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7D1E" w:rsidRPr="0076014A" w:rsidRDefault="00E73B7E" w:rsidP="00E122C6">
      <w:pPr>
        <w:pStyle w:val="Heading4"/>
        <w:jc w:val="left"/>
        <w:rPr>
          <w:lang w:val="sr-Latn-RS"/>
        </w:rPr>
      </w:pPr>
      <w:bookmarkStart w:id="0" w:name="_GoBack"/>
      <w:bookmarkEnd w:id="0"/>
      <w:r>
        <w:rPr>
          <w:b w:val="0"/>
          <w:bCs w:val="0"/>
          <w:noProof/>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22682D" w:rsidRDefault="00CC7D24" w:rsidP="00E122C6">
      <w:pPr>
        <w:jc w:val="center"/>
        <w:rPr>
          <w:b/>
          <w:lang w:val="sr-Cyrl-R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E122C6">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E122C6">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E122C6">
      <w:pPr>
        <w:jc w:val="center"/>
        <w:rPr>
          <w:lang w:val="sr-Cyrl-CS"/>
        </w:rPr>
      </w:pPr>
      <w:r>
        <w:rPr>
          <w:lang w:val="sr-Cyrl-CS"/>
        </w:rPr>
        <w:t>Немањина</w:t>
      </w:r>
      <w:r w:rsidR="002A7D1E" w:rsidRPr="00475FAF">
        <w:rPr>
          <w:lang w:val="sr-Cyrl-CS"/>
        </w:rPr>
        <w:t xml:space="preserve"> 22-26</w:t>
      </w:r>
    </w:p>
    <w:p w:rsidR="002A7D1E" w:rsidRPr="00EC69A7" w:rsidRDefault="002A7D1E" w:rsidP="00E122C6">
      <w:pPr>
        <w:ind w:left="90"/>
        <w:jc w:val="center"/>
        <w:rPr>
          <w:lang w:val="ru-RU"/>
        </w:rPr>
      </w:pPr>
      <w:r w:rsidRPr="00475FAF">
        <w:rPr>
          <w:lang w:val="sr-Cyrl-CS"/>
        </w:rPr>
        <w:t xml:space="preserve">11000 </w:t>
      </w:r>
      <w:r w:rsidR="00CC7D24">
        <w:rPr>
          <w:lang w:val="sr-Cyrl-CS"/>
        </w:rPr>
        <w:t>Београд</w:t>
      </w:r>
    </w:p>
    <w:p w:rsidR="002A7D1E" w:rsidRPr="00475FAF" w:rsidRDefault="008A23E5" w:rsidP="00E122C6">
      <w:pPr>
        <w:tabs>
          <w:tab w:val="left" w:pos="7560"/>
          <w:tab w:val="left" w:pos="7725"/>
        </w:tabs>
        <w:rPr>
          <w:b/>
          <w:lang w:val="sr-Cyrl-CS"/>
        </w:rPr>
      </w:pPr>
      <w:r>
        <w:rPr>
          <w:b/>
          <w:lang w:val="sr-Cyrl-CS"/>
        </w:rPr>
        <w:tab/>
      </w:r>
    </w:p>
    <w:p w:rsidR="002A7D1E" w:rsidRPr="00475FAF" w:rsidRDefault="00922CCC" w:rsidP="00E122C6">
      <w:pPr>
        <w:tabs>
          <w:tab w:val="left" w:pos="6225"/>
        </w:tabs>
        <w:rPr>
          <w:b/>
          <w:lang w:val="sr-Cyrl-CS"/>
        </w:rPr>
      </w:pPr>
      <w:r>
        <w:rPr>
          <w:b/>
          <w:lang w:val="sr-Cyrl-CS"/>
        </w:rPr>
        <w:tab/>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C86FCC" w:rsidRPr="00475FAF" w:rsidRDefault="00C86FCC" w:rsidP="00E122C6">
      <w:pPr>
        <w:jc w:val="center"/>
        <w:rPr>
          <w:b/>
          <w:lang w:val="sr-Cyrl-CS"/>
        </w:rPr>
      </w:pPr>
    </w:p>
    <w:p w:rsidR="002A7D1E" w:rsidRPr="00475FAF" w:rsidRDefault="002A7D1E" w:rsidP="00E122C6">
      <w:pPr>
        <w:jc w:val="center"/>
        <w:rPr>
          <w:b/>
          <w:lang w:val="sr-Cyrl-CS"/>
        </w:rPr>
      </w:pPr>
    </w:p>
    <w:p w:rsidR="002A7D1E" w:rsidRPr="00104353" w:rsidRDefault="00CC7D24" w:rsidP="00E122C6">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475FAF" w:rsidRDefault="002A7D1E" w:rsidP="00E122C6">
      <w:pPr>
        <w:jc w:val="center"/>
        <w:rPr>
          <w:b/>
          <w:lang w:val="sr-Cyrl-CS"/>
        </w:rPr>
      </w:pPr>
    </w:p>
    <w:p w:rsidR="002A7D1E" w:rsidRPr="00A20E89" w:rsidRDefault="002A7D1E" w:rsidP="00E122C6">
      <w:pPr>
        <w:jc w:val="center"/>
        <w:rPr>
          <w:b/>
          <w:lang w:val="ru-RU"/>
        </w:rPr>
      </w:pPr>
    </w:p>
    <w:p w:rsidR="00E5244D" w:rsidRPr="00A20E89" w:rsidRDefault="00E5244D" w:rsidP="00E122C6">
      <w:pPr>
        <w:jc w:val="center"/>
        <w:rPr>
          <w:b/>
          <w:lang w:val="ru-RU"/>
        </w:rPr>
      </w:pPr>
    </w:p>
    <w:p w:rsidR="00E5244D" w:rsidRPr="00A20E89" w:rsidRDefault="00E5244D" w:rsidP="00E122C6">
      <w:pPr>
        <w:ind w:right="-90"/>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2A7D1E" w:rsidRPr="00475FAF" w:rsidRDefault="002A7D1E" w:rsidP="00E122C6">
      <w:pPr>
        <w:jc w:val="center"/>
        <w:rPr>
          <w:b/>
          <w:lang w:val="sr-Cyrl-CS"/>
        </w:rPr>
      </w:pPr>
    </w:p>
    <w:p w:rsidR="00C86FCC" w:rsidRPr="00475FAF" w:rsidRDefault="00C86FCC" w:rsidP="00E122C6">
      <w:pPr>
        <w:jc w:val="center"/>
        <w:rPr>
          <w:b/>
          <w:lang w:val="sr-Cyrl-CS"/>
        </w:rPr>
      </w:pPr>
    </w:p>
    <w:p w:rsidR="002A7D1E" w:rsidRPr="00A20E89" w:rsidRDefault="002A7D1E" w:rsidP="00E122C6">
      <w:pPr>
        <w:jc w:val="center"/>
        <w:rPr>
          <w:b/>
          <w:lang w:val="ru-RU"/>
        </w:rPr>
      </w:pPr>
    </w:p>
    <w:p w:rsidR="004D7995" w:rsidRPr="00A20E89" w:rsidRDefault="004D7995" w:rsidP="00E122C6">
      <w:pPr>
        <w:jc w:val="center"/>
        <w:rPr>
          <w:b/>
          <w:lang w:val="ru-RU"/>
        </w:rPr>
      </w:pPr>
    </w:p>
    <w:p w:rsidR="009822A9" w:rsidRPr="00A20E89" w:rsidRDefault="009822A9"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E5244D" w:rsidRPr="00A20E89" w:rsidRDefault="00E5244D" w:rsidP="00E122C6">
      <w:pPr>
        <w:jc w:val="center"/>
        <w:rPr>
          <w:b/>
          <w:lang w:val="ru-RU"/>
        </w:rPr>
      </w:pPr>
    </w:p>
    <w:p w:rsidR="0010475E" w:rsidRPr="00A20E89" w:rsidRDefault="0010475E" w:rsidP="00E122C6">
      <w:pPr>
        <w:jc w:val="center"/>
        <w:rPr>
          <w:b/>
          <w:lang w:val="ru-RU"/>
        </w:rPr>
      </w:pPr>
    </w:p>
    <w:p w:rsidR="00E5244D" w:rsidRDefault="00E5244D" w:rsidP="00E122C6">
      <w:pPr>
        <w:jc w:val="center"/>
        <w:rPr>
          <w:b/>
          <w:lang w:val="sr-Cyrl-CS"/>
        </w:rPr>
      </w:pPr>
    </w:p>
    <w:p w:rsidR="00104353" w:rsidRPr="00104353" w:rsidRDefault="00104353" w:rsidP="00E122C6">
      <w:pPr>
        <w:jc w:val="center"/>
        <w:rPr>
          <w:b/>
          <w:lang w:val="sr-Cyrl-CS"/>
        </w:rPr>
      </w:pPr>
    </w:p>
    <w:p w:rsidR="005E011E" w:rsidRPr="00475FAF" w:rsidRDefault="00E80170" w:rsidP="00E122C6">
      <w:pPr>
        <w:pStyle w:val="Heading1"/>
      </w:pPr>
      <w:bookmarkStart w:id="1" w:name="_Toc280268105"/>
      <w:bookmarkStart w:id="2" w:name="_Toc280268216"/>
      <w:bookmarkStart w:id="3" w:name="_Toc280268495"/>
      <w:bookmarkStart w:id="4" w:name="_Toc280268738"/>
      <w:bookmarkStart w:id="5" w:name="_Toc280269105"/>
      <w:bookmarkStart w:id="6" w:name="_Toc497132926"/>
      <w:bookmarkStart w:id="7" w:name="_Toc497133593"/>
      <w:bookmarkStart w:id="8" w:name="_Toc497213711"/>
      <w:r w:rsidRPr="00475FAF">
        <w:lastRenderedPageBreak/>
        <w:t xml:space="preserve">1. </w:t>
      </w:r>
      <w:r w:rsidR="00CC7D24">
        <w:t>САДРЖАЈ</w:t>
      </w:r>
      <w:r w:rsidRPr="00475FAF">
        <w:t>:</w:t>
      </w:r>
      <w:bookmarkEnd w:id="1"/>
      <w:bookmarkEnd w:id="2"/>
      <w:bookmarkEnd w:id="3"/>
      <w:bookmarkEnd w:id="4"/>
      <w:bookmarkEnd w:id="5"/>
      <w:bookmarkEnd w:id="6"/>
      <w:bookmarkEnd w:id="7"/>
      <w:bookmarkEnd w:id="8"/>
      <w:r w:rsidR="007768EE" w:rsidRPr="00475FAF">
        <w:t xml:space="preserve"> </w:t>
      </w:r>
    </w:p>
    <w:bookmarkStart w:id="9" w:name="_Toc280268217"/>
    <w:bookmarkStart w:id="10" w:name="_Toc280268496"/>
    <w:bookmarkStart w:id="11" w:name="_Toc280268742"/>
    <w:bookmarkStart w:id="12" w:name="_Toc280269106"/>
    <w:p w:rsidR="000C223D" w:rsidRDefault="00375FDE" w:rsidP="00E122C6">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D55C39">
          <w:rPr>
            <w:webHidden/>
          </w:rPr>
          <w:t>2</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D55C39">
          <w:rPr>
            <w:webHidden/>
          </w:rPr>
          <w:t>4</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D55C39">
          <w:rPr>
            <w:webHidden/>
          </w:rPr>
          <w:t>4</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D55C39">
          <w:rPr>
            <w:webHidden/>
          </w:rPr>
          <w:t>7</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D55C39">
          <w:rPr>
            <w:webHidden/>
          </w:rPr>
          <w:t>8</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D55C39">
          <w:rPr>
            <w:webHidden/>
          </w:rPr>
          <w:t>8</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D55C39">
          <w:rPr>
            <w:webHidden/>
          </w:rPr>
          <w:t>8</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D55C39">
          <w:rPr>
            <w:webHidden/>
          </w:rPr>
          <w:t>11</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D55C39">
          <w:rPr>
            <w:webHidden/>
          </w:rPr>
          <w:t>13</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w:t>
        </w:r>
        <w:r w:rsidR="000C223D" w:rsidRPr="008E1003">
          <w:rPr>
            <w:rStyle w:val="Hyperlink"/>
            <w:lang w:val="ru-RU"/>
          </w:rPr>
          <w:t xml:space="preserve">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D55C39">
          <w:rPr>
            <w:webHidden/>
          </w:rPr>
          <w:t>17</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22682D">
          <w:rPr>
            <w:rStyle w:val="Hyperlink"/>
            <w:lang w:val="sr-Cyrl-RS"/>
          </w:rPr>
          <w:t xml:space="preserve"> и инвестиције</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D55C39">
          <w:rPr>
            <w:webHidden/>
          </w:rPr>
          <w:t>21</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22682D">
          <w:rPr>
            <w:rStyle w:val="Hyperlink"/>
            <w:lang w:val="sr-Cyrl-RS"/>
          </w:rPr>
          <w:t>дигитализацију у просвети и науци</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D55C39">
          <w:rPr>
            <w:webHidden/>
          </w:rPr>
          <w:t>25</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3" w:history="1">
        <w:r w:rsidR="0022682D">
          <w:rPr>
            <w:rStyle w:val="Hyperlink"/>
          </w:rPr>
          <w:t>Сектор за ду</w:t>
        </w:r>
        <w:r w:rsidR="0022682D">
          <w:rPr>
            <w:rStyle w:val="Hyperlink"/>
            <w:lang w:val="sr-Cyrl-RS"/>
          </w:rPr>
          <w:t>ално и предузетничко образовање и васпитање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D55C39">
          <w:rPr>
            <w:webHidden/>
          </w:rPr>
          <w:t>27</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D55C39">
          <w:rPr>
            <w:webHidden/>
          </w:rPr>
          <w:t>29</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D55C39">
          <w:rPr>
            <w:webHidden/>
          </w:rPr>
          <w:t>33</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D55C39">
          <w:rPr>
            <w:webHidden/>
          </w:rPr>
          <w:t>35</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D55C39">
          <w:rPr>
            <w:webHidden/>
          </w:rPr>
          <w:t>38</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D55C39">
          <w:rPr>
            <w:webHidden/>
          </w:rPr>
          <w:t>41</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D55C39">
          <w:rPr>
            <w:webHidden/>
          </w:rPr>
          <w:t>44</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D55C39">
          <w:rPr>
            <w:webHidden/>
          </w:rPr>
          <w:t>44</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D55C39">
          <w:rPr>
            <w:webHidden/>
          </w:rPr>
          <w:t>44</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D55C39">
          <w:rPr>
            <w:webHidden/>
          </w:rPr>
          <w:t>45</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D55C39">
          <w:rPr>
            <w:webHidden/>
          </w:rPr>
          <w:t>45</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D55C39">
          <w:rPr>
            <w:webHidden/>
          </w:rPr>
          <w:t>48</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D55C39">
          <w:rPr>
            <w:webHidden/>
          </w:rPr>
          <w:t>49</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D55C39">
          <w:rPr>
            <w:webHidden/>
          </w:rPr>
          <w:t>50</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D55C39">
          <w:rPr>
            <w:webHidden/>
          </w:rPr>
          <w:t>53</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8" w:history="1">
        <w:r w:rsidR="006B1ADA">
          <w:rPr>
            <w:rStyle w:val="Hyperlink"/>
          </w:rPr>
          <w:t xml:space="preserve">8. </w:t>
        </w:r>
        <w:r w:rsidR="000C223D" w:rsidRPr="008E1003">
          <w:rPr>
            <w:rStyle w:val="Hyperlink"/>
          </w:rPr>
          <w:t>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D55C39">
          <w:rPr>
            <w:webHidden/>
          </w:rPr>
          <w:t>55</w:t>
        </w:r>
        <w:r w:rsidR="000C223D">
          <w:rPr>
            <w:webHidden/>
          </w:rPr>
          <w:fldChar w:fldCharType="end"/>
        </w:r>
      </w:hyperlink>
    </w:p>
    <w:p w:rsidR="000C223D" w:rsidRDefault="00D577D9" w:rsidP="00E122C6">
      <w:pPr>
        <w:pStyle w:val="TOC1"/>
        <w:rPr>
          <w:rFonts w:asciiTheme="minorHAnsi" w:eastAsiaTheme="minorEastAsia" w:hAnsiTheme="minorHAnsi" w:cstheme="minorBidi"/>
          <w:bCs w:val="0"/>
          <w:iCs w:val="0"/>
          <w:sz w:val="22"/>
          <w:szCs w:val="22"/>
          <w:lang w:val="en-US" w:eastAsia="zh-CN"/>
        </w:rPr>
      </w:pPr>
      <w:hyperlink w:anchor="_Toc497213739" w:history="1">
        <w:r w:rsidR="006B1ADA">
          <w:rPr>
            <w:rStyle w:val="Hyperlink"/>
          </w:rPr>
          <w:t>9.</w:t>
        </w:r>
        <w:r w:rsidR="006B1ADA">
          <w:rPr>
            <w:rStyle w:val="Hyperlink"/>
            <w:lang w:val="sr-Cyrl-RS"/>
          </w:rPr>
          <w:t xml:space="preserve"> </w:t>
        </w:r>
        <w:r w:rsidR="000C223D" w:rsidRPr="008E1003">
          <w:rPr>
            <w:rStyle w:val="Hyperlink"/>
          </w:rPr>
          <w:t>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D55C39">
          <w:rPr>
            <w:webHidden/>
          </w:rPr>
          <w:t>69</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D55C39">
          <w:rPr>
            <w:webHidden/>
          </w:rPr>
          <w:t>101</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D55C39">
          <w:rPr>
            <w:webHidden/>
          </w:rPr>
          <w:t>124</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D55C39">
          <w:rPr>
            <w:webHidden/>
          </w:rPr>
          <w:t>216</w:t>
        </w:r>
        <w:r w:rsidR="000C223D">
          <w:rPr>
            <w:webHidden/>
          </w:rPr>
          <w:fldChar w:fldCharType="end"/>
        </w:r>
      </w:hyperlink>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1B6F7A">
          <w:rPr>
            <w:rStyle w:val="Hyperlink"/>
            <w:lang w:val="en-US"/>
          </w:rPr>
          <w:t xml:space="preserve"> </w:t>
        </w:r>
        <w:r w:rsidR="001B6F7A" w:rsidRPr="001B6F7A">
          <w:rPr>
            <w:rStyle w:val="Hyperlink"/>
            <w:lang w:val="en-US"/>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D55C39">
          <w:rPr>
            <w:webHidden/>
          </w:rPr>
          <w:t>237</w:t>
        </w:r>
        <w:r w:rsidR="000C223D">
          <w:rPr>
            <w:webHidden/>
          </w:rPr>
          <w:fldChar w:fldCharType="end"/>
        </w:r>
      </w:hyperlink>
    </w:p>
    <w:p w:rsidR="000C223D" w:rsidRPr="001B6F7A" w:rsidRDefault="00D577D9" w:rsidP="00E122C6">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w:t>
        </w:r>
        <w:r w:rsidR="006B1ADA">
          <w:rPr>
            <w:rStyle w:val="Hyperlink"/>
            <w:lang w:val="sr-Cyrl-RS"/>
          </w:rPr>
          <w:t>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D55C39">
          <w:rPr>
            <w:webHidden/>
          </w:rPr>
          <w:t>237</w:t>
        </w:r>
        <w:r w:rsidR="000C223D">
          <w:rPr>
            <w:webHidden/>
          </w:rPr>
          <w:fldChar w:fldCharType="end"/>
        </w:r>
      </w:hyperlink>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w:t>
        </w:r>
        <w:r w:rsidR="006F22C3">
          <w:rPr>
            <w:rStyle w:val="Hyperlink"/>
          </w:rPr>
          <w:t>вештај о извршењу буџета за 2018</w:t>
        </w:r>
        <w:r w:rsidR="000C223D" w:rsidRPr="008E1003">
          <w:rPr>
            <w:rStyle w:val="Hyperlink"/>
          </w:rPr>
          <w:t>.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D55C39">
          <w:rPr>
            <w:webHidden/>
          </w:rPr>
          <w:t>238</w:t>
        </w:r>
        <w:r w:rsidR="000C223D">
          <w:rPr>
            <w:webHidden/>
          </w:rPr>
          <w:fldChar w:fldCharType="end"/>
        </w:r>
      </w:hyperlink>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D55C39">
          <w:rPr>
            <w:webHidden/>
          </w:rPr>
          <w:t>268</w:t>
        </w:r>
        <w:r w:rsidR="000C223D">
          <w:rPr>
            <w:webHidden/>
          </w:rPr>
          <w:fldChar w:fldCharType="end"/>
        </w:r>
      </w:hyperlink>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6B1ADA">
          <w:rPr>
            <w:rStyle w:val="Hyperlink"/>
            <w:lang w:val="ru-RU"/>
          </w:rPr>
          <w:t>7</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A25191">
          <w:rPr>
            <w:webHidden/>
            <w:lang w:val="en-US"/>
          </w:rPr>
          <w:t>2</w:t>
        </w:r>
      </w:hyperlink>
      <w:r w:rsidR="006F22C3">
        <w:rPr>
          <w:lang w:val="en-US"/>
        </w:rPr>
        <w:t>39</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hyperlink>
      <w:r w:rsidR="006F22C3">
        <w:rPr>
          <w:lang w:val="en-US"/>
        </w:rPr>
        <w:t>273</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w:t>
        </w:r>
        <w:r w:rsidR="006B1ADA">
          <w:rPr>
            <w:rStyle w:val="Hyperlink"/>
            <w:lang w:val="sr-Cyrl-RS"/>
          </w:rPr>
          <w:t>8</w:t>
        </w:r>
        <w:r w:rsidR="000C223D" w:rsidRPr="008E1003">
          <w:rPr>
            <w:rStyle w:val="Hyperlink"/>
          </w:rPr>
          <w:t>. годину</w:t>
        </w:r>
        <w:r w:rsidR="000C223D">
          <w:rPr>
            <w:webHidden/>
          </w:rPr>
          <w:tab/>
        </w:r>
      </w:hyperlink>
      <w:r w:rsidR="006F22C3">
        <w:rPr>
          <w:lang w:val="en-US"/>
        </w:rPr>
        <w:t>273</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w:t>
        </w:r>
        <w:r w:rsidR="0069040B">
          <w:rPr>
            <w:rStyle w:val="Hyperlink"/>
            <w:lang w:val="sr-Cyrl-RS"/>
          </w:rPr>
          <w:t>8</w:t>
        </w:r>
        <w:r w:rsidR="000C223D" w:rsidRPr="008E1003">
          <w:rPr>
            <w:rStyle w:val="Hyperlink"/>
          </w:rPr>
          <w:t>. године</w:t>
        </w:r>
        <w:r w:rsidR="000C223D">
          <w:rPr>
            <w:webHidden/>
          </w:rPr>
          <w:tab/>
        </w:r>
      </w:hyperlink>
      <w:r w:rsidR="006F22C3">
        <w:rPr>
          <w:lang w:val="en-US"/>
        </w:rPr>
        <w:t>273</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2" w:history="1">
        <w:r w:rsidR="001D69C6">
          <w:rPr>
            <w:rStyle w:val="Hyperlink"/>
          </w:rPr>
          <w:t xml:space="preserve">План јавних набавки за </w:t>
        </w:r>
        <w:r w:rsidR="000C223D" w:rsidRPr="008E1003">
          <w:rPr>
            <w:rStyle w:val="Hyperlink"/>
          </w:rPr>
          <w:t>2015. 2016.</w:t>
        </w:r>
        <w:r w:rsidR="00E956D2">
          <w:rPr>
            <w:rStyle w:val="Hyperlink"/>
            <w:lang w:val="sr-Cyrl-RS"/>
          </w:rPr>
          <w:t xml:space="preserve"> и 2017.</w:t>
        </w:r>
        <w:r w:rsidR="000C223D" w:rsidRPr="008E1003">
          <w:rPr>
            <w:rStyle w:val="Hyperlink"/>
          </w:rPr>
          <w:t xml:space="preserve"> годину</w:t>
        </w:r>
        <w:r w:rsidR="000C223D">
          <w:rPr>
            <w:webHidden/>
          </w:rPr>
          <w:tab/>
        </w:r>
      </w:hyperlink>
      <w:r w:rsidR="006F22C3">
        <w:rPr>
          <w:lang w:val="en-US"/>
        </w:rPr>
        <w:t>274</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w:t>
        </w:r>
        <w:r w:rsidR="001D69C6">
          <w:rPr>
            <w:rStyle w:val="Hyperlink"/>
          </w:rPr>
          <w:t>оступци јавних набавки током</w:t>
        </w:r>
        <w:r w:rsidR="00E956D2">
          <w:rPr>
            <w:rStyle w:val="Hyperlink"/>
            <w:lang w:val="ru-RU"/>
          </w:rPr>
          <w:t xml:space="preserve"> 2015,</w:t>
        </w:r>
        <w:r w:rsidR="000C223D" w:rsidRPr="008E1003">
          <w:rPr>
            <w:rStyle w:val="Hyperlink"/>
            <w:lang w:val="ru-RU"/>
          </w:rPr>
          <w:t xml:space="preserve"> 2016</w:t>
        </w:r>
        <w:r w:rsidR="000C223D" w:rsidRPr="008E1003">
          <w:rPr>
            <w:rStyle w:val="Hyperlink"/>
          </w:rPr>
          <w:t>.</w:t>
        </w:r>
        <w:r w:rsidR="00E956D2">
          <w:rPr>
            <w:rStyle w:val="Hyperlink"/>
            <w:lang w:val="sr-Cyrl-RS"/>
          </w:rPr>
          <w:t xml:space="preserve"> и 2017.</w:t>
        </w:r>
        <w:r w:rsidR="000C223D" w:rsidRPr="008E1003">
          <w:rPr>
            <w:rStyle w:val="Hyperlink"/>
          </w:rPr>
          <w:t xml:space="preserve"> године</w:t>
        </w:r>
        <w:r w:rsidR="000C223D">
          <w:rPr>
            <w:webHidden/>
          </w:rPr>
          <w:tab/>
        </w:r>
      </w:hyperlink>
      <w:r w:rsidR="006F22C3">
        <w:rPr>
          <w:lang w:val="en-US"/>
        </w:rPr>
        <w:t>277</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hyperlink>
      <w:r w:rsidR="006F22C3">
        <w:rPr>
          <w:lang w:val="en-US"/>
        </w:rPr>
        <w:t>279</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hyperlink>
      <w:r w:rsidR="006F22C3">
        <w:rPr>
          <w:lang w:val="en-US"/>
        </w:rPr>
        <w:t>280</w:t>
      </w:r>
    </w:p>
    <w:p w:rsidR="000C223D" w:rsidRPr="006F22C3" w:rsidRDefault="00D577D9" w:rsidP="00E122C6">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hyperlink>
      <w:r w:rsidR="006F22C3">
        <w:rPr>
          <w:lang w:val="en-US"/>
        </w:rPr>
        <w:t>285</w:t>
      </w:r>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57" w:history="1">
        <w:r w:rsidR="000C223D" w:rsidRPr="008E1003">
          <w:rPr>
            <w:rStyle w:val="Hyperlink"/>
          </w:rPr>
          <w:t>18. НАЧИН И МЕСТО ЧУВАЊА НОСАЧА ИНФОРМАЦИЈА</w:t>
        </w:r>
        <w:r w:rsidR="000C223D">
          <w:rPr>
            <w:webHidden/>
          </w:rPr>
          <w:tab/>
        </w:r>
      </w:hyperlink>
      <w:r w:rsidR="00D238DA">
        <w:rPr>
          <w:lang w:val="sr-Cyrl-RS"/>
        </w:rPr>
        <w:t>291</w:t>
      </w:r>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hyperlink>
      <w:r w:rsidR="00D238DA">
        <w:rPr>
          <w:lang w:val="sr-Cyrl-RS"/>
        </w:rPr>
        <w:t>293</w:t>
      </w:r>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hyperlink>
      <w:r w:rsidR="00D238DA">
        <w:rPr>
          <w:lang w:val="sr-Cyrl-RS"/>
        </w:rPr>
        <w:t>301</w:t>
      </w:r>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60" w:history="1">
        <w:r w:rsidR="000C223D" w:rsidRPr="008E1003">
          <w:rPr>
            <w:rStyle w:val="Hyperlink"/>
          </w:rPr>
          <w:t>21. ПОДНОШЕЊЕ ЗАХТЕВА ЗА СЛОБОДАН ПРИСТУП ИНФОРМАЦИЈАМА ОД</w:t>
        </w:r>
      </w:hyperlink>
      <w:r w:rsidR="00D238DA">
        <w:rPr>
          <w:lang w:val="sr-Cyrl-RS"/>
        </w:rPr>
        <w:t xml:space="preserve"> </w:t>
      </w:r>
      <w:hyperlink w:anchor="_Toc497213761" w:history="1">
        <w:r w:rsidR="000C223D" w:rsidRPr="008E1003">
          <w:rPr>
            <w:rStyle w:val="Hyperlink"/>
          </w:rPr>
          <w:t>ЈАВНОГ ЗНАЧАЈА</w:t>
        </w:r>
        <w:r w:rsidR="000C223D">
          <w:rPr>
            <w:webHidden/>
          </w:rPr>
          <w:tab/>
        </w:r>
      </w:hyperlink>
      <w:r w:rsidR="00D238DA">
        <w:rPr>
          <w:lang w:val="sr-Cyrl-RS"/>
        </w:rPr>
        <w:t>304</w:t>
      </w:r>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D55C39">
          <w:rPr>
            <w:webHidden/>
          </w:rPr>
          <w:t>333</w:t>
        </w:r>
        <w:r w:rsidR="000C223D">
          <w:rPr>
            <w:webHidden/>
          </w:rPr>
          <w:fldChar w:fldCharType="end"/>
        </w:r>
      </w:hyperlink>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63" w:history="1">
        <w:r w:rsidR="00D238DA">
          <w:rPr>
            <w:rStyle w:val="Hyperlink"/>
          </w:rPr>
          <w:t>Обрасци</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D55C39">
          <w:rPr>
            <w:webHidden/>
          </w:rPr>
          <w:t>336</w:t>
        </w:r>
        <w:r w:rsidR="000C223D">
          <w:rPr>
            <w:webHidden/>
          </w:rPr>
          <w:fldChar w:fldCharType="end"/>
        </w:r>
      </w:hyperlink>
    </w:p>
    <w:p w:rsidR="000C223D" w:rsidRPr="00D238DA" w:rsidRDefault="00D577D9" w:rsidP="00E122C6">
      <w:pPr>
        <w:pStyle w:val="TOC1"/>
        <w:rPr>
          <w:rFonts w:asciiTheme="minorHAnsi" w:eastAsiaTheme="minorEastAsia" w:hAnsiTheme="minorHAnsi" w:cstheme="minorBidi"/>
          <w:bCs w:val="0"/>
          <w:iCs w:val="0"/>
          <w:sz w:val="22"/>
          <w:szCs w:val="22"/>
          <w:lang w:val="sr-Cyrl-R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AF1A24">
          <w:rPr>
            <w:rStyle w:val="Hyperlink"/>
            <w:lang w:val="sr-Cyrl-RS"/>
          </w:rPr>
          <w:t>7</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D55C39">
          <w:rPr>
            <w:webHidden/>
          </w:rPr>
          <w:t>339</w:t>
        </w:r>
        <w:r w:rsidR="000C223D">
          <w:rPr>
            <w:webHidden/>
          </w:rPr>
          <w:fldChar w:fldCharType="end"/>
        </w:r>
      </w:hyperlink>
    </w:p>
    <w:p w:rsidR="005E54F6" w:rsidRDefault="00375FDE" w:rsidP="00E122C6">
      <w:pPr>
        <w:rPr>
          <w:b/>
          <w:noProof/>
          <w:lang w:val="sr-Cyrl-CS"/>
        </w:rPr>
      </w:pPr>
      <w:r>
        <w:rPr>
          <w:b/>
          <w:noProof/>
          <w:lang w:val="sr-Cyrl-CS"/>
        </w:rPr>
        <w:fldChar w:fldCharType="end"/>
      </w:r>
    </w:p>
    <w:p w:rsidR="005E54F6" w:rsidRDefault="005E54F6" w:rsidP="00E122C6">
      <w:pPr>
        <w:rPr>
          <w:noProof/>
          <w:lang w:val="sr-Cyrl-CS"/>
        </w:rPr>
      </w:pPr>
      <w:r>
        <w:rPr>
          <w:noProof/>
          <w:lang w:val="sr-Cyrl-CS"/>
        </w:rPr>
        <w:br w:type="page"/>
      </w:r>
    </w:p>
    <w:p w:rsidR="000C4418" w:rsidRPr="00475FAF" w:rsidRDefault="00FA77D5" w:rsidP="00E122C6">
      <w:pPr>
        <w:pStyle w:val="Heading1"/>
      </w:pPr>
      <w:bookmarkStart w:id="13" w:name="_Toc497132927"/>
      <w:bookmarkStart w:id="14" w:name="_Toc497133594"/>
      <w:bookmarkStart w:id="15" w:name="_Toc497213712"/>
      <w:r w:rsidRPr="00475FAF">
        <w:lastRenderedPageBreak/>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9"/>
      <w:bookmarkEnd w:id="10"/>
      <w:bookmarkEnd w:id="11"/>
      <w:bookmarkEnd w:id="12"/>
      <w:bookmarkEnd w:id="13"/>
      <w:bookmarkEnd w:id="14"/>
      <w:bookmarkEnd w:id="15"/>
    </w:p>
    <w:p w:rsidR="000C4418" w:rsidRPr="00475FAF" w:rsidRDefault="00CC7D24" w:rsidP="00E122C6">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E122C6">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E122C6">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E122C6">
      <w:pPr>
        <w:jc w:val="center"/>
        <w:rPr>
          <w:lang w:val="sr-Cyrl-CS"/>
        </w:rPr>
      </w:pPr>
      <w:r>
        <w:rPr>
          <w:lang w:val="sr-Cyrl-CS"/>
        </w:rPr>
        <w:t>ПИБ</w:t>
      </w:r>
      <w:r w:rsidR="000C4418" w:rsidRPr="00475FAF">
        <w:rPr>
          <w:lang w:val="sr-Cyrl-CS"/>
        </w:rPr>
        <w:t>: 102199748</w:t>
      </w:r>
    </w:p>
    <w:p w:rsidR="000C4418" w:rsidRPr="00BE24C9" w:rsidRDefault="00D577D9" w:rsidP="00E122C6">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E122C6">
      <w:pPr>
        <w:jc w:val="center"/>
        <w:rPr>
          <w:lang w:val="sr-Cyrl-CS"/>
        </w:rPr>
      </w:pPr>
    </w:p>
    <w:p w:rsidR="007916FD" w:rsidRPr="00BE24C9" w:rsidRDefault="00CC7D24" w:rsidP="00E122C6">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sidR="006F7158">
        <w:rPr>
          <w:lang w:val="sr-Cyrl-CS"/>
        </w:rPr>
        <w:t>„</w:t>
      </w:r>
      <w:r w:rsidR="000B2052">
        <w:rPr>
          <w:lang w:val="sr-Cyrl-CS"/>
        </w:rPr>
        <w:t>Службени гласник РС”</w:t>
      </w:r>
      <w:r w:rsidR="002A7D1E" w:rsidRPr="00475FAF">
        <w:rPr>
          <w:lang w:val="sr-Cyrl-CS"/>
        </w:rPr>
        <w:t xml:space="preserve"> </w:t>
      </w:r>
      <w:r>
        <w:rPr>
          <w:lang w:val="sr-Cyrl-CS"/>
        </w:rPr>
        <w:t>број</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xml:space="preserve">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E122C6">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E122C6">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D96A6F">
        <w:rPr>
          <w:u w:val="single"/>
          <w:lang w:val="sr-Cyrl-RS"/>
        </w:rPr>
        <w:t>септембар</w:t>
      </w:r>
      <w:r w:rsidR="0038172F" w:rsidRPr="00BA7CB6">
        <w:rPr>
          <w:u w:val="single"/>
          <w:lang w:val="sr-Cyrl-CS"/>
        </w:rPr>
        <w:t xml:space="preserve"> </w:t>
      </w:r>
      <w:r w:rsidR="00F73CC8" w:rsidRPr="00BA7CB6">
        <w:rPr>
          <w:u w:val="single"/>
          <w:lang w:val="sr-Cyrl-CS"/>
        </w:rPr>
        <w:t>201</w:t>
      </w:r>
      <w:r w:rsidR="0058266E" w:rsidRPr="00BA7CB6">
        <w:rPr>
          <w:u w:val="single"/>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E122C6">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E122C6">
      <w:pPr>
        <w:tabs>
          <w:tab w:val="left" w:pos="4560"/>
        </w:tabs>
        <w:jc w:val="both"/>
        <w:rPr>
          <w:lang w:val="sr-Cyrl-CS"/>
        </w:rPr>
      </w:pPr>
      <w:r w:rsidRPr="00475FAF">
        <w:rPr>
          <w:lang w:val="sr-Cyrl-CS"/>
        </w:rPr>
        <w:tab/>
      </w:r>
    </w:p>
    <w:p w:rsidR="003D4364" w:rsidRDefault="003D4364" w:rsidP="00E122C6">
      <w:pPr>
        <w:pStyle w:val="Heading1"/>
      </w:pPr>
      <w:bookmarkStart w:id="16" w:name="_Toc280268497"/>
      <w:bookmarkStart w:id="17" w:name="_Toc280268743"/>
      <w:bookmarkStart w:id="18" w:name="_Toc280269107"/>
      <w:bookmarkStart w:id="19" w:name="_Toc497132928"/>
      <w:bookmarkStart w:id="20" w:name="_Toc497133595"/>
      <w:bookmarkStart w:id="21" w:name="_Toc497213713"/>
    </w:p>
    <w:p w:rsidR="00A55805" w:rsidRPr="00475FAF" w:rsidRDefault="00FA77D5" w:rsidP="00E122C6">
      <w:pPr>
        <w:pStyle w:val="Heading1"/>
      </w:pPr>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6"/>
      <w:bookmarkEnd w:id="17"/>
      <w:bookmarkEnd w:id="18"/>
      <w:r w:rsidR="00354E09">
        <w:t xml:space="preserve">, </w:t>
      </w:r>
      <w:r w:rsidR="00CC7D24">
        <w:t>НАУКЕ</w:t>
      </w:r>
      <w:r w:rsidR="00971BFD" w:rsidRPr="00475FAF">
        <w:t xml:space="preserve"> </w:t>
      </w:r>
      <w:r w:rsidR="00354E09">
        <w:t>И ТЕХНОЛОШКОГ РАЗВОЈА</w:t>
      </w:r>
      <w:bookmarkEnd w:id="19"/>
      <w:bookmarkEnd w:id="20"/>
      <w:bookmarkEnd w:id="21"/>
    </w:p>
    <w:p w:rsidR="003A0D70" w:rsidRPr="00475FAF" w:rsidRDefault="003A0D70" w:rsidP="00E122C6">
      <w:pPr>
        <w:jc w:val="center"/>
        <w:rPr>
          <w:iCs/>
          <w:spacing w:val="-4"/>
          <w:lang w:val="sr-Latn-CS"/>
        </w:rPr>
      </w:pPr>
    </w:p>
    <w:p w:rsidR="00D526E5" w:rsidRPr="00E1126E" w:rsidRDefault="00D526E5" w:rsidP="00E122C6">
      <w:pPr>
        <w:jc w:val="both"/>
        <w:rPr>
          <w:lang w:val="sr-Cyrl-RS"/>
        </w:rPr>
      </w:pPr>
      <w:bookmarkStart w:id="22" w:name="_Toc280268744"/>
      <w:bookmarkStart w:id="23"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w:t>
      </w:r>
      <w:r w:rsidR="00E1126E" w:rsidRPr="0034419C">
        <w:rPr>
          <w:lang w:val="sr-Cyrl-CS"/>
        </w:rPr>
        <w:t>бр.</w:t>
      </w:r>
      <w:r w:rsidR="00E1126E" w:rsidRPr="00A20E89">
        <w:rPr>
          <w:lang w:val="ru-RU"/>
        </w:rPr>
        <w:t xml:space="preserve"> </w:t>
      </w:r>
      <w:r w:rsidR="00E1126E">
        <w:rPr>
          <w:lang w:val="ru-RU"/>
        </w:rPr>
        <w:t>44/14,</w:t>
      </w:r>
      <w:r w:rsidR="00693EF7">
        <w:rPr>
          <w:lang w:val="sr-Cyrl-CS"/>
        </w:rPr>
        <w:t xml:space="preserve"> 14/15, 54/15, 96/</w:t>
      </w:r>
      <w:r w:rsidR="00E1126E" w:rsidRPr="00BF08C9">
        <w:rPr>
          <w:lang w:val="sr-Cyrl-CS"/>
        </w:rPr>
        <w:t xml:space="preserve">15 - </w:t>
      </w:r>
      <w:r w:rsidR="00E1126E">
        <w:rPr>
          <w:lang w:val="sr-Cyrl-CS"/>
        </w:rPr>
        <w:t>др</w:t>
      </w:r>
      <w:r w:rsidR="00E1126E" w:rsidRPr="00BF08C9">
        <w:rPr>
          <w:lang w:val="sr-Cyrl-CS"/>
        </w:rPr>
        <w:t xml:space="preserve">. </w:t>
      </w:r>
      <w:r w:rsidR="00E1126E">
        <w:rPr>
          <w:lang w:val="sr-Cyrl-CS"/>
        </w:rPr>
        <w:t>закон</w:t>
      </w:r>
      <w:r w:rsidR="00E1126E" w:rsidRPr="00BF08C9">
        <w:rPr>
          <w:lang w:val="sr-Cyrl-CS"/>
        </w:rPr>
        <w:t xml:space="preserve"> </w:t>
      </w:r>
      <w:r w:rsidR="00E1126E">
        <w:rPr>
          <w:lang w:val="sr-Cyrl-CS"/>
        </w:rPr>
        <w:t>и</w:t>
      </w:r>
      <w:r w:rsidR="00693EF7">
        <w:rPr>
          <w:lang w:val="sr-Cyrl-CS"/>
        </w:rPr>
        <w:t xml:space="preserve"> 62/</w:t>
      </w:r>
      <w:r w:rsidR="00E1126E" w:rsidRPr="00BF08C9">
        <w:rPr>
          <w:lang w:val="sr-Cyrl-CS"/>
        </w:rPr>
        <w:t>17</w:t>
      </w:r>
      <w:r w:rsidRPr="00025EA6">
        <w:rPr>
          <w:lang w:val="sr-Cyrl-CS"/>
        </w:rPr>
        <w:t>)</w:t>
      </w:r>
      <w:r>
        <w:rPr>
          <w:lang w:val="sr-Cyrl-CS"/>
        </w:rPr>
        <w:t>.</w:t>
      </w:r>
    </w:p>
    <w:p w:rsidR="003B044C" w:rsidRPr="00CC7D36" w:rsidRDefault="003B044C" w:rsidP="00E122C6">
      <w:pPr>
        <w:jc w:val="both"/>
        <w:rPr>
          <w:lang w:val="sr-Cyrl-CS"/>
        </w:rPr>
      </w:pPr>
    </w:p>
    <w:p w:rsidR="00785909" w:rsidRPr="006B1ADA" w:rsidRDefault="003B044C" w:rsidP="00E122C6">
      <w:pPr>
        <w:jc w:val="both"/>
        <w:rPr>
          <w:lang w:val="sr-Cyrl-CS"/>
        </w:rPr>
      </w:pPr>
      <w:r w:rsidRPr="006B1ADA">
        <w:rPr>
          <w:lang w:val="sr-Cyrl-CS"/>
        </w:rPr>
        <w:t xml:space="preserve">Правилником о унутрашњем уређењу и систематизацији радних места у Министарству просвете, науке и технолошког развоја, број: </w:t>
      </w:r>
      <w:r w:rsidR="006B1ADA" w:rsidRPr="006B1ADA">
        <w:rPr>
          <w:lang w:val="sr-Cyrl-CS"/>
        </w:rPr>
        <w:t>110-00-339/2017-02</w:t>
      </w:r>
      <w:r w:rsidRPr="006B1ADA">
        <w:rPr>
          <w:lang w:val="sr-Cyrl-CS"/>
        </w:rPr>
        <w:t xml:space="preserve"> од </w:t>
      </w:r>
      <w:r w:rsidR="006B1ADA" w:rsidRPr="006B1ADA">
        <w:rPr>
          <w:lang w:val="sr-Cyrl-CS"/>
        </w:rPr>
        <w:t>22. децембра 2017. године</w:t>
      </w:r>
      <w:r w:rsidRPr="006B1ADA">
        <w:rPr>
          <w:lang w:val="sr-Cyrl-CS"/>
        </w:rPr>
        <w:t xml:space="preserve">. године, на који је Влада дала сагласност Закључком </w:t>
      </w:r>
      <w:r w:rsidR="006B1ADA" w:rsidRPr="006B1ADA">
        <w:rPr>
          <w:lang w:val="sr-Cyrl-CS"/>
        </w:rPr>
        <w:t>05 Број:</w:t>
      </w:r>
      <w:r w:rsidR="00B4026D">
        <w:t xml:space="preserve"> </w:t>
      </w:r>
      <w:r w:rsidR="006B1ADA" w:rsidRPr="006B1ADA">
        <w:rPr>
          <w:lang w:val="sr-Cyrl-CS"/>
        </w:rPr>
        <w:t>110-505/2018</w:t>
      </w:r>
      <w:r w:rsidR="006B1ADA">
        <w:rPr>
          <w:lang w:val="sr-Cyrl-CS"/>
        </w:rPr>
        <w:t xml:space="preserve"> </w:t>
      </w:r>
      <w:r w:rsidRPr="006B1ADA">
        <w:rPr>
          <w:lang w:val="sr-Cyrl-CS"/>
        </w:rPr>
        <w:t xml:space="preserve">од </w:t>
      </w:r>
      <w:r w:rsidR="006B1ADA">
        <w:rPr>
          <w:lang w:val="sr-Cyrl-CS"/>
        </w:rPr>
        <w:t>18</w:t>
      </w:r>
      <w:r w:rsidRPr="006B1ADA">
        <w:rPr>
          <w:lang w:val="sr-Cyrl-CS"/>
        </w:rPr>
        <w:t xml:space="preserve">. </w:t>
      </w:r>
      <w:r w:rsidR="006B1ADA">
        <w:rPr>
          <w:lang w:val="sr-Cyrl-CS"/>
        </w:rPr>
        <w:t>јануара</w:t>
      </w:r>
      <w:r w:rsidR="00026C13" w:rsidRPr="006B1ADA">
        <w:rPr>
          <w:lang w:val="sr-Cyrl-CS"/>
        </w:rPr>
        <w:t xml:space="preserve"> </w:t>
      </w:r>
      <w:r w:rsidRPr="006B1ADA">
        <w:rPr>
          <w:lang w:val="sr-Cyrl-CS"/>
        </w:rPr>
        <w:t>201</w:t>
      </w:r>
      <w:r w:rsidR="006B1ADA">
        <w:rPr>
          <w:lang w:val="sr-Cyrl-CS"/>
        </w:rPr>
        <w:t>8</w:t>
      </w:r>
      <w:r w:rsidRPr="006B1ADA">
        <w:rPr>
          <w:lang w:val="sr-Cyrl-CS"/>
        </w:rPr>
        <w:t xml:space="preserve">. године (у даљем тексту: Правилник) утврђују се </w:t>
      </w:r>
      <w:r w:rsidR="00785909" w:rsidRPr="006B1ADA">
        <w:rPr>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E122C6">
      <w:pPr>
        <w:jc w:val="both"/>
        <w:rPr>
          <w:lang w:val="sr-Cyrl-CS"/>
        </w:rPr>
      </w:pPr>
    </w:p>
    <w:p w:rsidR="00026C13" w:rsidRPr="00EC69A7" w:rsidRDefault="00026C13" w:rsidP="00E122C6">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путем линка:</w:t>
      </w:r>
      <w:r w:rsidR="00FE40DD" w:rsidRPr="00766CAA">
        <w:rPr>
          <w:lang w:val="sr-Cyrl-CS"/>
        </w:rPr>
        <w:t xml:space="preserve"> </w:t>
      </w:r>
      <w:hyperlink r:id="rId12" w:history="1">
        <w:r w:rsidR="006B1ADA" w:rsidRPr="005D6635">
          <w:rPr>
            <w:rStyle w:val="Hyperlink"/>
          </w:rPr>
          <w:t>http://www.mpn.gov.rs/wp-content/uploads/2018/01/Pravilnik-1.pdf</w:t>
        </w:r>
      </w:hyperlink>
      <w:r w:rsidR="00FE40DD" w:rsidRPr="00EC69A7">
        <w:rPr>
          <w:lang w:val="ru-RU"/>
        </w:rPr>
        <w:t>.</w:t>
      </w:r>
    </w:p>
    <w:p w:rsidR="00D04181" w:rsidRPr="0011589E" w:rsidRDefault="00D04181" w:rsidP="00E122C6">
      <w:pPr>
        <w:jc w:val="both"/>
        <w:rPr>
          <w:color w:val="FF0000"/>
          <w:lang w:val="sr-Cyrl-CS"/>
        </w:rPr>
      </w:pPr>
    </w:p>
    <w:p w:rsidR="008866E5" w:rsidRPr="00C403E0" w:rsidRDefault="008866E5" w:rsidP="008866E5">
      <w:pPr>
        <w:widowControl w:val="0"/>
        <w:tabs>
          <w:tab w:val="left" w:pos="0"/>
        </w:tabs>
        <w:jc w:val="both"/>
        <w:rPr>
          <w:lang w:val="ru-RU"/>
        </w:rPr>
      </w:pPr>
      <w:r w:rsidRPr="00C403E0">
        <w:rPr>
          <w:b/>
          <w:bCs/>
          <w:i/>
          <w:lang w:val="sr-Cyrl-CS"/>
        </w:rPr>
        <w:t>Правилник, у оквиру систематизације радних места, обухвата радна места</w:t>
      </w:r>
      <w:r>
        <w:rPr>
          <w:bCs/>
          <w:lang w:val="sr-Cyrl-CS"/>
        </w:rPr>
        <w:t>: 5</w:t>
      </w:r>
      <w:r w:rsidRPr="00C403E0">
        <w:rPr>
          <w:lang w:val="sr-Cyrl-CS"/>
        </w:rPr>
        <w:t xml:space="preserve"> д</w:t>
      </w:r>
      <w:r>
        <w:rPr>
          <w:lang w:val="ru-RU"/>
        </w:rPr>
        <w:t>ржавних</w:t>
      </w:r>
      <w:r w:rsidRPr="00C403E0">
        <w:rPr>
          <w:lang w:val="ru-RU"/>
        </w:rPr>
        <w:t xml:space="preserve"> секретара и 12</w:t>
      </w:r>
      <w:r w:rsidRPr="00C403E0">
        <w:rPr>
          <w:lang w:val="sr-Cyrl-CS"/>
        </w:rPr>
        <w:t xml:space="preserve"> д</w:t>
      </w:r>
      <w:r w:rsidRPr="00C403E0">
        <w:rPr>
          <w:lang w:val="ru-RU"/>
        </w:rPr>
        <w:t>ржавних службеника на положају, као и следећа радна места државних службеника и намештеника:</w:t>
      </w:r>
    </w:p>
    <w:p w:rsidR="008866E5" w:rsidRPr="00C403E0" w:rsidRDefault="008866E5" w:rsidP="008866E5">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вишег саветника – </w:t>
      </w:r>
      <w:r w:rsidRPr="00C403E0">
        <w:rPr>
          <w:lang w:val="ru-RU"/>
        </w:rPr>
        <w:t>50</w:t>
      </w:r>
      <w:r w:rsidRPr="00C403E0">
        <w:rPr>
          <w:lang w:val="sr-Latn-CS"/>
        </w:rPr>
        <w:t xml:space="preserve"> (државних службеника: </w:t>
      </w:r>
      <w:r w:rsidRPr="00C403E0">
        <w:rPr>
          <w:lang w:val="ru-RU"/>
        </w:rPr>
        <w:t>50</w:t>
      </w:r>
      <w:r w:rsidRPr="00C403E0">
        <w:rPr>
          <w:lang w:val="sr-Latn-CS"/>
        </w:rPr>
        <w:t>),</w:t>
      </w:r>
    </w:p>
    <w:p w:rsidR="008866E5" w:rsidRPr="00C403E0" w:rsidRDefault="008866E5" w:rsidP="008866E5">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самосталног саветника – </w:t>
      </w:r>
      <w:r w:rsidRPr="00C403E0">
        <w:rPr>
          <w:lang w:val="ru-RU"/>
        </w:rPr>
        <w:t>70</w:t>
      </w:r>
      <w:r w:rsidRPr="00C403E0">
        <w:rPr>
          <w:lang w:val="sr-Latn-CS"/>
        </w:rPr>
        <w:t xml:space="preserve"> (државних службеника: </w:t>
      </w:r>
      <w:r w:rsidRPr="00C403E0">
        <w:rPr>
          <w:lang w:val="ru-RU"/>
        </w:rPr>
        <w:t>87</w:t>
      </w:r>
      <w:r w:rsidRPr="00C403E0">
        <w:rPr>
          <w:lang w:val="sr-Latn-CS"/>
        </w:rPr>
        <w:t>),</w:t>
      </w:r>
    </w:p>
    <w:p w:rsidR="008866E5" w:rsidRPr="00C403E0" w:rsidRDefault="008866E5" w:rsidP="008866E5">
      <w:pPr>
        <w:widowControl w:val="0"/>
        <w:tabs>
          <w:tab w:val="left" w:pos="0"/>
          <w:tab w:val="left" w:pos="900"/>
        </w:tabs>
        <w:spacing w:line="260" w:lineRule="exact"/>
        <w:ind w:left="720"/>
        <w:contextualSpacing/>
        <w:rPr>
          <w:lang w:val="sr-Latn-CS"/>
        </w:rPr>
      </w:pPr>
      <w:r w:rsidRPr="00C403E0">
        <w:rPr>
          <w:lang w:val="sr-Latn-CS"/>
        </w:rPr>
        <w:t xml:space="preserve">- радна места у звању саветника – </w:t>
      </w:r>
      <w:r w:rsidRPr="00C403E0">
        <w:rPr>
          <w:lang w:val="ru-RU"/>
        </w:rPr>
        <w:t>117</w:t>
      </w:r>
      <w:r w:rsidRPr="00C403E0">
        <w:rPr>
          <w:lang w:val="sr-Latn-CS"/>
        </w:rPr>
        <w:t xml:space="preserve"> (државних службеника: </w:t>
      </w:r>
      <w:r w:rsidRPr="00C403E0">
        <w:rPr>
          <w:lang w:val="ru-RU"/>
        </w:rPr>
        <w:t>213</w:t>
      </w:r>
      <w:r w:rsidRPr="00C403E0">
        <w:rPr>
          <w:lang w:val="sr-Latn-CS"/>
        </w:rPr>
        <w:t>),</w:t>
      </w:r>
    </w:p>
    <w:p w:rsidR="008866E5" w:rsidRPr="00C403E0" w:rsidRDefault="008866E5" w:rsidP="008866E5">
      <w:pPr>
        <w:widowControl w:val="0"/>
        <w:tabs>
          <w:tab w:val="left" w:pos="0"/>
          <w:tab w:val="left" w:pos="900"/>
        </w:tabs>
        <w:spacing w:line="260" w:lineRule="exact"/>
        <w:ind w:left="720"/>
        <w:contextualSpacing/>
        <w:rPr>
          <w:lang w:val="sr-Latn-CS"/>
        </w:rPr>
      </w:pPr>
      <w:r w:rsidRPr="00C403E0">
        <w:rPr>
          <w:lang w:val="sr-Latn-CS"/>
        </w:rPr>
        <w:t xml:space="preserve">- радна место у звању млађег саветника – </w:t>
      </w:r>
      <w:r w:rsidRPr="00C403E0">
        <w:rPr>
          <w:lang w:val="ru-RU"/>
        </w:rPr>
        <w:t>8</w:t>
      </w:r>
      <w:r w:rsidRPr="00C403E0">
        <w:rPr>
          <w:lang w:val="sr-Latn-CS"/>
        </w:rPr>
        <w:t xml:space="preserve"> (државних службеника: </w:t>
      </w:r>
      <w:r w:rsidRPr="00C403E0">
        <w:rPr>
          <w:lang w:val="ru-RU"/>
        </w:rPr>
        <w:t>10</w:t>
      </w:r>
      <w:r w:rsidRPr="00C403E0">
        <w:rPr>
          <w:lang w:val="sr-Latn-CS"/>
        </w:rPr>
        <w:t>),</w:t>
      </w:r>
    </w:p>
    <w:p w:rsidR="008866E5" w:rsidRPr="00C403E0" w:rsidRDefault="008866E5" w:rsidP="008866E5">
      <w:pPr>
        <w:widowControl w:val="0"/>
        <w:tabs>
          <w:tab w:val="left" w:pos="0"/>
          <w:tab w:val="left" w:pos="900"/>
        </w:tabs>
        <w:spacing w:line="260" w:lineRule="exact"/>
        <w:ind w:left="720"/>
        <w:contextualSpacing/>
        <w:rPr>
          <w:lang w:val="sr-Latn-CS"/>
        </w:rPr>
      </w:pPr>
      <w:r w:rsidRPr="00C403E0">
        <w:rPr>
          <w:lang w:val="sr-Latn-CS"/>
        </w:rPr>
        <w:t>- радна места у звању сарадника – 1</w:t>
      </w:r>
      <w:r w:rsidRPr="00C403E0">
        <w:rPr>
          <w:lang w:val="sr-Cyrl-RS"/>
        </w:rPr>
        <w:t>1</w:t>
      </w:r>
      <w:r w:rsidRPr="00C403E0">
        <w:rPr>
          <w:lang w:val="sr-Latn-CS"/>
        </w:rPr>
        <w:t xml:space="preserve"> (државних службеника: 11),</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Pr>
          <w:color w:val="000000"/>
          <w:lang w:val="sr-Cyrl-RS"/>
        </w:rPr>
        <w:t>1</w:t>
      </w:r>
      <w:r w:rsidRPr="002759B8">
        <w:rPr>
          <w:color w:val="000000"/>
          <w:lang w:val="sr-Latn-CS"/>
        </w:rPr>
        <w:t xml:space="preserve"> (државних службеника: </w:t>
      </w:r>
      <w:r>
        <w:rPr>
          <w:color w:val="000000"/>
          <w:lang w:val="ru-RU"/>
        </w:rPr>
        <w:t>2</w:t>
      </w:r>
      <w:r w:rsidRPr="002759B8">
        <w:rPr>
          <w:color w:val="000000"/>
          <w:lang w:val="sr-Latn-CS"/>
        </w:rPr>
        <w:t>),</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референта – </w:t>
      </w:r>
      <w:r>
        <w:rPr>
          <w:color w:val="000000"/>
          <w:lang w:val="ru-RU"/>
        </w:rPr>
        <w:t>26</w:t>
      </w:r>
      <w:r w:rsidRPr="002759B8">
        <w:rPr>
          <w:color w:val="000000"/>
          <w:lang w:val="sr-Latn-CS"/>
        </w:rPr>
        <w:t xml:space="preserve"> (државних службеника: </w:t>
      </w:r>
      <w:r>
        <w:rPr>
          <w:color w:val="000000"/>
          <w:lang w:val="ru-RU"/>
        </w:rPr>
        <w:t>33</w:t>
      </w:r>
      <w:r w:rsidRPr="002759B8">
        <w:rPr>
          <w:color w:val="000000"/>
          <w:lang w:val="sr-Latn-CS"/>
        </w:rPr>
        <w:t>),</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Pr>
          <w:color w:val="000000"/>
          <w:lang w:val="ru-RU"/>
        </w:rPr>
        <w:t>4</w:t>
      </w:r>
      <w:r w:rsidRPr="002759B8">
        <w:rPr>
          <w:color w:val="000000"/>
          <w:lang w:val="sr-Latn-CS"/>
        </w:rPr>
        <w:t xml:space="preserve"> (намештеника: </w:t>
      </w:r>
      <w:r>
        <w:rPr>
          <w:color w:val="000000"/>
          <w:lang w:val="ru-RU"/>
        </w:rPr>
        <w:t>5</w:t>
      </w:r>
      <w:r w:rsidRPr="002759B8">
        <w:rPr>
          <w:color w:val="000000"/>
          <w:lang w:val="sr-Latn-CS"/>
        </w:rPr>
        <w:t>),</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Pr>
          <w:color w:val="000000"/>
          <w:lang w:val="ru-RU"/>
        </w:rPr>
        <w:t>6</w:t>
      </w:r>
      <w:r w:rsidRPr="002759B8">
        <w:rPr>
          <w:color w:val="000000"/>
          <w:lang w:val="sr-Latn-CS"/>
        </w:rPr>
        <w:t xml:space="preserve"> (намештеника: </w:t>
      </w:r>
      <w:r>
        <w:rPr>
          <w:color w:val="000000"/>
          <w:lang w:val="ru-RU"/>
        </w:rPr>
        <w:t>7</w:t>
      </w:r>
      <w:r w:rsidRPr="002759B8">
        <w:rPr>
          <w:color w:val="000000"/>
          <w:lang w:val="sr-Latn-CS"/>
        </w:rPr>
        <w:t>).</w:t>
      </w:r>
    </w:p>
    <w:p w:rsidR="008866E5" w:rsidRPr="002759B8" w:rsidRDefault="008866E5" w:rsidP="008866E5">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Pr>
          <w:b/>
          <w:color w:val="000000"/>
          <w:lang w:val="sr-Latn-CS"/>
        </w:rPr>
        <w:t>3</w:t>
      </w:r>
      <w:r>
        <w:rPr>
          <w:b/>
          <w:color w:val="000000"/>
          <w:lang w:val="sr-Cyrl-RS"/>
        </w:rPr>
        <w:t>11</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8866E5" w:rsidRPr="002759B8" w:rsidRDefault="008866E5" w:rsidP="008866E5">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8866E5" w:rsidRPr="002759B8" w:rsidRDefault="008866E5" w:rsidP="008866E5">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8866E5" w:rsidRPr="00AD2591" w:rsidRDefault="008866E5" w:rsidP="008866E5">
      <w:pPr>
        <w:widowControl w:val="0"/>
        <w:tabs>
          <w:tab w:val="left" w:pos="0"/>
          <w:tab w:val="left" w:pos="900"/>
        </w:tabs>
        <w:spacing w:line="260" w:lineRule="exact"/>
        <w:contextualSpacing/>
        <w:rPr>
          <w:color w:val="000000" w:themeColor="text1"/>
          <w:lang w:val="sr-Latn-CS"/>
        </w:rPr>
      </w:pPr>
    </w:p>
    <w:p w:rsidR="008866E5" w:rsidRPr="00FB435C" w:rsidRDefault="008866E5" w:rsidP="008866E5">
      <w:pPr>
        <w:jc w:val="both"/>
        <w:rPr>
          <w:lang w:eastAsia="sr-Latn-CS"/>
        </w:rPr>
      </w:pPr>
      <w:r w:rsidRPr="00FB435C">
        <w:rPr>
          <w:b/>
          <w:bCs/>
          <w:i/>
          <w:iCs/>
          <w:color w:val="000000"/>
          <w:lang w:val="sr-Cyrl-CS" w:eastAsia="sr-Latn-CS"/>
        </w:rPr>
        <w:t xml:space="preserve">На дан </w:t>
      </w:r>
      <w:r w:rsidRPr="00FB435C">
        <w:rPr>
          <w:b/>
          <w:bCs/>
          <w:i/>
          <w:iCs/>
          <w:color w:val="000000"/>
          <w:lang w:val="sr-Cyrl-RS" w:eastAsia="sr-Latn-CS"/>
        </w:rPr>
        <w:t>3</w:t>
      </w:r>
      <w:r>
        <w:rPr>
          <w:b/>
          <w:bCs/>
          <w:i/>
          <w:iCs/>
          <w:color w:val="000000"/>
          <w:lang w:eastAsia="sr-Latn-CS"/>
        </w:rPr>
        <w:t>1</w:t>
      </w:r>
      <w:r w:rsidRPr="00FB435C">
        <w:rPr>
          <w:b/>
          <w:bCs/>
          <w:i/>
          <w:iCs/>
          <w:color w:val="000000"/>
          <w:lang w:val="sr-Cyrl-RS" w:eastAsia="sr-Latn-CS"/>
        </w:rPr>
        <w:t>.0</w:t>
      </w:r>
      <w:r>
        <w:rPr>
          <w:b/>
          <w:bCs/>
          <w:i/>
          <w:iCs/>
          <w:color w:val="000000"/>
          <w:lang w:val="sr-Cyrl-RS" w:eastAsia="sr-Latn-CS"/>
        </w:rPr>
        <w:t>8</w:t>
      </w:r>
      <w:r w:rsidRPr="00FB435C">
        <w:rPr>
          <w:b/>
          <w:bCs/>
          <w:i/>
          <w:iCs/>
          <w:color w:val="000000"/>
          <w:lang w:eastAsia="sr-Latn-CS"/>
        </w:rPr>
        <w:t xml:space="preserve">. </w:t>
      </w:r>
      <w:r w:rsidRPr="00FB435C">
        <w:rPr>
          <w:b/>
          <w:bCs/>
          <w:i/>
          <w:iCs/>
          <w:color w:val="000000"/>
          <w:lang w:val="sr-Cyrl-CS" w:eastAsia="sr-Latn-CS"/>
        </w:rPr>
        <w:t>2018. године</w:t>
      </w:r>
      <w:r w:rsidRPr="00FB435C">
        <w:rPr>
          <w:color w:val="000000"/>
          <w:lang w:val="sr-Cyrl-CS" w:eastAsia="sr-Latn-CS"/>
        </w:rPr>
        <w:t xml:space="preserve"> у </w:t>
      </w:r>
      <w:r w:rsidRPr="00FB435C">
        <w:rPr>
          <w:lang w:val="sr-Cyrl-CS" w:eastAsia="sr-Latn-CS"/>
        </w:rPr>
        <w:t xml:space="preserve">Министарству је запослено укупно </w:t>
      </w:r>
      <w:r w:rsidRPr="00FB435C">
        <w:rPr>
          <w:lang w:val="sr-Cyrl-RS" w:eastAsia="sr-Latn-CS"/>
        </w:rPr>
        <w:t>3</w:t>
      </w:r>
      <w:r>
        <w:rPr>
          <w:lang w:eastAsia="sr-Latn-CS"/>
        </w:rPr>
        <w:t>40</w:t>
      </w:r>
      <w:r w:rsidRPr="00FB435C">
        <w:rPr>
          <w:lang w:val="sr-Cyrl-CS" w:eastAsia="sr-Latn-CS"/>
        </w:rPr>
        <w:t xml:space="preserve"> државн</w:t>
      </w:r>
      <w:r w:rsidRPr="00FB435C">
        <w:rPr>
          <w:lang w:eastAsia="sr-Latn-CS"/>
        </w:rPr>
        <w:t>их</w:t>
      </w:r>
      <w:r w:rsidRPr="00FB435C">
        <w:rPr>
          <w:lang w:val="sr-Cyrl-CS" w:eastAsia="sr-Latn-CS"/>
        </w:rPr>
        <w:t xml:space="preserve"> службеника и намештеника, 2 запослена су на мировању радног односа, </w:t>
      </w:r>
      <w:r w:rsidRPr="00FB435C">
        <w:rPr>
          <w:lang w:val="ru-RU" w:eastAsia="sr-Latn-CS"/>
        </w:rPr>
        <w:t>1</w:t>
      </w:r>
      <w:r>
        <w:rPr>
          <w:lang w:val="sr-Cyrl-RS" w:eastAsia="sr-Latn-CS"/>
        </w:rPr>
        <w:t>3</w:t>
      </w:r>
      <w:r w:rsidRPr="00FB435C">
        <w:rPr>
          <w:lang w:val="sr-Cyrl-CS" w:eastAsia="sr-Latn-CS"/>
        </w:rPr>
        <w:t xml:space="preserve"> лица запослено је на одређено време, као и </w:t>
      </w:r>
      <w:r>
        <w:rPr>
          <w:lang w:val="sr-Latn-RS" w:eastAsia="sr-Latn-CS"/>
        </w:rPr>
        <w:t>5</w:t>
      </w:r>
      <w:r w:rsidRPr="00FB435C">
        <w:rPr>
          <w:lang w:val="sr-Cyrl-CS" w:eastAsia="sr-Latn-CS"/>
        </w:rPr>
        <w:t xml:space="preserve"> државн</w:t>
      </w:r>
      <w:r>
        <w:rPr>
          <w:lang w:val="sr-Cyrl-RS" w:eastAsia="sr-Latn-CS"/>
        </w:rPr>
        <w:t>их</w:t>
      </w:r>
      <w:r w:rsidRPr="00FB435C">
        <w:rPr>
          <w:lang w:val="sr-Cyrl-CS" w:eastAsia="sr-Latn-CS"/>
        </w:rPr>
        <w:t xml:space="preserve"> секретара.</w:t>
      </w:r>
    </w:p>
    <w:p w:rsidR="008866E5" w:rsidRPr="00FB435C" w:rsidRDefault="008866E5" w:rsidP="008866E5">
      <w:pPr>
        <w:jc w:val="both"/>
        <w:rPr>
          <w:lang w:eastAsia="sr-Latn-CS"/>
        </w:rPr>
      </w:pPr>
      <w:r w:rsidRPr="00FB435C">
        <w:rPr>
          <w:lang w:val="sr-Cyrl-CS" w:eastAsia="sr-Latn-CS"/>
        </w:rPr>
        <w:t>У складу са Закључком Владе РС 05 Број: 112-4418/2010-02 од 17. јуна 2010. године</w:t>
      </w:r>
      <w:r>
        <w:rPr>
          <w:lang w:val="sr-Cyrl-CS" w:eastAsia="sr-Latn-CS"/>
        </w:rPr>
        <w:t>, у Министарству је ангажовано 29</w:t>
      </w:r>
      <w:r w:rsidRPr="00FB435C">
        <w:rPr>
          <w:lang w:val="sr-Cyrl-CS" w:eastAsia="sr-Latn-CS"/>
        </w:rPr>
        <w:t xml:space="preserve"> лица по уговору о обављању привремених и повремених послова, док су на основу закључака Комисије за давање сагласности за ново запошљавање и додатно радно ангажовање код корисника ј</w:t>
      </w:r>
      <w:r>
        <w:rPr>
          <w:lang w:val="sr-Cyrl-CS" w:eastAsia="sr-Latn-CS"/>
        </w:rPr>
        <w:t>авних средстава ангажовано 43 лица</w:t>
      </w:r>
      <w:r w:rsidRPr="00FB435C">
        <w:rPr>
          <w:lang w:val="sr-Cyrl-CS" w:eastAsia="sr-Latn-CS"/>
        </w:rPr>
        <w:t xml:space="preserve"> по уговору о обављању привремених и повремених послова и 3 лица по уговору о делу. У Министарству су ангажована по уговору о делу и 3 посебна саветника министра</w:t>
      </w:r>
      <w:r w:rsidRPr="00FB435C">
        <w:rPr>
          <w:lang w:val="ru-RU" w:eastAsia="sr-Latn-CS"/>
        </w:rPr>
        <w:t xml:space="preserve">. </w:t>
      </w:r>
      <w:r w:rsidRPr="00FB435C">
        <w:rPr>
          <w:lang w:val="sr-Cyrl-CS" w:eastAsia="sr-Latn-CS"/>
        </w:rPr>
        <w:t>Такође, ради реализације пројеката који се финансирају из ср</w:t>
      </w:r>
      <w:r>
        <w:rPr>
          <w:lang w:val="sr-Cyrl-CS" w:eastAsia="sr-Latn-CS"/>
        </w:rPr>
        <w:t>едстава донације ангажовано је 10</w:t>
      </w:r>
      <w:r w:rsidRPr="00FB435C">
        <w:rPr>
          <w:lang w:val="sr-Cyrl-CS" w:eastAsia="sr-Latn-CS"/>
        </w:rPr>
        <w:t xml:space="preserve"> лица по уговору о привре</w:t>
      </w:r>
      <w:r>
        <w:rPr>
          <w:lang w:val="sr-Cyrl-CS" w:eastAsia="sr-Latn-CS"/>
        </w:rPr>
        <w:t>меним и повременим пословима и 5</w:t>
      </w:r>
      <w:r w:rsidRPr="00FB435C">
        <w:rPr>
          <w:lang w:val="sr-Cyrl-CS" w:eastAsia="sr-Latn-CS"/>
        </w:rPr>
        <w:t xml:space="preserve"> лица по уговору о делу</w:t>
      </w:r>
    </w:p>
    <w:p w:rsidR="008866E5" w:rsidRPr="00FB435C" w:rsidRDefault="008866E5" w:rsidP="008866E5">
      <w:pPr>
        <w:rPr>
          <w:lang w:eastAsia="sr-Latn-CS"/>
        </w:rPr>
      </w:pPr>
      <w:r w:rsidRPr="00FB435C">
        <w:rPr>
          <w:lang w:eastAsia="sr-Latn-CS"/>
        </w:rPr>
        <w:t> </w:t>
      </w:r>
    </w:p>
    <w:p w:rsidR="008866E5" w:rsidRPr="00FB435C" w:rsidRDefault="008866E5" w:rsidP="008866E5">
      <w:pPr>
        <w:jc w:val="both"/>
        <w:rPr>
          <w:lang w:eastAsia="sr-Latn-CS"/>
        </w:rPr>
      </w:pPr>
      <w:r w:rsidRPr="00FB435C">
        <w:rPr>
          <w:lang w:val="sr-Cyrl-CS" w:eastAsia="sr-Latn-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8866E5" w:rsidRPr="00FB435C" w:rsidRDefault="008866E5" w:rsidP="008866E5">
      <w:pPr>
        <w:jc w:val="both"/>
        <w:rPr>
          <w:lang w:eastAsia="sr-Latn-CS"/>
        </w:rPr>
      </w:pPr>
      <w:r w:rsidRPr="00FB435C">
        <w:rPr>
          <w:lang w:val="sr-Cyrl-CS" w:eastAsia="sr-Latn-CS"/>
        </w:rPr>
        <w:t> </w:t>
      </w:r>
    </w:p>
    <w:p w:rsidR="008866E5" w:rsidRPr="00FB435C" w:rsidRDefault="008866E5" w:rsidP="008866E5">
      <w:pPr>
        <w:spacing w:line="265" w:lineRule="atLeast"/>
        <w:jc w:val="both"/>
        <w:rPr>
          <w:lang w:eastAsia="sr-Latn-CS"/>
        </w:rPr>
      </w:pPr>
      <w:r w:rsidRPr="00FB435C">
        <w:rPr>
          <w:b/>
          <w:bCs/>
          <w:i/>
          <w:iCs/>
          <w:lang w:val="sr-Cyrl-CS" w:eastAsia="sr-Latn-CS"/>
        </w:rPr>
        <w:t>Основне унутрашње јединице Министарства, са приказаним бројем запослених, су</w:t>
      </w:r>
      <w:r w:rsidRPr="00FB435C">
        <w:rPr>
          <w:lang w:val="sr-Cyrl-CS" w:eastAsia="sr-Latn-CS"/>
        </w:rPr>
        <w:t xml:space="preserve">: </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предшколско и основно образовање и васпитањe – в.д. помоћника министра и 1</w:t>
      </w:r>
      <w:r>
        <w:rPr>
          <w:lang w:val="sr-Cyrl-RS" w:eastAsia="sr-Latn-CS"/>
        </w:rPr>
        <w:t>8</w:t>
      </w:r>
      <w:r w:rsidRPr="00FB435C">
        <w:rPr>
          <w:lang w:val="sr-Cyrl-CS" w:eastAsia="sr-Latn-CS"/>
        </w:rPr>
        <w:t xml:space="preserve">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средње образовање и васпитање</w:t>
      </w:r>
      <w:r w:rsidRPr="00FB435C">
        <w:rPr>
          <w:lang w:val="ru-RU" w:eastAsia="sr-Latn-CS"/>
        </w:rPr>
        <w:t>и образовање одраслих</w:t>
      </w:r>
      <w:r w:rsidRPr="00FB435C">
        <w:rPr>
          <w:lang w:val="sr-Cyrl-CS" w:eastAsia="sr-Latn-CS"/>
        </w:rPr>
        <w:t xml:space="preserve"> – в.д. помоћника министра и 14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међународну сарадњу и европске интеграције –в.д. помоћника министра и 17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високо образовање – в.д. помоћника министра и 17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ru-RU" w:eastAsia="sr-Latn-CS"/>
        </w:rPr>
        <w:t xml:space="preserve">Сектор за ученички и студентски стандард </w:t>
      </w:r>
      <w:r w:rsidRPr="00FB435C">
        <w:rPr>
          <w:lang w:val="sr-Cyrl-RS" w:eastAsia="sr-Latn-CS"/>
        </w:rPr>
        <w:t xml:space="preserve">и инвестиције </w:t>
      </w:r>
      <w:r w:rsidRPr="00FB435C">
        <w:rPr>
          <w:lang w:val="sr-Cyrl-CS" w:eastAsia="sr-Latn-CS"/>
        </w:rPr>
        <w:t>– в.д. помоћника министра и 13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 xml:space="preserve">Сектор за дигитализацију у просвети и науци – в.д. помоћника министра и </w:t>
      </w:r>
      <w:r>
        <w:rPr>
          <w:lang w:val="sr-Cyrl-CS" w:eastAsia="sr-Latn-CS"/>
        </w:rPr>
        <w:t>4</w:t>
      </w:r>
      <w:r w:rsidRPr="00FB435C">
        <w:rPr>
          <w:lang w:val="sr-Cyrl-CS" w:eastAsia="sr-Latn-CS"/>
        </w:rPr>
        <w:t xml:space="preserve">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 xml:space="preserve">Сектор за дуално и предузетничко образовање и васпитање – в.д. помоћника министра и </w:t>
      </w:r>
      <w:r>
        <w:rPr>
          <w:lang w:eastAsia="sr-Latn-CS"/>
        </w:rPr>
        <w:t>6</w:t>
      </w:r>
      <w:r w:rsidRPr="00FB435C">
        <w:rPr>
          <w:lang w:val="sr-Cyrl-CS" w:eastAsia="sr-Latn-CS"/>
        </w:rPr>
        <w:t xml:space="preserve"> државн</w:t>
      </w:r>
      <w:r w:rsidRPr="00FB435C">
        <w:rPr>
          <w:lang w:val="sr-Cyrl-RS" w:eastAsia="sr-Latn-CS"/>
        </w:rPr>
        <w:t>их</w:t>
      </w:r>
      <w:r w:rsidRPr="00FB435C">
        <w:rPr>
          <w:lang w:val="sr-Cyrl-CS" w:eastAsia="sr-Latn-CS"/>
        </w:rPr>
        <w:t xml:space="preserve"> службеника;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финансије - помоћник министра и 35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инспекцијске послов</w:t>
      </w:r>
      <w:r>
        <w:rPr>
          <w:lang w:val="sr-Cyrl-CS" w:eastAsia="sr-Latn-CS"/>
        </w:rPr>
        <w:t>е – в.д. помоћника министра и 2</w:t>
      </w:r>
      <w:r>
        <w:rPr>
          <w:lang w:eastAsia="sr-Latn-CS"/>
        </w:rPr>
        <w:t>7</w:t>
      </w:r>
      <w:r w:rsidRPr="00FB435C">
        <w:rPr>
          <w:lang w:val="sr-Cyrl-CS" w:eastAsia="sr-Latn-CS"/>
        </w:rPr>
        <w:t xml:space="preserve">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науку – в.д. помоћника министра и 15 државних службеника и намештеника;</w:t>
      </w:r>
    </w:p>
    <w:p w:rsidR="008866E5" w:rsidRPr="00FB435C" w:rsidRDefault="008866E5" w:rsidP="008866E5">
      <w:pPr>
        <w:numPr>
          <w:ilvl w:val="0"/>
          <w:numId w:val="120"/>
        </w:numPr>
        <w:spacing w:before="100" w:beforeAutospacing="1" w:after="100" w:afterAutospacing="1"/>
        <w:rPr>
          <w:lang w:eastAsia="sr-Latn-CS"/>
        </w:rPr>
      </w:pPr>
      <w:r w:rsidRPr="00FB435C">
        <w:rPr>
          <w:lang w:val="sr-Cyrl-CS" w:eastAsia="sr-Latn-CS"/>
        </w:rPr>
        <w:t>Сектор за технолошки развој, трансфер технологија и иновациони систем – в.д. помоћника министра и 8 државних службеника и намештеника.</w:t>
      </w:r>
    </w:p>
    <w:p w:rsidR="008866E5" w:rsidRPr="00FB435C" w:rsidRDefault="008866E5" w:rsidP="008866E5">
      <w:pPr>
        <w:spacing w:line="265" w:lineRule="atLeast"/>
        <w:jc w:val="both"/>
        <w:rPr>
          <w:lang w:eastAsia="sr-Latn-CS"/>
        </w:rPr>
      </w:pPr>
      <w:r w:rsidRPr="00FB435C">
        <w:rPr>
          <w:b/>
          <w:bCs/>
          <w:i/>
          <w:iCs/>
          <w:lang w:val="sr-Cyrl-CS" w:eastAsia="sr-Latn-CS"/>
        </w:rPr>
        <w:t>Посебне унутрашње јединице Министарства, са приказаним бројем запослених, су</w:t>
      </w:r>
      <w:r w:rsidRPr="00FB435C">
        <w:rPr>
          <w:lang w:val="sr-Cyrl-CS" w:eastAsia="sr-Latn-CS"/>
        </w:rPr>
        <w:t xml:space="preserve">: </w:t>
      </w:r>
    </w:p>
    <w:p w:rsidR="008866E5" w:rsidRPr="00FB435C" w:rsidRDefault="008866E5" w:rsidP="008866E5">
      <w:pPr>
        <w:numPr>
          <w:ilvl w:val="0"/>
          <w:numId w:val="121"/>
        </w:numPr>
        <w:spacing w:before="100" w:beforeAutospacing="1" w:after="100" w:afterAutospacing="1"/>
        <w:rPr>
          <w:lang w:eastAsia="sr-Latn-CS"/>
        </w:rPr>
      </w:pPr>
      <w:r w:rsidRPr="00FB435C">
        <w:rPr>
          <w:lang w:val="sr-Cyrl-CS" w:eastAsia="sr-Latn-CS"/>
        </w:rPr>
        <w:lastRenderedPageBreak/>
        <w:t xml:space="preserve">Секретаријат Министарства – секретар Министарства и 33 државна службеника и намештеника и </w:t>
      </w:r>
    </w:p>
    <w:p w:rsidR="008866E5" w:rsidRPr="00FB435C" w:rsidRDefault="008866E5" w:rsidP="008866E5">
      <w:pPr>
        <w:numPr>
          <w:ilvl w:val="0"/>
          <w:numId w:val="121"/>
        </w:numPr>
        <w:spacing w:before="100" w:beforeAutospacing="1" w:after="100" w:afterAutospacing="1"/>
        <w:rPr>
          <w:lang w:eastAsia="sr-Latn-CS"/>
        </w:rPr>
      </w:pPr>
      <w:r>
        <w:rPr>
          <w:lang w:val="sr-Cyrl-CS" w:eastAsia="sr-Latn-CS"/>
        </w:rPr>
        <w:t>Кабинет министра – 6</w:t>
      </w:r>
      <w:r w:rsidRPr="00FB435C">
        <w:rPr>
          <w:lang w:val="sr-Cyrl-CS" w:eastAsia="sr-Latn-CS"/>
        </w:rPr>
        <w:t xml:space="preserve"> лица.</w:t>
      </w:r>
    </w:p>
    <w:p w:rsidR="008866E5" w:rsidRPr="00FB435C" w:rsidRDefault="008866E5" w:rsidP="008866E5">
      <w:pPr>
        <w:spacing w:line="265" w:lineRule="atLeast"/>
        <w:jc w:val="both"/>
        <w:rPr>
          <w:lang w:eastAsia="sr-Latn-CS"/>
        </w:rPr>
      </w:pPr>
      <w:r w:rsidRPr="00FB435C">
        <w:rPr>
          <w:b/>
          <w:bCs/>
          <w:i/>
          <w:iCs/>
          <w:lang w:val="sr-Cyrl-CS" w:eastAsia="sr-Latn-CS"/>
        </w:rPr>
        <w:t>Уже унутрашње јединице изван сектора и Секретаријата, са приказаним бројем запослених, су</w:t>
      </w:r>
      <w:r w:rsidRPr="00FB435C">
        <w:rPr>
          <w:lang w:val="sr-Cyrl-CS" w:eastAsia="sr-Latn-CS"/>
        </w:rPr>
        <w:t xml:space="preserve">: </w:t>
      </w:r>
    </w:p>
    <w:p w:rsidR="008866E5" w:rsidRPr="00FB435C" w:rsidRDefault="008866E5" w:rsidP="008866E5">
      <w:pPr>
        <w:numPr>
          <w:ilvl w:val="0"/>
          <w:numId w:val="122"/>
        </w:numPr>
        <w:spacing w:before="100" w:beforeAutospacing="1" w:after="100" w:afterAutospacing="1"/>
        <w:rPr>
          <w:lang w:eastAsia="sr-Latn-CS"/>
        </w:rPr>
      </w:pPr>
      <w:r w:rsidRPr="00FB435C">
        <w:rPr>
          <w:lang w:val="sr-Cyrl-CS" w:eastAsia="sr-Latn-CS"/>
        </w:rPr>
        <w:t>Група за интерну ревизију – 4 државна службеника и намештеника;</w:t>
      </w:r>
    </w:p>
    <w:p w:rsidR="008866E5" w:rsidRPr="00FB435C" w:rsidRDefault="008866E5" w:rsidP="008866E5">
      <w:pPr>
        <w:numPr>
          <w:ilvl w:val="0"/>
          <w:numId w:val="122"/>
        </w:numPr>
        <w:spacing w:before="100" w:beforeAutospacing="1" w:after="100" w:afterAutospacing="1"/>
        <w:rPr>
          <w:lang w:eastAsia="sr-Latn-CS"/>
        </w:rPr>
      </w:pPr>
      <w:r w:rsidRPr="00FB435C">
        <w:rPr>
          <w:lang w:val="sr-Cyrl-CS" w:eastAsia="sr-Latn-CS"/>
        </w:rPr>
        <w:t>Одељење за координ</w:t>
      </w:r>
      <w:r>
        <w:rPr>
          <w:lang w:val="sr-Cyrl-CS" w:eastAsia="sr-Latn-CS"/>
        </w:rPr>
        <w:t>ацију рада школских управа – 111</w:t>
      </w:r>
      <w:r w:rsidRPr="00FB435C">
        <w:rPr>
          <w:lang w:val="sr-Cyrl-CS" w:eastAsia="sr-Latn-CS"/>
        </w:rPr>
        <w:t xml:space="preserve"> државних службеника и намештеника</w:t>
      </w:r>
      <w:r w:rsidRPr="00FB435C">
        <w:rPr>
          <w:lang w:val="ru-RU" w:eastAsia="sr-Latn-CS"/>
        </w:rPr>
        <w:t>;</w:t>
      </w:r>
    </w:p>
    <w:p w:rsidR="008866E5" w:rsidRPr="00FB435C" w:rsidRDefault="008866E5" w:rsidP="008866E5">
      <w:pPr>
        <w:numPr>
          <w:ilvl w:val="0"/>
          <w:numId w:val="122"/>
        </w:numPr>
        <w:spacing w:before="100" w:beforeAutospacing="1" w:after="100" w:afterAutospacing="1"/>
        <w:rPr>
          <w:lang w:eastAsia="sr-Latn-CS"/>
        </w:rPr>
      </w:pPr>
      <w:r w:rsidRPr="00FB435C">
        <w:rPr>
          <w:lang w:val="ru-RU" w:eastAsia="sr-Latn-CS"/>
        </w:rPr>
        <w:t>Одсек за правне послове – 6 државних службеника и намештеника.</w:t>
      </w:r>
    </w:p>
    <w:p w:rsidR="00A25191" w:rsidRPr="00E83121" w:rsidRDefault="00A25191" w:rsidP="00E122C6">
      <w:pPr>
        <w:spacing w:line="265" w:lineRule="atLeast"/>
        <w:ind w:firstLine="720"/>
        <w:jc w:val="both"/>
        <w:rPr>
          <w:lang w:eastAsia="sr-Latn-CS"/>
        </w:rPr>
      </w:pPr>
      <w:r w:rsidRPr="00E83121">
        <w:rPr>
          <w:lang w:val="ru-RU" w:eastAsia="sr-Latn-CS"/>
        </w:rPr>
        <w:t> </w:t>
      </w:r>
    </w:p>
    <w:p w:rsidR="009C317E" w:rsidRPr="00307BD6" w:rsidRDefault="009C317E" w:rsidP="00E122C6">
      <w:pPr>
        <w:spacing w:line="265" w:lineRule="atLeast"/>
        <w:jc w:val="both"/>
        <w:rPr>
          <w:lang w:eastAsia="sr-Latn-CS"/>
        </w:rPr>
      </w:pPr>
      <w:r w:rsidRPr="00307BD6">
        <w:rPr>
          <w:lang w:val="ru-RU" w:eastAsia="sr-Latn-CS"/>
        </w:rPr>
        <w:t> </w:t>
      </w:r>
    </w:p>
    <w:p w:rsidR="009C317E" w:rsidRPr="00307BD6" w:rsidRDefault="009C317E" w:rsidP="00E122C6"/>
    <w:p w:rsidR="00AD2591" w:rsidRPr="00307BD6" w:rsidRDefault="00AD2591"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Pr="00307BD6" w:rsidRDefault="002540CF" w:rsidP="00E122C6">
      <w:pPr>
        <w:widowControl w:val="0"/>
        <w:spacing w:line="265" w:lineRule="exact"/>
        <w:ind w:firstLine="720"/>
        <w:contextualSpacing/>
        <w:jc w:val="both"/>
        <w:rPr>
          <w:lang w:val="ru-RU"/>
        </w:rPr>
      </w:pPr>
    </w:p>
    <w:p w:rsidR="002540CF" w:rsidRDefault="002540C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D96A6F" w:rsidRDefault="00D96A6F"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E122C6" w:rsidRDefault="00E122C6" w:rsidP="00E122C6">
      <w:pPr>
        <w:widowControl w:val="0"/>
        <w:spacing w:line="265" w:lineRule="exact"/>
        <w:ind w:firstLine="720"/>
        <w:contextualSpacing/>
        <w:jc w:val="both"/>
        <w:rPr>
          <w:lang w:val="sr-Cyrl-CS"/>
        </w:rPr>
      </w:pPr>
    </w:p>
    <w:p w:rsidR="000E248B" w:rsidRPr="00307BD6" w:rsidRDefault="000E248B" w:rsidP="00E122C6">
      <w:pPr>
        <w:widowControl w:val="0"/>
        <w:spacing w:line="265" w:lineRule="exact"/>
        <w:ind w:firstLine="720"/>
        <w:contextualSpacing/>
        <w:jc w:val="both"/>
        <w:rPr>
          <w:lang w:val="sr-Cyrl-CS"/>
        </w:rPr>
      </w:pPr>
    </w:p>
    <w:p w:rsidR="002540CF" w:rsidRPr="00375FDE" w:rsidRDefault="00375FDE" w:rsidP="00E122C6">
      <w:pPr>
        <w:pStyle w:val="Heading1"/>
      </w:pPr>
      <w:bookmarkStart w:id="24" w:name="_Toc497213714"/>
      <w:r w:rsidRPr="00375FDE">
        <w:t>Организациона шема министарства просвете, науке и технолошког развоја</w:t>
      </w:r>
      <w:bookmarkEnd w:id="24"/>
    </w:p>
    <w:bookmarkEnd w:id="22"/>
    <w:bookmarkEnd w:id="23"/>
    <w:p w:rsidR="003A0D70" w:rsidRDefault="001079F0" w:rsidP="00E122C6">
      <w:r w:rsidRPr="001079F0">
        <w:rPr>
          <w:noProof/>
        </w:rPr>
        <w:drawing>
          <wp:inline distT="0" distB="0" distL="0" distR="0" wp14:anchorId="3DBCB869" wp14:editId="0BFB6DEA">
            <wp:extent cx="6525895" cy="8639174"/>
            <wp:effectExtent l="0" t="0" r="8255" b="0"/>
            <wp:docPr id="19" name="Picture 19" descr="C:\Users\mitic\Desktop\informator o radu\shema MPNTR1 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tic\Desktop\informator o radu\shema MPNTR1 nov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27991" cy="8641949"/>
                    </a:xfrm>
                    <a:prstGeom prst="rect">
                      <a:avLst/>
                    </a:prstGeom>
                    <a:noFill/>
                    <a:ln>
                      <a:noFill/>
                    </a:ln>
                  </pic:spPr>
                </pic:pic>
              </a:graphicData>
            </a:graphic>
          </wp:inline>
        </w:drawing>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E122C6">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E122C6">
            <w:pPr>
              <w:jc w:val="center"/>
              <w:rPr>
                <w:b/>
                <w:bCs/>
                <w:lang w:val="sr-Cyrl-CS"/>
              </w:rPr>
            </w:pPr>
          </w:p>
          <w:p w:rsidR="002C67AE" w:rsidRPr="00FA0551" w:rsidRDefault="002C67AE" w:rsidP="00E122C6">
            <w:pPr>
              <w:jc w:val="center"/>
              <w:rPr>
                <w:b/>
                <w:bCs/>
              </w:rPr>
            </w:pPr>
            <w:r>
              <w:rPr>
                <w:b/>
                <w:lang w:val="sr-Cyrl-CS"/>
              </w:rPr>
              <w:t>Младен Шарчевић</w:t>
            </w:r>
          </w:p>
          <w:p w:rsidR="002C67AE" w:rsidRPr="00CD5763" w:rsidRDefault="002C67AE" w:rsidP="00E122C6">
            <w:pPr>
              <w:jc w:val="center"/>
            </w:pPr>
          </w:p>
        </w:tc>
        <w:tc>
          <w:tcPr>
            <w:tcW w:w="2070" w:type="dxa"/>
            <w:shd w:val="clear" w:color="auto" w:fill="auto"/>
            <w:vAlign w:val="center"/>
          </w:tcPr>
          <w:p w:rsidR="002C67AE" w:rsidRPr="00475FAF" w:rsidRDefault="002C67AE" w:rsidP="00E122C6">
            <w:pPr>
              <w:jc w:val="center"/>
            </w:pPr>
            <w:r>
              <w:rPr>
                <w:b/>
                <w:lang w:val="sr-Cyrl-CS"/>
              </w:rPr>
              <w:t>Министар</w:t>
            </w:r>
          </w:p>
        </w:tc>
        <w:tc>
          <w:tcPr>
            <w:tcW w:w="1893" w:type="dxa"/>
            <w:shd w:val="clear" w:color="auto" w:fill="auto"/>
            <w:vAlign w:val="center"/>
          </w:tcPr>
          <w:p w:rsidR="002C67AE" w:rsidRPr="00475FAF" w:rsidRDefault="002C67AE" w:rsidP="00E122C6">
            <w:pPr>
              <w:jc w:val="center"/>
              <w:rPr>
                <w:lang w:val="sr-Cyrl-CS"/>
              </w:rPr>
            </w:pPr>
            <w:r w:rsidRPr="00475FAF">
              <w:rPr>
                <w:lang w:val="sr-Cyrl-CS"/>
              </w:rPr>
              <w:t>011/3616- 489</w:t>
            </w:r>
          </w:p>
          <w:p w:rsidR="002C67AE" w:rsidRPr="00475FAF" w:rsidRDefault="002C67AE" w:rsidP="00E122C6">
            <w:pPr>
              <w:jc w:val="center"/>
            </w:pPr>
            <w:r w:rsidRPr="00475FAF">
              <w:rPr>
                <w:lang w:val="sr-Cyrl-CS"/>
              </w:rPr>
              <w:t>011/3616- 491</w:t>
            </w:r>
          </w:p>
        </w:tc>
        <w:tc>
          <w:tcPr>
            <w:tcW w:w="2137" w:type="dxa"/>
            <w:shd w:val="clear" w:color="auto" w:fill="auto"/>
            <w:vAlign w:val="center"/>
          </w:tcPr>
          <w:p w:rsidR="002C67AE" w:rsidRPr="00475FAF" w:rsidRDefault="00D577D9" w:rsidP="00E122C6">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835D25">
        <w:tc>
          <w:tcPr>
            <w:tcW w:w="10685" w:type="dxa"/>
            <w:gridSpan w:val="5"/>
            <w:shd w:val="solid" w:color="000080" w:fill="FFFFFF"/>
          </w:tcPr>
          <w:p w:rsidR="002C67AE" w:rsidRPr="00844884" w:rsidRDefault="002C67AE" w:rsidP="00E122C6">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835D25">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E122C6">
            <w:pPr>
              <w:jc w:val="center"/>
            </w:pPr>
            <w:r>
              <w:rPr>
                <w:lang w:val="sr-Cyrl-CS"/>
              </w:rPr>
              <w:t>Адреса</w:t>
            </w:r>
          </w:p>
        </w:tc>
      </w:tr>
      <w:tr w:rsidR="002C67AE" w:rsidRPr="00475FAF"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Latn-CS"/>
              </w:rPr>
            </w:pPr>
            <w:r>
              <w:rPr>
                <w:b/>
                <w:bCs/>
                <w:lang w:val="sr-Cyrl-CS"/>
              </w:rPr>
              <w:t>проф. др Ана Ланговић Милићевић</w:t>
            </w:r>
          </w:p>
          <w:p w:rsidR="002C67AE" w:rsidRPr="00A8605B" w:rsidRDefault="002C67AE" w:rsidP="00E122C6">
            <w:pPr>
              <w:jc w:val="center"/>
              <w:rPr>
                <w:b/>
                <w:bCs/>
                <w:lang w:val="sr-Latn-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E122C6">
            <w:pPr>
              <w:jc w:val="center"/>
            </w:pPr>
            <w:r>
              <w:t>011/3616-283</w:t>
            </w:r>
          </w:p>
          <w:p w:rsidR="002C67AE" w:rsidRPr="004B4369" w:rsidRDefault="002C67AE" w:rsidP="00E122C6">
            <w:pPr>
              <w:jc w:val="center"/>
            </w:pPr>
            <w:r>
              <w:t>011/363-1518</w:t>
            </w:r>
          </w:p>
        </w:tc>
        <w:tc>
          <w:tcPr>
            <w:tcW w:w="2137" w:type="dxa"/>
            <w:shd w:val="clear" w:color="auto" w:fill="auto"/>
            <w:vAlign w:val="center"/>
          </w:tcPr>
          <w:p w:rsidR="002C67AE" w:rsidRPr="00C85335" w:rsidRDefault="00D577D9" w:rsidP="00E122C6">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E122C6">
            <w:pPr>
              <w:jc w:val="center"/>
            </w:pPr>
            <w:r>
              <w:t>Немањина 24, Ц крило, VI / 20</w:t>
            </w:r>
          </w:p>
        </w:tc>
      </w:tr>
      <w:tr w:rsidR="002C67AE" w:rsidRPr="00EB767E" w:rsidTr="00835D25">
        <w:tc>
          <w:tcPr>
            <w:tcW w:w="2268" w:type="dxa"/>
            <w:shd w:val="clear" w:color="auto" w:fill="auto"/>
            <w:vAlign w:val="center"/>
          </w:tcPr>
          <w:p w:rsidR="002C67AE" w:rsidRDefault="002C67AE" w:rsidP="00E122C6">
            <w:pPr>
              <w:jc w:val="center"/>
              <w:rPr>
                <w:b/>
                <w:bCs/>
                <w:lang w:val="sr-Cyrl-CS"/>
              </w:rPr>
            </w:pPr>
          </w:p>
          <w:p w:rsidR="002C67AE" w:rsidRDefault="002C67AE" w:rsidP="00E122C6">
            <w:pPr>
              <w:jc w:val="center"/>
              <w:rPr>
                <w:b/>
                <w:bCs/>
                <w:lang w:val="sr-Cyrl-CS"/>
              </w:rPr>
            </w:pPr>
            <w:r>
              <w:rPr>
                <w:b/>
                <w:bCs/>
                <w:lang w:val="sr-Cyrl-CS"/>
              </w:rPr>
              <w:t>Анамарија Вичек</w:t>
            </w:r>
          </w:p>
          <w:p w:rsidR="002C67AE" w:rsidRPr="00D01F69" w:rsidRDefault="002C67AE" w:rsidP="00E122C6">
            <w:pPr>
              <w:jc w:val="center"/>
              <w:rPr>
                <w:b/>
                <w:bCs/>
                <w:lang w:val="sr-Cyrl-CS"/>
              </w:rPr>
            </w:pPr>
          </w:p>
        </w:tc>
        <w:tc>
          <w:tcPr>
            <w:tcW w:w="2250" w:type="dxa"/>
            <w:shd w:val="clear" w:color="auto" w:fill="auto"/>
            <w:vAlign w:val="center"/>
          </w:tcPr>
          <w:p w:rsidR="002C67AE" w:rsidRPr="00475FAF" w:rsidRDefault="002C67AE" w:rsidP="00E122C6">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E122C6">
            <w:pPr>
              <w:jc w:val="center"/>
              <w:rPr>
                <w:lang w:val="ru-RU"/>
              </w:rPr>
            </w:pPr>
            <w:r>
              <w:rPr>
                <w:lang w:val="ru-RU"/>
              </w:rPr>
              <w:t>011/363-1383</w:t>
            </w:r>
          </w:p>
        </w:tc>
        <w:tc>
          <w:tcPr>
            <w:tcW w:w="2137" w:type="dxa"/>
            <w:shd w:val="clear" w:color="auto" w:fill="auto"/>
            <w:vAlign w:val="center"/>
          </w:tcPr>
          <w:p w:rsidR="002C67AE" w:rsidRPr="00EB767E" w:rsidRDefault="00D577D9" w:rsidP="00E122C6">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E122C6">
            <w:pPr>
              <w:jc w:val="center"/>
              <w:rPr>
                <w:lang w:val="ru-RU"/>
              </w:rPr>
            </w:pPr>
          </w:p>
          <w:p w:rsidR="002C67AE" w:rsidRPr="00EB767E" w:rsidRDefault="002C67AE" w:rsidP="00E122C6">
            <w:pPr>
              <w:jc w:val="center"/>
            </w:pPr>
            <w:r>
              <w:rPr>
                <w:lang w:val="ru-RU"/>
              </w:rPr>
              <w:t xml:space="preserve">Немањина 24, Б крило, </w:t>
            </w:r>
            <w:r>
              <w:t>V / 2</w:t>
            </w:r>
          </w:p>
          <w:p w:rsidR="002C67AE" w:rsidRPr="00EB767E" w:rsidRDefault="002C67AE" w:rsidP="00E122C6">
            <w:pPr>
              <w:jc w:val="center"/>
              <w:rPr>
                <w:lang w:val="ru-RU"/>
              </w:rPr>
            </w:pPr>
          </w:p>
        </w:tc>
      </w:tr>
      <w:tr w:rsidR="002C67AE" w:rsidRPr="00EB767E" w:rsidTr="00835D25">
        <w:tc>
          <w:tcPr>
            <w:tcW w:w="2268" w:type="dxa"/>
            <w:shd w:val="clear" w:color="auto" w:fill="auto"/>
            <w:vAlign w:val="center"/>
          </w:tcPr>
          <w:p w:rsidR="002C67AE" w:rsidRPr="00EB767E" w:rsidRDefault="002C67AE" w:rsidP="00E122C6">
            <w:pPr>
              <w:jc w:val="center"/>
              <w:rPr>
                <w:b/>
                <w:bCs/>
                <w:lang w:val="ru-RU"/>
              </w:rPr>
            </w:pPr>
          </w:p>
          <w:p w:rsidR="002C67AE" w:rsidRPr="00D01F69" w:rsidRDefault="002C67AE" w:rsidP="00E122C6">
            <w:pPr>
              <w:jc w:val="center"/>
              <w:rPr>
                <w:lang w:val="sr-Cyrl-CS"/>
              </w:rPr>
            </w:pPr>
            <w:r>
              <w:rPr>
                <w:b/>
                <w:lang w:val="sr-Cyrl-CS"/>
              </w:rPr>
              <w:t>проф. др Владимир Поповић</w:t>
            </w:r>
          </w:p>
          <w:p w:rsidR="002C67AE" w:rsidRPr="00CD5763" w:rsidRDefault="002C67AE" w:rsidP="00E122C6">
            <w:pPr>
              <w:jc w:val="center"/>
              <w:rPr>
                <w:b/>
                <w:bCs/>
              </w:rPr>
            </w:pPr>
          </w:p>
        </w:tc>
        <w:tc>
          <w:tcPr>
            <w:tcW w:w="2250" w:type="dxa"/>
            <w:shd w:val="clear" w:color="auto" w:fill="auto"/>
            <w:vAlign w:val="center"/>
          </w:tcPr>
          <w:p w:rsidR="002C67AE" w:rsidRDefault="002C67AE" w:rsidP="00E122C6">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E122C6">
            <w:pPr>
              <w:jc w:val="center"/>
              <w:rPr>
                <w:lang w:val="sr-Cyrl-CS"/>
              </w:rPr>
            </w:pPr>
            <w:r>
              <w:rPr>
                <w:lang w:val="sr-Cyrl-CS"/>
              </w:rPr>
              <w:t>011/3616-584</w:t>
            </w:r>
          </w:p>
          <w:p w:rsidR="002C67AE" w:rsidRDefault="002C67AE" w:rsidP="00E122C6">
            <w:pPr>
              <w:jc w:val="center"/>
              <w:rPr>
                <w:lang w:val="sr-Cyrl-CS"/>
              </w:rPr>
            </w:pPr>
            <w:r>
              <w:rPr>
                <w:lang w:val="sr-Cyrl-CS"/>
              </w:rPr>
              <w:t xml:space="preserve"> 011/ 363-1323</w:t>
            </w:r>
          </w:p>
        </w:tc>
        <w:tc>
          <w:tcPr>
            <w:tcW w:w="2137" w:type="dxa"/>
            <w:shd w:val="clear" w:color="auto" w:fill="auto"/>
            <w:vAlign w:val="center"/>
          </w:tcPr>
          <w:p w:rsidR="002C67AE" w:rsidRPr="00EB767E" w:rsidRDefault="00D577D9" w:rsidP="00E122C6">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E122C6">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835D25">
        <w:tc>
          <w:tcPr>
            <w:tcW w:w="2268" w:type="dxa"/>
            <w:shd w:val="clear" w:color="auto" w:fill="auto"/>
            <w:vAlign w:val="center"/>
          </w:tcPr>
          <w:p w:rsidR="002C67AE" w:rsidRPr="00E570D9" w:rsidRDefault="002C67AE" w:rsidP="00E122C6">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E122C6">
            <w:pPr>
              <w:jc w:val="center"/>
              <w:rPr>
                <w:b/>
                <w:lang w:val="sr-Cyrl-CS"/>
              </w:rPr>
            </w:pPr>
            <w:r>
              <w:rPr>
                <w:b/>
                <w:lang w:val="sr-Cyrl-CS"/>
              </w:rPr>
              <w:t>Државни секретар</w:t>
            </w:r>
          </w:p>
        </w:tc>
        <w:tc>
          <w:tcPr>
            <w:tcW w:w="1893" w:type="dxa"/>
            <w:shd w:val="clear" w:color="auto" w:fill="auto"/>
            <w:vAlign w:val="center"/>
          </w:tcPr>
          <w:p w:rsidR="002C67AE" w:rsidRDefault="002C67AE" w:rsidP="00E122C6">
            <w:pPr>
              <w:jc w:val="center"/>
              <w:rPr>
                <w:lang w:val="sr-Cyrl-CS"/>
              </w:rPr>
            </w:pPr>
            <w:r>
              <w:rPr>
                <w:lang w:val="sr-Cyrl-CS"/>
              </w:rPr>
              <w:t>011/2404-296</w:t>
            </w:r>
          </w:p>
          <w:p w:rsidR="002C67AE" w:rsidRDefault="002C67AE" w:rsidP="00E122C6">
            <w:pPr>
              <w:jc w:val="center"/>
              <w:rPr>
                <w:lang w:val="sr-Cyrl-CS"/>
              </w:rPr>
            </w:pPr>
            <w:r>
              <w:rPr>
                <w:lang w:val="sr-Cyrl-CS"/>
              </w:rPr>
              <w:t>011/2401-911</w:t>
            </w:r>
          </w:p>
        </w:tc>
        <w:tc>
          <w:tcPr>
            <w:tcW w:w="2137" w:type="dxa"/>
            <w:shd w:val="clear" w:color="auto" w:fill="auto"/>
            <w:vAlign w:val="center"/>
          </w:tcPr>
          <w:p w:rsidR="002C67AE" w:rsidRPr="009C3A96" w:rsidRDefault="002C67AE" w:rsidP="00E122C6">
            <w:pPr>
              <w:jc w:val="center"/>
              <w:rPr>
                <w:lang w:val="sr-Cyrl-CS"/>
              </w:rPr>
            </w:pPr>
          </w:p>
          <w:p w:rsidR="002C67AE" w:rsidRPr="009C3A96" w:rsidRDefault="00D577D9" w:rsidP="00E122C6">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E122C6">
            <w:pPr>
              <w:jc w:val="center"/>
              <w:rPr>
                <w:lang w:val="sr-Cyrl-CS"/>
              </w:rPr>
            </w:pPr>
          </w:p>
        </w:tc>
        <w:tc>
          <w:tcPr>
            <w:tcW w:w="2137" w:type="dxa"/>
            <w:shd w:val="clear" w:color="auto" w:fill="auto"/>
            <w:vAlign w:val="center"/>
          </w:tcPr>
          <w:p w:rsidR="002C67AE" w:rsidRDefault="002C67AE" w:rsidP="00E122C6">
            <w:pPr>
              <w:jc w:val="center"/>
              <w:rPr>
                <w:lang w:val="sr-Cyrl-CS"/>
              </w:rPr>
            </w:pPr>
          </w:p>
          <w:p w:rsidR="002C67AE" w:rsidRDefault="002C67AE" w:rsidP="00E122C6">
            <w:pPr>
              <w:jc w:val="center"/>
              <w:rPr>
                <w:lang w:val="sr-Cyrl-CS"/>
              </w:rPr>
            </w:pPr>
            <w:r>
              <w:rPr>
                <w:lang w:val="sr-Cyrl-CS"/>
              </w:rPr>
              <w:t>Захумска 14,</w:t>
            </w:r>
          </w:p>
          <w:p w:rsidR="002C67AE" w:rsidRDefault="002C67AE" w:rsidP="00E122C6">
            <w:pPr>
              <w:jc w:val="center"/>
              <w:rPr>
                <w:lang w:val="sr-Cyrl-CS"/>
              </w:rPr>
            </w:pPr>
            <w:r>
              <w:rPr>
                <w:lang w:val="sr-Cyrl-CS"/>
              </w:rPr>
              <w:t xml:space="preserve">спрат 3 А </w:t>
            </w:r>
          </w:p>
          <w:p w:rsidR="002C67AE" w:rsidRDefault="002C67AE" w:rsidP="00E122C6">
            <w:pPr>
              <w:jc w:val="center"/>
              <w:rPr>
                <w:lang w:val="sr-Cyrl-CS"/>
              </w:rPr>
            </w:pPr>
            <w:r>
              <w:rPr>
                <w:lang w:val="sr-Cyrl-CS"/>
              </w:rPr>
              <w:t>канц. 315</w:t>
            </w:r>
          </w:p>
          <w:p w:rsidR="002C67AE" w:rsidRDefault="002C67AE" w:rsidP="00E122C6">
            <w:pPr>
              <w:jc w:val="center"/>
              <w:rPr>
                <w:lang w:val="sr-Cyrl-CS"/>
              </w:rPr>
            </w:pPr>
          </w:p>
        </w:tc>
      </w:tr>
      <w:tr w:rsidR="000E570D" w:rsidRPr="009C3A96" w:rsidTr="00835D25">
        <w:tc>
          <w:tcPr>
            <w:tcW w:w="2268" w:type="dxa"/>
            <w:shd w:val="clear" w:color="auto" w:fill="auto"/>
            <w:vAlign w:val="center"/>
          </w:tcPr>
          <w:p w:rsidR="000E570D" w:rsidRPr="00C97BA5" w:rsidRDefault="000E570D" w:rsidP="00E122C6">
            <w:pPr>
              <w:jc w:val="center"/>
              <w:rPr>
                <w:b/>
              </w:rPr>
            </w:pPr>
            <w:r>
              <w:rPr>
                <w:b/>
                <w:lang w:val="sr-Cyrl-CS"/>
              </w:rPr>
              <w:t>проф. др Виктор Недовић</w:t>
            </w:r>
          </w:p>
        </w:tc>
        <w:tc>
          <w:tcPr>
            <w:tcW w:w="2250" w:type="dxa"/>
            <w:shd w:val="clear" w:color="auto" w:fill="auto"/>
            <w:vAlign w:val="center"/>
          </w:tcPr>
          <w:p w:rsidR="000E570D" w:rsidRDefault="000E570D" w:rsidP="00E122C6">
            <w:pPr>
              <w:jc w:val="center"/>
              <w:rPr>
                <w:b/>
                <w:lang w:val="sr-Cyrl-CS"/>
              </w:rPr>
            </w:pPr>
          </w:p>
          <w:p w:rsidR="000E570D" w:rsidRPr="00AD59EC" w:rsidRDefault="000E570D" w:rsidP="00E122C6">
            <w:pPr>
              <w:jc w:val="center"/>
              <w:rPr>
                <w:b/>
                <w:lang w:val="sr-Cyrl-CS"/>
              </w:rPr>
            </w:pPr>
            <w:r>
              <w:rPr>
                <w:b/>
                <w:lang w:val="sr-Cyrl-CS"/>
              </w:rPr>
              <w:t>Државни секретар</w:t>
            </w:r>
            <w:r w:rsidRPr="00AD59EC">
              <w:rPr>
                <w:b/>
                <w:lang w:val="sr-Cyrl-CS"/>
              </w:rPr>
              <w:t xml:space="preserve"> </w:t>
            </w:r>
          </w:p>
        </w:tc>
        <w:tc>
          <w:tcPr>
            <w:tcW w:w="1893" w:type="dxa"/>
            <w:shd w:val="clear" w:color="auto" w:fill="auto"/>
            <w:vAlign w:val="center"/>
          </w:tcPr>
          <w:p w:rsidR="000E570D" w:rsidRPr="00E122C6" w:rsidRDefault="000E570D" w:rsidP="00E122C6">
            <w:pPr>
              <w:jc w:val="center"/>
              <w:rPr>
                <w:lang w:val="sr-Cyrl-CS"/>
              </w:rPr>
            </w:pPr>
          </w:p>
          <w:p w:rsidR="000E570D" w:rsidRPr="00E122C6" w:rsidRDefault="000E570D" w:rsidP="00E122C6">
            <w:pPr>
              <w:jc w:val="center"/>
              <w:rPr>
                <w:lang w:val="sr-Cyrl-CS"/>
              </w:rPr>
            </w:pPr>
            <w:r w:rsidRPr="00E122C6">
              <w:rPr>
                <w:lang w:val="sr-Cyrl-CS"/>
              </w:rPr>
              <w:t>011/2657-655</w:t>
            </w:r>
          </w:p>
          <w:p w:rsidR="000E570D" w:rsidRPr="00E122C6" w:rsidRDefault="000E570D" w:rsidP="00E122C6">
            <w:pPr>
              <w:jc w:val="center"/>
              <w:rPr>
                <w:lang w:val="sr-Cyrl-CS"/>
              </w:rPr>
            </w:pPr>
            <w:r w:rsidRPr="00E122C6">
              <w:rPr>
                <w:lang w:val="sr-Cyrl-CS"/>
              </w:rPr>
              <w:t>011/3616-591</w:t>
            </w:r>
          </w:p>
          <w:p w:rsidR="000E570D" w:rsidRPr="00AD59EC" w:rsidRDefault="000E570D" w:rsidP="00E122C6">
            <w:pPr>
              <w:jc w:val="center"/>
              <w:rPr>
                <w:lang w:val="sr-Cyrl-CS"/>
              </w:rPr>
            </w:pPr>
          </w:p>
        </w:tc>
        <w:tc>
          <w:tcPr>
            <w:tcW w:w="2137" w:type="dxa"/>
            <w:shd w:val="clear" w:color="auto" w:fill="auto"/>
            <w:vAlign w:val="center"/>
          </w:tcPr>
          <w:p w:rsidR="000E570D" w:rsidRPr="00BE24C9" w:rsidRDefault="00D577D9" w:rsidP="00E122C6">
            <w:pPr>
              <w:jc w:val="center"/>
              <w:rPr>
                <w:lang w:val="sr-Cyrl-CS"/>
              </w:rPr>
            </w:pPr>
            <w:hyperlink r:id="rId19" w:history="1">
              <w:r w:rsidR="000E570D" w:rsidRPr="00E74B8A">
                <w:rPr>
                  <w:rStyle w:val="Hyperlink"/>
                </w:rPr>
                <w:t>viktor</w:t>
              </w:r>
              <w:r w:rsidR="000E570D" w:rsidRPr="00BE24C9">
                <w:rPr>
                  <w:rStyle w:val="Hyperlink"/>
                  <w:lang w:val="sr-Cyrl-CS"/>
                </w:rPr>
                <w:t>.</w:t>
              </w:r>
              <w:r w:rsidR="000E570D" w:rsidRPr="00E74B8A">
                <w:rPr>
                  <w:rStyle w:val="Hyperlink"/>
                </w:rPr>
                <w:t>nedovic</w:t>
              </w:r>
              <w:r w:rsidR="000E570D" w:rsidRPr="00E74B8A">
                <w:rPr>
                  <w:rStyle w:val="Hyperlink"/>
                  <w:lang w:val="sr-Cyrl-CS"/>
                </w:rPr>
                <w:t>@</w:t>
              </w:r>
              <w:r w:rsidR="000E570D" w:rsidRPr="00E74B8A">
                <w:rPr>
                  <w:rStyle w:val="Hyperlink"/>
                </w:rPr>
                <w:t>mpn</w:t>
              </w:r>
              <w:r w:rsidR="000E570D" w:rsidRPr="00E74B8A">
                <w:rPr>
                  <w:rStyle w:val="Hyperlink"/>
                  <w:lang w:val="sr-Cyrl-CS"/>
                </w:rPr>
                <w:t>.</w:t>
              </w:r>
              <w:r w:rsidR="000E570D" w:rsidRPr="00E74B8A">
                <w:rPr>
                  <w:rStyle w:val="Hyperlink"/>
                </w:rPr>
                <w:t>gov</w:t>
              </w:r>
              <w:r w:rsidR="000E570D" w:rsidRPr="00E74B8A">
                <w:rPr>
                  <w:rStyle w:val="Hyperlink"/>
                  <w:lang w:val="sr-Cyrl-CS"/>
                </w:rPr>
                <w:t>.</w:t>
              </w:r>
              <w:r w:rsidR="000E570D" w:rsidRPr="00E74B8A">
                <w:rPr>
                  <w:rStyle w:val="Hyperlink"/>
                </w:rPr>
                <w:t>rs</w:t>
              </w:r>
            </w:hyperlink>
            <w:r w:rsidR="000E570D" w:rsidRPr="00BE24C9">
              <w:rPr>
                <w:lang w:val="sr-Cyrl-CS"/>
              </w:rPr>
              <w:t xml:space="preserve"> </w:t>
            </w:r>
          </w:p>
        </w:tc>
        <w:tc>
          <w:tcPr>
            <w:tcW w:w="2137" w:type="dxa"/>
            <w:shd w:val="clear" w:color="auto" w:fill="auto"/>
            <w:vAlign w:val="center"/>
          </w:tcPr>
          <w:p w:rsidR="000E570D" w:rsidRPr="00E122C6" w:rsidRDefault="000E570D" w:rsidP="00E122C6">
            <w:pPr>
              <w:jc w:val="center"/>
              <w:rPr>
                <w:lang w:val="sr-Cyrl-RS"/>
              </w:rPr>
            </w:pPr>
            <w:r w:rsidRPr="00E122C6">
              <w:rPr>
                <w:lang w:val="sr-Cyrl-CS"/>
              </w:rPr>
              <w:t>Немањина 22-26, Б крило,</w:t>
            </w:r>
            <w:r w:rsidRPr="00E122C6">
              <w:rPr>
                <w:lang w:val="sr-Latn-CS"/>
              </w:rPr>
              <w:t xml:space="preserve"> IV</w:t>
            </w:r>
            <w:r w:rsidRPr="00E122C6">
              <w:rPr>
                <w:lang w:val="sr-Cyrl-CS"/>
              </w:rPr>
              <w:t xml:space="preserve"> </w:t>
            </w:r>
            <w:r w:rsidRPr="00E122C6">
              <w:t>/</w:t>
            </w:r>
            <w:r w:rsidR="00E122C6" w:rsidRPr="00E122C6">
              <w:rPr>
                <w:lang w:val="sr-Cyrl-RS"/>
              </w:rPr>
              <w:t xml:space="preserve"> 7</w:t>
            </w:r>
          </w:p>
        </w:tc>
      </w:tr>
    </w:tbl>
    <w:p w:rsidR="002C67AE" w:rsidRPr="00475FAF" w:rsidRDefault="002C67AE" w:rsidP="00E122C6">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E122C6">
      <w:pPr>
        <w:jc w:val="both"/>
        <w:rPr>
          <w:b/>
          <w:lang w:val="sr-Cyrl-CS"/>
        </w:rPr>
      </w:pPr>
    </w:p>
    <w:p w:rsidR="002C67AE" w:rsidRPr="00475FAF" w:rsidRDefault="002C67AE" w:rsidP="00E122C6">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E122C6">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E122C6">
            <w:pPr>
              <w:jc w:val="center"/>
            </w:pPr>
            <w:r>
              <w:rPr>
                <w:lang w:val="sr-Cyrl-CS"/>
              </w:rPr>
              <w:t>Функција</w:t>
            </w:r>
          </w:p>
        </w:tc>
        <w:tc>
          <w:tcPr>
            <w:tcW w:w="189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E122C6">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E122C6">
            <w:pPr>
              <w:jc w:val="center"/>
              <w:rPr>
                <w:b/>
                <w:lang w:val="sr-Cyrl-CS"/>
              </w:rPr>
            </w:pPr>
          </w:p>
          <w:p w:rsidR="002C67AE" w:rsidRPr="00B93737" w:rsidRDefault="007F0B13" w:rsidP="00E122C6">
            <w:pPr>
              <w:jc w:val="center"/>
              <w:rPr>
                <w:b/>
                <w:lang w:val="sr-Cyrl-CS"/>
              </w:rPr>
            </w:pPr>
            <w:r>
              <w:rPr>
                <w:b/>
                <w:lang w:val="sr-Cyrl-CS"/>
              </w:rPr>
              <w:t>в.д. п</w:t>
            </w:r>
            <w:r w:rsidR="002C67AE" w:rsidRPr="00B93737">
              <w:rPr>
                <w:b/>
                <w:lang w:val="sr-Cyrl-CS"/>
              </w:rPr>
              <w:t>омоћник</w:t>
            </w:r>
            <w:r w:rsidR="00CF2B95">
              <w:rPr>
                <w:b/>
                <w:lang w:val="sr-Cyrl-CS"/>
              </w:rPr>
              <w:t>а</w:t>
            </w:r>
            <w:r w:rsidR="002C67AE" w:rsidRPr="00B93737">
              <w:rPr>
                <w:b/>
                <w:lang w:val="sr-Cyrl-CS"/>
              </w:rPr>
              <w:t xml:space="preserve"> министра</w:t>
            </w:r>
          </w:p>
          <w:p w:rsidR="002C67AE" w:rsidRPr="00B93737" w:rsidRDefault="002C67AE" w:rsidP="00E122C6">
            <w:pPr>
              <w:jc w:val="center"/>
            </w:pPr>
          </w:p>
        </w:tc>
        <w:tc>
          <w:tcPr>
            <w:tcW w:w="1890" w:type="dxa"/>
            <w:shd w:val="clear" w:color="auto" w:fill="auto"/>
            <w:vAlign w:val="center"/>
          </w:tcPr>
          <w:p w:rsidR="002C67AE" w:rsidRDefault="002C67AE" w:rsidP="00E122C6">
            <w:pPr>
              <w:jc w:val="center"/>
            </w:pPr>
          </w:p>
          <w:p w:rsidR="002C67AE" w:rsidRPr="00475FAF" w:rsidRDefault="002C67AE" w:rsidP="00E122C6">
            <w:pPr>
              <w:jc w:val="center"/>
              <w:rPr>
                <w:lang w:val="sr-Cyrl-CS"/>
              </w:rPr>
            </w:pPr>
            <w:r w:rsidRPr="00475FAF">
              <w:t>011/</w:t>
            </w:r>
            <w:r w:rsidRPr="00475FAF">
              <w:rPr>
                <w:lang w:val="sr-Cyrl-CS"/>
              </w:rPr>
              <w:t>363-1822</w:t>
            </w:r>
          </w:p>
          <w:p w:rsidR="002C67AE" w:rsidRDefault="002C67AE" w:rsidP="00E122C6">
            <w:pPr>
              <w:jc w:val="center"/>
              <w:rPr>
                <w:lang w:val="sr-Latn-CS"/>
              </w:rPr>
            </w:pPr>
            <w:r w:rsidRPr="00475FAF">
              <w:rPr>
                <w:lang w:val="sr-Cyrl-CS"/>
              </w:rPr>
              <w:t>011/3622-317</w:t>
            </w:r>
          </w:p>
          <w:p w:rsidR="002C67AE" w:rsidRPr="009159C5" w:rsidRDefault="002C67AE" w:rsidP="00E122C6">
            <w:pPr>
              <w:jc w:val="center"/>
              <w:rPr>
                <w:lang w:val="sr-Cyrl-CS"/>
              </w:rPr>
            </w:pPr>
          </w:p>
        </w:tc>
        <w:tc>
          <w:tcPr>
            <w:tcW w:w="2160" w:type="dxa"/>
            <w:shd w:val="clear" w:color="auto" w:fill="auto"/>
            <w:vAlign w:val="center"/>
          </w:tcPr>
          <w:p w:rsidR="002C67AE" w:rsidRPr="00EB767E" w:rsidRDefault="00D577D9" w:rsidP="00E122C6">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E122C6">
            <w:pPr>
              <w:jc w:val="center"/>
              <w:rPr>
                <w:color w:val="000000"/>
              </w:rPr>
            </w:pPr>
            <w:r w:rsidRPr="00A35694">
              <w:rPr>
                <w:color w:val="000000"/>
                <w:lang w:val="sr-Cyrl-CS"/>
              </w:rPr>
              <w:t xml:space="preserve">Немањина 24, </w:t>
            </w:r>
          </w:p>
          <w:p w:rsidR="002C67AE" w:rsidRPr="00577D93" w:rsidRDefault="002C67AE" w:rsidP="00E122C6">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E122C6"/>
    <w:p w:rsidR="00AF1A24" w:rsidRPr="00AF1A24" w:rsidRDefault="002C67AE" w:rsidP="00E122C6">
      <w:pPr>
        <w:shd w:val="clear" w:color="auto" w:fill="FDFDFD"/>
        <w:tabs>
          <w:tab w:val="left" w:pos="280"/>
        </w:tabs>
        <w:autoSpaceDE w:val="0"/>
        <w:autoSpaceDN w:val="0"/>
        <w:adjustRightInd w:val="0"/>
        <w:spacing w:line="260" w:lineRule="exact"/>
        <w:jc w:val="both"/>
        <w:rPr>
          <w:lang w:val="ru-RU"/>
        </w:rPr>
      </w:pPr>
      <w:r w:rsidRPr="00AF1A24">
        <w:rPr>
          <w:lang w:val="sr-Cyrl-CS"/>
        </w:rPr>
        <w:t xml:space="preserve">У </w:t>
      </w:r>
      <w:r w:rsidRPr="00AF1A24">
        <w:rPr>
          <w:bCs/>
          <w:lang w:val="sr-Cyrl-CS"/>
        </w:rPr>
        <w:t xml:space="preserve">Сектору за предшколско и основно образовање и васпитањe </w:t>
      </w:r>
      <w:r w:rsidRPr="00AF1A24">
        <w:rPr>
          <w:lang w:val="sr-Cyrl-CS"/>
        </w:rPr>
        <w:t>обављају се</w:t>
      </w:r>
      <w:r w:rsidRPr="00AF1A24">
        <w:rPr>
          <w:lang w:val="sr-Latn-CS"/>
        </w:rPr>
        <w:t xml:space="preserve"> </w:t>
      </w:r>
      <w:r w:rsidRPr="00AF1A24">
        <w:rPr>
          <w:lang w:val="sr-Cyrl-CS"/>
        </w:rPr>
        <w:t xml:space="preserve">послови који се </w:t>
      </w:r>
      <w:r w:rsidR="00AF1A24" w:rsidRPr="00AF1A24">
        <w:rPr>
          <w:lang w:val="sr-Cyrl-CS"/>
        </w:rPr>
        <w:t>о</w:t>
      </w:r>
      <w:r w:rsidRPr="00AF1A24">
        <w:rPr>
          <w:lang w:val="sr-Cyrl-CS"/>
        </w:rPr>
        <w:t xml:space="preserve">дносе на: </w:t>
      </w:r>
      <w:r w:rsidR="00AF1A24" w:rsidRPr="00AF1A24">
        <w:rPr>
          <w:lang w:val="ru-RU"/>
        </w:rPr>
        <w:t>праћење стања и покретање иницијативе за решавање питања, учешће у планирању и имплементацији мера за унапређивање области 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w:t>
      </w:r>
      <w:r w:rsidR="00AF1A24" w:rsidRPr="0018586D">
        <w:t> </w:t>
      </w:r>
      <w:r w:rsidR="00AF1A24" w:rsidRPr="00AF1A24">
        <w:rPr>
          <w:lang w:val="ru-RU"/>
        </w:rPr>
        <w:t xml:space="preserve">из области предшколског и основног образовања и васпитања; припрему критеријума за мрежу предшколских установа и основних школа; припрему стручних основа и учешће у изради закона и подзаконских аката из делокруга Сектора; израду аката из области којима се уређује образовно-васпитни рад у иностранству,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w:t>
      </w:r>
      <w:r w:rsidR="00AF1A24" w:rsidRPr="00AF1A24">
        <w:rPr>
          <w:lang w:val="ru-RU"/>
        </w:rPr>
        <w:lastRenderedPageBreak/>
        <w:t>врсте образовања из делокруга Сектора; успостављање и ажурирање регистра предшколских установа и основних школа; стручну обраду предмета и представки из области предшколског и основног образовања и васпитања;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спровођење поступка утврђивања испуњености услова за оснивање и рад предшколских установа и основних школа;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w:t>
      </w:r>
      <w:r w:rsidR="00AF1A24" w:rsidRPr="00AF1A24">
        <w:rPr>
          <w:lang w:val="sr-Cyrl-CS"/>
        </w:rPr>
        <w:t xml:space="preserve"> </w:t>
      </w:r>
      <w:r w:rsidR="00AF1A24" w:rsidRPr="00AF1A24">
        <w:rPr>
          <w:lang w:val="ru-RU"/>
        </w:rPr>
        <w:t>праћење и усавршавање образовања на језицима националних мањина; поступање по представкама</w:t>
      </w:r>
      <w:r w:rsidR="00AF1A24" w:rsidRPr="0018586D">
        <w:t> </w:t>
      </w:r>
      <w:r w:rsidR="00AF1A24" w:rsidRPr="00AF1A24">
        <w:rPr>
          <w:lang w:val="ru-RU"/>
        </w:rPr>
        <w:t>и спроводи препоруке Заштитника грађана у вези послова из надлежности Сектора; ажурирање електронске документације и базе података, као иприпрема информација из надлежности Сектора за постављање на сајт Министарства и друге послове у складу са законом.</w:t>
      </w:r>
    </w:p>
    <w:p w:rsidR="002C67AE" w:rsidRDefault="002C67AE" w:rsidP="00E122C6">
      <w:pPr>
        <w:widowControl w:val="0"/>
        <w:spacing w:line="260" w:lineRule="exact"/>
        <w:contextualSpacing/>
        <w:jc w:val="both"/>
        <w:rPr>
          <w:lang w:val="sr-Cyrl-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xml:space="preserve">. </w:t>
      </w:r>
      <w:r w:rsidR="00AF1A24" w:rsidRPr="0018586D">
        <w:t>O</w:t>
      </w:r>
      <w:r w:rsidR="00AF1A24" w:rsidRPr="0018586D">
        <w:rPr>
          <w:lang w:val="ru-RU"/>
        </w:rPr>
        <w:t>дељење за област</w:t>
      </w:r>
      <w:r w:rsidR="00AF1A24" w:rsidRPr="0018586D">
        <w:rPr>
          <w:lang w:val="sr-Cyrl-RS"/>
        </w:rPr>
        <w:t>и</w:t>
      </w:r>
      <w:r w:rsidR="00AF1A24" w:rsidRPr="0018586D">
        <w:rPr>
          <w:lang w:val="ru-RU"/>
        </w:rPr>
        <w:t xml:space="preserve"> предшколског и основног образовања и васпитања</w:t>
      </w:r>
      <w:r w:rsidR="00AF1A24">
        <w:rPr>
          <w:lang w:val="ru-RU"/>
        </w:rPr>
        <w:t>;</w:t>
      </w:r>
      <w:r w:rsidRPr="006A7AF6">
        <w:rPr>
          <w:lang w:val="ru-RU"/>
        </w:rPr>
        <w:t xml:space="preserve"> </w:t>
      </w:r>
      <w:r>
        <w:rPr>
          <w:lang w:val="ru-RU"/>
        </w:rPr>
        <w:t xml:space="preserve">2. </w:t>
      </w:r>
      <w:r w:rsidR="00AF1A24" w:rsidRPr="0018586D">
        <w:rPr>
          <w:lang w:val="ru-RU"/>
        </w:rPr>
        <w:t>Група за правне послове у предшколском и основном образовању и васпитању</w:t>
      </w:r>
      <w:r w:rsidR="00AF1A24">
        <w:rPr>
          <w:lang w:val="sr-Cyrl-CS"/>
        </w:rPr>
        <w:t>.</w:t>
      </w:r>
    </w:p>
    <w:p w:rsidR="00AF1A24" w:rsidRPr="00F80DD9" w:rsidRDefault="00AF1A24" w:rsidP="00E122C6">
      <w:pPr>
        <w:widowControl w:val="0"/>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F1A24" w:rsidRDefault="00AF1A24" w:rsidP="00E122C6">
            <w:pPr>
              <w:jc w:val="center"/>
              <w:rPr>
                <w:b/>
                <w:bCs/>
                <w:color w:val="FFFFFF" w:themeColor="background1"/>
                <w:lang w:val="ru-RU"/>
              </w:rPr>
            </w:pPr>
            <w:r w:rsidRPr="00AF1A24">
              <w:rPr>
                <w:b/>
                <w:color w:val="FFFFFF" w:themeColor="background1"/>
              </w:rPr>
              <w:t>O</w:t>
            </w:r>
            <w:r w:rsidRPr="00AF1A24">
              <w:rPr>
                <w:b/>
                <w:color w:val="FFFFFF" w:themeColor="background1"/>
                <w:lang w:val="ru-RU"/>
              </w:rPr>
              <w:t>дељење за област</w:t>
            </w:r>
            <w:r w:rsidRPr="00AF1A24">
              <w:rPr>
                <w:b/>
                <w:color w:val="FFFFFF" w:themeColor="background1"/>
                <w:lang w:val="sr-Cyrl-RS"/>
              </w:rPr>
              <w:t>и</w:t>
            </w:r>
            <w:r w:rsidRPr="00AF1A24">
              <w:rPr>
                <w:b/>
                <w:color w:val="FFFFFF" w:themeColor="background1"/>
                <w:lang w:val="ru-RU"/>
              </w:rPr>
              <w:t xml:space="preserve"> предшколског и основног образовања и васпитања</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EC3058" w:rsidRDefault="002C67AE" w:rsidP="00E122C6">
            <w:pPr>
              <w:jc w:val="center"/>
              <w:rPr>
                <w:lang w:val="sr-Cyrl-CS"/>
              </w:rPr>
            </w:pPr>
            <w:r>
              <w:rPr>
                <w:lang w:val="sr-Cyrl-CS"/>
              </w:rPr>
              <w:t>Славица Јашић</w:t>
            </w:r>
          </w:p>
        </w:tc>
        <w:tc>
          <w:tcPr>
            <w:tcW w:w="2070" w:type="dxa"/>
            <w:shd w:val="clear" w:color="auto" w:fill="auto"/>
          </w:tcPr>
          <w:p w:rsidR="009B751E" w:rsidRDefault="009B751E" w:rsidP="00E122C6">
            <w:pPr>
              <w:jc w:val="center"/>
              <w:rPr>
                <w:b/>
                <w:lang w:val="sr-Cyrl-CS"/>
              </w:rPr>
            </w:pPr>
          </w:p>
          <w:p w:rsidR="002C67AE" w:rsidRDefault="002C67AE" w:rsidP="00E122C6">
            <w:pPr>
              <w:jc w:val="center"/>
              <w:rPr>
                <w:b/>
                <w:lang w:val="sr-Cyrl-CS"/>
              </w:rPr>
            </w:pPr>
            <w:r>
              <w:rPr>
                <w:b/>
                <w:lang w:val="sr-Cyrl-CS"/>
              </w:rPr>
              <w:t>Начелник Одељења</w:t>
            </w:r>
          </w:p>
          <w:p w:rsidR="009B751E" w:rsidRPr="00FE43E6" w:rsidRDefault="009B751E" w:rsidP="00E122C6">
            <w:pPr>
              <w:jc w:val="center"/>
              <w:rPr>
                <w:lang w:val="sr-Cyrl-CS"/>
              </w:rPr>
            </w:pPr>
          </w:p>
        </w:tc>
        <w:tc>
          <w:tcPr>
            <w:tcW w:w="2160" w:type="dxa"/>
            <w:shd w:val="clear" w:color="auto" w:fill="auto"/>
            <w:vAlign w:val="center"/>
          </w:tcPr>
          <w:p w:rsidR="002C67AE" w:rsidRDefault="002C67AE" w:rsidP="00E122C6">
            <w:pPr>
              <w:jc w:val="center"/>
              <w:rPr>
                <w:lang w:val="sr-Latn-CS"/>
              </w:rPr>
            </w:pPr>
            <w:r>
              <w:rPr>
                <w:lang w:val="sr-Latn-CS"/>
              </w:rPr>
              <w:t>011/3610-351</w:t>
            </w:r>
          </w:p>
          <w:p w:rsidR="002C67AE" w:rsidRPr="00475FAF" w:rsidRDefault="002C67AE" w:rsidP="00E122C6">
            <w:pPr>
              <w:jc w:val="center"/>
              <w:rPr>
                <w:color w:val="000000"/>
              </w:rPr>
            </w:pPr>
            <w:r>
              <w:rPr>
                <w:lang w:val="sr-Latn-CS"/>
              </w:rPr>
              <w:t>011/363-1906</w:t>
            </w:r>
          </w:p>
        </w:tc>
        <w:tc>
          <w:tcPr>
            <w:tcW w:w="2160" w:type="dxa"/>
            <w:shd w:val="clear" w:color="auto" w:fill="auto"/>
            <w:vAlign w:val="center"/>
          </w:tcPr>
          <w:p w:rsidR="002C67AE" w:rsidRPr="00274770" w:rsidRDefault="00D577D9" w:rsidP="00E122C6">
            <w:pPr>
              <w:jc w:val="center"/>
              <w:rPr>
                <w:bCs/>
                <w:lang w:val="sr-Latn-CS"/>
              </w:rPr>
            </w:pPr>
            <w:hyperlink r:id="rId21"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E122C6">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AF1A24" w:rsidRDefault="00AF1A24" w:rsidP="00E122C6">
      <w:pPr>
        <w:widowControl w:val="0"/>
        <w:contextualSpacing/>
        <w:jc w:val="both"/>
        <w:rPr>
          <w:lang w:val="ru-RU"/>
        </w:rPr>
      </w:pPr>
      <w:r w:rsidRPr="00AF1A24">
        <w:rPr>
          <w:lang w:val="ru-RU"/>
        </w:rPr>
        <w:t>У Одељењу за област</w:t>
      </w:r>
      <w:r w:rsidRPr="00AF1A24">
        <w:rPr>
          <w:lang w:val="sr-Cyrl-RS"/>
        </w:rPr>
        <w:t>и</w:t>
      </w:r>
      <w:r w:rsidRPr="00AF1A24">
        <w:rPr>
          <w:lang w:val="ru-RU"/>
        </w:rPr>
        <w:t xml:space="preserve"> предшколског и основног образовања и васпитања обављају се</w:t>
      </w:r>
      <w:r w:rsidRPr="0018586D">
        <w:rPr>
          <w:lang w:val="ru-RU"/>
        </w:rPr>
        <w:t xml:space="preserve">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8586D">
        <w:t> </w:t>
      </w:r>
      <w:r w:rsidRPr="0018586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 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8586D">
        <w:t> </w:t>
      </w:r>
      <w:r w:rsidRPr="0018586D">
        <w:rPr>
          <w:lang w:val="ru-RU"/>
        </w:rPr>
        <w:t>стручну обраду предмета и представки из области 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8586D">
        <w:rPr>
          <w:rStyle w:val="apple-converted-space"/>
          <w:lang w:val="ru-RU"/>
        </w:rPr>
        <w:t xml:space="preserve"> </w:t>
      </w:r>
      <w:r w:rsidRPr="0018586D">
        <w:rPr>
          <w:lang w:val="ru-RU"/>
        </w:rPr>
        <w:t>представкама</w:t>
      </w:r>
      <w:r w:rsidRPr="0018586D">
        <w:rPr>
          <w:rStyle w:val="apple-converted-space"/>
        </w:rPr>
        <w:t xml:space="preserve"> </w:t>
      </w:r>
      <w:r w:rsidRPr="0018586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8586D">
        <w:rPr>
          <w:rStyle w:val="apple-converted-space"/>
        </w:rPr>
        <w:t> </w:t>
      </w:r>
      <w:r w:rsidRPr="0018586D">
        <w:rPr>
          <w:lang w:val="ru-RU"/>
        </w:rPr>
        <w:t xml:space="preserve">информација из надлежности Одељења за постављање </w:t>
      </w:r>
      <w:r w:rsidRPr="0018586D">
        <w:rPr>
          <w:lang w:val="ru-RU"/>
        </w:rPr>
        <w:lastRenderedPageBreak/>
        <w:t>на сајт Министарства</w:t>
      </w:r>
      <w:r w:rsidRPr="0018586D">
        <w:rPr>
          <w:rStyle w:val="apple-converted-space"/>
        </w:rPr>
        <w:t> </w:t>
      </w:r>
      <w:r w:rsidRPr="0018586D">
        <w:rPr>
          <w:lang w:val="ru-RU"/>
        </w:rPr>
        <w:t>и друге послове у складу са законом</w:t>
      </w:r>
      <w:r>
        <w:rPr>
          <w:lang w:val="ru-RU"/>
        </w:rPr>
        <w:t>.</w:t>
      </w:r>
    </w:p>
    <w:p w:rsidR="00AF1A24" w:rsidRPr="00E1296D" w:rsidRDefault="00AF1A24"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AF1A24">
        <w:tc>
          <w:tcPr>
            <w:tcW w:w="10685" w:type="dxa"/>
            <w:gridSpan w:val="5"/>
            <w:shd w:val="solid" w:color="808080" w:fill="FFFFFF"/>
          </w:tcPr>
          <w:p w:rsidR="002C67AE" w:rsidRPr="00601C00" w:rsidRDefault="002C67AE" w:rsidP="00E122C6">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AF1A2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E122C6">
            <w:pPr>
              <w:jc w:val="center"/>
            </w:pPr>
            <w:r w:rsidRPr="00274770">
              <w:rPr>
                <w:lang w:val="sr-Cyrl-CS"/>
              </w:rPr>
              <w:t>Е-маил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AF1A24">
        <w:tc>
          <w:tcPr>
            <w:tcW w:w="2178" w:type="dxa"/>
            <w:shd w:val="clear" w:color="auto" w:fill="auto"/>
            <w:vAlign w:val="center"/>
          </w:tcPr>
          <w:p w:rsidR="002C67AE" w:rsidRPr="00EC3058" w:rsidRDefault="002C67AE" w:rsidP="00E122C6">
            <w:pPr>
              <w:jc w:val="center"/>
              <w:rPr>
                <w:lang w:val="sr-Cyrl-CS"/>
              </w:rPr>
            </w:pPr>
            <w:r>
              <w:rPr>
                <w:lang w:val="sr-Cyrl-CS"/>
              </w:rPr>
              <w:t>Љиљана Маролт</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38172F" w:rsidRDefault="002C67AE" w:rsidP="00E122C6">
            <w:pPr>
              <w:jc w:val="center"/>
            </w:pPr>
            <w:r>
              <w:rPr>
                <w:lang w:val="sr-Cyrl-CS"/>
              </w:rPr>
              <w:t>011/</w:t>
            </w:r>
            <w:r>
              <w:t>3615-034</w:t>
            </w:r>
          </w:p>
          <w:p w:rsidR="002C67AE" w:rsidRPr="0038172F" w:rsidRDefault="002C67AE" w:rsidP="00E122C6">
            <w:pPr>
              <w:jc w:val="center"/>
            </w:pPr>
            <w:r>
              <w:rPr>
                <w:lang w:val="sr-Latn-CS"/>
              </w:rPr>
              <w:t>011/363-</w:t>
            </w:r>
            <w:r>
              <w:t>1790</w:t>
            </w:r>
          </w:p>
        </w:tc>
        <w:tc>
          <w:tcPr>
            <w:tcW w:w="2160" w:type="dxa"/>
            <w:shd w:val="clear" w:color="auto" w:fill="auto"/>
            <w:vAlign w:val="center"/>
          </w:tcPr>
          <w:p w:rsidR="002C67AE" w:rsidRPr="00BF08C9" w:rsidRDefault="00D577D9" w:rsidP="00E122C6">
            <w:pPr>
              <w:jc w:val="center"/>
              <w:rPr>
                <w:bCs/>
              </w:rPr>
            </w:pPr>
            <w:hyperlink r:id="rId22"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E122C6">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AF1A24" w:rsidRPr="0018586D" w:rsidRDefault="00AF1A24" w:rsidP="00E122C6">
      <w:pPr>
        <w:autoSpaceDE w:val="0"/>
        <w:autoSpaceDN w:val="0"/>
        <w:spacing w:line="260" w:lineRule="exact"/>
        <w:rPr>
          <w:lang w:val="sr-Latn-CS"/>
        </w:rPr>
      </w:pPr>
      <w:r w:rsidRPr="00AF1A24">
        <w:rPr>
          <w:lang w:val="sr-Latn-CS"/>
        </w:rPr>
        <w:t xml:space="preserve">У </w:t>
      </w:r>
      <w:r w:rsidRPr="00AF1A24">
        <w:rPr>
          <w:bCs/>
          <w:lang w:val="sr-Latn-CS"/>
        </w:rPr>
        <w:t xml:space="preserve">Групи за послове предшколског васпитања и образовања </w:t>
      </w:r>
      <w:r w:rsidRPr="00AF1A24">
        <w:rPr>
          <w:lang w:val="sr-Latn-CS"/>
        </w:rPr>
        <w:t>обављају се</w:t>
      </w:r>
      <w:r w:rsidRPr="0018586D">
        <w:rPr>
          <w:lang w:val="sr-Latn-CS"/>
        </w:rPr>
        <w:t xml:space="preserve">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8586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8586D">
        <w:rPr>
          <w:lang w:val="sr-Latn-CS"/>
        </w:rPr>
        <w:t xml:space="preserve">сарадњу са установама, школским управама, </w:t>
      </w:r>
      <w:r w:rsidRPr="0018586D">
        <w:rPr>
          <w:lang w:val="ru-RU"/>
        </w:rPr>
        <w:t xml:space="preserve">стручним удружењима, универзитетима, заводима, органима локалне самоуправе и појединцима </w:t>
      </w:r>
      <w:r w:rsidRPr="0018586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Default="002C67AE" w:rsidP="00E122C6">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E122C6">
            <w:pPr>
              <w:jc w:val="center"/>
              <w:rPr>
                <w:lang w:val="sr-Cyrl-CS"/>
              </w:rPr>
            </w:pPr>
            <w:r>
              <w:rPr>
                <w:lang w:val="sr-Cyrl-CS"/>
              </w:rPr>
              <w:t>Љиљана Симовић</w:t>
            </w:r>
          </w:p>
        </w:tc>
        <w:tc>
          <w:tcPr>
            <w:tcW w:w="2070" w:type="dxa"/>
            <w:shd w:val="clear" w:color="auto" w:fill="auto"/>
            <w:vAlign w:val="center"/>
          </w:tcPr>
          <w:p w:rsidR="0067055A" w:rsidRPr="0067055A" w:rsidRDefault="002C67AE" w:rsidP="00E122C6">
            <w:pPr>
              <w:jc w:val="center"/>
              <w:rPr>
                <w:b/>
                <w:lang w:val="sr-Cyrl-CS"/>
              </w:rPr>
            </w:pPr>
            <w:r>
              <w:rPr>
                <w:b/>
                <w:lang w:val="sr-Cyrl-CS"/>
              </w:rPr>
              <w:t>Шеф одсека</w:t>
            </w:r>
          </w:p>
        </w:tc>
        <w:tc>
          <w:tcPr>
            <w:tcW w:w="2160" w:type="dxa"/>
            <w:shd w:val="clear" w:color="auto" w:fill="auto"/>
            <w:vAlign w:val="center"/>
          </w:tcPr>
          <w:p w:rsidR="002C67AE" w:rsidRPr="00475FAF" w:rsidRDefault="002C67AE" w:rsidP="00E122C6">
            <w:pPr>
              <w:jc w:val="center"/>
              <w:rPr>
                <w:color w:val="000000"/>
              </w:rPr>
            </w:pPr>
            <w:r>
              <w:rPr>
                <w:color w:val="000000"/>
              </w:rPr>
              <w:t>011/3613-166</w:t>
            </w:r>
          </w:p>
        </w:tc>
        <w:tc>
          <w:tcPr>
            <w:tcW w:w="2160" w:type="dxa"/>
            <w:shd w:val="clear" w:color="auto" w:fill="auto"/>
            <w:vAlign w:val="center"/>
          </w:tcPr>
          <w:p w:rsidR="002C67AE" w:rsidRPr="00172B6C" w:rsidRDefault="00D577D9" w:rsidP="00E122C6">
            <w:pPr>
              <w:jc w:val="center"/>
              <w:rPr>
                <w:bCs/>
              </w:rPr>
            </w:pPr>
            <w:hyperlink r:id="rId23"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E122C6">
            <w:pPr>
              <w:jc w:val="center"/>
              <w:rPr>
                <w:lang w:val="sr-Latn-CS"/>
              </w:rPr>
            </w:pPr>
            <w:r w:rsidRPr="00767B71">
              <w:rPr>
                <w:lang w:val="sr-Cyrl-CS"/>
              </w:rPr>
              <w:t>Немањина 24,</w:t>
            </w:r>
          </w:p>
          <w:p w:rsidR="002C67AE" w:rsidRPr="00172B6C" w:rsidRDefault="002C67AE" w:rsidP="00E122C6">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Default="00370984" w:rsidP="00E122C6">
      <w:pPr>
        <w:widowControl w:val="0"/>
        <w:spacing w:line="260" w:lineRule="exact"/>
        <w:contextualSpacing/>
        <w:jc w:val="both"/>
        <w:rPr>
          <w:lang w:val="sr-Cyrl-CS"/>
        </w:rPr>
      </w:pPr>
      <w:r w:rsidRPr="00370984">
        <w:rPr>
          <w:lang w:val="sr-Cyrl-CS"/>
        </w:rPr>
        <w:t>У Одсеку за послове основног образовања и васпитања</w:t>
      </w:r>
      <w:r w:rsidRPr="0018586D">
        <w:rPr>
          <w:lang w:val="sr-Cyrl-CS"/>
        </w:rPr>
        <w:t xml:space="preserve"> обављају се послови који се односе на: </w:t>
      </w:r>
      <w:r w:rsidRPr="0018586D">
        <w:rPr>
          <w:lang w:val="ru-RU"/>
        </w:rPr>
        <w:t>припрему стручних основа у изради закона и подзаконских аката из области</w:t>
      </w:r>
      <w:r w:rsidRPr="0018586D">
        <w:rPr>
          <w:rStyle w:val="apple-converted-space"/>
          <w:lang w:val="ru-RU"/>
        </w:rPr>
        <w:t> </w:t>
      </w:r>
      <w:r w:rsidRPr="0018586D">
        <w:rPr>
          <w:lang w:val="ru-RU"/>
        </w:rPr>
        <w:t>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8586D">
        <w:rPr>
          <w:lang w:val="sr-Cyrl-CS"/>
        </w:rPr>
        <w:t>.</w:t>
      </w:r>
    </w:p>
    <w:p w:rsidR="00370984" w:rsidRPr="00A8505F" w:rsidRDefault="00370984"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B351F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1967D6" w:rsidTr="00B351F0">
        <w:tc>
          <w:tcPr>
            <w:tcW w:w="2178" w:type="dxa"/>
            <w:shd w:val="clear" w:color="auto" w:fill="auto"/>
            <w:vAlign w:val="center"/>
          </w:tcPr>
          <w:p w:rsidR="002C67AE" w:rsidRPr="00EC3058" w:rsidRDefault="002C67AE" w:rsidP="00E122C6">
            <w:pPr>
              <w:jc w:val="center"/>
              <w:rPr>
                <w:lang w:val="sr-Cyrl-CS"/>
              </w:rPr>
            </w:pPr>
            <w:r>
              <w:rPr>
                <w:lang w:val="sr-Cyrl-CS"/>
              </w:rPr>
              <w:t>Гордана Цветковић</w:t>
            </w:r>
          </w:p>
        </w:tc>
        <w:tc>
          <w:tcPr>
            <w:tcW w:w="2070" w:type="dxa"/>
            <w:shd w:val="clear" w:color="auto" w:fill="auto"/>
            <w:vAlign w:val="center"/>
          </w:tcPr>
          <w:p w:rsidR="009B751E" w:rsidRDefault="009B751E" w:rsidP="00E122C6">
            <w:pPr>
              <w:jc w:val="center"/>
              <w:rPr>
                <w:b/>
                <w:lang w:val="sr-Cyrl-CS"/>
              </w:rPr>
            </w:pPr>
          </w:p>
          <w:p w:rsidR="0067055A"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67055A" w:rsidRDefault="009B751E" w:rsidP="00E122C6">
            <w:pPr>
              <w:jc w:val="center"/>
              <w:rPr>
                <w:b/>
                <w:lang w:val="sr-Cyrl-CS"/>
              </w:rPr>
            </w:pPr>
          </w:p>
        </w:tc>
        <w:tc>
          <w:tcPr>
            <w:tcW w:w="2160" w:type="dxa"/>
            <w:shd w:val="clear" w:color="auto" w:fill="auto"/>
            <w:vAlign w:val="center"/>
          </w:tcPr>
          <w:p w:rsidR="002C67AE" w:rsidRPr="00172B6C" w:rsidRDefault="002C67AE" w:rsidP="00E122C6">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D577D9" w:rsidP="00E122C6">
            <w:pPr>
              <w:jc w:val="center"/>
              <w:rPr>
                <w:bCs/>
                <w:lang w:val="sr-Cyrl-CS"/>
              </w:rPr>
            </w:pPr>
            <w:hyperlink r:id="rId24"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EC69A7" w:rsidRDefault="002C67AE" w:rsidP="00E122C6">
            <w:pPr>
              <w:jc w:val="center"/>
              <w:rPr>
                <w:lang w:val="ru-RU"/>
              </w:rPr>
            </w:pPr>
            <w:r w:rsidRPr="00767B71">
              <w:rPr>
                <w:lang w:val="sr-Cyrl-CS"/>
              </w:rPr>
              <w:t>Немањина 24,</w:t>
            </w:r>
            <w:r>
              <w:rPr>
                <w:lang w:val="sr-Cyrl-CS"/>
              </w:rPr>
              <w:t xml:space="preserve">Ц крило, </w:t>
            </w:r>
            <w:r>
              <w:t>XI/33</w:t>
            </w:r>
          </w:p>
        </w:tc>
      </w:tr>
    </w:tbl>
    <w:p w:rsidR="00370984" w:rsidRPr="0018586D" w:rsidRDefault="00370984" w:rsidP="00E122C6">
      <w:pPr>
        <w:widowControl w:val="0"/>
        <w:tabs>
          <w:tab w:val="left" w:pos="0"/>
        </w:tabs>
        <w:spacing w:line="260" w:lineRule="exact"/>
        <w:contextualSpacing/>
        <w:jc w:val="both"/>
        <w:rPr>
          <w:lang w:val="sr-Cyrl-CS"/>
        </w:rPr>
      </w:pPr>
      <w:r w:rsidRPr="00370984">
        <w:rPr>
          <w:lang w:val="sr-Cyrl-CS"/>
        </w:rPr>
        <w:t xml:space="preserve">У </w:t>
      </w:r>
      <w:r w:rsidRPr="00370984">
        <w:rPr>
          <w:bCs/>
          <w:lang w:val="ru-RU"/>
        </w:rPr>
        <w:t>Групи за образовање мањина, социјалну инклузију и заштиту од насиља и дискриминације</w:t>
      </w:r>
      <w:r w:rsidRPr="0018586D">
        <w:rPr>
          <w:lang w:val="sr-Cyrl-CS"/>
        </w:rPr>
        <w:t xml:space="preserve"> обавља</w:t>
      </w:r>
      <w:r w:rsidRPr="0018586D">
        <w:rPr>
          <w:lang w:val="sr-Latn-RS"/>
        </w:rPr>
        <w:t>j</w:t>
      </w:r>
      <w:r w:rsidRPr="0018586D">
        <w:rPr>
          <w:lang w:val="sr-Cyrl-RS"/>
        </w:rPr>
        <w:t>у</w:t>
      </w:r>
      <w:r w:rsidRPr="0018586D">
        <w:rPr>
          <w:lang w:val="sr-Cyrl-CS"/>
        </w:rPr>
        <w:t xml:space="preserve"> се послови који се односе на: </w:t>
      </w:r>
      <w:r w:rsidRPr="0018586D">
        <w:rPr>
          <w:lang w:val="ru-RU"/>
        </w:rPr>
        <w:t>координацију,</w:t>
      </w:r>
      <w:r w:rsidRPr="0018586D">
        <w:rPr>
          <w:lang w:val="sr-Latn-RS"/>
        </w:rPr>
        <w:t xml:space="preserve"> </w:t>
      </w:r>
      <w:r w:rsidRPr="0018586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18586D">
        <w:rPr>
          <w:lang w:val="sr-Cyrl-RS"/>
        </w:rPr>
        <w:t xml:space="preserve">са </w:t>
      </w:r>
      <w:r w:rsidRPr="0018586D">
        <w:rPr>
          <w:lang w:val="ru-RU"/>
        </w:rPr>
        <w:t xml:space="preserve">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w:t>
      </w:r>
      <w:r w:rsidRPr="0018586D">
        <w:rPr>
          <w:lang w:val="ru-RU"/>
        </w:rPr>
        <w:lastRenderedPageBreak/>
        <w:t>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AF1A24" w:rsidRPr="00CC21B9" w:rsidRDefault="00AF1A24" w:rsidP="00E122C6">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AF1A24" w:rsidRPr="00F85E69" w:rsidTr="00B4026D">
        <w:tc>
          <w:tcPr>
            <w:tcW w:w="10685" w:type="dxa"/>
            <w:gridSpan w:val="5"/>
            <w:shd w:val="solid" w:color="808080" w:fill="FFFFFF"/>
          </w:tcPr>
          <w:p w:rsidR="00AF1A24" w:rsidRPr="00601C00" w:rsidRDefault="00AF1A24" w:rsidP="00E122C6">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AF1A24" w:rsidRPr="00475FAF" w:rsidTr="00B4026D">
        <w:tc>
          <w:tcPr>
            <w:tcW w:w="2178" w:type="dxa"/>
            <w:shd w:val="clear" w:color="auto" w:fill="auto"/>
            <w:vAlign w:val="center"/>
          </w:tcPr>
          <w:p w:rsidR="00AF1A24" w:rsidRPr="00475FAF" w:rsidRDefault="00AF1A24"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AF1A24" w:rsidRPr="00475FAF" w:rsidRDefault="00AF1A24" w:rsidP="00E122C6">
            <w:pPr>
              <w:jc w:val="center"/>
            </w:pPr>
            <w:r>
              <w:rPr>
                <w:lang w:val="sr-Cyrl-CS"/>
              </w:rPr>
              <w:t>Функција</w:t>
            </w:r>
          </w:p>
        </w:tc>
        <w:tc>
          <w:tcPr>
            <w:tcW w:w="2160" w:type="dxa"/>
            <w:shd w:val="clear" w:color="auto" w:fill="auto"/>
            <w:vAlign w:val="center"/>
          </w:tcPr>
          <w:p w:rsidR="00AF1A24" w:rsidRPr="00475FAF" w:rsidRDefault="00AF1A24"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AF1A24" w:rsidRPr="00475FAF" w:rsidRDefault="00AF1A24"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AF1A24" w:rsidRPr="00475FAF" w:rsidRDefault="00AF1A24" w:rsidP="00E122C6">
            <w:pPr>
              <w:jc w:val="center"/>
            </w:pPr>
            <w:r>
              <w:rPr>
                <w:lang w:val="sr-Cyrl-CS"/>
              </w:rPr>
              <w:t>Адреса</w:t>
            </w:r>
          </w:p>
        </w:tc>
      </w:tr>
      <w:tr w:rsidR="00AF1A24" w:rsidRPr="00475FAF" w:rsidTr="00B4026D">
        <w:tc>
          <w:tcPr>
            <w:tcW w:w="2178" w:type="dxa"/>
            <w:shd w:val="clear" w:color="auto" w:fill="auto"/>
            <w:vAlign w:val="center"/>
          </w:tcPr>
          <w:p w:rsidR="00AF1A24" w:rsidRPr="00487708" w:rsidRDefault="00AF1A24" w:rsidP="00E122C6">
            <w:pPr>
              <w:jc w:val="center"/>
              <w:rPr>
                <w:lang w:val="sr-Cyrl-CS"/>
              </w:rPr>
            </w:pPr>
            <w:r>
              <w:rPr>
                <w:lang w:val="sr-Cyrl-CS"/>
              </w:rPr>
              <w:t>Светлана Бокшан - Радошевић</w:t>
            </w:r>
          </w:p>
        </w:tc>
        <w:tc>
          <w:tcPr>
            <w:tcW w:w="2070" w:type="dxa"/>
            <w:shd w:val="clear" w:color="auto" w:fill="auto"/>
            <w:vAlign w:val="center"/>
          </w:tcPr>
          <w:p w:rsidR="009B751E" w:rsidRDefault="009B751E" w:rsidP="00E122C6">
            <w:pPr>
              <w:jc w:val="center"/>
              <w:rPr>
                <w:b/>
                <w:lang w:val="sr-Cyrl-CS"/>
              </w:rPr>
            </w:pPr>
          </w:p>
          <w:p w:rsidR="00AF1A24" w:rsidRDefault="00AF1A24"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9B751E" w:rsidRPr="00475FAF" w:rsidRDefault="009B751E" w:rsidP="00E122C6">
            <w:pPr>
              <w:jc w:val="center"/>
            </w:pPr>
          </w:p>
        </w:tc>
        <w:tc>
          <w:tcPr>
            <w:tcW w:w="2160" w:type="dxa"/>
            <w:shd w:val="clear" w:color="auto" w:fill="auto"/>
            <w:vAlign w:val="center"/>
          </w:tcPr>
          <w:p w:rsidR="00AF1A24" w:rsidRPr="004B4369" w:rsidRDefault="00AF1A24" w:rsidP="00E122C6">
            <w:pPr>
              <w:jc w:val="center"/>
              <w:rPr>
                <w:color w:val="000000"/>
              </w:rPr>
            </w:pPr>
            <w:r w:rsidRPr="00EA18D0">
              <w:rPr>
                <w:color w:val="000000"/>
              </w:rPr>
              <w:t>011/</w:t>
            </w:r>
            <w:r>
              <w:rPr>
                <w:color w:val="000000"/>
              </w:rPr>
              <w:t>3616-384</w:t>
            </w:r>
          </w:p>
          <w:p w:rsidR="00AF1A24" w:rsidRPr="00D06A0D" w:rsidRDefault="00AF1A24" w:rsidP="00E122C6">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AF1A24" w:rsidRPr="00BE24C9" w:rsidRDefault="00D577D9" w:rsidP="00E122C6">
            <w:pPr>
              <w:jc w:val="center"/>
              <w:rPr>
                <w:b/>
                <w:bCs/>
                <w:lang w:val="sr-Cyrl-CS"/>
              </w:rPr>
            </w:pPr>
            <w:hyperlink r:id="rId25" w:history="1">
              <w:r w:rsidR="00AF1A24" w:rsidRPr="00410CAA">
                <w:rPr>
                  <w:rStyle w:val="Hyperlink"/>
                </w:rPr>
                <w:t>svetlana</w:t>
              </w:r>
              <w:r w:rsidR="00AF1A24" w:rsidRPr="00410CAA">
                <w:rPr>
                  <w:rStyle w:val="Hyperlink"/>
                  <w:lang w:val="sr-Cyrl-CS"/>
                </w:rPr>
                <w:t>.</w:t>
              </w:r>
              <w:r w:rsidR="00AF1A24" w:rsidRPr="00410CAA">
                <w:rPr>
                  <w:rStyle w:val="Hyperlink"/>
                </w:rPr>
                <w:t>radosevic</w:t>
              </w:r>
              <w:r w:rsidR="00AF1A24" w:rsidRPr="00410CAA">
                <w:rPr>
                  <w:rStyle w:val="Hyperlink"/>
                  <w:lang w:val="sr-Cyrl-CS"/>
                </w:rPr>
                <w:t>@</w:t>
              </w:r>
              <w:r w:rsidR="00AF1A24" w:rsidRPr="00410CAA">
                <w:rPr>
                  <w:rStyle w:val="Hyperlink"/>
                </w:rPr>
                <w:t>mpn</w:t>
              </w:r>
              <w:r w:rsidR="00AF1A24" w:rsidRPr="00410CAA">
                <w:rPr>
                  <w:rStyle w:val="Hyperlink"/>
                  <w:lang w:val="sr-Cyrl-CS"/>
                </w:rPr>
                <w:t>.</w:t>
              </w:r>
              <w:r w:rsidR="00AF1A24" w:rsidRPr="00410CAA">
                <w:rPr>
                  <w:rStyle w:val="Hyperlink"/>
                </w:rPr>
                <w:t>gov</w:t>
              </w:r>
              <w:r w:rsidR="00AF1A24" w:rsidRPr="00410CAA">
                <w:rPr>
                  <w:rStyle w:val="Hyperlink"/>
                  <w:lang w:val="sr-Cyrl-CS"/>
                </w:rPr>
                <w:t>.</w:t>
              </w:r>
              <w:r w:rsidR="00AF1A24" w:rsidRPr="00410CAA">
                <w:rPr>
                  <w:rStyle w:val="Hyperlink"/>
                </w:rPr>
                <w:t>rs</w:t>
              </w:r>
            </w:hyperlink>
          </w:p>
        </w:tc>
        <w:tc>
          <w:tcPr>
            <w:tcW w:w="2117" w:type="dxa"/>
            <w:shd w:val="clear" w:color="auto" w:fill="auto"/>
            <w:vAlign w:val="center"/>
          </w:tcPr>
          <w:p w:rsidR="00AF1A24" w:rsidRPr="004B4369" w:rsidRDefault="00AF1A24" w:rsidP="00E122C6">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370984" w:rsidRPr="00370984" w:rsidRDefault="00370984" w:rsidP="00E122C6">
      <w:pPr>
        <w:spacing w:line="260" w:lineRule="exact"/>
        <w:jc w:val="both"/>
        <w:rPr>
          <w:lang w:val="ru-RU"/>
        </w:rPr>
      </w:pPr>
      <w:r w:rsidRPr="00370984">
        <w:rPr>
          <w:lang w:val="ru-RU"/>
        </w:rPr>
        <w:t xml:space="preserve">У </w:t>
      </w:r>
      <w:r w:rsidRPr="00370984">
        <w:rPr>
          <w:bCs/>
          <w:lang w:val="ru-RU"/>
        </w:rPr>
        <w:t>Групи за правне послове у предшколском и основном образовању и васпитању</w:t>
      </w:r>
      <w:r w:rsidRPr="00370984">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AF1A24" w:rsidRDefault="00AF1A24" w:rsidP="00E122C6">
      <w:pPr>
        <w:widowControl w:val="0"/>
        <w:tabs>
          <w:tab w:val="left" w:pos="1134"/>
        </w:tabs>
        <w:spacing w:line="265" w:lineRule="exact"/>
        <w:contextualSpacing/>
        <w:jc w:val="both"/>
        <w:rPr>
          <w:lang w:val="ru-RU"/>
        </w:rPr>
      </w:pPr>
    </w:p>
    <w:p w:rsidR="00370984" w:rsidRPr="001E342D" w:rsidRDefault="00370984" w:rsidP="00E122C6">
      <w:pPr>
        <w:widowControl w:val="0"/>
        <w:tabs>
          <w:tab w:val="left" w:pos="1134"/>
        </w:tabs>
        <w:spacing w:line="265"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000080" w:fill="FFFFFF"/>
          </w:tcPr>
          <w:p w:rsidR="002C67AE" w:rsidRPr="00CD39BB" w:rsidRDefault="002C67AE" w:rsidP="00E122C6">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7955DC" w:rsidRDefault="00973531" w:rsidP="00E122C6">
            <w:pPr>
              <w:jc w:val="center"/>
              <w:rPr>
                <w:b/>
                <w:bCs/>
                <w:lang w:val="sr-Cyrl-CS"/>
              </w:rPr>
            </w:pPr>
            <w:r>
              <w:rPr>
                <w:b/>
                <w:bCs/>
                <w:lang w:val="sr-Cyrl-CS"/>
              </w:rPr>
              <w:t>Татјана Цветковска</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rPr>
                <w:lang w:val="sr-Cyrl-CS"/>
              </w:rPr>
              <w:t>011/363-1018</w:t>
            </w:r>
          </w:p>
          <w:p w:rsidR="002C67AE" w:rsidRDefault="002C67AE" w:rsidP="00E122C6">
            <w:pPr>
              <w:jc w:val="center"/>
            </w:pPr>
            <w:r>
              <w:t>011/3616-524</w:t>
            </w:r>
          </w:p>
          <w:p w:rsidR="002C67AE" w:rsidRPr="00282108" w:rsidRDefault="002C67AE" w:rsidP="00E122C6">
            <w:pPr>
              <w:jc w:val="center"/>
            </w:pPr>
            <w:r>
              <w:t>011/3616-527</w:t>
            </w:r>
          </w:p>
        </w:tc>
        <w:tc>
          <w:tcPr>
            <w:tcW w:w="2160" w:type="dxa"/>
            <w:shd w:val="clear" w:color="auto" w:fill="auto"/>
            <w:vAlign w:val="center"/>
          </w:tcPr>
          <w:p w:rsidR="002C67AE" w:rsidRPr="00BE24C9" w:rsidRDefault="00D577D9" w:rsidP="00E122C6">
            <w:pPr>
              <w:jc w:val="center"/>
              <w:rPr>
                <w:lang w:val="sr-Cyrl-CS"/>
              </w:rPr>
            </w:pPr>
            <w:hyperlink r:id="rId26" w:history="1">
              <w:r w:rsidR="00973531">
                <w:rPr>
                  <w:rStyle w:val="Hyperlink"/>
                  <w:lang w:val="sr-Latn-CS"/>
                </w:rPr>
                <w:t>tatjana.cvetkovska</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E122C6">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E122C6">
      <w:pPr>
        <w:widowControl w:val="0"/>
        <w:tabs>
          <w:tab w:val="left" w:pos="993"/>
          <w:tab w:val="left" w:pos="1441"/>
        </w:tabs>
        <w:jc w:val="both"/>
      </w:pPr>
    </w:p>
    <w:p w:rsidR="00370984" w:rsidRPr="00370984" w:rsidRDefault="002C67AE" w:rsidP="00E122C6">
      <w:pPr>
        <w:spacing w:line="260" w:lineRule="exact"/>
        <w:jc w:val="both"/>
        <w:rPr>
          <w:rFonts w:eastAsia="Calibri"/>
          <w:noProof/>
          <w:lang w:val="sr-Cyrl-RS"/>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00370984" w:rsidRPr="0018586D">
        <w:rPr>
          <w:rFonts w:eastAsia="Calibri"/>
          <w:noProof/>
          <w:lang w:val="sr-Cyrl-RS"/>
        </w:rPr>
        <w:t>праћење примене закона и прописа из области средњег образовања и образовања одраслих;</w:t>
      </w:r>
      <w:r w:rsidR="00370984">
        <w:rPr>
          <w:lang w:val="ru-RU"/>
        </w:rPr>
        <w:t xml:space="preserve"> </w:t>
      </w:r>
      <w:r w:rsidR="00370984" w:rsidRPr="0018586D">
        <w:rPr>
          <w:rFonts w:eastAsia="Calibri"/>
          <w:noProof/>
          <w:lang w:val="sr-Cyrl-RS"/>
        </w:rPr>
        <w:t xml:space="preserve">припрему стручних основа и учешће у изради закона и подзаконских аката из области средњег образовања и образовања одраслих;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и решења о давању сагласности, верификацији, именовањима и разрешењима и друго; припрему одговора суду по тужбама у управним споровима; </w:t>
      </w:r>
      <w:r w:rsidR="00370984" w:rsidRPr="00370984">
        <w:rPr>
          <w:rFonts w:eastAsia="Calibri"/>
          <w:noProof/>
          <w:lang w:val="sr-Cyrl-RS"/>
        </w:rPr>
        <w:t xml:space="preserve">израду информација из надлежности Сектора, за тужилаштво и суд у предметима у којима Министарство није странка у поступку; израду анализа, студија, елабората и извештаја  из области средњег образовања и васпитања и образовања одраслих;  припрему предлога одлуке о мрежи школа; </w:t>
      </w:r>
    </w:p>
    <w:p w:rsidR="00370984" w:rsidRPr="0018586D" w:rsidRDefault="00370984" w:rsidP="00E122C6">
      <w:pPr>
        <w:tabs>
          <w:tab w:val="left" w:pos="294"/>
        </w:tabs>
        <w:spacing w:line="260" w:lineRule="exact"/>
        <w:jc w:val="both"/>
        <w:rPr>
          <w:rFonts w:eastAsia="Calibri"/>
          <w:noProof/>
          <w:lang w:val="sr-Cyrl-RS"/>
        </w:rPr>
      </w:pPr>
      <w:r w:rsidRPr="0018586D">
        <w:rPr>
          <w:rFonts w:eastAsia="Calibri"/>
          <w:noProof/>
          <w:lang w:val="sr-Cyrl-RS"/>
        </w:rPr>
        <w:t>развијање стандарда и норматива простора, опреме, наставних средстава у  области средњег образовања и васпитања и образовања одраслих; припрему, организацију и спровођење уписа ученика у средње школе; израду анализа и припрему предлога за унапређивање уписне политике; успостављање и ажурирање регистра средњих школа и школа за образовање одраслих; стручну обраду предмета и представки из области средњег образовања и васпитања и образовања одраслих; сарадњу са другим органима управе и јединицама локалне самоуправе у вези обављања послова из надлежности Сектора; поступање по представкама и спроводи препоруке Заштитника грађана у вези послова из надлежности Сектора</w:t>
      </w:r>
      <w:r>
        <w:rPr>
          <w:rFonts w:eastAsia="Calibri"/>
          <w:noProof/>
          <w:lang w:val="sr-Cyrl-RS"/>
        </w:rPr>
        <w:t>;</w:t>
      </w:r>
      <w:r w:rsidRPr="0018586D">
        <w:rPr>
          <w:rFonts w:eastAsia="Calibri"/>
          <w:noProof/>
          <w:lang w:val="sr-Cyrl-RS"/>
        </w:rPr>
        <w:t xml:space="preserve"> ажурирање електронске документације и базе података, као и припрема информација из надлежности Сектора за постављање на сајт Министарства и друге послове у складу са законом. </w:t>
      </w:r>
    </w:p>
    <w:p w:rsidR="002C67AE" w:rsidRDefault="002C67AE" w:rsidP="00E122C6">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E122C6">
      <w:pPr>
        <w:widowControl w:val="0"/>
        <w:tabs>
          <w:tab w:val="left" w:pos="1441"/>
        </w:tabs>
        <w:spacing w:line="260" w:lineRule="exact"/>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351F0">
        <w:tc>
          <w:tcPr>
            <w:tcW w:w="10685" w:type="dxa"/>
            <w:gridSpan w:val="5"/>
            <w:shd w:val="solid" w:color="808080" w:fill="FFFFFF"/>
          </w:tcPr>
          <w:p w:rsidR="002C67AE" w:rsidRPr="00A20E89" w:rsidRDefault="002C67AE" w:rsidP="00E122C6">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B351F0">
        <w:tc>
          <w:tcPr>
            <w:tcW w:w="2178" w:type="dxa"/>
            <w:shd w:val="clear" w:color="auto" w:fill="auto"/>
            <w:vAlign w:val="center"/>
          </w:tcPr>
          <w:p w:rsidR="002C67AE" w:rsidRPr="00E9253F"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E122C6">
            <w:pPr>
              <w:jc w:val="center"/>
              <w:rPr>
                <w:lang w:val="ru-RU"/>
              </w:rPr>
            </w:pPr>
            <w:r>
              <w:rPr>
                <w:lang w:val="sr-Cyrl-CS"/>
              </w:rPr>
              <w:t>Функција</w:t>
            </w:r>
          </w:p>
        </w:tc>
        <w:tc>
          <w:tcPr>
            <w:tcW w:w="2160" w:type="dxa"/>
            <w:shd w:val="clear" w:color="auto" w:fill="auto"/>
            <w:vAlign w:val="center"/>
          </w:tcPr>
          <w:p w:rsidR="002C67AE" w:rsidRPr="00E9253F" w:rsidRDefault="002C67AE"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351F0">
        <w:tc>
          <w:tcPr>
            <w:tcW w:w="2178" w:type="dxa"/>
            <w:shd w:val="clear" w:color="auto" w:fill="auto"/>
            <w:vAlign w:val="center"/>
          </w:tcPr>
          <w:p w:rsidR="002C67AE" w:rsidRPr="00FF018F" w:rsidRDefault="002C67AE" w:rsidP="00E122C6">
            <w:pPr>
              <w:jc w:val="center"/>
              <w:rPr>
                <w:lang w:val="sr-Cyrl-CS"/>
              </w:rPr>
            </w:pPr>
            <w:r>
              <w:rPr>
                <w:lang w:val="sr-Cyrl-CS"/>
              </w:rPr>
              <w:t>Мирјана Влаховић</w:t>
            </w:r>
          </w:p>
        </w:tc>
        <w:tc>
          <w:tcPr>
            <w:tcW w:w="2070" w:type="dxa"/>
            <w:shd w:val="clear" w:color="auto" w:fill="auto"/>
            <w:vAlign w:val="center"/>
          </w:tcPr>
          <w:p w:rsidR="009B751E" w:rsidRDefault="009B751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E122C6">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D577D9" w:rsidP="00E122C6">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p>
          <w:p w:rsidR="002C67AE" w:rsidRPr="00475FAF" w:rsidRDefault="002C67AE" w:rsidP="00E122C6">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У Групи за правне послове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w:t>
      </w:r>
      <w:r w:rsidRPr="00370984">
        <w:rPr>
          <w:rFonts w:eastAsia="Calibri"/>
          <w:noProof/>
        </w:rPr>
        <w:t>a</w:t>
      </w:r>
      <w:r w:rsidRPr="00370984">
        <w:rPr>
          <w:rFonts w:eastAsia="Calibri"/>
          <w:noProof/>
          <w:lang w:val="sr-Cyrl-RS"/>
        </w:rPr>
        <w:t>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8D5702" w:rsidRPr="00966074" w:rsidRDefault="008D5702" w:rsidP="00E122C6">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E122C6">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E122C6">
            <w:pPr>
              <w:jc w:val="center"/>
              <w:rPr>
                <w:lang w:val="sr-Cyrl-CS"/>
              </w:rPr>
            </w:pPr>
            <w:r>
              <w:rPr>
                <w:lang w:val="sr-Cyrl-CS"/>
              </w:rPr>
              <w:t>Мирјана Милановић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p>
          <w:p w:rsidR="002C67AE" w:rsidRDefault="002C67AE" w:rsidP="00E122C6">
            <w:pPr>
              <w:jc w:val="center"/>
              <w:rPr>
                <w:lang w:val="sr-Latn-CS"/>
              </w:rPr>
            </w:pPr>
            <w:r w:rsidRPr="00767B71">
              <w:rPr>
                <w:lang w:val="sr-Cyrl-CS"/>
              </w:rPr>
              <w:t>011/2684-735</w:t>
            </w:r>
          </w:p>
          <w:p w:rsidR="002C67AE" w:rsidRDefault="002C67AE" w:rsidP="00E122C6">
            <w:pPr>
              <w:jc w:val="center"/>
              <w:rPr>
                <w:lang w:val="sr-Cyrl-CS"/>
              </w:rPr>
            </w:pPr>
            <w:r>
              <w:rPr>
                <w:lang w:val="sr-Latn-CS"/>
              </w:rPr>
              <w:t>011/363-1565</w:t>
            </w:r>
          </w:p>
          <w:p w:rsidR="002C67AE" w:rsidRPr="00475FAF" w:rsidRDefault="002C67AE" w:rsidP="00E122C6">
            <w:pPr>
              <w:jc w:val="center"/>
              <w:rPr>
                <w:color w:val="000000"/>
              </w:rPr>
            </w:pPr>
          </w:p>
        </w:tc>
        <w:tc>
          <w:tcPr>
            <w:tcW w:w="2160" w:type="dxa"/>
            <w:shd w:val="clear" w:color="auto" w:fill="auto"/>
            <w:vAlign w:val="center"/>
          </w:tcPr>
          <w:p w:rsidR="002C67AE" w:rsidRPr="00EC3058" w:rsidRDefault="00D577D9" w:rsidP="00E122C6">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Немањина 24,</w:t>
            </w:r>
          </w:p>
          <w:p w:rsidR="002C67AE" w:rsidRPr="00487708" w:rsidRDefault="002C67AE" w:rsidP="00E122C6">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образовање одраслих 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 </w:t>
      </w:r>
    </w:p>
    <w:p w:rsidR="00370984" w:rsidRPr="0018586D" w:rsidRDefault="00370984" w:rsidP="00E122C6">
      <w:pPr>
        <w:spacing w:line="260" w:lineRule="exact"/>
        <w:rPr>
          <w:rFonts w:eastAsia="Calibri"/>
          <w:noProof/>
          <w:lang w:val="sr-Cyrl-RS"/>
        </w:rPr>
      </w:pPr>
      <w:r w:rsidRPr="0018586D">
        <w:rPr>
          <w:rFonts w:eastAsia="Calibri"/>
          <w:noProof/>
          <w:lang w:val="sr-Cyrl-RS"/>
        </w:rPr>
        <w:t xml:space="preserve"> </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70984">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37098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70984">
        <w:tc>
          <w:tcPr>
            <w:tcW w:w="2178" w:type="dxa"/>
            <w:shd w:val="clear" w:color="auto" w:fill="auto"/>
            <w:vAlign w:val="center"/>
          </w:tcPr>
          <w:p w:rsidR="002C67AE" w:rsidRPr="00487708" w:rsidRDefault="002C67AE" w:rsidP="00E122C6">
            <w:pPr>
              <w:jc w:val="center"/>
              <w:rPr>
                <w:lang w:val="sr-Cyrl-CS"/>
              </w:rPr>
            </w:pPr>
            <w:r>
              <w:rPr>
                <w:lang w:val="sr-Cyrl-CS"/>
              </w:rPr>
              <w:t>Радован Живковић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9159C5" w:rsidRDefault="002C67AE" w:rsidP="00E122C6">
            <w:pPr>
              <w:jc w:val="center"/>
            </w:pPr>
            <w:r>
              <w:t>011/</w:t>
            </w:r>
            <w:r>
              <w:rPr>
                <w:color w:val="000000"/>
              </w:rPr>
              <w:t>3616-528</w:t>
            </w:r>
          </w:p>
          <w:p w:rsidR="002C67AE" w:rsidRPr="0020759B" w:rsidRDefault="002C67AE" w:rsidP="00E122C6">
            <w:pPr>
              <w:jc w:val="center"/>
              <w:rPr>
                <w:lang w:val="sr-Latn-CS"/>
              </w:rPr>
            </w:pPr>
            <w:r>
              <w:rPr>
                <w:lang w:val="sr-Latn-CS"/>
              </w:rPr>
              <w:t>011/363-1440</w:t>
            </w:r>
          </w:p>
        </w:tc>
        <w:tc>
          <w:tcPr>
            <w:tcW w:w="2160" w:type="dxa"/>
            <w:shd w:val="clear" w:color="auto" w:fill="auto"/>
            <w:vAlign w:val="center"/>
          </w:tcPr>
          <w:p w:rsidR="002C67AE" w:rsidRPr="003311F4" w:rsidRDefault="00D577D9" w:rsidP="00E122C6">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370984" w:rsidRPr="00370984" w:rsidRDefault="00370984" w:rsidP="00E122C6">
      <w:pPr>
        <w:spacing w:line="260" w:lineRule="exact"/>
        <w:jc w:val="both"/>
        <w:rPr>
          <w:rFonts w:eastAsia="Calibri"/>
          <w:noProof/>
          <w:lang w:val="sr-Cyrl-RS"/>
        </w:rPr>
      </w:pPr>
      <w:r w:rsidRPr="00370984">
        <w:rPr>
          <w:rFonts w:eastAsia="Calibri"/>
          <w:noProof/>
          <w:lang w:val="sr-Cyrl-RS"/>
        </w:rPr>
        <w:t xml:space="preserve">У Групи за средње стручно образовање и васпитање обављају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у овој области и друге послове у складу са законом. </w:t>
      </w:r>
    </w:p>
    <w:p w:rsidR="002C67AE" w:rsidRPr="005F0F27"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E122C6">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E122C6">
            <w:pPr>
              <w:jc w:val="center"/>
              <w:rPr>
                <w:lang w:val="sr-Cyrl-CS"/>
              </w:rPr>
            </w:pPr>
            <w:r>
              <w:rPr>
                <w:lang w:val="sr-Cyrl-CS"/>
              </w:rPr>
              <w:t>Марија Крнета</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BB352F" w:rsidRDefault="002C67AE" w:rsidP="00E122C6">
            <w:pPr>
              <w:jc w:val="center"/>
            </w:pPr>
            <w:r>
              <w:t>011/2645-387</w:t>
            </w:r>
          </w:p>
          <w:p w:rsidR="002C67AE" w:rsidRPr="00BB352F" w:rsidRDefault="002C67AE" w:rsidP="00E122C6">
            <w:pPr>
              <w:jc w:val="center"/>
            </w:pPr>
            <w:r>
              <w:t>011/363-1456</w:t>
            </w:r>
          </w:p>
        </w:tc>
        <w:tc>
          <w:tcPr>
            <w:tcW w:w="2160" w:type="dxa"/>
            <w:shd w:val="clear" w:color="auto" w:fill="auto"/>
            <w:vAlign w:val="center"/>
          </w:tcPr>
          <w:p w:rsidR="002C67AE" w:rsidRPr="009159C5" w:rsidRDefault="00D577D9" w:rsidP="00E122C6">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370984" w:rsidRPr="0018586D" w:rsidRDefault="00370984" w:rsidP="00E122C6">
      <w:pPr>
        <w:spacing w:line="260" w:lineRule="exact"/>
        <w:jc w:val="both"/>
        <w:rPr>
          <w:rFonts w:eastAsia="Calibri"/>
          <w:noProof/>
          <w:lang w:val="sr-Cyrl-RS"/>
        </w:rPr>
      </w:pPr>
      <w:r w:rsidRPr="00370984">
        <w:rPr>
          <w:rFonts w:eastAsia="Calibri"/>
          <w:noProof/>
          <w:lang w:val="sr-Cyrl-RS"/>
        </w:rPr>
        <w:t>У Групи за средње опште и уметничко образовање  и васпитање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проверу реализације такмичења и смотри ученика; стручну обраду предмета и представки из ових области и друге</w:t>
      </w:r>
      <w:r w:rsidRPr="0018586D">
        <w:rPr>
          <w:rFonts w:eastAsia="Calibri"/>
          <w:noProof/>
          <w:lang w:val="sr-Cyrl-RS"/>
        </w:rPr>
        <w:t xml:space="preserve"> послове у складу са законом.</w:t>
      </w:r>
    </w:p>
    <w:p w:rsidR="00287D28" w:rsidRDefault="00287D28" w:rsidP="00E122C6">
      <w:pPr>
        <w:widowControl w:val="0"/>
        <w:tabs>
          <w:tab w:val="left" w:pos="1441"/>
        </w:tabs>
        <w:contextualSpacing/>
        <w:jc w:val="both"/>
        <w:rPr>
          <w:lang w:val="sr-Cyrl-CS"/>
        </w:rPr>
      </w:pPr>
    </w:p>
    <w:p w:rsidR="008D5702" w:rsidRPr="00475FAF" w:rsidRDefault="008D5702" w:rsidP="00E122C6">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E122C6">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E122C6">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E122C6">
            <w:pPr>
              <w:jc w:val="center"/>
            </w:pPr>
            <w:r>
              <w:rPr>
                <w:lang w:val="sr-Cyrl-CS"/>
              </w:rPr>
              <w:t>Функција</w:t>
            </w:r>
          </w:p>
        </w:tc>
        <w:tc>
          <w:tcPr>
            <w:tcW w:w="2160" w:type="dxa"/>
            <w:shd w:val="clear" w:color="auto" w:fill="auto"/>
            <w:vAlign w:val="center"/>
          </w:tcPr>
          <w:p w:rsidR="002C67AE" w:rsidRPr="00AD59EC" w:rsidRDefault="002C67AE" w:rsidP="00E122C6">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E122C6">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E570D" w:rsidRDefault="002C67AE" w:rsidP="00E122C6">
            <w:pPr>
              <w:jc w:val="center"/>
              <w:rPr>
                <w:b/>
              </w:rPr>
            </w:pPr>
            <w:r w:rsidRPr="000E570D">
              <w:rPr>
                <w:b/>
                <w:lang w:val="sr-Cyrl-CS"/>
              </w:rPr>
              <w:t xml:space="preserve">проф. др </w:t>
            </w:r>
            <w:r w:rsidR="000E570D" w:rsidRPr="000E570D">
              <w:rPr>
                <w:b/>
                <w:lang w:val="sr-Cyrl-CS"/>
              </w:rPr>
              <w:t>Марија Кузмановић</w:t>
            </w:r>
          </w:p>
        </w:tc>
        <w:tc>
          <w:tcPr>
            <w:tcW w:w="2070" w:type="dxa"/>
            <w:shd w:val="clear" w:color="auto" w:fill="auto"/>
            <w:vAlign w:val="center"/>
          </w:tcPr>
          <w:p w:rsidR="002C67AE" w:rsidRDefault="002C67AE" w:rsidP="00E122C6">
            <w:pPr>
              <w:jc w:val="center"/>
              <w:rPr>
                <w:b/>
                <w:lang w:val="sr-Cyrl-CS"/>
              </w:rPr>
            </w:pPr>
          </w:p>
          <w:p w:rsidR="007F0B13" w:rsidRPr="00B93737" w:rsidRDefault="007F0B13" w:rsidP="00E122C6">
            <w:pPr>
              <w:jc w:val="center"/>
              <w:rPr>
                <w:b/>
                <w:lang w:val="sr-Cyrl-CS"/>
              </w:rPr>
            </w:pPr>
            <w:r>
              <w:rPr>
                <w:b/>
                <w:lang w:val="sr-Cyrl-CS"/>
              </w:rPr>
              <w:t>в.д. п</w:t>
            </w:r>
            <w:r w:rsidRPr="00B93737">
              <w:rPr>
                <w:b/>
                <w:lang w:val="sr-Cyrl-CS"/>
              </w:rPr>
              <w:t>омоћник</w:t>
            </w:r>
            <w:r w:rsidR="00CF2B95">
              <w:rPr>
                <w:b/>
                <w:lang w:val="sr-Cyrl-CS"/>
              </w:rPr>
              <w:t>а</w:t>
            </w:r>
            <w:r w:rsidRPr="00B93737">
              <w:rPr>
                <w:b/>
                <w:lang w:val="sr-Cyrl-CS"/>
              </w:rPr>
              <w:t xml:space="preserve"> министра</w:t>
            </w:r>
          </w:p>
          <w:p w:rsidR="002C67AE" w:rsidRPr="00AD59EC" w:rsidRDefault="002C67AE" w:rsidP="00E122C6">
            <w:pPr>
              <w:jc w:val="center"/>
              <w:rPr>
                <w:b/>
                <w:lang w:val="sr-Cyrl-CS"/>
              </w:rPr>
            </w:pPr>
          </w:p>
        </w:tc>
        <w:tc>
          <w:tcPr>
            <w:tcW w:w="2160" w:type="dxa"/>
            <w:shd w:val="clear" w:color="auto" w:fill="auto"/>
            <w:vAlign w:val="center"/>
          </w:tcPr>
          <w:p w:rsidR="00BC0E4E" w:rsidRDefault="00E122C6" w:rsidP="00E122C6">
            <w:pPr>
              <w:jc w:val="center"/>
            </w:pPr>
            <w:r>
              <w:t>011</w:t>
            </w:r>
            <w:r w:rsidR="00BC0E4E">
              <w:t>/</w:t>
            </w:r>
            <w:r>
              <w:t>3616</w:t>
            </w:r>
            <w:r w:rsidR="00BC0E4E">
              <w:t>-</w:t>
            </w:r>
            <w:r>
              <w:t>289</w:t>
            </w:r>
          </w:p>
          <w:p w:rsidR="002C67AE" w:rsidRPr="000E570D" w:rsidRDefault="00BC0E4E" w:rsidP="00E122C6">
            <w:pPr>
              <w:jc w:val="center"/>
              <w:rPr>
                <w:color w:val="FF0000"/>
                <w:lang w:val="sr-Cyrl-CS"/>
              </w:rPr>
            </w:pPr>
            <w:r>
              <w:t>011/3631-891</w:t>
            </w:r>
          </w:p>
        </w:tc>
        <w:tc>
          <w:tcPr>
            <w:tcW w:w="2160" w:type="dxa"/>
            <w:shd w:val="clear" w:color="auto" w:fill="auto"/>
            <w:vAlign w:val="center"/>
          </w:tcPr>
          <w:p w:rsidR="002C67AE" w:rsidRPr="000E570D" w:rsidRDefault="00D577D9" w:rsidP="00E122C6">
            <w:pPr>
              <w:jc w:val="center"/>
              <w:rPr>
                <w:color w:val="FF0000"/>
                <w:lang w:val="sr-Cyrl-CS"/>
              </w:rPr>
            </w:pPr>
            <w:hyperlink r:id="rId31" w:history="1">
              <w:r w:rsidR="008D5702" w:rsidRPr="00A311B6">
                <w:rPr>
                  <w:rStyle w:val="Hyperlink"/>
                </w:rPr>
                <w:t>marija.kuzmanovic</w:t>
              </w:r>
              <w:r w:rsidR="008D5702" w:rsidRPr="00A311B6">
                <w:rPr>
                  <w:rStyle w:val="Hyperlink"/>
                  <w:lang w:val="sr-Cyrl-CS"/>
                </w:rPr>
                <w:t>@</w:t>
              </w:r>
              <w:r w:rsidR="008D5702" w:rsidRPr="00A311B6">
                <w:rPr>
                  <w:rStyle w:val="Hyperlink"/>
                </w:rPr>
                <w:t>mpn</w:t>
              </w:r>
              <w:r w:rsidR="008D5702" w:rsidRPr="00A311B6">
                <w:rPr>
                  <w:rStyle w:val="Hyperlink"/>
                  <w:lang w:val="sr-Cyrl-CS"/>
                </w:rPr>
                <w:t>.</w:t>
              </w:r>
              <w:r w:rsidR="008D5702" w:rsidRPr="00A311B6">
                <w:rPr>
                  <w:rStyle w:val="Hyperlink"/>
                </w:rPr>
                <w:t>gov</w:t>
              </w:r>
              <w:r w:rsidR="008D5702" w:rsidRPr="00A311B6">
                <w:rPr>
                  <w:rStyle w:val="Hyperlink"/>
                  <w:lang w:val="sr-Cyrl-CS"/>
                </w:rPr>
                <w:t>.</w:t>
              </w:r>
              <w:r w:rsidR="008D5702" w:rsidRPr="00A311B6">
                <w:rPr>
                  <w:rStyle w:val="Hyperlink"/>
                </w:rPr>
                <w:t>rs</w:t>
              </w:r>
            </w:hyperlink>
            <w:r w:rsidR="002C67AE" w:rsidRPr="000E570D">
              <w:rPr>
                <w:color w:val="FF0000"/>
                <w:lang w:val="sr-Cyrl-CS"/>
              </w:rPr>
              <w:t xml:space="preserve"> </w:t>
            </w:r>
          </w:p>
        </w:tc>
        <w:tc>
          <w:tcPr>
            <w:tcW w:w="2117" w:type="dxa"/>
            <w:shd w:val="clear" w:color="auto" w:fill="auto"/>
            <w:vAlign w:val="center"/>
          </w:tcPr>
          <w:p w:rsidR="002C67AE" w:rsidRPr="00AD59EC" w:rsidRDefault="002C67AE" w:rsidP="00BC0E4E">
            <w:pPr>
              <w:jc w:val="center"/>
              <w:rPr>
                <w:lang w:val="sr-Cyrl-CS"/>
              </w:rPr>
            </w:pPr>
            <w:r w:rsidRPr="00BC0E4E">
              <w:rPr>
                <w:lang w:val="sr-Cyrl-CS"/>
              </w:rPr>
              <w:t xml:space="preserve">Немањина 22-26, </w:t>
            </w:r>
            <w:r w:rsidR="00BC0E4E" w:rsidRPr="00BC0E4E">
              <w:rPr>
                <w:lang w:val="sr-Cyrl-CS"/>
              </w:rPr>
              <w:t xml:space="preserve">Ц </w:t>
            </w:r>
            <w:r w:rsidRPr="00BC0E4E">
              <w:rPr>
                <w:lang w:val="sr-Cyrl-CS"/>
              </w:rPr>
              <w:t>крило,</w:t>
            </w:r>
            <w:r w:rsidRPr="00BC0E4E">
              <w:rPr>
                <w:lang w:val="sr-Latn-CS"/>
              </w:rPr>
              <w:t xml:space="preserve"> </w:t>
            </w:r>
            <w:r w:rsidR="00E122C6" w:rsidRPr="00BC0E4E">
              <w:rPr>
                <w:lang w:val="sr-Latn-CS"/>
              </w:rPr>
              <w:t>VIII</w:t>
            </w:r>
            <w:r w:rsidRPr="00BC0E4E">
              <w:rPr>
                <w:lang w:val="sr-Cyrl-CS"/>
              </w:rPr>
              <w:t xml:space="preserve"> </w:t>
            </w:r>
            <w:r w:rsidRPr="00BC0E4E">
              <w:t>/</w:t>
            </w:r>
            <w:r w:rsidR="00E122C6" w:rsidRPr="00BC0E4E">
              <w:t>25</w:t>
            </w:r>
            <w:r w:rsidRPr="00BC0E4E">
              <w:rPr>
                <w:lang w:val="sr-Cyrl-CS"/>
              </w:rPr>
              <w:t>8</w:t>
            </w:r>
          </w:p>
        </w:tc>
      </w:tr>
    </w:tbl>
    <w:p w:rsidR="002C67AE" w:rsidRDefault="002C67AE" w:rsidP="00E122C6">
      <w:pPr>
        <w:autoSpaceDE w:val="0"/>
        <w:autoSpaceDN w:val="0"/>
        <w:adjustRightInd w:val="0"/>
        <w:spacing w:line="265" w:lineRule="exact"/>
        <w:jc w:val="both"/>
        <w:rPr>
          <w:rFonts w:eastAsia="Calibri"/>
          <w:lang w:val="sr-Cyrl-RS"/>
        </w:rPr>
      </w:pPr>
    </w:p>
    <w:p w:rsidR="00370984" w:rsidRPr="0018586D" w:rsidRDefault="002C67AE" w:rsidP="00E122C6">
      <w:pPr>
        <w:tabs>
          <w:tab w:val="left" w:pos="280"/>
        </w:tabs>
        <w:autoSpaceDE w:val="0"/>
        <w:autoSpaceDN w:val="0"/>
        <w:adjustRightInd w:val="0"/>
        <w:spacing w:line="260"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ју се послови који се односе на</w:t>
      </w:r>
      <w:r w:rsidR="00370984">
        <w:rPr>
          <w:rFonts w:eastAsia="Calibri"/>
          <w:lang w:val="sr-Cyrl-RS"/>
        </w:rPr>
        <w:t>:</w:t>
      </w:r>
      <w:r>
        <w:rPr>
          <w:rFonts w:eastAsia="Calibri"/>
          <w:lang w:val="sr-Cyrl-RS"/>
        </w:rPr>
        <w:t xml:space="preserve"> </w:t>
      </w:r>
      <w:r w:rsidR="00370984" w:rsidRPr="0018586D">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 области образовања и васпитања;</w:t>
      </w:r>
      <w:r w:rsidR="00370984">
        <w:rPr>
          <w:rFonts w:eastAsia="Calibri"/>
          <w:lang w:val="sr-Cyrl-RS"/>
        </w:rPr>
        <w:t xml:space="preserve"> </w:t>
      </w:r>
      <w:r w:rsidR="00370984" w:rsidRPr="0018586D">
        <w:rPr>
          <w:rFonts w:eastAsia="Calibri"/>
          <w:lang w:val="sr-Cyrl-RS"/>
        </w:rPr>
        <w:t>учествовање у доношењу стратешких и програмских докумената за финансирање из фондова ЕУ у области образовања и науке;</w:t>
      </w:r>
      <w:r w:rsidR="00370984">
        <w:rPr>
          <w:rFonts w:eastAsia="Calibri"/>
          <w:lang w:val="sr-Cyrl-RS"/>
        </w:rPr>
        <w:t xml:space="preserve"> </w:t>
      </w:r>
      <w:r w:rsidR="00370984" w:rsidRPr="0018586D">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вредновања ефеката пројеката;</w:t>
      </w:r>
      <w:r w:rsidR="00370984">
        <w:rPr>
          <w:rFonts w:eastAsia="Calibri"/>
          <w:lang w:val="sr-Cyrl-RS"/>
        </w:rPr>
        <w:t xml:space="preserve"> </w:t>
      </w:r>
      <w:r w:rsidR="00370984" w:rsidRPr="0018586D">
        <w:rPr>
          <w:rFonts w:eastAsia="Calibri"/>
          <w:lang w:val="sr-Cyrl-RS"/>
        </w:rPr>
        <w:t>координацију активности неопходних за обезбеђивање увођења у систем националног суфинансирања ЕУ пројеката;</w:t>
      </w:r>
      <w:r w:rsidR="00370984">
        <w:rPr>
          <w:rFonts w:eastAsia="Calibri"/>
          <w:lang w:val="sr-Cyrl-RS"/>
        </w:rPr>
        <w:t xml:space="preserve"> </w:t>
      </w:r>
      <w:r w:rsidR="00370984" w:rsidRPr="0018586D">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релевантним процедурама;</w:t>
      </w:r>
      <w:r w:rsidR="00370984">
        <w:rPr>
          <w:rFonts w:eastAsia="Calibri"/>
          <w:lang w:val="sr-Cyrl-RS"/>
        </w:rPr>
        <w:t xml:space="preserve"> </w:t>
      </w:r>
      <w:r w:rsidR="00370984" w:rsidRPr="0018586D">
        <w:rPr>
          <w:rFonts w:eastAsia="Calibri"/>
          <w:lang w:val="sr-Cyrl-RS"/>
        </w:rPr>
        <w:t>припрему извештаја о припреми, спровођењу и праћењу спровођења пројеката финансираних из фондова ЕУ у области образовања и науке;</w:t>
      </w:r>
      <w:r w:rsidR="00370984">
        <w:rPr>
          <w:rFonts w:eastAsia="Calibri"/>
          <w:lang w:val="sr-Cyrl-RS"/>
        </w:rPr>
        <w:t xml:space="preserve"> </w:t>
      </w:r>
      <w:r w:rsidR="00370984" w:rsidRPr="0018586D">
        <w:rPr>
          <w:rFonts w:eastAsia="Calibri"/>
          <w:lang w:val="sr-Cyrl-RS"/>
        </w:rPr>
        <w:t xml:space="preserve">сарадњу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и релевантним националним телима у спровођењу развојних програма и пројеката финансираних из средстава ЕУ;</w:t>
      </w:r>
      <w:r w:rsidR="00370984">
        <w:rPr>
          <w:rFonts w:eastAsia="Calibri"/>
          <w:lang w:val="sr-Cyrl-RS"/>
        </w:rPr>
        <w:t xml:space="preserve"> </w:t>
      </w:r>
      <w:r w:rsidR="00370984" w:rsidRPr="0018586D">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Стратегије паметне специјализације;</w:t>
      </w:r>
      <w:r w:rsidR="00370984">
        <w:rPr>
          <w:rFonts w:eastAsia="Calibri"/>
          <w:lang w:val="sr-Cyrl-RS"/>
        </w:rPr>
        <w:t xml:space="preserve"> </w:t>
      </w:r>
      <w:r w:rsidR="00370984" w:rsidRPr="0018586D">
        <w:rPr>
          <w:rFonts w:eastAsia="Calibri"/>
          <w:lang w:val="sr-Cyrl-RS"/>
        </w:rPr>
        <w:t xml:space="preserve">сарадњу и координацију послова у области образовања и науке са </w:t>
      </w:r>
      <w:r w:rsidR="00370984" w:rsidRPr="0018586D">
        <w:rPr>
          <w:rFonts w:eastAsia="Calibri"/>
          <w:lang w:val="sr-Cyrl-CS"/>
        </w:rPr>
        <w:t xml:space="preserve">Министарством </w:t>
      </w:r>
      <w:r w:rsidR="00370984" w:rsidRPr="0018586D">
        <w:rPr>
          <w:rFonts w:eastAsia="Calibri"/>
          <w:lang w:val="sr-Cyrl-RS"/>
        </w:rPr>
        <w:t>за европске интеграције, Делегацијом Европске уније и европским институцијама и органима држава чланица у области образовања и науке;</w:t>
      </w:r>
      <w:r w:rsidR="00370984">
        <w:rPr>
          <w:rFonts w:eastAsia="Calibri"/>
          <w:lang w:val="sr-Cyrl-RS"/>
        </w:rPr>
        <w:t xml:space="preserve"> </w:t>
      </w:r>
      <w:r w:rsidR="00370984" w:rsidRPr="0018586D">
        <w:rPr>
          <w:rFonts w:eastAsia="Calibri"/>
          <w:lang w:val="sr-Cyrl-RS"/>
        </w:rPr>
        <w:t>анализу усклађености система у области образовања и науке са стандардима ЕУ;</w:t>
      </w:r>
      <w:r w:rsidR="00370984">
        <w:rPr>
          <w:rFonts w:eastAsia="Calibri"/>
          <w:lang w:val="sr-Cyrl-RS"/>
        </w:rPr>
        <w:t xml:space="preserve"> </w:t>
      </w:r>
      <w:r w:rsidR="00370984" w:rsidRPr="0018586D">
        <w:rPr>
          <w:rFonts w:eastAsia="Calibri"/>
          <w:lang w:val="sr-Cyrl-RS"/>
        </w:rPr>
        <w:t>учешће у раду Координационог тела за Програм економских реформи из области образовања и науке;</w:t>
      </w:r>
      <w:r w:rsidR="00370984">
        <w:rPr>
          <w:rFonts w:eastAsia="Calibri"/>
          <w:lang w:val="sr-Cyrl-RS"/>
        </w:rPr>
        <w:t xml:space="preserve"> </w:t>
      </w:r>
      <w:r w:rsidR="00370984" w:rsidRPr="0018586D">
        <w:rPr>
          <w:rFonts w:eastAsia="Calibri"/>
          <w:lang w:val="sr-Cyrl-RS"/>
        </w:rPr>
        <w:tab/>
        <w:t>упоредне анализе законских и системских решења у области образовања и науке и израда изјаве о усклађености нацрта закона са прописима ЕУ;</w:t>
      </w:r>
      <w:r w:rsidR="00370984">
        <w:rPr>
          <w:rFonts w:eastAsia="Calibri"/>
          <w:lang w:val="sr-Cyrl-RS"/>
        </w:rPr>
        <w:t xml:space="preserve"> </w:t>
      </w:r>
      <w:r w:rsidR="00370984" w:rsidRPr="0018586D">
        <w:rPr>
          <w:rFonts w:eastAsia="Calibri"/>
          <w:lang w:val="sr-Cyrl-RS"/>
        </w:rPr>
        <w:t xml:space="preserve">спровођење програма ЕУ за сарадњу у области образовања, обука, омладине и спорта, ЕРАСМУС +, сарадњу са </w:t>
      </w:r>
      <w:r w:rsidR="00370984" w:rsidRPr="0018586D">
        <w:rPr>
          <w:rFonts w:eastAsia="Calibri"/>
          <w:lang w:val="sr-Cyrl-CS"/>
        </w:rPr>
        <w:t xml:space="preserve">Министартвом </w:t>
      </w:r>
      <w:r w:rsidR="00370984" w:rsidRPr="0018586D">
        <w:rPr>
          <w:rFonts w:eastAsia="Calibri"/>
          <w:lang w:val="sr-Cyrl-RS"/>
        </w:rPr>
        <w:t xml:space="preserve">за европске интеграције о питањима везаним за област образовања и науке; учешће у оквирном програму за истраживања и иновације Европске уније;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w:t>
      </w:r>
      <w:r w:rsidR="00370984" w:rsidRPr="0018586D">
        <w:rPr>
          <w:rFonts w:eastAsia="Calibri"/>
          <w:lang w:val="sr-Latn-RS"/>
        </w:rPr>
        <w:t>у</w:t>
      </w:r>
      <w:r w:rsidR="00370984" w:rsidRPr="0018586D">
        <w:rPr>
          <w:rFonts w:eastAsia="Calibri"/>
          <w:lang w:val="sr-Cyrl-RS"/>
        </w:rPr>
        <w:t>чешће у припреми и имплементацији Програма економске реформе;</w:t>
      </w:r>
      <w:r w:rsidR="00370984">
        <w:rPr>
          <w:rFonts w:eastAsia="Calibri"/>
          <w:lang w:val="sr-Cyrl-RS"/>
        </w:rPr>
        <w:t xml:space="preserve"> </w:t>
      </w:r>
      <w:r w:rsidR="00370984" w:rsidRPr="0018586D">
        <w:rPr>
          <w:rFonts w:eastAsia="Calibri"/>
          <w:lang w:val="sr-Cyrl-RS"/>
        </w:rPr>
        <w:t>учешће у припреми и имплементацији Стратегије истраживања и иновација за паметне специјализације Републике Србије;</w:t>
      </w:r>
      <w:r w:rsidR="00370984">
        <w:rPr>
          <w:rFonts w:eastAsia="Calibri"/>
          <w:lang w:val="sr-Cyrl-RS"/>
        </w:rPr>
        <w:t xml:space="preserve"> </w:t>
      </w:r>
      <w:r w:rsidR="00370984" w:rsidRPr="0018586D">
        <w:rPr>
          <w:rFonts w:eastAsia="Calibri"/>
          <w:lang w:val="sr-Cyrl-RS"/>
        </w:rPr>
        <w:t>изјаве о усклађености нацрта закона са прописима Европске уније;</w:t>
      </w:r>
      <w:r w:rsidR="00370984">
        <w:rPr>
          <w:rFonts w:eastAsia="Calibri"/>
          <w:lang w:val="sr-Cyrl-RS"/>
        </w:rPr>
        <w:t xml:space="preserve"> </w:t>
      </w:r>
      <w:r w:rsidR="00370984" w:rsidRPr="0018586D">
        <w:rPr>
          <w:rFonts w:eastAsia="Calibri"/>
          <w:lang w:val="sr-Cyrl-RS"/>
        </w:rPr>
        <w:t>израда уговора и других правних аката о реализацији програма и пројеката;</w:t>
      </w:r>
      <w:r w:rsidR="00370984">
        <w:rPr>
          <w:rFonts w:eastAsia="Calibri"/>
          <w:lang w:val="sr-Cyrl-RS"/>
        </w:rPr>
        <w:t xml:space="preserve"> </w:t>
      </w:r>
      <w:r w:rsidR="00370984" w:rsidRPr="0018586D">
        <w:rPr>
          <w:rFonts w:eastAsia="Calibri"/>
          <w:lang w:val="sr-Cyrl-RS"/>
        </w:rPr>
        <w:t>стручну обраду предлога аката које доноси Влада;</w:t>
      </w:r>
      <w:r w:rsidR="00370984">
        <w:rPr>
          <w:rFonts w:eastAsia="Calibri"/>
          <w:lang w:val="sr-Cyrl-RS"/>
        </w:rPr>
        <w:t xml:space="preserve"> </w:t>
      </w:r>
      <w:r w:rsidR="00370984" w:rsidRPr="0018586D">
        <w:rPr>
          <w:rFonts w:eastAsia="Calibri"/>
          <w:lang w:val="sr-Cyrl-RS"/>
        </w:rPr>
        <w:t>стручну обраду предмета и представки из ове области;</w:t>
      </w:r>
      <w:r w:rsidR="00370984">
        <w:rPr>
          <w:rFonts w:eastAsia="Calibri"/>
          <w:lang w:val="sr-Cyrl-RS"/>
        </w:rPr>
        <w:t xml:space="preserve"> </w:t>
      </w:r>
      <w:r w:rsidR="00370984" w:rsidRPr="0018586D">
        <w:rPr>
          <w:rFonts w:eastAsia="Calibri"/>
          <w:lang w:val="sr-Cyrl-RS"/>
        </w:rPr>
        <w:t>поступање по представкама и спровођење препорука Заштитника грађана у вези послова из надлежности Сектора;</w:t>
      </w:r>
      <w:r w:rsidR="00370984">
        <w:rPr>
          <w:rFonts w:eastAsia="Calibri"/>
          <w:lang w:val="sr-Cyrl-RS"/>
        </w:rPr>
        <w:t xml:space="preserve"> </w:t>
      </w:r>
      <w:r w:rsidR="00370984" w:rsidRPr="0018586D">
        <w:rPr>
          <w:rFonts w:eastAsia="Calibri"/>
          <w:lang w:val="sr-Cyrl-RS"/>
        </w:rPr>
        <w:t>ажурирање електронске документације и базе података, као и припрему информација из надлежности Сектора за постављање на сајт Министарства</w:t>
      </w:r>
      <w:r w:rsidR="00370984">
        <w:rPr>
          <w:rFonts w:eastAsia="Calibri"/>
          <w:lang w:val="sr-Cyrl-RS"/>
        </w:rPr>
        <w:t xml:space="preserve">; </w:t>
      </w:r>
      <w:r w:rsidR="00370984" w:rsidRPr="0018586D">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реализација процедуре према Влади РС; праћење важења закључених међународних уговора у области образовања и предлагање њиховог продужења или обнављања; вођење базе података о потписаним међународним билатералним уговорима о просветној сарадњи и уговорима који су у процедури припреме;  израду мишљења на предлоге за консолидацију билатералних уговорних стања и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и</w:t>
      </w:r>
      <w:r w:rsidR="00370984">
        <w:rPr>
          <w:rFonts w:eastAsia="Calibri"/>
          <w:lang w:val="sr-Cyrl-RS"/>
        </w:rPr>
        <w:t xml:space="preserve"> </w:t>
      </w:r>
      <w:r w:rsidR="00370984" w:rsidRPr="0018586D">
        <w:rPr>
          <w:rFonts w:eastAsia="Calibri"/>
          <w:lang w:val="sr-Cyrl-RS"/>
        </w:rPr>
        <w:t>друге послове у складу са законом;</w:t>
      </w:r>
    </w:p>
    <w:p w:rsidR="002C67AE" w:rsidRPr="00B56DA6" w:rsidRDefault="002C67AE" w:rsidP="00E122C6">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70984" w:rsidRDefault="002C67AE" w:rsidP="00E122C6">
            <w:pPr>
              <w:jc w:val="center"/>
              <w:rPr>
                <w:b/>
                <w:bCs/>
                <w:color w:val="FFFFFF"/>
                <w:lang w:val="ru-RU"/>
              </w:rPr>
            </w:pPr>
            <w:r w:rsidRPr="00370984">
              <w:rPr>
                <w:b/>
                <w:color w:val="FFFFFF" w:themeColor="background1"/>
                <w:lang w:val="sr-Cyrl-CS"/>
              </w:rPr>
              <w:t>Oдељење за пројекте из претприступних фондова ЕУ</w:t>
            </w:r>
            <w:r w:rsidR="00370984">
              <w:rPr>
                <w:b/>
                <w:color w:val="FFFFFF" w:themeColor="background1"/>
                <w:lang w:val="sr-Cyrl-CS"/>
              </w:rPr>
              <w:t xml:space="preserve"> (ИПА)</w:t>
            </w:r>
            <w:r w:rsidRPr="00370984">
              <w:rPr>
                <w:b/>
                <w:color w:val="FFFFFF" w:themeColor="background1"/>
                <w:lang w:val="sr-Cyrl-CS"/>
              </w:rPr>
              <w:t>,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E122C6">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E122C6">
            <w:pPr>
              <w:jc w:val="center"/>
              <w:rPr>
                <w:lang w:val="sr-Cyrl-RS"/>
              </w:rPr>
            </w:pPr>
            <w:r>
              <w:rPr>
                <w:lang w:val="sr-Cyrl-CS"/>
              </w:rPr>
              <w:t>Функција</w:t>
            </w:r>
          </w:p>
        </w:tc>
        <w:tc>
          <w:tcPr>
            <w:tcW w:w="2160" w:type="dxa"/>
            <w:shd w:val="clear" w:color="auto" w:fill="auto"/>
            <w:vAlign w:val="center"/>
          </w:tcPr>
          <w:p w:rsidR="002C67AE" w:rsidRPr="00B56DA6" w:rsidRDefault="002C67AE" w:rsidP="00E122C6">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E122C6">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E122C6">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E122C6">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E122C6">
            <w:pPr>
              <w:jc w:val="center"/>
              <w:rPr>
                <w:lang w:val="sr-Cyrl-RS"/>
              </w:rPr>
            </w:pPr>
          </w:p>
        </w:tc>
        <w:tc>
          <w:tcPr>
            <w:tcW w:w="2160" w:type="dxa"/>
            <w:shd w:val="clear" w:color="auto" w:fill="auto"/>
            <w:vAlign w:val="center"/>
          </w:tcPr>
          <w:p w:rsidR="002C67AE" w:rsidRPr="00B56DA6" w:rsidRDefault="002C67AE" w:rsidP="00E122C6">
            <w:pPr>
              <w:jc w:val="center"/>
              <w:rPr>
                <w:lang w:val="sr-Cyrl-RS"/>
              </w:rPr>
            </w:pPr>
          </w:p>
          <w:p w:rsidR="002C67AE" w:rsidRPr="00B56DA6" w:rsidRDefault="002C67AE" w:rsidP="00E122C6">
            <w:pPr>
              <w:jc w:val="center"/>
              <w:rPr>
                <w:lang w:val="sr-Cyrl-RS"/>
              </w:rPr>
            </w:pPr>
            <w:r w:rsidRPr="00B56DA6">
              <w:rPr>
                <w:lang w:val="sr-Cyrl-RS"/>
              </w:rPr>
              <w:t>011/3616-607</w:t>
            </w:r>
          </w:p>
          <w:p w:rsidR="002C67AE" w:rsidRPr="00B56DA6" w:rsidRDefault="002C67AE" w:rsidP="00E122C6">
            <w:pPr>
              <w:jc w:val="center"/>
              <w:rPr>
                <w:lang w:val="sr-Cyrl-RS"/>
              </w:rPr>
            </w:pPr>
            <w:r w:rsidRPr="00B56DA6">
              <w:rPr>
                <w:lang w:val="sr-Cyrl-RS"/>
              </w:rPr>
              <w:t>011/363-1818</w:t>
            </w:r>
          </w:p>
          <w:p w:rsidR="002C67AE" w:rsidRPr="00B56DA6" w:rsidRDefault="002C67AE" w:rsidP="00E122C6">
            <w:pPr>
              <w:jc w:val="center"/>
              <w:rPr>
                <w:color w:val="000000"/>
                <w:lang w:val="sr-Cyrl-RS"/>
              </w:rPr>
            </w:pPr>
          </w:p>
        </w:tc>
        <w:tc>
          <w:tcPr>
            <w:tcW w:w="2160" w:type="dxa"/>
            <w:shd w:val="clear" w:color="auto" w:fill="auto"/>
            <w:vAlign w:val="center"/>
          </w:tcPr>
          <w:p w:rsidR="002C67AE" w:rsidRPr="002C67AE" w:rsidRDefault="00D577D9" w:rsidP="00E122C6">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E122C6">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5F7268" w:rsidRDefault="007F0B13" w:rsidP="00E122C6">
      <w:pPr>
        <w:autoSpaceDE w:val="0"/>
        <w:autoSpaceDN w:val="0"/>
        <w:adjustRightInd w:val="0"/>
        <w:spacing w:line="260" w:lineRule="exact"/>
        <w:jc w:val="both"/>
        <w:rPr>
          <w:lang w:val="ru-RU"/>
        </w:rPr>
      </w:pPr>
      <w:r w:rsidRPr="007F0B13">
        <w:rPr>
          <w:rFonts w:eastAsia="Calibri"/>
          <w:lang w:val="sr-Cyrl-RS"/>
        </w:rPr>
        <w:t xml:space="preserve">У </w:t>
      </w:r>
      <w:r w:rsidRPr="007F0B13">
        <w:rPr>
          <w:rFonts w:eastAsia="SimSun"/>
          <w:bCs/>
          <w:lang w:val="sr-Cyrl-RS"/>
        </w:rPr>
        <w:t>Одељењ</w:t>
      </w:r>
      <w:r w:rsidRPr="007F0B13">
        <w:rPr>
          <w:rFonts w:eastAsia="SimSun"/>
          <w:bCs/>
          <w:lang w:val="sr-Cyrl-CS"/>
        </w:rPr>
        <w:t>у</w:t>
      </w:r>
      <w:r w:rsidRPr="007F0B13">
        <w:rPr>
          <w:rFonts w:eastAsia="SimSun"/>
          <w:bCs/>
          <w:lang w:val="sr-Cyrl-RS"/>
        </w:rPr>
        <w:t xml:space="preserve"> за пројекте из претприступних фондова ЕУ (ИПА), донације и придруживање ЕУ у образовању и науци</w:t>
      </w:r>
      <w:r w:rsidRPr="007F0B13">
        <w:rPr>
          <w:rFonts w:eastAsia="Calibri"/>
          <w:lang w:val="sr-Cyrl-RS"/>
        </w:rPr>
        <w:t xml:space="preserve"> </w:t>
      </w:r>
      <w:r w:rsidRPr="007F0B13">
        <w:rPr>
          <w:rFonts w:eastAsia="Calibri"/>
          <w:bCs/>
          <w:lang w:val="sr-Cyrl-RS"/>
        </w:rPr>
        <w:t xml:space="preserve"> </w:t>
      </w:r>
      <w:r w:rsidRPr="007F0B13">
        <w:rPr>
          <w:rFonts w:eastAsia="Calibri"/>
          <w:lang w:val="sr-Cyrl-RS"/>
        </w:rPr>
        <w:t xml:space="preserve">образују се следеће уже унутрашње јединице: </w:t>
      </w:r>
      <w:r w:rsidRPr="007F0B13">
        <w:rPr>
          <w:rFonts w:eastAsia="SimSun"/>
          <w:lang w:val="sr-Cyrl-RS" w:eastAsia="zh-CN" w:bidi="ar"/>
        </w:rPr>
        <w:t xml:space="preserve">1. Група за програмирање средстава претприступних фондова (ИПА); </w:t>
      </w:r>
      <w:r w:rsidRPr="007F0B13">
        <w:rPr>
          <w:rFonts w:eastAsia="Calibri"/>
          <w:lang w:val="sr-Cyrl-RS"/>
        </w:rPr>
        <w:t xml:space="preserve">2. Одсек за праћење спровођења пројеката претприступних фондова ЕУ (ИПА); </w:t>
      </w:r>
      <w:r w:rsidRPr="007F0B13">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AE3B54" w:rsidRDefault="002C67AE" w:rsidP="00E122C6">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Група </w:t>
            </w:r>
            <w:r w:rsidRPr="003335B9">
              <w:rPr>
                <w:b/>
                <w:color w:val="FFFFFF" w:themeColor="background1"/>
                <w:lang w:val="sr-Cyrl-CS"/>
              </w:rPr>
              <w:t xml:space="preserve">за програмирање средстава </w:t>
            </w:r>
            <w:r w:rsidRPr="003335B9">
              <w:rPr>
                <w:b/>
                <w:color w:val="FFFFFF" w:themeColor="background1"/>
                <w:lang w:val="ru-RU"/>
              </w:rPr>
              <w:t xml:space="preserve">претприступних фондова </w:t>
            </w:r>
            <w:r w:rsidR="007F0B13" w:rsidRPr="003335B9">
              <w:rPr>
                <w:b/>
                <w:color w:val="FFFFFF" w:themeColor="background1"/>
                <w:lang w:val="ru-RU"/>
              </w:rPr>
              <w:t>(ИПА)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Биљана Стојановић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Latn-CS"/>
              </w:rPr>
            </w:pPr>
            <w:r>
              <w:rPr>
                <w:color w:val="000000"/>
                <w:lang w:val="sr-Latn-CS"/>
              </w:rPr>
              <w:t>011/3615-043</w:t>
            </w:r>
          </w:p>
          <w:p w:rsidR="002C67AE" w:rsidRPr="00172B0E" w:rsidRDefault="002C67AE" w:rsidP="00E122C6">
            <w:pPr>
              <w:jc w:val="center"/>
              <w:rPr>
                <w:color w:val="000000"/>
                <w:lang w:val="sr-Latn-CS"/>
              </w:rPr>
            </w:pPr>
            <w:r>
              <w:rPr>
                <w:color w:val="000000"/>
                <w:lang w:val="sr-Latn-CS"/>
              </w:rPr>
              <w:t>011/363-1628</w:t>
            </w:r>
          </w:p>
        </w:tc>
        <w:tc>
          <w:tcPr>
            <w:tcW w:w="2160" w:type="dxa"/>
            <w:vAlign w:val="center"/>
          </w:tcPr>
          <w:p w:rsidR="002C67AE" w:rsidRPr="00A20E89" w:rsidRDefault="00D577D9" w:rsidP="00E122C6">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Групи за програмирање средстава претприступних фондова </w:t>
      </w:r>
      <w:r w:rsidRPr="007F0B13">
        <w:rPr>
          <w:rFonts w:eastAsia="Calibri"/>
          <w:bCs/>
          <w:lang w:val="sr-Cyrl-CS"/>
        </w:rPr>
        <w:t xml:space="preserve">(ИПА) </w:t>
      </w:r>
      <w:r w:rsidRPr="007F0B13">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7F0B13">
        <w:rPr>
          <w:rFonts w:eastAsia="Calibri"/>
          <w:lang w:val="sr-Cyrl-CS"/>
        </w:rPr>
        <w:t xml:space="preserve"> </w:t>
      </w:r>
    </w:p>
    <w:p w:rsidR="002C67AE" w:rsidRPr="00AE3B54" w:rsidRDefault="002C67AE" w:rsidP="00E122C6">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335B9">
        <w:tc>
          <w:tcPr>
            <w:tcW w:w="10685" w:type="dxa"/>
            <w:gridSpan w:val="5"/>
            <w:shd w:val="clear" w:color="auto" w:fill="808080" w:themeFill="background1" w:themeFillShade="80"/>
          </w:tcPr>
          <w:p w:rsidR="002C67AE" w:rsidRPr="003335B9" w:rsidRDefault="002C67AE" w:rsidP="00E122C6">
            <w:pPr>
              <w:widowControl w:val="0"/>
              <w:contextualSpacing/>
              <w:jc w:val="center"/>
              <w:rPr>
                <w:b/>
                <w:bCs/>
                <w:color w:val="FFFFFF" w:themeColor="background1"/>
                <w:lang w:val="ru-RU"/>
              </w:rPr>
            </w:pPr>
            <w:r w:rsidRPr="003335B9">
              <w:rPr>
                <w:b/>
                <w:bCs/>
                <w:color w:val="FFFFFF" w:themeColor="background1"/>
                <w:lang w:val="sr-Cyrl-CS"/>
              </w:rPr>
              <w:t xml:space="preserve">Одсек </w:t>
            </w:r>
            <w:r w:rsidRPr="003335B9">
              <w:rPr>
                <w:b/>
                <w:color w:val="FFFFFF" w:themeColor="background1"/>
                <w:lang w:val="ru-RU"/>
              </w:rPr>
              <w:t xml:space="preserve">за праћење спровођења пројеката </w:t>
            </w:r>
            <w:r w:rsidR="007F0B13" w:rsidRPr="003335B9">
              <w:rPr>
                <w:b/>
                <w:color w:val="FFFFFF" w:themeColor="background1"/>
                <w:lang w:val="ru-RU"/>
              </w:rPr>
              <w:t>претприступних фондова ЕУ (ИПА)</w:t>
            </w:r>
          </w:p>
        </w:tc>
      </w:tr>
      <w:tr w:rsidR="002C67AE" w:rsidRPr="00475FAF" w:rsidTr="005F7268">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5F7268">
        <w:tc>
          <w:tcPr>
            <w:tcW w:w="2178" w:type="dxa"/>
            <w:vAlign w:val="center"/>
          </w:tcPr>
          <w:p w:rsidR="002C67AE" w:rsidRPr="00487708" w:rsidRDefault="002C67AE" w:rsidP="00E122C6">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E122C6">
            <w:pPr>
              <w:jc w:val="center"/>
              <w:rPr>
                <w:b/>
                <w:lang w:val="sr-Cyrl-CS"/>
              </w:rPr>
            </w:pPr>
          </w:p>
          <w:p w:rsidR="002C67AE" w:rsidRPr="000804A7" w:rsidRDefault="002C67AE" w:rsidP="00E122C6">
            <w:pPr>
              <w:jc w:val="center"/>
              <w:rPr>
                <w:b/>
                <w:lang w:val="sr-Cyrl-CS"/>
              </w:rPr>
            </w:pPr>
            <w:r>
              <w:rPr>
                <w:b/>
                <w:lang w:val="sr-Cyrl-CS"/>
              </w:rPr>
              <w:t>Шеф Одсека</w:t>
            </w:r>
          </w:p>
          <w:p w:rsidR="002C67AE" w:rsidRPr="000804A7" w:rsidRDefault="002C67AE" w:rsidP="00E122C6">
            <w:pPr>
              <w:jc w:val="center"/>
            </w:pPr>
          </w:p>
        </w:tc>
        <w:tc>
          <w:tcPr>
            <w:tcW w:w="2160" w:type="dxa"/>
            <w:vAlign w:val="center"/>
          </w:tcPr>
          <w:p w:rsidR="002C67AE" w:rsidRPr="000804A7" w:rsidRDefault="002C67AE" w:rsidP="00E122C6">
            <w:pPr>
              <w:jc w:val="center"/>
            </w:pPr>
          </w:p>
          <w:p w:rsidR="002C67AE" w:rsidRPr="00BB352F" w:rsidRDefault="002C67AE" w:rsidP="00E122C6">
            <w:pPr>
              <w:jc w:val="center"/>
            </w:pPr>
            <w:r w:rsidRPr="000804A7">
              <w:t>011/</w:t>
            </w:r>
            <w:r>
              <w:t>3615-043</w:t>
            </w:r>
          </w:p>
          <w:p w:rsidR="002C67AE" w:rsidRPr="00BB352F" w:rsidRDefault="002C67AE" w:rsidP="00E122C6">
            <w:pPr>
              <w:jc w:val="center"/>
            </w:pPr>
            <w:r w:rsidRPr="000804A7">
              <w:t>011/363-</w:t>
            </w:r>
            <w:r>
              <w:t>1628</w:t>
            </w:r>
          </w:p>
          <w:p w:rsidR="002C67AE" w:rsidRPr="000804A7" w:rsidRDefault="002C67AE" w:rsidP="00E122C6">
            <w:pPr>
              <w:jc w:val="center"/>
              <w:rPr>
                <w:lang w:val="sr-Latn-CS"/>
              </w:rPr>
            </w:pPr>
          </w:p>
        </w:tc>
        <w:tc>
          <w:tcPr>
            <w:tcW w:w="2160" w:type="dxa"/>
            <w:vAlign w:val="center"/>
          </w:tcPr>
          <w:p w:rsidR="002C67AE" w:rsidRDefault="002C67AE" w:rsidP="00E122C6">
            <w:pPr>
              <w:jc w:val="center"/>
              <w:rPr>
                <w:lang w:val="sr-Latn-CS"/>
              </w:rPr>
            </w:pPr>
          </w:p>
          <w:p w:rsidR="002C67AE" w:rsidRDefault="00D577D9" w:rsidP="00E122C6">
            <w:pPr>
              <w:jc w:val="center"/>
              <w:rPr>
                <w:lang w:val="sr-Latn-CS"/>
              </w:rPr>
            </w:pPr>
            <w:hyperlink r:id="rId34" w:history="1">
              <w:r w:rsidR="002C67AE" w:rsidRPr="00053ADC">
                <w:rPr>
                  <w:rStyle w:val="Hyperlink"/>
                  <w:lang w:val="sr-Latn-CS"/>
                </w:rPr>
                <w:t>mirko.ozegovic@mpn.gov.rs</w:t>
              </w:r>
            </w:hyperlink>
          </w:p>
          <w:p w:rsidR="002C67AE" w:rsidRPr="00A20E89" w:rsidRDefault="002C67AE" w:rsidP="00E122C6">
            <w:pPr>
              <w:jc w:val="center"/>
              <w:rPr>
                <w:lang w:val="sr-Latn-CS"/>
              </w:rPr>
            </w:pPr>
          </w:p>
        </w:tc>
        <w:tc>
          <w:tcPr>
            <w:tcW w:w="2117" w:type="dxa"/>
            <w:vAlign w:val="center"/>
          </w:tcPr>
          <w:p w:rsidR="002C67AE" w:rsidRPr="00BB352F" w:rsidRDefault="002C67AE" w:rsidP="00E122C6">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7F0B13" w:rsidRPr="007F0B13" w:rsidRDefault="007F0B13" w:rsidP="00E122C6">
      <w:pPr>
        <w:spacing w:line="260" w:lineRule="exact"/>
        <w:jc w:val="both"/>
        <w:rPr>
          <w:rFonts w:eastAsia="Calibri"/>
          <w:bCs/>
          <w:lang w:val="sr-Cyrl-RS"/>
        </w:rPr>
      </w:pPr>
      <w:r w:rsidRPr="007F0B13">
        <w:rPr>
          <w:rFonts w:eastAsia="Calibri"/>
          <w:lang w:val="sr-Cyrl-RS"/>
        </w:rPr>
        <w:t xml:space="preserve">У </w:t>
      </w:r>
      <w:r w:rsidRPr="007F0B13">
        <w:rPr>
          <w:rFonts w:eastAsia="Calibri"/>
          <w:bCs/>
          <w:lang w:val="sr-Cyrl-RS"/>
        </w:rPr>
        <w:t xml:space="preserve">Одсеку за праћење спровођења пројеката претприступних фондова ЕУ (ИПА) </w:t>
      </w:r>
      <w:r w:rsidRPr="007F0B13">
        <w:rPr>
          <w:rFonts w:eastAsia="Calibri"/>
          <w:lang w:val="sr-Cyrl-RS"/>
        </w:rPr>
        <w:t xml:space="preserve">обављају се послови који се односе на: праћење спровођења пројеката и уговора у оквиру средстава </w:t>
      </w:r>
      <w:r w:rsidRPr="007F0B13">
        <w:rPr>
          <w:rFonts w:eastAsia="Calibri"/>
          <w:bCs/>
          <w:lang w:val="sr-Cyrl-RS"/>
        </w:rPr>
        <w:t>претприступних фондова ЕУ</w:t>
      </w:r>
      <w:r w:rsidRPr="007F0B13">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7F0B13">
        <w:rPr>
          <w:rFonts w:eastAsia="Calibri"/>
          <w:lang w:val="sr-Cyrl-CS"/>
        </w:rPr>
        <w:t xml:space="preserve">Министарством </w:t>
      </w:r>
      <w:r w:rsidRPr="007F0B13">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E122C6">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E122C6">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E122C6">
            <w:pPr>
              <w:jc w:val="center"/>
              <w:rPr>
                <w:lang w:val="sr-Cyrl-CS"/>
              </w:rPr>
            </w:pPr>
            <w:r>
              <w:rPr>
                <w:lang w:val="sr-Cyrl-CS"/>
              </w:rPr>
              <w:t>Николић Јелена</w:t>
            </w:r>
          </w:p>
        </w:tc>
        <w:tc>
          <w:tcPr>
            <w:tcW w:w="2070" w:type="dxa"/>
            <w:shd w:val="clear" w:color="auto" w:fill="auto"/>
            <w:vAlign w:val="center"/>
          </w:tcPr>
          <w:p w:rsidR="002C67AE" w:rsidRDefault="002C67AE" w:rsidP="00E122C6">
            <w:pPr>
              <w:jc w:val="center"/>
              <w:rPr>
                <w:b/>
                <w:lang w:val="sr-Cyrl-CS"/>
              </w:rPr>
            </w:pPr>
            <w:r w:rsidRPr="00083A76">
              <w:rPr>
                <w:b/>
                <w:lang w:val="sr-Cyrl-CS"/>
              </w:rPr>
              <w:t>Руководилац Групе</w:t>
            </w:r>
          </w:p>
          <w:p w:rsidR="0067055A" w:rsidRPr="00B21D80" w:rsidRDefault="0067055A" w:rsidP="00E122C6">
            <w:pPr>
              <w:jc w:val="center"/>
              <w:rPr>
                <w:b/>
                <w:lang w:val="sr-Cyrl-CS"/>
              </w:rPr>
            </w:pP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B4026D" w:rsidRDefault="00D577D9" w:rsidP="00E122C6">
            <w:pPr>
              <w:jc w:val="center"/>
              <w:rPr>
                <w:bCs/>
                <w:color w:val="FF0000"/>
                <w:lang w:val="sr-Latn-CS"/>
              </w:rPr>
            </w:pPr>
            <w:hyperlink r:id="rId35" w:history="1">
              <w:r w:rsidR="00B4026D" w:rsidRPr="002B32D4">
                <w:rPr>
                  <w:rStyle w:val="Hyperlink"/>
                  <w:bCs/>
                  <w:lang w:val="sr-Latn-CS"/>
                </w:rPr>
                <w:t>jelena.nikolic@mpn.gov.rs</w:t>
              </w:r>
            </w:hyperlink>
            <w:r w:rsidR="00B4026D">
              <w:rPr>
                <w:bCs/>
                <w:lang w:val="sr-Latn-CS"/>
              </w:rPr>
              <w:t xml:space="preserve"> </w:t>
            </w:r>
          </w:p>
        </w:tc>
        <w:tc>
          <w:tcPr>
            <w:tcW w:w="2117" w:type="dxa"/>
            <w:shd w:val="clear" w:color="auto" w:fill="auto"/>
            <w:vAlign w:val="center"/>
          </w:tcPr>
          <w:p w:rsidR="002C67AE" w:rsidRPr="0024360F" w:rsidRDefault="002C67AE" w:rsidP="00E122C6">
            <w:pPr>
              <w:jc w:val="center"/>
            </w:pPr>
          </w:p>
        </w:tc>
      </w:tr>
    </w:tbl>
    <w:p w:rsidR="007F0B13" w:rsidRDefault="007F0B13" w:rsidP="00E122C6">
      <w:pPr>
        <w:spacing w:line="260" w:lineRule="exact"/>
        <w:jc w:val="both"/>
        <w:rPr>
          <w:rFonts w:eastAsia="Calibri"/>
          <w:bCs/>
          <w:lang w:val="sr-Cyrl-RS"/>
        </w:rPr>
      </w:pPr>
      <w:r w:rsidRPr="007F0B13">
        <w:rPr>
          <w:rFonts w:eastAsia="Calibri"/>
          <w:lang w:val="sr-Cyrl-CS"/>
        </w:rPr>
        <w:t xml:space="preserve">У </w:t>
      </w:r>
      <w:r w:rsidRPr="007F0B13">
        <w:rPr>
          <w:rFonts w:eastAsia="SimSun"/>
          <w:bCs/>
          <w:lang w:val="sr-Cyrl-CS" w:eastAsia="zh-CN" w:bidi="ar"/>
        </w:rPr>
        <w:t>Г</w:t>
      </w:r>
      <w:r w:rsidRPr="007F0B13">
        <w:rPr>
          <w:rFonts w:eastAsia="SimSun"/>
          <w:bCs/>
          <w:lang w:val="sr-Cyrl-RS" w:eastAsia="zh-CN" w:bidi="ar"/>
        </w:rPr>
        <w:t>руп</w:t>
      </w:r>
      <w:r w:rsidRPr="007F0B13">
        <w:rPr>
          <w:rFonts w:eastAsia="SimSun"/>
          <w:bCs/>
          <w:lang w:val="sr-Cyrl-CS" w:eastAsia="zh-CN" w:bidi="ar"/>
        </w:rPr>
        <w:t>и</w:t>
      </w:r>
      <w:r w:rsidRPr="007F0B13">
        <w:rPr>
          <w:rFonts w:eastAsia="SimSun"/>
          <w:bCs/>
          <w:lang w:val="sr-Cyrl-RS" w:eastAsia="zh-CN" w:bidi="ar"/>
        </w:rPr>
        <w:t xml:space="preserve"> за придруживање ЕУ и међународне програме,</w:t>
      </w:r>
      <w:r w:rsidRPr="007F0B13">
        <w:rPr>
          <w:rFonts w:eastAsia="SimSun"/>
          <w:bCs/>
          <w:lang w:val="sr-Cyrl-CS" w:eastAsia="zh-CN" w:bidi="ar"/>
        </w:rPr>
        <w:t xml:space="preserve"> </w:t>
      </w:r>
      <w:r w:rsidRPr="007F0B13">
        <w:rPr>
          <w:rFonts w:eastAsia="SimSun"/>
          <w:bCs/>
          <w:lang w:val="sr-Cyrl-RS" w:eastAsia="zh-CN" w:bidi="ar"/>
        </w:rPr>
        <w:t xml:space="preserve">пројекте, споразуме и донације у образовању и науци </w:t>
      </w:r>
      <w:r w:rsidRPr="007F0B13">
        <w:rPr>
          <w:rFonts w:eastAsia="SimSun"/>
          <w:lang w:val="sr-Cyrl-CS" w:eastAsia="zh-CN" w:bidi="ar"/>
        </w:rPr>
        <w:t xml:space="preserve">обављају се послови које се односе на: </w:t>
      </w:r>
      <w:r w:rsidRPr="007F0B13">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7F0B13">
        <w:rPr>
          <w:rFonts w:eastAsia="Calibri"/>
          <w:lang w:val="sr-Cyrl-CS"/>
        </w:rPr>
        <w:t xml:space="preserve">Министарством </w:t>
      </w:r>
      <w:r w:rsidRPr="007F0B13">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7F0B13">
        <w:rPr>
          <w:rFonts w:eastAsia="Calibri"/>
          <w:lang w:val="sr-Cyrl-CS"/>
        </w:rPr>
        <w:t xml:space="preserve">Министартвом </w:t>
      </w:r>
      <w:r w:rsidRPr="007F0B13">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7F0B13">
        <w:rPr>
          <w:rFonts w:eastAsia="Calibri"/>
          <w:lang w:val="sr-Cyrl-CS"/>
        </w:rPr>
        <w:t xml:space="preserve">Министарством </w:t>
      </w:r>
      <w:r w:rsidRPr="007F0B13">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7F0B13">
        <w:rPr>
          <w:rFonts w:eastAsia="Calibri"/>
          <w:lang w:val="sr-Cyrl-CS"/>
        </w:rPr>
        <w:t xml:space="preserve"> </w:t>
      </w:r>
      <w:r w:rsidRPr="007F0B13">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7F0B13">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7F0B13">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7F0B13">
        <w:rPr>
          <w:rFonts w:eastAsia="Calibri"/>
          <w:bCs/>
          <w:lang w:val="sr-Cyrl-CS"/>
        </w:rPr>
        <w:t>образовања</w:t>
      </w:r>
      <w:r w:rsidRPr="007F0B13">
        <w:rPr>
          <w:rFonts w:eastAsia="Calibri"/>
          <w:bCs/>
          <w:lang w:val="sr-Cyrl-RS"/>
        </w:rPr>
        <w:t>; припрему уговора и других аката за реализацију донација и међународних кредита</w:t>
      </w:r>
      <w:r w:rsidRPr="007F0B13">
        <w:rPr>
          <w:rFonts w:eastAsia="Calibri"/>
          <w:bCs/>
          <w:lang w:val="sr-Cyrl-CS"/>
        </w:rPr>
        <w:t xml:space="preserve"> за потребе система образовања</w:t>
      </w:r>
      <w:r w:rsidRPr="007F0B13">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7F0B13">
        <w:rPr>
          <w:rFonts w:eastAsia="Calibri"/>
          <w:bCs/>
          <w:lang w:val="sr-Cyrl-CS"/>
        </w:rPr>
        <w:t>у области образовања</w:t>
      </w:r>
      <w:r w:rsidRPr="007F0B13">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7F0B13">
        <w:rPr>
          <w:rFonts w:eastAsia="Calibri"/>
          <w:bCs/>
          <w:lang w:val="sr-Cyrl-CS"/>
        </w:rPr>
        <w:t xml:space="preserve">у области образовања </w:t>
      </w:r>
      <w:r w:rsidRPr="007F0B13">
        <w:rPr>
          <w:rFonts w:eastAsia="Calibri"/>
          <w:bCs/>
          <w:lang w:val="sr-Cyrl-RS"/>
        </w:rPr>
        <w:t>(осим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BC0E4E" w:rsidRPr="007F0B13" w:rsidRDefault="00BC0E4E" w:rsidP="00E122C6">
      <w:pPr>
        <w:spacing w:line="260" w:lineRule="exact"/>
        <w:jc w:val="both"/>
        <w:rPr>
          <w:rFonts w:eastAsia="Calibri"/>
          <w:bCs/>
          <w:lang w:val="sr-Cyrl-RS"/>
        </w:rPr>
      </w:pPr>
    </w:p>
    <w:p w:rsidR="002C67AE" w:rsidRPr="00BB0A8E" w:rsidRDefault="002C67AE" w:rsidP="00E122C6">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Светлана Богдановић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011/3616-529</w:t>
            </w:r>
          </w:p>
          <w:p w:rsidR="002C67AE" w:rsidRPr="001F6472" w:rsidRDefault="002C67AE" w:rsidP="00E122C6">
            <w:pPr>
              <w:jc w:val="center"/>
              <w:rPr>
                <w:color w:val="000000"/>
                <w:lang w:val="sr-Cyrl-CS"/>
              </w:rPr>
            </w:pPr>
            <w:r>
              <w:rPr>
                <w:color w:val="000000"/>
              </w:rPr>
              <w:t>011/363-1781</w:t>
            </w:r>
          </w:p>
        </w:tc>
        <w:tc>
          <w:tcPr>
            <w:tcW w:w="2160" w:type="dxa"/>
            <w:shd w:val="clear" w:color="auto" w:fill="auto"/>
            <w:vAlign w:val="center"/>
          </w:tcPr>
          <w:p w:rsidR="002C67AE" w:rsidRPr="00BE24C9" w:rsidRDefault="00D577D9" w:rsidP="00E122C6">
            <w:pPr>
              <w:jc w:val="center"/>
              <w:rPr>
                <w:bCs/>
                <w:lang w:val="sr-Cyrl-CS"/>
              </w:rPr>
            </w:pPr>
            <w:hyperlink r:id="rId36"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E122C6">
            <w:pPr>
              <w:jc w:val="center"/>
            </w:pPr>
            <w:r w:rsidRPr="00767B71">
              <w:rPr>
                <w:lang w:val="sr-Cyrl-CS"/>
              </w:rPr>
              <w:t>Немањина 24, Ц крило, III /</w:t>
            </w:r>
            <w:r>
              <w:rPr>
                <w:lang w:val="sr-Cyrl-CS"/>
              </w:rPr>
              <w:t>16</w:t>
            </w:r>
          </w:p>
        </w:tc>
      </w:tr>
    </w:tbl>
    <w:p w:rsidR="007F0B13" w:rsidRPr="007F0B13" w:rsidRDefault="007F0B13" w:rsidP="00E122C6">
      <w:pPr>
        <w:spacing w:line="260" w:lineRule="exact"/>
        <w:jc w:val="both"/>
        <w:rPr>
          <w:rFonts w:eastAsia="Calibri"/>
          <w:bCs/>
          <w:lang w:val="sr-Cyrl-RS"/>
        </w:rPr>
      </w:pPr>
      <w:r w:rsidRPr="007F0B13">
        <w:rPr>
          <w:rFonts w:eastAsia="Calibri"/>
          <w:bCs/>
          <w:lang w:val="sr-Cyrl-RS"/>
        </w:rPr>
        <w:t xml:space="preserve">У </w:t>
      </w:r>
      <w:r w:rsidRPr="007F0B13">
        <w:rPr>
          <w:rFonts w:eastAsia="SimSun"/>
          <w:bCs/>
          <w:lang w:val="sr-Cyrl-RS" w:eastAsia="zh-CN" w:bidi="ar"/>
        </w:rPr>
        <w:t>Одсек</w:t>
      </w:r>
      <w:r w:rsidRPr="007F0B13">
        <w:rPr>
          <w:rFonts w:eastAsia="SimSun"/>
          <w:bCs/>
          <w:lang w:val="sr-Cyrl-CS" w:eastAsia="zh-CN" w:bidi="ar"/>
        </w:rPr>
        <w:t>у</w:t>
      </w:r>
      <w:r w:rsidRPr="007F0B13">
        <w:rPr>
          <w:rFonts w:eastAsia="SimSun"/>
          <w:bCs/>
          <w:lang w:val="sr-Cyrl-RS" w:eastAsia="zh-CN" w:bidi="ar"/>
        </w:rPr>
        <w:t xml:space="preserve"> за развојне и истраживачке програме и пројекте у образовању и науци</w:t>
      </w:r>
      <w:r w:rsidRPr="007F0B13">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Default="002C67AE" w:rsidP="00E122C6">
      <w:pPr>
        <w:widowControl w:val="0"/>
        <w:tabs>
          <w:tab w:val="left" w:pos="1134"/>
        </w:tabs>
        <w:contextualSpacing/>
        <w:jc w:val="both"/>
        <w:rPr>
          <w:lang w:val="sr-Cyrl-CS"/>
        </w:rPr>
      </w:pPr>
    </w:p>
    <w:p w:rsidR="007F0B13" w:rsidRPr="00475FAF" w:rsidRDefault="007F0B13" w:rsidP="00E122C6">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E122C6">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w:t>
            </w:r>
            <w:r w:rsidRPr="003F7E52">
              <w:rPr>
                <w:lang w:val="ru-RU"/>
              </w:rPr>
              <w:t xml:space="preserve">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34816" w:rsidRDefault="00D34816" w:rsidP="00E122C6">
            <w:pPr>
              <w:jc w:val="center"/>
              <w:rPr>
                <w:b/>
                <w:lang w:val="sr-Cyrl-RS"/>
              </w:rPr>
            </w:pPr>
            <w:r>
              <w:rPr>
                <w:b/>
                <w:lang w:val="sr-Cyrl-RS"/>
              </w:rPr>
              <w:t>Доц. Др Бојан Тубић</w:t>
            </w:r>
          </w:p>
        </w:tc>
        <w:tc>
          <w:tcPr>
            <w:tcW w:w="2070" w:type="dxa"/>
            <w:shd w:val="clear" w:color="auto" w:fill="auto"/>
            <w:vAlign w:val="center"/>
          </w:tcPr>
          <w:p w:rsidR="002C67AE" w:rsidRDefault="002C67AE" w:rsidP="00E122C6">
            <w:pPr>
              <w:jc w:val="center"/>
              <w:rPr>
                <w:b/>
                <w:lang w:val="sr-Cyrl-CS"/>
              </w:rPr>
            </w:pPr>
          </w:p>
          <w:p w:rsidR="002C67AE" w:rsidRDefault="007F0B13"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475FAF">
              <w:rPr>
                <w:lang w:val="sr-Cyrl-CS"/>
              </w:rPr>
              <w:t>011/</w:t>
            </w:r>
            <w:r>
              <w:rPr>
                <w:lang w:val="sr-Latn-CS"/>
              </w:rPr>
              <w:t>3615-037</w:t>
            </w:r>
          </w:p>
          <w:p w:rsidR="002C67AE" w:rsidRPr="00475FAF" w:rsidRDefault="002C67AE" w:rsidP="00E122C6">
            <w:pPr>
              <w:jc w:val="center"/>
            </w:pPr>
            <w:r>
              <w:rPr>
                <w:lang w:val="sr-Latn-CS"/>
              </w:rPr>
              <w:t>011/363-1386</w:t>
            </w:r>
          </w:p>
        </w:tc>
        <w:tc>
          <w:tcPr>
            <w:tcW w:w="2160" w:type="dxa"/>
            <w:shd w:val="clear" w:color="auto" w:fill="auto"/>
            <w:vAlign w:val="center"/>
          </w:tcPr>
          <w:p w:rsidR="002C67AE" w:rsidRDefault="00D577D9" w:rsidP="00E122C6">
            <w:pPr>
              <w:jc w:val="center"/>
              <w:rPr>
                <w:lang w:val="sr-Latn-RS"/>
              </w:rPr>
            </w:pPr>
            <w:hyperlink r:id="rId37" w:history="1">
              <w:r w:rsidR="00D34816" w:rsidRPr="00E303CD">
                <w:rPr>
                  <w:rStyle w:val="Hyperlink"/>
                  <w:lang w:val="sr-Latn-RS"/>
                </w:rPr>
                <w:t>bojan.tubic@mpn.gov.rs</w:t>
              </w:r>
            </w:hyperlink>
          </w:p>
          <w:p w:rsidR="00D34816" w:rsidRPr="00D34816" w:rsidRDefault="00D34816" w:rsidP="00E122C6">
            <w:pPr>
              <w:jc w:val="center"/>
              <w:rPr>
                <w:lang w:val="sr-Latn-RS"/>
              </w:rPr>
            </w:pPr>
          </w:p>
        </w:tc>
        <w:tc>
          <w:tcPr>
            <w:tcW w:w="2117" w:type="dxa"/>
            <w:shd w:val="clear" w:color="auto" w:fill="auto"/>
            <w:vAlign w:val="center"/>
          </w:tcPr>
          <w:p w:rsidR="002C67AE" w:rsidRPr="006F5DFE" w:rsidRDefault="002C67AE" w:rsidP="00E122C6">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E122C6">
      <w:pPr>
        <w:widowControl w:val="0"/>
        <w:tabs>
          <w:tab w:val="left" w:pos="4080"/>
        </w:tabs>
        <w:contextualSpacing/>
        <w:jc w:val="both"/>
        <w:rPr>
          <w:lang w:val="sr-Latn-CS"/>
        </w:rPr>
      </w:pPr>
    </w:p>
    <w:p w:rsidR="007F0B13" w:rsidRPr="0018586D" w:rsidRDefault="002C67AE" w:rsidP="00E122C6">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у се послови који се односе на</w:t>
      </w:r>
      <w:r w:rsidR="007F0B13">
        <w:rPr>
          <w:lang w:val="ru-RU"/>
        </w:rPr>
        <w:t xml:space="preserve">: </w:t>
      </w:r>
      <w:r w:rsidR="007F0B13" w:rsidRPr="0018586D">
        <w:rPr>
          <w:lang w:val="sr-Cyrl-RS" w:eastAsia="sr-Latn-RS"/>
        </w:rPr>
        <w:t>укључивање Србије у међународне институције и удружења; 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Pr>
          <w:lang w:val="sr-Cyrl-RS" w:eastAsia="sr-Latn-RS"/>
        </w:rPr>
        <w:t xml:space="preserve"> </w:t>
      </w:r>
      <w:r w:rsidR="007F0B13" w:rsidRPr="0018586D">
        <w:rPr>
          <w:lang w:val="sr-Cyrl-RS" w:eastAsia="sr-Latn-RS"/>
        </w:rPr>
        <w:t>предлагање мер</w:t>
      </w:r>
      <w:r w:rsidR="007F0B13" w:rsidRPr="0018586D">
        <w:rPr>
          <w:lang w:eastAsia="sr-Latn-RS"/>
        </w:rPr>
        <w:t>a</w:t>
      </w:r>
      <w:r w:rsidR="007F0B13" w:rsidRPr="0018586D">
        <w:rPr>
          <w:lang w:val="sr-Cyrl-RS" w:eastAsia="sr-Latn-RS"/>
        </w:rPr>
        <w:t xml:space="preserve"> везане за увођење страних језика у образовни систем, као и развијање двојезичности у школама;</w:t>
      </w:r>
      <w:r w:rsidR="007F0B13" w:rsidRPr="0018586D">
        <w:rPr>
          <w:lang w:val="sr-Cyrl-CS" w:eastAsia="sr-Latn-RS"/>
        </w:rPr>
        <w:t xml:space="preserve"> </w:t>
      </w:r>
      <w:r w:rsidR="007F0B13" w:rsidRPr="0018586D">
        <w:rPr>
          <w:lang w:val="ru-RU"/>
        </w:rPr>
        <w:t>сарадњу са Конференцијом универзитета, Конференцијом академија струковних студија и студентском конференцијом</w:t>
      </w:r>
      <w:r w:rsidR="007F0B13">
        <w:rPr>
          <w:lang w:val="ru-RU"/>
        </w:rPr>
        <w:t>; к</w:t>
      </w:r>
      <w:r w:rsidR="007F0B13" w:rsidRPr="0018586D">
        <w:rPr>
          <w:lang w:val="sr-Cyrl-RS" w:eastAsia="sr-Latn-RS"/>
        </w:rPr>
        <w:t xml:space="preserve">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007F0B13" w:rsidRPr="0018586D">
        <w:rPr>
          <w:bCs/>
          <w:lang w:val="ru-RU"/>
        </w:rPr>
        <w:t xml:space="preserve">праћење стања и покретање иницијатива за решавање питања из области високог </w:t>
      </w:r>
      <w:r w:rsidR="007F0B13" w:rsidRPr="0018586D">
        <w:rPr>
          <w:lang w:val="sr-Cyrl-CS"/>
        </w:rPr>
        <w:t>образовања</w:t>
      </w:r>
      <w:r w:rsidR="007F0B13" w:rsidRPr="0018586D">
        <w:rPr>
          <w:bCs/>
          <w:lang w:val="ru-RU"/>
        </w:rPr>
        <w:t>;</w:t>
      </w:r>
      <w:r w:rsidR="007F0B13">
        <w:rPr>
          <w:bCs/>
          <w:lang w:val="ru-RU"/>
        </w:rPr>
        <w:t xml:space="preserve"> </w:t>
      </w:r>
      <w:r w:rsidR="007F0B13" w:rsidRPr="0018586D">
        <w:rPr>
          <w:lang w:val="ru-RU"/>
        </w:rPr>
        <w:t xml:space="preserve">израду нацрта закона и подзаконских аката из области високог </w:t>
      </w:r>
      <w:r w:rsidR="007F0B13" w:rsidRPr="0018586D">
        <w:rPr>
          <w:lang w:val="sr-Cyrl-CS"/>
        </w:rPr>
        <w:t>образовања</w:t>
      </w:r>
      <w:r w:rsidR="007F0B13" w:rsidRPr="0018586D">
        <w:rPr>
          <w:lang w:val="sr-Latn-RS"/>
        </w:rPr>
        <w:t xml:space="preserve">, </w:t>
      </w:r>
      <w:r w:rsidR="007F0B13" w:rsidRPr="0018586D">
        <w:rPr>
          <w:lang w:val="ru-RU"/>
        </w:rPr>
        <w:t xml:space="preserve">праћење примене закона и прописа из области високог </w:t>
      </w:r>
      <w:r w:rsidR="007F0B13" w:rsidRPr="0018586D">
        <w:rPr>
          <w:lang w:val="sr-Cyrl-CS"/>
        </w:rPr>
        <w:t xml:space="preserve">образовања </w:t>
      </w:r>
      <w:r w:rsidR="007F0B13" w:rsidRPr="0018586D">
        <w:rPr>
          <w:lang w:val="ru-RU"/>
        </w:rPr>
        <w:t>давањем мишљења;</w:t>
      </w:r>
      <w:r w:rsidR="007F0B13">
        <w:rPr>
          <w:lang w:val="ru-RU"/>
        </w:rPr>
        <w:t xml:space="preserve"> </w:t>
      </w:r>
      <w:r w:rsidR="007F0B13" w:rsidRPr="0018586D">
        <w:rPr>
          <w:rFonts w:eastAsia="Calibri"/>
          <w:lang w:val="sr-Cyrl-RS"/>
        </w:rPr>
        <w:t xml:space="preserve">учествовање у </w:t>
      </w:r>
      <w:r w:rsidR="007F0B13" w:rsidRPr="0018586D">
        <w:rPr>
          <w:rFonts w:eastAsia="Calibri"/>
        </w:rPr>
        <w:t xml:space="preserve"> </w:t>
      </w:r>
      <w:r w:rsidR="007F0B13" w:rsidRPr="0018586D">
        <w:rPr>
          <w:rFonts w:eastAsia="Calibri"/>
          <w:lang w:val="sr-Cyrl-CS"/>
        </w:rPr>
        <w:t>израд</w:t>
      </w:r>
      <w:r w:rsidR="007F0B13" w:rsidRPr="0018586D">
        <w:rPr>
          <w:rFonts w:eastAsia="Calibri"/>
          <w:lang w:val="sr-Cyrl-RS"/>
        </w:rPr>
        <w:t>и</w:t>
      </w:r>
      <w:r w:rsidR="007F0B13" w:rsidRPr="0018586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sidR="007F0B13">
        <w:rPr>
          <w:rFonts w:eastAsia="Calibri"/>
          <w:lang w:val="sr-Cyrl-CS"/>
        </w:rPr>
        <w:t xml:space="preserve"> </w:t>
      </w:r>
      <w:r w:rsidR="007F0B13" w:rsidRPr="0018586D">
        <w:rPr>
          <w:lang w:val="ru-RU"/>
        </w:rPr>
        <w:t xml:space="preserve">стручну обраду закона и других прописа и аката из области високог </w:t>
      </w:r>
      <w:r w:rsidR="007F0B13" w:rsidRPr="0018586D">
        <w:rPr>
          <w:lang w:val="sr-Cyrl-CS"/>
        </w:rPr>
        <w:t xml:space="preserve">образовања </w:t>
      </w:r>
      <w:r w:rsidR="007F0B13" w:rsidRPr="0018586D">
        <w:rPr>
          <w:lang w:val="ru-RU"/>
        </w:rPr>
        <w:t>из надлежности Министарства;</w:t>
      </w:r>
      <w:r w:rsidR="007F0B13">
        <w:rPr>
          <w:lang w:val="ru-RU"/>
        </w:rPr>
        <w:t xml:space="preserve"> </w:t>
      </w:r>
      <w:r w:rsidR="007F0B13" w:rsidRPr="0018586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007F0B13" w:rsidRPr="0018586D">
        <w:rPr>
          <w:lang w:val="ru-RU"/>
        </w:rPr>
        <w:t xml:space="preserve">области високог </w:t>
      </w:r>
      <w:r w:rsidR="007F0B13" w:rsidRPr="0018586D">
        <w:rPr>
          <w:lang w:val="sr-Cyrl-CS"/>
        </w:rPr>
        <w:t>образовања</w:t>
      </w:r>
      <w:r w:rsidR="007F0B13" w:rsidRPr="0018586D">
        <w:rPr>
          <w:bCs/>
          <w:lang w:val="ru-RU"/>
        </w:rPr>
        <w:t>;</w:t>
      </w:r>
      <w:r w:rsidR="007F0B13" w:rsidRPr="0018586D">
        <w:rPr>
          <w:bCs/>
          <w:lang w:val="ru-RU"/>
        </w:rPr>
        <w:tab/>
        <w:t>предлагање броја студената за упис у високошколске установе</w:t>
      </w:r>
      <w:r w:rsidR="007F0B13" w:rsidRPr="0018586D">
        <w:rPr>
          <w:bCs/>
          <w:lang w:val="sr-Latn-RS"/>
        </w:rPr>
        <w:t xml:space="preserve">, </w:t>
      </w:r>
      <w:r w:rsidR="007F0B13" w:rsidRPr="0018586D">
        <w:rPr>
          <w:bCs/>
          <w:lang w:val="ru-RU"/>
        </w:rPr>
        <w:t xml:space="preserve">припремање, </w:t>
      </w:r>
      <w:r w:rsidR="007F0B13" w:rsidRPr="0018586D">
        <w:rPr>
          <w:lang w:val="ru-RU"/>
        </w:rPr>
        <w:t>предлагање, анализа и праћење уписне политике;</w:t>
      </w:r>
      <w:r w:rsidR="007F0B13">
        <w:rPr>
          <w:lang w:val="ru-RU"/>
        </w:rPr>
        <w:t xml:space="preserve"> </w:t>
      </w:r>
      <w:r w:rsidR="007F0B13" w:rsidRPr="0018586D">
        <w:rPr>
          <w:lang w:val="ru-RU"/>
        </w:rPr>
        <w:t>издавање дозволе за рад високошколских установа;</w:t>
      </w:r>
      <w:r w:rsidR="007F0B13">
        <w:rPr>
          <w:lang w:val="ru-RU"/>
        </w:rPr>
        <w:t xml:space="preserve"> </w:t>
      </w:r>
      <w:r w:rsidR="007F0B13" w:rsidRPr="0018586D">
        <w:rPr>
          <w:lang w:val="ru-RU"/>
        </w:rPr>
        <w:t>успостављање и одржавање базе података о високом образовању</w:t>
      </w:r>
      <w:r w:rsidR="007F0B13" w:rsidRPr="0018586D">
        <w:rPr>
          <w:lang w:val="sr-Latn-RS"/>
        </w:rPr>
        <w:t xml:space="preserve">, </w:t>
      </w:r>
      <w:r w:rsidR="007F0B13" w:rsidRPr="0018586D">
        <w:rPr>
          <w:lang w:val="ru-RU"/>
        </w:rPr>
        <w:t>праћење међународних активности у области високог образовања;</w:t>
      </w:r>
      <w:r w:rsidR="007F0B13">
        <w:rPr>
          <w:lang w:val="ru-RU"/>
        </w:rPr>
        <w:t xml:space="preserve"> </w:t>
      </w:r>
      <w:r w:rsidR="007F0B13" w:rsidRPr="0018586D">
        <w:rPr>
          <w:lang w:val="ru-RU"/>
        </w:rPr>
        <w:t>старање о укључивању у процес признавања високошколских квалификација у Европској унији</w:t>
      </w:r>
      <w:r w:rsidR="007F0B13" w:rsidRPr="0018586D">
        <w:rPr>
          <w:lang w:val="sr-Cyrl-RS"/>
        </w:rPr>
        <w:t>;</w:t>
      </w:r>
      <w:r w:rsidR="007F0B13">
        <w:rPr>
          <w:lang w:val="sr-Cyrl-RS"/>
        </w:rPr>
        <w:t xml:space="preserve"> </w:t>
      </w:r>
      <w:r w:rsidR="007F0B13" w:rsidRPr="0018586D">
        <w:rPr>
          <w:lang w:val="sr-Cyrl-CS"/>
        </w:rPr>
        <w:t>стручну обраду предмета и представки из области</w:t>
      </w:r>
      <w:r w:rsidR="007F0B13" w:rsidRPr="0018586D">
        <w:rPr>
          <w:lang w:val="ru-RU"/>
        </w:rPr>
        <w:t xml:space="preserve"> високог </w:t>
      </w:r>
      <w:r w:rsidR="007F0B13" w:rsidRPr="0018586D">
        <w:rPr>
          <w:lang w:val="sr-Cyrl-CS"/>
        </w:rPr>
        <w:t>образовања;</w:t>
      </w:r>
      <w:r w:rsidR="007F0B13">
        <w:rPr>
          <w:lang w:val="sr-Cyrl-CS"/>
        </w:rPr>
        <w:t xml:space="preserve"> </w:t>
      </w:r>
      <w:r w:rsidR="007F0B13" w:rsidRPr="0018586D">
        <w:rPr>
          <w:bCs/>
          <w:lang w:val="ru-RU"/>
        </w:rPr>
        <w:t>финансијске посло</w:t>
      </w:r>
      <w:r w:rsidR="007F0B13">
        <w:rPr>
          <w:bCs/>
          <w:lang w:val="ru-RU"/>
        </w:rPr>
        <w:t xml:space="preserve">ве у области високог образовања; </w:t>
      </w:r>
      <w:r w:rsidR="007F0B13" w:rsidRPr="0018586D">
        <w:rPr>
          <w:lang w:val="ru-RU"/>
        </w:rPr>
        <w:t>прикупљање и пружање информација у поступку признавања јавних исправа стечених у иностранству;</w:t>
      </w:r>
      <w:r w:rsidR="007F0B13">
        <w:rPr>
          <w:lang w:val="ru-RU"/>
        </w:rPr>
        <w:t xml:space="preserve"> </w:t>
      </w:r>
      <w:r w:rsidR="007F0B13" w:rsidRPr="0018586D">
        <w:rPr>
          <w:lang w:val="ru-RU"/>
        </w:rPr>
        <w:t>спровођење поступка вредновања страног студијског програма ради запошљавања;</w:t>
      </w:r>
      <w:r w:rsidR="007F0B13">
        <w:rPr>
          <w:lang w:val="ru-RU"/>
        </w:rPr>
        <w:t xml:space="preserve"> </w:t>
      </w:r>
      <w:r w:rsidR="007F0B13" w:rsidRPr="0018586D">
        <w:rPr>
          <w:lang w:val="ru-RU"/>
        </w:rPr>
        <w:t>давање информација о самосталној високошколској установи и систему образовања, ради признавања домаће високошколске исправе у иностранству;</w:t>
      </w:r>
      <w:r w:rsidR="007F0B13">
        <w:rPr>
          <w:lang w:val="ru-RU"/>
        </w:rPr>
        <w:t xml:space="preserve"> </w:t>
      </w:r>
      <w:r w:rsidR="007F0B13" w:rsidRPr="0018586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упоређивање домаћег и страног система образовања, трајања образовања и наставног плана и програма; пружање помоћи у раду комисије коју образује министар за давање стручног мишљења у поступку првог вредновања страног студијског програма; учешће у раду стручне комисије за утврђивање чињеница од значаја за одлучивање; сарадњу са Министарством спољних послова у прикупљању података потребних у поступку признавања стране школске исправе; израду решење о признавању стране школске исправе</w:t>
      </w:r>
      <w:r w:rsidR="007F0B13" w:rsidRPr="0018586D">
        <w:rPr>
          <w:lang w:val="sr-Latn-RS"/>
        </w:rPr>
        <w:t xml:space="preserve">, </w:t>
      </w:r>
      <w:r w:rsidR="007F0B13" w:rsidRPr="0018586D">
        <w:rPr>
          <w:lang w:val="ru-RU"/>
        </w:rPr>
        <w:t>води евиденцију о сп</w:t>
      </w:r>
      <w:r w:rsidR="007F0B13">
        <w:rPr>
          <w:lang w:val="ru-RU"/>
        </w:rPr>
        <w:t xml:space="preserve">роведеним поступцима признавања;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RS"/>
        </w:rPr>
        <w:t xml:space="preserve">аналитичке послове у областима развоја и праћења дуалног образовања, Националног оквира квалификација, каријерног вођење; </w:t>
      </w:r>
      <w:r w:rsidR="007F0B13" w:rsidRPr="0018586D">
        <w:rPr>
          <w:lang w:val="sr-Cyrl-CS"/>
        </w:rPr>
        <w:t xml:space="preserve">изради нацрта закона и припреми подзаконских аката </w:t>
      </w:r>
      <w:r w:rsidR="007F0B13" w:rsidRPr="0018586D">
        <w:rPr>
          <w:lang w:val="ru-RU"/>
        </w:rPr>
        <w:t xml:space="preserve">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007F0B13" w:rsidRPr="0018586D">
        <w:rPr>
          <w:bCs/>
          <w:lang w:val="sr-Cyrl-RS"/>
        </w:rPr>
        <w:t xml:space="preserve">припремање предлога за унапређивање постојећег система индикатора за праћење квалитета и ефикасности високог образовања и </w:t>
      </w:r>
      <w:r w:rsidR="007F0B13" w:rsidRPr="0018586D">
        <w:rPr>
          <w:lang w:val="sr-Cyrl-RS"/>
        </w:rPr>
        <w:t xml:space="preserve">припрему мера и активности за унапређивања квалитета и ефикасности </w:t>
      </w:r>
      <w:r w:rsidR="007F0B13" w:rsidRPr="0018586D">
        <w:rPr>
          <w:bCs/>
          <w:lang w:val="sr-Cyrl-RS"/>
        </w:rPr>
        <w:t>високог</w:t>
      </w:r>
      <w:r w:rsidR="007F0B13" w:rsidRPr="0018586D">
        <w:rPr>
          <w:lang w:val="sr-Cyrl-RS"/>
        </w:rPr>
        <w:t xml:space="preserve"> образовања; планирање програма и пројеката из средстава ИПА и других донатора/финансијера у вези </w:t>
      </w:r>
      <w:r w:rsidR="007F0B13" w:rsidRPr="0018586D">
        <w:rPr>
          <w:lang w:val="sr-Latn-RS"/>
        </w:rPr>
        <w:t xml:space="preserve">са </w:t>
      </w:r>
      <w:r w:rsidR="007F0B13" w:rsidRPr="0018586D">
        <w:rPr>
          <w:lang w:val="sr-Cyrl-RS"/>
        </w:rPr>
        <w:t xml:space="preserve">унапређивањем праћења и анализе квалитета и ефикасности </w:t>
      </w:r>
      <w:r w:rsidR="007F0B13" w:rsidRPr="0018586D">
        <w:rPr>
          <w:bCs/>
          <w:lang w:val="sr-Cyrl-RS"/>
        </w:rPr>
        <w:t>високог</w:t>
      </w:r>
      <w:r w:rsidR="007F0B13" w:rsidRPr="0018586D">
        <w:rPr>
          <w:lang w:val="sr-Cyrl-RS"/>
        </w:rPr>
        <w:t xml:space="preserve"> образовања;</w:t>
      </w:r>
      <w:r w:rsidR="007F0B13">
        <w:rPr>
          <w:lang w:val="sr-Cyrl-RS"/>
        </w:rPr>
        <w:t xml:space="preserve"> </w:t>
      </w:r>
      <w:r w:rsidR="007F0B13" w:rsidRPr="0018586D">
        <w:rPr>
          <w:lang w:val="sr-Cyrl-RS"/>
        </w:rPr>
        <w:t>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w:t>
      </w:r>
      <w:r w:rsidR="007F0B13">
        <w:rPr>
          <w:lang w:val="sr-Cyrl-RS"/>
        </w:rPr>
        <w:t xml:space="preserve"> </w:t>
      </w:r>
      <w:r w:rsidR="007F0B13" w:rsidRPr="0018586D">
        <w:rPr>
          <w:lang w:val="sr-Cyrl-RS"/>
        </w:rPr>
        <w:t>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w:t>
      </w:r>
      <w:r w:rsidR="007F0B13">
        <w:rPr>
          <w:lang w:val="sr-Cyrl-RS"/>
        </w:rPr>
        <w:t xml:space="preserve"> </w:t>
      </w:r>
      <w:r w:rsidR="007F0B13" w:rsidRPr="0018586D">
        <w:rPr>
          <w:lang w:val="ru-RU"/>
        </w:rPr>
        <w:t>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w:t>
      </w:r>
      <w:r w:rsidR="007F0B13" w:rsidRPr="0018586D">
        <w:rPr>
          <w:lang w:val="sr-Latn-RS"/>
        </w:rPr>
        <w:t xml:space="preserve">, </w:t>
      </w:r>
      <w:r w:rsidR="007F0B13" w:rsidRPr="0018586D">
        <w:rPr>
          <w:lang w:val="ru-RU"/>
        </w:rPr>
        <w:t>координацију активности везаних за успостављање и рад секторских већа</w:t>
      </w:r>
      <w:r w:rsidR="007F0B13" w:rsidRPr="0018586D">
        <w:rPr>
          <w:lang w:val="sr-Latn-RS"/>
        </w:rPr>
        <w:t xml:space="preserve">, </w:t>
      </w:r>
      <w:r w:rsidR="007F0B13" w:rsidRPr="0018586D">
        <w:rPr>
          <w:lang w:val="ru-RU"/>
        </w:rPr>
        <w:t>учешће у припреми прописа из ове области; обављање улоге националне координационе тачке за референцирање НОК ка Европском оквиру квалификација;</w:t>
      </w:r>
      <w:r w:rsidR="007F0B13">
        <w:rPr>
          <w:lang w:val="ru-RU"/>
        </w:rPr>
        <w:t xml:space="preserve"> </w:t>
      </w:r>
      <w:r w:rsidR="007F0B13" w:rsidRPr="0018586D">
        <w:rPr>
          <w:lang w:val="sr-Cyrl-RS"/>
        </w:rPr>
        <w:t>припрему материјала за прикупљање статистичких података, упитника и методолошког материјала, прикупљање података и израду статистичких извештаја из области образовања и науке;</w:t>
      </w:r>
      <w:r w:rsidR="007F0B13">
        <w:rPr>
          <w:lang w:val="sr-Cyrl-RS"/>
        </w:rPr>
        <w:t xml:space="preserve"> </w:t>
      </w:r>
      <w:r w:rsidR="007F0B13" w:rsidRPr="0018586D">
        <w:rPr>
          <w:noProof/>
          <w:lang w:val="sr-Cyrl-RS"/>
        </w:rPr>
        <w:t>ажурирање електронске документације и базе података, као и</w:t>
      </w:r>
      <w:r w:rsidR="007F0B13" w:rsidRPr="0018586D">
        <w:rPr>
          <w:lang w:val="sr-Cyrl-CS"/>
        </w:rPr>
        <w:t xml:space="preserve"> припрема</w:t>
      </w:r>
      <w:r w:rsidR="007F0B13" w:rsidRPr="0018586D">
        <w:rPr>
          <w:noProof/>
          <w:lang w:val="sr-Cyrl-RS"/>
        </w:rPr>
        <w:t xml:space="preserve"> информација из надлежности Сектора за постављање на сајт Министарства</w:t>
      </w:r>
      <w:r w:rsidR="007F0B13" w:rsidRPr="0018586D">
        <w:rPr>
          <w:iCs/>
          <w:lang w:val="sr-Latn-CS"/>
        </w:rPr>
        <w:t xml:space="preserve"> </w:t>
      </w:r>
      <w:r w:rsidR="007F0B13" w:rsidRPr="0018586D">
        <w:rPr>
          <w:lang w:val="sr-Cyrl-CS"/>
        </w:rPr>
        <w:t>и</w:t>
      </w:r>
      <w:r w:rsidR="007F0B13">
        <w:rPr>
          <w:lang w:val="sr-Cyrl-CS"/>
        </w:rPr>
        <w:t xml:space="preserve"> </w:t>
      </w:r>
      <w:r w:rsidR="007F0B13" w:rsidRPr="0018586D">
        <w:rPr>
          <w:lang w:val="ru-RU"/>
        </w:rPr>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 xml:space="preserve">3. Одсек за </w:t>
      </w:r>
      <w:r w:rsidR="007F0B13">
        <w:rPr>
          <w:lang w:val="ru-RU"/>
        </w:rPr>
        <w:t xml:space="preserve">послове </w:t>
      </w:r>
      <w:r>
        <w:rPr>
          <w:lang w:val="ru-RU"/>
        </w:rPr>
        <w:t xml:space="preserve">високо образовање; 4. </w:t>
      </w:r>
      <w:r w:rsidRPr="00F80DD9">
        <w:rPr>
          <w:lang w:val="ru-RU"/>
        </w:rPr>
        <w:t xml:space="preserve"> Група за аналитичке </w:t>
      </w:r>
      <w:r>
        <w:rPr>
          <w:lang w:val="ru-RU"/>
        </w:rPr>
        <w:t xml:space="preserve">послове; </w:t>
      </w:r>
      <w:r w:rsidR="007F0B13">
        <w:rPr>
          <w:lang w:val="ru-RU"/>
        </w:rPr>
        <w:t>5</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BC0E4E">
        <w:tc>
          <w:tcPr>
            <w:tcW w:w="10685" w:type="dxa"/>
            <w:gridSpan w:val="5"/>
            <w:shd w:val="solid" w:color="808080" w:fill="FFFFFF"/>
            <w:vAlign w:val="center"/>
          </w:tcPr>
          <w:p w:rsidR="002C67AE" w:rsidRPr="00684FD6" w:rsidRDefault="002C67AE" w:rsidP="00E122C6">
            <w:pPr>
              <w:jc w:val="center"/>
              <w:rPr>
                <w:b/>
                <w:bCs/>
                <w:color w:val="FFFFFF"/>
                <w:lang w:val="ru-RU"/>
              </w:rPr>
            </w:pPr>
            <w:r>
              <w:rPr>
                <w:b/>
                <w:bCs/>
                <w:color w:val="FFFFFF"/>
                <w:lang w:val="ru-RU"/>
              </w:rPr>
              <w:t>Група за развој високог образовања</w:t>
            </w:r>
          </w:p>
        </w:tc>
      </w:tr>
      <w:tr w:rsidR="002C67AE" w:rsidRPr="00475FAF" w:rsidTr="00BC0E4E">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6A0BD9" w:rsidRDefault="002C67AE" w:rsidP="00E122C6">
            <w:pPr>
              <w:jc w:val="center"/>
              <w:rPr>
                <w:lang w:val="sr-Cyrl-CS"/>
              </w:rPr>
            </w:pPr>
            <w:r>
              <w:rPr>
                <w:lang w:val="sr-Cyrl-CS"/>
              </w:rPr>
              <w:t>Весна Фабиан</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Руководилац групе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D577D9" w:rsidP="00E122C6">
            <w:pPr>
              <w:jc w:val="center"/>
              <w:rPr>
                <w:bCs/>
                <w:lang w:val="sr-Cyrl-CS"/>
              </w:rPr>
            </w:pPr>
            <w:hyperlink r:id="rId38"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E122C6">
            <w:pPr>
              <w:jc w:val="center"/>
            </w:pPr>
            <w:r>
              <w:rPr>
                <w:lang w:val="sr-Cyrl-CS"/>
              </w:rPr>
              <w:t xml:space="preserve">Немањина 24/ Б крило, </w:t>
            </w:r>
            <w:r>
              <w:t>V, 5</w:t>
            </w:r>
          </w:p>
        </w:tc>
      </w:tr>
    </w:tbl>
    <w:p w:rsidR="007F0B13" w:rsidRPr="007F0B13" w:rsidRDefault="007F0B13" w:rsidP="00E122C6">
      <w:pPr>
        <w:widowControl w:val="0"/>
        <w:tabs>
          <w:tab w:val="left" w:pos="709"/>
          <w:tab w:val="left" w:pos="1134"/>
        </w:tabs>
        <w:spacing w:line="260" w:lineRule="exact"/>
        <w:contextualSpacing/>
        <w:jc w:val="both"/>
      </w:pPr>
      <w:r w:rsidRPr="007F0B13">
        <w:rPr>
          <w:lang w:val="ru-RU"/>
        </w:rPr>
        <w:t xml:space="preserve">У </w:t>
      </w:r>
      <w:r w:rsidRPr="007F0B13">
        <w:rPr>
          <w:bCs/>
          <w:lang w:val="sr-Cyrl-RS"/>
        </w:rPr>
        <w:t>Групи за развој високог образовања о</w:t>
      </w:r>
      <w:r w:rsidRPr="007F0B13">
        <w:rPr>
          <w:lang w:val="ru-RU"/>
        </w:rPr>
        <w:t>бављају се послови који се односе на:</w:t>
      </w:r>
      <w:r w:rsidRPr="007F0B13">
        <w:t xml:space="preserve"> </w:t>
      </w:r>
      <w:r w:rsidRPr="007F0B13">
        <w:rPr>
          <w:lang w:val="ru-RU"/>
        </w:rPr>
        <w:t xml:space="preserve">припрему стручних основа у изради закона и подзаконских аката у овој области, израду анализа, елабората, студија </w:t>
      </w:r>
      <w:r w:rsidRPr="007F0B13">
        <w:rPr>
          <w:lang w:eastAsia="sr-Latn-RS"/>
        </w:rPr>
        <w:t>и других материјала који служе као стручна основа за утврђивање и спровођење политике у овој области;</w:t>
      </w:r>
      <w:r w:rsidRPr="007F0B13">
        <w:rPr>
          <w:lang w:val="sr-Cyrl-RS" w:eastAsia="sr-Latn-RS"/>
        </w:rPr>
        <w:t xml:space="preserve"> укључивање Србије у међународне институције и удружења; предлагање мер</w:t>
      </w:r>
      <w:r w:rsidRPr="007F0B13">
        <w:rPr>
          <w:lang w:eastAsia="sr-Latn-RS"/>
        </w:rPr>
        <w:t>a</w:t>
      </w:r>
      <w:r w:rsidRPr="007F0B13">
        <w:rPr>
          <w:lang w:val="sr-Cyrl-RS" w:eastAsia="sr-Latn-RS"/>
        </w:rPr>
        <w:t xml:space="preserve"> везане за увођење страних језика у образовни систем, као и развијање двојезичности у школама;</w:t>
      </w:r>
      <w:r w:rsidRPr="007F0B13">
        <w:rPr>
          <w:lang w:eastAsia="sr-Latn-RS"/>
        </w:rPr>
        <w:t xml:space="preserve"> </w:t>
      </w:r>
      <w:r w:rsidRPr="007F0B13">
        <w:rPr>
          <w:lang w:val="sr-Cyrl-RS" w:eastAsia="sr-Latn-RS"/>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7F0B13">
        <w:rPr>
          <w:lang w:eastAsia="sr-Latn-RS"/>
        </w:rPr>
        <w:t>;</w:t>
      </w:r>
      <w:r w:rsidRPr="007F0B13">
        <w:rPr>
          <w:lang w:val="sr-Cyrl-RS" w:eastAsia="sr-Latn-RS"/>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7F0B13">
        <w:rPr>
          <w:lang w:val="ru-RU"/>
        </w:rPr>
        <w:t xml:space="preserve"> и друге послове у складу са законом.</w:t>
      </w:r>
      <w:r w:rsidRPr="007F0B13">
        <w:t xml:space="preserve"> Припрема одлуке министра о стипендистима </w:t>
      </w:r>
      <w:r w:rsidRPr="007F0B13">
        <w:rPr>
          <w:bCs/>
          <w:spacing w:val="1"/>
          <w:lang w:val="sr-Cyrl-RS"/>
        </w:rPr>
        <w:t xml:space="preserve">„Свет у Србији“ и </w:t>
      </w:r>
      <w:r w:rsidRPr="007F0B13">
        <w:t xml:space="preserve"> ,,Србија за Србе из региона” 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F0B13">
        <w:rPr>
          <w:rFonts w:eastAsia="Calibri"/>
        </w:rPr>
        <w:t xml:space="preserve"> прати реализацију међународних и међудржавних програма и пројеката у области стипендирања (CEEPUS и други) </w:t>
      </w:r>
      <w:r w:rsidRPr="007F0B13">
        <w:t>и друге послове у складу са законом</w:t>
      </w:r>
      <w:r w:rsidRPr="007F0B13">
        <w:rPr>
          <w:lang w:val="ru-RU"/>
        </w:rPr>
        <w:t>.</w:t>
      </w:r>
    </w:p>
    <w:p w:rsidR="002C67AE" w:rsidRDefault="002C67AE" w:rsidP="00E122C6">
      <w:pPr>
        <w:widowControl w:val="0"/>
        <w:tabs>
          <w:tab w:val="left" w:pos="709"/>
          <w:tab w:val="left" w:pos="1134"/>
        </w:tabs>
        <w:spacing w:line="265"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808080" w:fill="FFFFFF"/>
            <w:vAlign w:val="center"/>
          </w:tcPr>
          <w:p w:rsidR="002C67AE" w:rsidRPr="00684FD6" w:rsidRDefault="002C67AE" w:rsidP="00E122C6">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DF1B68">
        <w:tc>
          <w:tcPr>
            <w:tcW w:w="2178" w:type="dxa"/>
            <w:shd w:val="clear" w:color="auto" w:fill="auto"/>
            <w:vAlign w:val="center"/>
          </w:tcPr>
          <w:p w:rsidR="002C67AE" w:rsidRPr="007D1205" w:rsidRDefault="002C67AE"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F1B68">
        <w:tc>
          <w:tcPr>
            <w:tcW w:w="2178" w:type="dxa"/>
            <w:shd w:val="clear" w:color="auto" w:fill="auto"/>
            <w:vAlign w:val="center"/>
          </w:tcPr>
          <w:p w:rsidR="002C67AE" w:rsidRPr="006A0BD9" w:rsidRDefault="002C67AE" w:rsidP="00E122C6">
            <w:pPr>
              <w:jc w:val="center"/>
              <w:rPr>
                <w:lang w:val="sr-Cyrl-CS"/>
              </w:rPr>
            </w:pPr>
            <w:r>
              <w:rPr>
                <w:lang w:val="sr-Cyrl-CS"/>
              </w:rPr>
              <w:t>Емина Најдановић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D577D9" w:rsidP="00E122C6">
            <w:pPr>
              <w:jc w:val="center"/>
              <w:rPr>
                <w:bCs/>
                <w:lang w:val="sr-Cyrl-CS"/>
              </w:rPr>
            </w:pPr>
            <w:hyperlink r:id="rId39"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E122C6">
            <w:pPr>
              <w:jc w:val="center"/>
              <w:rPr>
                <w:lang w:val="sr-Cyrl-CS"/>
              </w:rPr>
            </w:pPr>
            <w:r>
              <w:rPr>
                <w:lang w:val="sr-Cyrl-CS"/>
              </w:rPr>
              <w:t>Захумска 14</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w:t>
      </w:r>
      <w:r w:rsidRPr="00DF1B68">
        <w:rPr>
          <w:bCs/>
          <w:lang w:val="sr-Cyrl-RS"/>
        </w:rPr>
        <w:t xml:space="preserve">Одсеку за </w:t>
      </w:r>
      <w:r w:rsidRPr="00DF1B68">
        <w:rPr>
          <w:rFonts w:eastAsia="Calibri"/>
          <w:bCs/>
          <w:lang w:val="sr-Cyrl-RS"/>
        </w:rPr>
        <w:t>признавање страних школских исправа и послове ENIC/NARIC центра</w:t>
      </w:r>
      <w:r w:rsidRPr="00DF1B68">
        <w:rPr>
          <w:lang w:val="ru-RU"/>
        </w:rPr>
        <w:t xml:space="preserve"> обављају се послови који се односе на: </w:t>
      </w:r>
      <w:r w:rsidRPr="00DF1B68">
        <w:t>прикупљање и пружање информација у поступку признавања јавних исправа стечених у иностранству;</w:t>
      </w:r>
      <w:r w:rsidRPr="00DF1B68">
        <w:rPr>
          <w:lang w:val="sr-Cyrl-RS"/>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w:t>
      </w:r>
      <w:r w:rsidRPr="00DF1B68">
        <w:rPr>
          <w:lang w:val="sr-Latn-RS"/>
        </w:rPr>
        <w:t xml:space="preserve">; </w:t>
      </w:r>
      <w:r w:rsidRPr="00DF1B68">
        <w:t xml:space="preserve">упоређивање домаћег и страног система образовања, трајања образовања и наставног плана и програма; </w:t>
      </w:r>
      <w:r w:rsidRPr="00DF1B68">
        <w:rPr>
          <w:lang w:val="sr-Cyrl-RS"/>
        </w:rPr>
        <w:t>пружање помоћи</w:t>
      </w:r>
      <w:r w:rsidRPr="00DF1B68">
        <w:t xml:space="preserve"> у раду комисије </w:t>
      </w:r>
      <w:r w:rsidRPr="00DF1B68">
        <w:rPr>
          <w:lang w:val="sr-Cyrl-RS"/>
        </w:rPr>
        <w:t xml:space="preserve">коју образује министар </w:t>
      </w:r>
      <w:r w:rsidRPr="00DF1B68">
        <w:t xml:space="preserve">за </w:t>
      </w:r>
      <w:r w:rsidRPr="00DF1B68">
        <w:rPr>
          <w:lang w:val="sr-Cyrl-RS"/>
        </w:rPr>
        <w:t>давање стручног мишљења у поступку првог вредновања страног студијског програма</w:t>
      </w:r>
      <w:r w:rsidRPr="00DF1B68">
        <w:t>; по потреби учествује у раду стручне комисије за утврђивање чињеница од значаја за одлучивање</w:t>
      </w:r>
      <w:r w:rsidRPr="00DF1B68">
        <w:rPr>
          <w:lang w:val="sr-Cyrl-RS"/>
        </w:rPr>
        <w:t xml:space="preserve">; </w:t>
      </w:r>
      <w:r w:rsidRPr="00DF1B68">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DF1B68">
        <w:rPr>
          <w:lang w:val="sr-Cyrl-RS"/>
        </w:rPr>
        <w:t xml:space="preserve"> води евиденцију о спроведеним поступцима признавања</w:t>
      </w:r>
      <w:r w:rsidRPr="00DF1B68">
        <w:t xml:space="preserve"> и друге послове у складу са законом</w:t>
      </w:r>
      <w:r w:rsidRPr="00DF1B68">
        <w:rPr>
          <w:lang w:val="ru-RU"/>
        </w:rPr>
        <w:t>.</w:t>
      </w:r>
    </w:p>
    <w:p w:rsidR="002C67AE" w:rsidRPr="00684FD6" w:rsidRDefault="002C67AE" w:rsidP="00E122C6">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 xml:space="preserve">Одсек за </w:t>
            </w:r>
            <w:r w:rsidR="00DF1B68">
              <w:rPr>
                <w:b/>
                <w:bCs/>
                <w:color w:val="FFFFFF"/>
                <w:lang w:val="sr-Cyrl-CS"/>
              </w:rPr>
              <w:t>послове</w:t>
            </w:r>
            <w:r w:rsidRPr="00475FAF">
              <w:rPr>
                <w:b/>
                <w:bCs/>
                <w:color w:val="FFFFFF"/>
                <w:lang w:val="sr-Cyrl-CS"/>
              </w:rPr>
              <w:t xml:space="preserve"> </w:t>
            </w:r>
            <w:r>
              <w:rPr>
                <w:b/>
                <w:bCs/>
                <w:color w:val="FFFFFF"/>
                <w:lang w:val="sr-Cyrl-CS"/>
              </w:rPr>
              <w:t>високо</w:t>
            </w:r>
            <w:r w:rsidR="00DF1B68">
              <w:rPr>
                <w:b/>
                <w:bCs/>
                <w:color w:val="FFFFFF"/>
                <w:lang w:val="sr-Cyrl-CS"/>
              </w:rPr>
              <w:t>г</w:t>
            </w:r>
            <w:r>
              <w:rPr>
                <w:b/>
                <w:bCs/>
                <w:color w:val="FFFFFF"/>
                <w:lang w:val="sr-Cyrl-CS"/>
              </w:rPr>
              <w:t xml:space="preserve"> образовања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E122C6">
            <w:pPr>
              <w:jc w:val="center"/>
              <w:rPr>
                <w:lang w:val="sr-Cyrl-CS"/>
              </w:rPr>
            </w:pPr>
            <w:r>
              <w:rPr>
                <w:lang w:val="sr-Cyrl-CS"/>
              </w:rPr>
              <w:t>Драган Поповић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 xml:space="preserve">Шеф Одсека </w:t>
            </w:r>
          </w:p>
          <w:p w:rsidR="002C67AE" w:rsidRPr="00475FAF" w:rsidRDefault="002C67AE" w:rsidP="00E122C6">
            <w:pPr>
              <w:jc w:val="center"/>
            </w:pPr>
          </w:p>
        </w:tc>
        <w:tc>
          <w:tcPr>
            <w:tcW w:w="2160" w:type="dxa"/>
            <w:shd w:val="clear" w:color="auto" w:fill="auto"/>
            <w:vAlign w:val="center"/>
          </w:tcPr>
          <w:p w:rsidR="002C67AE" w:rsidRPr="006A0BD9" w:rsidRDefault="002C67AE" w:rsidP="00E122C6">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D577D9" w:rsidP="00E122C6">
            <w:pPr>
              <w:jc w:val="center"/>
              <w:rPr>
                <w:bCs/>
                <w:lang w:val="sr-Cyrl-CS"/>
              </w:rPr>
            </w:pPr>
            <w:hyperlink r:id="rId40"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E122C6">
            <w:pPr>
              <w:jc w:val="center"/>
            </w:pPr>
          </w:p>
        </w:tc>
      </w:tr>
    </w:tbl>
    <w:p w:rsidR="00DF1B68" w:rsidRPr="00DF1B68" w:rsidRDefault="002C67AE" w:rsidP="00E122C6">
      <w:pPr>
        <w:widowControl w:val="0"/>
        <w:tabs>
          <w:tab w:val="left" w:pos="709"/>
          <w:tab w:val="left" w:pos="1134"/>
        </w:tabs>
        <w:spacing w:line="260" w:lineRule="exact"/>
        <w:contextualSpacing/>
        <w:jc w:val="both"/>
      </w:pPr>
      <w:r w:rsidRPr="00DF1B68">
        <w:rPr>
          <w:lang w:val="ru-RU"/>
        </w:rPr>
        <w:t xml:space="preserve">У Одсеку за високо образовање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DF1B68">
        <w:rPr>
          <w:rFonts w:eastAsia="Calibri"/>
          <w:lang w:val="sr-Cyrl-CS"/>
        </w:rPr>
        <w:t>израд</w:t>
      </w:r>
      <w:r w:rsidRPr="00DF1B68">
        <w:rPr>
          <w:rFonts w:eastAsia="Calibri"/>
        </w:rPr>
        <w:t>у</w:t>
      </w:r>
      <w:r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DF1B68">
        <w:rPr>
          <w:lang w:val="ru-RU"/>
        </w:rPr>
        <w:t xml:space="preserve">израду решења о дозволи за рад високошколских установа; припрему и израду одлука, решења, закључака, </w:t>
      </w:r>
      <w:r w:rsidR="00DF1B68" w:rsidRPr="00DF1B68">
        <w:rPr>
          <w:lang w:val="ru-RU"/>
        </w:rPr>
        <w:t xml:space="preserve">У Одсеку </w:t>
      </w:r>
      <w:r w:rsidR="00DF1B68" w:rsidRPr="00DF1B68">
        <w:rPr>
          <w:lang w:val="sr-Cyrl-RS"/>
        </w:rPr>
        <w:t>за послове</w:t>
      </w:r>
      <w:r w:rsidR="00DF1B68" w:rsidRPr="00DF1B68">
        <w:rPr>
          <w:lang w:val="ru-RU"/>
        </w:rPr>
        <w:t xml:space="preserve"> високо</w:t>
      </w:r>
      <w:r w:rsidR="00DF1B68" w:rsidRPr="00DF1B68">
        <w:rPr>
          <w:lang w:val="sr-Cyrl-RS"/>
        </w:rPr>
        <w:t>г</w:t>
      </w:r>
      <w:r w:rsidR="00DF1B68" w:rsidRPr="00DF1B68">
        <w:rPr>
          <w:lang w:val="ru-RU"/>
        </w:rPr>
        <w:t xml:space="preserve"> образовања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00DF1B68" w:rsidRPr="00DF1B68">
        <w:rPr>
          <w:rFonts w:eastAsia="Calibri"/>
          <w:lang w:val="sr-Cyrl-CS"/>
        </w:rPr>
        <w:t>израд</w:t>
      </w:r>
      <w:r w:rsidR="00DF1B68" w:rsidRPr="00DF1B68">
        <w:rPr>
          <w:rFonts w:eastAsia="Calibri"/>
          <w:lang w:val="sr-Cyrl-RS"/>
        </w:rPr>
        <w:t>у</w:t>
      </w:r>
      <w:r w:rsidR="00DF1B68" w:rsidRPr="00DF1B68">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00DF1B68" w:rsidRPr="00DF1B68">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00DF1B68" w:rsidRPr="00DF1B68">
        <w:t xml:space="preserve"> </w:t>
      </w:r>
      <w:r w:rsidR="00DF1B68" w:rsidRPr="00DF1B68">
        <w:rPr>
          <w:lang w:val="ru-RU"/>
        </w:rPr>
        <w:t>предлагање броја студената за упис у високошколске установе;</w:t>
      </w:r>
      <w:r w:rsidR="00DF1B68" w:rsidRPr="00DF1B68">
        <w:t xml:space="preserve"> </w:t>
      </w:r>
      <w:r w:rsidR="00DF1B68" w:rsidRPr="00DF1B68">
        <w:rPr>
          <w:lang w:val="ru-RU"/>
        </w:rPr>
        <w:t>припремање, предлагање, анализа и праћење уписне политике; издавање дозволе за рад високошколских установа;</w:t>
      </w:r>
      <w:r w:rsidR="00DF1B68" w:rsidRPr="00DF1B68">
        <w:t xml:space="preserve"> </w:t>
      </w:r>
      <w:r w:rsidR="00DF1B68" w:rsidRPr="00DF1B68">
        <w:rPr>
          <w:lang w:val="ru-RU"/>
        </w:rPr>
        <w:t>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00DF1B68" w:rsidRPr="00DF1B68">
        <w:t xml:space="preserve"> </w:t>
      </w:r>
      <w:r w:rsidR="00DF1B68" w:rsidRPr="00DF1B68">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00DF1B68" w:rsidRPr="00DF1B68">
        <w:t xml:space="preserve"> </w:t>
      </w:r>
      <w:r w:rsidR="00DF1B68" w:rsidRPr="00DF1B68">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00DF1B68" w:rsidRPr="00DF1B68">
        <w:t>.</w:t>
      </w:r>
    </w:p>
    <w:p w:rsidR="002C67AE" w:rsidRDefault="002C67AE" w:rsidP="00E122C6">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03827" w:rsidRDefault="00207CD5" w:rsidP="00E122C6">
            <w:pPr>
              <w:jc w:val="center"/>
              <w:rPr>
                <w:lang w:val="sr-Cyrl-RS"/>
              </w:rPr>
            </w:pPr>
            <w:r>
              <w:rPr>
                <w:lang w:val="sr-Cyrl-RS"/>
              </w:rPr>
              <w:t xml:space="preserve">др </w:t>
            </w:r>
            <w:r w:rsidR="00D03827">
              <w:rPr>
                <w:lang w:val="sr-Cyrl-RS"/>
              </w:rPr>
              <w:t>Зоран Костић</w:t>
            </w:r>
          </w:p>
        </w:tc>
        <w:tc>
          <w:tcPr>
            <w:tcW w:w="2070" w:type="dxa"/>
            <w:shd w:val="clear" w:color="auto" w:fill="auto"/>
            <w:vAlign w:val="center"/>
          </w:tcPr>
          <w:p w:rsidR="009B751E" w:rsidRDefault="009B751E" w:rsidP="00E122C6">
            <w:pPr>
              <w:jc w:val="center"/>
              <w:rPr>
                <w:b/>
                <w:lang w:val="sr-Cyrl-CS"/>
              </w:rPr>
            </w:pPr>
          </w:p>
          <w:p w:rsidR="002C67AE" w:rsidRDefault="00D03827"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D03827" w:rsidRDefault="00D03827" w:rsidP="00E122C6">
            <w:pPr>
              <w:jc w:val="center"/>
              <w:rPr>
                <w:color w:val="000000"/>
                <w:lang w:val="sr-Cyrl-RS"/>
              </w:rPr>
            </w:pPr>
            <w:r>
              <w:rPr>
                <w:color w:val="000000"/>
                <w:lang w:val="sr-Cyrl-RS"/>
              </w:rPr>
              <w:t>011/3671-544</w:t>
            </w:r>
          </w:p>
        </w:tc>
        <w:tc>
          <w:tcPr>
            <w:tcW w:w="2160" w:type="dxa"/>
            <w:shd w:val="clear" w:color="auto" w:fill="auto"/>
            <w:vAlign w:val="center"/>
          </w:tcPr>
          <w:p w:rsidR="002C67AE" w:rsidRPr="00475FAF" w:rsidRDefault="00D577D9" w:rsidP="00E122C6">
            <w:pPr>
              <w:jc w:val="center"/>
              <w:rPr>
                <w:b/>
                <w:bCs/>
                <w:color w:val="FF0000"/>
              </w:rPr>
            </w:pPr>
            <w:hyperlink r:id="rId41" w:history="1">
              <w:r w:rsidR="00D03827" w:rsidRPr="00D03827">
                <w:rPr>
                  <w:rStyle w:val="Hyperlink"/>
                </w:rPr>
                <w:t>zoran.kostic@mpn.gov.rs</w:t>
              </w:r>
            </w:hyperlink>
          </w:p>
        </w:tc>
        <w:tc>
          <w:tcPr>
            <w:tcW w:w="2117" w:type="dxa"/>
            <w:shd w:val="clear" w:color="auto" w:fill="auto"/>
            <w:vAlign w:val="center"/>
          </w:tcPr>
          <w:p w:rsidR="002C67AE" w:rsidRPr="00475FAF" w:rsidRDefault="002C67AE" w:rsidP="00E122C6">
            <w:pPr>
              <w:jc w:val="center"/>
              <w:rPr>
                <w:lang w:val="sr-Latn-CS"/>
              </w:rPr>
            </w:pPr>
            <w:r w:rsidRPr="00767B71">
              <w:rPr>
                <w:lang w:val="sr-Cyrl-CS"/>
              </w:rPr>
              <w:t xml:space="preserve">Немањина 24 </w:t>
            </w:r>
          </w:p>
        </w:tc>
      </w:tr>
    </w:tbl>
    <w:p w:rsidR="00DF1B68" w:rsidRPr="00DF1B68" w:rsidRDefault="00DF1B68" w:rsidP="00E122C6">
      <w:pPr>
        <w:widowControl w:val="0"/>
        <w:tabs>
          <w:tab w:val="left" w:pos="709"/>
          <w:tab w:val="left" w:pos="1134"/>
        </w:tabs>
        <w:spacing w:line="260" w:lineRule="exact"/>
        <w:contextualSpacing/>
        <w:jc w:val="both"/>
        <w:rPr>
          <w:lang w:val="ru-RU"/>
        </w:rPr>
      </w:pPr>
      <w:r w:rsidRPr="00DF1B68">
        <w:rPr>
          <w:lang w:val="ru-RU"/>
        </w:rPr>
        <w:t>У Групи за аналитичке послове</w:t>
      </w:r>
      <w:r w:rsidRPr="00DF1B68">
        <w:t xml:space="preserve"> </w:t>
      </w:r>
      <w:r w:rsidRPr="00DF1B68">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DF1B68">
        <w:rPr>
          <w:lang w:val="sr-Cyrl-RS"/>
        </w:rPr>
        <w:t>аналитичке послове у областима развоја и праћења дуалног образовања, Националног оквира квалификација, каријерног вођење; и</w:t>
      </w:r>
      <w:r w:rsidRPr="00DF1B68">
        <w:t>зрад</w:t>
      </w:r>
      <w:r w:rsidRPr="00DF1B68">
        <w:rPr>
          <w:lang w:val="sr-Cyrl-RS"/>
        </w:rPr>
        <w:t>у</w:t>
      </w:r>
      <w:r w:rsidRPr="00DF1B68">
        <w:t xml:space="preserve"> нацрта закона и припрем</w:t>
      </w:r>
      <w:r w:rsidRPr="00DF1B68">
        <w:rPr>
          <w:lang w:val="sr-Cyrl-RS"/>
        </w:rPr>
        <w:t>и</w:t>
      </w:r>
      <w:r w:rsidRPr="00DF1B68">
        <w:t xml:space="preserve"> подзаконских аката </w:t>
      </w:r>
      <w:r w:rsidRPr="00DF1B68">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DF1B68">
        <w:rPr>
          <w:bCs/>
          <w:lang w:val="sr-Cyrl-RS"/>
        </w:rPr>
        <w:t xml:space="preserve">припрему предлога за унапређивање постојећег система индикатора за праћење квалитета и ефикасности образовања и </w:t>
      </w:r>
      <w:r w:rsidRPr="00DF1B68">
        <w:rPr>
          <w:lang w:val="sr-Cyrl-R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w:t>
      </w:r>
      <w:r w:rsidRPr="00DF1B68">
        <w:rPr>
          <w:lang w:val="sr-Latn-RS"/>
        </w:rPr>
        <w:t xml:space="preserve">са </w:t>
      </w:r>
      <w:r w:rsidRPr="00DF1B68">
        <w:rPr>
          <w:lang w:val="sr-Cyrl-RS"/>
        </w:rPr>
        <w:t xml:space="preserve">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DF1B68">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DF1B68">
        <w:rPr>
          <w:iCs/>
          <w:lang w:val="ru-RU"/>
        </w:rPr>
        <w:t xml:space="preserve">поступа по </w:t>
      </w:r>
      <w:r w:rsidRPr="00DF1B68">
        <w:rPr>
          <w:iCs/>
          <w:lang w:val="sr-Latn-CS"/>
        </w:rPr>
        <w:t xml:space="preserve">представкама </w:t>
      </w:r>
      <w:r w:rsidRPr="00DF1B68">
        <w:rPr>
          <w:iCs/>
          <w:lang w:val="ru-RU"/>
        </w:rPr>
        <w:t xml:space="preserve">и спроводи препоруке Заштитника грађана у вези послова из ове области; </w:t>
      </w:r>
      <w:r w:rsidRPr="00DF1B68">
        <w:rPr>
          <w:lang w:val="ru-RU"/>
        </w:rPr>
        <w:t>и 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E122C6">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E122C6">
            <w:pPr>
              <w:jc w:val="center"/>
              <w:rPr>
                <w:lang w:val="sr-Cyrl-CS"/>
              </w:rPr>
            </w:pPr>
            <w:r>
              <w:rPr>
                <w:lang w:val="sr-Cyrl-CS"/>
              </w:rPr>
              <w:t>Драгана Прелевић Доведан</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3220C2" w:rsidRDefault="002C67AE" w:rsidP="00E122C6">
            <w:pPr>
              <w:jc w:val="center"/>
              <w:rPr>
                <w:color w:val="000000"/>
                <w:lang w:val="sr-Cyrl-CS"/>
              </w:rPr>
            </w:pPr>
            <w:r>
              <w:rPr>
                <w:color w:val="000000"/>
                <w:lang w:val="sr-Cyrl-CS"/>
              </w:rPr>
              <w:t>011/2642-781</w:t>
            </w:r>
          </w:p>
        </w:tc>
        <w:tc>
          <w:tcPr>
            <w:tcW w:w="2160" w:type="dxa"/>
            <w:shd w:val="clear" w:color="auto" w:fill="auto"/>
            <w:vAlign w:val="center"/>
          </w:tcPr>
          <w:p w:rsidR="002C67AE" w:rsidRPr="00546213" w:rsidRDefault="00D577D9" w:rsidP="00E122C6">
            <w:pPr>
              <w:jc w:val="center"/>
              <w:rPr>
                <w:bCs/>
                <w:color w:val="FF0000"/>
                <w:lang w:val="sr-Cyrl-CS"/>
              </w:rPr>
            </w:pPr>
            <w:hyperlink r:id="rId42"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E122C6">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DF1B68" w:rsidRDefault="00DF1B68" w:rsidP="00E122C6">
      <w:pPr>
        <w:widowControl w:val="0"/>
        <w:tabs>
          <w:tab w:val="left" w:pos="709"/>
          <w:tab w:val="left" w:pos="1134"/>
        </w:tabs>
        <w:spacing w:line="260" w:lineRule="exact"/>
        <w:contextualSpacing/>
        <w:jc w:val="both"/>
        <w:rPr>
          <w:lang w:val="ru-RU"/>
        </w:rPr>
      </w:pPr>
      <w:r w:rsidRPr="00DF1B68">
        <w:rPr>
          <w:lang w:val="ru-RU"/>
        </w:rPr>
        <w:t xml:space="preserve">У Групи за </w:t>
      </w:r>
      <w:r w:rsidRPr="00DF1B68">
        <w:rPr>
          <w:lang w:val="sr-Cyrl-RS"/>
        </w:rPr>
        <w:t>национални оквир квалификација</w:t>
      </w:r>
      <w:r w:rsidRPr="00DF1B68">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DF1B68">
        <w:rPr>
          <w:spacing w:val="1"/>
        </w:rPr>
        <w:t xml:space="preserve"> 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 xml:space="preserve">и </w:t>
      </w:r>
      <w:r w:rsidRPr="00DF1B68">
        <w:rPr>
          <w:spacing w:val="20"/>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 xml:space="preserve">а </w:t>
      </w:r>
      <w:r w:rsidRPr="00DF1B68">
        <w:rPr>
          <w:spacing w:val="18"/>
        </w:rPr>
        <w:t xml:space="preserve"> </w:t>
      </w:r>
      <w:r w:rsidRPr="00DF1B68">
        <w:t xml:space="preserve">и </w:t>
      </w:r>
      <w:r w:rsidRPr="00DF1B68">
        <w:rPr>
          <w:spacing w:val="20"/>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8"/>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 xml:space="preserve">х </w:t>
      </w:r>
      <w:r w:rsidRPr="00DF1B68">
        <w:rPr>
          <w:spacing w:val="21"/>
        </w:rPr>
        <w:t xml:space="preserve"> </w:t>
      </w:r>
      <w:r w:rsidRPr="00DF1B68">
        <w:rPr>
          <w:spacing w:val="1"/>
        </w:rPr>
        <w:t>и</w:t>
      </w:r>
      <w:r w:rsidRPr="00DF1B68">
        <w:rPr>
          <w:spacing w:val="-1"/>
        </w:rPr>
        <w:t>с</w:t>
      </w:r>
      <w:r w:rsidRPr="00DF1B68">
        <w:rPr>
          <w:spacing w:val="1"/>
        </w:rPr>
        <w:t>пи</w:t>
      </w:r>
      <w:r w:rsidRPr="00DF1B68">
        <w:t xml:space="preserve">та, </w:t>
      </w:r>
      <w:r w:rsidRPr="00DF1B68">
        <w:rPr>
          <w:spacing w:val="19"/>
        </w:rPr>
        <w:t xml:space="preserve"> </w:t>
      </w:r>
      <w:r w:rsidRPr="00DF1B68">
        <w:t xml:space="preserve">а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1"/>
        </w:rPr>
        <w:t xml:space="preserve"> </w:t>
      </w:r>
      <w:r w:rsidRPr="00DF1B68">
        <w:rPr>
          <w:spacing w:val="1"/>
        </w:rPr>
        <w:t>из</w:t>
      </w:r>
      <w:r w:rsidRPr="00DF1B68">
        <w:t>в</w:t>
      </w:r>
      <w:r w:rsidRPr="00DF1B68">
        <w:rPr>
          <w:spacing w:val="-1"/>
        </w:rPr>
        <w:t>е</w:t>
      </w:r>
      <w:r w:rsidRPr="00DF1B68">
        <w:t>штаје</w:t>
      </w:r>
      <w:r w:rsidRPr="00DF1B68">
        <w:rPr>
          <w:spacing w:val="20"/>
        </w:rPr>
        <w:t xml:space="preserve"> </w:t>
      </w:r>
      <w:r w:rsidRPr="00DF1B68">
        <w:t>р</w:t>
      </w:r>
      <w:r w:rsidRPr="00DF1B68">
        <w:rPr>
          <w:spacing w:val="-1"/>
        </w:rPr>
        <w:t>е</w:t>
      </w:r>
      <w:r w:rsidRPr="00DF1B68">
        <w:t>л</w:t>
      </w:r>
      <w:r w:rsidRPr="00DF1B68">
        <w:rPr>
          <w:spacing w:val="-1"/>
        </w:rPr>
        <w:t>е</w:t>
      </w:r>
      <w:r w:rsidRPr="00DF1B68">
        <w:t>в</w:t>
      </w:r>
      <w:r w:rsidRPr="00DF1B68">
        <w:rPr>
          <w:spacing w:val="-1"/>
        </w:rPr>
        <w:t>а</w:t>
      </w:r>
      <w:r w:rsidRPr="00DF1B68">
        <w:rPr>
          <w:spacing w:val="1"/>
        </w:rPr>
        <w:t>н</w:t>
      </w:r>
      <w:r w:rsidRPr="00DF1B68">
        <w:t>т</w:t>
      </w:r>
      <w:r w:rsidRPr="00DF1B68">
        <w:rPr>
          <w:spacing w:val="2"/>
        </w:rPr>
        <w:t>н</w:t>
      </w:r>
      <w:r w:rsidRPr="00DF1B68">
        <w:rPr>
          <w:spacing w:val="1"/>
        </w:rPr>
        <w:t>и</w:t>
      </w:r>
      <w:r w:rsidRPr="00DF1B68">
        <w:t>х</w:t>
      </w:r>
      <w:r w:rsidRPr="00DF1B68">
        <w:rPr>
          <w:spacing w:val="23"/>
        </w:rPr>
        <w:t xml:space="preserve"> </w:t>
      </w:r>
      <w:r w:rsidRPr="00DF1B68">
        <w:t>ЕУ</w:t>
      </w:r>
      <w:r w:rsidRPr="00DF1B68">
        <w:rPr>
          <w:spacing w:val="21"/>
        </w:rPr>
        <w:t xml:space="preserve"> </w:t>
      </w:r>
      <w:r w:rsidRPr="00DF1B68">
        <w:rPr>
          <w:spacing w:val="-1"/>
        </w:rPr>
        <w:t>а</w:t>
      </w:r>
      <w:r w:rsidRPr="00DF1B68">
        <w:t>г</w:t>
      </w:r>
      <w:r w:rsidRPr="00DF1B68">
        <w:rPr>
          <w:spacing w:val="-1"/>
        </w:rPr>
        <w:t>е</w:t>
      </w:r>
      <w:r w:rsidRPr="00DF1B68">
        <w:rPr>
          <w:spacing w:val="1"/>
        </w:rPr>
        <w:t>нци</w:t>
      </w:r>
      <w:r w:rsidRPr="00DF1B68">
        <w:t xml:space="preserve">ја </w:t>
      </w:r>
      <w:r w:rsidRPr="00DF1B68">
        <w:rPr>
          <w:spacing w:val="-30"/>
        </w:rPr>
        <w:t xml:space="preserve"> </w:t>
      </w:r>
      <w:r w:rsidRPr="00DF1B68">
        <w:rPr>
          <w:spacing w:val="5"/>
        </w:rPr>
        <w:t>(</w:t>
      </w:r>
      <w:r w:rsidRPr="00DF1B68">
        <w:t>Eu</w:t>
      </w:r>
      <w:r w:rsidRPr="00DF1B68">
        <w:rPr>
          <w:spacing w:val="-1"/>
        </w:rPr>
        <w:t>r</w:t>
      </w:r>
      <w:r w:rsidRPr="00DF1B68">
        <w:t>ostat</w:t>
      </w:r>
      <w:r w:rsidRPr="00DF1B68">
        <w:rPr>
          <w:spacing w:val="21"/>
        </w:rPr>
        <w:t xml:space="preserve"> </w:t>
      </w:r>
      <w:r w:rsidRPr="00DF1B68">
        <w:t>и</w:t>
      </w:r>
      <w:r w:rsidRPr="00DF1B68">
        <w:rPr>
          <w:spacing w:val="22"/>
        </w:rPr>
        <w:t xml:space="preserve"> </w:t>
      </w:r>
      <w:r w:rsidRPr="00DF1B68">
        <w:t>Eu</w:t>
      </w:r>
      <w:r w:rsidRPr="00DF1B68">
        <w:rPr>
          <w:spacing w:val="-1"/>
        </w:rPr>
        <w:t>r</w:t>
      </w:r>
      <w:r w:rsidRPr="00DF1B68">
        <w:rPr>
          <w:spacing w:val="-7"/>
        </w:rPr>
        <w:t>y</w:t>
      </w:r>
      <w:r w:rsidRPr="00DF1B68">
        <w:t>dic</w:t>
      </w:r>
      <w:r w:rsidRPr="00DF1B68">
        <w:rPr>
          <w:spacing w:val="-1"/>
        </w:rPr>
        <w:t>e)</w:t>
      </w:r>
      <w:r w:rsidRPr="00DF1B68">
        <w:t>;</w:t>
      </w:r>
      <w:r w:rsidRPr="00DF1B68">
        <w:rPr>
          <w:spacing w:val="2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20"/>
        </w:rPr>
        <w:t xml:space="preserve"> </w:t>
      </w:r>
      <w:r w:rsidRPr="00DF1B68">
        <w:rPr>
          <w:spacing w:val="1"/>
        </w:rPr>
        <w:t>п</w:t>
      </w:r>
      <w:r w:rsidRPr="00DF1B68">
        <w:t>р</w:t>
      </w:r>
      <w:r w:rsidRPr="00DF1B68">
        <w:rPr>
          <w:spacing w:val="-1"/>
        </w:rPr>
        <w:t>е</w:t>
      </w:r>
      <w:r w:rsidRPr="00DF1B68">
        <w:t>длоге</w:t>
      </w:r>
      <w:r w:rsidRPr="00DF1B68">
        <w:rPr>
          <w:spacing w:val="20"/>
        </w:rPr>
        <w:t xml:space="preserve"> </w:t>
      </w:r>
      <w:r w:rsidRPr="00DF1B68">
        <w:rPr>
          <w:spacing w:val="-1"/>
        </w:rPr>
        <w:t>ме</w:t>
      </w:r>
      <w:r w:rsidRPr="00DF1B68">
        <w:t>ра</w:t>
      </w:r>
      <w:r w:rsidRPr="00DF1B68">
        <w:rPr>
          <w:spacing w:val="20"/>
        </w:rPr>
        <w:t xml:space="preserve"> </w:t>
      </w:r>
      <w:r w:rsidRPr="00DF1B68">
        <w:t xml:space="preserve">и </w:t>
      </w:r>
      <w:r w:rsidRPr="00DF1B68">
        <w:rPr>
          <w:spacing w:val="-1"/>
        </w:rPr>
        <w:t>а</w:t>
      </w:r>
      <w:r w:rsidRPr="00DF1B68">
        <w:rPr>
          <w:spacing w:val="1"/>
        </w:rPr>
        <w:t>к</w:t>
      </w:r>
      <w:r w:rsidRPr="00DF1B68">
        <w:t>т</w:t>
      </w:r>
      <w:r w:rsidRPr="00DF1B68">
        <w:rPr>
          <w:spacing w:val="2"/>
        </w:rPr>
        <w:t>и</w:t>
      </w:r>
      <w:r w:rsidRPr="00DF1B68">
        <w:t>вно</w:t>
      </w:r>
      <w:r w:rsidRPr="00DF1B68">
        <w:rPr>
          <w:spacing w:val="-1"/>
        </w:rPr>
        <w:t>с</w:t>
      </w:r>
      <w:r w:rsidRPr="00DF1B68">
        <w:t>ти</w:t>
      </w:r>
      <w:r w:rsidRPr="00DF1B68">
        <w:rPr>
          <w:spacing w:val="37"/>
        </w:rPr>
        <w:t xml:space="preserve"> </w:t>
      </w:r>
      <w:r w:rsidRPr="00DF1B68">
        <w:rPr>
          <w:spacing w:val="1"/>
        </w:rPr>
        <w:t>з</w:t>
      </w:r>
      <w:r w:rsidRPr="00DF1B68">
        <w:t>а</w:t>
      </w:r>
      <w:r w:rsidRPr="00DF1B68">
        <w:rPr>
          <w:spacing w:val="34"/>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w:t>
      </w:r>
      <w:r w:rsidRPr="00DF1B68">
        <w:rPr>
          <w:spacing w:val="1"/>
        </w:rPr>
        <w:t>и</w:t>
      </w:r>
      <w:r w:rsidRPr="00DF1B68">
        <w:t>в</w:t>
      </w:r>
      <w:r w:rsidRPr="00DF1B68">
        <w:rPr>
          <w:spacing w:val="-1"/>
        </w:rPr>
        <w:t>ањ</w:t>
      </w:r>
      <w:r w:rsidRPr="00DF1B68">
        <w:t>а</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35"/>
        </w:rPr>
        <w:t xml:space="preserve"> </w:t>
      </w:r>
      <w:r w:rsidRPr="00DF1B68">
        <w:rPr>
          <w:spacing w:val="1"/>
        </w:rPr>
        <w:t>п</w:t>
      </w:r>
      <w:r w:rsidRPr="00DF1B68">
        <w:t>р</w:t>
      </w:r>
      <w:r w:rsidRPr="00DF1B68">
        <w:rPr>
          <w:spacing w:val="-1"/>
        </w:rPr>
        <w:t>а</w:t>
      </w:r>
      <w:r w:rsidRPr="00DF1B68">
        <w:t>в</w:t>
      </w:r>
      <w:r w:rsidRPr="00DF1B68">
        <w:rPr>
          <w:spacing w:val="4"/>
        </w:rPr>
        <w:t>е</w:t>
      </w:r>
      <w:r w:rsidRPr="00DF1B68">
        <w:t>д</w:t>
      </w:r>
      <w:r w:rsidRPr="00DF1B68">
        <w:rPr>
          <w:spacing w:val="1"/>
        </w:rPr>
        <w:t>н</w:t>
      </w:r>
      <w:r w:rsidRPr="00DF1B68">
        <w:t>о</w:t>
      </w:r>
      <w:r w:rsidRPr="00DF1B68">
        <w:rPr>
          <w:spacing w:val="-1"/>
        </w:rPr>
        <w:t>с</w:t>
      </w:r>
      <w:r w:rsidRPr="00DF1B68">
        <w:t>ти</w:t>
      </w:r>
      <w:r w:rsidRPr="00DF1B68">
        <w:rPr>
          <w:spacing w:val="35"/>
        </w:rPr>
        <w:t xml:space="preserve"> </w:t>
      </w:r>
      <w:r w:rsidRPr="00DF1B68">
        <w:t xml:space="preserve">и </w:t>
      </w:r>
      <w:r w:rsidRPr="00DF1B68">
        <w:rPr>
          <w:spacing w:val="-16"/>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ти</w:t>
      </w:r>
      <w:r w:rsidRPr="00DF1B68">
        <w:rPr>
          <w:spacing w:val="35"/>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32"/>
        </w:rPr>
        <w:t xml:space="preserve"> </w:t>
      </w:r>
      <w:r w:rsidRPr="00DF1B68">
        <w:t>и</w:t>
      </w:r>
      <w:r w:rsidRPr="00DF1B68">
        <w:rPr>
          <w:spacing w:val="34"/>
        </w:rPr>
        <w:t xml:space="preserve">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w:t>
      </w:r>
      <w:r w:rsidRPr="00DF1B68">
        <w:rPr>
          <w:lang w:val="sr-Cyrl-RS"/>
        </w:rPr>
        <w:t>а</w:t>
      </w:r>
      <w:r w:rsidRPr="00DF1B68">
        <w:t>;</w:t>
      </w:r>
      <w:r w:rsidRPr="00DF1B68">
        <w:rPr>
          <w:spacing w:val="24"/>
        </w:rPr>
        <w:t xml:space="preserve"> </w:t>
      </w:r>
      <w:r w:rsidRPr="00DF1B68">
        <w:rPr>
          <w:spacing w:val="-1"/>
        </w:rPr>
        <w:t>с</w:t>
      </w:r>
      <w:r w:rsidRPr="00DF1B68">
        <w:rPr>
          <w:spacing w:val="1"/>
        </w:rPr>
        <w:t>п</w:t>
      </w:r>
      <w:r w:rsidRPr="00DF1B68">
        <w:t>роводи</w:t>
      </w:r>
      <w:r w:rsidRPr="00DF1B68">
        <w:rPr>
          <w:spacing w:val="24"/>
        </w:rPr>
        <w:t xml:space="preserve"> </w:t>
      </w:r>
      <w:r w:rsidRPr="00DF1B68">
        <w:rPr>
          <w:spacing w:val="-1"/>
        </w:rPr>
        <w:t>ма</w:t>
      </w:r>
      <w:r w:rsidRPr="00DF1B68">
        <w:rPr>
          <w:spacing w:val="1"/>
        </w:rPr>
        <w:t>пи</w:t>
      </w:r>
      <w:r w:rsidRPr="00DF1B68">
        <w:t>р</w:t>
      </w:r>
      <w:r w:rsidRPr="00DF1B68">
        <w:rPr>
          <w:spacing w:val="-1"/>
        </w:rPr>
        <w:t>ањ</w:t>
      </w:r>
      <w:r w:rsidRPr="00DF1B68">
        <w:t>е</w:t>
      </w:r>
      <w:r w:rsidRPr="00DF1B68">
        <w:rPr>
          <w:spacing w:val="23"/>
        </w:rPr>
        <w:t xml:space="preserve"> </w:t>
      </w:r>
      <w:r w:rsidRPr="00DF1B68">
        <w:t>и</w:t>
      </w:r>
      <w:r w:rsidRPr="00DF1B68">
        <w:rPr>
          <w:spacing w:val="25"/>
        </w:rPr>
        <w:t xml:space="preserve"> </w:t>
      </w:r>
      <w:r w:rsidRPr="00DF1B68">
        <w:rPr>
          <w:spacing w:val="-1"/>
        </w:rPr>
        <w:t>е</w:t>
      </w:r>
      <w:r w:rsidRPr="00DF1B68">
        <w:t>в</w:t>
      </w:r>
      <w:r w:rsidRPr="00DF1B68">
        <w:rPr>
          <w:spacing w:val="-1"/>
        </w:rPr>
        <w:t>а</w:t>
      </w:r>
      <w:r w:rsidRPr="00DF1B68">
        <w:t>л</w:t>
      </w:r>
      <w:r w:rsidRPr="00DF1B68">
        <w:rPr>
          <w:spacing w:val="-7"/>
        </w:rPr>
        <w:t>у</w:t>
      </w:r>
      <w:r w:rsidRPr="00DF1B68">
        <w:rPr>
          <w:spacing w:val="-1"/>
        </w:rPr>
        <w:t>а</w:t>
      </w:r>
      <w:r w:rsidRPr="00DF1B68">
        <w:rPr>
          <w:spacing w:val="1"/>
        </w:rPr>
        <w:t>ци</w:t>
      </w:r>
      <w:r w:rsidRPr="00DF1B68">
        <w:t xml:space="preserve">ју </w:t>
      </w:r>
      <w:r w:rsidRPr="00DF1B68">
        <w:rPr>
          <w:spacing w:val="1"/>
        </w:rPr>
        <w:t>п</w:t>
      </w:r>
      <w:r w:rsidRPr="00DF1B68">
        <w:t>о</w:t>
      </w:r>
      <w:r w:rsidRPr="00DF1B68">
        <w:rPr>
          <w:spacing w:val="-1"/>
        </w:rPr>
        <w:t>с</w:t>
      </w:r>
      <w:r w:rsidRPr="00DF1B68">
        <w:t>то</w:t>
      </w:r>
      <w:r w:rsidRPr="00DF1B68">
        <w:rPr>
          <w:spacing w:val="1"/>
        </w:rPr>
        <w:t>ј</w:t>
      </w:r>
      <w:r w:rsidRPr="00DF1B68">
        <w:rPr>
          <w:spacing w:val="-1"/>
        </w:rPr>
        <w:t>е</w:t>
      </w:r>
      <w:r w:rsidRPr="00DF1B68">
        <w:t>ћ</w:t>
      </w:r>
      <w:r w:rsidRPr="00DF1B68">
        <w:rPr>
          <w:spacing w:val="1"/>
        </w:rPr>
        <w:t>и</w:t>
      </w:r>
      <w:r w:rsidRPr="00DF1B68">
        <w:t xml:space="preserve">х </w:t>
      </w:r>
      <w:r w:rsidRPr="00DF1B68">
        <w:rPr>
          <w:spacing w:val="4"/>
        </w:rPr>
        <w:t xml:space="preserve"> </w:t>
      </w:r>
      <w:r w:rsidRPr="00DF1B68">
        <w:rPr>
          <w:spacing w:val="-1"/>
        </w:rPr>
        <w:t>м</w:t>
      </w:r>
      <w:r w:rsidRPr="00DF1B68">
        <w:t>од</w:t>
      </w:r>
      <w:r w:rsidRPr="00DF1B68">
        <w:rPr>
          <w:spacing w:val="-1"/>
        </w:rPr>
        <w:t>е</w:t>
      </w:r>
      <w:r w:rsidRPr="00DF1B68">
        <w:t xml:space="preserve">ла </w:t>
      </w:r>
      <w:r w:rsidRPr="00DF1B68">
        <w:rPr>
          <w:spacing w:val="1"/>
        </w:rPr>
        <w:t xml:space="preserve"> </w:t>
      </w:r>
      <w:r w:rsidRPr="00DF1B68">
        <w:t xml:space="preserve">и </w:t>
      </w:r>
      <w:r w:rsidRPr="00DF1B68">
        <w:rPr>
          <w:spacing w:val="3"/>
        </w:rPr>
        <w:t xml:space="preserve"> </w:t>
      </w:r>
      <w:r w:rsidRPr="00DF1B68">
        <w:rPr>
          <w:spacing w:val="1"/>
        </w:rPr>
        <w:t>п</w:t>
      </w:r>
      <w:r w:rsidRPr="00DF1B68">
        <w:t>р</w:t>
      </w:r>
      <w:r w:rsidRPr="00DF1B68">
        <w:rPr>
          <w:spacing w:val="-1"/>
        </w:rPr>
        <w:t>а</w:t>
      </w:r>
      <w:r w:rsidRPr="00DF1B68">
        <w:rPr>
          <w:spacing w:val="1"/>
        </w:rPr>
        <w:t>к</w:t>
      </w:r>
      <w:r w:rsidRPr="00DF1B68">
        <w:rPr>
          <w:spacing w:val="-1"/>
        </w:rPr>
        <w:t>с</w:t>
      </w:r>
      <w:r w:rsidRPr="00DF1B68">
        <w:t xml:space="preserve">и </w:t>
      </w:r>
      <w:r w:rsidRPr="00DF1B68">
        <w:rPr>
          <w:spacing w:val="1"/>
        </w:rPr>
        <w:t xml:space="preserve"> п</w:t>
      </w:r>
      <w:r w:rsidRPr="00DF1B68">
        <w:t>р</w:t>
      </w:r>
      <w:r w:rsidRPr="00DF1B68">
        <w:rPr>
          <w:spacing w:val="-1"/>
        </w:rPr>
        <w:t>а</w:t>
      </w:r>
      <w:r w:rsidRPr="00DF1B68">
        <w:t>ћ</w:t>
      </w:r>
      <w:r w:rsidRPr="00DF1B68">
        <w:rPr>
          <w:spacing w:val="-1"/>
        </w:rPr>
        <w:t>ењ</w:t>
      </w:r>
      <w:r w:rsidRPr="00DF1B68">
        <w:t>а</w:t>
      </w:r>
      <w:r w:rsidRPr="00DF1B68">
        <w:rPr>
          <w:spacing w:val="49"/>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9"/>
        </w:rPr>
        <w:t xml:space="preserve"> </w:t>
      </w:r>
      <w:r w:rsidRPr="00DF1B68">
        <w:rPr>
          <w:spacing w:val="1"/>
        </w:rPr>
        <w:t>п</w:t>
      </w:r>
      <w:r w:rsidRPr="00DF1B68">
        <w:t>р</w:t>
      </w:r>
      <w:r w:rsidRPr="00DF1B68">
        <w:rPr>
          <w:spacing w:val="-1"/>
        </w:rPr>
        <w:t>а</w:t>
      </w:r>
      <w:r w:rsidRPr="00DF1B68">
        <w:t>в</w:t>
      </w:r>
      <w:r w:rsidRPr="00DF1B68">
        <w:rPr>
          <w:spacing w:val="-1"/>
        </w:rPr>
        <w:t>е</w:t>
      </w:r>
      <w:r w:rsidRPr="00DF1B68">
        <w:t>д</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 xml:space="preserve">и </w:t>
      </w:r>
      <w:r w:rsidRPr="00DF1B68">
        <w:rPr>
          <w:spacing w:val="1"/>
        </w:rPr>
        <w:t xml:space="preserve">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1"/>
        </w:rPr>
        <w:t xml:space="preserve"> </w:t>
      </w:r>
      <w:r w:rsidRPr="00DF1B68">
        <w:t>обр</w:t>
      </w:r>
      <w:r w:rsidRPr="00DF1B68">
        <w:rPr>
          <w:spacing w:val="-1"/>
        </w:rPr>
        <w:t>а</w:t>
      </w:r>
      <w:r w:rsidRPr="00DF1B68">
        <w:rPr>
          <w:spacing w:val="1"/>
        </w:rPr>
        <w:t>з</w:t>
      </w:r>
      <w:r w:rsidRPr="00DF1B68">
        <w:t>ов</w:t>
      </w:r>
      <w:r w:rsidRPr="00DF1B68">
        <w:rPr>
          <w:spacing w:val="-1"/>
        </w:rPr>
        <w:t>ањ</w:t>
      </w:r>
      <w:r w:rsidRPr="00DF1B68">
        <w:t>а</w:t>
      </w:r>
      <w:r w:rsidRPr="00DF1B68">
        <w:rPr>
          <w:spacing w:val="49"/>
        </w:rPr>
        <w:t xml:space="preserve"> </w:t>
      </w:r>
      <w:r w:rsidRPr="00DF1B68">
        <w:t>и</w:t>
      </w:r>
      <w:r w:rsidRPr="00DF1B68">
        <w:rPr>
          <w:lang w:val="sr-Cyrl-RS"/>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28"/>
        </w:rPr>
        <w:t xml:space="preserve"> </w:t>
      </w:r>
      <w:r w:rsidRPr="00DF1B68">
        <w:rPr>
          <w:spacing w:val="1"/>
        </w:rPr>
        <w:t>и</w:t>
      </w:r>
      <w:r w:rsidRPr="00DF1B68">
        <w:rPr>
          <w:spacing w:val="-1"/>
        </w:rPr>
        <w:t>с</w:t>
      </w:r>
      <w:r w:rsidRPr="00DF1B68">
        <w:rPr>
          <w:spacing w:val="1"/>
        </w:rPr>
        <w:t>пи</w:t>
      </w:r>
      <w:r w:rsidRPr="00DF1B68">
        <w:t>та</w:t>
      </w:r>
      <w:r w:rsidRPr="00DF1B68">
        <w:rPr>
          <w:spacing w:val="26"/>
        </w:rPr>
        <w:t xml:space="preserve"> </w:t>
      </w:r>
      <w:r w:rsidRPr="00DF1B68">
        <w:rPr>
          <w:spacing w:val="1"/>
        </w:rPr>
        <w:t>и</w:t>
      </w:r>
      <w:r w:rsidRPr="00DF1B68">
        <w:t>з</w:t>
      </w:r>
      <w:r w:rsidRPr="00DF1B68">
        <w:rPr>
          <w:spacing w:val="25"/>
        </w:rPr>
        <w:t xml:space="preserve"> </w:t>
      </w:r>
      <w:r w:rsidRPr="00DF1B68">
        <w:t>др</w:t>
      </w:r>
      <w:r w:rsidRPr="00DF1B68">
        <w:rPr>
          <w:spacing w:val="-7"/>
        </w:rPr>
        <w:t>у</w:t>
      </w:r>
      <w:r w:rsidRPr="00DF1B68">
        <w:t>г</w:t>
      </w:r>
      <w:r w:rsidRPr="00DF1B68">
        <w:rPr>
          <w:spacing w:val="1"/>
        </w:rPr>
        <w:t>и</w:t>
      </w:r>
      <w:r w:rsidRPr="00DF1B68">
        <w:t>х</w:t>
      </w:r>
      <w:r w:rsidRPr="00DF1B68">
        <w:rPr>
          <w:spacing w:val="26"/>
        </w:rPr>
        <w:t xml:space="preserve"> </w:t>
      </w:r>
      <w:r w:rsidRPr="00DF1B68">
        <w:rPr>
          <w:spacing w:val="1"/>
        </w:rPr>
        <w:t>з</w:t>
      </w:r>
      <w:r w:rsidRPr="00DF1B68">
        <w:rPr>
          <w:spacing w:val="-1"/>
        </w:rPr>
        <w:t>ема</w:t>
      </w:r>
      <w:r w:rsidRPr="00DF1B68">
        <w:t>љ</w:t>
      </w:r>
      <w:r w:rsidRPr="00DF1B68">
        <w:rPr>
          <w:spacing w:val="-1"/>
        </w:rPr>
        <w:t>а</w:t>
      </w:r>
      <w:r w:rsidRPr="00DF1B68">
        <w:t>,</w:t>
      </w:r>
      <w:r w:rsidRPr="00DF1B68">
        <w:rPr>
          <w:spacing w:val="24"/>
        </w:rPr>
        <w:t xml:space="preserve"> </w:t>
      </w:r>
      <w:r w:rsidRPr="00DF1B68">
        <w:t>а</w:t>
      </w:r>
      <w:r w:rsidRPr="00DF1B68">
        <w:rPr>
          <w:spacing w:val="23"/>
        </w:rPr>
        <w:t xml:space="preserve"> </w:t>
      </w:r>
      <w:r w:rsidRPr="00DF1B68">
        <w:rPr>
          <w:spacing w:val="1"/>
        </w:rPr>
        <w:t>п</w:t>
      </w:r>
      <w:r w:rsidRPr="00DF1B68">
        <w:t>о</w:t>
      </w:r>
      <w:r w:rsidRPr="00DF1B68">
        <w:rPr>
          <w:spacing w:val="-1"/>
        </w:rPr>
        <w:t>се</w:t>
      </w:r>
      <w:r w:rsidRPr="00DF1B68">
        <w:t>б</w:t>
      </w:r>
      <w:r w:rsidRPr="00DF1B68">
        <w:rPr>
          <w:spacing w:val="1"/>
        </w:rPr>
        <w:t>н</w:t>
      </w:r>
      <w:r w:rsidRPr="00DF1B68">
        <w:t>о</w:t>
      </w:r>
      <w:r w:rsidRPr="00DF1B68">
        <w:rPr>
          <w:spacing w:val="24"/>
        </w:rPr>
        <w:t xml:space="preserve"> </w:t>
      </w:r>
      <w:r w:rsidRPr="00DF1B68">
        <w:rPr>
          <w:spacing w:val="1"/>
        </w:rPr>
        <w:t>и</w:t>
      </w:r>
      <w:r w:rsidRPr="00DF1B68">
        <w:t>з</w:t>
      </w:r>
      <w:r w:rsidRPr="00DF1B68">
        <w:rPr>
          <w:spacing w:val="25"/>
        </w:rPr>
        <w:t xml:space="preserve"> </w:t>
      </w:r>
      <w:r w:rsidRPr="00DF1B68">
        <w:t>ЕУ</w:t>
      </w:r>
      <w:r w:rsidRPr="00DF1B68">
        <w:rPr>
          <w:spacing w:val="24"/>
        </w:rPr>
        <w:t xml:space="preserve"> </w:t>
      </w:r>
      <w:r w:rsidRPr="00DF1B68">
        <w:rPr>
          <w:spacing w:val="1"/>
        </w:rPr>
        <w:t>з</w:t>
      </w:r>
      <w:r w:rsidRPr="00DF1B68">
        <w:rPr>
          <w:spacing w:val="-1"/>
        </w:rPr>
        <w:t>ема</w:t>
      </w:r>
      <w:r w:rsidRPr="00DF1B68">
        <w:t>љ</w:t>
      </w:r>
      <w:r w:rsidRPr="00DF1B68">
        <w:rPr>
          <w:spacing w:val="-1"/>
        </w:rPr>
        <w:t>а</w:t>
      </w:r>
      <w:r w:rsidRPr="00DF1B68">
        <w:t xml:space="preserve">; </w:t>
      </w:r>
      <w:r w:rsidRPr="00DF1B68">
        <w:rPr>
          <w:spacing w:val="1"/>
        </w:rPr>
        <w:t>п</w:t>
      </w:r>
      <w:r w:rsidRPr="00DF1B68">
        <w:t>р</w:t>
      </w:r>
      <w:r w:rsidRPr="00DF1B68">
        <w:rPr>
          <w:spacing w:val="1"/>
        </w:rPr>
        <w:t>ип</w:t>
      </w:r>
      <w:r w:rsidRPr="00DF1B68">
        <w:t>р</w:t>
      </w:r>
      <w:r w:rsidRPr="00DF1B68">
        <w:rPr>
          <w:spacing w:val="-1"/>
        </w:rPr>
        <w:t>ем</w:t>
      </w:r>
      <w:r w:rsidRPr="00DF1B68">
        <w:t xml:space="preserve">а </w:t>
      </w:r>
      <w:r w:rsidRPr="00DF1B68">
        <w:rPr>
          <w:spacing w:val="-8"/>
        </w:rPr>
        <w:t xml:space="preserve"> </w:t>
      </w:r>
      <w:r w:rsidRPr="00DF1B68">
        <w:rPr>
          <w:spacing w:val="1"/>
        </w:rPr>
        <w:t>п</w:t>
      </w:r>
      <w:r w:rsidRPr="00DF1B68">
        <w:t>р</w:t>
      </w:r>
      <w:r w:rsidRPr="00DF1B68">
        <w:rPr>
          <w:spacing w:val="-1"/>
        </w:rPr>
        <w:t>е</w:t>
      </w:r>
      <w:r w:rsidRPr="00DF1B68">
        <w:t>длоге</w:t>
      </w:r>
      <w:r w:rsidRPr="00DF1B68">
        <w:rPr>
          <w:spacing w:val="42"/>
        </w:rPr>
        <w:t xml:space="preserve"> </w:t>
      </w:r>
      <w:r w:rsidRPr="00DF1B68">
        <w:rPr>
          <w:spacing w:val="-1"/>
        </w:rPr>
        <w:t>ме</w:t>
      </w:r>
      <w:r w:rsidRPr="00DF1B68">
        <w:t>ра</w:t>
      </w:r>
      <w:r w:rsidRPr="00DF1B68">
        <w:rPr>
          <w:spacing w:val="42"/>
        </w:rPr>
        <w:t xml:space="preserve"> </w:t>
      </w:r>
      <w:r w:rsidRPr="00DF1B68">
        <w:rPr>
          <w:spacing w:val="1"/>
        </w:rPr>
        <w:t>з</w:t>
      </w:r>
      <w:r w:rsidRPr="00DF1B68">
        <w:t>а</w:t>
      </w:r>
      <w:r w:rsidRPr="00DF1B68">
        <w:rPr>
          <w:spacing w:val="42"/>
        </w:rPr>
        <w:t xml:space="preserve"> </w:t>
      </w:r>
      <w:r w:rsidRPr="00DF1B68">
        <w:rPr>
          <w:spacing w:val="-7"/>
        </w:rPr>
        <w:t>у</w:t>
      </w:r>
      <w:r w:rsidRPr="00DF1B68">
        <w:rPr>
          <w:spacing w:val="1"/>
        </w:rPr>
        <w:t>н</w:t>
      </w:r>
      <w:r w:rsidRPr="00DF1B68">
        <w:rPr>
          <w:spacing w:val="-1"/>
        </w:rPr>
        <w:t>а</w:t>
      </w:r>
      <w:r w:rsidRPr="00DF1B68">
        <w:rPr>
          <w:spacing w:val="1"/>
        </w:rPr>
        <w:t>п</w:t>
      </w:r>
      <w:r w:rsidRPr="00DF1B68">
        <w:t>р</w:t>
      </w:r>
      <w:r w:rsidRPr="00DF1B68">
        <w:rPr>
          <w:spacing w:val="-1"/>
        </w:rPr>
        <w:t>еђењ</w:t>
      </w:r>
      <w:r w:rsidRPr="00DF1B68">
        <w:t>е</w:t>
      </w:r>
      <w:r w:rsidRPr="00DF1B68">
        <w:rPr>
          <w:spacing w:val="42"/>
        </w:rPr>
        <w:t xml:space="preserve"> </w:t>
      </w:r>
      <w:r w:rsidRPr="00DF1B68">
        <w:rPr>
          <w:spacing w:val="1"/>
        </w:rPr>
        <w:t>к</w:t>
      </w:r>
      <w:r w:rsidRPr="00DF1B68">
        <w:t>в</w:t>
      </w:r>
      <w:r w:rsidRPr="00DF1B68">
        <w:rPr>
          <w:spacing w:val="-1"/>
        </w:rPr>
        <w:t>а</w:t>
      </w:r>
      <w:r w:rsidRPr="00DF1B68">
        <w:t>л</w:t>
      </w:r>
      <w:r w:rsidRPr="00DF1B68">
        <w:rPr>
          <w:spacing w:val="1"/>
        </w:rPr>
        <w:t>и</w:t>
      </w:r>
      <w:r w:rsidRPr="00DF1B68">
        <w:t>тета</w:t>
      </w:r>
      <w:r w:rsidRPr="00DF1B68">
        <w:rPr>
          <w:spacing w:val="42"/>
        </w:rPr>
        <w:t xml:space="preserve"> </w:t>
      </w:r>
      <w:r w:rsidRPr="00DF1B68">
        <w:rPr>
          <w:spacing w:val="1"/>
        </w:rPr>
        <w:t>н</w:t>
      </w:r>
      <w:r w:rsidRPr="00DF1B68">
        <w:rPr>
          <w:spacing w:val="-1"/>
        </w:rPr>
        <w:t>а</w:t>
      </w:r>
      <w:r w:rsidRPr="00DF1B68">
        <w:rPr>
          <w:spacing w:val="1"/>
        </w:rPr>
        <w:t>ци</w:t>
      </w:r>
      <w:r w:rsidRPr="00DF1B68">
        <w:t>о</w:t>
      </w:r>
      <w:r w:rsidRPr="00DF1B68">
        <w:rPr>
          <w:spacing w:val="1"/>
        </w:rPr>
        <w:t>н</w:t>
      </w:r>
      <w:r w:rsidRPr="00DF1B68">
        <w:rPr>
          <w:spacing w:val="-1"/>
        </w:rPr>
        <w:t>а</w:t>
      </w:r>
      <w:r w:rsidRPr="00DF1B68">
        <w:t>л</w:t>
      </w:r>
      <w:r w:rsidRPr="00DF1B68">
        <w:rPr>
          <w:spacing w:val="1"/>
        </w:rPr>
        <w:t>ни</w:t>
      </w:r>
      <w:r w:rsidRPr="00DF1B68">
        <w:t>х</w:t>
      </w:r>
      <w:r w:rsidRPr="00DF1B68">
        <w:rPr>
          <w:spacing w:val="45"/>
        </w:rPr>
        <w:t xml:space="preserve"> </w:t>
      </w:r>
      <w:r w:rsidRPr="00DF1B68">
        <w:rPr>
          <w:spacing w:val="1"/>
        </w:rPr>
        <w:t>и</w:t>
      </w:r>
      <w:r w:rsidRPr="00DF1B68">
        <w:rPr>
          <w:spacing w:val="-1"/>
        </w:rPr>
        <w:t>с</w:t>
      </w:r>
      <w:r w:rsidRPr="00DF1B68">
        <w:rPr>
          <w:spacing w:val="1"/>
        </w:rPr>
        <w:t>пи</w:t>
      </w:r>
      <w:r w:rsidRPr="00DF1B68">
        <w:t>та;</w:t>
      </w:r>
      <w:r w:rsidRPr="00DF1B68">
        <w:rPr>
          <w:spacing w:val="32"/>
        </w:rPr>
        <w:t xml:space="preserve"> </w:t>
      </w:r>
      <w:r w:rsidRPr="00DF1B68">
        <w:rPr>
          <w:spacing w:val="-7"/>
        </w:rPr>
        <w:t>у</w:t>
      </w:r>
      <w:r w:rsidRPr="00DF1B68">
        <w:rPr>
          <w:spacing w:val="-1"/>
        </w:rPr>
        <w:t>чес</w:t>
      </w:r>
      <w:r w:rsidRPr="00DF1B68">
        <w:t>тв</w:t>
      </w:r>
      <w:r w:rsidRPr="00DF1B68">
        <w:rPr>
          <w:spacing w:val="-7"/>
        </w:rPr>
        <w:t>у</w:t>
      </w:r>
      <w:r w:rsidRPr="00DF1B68">
        <w:t>је</w:t>
      </w:r>
      <w:r w:rsidRPr="00DF1B68">
        <w:rPr>
          <w:spacing w:val="30"/>
        </w:rPr>
        <w:t xml:space="preserve"> </w:t>
      </w:r>
      <w:r w:rsidRPr="00DF1B68">
        <w:t>у</w:t>
      </w:r>
      <w:r w:rsidRPr="00DF1B68">
        <w:rPr>
          <w:spacing w:val="23"/>
        </w:rPr>
        <w:t xml:space="preserve"> </w:t>
      </w:r>
      <w:r w:rsidRPr="00DF1B68">
        <w:rPr>
          <w:spacing w:val="1"/>
        </w:rPr>
        <w:t>из</w:t>
      </w:r>
      <w:r w:rsidRPr="00DF1B68">
        <w:t>р</w:t>
      </w:r>
      <w:r w:rsidRPr="00DF1B68">
        <w:rPr>
          <w:spacing w:val="-1"/>
        </w:rPr>
        <w:t>а</w:t>
      </w:r>
      <w:r w:rsidRPr="00DF1B68">
        <w:t xml:space="preserve">ди </w:t>
      </w:r>
      <w:r w:rsidRPr="00DF1B68">
        <w:rPr>
          <w:spacing w:val="-18"/>
        </w:rPr>
        <w:t xml:space="preserve"> </w:t>
      </w:r>
      <w:r w:rsidRPr="00DF1B68">
        <w:rPr>
          <w:spacing w:val="1"/>
        </w:rPr>
        <w:t>н</w:t>
      </w:r>
      <w:r w:rsidRPr="00DF1B68">
        <w:rPr>
          <w:spacing w:val="-1"/>
        </w:rPr>
        <w:t>а</w:t>
      </w:r>
      <w:r w:rsidRPr="00DF1B68">
        <w:rPr>
          <w:spacing w:val="1"/>
        </w:rPr>
        <w:t>ц</w:t>
      </w:r>
      <w:r w:rsidRPr="00DF1B68">
        <w:t>рта</w:t>
      </w:r>
      <w:r w:rsidRPr="00DF1B68">
        <w:rPr>
          <w:spacing w:val="30"/>
        </w:rPr>
        <w:t xml:space="preserve"> </w:t>
      </w:r>
      <w:r w:rsidRPr="00DF1B68">
        <w:rPr>
          <w:spacing w:val="1"/>
        </w:rPr>
        <w:t>з</w:t>
      </w:r>
      <w:r w:rsidRPr="00DF1B68">
        <w:rPr>
          <w:spacing w:val="-1"/>
        </w:rPr>
        <w:t>а</w:t>
      </w:r>
      <w:r w:rsidRPr="00DF1B68">
        <w:rPr>
          <w:spacing w:val="1"/>
        </w:rPr>
        <w:t>к</w:t>
      </w:r>
      <w:r w:rsidRPr="00DF1B68">
        <w:t>о</w:t>
      </w:r>
      <w:r w:rsidRPr="00DF1B68">
        <w:rPr>
          <w:spacing w:val="1"/>
        </w:rPr>
        <w:t>н</w:t>
      </w:r>
      <w:r w:rsidRPr="00DF1B68">
        <w:t>а</w:t>
      </w:r>
      <w:r w:rsidRPr="00DF1B68">
        <w:rPr>
          <w:spacing w:val="30"/>
        </w:rPr>
        <w:t xml:space="preserve"> </w:t>
      </w:r>
      <w:r w:rsidRPr="00DF1B68">
        <w:t>и</w:t>
      </w:r>
      <w:r w:rsidRPr="00DF1B68">
        <w:rPr>
          <w:spacing w:val="32"/>
        </w:rPr>
        <w:t xml:space="preserve"> </w:t>
      </w:r>
      <w:r w:rsidRPr="00DF1B68">
        <w:rPr>
          <w:spacing w:val="1"/>
        </w:rPr>
        <w:t>п</w:t>
      </w:r>
      <w:r w:rsidRPr="00DF1B68">
        <w:t>р</w:t>
      </w:r>
      <w:r w:rsidRPr="00DF1B68">
        <w:rPr>
          <w:spacing w:val="1"/>
        </w:rPr>
        <w:t>ип</w:t>
      </w:r>
      <w:r w:rsidRPr="00DF1B68">
        <w:t>р</w:t>
      </w:r>
      <w:r w:rsidRPr="00DF1B68">
        <w:rPr>
          <w:spacing w:val="-1"/>
        </w:rPr>
        <w:t>ем</w:t>
      </w:r>
      <w:r w:rsidRPr="00DF1B68">
        <w:t>и</w:t>
      </w:r>
      <w:r w:rsidRPr="00DF1B68">
        <w:rPr>
          <w:spacing w:val="32"/>
        </w:rPr>
        <w:t xml:space="preserve"> </w:t>
      </w:r>
      <w:r w:rsidRPr="00DF1B68">
        <w:rPr>
          <w:spacing w:val="1"/>
        </w:rPr>
        <w:t>п</w:t>
      </w:r>
      <w:r w:rsidRPr="00DF1B68">
        <w:t>од</w:t>
      </w:r>
      <w:r w:rsidRPr="00DF1B68">
        <w:rPr>
          <w:spacing w:val="1"/>
        </w:rPr>
        <w:t>з</w:t>
      </w:r>
      <w:r w:rsidRPr="00DF1B68">
        <w:rPr>
          <w:spacing w:val="-1"/>
        </w:rPr>
        <w:t>а</w:t>
      </w:r>
      <w:r w:rsidRPr="00DF1B68">
        <w:rPr>
          <w:spacing w:val="1"/>
        </w:rPr>
        <w:t>к</w:t>
      </w:r>
      <w:r w:rsidRPr="00DF1B68">
        <w:t>о</w:t>
      </w:r>
      <w:r w:rsidRPr="00DF1B68">
        <w:rPr>
          <w:spacing w:val="1"/>
        </w:rPr>
        <w:t>н</w:t>
      </w:r>
      <w:r w:rsidRPr="00DF1B68">
        <w:rPr>
          <w:spacing w:val="-1"/>
        </w:rPr>
        <w:t>с</w:t>
      </w:r>
      <w:r w:rsidRPr="00DF1B68">
        <w:rPr>
          <w:spacing w:val="1"/>
        </w:rPr>
        <w:t>ки</w:t>
      </w:r>
      <w:r w:rsidRPr="00DF1B68">
        <w:t>х</w:t>
      </w:r>
      <w:r w:rsidRPr="00DF1B68">
        <w:rPr>
          <w:spacing w:val="33"/>
        </w:rPr>
        <w:t xml:space="preserve"> </w:t>
      </w:r>
      <w:r w:rsidRPr="00DF1B68">
        <w:rPr>
          <w:spacing w:val="-1"/>
        </w:rPr>
        <w:t>а</w:t>
      </w:r>
      <w:r w:rsidRPr="00DF1B68">
        <w:rPr>
          <w:spacing w:val="1"/>
        </w:rPr>
        <w:t>к</w:t>
      </w:r>
      <w:r w:rsidRPr="00DF1B68">
        <w:rPr>
          <w:spacing w:val="-1"/>
        </w:rPr>
        <w:t>а</w:t>
      </w:r>
      <w:r w:rsidRPr="00DF1B68">
        <w:t>та</w:t>
      </w:r>
      <w:r w:rsidRPr="00DF1B68">
        <w:rPr>
          <w:spacing w:val="37"/>
        </w:rPr>
        <w:t xml:space="preserve"> </w:t>
      </w:r>
      <w:r w:rsidRPr="00DF1B68">
        <w:t>у</w:t>
      </w:r>
      <w:r w:rsidRPr="00DF1B68">
        <w:rPr>
          <w:spacing w:val="21"/>
        </w:rPr>
        <w:t xml:space="preserve"> </w:t>
      </w:r>
      <w:r w:rsidRPr="00DF1B68">
        <w:t>овој</w:t>
      </w:r>
      <w:r w:rsidRPr="00DF1B68">
        <w:rPr>
          <w:spacing w:val="28"/>
        </w:rPr>
        <w:t xml:space="preserve"> </w:t>
      </w:r>
      <w:r w:rsidRPr="00DF1B68">
        <w:t>обла</w:t>
      </w:r>
      <w:r w:rsidRPr="00DF1B68">
        <w:rPr>
          <w:spacing w:val="-1"/>
        </w:rPr>
        <w:t>с</w:t>
      </w:r>
      <w:r w:rsidRPr="00DF1B68">
        <w:t>ти</w:t>
      </w:r>
      <w:r w:rsidRPr="00DF1B68">
        <w:rPr>
          <w:spacing w:val="30"/>
        </w:rPr>
        <w:t xml:space="preserve"> </w:t>
      </w:r>
      <w:r w:rsidRPr="00DF1B68">
        <w:t xml:space="preserve">и </w:t>
      </w:r>
      <w:r w:rsidRPr="00DF1B68">
        <w:rPr>
          <w:spacing w:val="1"/>
        </w:rPr>
        <w:t>п</w:t>
      </w:r>
      <w:r w:rsidRPr="00DF1B68">
        <w:t>р</w:t>
      </w:r>
      <w:r w:rsidRPr="00DF1B68">
        <w:rPr>
          <w:spacing w:val="1"/>
        </w:rPr>
        <w:t>ип</w:t>
      </w:r>
      <w:r w:rsidRPr="00DF1B68">
        <w:t>р</w:t>
      </w:r>
      <w:r w:rsidRPr="00DF1B68">
        <w:rPr>
          <w:spacing w:val="-1"/>
        </w:rPr>
        <w:t>ем</w:t>
      </w:r>
      <w:r w:rsidRPr="00DF1B68">
        <w:t>а</w:t>
      </w:r>
      <w:r w:rsidRPr="00DF1B68">
        <w:rPr>
          <w:spacing w:val="46"/>
        </w:rPr>
        <w:t xml:space="preserve"> </w:t>
      </w:r>
      <w:r w:rsidRPr="00DF1B68">
        <w:rPr>
          <w:spacing w:val="-1"/>
        </w:rPr>
        <w:t>е</w:t>
      </w:r>
      <w:r w:rsidRPr="00DF1B68">
        <w:t>л</w:t>
      </w:r>
      <w:r w:rsidRPr="00DF1B68">
        <w:rPr>
          <w:spacing w:val="-1"/>
        </w:rPr>
        <w:t>а</w:t>
      </w:r>
      <w:r w:rsidRPr="00DF1B68">
        <w:t>бор</w:t>
      </w:r>
      <w:r w:rsidRPr="00DF1B68">
        <w:rPr>
          <w:spacing w:val="-1"/>
        </w:rPr>
        <w:t>а</w:t>
      </w:r>
      <w:r w:rsidRPr="00DF1B68">
        <w:t>те,</w:t>
      </w:r>
      <w:r w:rsidRPr="00DF1B68">
        <w:rPr>
          <w:spacing w:val="47"/>
        </w:rPr>
        <w:t xml:space="preserve"> </w:t>
      </w:r>
      <w:r w:rsidRPr="00DF1B68">
        <w:rPr>
          <w:spacing w:val="-1"/>
        </w:rPr>
        <w:t>а</w:t>
      </w:r>
      <w:r w:rsidRPr="00DF1B68">
        <w:rPr>
          <w:spacing w:val="1"/>
        </w:rPr>
        <w:t>н</w:t>
      </w:r>
      <w:r w:rsidRPr="00DF1B68">
        <w:rPr>
          <w:spacing w:val="-1"/>
        </w:rPr>
        <w:t>а</w:t>
      </w:r>
      <w:r w:rsidRPr="00DF1B68">
        <w:t>л</w:t>
      </w:r>
      <w:r w:rsidRPr="00DF1B68">
        <w:rPr>
          <w:spacing w:val="1"/>
        </w:rPr>
        <w:t>из</w:t>
      </w:r>
      <w:r w:rsidRPr="00DF1B68">
        <w:rPr>
          <w:spacing w:val="-1"/>
        </w:rPr>
        <w:t>е</w:t>
      </w:r>
      <w:r w:rsidRPr="00DF1B68">
        <w:t>,</w:t>
      </w:r>
      <w:r w:rsidRPr="00DF1B68">
        <w:rPr>
          <w:spacing w:val="47"/>
        </w:rPr>
        <w:t xml:space="preserve"> </w:t>
      </w:r>
      <w:r w:rsidRPr="00DF1B68">
        <w:rPr>
          <w:spacing w:val="1"/>
        </w:rPr>
        <w:t>п</w:t>
      </w:r>
      <w:r w:rsidRPr="00DF1B68">
        <w:t>р</w:t>
      </w:r>
      <w:r w:rsidRPr="00DF1B68">
        <w:rPr>
          <w:spacing w:val="3"/>
        </w:rPr>
        <w:t>о</w:t>
      </w:r>
      <w:r w:rsidRPr="00DF1B68">
        <w:t>јек</w:t>
      </w:r>
      <w:r w:rsidRPr="00DF1B68">
        <w:rPr>
          <w:spacing w:val="1"/>
        </w:rPr>
        <w:t>т</w:t>
      </w:r>
      <w:r w:rsidRPr="00DF1B68">
        <w:rPr>
          <w:spacing w:val="-1"/>
        </w:rPr>
        <w:t>е</w:t>
      </w:r>
      <w:r w:rsidRPr="00DF1B68">
        <w:t xml:space="preserve">, </w:t>
      </w:r>
      <w:r w:rsidRPr="00DF1B68">
        <w:rPr>
          <w:spacing w:val="-5"/>
        </w:rPr>
        <w:t xml:space="preserve"> </w:t>
      </w:r>
      <w:r w:rsidRPr="00DF1B68">
        <w:rPr>
          <w:spacing w:val="-1"/>
        </w:rPr>
        <w:t>с</w:t>
      </w:r>
      <w:r w:rsidRPr="00DF1B68">
        <w:t>т</w:t>
      </w:r>
      <w:r w:rsidRPr="00DF1B68">
        <w:rPr>
          <w:spacing w:val="-6"/>
        </w:rPr>
        <w:t>у</w:t>
      </w:r>
      <w:r w:rsidRPr="00DF1B68">
        <w:t>д</w:t>
      </w:r>
      <w:r w:rsidRPr="00DF1B68">
        <w:rPr>
          <w:spacing w:val="1"/>
        </w:rPr>
        <w:t>и</w:t>
      </w:r>
      <w:r w:rsidRPr="00DF1B68">
        <w:t xml:space="preserve">је </w:t>
      </w:r>
      <w:r w:rsidRPr="00DF1B68">
        <w:rPr>
          <w:spacing w:val="-6"/>
        </w:rPr>
        <w:t xml:space="preserve"> </w:t>
      </w:r>
      <w:r w:rsidRPr="00DF1B68">
        <w:t>и</w:t>
      </w:r>
      <w:r w:rsidRPr="00DF1B68">
        <w:rPr>
          <w:spacing w:val="46"/>
        </w:rPr>
        <w:t xml:space="preserve"> </w:t>
      </w:r>
      <w:r w:rsidRPr="00DF1B68">
        <w:t>др</w:t>
      </w:r>
      <w:r w:rsidRPr="00DF1B68">
        <w:rPr>
          <w:spacing w:val="-7"/>
        </w:rPr>
        <w:t>у</w:t>
      </w:r>
      <w:r w:rsidRPr="00DF1B68">
        <w:t>ге</w:t>
      </w:r>
      <w:r w:rsidRPr="00DF1B68">
        <w:rPr>
          <w:spacing w:val="44"/>
        </w:rPr>
        <w:t xml:space="preserve"> </w:t>
      </w:r>
      <w:r w:rsidRPr="00DF1B68">
        <w:rPr>
          <w:spacing w:val="-1"/>
        </w:rPr>
        <w:t>ма</w:t>
      </w:r>
      <w:r w:rsidRPr="00DF1B68">
        <w:t>тер</w:t>
      </w:r>
      <w:r w:rsidRPr="00DF1B68">
        <w:rPr>
          <w:spacing w:val="1"/>
        </w:rPr>
        <w:t>и</w:t>
      </w:r>
      <w:r w:rsidRPr="00DF1B68">
        <w:t>јале</w:t>
      </w:r>
      <w:r w:rsidRPr="00DF1B68">
        <w:rPr>
          <w:spacing w:val="44"/>
        </w:rPr>
        <w:t xml:space="preserve"> </w:t>
      </w:r>
      <w:r w:rsidRPr="00DF1B68">
        <w:rPr>
          <w:spacing w:val="1"/>
        </w:rPr>
        <w:t>к</w:t>
      </w:r>
      <w:r w:rsidRPr="00DF1B68">
        <w:t>оји</w:t>
      </w:r>
      <w:r w:rsidRPr="00DF1B68">
        <w:rPr>
          <w:spacing w:val="46"/>
        </w:rPr>
        <w:t xml:space="preserve"> </w:t>
      </w:r>
      <w:r w:rsidRPr="00DF1B68">
        <w:rPr>
          <w:spacing w:val="-1"/>
        </w:rPr>
        <w:t>с</w:t>
      </w:r>
      <w:r w:rsidRPr="00DF1B68">
        <w:t>л</w:t>
      </w:r>
      <w:r w:rsidRPr="00DF1B68">
        <w:rPr>
          <w:spacing w:val="-7"/>
        </w:rPr>
        <w:t>у</w:t>
      </w:r>
      <w:r w:rsidRPr="00DF1B68">
        <w:t>же</w:t>
      </w:r>
      <w:r w:rsidRPr="00DF1B68">
        <w:rPr>
          <w:spacing w:val="44"/>
        </w:rPr>
        <w:t xml:space="preserve"> </w:t>
      </w:r>
      <w:r w:rsidRPr="00DF1B68">
        <w:rPr>
          <w:spacing w:val="1"/>
        </w:rPr>
        <w:t>к</w:t>
      </w:r>
      <w:r w:rsidRPr="00DF1B68">
        <w:rPr>
          <w:spacing w:val="-1"/>
        </w:rPr>
        <w:t>а</w:t>
      </w:r>
      <w:r w:rsidRPr="00DF1B68">
        <w:t>о</w:t>
      </w:r>
      <w:r w:rsidRPr="00DF1B68">
        <w:rPr>
          <w:spacing w:val="45"/>
        </w:rPr>
        <w:t xml:space="preserve"> </w:t>
      </w:r>
      <w:r w:rsidRPr="00DF1B68">
        <w:rPr>
          <w:spacing w:val="-1"/>
        </w:rPr>
        <w:t>с</w:t>
      </w:r>
      <w:r w:rsidRPr="00DF1B68">
        <w:t>тр</w:t>
      </w:r>
      <w:r w:rsidRPr="00DF1B68">
        <w:rPr>
          <w:spacing w:val="-6"/>
        </w:rPr>
        <w:t>у</w:t>
      </w:r>
      <w:r w:rsidRPr="00DF1B68">
        <w:rPr>
          <w:spacing w:val="-1"/>
        </w:rPr>
        <w:t>ч</w:t>
      </w:r>
      <w:r w:rsidRPr="00DF1B68">
        <w:rPr>
          <w:spacing w:val="1"/>
        </w:rPr>
        <w:t>н</w:t>
      </w:r>
      <w:r w:rsidRPr="00DF1B68">
        <w:t>а о</w:t>
      </w:r>
      <w:r w:rsidRPr="00DF1B68">
        <w:rPr>
          <w:spacing w:val="-1"/>
        </w:rPr>
        <w:t>с</w:t>
      </w:r>
      <w:r w:rsidRPr="00DF1B68">
        <w:rPr>
          <w:spacing w:val="1"/>
        </w:rPr>
        <w:t>н</w:t>
      </w:r>
      <w:r w:rsidRPr="00DF1B68">
        <w:t xml:space="preserve">ова </w:t>
      </w:r>
      <w:r w:rsidRPr="00DF1B68">
        <w:rPr>
          <w:spacing w:val="15"/>
        </w:rPr>
        <w:t xml:space="preserve"> </w:t>
      </w:r>
      <w:r w:rsidRPr="00DF1B68">
        <w:rPr>
          <w:spacing w:val="1"/>
        </w:rPr>
        <w:t>з</w:t>
      </w:r>
      <w:r w:rsidRPr="00DF1B68">
        <w:t xml:space="preserve">а </w:t>
      </w:r>
      <w:r w:rsidRPr="00DF1B68">
        <w:rPr>
          <w:spacing w:val="16"/>
        </w:rPr>
        <w:t xml:space="preserve"> </w:t>
      </w:r>
      <w:r w:rsidRPr="00DF1B68">
        <w:rPr>
          <w:spacing w:val="-7"/>
        </w:rPr>
        <w:t>у</w:t>
      </w:r>
      <w:r w:rsidRPr="00DF1B68">
        <w:t>тврђив</w:t>
      </w:r>
      <w:r w:rsidRPr="00DF1B68">
        <w:rPr>
          <w:spacing w:val="-1"/>
        </w:rPr>
        <w:t>ањ</w:t>
      </w:r>
      <w:r w:rsidRPr="00DF1B68">
        <w:t xml:space="preserve">е </w:t>
      </w:r>
      <w:r w:rsidRPr="00DF1B68">
        <w:rPr>
          <w:spacing w:val="16"/>
        </w:rPr>
        <w:t xml:space="preserve"> </w:t>
      </w:r>
      <w:r w:rsidRPr="00DF1B68">
        <w:t xml:space="preserve">и </w:t>
      </w:r>
      <w:r w:rsidRPr="00DF1B68">
        <w:rPr>
          <w:spacing w:val="15"/>
        </w:rPr>
        <w:t xml:space="preserve"> </w:t>
      </w:r>
      <w:r w:rsidRPr="00DF1B68">
        <w:rPr>
          <w:spacing w:val="-1"/>
        </w:rPr>
        <w:t>с</w:t>
      </w:r>
      <w:r w:rsidRPr="00DF1B68">
        <w:rPr>
          <w:spacing w:val="1"/>
        </w:rPr>
        <w:t>п</w:t>
      </w:r>
      <w:r w:rsidRPr="00DF1B68">
        <w:t>рово</w:t>
      </w:r>
      <w:r w:rsidRPr="00DF1B68">
        <w:rPr>
          <w:spacing w:val="-1"/>
        </w:rPr>
        <w:t>ђењ</w:t>
      </w:r>
      <w:r w:rsidRPr="00DF1B68">
        <w:t xml:space="preserve">е </w:t>
      </w:r>
      <w:r w:rsidRPr="00DF1B68">
        <w:rPr>
          <w:spacing w:val="13"/>
        </w:rPr>
        <w:t xml:space="preserve"> </w:t>
      </w:r>
      <w:r w:rsidRPr="00DF1B68">
        <w:rPr>
          <w:spacing w:val="1"/>
        </w:rPr>
        <w:t>п</w:t>
      </w:r>
      <w:r w:rsidRPr="00DF1B68">
        <w:t>ол</w:t>
      </w:r>
      <w:r w:rsidRPr="00DF1B68">
        <w:rPr>
          <w:spacing w:val="1"/>
        </w:rPr>
        <w:t>и</w:t>
      </w:r>
      <w:r w:rsidRPr="00DF1B68">
        <w:t>т</w:t>
      </w:r>
      <w:r w:rsidRPr="00DF1B68">
        <w:rPr>
          <w:spacing w:val="2"/>
        </w:rPr>
        <w:t>и</w:t>
      </w:r>
      <w:r w:rsidRPr="00DF1B68">
        <w:rPr>
          <w:spacing w:val="1"/>
        </w:rPr>
        <w:t>к</w:t>
      </w:r>
      <w:r w:rsidRPr="00DF1B68">
        <w:t>е у овој</w:t>
      </w:r>
      <w:r w:rsidRPr="00DF1B68">
        <w:rPr>
          <w:spacing w:val="14"/>
        </w:rPr>
        <w:t xml:space="preserve"> </w:t>
      </w:r>
      <w:r w:rsidRPr="00DF1B68">
        <w:t>обла</w:t>
      </w:r>
      <w:r w:rsidRPr="00DF1B68">
        <w:rPr>
          <w:spacing w:val="-1"/>
        </w:rPr>
        <w:t>с</w:t>
      </w:r>
      <w:r w:rsidRPr="00DF1B68">
        <w:t>т</w:t>
      </w:r>
      <w:r w:rsidRPr="00DF1B68">
        <w:rPr>
          <w:spacing w:val="2"/>
        </w:rPr>
        <w:t>и</w:t>
      </w:r>
      <w:r w:rsidRPr="00DF1B68">
        <w:t xml:space="preserve">; </w:t>
      </w:r>
      <w:r w:rsidRPr="00DF1B68">
        <w:rPr>
          <w:spacing w:val="21"/>
        </w:rPr>
        <w:t xml:space="preserve"> </w:t>
      </w:r>
      <w:r w:rsidRPr="00DF1B68">
        <w:rPr>
          <w:spacing w:val="1"/>
        </w:rPr>
        <w:t>из</w:t>
      </w:r>
      <w:r w:rsidRPr="00DF1B68">
        <w:t>р</w:t>
      </w:r>
      <w:r w:rsidRPr="00DF1B68">
        <w:rPr>
          <w:spacing w:val="-1"/>
        </w:rPr>
        <w:t>ађ</w:t>
      </w:r>
      <w:r w:rsidRPr="00DF1B68">
        <w:rPr>
          <w:spacing w:val="-7"/>
        </w:rPr>
        <w:t>у</w:t>
      </w:r>
      <w:r w:rsidRPr="00DF1B68">
        <w:t xml:space="preserve">је </w:t>
      </w:r>
      <w:r w:rsidRPr="00DF1B68">
        <w:rPr>
          <w:spacing w:val="15"/>
        </w:rPr>
        <w:t xml:space="preserve"> </w:t>
      </w:r>
      <w:r w:rsidRPr="00DF1B68">
        <w:rPr>
          <w:spacing w:val="1"/>
        </w:rPr>
        <w:t>п</w:t>
      </w:r>
      <w:r w:rsidRPr="00DF1B68">
        <w:t>р</w:t>
      </w:r>
      <w:r w:rsidRPr="00DF1B68">
        <w:rPr>
          <w:spacing w:val="-1"/>
        </w:rPr>
        <w:t>е</w:t>
      </w:r>
      <w:r w:rsidRPr="00DF1B68">
        <w:t>дло</w:t>
      </w:r>
      <w:r w:rsidRPr="00DF1B68">
        <w:rPr>
          <w:spacing w:val="1"/>
        </w:rPr>
        <w:t>г</w:t>
      </w:r>
      <w:r w:rsidRPr="00DF1B68">
        <w:t xml:space="preserve">е </w:t>
      </w:r>
      <w:r w:rsidRPr="00DF1B68">
        <w:rPr>
          <w:spacing w:val="13"/>
        </w:rPr>
        <w:t xml:space="preserve"> </w:t>
      </w:r>
      <w:r w:rsidRPr="00DF1B68">
        <w:rPr>
          <w:spacing w:val="-1"/>
        </w:rPr>
        <w:t>с</w:t>
      </w:r>
      <w:r w:rsidRPr="00DF1B68">
        <w:rPr>
          <w:spacing w:val="1"/>
        </w:rPr>
        <w:t>и</w:t>
      </w:r>
      <w:r w:rsidRPr="00DF1B68">
        <w:rPr>
          <w:spacing w:val="-1"/>
        </w:rPr>
        <w:t>с</w:t>
      </w:r>
      <w:r w:rsidRPr="00DF1B68">
        <w:t>те</w:t>
      </w:r>
      <w:r w:rsidRPr="00DF1B68">
        <w:rPr>
          <w:spacing w:val="-1"/>
        </w:rPr>
        <w:t>м</w:t>
      </w:r>
      <w:r w:rsidRPr="00DF1B68">
        <w:t xml:space="preserve">а </w:t>
      </w:r>
      <w:r w:rsidRPr="00DF1B68">
        <w:rPr>
          <w:spacing w:val="1"/>
        </w:rPr>
        <w:t>ин</w:t>
      </w:r>
      <w:r w:rsidRPr="00DF1B68">
        <w:t>д</w:t>
      </w:r>
      <w:r w:rsidRPr="00DF1B68">
        <w:rPr>
          <w:spacing w:val="1"/>
        </w:rPr>
        <w:t>ик</w:t>
      </w:r>
      <w:r w:rsidRPr="00DF1B68">
        <w:rPr>
          <w:spacing w:val="-1"/>
        </w:rPr>
        <w:t>а</w:t>
      </w:r>
      <w:r w:rsidRPr="00DF1B68">
        <w:t>тора</w:t>
      </w:r>
      <w:r w:rsidRPr="00DF1B68">
        <w:rPr>
          <w:spacing w:val="26"/>
        </w:rPr>
        <w:t xml:space="preserve"> </w:t>
      </w:r>
      <w:r w:rsidRPr="00DF1B68">
        <w:rPr>
          <w:spacing w:val="1"/>
        </w:rPr>
        <w:t>з</w:t>
      </w:r>
      <w:r w:rsidRPr="00DF1B68">
        <w:t xml:space="preserve">а </w:t>
      </w:r>
      <w:r w:rsidRPr="00DF1B68">
        <w:rPr>
          <w:spacing w:val="1"/>
        </w:rPr>
        <w:t>п</w:t>
      </w:r>
      <w:r w:rsidRPr="00DF1B68">
        <w:t>р</w:t>
      </w:r>
      <w:r w:rsidRPr="00DF1B68">
        <w:rPr>
          <w:spacing w:val="-1"/>
        </w:rPr>
        <w:t>а</w:t>
      </w:r>
      <w:r w:rsidRPr="00DF1B68">
        <w:t>ћ</w:t>
      </w:r>
      <w:r w:rsidRPr="00DF1B68">
        <w:rPr>
          <w:spacing w:val="-1"/>
        </w:rPr>
        <w:t>ењ</w:t>
      </w:r>
      <w:r w:rsidRPr="00DF1B68">
        <w:t xml:space="preserve">е </w:t>
      </w:r>
      <w:r w:rsidRPr="00DF1B68">
        <w:rPr>
          <w:spacing w:val="1"/>
        </w:rPr>
        <w:t>к</w:t>
      </w:r>
      <w:r w:rsidRPr="00DF1B68">
        <w:t>в</w:t>
      </w:r>
      <w:r w:rsidRPr="00DF1B68">
        <w:rPr>
          <w:spacing w:val="-1"/>
        </w:rPr>
        <w:t>а</w:t>
      </w:r>
      <w:r w:rsidRPr="00DF1B68">
        <w:t>л</w:t>
      </w:r>
      <w:r w:rsidRPr="00DF1B68">
        <w:rPr>
          <w:spacing w:val="1"/>
        </w:rPr>
        <w:t>и</w:t>
      </w:r>
      <w:r w:rsidRPr="00DF1B68">
        <w:t xml:space="preserve">тета и </w:t>
      </w:r>
      <w:r w:rsidRPr="00DF1B68">
        <w:rPr>
          <w:spacing w:val="-1"/>
        </w:rPr>
        <w:t>е</w:t>
      </w:r>
      <w:r w:rsidRPr="00DF1B68">
        <w:t>ф</w:t>
      </w:r>
      <w:r w:rsidRPr="00DF1B68">
        <w:rPr>
          <w:spacing w:val="1"/>
        </w:rPr>
        <w:t>ик</w:t>
      </w:r>
      <w:r w:rsidRPr="00DF1B68">
        <w:rPr>
          <w:spacing w:val="-1"/>
        </w:rPr>
        <w:t>ас</w:t>
      </w:r>
      <w:r w:rsidRPr="00DF1B68">
        <w:rPr>
          <w:spacing w:val="1"/>
        </w:rPr>
        <w:t>н</w:t>
      </w:r>
      <w:r w:rsidRPr="00DF1B68">
        <w:t>о</w:t>
      </w:r>
      <w:r w:rsidRPr="00DF1B68">
        <w:rPr>
          <w:spacing w:val="-1"/>
        </w:rPr>
        <w:t>с</w:t>
      </w:r>
      <w:r w:rsidRPr="00DF1B68">
        <w:t xml:space="preserve">ти </w:t>
      </w:r>
      <w:r w:rsidRPr="00DF1B68">
        <w:rPr>
          <w:spacing w:val="25"/>
        </w:rPr>
        <w:t xml:space="preserve"> </w:t>
      </w:r>
      <w:r w:rsidRPr="00DF1B68">
        <w:t>обр</w:t>
      </w:r>
      <w:r w:rsidRPr="00DF1B68">
        <w:rPr>
          <w:spacing w:val="-1"/>
        </w:rPr>
        <w:t>а</w:t>
      </w:r>
      <w:r w:rsidRPr="00DF1B68">
        <w:rPr>
          <w:spacing w:val="1"/>
        </w:rPr>
        <w:t>з</w:t>
      </w:r>
      <w:r w:rsidRPr="00DF1B68">
        <w:t>ов</w:t>
      </w:r>
      <w:r w:rsidRPr="00DF1B68">
        <w:rPr>
          <w:spacing w:val="-1"/>
        </w:rPr>
        <w:t>ања</w:t>
      </w:r>
      <w:r w:rsidRPr="00DF1B68">
        <w:t xml:space="preserve">; </w:t>
      </w:r>
      <w:r w:rsidRPr="00DF1B68">
        <w:rPr>
          <w:spacing w:val="27"/>
        </w:rPr>
        <w:t xml:space="preserve"> </w:t>
      </w:r>
      <w:r w:rsidRPr="00DF1B68">
        <w:t>об</w:t>
      </w:r>
      <w:r w:rsidRPr="00DF1B68">
        <w:rPr>
          <w:spacing w:val="-1"/>
        </w:rPr>
        <w:t>а</w:t>
      </w:r>
      <w:r w:rsidRPr="00DF1B68">
        <w:t xml:space="preserve">вља </w:t>
      </w:r>
      <w:r w:rsidRPr="00DF1B68">
        <w:rPr>
          <w:spacing w:val="23"/>
        </w:rPr>
        <w:t xml:space="preserve"> </w:t>
      </w:r>
      <w:r w:rsidRPr="00DF1B68">
        <w:rPr>
          <w:spacing w:val="1"/>
        </w:rPr>
        <w:t>п</w:t>
      </w:r>
      <w:r w:rsidRPr="00DF1B68">
        <w:t>о</w:t>
      </w:r>
      <w:r w:rsidRPr="00DF1B68">
        <w:rPr>
          <w:spacing w:val="-1"/>
        </w:rPr>
        <w:t>с</w:t>
      </w:r>
      <w:r w:rsidRPr="00DF1B68">
        <w:t>лове у в</w:t>
      </w:r>
      <w:r w:rsidRPr="00DF1B68">
        <w:rPr>
          <w:spacing w:val="-1"/>
        </w:rPr>
        <w:t>е</w:t>
      </w:r>
      <w:r w:rsidRPr="00DF1B68">
        <w:rPr>
          <w:spacing w:val="1"/>
        </w:rPr>
        <w:t>з</w:t>
      </w:r>
      <w:r w:rsidRPr="00DF1B68">
        <w:t xml:space="preserve">и </w:t>
      </w:r>
      <w:r w:rsidRPr="00DF1B68">
        <w:rPr>
          <w:spacing w:val="-1"/>
        </w:rPr>
        <w:t>с</w:t>
      </w:r>
      <w:r w:rsidRPr="00DF1B68">
        <w:t xml:space="preserve">а </w:t>
      </w:r>
      <w:r w:rsidRPr="00DF1B68">
        <w:rPr>
          <w:spacing w:val="-1"/>
        </w:rPr>
        <w:t>међ</w:t>
      </w:r>
      <w:r w:rsidRPr="00DF1B68">
        <w:rPr>
          <w:spacing w:val="-7"/>
        </w:rPr>
        <w:t>у</w:t>
      </w:r>
      <w:r w:rsidRPr="00DF1B68">
        <w:rPr>
          <w:spacing w:val="1"/>
        </w:rPr>
        <w:t>н</w:t>
      </w:r>
      <w:r w:rsidRPr="00DF1B68">
        <w:rPr>
          <w:spacing w:val="-1"/>
        </w:rPr>
        <w:t>а</w:t>
      </w:r>
      <w:r w:rsidRPr="00DF1B68">
        <w:t>род</w:t>
      </w:r>
      <w:r w:rsidRPr="00DF1B68">
        <w:rPr>
          <w:spacing w:val="1"/>
        </w:rPr>
        <w:t>ни</w:t>
      </w:r>
      <w:r w:rsidRPr="00DF1B68">
        <w:t xml:space="preserve">м </w:t>
      </w:r>
      <w:r w:rsidRPr="00DF1B68">
        <w:rPr>
          <w:spacing w:val="42"/>
        </w:rPr>
        <w:t xml:space="preserve"> </w:t>
      </w:r>
      <w:r w:rsidRPr="00DF1B68">
        <w:rPr>
          <w:spacing w:val="1"/>
        </w:rPr>
        <w:t>и</w:t>
      </w:r>
      <w:r w:rsidRPr="00DF1B68">
        <w:rPr>
          <w:spacing w:val="-1"/>
        </w:rPr>
        <w:t>с</w:t>
      </w:r>
      <w:r w:rsidRPr="00DF1B68">
        <w:t>тражив</w:t>
      </w:r>
      <w:r w:rsidRPr="00DF1B68">
        <w:rPr>
          <w:spacing w:val="-1"/>
        </w:rPr>
        <w:t>ањ</w:t>
      </w:r>
      <w:r w:rsidRPr="00DF1B68">
        <w:rPr>
          <w:spacing w:val="1"/>
        </w:rPr>
        <w:t>и</w:t>
      </w:r>
      <w:r w:rsidRPr="00DF1B68">
        <w:rPr>
          <w:spacing w:val="-1"/>
        </w:rPr>
        <w:t>м</w:t>
      </w:r>
      <w:r w:rsidRPr="00DF1B68">
        <w:t xml:space="preserve">а </w:t>
      </w:r>
      <w:r w:rsidRPr="00DF1B68">
        <w:rPr>
          <w:spacing w:val="-1"/>
        </w:rPr>
        <w:t>(</w:t>
      </w:r>
      <w:r w:rsidRPr="00DF1B68">
        <w:t>ПИ</w:t>
      </w:r>
      <w:r w:rsidRPr="00DF1B68">
        <w:rPr>
          <w:spacing w:val="1"/>
        </w:rPr>
        <w:t>С</w:t>
      </w:r>
      <w:r w:rsidRPr="00DF1B68">
        <w:t>А и</w:t>
      </w:r>
      <w:r w:rsidRPr="00DF1B68">
        <w:rPr>
          <w:spacing w:val="44"/>
        </w:rPr>
        <w:t xml:space="preserve"> </w:t>
      </w:r>
      <w:r w:rsidRPr="00DF1B68">
        <w:t>Т</w:t>
      </w:r>
      <w:r w:rsidRPr="00DF1B68">
        <w:rPr>
          <w:spacing w:val="-1"/>
        </w:rPr>
        <w:t>И</w:t>
      </w:r>
      <w:r w:rsidRPr="00DF1B68">
        <w:t>М</w:t>
      </w:r>
      <w:r w:rsidRPr="00DF1B68">
        <w:rPr>
          <w:spacing w:val="1"/>
        </w:rPr>
        <w:t>С</w:t>
      </w:r>
      <w:r w:rsidRPr="00DF1B68">
        <w:rPr>
          <w:spacing w:val="2"/>
        </w:rPr>
        <w:t>С</w:t>
      </w:r>
      <w:r w:rsidRPr="00DF1B68">
        <w:t>)</w:t>
      </w:r>
      <w:r w:rsidRPr="00DF1B68">
        <w:rPr>
          <w:lang w:val="ru-RU"/>
        </w:rPr>
        <w:t xml:space="preserve"> и друге послове у складу са законом.</w:t>
      </w:r>
    </w:p>
    <w:p w:rsidR="00DF1B68" w:rsidRDefault="00DF1B68" w:rsidP="00E122C6">
      <w:pPr>
        <w:widowControl w:val="0"/>
        <w:tabs>
          <w:tab w:val="left" w:pos="709"/>
          <w:tab w:val="left" w:pos="1134"/>
        </w:tabs>
        <w:spacing w:line="260" w:lineRule="exact"/>
        <w:contextualSpacing/>
        <w:jc w:val="both"/>
        <w:rPr>
          <w:lang w:val="ru-RU"/>
        </w:rPr>
      </w:pPr>
    </w:p>
    <w:p w:rsidR="00DF1B68" w:rsidRPr="00DF1B68" w:rsidRDefault="00DF1B68" w:rsidP="00E122C6">
      <w:pPr>
        <w:widowControl w:val="0"/>
        <w:tabs>
          <w:tab w:val="left" w:pos="709"/>
          <w:tab w:val="left" w:pos="1134"/>
        </w:tabs>
        <w:spacing w:line="260" w:lineRule="exact"/>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DF1B68">
        <w:tc>
          <w:tcPr>
            <w:tcW w:w="10685" w:type="dxa"/>
            <w:gridSpan w:val="5"/>
            <w:shd w:val="solid" w:color="000080" w:fill="FFFFFF"/>
          </w:tcPr>
          <w:p w:rsidR="002C67AE" w:rsidRPr="0022682D" w:rsidRDefault="005E54F6" w:rsidP="00E122C6">
            <w:pPr>
              <w:pStyle w:val="Heading1"/>
              <w:rPr>
                <w:lang w:val="sr-Cyrl-RS"/>
              </w:rPr>
            </w:pPr>
            <w:r>
              <w:rPr>
                <w:lang w:val="ru-RU"/>
              </w:rPr>
              <w:br w:type="page"/>
            </w:r>
            <w:bookmarkStart w:id="59" w:name="_Toc280268749"/>
            <w:bookmarkStart w:id="60" w:name="_Toc280269113"/>
            <w:bookmarkStart w:id="61" w:name="_Toc284276399"/>
            <w:bookmarkStart w:id="62" w:name="_Toc497132936"/>
            <w:bookmarkStart w:id="63" w:name="_Toc497133602"/>
            <w:bookmarkStart w:id="64" w:name="_Toc497213721"/>
            <w:r w:rsidR="002C67AE" w:rsidRPr="00BB5574">
              <w:rPr>
                <w:color w:val="FFFFFF"/>
              </w:rPr>
              <w:t xml:space="preserve">Сектор </w:t>
            </w:r>
            <w:r w:rsidR="002C67AE" w:rsidRPr="00BB5574">
              <w:t>за ученички и студентски стандард</w:t>
            </w:r>
            <w:bookmarkEnd w:id="59"/>
            <w:bookmarkEnd w:id="60"/>
            <w:bookmarkEnd w:id="61"/>
            <w:bookmarkEnd w:id="62"/>
            <w:bookmarkEnd w:id="63"/>
            <w:bookmarkEnd w:id="64"/>
            <w:r w:rsidR="0022682D">
              <w:rPr>
                <w:lang w:val="sr-Cyrl-RS"/>
              </w:rPr>
              <w:t xml:space="preserve"> и инвестиције</w:t>
            </w:r>
          </w:p>
        </w:tc>
      </w:tr>
      <w:tr w:rsidR="002C67AE" w:rsidRPr="00475FAF" w:rsidTr="00DF1B68">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DF1B68" w:rsidRPr="00EC5055" w:rsidTr="00DF1B68">
        <w:tc>
          <w:tcPr>
            <w:tcW w:w="2178" w:type="dxa"/>
            <w:shd w:val="clear" w:color="auto" w:fill="auto"/>
            <w:vAlign w:val="center"/>
          </w:tcPr>
          <w:p w:rsidR="00DF1B68" w:rsidRPr="00A1691F" w:rsidRDefault="00DF1B68" w:rsidP="00E122C6">
            <w:pPr>
              <w:jc w:val="center"/>
              <w:rPr>
                <w:b/>
                <w:lang w:val="sr-Cyrl-CS"/>
              </w:rPr>
            </w:pPr>
            <w:r>
              <w:rPr>
                <w:b/>
                <w:lang w:val="sr-Cyrl-CS"/>
              </w:rPr>
              <w:t>Споменка Симонић</w:t>
            </w:r>
          </w:p>
        </w:tc>
        <w:tc>
          <w:tcPr>
            <w:tcW w:w="2070" w:type="dxa"/>
            <w:shd w:val="clear" w:color="auto" w:fill="auto"/>
            <w:vAlign w:val="center"/>
          </w:tcPr>
          <w:p w:rsidR="00DF1B68" w:rsidRDefault="00DF1B68" w:rsidP="00E122C6">
            <w:pPr>
              <w:jc w:val="center"/>
              <w:rPr>
                <w:b/>
              </w:rPr>
            </w:pPr>
          </w:p>
          <w:p w:rsidR="00DF1B68" w:rsidRDefault="00CF2B95" w:rsidP="00E122C6">
            <w:pPr>
              <w:jc w:val="center"/>
              <w:rPr>
                <w:b/>
              </w:rPr>
            </w:pPr>
            <w:r>
              <w:rPr>
                <w:b/>
                <w:lang w:val="sr-Cyrl-CS"/>
              </w:rPr>
              <w:t>в.д. п</w:t>
            </w:r>
            <w:r w:rsidR="00DF1B68">
              <w:rPr>
                <w:b/>
                <w:lang w:val="sr-Cyrl-CS"/>
              </w:rPr>
              <w:t>омоћник</w:t>
            </w:r>
            <w:r>
              <w:rPr>
                <w:b/>
                <w:lang w:val="sr-Cyrl-CS"/>
              </w:rPr>
              <w:t>а</w:t>
            </w:r>
            <w:r w:rsidR="00DF1B68" w:rsidRPr="00475FAF">
              <w:rPr>
                <w:b/>
                <w:lang w:val="sr-Cyrl-CS"/>
              </w:rPr>
              <w:t xml:space="preserve"> </w:t>
            </w:r>
            <w:r w:rsidR="00DF1B68">
              <w:rPr>
                <w:b/>
                <w:lang w:val="sr-Cyrl-CS"/>
              </w:rPr>
              <w:t>министра</w:t>
            </w:r>
          </w:p>
          <w:p w:rsidR="00DF1B68" w:rsidRPr="00A35F76" w:rsidRDefault="00DF1B68" w:rsidP="00E122C6">
            <w:pPr>
              <w:jc w:val="center"/>
            </w:pPr>
          </w:p>
        </w:tc>
        <w:tc>
          <w:tcPr>
            <w:tcW w:w="2160" w:type="dxa"/>
            <w:shd w:val="clear" w:color="auto" w:fill="auto"/>
            <w:vAlign w:val="center"/>
          </w:tcPr>
          <w:p w:rsidR="00DF1B68" w:rsidRDefault="00DF1B68" w:rsidP="00E122C6">
            <w:pPr>
              <w:jc w:val="center"/>
              <w:rPr>
                <w:lang w:val="sr-Cyrl-CS"/>
              </w:rPr>
            </w:pPr>
            <w:r>
              <w:rPr>
                <w:lang w:val="sr-Cyrl-CS"/>
              </w:rPr>
              <w:t>011/3615-085</w:t>
            </w:r>
          </w:p>
          <w:p w:rsidR="00DF1B68" w:rsidRDefault="00DF1B68" w:rsidP="00E122C6">
            <w:pPr>
              <w:jc w:val="center"/>
            </w:pPr>
            <w:r>
              <w:t>011/363-1479</w:t>
            </w:r>
          </w:p>
        </w:tc>
        <w:tc>
          <w:tcPr>
            <w:tcW w:w="2160" w:type="dxa"/>
            <w:shd w:val="clear" w:color="auto" w:fill="auto"/>
            <w:vAlign w:val="center"/>
          </w:tcPr>
          <w:p w:rsidR="00DF1B68" w:rsidRDefault="00DF1B68" w:rsidP="00E122C6">
            <w:pPr>
              <w:jc w:val="center"/>
            </w:pPr>
          </w:p>
          <w:p w:rsidR="00DF1B68" w:rsidRDefault="00D577D9" w:rsidP="00E122C6">
            <w:pPr>
              <w:jc w:val="center"/>
            </w:pPr>
            <w:hyperlink r:id="rId43" w:history="1">
              <w:r w:rsidR="00DF1B68">
                <w:rPr>
                  <w:rStyle w:val="Hyperlink"/>
                </w:rPr>
                <w:t>spomenka.simonic@mpn.gov.rs</w:t>
              </w:r>
            </w:hyperlink>
          </w:p>
          <w:p w:rsidR="00DF1B68" w:rsidRDefault="00DF1B68" w:rsidP="00E122C6">
            <w:pPr>
              <w:jc w:val="center"/>
            </w:pPr>
          </w:p>
        </w:tc>
        <w:tc>
          <w:tcPr>
            <w:tcW w:w="2117" w:type="dxa"/>
            <w:shd w:val="clear" w:color="auto" w:fill="auto"/>
            <w:vAlign w:val="center"/>
          </w:tcPr>
          <w:p w:rsidR="00DF1B68" w:rsidRDefault="00DF1B68" w:rsidP="00E122C6">
            <w:pPr>
              <w:jc w:val="center"/>
              <w:rPr>
                <w:lang w:val="sr-Cyrl-CS"/>
              </w:rPr>
            </w:pPr>
          </w:p>
          <w:p w:rsidR="00DF1B68" w:rsidRDefault="00DF1B68" w:rsidP="00E122C6">
            <w:pPr>
              <w:rPr>
                <w:lang w:val="sr-Cyrl-CS"/>
              </w:rPr>
            </w:pPr>
            <w:r>
              <w:rPr>
                <w:lang w:val="sr-Cyrl-CS"/>
              </w:rPr>
              <w:t xml:space="preserve">Немањина 24, Б крило, </w:t>
            </w:r>
            <w:r>
              <w:t>V</w:t>
            </w:r>
            <w:r>
              <w:rPr>
                <w:lang w:val="sr-Cyrl-CS"/>
              </w:rPr>
              <w:t xml:space="preserve"> / 8</w:t>
            </w:r>
          </w:p>
          <w:p w:rsidR="00DF1B68" w:rsidRDefault="00DF1B68" w:rsidP="00E122C6">
            <w:pPr>
              <w:rPr>
                <w:lang w:val="sr-Cyrl-CS"/>
              </w:rPr>
            </w:pPr>
          </w:p>
        </w:tc>
      </w:tr>
    </w:tbl>
    <w:p w:rsidR="002C67AE" w:rsidRDefault="002C67AE" w:rsidP="00E122C6">
      <w:pPr>
        <w:widowControl w:val="0"/>
        <w:tabs>
          <w:tab w:val="left" w:pos="709"/>
          <w:tab w:val="left" w:pos="1134"/>
        </w:tabs>
        <w:spacing w:line="260" w:lineRule="exact"/>
        <w:contextualSpacing/>
        <w:jc w:val="both"/>
      </w:pPr>
    </w:p>
    <w:p w:rsidR="00DF1B68" w:rsidRPr="0018586D" w:rsidRDefault="002C67AE" w:rsidP="00E122C6">
      <w:pPr>
        <w:widowControl w:val="0"/>
        <w:tabs>
          <w:tab w:val="num" w:pos="0"/>
          <w:tab w:val="left" w:pos="709"/>
          <w:tab w:val="left" w:pos="1134"/>
        </w:tabs>
        <w:spacing w:line="260" w:lineRule="exact"/>
        <w:contextualSpacing/>
        <w:jc w:val="both"/>
      </w:pPr>
      <w:r w:rsidRPr="007E2B36">
        <w:rPr>
          <w:lang w:val="ru-RU"/>
        </w:rPr>
        <w:t>У Сектору за ученички и студентски стандард обавља</w:t>
      </w:r>
      <w:r w:rsidR="00DF1B68">
        <w:rPr>
          <w:lang w:val="ru-RU"/>
        </w:rPr>
        <w:t xml:space="preserve">ју се послови који се односе на: </w:t>
      </w:r>
      <w:r w:rsidR="00DF1B68" w:rsidRPr="0018586D">
        <w:rPr>
          <w:lang w:val="ru-RU"/>
        </w:rPr>
        <w:t>праћење стања и покретање иницијатива за решавање питања у области ученичког и студентског стандарда;</w:t>
      </w:r>
      <w:r w:rsidR="00DF1B68">
        <w:rPr>
          <w:lang w:val="ru-RU"/>
        </w:rPr>
        <w:t xml:space="preserve"> </w:t>
      </w:r>
      <w:r w:rsidR="00DF1B68" w:rsidRPr="0018586D">
        <w:rPr>
          <w:lang w:val="ru-RU"/>
        </w:rPr>
        <w:t>стручну обраду закона и других прописа и аката из области ученичког и студентског стандарда из надлежности Министарства;</w:t>
      </w:r>
      <w:r w:rsidR="00DF1B68">
        <w:rPr>
          <w:lang w:val="ru-RU"/>
        </w:rPr>
        <w:t xml:space="preserve"> </w:t>
      </w:r>
      <w:r w:rsidR="00DF1B68" w:rsidRPr="0018586D">
        <w:rPr>
          <w:lang w:val="ru-RU"/>
        </w:rPr>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r w:rsidR="00DF1B68">
        <w:rPr>
          <w:lang w:val="ru-RU"/>
        </w:rPr>
        <w:t xml:space="preserve"> </w:t>
      </w:r>
      <w:r w:rsidR="00DF1B68" w:rsidRPr="0018586D">
        <w:rPr>
          <w:lang w:val="ru-RU"/>
        </w:rPr>
        <w:t>утврђивање испуњености услова за рад установа ученичког и студентског стандарда;</w:t>
      </w:r>
      <w:r w:rsidR="00DF1B68">
        <w:rPr>
          <w:lang w:val="ru-RU"/>
        </w:rPr>
        <w:t xml:space="preserve"> </w:t>
      </w:r>
      <w:r w:rsidR="00DF1B68" w:rsidRPr="0018586D">
        <w:rPr>
          <w:lang w:val="ru-RU"/>
        </w:rPr>
        <w:t>кредитирање и стипендирање ученика и студената;</w:t>
      </w:r>
      <w:r w:rsidR="00DF1B68">
        <w:rPr>
          <w:lang w:val="ru-RU"/>
        </w:rPr>
        <w:t xml:space="preserve"> </w:t>
      </w:r>
      <w:r w:rsidR="00DF1B68" w:rsidRPr="0018586D">
        <w:rPr>
          <w:lang w:val="ru-RU"/>
        </w:rPr>
        <w:t>праћење и анализу материјалног положаја установа ученичког и студентског стандарда;</w:t>
      </w:r>
      <w:r w:rsidR="00DF1B68">
        <w:rPr>
          <w:lang w:val="ru-RU"/>
        </w:rPr>
        <w:t xml:space="preserve"> </w:t>
      </w:r>
      <w:r w:rsidR="00DF1B68" w:rsidRPr="0018586D">
        <w:rPr>
          <w:lang w:val="ru-RU"/>
        </w:rPr>
        <w:t>обављање послова надзора над установама ученичког и студентског стандарда;</w:t>
      </w:r>
      <w:r w:rsidR="00DF1B68">
        <w:rPr>
          <w:lang w:val="ru-RU"/>
        </w:rPr>
        <w:t xml:space="preserve"> </w:t>
      </w:r>
      <w:r w:rsidR="00DF1B68" w:rsidRPr="0018586D">
        <w:rPr>
          <w:lang w:val="ru-RU"/>
        </w:rPr>
        <w:t>праћење и унапређивање васпитног рада у установама уче</w:t>
      </w:r>
      <w:r w:rsidR="00DF1B68">
        <w:rPr>
          <w:lang w:val="ru-RU"/>
        </w:rPr>
        <w:t xml:space="preserve">ничког и студентског стандарда; </w:t>
      </w:r>
      <w:r w:rsidR="00DF1B68" w:rsidRPr="0018586D">
        <w:rPr>
          <w:lang w:val="ru-RU"/>
        </w:rPr>
        <w:t>увођење система квалитета (стандарда квалитета) у установама ученичког и студентског стандарда;</w:t>
      </w:r>
      <w:r w:rsidR="00DF1B68">
        <w:rPr>
          <w:lang w:val="ru-RU"/>
        </w:rPr>
        <w:t xml:space="preserve"> </w:t>
      </w:r>
      <w:r w:rsidR="00DF1B68" w:rsidRPr="0018586D">
        <w:rPr>
          <w:lang w:val="ru-RU"/>
        </w:rPr>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r w:rsidR="00DF1B68">
        <w:rPr>
          <w:lang w:val="ru-RU"/>
        </w:rPr>
        <w:t xml:space="preserve"> </w:t>
      </w:r>
      <w:r w:rsidR="00DF1B68" w:rsidRPr="0018586D">
        <w:rPr>
          <w:lang w:val="ru-RU"/>
        </w:rPr>
        <w:t>стручну обраду предмета и представки из области ученичког и студентског стандарда;</w:t>
      </w:r>
      <w:r w:rsidR="00DF1B68">
        <w:rPr>
          <w:lang w:val="ru-RU"/>
        </w:rPr>
        <w:t xml:space="preserve"> </w:t>
      </w:r>
      <w:r w:rsidR="00DF1B68" w:rsidRPr="0018586D">
        <w:t>спровођење активности у организацији и праћењу израде и реализације пројеката, стратегија,планова и програма за инвестиције и инвестиционо одржавање у области образовања; сарадњу са органима државне управе и локалне самоуправе, институцијама, организацијама, представницима међународних организација и организационим јединицама Министарства у поступку израде и реализације пројеката, стратегија, планова и програма за инвестиције, инвестиционо одржавање у области образовања; организ</w:t>
      </w:r>
      <w:r w:rsidR="00DF1B68" w:rsidRPr="0018586D">
        <w:rPr>
          <w:lang w:val="sr-Cyrl-CS"/>
        </w:rPr>
        <w:t xml:space="preserve">овање, координацију и контролу </w:t>
      </w:r>
      <w:r w:rsidR="00DF1B68" w:rsidRPr="0018586D">
        <w:t>спровођењ</w:t>
      </w:r>
      <w:r w:rsidR="00DF1B68" w:rsidRPr="0018586D">
        <w:rPr>
          <w:lang w:val="sr-Cyrl-CS"/>
        </w:rPr>
        <w:t xml:space="preserve">а </w:t>
      </w:r>
      <w:r w:rsidR="00DF1B68" w:rsidRPr="0018586D">
        <w:t xml:space="preserve">инвестиционих пројеката </w:t>
      </w:r>
      <w:r w:rsidR="00DF1B68" w:rsidRPr="0018586D">
        <w:rPr>
          <w:lang w:val="sr-Cyrl-CS"/>
        </w:rPr>
        <w:t xml:space="preserve">финансираних из средстава међународних зајмова, кредита и донација, као и пројеката </w:t>
      </w:r>
      <w:r w:rsidR="00DF1B68" w:rsidRPr="0018586D">
        <w:t xml:space="preserve">Националног инвестиционог плана; планирање средстава за инвестиције; израду програма </w:t>
      </w:r>
      <w:r w:rsidR="00DF1B68" w:rsidRPr="0018586D">
        <w:rPr>
          <w:lang w:val="sr-Cyrl-CS"/>
        </w:rPr>
        <w:t>расподеле инвестиционих средстава</w:t>
      </w:r>
      <w:r w:rsidR="00DF1B68" w:rsidRPr="0018586D">
        <w:t xml:space="preserve">, опремања и инвестиционог одржавања објеката из делатности </w:t>
      </w:r>
      <w:r w:rsidR="00DF1B68" w:rsidRPr="0018586D">
        <w:rPr>
          <w:lang w:val="sr-Cyrl-CS"/>
        </w:rPr>
        <w:t>Министарства</w:t>
      </w:r>
      <w:r w:rsidR="00DF1B68" w:rsidRPr="0018586D">
        <w:t>;</w:t>
      </w:r>
      <w:r w:rsidR="00DF1B68">
        <w:rPr>
          <w:lang w:val="sr-Cyrl-RS"/>
        </w:rPr>
        <w:t xml:space="preserve"> </w:t>
      </w:r>
      <w:r w:rsidR="00DF1B68" w:rsidRPr="0018586D">
        <w:t xml:space="preserve">израда плана јавних набавки, </w:t>
      </w:r>
      <w:r w:rsidR="00DF1B68" w:rsidRPr="0018586D">
        <w:rPr>
          <w:lang w:val="sr-Cyrl-CS"/>
        </w:rPr>
        <w:t xml:space="preserve">припрема и спровођења јавних набавки </w:t>
      </w:r>
      <w:r w:rsidR="00DF1B68" w:rsidRPr="0018586D">
        <w:t>Министарства</w:t>
      </w:r>
      <w:r w:rsidR="00DF1B68">
        <w:rPr>
          <w:lang w:val="sr-Cyrl-RS"/>
        </w:rPr>
        <w:t xml:space="preserve">; </w:t>
      </w:r>
      <w:r w:rsidR="00DF1B68" w:rsidRPr="0018586D">
        <w:rPr>
          <w:lang w:val="sr-Cyrl-CS"/>
        </w:rPr>
        <w:t>израду периодичних извештаја о реализацији јавних набавки Министарства</w:t>
      </w:r>
      <w:r w:rsidR="00DF1B68">
        <w:rPr>
          <w:lang w:val="sr-Cyrl-CS"/>
        </w:rPr>
        <w:t xml:space="preserve">; </w:t>
      </w:r>
      <w:r w:rsidR="00DF1B68" w:rsidRPr="0018586D">
        <w:rPr>
          <w:lang w:val="sr-Cyrl-CS"/>
        </w:rPr>
        <w:t>учествовање у изради интерних докумената и аката Миннистарства који се односе на послове јавних набавки</w:t>
      </w:r>
      <w:r w:rsidR="00DF1B68">
        <w:rPr>
          <w:lang w:val="sr-Cyrl-CS"/>
        </w:rPr>
        <w:t xml:space="preserve">; </w:t>
      </w:r>
      <w:r w:rsidR="00DF1B68" w:rsidRPr="0018586D">
        <w:rPr>
          <w:lang w:val="sr-Cyrl-CS"/>
        </w:rPr>
        <w:t>учествовање и заступање Министарства у свим поступцима који се о</w:t>
      </w:r>
      <w:r w:rsidR="00DF1B68">
        <w:rPr>
          <w:lang w:val="sr-Cyrl-CS"/>
        </w:rPr>
        <w:t xml:space="preserve">дносе на послове јавних набавки; </w:t>
      </w:r>
      <w:r w:rsidR="00DF1B68" w:rsidRPr="0018586D">
        <w:t xml:space="preserve">израду </w:t>
      </w:r>
      <w:r w:rsidR="00DF1B68" w:rsidRPr="0018586D">
        <w:rPr>
          <w:lang w:val="sr-Cyrl-CS"/>
        </w:rPr>
        <w:t xml:space="preserve">и ажурирање евиденција и електронских база података и извештаја везаних за реализацију </w:t>
      </w:r>
      <w:r w:rsidR="00DF1B68" w:rsidRPr="0018586D">
        <w:t>инвестициони</w:t>
      </w:r>
      <w:r w:rsidR="00DF1B68" w:rsidRPr="0018586D">
        <w:rPr>
          <w:lang w:val="sr-Cyrl-CS"/>
        </w:rPr>
        <w:t>х</w:t>
      </w:r>
      <w:r w:rsidR="00DF1B68" w:rsidRPr="0018586D">
        <w:t xml:space="preserve"> пројек</w:t>
      </w:r>
      <w:r w:rsidR="00DF1B68" w:rsidRPr="0018586D">
        <w:rPr>
          <w:lang w:val="sr-Cyrl-CS"/>
        </w:rPr>
        <w:t>ата</w:t>
      </w:r>
      <w:r w:rsidR="00DF1B68">
        <w:rPr>
          <w:lang w:val="sr-Cyrl-CS"/>
        </w:rPr>
        <w:t xml:space="preserve">; </w:t>
      </w:r>
      <w:r w:rsidR="00DF1B68" w:rsidRPr="0018586D">
        <w:rPr>
          <w:lang w:val="sr-Cyrl-CS"/>
        </w:rPr>
        <w:t>ажурирање електронске документације и базе података, као и припрема информација из надлежности Сектора за постављање на сајт Министарства и</w:t>
      </w:r>
      <w:r w:rsidR="00DF1B68">
        <w:rPr>
          <w:lang w:val="sr-Cyrl-CS"/>
        </w:rPr>
        <w:t xml:space="preserve"> </w:t>
      </w:r>
      <w:r w:rsidR="00DF1B68" w:rsidRPr="0018586D">
        <w:t>друге послове у складу са законом.</w:t>
      </w:r>
    </w:p>
    <w:p w:rsidR="002C67AE" w:rsidRDefault="002C67AE" w:rsidP="00E122C6">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w:t>
      </w:r>
      <w:r w:rsidR="00DF1B68">
        <w:rPr>
          <w:lang w:val="ru-RU"/>
        </w:rPr>
        <w:t xml:space="preserve">ће уже унутрашње јединице: </w:t>
      </w:r>
      <w:r w:rsidRPr="007E2B36">
        <w:rPr>
          <w:lang w:val="ru-RU"/>
        </w:rPr>
        <w:t xml:space="preserve">1. </w:t>
      </w:r>
      <w:r w:rsidR="00DF1B68" w:rsidRPr="0018586D">
        <w:t>Oдељење за инвестиционо - комерцијалне послове</w:t>
      </w:r>
      <w:r w:rsidRPr="007E2B36">
        <w:rPr>
          <w:lang w:val="ru-RU"/>
        </w:rPr>
        <w:t xml:space="preserve"> и 2. </w:t>
      </w:r>
      <w:r w:rsidR="00DF1B68" w:rsidRPr="0018586D">
        <w:rPr>
          <w:lang w:val="sr-Cyrl-RS"/>
        </w:rPr>
        <w:t>Одељење за послове ученичког и студентског стандарда</w:t>
      </w:r>
      <w:r w:rsidRPr="00BE0729">
        <w:rPr>
          <w:lang w:val="ru-RU"/>
        </w:rPr>
        <w:t>.</w:t>
      </w:r>
    </w:p>
    <w:p w:rsidR="0009486A"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B104C3"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Одељење за инвестиционо-комерцијалне послове</w:t>
            </w:r>
          </w:p>
        </w:tc>
      </w:tr>
      <w:tr w:rsidR="0009486A" w:rsidRPr="00B104C3"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B104C3"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Емилија Вуковић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CS"/>
              </w:rPr>
            </w:pPr>
            <w:r w:rsidRPr="009B751E">
              <w:rPr>
                <w:b/>
                <w:lang w:val="sr-Cyrl-CS"/>
              </w:rPr>
              <w:t>Начелник одељења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rPr>
                <w:lang w:val="sr-Latn-RS"/>
              </w:rP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577D9" w:rsidP="00E122C6">
            <w:pPr>
              <w:jc w:val="center"/>
            </w:pPr>
            <w:hyperlink r:id="rId44" w:history="1">
              <w:r w:rsidR="0009486A" w:rsidRPr="009B751E">
                <w:rPr>
                  <w:rStyle w:val="Hyperlink"/>
                  <w:color w:val="auto"/>
                </w:rPr>
                <w:t>emilija.vukovic@mpn.gov.rs</w:t>
              </w:r>
            </w:hyperlink>
          </w:p>
          <w:p w:rsidR="0009486A" w:rsidRPr="009B751E" w:rsidRDefault="0009486A" w:rsidP="00E122C6">
            <w:pPr>
              <w:jc w:val="center"/>
            </w:pPr>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09486A" w:rsidRDefault="0009486A" w:rsidP="00E122C6">
      <w:pPr>
        <w:spacing w:line="260" w:lineRule="exact"/>
        <w:jc w:val="both"/>
        <w:rPr>
          <w:lang w:val="sr-Cyrl-RS"/>
        </w:rPr>
      </w:pPr>
      <w:r w:rsidRPr="0009486A">
        <w:rPr>
          <w:lang w:val="sr-Cyrl-CS"/>
        </w:rPr>
        <w:t>У Одељењу за инвестиционо – комерцијалне послове</w:t>
      </w:r>
      <w:r w:rsidRPr="0018586D">
        <w:rPr>
          <w:lang w:val="ru-RU"/>
        </w:rPr>
        <w:t xml:space="preserve"> обављају се послови који се односе на:</w:t>
      </w:r>
      <w:r w:rsidRPr="0018586D">
        <w:rPr>
          <w:lang w:val="sr-Cyrl-CS"/>
        </w:rPr>
        <w:t xml:space="preserve"> припрему предлога идеје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изворе финансирања; припрему предлога за обезбеђење потребних финансијских средстава за реализацију инвестиционих пројеката;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праћење, координацију и контролу реализације инвестиционих пројеката; контролу усклађености Плана реализације инвестиционих пројеката у односу на одобрена буџетска средства; израду периодичних извештаја о реализацији инвестиционих пројеката; координацију и сарадњу са представницима локалне самоуправе, корисницима и другим министарствима; праћење и координацију послова везаних за пројекте који су финансирани из средстава међународних зајмова, кредита и донација, као и пројеката</w:t>
      </w:r>
      <w:r w:rsidRPr="0018586D">
        <w:t xml:space="preserve"> Националног инвестиционог плана; учешће у изради Финансијског плана; координациј</w:t>
      </w:r>
      <w:r w:rsidRPr="0018586D">
        <w:rPr>
          <w:lang w:val="sr-Cyrl-RS"/>
        </w:rPr>
        <w:t>у</w:t>
      </w:r>
      <w:r w:rsidRPr="0018586D">
        <w:t xml:space="preserve"> при изради Плана јавних набавки; </w:t>
      </w:r>
      <w:r w:rsidRPr="0018586D">
        <w:rPr>
          <w:lang w:val="sr-Cyrl-CS"/>
        </w:rPr>
        <w:t>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w:t>
      </w:r>
      <w:r w:rsidRPr="0018586D">
        <w:t>арадњ</w:t>
      </w:r>
      <w:r w:rsidRPr="0018586D">
        <w:rPr>
          <w:lang w:val="sr-Cyrl-RS"/>
        </w:rPr>
        <w:t>у</w:t>
      </w:r>
      <w:r w:rsidRPr="0018586D">
        <w:t xml:space="preserve"> са другим </w:t>
      </w:r>
      <w:r w:rsidRPr="0018586D">
        <w:rPr>
          <w:lang w:val="sr-Cyrl-RS"/>
        </w:rPr>
        <w:t>унутрашњим јединицама Министарства</w:t>
      </w:r>
      <w:r w:rsidRPr="0018586D">
        <w:t xml:space="preserve"> у изради правилника и општих </w:t>
      </w:r>
      <w:r w:rsidRPr="0009486A">
        <w:t>аката</w:t>
      </w:r>
      <w:r w:rsidRPr="0009486A">
        <w:rPr>
          <w:lang w:val="sr-Cyrl-RS"/>
        </w:rPr>
        <w:t xml:space="preserve"> </w:t>
      </w:r>
      <w:r w:rsidRPr="0009486A">
        <w:rPr>
          <w:lang w:val="ru-RU"/>
        </w:rPr>
        <w:t>и друге послове у складу са законом.</w:t>
      </w:r>
    </w:p>
    <w:p w:rsidR="0009486A" w:rsidRPr="0018586D" w:rsidRDefault="0009486A" w:rsidP="00E122C6">
      <w:pPr>
        <w:widowControl w:val="0"/>
        <w:tabs>
          <w:tab w:val="left" w:pos="709"/>
          <w:tab w:val="left" w:pos="1134"/>
        </w:tabs>
        <w:spacing w:line="260" w:lineRule="exact"/>
        <w:contextualSpacing/>
        <w:rPr>
          <w:lang w:val="sr-Cyrl-CS"/>
        </w:rPr>
      </w:pPr>
      <w:r w:rsidRPr="0009486A">
        <w:rPr>
          <w:lang w:val="ru-RU"/>
        </w:rPr>
        <w:t xml:space="preserve">У </w:t>
      </w:r>
      <w:r w:rsidRPr="0009486A">
        <w:rPr>
          <w:lang w:val="sr-Cyrl-CS"/>
        </w:rPr>
        <w:t>Одељењу за инвестиционо – комерцијалне послове</w:t>
      </w:r>
      <w:r w:rsidRPr="0009486A">
        <w:rPr>
          <w:lang w:val="ru-RU"/>
        </w:rPr>
        <w:t xml:space="preserve"> образују се следеће уже унутрашње јединице:</w:t>
      </w:r>
      <w:r>
        <w:rPr>
          <w:lang w:val="ru-RU"/>
        </w:rPr>
        <w:t xml:space="preserve"> </w:t>
      </w:r>
      <w:r w:rsidRPr="0018586D">
        <w:rPr>
          <w:lang w:val="sr-Cyrl-CS"/>
        </w:rPr>
        <w:t>1. Одсек за планирање, координацију и реализацију инвестиционих пројеката</w:t>
      </w:r>
      <w:r>
        <w:rPr>
          <w:lang w:val="sr-Cyrl-CS"/>
        </w:rPr>
        <w:t xml:space="preserve"> и </w:t>
      </w:r>
      <w:r w:rsidRPr="0018586D">
        <w:t>2. Група за јавне набавке.</w:t>
      </w:r>
    </w:p>
    <w:p w:rsidR="0009486A" w:rsidRDefault="0009486A" w:rsidP="00E122C6">
      <w:pPr>
        <w:widowControl w:val="0"/>
        <w:tabs>
          <w:tab w:val="left" w:pos="709"/>
          <w:tab w:val="left" w:pos="1134"/>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Одсек за планирање, координацију и реализацију инвестиционих пројеката</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Јанко Чановић</w:t>
            </w:r>
          </w:p>
        </w:tc>
        <w:tc>
          <w:tcPr>
            <w:tcW w:w="2070" w:type="dxa"/>
            <w:shd w:val="clear" w:color="auto" w:fill="auto"/>
            <w:vAlign w:val="center"/>
          </w:tcPr>
          <w:p w:rsidR="0009486A" w:rsidRPr="009B751E" w:rsidRDefault="0009486A" w:rsidP="00E122C6">
            <w:pPr>
              <w:jc w:val="center"/>
              <w:rPr>
                <w:b/>
                <w:lang w:val="sr-Cyrl-CS"/>
              </w:rPr>
            </w:pPr>
          </w:p>
          <w:p w:rsidR="0009486A" w:rsidRPr="009B751E" w:rsidRDefault="0009486A" w:rsidP="00E122C6">
            <w:pPr>
              <w:jc w:val="center"/>
              <w:rPr>
                <w:b/>
                <w:lang w:val="sr-Cyrl-RS"/>
              </w:rPr>
            </w:pPr>
            <w:r w:rsidRPr="009B751E">
              <w:rPr>
                <w:b/>
                <w:lang w:val="sr-Cyrl-RS"/>
              </w:rPr>
              <w:t>Шеф одсека</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w:t>
            </w:r>
            <w:r w:rsidRPr="009B751E">
              <w:rPr>
                <w:lang w:val="sr-Cyrl-RS"/>
              </w:rPr>
              <w:t>36</w:t>
            </w:r>
            <w:r w:rsidRPr="009B751E">
              <w:rPr>
                <w:lang w:val="sr-Latn-RS"/>
              </w:rPr>
              <w:t>7</w:t>
            </w:r>
            <w:r w:rsidRPr="009B751E">
              <w:rPr>
                <w:lang w:val="sr-Cyrl-RS"/>
              </w:rPr>
              <w:t>-1</w:t>
            </w:r>
            <w:r w:rsidRPr="009B751E">
              <w:rPr>
                <w:lang w:val="sr-Latn-RS"/>
              </w:rPr>
              <w:t>528</w:t>
            </w:r>
          </w:p>
        </w:tc>
        <w:tc>
          <w:tcPr>
            <w:tcW w:w="2160" w:type="dxa"/>
            <w:shd w:val="clear" w:color="auto" w:fill="auto"/>
            <w:vAlign w:val="center"/>
          </w:tcPr>
          <w:p w:rsidR="0009486A" w:rsidRPr="009B751E" w:rsidRDefault="00D577D9" w:rsidP="00E122C6">
            <w:pPr>
              <w:jc w:val="center"/>
            </w:pPr>
            <w:hyperlink r:id="rId45" w:history="1">
              <w:r w:rsidR="0009486A" w:rsidRPr="009B751E">
                <w:rPr>
                  <w:rStyle w:val="Hyperlink"/>
                  <w:color w:val="auto"/>
                </w:rPr>
                <w:t>janko.canovic@mpn.gov.rs</w:t>
              </w:r>
            </w:hyperlink>
          </w:p>
        </w:tc>
        <w:tc>
          <w:tcPr>
            <w:tcW w:w="2117" w:type="dxa"/>
            <w:shd w:val="clear" w:color="auto" w:fill="auto"/>
            <w:vAlign w:val="center"/>
          </w:tcPr>
          <w:p w:rsidR="0009486A" w:rsidRPr="009B751E" w:rsidRDefault="0009486A" w:rsidP="00E122C6">
            <w:pPr>
              <w:jc w:val="center"/>
              <w:rPr>
                <w:lang w:val="sr-Cyrl-CS"/>
              </w:rPr>
            </w:pPr>
            <w:r w:rsidRPr="009B751E">
              <w:rPr>
                <w:lang w:val="sr-Cyrl-RS"/>
              </w:rPr>
              <w:t>Немањина 22-26</w:t>
            </w:r>
            <w:r w:rsidRPr="009B751E">
              <w:rPr>
                <w:lang w:val="sr-Cyrl-CS"/>
              </w:rPr>
              <w:t>, спрат 6, крило Ц,</w:t>
            </w:r>
          </w:p>
          <w:p w:rsidR="0009486A" w:rsidRPr="009B751E" w:rsidRDefault="0009486A" w:rsidP="00E122C6">
            <w:pPr>
              <w:jc w:val="center"/>
              <w:rPr>
                <w:lang w:val="sr-Latn-RS"/>
              </w:rPr>
            </w:pPr>
            <w:r w:rsidRPr="009B751E">
              <w:rPr>
                <w:lang w:val="sr-Cyrl-CS"/>
              </w:rPr>
              <w:t xml:space="preserve">канц. </w:t>
            </w:r>
            <w:r w:rsidRPr="009B751E">
              <w:rPr>
                <w:lang w:val="sr-Latn-RS"/>
              </w:rPr>
              <w:t>28</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 xml:space="preserve">У Одсеку за планирање, координацију и реализацију инвестиционих пројеката </w:t>
      </w:r>
      <w:r w:rsidRPr="0009486A">
        <w:rPr>
          <w:lang w:val="ru-RU"/>
        </w:rPr>
        <w:t>обављају</w:t>
      </w:r>
      <w:r w:rsidRPr="0018586D">
        <w:rPr>
          <w:lang w:val="ru-RU"/>
        </w:rPr>
        <w:t xml:space="preserve"> се послови који се односе на:</w:t>
      </w:r>
      <w:r w:rsidRPr="0018586D">
        <w:rPr>
          <w:lang w:val="sr-Cyrl-CS"/>
        </w:rPr>
        <w:t xml:space="preserve"> припрему Споразума о уређењу међусобних односа, права и обавеза два или више учесника у реализацији инвестиционог пројекта; припрему предлога и прикупљање инвестиционе документације потребне за реализацију инвестиционих пројеката; п</w:t>
      </w:r>
      <w:r w:rsidRPr="0018586D">
        <w:t>рикупљање и анализа података добијених од крајњег корисника, израд</w:t>
      </w:r>
      <w:r w:rsidRPr="0018586D">
        <w:rPr>
          <w:lang w:val="sr-Cyrl-RS"/>
        </w:rPr>
        <w:t>у</w:t>
      </w:r>
      <w:r w:rsidRPr="0018586D">
        <w:t xml:space="preserve"> Извештаја о спремности инвестиционог пројекта  ради припреме предлога за реализацију инвестиционог пројекта; п</w:t>
      </w:r>
      <w:r w:rsidRPr="0018586D">
        <w:rPr>
          <w:lang w:val="sr-Cyrl-CS"/>
        </w:rPr>
        <w:t>ровера спремности инвестиционог пројекта за реализацију; израду Плана реализације инвестиционих пројеката на основу Извештаја о спремности и опредељених буџетских средстава; координацију са надзорним органом у циљу реализације инвестиционог пројекта;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и других аката из надлежности Одсека; праћење и реализацију послова везаних за завршетак инвестиционих пројеката; коонтролу и координацију са Јединицама за управљање пројектима финансираних из средстава међународних зајмова, кредита и донација, као и пројеката</w:t>
      </w:r>
      <w:r w:rsidRPr="0018586D">
        <w:t xml:space="preserve"> Националног инвестиционог плана; п</w:t>
      </w:r>
      <w:r w:rsidRPr="0018586D">
        <w:rPr>
          <w:lang w:val="sr-Cyrl-CS"/>
        </w:rPr>
        <w:t>раћење и реализацију послова везаних за област урбанизма; у</w:t>
      </w:r>
      <w:r w:rsidRPr="0018586D">
        <w:t>чешће у припреми и спровођењу поступака јавних набавки који се односе на инвестиционе пројекте; прикупљање, евиденциј</w:t>
      </w:r>
      <w:r w:rsidRPr="0018586D">
        <w:rPr>
          <w:lang w:val="sr-Cyrl-RS"/>
        </w:rPr>
        <w:t>у</w:t>
      </w:r>
      <w:r w:rsidRPr="0018586D">
        <w:t>, обрад</w:t>
      </w:r>
      <w:r w:rsidRPr="0018586D">
        <w:rPr>
          <w:lang w:val="sr-Cyrl-RS"/>
        </w:rPr>
        <w:t>у</w:t>
      </w:r>
      <w:r w:rsidRPr="0018586D">
        <w:t xml:space="preserve"> и унос података везаних за инвестиционе пројекте у јединствену информациону базу </w:t>
      </w:r>
      <w:r w:rsidRPr="0018586D">
        <w:rPr>
          <w:lang w:val="sr-Cyrl-RS"/>
        </w:rPr>
        <w:t>М</w:t>
      </w:r>
      <w:r w:rsidRPr="0018586D">
        <w:t>инистарства као и друг</w:t>
      </w:r>
      <w:r w:rsidRPr="0018586D">
        <w:rPr>
          <w:lang w:val="sr-Cyrl-RS"/>
        </w:rPr>
        <w:t>е</w:t>
      </w:r>
      <w:r w:rsidRPr="0018586D">
        <w:t xml:space="preserve"> послове у складу са законом.</w:t>
      </w:r>
    </w:p>
    <w:p w:rsidR="0009486A" w:rsidRPr="00B104C3" w:rsidRDefault="0009486A" w:rsidP="00E122C6">
      <w:pPr>
        <w:widowControl w:val="0"/>
        <w:tabs>
          <w:tab w:val="left" w:pos="709"/>
          <w:tab w:val="left" w:pos="1134"/>
        </w:tabs>
        <w:spacing w:line="260" w:lineRule="exact"/>
        <w:contextualSpacing/>
        <w:jc w:val="both"/>
        <w:rPr>
          <w:color w:val="FF0000"/>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09486A" w:rsidRPr="009B751E" w:rsidTr="0009486A">
        <w:tc>
          <w:tcPr>
            <w:tcW w:w="10685" w:type="dxa"/>
            <w:gridSpan w:val="5"/>
            <w:shd w:val="solid" w:color="808080" w:fill="FFFFFF"/>
            <w:vAlign w:val="center"/>
          </w:tcPr>
          <w:p w:rsidR="0009486A" w:rsidRPr="009B751E" w:rsidRDefault="0009486A" w:rsidP="00E122C6">
            <w:pPr>
              <w:jc w:val="center"/>
              <w:rPr>
                <w:b/>
                <w:bCs/>
                <w:lang w:val="ru-RU"/>
              </w:rPr>
            </w:pPr>
            <w:r w:rsidRPr="009B751E">
              <w:rPr>
                <w:b/>
                <w:color w:val="FFFFFF" w:themeColor="background1"/>
                <w:lang w:val="sr-Cyrl-RS"/>
              </w:rPr>
              <w:t>Група за јавне набавке</w:t>
            </w:r>
          </w:p>
        </w:tc>
      </w:tr>
      <w:tr w:rsidR="0009486A" w:rsidRPr="009B751E" w:rsidTr="0009486A">
        <w:tc>
          <w:tcPr>
            <w:tcW w:w="2178" w:type="dxa"/>
            <w:shd w:val="clear" w:color="auto" w:fill="auto"/>
            <w:vAlign w:val="center"/>
          </w:tcPr>
          <w:p w:rsidR="0009486A" w:rsidRPr="009B751E" w:rsidRDefault="0009486A" w:rsidP="00E122C6">
            <w:pPr>
              <w:jc w:val="center"/>
              <w:rPr>
                <w:lang w:val="ru-RU"/>
              </w:rPr>
            </w:pPr>
            <w:r w:rsidRPr="009B751E">
              <w:rPr>
                <w:lang w:val="sr-Cyrl-CS"/>
              </w:rPr>
              <w:t>Име и презиме</w:t>
            </w:r>
          </w:p>
        </w:tc>
        <w:tc>
          <w:tcPr>
            <w:tcW w:w="2070" w:type="dxa"/>
            <w:shd w:val="clear" w:color="auto" w:fill="auto"/>
            <w:vAlign w:val="center"/>
          </w:tcPr>
          <w:p w:rsidR="0009486A" w:rsidRPr="009B751E" w:rsidRDefault="0009486A" w:rsidP="00E122C6">
            <w:pPr>
              <w:jc w:val="center"/>
              <w:rPr>
                <w:lang w:val="ru-RU"/>
              </w:rPr>
            </w:pPr>
            <w:r w:rsidRPr="009B751E">
              <w:rPr>
                <w:lang w:val="sr-Cyrl-CS"/>
              </w:rPr>
              <w:t>Функција</w:t>
            </w:r>
          </w:p>
        </w:tc>
        <w:tc>
          <w:tcPr>
            <w:tcW w:w="2160" w:type="dxa"/>
            <w:shd w:val="clear" w:color="auto" w:fill="auto"/>
            <w:vAlign w:val="center"/>
          </w:tcPr>
          <w:p w:rsidR="0009486A" w:rsidRPr="009B751E" w:rsidRDefault="0009486A" w:rsidP="00E122C6">
            <w:pPr>
              <w:jc w:val="center"/>
              <w:rPr>
                <w:lang w:val="ru-RU"/>
              </w:rPr>
            </w:pPr>
            <w:r w:rsidRPr="009B751E">
              <w:rPr>
                <w:lang w:val="sr-Cyrl-CS"/>
              </w:rPr>
              <w:t>Телефон/факс</w:t>
            </w:r>
          </w:p>
        </w:tc>
        <w:tc>
          <w:tcPr>
            <w:tcW w:w="2160" w:type="dxa"/>
            <w:shd w:val="clear" w:color="auto" w:fill="auto"/>
            <w:vAlign w:val="center"/>
          </w:tcPr>
          <w:p w:rsidR="0009486A" w:rsidRPr="009B751E" w:rsidRDefault="0009486A" w:rsidP="00E122C6">
            <w:pPr>
              <w:jc w:val="center"/>
              <w:rPr>
                <w:lang w:val="ru-RU"/>
              </w:rPr>
            </w:pPr>
            <w:r w:rsidRPr="009B751E">
              <w:rPr>
                <w:lang w:val="sr-Cyrl-CS"/>
              </w:rPr>
              <w:t>Е-маил</w:t>
            </w:r>
          </w:p>
        </w:tc>
        <w:tc>
          <w:tcPr>
            <w:tcW w:w="2117" w:type="dxa"/>
            <w:shd w:val="clear" w:color="auto" w:fill="auto"/>
            <w:vAlign w:val="center"/>
          </w:tcPr>
          <w:p w:rsidR="0009486A" w:rsidRPr="009B751E" w:rsidRDefault="0009486A" w:rsidP="00E122C6">
            <w:pPr>
              <w:jc w:val="center"/>
              <w:rPr>
                <w:lang w:val="ru-RU"/>
              </w:rPr>
            </w:pPr>
            <w:r w:rsidRPr="009B751E">
              <w:rPr>
                <w:lang w:val="sr-Cyrl-CS"/>
              </w:rPr>
              <w:t>Адреса</w:t>
            </w:r>
          </w:p>
        </w:tc>
      </w:tr>
      <w:tr w:rsidR="0009486A" w:rsidRPr="009B751E" w:rsidTr="0009486A">
        <w:tc>
          <w:tcPr>
            <w:tcW w:w="2178" w:type="dxa"/>
            <w:shd w:val="clear" w:color="auto" w:fill="auto"/>
            <w:vAlign w:val="center"/>
          </w:tcPr>
          <w:p w:rsidR="0009486A" w:rsidRPr="009B751E" w:rsidRDefault="0009486A" w:rsidP="00E122C6">
            <w:pPr>
              <w:jc w:val="center"/>
              <w:rPr>
                <w:lang w:val="sr-Cyrl-CS"/>
              </w:rPr>
            </w:pPr>
            <w:r w:rsidRPr="009B751E">
              <w:rPr>
                <w:lang w:val="sr-Cyrl-CS"/>
              </w:rPr>
              <w:t>Драгана Димитријевић</w:t>
            </w:r>
          </w:p>
        </w:tc>
        <w:tc>
          <w:tcPr>
            <w:tcW w:w="2070" w:type="dxa"/>
            <w:shd w:val="clear" w:color="auto" w:fill="auto"/>
            <w:vAlign w:val="center"/>
          </w:tcPr>
          <w:p w:rsidR="009B751E" w:rsidRPr="009B751E" w:rsidRDefault="009B751E" w:rsidP="00E122C6">
            <w:pPr>
              <w:jc w:val="center"/>
              <w:rPr>
                <w:b/>
                <w:lang w:val="sr-Cyrl-CS"/>
              </w:rPr>
            </w:pPr>
          </w:p>
          <w:p w:rsidR="0009486A" w:rsidRPr="009B751E" w:rsidRDefault="0009486A" w:rsidP="00E122C6">
            <w:pPr>
              <w:jc w:val="center"/>
              <w:rPr>
                <w:b/>
                <w:lang w:val="sr-Cyrl-CS"/>
              </w:rPr>
            </w:pPr>
            <w:r w:rsidRPr="009B751E">
              <w:rPr>
                <w:b/>
                <w:lang w:val="sr-Cyrl-CS"/>
              </w:rPr>
              <w:t>Руководилац Групе</w:t>
            </w:r>
          </w:p>
          <w:p w:rsidR="0009486A" w:rsidRPr="009B751E" w:rsidRDefault="0009486A" w:rsidP="00E122C6">
            <w:pPr>
              <w:jc w:val="center"/>
              <w:rPr>
                <w:b/>
                <w:lang w:val="sr-Cyrl-CS"/>
              </w:rPr>
            </w:pPr>
          </w:p>
        </w:tc>
        <w:tc>
          <w:tcPr>
            <w:tcW w:w="2160" w:type="dxa"/>
            <w:shd w:val="clear" w:color="auto" w:fill="auto"/>
            <w:vAlign w:val="center"/>
          </w:tcPr>
          <w:p w:rsidR="0009486A" w:rsidRPr="009B751E" w:rsidRDefault="0009486A" w:rsidP="00E122C6">
            <w:pPr>
              <w:jc w:val="center"/>
            </w:pPr>
            <w:r w:rsidRPr="009B751E">
              <w:rPr>
                <w:lang w:val="sr-Cyrl-CS"/>
              </w:rPr>
              <w:t>011/2401-042</w:t>
            </w:r>
          </w:p>
        </w:tc>
        <w:tc>
          <w:tcPr>
            <w:tcW w:w="2160" w:type="dxa"/>
            <w:shd w:val="clear" w:color="auto" w:fill="auto"/>
            <w:vAlign w:val="center"/>
          </w:tcPr>
          <w:p w:rsidR="0009486A" w:rsidRPr="009B751E" w:rsidRDefault="00D577D9" w:rsidP="00E122C6">
            <w:pPr>
              <w:jc w:val="center"/>
            </w:pPr>
            <w:hyperlink r:id="rId46" w:history="1">
              <w:r w:rsidR="0009486A" w:rsidRPr="009B751E">
                <w:rPr>
                  <w:rStyle w:val="Hyperlink"/>
                  <w:color w:val="auto"/>
                </w:rPr>
                <w:t>dragana.dimitrijevic@mpn.gov.rs</w:t>
              </w:r>
            </w:hyperlink>
          </w:p>
        </w:tc>
        <w:tc>
          <w:tcPr>
            <w:tcW w:w="2117" w:type="dxa"/>
            <w:shd w:val="clear" w:color="auto" w:fill="auto"/>
            <w:vAlign w:val="center"/>
          </w:tcPr>
          <w:p w:rsidR="0009486A" w:rsidRPr="009B751E" w:rsidRDefault="0009486A" w:rsidP="00E122C6">
            <w:pPr>
              <w:jc w:val="center"/>
            </w:pPr>
            <w:r w:rsidRPr="009B751E">
              <w:rPr>
                <w:lang w:val="sr-Cyrl-CS"/>
              </w:rPr>
              <w:t xml:space="preserve">Захумска 14, спрат </w:t>
            </w:r>
            <w:r w:rsidRPr="009B751E">
              <w:t>2</w:t>
            </w:r>
          </w:p>
        </w:tc>
      </w:tr>
    </w:tbl>
    <w:p w:rsidR="0009486A" w:rsidRPr="0018586D" w:rsidRDefault="0009486A" w:rsidP="00E122C6">
      <w:pPr>
        <w:autoSpaceDE w:val="0"/>
        <w:autoSpaceDN w:val="0"/>
        <w:adjustRightInd w:val="0"/>
        <w:spacing w:line="260" w:lineRule="exact"/>
        <w:contextualSpacing/>
        <w:jc w:val="both"/>
      </w:pPr>
      <w:r w:rsidRPr="0009486A">
        <w:rPr>
          <w:lang w:val="sr-Cyrl-CS"/>
        </w:rPr>
        <w:t>У Групи за јавне набавке</w:t>
      </w:r>
      <w:r w:rsidRPr="0018586D">
        <w:rPr>
          <w:b/>
          <w:lang w:val="sr-Cyrl-CS"/>
        </w:rPr>
        <w:t xml:space="preserve"> </w:t>
      </w:r>
      <w:r w:rsidRPr="0018586D">
        <w:rPr>
          <w:lang w:val="ru-RU"/>
        </w:rPr>
        <w:t>обављају се послови који се односе на:</w:t>
      </w:r>
      <w:r w:rsidRPr="0018586D">
        <w:t xml:space="preserve"> п</w:t>
      </w:r>
      <w:r w:rsidRPr="0018586D">
        <w:rPr>
          <w:lang w:val="sr-Cyrl-CS"/>
        </w:rPr>
        <w:t>рикупљање и припрема података за израду Плана јавних набавки; и</w:t>
      </w:r>
      <w:r w:rsidRPr="0018586D">
        <w:t>зрада плана јавних набавки; контрола исправности докумената везаних за поступке јавних набавки и  процедуре набавке; израда појединачних Аката у поступцима јавних набавки; спровођење поступака јавне набавке; учествовање у поступцима везаним за јавних набавки; израда свих врста извештаја везаних за реализацију јавних набавки; учествовање у изради Упутстава, Правилника и других Аката Министарства; електронско праћење и реализација јавних набавки; студијско-аналитички послови из ове области и друге послове у складу са Законом</w:t>
      </w:r>
    </w:p>
    <w:p w:rsidR="0009486A" w:rsidRPr="00BE0729" w:rsidRDefault="0009486A"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Pr>
                <w:b/>
                <w:color w:val="FFFFFF" w:themeColor="background1"/>
                <w:lang w:val="sr-Cyrl-RS"/>
              </w:rPr>
              <w:t>Одељење</w:t>
            </w:r>
            <w:r w:rsidRPr="00760D57">
              <w:rPr>
                <w:b/>
                <w:color w:val="FFFFFF" w:themeColor="background1"/>
                <w:lang w:val="sr-Cyrl-RS"/>
              </w:rPr>
              <w:t xml:space="preserve"> за послове ученичког и студентског стандарда</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Марина Хасановић</w:t>
            </w: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2B4CB2" w:rsidRPr="002B4CB2" w:rsidRDefault="002B4CB2" w:rsidP="00E122C6">
            <w:pPr>
              <w:jc w:val="center"/>
              <w:rPr>
                <w:b/>
                <w:lang w:val="sr-Cyrl-CS"/>
              </w:rPr>
            </w:pPr>
          </w:p>
        </w:tc>
        <w:tc>
          <w:tcPr>
            <w:tcW w:w="2160" w:type="dxa"/>
            <w:shd w:val="clear" w:color="auto" w:fill="auto"/>
            <w:vAlign w:val="center"/>
          </w:tcPr>
          <w:p w:rsidR="00760D57" w:rsidRDefault="00760D57" w:rsidP="00E122C6">
            <w:pPr>
              <w:jc w:val="center"/>
            </w:pPr>
            <w:r>
              <w:rPr>
                <w:lang w:val="sr-Cyrl-CS"/>
              </w:rPr>
              <w:t>011/</w:t>
            </w:r>
            <w:r>
              <w:t>2403- 036</w:t>
            </w:r>
          </w:p>
          <w:p w:rsidR="00760D57" w:rsidRDefault="00760D57" w:rsidP="00E122C6">
            <w:pPr>
              <w:jc w:val="center"/>
            </w:pPr>
            <w:r>
              <w:t>011/2403-320</w:t>
            </w:r>
          </w:p>
        </w:tc>
        <w:tc>
          <w:tcPr>
            <w:tcW w:w="2160" w:type="dxa"/>
            <w:shd w:val="clear" w:color="auto" w:fill="auto"/>
            <w:vAlign w:val="center"/>
          </w:tcPr>
          <w:p w:rsidR="00760D57" w:rsidRDefault="00D577D9" w:rsidP="00E122C6">
            <w:pPr>
              <w:jc w:val="center"/>
            </w:pPr>
            <w:hyperlink r:id="rId47" w:history="1">
              <w:r w:rsidR="00760D57">
                <w:rPr>
                  <w:rStyle w:val="Hyperlink"/>
                </w:rPr>
                <w:t>marina.hasanovic@mpn.gov.rs</w:t>
              </w:r>
            </w:hyperlink>
          </w:p>
        </w:tc>
        <w:tc>
          <w:tcPr>
            <w:tcW w:w="2117" w:type="dxa"/>
            <w:shd w:val="clear" w:color="auto" w:fill="auto"/>
            <w:vAlign w:val="center"/>
          </w:tcPr>
          <w:p w:rsidR="00760D57" w:rsidRDefault="00760D57" w:rsidP="00E122C6">
            <w:pPr>
              <w:jc w:val="center"/>
              <w:rPr>
                <w:lang w:val="sr-Cyrl-CS"/>
              </w:rPr>
            </w:pPr>
            <w:r>
              <w:rPr>
                <w:lang w:val="sr-Cyrl-CS"/>
              </w:rPr>
              <w:t>Захумска 14, спрат 1,</w:t>
            </w:r>
          </w:p>
          <w:p w:rsidR="00760D57" w:rsidRDefault="00760D57" w:rsidP="00E122C6">
            <w:pPr>
              <w:jc w:val="center"/>
              <w:rPr>
                <w:lang w:val="sr-Cyrl-CS"/>
              </w:rPr>
            </w:pPr>
            <w:r>
              <w:rPr>
                <w:lang w:val="sr-Cyrl-CS"/>
              </w:rPr>
              <w:t>канц. 107</w:t>
            </w:r>
          </w:p>
        </w:tc>
      </w:tr>
    </w:tbl>
    <w:p w:rsidR="0009486A" w:rsidRPr="0018586D" w:rsidRDefault="0009486A" w:rsidP="00E122C6">
      <w:pPr>
        <w:widowControl w:val="0"/>
        <w:tabs>
          <w:tab w:val="left" w:pos="709"/>
          <w:tab w:val="left" w:pos="1134"/>
          <w:tab w:val="left" w:pos="1441"/>
        </w:tabs>
        <w:spacing w:line="260" w:lineRule="exact"/>
        <w:jc w:val="both"/>
        <w:rPr>
          <w:lang w:val="ru-RU"/>
        </w:rPr>
      </w:pPr>
      <w:r w:rsidRPr="0009486A">
        <w:rPr>
          <w:lang w:val="ru-RU"/>
        </w:rPr>
        <w:t>У Одељењу за послове ученичког и студентског стандарда обављају</w:t>
      </w:r>
      <w:r w:rsidRPr="0018586D">
        <w:rPr>
          <w:lang w:val="ru-RU"/>
        </w:rPr>
        <w:t xml:space="preserve"> се послови који се односе на: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стања и покретање иницијатива за решавање питања у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закона и других прописа и аката из области ученичког и студентског стандарда из надлежности Министарства;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утврђивање испуњености услова за рад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кредитирање и стипендирање ученика и студената;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анализу материјалног положаја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обављање послова надзора над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и унапређивање васпитног рада у установама ученичког и студентског стандарда; -</w:t>
      </w:r>
      <w:r w:rsidRPr="0018586D">
        <w:rPr>
          <w:lang w:val="ru-RU"/>
        </w:rPr>
        <w:tab/>
        <w:t>увођење система квалитета (стандарда квалитета) у установама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стручну обраду предмета и представки из области ученичког и студентског стандарда;</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iCs/>
          <w:lang w:val="sr-Cyrl-RS"/>
        </w:rPr>
        <w:t>-</w:t>
      </w:r>
      <w:r w:rsidRPr="0018586D">
        <w:rPr>
          <w:iCs/>
          <w:lang w:val="sr-Cyrl-RS"/>
        </w:rPr>
        <w:tab/>
      </w:r>
      <w:r w:rsidRPr="0018586D">
        <w:rPr>
          <w:noProof/>
          <w:lang w:val="sr-Cyrl-RS"/>
        </w:rPr>
        <w:t>ажурирање електронске документације и базе података, као и</w:t>
      </w:r>
      <w:r w:rsidRPr="0018586D">
        <w:rPr>
          <w:lang w:val="sr-Cyrl-CS"/>
        </w:rPr>
        <w:t xml:space="preserve"> припрема</w:t>
      </w:r>
      <w:r w:rsidRPr="0018586D">
        <w:rPr>
          <w:noProof/>
          <w:lang w:val="sr-Cyrl-RS"/>
        </w:rPr>
        <w:t xml:space="preserve"> информација из надлежности Сектора за постављање на сајт Министарства</w:t>
      </w:r>
      <w:r w:rsidRPr="0018586D">
        <w:rPr>
          <w:iCs/>
          <w:lang w:val="sr-Latn-CS"/>
        </w:rPr>
        <w:t xml:space="preserve"> </w:t>
      </w:r>
      <w:r w:rsidRPr="0018586D">
        <w:rPr>
          <w:lang w:val="sr-Cyrl-CS"/>
        </w:rPr>
        <w:t>и</w:t>
      </w:r>
    </w:p>
    <w:p w:rsidR="0009486A" w:rsidRPr="0018586D" w:rsidRDefault="0009486A" w:rsidP="00E122C6">
      <w:pPr>
        <w:widowControl w:val="0"/>
        <w:tabs>
          <w:tab w:val="left" w:pos="284"/>
          <w:tab w:val="left" w:pos="709"/>
          <w:tab w:val="left" w:pos="1441"/>
        </w:tabs>
        <w:spacing w:line="260" w:lineRule="exact"/>
        <w:jc w:val="both"/>
        <w:rPr>
          <w:lang w:val="ru-RU"/>
        </w:rPr>
      </w:pPr>
      <w:r w:rsidRPr="0018586D">
        <w:rPr>
          <w:lang w:val="ru-RU"/>
        </w:rPr>
        <w:t>-</w:t>
      </w:r>
      <w:r w:rsidRPr="0018586D">
        <w:rPr>
          <w:lang w:val="ru-RU"/>
        </w:rPr>
        <w:tab/>
        <w:t>друге послове у складу са законом.</w:t>
      </w:r>
    </w:p>
    <w:p w:rsidR="00760D57" w:rsidRDefault="00760D57" w:rsidP="00E122C6">
      <w:pPr>
        <w:widowControl w:val="0"/>
        <w:tabs>
          <w:tab w:val="left" w:pos="709"/>
          <w:tab w:val="left" w:pos="1134"/>
        </w:tabs>
        <w:spacing w:line="260" w:lineRule="exact"/>
        <w:contextualSpacing/>
        <w:jc w:val="both"/>
        <w:rPr>
          <w:lang w:val="ru-RU"/>
        </w:rPr>
      </w:pPr>
      <w:r w:rsidRPr="00760D57">
        <w:rPr>
          <w:lang w:val="ru-RU"/>
        </w:rPr>
        <w:t xml:space="preserve">У </w:t>
      </w:r>
      <w:r w:rsidRPr="00760D57">
        <w:rPr>
          <w:lang w:val="sr-Cyrl-RS"/>
        </w:rPr>
        <w:t>Одељењу за послове ученичког и студентског стандарда</w:t>
      </w:r>
      <w:r w:rsidRPr="00760D57">
        <w:rPr>
          <w:lang w:val="ru-RU"/>
        </w:rPr>
        <w:t xml:space="preserve"> образују се следеће уже унутрашње јединице:</w:t>
      </w:r>
      <w:r>
        <w:rPr>
          <w:lang w:val="ru-RU"/>
        </w:rPr>
        <w:t xml:space="preserve"> </w:t>
      </w:r>
      <w:r w:rsidRPr="00760D57">
        <w:rPr>
          <w:lang w:val="ru-RU"/>
        </w:rPr>
        <w:t>1. Група за ученички и студентски стандард</w:t>
      </w:r>
      <w:r>
        <w:rPr>
          <w:lang w:val="ru-RU"/>
        </w:rPr>
        <w:t xml:space="preserve"> и </w:t>
      </w:r>
      <w:r w:rsidRPr="00760D57">
        <w:rPr>
          <w:lang w:val="ru-RU"/>
        </w:rPr>
        <w:t>2. Група за ученичке и студентске кредите и стипендије</w:t>
      </w:r>
    </w:p>
    <w:p w:rsidR="003D4364" w:rsidRPr="00760D57" w:rsidRDefault="003D4364" w:rsidP="00E122C6">
      <w:pPr>
        <w:widowControl w:val="0"/>
        <w:tabs>
          <w:tab w:val="left" w:pos="709"/>
          <w:tab w:val="left" w:pos="1134"/>
        </w:tabs>
        <w:spacing w:line="260" w:lineRule="exact"/>
        <w:contextualSpacing/>
        <w:jc w:val="both"/>
        <w:rPr>
          <w:b/>
          <w:color w:val="FFFFFF" w:themeColor="background1"/>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760D57" w:rsidTr="00B4026D">
        <w:tc>
          <w:tcPr>
            <w:tcW w:w="10685" w:type="dxa"/>
            <w:gridSpan w:val="5"/>
            <w:shd w:val="solid" w:color="808080" w:fill="FFFFFF"/>
            <w:vAlign w:val="center"/>
          </w:tcPr>
          <w:p w:rsidR="00760D57" w:rsidRPr="00760D57" w:rsidRDefault="00760D57" w:rsidP="00E122C6">
            <w:pPr>
              <w:jc w:val="center"/>
              <w:rPr>
                <w:b/>
                <w:bCs/>
                <w:color w:val="FFFFFF" w:themeColor="background1"/>
                <w:lang w:val="ru-RU"/>
              </w:rPr>
            </w:pPr>
            <w:r w:rsidRPr="00760D57">
              <w:rPr>
                <w:b/>
                <w:color w:val="FFFFFF" w:themeColor="background1"/>
                <w:lang w:val="ru-RU"/>
              </w:rPr>
              <w:t>Група за ученички и студентски стандард</w:t>
            </w:r>
          </w:p>
        </w:tc>
      </w:tr>
      <w:tr w:rsidR="00760D57" w:rsidRPr="009B1190" w:rsidTr="00B4026D">
        <w:tc>
          <w:tcPr>
            <w:tcW w:w="2178" w:type="dxa"/>
            <w:shd w:val="clear" w:color="auto" w:fill="auto"/>
            <w:vAlign w:val="center"/>
          </w:tcPr>
          <w:p w:rsidR="00760D57" w:rsidRPr="009B1190" w:rsidRDefault="00760D57" w:rsidP="00E122C6">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9B1190" w:rsidRDefault="00760D57" w:rsidP="00E122C6">
            <w:pPr>
              <w:jc w:val="center"/>
              <w:rPr>
                <w:lang w:val="ru-RU"/>
              </w:rPr>
            </w:pPr>
            <w:r>
              <w:rPr>
                <w:lang w:val="sr-Cyrl-CS"/>
              </w:rPr>
              <w:t>Функција</w:t>
            </w:r>
          </w:p>
        </w:tc>
        <w:tc>
          <w:tcPr>
            <w:tcW w:w="2160" w:type="dxa"/>
            <w:shd w:val="clear" w:color="auto" w:fill="auto"/>
            <w:vAlign w:val="center"/>
          </w:tcPr>
          <w:p w:rsidR="00760D57" w:rsidRPr="009B1190" w:rsidRDefault="00760D57" w:rsidP="00E122C6">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9B1190" w:rsidRDefault="00760D57" w:rsidP="00E122C6">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9B1190" w:rsidRDefault="00760D57" w:rsidP="00E122C6">
            <w:pPr>
              <w:jc w:val="center"/>
              <w:rPr>
                <w:lang w:val="ru-RU"/>
              </w:rP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p>
        </w:tc>
        <w:tc>
          <w:tcPr>
            <w:tcW w:w="2070" w:type="dxa"/>
            <w:shd w:val="clear" w:color="auto" w:fill="auto"/>
            <w:vAlign w:val="center"/>
          </w:tcPr>
          <w:p w:rsidR="00760D57" w:rsidRDefault="00760D57" w:rsidP="00E122C6">
            <w:pPr>
              <w:jc w:val="center"/>
              <w:rPr>
                <w:b/>
                <w:lang w:val="sr-Cyrl-CS"/>
              </w:rPr>
            </w:pPr>
          </w:p>
          <w:p w:rsidR="00760D57" w:rsidRDefault="00760D57" w:rsidP="00E122C6">
            <w:pPr>
              <w:jc w:val="center"/>
              <w:rPr>
                <w:b/>
                <w:lang w:val="sr-Cyrl-CS"/>
              </w:rPr>
            </w:pPr>
            <w:r>
              <w:rPr>
                <w:b/>
                <w:lang w:val="sr-Cyrl-CS"/>
              </w:rPr>
              <w:t>Руководилац Групе</w:t>
            </w:r>
          </w:p>
          <w:p w:rsidR="00760D57" w:rsidRPr="00475FAF" w:rsidRDefault="00760D57" w:rsidP="00E122C6">
            <w:pPr>
              <w:jc w:val="center"/>
            </w:pPr>
          </w:p>
        </w:tc>
        <w:tc>
          <w:tcPr>
            <w:tcW w:w="2160" w:type="dxa"/>
            <w:shd w:val="clear" w:color="auto" w:fill="auto"/>
            <w:vAlign w:val="center"/>
          </w:tcPr>
          <w:p w:rsidR="00760D57" w:rsidRDefault="00760D57" w:rsidP="00E122C6">
            <w:pPr>
              <w:jc w:val="center"/>
            </w:pPr>
          </w:p>
        </w:tc>
        <w:tc>
          <w:tcPr>
            <w:tcW w:w="2160" w:type="dxa"/>
            <w:shd w:val="clear" w:color="auto" w:fill="auto"/>
            <w:vAlign w:val="center"/>
          </w:tcPr>
          <w:p w:rsidR="00760D57" w:rsidRDefault="00760D57" w:rsidP="00E122C6">
            <w:pPr>
              <w:jc w:val="center"/>
            </w:pPr>
          </w:p>
        </w:tc>
        <w:tc>
          <w:tcPr>
            <w:tcW w:w="2117" w:type="dxa"/>
            <w:shd w:val="clear" w:color="auto" w:fill="auto"/>
            <w:vAlign w:val="center"/>
          </w:tcPr>
          <w:p w:rsidR="00760D57" w:rsidRDefault="00760D57" w:rsidP="00E122C6">
            <w:pPr>
              <w:jc w:val="center"/>
              <w:rPr>
                <w:lang w:val="sr-Cyrl-CS"/>
              </w:rPr>
            </w:pPr>
          </w:p>
        </w:tc>
      </w:tr>
    </w:tbl>
    <w:p w:rsidR="00760D57" w:rsidRPr="00760D57" w:rsidRDefault="00760D57" w:rsidP="00E122C6">
      <w:pPr>
        <w:widowControl w:val="0"/>
        <w:tabs>
          <w:tab w:val="left" w:pos="709"/>
          <w:tab w:val="left" w:pos="1134"/>
          <w:tab w:val="left" w:pos="1441"/>
        </w:tabs>
        <w:spacing w:line="260" w:lineRule="exact"/>
        <w:jc w:val="both"/>
        <w:rPr>
          <w:lang w:val="ru-RU"/>
        </w:rPr>
      </w:pPr>
      <w:r w:rsidRPr="00760D57">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760D57" w:rsidRDefault="00760D57" w:rsidP="00E122C6">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760D57" w:rsidRPr="00F85E69" w:rsidTr="00B4026D">
        <w:tc>
          <w:tcPr>
            <w:tcW w:w="10685" w:type="dxa"/>
            <w:gridSpan w:val="5"/>
            <w:shd w:val="solid" w:color="808080" w:fill="FFFFFF"/>
            <w:vAlign w:val="center"/>
          </w:tcPr>
          <w:p w:rsidR="00760D57" w:rsidRPr="00A20E89" w:rsidRDefault="00760D57" w:rsidP="00E122C6">
            <w:pPr>
              <w:jc w:val="center"/>
              <w:rPr>
                <w:b/>
                <w:bCs/>
                <w:color w:val="FFFFFF"/>
                <w:lang w:val="ru-RU"/>
              </w:rPr>
            </w:pPr>
            <w:r w:rsidRPr="00A35F76">
              <w:rPr>
                <w:b/>
                <w:color w:val="FFFFFF"/>
                <w:lang w:val="sr-Cyrl-CS"/>
              </w:rPr>
              <w:t>Група за ученичке и студентске кредите и стипендије</w:t>
            </w:r>
          </w:p>
        </w:tc>
      </w:tr>
      <w:tr w:rsidR="00760D57" w:rsidRPr="00475FAF" w:rsidTr="00B4026D">
        <w:tc>
          <w:tcPr>
            <w:tcW w:w="2178" w:type="dxa"/>
            <w:shd w:val="clear" w:color="auto" w:fill="auto"/>
            <w:vAlign w:val="center"/>
          </w:tcPr>
          <w:p w:rsidR="00760D57" w:rsidRPr="00475FAF" w:rsidRDefault="00760D57"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760D57" w:rsidRPr="00475FAF" w:rsidRDefault="00760D57" w:rsidP="00E122C6">
            <w:pPr>
              <w:jc w:val="center"/>
            </w:pPr>
            <w:r>
              <w:rPr>
                <w:lang w:val="sr-Cyrl-CS"/>
              </w:rPr>
              <w:t>Функција</w:t>
            </w:r>
          </w:p>
        </w:tc>
        <w:tc>
          <w:tcPr>
            <w:tcW w:w="2160" w:type="dxa"/>
            <w:shd w:val="clear" w:color="auto" w:fill="auto"/>
            <w:vAlign w:val="center"/>
          </w:tcPr>
          <w:p w:rsidR="00760D57" w:rsidRPr="00475FAF" w:rsidRDefault="00760D57"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760D57" w:rsidRPr="00475FAF" w:rsidRDefault="00760D57"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760D57" w:rsidRPr="00475FAF" w:rsidRDefault="00760D57" w:rsidP="00E122C6">
            <w:pPr>
              <w:jc w:val="center"/>
            </w:pPr>
            <w:r>
              <w:rPr>
                <w:lang w:val="sr-Cyrl-CS"/>
              </w:rPr>
              <w:t>Адреса</w:t>
            </w:r>
          </w:p>
        </w:tc>
      </w:tr>
      <w:tr w:rsidR="00760D57" w:rsidRPr="00475FAF" w:rsidTr="00B4026D">
        <w:tc>
          <w:tcPr>
            <w:tcW w:w="2178" w:type="dxa"/>
            <w:shd w:val="clear" w:color="auto" w:fill="auto"/>
            <w:vAlign w:val="center"/>
          </w:tcPr>
          <w:p w:rsidR="00760D57" w:rsidRPr="00D64F0B" w:rsidRDefault="00760D57" w:rsidP="00E122C6">
            <w:pPr>
              <w:jc w:val="center"/>
              <w:rPr>
                <w:lang w:val="sr-Cyrl-CS"/>
              </w:rPr>
            </w:pPr>
            <w:r>
              <w:rPr>
                <w:lang w:val="sr-Cyrl-CS"/>
              </w:rPr>
              <w:t>Мирослав Лукић</w:t>
            </w:r>
          </w:p>
        </w:tc>
        <w:tc>
          <w:tcPr>
            <w:tcW w:w="2070" w:type="dxa"/>
            <w:shd w:val="clear" w:color="auto" w:fill="auto"/>
            <w:vAlign w:val="center"/>
          </w:tcPr>
          <w:p w:rsidR="009B751E" w:rsidRDefault="009B751E" w:rsidP="00E122C6">
            <w:pPr>
              <w:jc w:val="center"/>
              <w:rPr>
                <w:b/>
                <w:lang w:val="sr-Cyrl-CS"/>
              </w:rPr>
            </w:pPr>
          </w:p>
          <w:p w:rsidR="00760D57" w:rsidRDefault="00760D57" w:rsidP="00E122C6">
            <w:pPr>
              <w:jc w:val="center"/>
              <w:rPr>
                <w:b/>
                <w:lang w:val="sr-Cyrl-CS"/>
              </w:rPr>
            </w:pPr>
            <w:r>
              <w:rPr>
                <w:b/>
                <w:lang w:val="sr-Cyrl-CS"/>
              </w:rPr>
              <w:t>Руководилац Групе</w:t>
            </w:r>
          </w:p>
          <w:p w:rsidR="009B751E" w:rsidRPr="00475FAF" w:rsidRDefault="009B751E" w:rsidP="00E122C6">
            <w:pPr>
              <w:jc w:val="center"/>
            </w:pPr>
          </w:p>
        </w:tc>
        <w:tc>
          <w:tcPr>
            <w:tcW w:w="2160" w:type="dxa"/>
            <w:shd w:val="clear" w:color="auto" w:fill="auto"/>
            <w:vAlign w:val="center"/>
          </w:tcPr>
          <w:p w:rsidR="00760D57" w:rsidRPr="00767B71" w:rsidRDefault="00760D57" w:rsidP="00E122C6">
            <w:pPr>
              <w:jc w:val="center"/>
              <w:rPr>
                <w:color w:val="000000"/>
              </w:rPr>
            </w:pPr>
            <w:r w:rsidRPr="00767B71">
              <w:rPr>
                <w:lang w:val="sr-Cyrl-CS"/>
              </w:rPr>
              <w:t>011/</w:t>
            </w:r>
            <w:r w:rsidRPr="00B87440">
              <w:t>3806-914</w:t>
            </w:r>
          </w:p>
        </w:tc>
        <w:tc>
          <w:tcPr>
            <w:tcW w:w="2160" w:type="dxa"/>
            <w:shd w:val="clear" w:color="auto" w:fill="auto"/>
            <w:vAlign w:val="center"/>
          </w:tcPr>
          <w:p w:rsidR="00760D57" w:rsidRPr="00767B71" w:rsidRDefault="00D577D9" w:rsidP="00E122C6">
            <w:pPr>
              <w:jc w:val="center"/>
              <w:rPr>
                <w:b/>
                <w:bCs/>
                <w:color w:val="FF0000"/>
              </w:rPr>
            </w:pPr>
            <w:hyperlink r:id="rId48" w:history="1">
              <w:r w:rsidR="00760D57" w:rsidRPr="00D4133B">
                <w:rPr>
                  <w:rStyle w:val="Hyperlink"/>
                </w:rPr>
                <w:t>miroslav.lukic@mpn.gov.rs</w:t>
              </w:r>
            </w:hyperlink>
          </w:p>
        </w:tc>
        <w:tc>
          <w:tcPr>
            <w:tcW w:w="2117" w:type="dxa"/>
            <w:shd w:val="clear" w:color="auto" w:fill="auto"/>
            <w:vAlign w:val="center"/>
          </w:tcPr>
          <w:p w:rsidR="00760D57" w:rsidRPr="0024360F" w:rsidRDefault="00760D57" w:rsidP="00E122C6">
            <w:pPr>
              <w:jc w:val="center"/>
            </w:pPr>
            <w:r w:rsidRPr="00767B71">
              <w:rPr>
                <w:lang w:val="sr-Cyrl-CS"/>
              </w:rPr>
              <w:t>Захумска 14, приземље, канц. 9</w:t>
            </w:r>
          </w:p>
        </w:tc>
      </w:tr>
    </w:tbl>
    <w:p w:rsidR="00760D57" w:rsidRPr="00BC0E4E" w:rsidRDefault="00760D57" w:rsidP="00BC0E4E">
      <w:pPr>
        <w:spacing w:line="260" w:lineRule="exact"/>
        <w:jc w:val="both"/>
        <w:rPr>
          <w:rFonts w:eastAsia="Calibri"/>
          <w:lang w:val="sr-Cyrl-RS"/>
        </w:rPr>
      </w:pPr>
      <w:r w:rsidRPr="0018586D">
        <w:rPr>
          <w:rFonts w:eastAsia="Calibri"/>
          <w:lang w:val="ru-RU"/>
        </w:rPr>
        <w:t xml:space="preserve">У </w:t>
      </w:r>
      <w:r w:rsidRPr="0018586D">
        <w:rPr>
          <w:rFonts w:eastAsia="Calibri"/>
          <w:b/>
          <w:lang w:val="ru-RU"/>
        </w:rPr>
        <w:t>Групи за ученичке и студентске кредите и стипендије</w:t>
      </w:r>
      <w:r w:rsidRPr="0018586D">
        <w:rPr>
          <w:rFonts w:eastAsia="Calibri"/>
          <w:lang w:val="sr-Cyrl-RS"/>
        </w:rPr>
        <w:t xml:space="preserve"> </w:t>
      </w:r>
      <w:r w:rsidRPr="0018586D">
        <w:rPr>
          <w:lang w:val="ru-RU"/>
        </w:rPr>
        <w:t xml:space="preserve">обављају се послови који се односе на: </w:t>
      </w:r>
      <w:r w:rsidRPr="0018586D">
        <w:rPr>
          <w:rFonts w:eastAsia="Calibri"/>
          <w:lang w:val="sr-Cyrl-RS"/>
        </w:rPr>
        <w:t>реализацију Програма индивидуалне помоћи ученицима и Програма индивидуалне помоћи студентима, којима се спроводи поступак остваривања права на стипендије и кредите ученика и студената и стипендије изузетно надарених ученика и студената; утврђивање износа и исплату стипендија ученика и студената; припрему и израду решења, одлука, уговора, закључака и других појединачних правних аката из ове области; припрему материјала и сарадњу са Институтом за психологију ради обављања стандардизованог теста за изузетно надарене ученике и студенте; припрему и потписивање Уговора с добитницима стипендија за изузетно надарене ученике и студенте; стручну обраду предмета и представки из области стипендирања и кредитирања ученика и студената; припрему одговора суду по тужбама у управним споровима; израду информација из надлежности Групе, за тужилаштво и суд у предметима у којима Министарство није странка у поступку; поступање по представкама и спроводи препоруке Заштитника грађана у вези послова из надлежности Групе и друге послове у складу са законом.</w:t>
      </w: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2B4CB2">
        <w:tc>
          <w:tcPr>
            <w:tcW w:w="10685" w:type="dxa"/>
            <w:gridSpan w:val="5"/>
            <w:shd w:val="solid" w:color="000080" w:fill="FFFFFF"/>
          </w:tcPr>
          <w:p w:rsidR="002C67AE" w:rsidRPr="0022682D" w:rsidRDefault="002C67AE" w:rsidP="00E122C6">
            <w:pPr>
              <w:pStyle w:val="Heading1"/>
              <w:rPr>
                <w:lang w:val="sr-Cyrl-RS"/>
              </w:rPr>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bookmarkEnd w:id="65"/>
            <w:bookmarkEnd w:id="66"/>
            <w:bookmarkEnd w:id="67"/>
            <w:r w:rsidR="0022682D">
              <w:rPr>
                <w:lang w:val="sr-Cyrl-RS"/>
              </w:rPr>
              <w:t>дигитализацију у просвети и науци</w:t>
            </w:r>
          </w:p>
        </w:tc>
      </w:tr>
      <w:tr w:rsidR="002C67AE" w:rsidRPr="00475FAF" w:rsidTr="002B4CB2">
        <w:tc>
          <w:tcPr>
            <w:tcW w:w="2178" w:type="dxa"/>
            <w:shd w:val="clear" w:color="auto" w:fill="auto"/>
            <w:vAlign w:val="center"/>
          </w:tcPr>
          <w:p w:rsidR="002C67AE" w:rsidRPr="00A1691F" w:rsidRDefault="002C67AE" w:rsidP="00E122C6">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B4CB2" w:rsidRPr="00925FDD" w:rsidTr="002B4CB2">
        <w:tc>
          <w:tcPr>
            <w:tcW w:w="2178" w:type="dxa"/>
            <w:shd w:val="clear" w:color="auto" w:fill="auto"/>
            <w:vAlign w:val="center"/>
          </w:tcPr>
          <w:p w:rsidR="002B4CB2" w:rsidRPr="00E956D2" w:rsidRDefault="00207CD5" w:rsidP="00E122C6">
            <w:pPr>
              <w:jc w:val="center"/>
              <w:rPr>
                <w:color w:val="FF0000"/>
                <w:lang w:val="sr-Cyrl-RS"/>
              </w:rPr>
            </w:pPr>
            <w:r>
              <w:rPr>
                <w:b/>
                <w:color w:val="000000"/>
                <w:lang w:val="sr-Cyrl-RS"/>
              </w:rPr>
              <w:t>др</w:t>
            </w:r>
            <w:r w:rsidR="002B4CB2">
              <w:rPr>
                <w:b/>
                <w:color w:val="000000"/>
                <w:lang w:val="sr-Cyrl-RS"/>
              </w:rPr>
              <w:t xml:space="preserve"> Саша Стојановић</w:t>
            </w:r>
          </w:p>
        </w:tc>
        <w:tc>
          <w:tcPr>
            <w:tcW w:w="2070" w:type="dxa"/>
            <w:shd w:val="clear" w:color="auto" w:fill="auto"/>
            <w:vAlign w:val="center"/>
          </w:tcPr>
          <w:p w:rsidR="002B4CB2" w:rsidRDefault="002B4CB2" w:rsidP="00E122C6">
            <w:pPr>
              <w:jc w:val="center"/>
              <w:rPr>
                <w:b/>
              </w:rPr>
            </w:pPr>
          </w:p>
          <w:p w:rsidR="002B4CB2" w:rsidRDefault="002B4CB2" w:rsidP="00E122C6">
            <w:pPr>
              <w:jc w:val="center"/>
              <w:rPr>
                <w:b/>
              </w:rPr>
            </w:pPr>
            <w:r>
              <w:rPr>
                <w:b/>
                <w:lang w:val="sr-Cyrl-RS"/>
              </w:rPr>
              <w:t>в.д. п</w:t>
            </w:r>
            <w:r>
              <w:rPr>
                <w:b/>
                <w:lang w:val="sr-Cyrl-CS"/>
              </w:rPr>
              <w:t>омоћник</w:t>
            </w:r>
            <w:r w:rsidR="00CF2B95">
              <w:rPr>
                <w:b/>
                <w:lang w:val="sr-Cyrl-CS"/>
              </w:rPr>
              <w:t>а</w:t>
            </w:r>
            <w:r w:rsidRPr="00475FAF">
              <w:rPr>
                <w:b/>
                <w:lang w:val="sr-Cyrl-CS"/>
              </w:rPr>
              <w:t xml:space="preserve"> </w:t>
            </w:r>
            <w:r>
              <w:rPr>
                <w:b/>
                <w:lang w:val="sr-Cyrl-CS"/>
              </w:rPr>
              <w:t>министра</w:t>
            </w:r>
          </w:p>
          <w:p w:rsidR="002B4CB2" w:rsidRPr="00A35F76" w:rsidRDefault="002B4CB2" w:rsidP="00E122C6">
            <w:pPr>
              <w:jc w:val="center"/>
            </w:pPr>
          </w:p>
        </w:tc>
        <w:tc>
          <w:tcPr>
            <w:tcW w:w="2160" w:type="dxa"/>
            <w:shd w:val="clear" w:color="auto" w:fill="auto"/>
            <w:vAlign w:val="center"/>
          </w:tcPr>
          <w:p w:rsidR="00EB0493" w:rsidRPr="009B751E" w:rsidRDefault="00EB0493" w:rsidP="00E122C6">
            <w:pPr>
              <w:jc w:val="center"/>
              <w:rPr>
                <w:lang w:val="sr-Latn-RS"/>
              </w:rPr>
            </w:pPr>
            <w:r w:rsidRPr="009B751E">
              <w:rPr>
                <w:lang w:val="sr-Cyrl-CS"/>
              </w:rPr>
              <w:t>011/</w:t>
            </w:r>
            <w:r w:rsidRPr="009B751E">
              <w:t>2401</w:t>
            </w:r>
            <w:r w:rsidRPr="009B751E">
              <w:rPr>
                <w:lang w:val="sr-Cyrl-CS"/>
              </w:rPr>
              <w:t>-911</w:t>
            </w:r>
          </w:p>
          <w:p w:rsidR="002B4CB2" w:rsidRPr="00EB0493" w:rsidRDefault="00EB0493" w:rsidP="00E122C6">
            <w:pPr>
              <w:jc w:val="center"/>
              <w:rPr>
                <w:color w:val="FF0000"/>
                <w:lang w:val="sr-Latn-RS"/>
              </w:rPr>
            </w:pPr>
            <w:r w:rsidRPr="009B751E">
              <w:rPr>
                <w:lang w:val="sr-Latn-RS"/>
              </w:rPr>
              <w:t>011/2403-320</w:t>
            </w:r>
          </w:p>
        </w:tc>
        <w:tc>
          <w:tcPr>
            <w:tcW w:w="2160" w:type="dxa"/>
            <w:shd w:val="clear" w:color="auto" w:fill="auto"/>
            <w:vAlign w:val="center"/>
          </w:tcPr>
          <w:p w:rsidR="002B4CB2" w:rsidRDefault="002B4CB2" w:rsidP="00E122C6">
            <w:pPr>
              <w:jc w:val="center"/>
              <w:rPr>
                <w:color w:val="FF0000"/>
              </w:rPr>
            </w:pPr>
          </w:p>
          <w:p w:rsidR="002B4CB2" w:rsidRDefault="00D577D9" w:rsidP="00E122C6">
            <w:pPr>
              <w:jc w:val="center"/>
              <w:rPr>
                <w:color w:val="FF0000"/>
              </w:rPr>
            </w:pPr>
            <w:hyperlink r:id="rId49" w:history="1">
              <w:r w:rsidR="002B4CB2" w:rsidRPr="003F561B">
                <w:rPr>
                  <w:rStyle w:val="Hyperlink"/>
                </w:rPr>
                <w:t>sasa.stojanovic@mpn.gov.rs</w:t>
              </w:r>
            </w:hyperlink>
          </w:p>
          <w:p w:rsidR="002B4CB2" w:rsidRPr="00597DC4" w:rsidRDefault="002B4CB2" w:rsidP="00E122C6">
            <w:pPr>
              <w:jc w:val="center"/>
              <w:rPr>
                <w:color w:val="FF0000"/>
                <w:lang w:val="sr-Cyrl-CS"/>
              </w:rPr>
            </w:pPr>
          </w:p>
        </w:tc>
        <w:tc>
          <w:tcPr>
            <w:tcW w:w="2117" w:type="dxa"/>
            <w:shd w:val="clear" w:color="auto" w:fill="auto"/>
            <w:vAlign w:val="center"/>
          </w:tcPr>
          <w:p w:rsidR="002B4CB2" w:rsidRPr="00AD59EC" w:rsidRDefault="00EB0493" w:rsidP="00E122C6">
            <w:pPr>
              <w:jc w:val="center"/>
              <w:rPr>
                <w:lang w:val="sr-Cyrl-CS"/>
              </w:rPr>
            </w:pPr>
            <w:r w:rsidRPr="009B751E">
              <w:rPr>
                <w:lang w:val="sr-Cyrl-RS"/>
              </w:rPr>
              <w:t>Захумска</w:t>
            </w:r>
            <w:r w:rsidRPr="009B751E">
              <w:rPr>
                <w:lang w:val="sr-Cyrl-CS"/>
              </w:rPr>
              <w:t xml:space="preserve"> 14,</w:t>
            </w:r>
            <w:r w:rsidRPr="009B751E">
              <w:rPr>
                <w:lang w:val="sr-Latn-RS"/>
              </w:rPr>
              <w:br/>
            </w:r>
            <w:r w:rsidRPr="009B751E">
              <w:rPr>
                <w:lang w:val="sr-Cyrl-CS"/>
              </w:rPr>
              <w:t>први спрат,</w:t>
            </w:r>
            <w:r w:rsidRPr="009B751E">
              <w:rPr>
                <w:lang w:val="sr-Latn-RS"/>
              </w:rPr>
              <w:br/>
            </w:r>
            <w:r w:rsidRPr="009B751E">
              <w:rPr>
                <w:lang w:val="sr-Cyrl-CS"/>
              </w:rPr>
              <w:t xml:space="preserve">канц. </w:t>
            </w:r>
            <w:r w:rsidRPr="009B751E">
              <w:rPr>
                <w:lang w:val="sr-Latn-RS"/>
              </w:rPr>
              <w:t>106</w:t>
            </w:r>
          </w:p>
        </w:tc>
      </w:tr>
    </w:tbl>
    <w:p w:rsidR="00760D57" w:rsidRDefault="00760D57" w:rsidP="00E122C6">
      <w:pPr>
        <w:autoSpaceDE w:val="0"/>
        <w:autoSpaceDN w:val="0"/>
        <w:adjustRightInd w:val="0"/>
        <w:spacing w:line="265" w:lineRule="exact"/>
        <w:jc w:val="both"/>
      </w:pPr>
    </w:p>
    <w:p w:rsidR="00760D57" w:rsidRPr="0024036E" w:rsidRDefault="00760D57" w:rsidP="00E122C6">
      <w:pPr>
        <w:tabs>
          <w:tab w:val="left" w:pos="709"/>
        </w:tabs>
        <w:spacing w:line="260" w:lineRule="exact"/>
        <w:jc w:val="both"/>
        <w:rPr>
          <w:lang w:val="sr-Cyrl-CS" w:eastAsia="sr-Latn-CS"/>
        </w:rPr>
      </w:pPr>
      <w:r w:rsidRPr="0024036E">
        <w:rPr>
          <w:lang w:val="sr-Cyrl-CS" w:eastAsia="sr-Latn-CS"/>
        </w:rPr>
        <w:t>У Сектору за дигитализацију у просвети и науци обављају се послови који се односе на:</w:t>
      </w:r>
      <w:r w:rsidR="0024036E" w:rsidRPr="0024036E">
        <w:rPr>
          <w:lang w:val="sr-Cyrl-CS" w:eastAsia="sr-Latn-CS"/>
        </w:rPr>
        <w:t xml:space="preserve"> </w:t>
      </w:r>
      <w:r w:rsidRPr="0024036E">
        <w:rPr>
          <w:lang w:val="sr-Cyrl-CS" w:eastAsia="sr-Latn-CS"/>
        </w:rPr>
        <w:t xml:space="preserve">планирање, организовање и увођење свеобухватне дигитализације података, процеса и услуга </w:t>
      </w:r>
      <w:r w:rsidRPr="0024036E">
        <w:rPr>
          <w:lang w:val="sr-Cyrl-RS" w:eastAsia="sr-Latn-CS"/>
        </w:rPr>
        <w:t xml:space="preserve">и </w:t>
      </w:r>
      <w:r w:rsidRPr="0024036E">
        <w:t>развој информационих технологија</w:t>
      </w:r>
      <w:r w:rsidRPr="0024036E">
        <w:rPr>
          <w:lang w:val="sr-Cyrl-RS"/>
        </w:rPr>
        <w:t xml:space="preserve"> и инфраструктурног опремања у циљу </w:t>
      </w:r>
      <w:r w:rsidRPr="0024036E">
        <w:rPr>
          <w:lang w:val="sr-Cyrl-CS" w:eastAsia="sr-Latn-CS"/>
        </w:rPr>
        <w:t>дигитализације података, процеса и услуга у васпитно-образовној, научноистраживачкој и иновационој инфраструктури у Републици Србији;</w:t>
      </w:r>
      <w:r w:rsidR="0024036E">
        <w:rPr>
          <w:lang w:val="sr-Cyrl-CS" w:eastAsia="sr-Latn-CS"/>
        </w:rPr>
        <w:t xml:space="preserve"> у</w:t>
      </w:r>
      <w:r w:rsidRPr="0024036E">
        <w:t xml:space="preserve">напређење постојећих сервиса електронске управе на порталима </w:t>
      </w:r>
      <w:r w:rsidRPr="0024036E">
        <w:rPr>
          <w:lang w:val="sr-Cyrl-RS"/>
        </w:rPr>
        <w:t xml:space="preserve">Министарства </w:t>
      </w:r>
      <w:r w:rsidRPr="0024036E">
        <w:t>у складу са међународним и националним стандардима у области информационих технологија и информационе безбедност</w:t>
      </w:r>
      <w:r w:rsidRPr="0024036E">
        <w:rPr>
          <w:lang w:val="sr-Cyrl-RS"/>
        </w:rPr>
        <w:t>и;</w:t>
      </w:r>
      <w:r w:rsidR="0024036E">
        <w:rPr>
          <w:lang w:val="sr-Cyrl-RS"/>
        </w:rPr>
        <w:t xml:space="preserve"> </w:t>
      </w:r>
      <w:r w:rsidRPr="0024036E">
        <w:rPr>
          <w:lang w:val="sr-Cyrl-RS"/>
        </w:rPr>
        <w:t xml:space="preserve">успостављање и управљање </w:t>
      </w:r>
      <w:r w:rsidRPr="0024036E">
        <w:rPr>
          <w:lang w:val="sr-Cyrl-CS" w:eastAsia="sr-Latn-CS"/>
        </w:rPr>
        <w:t>системима и порталима е-Просвете</w:t>
      </w:r>
      <w:r w:rsidRPr="0024036E">
        <w:rPr>
          <w:lang w:val="sr-Cyrl-RS"/>
        </w:rPr>
        <w:t xml:space="preserve"> дигитализацијом информационог система у васпитању и образовању, старање о несметаном протоку података, обезбеђивање доступноости и заштите дигитализованих података регистара и евиденција који се воде кроз електронски Јединственим информационим системом просвете у Републици а у односу на вођење Регистра установа, Регистра деце, ученика и одраслих, као и студената (који су носиоци Јединственог образовног броја - ЈОБ) и Регистра запослених у установама и  у односу на електронску евиденцију о издатим дозволама за рад наставника, васпитача, стручних сарадника, директора и секретара, у складу са прописима о основама система образовања и васпитања, о основном образовању и васпитању, о средњем образовању и у делу које се односи на образовање одраслих, као и старање о коришћењу електронских података уписаних у  евиденцију које високошколске установе достављају Министарству за обављање законом утврђених послова, у складу са прописима којима се уређује високо образовање;</w:t>
      </w:r>
      <w:bookmarkStart w:id="68" w:name="str_194"/>
      <w:bookmarkStart w:id="69" w:name="clan_179"/>
      <w:bookmarkStart w:id="70" w:name="str_195"/>
      <w:bookmarkStart w:id="71" w:name="clan_180"/>
      <w:bookmarkStart w:id="72" w:name="str_196"/>
      <w:bookmarkStart w:id="73" w:name="clan_181"/>
      <w:bookmarkStart w:id="74" w:name="clan_182"/>
      <w:bookmarkStart w:id="75" w:name="str_198"/>
      <w:bookmarkStart w:id="76" w:name="clan_183"/>
      <w:bookmarkStart w:id="77" w:name="str_199"/>
      <w:bookmarkStart w:id="78" w:name="clan_184"/>
      <w:bookmarkStart w:id="79" w:name="str_72"/>
      <w:bookmarkStart w:id="80" w:name="clan_69"/>
      <w:bookmarkStart w:id="81" w:name="str_73"/>
      <w:bookmarkStart w:id="82" w:name="clan_70"/>
      <w:bookmarkStart w:id="83" w:name="str_74"/>
      <w:bookmarkStart w:id="84" w:name="clan_71"/>
      <w:bookmarkStart w:id="85" w:name="str_75"/>
      <w:bookmarkStart w:id="86" w:name="clan_72"/>
      <w:bookmarkStart w:id="87" w:name="str_76"/>
      <w:bookmarkStart w:id="88" w:name="clan_73"/>
      <w:bookmarkStart w:id="89" w:name="str_77"/>
      <w:bookmarkStart w:id="90" w:name="clan_74"/>
      <w:bookmarkStart w:id="91" w:name="str_78"/>
      <w:bookmarkStart w:id="92" w:name="clan_75"/>
      <w:bookmarkStart w:id="93" w:name="str_79"/>
      <w:bookmarkStart w:id="94" w:name="clan_76"/>
      <w:bookmarkStart w:id="95" w:name="str_80"/>
      <w:bookmarkStart w:id="96" w:name="clan_77"/>
      <w:bookmarkStart w:id="97" w:name="str_81"/>
      <w:bookmarkStart w:id="98" w:name="clan_78"/>
      <w:bookmarkStart w:id="99" w:name="str_123"/>
      <w:bookmarkStart w:id="100" w:name="clan_112"/>
      <w:bookmarkStart w:id="101" w:name="str_124"/>
      <w:bookmarkStart w:id="102" w:name="clan_113"/>
      <w:bookmarkStart w:id="103" w:name="str_125"/>
      <w:bookmarkStart w:id="104" w:name="clan_114"/>
      <w:bookmarkStart w:id="105" w:name="str_126"/>
      <w:bookmarkStart w:id="106" w:name="clan_115"/>
      <w:bookmarkStart w:id="107" w:name="str_127"/>
      <w:bookmarkStart w:id="108" w:name="clan_116"/>
      <w:bookmarkStart w:id="109" w:name="str_128"/>
      <w:bookmarkStart w:id="110" w:name="clan_117"/>
      <w:bookmarkStart w:id="111" w:name="str_129"/>
      <w:bookmarkStart w:id="112" w:name="clan_118"/>
      <w:bookmarkStart w:id="113" w:name="str_130"/>
      <w:bookmarkStart w:id="114" w:name="clan_119"/>
      <w:bookmarkStart w:id="115" w:name="str_131"/>
      <w:bookmarkStart w:id="116" w:name="clan_120"/>
      <w:bookmarkStart w:id="117" w:name="str_132"/>
      <w:bookmarkStart w:id="118" w:name="clan_121"/>
      <w:bookmarkStart w:id="119" w:name="str_133"/>
      <w:bookmarkStart w:id="120" w:name="clan_122"/>
      <w:bookmarkStart w:id="121" w:name="str_134"/>
      <w:bookmarkStart w:id="122" w:name="clan_123"/>
      <w:bookmarkStart w:id="123" w:name="str_135"/>
      <w:bookmarkStart w:id="124" w:name="clan_124"/>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r w:rsidR="0024036E">
        <w:rPr>
          <w:lang w:val="sr-Cyrl-RS"/>
        </w:rPr>
        <w:t xml:space="preserve"> </w:t>
      </w:r>
      <w:r w:rsidRPr="0024036E">
        <w:rPr>
          <w:lang w:val="sr-Cyrl-RS"/>
        </w:rPr>
        <w:t>успостављање и одржавање обједињеног националног система е-Наука као дигитализованог</w:t>
      </w:r>
      <w:r w:rsidRPr="0024036E">
        <w:rPr>
          <w:lang w:val="sr-Cyrl-CS" w:eastAsia="sr-Latn-CS"/>
        </w:rPr>
        <w:t xml:space="preserve"> јединственог система у области научноистраживачке и иновационе делатности у Републици Србији,</w:t>
      </w:r>
      <w:r w:rsidRPr="0024036E">
        <w:rPr>
          <w:lang w:val="sr-Cyrl-RS"/>
        </w:rPr>
        <w:t xml:space="preserve"> у који су укључене електронске базе података које се воде као регистри  (Регистар истраживача, Регистар научноистраживачке делатности, Регистар иновационе делатности</w:t>
      </w:r>
      <w:r w:rsidRPr="0024036E">
        <w:rPr>
          <w:lang w:val="sr-Latn-RS"/>
        </w:rPr>
        <w:t xml:space="preserve">) </w:t>
      </w:r>
      <w:r w:rsidRPr="0024036E">
        <w:rPr>
          <w:lang w:val="sr-Cyrl-RS"/>
        </w:rPr>
        <w:t>и евиденције (Евиденција ангажованих истраживача, Евиденција пројеката који се реализују, Евиденција стипендиста Министарства) по прописима о научноистраживачкој</w:t>
      </w:r>
      <w:r w:rsidRPr="0024036E">
        <w:rPr>
          <w:lang w:val="sr-Cyrl-CS" w:eastAsia="sr-Latn-CS"/>
        </w:rPr>
        <w:t xml:space="preserve"> и иновационој делатности;</w:t>
      </w:r>
      <w:r w:rsidR="0024036E">
        <w:rPr>
          <w:lang w:val="sr-Cyrl-CS" w:eastAsia="sr-Latn-CS"/>
        </w:rPr>
        <w:t xml:space="preserve"> </w:t>
      </w:r>
      <w:r w:rsidRPr="0024036E">
        <w:rPr>
          <w:lang w:val="sr-Cyrl-RS"/>
        </w:rPr>
        <w:t>обезбеђивање дигитализованих система на порталима е-Просвете и е-Науке кроз одговарајуће укључивања података из регистара и евиденција збирки података и каталога збирки података које Повереник за заштиту података о личности води као Централни регистар збирки података</w:t>
      </w:r>
      <w:r w:rsidRPr="0024036E">
        <w:rPr>
          <w:u w:val="single"/>
        </w:rPr>
        <w:t xml:space="preserve"> </w:t>
      </w:r>
      <w:r w:rsidRPr="0024036E">
        <w:rPr>
          <w:lang w:val="sr-Cyrl-RS"/>
        </w:rPr>
        <w:t>о личности;</w:t>
      </w:r>
      <w:r w:rsidR="0024036E">
        <w:rPr>
          <w:lang w:val="sr-Cyrl-RS"/>
        </w:rPr>
        <w:t xml:space="preserve"> </w:t>
      </w:r>
      <w:bookmarkStart w:id="125" w:name="clan_175"/>
      <w:bookmarkStart w:id="126" w:name="clan_176"/>
      <w:bookmarkStart w:id="127" w:name="str_192"/>
      <w:bookmarkStart w:id="128" w:name="clan_177"/>
      <w:bookmarkStart w:id="129" w:name="str_193"/>
      <w:bookmarkStart w:id="130" w:name="clan_178"/>
      <w:bookmarkEnd w:id="125"/>
      <w:bookmarkEnd w:id="126"/>
      <w:bookmarkEnd w:id="127"/>
      <w:bookmarkEnd w:id="128"/>
      <w:bookmarkEnd w:id="129"/>
      <w:bookmarkEnd w:id="130"/>
      <w:r w:rsidRPr="0024036E">
        <w:t xml:space="preserve">планирање, анализу, пројектовање, тестирање, имплементацију, унапређење и контролу квалитета </w:t>
      </w:r>
      <w:r w:rsidRPr="0024036E">
        <w:rPr>
          <w:lang w:val="sr-Cyrl-RS"/>
        </w:rPr>
        <w:t xml:space="preserve">дигитализованог </w:t>
      </w:r>
      <w:r w:rsidRPr="0024036E">
        <w:t>система</w:t>
      </w:r>
      <w:r w:rsidRPr="0024036E">
        <w:rPr>
          <w:lang w:val="sr-Cyrl-RS"/>
        </w:rPr>
        <w:t xml:space="preserve">, </w:t>
      </w:r>
      <w:r w:rsidRPr="0024036E">
        <w:t>успостављање и вођење метарегистра у циљу обезбеђивања интероперабилности база података и регистара</w:t>
      </w:r>
      <w:r w:rsidRPr="0024036E">
        <w:rPr>
          <w:lang w:val="sr-Cyrl-RS"/>
        </w:rPr>
        <w:t xml:space="preserve"> и </w:t>
      </w:r>
      <w:r w:rsidRPr="0024036E">
        <w:t>успостављање ауторизованог приступа подацима из регистара и њихове размене;</w:t>
      </w:r>
      <w:r w:rsidR="0024036E">
        <w:rPr>
          <w:lang w:val="sr-Cyrl-RS"/>
        </w:rPr>
        <w:t xml:space="preserve"> </w:t>
      </w:r>
      <w:r w:rsidRPr="0024036E">
        <w:rPr>
          <w:lang w:val="sr-Cyrl-CS" w:eastAsia="sr-Latn-CS"/>
        </w:rPr>
        <w:t xml:space="preserve">обезбеђивање координација при иницијалној инсталацији систем, пуштање у погон  и праћење функционалне оперативности и исправности система и управљање хардверским и софтверским ресурсима, </w:t>
      </w:r>
      <w:r w:rsidRPr="0024036E">
        <w:t>праћење реализације пројектованих портала, сервиса, информационих система и регистара и њихово редовно одржавање и реинжењеринг у складу са потребама и захтевима корисника,  оптимизацију и унапређење перформанси продукционог система и решавање текућих проблема у раду са базама података</w:t>
      </w:r>
      <w:r w:rsidRPr="0024036E">
        <w:rPr>
          <w:i/>
        </w:rPr>
        <w:t xml:space="preserve"> </w:t>
      </w:r>
      <w:r w:rsidRPr="0024036E">
        <w:rPr>
          <w:lang w:val="sr-Cyrl-RS"/>
        </w:rPr>
        <w:t>и контролу приступа подацима, координацију при отклањању грешака, инсталацији и покретању нових функционалности, доступности комуникационе инфраструктуре и координацију при праћењу оптерећења система, као и координација при праћењу и анализи искоришћења система;</w:t>
      </w:r>
      <w:r w:rsidR="0024036E">
        <w:rPr>
          <w:lang w:val="sr-Cyrl-RS"/>
        </w:rPr>
        <w:t xml:space="preserve"> </w:t>
      </w:r>
      <w:r w:rsidRPr="0024036E">
        <w:rPr>
          <w:lang w:val="sr-Cyrl-RS" w:eastAsia="sr-Latn-CS"/>
        </w:rPr>
        <w:t>координацију и контролу прављења сигурносних копија података и на координацију и праћење безбедности система, координација на сталној анализи потенцијалних безбедносних пропуста у циљу спречавања могућности упада у систем, координацију спречавања и заустављања напада на сервисе е-Просвета и е-Наука и координацију отклањањем потенцијалних последица напада;</w:t>
      </w:r>
      <w:r w:rsidR="0024036E">
        <w:rPr>
          <w:lang w:val="sr-Cyrl-RS" w:eastAsia="sr-Latn-CS"/>
        </w:rPr>
        <w:t xml:space="preserve"> </w:t>
      </w:r>
      <w:r w:rsidRPr="0024036E">
        <w:t>пројектовање и увођења софтверских решења и припрема пројектних задатака</w:t>
      </w:r>
      <w:r w:rsidRPr="0024036E">
        <w:rPr>
          <w:lang w:val="sr-Cyrl-RS"/>
        </w:rPr>
        <w:t>,</w:t>
      </w:r>
      <w:r w:rsidRPr="0024036E">
        <w:t xml:space="preserve"> превођење пројектованих решења у програмски код</w:t>
      </w:r>
      <w:r w:rsidRPr="0024036E">
        <w:rPr>
          <w:lang w:val="sr-Cyrl-RS"/>
        </w:rPr>
        <w:t>,</w:t>
      </w:r>
      <w:r w:rsidRPr="0024036E">
        <w:t xml:space="preserve"> тестирање и исправка кода</w:t>
      </w:r>
      <w:r w:rsidRPr="0024036E">
        <w:rPr>
          <w:lang w:val="sr-Cyrl-RS"/>
        </w:rPr>
        <w:t xml:space="preserve"> и</w:t>
      </w:r>
      <w:r w:rsidRPr="0024036E">
        <w:rPr>
          <w:i/>
          <w:lang w:val="sr-Cyrl-RS"/>
        </w:rPr>
        <w:t xml:space="preserve"> </w:t>
      </w:r>
      <w:r w:rsidRPr="0024036E">
        <w:rPr>
          <w:lang w:val="sr-Cyrl-RS" w:eastAsia="sr-Latn-CS"/>
        </w:rPr>
        <w:t xml:space="preserve">предлагање, </w:t>
      </w:r>
      <w:r w:rsidRPr="0024036E">
        <w:rPr>
          <w:lang w:val="sr-Cyrl-CS" w:eastAsia="sr-Latn-CS"/>
        </w:rPr>
        <w:t>утврђивање и обезбеђивање реализације програма, пројеката, пилот пројеката и  потпројеката којима се развијају дигитализовани системи е-Просвете и е-Науке, у вези са  националним привредним и друштвеним развојем у условима дигитализације процеса и услуга;</w:t>
      </w:r>
      <w:r w:rsidR="0024036E">
        <w:rPr>
          <w:lang w:val="sr-Cyrl-CS" w:eastAsia="sr-Latn-CS"/>
        </w:rPr>
        <w:t xml:space="preserve"> </w:t>
      </w:r>
      <w:r w:rsidRPr="0024036E">
        <w:t xml:space="preserve">учешће у изради препорука за усклађивање и унапређивање развоја информационих </w:t>
      </w:r>
      <w:r w:rsidRPr="0024036E">
        <w:rPr>
          <w:lang w:val="sr-Cyrl-RS"/>
        </w:rPr>
        <w:t xml:space="preserve">технологија, </w:t>
      </w:r>
      <w:r w:rsidRPr="0024036E">
        <w:t>система и инфраструктуре електронске управе</w:t>
      </w:r>
      <w:r w:rsidRPr="0024036E">
        <w:rPr>
          <w:lang w:val="sr-Cyrl-CS" w:eastAsia="sr-Latn-CS"/>
        </w:rPr>
        <w:t xml:space="preserve"> и координацију и обезбеђивање активности са другим унутрашњим организационим јединицама Министарства у праћењу и организацији израде и реализације стратегија, пројеката, планова и програма за инвестиције и инвестиционо одржавање у областима</w:t>
      </w:r>
      <w:r w:rsidRPr="0024036E">
        <w:rPr>
          <w:lang w:eastAsia="sr-Latn-CS"/>
        </w:rPr>
        <w:t xml:space="preserve"> </w:t>
      </w:r>
      <w:r w:rsidRPr="0024036E">
        <w:rPr>
          <w:lang w:val="sr-Cyrl-CS" w:eastAsia="sr-Latn-CS"/>
        </w:rPr>
        <w:t>из делокруга Сектора;</w:t>
      </w:r>
      <w:r w:rsidR="0024036E">
        <w:rPr>
          <w:lang w:val="sr-Cyrl-CS" w:eastAsia="sr-Latn-CS"/>
        </w:rPr>
        <w:t xml:space="preserve"> </w:t>
      </w:r>
      <w:r w:rsidRPr="0024036E">
        <w:t xml:space="preserve">праћење међународних и националних стандарда информационе безбедности и креирање политика </w:t>
      </w:r>
      <w:r w:rsidRPr="0024036E">
        <w:rPr>
          <w:lang w:val="sr-Cyrl-RS"/>
        </w:rPr>
        <w:t xml:space="preserve">безбедности ИКТ система Министарства, </w:t>
      </w:r>
      <w:r w:rsidRPr="0024036E">
        <w:rPr>
          <w:lang w:val="sr-Cyrl-CS" w:eastAsia="sr-Latn-CS"/>
        </w:rPr>
        <w:t>успостављање координације са развојним тимовима, припрема документације, спецификација функционалних захтева, спровођење поступка набавки услуга развоја и одржавања софвера и</w:t>
      </w:r>
      <w:r w:rsidRPr="0024036E">
        <w:t xml:space="preserve"> поверавања активности приступа и развоја у вези </w:t>
      </w:r>
      <w:r w:rsidRPr="0024036E">
        <w:rPr>
          <w:lang w:val="sr-Cyrl-RS"/>
        </w:rPr>
        <w:t xml:space="preserve">са </w:t>
      </w:r>
      <w:r w:rsidRPr="0024036E">
        <w:t xml:space="preserve">Министарством као </w:t>
      </w:r>
      <w:r w:rsidRPr="0024036E">
        <w:rPr>
          <w:lang w:val="sr-Cyrl-RS"/>
        </w:rPr>
        <w:t xml:space="preserve">руковаоцем и </w:t>
      </w:r>
      <w:r w:rsidRPr="0024036E">
        <w:t>оператором ИКТ система од посебног значаја</w:t>
      </w:r>
      <w:r w:rsidRPr="0024036E">
        <w:rPr>
          <w:lang w:val="sr-Cyrl-RS"/>
        </w:rPr>
        <w:t>;</w:t>
      </w:r>
      <w:r w:rsidR="0024036E">
        <w:rPr>
          <w:lang w:val="sr-Cyrl-RS"/>
        </w:rPr>
        <w:t xml:space="preserve"> </w:t>
      </w:r>
      <w:r w:rsidRPr="0024036E">
        <w:rPr>
          <w:bCs/>
          <w:lang w:val="sr-Latn-CS" w:eastAsia="sr-Latn-CS"/>
        </w:rPr>
        <w:t>оствар</w:t>
      </w:r>
      <w:r w:rsidRPr="0024036E">
        <w:rPr>
          <w:bCs/>
          <w:lang w:val="sr-Cyrl-CS" w:eastAsia="sr-Latn-CS"/>
        </w:rPr>
        <w:t>ивање</w:t>
      </w:r>
      <w:r w:rsidRPr="0024036E">
        <w:rPr>
          <w:bCs/>
          <w:lang w:val="sr-Latn-CS" w:eastAsia="sr-Latn-CS"/>
        </w:rPr>
        <w:t xml:space="preserve"> међународн</w:t>
      </w:r>
      <w:r w:rsidRPr="0024036E">
        <w:rPr>
          <w:bCs/>
          <w:lang w:val="sr-Cyrl-CS" w:eastAsia="sr-Latn-CS"/>
        </w:rPr>
        <w:t>е</w:t>
      </w:r>
      <w:r w:rsidRPr="0024036E">
        <w:rPr>
          <w:bCs/>
          <w:lang w:val="sr-Latn-CS" w:eastAsia="sr-Latn-CS"/>
        </w:rPr>
        <w:t xml:space="preserve"> сарадњ</w:t>
      </w:r>
      <w:r w:rsidRPr="0024036E">
        <w:rPr>
          <w:bCs/>
          <w:lang w:val="sr-Cyrl-CS" w:eastAsia="sr-Latn-CS"/>
        </w:rPr>
        <w:t>е и</w:t>
      </w:r>
      <w:r w:rsidRPr="0024036E">
        <w:rPr>
          <w:bCs/>
          <w:lang w:eastAsia="sr-Latn-CS"/>
        </w:rPr>
        <w:t xml:space="preserve"> </w:t>
      </w:r>
      <w:r w:rsidRPr="0024036E">
        <w:rPr>
          <w:lang w:val="sr-Cyrl-CS" w:eastAsia="sr-Latn-CS"/>
        </w:rPr>
        <w:t xml:space="preserve">учествовање у припреми и </w:t>
      </w:r>
      <w:r w:rsidRPr="0024036E">
        <w:t xml:space="preserve">иплементацији пројеката у области информационих технологија и електронске управе, праћење реализације препорука и стандарда и других аката </w:t>
      </w:r>
      <w:r w:rsidRPr="0024036E">
        <w:rPr>
          <w:lang w:val="sr-Cyrl-CS" w:eastAsia="sr-Latn-CS"/>
        </w:rPr>
        <w:t>у вези су са делокругом Сектора; друге послове у складу са законом.</w:t>
      </w:r>
    </w:p>
    <w:p w:rsidR="00760D57" w:rsidRPr="00760D57" w:rsidRDefault="00760D57" w:rsidP="00E122C6">
      <w:pPr>
        <w:tabs>
          <w:tab w:val="left" w:pos="270"/>
        </w:tabs>
        <w:spacing w:line="260" w:lineRule="exact"/>
        <w:jc w:val="both"/>
        <w:rPr>
          <w:lang w:val="sr-Cyrl-CS"/>
        </w:rPr>
      </w:pPr>
      <w:r w:rsidRPr="00760D57">
        <w:rPr>
          <w:lang w:val="sr-Cyrl-CS" w:eastAsia="sr-Latn-CS"/>
        </w:rPr>
        <w:t>У Сектору за дигитализацију у просвети и науци образују се следеће уже унутрашње јединице:</w:t>
      </w:r>
      <w:r>
        <w:rPr>
          <w:lang w:val="sr-Latn-RS" w:eastAsia="sr-Latn-CS"/>
        </w:rPr>
        <w:t xml:space="preserve"> </w:t>
      </w:r>
      <w:r w:rsidRPr="00760D57">
        <w:rPr>
          <w:lang w:val="sr-Cyrl-CS"/>
        </w:rPr>
        <w:t>1. Група за е-Просвету;</w:t>
      </w:r>
      <w:r>
        <w:rPr>
          <w:lang w:val="sr-Latn-RS"/>
        </w:rPr>
        <w:t xml:space="preserve"> </w:t>
      </w:r>
      <w:r>
        <w:rPr>
          <w:lang w:val="sr-Cyrl-CS"/>
        </w:rPr>
        <w:t xml:space="preserve">2. Група за е-Науку </w:t>
      </w:r>
      <w:r w:rsidR="0024036E">
        <w:rPr>
          <w:lang w:val="sr-Cyrl-RS"/>
        </w:rPr>
        <w:t xml:space="preserve">и </w:t>
      </w:r>
      <w:r w:rsidRPr="00760D57">
        <w:rPr>
          <w:lang w:val="sr-Cyrl-CS"/>
        </w:rPr>
        <w:t>3. Група за дигитализацију у образовању.</w:t>
      </w:r>
    </w:p>
    <w:p w:rsidR="002C67AE" w:rsidRPr="0024036E" w:rsidRDefault="002C67AE" w:rsidP="00E122C6">
      <w:pPr>
        <w:tabs>
          <w:tab w:val="left" w:pos="720"/>
        </w:tabs>
        <w:jc w:val="both"/>
        <w:rPr>
          <w:b/>
          <w:color w:val="FFFFFF" w:themeColor="background1"/>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24036E" w:rsidTr="000C78B7">
        <w:tc>
          <w:tcPr>
            <w:tcW w:w="10685" w:type="dxa"/>
            <w:gridSpan w:val="5"/>
            <w:shd w:val="solid" w:color="808080" w:fill="FFFFFF"/>
            <w:vAlign w:val="center"/>
          </w:tcPr>
          <w:p w:rsidR="002C67AE" w:rsidRPr="0024036E" w:rsidRDefault="0024036E" w:rsidP="00E122C6">
            <w:pPr>
              <w:jc w:val="center"/>
              <w:rPr>
                <w:b/>
                <w:bCs/>
                <w:color w:val="FFFFFF" w:themeColor="background1"/>
                <w:lang w:val="ru-RU"/>
              </w:rPr>
            </w:pPr>
            <w:r w:rsidRPr="0024036E">
              <w:rPr>
                <w:b/>
                <w:color w:val="FFFFFF" w:themeColor="background1"/>
                <w:lang w:val="sr-Cyrl-CS"/>
              </w:rPr>
              <w:t>Група за е-Просвету</w:t>
            </w:r>
          </w:p>
        </w:tc>
      </w:tr>
      <w:tr w:rsidR="002C67AE" w:rsidRPr="00475FAF" w:rsidTr="000C78B7">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0C78B7" w:rsidRPr="00475FAF" w:rsidTr="000C78B7">
        <w:tc>
          <w:tcPr>
            <w:tcW w:w="2178" w:type="dxa"/>
            <w:shd w:val="clear" w:color="auto" w:fill="auto"/>
            <w:vAlign w:val="center"/>
          </w:tcPr>
          <w:p w:rsidR="000C78B7" w:rsidRPr="00A963F6" w:rsidRDefault="000C78B7" w:rsidP="00E122C6">
            <w:pPr>
              <w:jc w:val="both"/>
              <w:rPr>
                <w:b/>
                <w:lang w:val="sr-Cyrl-CS"/>
              </w:rPr>
            </w:pPr>
            <w:r>
              <w:rPr>
                <w:b/>
                <w:lang w:val="sr-Cyrl-CS"/>
              </w:rPr>
              <w:t>Винко Ковачевић</w:t>
            </w:r>
          </w:p>
        </w:tc>
        <w:tc>
          <w:tcPr>
            <w:tcW w:w="2070" w:type="dxa"/>
            <w:shd w:val="clear" w:color="auto" w:fill="auto"/>
            <w:vAlign w:val="center"/>
          </w:tcPr>
          <w:p w:rsidR="000C78B7" w:rsidRPr="00CB0528" w:rsidRDefault="000C78B7" w:rsidP="00E122C6">
            <w:pPr>
              <w:jc w:val="center"/>
              <w:rPr>
                <w:b/>
                <w:lang w:val="sr-Cyrl-RS"/>
              </w:rPr>
            </w:pPr>
            <w:r>
              <w:rPr>
                <w:b/>
                <w:lang w:val="sr-Cyrl-RS"/>
              </w:rPr>
              <w:t>Руководилац Групе</w:t>
            </w:r>
          </w:p>
        </w:tc>
        <w:tc>
          <w:tcPr>
            <w:tcW w:w="2160" w:type="dxa"/>
            <w:shd w:val="clear" w:color="auto" w:fill="auto"/>
            <w:vAlign w:val="center"/>
          </w:tcPr>
          <w:p w:rsidR="00EB0493" w:rsidRDefault="00EB0493" w:rsidP="00E122C6">
            <w:pPr>
              <w:jc w:val="center"/>
              <w:rPr>
                <w:color w:val="FF0000"/>
                <w:lang w:val="sr-Cyrl-CS"/>
              </w:rPr>
            </w:pPr>
          </w:p>
          <w:p w:rsidR="00EB0493" w:rsidRPr="009B751E" w:rsidRDefault="00EB0493" w:rsidP="00E122C6">
            <w:pPr>
              <w:jc w:val="center"/>
              <w:rPr>
                <w:lang w:val="sr-Cyrl-CS"/>
              </w:rPr>
            </w:pPr>
            <w:r w:rsidRPr="009B751E">
              <w:rPr>
                <w:lang w:val="sr-Cyrl-CS"/>
              </w:rPr>
              <w:t>011/</w:t>
            </w:r>
            <w:r w:rsidRPr="009B751E">
              <w:t>2401</w:t>
            </w:r>
            <w:r w:rsidRPr="009B751E">
              <w:rPr>
                <w:lang w:val="sr-Cyrl-CS"/>
              </w:rPr>
              <w:t>-911</w:t>
            </w:r>
          </w:p>
          <w:p w:rsidR="000C78B7" w:rsidRPr="00D06A0D" w:rsidRDefault="000C78B7" w:rsidP="00E122C6">
            <w:pPr>
              <w:jc w:val="both"/>
            </w:pPr>
          </w:p>
        </w:tc>
        <w:tc>
          <w:tcPr>
            <w:tcW w:w="2160" w:type="dxa"/>
            <w:shd w:val="clear" w:color="auto" w:fill="auto"/>
            <w:vAlign w:val="center"/>
          </w:tcPr>
          <w:p w:rsidR="000C78B7" w:rsidRPr="002F60D0" w:rsidRDefault="00D577D9" w:rsidP="00E122C6">
            <w:pPr>
              <w:jc w:val="both"/>
              <w:rPr>
                <w:color w:val="000000"/>
              </w:rPr>
            </w:pPr>
            <w:hyperlink r:id="rId50" w:history="1">
              <w:r w:rsidR="000C78B7" w:rsidRPr="0081169A">
                <w:rPr>
                  <w:rStyle w:val="Hyperlink"/>
                </w:rPr>
                <w:t>vinko.kovacevic@mpn.gov.rs</w:t>
              </w:r>
            </w:hyperlink>
          </w:p>
        </w:tc>
        <w:tc>
          <w:tcPr>
            <w:tcW w:w="2117"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RS" w:eastAsia="sr-Latn-CS"/>
        </w:rPr>
      </w:pPr>
      <w:r w:rsidRPr="0024036E">
        <w:rPr>
          <w:lang w:val="sr-Cyrl-CS" w:eastAsia="sr-Latn-CS"/>
        </w:rPr>
        <w:t xml:space="preserve">У </w:t>
      </w:r>
      <w:r w:rsidRPr="0024036E">
        <w:rPr>
          <w:lang w:val="sr-Cyrl-CS"/>
        </w:rPr>
        <w:t xml:space="preserve">Групи за е-Просвету </w:t>
      </w:r>
      <w:r w:rsidRPr="0024036E">
        <w:rPr>
          <w:lang w:val="sr-Cyrl-CS" w:eastAsia="sr-Latn-CS"/>
        </w:rPr>
        <w:t>обављају се послови који се односе на: послове планирања, организовања, програмирања, праћења, остваривања и оцењивања поступака дигитализације у системе и портале е-Просвете података који се воде у оквиру Јединственог информационог система  просвете;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Јединственог информационог система  просвете;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r w:rsidRPr="0024036E">
        <w:rPr>
          <w:lang w:val="sr-Cyrl-RS" w:eastAsia="sr-Latn-CS"/>
        </w:rPr>
        <w:t>.</w:t>
      </w:r>
    </w:p>
    <w:p w:rsidR="002C67AE" w:rsidRDefault="002C67AE" w:rsidP="00E122C6">
      <w:pPr>
        <w:pStyle w:val="ListParagraph"/>
        <w:spacing w:line="265" w:lineRule="exact"/>
        <w:ind w:left="0"/>
        <w:rPr>
          <w:rFonts w:ascii="Times New Roman" w:hAnsi="Times New Roman"/>
          <w:szCs w:val="24"/>
        </w:rPr>
      </w:pPr>
    </w:p>
    <w:tbl>
      <w:tblPr>
        <w:tblW w:w="10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5"/>
        <w:gridCol w:w="2058"/>
        <w:gridCol w:w="2147"/>
        <w:gridCol w:w="2147"/>
        <w:gridCol w:w="2108"/>
      </w:tblGrid>
      <w:tr w:rsidR="0024036E" w:rsidRPr="0024036E" w:rsidTr="002F60D0">
        <w:trPr>
          <w:trHeight w:val="209"/>
        </w:trPr>
        <w:tc>
          <w:tcPr>
            <w:tcW w:w="1062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Група за е-</w:t>
            </w:r>
            <w:r>
              <w:rPr>
                <w:b/>
                <w:color w:val="FFFFFF" w:themeColor="background1"/>
                <w:lang w:val="sr-Cyrl-CS"/>
              </w:rPr>
              <w:t>Науку</w:t>
            </w:r>
          </w:p>
        </w:tc>
      </w:tr>
      <w:tr w:rsidR="0024036E" w:rsidRPr="00475FAF" w:rsidTr="002F60D0">
        <w:trPr>
          <w:trHeight w:val="209"/>
        </w:trPr>
        <w:tc>
          <w:tcPr>
            <w:tcW w:w="2165"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58" w:type="dxa"/>
            <w:shd w:val="clear" w:color="auto" w:fill="auto"/>
            <w:vAlign w:val="center"/>
          </w:tcPr>
          <w:p w:rsidR="0024036E" w:rsidRPr="00475FAF" w:rsidRDefault="0024036E" w:rsidP="00E122C6">
            <w:pPr>
              <w:jc w:val="center"/>
            </w:pPr>
            <w:r>
              <w:rPr>
                <w:lang w:val="sr-Cyrl-CS"/>
              </w:rPr>
              <w:t>Функција</w:t>
            </w:r>
          </w:p>
        </w:tc>
        <w:tc>
          <w:tcPr>
            <w:tcW w:w="2147"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47"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05" w:type="dxa"/>
            <w:shd w:val="clear" w:color="auto" w:fill="auto"/>
            <w:vAlign w:val="center"/>
          </w:tcPr>
          <w:p w:rsidR="0024036E" w:rsidRPr="00475FAF" w:rsidRDefault="0024036E" w:rsidP="00E122C6">
            <w:pPr>
              <w:jc w:val="center"/>
            </w:pPr>
            <w:r>
              <w:rPr>
                <w:lang w:val="sr-Cyrl-CS"/>
              </w:rPr>
              <w:t>Адреса</w:t>
            </w:r>
          </w:p>
        </w:tc>
      </w:tr>
      <w:tr w:rsidR="000C78B7" w:rsidRPr="00475FAF" w:rsidTr="002F60D0">
        <w:trPr>
          <w:trHeight w:val="775"/>
        </w:trPr>
        <w:tc>
          <w:tcPr>
            <w:tcW w:w="2165" w:type="dxa"/>
            <w:shd w:val="clear" w:color="auto" w:fill="auto"/>
            <w:vAlign w:val="center"/>
          </w:tcPr>
          <w:p w:rsidR="000C78B7" w:rsidRPr="00A8088B" w:rsidRDefault="000C78B7" w:rsidP="00E122C6">
            <w:pPr>
              <w:jc w:val="center"/>
              <w:rPr>
                <w:b/>
                <w:lang w:val="sr-Cyrl-RS"/>
              </w:rPr>
            </w:pPr>
            <w:r>
              <w:rPr>
                <w:b/>
                <w:lang w:val="sr-Cyrl-RS"/>
              </w:rPr>
              <w:t>Нада Димић</w:t>
            </w:r>
          </w:p>
        </w:tc>
        <w:tc>
          <w:tcPr>
            <w:tcW w:w="2058" w:type="dxa"/>
            <w:shd w:val="clear" w:color="auto" w:fill="auto"/>
            <w:vAlign w:val="center"/>
          </w:tcPr>
          <w:p w:rsidR="000C78B7" w:rsidRPr="002F60D0" w:rsidRDefault="000C78B7" w:rsidP="00E122C6">
            <w:pPr>
              <w:jc w:val="center"/>
              <w:rPr>
                <w:b/>
                <w:lang w:val="sr-Cyrl-CS"/>
              </w:rPr>
            </w:pPr>
            <w:r>
              <w:rPr>
                <w:b/>
                <w:lang w:val="sr-Cyrl-RS"/>
              </w:rPr>
              <w:t>Руководилац Групе</w:t>
            </w:r>
          </w:p>
        </w:tc>
        <w:tc>
          <w:tcPr>
            <w:tcW w:w="2147" w:type="dxa"/>
            <w:shd w:val="clear" w:color="auto" w:fill="auto"/>
            <w:vAlign w:val="center"/>
          </w:tcPr>
          <w:p w:rsidR="000C78B7" w:rsidRPr="002F60D0" w:rsidRDefault="002F60D0" w:rsidP="00E122C6">
            <w:pPr>
              <w:jc w:val="center"/>
              <w:rPr>
                <w:lang w:val="sr-Cyrl-CS"/>
              </w:rPr>
            </w:pPr>
            <w:r w:rsidRPr="009B751E">
              <w:rPr>
                <w:lang w:val="sr-Cyrl-CS"/>
              </w:rPr>
              <w:t>011/</w:t>
            </w:r>
            <w:r w:rsidRPr="009B751E">
              <w:t>2401</w:t>
            </w:r>
            <w:r w:rsidRPr="009B751E">
              <w:rPr>
                <w:lang w:val="sr-Cyrl-CS"/>
              </w:rPr>
              <w:t>-911</w:t>
            </w:r>
          </w:p>
        </w:tc>
        <w:tc>
          <w:tcPr>
            <w:tcW w:w="2147" w:type="dxa"/>
            <w:shd w:val="clear" w:color="auto" w:fill="auto"/>
            <w:vAlign w:val="center"/>
          </w:tcPr>
          <w:p w:rsidR="000C78B7" w:rsidRPr="00A8088B" w:rsidRDefault="00D577D9" w:rsidP="00E122C6">
            <w:pPr>
              <w:jc w:val="both"/>
              <w:rPr>
                <w:bCs/>
              </w:rPr>
            </w:pPr>
            <w:hyperlink r:id="rId51" w:history="1">
              <w:r w:rsidR="000C78B7" w:rsidRPr="0081169A">
                <w:rPr>
                  <w:rStyle w:val="Hyperlink"/>
                  <w:bCs/>
                </w:rPr>
                <w:t>nada.dimic@mpn.gov.rs</w:t>
              </w:r>
            </w:hyperlink>
          </w:p>
        </w:tc>
        <w:tc>
          <w:tcPr>
            <w:tcW w:w="2105" w:type="dxa"/>
            <w:shd w:val="clear" w:color="auto" w:fill="auto"/>
            <w:vAlign w:val="center"/>
          </w:tcPr>
          <w:p w:rsidR="000C78B7" w:rsidRDefault="000C78B7" w:rsidP="00E122C6">
            <w:pPr>
              <w:jc w:val="center"/>
              <w:rPr>
                <w:color w:val="000000"/>
                <w:lang w:val="sr-Cyrl-RS"/>
              </w:rPr>
            </w:pPr>
            <w:r>
              <w:rPr>
                <w:color w:val="000000"/>
                <w:lang w:val="sr-Cyrl-RS"/>
              </w:rPr>
              <w:t>Захумска 14</w:t>
            </w:r>
          </w:p>
          <w:p w:rsidR="000C78B7" w:rsidRDefault="000C78B7" w:rsidP="00E122C6">
            <w:pPr>
              <w:jc w:val="center"/>
              <w:rPr>
                <w:color w:val="000000"/>
                <w:lang w:val="sr-Latn-RS"/>
              </w:rPr>
            </w:pPr>
            <w:r>
              <w:rPr>
                <w:color w:val="000000"/>
                <w:lang w:val="sr-Cyrl-RS"/>
              </w:rPr>
              <w:t>спрат</w:t>
            </w:r>
            <w:r>
              <w:rPr>
                <w:color w:val="000000"/>
                <w:lang w:val="sr-Latn-RS"/>
              </w:rPr>
              <w:t xml:space="preserve"> IV</w:t>
            </w:r>
          </w:p>
          <w:p w:rsidR="000C78B7" w:rsidRPr="009E4630" w:rsidRDefault="000C78B7" w:rsidP="00E122C6">
            <w:pPr>
              <w:jc w:val="center"/>
              <w:rPr>
                <w:color w:val="000000"/>
                <w:lang w:val="sr-Latn-RS"/>
              </w:rPr>
            </w:pPr>
            <w:r>
              <w:rPr>
                <w:color w:val="000000"/>
                <w:lang w:val="sr-Cyrl-RS"/>
              </w:rPr>
              <w:t>соба</w:t>
            </w:r>
            <w:r>
              <w:rPr>
                <w:color w:val="000000"/>
                <w:lang w:val="sr-Latn-RS"/>
              </w:rPr>
              <w:t xml:space="preserve"> 407</w:t>
            </w:r>
          </w:p>
        </w:tc>
      </w:tr>
    </w:tbl>
    <w:p w:rsidR="0024036E" w:rsidRPr="0024036E" w:rsidRDefault="0024036E" w:rsidP="00E122C6">
      <w:pPr>
        <w:tabs>
          <w:tab w:val="left" w:pos="709"/>
        </w:tabs>
        <w:spacing w:line="260" w:lineRule="exact"/>
        <w:jc w:val="both"/>
        <w:rPr>
          <w:lang w:val="sr-Cyrl-CS" w:eastAsia="sr-Latn-CS"/>
        </w:rPr>
      </w:pPr>
      <w:r w:rsidRPr="0024036E">
        <w:rPr>
          <w:lang w:val="sr-Cyrl-CS"/>
        </w:rPr>
        <w:t>У Групи за</w:t>
      </w:r>
      <w:r w:rsidRPr="0024036E">
        <w:rPr>
          <w:i/>
        </w:rPr>
        <w:t xml:space="preserve"> </w:t>
      </w:r>
      <w:r w:rsidRPr="0024036E">
        <w:rPr>
          <w:lang w:val="sr-Cyrl-CS"/>
        </w:rPr>
        <w:t xml:space="preserve">е-Науку обављају се послови који се односе на: </w:t>
      </w:r>
      <w:r w:rsidRPr="0024036E">
        <w:rPr>
          <w:lang w:val="sr-Cyrl-CS" w:eastAsia="sr-Latn-CS"/>
        </w:rPr>
        <w:t>планирање, организовање, програмирање, праћење, имплементацију и оцењивања поступака дигитализације у системе и портале е-Науке података који се воде по прописима о научноистраживачкој и иновационој делатности; израду аналитичких материјала и упоредних анализа истраживања као основа за припрему стратешких докумената развоја у овој области; координацију и обезбеђење функционисања тела (одбори, комисије и експерти) за праћење и контролу поступака дигитализације у научноистраживачкој и иновационој делатности; предлагање нових програма и решења и  припремање анализа и података за уговоре и решења, припремање извештаја, информација и других материјала из надлежности Групе, други послови у складу са законом.</w:t>
      </w:r>
    </w:p>
    <w:p w:rsidR="0067055A" w:rsidRDefault="0067055A" w:rsidP="00E122C6">
      <w:pPr>
        <w:widowControl w:val="0"/>
        <w:tabs>
          <w:tab w:val="left" w:pos="255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4036E" w:rsidRPr="0024036E" w:rsidTr="00B4026D">
        <w:tc>
          <w:tcPr>
            <w:tcW w:w="10685" w:type="dxa"/>
            <w:gridSpan w:val="5"/>
            <w:shd w:val="solid" w:color="808080" w:fill="FFFFFF"/>
            <w:vAlign w:val="center"/>
          </w:tcPr>
          <w:p w:rsidR="0024036E" w:rsidRPr="0024036E" w:rsidRDefault="0024036E" w:rsidP="00E122C6">
            <w:pPr>
              <w:jc w:val="center"/>
              <w:rPr>
                <w:b/>
                <w:bCs/>
                <w:color w:val="FFFFFF" w:themeColor="background1"/>
                <w:lang w:val="ru-RU"/>
              </w:rPr>
            </w:pPr>
            <w:r w:rsidRPr="0024036E">
              <w:rPr>
                <w:b/>
                <w:color w:val="FFFFFF" w:themeColor="background1"/>
                <w:lang w:val="sr-Cyrl-CS"/>
              </w:rPr>
              <w:t xml:space="preserve">Група за </w:t>
            </w:r>
            <w:r>
              <w:rPr>
                <w:b/>
                <w:color w:val="FFFFFF" w:themeColor="background1"/>
                <w:lang w:val="sr-Cyrl-CS"/>
              </w:rPr>
              <w:t>дигитализацију у образовању</w:t>
            </w:r>
          </w:p>
        </w:tc>
      </w:tr>
      <w:tr w:rsidR="0024036E" w:rsidRPr="00475FAF" w:rsidTr="00B4026D">
        <w:tc>
          <w:tcPr>
            <w:tcW w:w="2178" w:type="dxa"/>
            <w:shd w:val="clear" w:color="auto" w:fill="auto"/>
            <w:vAlign w:val="center"/>
          </w:tcPr>
          <w:p w:rsidR="0024036E" w:rsidRPr="00475FAF" w:rsidRDefault="0024036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4036E" w:rsidRPr="00475FAF" w:rsidRDefault="0024036E" w:rsidP="00E122C6">
            <w:pPr>
              <w:jc w:val="center"/>
            </w:pPr>
            <w:r>
              <w:rPr>
                <w:lang w:val="sr-Cyrl-CS"/>
              </w:rPr>
              <w:t>Функција</w:t>
            </w:r>
          </w:p>
        </w:tc>
        <w:tc>
          <w:tcPr>
            <w:tcW w:w="2160" w:type="dxa"/>
            <w:shd w:val="clear" w:color="auto" w:fill="auto"/>
            <w:vAlign w:val="center"/>
          </w:tcPr>
          <w:p w:rsidR="0024036E" w:rsidRPr="00475FAF" w:rsidRDefault="0024036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4036E" w:rsidRPr="00475FAF" w:rsidRDefault="0024036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4036E" w:rsidRPr="00475FAF" w:rsidRDefault="0024036E" w:rsidP="00E122C6">
            <w:pPr>
              <w:jc w:val="center"/>
            </w:pPr>
            <w:r>
              <w:rPr>
                <w:lang w:val="sr-Cyrl-CS"/>
              </w:rPr>
              <w:t>Адреса</w:t>
            </w:r>
          </w:p>
        </w:tc>
      </w:tr>
      <w:tr w:rsidR="0024036E" w:rsidRPr="00475FAF" w:rsidTr="00B4026D">
        <w:tc>
          <w:tcPr>
            <w:tcW w:w="2178" w:type="dxa"/>
            <w:shd w:val="clear" w:color="auto" w:fill="auto"/>
            <w:vAlign w:val="center"/>
          </w:tcPr>
          <w:p w:rsidR="0024036E" w:rsidRDefault="0024036E" w:rsidP="00E122C6">
            <w:pPr>
              <w:jc w:val="center"/>
              <w:rPr>
                <w:lang w:val="sr-Cyrl-CS"/>
              </w:rPr>
            </w:pPr>
          </w:p>
          <w:p w:rsidR="00255DDE" w:rsidRPr="00D64F0B" w:rsidRDefault="00255DDE" w:rsidP="00E122C6">
            <w:pPr>
              <w:jc w:val="center"/>
              <w:rPr>
                <w:lang w:val="sr-Cyrl-CS"/>
              </w:rPr>
            </w:pPr>
          </w:p>
        </w:tc>
        <w:tc>
          <w:tcPr>
            <w:tcW w:w="2070" w:type="dxa"/>
            <w:shd w:val="clear" w:color="auto" w:fill="auto"/>
            <w:vAlign w:val="center"/>
          </w:tcPr>
          <w:p w:rsidR="0024036E" w:rsidRDefault="0024036E" w:rsidP="00E122C6">
            <w:pPr>
              <w:jc w:val="center"/>
            </w:pPr>
          </w:p>
          <w:p w:rsidR="009B751E" w:rsidRDefault="009B751E" w:rsidP="00E122C6">
            <w:pPr>
              <w:jc w:val="center"/>
            </w:pPr>
          </w:p>
          <w:p w:rsidR="009B751E" w:rsidRPr="00475FAF" w:rsidRDefault="009B751E" w:rsidP="00E122C6">
            <w:pPr>
              <w:jc w:val="center"/>
            </w:pPr>
          </w:p>
        </w:tc>
        <w:tc>
          <w:tcPr>
            <w:tcW w:w="2160" w:type="dxa"/>
            <w:shd w:val="clear" w:color="auto" w:fill="auto"/>
            <w:vAlign w:val="center"/>
          </w:tcPr>
          <w:p w:rsidR="0024036E" w:rsidRPr="00C10C33" w:rsidRDefault="0024036E" w:rsidP="00E122C6">
            <w:pPr>
              <w:jc w:val="center"/>
              <w:rPr>
                <w:color w:val="000000"/>
              </w:rPr>
            </w:pPr>
          </w:p>
        </w:tc>
        <w:tc>
          <w:tcPr>
            <w:tcW w:w="2160" w:type="dxa"/>
            <w:shd w:val="clear" w:color="auto" w:fill="auto"/>
            <w:vAlign w:val="center"/>
          </w:tcPr>
          <w:p w:rsidR="0024036E" w:rsidRPr="00767B71" w:rsidRDefault="0024036E" w:rsidP="00E122C6">
            <w:pPr>
              <w:jc w:val="center"/>
              <w:rPr>
                <w:b/>
                <w:bCs/>
                <w:color w:val="FF0000"/>
              </w:rPr>
            </w:pPr>
          </w:p>
        </w:tc>
        <w:tc>
          <w:tcPr>
            <w:tcW w:w="2117" w:type="dxa"/>
            <w:shd w:val="clear" w:color="auto" w:fill="auto"/>
            <w:vAlign w:val="center"/>
          </w:tcPr>
          <w:p w:rsidR="0024036E" w:rsidRPr="00D96D15" w:rsidRDefault="0024036E" w:rsidP="00E122C6">
            <w:pPr>
              <w:jc w:val="center"/>
              <w:rPr>
                <w:color w:val="000000"/>
              </w:rPr>
            </w:pPr>
          </w:p>
        </w:tc>
      </w:tr>
    </w:tbl>
    <w:p w:rsidR="0024036E" w:rsidRPr="0024036E" w:rsidRDefault="0024036E" w:rsidP="00E122C6">
      <w:pPr>
        <w:tabs>
          <w:tab w:val="left" w:pos="1441"/>
        </w:tabs>
        <w:spacing w:line="260" w:lineRule="exact"/>
        <w:jc w:val="both"/>
        <w:rPr>
          <w:lang w:val="sr-Cyrl-CS" w:eastAsia="sr-Latn-CS"/>
        </w:rPr>
      </w:pPr>
      <w:r>
        <w:rPr>
          <w:b/>
          <w:lang w:val="sr-Cyrl-CS"/>
        </w:rPr>
        <w:t xml:space="preserve"> </w:t>
      </w:r>
      <w:r w:rsidRPr="0024036E">
        <w:rPr>
          <w:lang w:val="sr-Cyrl-CS" w:eastAsia="sr-Latn-CS"/>
        </w:rPr>
        <w:t xml:space="preserve">У Групи за </w:t>
      </w:r>
      <w:r w:rsidRPr="0024036E">
        <w:rPr>
          <w:lang w:val="sr-Cyrl-CS"/>
        </w:rPr>
        <w:t>дигитализацију у образовању</w:t>
      </w:r>
      <w:r w:rsidRPr="0024036E">
        <w:rPr>
          <w:lang w:val="sr-Cyrl-CS" w:eastAsia="sr-Latn-CS"/>
        </w:rPr>
        <w:t xml:space="preserve"> обављају се послови који се односе на: </w:t>
      </w:r>
      <w:r w:rsidRPr="0024036E">
        <w:t xml:space="preserve">планирање, праћење, развој и спровођење дигитализације </w:t>
      </w:r>
      <w:r w:rsidRPr="0024036E">
        <w:rPr>
          <w:lang w:val="sr-Cyrl-RS"/>
        </w:rPr>
        <w:t xml:space="preserve">у области </w:t>
      </w:r>
      <w:r w:rsidRPr="0024036E">
        <w:t>образовања</w:t>
      </w:r>
      <w:r w:rsidRPr="0024036E">
        <w:rPr>
          <w:lang w:val="sr-Cyrl-RS"/>
        </w:rPr>
        <w:t>;</w:t>
      </w:r>
      <w:r w:rsidRPr="0024036E">
        <w:t xml:space="preserve"> </w:t>
      </w:r>
      <w:r w:rsidRPr="0024036E">
        <w:rPr>
          <w:lang w:val="sr-Cyrl-RS"/>
        </w:rPr>
        <w:t xml:space="preserve"> </w:t>
      </w:r>
      <w:r w:rsidRPr="0024036E">
        <w:t>подршку за све категорије корисника и консултантске услуге након имплементације сервиса, портала, инфомационих система, регистара и других софтверских решења који се развију у области дигитализације у образовању; техничку подршку корисницим информационих технологија и планирање, организовање и реализација редовне информатичких курсева</w:t>
      </w:r>
      <w:r w:rsidRPr="0024036E">
        <w:rPr>
          <w:lang w:val="sr-Cyrl-RS"/>
        </w:rPr>
        <w:t xml:space="preserve">, </w:t>
      </w:r>
      <w:r w:rsidRPr="0024036E">
        <w:t xml:space="preserve"> промоција корисничких сервиса и евалуацију коришћења ИКТ у образовању;</w:t>
      </w:r>
      <w:r w:rsidRPr="0024036E">
        <w:rPr>
          <w:lang w:val="sr-Cyrl-RS"/>
        </w:rPr>
        <w:t xml:space="preserve"> </w:t>
      </w:r>
      <w:r w:rsidRPr="0024036E">
        <w:t>планирање, праћење, развоји спровођење образовања за област информационо-комуникационих технологија (ИКТ), као и примену ИКТ-а у образовању</w:t>
      </w:r>
      <w:r w:rsidRPr="0024036E">
        <w:rPr>
          <w:lang w:val="sr-Cyrl-RS"/>
        </w:rPr>
        <w:t xml:space="preserve">; </w:t>
      </w:r>
      <w:r w:rsidRPr="0024036E">
        <w:t>анализу националних потреба и стратегија у области интеграције информационо-комуникационих технологија у систем образовања;</w:t>
      </w:r>
      <w:r w:rsidRPr="0024036E">
        <w:rPr>
          <w:lang w:val="sr-Cyrl-RS"/>
        </w:rPr>
        <w:t xml:space="preserve"> </w:t>
      </w:r>
      <w:r w:rsidRPr="0024036E">
        <w:t>припрему стручних основа у изради закона и подзаконских аката из области примене ИКТ у</w:t>
      </w:r>
      <w:r w:rsidRPr="0024036E">
        <w:rPr>
          <w:lang w:val="sr-Cyrl-RS"/>
        </w:rPr>
        <w:t xml:space="preserve"> </w:t>
      </w:r>
      <w:r w:rsidRPr="0024036E">
        <w:t>образовању; учешће у припреми правних аката из области примене ИКТ уобразовању; 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 развој база електронских наставних материјала; припрему стандарда и норматива простора, опреме и наставних средстава у установама из ове области;</w:t>
      </w:r>
      <w:r w:rsidRPr="0024036E">
        <w:rPr>
          <w:lang w:val="sr-Cyrl-RS"/>
        </w:rPr>
        <w:t xml:space="preserve"> </w:t>
      </w:r>
      <w:r w:rsidRPr="0024036E">
        <w:t>проверу реализације такмичења и смотри ученика; развој и реформу система образовања иваспитања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w:t>
      </w:r>
      <w:r w:rsidRPr="0024036E">
        <w:rPr>
          <w:lang w:val="sr-Cyrl-CS" w:eastAsia="sr-Latn-CS"/>
        </w:rPr>
        <w:t>; припремање анализа и података за уговоре и решења, припремање извештаја, информација и других материјала из надлежности Групе</w:t>
      </w:r>
      <w:r w:rsidRPr="0024036E">
        <w:t>;</w:t>
      </w:r>
      <w:r w:rsidRPr="0024036E">
        <w:rPr>
          <w:lang w:val="sr-Cyrl-CS" w:eastAsia="sr-Latn-CS"/>
        </w:rPr>
        <w:t xml:space="preserve"> други послови у складу са законом.</w:t>
      </w:r>
    </w:p>
    <w:p w:rsidR="002C67AE" w:rsidRDefault="002C67AE" w:rsidP="00E122C6">
      <w:pPr>
        <w:widowControl w:val="0"/>
        <w:tabs>
          <w:tab w:val="left" w:pos="0"/>
        </w:tabs>
        <w:spacing w:line="260" w:lineRule="exact"/>
        <w:contextualSpacing/>
        <w:jc w:val="both"/>
        <w:rPr>
          <w:b/>
          <w:lang w:val="sr-Cyrl-CS"/>
        </w:rPr>
      </w:pPr>
    </w:p>
    <w:p w:rsidR="0024036E" w:rsidRPr="00952087" w:rsidRDefault="0024036E" w:rsidP="00E122C6">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22682D" w:rsidRDefault="002C67AE" w:rsidP="00E122C6">
            <w:pPr>
              <w:pStyle w:val="Heading1"/>
              <w:rPr>
                <w:bCs/>
                <w:lang w:val="sr-Cyrl-RS"/>
              </w:rPr>
            </w:pPr>
            <w:bookmarkStart w:id="131" w:name="_Toc497132938"/>
            <w:bookmarkStart w:id="132" w:name="_Toc497133604"/>
            <w:bookmarkStart w:id="133" w:name="_Toc497213723"/>
            <w:r w:rsidRPr="00550E0D">
              <w:t xml:space="preserve">Сектор за </w:t>
            </w:r>
            <w:bookmarkEnd w:id="131"/>
            <w:bookmarkEnd w:id="132"/>
            <w:bookmarkEnd w:id="133"/>
            <w:r w:rsidR="0022682D">
              <w:rPr>
                <w:lang w:val="sr-Cyrl-RS"/>
              </w:rPr>
              <w:t>дуално и пр</w:t>
            </w:r>
            <w:r w:rsidR="0024036E">
              <w:rPr>
                <w:lang w:val="sr-Cyrl-RS"/>
              </w:rPr>
              <w:t>е</w:t>
            </w:r>
            <w:r w:rsidR="0022682D">
              <w:rPr>
                <w:lang w:val="sr-Cyrl-RS"/>
              </w:rPr>
              <w:t>дузетничко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190360" w:rsidP="00E122C6">
            <w:pPr>
              <w:jc w:val="center"/>
              <w:rPr>
                <w:b/>
                <w:color w:val="000000"/>
                <w:lang w:val="sr-Cyrl-CS"/>
              </w:rPr>
            </w:pPr>
            <w:r>
              <w:rPr>
                <w:b/>
                <w:color w:val="000000"/>
                <w:lang w:val="sr-Cyrl-RS"/>
              </w:rPr>
              <w:t xml:space="preserve">Доц. др </w:t>
            </w:r>
            <w:r w:rsidR="002C67AE">
              <w:rPr>
                <w:b/>
                <w:color w:val="000000"/>
                <w:lang w:val="sr-Cyrl-CS"/>
              </w:rPr>
              <w:t>Габријла Грујић</w:t>
            </w:r>
            <w:r>
              <w:rPr>
                <w:b/>
                <w:color w:val="000000"/>
                <w:lang w:val="sr-Cyrl-CS"/>
              </w:rPr>
              <w:t xml:space="preserve"> Гарић</w:t>
            </w:r>
          </w:p>
        </w:tc>
        <w:tc>
          <w:tcPr>
            <w:tcW w:w="2070" w:type="dxa"/>
            <w:shd w:val="clear" w:color="auto" w:fill="auto"/>
            <w:vAlign w:val="center"/>
          </w:tcPr>
          <w:p w:rsidR="002C67AE" w:rsidRDefault="002C67AE" w:rsidP="00E122C6">
            <w:pPr>
              <w:jc w:val="center"/>
            </w:pPr>
          </w:p>
          <w:p w:rsidR="002C67AE" w:rsidRDefault="00CF2B95" w:rsidP="00E122C6">
            <w:pPr>
              <w:jc w:val="center"/>
            </w:pPr>
            <w:r>
              <w:rPr>
                <w:b/>
                <w:lang w:val="sr-Cyrl-CS"/>
              </w:rPr>
              <w:t>в.д. п</w:t>
            </w:r>
            <w:r w:rsidR="002C67AE">
              <w:rPr>
                <w:b/>
                <w:lang w:val="sr-Cyrl-CS"/>
              </w:rPr>
              <w:t>омоћник</w:t>
            </w:r>
            <w:r>
              <w:rPr>
                <w:b/>
                <w:lang w:val="sr-Cyrl-CS"/>
              </w:rPr>
              <w:t>а</w:t>
            </w:r>
            <w:r w:rsidR="002C67AE" w:rsidRPr="00475FAF">
              <w:rPr>
                <w:b/>
                <w:lang w:val="sr-Cyrl-CS"/>
              </w:rPr>
              <w:t xml:space="preserve"> </w:t>
            </w:r>
            <w:r w:rsidR="002C67AE">
              <w:rPr>
                <w:b/>
                <w:lang w:val="sr-Cyrl-CS"/>
              </w:rPr>
              <w:t>министра</w:t>
            </w:r>
          </w:p>
          <w:p w:rsidR="002C67AE" w:rsidRPr="00D14BEE" w:rsidRDefault="002C67AE" w:rsidP="00E122C6">
            <w:pPr>
              <w:jc w:val="center"/>
            </w:pPr>
          </w:p>
        </w:tc>
        <w:tc>
          <w:tcPr>
            <w:tcW w:w="2160" w:type="dxa"/>
            <w:shd w:val="clear" w:color="auto" w:fill="auto"/>
            <w:vAlign w:val="center"/>
          </w:tcPr>
          <w:p w:rsidR="002C67AE" w:rsidRDefault="002C67AE" w:rsidP="00E122C6">
            <w:pPr>
              <w:jc w:val="center"/>
            </w:pPr>
          </w:p>
          <w:p w:rsidR="002C67AE" w:rsidRPr="00A113AA" w:rsidRDefault="002C67AE" w:rsidP="00E122C6">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D577D9" w:rsidP="00E122C6">
            <w:pPr>
              <w:jc w:val="center"/>
            </w:pPr>
            <w:hyperlink r:id="rId52" w:history="1">
              <w:r w:rsidR="002C67AE" w:rsidRPr="009C53F9">
                <w:rPr>
                  <w:rStyle w:val="Hyperlink"/>
                  <w:lang w:val="sr-Latn-CS"/>
                </w:rPr>
                <w:t>gabrijela.grujic@mpn.gov.rs</w:t>
              </w:r>
            </w:hyperlink>
          </w:p>
          <w:p w:rsidR="002C67AE" w:rsidRPr="003E2CAB" w:rsidRDefault="002C67AE" w:rsidP="00E122C6">
            <w:pPr>
              <w:jc w:val="center"/>
              <w:rPr>
                <w:bCs/>
                <w:lang w:val="sr-Latn-CS"/>
              </w:rPr>
            </w:pPr>
          </w:p>
        </w:tc>
        <w:tc>
          <w:tcPr>
            <w:tcW w:w="2117" w:type="dxa"/>
            <w:shd w:val="clear" w:color="auto" w:fill="auto"/>
            <w:vAlign w:val="center"/>
          </w:tcPr>
          <w:p w:rsidR="002C67AE" w:rsidRPr="00D55743" w:rsidRDefault="002C67AE" w:rsidP="00E122C6">
            <w:pPr>
              <w:jc w:val="center"/>
              <w:rPr>
                <w:color w:val="000000"/>
                <w:lang w:val="sr-Latn-CS"/>
              </w:rPr>
            </w:pPr>
            <w:r w:rsidRPr="00A35694">
              <w:rPr>
                <w:color w:val="000000"/>
                <w:lang w:val="sr-Cyrl-CS"/>
              </w:rPr>
              <w:t xml:space="preserve">Немањина 24, </w:t>
            </w:r>
          </w:p>
          <w:p w:rsidR="002C67AE" w:rsidRPr="001915BB" w:rsidRDefault="002C67AE" w:rsidP="00E122C6">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E122C6">
      <w:pPr>
        <w:widowControl w:val="0"/>
        <w:tabs>
          <w:tab w:val="left" w:pos="709"/>
        </w:tabs>
        <w:contextualSpacing/>
        <w:jc w:val="both"/>
        <w:rPr>
          <w:lang w:val="sr-Latn-CS"/>
        </w:rPr>
      </w:pPr>
    </w:p>
    <w:p w:rsidR="00255DDE" w:rsidRPr="00255DDE" w:rsidRDefault="00255DDE" w:rsidP="00E122C6">
      <w:pPr>
        <w:widowControl w:val="0"/>
        <w:tabs>
          <w:tab w:val="left" w:pos="709"/>
          <w:tab w:val="left" w:pos="1134"/>
        </w:tabs>
        <w:spacing w:line="260" w:lineRule="exact"/>
        <w:contextualSpacing/>
        <w:jc w:val="both"/>
        <w:rPr>
          <w:rFonts w:eastAsia="Calibri"/>
        </w:rPr>
      </w:pPr>
      <w:r w:rsidRPr="00255DDE">
        <w:rPr>
          <w:lang w:val="ru-RU"/>
        </w:rPr>
        <w:t xml:space="preserve">У </w:t>
      </w:r>
      <w:r w:rsidRPr="00255DDE">
        <w:rPr>
          <w:bCs/>
          <w:lang w:val="ru-RU"/>
        </w:rPr>
        <w:t xml:space="preserve">Сектору за дуално и предузетничко образовање и васпитање </w:t>
      </w:r>
      <w:r w:rsidRPr="00255DDE">
        <w:rPr>
          <w:lang w:val="ru-RU"/>
        </w:rPr>
        <w:t>обављају се послови који се односе на:</w:t>
      </w:r>
      <w:r>
        <w:rPr>
          <w:lang w:val="ru-RU"/>
        </w:rPr>
        <w:t xml:space="preserve"> </w:t>
      </w:r>
      <w:r w:rsidRPr="00255DDE">
        <w:rPr>
          <w:lang w:val="ru-RU"/>
        </w:rPr>
        <w:t>учешће у истраживању општих питања и утврђивању опште политике образовања и васпитања;</w:t>
      </w:r>
      <w:r>
        <w:rPr>
          <w:lang w:val="ru-RU"/>
        </w:rPr>
        <w:t xml:space="preserve"> </w:t>
      </w:r>
      <w:r w:rsidRPr="00255DDE">
        <w:rPr>
          <w:lang w:val="ru-RU"/>
        </w:rPr>
        <w:t>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извештаја о њиховом остваривању;</w:t>
      </w:r>
      <w:r>
        <w:rPr>
          <w:lang w:val="ru-RU"/>
        </w:rPr>
        <w:t xml:space="preserve"> </w:t>
      </w:r>
      <w:r w:rsidRPr="00255DDE">
        <w:rPr>
          <w:rFonts w:eastAsia="Calibri"/>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праћење примене закона и прописа из области предузетничког,</w:t>
      </w:r>
      <w:r w:rsidRPr="00255DDE">
        <w:rPr>
          <w:rFonts w:eastAsia="Calibri"/>
          <w:lang w:val="sr-Cyrl-RS"/>
        </w:rPr>
        <w:t xml:space="preserve"> дуалног,</w:t>
      </w:r>
      <w:r w:rsidRPr="00255DDE">
        <w:rPr>
          <w:rFonts w:eastAsia="Calibri"/>
        </w:rPr>
        <w:t xml:space="preserve"> финансијског, информатичког образовања, каријерног вођења и саветовања;</w:t>
      </w:r>
      <w:r>
        <w:rPr>
          <w:rFonts w:eastAsia="Calibri"/>
          <w:lang w:val="sr-Cyrl-RS"/>
        </w:rPr>
        <w:t xml:space="preserve"> </w:t>
      </w:r>
      <w:r w:rsidRPr="00255DDE">
        <w:rPr>
          <w:rFonts w:eastAsia="Calibri"/>
        </w:rPr>
        <w:t>процен</w:t>
      </w:r>
      <w:r w:rsidRPr="00255DDE">
        <w:rPr>
          <w:rFonts w:eastAsia="Calibri"/>
          <w:lang w:val="sr-Cyrl-RS"/>
        </w:rPr>
        <w:t xml:space="preserve">у друштвених </w:t>
      </w:r>
      <w:r w:rsidRPr="00255DDE">
        <w:rPr>
          <w:rFonts w:eastAsia="Calibri"/>
        </w:rPr>
        <w:t xml:space="preserve">ефеката </w:t>
      </w:r>
      <w:r w:rsidRPr="00255DDE">
        <w:rPr>
          <w:rFonts w:eastAsia="Calibri"/>
          <w:lang w:val="sr-Cyrl-RS"/>
        </w:rPr>
        <w:t>увођењ</w:t>
      </w:r>
      <w:r w:rsidRPr="00255DDE">
        <w:rPr>
          <w:rFonts w:eastAsia="Calibri"/>
        </w:rPr>
        <w:t>а о дуално</w:t>
      </w:r>
      <w:r w:rsidRPr="00255DDE">
        <w:rPr>
          <w:rFonts w:eastAsia="Calibri"/>
          <w:lang w:val="sr-Cyrl-RS"/>
        </w:rPr>
        <w:t>г</w:t>
      </w:r>
      <w:r w:rsidRPr="00255DDE">
        <w:rPr>
          <w:rFonts w:eastAsia="Calibri"/>
        </w:rPr>
        <w:t xml:space="preserve"> образовањ</w:t>
      </w:r>
      <w:r w:rsidRPr="00255DDE">
        <w:rPr>
          <w:rFonts w:eastAsia="Calibri"/>
          <w:lang w:val="sr-Cyrl-RS"/>
        </w:rPr>
        <w:t>а</w:t>
      </w:r>
      <w:r w:rsidRPr="00255DDE">
        <w:rPr>
          <w:rFonts w:eastAsia="Calibri"/>
        </w:rPr>
        <w:t>, у складу са Програмом економских реформи;</w:t>
      </w:r>
      <w:r>
        <w:rPr>
          <w:rFonts w:eastAsia="Calibri"/>
          <w:lang w:val="sr-Cyrl-RS"/>
        </w:rPr>
        <w:t xml:space="preserve"> </w:t>
      </w:r>
      <w:r w:rsidRPr="00255DDE">
        <w:rPr>
          <w:rFonts w:eastAsia="Calibri"/>
        </w:rPr>
        <w:t xml:space="preserve">стручну обраду предмета и представки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 каријерног вођења и саветовања;</w:t>
      </w:r>
      <w:r>
        <w:rPr>
          <w:rFonts w:eastAsia="Calibri"/>
          <w:lang w:val="sr-Cyrl-RS"/>
        </w:rPr>
        <w:t xml:space="preserve"> </w:t>
      </w:r>
      <w:r w:rsidRPr="00255DDE">
        <w:rPr>
          <w:rFonts w:eastAsia="Calibri"/>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sr-Cyrl-RS"/>
        </w:rPr>
        <w:t xml:space="preserve"> </w:t>
      </w:r>
      <w:r w:rsidRPr="00255DDE">
        <w:rPr>
          <w:rFonts w:eastAsia="Calibri"/>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sr-Cyrl-RS"/>
        </w:rPr>
        <w:t xml:space="preserve"> </w:t>
      </w:r>
      <w:r w:rsidRPr="00255DDE">
        <w:rPr>
          <w:rFonts w:eastAsia="Calibri"/>
        </w:rPr>
        <w:t>израду анализа и припрему предлога за унапређивање уписне политике на свим нивоима образовања</w:t>
      </w:r>
      <w:r w:rsidRPr="00255DDE">
        <w:rPr>
          <w:rFonts w:eastAsia="Calibri"/>
          <w:lang w:val="sr-Cyrl-RS"/>
        </w:rPr>
        <w:t xml:space="preserve"> у овој области</w:t>
      </w:r>
      <w:r w:rsidRPr="00255DDE">
        <w:rPr>
          <w:rFonts w:eastAsia="Calibri"/>
        </w:rPr>
        <w:t>;</w:t>
      </w:r>
      <w:r>
        <w:rPr>
          <w:rFonts w:eastAsia="Calibri"/>
          <w:lang w:val="sr-Cyrl-RS"/>
        </w:rPr>
        <w:t xml:space="preserve"> </w:t>
      </w:r>
      <w:r w:rsidRPr="00255DDE">
        <w:rPr>
          <w:lang w:val="ru-RU"/>
        </w:rPr>
        <w:t>подршку развојним иницијативама на регионалном, локалном и школском нивоу;</w:t>
      </w:r>
      <w:r>
        <w:rPr>
          <w:lang w:val="ru-RU"/>
        </w:rPr>
        <w:t xml:space="preserve"> </w:t>
      </w:r>
      <w:r w:rsidRPr="00255DDE">
        <w:rPr>
          <w:lang w:val="ru-RU"/>
        </w:rPr>
        <w:t>унапређивање рада запослених у образовно-васпитним установама у овој области;</w:t>
      </w:r>
      <w:r>
        <w:rPr>
          <w:lang w:val="ru-RU"/>
        </w:rPr>
        <w:t xml:space="preserve"> </w:t>
      </w:r>
      <w:r w:rsidRPr="00255DDE">
        <w:rPr>
          <w:rFonts w:eastAsia="Calibri"/>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sr-Cyrl-RS"/>
        </w:rPr>
        <w:t xml:space="preserve"> </w:t>
      </w:r>
      <w:r w:rsidRPr="00255DDE">
        <w:rPr>
          <w:rFonts w:eastAsia="Calibri"/>
        </w:rPr>
        <w:t xml:space="preserve">праћење и проверу реализације такмичења и смотри ученика и студената из области  предузетничког, </w:t>
      </w:r>
      <w:r w:rsidRPr="00255DDE">
        <w:rPr>
          <w:rFonts w:eastAsia="Calibri"/>
          <w:lang w:val="sr-Cyrl-RS"/>
        </w:rPr>
        <w:t xml:space="preserve">дуалног, </w:t>
      </w:r>
      <w:r w:rsidRPr="00255DDE">
        <w:rPr>
          <w:rFonts w:eastAsia="Calibri"/>
        </w:rPr>
        <w:t>финансијског и информатичког образовања;</w:t>
      </w:r>
      <w:r>
        <w:rPr>
          <w:rFonts w:eastAsia="Calibri"/>
          <w:lang w:val="sr-Cyrl-RS"/>
        </w:rPr>
        <w:t xml:space="preserve"> </w:t>
      </w:r>
      <w:r w:rsidRPr="00255DDE">
        <w:rPr>
          <w:rFonts w:eastAsia="Calibri"/>
        </w:rPr>
        <w:t>планирање, праћење и развој каријерног вођења и саветовања ученика на свим нивоима образовања;</w:t>
      </w:r>
      <w:r>
        <w:rPr>
          <w:rFonts w:eastAsia="Calibri"/>
          <w:lang w:val="sr-Cyrl-RS"/>
        </w:rPr>
        <w:t xml:space="preserve"> </w:t>
      </w:r>
      <w:r w:rsidRPr="00255DDE">
        <w:rPr>
          <w:rFonts w:eastAsia="Calibri"/>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sr-Cyrl-RS"/>
        </w:rPr>
        <w:t xml:space="preserve"> </w:t>
      </w:r>
      <w:r w:rsidRPr="00255DDE">
        <w:rPr>
          <w:rFonts w:eastAsia="Calibri"/>
        </w:rPr>
        <w:t>планирање, праћење и развој</w:t>
      </w:r>
      <w:r w:rsidRPr="00255DDE">
        <w:rPr>
          <w:rFonts w:eastAsia="Calibri"/>
          <w:lang w:val="sr-Cyrl-RS"/>
        </w:rPr>
        <w:t xml:space="preserve"> студентских пракси;</w:t>
      </w:r>
      <w:r>
        <w:rPr>
          <w:rFonts w:eastAsia="Calibri"/>
          <w:lang w:val="sr-Cyrl-RS"/>
        </w:rPr>
        <w:t xml:space="preserve"> </w:t>
      </w:r>
      <w:r w:rsidRPr="00255DDE">
        <w:rPr>
          <w:lang w:val="ru-RU"/>
        </w:rPr>
        <w:t>друге послове у складу са законом.</w:t>
      </w:r>
    </w:p>
    <w:p w:rsidR="00255DDE" w:rsidRPr="00BC0E4E" w:rsidRDefault="00255DDE" w:rsidP="00BC0E4E">
      <w:pPr>
        <w:shd w:val="clear" w:color="auto" w:fill="FDFDFD"/>
        <w:spacing w:line="260" w:lineRule="exact"/>
        <w:jc w:val="both"/>
        <w:rPr>
          <w:lang w:val="sr-Cyrl-CS"/>
        </w:rPr>
      </w:pPr>
      <w:r w:rsidRPr="00255DDE">
        <w:t xml:space="preserve">У </w:t>
      </w:r>
      <w:r w:rsidRPr="00255DDE">
        <w:rPr>
          <w:bCs/>
        </w:rPr>
        <w:t>Сектору за дуално и предузетничко образовање и васпитање</w:t>
      </w:r>
      <w:r w:rsidRPr="00255DDE">
        <w:rPr>
          <w:bCs/>
          <w:lang w:val="ru-RU"/>
        </w:rPr>
        <w:t xml:space="preserve"> </w:t>
      </w:r>
      <w:r w:rsidRPr="00255DDE">
        <w:t xml:space="preserve">образују се следеће уже унутрашње јединице: </w:t>
      </w:r>
      <w:r w:rsidRPr="00255DDE">
        <w:rPr>
          <w:lang w:val="sr-Cyrl-CS"/>
        </w:rPr>
        <w:t>1. Група за предузетничко и дуално образовање у области средњег образовања и васпитања и високог образовања</w:t>
      </w:r>
      <w:r w:rsidRPr="00255DDE">
        <w:t xml:space="preserve"> </w:t>
      </w:r>
      <w:r w:rsidRPr="00255DDE">
        <w:rPr>
          <w:lang w:val="sr-Cyrl-RS"/>
        </w:rPr>
        <w:t xml:space="preserve">и </w:t>
      </w:r>
      <w:r w:rsidRPr="00255DDE">
        <w:rPr>
          <w:lang w:val="sr-Cyrl-CS"/>
        </w:rPr>
        <w:t>2. Група за предузетничко и финансијско образовање у области основног и средњег образовања и васпитања  и високог образовања.</w:t>
      </w: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55DDE">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9B751E" w:rsidRDefault="002C67AE" w:rsidP="00E122C6">
            <w:pPr>
              <w:jc w:val="center"/>
              <w:rPr>
                <w:b/>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p>
        </w:tc>
      </w:tr>
    </w:tbl>
    <w:p w:rsidR="00255DDE" w:rsidRDefault="00255DDE" w:rsidP="00E122C6">
      <w:pPr>
        <w:shd w:val="clear" w:color="auto" w:fill="FDFDFD"/>
        <w:spacing w:line="260" w:lineRule="exact"/>
        <w:jc w:val="both"/>
        <w:rPr>
          <w:rFonts w:eastAsia="Calibri"/>
          <w:lang w:val="ru-RU"/>
        </w:rPr>
      </w:pPr>
      <w:r w:rsidRPr="00255DDE">
        <w:rPr>
          <w:lang w:val="sr-Cyrl-CS"/>
        </w:rPr>
        <w:t xml:space="preserve">У Групи за предузетничко и дуално образовање у области средњег образовања и васпитања и високог образовања обављају се </w:t>
      </w:r>
      <w:r w:rsidRPr="00255DDE">
        <w:rPr>
          <w:lang w:val="ru-RU"/>
        </w:rPr>
        <w:t xml:space="preserve">послови који се односе на: </w:t>
      </w:r>
      <w:r w:rsidRPr="00255DDE">
        <w:rPr>
          <w:rFonts w:eastAsia="Calibri"/>
          <w:lang w:val="sr-Cyrl-CS"/>
        </w:rPr>
        <w:t xml:space="preserve">праћење и анализирање стратегије развоја </w:t>
      </w:r>
      <w:r w:rsidRPr="00255DDE">
        <w:rPr>
          <w:rFonts w:eastAsia="Calibri"/>
        </w:rPr>
        <w:t>предузетничког, дуалног образовања, каријерног вођења и саветовања</w:t>
      </w:r>
      <w:r w:rsidRPr="00255DDE">
        <w:rPr>
          <w:rFonts w:eastAsia="Calibri"/>
          <w:lang w:val="sr-Cyrl-CS"/>
        </w:rPr>
        <w:t xml:space="preserve"> у сарадњи са Заводом за унапређивање образовања и васпитања, </w:t>
      </w:r>
      <w:r w:rsidRPr="00255DDE">
        <w:rPr>
          <w:rFonts w:eastAsia="Calibri"/>
          <w:lang w:val="ru-RU"/>
        </w:rPr>
        <w:t>Националним просветним саветом и Саветом за стручно образовање и образовање одраслих</w:t>
      </w:r>
      <w:r w:rsidRPr="00255DDE">
        <w:rPr>
          <w:rFonts w:eastAsia="Calibri"/>
          <w:lang w:val="sr-Cyrl-CS"/>
        </w:rPr>
        <w:t>,</w:t>
      </w:r>
      <w:r w:rsidRPr="00255DDE">
        <w:rPr>
          <w:rFonts w:eastAsia="Calibri"/>
          <w:lang w:val="ru-RU"/>
        </w:rPr>
        <w:t> сарадњу у изради закона и подзаконских аката из области </w:t>
      </w:r>
      <w:r w:rsidRPr="00255DDE">
        <w:rPr>
          <w:rFonts w:eastAsia="Calibri"/>
        </w:rPr>
        <w:t>предузетничког, дуалног образовања, каријерног вођења и саветовања</w:t>
      </w:r>
      <w:r w:rsidRPr="00255DDE">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255DDE">
        <w:rPr>
          <w:rFonts w:eastAsia="Calibri"/>
          <w:lang w:val="ru-RU"/>
        </w:rPr>
        <w:t xml:space="preserve"> сарадњу у изради планова и програма образовања </w:t>
      </w:r>
      <w:r w:rsidRPr="00255DDE">
        <w:rPr>
          <w:rFonts w:eastAsia="Calibri"/>
        </w:rPr>
        <w:t>за предузетничко и дуално образовање</w:t>
      </w:r>
      <w:r w:rsidRPr="00255DDE">
        <w:rPr>
          <w:rFonts w:eastAsia="Calibri"/>
          <w:lang w:val="ru-RU"/>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 дуалног образовања, каријерног вођења и саветовања</w:t>
      </w:r>
      <w:r w:rsidRPr="00255DDE">
        <w:rPr>
          <w:rFonts w:eastAsia="Calibri"/>
          <w:lang w:val="sr-Cyrl-CS"/>
        </w:rPr>
        <w:t>;</w:t>
      </w:r>
      <w:r w:rsidRPr="00255DDE">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255DDE">
        <w:rPr>
          <w:rFonts w:eastAsia="Calibri"/>
        </w:rPr>
        <w:t xml:space="preserve"> из наведених области</w:t>
      </w:r>
      <w:r w:rsidRPr="00255DDE">
        <w:rPr>
          <w:rFonts w:eastAsia="Calibri"/>
          <w:lang w:val="ru-RU"/>
        </w:rPr>
        <w:t>; праћење и подржавање образовања друштвено осетљивих (вулнерабилних) група у области предузетничког и дуалног образовања; учешће у поступку </w:t>
      </w:r>
      <w:r w:rsidRPr="00255DDE">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255DDE">
        <w:rPr>
          <w:rFonts w:eastAsia="Calibri"/>
          <w:lang w:val="ru-RU"/>
        </w:rPr>
        <w:t xml:space="preserve"> унапређивањем рада запослених у образовно- васпитним установама; </w:t>
      </w:r>
      <w:r w:rsidRPr="00255DDE">
        <w:rPr>
          <w:rFonts w:eastAsia="Calibri"/>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255DDE">
        <w:rPr>
          <w:rFonts w:eastAsia="Calibri"/>
          <w:lang w:val="sr-Cyrl-RS"/>
        </w:rPr>
        <w:t xml:space="preserve">координација пројектима из области предузетничког, дуалног образовања, каријерног вођења и саветовања, </w:t>
      </w:r>
      <w:r w:rsidRPr="00255DDE">
        <w:rPr>
          <w:rFonts w:eastAsia="Calibri"/>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255DDE">
        <w:rPr>
          <w:rFonts w:eastAsia="Calibri"/>
          <w:lang w:val="ru-RU"/>
        </w:rPr>
        <w:t xml:space="preserve">; </w:t>
      </w:r>
      <w:r w:rsidRPr="00255DDE">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255DDE">
        <w:rPr>
          <w:rFonts w:eastAsia="Calibri"/>
          <w:lang w:val="sr-Cyrl-CS"/>
        </w:rPr>
        <w:t>и друге послове у складу са законом</w:t>
      </w:r>
      <w:r w:rsidRPr="00255DDE">
        <w:rPr>
          <w:rFonts w:eastAsia="Calibri"/>
          <w:lang w:val="ru-RU"/>
        </w:rPr>
        <w:t>.</w:t>
      </w:r>
    </w:p>
    <w:p w:rsidR="00255DDE" w:rsidRPr="00255DDE" w:rsidRDefault="00255DDE" w:rsidP="00E122C6">
      <w:pPr>
        <w:shd w:val="clear" w:color="auto" w:fill="FDFDFD"/>
        <w:spacing w:line="260" w:lineRule="exact"/>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3D4364">
        <w:tc>
          <w:tcPr>
            <w:tcW w:w="10685" w:type="dxa"/>
            <w:gridSpan w:val="5"/>
            <w:shd w:val="solid" w:color="808080" w:fill="FFFFFF"/>
            <w:vAlign w:val="center"/>
          </w:tcPr>
          <w:p w:rsidR="002C67AE" w:rsidRPr="0007219E" w:rsidRDefault="002C67AE" w:rsidP="00E122C6">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3D4364">
        <w:tc>
          <w:tcPr>
            <w:tcW w:w="2178" w:type="dxa"/>
            <w:shd w:val="clear" w:color="auto" w:fill="auto"/>
            <w:vAlign w:val="center"/>
          </w:tcPr>
          <w:p w:rsidR="002C67AE" w:rsidRPr="00C04008" w:rsidRDefault="002C67AE" w:rsidP="00E122C6">
            <w:pPr>
              <w:rPr>
                <w:lang w:val="sr-Cyrl-CS"/>
              </w:rPr>
            </w:pPr>
          </w:p>
        </w:tc>
        <w:tc>
          <w:tcPr>
            <w:tcW w:w="2070" w:type="dxa"/>
            <w:shd w:val="clear" w:color="auto" w:fill="auto"/>
            <w:vAlign w:val="center"/>
          </w:tcPr>
          <w:p w:rsidR="002C67AE" w:rsidRPr="00754AE3" w:rsidRDefault="002C67AE" w:rsidP="00E122C6">
            <w:pPr>
              <w:jc w:val="center"/>
              <w:rPr>
                <w:lang w:val="sr-Latn-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p>
        </w:tc>
        <w:tc>
          <w:tcPr>
            <w:tcW w:w="2160" w:type="dxa"/>
            <w:shd w:val="clear" w:color="auto" w:fill="auto"/>
            <w:vAlign w:val="center"/>
          </w:tcPr>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 xml:space="preserve">Немањина 24, </w:t>
            </w:r>
          </w:p>
        </w:tc>
      </w:tr>
    </w:tbl>
    <w:p w:rsidR="00255DDE" w:rsidRDefault="00255DDE" w:rsidP="00E122C6">
      <w:pPr>
        <w:shd w:val="clear" w:color="auto" w:fill="FDFDFD"/>
        <w:spacing w:line="260" w:lineRule="exact"/>
        <w:jc w:val="both"/>
        <w:rPr>
          <w:rFonts w:eastAsia="Calibri"/>
          <w:lang w:val="sr-Cyrl-RS"/>
        </w:rPr>
      </w:pPr>
      <w:r w:rsidRPr="00255DDE">
        <w:rPr>
          <w:lang w:val="ru-RU"/>
        </w:rPr>
        <w:t xml:space="preserve">У </w:t>
      </w:r>
      <w:r w:rsidRPr="00255DDE">
        <w:rPr>
          <w:lang w:val="sr-Cyrl-CS"/>
        </w:rPr>
        <w:t xml:space="preserve">Групи за предузетничко и финансијско образовање у области основног и средњег образовања и васпитања  и високог образовања </w:t>
      </w:r>
      <w:r w:rsidRPr="00255DDE">
        <w:rPr>
          <w:lang w:val="ru-RU"/>
        </w:rPr>
        <w:t xml:space="preserve">обављају се послови који се односе на: </w:t>
      </w:r>
      <w:r w:rsidRPr="00255DDE">
        <w:rPr>
          <w:rFonts w:eastAsia="Calibri"/>
          <w:lang w:val="sr-Cyrl-RS"/>
        </w:rPr>
        <w:t>а</w:t>
      </w:r>
      <w:r w:rsidRPr="00255DDE">
        <w:rPr>
          <w:rFonts w:eastAsia="Calibri"/>
        </w:rPr>
        <w:t xml:space="preserve">нализу националних потреба и </w:t>
      </w:r>
      <w:r w:rsidRPr="00255DDE">
        <w:rPr>
          <w:rFonts w:eastAsia="Calibri"/>
          <w:lang w:val="sr-Cyrl-RS"/>
        </w:rPr>
        <w:t xml:space="preserve">израду </w:t>
      </w:r>
      <w:r w:rsidRPr="00255DDE">
        <w:rPr>
          <w:rFonts w:eastAsia="Calibri"/>
        </w:rPr>
        <w:t xml:space="preserve">стратегија у области интеграције </w:t>
      </w:r>
      <w:r w:rsidRPr="00255DDE">
        <w:rPr>
          <w:rFonts w:eastAsia="Calibri"/>
          <w:lang w:val="sr-Cyrl-RS"/>
        </w:rPr>
        <w:t xml:space="preserve">предузетничког и финансијског образовања </w:t>
      </w:r>
      <w:r w:rsidRPr="00255DDE">
        <w:rPr>
          <w:rFonts w:eastAsia="Calibri"/>
        </w:rPr>
        <w:t>у систем образовања;</w:t>
      </w:r>
      <w:r w:rsidRPr="00255DDE">
        <w:rPr>
          <w:rFonts w:eastAsia="Calibri"/>
          <w:lang w:val="sr-Cyrl-RS"/>
        </w:rPr>
        <w:t xml:space="preserve"> </w:t>
      </w:r>
      <w:r w:rsidRPr="00255DDE">
        <w:rPr>
          <w:rFonts w:eastAsia="Calibri"/>
        </w:rPr>
        <w:t>припрему стручних основа у изради закона и подзаконских аката из области</w:t>
      </w:r>
      <w:r w:rsidRPr="00255DDE">
        <w:rPr>
          <w:rFonts w:eastAsia="Calibri"/>
          <w:lang w:val="sr-Cyrl-RS"/>
        </w:rPr>
        <w:t xml:space="preserve"> предузетничког и финансијског образовања</w:t>
      </w:r>
      <w:r w:rsidRPr="00255DDE">
        <w:rPr>
          <w:rFonts w:eastAsia="Calibri"/>
        </w:rPr>
        <w:t>;</w:t>
      </w:r>
      <w:r w:rsidRPr="00255DDE">
        <w:rPr>
          <w:rFonts w:eastAsia="Calibri"/>
          <w:lang w:val="sr-Cyrl-RS"/>
        </w:rPr>
        <w:t xml:space="preserve"> </w:t>
      </w:r>
      <w:r w:rsidRPr="00255DDE">
        <w:rPr>
          <w:rFonts w:eastAsia="Calibri"/>
          <w:lang w:val="sr-Cyrl-CS"/>
        </w:rPr>
        <w:t>стручну обраду предмета и представки из области</w:t>
      </w:r>
      <w:r w:rsidRPr="00255DDE">
        <w:rPr>
          <w:rFonts w:eastAsia="Calibri"/>
        </w:rPr>
        <w:t xml:space="preserve"> предузетничког</w:t>
      </w:r>
      <w:r w:rsidRPr="00255DDE">
        <w:rPr>
          <w:rFonts w:eastAsia="Calibri"/>
          <w:lang w:val="sr-Cyrl-RS"/>
        </w:rPr>
        <w:t xml:space="preserve"> и финансијског образовања; </w:t>
      </w:r>
      <w:r w:rsidRPr="00255DDE">
        <w:rPr>
          <w:rFonts w:eastAsia="Calibri"/>
        </w:rPr>
        <w:t>сара</w:t>
      </w:r>
      <w:r w:rsidRPr="00255DDE">
        <w:rPr>
          <w:rFonts w:eastAsia="Calibri"/>
          <w:lang w:val="sr-Cyrl-RS"/>
        </w:rPr>
        <w:t>дњу</w:t>
      </w:r>
      <w:r w:rsidRPr="00255DDE">
        <w:rPr>
          <w:rFonts w:eastAsia="Calibri"/>
        </w:rPr>
        <w:t xml:space="preserve"> са заједницама школа, школама, органима локалне самоуправе, институтима, високообразовним институцијама, социјалним партнерима</w:t>
      </w:r>
      <w:r w:rsidRPr="00255DDE">
        <w:rPr>
          <w:rFonts w:eastAsia="Calibri"/>
          <w:lang w:val="sr-Cyrl-RS"/>
        </w:rPr>
        <w:t>, удружењима, компанијама</w:t>
      </w:r>
      <w:r w:rsidRPr="00255DDE">
        <w:rPr>
          <w:rFonts w:eastAsia="Calibri"/>
        </w:rPr>
        <w:t xml:space="preserve"> у вези са планирањем потреба </w:t>
      </w:r>
      <w:r w:rsidRPr="00255DDE">
        <w:rPr>
          <w:rFonts w:eastAsia="Calibri"/>
          <w:lang w:val="sr-Cyrl-RS"/>
        </w:rPr>
        <w:t xml:space="preserve">и интеграцијом </w:t>
      </w:r>
      <w:r w:rsidRPr="00255DDE">
        <w:rPr>
          <w:rFonts w:eastAsia="Calibri"/>
          <w:lang w:val="sr-Cyrl-RS" w:eastAsia="sr-Latn-CS"/>
        </w:rPr>
        <w:t xml:space="preserve">предузетничког и финасијског </w:t>
      </w:r>
      <w:r w:rsidRPr="00255DDE">
        <w:rPr>
          <w:rFonts w:eastAsia="Calibri"/>
        </w:rPr>
        <w:t>образовањ</w:t>
      </w:r>
      <w:r w:rsidRPr="00255DDE">
        <w:rPr>
          <w:rFonts w:eastAsia="Calibri"/>
          <w:lang w:val="sr-Cyrl-RS"/>
        </w:rPr>
        <w:t>а у систем образовања</w:t>
      </w:r>
      <w:r w:rsidRPr="00255DDE">
        <w:rPr>
          <w:rFonts w:eastAsia="Calibri"/>
        </w:rPr>
        <w:t>;</w:t>
      </w:r>
      <w:r w:rsidRPr="00255DDE">
        <w:rPr>
          <w:rFonts w:eastAsia="Calibri"/>
          <w:lang w:val="sr-Cyrl-RS"/>
        </w:rPr>
        <w:t xml:space="preserve"> координирање </w:t>
      </w:r>
      <w:r w:rsidRPr="00255DDE">
        <w:rPr>
          <w:rFonts w:eastAsia="Calibri"/>
        </w:rPr>
        <w:t>рад</w:t>
      </w:r>
      <w:r w:rsidRPr="00255DDE">
        <w:rPr>
          <w:rFonts w:eastAsia="Calibri"/>
          <w:lang w:val="sr-Cyrl-RS"/>
        </w:rPr>
        <w:t>ом</w:t>
      </w:r>
      <w:r w:rsidRPr="00255DDE">
        <w:rPr>
          <w:rFonts w:eastAsia="Calibri"/>
        </w:rPr>
        <w:t xml:space="preserve"> тимова </w:t>
      </w:r>
      <w:r w:rsidRPr="00255DDE">
        <w:rPr>
          <w:rFonts w:eastAsia="Calibri"/>
          <w:lang w:val="sr-Cyrl-RS"/>
        </w:rPr>
        <w:t>за</w:t>
      </w:r>
      <w:r w:rsidRPr="00255DDE">
        <w:rPr>
          <w:rFonts w:eastAsia="Calibri"/>
        </w:rPr>
        <w:t xml:space="preserve"> припрем</w:t>
      </w:r>
      <w:r w:rsidRPr="00255DDE">
        <w:rPr>
          <w:rFonts w:eastAsia="Calibri"/>
          <w:lang w:val="sr-Cyrl-RS"/>
        </w:rPr>
        <w:t>у</w:t>
      </w:r>
      <w:r w:rsidRPr="00255DDE">
        <w:rPr>
          <w:rFonts w:eastAsia="Calibri"/>
        </w:rPr>
        <w:t xml:space="preserve"> </w:t>
      </w:r>
      <w:r w:rsidRPr="00255DDE">
        <w:rPr>
          <w:rFonts w:eastAsia="Calibri"/>
          <w:lang w:val="sr-Cyrl-RS"/>
        </w:rPr>
        <w:t xml:space="preserve">исхода и </w:t>
      </w:r>
      <w:r w:rsidRPr="00255DDE">
        <w:rPr>
          <w:rFonts w:eastAsia="Calibri"/>
        </w:rPr>
        <w:t>стандарда квалитета</w:t>
      </w:r>
      <w:r w:rsidRPr="00255DDE">
        <w:rPr>
          <w:rFonts w:eastAsia="Calibri"/>
          <w:lang w:val="sr-Cyrl-RS"/>
        </w:rPr>
        <w:t xml:space="preserve"> предузетничког и финансијског </w:t>
      </w:r>
      <w:r w:rsidRPr="00255DDE">
        <w:rPr>
          <w:rFonts w:eastAsia="Calibri"/>
        </w:rPr>
        <w:t xml:space="preserve">образовања; </w:t>
      </w:r>
      <w:r w:rsidRPr="00255DDE">
        <w:rPr>
          <w:rFonts w:eastAsia="Calibri"/>
          <w:lang w:val="sr-Cyrl-RS"/>
        </w:rPr>
        <w:t>пружање подршке</w:t>
      </w:r>
      <w:r w:rsidRPr="00255DDE">
        <w:rPr>
          <w:rFonts w:eastAsia="Calibri"/>
        </w:rPr>
        <w:t xml:space="preserve"> школама</w:t>
      </w:r>
      <w:r w:rsidRPr="00255DDE">
        <w:rPr>
          <w:rFonts w:eastAsia="Calibri"/>
          <w:lang w:val="sr-Cyrl-RS"/>
        </w:rPr>
        <w:t xml:space="preserve"> и факултетима у </w:t>
      </w:r>
      <w:r w:rsidRPr="00255DDE">
        <w:rPr>
          <w:rFonts w:eastAsia="Calibri"/>
          <w:lang w:val="sr-Cyrl-RS" w:eastAsia="sr-Latn-CS"/>
        </w:rPr>
        <w:t>креирању и реализацији пројеката из области предузетничког и финасијског образовања;</w:t>
      </w:r>
      <w:r w:rsidRPr="00255DDE">
        <w:rPr>
          <w:rFonts w:eastAsia="Calibri"/>
          <w:lang w:val="sr-Cyrl-RS"/>
        </w:rPr>
        <w:t xml:space="preserve"> </w:t>
      </w:r>
      <w:r w:rsidRPr="00255DDE">
        <w:rPr>
          <w:rFonts w:eastAsia="Calibri"/>
        </w:rPr>
        <w:t xml:space="preserve">анализу, планирање, развој и праћење обука, оспособљавања и усавршавања </w:t>
      </w:r>
      <w:r w:rsidRPr="00255DDE">
        <w:rPr>
          <w:rFonts w:eastAsia="Calibri"/>
          <w:lang w:val="sr-Cyrl-RS"/>
        </w:rPr>
        <w:t xml:space="preserve">запослених у образовним институцијама из </w:t>
      </w:r>
      <w:r w:rsidRPr="00255DDE">
        <w:rPr>
          <w:rFonts w:eastAsia="Calibri"/>
        </w:rPr>
        <w:t>области</w:t>
      </w:r>
      <w:r w:rsidRPr="00255DDE">
        <w:rPr>
          <w:rFonts w:eastAsia="Calibri"/>
          <w:lang w:val="sr-Cyrl-RS"/>
        </w:rPr>
        <w:t xml:space="preserve"> предузетничког и финансијског образовања и покретања и развоја ученичких задруга и ученичких и студентских компанија</w:t>
      </w:r>
      <w:r w:rsidRPr="00255DDE">
        <w:rPr>
          <w:rFonts w:eastAsia="Calibri"/>
        </w:rPr>
        <w:t>;</w:t>
      </w:r>
      <w:r w:rsidRPr="00255DDE">
        <w:rPr>
          <w:rFonts w:eastAsia="Calibri"/>
          <w:lang w:val="sr-Cyrl-RS" w:eastAsia="sr-Latn-CS"/>
        </w:rPr>
        <w:t xml:space="preserve"> </w:t>
      </w:r>
      <w:r w:rsidRPr="00255DDE">
        <w:rPr>
          <w:rFonts w:eastAsia="Calibri"/>
        </w:rPr>
        <w:t>развој баз</w:t>
      </w:r>
      <w:r w:rsidRPr="00255DDE">
        <w:rPr>
          <w:rFonts w:eastAsia="Calibri"/>
          <w:lang w:val="sr-Cyrl-RS"/>
        </w:rPr>
        <w:t xml:space="preserve">е дигиталних </w:t>
      </w:r>
      <w:r w:rsidRPr="00255DDE">
        <w:rPr>
          <w:rFonts w:eastAsia="Calibri"/>
        </w:rPr>
        <w:t>материјала</w:t>
      </w:r>
      <w:r w:rsidRPr="00255DDE">
        <w:rPr>
          <w:rFonts w:eastAsia="Calibri"/>
          <w:lang w:val="sr-Cyrl-RS"/>
        </w:rPr>
        <w:t xml:space="preserve"> као подршке увођењу предузетничког и финансијског образовања; </w:t>
      </w:r>
      <w:r w:rsidRPr="00255DDE">
        <w:rPr>
          <w:rFonts w:eastAsia="Calibri"/>
        </w:rPr>
        <w:t>праћење реализациј</w:t>
      </w:r>
      <w:r w:rsidRPr="00255DDE">
        <w:rPr>
          <w:rFonts w:eastAsia="Calibri"/>
          <w:lang w:val="sr-Cyrl-RS"/>
        </w:rPr>
        <w:t xml:space="preserve">е предузетничког и финансијског </w:t>
      </w:r>
      <w:r w:rsidRPr="00255DDE">
        <w:rPr>
          <w:rFonts w:eastAsia="Calibri"/>
        </w:rPr>
        <w:t>образовања</w:t>
      </w:r>
      <w:r w:rsidRPr="00255DDE">
        <w:rPr>
          <w:rFonts w:eastAsia="Calibri"/>
          <w:lang w:val="sr-Cyrl-RS"/>
        </w:rPr>
        <w:t>;</w:t>
      </w:r>
      <w:r w:rsidRPr="00255DDE">
        <w:rPr>
          <w:rFonts w:eastAsia="Calibri"/>
        </w:rPr>
        <w:t xml:space="preserve"> прикупљање релевантних података, ажурирање и одржавање електронске документације и базе података</w:t>
      </w:r>
      <w:r w:rsidRPr="00255DDE">
        <w:rPr>
          <w:rFonts w:eastAsia="Calibri"/>
          <w:lang w:val="sr-Cyrl-RS"/>
        </w:rPr>
        <w:t>;</w:t>
      </w:r>
      <w:r w:rsidRPr="00255DDE">
        <w:rPr>
          <w:rFonts w:eastAsia="Calibri"/>
        </w:rPr>
        <w:t xml:space="preserve"> учествовање у изради анализа, студија, пројеката, елабората и извештаја из области предузетничко</w:t>
      </w:r>
      <w:r w:rsidRPr="00255DDE">
        <w:rPr>
          <w:rFonts w:eastAsia="Calibri"/>
          <w:lang w:val="sr-Cyrl-RS"/>
        </w:rPr>
        <w:t xml:space="preserve">г и финансијског образовања; праћење и </w:t>
      </w:r>
      <w:r w:rsidRPr="00255DDE">
        <w:rPr>
          <w:rFonts w:eastAsia="Calibri"/>
        </w:rPr>
        <w:t>проверу реализације такмичења и</w:t>
      </w:r>
      <w:r w:rsidRPr="00255DDE">
        <w:rPr>
          <w:rFonts w:eastAsia="Calibri"/>
          <w:lang w:val="sr-Cyrl-RS"/>
        </w:rPr>
        <w:t xml:space="preserve"> </w:t>
      </w:r>
      <w:r w:rsidRPr="00255DDE">
        <w:rPr>
          <w:rFonts w:eastAsia="Calibri"/>
        </w:rPr>
        <w:t xml:space="preserve">смотри </w:t>
      </w:r>
      <w:r w:rsidRPr="00255DDE">
        <w:rPr>
          <w:rFonts w:eastAsia="Calibri"/>
          <w:lang w:val="sr-Cyrl-RS"/>
        </w:rPr>
        <w:t xml:space="preserve">ученичких задруга и ученичких и студентских компанија; </w:t>
      </w:r>
      <w:r w:rsidRPr="00255DDE">
        <w:rPr>
          <w:rFonts w:eastAsia="Calibri"/>
        </w:rPr>
        <w:t>припрем</w:t>
      </w:r>
      <w:r w:rsidRPr="00255DDE">
        <w:rPr>
          <w:rFonts w:eastAsia="Calibri"/>
          <w:lang w:val="sr-Cyrl-RS"/>
        </w:rPr>
        <w:t>а</w:t>
      </w:r>
      <w:r w:rsidRPr="00255DDE">
        <w:rPr>
          <w:rFonts w:eastAsia="Calibri"/>
        </w:rPr>
        <w:t xml:space="preserve"> предлога одлуке о </w:t>
      </w:r>
      <w:r w:rsidRPr="00255DDE">
        <w:rPr>
          <w:rFonts w:eastAsia="Calibri"/>
          <w:lang w:val="sr-Cyrl-RS"/>
        </w:rPr>
        <w:t xml:space="preserve">уређењу и </w:t>
      </w:r>
      <w:r w:rsidRPr="00255DDE">
        <w:rPr>
          <w:rFonts w:eastAsia="Calibri"/>
        </w:rPr>
        <w:t>мрежи</w:t>
      </w:r>
      <w:r w:rsidRPr="00255DDE">
        <w:rPr>
          <w:rFonts w:eastAsia="Calibri"/>
          <w:lang w:val="sr-Cyrl-RS"/>
        </w:rPr>
        <w:t xml:space="preserve"> ученичких задруга и ученичких и студентских компанија</w:t>
      </w:r>
      <w:r w:rsidRPr="00255DDE">
        <w:rPr>
          <w:rFonts w:eastAsia="Calibri"/>
        </w:rPr>
        <w:t xml:space="preserve">; </w:t>
      </w:r>
      <w:r w:rsidRPr="00255DDE">
        <w:rPr>
          <w:rFonts w:eastAsia="Calibri"/>
          <w:lang w:val="sr-Cyrl-RS"/>
        </w:rPr>
        <w:t xml:space="preserve">вредновање рада и </w:t>
      </w:r>
      <w:r w:rsidRPr="00255DDE">
        <w:rPr>
          <w:rFonts w:eastAsia="Calibri"/>
        </w:rPr>
        <w:t>предла</w:t>
      </w:r>
      <w:r w:rsidRPr="00255DDE">
        <w:rPr>
          <w:rFonts w:eastAsia="Calibri"/>
          <w:lang w:val="sr-Cyrl-RS"/>
        </w:rPr>
        <w:t xml:space="preserve">гање </w:t>
      </w:r>
      <w:r w:rsidRPr="00255DDE">
        <w:rPr>
          <w:rFonts w:eastAsia="Calibri"/>
        </w:rPr>
        <w:t>мер</w:t>
      </w:r>
      <w:r w:rsidRPr="00255DDE">
        <w:rPr>
          <w:rFonts w:eastAsia="Calibri"/>
          <w:lang w:val="sr-Cyrl-RS"/>
        </w:rPr>
        <w:t>а</w:t>
      </w:r>
      <w:r w:rsidRPr="00255DDE">
        <w:rPr>
          <w:rFonts w:eastAsia="Calibri"/>
        </w:rPr>
        <w:t xml:space="preserve"> за унапређивање </w:t>
      </w:r>
      <w:r w:rsidRPr="00255DDE">
        <w:rPr>
          <w:rFonts w:eastAsia="Calibri"/>
          <w:lang w:val="sr-Cyrl-RS"/>
        </w:rPr>
        <w:t>рада ученичких задруга и ученичких и студентских компанија.</w:t>
      </w:r>
    </w:p>
    <w:p w:rsidR="00255DDE" w:rsidRDefault="00255DDE" w:rsidP="00E122C6">
      <w:pPr>
        <w:shd w:val="clear" w:color="auto" w:fill="FDFDFD"/>
        <w:spacing w:line="260" w:lineRule="exact"/>
        <w:jc w:val="both"/>
        <w:rPr>
          <w:rFonts w:eastAsia="Calibri"/>
          <w:lang w:val="sr-Cyrl-RS"/>
        </w:rPr>
      </w:pPr>
    </w:p>
    <w:p w:rsidR="00255DDE" w:rsidRPr="00255DDE" w:rsidRDefault="00255DDE" w:rsidP="00E122C6">
      <w:pPr>
        <w:shd w:val="clear" w:color="auto" w:fill="FDFDFD"/>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000080" w:fill="FFFFFF"/>
          </w:tcPr>
          <w:p w:rsidR="002C67AE" w:rsidRPr="00754AE3" w:rsidRDefault="005E54F6" w:rsidP="00E122C6">
            <w:pPr>
              <w:pStyle w:val="Heading1"/>
            </w:pPr>
            <w:r>
              <w:rPr>
                <w:lang w:val="ru-RU"/>
              </w:rPr>
              <w:br w:type="page"/>
            </w:r>
            <w:bookmarkStart w:id="134" w:name="_Toc280268752"/>
            <w:bookmarkStart w:id="135" w:name="_Toc280269116"/>
            <w:bookmarkStart w:id="136" w:name="_Toc284276402"/>
            <w:bookmarkStart w:id="137" w:name="_Toc497132939"/>
            <w:bookmarkStart w:id="138" w:name="_Toc497133605"/>
            <w:bookmarkStart w:id="139" w:name="_Toc497213724"/>
            <w:r w:rsidR="002C67AE" w:rsidRPr="00754AE3">
              <w:t>Сектор за финансије</w:t>
            </w:r>
            <w:bookmarkEnd w:id="134"/>
            <w:bookmarkEnd w:id="135"/>
            <w:bookmarkEnd w:id="136"/>
            <w:bookmarkEnd w:id="137"/>
            <w:bookmarkEnd w:id="138"/>
            <w:bookmarkEnd w:id="139"/>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7D2ACB" w:rsidRDefault="002C67AE" w:rsidP="00E122C6">
            <w:pPr>
              <w:jc w:val="center"/>
              <w:rPr>
                <w:b/>
                <w:lang w:val="sr-Cyrl-CS"/>
              </w:rPr>
            </w:pPr>
            <w:r>
              <w:rPr>
                <w:b/>
                <w:lang w:val="sr-Cyrl-CS"/>
              </w:rPr>
              <w:t>Зоран Тубић</w:t>
            </w:r>
          </w:p>
        </w:tc>
        <w:tc>
          <w:tcPr>
            <w:tcW w:w="2070" w:type="dxa"/>
            <w:shd w:val="clear" w:color="auto" w:fill="auto"/>
            <w:vAlign w:val="center"/>
          </w:tcPr>
          <w:p w:rsidR="002C67AE" w:rsidRDefault="002C67AE" w:rsidP="00E122C6">
            <w:pPr>
              <w:jc w:val="center"/>
              <w:rPr>
                <w:b/>
                <w:lang w:val="sr-Cyrl-CS"/>
              </w:rPr>
            </w:pPr>
          </w:p>
          <w:p w:rsidR="002C67AE" w:rsidRDefault="00255DDE" w:rsidP="00E122C6">
            <w:pPr>
              <w:jc w:val="center"/>
              <w:rPr>
                <w:b/>
                <w:lang w:val="sr-Cyrl-CS"/>
              </w:rPr>
            </w:pPr>
            <w:r>
              <w:rPr>
                <w:b/>
                <w:lang w:val="sr-Cyrl-CS"/>
              </w:rPr>
              <w:t>в.д п</w:t>
            </w:r>
            <w:r w:rsidR="002C67AE">
              <w:rPr>
                <w:b/>
                <w:lang w:val="sr-Cyrl-CS"/>
              </w:rPr>
              <w:t>омоћник</w:t>
            </w:r>
            <w:r w:rsidR="00CF2B95">
              <w:rPr>
                <w:b/>
                <w:lang w:val="sr-Cyrl-CS"/>
              </w:rPr>
              <w:t>а</w:t>
            </w:r>
            <w:r w:rsidR="002C67AE" w:rsidRPr="00475FAF">
              <w:rPr>
                <w:b/>
                <w:lang w:val="sr-Cyrl-CS"/>
              </w:rPr>
              <w:t xml:space="preserve"> </w:t>
            </w:r>
            <w:r w:rsidR="002C67AE">
              <w:rPr>
                <w:b/>
                <w:lang w:val="sr-Cyrl-CS"/>
              </w:rPr>
              <w:t>министра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pPr>
            <w:r w:rsidRPr="00475FAF">
              <w:rPr>
                <w:lang w:val="sr-Cyrl-CS"/>
              </w:rPr>
              <w:t>011/2684-521</w:t>
            </w:r>
          </w:p>
          <w:p w:rsidR="002C67AE" w:rsidRDefault="002C67AE" w:rsidP="00E122C6">
            <w:pPr>
              <w:jc w:val="center"/>
              <w:rPr>
                <w:lang w:val="sr-Latn-CS"/>
              </w:rPr>
            </w:pPr>
            <w:r w:rsidRPr="00475FAF">
              <w:rPr>
                <w:lang w:val="sr-Cyrl-CS"/>
              </w:rPr>
              <w:t>011/3616-515</w:t>
            </w:r>
          </w:p>
          <w:p w:rsidR="002C67AE" w:rsidRPr="00A113AA" w:rsidRDefault="002C67AE" w:rsidP="00E122C6">
            <w:pPr>
              <w:jc w:val="center"/>
              <w:rPr>
                <w:lang w:val="sr-Latn-CS"/>
              </w:rPr>
            </w:pPr>
            <w:r>
              <w:rPr>
                <w:lang w:val="sr-Latn-CS"/>
              </w:rPr>
              <w:t>011/363-1368</w:t>
            </w:r>
          </w:p>
        </w:tc>
        <w:tc>
          <w:tcPr>
            <w:tcW w:w="2160" w:type="dxa"/>
            <w:shd w:val="clear" w:color="auto" w:fill="auto"/>
            <w:vAlign w:val="center"/>
          </w:tcPr>
          <w:p w:rsidR="002C67AE" w:rsidRPr="003311F4" w:rsidRDefault="00D577D9" w:rsidP="00E122C6">
            <w:pPr>
              <w:jc w:val="center"/>
              <w:rPr>
                <w:lang w:val="sr-Latn-CS"/>
              </w:rPr>
            </w:pPr>
            <w:hyperlink r:id="rId53"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E122C6">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Сектору за финансије </w:t>
      </w:r>
      <w:r w:rsidRPr="00255DDE">
        <w:rPr>
          <w:rFonts w:eastAsia="Calibri"/>
        </w:rPr>
        <w:t>обављају се послови у области образовања и науке који се односе на:</w:t>
      </w:r>
      <w:r>
        <w:rPr>
          <w:rFonts w:eastAsia="Calibri"/>
          <w:lang w:val="sr-Cyrl-RS"/>
        </w:rPr>
        <w:t xml:space="preserve"> </w:t>
      </w:r>
      <w:r w:rsidRPr="00255DDE">
        <w:rPr>
          <w:rFonts w:eastAsia="Calibri"/>
        </w:rPr>
        <w:t>припрему предлога финансијског плана у поступку доношења Закона о буџету за одређењу буџетску годину;</w:t>
      </w:r>
      <w:r>
        <w:rPr>
          <w:rFonts w:eastAsia="Calibri"/>
          <w:lang w:val="sr-Cyrl-RS"/>
        </w:rPr>
        <w:t xml:space="preserve"> </w:t>
      </w:r>
      <w:r w:rsidRPr="00255DDE">
        <w:rPr>
          <w:rFonts w:eastAsia="Calibri"/>
        </w:rPr>
        <w:t>финансирање образовања и науке и процену финансијских ефеката у поступку припреме прописа у области образовања и науке;</w:t>
      </w:r>
      <w:r>
        <w:rPr>
          <w:rFonts w:eastAsia="Calibri"/>
          <w:lang w:val="sr-Cyrl-RS"/>
        </w:rPr>
        <w:t xml:space="preserve"> </w:t>
      </w:r>
      <w:r w:rsidRPr="00255DDE">
        <w:rPr>
          <w:rFonts w:eastAsia="Calibri"/>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rFonts w:eastAsia="Calibri"/>
          <w:lang w:val="sr-Cyrl-RS"/>
        </w:rPr>
        <w:t xml:space="preserve"> </w:t>
      </w:r>
      <w:r w:rsidRPr="00255DDE">
        <w:rPr>
          <w:rFonts w:eastAsia="Calibri"/>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rFonts w:eastAsia="Calibri"/>
          <w:lang w:val="sr-Cyrl-RS"/>
        </w:rPr>
        <w:t xml:space="preserve"> </w:t>
      </w:r>
      <w:r w:rsidRPr="00255DDE">
        <w:rPr>
          <w:rFonts w:eastAsia="Calibri"/>
        </w:rPr>
        <w:t>учешће у изради закона и подзаконсих аката у делу који се односи на финансирање образовања и науке;</w:t>
      </w:r>
      <w:r>
        <w:rPr>
          <w:rFonts w:eastAsia="Calibri"/>
          <w:lang w:val="sr-Cyrl-RS"/>
        </w:rPr>
        <w:t xml:space="preserve"> </w:t>
      </w:r>
      <w:r w:rsidRPr="00255DDE">
        <w:rPr>
          <w:rFonts w:eastAsia="Calibri"/>
        </w:rPr>
        <w:t>сарадњу у припреми мишљења на нацрте прописа чији су обрађивачи друга</w:t>
      </w:r>
      <w:r w:rsidRPr="00255DDE">
        <w:rPr>
          <w:rFonts w:eastAsia="Calibri"/>
          <w:lang w:val="sr-Cyrl-RS"/>
        </w:rPr>
        <w:t xml:space="preserve"> </w:t>
      </w:r>
      <w:r w:rsidRPr="00255DDE">
        <w:rPr>
          <w:rFonts w:eastAsia="Calibri"/>
        </w:rPr>
        <w:t>министарства, а који се односе на област финансија;</w:t>
      </w:r>
      <w:r>
        <w:rPr>
          <w:rFonts w:eastAsia="Calibri"/>
          <w:lang w:val="sr-Cyrl-RS"/>
        </w:rPr>
        <w:t xml:space="preserve"> </w:t>
      </w:r>
      <w:r w:rsidRPr="00255DDE">
        <w:rPr>
          <w:rFonts w:eastAsia="Calibri"/>
        </w:rPr>
        <w:t>финансијско управљање пројектима из научноистраживачке и иновационе делатности од општег интереса за Републику;</w:t>
      </w:r>
      <w:r>
        <w:rPr>
          <w:rFonts w:eastAsia="Calibri"/>
          <w:lang w:val="sr-Cyrl-RS"/>
        </w:rPr>
        <w:t xml:space="preserve"> </w:t>
      </w:r>
      <w:r w:rsidRPr="00255DDE">
        <w:rPr>
          <w:rFonts w:eastAsia="Calibri"/>
        </w:rPr>
        <w:t>оперативно планирање финансијских средстава и припрему финансијске документације за реализацију исплата;</w:t>
      </w:r>
      <w:r>
        <w:rPr>
          <w:rFonts w:eastAsia="Calibri"/>
          <w:lang w:val="sr-Cyrl-RS"/>
        </w:rPr>
        <w:t xml:space="preserve"> </w:t>
      </w:r>
      <w:r w:rsidRPr="00255DDE">
        <w:rPr>
          <w:rFonts w:eastAsia="Calibri"/>
        </w:rPr>
        <w:t>сарадњу са надлежном службом у вези обрачуна плата, накнада и других примања;</w:t>
      </w:r>
      <w:r>
        <w:rPr>
          <w:rFonts w:eastAsia="Calibri"/>
          <w:lang w:val="sr-Cyrl-RS"/>
        </w:rPr>
        <w:t xml:space="preserve"> </w:t>
      </w:r>
      <w:r w:rsidRPr="00255DDE">
        <w:rPr>
          <w:rFonts w:eastAsia="Calibri"/>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rFonts w:eastAsia="Calibri"/>
          <w:lang w:val="sr-Cyrl-RS"/>
        </w:rPr>
        <w:t xml:space="preserve"> </w:t>
      </w:r>
      <w:r w:rsidRPr="00255DDE">
        <w:rPr>
          <w:rFonts w:eastAsia="Calibri"/>
        </w:rPr>
        <w:t>праћење и израду извештаја о реализацији исплата;</w:t>
      </w:r>
      <w:r>
        <w:rPr>
          <w:rFonts w:eastAsia="Calibri"/>
          <w:lang w:val="sr-Cyrl-RS"/>
        </w:rPr>
        <w:t xml:space="preserve"> </w:t>
      </w:r>
      <w:r w:rsidRPr="00255DDE">
        <w:rPr>
          <w:rFonts w:eastAsia="Calibri"/>
        </w:rPr>
        <w:t>књижење веродостојних књиговодствених исправа и билансирање књиговодствених</w:t>
      </w:r>
      <w:r w:rsidRPr="00255DDE">
        <w:rPr>
          <w:rFonts w:eastAsia="Calibri"/>
          <w:lang w:val="sr-Cyrl-RS"/>
        </w:rPr>
        <w:t xml:space="preserve"> </w:t>
      </w:r>
      <w:r w:rsidRPr="00255DDE">
        <w:rPr>
          <w:rFonts w:eastAsia="Calibri"/>
        </w:rPr>
        <w:t>промена;</w:t>
      </w:r>
      <w:r>
        <w:rPr>
          <w:rFonts w:eastAsia="Calibri"/>
          <w:lang w:val="sr-Cyrl-RS"/>
        </w:rPr>
        <w:t xml:space="preserve"> </w:t>
      </w:r>
      <w:r w:rsidRPr="00255DDE">
        <w:rPr>
          <w:rFonts w:eastAsia="Calibri"/>
        </w:rPr>
        <w:t>израду књиговодствених извештаја и биланса;</w:t>
      </w:r>
      <w:r>
        <w:rPr>
          <w:rFonts w:eastAsia="Calibri"/>
          <w:lang w:val="sr-Cyrl-RS"/>
        </w:rPr>
        <w:t xml:space="preserve"> </w:t>
      </w:r>
      <w:r w:rsidRPr="00255DDE">
        <w:rPr>
          <w:rFonts w:eastAsia="Calibri"/>
        </w:rPr>
        <w:t>евиденције о реализованим финансијским трансакцијама са трезором и индиректним корисницима буџета;</w:t>
      </w:r>
      <w:r>
        <w:rPr>
          <w:rFonts w:eastAsia="Calibri"/>
          <w:lang w:val="sr-Cyrl-RS"/>
        </w:rPr>
        <w:t xml:space="preserve"> </w:t>
      </w:r>
      <w:r w:rsidRPr="00255DDE">
        <w:rPr>
          <w:rFonts w:eastAsia="Calibri"/>
        </w:rPr>
        <w:t>анализу завршних рачуна индиректних корисника;</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прикупљање и израду збирних (консолидованих) биланса;</w:t>
      </w:r>
      <w:r>
        <w:rPr>
          <w:rFonts w:eastAsia="Calibri"/>
          <w:lang w:val="sr-Cyrl-RS"/>
        </w:rPr>
        <w:t xml:space="preserve"> </w:t>
      </w:r>
      <w:r w:rsidRPr="00255DDE">
        <w:rPr>
          <w:rFonts w:eastAsia="Calibri"/>
        </w:rPr>
        <w:t>прикупљање, обједињавање и обраду података везано за остваривање права из радног односа запослених у образовању (зараде, отпремнине, боловања);</w:t>
      </w:r>
      <w:r>
        <w:rPr>
          <w:rFonts w:eastAsia="Calibri"/>
          <w:lang w:val="sr-Cyrl-RS"/>
        </w:rPr>
        <w:t xml:space="preserve"> </w:t>
      </w:r>
      <w:r w:rsidRPr="00255DDE">
        <w:rPr>
          <w:rFonts w:eastAsia="Calibri"/>
        </w:rPr>
        <w:t>поступање по представкама и спровођење препоруке Заштитника грађана у вези послова из надлежности Сектора;</w:t>
      </w:r>
      <w:r>
        <w:rPr>
          <w:rFonts w:eastAsia="Calibri"/>
          <w:lang w:val="sr-Cyrl-RS"/>
        </w:rPr>
        <w:t xml:space="preserve"> </w:t>
      </w:r>
      <w:r w:rsidRPr="00255DDE">
        <w:rPr>
          <w:rFonts w:eastAsia="Calibri"/>
        </w:rPr>
        <w:t>учешће у изради закона у делу који се односи на финансирање образовања и науке, израда предлога подзаконских аката који се односе на област финансирања образовања и науке;</w:t>
      </w:r>
    </w:p>
    <w:p w:rsidR="00255DDE" w:rsidRPr="00255DDE" w:rsidRDefault="00255DDE" w:rsidP="00E122C6">
      <w:pPr>
        <w:tabs>
          <w:tab w:val="left" w:pos="284"/>
        </w:tabs>
        <w:autoSpaceDE w:val="0"/>
        <w:autoSpaceDN w:val="0"/>
        <w:adjustRightInd w:val="0"/>
        <w:spacing w:line="260" w:lineRule="exact"/>
        <w:jc w:val="both"/>
        <w:rPr>
          <w:rFonts w:eastAsia="Calibri"/>
        </w:rPr>
      </w:pPr>
      <w:r w:rsidRPr="00255DDE">
        <w:rPr>
          <w:rFonts w:eastAsia="Calibri"/>
        </w:rPr>
        <w:t>-</w:t>
      </w:r>
      <w:r w:rsidRPr="00255DDE">
        <w:rPr>
          <w:rFonts w:eastAsia="Calibri"/>
        </w:rPr>
        <w:tab/>
        <w:t>стручну обраду предмета и представки из ове области</w:t>
      </w:r>
      <w:r w:rsidRPr="00255DDE">
        <w:rPr>
          <w:rFonts w:eastAsia="Calibri"/>
          <w:lang w:val="sr-Cyrl-RS"/>
        </w:rPr>
        <w:t>;</w:t>
      </w:r>
      <w:r>
        <w:rPr>
          <w:rFonts w:eastAsia="Calibri"/>
          <w:lang w:val="sr-Cyrl-RS"/>
        </w:rPr>
        <w:t xml:space="preserve"> </w:t>
      </w:r>
      <w:r w:rsidRPr="00255DDE">
        <w:rPr>
          <w:rFonts w:eastAsia="Calibri"/>
        </w:rPr>
        <w:t>ажурирање електронске документације и базе података, као и припрема информација из надлежности Сектора за постављање на сајт Министарства и</w:t>
      </w:r>
      <w:r>
        <w:rPr>
          <w:rFonts w:eastAsia="Calibri"/>
          <w:lang w:val="sr-Cyrl-RS"/>
        </w:rPr>
        <w:t xml:space="preserve"> </w:t>
      </w:r>
      <w:r w:rsidRPr="00255DDE">
        <w:rPr>
          <w:rFonts w:eastAsia="Calibri"/>
        </w:rPr>
        <w:t>друге послове у складу са законом.</w:t>
      </w:r>
    </w:p>
    <w:p w:rsidR="00255DDE" w:rsidRPr="00255DDE" w:rsidRDefault="00255DDE" w:rsidP="00E122C6">
      <w:pPr>
        <w:autoSpaceDE w:val="0"/>
        <w:autoSpaceDN w:val="0"/>
        <w:adjustRightInd w:val="0"/>
        <w:spacing w:line="260" w:lineRule="exact"/>
        <w:jc w:val="both"/>
        <w:rPr>
          <w:lang w:val="sr-Cyrl-CS"/>
        </w:rPr>
      </w:pPr>
      <w:r w:rsidRPr="00255DDE">
        <w:t xml:space="preserve">У </w:t>
      </w:r>
      <w:r w:rsidRPr="00255DDE">
        <w:rPr>
          <w:bCs/>
        </w:rPr>
        <w:t xml:space="preserve">Сектору за финансије </w:t>
      </w:r>
      <w:r w:rsidRPr="00255DDE">
        <w:t>образују се следеће уже унутрашње јединице:</w:t>
      </w:r>
      <w:r>
        <w:rPr>
          <w:lang w:val="sr-Cyrl-RS"/>
        </w:rPr>
        <w:t xml:space="preserve"> </w:t>
      </w:r>
      <w:r w:rsidRPr="00255DDE">
        <w:t>1. Одсек за припрему програмског буџета;</w:t>
      </w:r>
      <w:r>
        <w:rPr>
          <w:lang w:val="sr-Cyrl-RS"/>
        </w:rPr>
        <w:t xml:space="preserve"> </w:t>
      </w:r>
      <w:r w:rsidRPr="00255DDE">
        <w:t>2. Одељење за извршење програмског буџета;</w:t>
      </w:r>
      <w:r>
        <w:rPr>
          <w:lang w:val="sr-Cyrl-RS"/>
        </w:rPr>
        <w:t xml:space="preserve"> </w:t>
      </w:r>
      <w:r w:rsidRPr="00255DDE">
        <w:t>3. Одсек за буџетско рачуноводство;</w:t>
      </w:r>
      <w:r>
        <w:rPr>
          <w:lang w:val="sr-Cyrl-RS"/>
        </w:rPr>
        <w:t xml:space="preserve"> </w:t>
      </w:r>
      <w:r w:rsidRPr="00255DDE">
        <w:rPr>
          <w:lang w:val="sr-Cyrl-RS"/>
        </w:rPr>
        <w:t xml:space="preserve">4. </w:t>
      </w:r>
      <w:r w:rsidRPr="00255DDE">
        <w:t xml:space="preserve">Одсек за </w:t>
      </w:r>
      <w:r w:rsidRPr="00255DDE">
        <w:rPr>
          <w:lang w:val="sr-Cyrl-RS"/>
        </w:rPr>
        <w:t>припрему и извршење програмског буџета и буџетско рачуноводство у области науке</w:t>
      </w:r>
      <w:r w:rsidRPr="00255DDE">
        <w:t>;</w:t>
      </w:r>
      <w:r>
        <w:rPr>
          <w:lang w:val="sr-Cyrl-RS"/>
        </w:rPr>
        <w:t xml:space="preserve"> </w:t>
      </w:r>
      <w:r w:rsidRPr="00255DDE">
        <w:t>5. Група за обављање финансијско-материјалних послова за подручје школских управа Београд</w:t>
      </w:r>
      <w:r w:rsidRPr="00255DDE">
        <w:rPr>
          <w:lang w:val="sr-Cyrl-CS"/>
        </w:rPr>
        <w:t xml:space="preserve"> </w:t>
      </w:r>
      <w:r w:rsidRPr="00255DDE">
        <w:t>и Пожаревац, са седиштем у Београду;</w:t>
      </w:r>
      <w:r>
        <w:rPr>
          <w:lang w:val="sr-Cyrl-RS"/>
        </w:rPr>
        <w:t xml:space="preserve"> </w:t>
      </w:r>
      <w:r w:rsidRPr="00255DDE">
        <w:t>6. Група за обављање финансијско-материјалних послова за подручје школских управа Лeсковац, Зајечар</w:t>
      </w:r>
      <w:r w:rsidRPr="00255DDE">
        <w:rPr>
          <w:lang w:val="sr-Cyrl-RS"/>
        </w:rPr>
        <w:t xml:space="preserve"> и </w:t>
      </w:r>
      <w:r w:rsidRPr="00255DDE">
        <w:t>Ниш</w:t>
      </w:r>
      <w:r w:rsidRPr="00255DDE">
        <w:rPr>
          <w:lang w:val="sr-Cyrl-CS"/>
        </w:rPr>
        <w:t xml:space="preserve"> </w:t>
      </w:r>
      <w:r w:rsidRPr="00255DDE">
        <w:rPr>
          <w:bCs/>
          <w:lang w:val="sr-Cyrl-CS"/>
        </w:rPr>
        <w:t>и</w:t>
      </w:r>
      <w:r w:rsidRPr="00255DDE">
        <w:rPr>
          <w:bCs/>
        </w:rPr>
        <w:t xml:space="preserve"> </w:t>
      </w:r>
      <w:r w:rsidRPr="00255DDE">
        <w:rPr>
          <w:bCs/>
          <w:lang w:val="sr-Cyrl-RS"/>
        </w:rPr>
        <w:t>за установе у Косовско-Поморавском управном округу</w:t>
      </w:r>
      <w:r w:rsidRPr="00255DDE">
        <w:rPr>
          <w:lang w:val="sr-Cyrl-CS"/>
        </w:rPr>
        <w:t>,</w:t>
      </w:r>
      <w:r w:rsidRPr="00255DDE">
        <w:t xml:space="preserve"> са седиштем у Лесковцу;</w:t>
      </w:r>
      <w:r>
        <w:rPr>
          <w:lang w:val="sr-Cyrl-RS"/>
        </w:rPr>
        <w:t xml:space="preserve"> </w:t>
      </w:r>
      <w:r w:rsidRPr="00255DDE">
        <w:t>7. Група за обављање финансијско-материјалних послова за подручје школских управа Ваљево, Сомбор и Нови Сад, са седиштем у Ваљеву;</w:t>
      </w:r>
      <w:r>
        <w:rPr>
          <w:lang w:val="sr-Cyrl-RS"/>
        </w:rPr>
        <w:t xml:space="preserve"> </w:t>
      </w:r>
      <w:r w:rsidRPr="00255DDE">
        <w:t>8. Група за обављање финансијско-материјалних послова за подручје школских управа Краљево, Ужице, Крушевац, Косовска Митровица и Груп</w:t>
      </w:r>
      <w:r w:rsidRPr="00255DDE">
        <w:rPr>
          <w:lang w:val="sr-Cyrl-CS"/>
        </w:rPr>
        <w:t>е</w:t>
      </w:r>
      <w:r w:rsidRPr="00255DDE">
        <w:t xml:space="preserve"> за стручно-педагошки надзор за општине Нови Пазар, Сјеница и Тутин</w:t>
      </w:r>
      <w:r w:rsidRPr="00255DDE">
        <w:rPr>
          <w:lang w:val="sr-Cyrl-CS"/>
        </w:rPr>
        <w:t xml:space="preserve"> са седиштем у Новом Пазару, </w:t>
      </w:r>
      <w:r w:rsidRPr="00255DDE">
        <w:t xml:space="preserve"> са седиштем у Краљеву</w:t>
      </w:r>
      <w:r w:rsidRPr="00255DDE">
        <w:rPr>
          <w:lang w:val="sr-Cyrl-CS"/>
        </w:rPr>
        <w:t>;</w:t>
      </w:r>
      <w:r>
        <w:rPr>
          <w:lang w:val="sr-Cyrl-CS"/>
        </w:rPr>
        <w:t xml:space="preserve"> </w:t>
      </w:r>
      <w:r w:rsidRPr="00255DDE">
        <w:rPr>
          <w:lang w:val="sr-Cyrl-CS"/>
        </w:rPr>
        <w:t xml:space="preserve">9. </w:t>
      </w:r>
      <w:r w:rsidRPr="00255DDE">
        <w:t>Група за обављање финансијско-материјалних послова за подручје школских управа</w:t>
      </w:r>
      <w:r w:rsidRPr="00255DDE">
        <w:rPr>
          <w:lang w:val="sr-Cyrl-CS"/>
        </w:rPr>
        <w:t xml:space="preserve"> Крагујевац, Јагодина,</w:t>
      </w:r>
      <w:r w:rsidRPr="00255DDE">
        <w:t xml:space="preserve"> Чачак</w:t>
      </w:r>
      <w:r w:rsidRPr="00255DDE">
        <w:rPr>
          <w:lang w:val="sr-Cyrl-CS"/>
        </w:rPr>
        <w:t xml:space="preserve"> и Зрењанин, са седиштем у Крагујевцу.</w:t>
      </w:r>
    </w:p>
    <w:p w:rsidR="002C67AE" w:rsidRPr="00475FAF" w:rsidRDefault="002C67AE" w:rsidP="00E122C6">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E122C6">
            <w:pPr>
              <w:jc w:val="center"/>
              <w:rPr>
                <w:lang w:val="sr-Cyrl-CS"/>
              </w:rPr>
            </w:pPr>
            <w:r>
              <w:rPr>
                <w:lang w:val="sr-Cyrl-CS"/>
              </w:rPr>
              <w:t>Весна Вранковић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pPr>
            <w:r w:rsidRPr="00767B71">
              <w:rPr>
                <w:lang w:val="sr-Cyrl-CS"/>
              </w:rPr>
              <w:t>011/3616-595</w:t>
            </w:r>
          </w:p>
          <w:p w:rsidR="002C67AE" w:rsidRPr="00767B71" w:rsidRDefault="002C67AE" w:rsidP="00E122C6">
            <w:pPr>
              <w:jc w:val="center"/>
              <w:rPr>
                <w:color w:val="000000"/>
              </w:rPr>
            </w:pPr>
            <w:r>
              <w:t>011/363-1382</w:t>
            </w:r>
          </w:p>
        </w:tc>
        <w:tc>
          <w:tcPr>
            <w:tcW w:w="2160" w:type="dxa"/>
            <w:shd w:val="clear" w:color="auto" w:fill="auto"/>
            <w:vAlign w:val="center"/>
          </w:tcPr>
          <w:p w:rsidR="002C67AE" w:rsidRPr="00767B71" w:rsidRDefault="00D577D9" w:rsidP="00E122C6">
            <w:pPr>
              <w:jc w:val="center"/>
              <w:rPr>
                <w:b/>
                <w:bCs/>
                <w:color w:val="FF0000"/>
              </w:rPr>
            </w:pPr>
            <w:hyperlink r:id="rId54"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55DDE" w:rsidRP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припрему програмског буџета </w:t>
      </w:r>
      <w:r w:rsidRPr="00255DDE">
        <w:rPr>
          <w:rFonts w:eastAsia="Calibri"/>
        </w:rPr>
        <w:t xml:space="preserve">обављају се послови који се односе на: </w:t>
      </w:r>
      <w:r w:rsidRPr="00255DDE">
        <w:rPr>
          <w:rFonts w:eastAsia="Calibri"/>
          <w:lang w:val="sr-Cyrl-RS"/>
        </w:rPr>
        <w:t xml:space="preserve">учествовање, прикупљање и </w:t>
      </w:r>
      <w:r w:rsidRPr="00255DDE">
        <w:rPr>
          <w:rFonts w:eastAsia="Calibri"/>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255DDE">
        <w:rPr>
          <w:rFonts w:eastAsia="Calibri"/>
          <w:lang w:val="sr-Cyrl-RS"/>
        </w:rPr>
        <w:t xml:space="preserve">учествовање, прикупљање и </w:t>
      </w:r>
      <w:r w:rsidRPr="00255DDE">
        <w:rPr>
          <w:rFonts w:eastAsia="Calibri"/>
        </w:rPr>
        <w:t xml:space="preserve">припрему предлога </w:t>
      </w:r>
      <w:r w:rsidRPr="00255DDE">
        <w:rPr>
          <w:rFonts w:eastAsia="Calibri"/>
          <w:lang w:val="sr-Cyrl-RS"/>
        </w:rPr>
        <w:t>приоритетних области финансирања</w:t>
      </w:r>
      <w:r w:rsidRPr="00255DDE">
        <w:rPr>
          <w:rFonts w:eastAsia="Calibri"/>
        </w:rPr>
        <w:t>, по програмској методологији, за све нивое образовања</w:t>
      </w:r>
      <w:r w:rsidRPr="00255DDE">
        <w:rPr>
          <w:rFonts w:eastAsia="Calibri"/>
          <w:lang w:val="sr-Cyrl-RS"/>
        </w:rPr>
        <w:t>;</w:t>
      </w:r>
      <w:r w:rsidRPr="00255DDE">
        <w:rPr>
          <w:rFonts w:eastAsia="Calibri"/>
        </w:rPr>
        <w:t xml:space="preserve"> </w:t>
      </w:r>
      <w:r w:rsidRPr="00255DDE">
        <w:rPr>
          <w:rFonts w:eastAsia="Calibri"/>
          <w:lang w:val="sr-Cyrl-RS"/>
        </w:rPr>
        <w:t xml:space="preserve">учествовање у </w:t>
      </w:r>
      <w:r w:rsidRPr="00255DDE">
        <w:rPr>
          <w:rFonts w:eastAsia="Calibri"/>
        </w:rPr>
        <w:t>израд</w:t>
      </w:r>
      <w:r w:rsidRPr="00255DDE">
        <w:rPr>
          <w:rFonts w:eastAsia="Calibri"/>
          <w:lang w:val="sr-Cyrl-RS"/>
        </w:rPr>
        <w:t>и</w:t>
      </w:r>
      <w:r w:rsidRPr="00255DDE">
        <w:rPr>
          <w:rFonts w:eastAsia="Calibri"/>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A949B8" w:rsidRDefault="002C67AE" w:rsidP="00E122C6">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E122C6">
            <w:pPr>
              <w:jc w:val="center"/>
              <w:rPr>
                <w:lang w:val="sr-Cyrl-CS"/>
              </w:rPr>
            </w:pPr>
            <w:r>
              <w:rPr>
                <w:lang w:val="sr-Cyrl-CS"/>
              </w:rPr>
              <w:t>Гордана Јовић</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sidRPr="00B765DE">
              <w:rPr>
                <w:b/>
                <w:lang w:val="sr-Cyrl-CS"/>
              </w:rPr>
              <w:t>Начелник Одељења</w:t>
            </w:r>
          </w:p>
          <w:p w:rsidR="0067055A" w:rsidRPr="003D4364" w:rsidRDefault="0067055A" w:rsidP="00E122C6">
            <w:pPr>
              <w:jc w:val="center"/>
              <w:rPr>
                <w:b/>
                <w:lang w:val="sr-Latn-CS"/>
              </w:rPr>
            </w:pPr>
          </w:p>
        </w:tc>
        <w:tc>
          <w:tcPr>
            <w:tcW w:w="2160" w:type="dxa"/>
            <w:shd w:val="clear" w:color="auto" w:fill="auto"/>
            <w:vAlign w:val="center"/>
          </w:tcPr>
          <w:p w:rsidR="002C67AE" w:rsidRPr="00767B71" w:rsidRDefault="002C67AE" w:rsidP="00E122C6">
            <w:pPr>
              <w:jc w:val="center"/>
              <w:rPr>
                <w:color w:val="000000"/>
              </w:rPr>
            </w:pPr>
            <w:r>
              <w:rPr>
                <w:color w:val="000000"/>
              </w:rPr>
              <w:t>011/3621-256</w:t>
            </w:r>
          </w:p>
        </w:tc>
        <w:tc>
          <w:tcPr>
            <w:tcW w:w="2160" w:type="dxa"/>
            <w:shd w:val="clear" w:color="auto" w:fill="auto"/>
            <w:vAlign w:val="center"/>
          </w:tcPr>
          <w:p w:rsidR="002C67AE" w:rsidRPr="00B765DE" w:rsidRDefault="00D577D9" w:rsidP="00E122C6">
            <w:pPr>
              <w:jc w:val="center"/>
              <w:rPr>
                <w:bCs/>
              </w:rPr>
            </w:pPr>
            <w:hyperlink r:id="rId55"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E122C6">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Одељењу за извршење програмског буџета </w:t>
      </w:r>
      <w:r w:rsidRPr="00255DDE">
        <w:rPr>
          <w:rFonts w:eastAsia="Calibri"/>
        </w:rPr>
        <w:t>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трошковаn образовања и обављање других послова у складу са законом.</w:t>
      </w:r>
    </w:p>
    <w:p w:rsidR="009B751E" w:rsidRPr="00255DD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55DD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255DD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255DDE">
        <w:tc>
          <w:tcPr>
            <w:tcW w:w="2178" w:type="dxa"/>
            <w:shd w:val="clear" w:color="auto" w:fill="auto"/>
            <w:vAlign w:val="center"/>
          </w:tcPr>
          <w:p w:rsidR="002C67AE" w:rsidRPr="006D704F" w:rsidRDefault="002C67AE" w:rsidP="00E122C6">
            <w:pPr>
              <w:jc w:val="center"/>
            </w:pPr>
            <w:r>
              <w:t>Жељко Матовић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Pr="00FF22FD" w:rsidRDefault="002C67AE" w:rsidP="00E122C6">
            <w:pPr>
              <w:jc w:val="center"/>
            </w:pPr>
            <w:r w:rsidRPr="00767B71">
              <w:rPr>
                <w:lang w:val="sr-Cyrl-CS"/>
              </w:rPr>
              <w:t>011/</w:t>
            </w:r>
            <w:r>
              <w:t>363-1517</w:t>
            </w:r>
          </w:p>
          <w:p w:rsidR="002C67AE" w:rsidRPr="00767B71" w:rsidRDefault="002C67AE" w:rsidP="00E122C6">
            <w:pPr>
              <w:jc w:val="center"/>
              <w:rPr>
                <w:color w:val="000000"/>
              </w:rPr>
            </w:pPr>
            <w:r>
              <w:rPr>
                <w:lang w:val="sr-Latn-CS"/>
              </w:rPr>
              <w:t>011/3616-313</w:t>
            </w:r>
          </w:p>
        </w:tc>
        <w:tc>
          <w:tcPr>
            <w:tcW w:w="2160" w:type="dxa"/>
            <w:shd w:val="clear" w:color="auto" w:fill="auto"/>
            <w:vAlign w:val="center"/>
          </w:tcPr>
          <w:p w:rsidR="002C67AE" w:rsidRPr="00767B71" w:rsidRDefault="00D577D9" w:rsidP="00E122C6">
            <w:pPr>
              <w:jc w:val="center"/>
              <w:rPr>
                <w:b/>
                <w:bCs/>
                <w:color w:val="FF0000"/>
              </w:rPr>
            </w:pPr>
            <w:hyperlink r:id="rId56"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24360F" w:rsidRDefault="002C67AE" w:rsidP="00E122C6">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55DDE" w:rsidRDefault="00255DDE" w:rsidP="00E122C6">
      <w:pPr>
        <w:autoSpaceDE w:val="0"/>
        <w:autoSpaceDN w:val="0"/>
        <w:adjustRightInd w:val="0"/>
        <w:spacing w:line="260" w:lineRule="exact"/>
        <w:jc w:val="both"/>
        <w:rPr>
          <w:rFonts w:eastAsia="Calibri"/>
        </w:rPr>
      </w:pPr>
      <w:r w:rsidRPr="00255DDE">
        <w:rPr>
          <w:rFonts w:eastAsia="Calibri"/>
        </w:rPr>
        <w:t xml:space="preserve">У </w:t>
      </w:r>
      <w:r w:rsidRPr="00255DDE">
        <w:rPr>
          <w:rFonts w:eastAsia="Calibri"/>
          <w:bCs/>
        </w:rPr>
        <w:t xml:space="preserve">Одсеку за буџетско рачуноводство </w:t>
      </w:r>
      <w:r w:rsidRPr="00255DDE">
        <w:rPr>
          <w:rFonts w:eastAsia="Calibri"/>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9B751E" w:rsidRDefault="009B751E" w:rsidP="00E122C6">
      <w:pPr>
        <w:autoSpaceDE w:val="0"/>
        <w:autoSpaceDN w:val="0"/>
        <w:adjustRightInd w:val="0"/>
        <w:spacing w:line="260" w:lineRule="exact"/>
        <w:jc w:val="both"/>
        <w:rPr>
          <w:rFonts w:eastAsia="Calibri"/>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1C32FE">
        <w:tc>
          <w:tcPr>
            <w:tcW w:w="10685" w:type="dxa"/>
            <w:gridSpan w:val="5"/>
            <w:shd w:val="solid" w:color="808080" w:fill="FFFFFF"/>
            <w:vAlign w:val="center"/>
          </w:tcPr>
          <w:p w:rsidR="002C67AE" w:rsidRPr="00A949B8" w:rsidRDefault="002C67AE" w:rsidP="00E122C6">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1C32F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1C32FE">
        <w:tc>
          <w:tcPr>
            <w:tcW w:w="2178" w:type="dxa"/>
            <w:shd w:val="clear" w:color="auto" w:fill="auto"/>
            <w:vAlign w:val="center"/>
          </w:tcPr>
          <w:p w:rsidR="002C67AE" w:rsidRPr="00FF018F" w:rsidRDefault="002C67AE" w:rsidP="00E122C6">
            <w:pPr>
              <w:jc w:val="center"/>
              <w:rPr>
                <w:lang w:val="sr-Cyrl-CS"/>
              </w:rPr>
            </w:pPr>
            <w:r>
              <w:rPr>
                <w:lang w:val="sr-Cyrl-CS"/>
              </w:rPr>
              <w:t>Мирјана Миљојчић</w:t>
            </w:r>
          </w:p>
        </w:tc>
        <w:tc>
          <w:tcPr>
            <w:tcW w:w="2070" w:type="dxa"/>
            <w:shd w:val="clear" w:color="auto" w:fill="auto"/>
            <w:vAlign w:val="center"/>
          </w:tcPr>
          <w:p w:rsidR="002C67AE" w:rsidRDefault="002C67AE" w:rsidP="00E122C6">
            <w:pPr>
              <w:jc w:val="center"/>
              <w:rPr>
                <w:b/>
                <w:lang w:val="sr-Latn-CS"/>
              </w:rPr>
            </w:pPr>
          </w:p>
          <w:p w:rsidR="002C67AE" w:rsidRDefault="002C67AE" w:rsidP="00E122C6">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E122C6">
            <w:pPr>
              <w:jc w:val="center"/>
              <w:rPr>
                <w:lang w:val="sr-Latn-CS"/>
              </w:rPr>
            </w:pPr>
          </w:p>
        </w:tc>
        <w:tc>
          <w:tcPr>
            <w:tcW w:w="2160" w:type="dxa"/>
            <w:shd w:val="clear" w:color="auto" w:fill="auto"/>
            <w:vAlign w:val="center"/>
          </w:tcPr>
          <w:p w:rsidR="002C67AE" w:rsidRDefault="002C67AE" w:rsidP="00E122C6">
            <w:pPr>
              <w:jc w:val="center"/>
              <w:rPr>
                <w:color w:val="000000"/>
              </w:rPr>
            </w:pPr>
            <w:r>
              <w:rPr>
                <w:color w:val="000000"/>
              </w:rPr>
              <w:t>011/3619-524</w:t>
            </w:r>
          </w:p>
          <w:p w:rsidR="002C67AE" w:rsidRDefault="002C67AE" w:rsidP="00E122C6">
            <w:pPr>
              <w:jc w:val="center"/>
              <w:rPr>
                <w:color w:val="000000"/>
              </w:rPr>
            </w:pPr>
            <w:r>
              <w:rPr>
                <w:color w:val="000000"/>
              </w:rPr>
              <w:t>011/363-1578</w:t>
            </w:r>
          </w:p>
          <w:p w:rsidR="002C67AE" w:rsidRPr="00475FAF" w:rsidRDefault="002C67AE" w:rsidP="00E122C6">
            <w:pPr>
              <w:jc w:val="center"/>
              <w:rPr>
                <w:color w:val="000000"/>
              </w:rPr>
            </w:pPr>
            <w:r>
              <w:rPr>
                <w:color w:val="000000"/>
              </w:rPr>
              <w:t>011/363-1718</w:t>
            </w:r>
          </w:p>
        </w:tc>
        <w:tc>
          <w:tcPr>
            <w:tcW w:w="2160" w:type="dxa"/>
            <w:shd w:val="clear" w:color="auto" w:fill="auto"/>
            <w:vAlign w:val="center"/>
          </w:tcPr>
          <w:p w:rsidR="002C67AE" w:rsidRPr="001A29D3" w:rsidRDefault="00D577D9" w:rsidP="00E122C6">
            <w:pPr>
              <w:jc w:val="center"/>
              <w:rPr>
                <w:bCs/>
                <w:lang w:val="sr-Cyrl-CS"/>
              </w:rPr>
            </w:pPr>
            <w:hyperlink r:id="rId57"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E122C6">
            <w:pPr>
              <w:jc w:val="center"/>
            </w:pPr>
            <w:r w:rsidRPr="00767B71">
              <w:rPr>
                <w:lang w:val="sr-Cyrl-CS"/>
              </w:rPr>
              <w:t xml:space="preserve">Немањина 24, </w:t>
            </w:r>
          </w:p>
          <w:p w:rsidR="002C67AE" w:rsidRPr="00A113AA" w:rsidRDefault="002C67AE" w:rsidP="00E122C6">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55DDE" w:rsidRPr="00255DDE" w:rsidRDefault="00255DDE" w:rsidP="00E122C6">
      <w:pPr>
        <w:autoSpaceDE w:val="0"/>
        <w:autoSpaceDN w:val="0"/>
        <w:adjustRightInd w:val="0"/>
        <w:spacing w:line="260" w:lineRule="exact"/>
        <w:jc w:val="both"/>
      </w:pPr>
      <w:r w:rsidRPr="00255DDE">
        <w:rPr>
          <w:rFonts w:eastAsia="Calibri"/>
        </w:rPr>
        <w:t xml:space="preserve">У </w:t>
      </w:r>
      <w:r w:rsidRPr="00255DDE">
        <w:t>Одсек</w:t>
      </w:r>
      <w:r w:rsidRPr="00255DDE">
        <w:rPr>
          <w:lang w:val="sr-Cyrl-RS"/>
        </w:rPr>
        <w:t>у</w:t>
      </w:r>
      <w:r w:rsidRPr="00255DDE">
        <w:t xml:space="preserve"> за </w:t>
      </w:r>
      <w:r w:rsidRPr="00255DDE">
        <w:rPr>
          <w:lang w:val="sr-Cyrl-RS"/>
        </w:rPr>
        <w:t>припрему и извршење програмског буџета и буџетско рачуноводство у области науке</w:t>
      </w:r>
      <w:r w:rsidRPr="00255DDE">
        <w:rPr>
          <w:rFonts w:eastAsia="Calibri"/>
          <w:bCs/>
        </w:rPr>
        <w:t xml:space="preserve"> </w:t>
      </w:r>
      <w:r w:rsidRPr="00255DDE">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E122C6">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колских управа Беогр</w:t>
            </w:r>
            <w:r w:rsidR="00255DDE">
              <w:rPr>
                <w:b/>
                <w:bCs/>
                <w:color w:val="FFFFFF"/>
                <w:lang w:val="sr-Cyrl-CS"/>
              </w:rPr>
              <w:t>ад</w:t>
            </w:r>
            <w:r>
              <w:rPr>
                <w:b/>
                <w:bCs/>
                <w:color w:val="FFFFFF"/>
                <w:lang w:val="sr-Cyrl-CS"/>
              </w:rPr>
              <w:t xml:space="preserve"> </w:t>
            </w:r>
            <w:r w:rsidRPr="0071438B">
              <w:rPr>
                <w:b/>
                <w:bCs/>
                <w:color w:val="FFFFFF"/>
                <w:lang w:val="sr-Cyrl-CS"/>
              </w:rPr>
              <w:t xml:space="preserve"> и  Пожаревац, са седиштем у Београду</w:t>
            </w:r>
          </w:p>
        </w:tc>
      </w:tr>
      <w:tr w:rsidR="002C67AE" w:rsidRPr="00475FAF" w:rsidTr="009B751E">
        <w:tc>
          <w:tcPr>
            <w:tcW w:w="2178" w:type="dxa"/>
            <w:tcBorders>
              <w:bottom w:val="single" w:sz="4" w:space="0" w:color="auto"/>
            </w:tcBorders>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tcBorders>
              <w:bottom w:val="single" w:sz="4" w:space="0" w:color="auto"/>
            </w:tcBorders>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tcBorders>
              <w:bottom w:val="single" w:sz="4" w:space="0" w:color="auto"/>
            </w:tcBorders>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tcBorders>
              <w:bottom w:val="single" w:sz="4" w:space="0" w:color="auto"/>
            </w:tcBorders>
            <w:shd w:val="clear" w:color="auto" w:fill="auto"/>
            <w:vAlign w:val="center"/>
          </w:tcPr>
          <w:p w:rsidR="002C67AE" w:rsidRPr="00D64F0B" w:rsidRDefault="002C67AE" w:rsidP="00E122C6">
            <w:pPr>
              <w:jc w:val="center"/>
              <w:rPr>
                <w:lang w:val="sr-Cyrl-CS"/>
              </w:rPr>
            </w:pPr>
            <w:r>
              <w:rPr>
                <w:lang w:val="sr-Cyrl-CS"/>
              </w:rPr>
              <w:t>Нада Пантић</w:t>
            </w:r>
          </w:p>
        </w:tc>
        <w:tc>
          <w:tcPr>
            <w:tcW w:w="2070" w:type="dxa"/>
            <w:tcBorders>
              <w:bottom w:val="single" w:sz="4" w:space="0" w:color="auto"/>
            </w:tcBorders>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Руководилац Групе</w:t>
            </w:r>
          </w:p>
          <w:p w:rsidR="0067055A" w:rsidRPr="00475FAF" w:rsidRDefault="0067055A" w:rsidP="00E122C6">
            <w:pPr>
              <w:jc w:val="center"/>
            </w:pPr>
          </w:p>
        </w:tc>
        <w:tc>
          <w:tcPr>
            <w:tcW w:w="2160" w:type="dxa"/>
            <w:tcBorders>
              <w:bottom w:val="single" w:sz="4" w:space="0" w:color="auto"/>
            </w:tcBorders>
            <w:shd w:val="clear" w:color="auto" w:fill="auto"/>
            <w:vAlign w:val="center"/>
          </w:tcPr>
          <w:p w:rsidR="002C67AE" w:rsidRPr="001A29D3" w:rsidRDefault="002C67AE" w:rsidP="00E122C6">
            <w:pPr>
              <w:jc w:val="center"/>
              <w:rPr>
                <w:color w:val="000000"/>
                <w:lang w:val="sr-Cyrl-CS"/>
              </w:rPr>
            </w:pPr>
            <w:r>
              <w:rPr>
                <w:color w:val="000000"/>
                <w:lang w:val="sr-Cyrl-CS"/>
              </w:rPr>
              <w:t>011/2401-911</w:t>
            </w:r>
          </w:p>
        </w:tc>
        <w:tc>
          <w:tcPr>
            <w:tcW w:w="2160" w:type="dxa"/>
            <w:tcBorders>
              <w:bottom w:val="single" w:sz="4" w:space="0" w:color="auto"/>
            </w:tcBorders>
            <w:shd w:val="clear" w:color="auto" w:fill="auto"/>
            <w:vAlign w:val="center"/>
          </w:tcPr>
          <w:p w:rsidR="002C67AE" w:rsidRPr="003311F4" w:rsidRDefault="00D577D9" w:rsidP="00E122C6">
            <w:pPr>
              <w:jc w:val="center"/>
              <w:rPr>
                <w:bCs/>
                <w:color w:val="FF0000"/>
                <w:lang w:val="sr-Cyrl-CS"/>
              </w:rPr>
            </w:pPr>
            <w:hyperlink r:id="rId58"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tcBorders>
              <w:bottom w:val="single" w:sz="4" w:space="0" w:color="auto"/>
            </w:tcBorders>
            <w:shd w:val="clear" w:color="auto" w:fill="auto"/>
            <w:vAlign w:val="center"/>
          </w:tcPr>
          <w:p w:rsidR="002C67AE" w:rsidRDefault="002C67AE" w:rsidP="00E122C6">
            <w:pPr>
              <w:jc w:val="center"/>
              <w:rPr>
                <w:lang w:val="sr-Cyrl-CS"/>
              </w:rPr>
            </w:pPr>
            <w:r>
              <w:rPr>
                <w:lang w:val="sr-Cyrl-CS"/>
              </w:rPr>
              <w:t>Захумска 14</w:t>
            </w:r>
          </w:p>
          <w:p w:rsidR="002C67AE" w:rsidRPr="0024360F" w:rsidRDefault="002C67AE" w:rsidP="00E122C6">
            <w:pPr>
              <w:jc w:val="center"/>
            </w:pPr>
            <w:r>
              <w:rPr>
                <w:lang w:val="sr-Cyrl-CS"/>
              </w:rPr>
              <w:t>11000 Београд</w:t>
            </w:r>
          </w:p>
        </w:tc>
      </w:tr>
    </w:tbl>
    <w:p w:rsidR="008C6BB1" w:rsidRPr="008C6BB1" w:rsidRDefault="008C6BB1" w:rsidP="00E122C6">
      <w:pPr>
        <w:autoSpaceDE w:val="0"/>
        <w:autoSpaceDN w:val="0"/>
        <w:adjustRightInd w:val="0"/>
        <w:spacing w:line="260" w:lineRule="exact"/>
        <w:jc w:val="both"/>
        <w:rPr>
          <w:rFonts w:eastAsia="Calibri"/>
          <w:bCs/>
        </w:rPr>
      </w:pPr>
      <w:r w:rsidRPr="008C6BB1">
        <w:t xml:space="preserve">У </w:t>
      </w:r>
      <w:r w:rsidRPr="008C6BB1">
        <w:rPr>
          <w:bCs/>
        </w:rPr>
        <w:t>Групи за обављање финансијско</w:t>
      </w:r>
      <w:r w:rsidRPr="008C6BB1">
        <w:rPr>
          <w:bCs/>
          <w:lang w:val="sr-Cyrl-RS"/>
        </w:rPr>
        <w:t>-</w:t>
      </w:r>
      <w:r w:rsidRPr="008C6BB1">
        <w:rPr>
          <w:bCs/>
        </w:rPr>
        <w:t xml:space="preserve">материјалних послова за подручје </w:t>
      </w:r>
      <w:r w:rsidRPr="008C6BB1">
        <w:rPr>
          <w:bCs/>
          <w:lang w:val="sr-Cyrl-CS"/>
        </w:rPr>
        <w:t xml:space="preserve">школских управа </w:t>
      </w:r>
      <w:r w:rsidRPr="008C6BB1">
        <w:t>Београд</w:t>
      </w:r>
      <w:r w:rsidRPr="008C6BB1">
        <w:rPr>
          <w:lang w:val="sr-Cyrl-CS"/>
        </w:rPr>
        <w:t xml:space="preserve"> </w:t>
      </w:r>
      <w:r w:rsidRPr="008C6BB1">
        <w:t>и Пожаревац, са седиштем у Београду</w:t>
      </w:r>
      <w:r w:rsidRPr="008C6BB1">
        <w:rPr>
          <w:lang w:val="sr-Cyrl-RS"/>
        </w:rPr>
        <w:t>,</w:t>
      </w:r>
      <w:r w:rsidRPr="008C6BB1">
        <w:t xml:space="preserve"> </w:t>
      </w:r>
      <w:r w:rsidRPr="008C6BB1">
        <w:rPr>
          <w:rFonts w:eastAsia="Calibri"/>
        </w:rPr>
        <w:t>обављају се послови који се</w:t>
      </w:r>
      <w:r w:rsidRPr="008C6BB1">
        <w:rPr>
          <w:rFonts w:eastAsia="Calibri"/>
          <w:bCs/>
        </w:rPr>
        <w:t xml:space="preserve"> </w:t>
      </w:r>
      <w:r w:rsidRPr="008C6BB1">
        <w:rPr>
          <w:rFonts w:eastAsia="Calibri"/>
        </w:rPr>
        <w:t xml:space="preserve">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w:t>
      </w:r>
      <w:r w:rsidRPr="008C6BB1">
        <w:rPr>
          <w:rFonts w:eastAsia="Calibri"/>
          <w:bCs/>
        </w:rPr>
        <w:t xml:space="preserve"> </w:t>
      </w:r>
      <w:r w:rsidRPr="008C6BB1">
        <w:rPr>
          <w:rFonts w:eastAsia="Calibri"/>
        </w:rPr>
        <w:t>обављање послова у вези са финансирањем индиректних корисника буџетских средстава са</w:t>
      </w:r>
      <w:r w:rsidRPr="008C6BB1">
        <w:rPr>
          <w:rFonts w:eastAsia="Calibri"/>
          <w:bCs/>
        </w:rPr>
        <w:t xml:space="preserve"> </w:t>
      </w:r>
      <w:r w:rsidRPr="008C6BB1">
        <w:rPr>
          <w:rFonts w:eastAsia="Calibri"/>
        </w:rPr>
        <w:t>територије наведених школских управа; прикупљање, обраду и обрачун података за подручје</w:t>
      </w:r>
      <w:r w:rsidRPr="008C6BB1">
        <w:rPr>
          <w:rFonts w:eastAsia="Calibri"/>
          <w:bCs/>
        </w:rPr>
        <w:t xml:space="preserve"> </w:t>
      </w:r>
      <w:r w:rsidRPr="008C6BB1">
        <w:rPr>
          <w:rFonts w:eastAsia="Calibri"/>
        </w:rPr>
        <w:t>које покривају школске управе, а који су од значаја за утврђивање цене услуга у основном и</w:t>
      </w:r>
      <w:r w:rsidRPr="008C6BB1">
        <w:rPr>
          <w:rFonts w:eastAsia="Calibri"/>
          <w:bCs/>
        </w:rPr>
        <w:t xml:space="preserve"> </w:t>
      </w:r>
      <w:r w:rsidRPr="008C6BB1">
        <w:rPr>
          <w:rFonts w:eastAsia="Calibri"/>
        </w:rPr>
        <w:t>средњем образовању; унос података за плате у основном и средњем образовању у апликацији</w:t>
      </w:r>
      <w:r w:rsidRPr="008C6BB1">
        <w:rPr>
          <w:rFonts w:eastAsia="Calibri"/>
          <w:bCs/>
        </w:rPr>
        <w:t xml:space="preserve"> </w:t>
      </w:r>
      <w:r w:rsidRPr="008C6BB1">
        <w:rPr>
          <w:rFonts w:eastAsia="Calibri"/>
        </w:rPr>
        <w:t>PAYROLL – Управе за трезор; обраду промена у броју извршилаца; прикупљање,</w:t>
      </w:r>
      <w:r w:rsidRPr="008C6BB1">
        <w:rPr>
          <w:rFonts w:eastAsia="Calibri"/>
          <w:bCs/>
        </w:rPr>
        <w:t xml:space="preserve"> </w:t>
      </w:r>
      <w:r w:rsidRPr="008C6BB1">
        <w:rPr>
          <w:rFonts w:eastAsia="Calibri"/>
        </w:rPr>
        <w:t>обједињавање и обраду података везано за остваривање права из радног односа запослених у</w:t>
      </w:r>
      <w:r w:rsidRPr="008C6BB1">
        <w:rPr>
          <w:rFonts w:eastAsia="Calibri"/>
          <w:bCs/>
        </w:rPr>
        <w:t xml:space="preserve"> </w:t>
      </w:r>
      <w:r w:rsidRPr="008C6BB1">
        <w:rPr>
          <w:rFonts w:eastAsia="Calibri"/>
        </w:rPr>
        <w:t>образовању (зараде, отпремнине, боловања); консолидовање предлога финансијских планова</w:t>
      </w:r>
      <w:r w:rsidRPr="008C6BB1">
        <w:rPr>
          <w:rFonts w:eastAsia="Calibri"/>
          <w:bCs/>
        </w:rPr>
        <w:t xml:space="preserve"> </w:t>
      </w:r>
      <w:r w:rsidRPr="008C6BB1">
        <w:rPr>
          <w:rFonts w:eastAsia="Calibri"/>
        </w:rPr>
        <w:t>школа за одређену буџетску годину и припремање предлога потребних средстава за</w:t>
      </w:r>
      <w:r w:rsidRPr="008C6BB1">
        <w:rPr>
          <w:rFonts w:eastAsia="Calibri"/>
          <w:bCs/>
        </w:rPr>
        <w:t xml:space="preserve"> </w:t>
      </w:r>
      <w:r w:rsidRPr="008C6BB1">
        <w:rPr>
          <w:rFonts w:eastAsia="Calibri"/>
        </w:rPr>
        <w:t>остваривање годишњег плана рада школа у поступку доношења прописа којим се уређује</w:t>
      </w:r>
      <w:r w:rsidRPr="008C6BB1">
        <w:rPr>
          <w:rFonts w:eastAsia="Calibri"/>
          <w:bCs/>
        </w:rPr>
        <w:t xml:space="preserve"> </w:t>
      </w:r>
      <w:r w:rsidRPr="008C6BB1">
        <w:rPr>
          <w:rFonts w:eastAsia="Calibri"/>
        </w:rPr>
        <w:t>буџетски систем; консолидовање тромесечних финансијских извештаја и завршних рачуна</w:t>
      </w:r>
      <w:r w:rsidRPr="008C6BB1">
        <w:rPr>
          <w:rFonts w:eastAsia="Calibri"/>
          <w:bCs/>
        </w:rPr>
        <w:t xml:space="preserve"> </w:t>
      </w:r>
      <w:r w:rsidRPr="008C6BB1">
        <w:rPr>
          <w:rFonts w:eastAsia="Calibri"/>
        </w:rPr>
        <w:t>основних и средњих школа на нивоу школске управе; сарадњу са органима јединица локалне</w:t>
      </w:r>
      <w:r w:rsidRPr="008C6BB1">
        <w:rPr>
          <w:rFonts w:eastAsia="Calibri"/>
          <w:bCs/>
        </w:rPr>
        <w:t xml:space="preserve"> </w:t>
      </w:r>
      <w:r w:rsidRPr="008C6BB1">
        <w:rPr>
          <w:rFonts w:eastAsia="Calibri"/>
        </w:rPr>
        <w:t>самоуправе надлежним за област образовања; сарадњу са Управом за трезор и другим</w:t>
      </w:r>
      <w:r w:rsidRPr="008C6BB1">
        <w:rPr>
          <w:rFonts w:eastAsia="Calibri"/>
          <w:bCs/>
        </w:rPr>
        <w:t xml:space="preserve"> </w:t>
      </w:r>
      <w:r w:rsidRPr="008C6BB1">
        <w:rPr>
          <w:rFonts w:eastAsia="Calibri"/>
        </w:rPr>
        <w:t>органима; координацију рада на стручној обради предмета и представки из ове области;</w:t>
      </w:r>
      <w:r w:rsidRPr="008C6BB1">
        <w:rPr>
          <w:rFonts w:eastAsia="Calibri"/>
          <w:bCs/>
        </w:rPr>
        <w:t xml:space="preserve"> </w:t>
      </w:r>
      <w:r w:rsidRPr="008C6BB1">
        <w:rPr>
          <w:rFonts w:eastAsia="Calibri"/>
        </w:rPr>
        <w:t>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E122C6">
            <w:pPr>
              <w:jc w:val="center"/>
              <w:rPr>
                <w:lang w:val="sr-Cyrl-CS"/>
              </w:rPr>
            </w:pPr>
            <w:r>
              <w:rPr>
                <w:lang w:val="sr-Cyrl-CS"/>
              </w:rPr>
              <w:t>Предраг Михајловић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A113AA" w:rsidRDefault="002C67AE" w:rsidP="00E122C6">
            <w:pPr>
              <w:jc w:val="center"/>
              <w:rPr>
                <w:color w:val="000000"/>
                <w:lang w:val="sr-Cyrl-CS"/>
              </w:rPr>
            </w:pPr>
          </w:p>
        </w:tc>
        <w:tc>
          <w:tcPr>
            <w:tcW w:w="2160" w:type="dxa"/>
            <w:shd w:val="clear" w:color="auto" w:fill="auto"/>
            <w:vAlign w:val="center"/>
          </w:tcPr>
          <w:p w:rsidR="002C67AE" w:rsidRPr="00546213" w:rsidRDefault="00D577D9" w:rsidP="00E122C6">
            <w:pPr>
              <w:jc w:val="center"/>
              <w:rPr>
                <w:bCs/>
                <w:lang w:val="sr-Cyrl-CS"/>
              </w:rPr>
            </w:pPr>
            <w:hyperlink r:id="rId59"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E122C6">
            <w:pPr>
              <w:jc w:val="center"/>
              <w:rPr>
                <w:lang w:val="sr-Cyrl-CS"/>
              </w:rPr>
            </w:pPr>
            <w:r>
              <w:rPr>
                <w:lang w:val="sr-Cyrl-CS"/>
              </w:rPr>
              <w:t>Благоја Николића 1</w:t>
            </w:r>
          </w:p>
          <w:p w:rsidR="002C67AE" w:rsidRPr="0024360F" w:rsidRDefault="002C67AE" w:rsidP="00E122C6">
            <w:pPr>
              <w:jc w:val="center"/>
            </w:pPr>
            <w:r w:rsidRPr="00475FAF">
              <w:t xml:space="preserve">16000 </w:t>
            </w:r>
            <w:r>
              <w:rPr>
                <w:lang w:val="sr-Cyrl-CS"/>
              </w:rPr>
              <w:t>Лесковац</w:t>
            </w:r>
          </w:p>
        </w:tc>
      </w:tr>
    </w:tbl>
    <w:p w:rsidR="008C6BB1" w:rsidRPr="008C6BB1" w:rsidRDefault="008C6BB1" w:rsidP="00E122C6">
      <w:pPr>
        <w:autoSpaceDE w:val="0"/>
        <w:autoSpaceDN w:val="0"/>
        <w:adjustRightInd w:val="0"/>
        <w:spacing w:line="260" w:lineRule="exact"/>
        <w:jc w:val="both"/>
        <w:rPr>
          <w:rFonts w:eastAsia="Calibri"/>
          <w:lang w:val="sr-Cyrl-RS"/>
        </w:rPr>
      </w:pPr>
      <w:r w:rsidRPr="008C6BB1">
        <w:t xml:space="preserve">У </w:t>
      </w:r>
      <w:r w:rsidRPr="008C6BB1">
        <w:rPr>
          <w:lang w:val="sr-Cyrl-CS"/>
        </w:rPr>
        <w:t xml:space="preserve"> </w:t>
      </w:r>
      <w:r w:rsidRPr="008C6BB1">
        <w:t>Груп</w:t>
      </w:r>
      <w:r w:rsidRPr="008C6BB1">
        <w:rPr>
          <w:lang w:val="sr-Cyrl-RS"/>
        </w:rPr>
        <w:t>и</w:t>
      </w:r>
      <w:r w:rsidRPr="008C6BB1">
        <w:t xml:space="preserve"> за </w:t>
      </w:r>
      <w:r w:rsidRPr="008C6BB1">
        <w:rPr>
          <w:bCs/>
        </w:rPr>
        <w:t>обављање финансијско материјалних послова за подручје</w:t>
      </w:r>
      <w:r w:rsidRPr="008C6BB1">
        <w:t xml:space="preserve"> </w:t>
      </w:r>
      <w:r w:rsidRPr="008C6BB1">
        <w:rPr>
          <w:bCs/>
        </w:rPr>
        <w:t xml:space="preserve">школских управа </w:t>
      </w:r>
      <w:r w:rsidRPr="008C6BB1">
        <w:rPr>
          <w:bCs/>
          <w:lang w:val="sr-Cyrl-RS"/>
        </w:rPr>
        <w:t>Л</w:t>
      </w:r>
      <w:r w:rsidRPr="008C6BB1">
        <w:rPr>
          <w:bCs/>
        </w:rPr>
        <w:t>eсковац,</w:t>
      </w:r>
      <w:r w:rsidRPr="008C6BB1">
        <w:rPr>
          <w:bCs/>
          <w:lang w:val="sr-Cyrl-RS"/>
        </w:rPr>
        <w:t xml:space="preserve"> З</w:t>
      </w:r>
      <w:r w:rsidRPr="008C6BB1">
        <w:rPr>
          <w:bCs/>
        </w:rPr>
        <w:t>ајечар</w:t>
      </w:r>
      <w:r w:rsidRPr="008C6BB1">
        <w:rPr>
          <w:bCs/>
          <w:lang w:val="sr-Cyrl-RS"/>
        </w:rPr>
        <w:t xml:space="preserve"> и Н</w:t>
      </w:r>
      <w:r w:rsidRPr="008C6BB1">
        <w:rPr>
          <w:bCs/>
        </w:rPr>
        <w:t>иш</w:t>
      </w:r>
      <w:r w:rsidRPr="008C6BB1">
        <w:rPr>
          <w:bCs/>
          <w:lang w:val="sr-Cyrl-CS"/>
        </w:rPr>
        <w:t xml:space="preserve"> и</w:t>
      </w:r>
      <w:r w:rsidRPr="008C6BB1">
        <w:rPr>
          <w:bCs/>
        </w:rPr>
        <w:t xml:space="preserve"> </w:t>
      </w:r>
      <w:r w:rsidRPr="008C6BB1">
        <w:rPr>
          <w:bCs/>
          <w:lang w:val="sr-Cyrl-RS"/>
        </w:rPr>
        <w:t>за установе у Косовско-Поморавском управном округу</w:t>
      </w:r>
      <w:r w:rsidRPr="008C6BB1">
        <w:rPr>
          <w:bCs/>
        </w:rPr>
        <w:t xml:space="preserve">, са седиштем у </w:t>
      </w:r>
      <w:r w:rsidRPr="008C6BB1">
        <w:rPr>
          <w:bCs/>
          <w:lang w:val="sr-Cyrl-RS"/>
        </w:rPr>
        <w:t>Л</w:t>
      </w:r>
      <w:r w:rsidRPr="008C6BB1">
        <w:rPr>
          <w:bCs/>
        </w:rPr>
        <w:t>есковцу</w:t>
      </w:r>
      <w:r w:rsidRPr="008C6BB1">
        <w:rPr>
          <w:lang w:val="sr-Cyrl-RS"/>
        </w:rPr>
        <w:t>,</w:t>
      </w:r>
      <w:r w:rsidRPr="008C6BB1">
        <w:rPr>
          <w:lang w:val="sr-Cyrl-CS"/>
        </w:rPr>
        <w:t xml:space="preserve"> </w:t>
      </w:r>
      <w:r w:rsidRPr="008C6BB1">
        <w:rPr>
          <w:rFonts w:eastAsia="Calibri"/>
        </w:rPr>
        <w:t>обављају се послови који се односе на: вршење контроле наменског</w:t>
      </w:r>
      <w:r w:rsidRPr="008C6BB1">
        <w:rPr>
          <w:rFonts w:eastAsia="Calibri"/>
          <w:bCs/>
        </w:rPr>
        <w:t xml:space="preserve"> </w:t>
      </w:r>
      <w:r w:rsidRPr="008C6BB1">
        <w:rPr>
          <w:rFonts w:eastAsia="Calibri"/>
        </w:rPr>
        <w:t xml:space="preserve">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w:t>
      </w:r>
      <w:r w:rsidRPr="008C6BB1">
        <w:rPr>
          <w:rFonts w:eastAsia="Calibri"/>
          <w:bCs/>
        </w:rPr>
        <w:t xml:space="preserve"> </w:t>
      </w:r>
      <w:r w:rsidRPr="008C6BB1">
        <w:rPr>
          <w:rFonts w:eastAsia="Calibri"/>
        </w:rPr>
        <w:t>финансирањем индиректних корисника буџетских средстава са територије наведених</w:t>
      </w:r>
      <w:r w:rsidRPr="008C6BB1">
        <w:rPr>
          <w:rFonts w:eastAsia="Calibri"/>
          <w:bCs/>
          <w:lang w:val="sr-Cyrl-RS"/>
        </w:rPr>
        <w:t xml:space="preserve"> </w:t>
      </w:r>
      <w:r w:rsidRPr="008C6BB1">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2C67AE" w:rsidRPr="00F80DD9" w:rsidRDefault="002C67A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tcBorders>
              <w:bottom w:val="single" w:sz="4" w:space="0" w:color="auto"/>
            </w:tcBorders>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Катарина Мирковић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tcBorders>
              <w:bottom w:val="single" w:sz="4" w:space="0" w:color="auto"/>
            </w:tcBorders>
            <w:shd w:val="clear" w:color="auto" w:fill="auto"/>
            <w:vAlign w:val="center"/>
          </w:tcPr>
          <w:p w:rsidR="002C67AE" w:rsidRPr="002203B4" w:rsidRDefault="002C67AE" w:rsidP="00E122C6">
            <w:pPr>
              <w:jc w:val="center"/>
              <w:rPr>
                <w:color w:val="000000"/>
                <w:lang w:val="sr-Cyrl-CS"/>
              </w:rPr>
            </w:pPr>
            <w:r>
              <w:rPr>
                <w:color w:val="000000"/>
                <w:lang w:val="sr-Cyrl-CS"/>
              </w:rPr>
              <w:t>014/227-651</w:t>
            </w:r>
          </w:p>
        </w:tc>
        <w:tc>
          <w:tcPr>
            <w:tcW w:w="2160" w:type="dxa"/>
            <w:tcBorders>
              <w:bottom w:val="single" w:sz="4" w:space="0" w:color="auto"/>
            </w:tcBorders>
            <w:shd w:val="clear" w:color="auto" w:fill="auto"/>
            <w:vAlign w:val="center"/>
          </w:tcPr>
          <w:p w:rsidR="002C67AE" w:rsidRPr="00546213" w:rsidRDefault="00D577D9" w:rsidP="00E122C6">
            <w:pPr>
              <w:jc w:val="center"/>
              <w:rPr>
                <w:bCs/>
                <w:lang w:val="sr-Cyrl-CS"/>
              </w:rPr>
            </w:pPr>
            <w:hyperlink r:id="rId60"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E122C6">
            <w:pPr>
              <w:jc w:val="center"/>
              <w:rPr>
                <w:lang w:val="sr-Cyrl-CS"/>
              </w:rPr>
            </w:pPr>
            <w:r>
              <w:rPr>
                <w:lang w:val="sr-Cyrl-CS"/>
              </w:rPr>
              <w:t>Карађорђева</w:t>
            </w:r>
            <w:r w:rsidRPr="00475FAF">
              <w:rPr>
                <w:lang w:val="sr-Cyrl-CS"/>
              </w:rPr>
              <w:t xml:space="preserve"> 31</w:t>
            </w:r>
          </w:p>
          <w:p w:rsidR="002C67AE" w:rsidRPr="0024360F" w:rsidRDefault="002C67AE" w:rsidP="00E122C6">
            <w:pPr>
              <w:jc w:val="center"/>
            </w:pPr>
            <w:r w:rsidRPr="00475FAF">
              <w:rPr>
                <w:lang w:val="sr-Cyrl-CS"/>
              </w:rPr>
              <w:t xml:space="preserve">14000 </w:t>
            </w:r>
            <w:r>
              <w:rPr>
                <w:lang w:val="sr-Cyrl-CS"/>
              </w:rPr>
              <w:t>Ваљево</w:t>
            </w:r>
          </w:p>
        </w:tc>
      </w:tr>
    </w:tbl>
    <w:p w:rsidR="008C6BB1" w:rsidRPr="008C6BB1" w:rsidRDefault="008C6BB1" w:rsidP="00E122C6">
      <w:pPr>
        <w:autoSpaceDE w:val="0"/>
        <w:autoSpaceDN w:val="0"/>
        <w:adjustRightInd w:val="0"/>
        <w:spacing w:line="260" w:lineRule="exact"/>
        <w:jc w:val="both"/>
        <w:rPr>
          <w:rFonts w:eastAsia="Calibri"/>
        </w:rPr>
      </w:pPr>
      <w:r w:rsidRPr="008C6BB1">
        <w:rPr>
          <w:rFonts w:eastAsia="Calibri"/>
        </w:rPr>
        <w:t xml:space="preserve">У </w:t>
      </w:r>
      <w:r w:rsidRPr="008C6BB1">
        <w:rPr>
          <w:rFonts w:eastAsia="Calibri"/>
          <w:bCs/>
        </w:rPr>
        <w:t>Групи за обављање финансијско</w:t>
      </w:r>
      <w:r w:rsidRPr="008C6BB1">
        <w:rPr>
          <w:rFonts w:eastAsia="Calibri"/>
          <w:bCs/>
          <w:lang w:val="sr-Cyrl-RS"/>
        </w:rPr>
        <w:t>-</w:t>
      </w:r>
      <w:r w:rsidRPr="008C6BB1">
        <w:rPr>
          <w:rFonts w:eastAsia="Calibri"/>
          <w:bCs/>
        </w:rPr>
        <w:t>материјалних послова подручје школских управа</w:t>
      </w:r>
      <w:r w:rsidRPr="008C6BB1">
        <w:rPr>
          <w:rFonts w:eastAsia="Calibri"/>
          <w:bCs/>
          <w:lang w:val="sr-Cyrl-RS"/>
        </w:rPr>
        <w:t xml:space="preserve"> </w:t>
      </w:r>
      <w:r w:rsidRPr="008C6BB1">
        <w:rPr>
          <w:rFonts w:eastAsia="Calibri"/>
          <w:bCs/>
        </w:rPr>
        <w:t>Ваљево, Сомбор и Нови Сад, са седиштем у Ваљеву</w:t>
      </w:r>
      <w:r w:rsidRPr="008C6BB1">
        <w:rPr>
          <w:rFonts w:eastAsia="Calibri"/>
          <w:bCs/>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буџетских</w:t>
      </w:r>
      <w:r w:rsidRPr="008C6BB1">
        <w:rPr>
          <w:rFonts w:eastAsia="Calibri"/>
        </w:rPr>
        <w:t xml:space="preserve">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E122C6">
      <w:pPr>
        <w:widowControl w:val="0"/>
        <w:tabs>
          <w:tab w:val="left" w:pos="709"/>
        </w:tabs>
        <w:spacing w:line="260" w:lineRule="exact"/>
        <w:contextualSpacing/>
        <w:jc w:val="both"/>
        <w:rPr>
          <w:b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8C6BB1">
        <w:tc>
          <w:tcPr>
            <w:tcW w:w="10685" w:type="dxa"/>
            <w:gridSpan w:val="5"/>
            <w:shd w:val="solid" w:color="808080" w:fill="FFFFFF"/>
            <w:vAlign w:val="center"/>
          </w:tcPr>
          <w:p w:rsidR="002C67AE" w:rsidRPr="002203B4" w:rsidRDefault="002C67AE" w:rsidP="00E122C6">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8C6BB1">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8C6BB1">
        <w:tc>
          <w:tcPr>
            <w:tcW w:w="2178" w:type="dxa"/>
            <w:shd w:val="clear" w:color="auto" w:fill="auto"/>
            <w:vAlign w:val="center"/>
          </w:tcPr>
          <w:p w:rsidR="002C67AE" w:rsidRPr="00D64F0B" w:rsidRDefault="002C67AE" w:rsidP="00E122C6">
            <w:pPr>
              <w:jc w:val="center"/>
              <w:rPr>
                <w:lang w:val="sr-Cyrl-CS"/>
              </w:rPr>
            </w:pPr>
            <w:r>
              <w:rPr>
                <w:lang w:val="sr-Cyrl-CS"/>
              </w:rPr>
              <w:t>Тања Славковић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2203B4" w:rsidRDefault="002C67AE" w:rsidP="00E122C6">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E122C6">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E122C6">
            <w:pPr>
              <w:jc w:val="center"/>
              <w:rPr>
                <w:lang w:val="sr-Cyrl-CS"/>
              </w:rPr>
            </w:pPr>
            <w:r>
              <w:rPr>
                <w:lang w:val="sr-Cyrl-CS"/>
              </w:rPr>
              <w:t>Краљево,Трг Јована Сарића 3</w:t>
            </w:r>
          </w:p>
        </w:tc>
      </w:tr>
    </w:tbl>
    <w:p w:rsidR="008C6BB1" w:rsidRPr="008C6BB1" w:rsidRDefault="008C6BB1" w:rsidP="00E122C6">
      <w:pPr>
        <w:autoSpaceDE w:val="0"/>
        <w:autoSpaceDN w:val="0"/>
        <w:adjustRightInd w:val="0"/>
        <w:spacing w:line="260" w:lineRule="exact"/>
        <w:jc w:val="both"/>
        <w:rPr>
          <w:rFonts w:eastAsia="Calibri"/>
          <w:bCs/>
        </w:rPr>
      </w:pPr>
      <w:r w:rsidRPr="008C6BB1">
        <w:t>У Груп</w:t>
      </w:r>
      <w:r w:rsidRPr="008C6BB1">
        <w:rPr>
          <w:lang w:val="sr-Cyrl-CS"/>
        </w:rPr>
        <w:t>и</w:t>
      </w:r>
      <w:r w:rsidRPr="008C6BB1">
        <w:t xml:space="preserve"> за обављање финансијско</w:t>
      </w:r>
      <w:r w:rsidRPr="008C6BB1">
        <w:rPr>
          <w:lang w:val="sr-Cyrl-RS"/>
        </w:rPr>
        <w:t>-</w:t>
      </w:r>
      <w:r w:rsidRPr="008C6BB1">
        <w:t>материјалних послова за подручје школских управа Краљево, Ужице, Крушевац, Косовска Митровица и Груп</w:t>
      </w:r>
      <w:r w:rsidRPr="008C6BB1">
        <w:rPr>
          <w:lang w:val="sr-Cyrl-CS"/>
        </w:rPr>
        <w:t>е</w:t>
      </w:r>
      <w:r w:rsidRPr="008C6BB1">
        <w:t xml:space="preserve"> за стручно-педагошки надзор за општине Нови Пазар, Сјеница и Тутин</w:t>
      </w:r>
      <w:r w:rsidRPr="008C6BB1">
        <w:rPr>
          <w:lang w:val="sr-Cyrl-CS"/>
        </w:rPr>
        <w:t xml:space="preserve"> са седиштем у Новом Пазару, </w:t>
      </w:r>
      <w:r w:rsidRPr="008C6BB1">
        <w:t xml:space="preserve"> са седиштем у Краљеву</w:t>
      </w:r>
      <w:r w:rsidRPr="008C6BB1">
        <w:rPr>
          <w:lang w:val="sr-Cyrl-RS"/>
        </w:rPr>
        <w:t>,</w:t>
      </w:r>
      <w:r w:rsidRPr="008C6BB1">
        <w:rPr>
          <w:rFonts w:eastAsia="Calibri"/>
          <w:bCs/>
        </w:rPr>
        <w:t xml:space="preserve"> </w:t>
      </w:r>
      <w:r w:rsidRPr="008C6BB1">
        <w:rPr>
          <w:rFonts w:eastAsia="Calibri"/>
        </w:rPr>
        <w:t xml:space="preserve">обављају се послови који се односе на: вршење контроле наменског коришћења </w:t>
      </w:r>
      <w:r w:rsidRPr="008C6BB1">
        <w:rPr>
          <w:rFonts w:eastAsia="Calibri"/>
          <w:lang w:val="sr-Cyrl-RS"/>
        </w:rPr>
        <w:t>буџетски</w:t>
      </w:r>
      <w:r w:rsidRPr="008C6BB1">
        <w:rPr>
          <w:rFonts w:eastAsia="Calibri"/>
        </w:rPr>
        <w:t>х</w:t>
      </w:r>
      <w:r w:rsidRPr="008C6BB1">
        <w:rPr>
          <w:rFonts w:eastAsia="Calibri"/>
          <w:bCs/>
        </w:rPr>
        <w:t xml:space="preserve"> </w:t>
      </w:r>
      <w:r w:rsidRPr="008C6BB1">
        <w:rPr>
          <w:rFonts w:eastAsia="Calibri"/>
        </w:rPr>
        <w:t>средстава установа, односно обављање послова у вези са финансирањем индиректних</w:t>
      </w:r>
      <w:r w:rsidRPr="008C6BB1">
        <w:rPr>
          <w:rFonts w:eastAsia="Calibri"/>
          <w:bCs/>
        </w:rPr>
        <w:t xml:space="preserve"> </w:t>
      </w:r>
      <w:r w:rsidRPr="008C6BB1">
        <w:rPr>
          <w:rFonts w:eastAsia="Calibri"/>
        </w:rPr>
        <w:t>корисника буџетских средстава са територије наведених школских управа; прикупљање,</w:t>
      </w:r>
      <w:r w:rsidRPr="008C6BB1">
        <w:rPr>
          <w:rFonts w:eastAsia="Calibri"/>
          <w:bCs/>
        </w:rPr>
        <w:t xml:space="preserve"> </w:t>
      </w:r>
      <w:r w:rsidRPr="008C6BB1">
        <w:rPr>
          <w:rFonts w:eastAsia="Calibri"/>
        </w:rPr>
        <w:t>обраду и обрачун података за подручје које покривају школске управе, а који су од значаја за</w:t>
      </w:r>
      <w:r w:rsidRPr="008C6BB1">
        <w:rPr>
          <w:rFonts w:eastAsia="Calibri"/>
          <w:bCs/>
        </w:rPr>
        <w:t xml:space="preserve"> </w:t>
      </w:r>
      <w:r w:rsidRPr="008C6BB1">
        <w:rPr>
          <w:rFonts w:eastAsia="Calibri"/>
        </w:rPr>
        <w:t>утврђивање цене услуга у основном и средњем образовању; унос података за плате у основном</w:t>
      </w:r>
      <w:r w:rsidRPr="008C6BB1">
        <w:rPr>
          <w:rFonts w:eastAsia="Calibri"/>
          <w:bCs/>
        </w:rPr>
        <w:t xml:space="preserve"> </w:t>
      </w:r>
      <w:r w:rsidRPr="008C6BB1">
        <w:rPr>
          <w:rFonts w:eastAsia="Calibri"/>
        </w:rPr>
        <w:t>и средњем образовању у апликацији PAYROLL – Управе за трезор; обраду промена у броју</w:t>
      </w:r>
      <w:r w:rsidRPr="008C6BB1">
        <w:rPr>
          <w:rFonts w:eastAsia="Calibri"/>
          <w:bCs/>
        </w:rPr>
        <w:t xml:space="preserve"> </w:t>
      </w:r>
      <w:r w:rsidRPr="008C6BB1">
        <w:rPr>
          <w:rFonts w:eastAsia="Calibri"/>
        </w:rPr>
        <w:t>извршилаца; прикупљање, обједињавање и обраду података везано за остваривање права из</w:t>
      </w:r>
      <w:r w:rsidRPr="008C6BB1">
        <w:rPr>
          <w:rFonts w:eastAsia="Calibri"/>
          <w:bCs/>
        </w:rPr>
        <w:t xml:space="preserve"> </w:t>
      </w:r>
      <w:r w:rsidRPr="008C6BB1">
        <w:rPr>
          <w:rFonts w:eastAsia="Calibri"/>
        </w:rPr>
        <w:t>радног односа запослених у образовању (зараде, отпремнине, боловања); консолидовање</w:t>
      </w:r>
      <w:r w:rsidRPr="008C6BB1">
        <w:rPr>
          <w:rFonts w:eastAsia="Calibri"/>
          <w:bCs/>
        </w:rPr>
        <w:t xml:space="preserve"> </w:t>
      </w:r>
      <w:r w:rsidRPr="008C6BB1">
        <w:rPr>
          <w:rFonts w:eastAsia="Calibri"/>
        </w:rPr>
        <w:t>предлога финансијских планова школа за одређену буџетску годину и припремање предлога</w:t>
      </w:r>
      <w:r w:rsidRPr="008C6BB1">
        <w:rPr>
          <w:rFonts w:eastAsia="Calibri"/>
          <w:bCs/>
        </w:rPr>
        <w:t xml:space="preserve"> </w:t>
      </w:r>
      <w:r w:rsidRPr="008C6BB1">
        <w:rPr>
          <w:rFonts w:eastAsia="Calibri"/>
        </w:rPr>
        <w:t>потребних средстава за остваривање годишњег плана рада школа у поступку доношења</w:t>
      </w:r>
      <w:r w:rsidRPr="008C6BB1">
        <w:rPr>
          <w:rFonts w:eastAsia="Calibri"/>
          <w:bCs/>
        </w:rPr>
        <w:t xml:space="preserve"> </w:t>
      </w:r>
      <w:r w:rsidRPr="008C6BB1">
        <w:rPr>
          <w:rFonts w:eastAsia="Calibri"/>
        </w:rPr>
        <w:t>прописа којим се уређује буџетски систем; консолидовање тромесечних финансијских</w:t>
      </w:r>
      <w:r w:rsidRPr="008C6BB1">
        <w:rPr>
          <w:rFonts w:eastAsia="Calibri"/>
          <w:bCs/>
        </w:rPr>
        <w:t xml:space="preserve"> </w:t>
      </w:r>
      <w:r w:rsidRPr="008C6BB1">
        <w:rPr>
          <w:rFonts w:eastAsia="Calibri"/>
        </w:rPr>
        <w:t>извештаја и завршних рачуна основних и средњих школа на нивоу школске управе; сарадњу са</w:t>
      </w:r>
      <w:r w:rsidRPr="008C6BB1">
        <w:rPr>
          <w:rFonts w:eastAsia="Calibri"/>
          <w:bCs/>
        </w:rPr>
        <w:t xml:space="preserve"> </w:t>
      </w:r>
      <w:r w:rsidRPr="008C6BB1">
        <w:rPr>
          <w:rFonts w:eastAsia="Calibri"/>
        </w:rPr>
        <w:t>органима јединица локалне самоуправе надлежним за област образовања; сарадњу са Управом</w:t>
      </w:r>
      <w:r w:rsidRPr="008C6BB1">
        <w:rPr>
          <w:rFonts w:eastAsia="Calibri"/>
          <w:bCs/>
        </w:rPr>
        <w:t xml:space="preserve"> </w:t>
      </w:r>
      <w:r w:rsidRPr="008C6BB1">
        <w:rPr>
          <w:rFonts w:eastAsia="Calibri"/>
        </w:rPr>
        <w:t>за трезор и другим органима; координацију рада на стручној обради предмета и представки из</w:t>
      </w:r>
      <w:r w:rsidRPr="008C6BB1">
        <w:rPr>
          <w:rFonts w:eastAsia="Calibri"/>
          <w:bCs/>
        </w:rPr>
        <w:t xml:space="preserve"> </w:t>
      </w:r>
      <w:r w:rsidRPr="008C6BB1">
        <w:rPr>
          <w:rFonts w:eastAsia="Calibri"/>
        </w:rPr>
        <w:t>ове области; старање о тачности података; обављање других послова у складу са законом.</w:t>
      </w:r>
    </w:p>
    <w:p w:rsidR="001C32FE" w:rsidRPr="00F80DD9" w:rsidRDefault="001C32FE" w:rsidP="00E122C6">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E122C6">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Срђана Светозаревић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Pr="0091169A" w:rsidRDefault="002C67AE" w:rsidP="00E122C6">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D577D9" w:rsidP="00E122C6">
            <w:pPr>
              <w:jc w:val="center"/>
              <w:rPr>
                <w:bCs/>
                <w:color w:val="FF0000"/>
                <w:lang w:val="sr-Cyrl-CS"/>
              </w:rPr>
            </w:pPr>
            <w:hyperlink r:id="rId61" w:history="1">
              <w:r w:rsidR="00AC1A73" w:rsidRPr="009C53F9">
                <w:rPr>
                  <w:rStyle w:val="Hyperlink"/>
                  <w:bCs/>
                </w:rPr>
                <w:t>s</w:t>
              </w:r>
              <w:r w:rsidR="002C67AE" w:rsidRPr="009C53F9">
                <w:rPr>
                  <w:rStyle w:val="Hyperlink"/>
                  <w:bCs/>
                </w:rPr>
                <w:t>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E122C6">
            <w:pPr>
              <w:jc w:val="center"/>
              <w:rPr>
                <w:lang w:val="sr-Cyrl-CS"/>
              </w:rPr>
            </w:pPr>
            <w:r>
              <w:rPr>
                <w:lang w:val="sr-Cyrl-CS"/>
              </w:rPr>
              <w:t>Крагујевац, Саве Ковачевића 7</w:t>
            </w:r>
          </w:p>
        </w:tc>
      </w:tr>
    </w:tbl>
    <w:p w:rsidR="008C6BB1" w:rsidRPr="008C6BB1" w:rsidRDefault="008C6BB1" w:rsidP="00E122C6">
      <w:pPr>
        <w:autoSpaceDE w:val="0"/>
        <w:autoSpaceDN w:val="0"/>
        <w:adjustRightInd w:val="0"/>
        <w:spacing w:line="260" w:lineRule="exact"/>
        <w:jc w:val="both"/>
        <w:rPr>
          <w:bCs/>
        </w:rPr>
      </w:pPr>
      <w:r w:rsidRPr="008C6BB1">
        <w:t>У Груп</w:t>
      </w:r>
      <w:r w:rsidRPr="008C6BB1">
        <w:rPr>
          <w:lang w:val="sr-Cyrl-CS"/>
        </w:rPr>
        <w:t>и</w:t>
      </w:r>
      <w:r w:rsidRPr="008C6BB1">
        <w:t xml:space="preserve"> за обављање финансијско материјалних послова за подручје школских управа</w:t>
      </w:r>
      <w:r w:rsidRPr="008C6BB1">
        <w:rPr>
          <w:lang w:val="sr-Cyrl-CS"/>
        </w:rPr>
        <w:t xml:space="preserve"> Крагујевац, Јагодина, Чачак и Зрењанин, са седиштем у Крагујевцу, </w:t>
      </w:r>
      <w:r w:rsidRPr="008C6BB1">
        <w:t xml:space="preserve">обављају се послови који се односе на: вршење контроле наменског коришћења </w:t>
      </w:r>
      <w:r w:rsidRPr="008C6BB1">
        <w:rPr>
          <w:lang w:val="sr-Cyrl-RS"/>
        </w:rPr>
        <w:t>буџетски</w:t>
      </w:r>
      <w:r w:rsidRPr="008C6BB1">
        <w:t>х</w:t>
      </w:r>
      <w:r w:rsidRPr="008C6BB1">
        <w:rPr>
          <w:bCs/>
        </w:rPr>
        <w:t xml:space="preserve"> </w:t>
      </w:r>
      <w:r w:rsidRPr="008C6BB1">
        <w:t>средстава установа, односно обављање послова у вези са финансирањем индиректних</w:t>
      </w:r>
      <w:r w:rsidRPr="008C6BB1">
        <w:rPr>
          <w:bCs/>
        </w:rPr>
        <w:t xml:space="preserve"> </w:t>
      </w:r>
      <w:r w:rsidRPr="008C6BB1">
        <w:t>корисника буџетских средстава са територије наведених школских управа; прикупљање,</w:t>
      </w:r>
      <w:r w:rsidRPr="008C6BB1">
        <w:rPr>
          <w:bCs/>
        </w:rPr>
        <w:t xml:space="preserve"> </w:t>
      </w:r>
      <w:r w:rsidRPr="008C6BB1">
        <w:t>обраду и обрачун података за подручје које покривају школске управе, а који су од значаја за</w:t>
      </w:r>
      <w:r w:rsidRPr="008C6BB1">
        <w:rPr>
          <w:bCs/>
        </w:rPr>
        <w:t xml:space="preserve"> </w:t>
      </w:r>
      <w:r w:rsidRPr="008C6BB1">
        <w:t>утврђивање цене услуга у основном и средњем образовању; унос података за плате у основном</w:t>
      </w:r>
      <w:r w:rsidRPr="008C6BB1">
        <w:rPr>
          <w:bCs/>
        </w:rPr>
        <w:t xml:space="preserve"> </w:t>
      </w:r>
      <w:r w:rsidRPr="008C6BB1">
        <w:t>и средњем образовању у апликацији PAYROLL – Управе за трезор; обраду промена у броју</w:t>
      </w:r>
      <w:r w:rsidRPr="008C6BB1">
        <w:rPr>
          <w:bCs/>
        </w:rPr>
        <w:t xml:space="preserve"> </w:t>
      </w:r>
      <w:r w:rsidRPr="008C6BB1">
        <w:t>извршилаца; прикупљање, обједињавање и обраду података везано за остваривање права из</w:t>
      </w:r>
      <w:r w:rsidRPr="008C6BB1">
        <w:rPr>
          <w:bCs/>
        </w:rPr>
        <w:t xml:space="preserve"> </w:t>
      </w:r>
      <w:r w:rsidRPr="008C6BB1">
        <w:t>радног односа запослених у образовању (зараде, отпремнине, боловања); консолидовање</w:t>
      </w:r>
      <w:r w:rsidRPr="008C6BB1">
        <w:rPr>
          <w:bCs/>
        </w:rPr>
        <w:t xml:space="preserve"> </w:t>
      </w:r>
      <w:r w:rsidRPr="008C6BB1">
        <w:t>предлога финансијских планова школа за одређену буџетску годину и припремање предлога</w:t>
      </w:r>
      <w:r w:rsidRPr="008C6BB1">
        <w:rPr>
          <w:bCs/>
        </w:rPr>
        <w:t xml:space="preserve"> </w:t>
      </w:r>
      <w:r w:rsidRPr="008C6BB1">
        <w:t>потребних средстава за остваривање годишњег плана рада школа у поступку доношења</w:t>
      </w:r>
      <w:r w:rsidRPr="008C6BB1">
        <w:rPr>
          <w:bCs/>
        </w:rPr>
        <w:t xml:space="preserve"> </w:t>
      </w:r>
      <w:r w:rsidRPr="008C6BB1">
        <w:t>прописа којим се уређује буџетски систем; консолидовање тромесечних финансијских</w:t>
      </w:r>
      <w:r w:rsidRPr="008C6BB1">
        <w:rPr>
          <w:bCs/>
        </w:rPr>
        <w:t xml:space="preserve"> </w:t>
      </w:r>
      <w:r w:rsidRPr="008C6BB1">
        <w:t>извештаја и завршних рачуна основних и средњих школа на нивоу школске управе; сарадњу са</w:t>
      </w:r>
      <w:r w:rsidRPr="008C6BB1">
        <w:rPr>
          <w:bCs/>
        </w:rPr>
        <w:t xml:space="preserve"> </w:t>
      </w:r>
      <w:r w:rsidRPr="008C6BB1">
        <w:t>органима јединица локалне самоуправе надлежним за област образовања; сарадњу са Управом</w:t>
      </w:r>
      <w:r w:rsidRPr="008C6BB1">
        <w:rPr>
          <w:bCs/>
        </w:rPr>
        <w:t xml:space="preserve"> </w:t>
      </w:r>
      <w:r w:rsidRPr="008C6BB1">
        <w:t>за трезор и другим органима; координацију рада на стручној обради предмета и представки из</w:t>
      </w:r>
      <w:r w:rsidRPr="008C6BB1">
        <w:rPr>
          <w:bCs/>
        </w:rPr>
        <w:t xml:space="preserve"> </w:t>
      </w:r>
      <w:r w:rsidRPr="008C6BB1">
        <w:t>ове области; старање о тачности података; обављање других послова у складу са законом.</w:t>
      </w:r>
    </w:p>
    <w:p w:rsidR="002C67AE" w:rsidRDefault="002C67AE" w:rsidP="00E122C6">
      <w:pPr>
        <w:widowControl w:val="0"/>
        <w:contextualSpacing/>
      </w:pPr>
    </w:p>
    <w:p w:rsidR="002C67AE" w:rsidRPr="00B3776D" w:rsidRDefault="002C67AE" w:rsidP="00E122C6">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E122C6">
            <w:pPr>
              <w:pStyle w:val="Heading1"/>
            </w:pPr>
            <w:bookmarkStart w:id="140" w:name="_Toc497132940"/>
            <w:bookmarkStart w:id="141" w:name="_Toc497133606"/>
            <w:bookmarkStart w:id="142" w:name="_Toc497213725"/>
            <w:r w:rsidRPr="00A97FB6">
              <w:t>Сектор за инспекцијске послове</w:t>
            </w:r>
            <w:bookmarkEnd w:id="140"/>
            <w:bookmarkEnd w:id="141"/>
            <w:bookmarkEnd w:id="142"/>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E122C6">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E122C6">
            <w:pPr>
              <w:jc w:val="center"/>
              <w:rPr>
                <w:b/>
                <w:lang w:val="sr-Cyrl-CS"/>
              </w:rPr>
            </w:pPr>
          </w:p>
          <w:p w:rsidR="002C67AE" w:rsidRDefault="008C6BB1" w:rsidP="00E122C6">
            <w:pPr>
              <w:jc w:val="center"/>
              <w:rPr>
                <w:b/>
                <w:lang w:val="sr-Cyrl-CS"/>
              </w:rPr>
            </w:pPr>
            <w:r>
              <w:rPr>
                <w:b/>
                <w:lang w:val="sr-Cyrl-CS"/>
              </w:rPr>
              <w:t>в.д п</w:t>
            </w:r>
            <w:r w:rsidR="002C67AE">
              <w:rPr>
                <w:b/>
                <w:lang w:val="sr-Cyrl-CS"/>
              </w:rPr>
              <w:t>омоћник</w:t>
            </w:r>
            <w:r w:rsidR="00CF2B95">
              <w:rPr>
                <w:b/>
                <w:lang w:val="sr-Cyrl-CS"/>
              </w:rPr>
              <w:t>а</w:t>
            </w:r>
            <w:r w:rsidR="002C67AE">
              <w:rPr>
                <w:b/>
                <w:lang w:val="sr-Cyrl-CS"/>
              </w:rPr>
              <w:t xml:space="preserve"> министра</w:t>
            </w:r>
          </w:p>
          <w:p w:rsidR="002C67AE" w:rsidRPr="00475FAF" w:rsidRDefault="002C67AE" w:rsidP="00E122C6">
            <w:pPr>
              <w:jc w:val="center"/>
            </w:pPr>
          </w:p>
        </w:tc>
        <w:tc>
          <w:tcPr>
            <w:tcW w:w="2160" w:type="dxa"/>
            <w:shd w:val="clear" w:color="auto" w:fill="auto"/>
            <w:vAlign w:val="center"/>
          </w:tcPr>
          <w:p w:rsidR="002C67AE" w:rsidRPr="00871121" w:rsidRDefault="002C67AE" w:rsidP="00E122C6">
            <w:pPr>
              <w:jc w:val="center"/>
              <w:rPr>
                <w:lang w:val="sr-Cyrl-CS"/>
              </w:rPr>
            </w:pPr>
            <w:r>
              <w:rPr>
                <w:lang w:val="sr-Cyrl-CS"/>
              </w:rPr>
              <w:t>011/3616-293</w:t>
            </w:r>
          </w:p>
        </w:tc>
        <w:tc>
          <w:tcPr>
            <w:tcW w:w="2160" w:type="dxa"/>
            <w:shd w:val="clear" w:color="auto" w:fill="auto"/>
            <w:vAlign w:val="center"/>
          </w:tcPr>
          <w:p w:rsidR="002C67AE" w:rsidRPr="00546213" w:rsidRDefault="00D577D9" w:rsidP="00E122C6">
            <w:pPr>
              <w:jc w:val="center"/>
              <w:rPr>
                <w:bCs/>
                <w:lang w:val="sr-Cyrl-CS"/>
              </w:rPr>
            </w:pPr>
            <w:hyperlink r:id="rId62" w:history="1">
              <w:r w:rsidR="002B4CB2" w:rsidRPr="00EB07BB">
                <w:rPr>
                  <w:rStyle w:val="Hyperlink"/>
                  <w:bCs/>
                </w:rPr>
                <w:t>jasmina</w:t>
              </w:r>
              <w:r w:rsidR="002B4CB2" w:rsidRPr="00EB07BB">
                <w:rPr>
                  <w:rStyle w:val="Hyperlink"/>
                  <w:bCs/>
                  <w:lang w:val="sr-Cyrl-CS"/>
                </w:rPr>
                <w:t>.</w:t>
              </w:r>
              <w:r w:rsidR="002B4CB2" w:rsidRPr="00EB07BB">
                <w:rPr>
                  <w:rStyle w:val="Hyperlink"/>
                  <w:bCs/>
                </w:rPr>
                <w:t>jovanovic</w:t>
              </w:r>
              <w:r w:rsidR="002B4CB2" w:rsidRPr="00EB07BB">
                <w:rPr>
                  <w:rStyle w:val="Hyperlink"/>
                  <w:bCs/>
                  <w:lang w:val="sr-Cyrl-CS"/>
                </w:rPr>
                <w:t>@</w:t>
              </w:r>
              <w:r w:rsidR="002B4CB2" w:rsidRPr="00EB07BB">
                <w:rPr>
                  <w:rStyle w:val="Hyperlink"/>
                  <w:bCs/>
                </w:rPr>
                <w:t>mpn</w:t>
              </w:r>
              <w:r w:rsidR="002B4CB2" w:rsidRPr="00EB07BB">
                <w:rPr>
                  <w:rStyle w:val="Hyperlink"/>
                  <w:bCs/>
                  <w:lang w:val="sr-Cyrl-CS"/>
                </w:rPr>
                <w:t>.</w:t>
              </w:r>
              <w:r w:rsidR="002B4CB2" w:rsidRPr="00EB07BB">
                <w:rPr>
                  <w:rStyle w:val="Hyperlink"/>
                  <w:bCs/>
                </w:rPr>
                <w:t>gov</w:t>
              </w:r>
              <w:r w:rsidR="002B4CB2" w:rsidRPr="00EB07BB">
                <w:rPr>
                  <w:rStyle w:val="Hyperlink"/>
                  <w:bCs/>
                  <w:lang w:val="sr-Cyrl-CS"/>
                </w:rPr>
                <w:t>.</w:t>
              </w:r>
              <w:r w:rsidR="002B4CB2" w:rsidRPr="00EB07BB">
                <w:rPr>
                  <w:rStyle w:val="Hyperlink"/>
                  <w:bCs/>
                </w:rPr>
                <w:t>rs</w:t>
              </w:r>
            </w:hyperlink>
          </w:p>
        </w:tc>
        <w:tc>
          <w:tcPr>
            <w:tcW w:w="2117" w:type="dxa"/>
            <w:shd w:val="clear" w:color="auto" w:fill="auto"/>
            <w:vAlign w:val="center"/>
          </w:tcPr>
          <w:p w:rsidR="002C67AE" w:rsidRPr="00871121" w:rsidRDefault="002C67AE" w:rsidP="00E122C6">
            <w:pPr>
              <w:jc w:val="center"/>
            </w:pPr>
            <w:r>
              <w:rPr>
                <w:lang w:val="sr-Cyrl-CS"/>
              </w:rPr>
              <w:t>Немањина 24, Б</w:t>
            </w:r>
            <w:r>
              <w:t>,V,4</w:t>
            </w:r>
          </w:p>
        </w:tc>
      </w:tr>
    </w:tbl>
    <w:p w:rsidR="002C67AE" w:rsidRPr="00475FAF" w:rsidRDefault="002C67AE" w:rsidP="00E122C6">
      <w:pPr>
        <w:widowControl w:val="0"/>
        <w:tabs>
          <w:tab w:val="left" w:pos="709"/>
        </w:tabs>
        <w:contextualSpacing/>
        <w:jc w:val="both"/>
        <w:rPr>
          <w:bCs/>
        </w:rPr>
      </w:pPr>
    </w:p>
    <w:p w:rsidR="008C6BB1" w:rsidRPr="008C6BB1" w:rsidRDefault="008C6BB1" w:rsidP="00E122C6">
      <w:pPr>
        <w:widowControl w:val="0"/>
        <w:tabs>
          <w:tab w:val="left" w:pos="709"/>
        </w:tabs>
        <w:spacing w:line="260" w:lineRule="exact"/>
        <w:contextualSpacing/>
        <w:jc w:val="both"/>
        <w:rPr>
          <w:lang w:val="sr-Cyrl-RS"/>
        </w:rPr>
      </w:pPr>
      <w:r w:rsidRPr="008C6BB1">
        <w:rPr>
          <w:lang w:val="sr-Cyrl-RS"/>
        </w:rPr>
        <w:t>У Сектору за инспекцијске послове обављају се послови који се односе на:</w:t>
      </w:r>
      <w:r>
        <w:rPr>
          <w:lang w:val="sr-Cyrl-RS"/>
        </w:rPr>
        <w:t xml:space="preserve"> </w:t>
      </w:r>
      <w:r w:rsidRPr="008C6BB1">
        <w:rPr>
          <w:lang w:val="sr-Cyrl-RS"/>
        </w:rPr>
        <w:t>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w:t>
      </w:r>
      <w:r>
        <w:rPr>
          <w:lang w:val="sr-Cyrl-RS"/>
        </w:rPr>
        <w:t xml:space="preserve"> </w:t>
      </w:r>
      <w:r w:rsidRPr="008C6BB1">
        <w:rPr>
          <w:lang w:val="sr-Cyrl-RS"/>
        </w:rPr>
        <w:t>инспекцијски надзор и надзор над радом установа високог образовања;</w:t>
      </w:r>
      <w:r>
        <w:rPr>
          <w:lang w:val="sr-Cyrl-RS"/>
        </w:rPr>
        <w:t xml:space="preserve"> </w:t>
      </w:r>
      <w:r w:rsidRPr="008C6BB1">
        <w:rPr>
          <w:lang w:val="sr-Cyrl-RS"/>
        </w:rPr>
        <w:t>надзор над  законитошћу рада и аката Завода за унапређивање образовања и васпитања и Завода за вредновање квалитета образовања и васпитања;</w:t>
      </w:r>
      <w:r>
        <w:rPr>
          <w:lang w:val="sr-Cyrl-RS"/>
        </w:rPr>
        <w:t xml:space="preserve"> </w:t>
      </w:r>
      <w:r w:rsidRPr="008C6BB1">
        <w:rPr>
          <w:lang w:val="sr-Cyrl-RS"/>
        </w:rPr>
        <w:t>инспекцијски надзор над радом установа када га не обавља општинска, односно градска управа;</w:t>
      </w:r>
      <w:r>
        <w:rPr>
          <w:lang w:val="sr-Cyrl-RS"/>
        </w:rPr>
        <w:t xml:space="preserve"> </w:t>
      </w:r>
      <w:r w:rsidRPr="008C6BB1">
        <w:rPr>
          <w:lang w:val="sr-Cyrl-RS"/>
        </w:rPr>
        <w:t>обављање послова надзора над установама ученичког и студентског стандарда;</w:t>
      </w:r>
      <w:r>
        <w:rPr>
          <w:lang w:val="sr-Cyrl-RS"/>
        </w:rPr>
        <w:t xml:space="preserve"> </w:t>
      </w:r>
      <w:r w:rsidRPr="008C6BB1">
        <w:rPr>
          <w:lang w:val="sr-Cyrl-RS"/>
        </w:rPr>
        <w:t>управне послове у вези са повереним пословима;</w:t>
      </w:r>
      <w:r>
        <w:rPr>
          <w:lang w:val="sr-Cyrl-RS"/>
        </w:rPr>
        <w:t xml:space="preserve"> </w:t>
      </w:r>
      <w:r w:rsidRPr="008C6BB1">
        <w:rPr>
          <w:lang w:val="sr-Cyrl-RS"/>
        </w:rPr>
        <w:t>утврђивање испуњености услова за издавање дозволе за рад установа високог и вишег образовања;</w:t>
      </w:r>
      <w:r>
        <w:rPr>
          <w:lang w:val="sr-Cyrl-RS"/>
        </w:rPr>
        <w:t xml:space="preserve"> </w:t>
      </w:r>
      <w:r w:rsidRPr="008C6BB1">
        <w:rPr>
          <w:lang w:val="sr-Cyrl-RS"/>
        </w:rPr>
        <w:t>припрему одговора на тужбе и друга изјашњења за потребе судских и других поступака пред надлежним органима;</w:t>
      </w:r>
      <w:r>
        <w:rPr>
          <w:lang w:val="sr-Cyrl-RS"/>
        </w:rPr>
        <w:t xml:space="preserve"> </w:t>
      </w:r>
      <w:r w:rsidRPr="008C6BB1">
        <w:rPr>
          <w:lang w:val="sr-Cyrl-RS"/>
        </w:rPr>
        <w:t xml:space="preserve">припрема и израда годишњег плана инспекцијског надзора и објављивање </w:t>
      </w:r>
      <w:r w:rsidRPr="008C6BB1">
        <w:rPr>
          <w:noProof/>
          <w:lang w:val="sr-Cyrl-RS"/>
        </w:rPr>
        <w:t>на интернет страници Министарства;</w:t>
      </w:r>
      <w:r>
        <w:rPr>
          <w:noProof/>
          <w:lang w:val="sr-Cyrl-RS"/>
        </w:rPr>
        <w:t xml:space="preserve"> </w:t>
      </w:r>
      <w:r w:rsidRPr="008C6BB1">
        <w:rPr>
          <w:noProof/>
          <w:lang w:val="sr-Cyrl-RS"/>
        </w:rPr>
        <w:t>припрема, преиспитивање садржаја, измена и допуна контролних листа и њихово објављивање на интернет страници Министарства;</w:t>
      </w:r>
      <w:r>
        <w:rPr>
          <w:noProof/>
          <w:lang w:val="sr-Cyrl-RS"/>
        </w:rPr>
        <w:t xml:space="preserve"> </w:t>
      </w:r>
      <w:r w:rsidRPr="008C6BB1">
        <w:rPr>
          <w:noProof/>
          <w:lang w:val="sr-Cyrl-RS"/>
        </w:rPr>
        <w:tab/>
        <w:t>израда месечних и кварталних извештаја о извршеним инспекцијским надзорима;</w:t>
      </w:r>
      <w:r>
        <w:rPr>
          <w:noProof/>
          <w:lang w:val="sr-Cyrl-RS"/>
        </w:rPr>
        <w:t xml:space="preserve"> </w:t>
      </w:r>
      <w:r w:rsidRPr="008C6BB1">
        <w:rPr>
          <w:noProof/>
          <w:lang w:val="sr-Cyrl-RS"/>
        </w:rPr>
        <w:t xml:space="preserve">израда годишњег извештаја о извршеним инспекцијским надзорима и објављивање на интернет страници Министарства; </w:t>
      </w:r>
      <w:r w:rsidRPr="008C6BB1">
        <w:rPr>
          <w:rFonts w:eastAsia="Calibri"/>
          <w:kern w:val="1"/>
          <w:lang w:val="sr-Cyrl-RS" w:eastAsia="ar-SA"/>
        </w:rPr>
        <w:t>израду нацрта закона, подзаконских и других аката из надлежности Сектора;</w:t>
      </w:r>
      <w:r>
        <w:rPr>
          <w:rFonts w:eastAsia="Calibri"/>
          <w:kern w:val="1"/>
          <w:lang w:val="sr-Cyrl-RS" w:eastAsia="ar-SA"/>
        </w:rPr>
        <w:t xml:space="preserve"> </w:t>
      </w:r>
      <w:r w:rsidRPr="008C6BB1">
        <w:rPr>
          <w:lang w:val="sr-Cyrl-RS"/>
        </w:rPr>
        <w:t>припрему решења по жалби против првостепеног решења просветног инспектора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w:t>
      </w:r>
      <w:r>
        <w:rPr>
          <w:lang w:val="sr-Cyrl-RS"/>
        </w:rPr>
        <w:t xml:space="preserve"> </w:t>
      </w:r>
      <w:r w:rsidRPr="008C6BB1">
        <w:rPr>
          <w:lang w:val="sr-Cyrl-RS"/>
        </w:rPr>
        <w:t>давање обавезних инструкција, одузимање овлашћења поједином инспектору у складу са Законом о основама система образовања и васпитања и Законом о инспекцијском надзору;</w:t>
      </w:r>
      <w:r>
        <w:rPr>
          <w:lang w:val="sr-Cyrl-RS"/>
        </w:rPr>
        <w:t xml:space="preserve"> </w:t>
      </w:r>
      <w:r w:rsidRPr="008C6BB1">
        <w:rPr>
          <w:lang w:val="sr-Cyrl-RS"/>
        </w:rPr>
        <w:t>стручну обраду предмета и представки у вези са вршењем инспекцијског надзора;</w:t>
      </w:r>
      <w:r>
        <w:rPr>
          <w:lang w:val="sr-Cyrl-RS"/>
        </w:rPr>
        <w:t xml:space="preserve"> </w:t>
      </w:r>
      <w:r w:rsidRPr="008C6BB1">
        <w:rPr>
          <w:lang w:val="sr-Cyrl-RS"/>
        </w:rPr>
        <w:t>поступање по представкама и спровођење препорука Заштитника грађана у вези послова из надлежности Сектора;</w:t>
      </w:r>
      <w:r>
        <w:rPr>
          <w:lang w:val="sr-Cyrl-RS"/>
        </w:rPr>
        <w:t xml:space="preserve"> </w:t>
      </w:r>
      <w:r w:rsidRPr="008C6BB1">
        <w:rPr>
          <w:noProof/>
          <w:lang w:val="sr-Cyrl-RS"/>
        </w:rPr>
        <w:t>ажурирање електронске документације и базе података, као и</w:t>
      </w:r>
      <w:r w:rsidRPr="008C6BB1">
        <w:rPr>
          <w:lang w:val="sr-Cyrl-RS"/>
        </w:rPr>
        <w:t xml:space="preserve"> припрема</w:t>
      </w:r>
      <w:r w:rsidRPr="008C6BB1">
        <w:rPr>
          <w:noProof/>
          <w:lang w:val="sr-Cyrl-RS"/>
        </w:rPr>
        <w:t xml:space="preserve"> информација из надлежности Сектора за објављивање на интернет страницу Министарства</w:t>
      </w:r>
      <w:r w:rsidRPr="008C6BB1">
        <w:rPr>
          <w:iCs/>
          <w:lang w:val="sr-Cyrl-RS"/>
        </w:rPr>
        <w:t xml:space="preserve"> </w:t>
      </w:r>
      <w:r w:rsidRPr="008C6BB1">
        <w:rPr>
          <w:lang w:val="sr-Cyrl-RS"/>
        </w:rPr>
        <w:t>и</w:t>
      </w:r>
      <w:r>
        <w:rPr>
          <w:lang w:val="sr-Cyrl-RS"/>
        </w:rPr>
        <w:t xml:space="preserve"> </w:t>
      </w:r>
      <w:r w:rsidRPr="008C6BB1">
        <w:rPr>
          <w:lang w:val="sr-Cyrl-RS"/>
        </w:rPr>
        <w:t>друге послове у складу са законом.</w:t>
      </w:r>
    </w:p>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У Сектору за инспекцијске послове образују се следеће уже унутрашње јединице:</w:t>
      </w:r>
      <w:r>
        <w:rPr>
          <w:lang w:val="sr-Cyrl-RS"/>
        </w:rPr>
        <w:t xml:space="preserve"> </w:t>
      </w:r>
      <w:r w:rsidRPr="008C6BB1">
        <w:rPr>
          <w:lang w:val="sr-Cyrl-RS"/>
        </w:rPr>
        <w:t>1. Одељење за инспекцијске послове у установама предшколског, основног и средњег образовања и васпитања</w:t>
      </w:r>
      <w:r>
        <w:rPr>
          <w:lang w:val="sr-Cyrl-RS"/>
        </w:rPr>
        <w:t xml:space="preserve">; </w:t>
      </w:r>
      <w:r w:rsidRPr="008C6BB1">
        <w:rPr>
          <w:lang w:val="sr-Cyrl-RS"/>
        </w:rPr>
        <w:t>2. Одсек за инспекцијске послове у установама високог образовања и ученичког и студентског стандарда и</w:t>
      </w:r>
      <w:r>
        <w:rPr>
          <w:lang w:val="sr-Cyrl-RS"/>
        </w:rPr>
        <w:t xml:space="preserve"> </w:t>
      </w:r>
      <w:r w:rsidRPr="008C6BB1">
        <w:rPr>
          <w:lang w:val="sr-Cyrl-RS"/>
        </w:rPr>
        <w:t>3. Група за правне, аналитичке и информатичке послове и праћење стања и процену ризика.</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 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011/2404-384</w:t>
            </w:r>
          </w:p>
          <w:p w:rsidR="002C67AE" w:rsidRDefault="002C67AE" w:rsidP="00E122C6">
            <w:pPr>
              <w:jc w:val="center"/>
            </w:pPr>
            <w:r w:rsidRPr="00F76A07">
              <w:t xml:space="preserve">011/2401-911 </w:t>
            </w:r>
          </w:p>
          <w:p w:rsidR="002C67AE" w:rsidRPr="00767B71" w:rsidRDefault="002C67AE" w:rsidP="00E122C6">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D577D9" w:rsidP="00E122C6">
            <w:pPr>
              <w:jc w:val="center"/>
              <w:rPr>
                <w:bCs/>
                <w:color w:val="FF0000"/>
              </w:rPr>
            </w:pPr>
            <w:hyperlink r:id="rId63"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E122C6">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8C6BB1" w:rsidRDefault="008C6BB1" w:rsidP="00E122C6">
      <w:pPr>
        <w:widowControl w:val="0"/>
        <w:spacing w:line="260" w:lineRule="exact"/>
        <w:contextualSpacing/>
        <w:jc w:val="both"/>
        <w:rPr>
          <w:lang w:val="sr-Latn-RS" w:eastAsia="sr-Latn-RS"/>
        </w:rPr>
      </w:pPr>
      <w:r w:rsidRPr="008C6BB1">
        <w:rPr>
          <w:lang w:val="sr-Latn-RS" w:eastAsia="sr-Latn-RS"/>
        </w:rPr>
        <w:t xml:space="preserve">У </w:t>
      </w:r>
      <w:r w:rsidRPr="008C6BB1">
        <w:rPr>
          <w:bCs/>
          <w:lang w:val="sr-Latn-RS" w:eastAsia="sr-Latn-RS"/>
        </w:rPr>
        <w:t>Одељењу за инспекцијске послове у установама предшколског, основног и средњег образовања и васпитања </w:t>
      </w:r>
      <w:r w:rsidRPr="008C6BB1">
        <w:rPr>
          <w:lang w:val="sr-Latn-RS" w:eastAsia="sr-Latn-RS"/>
        </w:rPr>
        <w:t xml:space="preserve">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стручну обраду предмета и представки у вези са вршењем инспекцијског надзора; </w:t>
      </w:r>
      <w:r w:rsidRPr="008C6BB1">
        <w:rPr>
          <w:lang w:val="sr-Cyrl-RS" w:eastAsia="sr-Latn-RS"/>
        </w:rPr>
        <w:t xml:space="preserve">вођење евиденције о инспекцијском надзору; </w:t>
      </w:r>
      <w:r w:rsidRPr="008C6BB1">
        <w:rPr>
          <w:lang w:val="sr-Latn-RS" w:eastAsia="sr-Latn-RS"/>
        </w:rPr>
        <w:t>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E122C6">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E122C6">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E122C6">
            <w:pPr>
              <w:jc w:val="center"/>
              <w:rPr>
                <w:b/>
                <w:color w:val="FF0000"/>
                <w:lang w:val="sr-Cyrl-CS"/>
              </w:rPr>
            </w:pPr>
          </w:p>
          <w:p w:rsidR="002C67AE" w:rsidRPr="002759B8" w:rsidRDefault="002C67AE" w:rsidP="00E122C6">
            <w:pPr>
              <w:jc w:val="center"/>
              <w:rPr>
                <w:b/>
                <w:color w:val="000000"/>
                <w:lang w:val="sr-Cyrl-CS"/>
              </w:rPr>
            </w:pPr>
            <w:r w:rsidRPr="002759B8">
              <w:rPr>
                <w:b/>
                <w:color w:val="000000"/>
                <w:lang w:val="sr-Cyrl-CS"/>
              </w:rPr>
              <w:t>Шеф Одсека</w:t>
            </w:r>
          </w:p>
          <w:p w:rsidR="002C67AE" w:rsidRPr="00597DC4" w:rsidRDefault="002C67AE" w:rsidP="00E122C6">
            <w:pPr>
              <w:jc w:val="center"/>
              <w:rPr>
                <w:color w:val="FF0000"/>
              </w:rPr>
            </w:pPr>
          </w:p>
        </w:tc>
        <w:tc>
          <w:tcPr>
            <w:tcW w:w="2160" w:type="dxa"/>
            <w:shd w:val="clear" w:color="auto" w:fill="auto"/>
            <w:vAlign w:val="center"/>
          </w:tcPr>
          <w:p w:rsidR="002C67AE" w:rsidRPr="00767B71" w:rsidRDefault="002C67AE" w:rsidP="00E122C6">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E122C6">
            <w:pPr>
              <w:jc w:val="center"/>
              <w:rPr>
                <w:bCs/>
              </w:rPr>
            </w:pPr>
          </w:p>
          <w:p w:rsidR="002C67AE" w:rsidRDefault="00D577D9" w:rsidP="00E122C6">
            <w:pPr>
              <w:jc w:val="center"/>
              <w:rPr>
                <w:b/>
                <w:bCs/>
                <w:color w:val="FF0000"/>
              </w:rPr>
            </w:pPr>
            <w:hyperlink r:id="rId64" w:history="1">
              <w:r w:rsidR="002C67AE" w:rsidRPr="00346765">
                <w:rPr>
                  <w:rStyle w:val="Hyperlink"/>
                  <w:bCs/>
                </w:rPr>
                <w:t>katarina.zugic@mpn.gov.rs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8C6BB1" w:rsidRPr="008C6BB1" w:rsidRDefault="008C6BB1" w:rsidP="00E122C6">
      <w:pPr>
        <w:suppressAutoHyphens/>
        <w:spacing w:line="260" w:lineRule="exact"/>
        <w:jc w:val="both"/>
        <w:rPr>
          <w:rFonts w:eastAsia="Calibri"/>
          <w:bCs/>
          <w:kern w:val="1"/>
          <w:lang w:val="sr-Cyrl-RS" w:eastAsia="ar-SA"/>
        </w:rPr>
      </w:pPr>
      <w:r w:rsidRPr="008C6BB1">
        <w:rPr>
          <w:rFonts w:eastAsia="Calibri"/>
          <w:bCs/>
          <w:kern w:val="1"/>
          <w:lang w:val="sr-Cyrl-RS" w:eastAsia="ar-SA"/>
        </w:rPr>
        <w:t>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посл9ове у складу са законом.</w:t>
      </w:r>
    </w:p>
    <w:p w:rsidR="002C67AE" w:rsidRPr="00711DD6" w:rsidRDefault="002C67AE" w:rsidP="00E122C6">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E122C6">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E122C6">
            <w:pPr>
              <w:jc w:val="center"/>
              <w:rPr>
                <w:lang w:val="sr-Cyrl-CS"/>
              </w:rPr>
            </w:pPr>
            <w:r>
              <w:rPr>
                <w:lang w:val="sr-Cyrl-CS"/>
              </w:rPr>
              <w:t>Гордана Радовановић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 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pPr>
            <w:r>
              <w:t>011/2401-143</w:t>
            </w:r>
          </w:p>
          <w:p w:rsidR="002C67AE" w:rsidRDefault="002C67AE" w:rsidP="00E122C6">
            <w:pPr>
              <w:jc w:val="center"/>
              <w:rPr>
                <w:lang w:val="sr-Cyrl-CS"/>
              </w:rPr>
            </w:pPr>
            <w:r w:rsidRPr="00F76A07">
              <w:t>011/2401-911</w:t>
            </w:r>
            <w:r>
              <w:t xml:space="preserve"> </w:t>
            </w:r>
          </w:p>
          <w:p w:rsidR="002C67AE" w:rsidRPr="0010495C" w:rsidRDefault="002C67AE" w:rsidP="00E122C6">
            <w:pPr>
              <w:jc w:val="center"/>
              <w:rPr>
                <w:color w:val="000000"/>
                <w:lang w:val="sr-Cyrl-CS"/>
              </w:rPr>
            </w:pPr>
            <w:r>
              <w:rPr>
                <w:lang w:val="sr-Cyrl-CS"/>
              </w:rPr>
              <w:t>локал 256</w:t>
            </w:r>
          </w:p>
        </w:tc>
        <w:tc>
          <w:tcPr>
            <w:tcW w:w="2160" w:type="dxa"/>
            <w:shd w:val="clear" w:color="auto" w:fill="auto"/>
            <w:vAlign w:val="center"/>
          </w:tcPr>
          <w:p w:rsidR="002C67AE" w:rsidRPr="00D94D63" w:rsidRDefault="00D577D9" w:rsidP="00E122C6">
            <w:pPr>
              <w:jc w:val="center"/>
              <w:rPr>
                <w:bCs/>
                <w:color w:val="FF0000"/>
                <w:lang w:val="sr-Cyrl-CS"/>
              </w:rPr>
            </w:pPr>
            <w:hyperlink r:id="rId65"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E122C6">
            <w:pPr>
              <w:jc w:val="center"/>
              <w:rPr>
                <w:lang w:val="sr-Cyrl-CS"/>
              </w:rPr>
            </w:pPr>
            <w:r w:rsidRPr="00767B71">
              <w:rPr>
                <w:lang w:val="sr-Cyrl-CS"/>
              </w:rPr>
              <w:t>Захумска 14</w:t>
            </w:r>
            <w:r>
              <w:rPr>
                <w:lang w:val="sr-Cyrl-CS"/>
              </w:rPr>
              <w:t>,</w:t>
            </w:r>
          </w:p>
          <w:p w:rsidR="002C67AE" w:rsidRPr="00FE32EE" w:rsidRDefault="002C67AE" w:rsidP="00E122C6">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8C6BB1" w:rsidRPr="008C6BB1" w:rsidRDefault="008C6BB1" w:rsidP="00E122C6">
      <w:pPr>
        <w:widowControl w:val="0"/>
        <w:tabs>
          <w:tab w:val="left" w:pos="0"/>
        </w:tabs>
        <w:spacing w:line="260" w:lineRule="exact"/>
        <w:contextualSpacing/>
        <w:jc w:val="both"/>
        <w:rPr>
          <w:lang w:val="sr-Cyrl-RS"/>
        </w:rPr>
      </w:pPr>
      <w:r w:rsidRPr="008C6BB1">
        <w:rPr>
          <w:lang w:val="sr-Cyrl-RS"/>
        </w:rPr>
        <w:t xml:space="preserve">У Групи  за правне, аналитичке и информатичке послове и праћење стања и процену ризика обављају се послови који се односе на: </w:t>
      </w:r>
      <w:r w:rsidRPr="008C6BB1">
        <w:rPr>
          <w:rFonts w:eastAsia="Calibri"/>
          <w:kern w:val="1"/>
          <w:lang w:val="sr-Cyrl-RS"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8C6BB1">
        <w:rPr>
          <w:lang w:val="sr-Cyrl-RS"/>
        </w:rPr>
        <w:t xml:space="preserve"> годишњег плана инспекцијског надзора ради објављивања </w:t>
      </w:r>
      <w:r w:rsidRPr="008C6BB1">
        <w:rPr>
          <w:noProof/>
          <w:lang w:val="sr-Cyrl-RS"/>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8C6BB1">
        <w:rPr>
          <w:rFonts w:eastAsia="Calibri"/>
          <w:kern w:val="1"/>
          <w:lang w:val="sr-Cyrl-RS" w:eastAsia="ar-SA"/>
        </w:rPr>
        <w:t xml:space="preserve"> израду</w:t>
      </w:r>
      <w:r w:rsidRPr="008C6BB1">
        <w:rPr>
          <w:noProof/>
          <w:lang w:val="sr-Cyrl-RS"/>
        </w:rPr>
        <w:t xml:space="preserve"> контролних листа </w:t>
      </w:r>
      <w:r w:rsidRPr="008C6BB1">
        <w:rPr>
          <w:lang w:val="sr-Cyrl-RS"/>
        </w:rPr>
        <w:t xml:space="preserve">ради објављивања </w:t>
      </w:r>
      <w:r w:rsidRPr="008C6BB1">
        <w:rPr>
          <w:noProof/>
          <w:lang w:val="sr-Cyrl-RS"/>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rsidP="00E122C6">
      <w:pPr>
        <w:rPr>
          <w:lang w:val="ru-RU"/>
        </w:rPr>
      </w:pPr>
    </w:p>
    <w:p w:rsidR="002C67AE" w:rsidRDefault="002C67AE" w:rsidP="00E122C6">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E122C6">
            <w:pPr>
              <w:pStyle w:val="Heading1"/>
              <w:rPr>
                <w:bCs/>
              </w:rPr>
            </w:pPr>
            <w:bookmarkStart w:id="143" w:name="_Toc497132941"/>
            <w:bookmarkStart w:id="144" w:name="_Toc497133607"/>
            <w:bookmarkStart w:id="145" w:name="_Toc497213726"/>
            <w:r w:rsidRPr="00967420">
              <w:t xml:space="preserve">Сектор за </w:t>
            </w:r>
            <w:r>
              <w:t>науку</w:t>
            </w:r>
            <w:bookmarkEnd w:id="143"/>
            <w:bookmarkEnd w:id="144"/>
            <w:bookmarkEnd w:id="145"/>
            <w:r>
              <w:t xml:space="preserve"> </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103068" w:rsidP="00E122C6">
            <w:pPr>
              <w:jc w:val="center"/>
              <w:rPr>
                <w:b/>
                <w:lang w:val="sr-Cyrl-CS"/>
              </w:rPr>
            </w:pPr>
            <w:r>
              <w:rPr>
                <w:b/>
                <w:lang w:val="sr-Cyrl-RS"/>
              </w:rPr>
              <w:t xml:space="preserve">Проф. др </w:t>
            </w:r>
            <w:r>
              <w:rPr>
                <w:b/>
                <w:lang w:val="sr-Cyrl-CS"/>
              </w:rPr>
              <w:t>Тибор Сабо</w:t>
            </w:r>
          </w:p>
        </w:tc>
        <w:tc>
          <w:tcPr>
            <w:tcW w:w="2070" w:type="dxa"/>
            <w:shd w:val="clear" w:color="auto" w:fill="auto"/>
            <w:vAlign w:val="center"/>
          </w:tcPr>
          <w:p w:rsidR="002C67AE" w:rsidRDefault="002C67AE" w:rsidP="00E122C6">
            <w:pPr>
              <w:jc w:val="center"/>
              <w:rPr>
                <w:b/>
                <w:lang w:val="sr-Cyrl-CS"/>
              </w:rPr>
            </w:pPr>
          </w:p>
          <w:p w:rsidR="002C67AE" w:rsidRDefault="00CF2B95" w:rsidP="00E122C6">
            <w:pPr>
              <w:jc w:val="center"/>
              <w:rPr>
                <w:b/>
                <w:lang w:val="sr-Cyrl-CS"/>
              </w:rPr>
            </w:pPr>
            <w:r>
              <w:rPr>
                <w:b/>
                <w:lang w:val="sr-Cyrl-CS"/>
              </w:rPr>
              <w:t>в.д. п</w:t>
            </w:r>
            <w:r w:rsidR="002C67AE">
              <w:rPr>
                <w:b/>
                <w:lang w:val="sr-Cyrl-CS"/>
              </w:rPr>
              <w:t>омоћник</w:t>
            </w:r>
            <w:r>
              <w:rPr>
                <w:b/>
                <w:lang w:val="sr-Cyrl-CS"/>
              </w:rPr>
              <w:t>а</w:t>
            </w:r>
            <w:r w:rsidR="002C67AE" w:rsidRPr="00AD59EC">
              <w:rPr>
                <w:b/>
                <w:lang w:val="sr-Cyrl-CS"/>
              </w:rPr>
              <w:t xml:space="preserve"> </w:t>
            </w:r>
            <w:r w:rsidR="002C67AE">
              <w:rPr>
                <w:b/>
                <w:lang w:val="sr-Cyrl-CS"/>
              </w:rPr>
              <w:t>министра</w:t>
            </w:r>
          </w:p>
          <w:p w:rsidR="002C67AE" w:rsidRPr="00AD59EC" w:rsidRDefault="002C67AE" w:rsidP="00E122C6">
            <w:pPr>
              <w:jc w:val="center"/>
              <w:rPr>
                <w:b/>
                <w:lang w:val="sr-Cyrl-CS"/>
              </w:rP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AD59EC" w:rsidRDefault="00D577D9" w:rsidP="00E122C6">
            <w:pPr>
              <w:jc w:val="center"/>
              <w:rPr>
                <w:lang w:val="sr-Latn-CS"/>
              </w:rPr>
            </w:pPr>
            <w:hyperlink r:id="rId66" w:history="1">
              <w:r w:rsidR="00103068" w:rsidRPr="006F34F6">
                <w:rPr>
                  <w:rStyle w:val="Hyperlink"/>
                  <w:lang w:val="sr-Latn-CS"/>
                </w:rPr>
                <w:t>tibor.sabo@mpn.gov.rs</w:t>
              </w:r>
            </w:hyperlink>
            <w:r w:rsidR="002C67AE">
              <w:rPr>
                <w:lang w:val="sr-Latn-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 12</w:t>
            </w:r>
          </w:p>
        </w:tc>
      </w:tr>
    </w:tbl>
    <w:p w:rsidR="002C67AE" w:rsidRPr="008C6BB1" w:rsidRDefault="002C67AE" w:rsidP="00E122C6">
      <w:pPr>
        <w:widowControl w:val="0"/>
        <w:tabs>
          <w:tab w:val="left" w:pos="993"/>
        </w:tabs>
        <w:contextualSpacing/>
        <w:jc w:val="both"/>
      </w:pPr>
    </w:p>
    <w:p w:rsidR="008C6BB1" w:rsidRPr="008C6BB1" w:rsidRDefault="008C6BB1" w:rsidP="00E122C6">
      <w:pPr>
        <w:spacing w:line="260" w:lineRule="exact"/>
        <w:jc w:val="both"/>
      </w:pPr>
      <w:r w:rsidRPr="008C6BB1">
        <w:rPr>
          <w:lang w:val="sr-Cyrl-CS"/>
        </w:rPr>
        <w:t>У Сектору за науку обављају се послови који се односе на:</w:t>
      </w:r>
      <w:r>
        <w:rPr>
          <w:lang w:val="sr-Cyrl-CS"/>
        </w:rPr>
        <w:t xml:space="preserve"> </w:t>
      </w:r>
      <w:r w:rsidRPr="008C6BB1">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8C6BB1">
        <w:rPr>
          <w:lang w:val="ru-RU"/>
        </w:rPr>
        <w:t>учешће у изради закона и подзаконских аката из делокруга сектора</w:t>
      </w:r>
      <w:r>
        <w:rPr>
          <w:lang w:val="ru-RU"/>
        </w:rPr>
        <w:t xml:space="preserve">; </w:t>
      </w:r>
      <w:r w:rsidRPr="008C6BB1">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8C6BB1">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w:t>
      </w:r>
      <w:r>
        <w:rPr>
          <w:lang w:val="sr-Cyrl-CS"/>
        </w:rPr>
        <w:t xml:space="preserve">анизационе форме института и др); </w:t>
      </w:r>
      <w:r w:rsidRPr="008C6BB1">
        <w:rPr>
          <w:lang w:val="sr-Cyrl-CS"/>
        </w:rPr>
        <w:t>припрему уговора и других аката у вези са финансирањем пројеката;</w:t>
      </w:r>
      <w:r>
        <w:rPr>
          <w:lang w:val="sr-Cyrl-CS"/>
        </w:rPr>
        <w:t xml:space="preserve"> </w:t>
      </w:r>
      <w:r w:rsidRPr="008C6BB1">
        <w:rPr>
          <w:lang w:val="sr-Cyrl-CS"/>
        </w:rPr>
        <w:t>израду</w:t>
      </w:r>
      <w:r w:rsidRPr="008C6BB1">
        <w:rPr>
          <w:lang w:val="ru-RU"/>
        </w:rPr>
        <w:t xml:space="preserve"> </w:t>
      </w:r>
      <w:r w:rsidRPr="008C6BB1">
        <w:rPr>
          <w:lang w:val="sr-Cyrl-CS"/>
        </w:rPr>
        <w:t>уговора, програма и других аката у области развоја научноистраживачких кадрова;</w:t>
      </w:r>
      <w:r>
        <w:rPr>
          <w:lang w:val="sr-Cyrl-CS"/>
        </w:rPr>
        <w:t xml:space="preserve"> </w:t>
      </w:r>
      <w:r w:rsidRPr="008C6BB1">
        <w:rPr>
          <w:lang w:val="sr-Cyrl-CS"/>
        </w:rPr>
        <w:t xml:space="preserve">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 </w:t>
      </w:r>
      <w:r w:rsidRPr="008C6BB1">
        <w:rPr>
          <w:spacing w:val="-2"/>
          <w:lang w:val="sr-Cyrl-CS"/>
        </w:rPr>
        <w:t xml:space="preserve">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 </w:t>
      </w:r>
      <w:r w:rsidRPr="008C6BB1">
        <w:rPr>
          <w:lang w:val="sr-Cyrl-CS"/>
        </w:rPr>
        <w:t>предлагање нових програма и решења из области научноистраживачког рада;</w:t>
      </w:r>
      <w:r>
        <w:rPr>
          <w:lang w:val="sr-Cyrl-CS"/>
        </w:rPr>
        <w:t xml:space="preserve"> </w:t>
      </w:r>
      <w:r w:rsidRPr="008C6BB1">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8C6BB1">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8C6BB1">
        <w:rPr>
          <w:lang w:val="sr-Cyrl-CS"/>
        </w:rPr>
        <w:t>планирање и развој кадрова за научноистраживачки рад;</w:t>
      </w:r>
      <w:r>
        <w:rPr>
          <w:lang w:val="sr-Cyrl-CS"/>
        </w:rPr>
        <w:t xml:space="preserve"> </w:t>
      </w:r>
      <w:r w:rsidRPr="008C6BB1">
        <w:rPr>
          <w:spacing w:val="-2"/>
          <w:lang w:val="sr-Cyrl-CS"/>
        </w:rPr>
        <w:t>израду аналитичких материјала</w:t>
      </w:r>
      <w:r w:rsidRPr="008C6BB1">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8C6BB1">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8C6BB1">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8C6BB1">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8C6BB1">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8C6BB1">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8C6BB1">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8C6BB1">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8C6BB1">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sidR="00614F90">
        <w:rPr>
          <w:lang w:val="sr-Cyrl-CS"/>
        </w:rPr>
        <w:t xml:space="preserve">; </w:t>
      </w:r>
      <w:r w:rsidRPr="008C6BB1">
        <w:t xml:space="preserve">праћење стања и покретање иницијатива за решавање питања из области </w:t>
      </w:r>
      <w:r w:rsidRPr="008C6BB1">
        <w:rPr>
          <w:lang w:val="sr-Cyrl-RS"/>
        </w:rPr>
        <w:t>докторских студија</w:t>
      </w:r>
      <w:r w:rsidRPr="008C6BB1">
        <w:t>;</w:t>
      </w:r>
      <w:r w:rsidR="00614F90">
        <w:rPr>
          <w:lang w:val="sr-Cyrl-RS"/>
        </w:rPr>
        <w:t xml:space="preserve"> </w:t>
      </w:r>
      <w:r w:rsidRPr="008C6BB1">
        <w:t xml:space="preserve">предлагање броја студената за упис </w:t>
      </w:r>
      <w:r w:rsidRPr="008C6BB1">
        <w:rPr>
          <w:lang w:val="sr-Cyrl-RS"/>
        </w:rPr>
        <w:t>на докторске студије</w:t>
      </w:r>
      <w:r w:rsidRPr="008C6BB1">
        <w:t>;</w:t>
      </w:r>
      <w:r w:rsidR="00614F90">
        <w:rPr>
          <w:lang w:val="sr-Cyrl-RS"/>
        </w:rPr>
        <w:t xml:space="preserve"> </w:t>
      </w:r>
      <w:r w:rsidRPr="008C6BB1">
        <w:t>припремање, предлагање, анализа и праћење уписне политике</w:t>
      </w:r>
      <w:r w:rsidRPr="008C6BB1">
        <w:rPr>
          <w:lang w:val="sr-Cyrl-RS"/>
        </w:rPr>
        <w:t xml:space="preserve"> докторских студија</w:t>
      </w:r>
      <w:r w:rsidRPr="008C6BB1">
        <w:t>;</w:t>
      </w:r>
      <w:r w:rsidR="00614F90">
        <w:rPr>
          <w:lang w:val="sr-Cyrl-RS"/>
        </w:rPr>
        <w:t xml:space="preserve"> </w:t>
      </w:r>
      <w:r w:rsidRPr="008C6BB1">
        <w:t>припрему и израду одлука, решења, закључака, уговора, споразума, меморандума и других појединачних правних аката из надлежности Сектора;</w:t>
      </w:r>
      <w:r w:rsidR="00614F90">
        <w:rPr>
          <w:lang w:val="sr-Cyrl-RS"/>
        </w:rPr>
        <w:t xml:space="preserve"> </w:t>
      </w:r>
      <w:r w:rsidRPr="008C6BB1">
        <w:t>стручну обраду предлога одлука које доноси Влада и решења о давању сагласности, верификацији, именовањима и разрешењима и друго;</w:t>
      </w:r>
      <w:r w:rsidR="00614F90">
        <w:rPr>
          <w:lang w:val="sr-Cyrl-RS"/>
        </w:rPr>
        <w:t xml:space="preserve"> </w:t>
      </w:r>
      <w:r w:rsidRPr="008C6BB1">
        <w:tab/>
        <w:t>припрему одговора суду по тужбама у управним споровима;</w:t>
      </w:r>
      <w:r w:rsidR="00614F90">
        <w:rPr>
          <w:lang w:val="sr-Cyrl-RS"/>
        </w:rPr>
        <w:t xml:space="preserve"> </w:t>
      </w:r>
      <w:r w:rsidRPr="008C6BB1">
        <w:t>израду информација из надлежности Сектора, за тужилаштво и суд у предметима у којима Министарство није странка у поступку;</w:t>
      </w:r>
      <w:r w:rsidR="00614F90">
        <w:rPr>
          <w:lang w:val="sr-Cyrl-RS"/>
        </w:rPr>
        <w:t xml:space="preserve"> </w:t>
      </w:r>
      <w:r w:rsidRPr="008C6BB1">
        <w:t>поступање по представкама и спроводи препоруке Заштитника грађана у вези послова из надлежности Сектора</w:t>
      </w:r>
      <w:r w:rsidRPr="008C6BB1">
        <w:rPr>
          <w:lang w:val="sr-Cyrl-RS"/>
        </w:rPr>
        <w:t>;</w:t>
      </w:r>
      <w:r w:rsidR="00614F90">
        <w:rPr>
          <w:lang w:val="sr-Cyrl-RS"/>
        </w:rPr>
        <w:t xml:space="preserve"> </w:t>
      </w:r>
      <w:r w:rsidRPr="008C6BB1">
        <w:rPr>
          <w:noProof/>
          <w:lang w:val="sr-Cyrl-RS"/>
        </w:rPr>
        <w:t>ажурирање електронске документације и базе података, као и</w:t>
      </w:r>
      <w:r w:rsidRPr="008C6BB1">
        <w:rPr>
          <w:lang w:val="sr-Cyrl-CS"/>
        </w:rPr>
        <w:t xml:space="preserve"> припрема</w:t>
      </w:r>
      <w:r w:rsidRPr="008C6BB1">
        <w:rPr>
          <w:noProof/>
          <w:lang w:val="sr-Cyrl-RS"/>
        </w:rPr>
        <w:t xml:space="preserve"> информација из надлежности Сектора за постављање на сајт Министарства</w:t>
      </w:r>
      <w:r w:rsidRPr="008C6BB1">
        <w:rPr>
          <w:iCs/>
          <w:lang w:val="sr-Latn-CS"/>
        </w:rPr>
        <w:t xml:space="preserve"> </w:t>
      </w:r>
      <w:r w:rsidRPr="008C6BB1">
        <w:rPr>
          <w:lang w:val="sr-Cyrl-RS"/>
        </w:rPr>
        <w:t xml:space="preserve">и </w:t>
      </w:r>
      <w:r w:rsidR="00614F90">
        <w:rPr>
          <w:lang w:val="sr-Cyrl-RS"/>
        </w:rPr>
        <w:t xml:space="preserve"> </w:t>
      </w:r>
      <w:r w:rsidRPr="008C6BB1">
        <w:t>друге послове у складу са законом.</w:t>
      </w:r>
    </w:p>
    <w:p w:rsidR="008C6BB1" w:rsidRDefault="008C6BB1" w:rsidP="00E122C6">
      <w:pPr>
        <w:spacing w:line="260" w:lineRule="exact"/>
        <w:jc w:val="both"/>
        <w:rPr>
          <w:lang w:val="sr-Cyrl-CS"/>
        </w:rPr>
      </w:pPr>
      <w:r w:rsidRPr="008C6BB1">
        <w:rPr>
          <w:lang w:val="sr-Cyrl-CS"/>
        </w:rPr>
        <w:t>У Сектору за науку образују се следеће уже унутрашње јединице:</w:t>
      </w:r>
      <w:r w:rsidR="00614F90">
        <w:rPr>
          <w:lang w:val="sr-Cyrl-CS"/>
        </w:rPr>
        <w:t xml:space="preserve"> </w:t>
      </w:r>
      <w:r w:rsidRPr="008C6BB1">
        <w:rPr>
          <w:lang w:val="sr-Cyrl-CS"/>
        </w:rPr>
        <w:t>1. Одсек за праћење реализације програма и  пројеката у области основних истраживања</w:t>
      </w:r>
      <w:r w:rsidR="00614F90">
        <w:rPr>
          <w:lang w:val="sr-Cyrl-CS"/>
        </w:rPr>
        <w:t xml:space="preserve"> и студијско-аналитичке послове; </w:t>
      </w:r>
      <w:r w:rsidRPr="008C6BB1">
        <w:rPr>
          <w:lang w:val="sr-Cyrl-CS"/>
        </w:rPr>
        <w:t>2. Одсек  за развој научноистраживачких кадрова</w:t>
      </w:r>
      <w:r w:rsidR="00614F90">
        <w:rPr>
          <w:lang w:val="sr-Cyrl-CS"/>
        </w:rPr>
        <w:t xml:space="preserve"> и </w:t>
      </w:r>
      <w:r w:rsidRPr="008C6BB1">
        <w:rPr>
          <w:lang w:val="sr-Cyrl-CS"/>
        </w:rPr>
        <w:t>3. Група за обезбеђивање квалитета научноистраживачког рада и развој научноистраживачке делатности.</w:t>
      </w:r>
    </w:p>
    <w:p w:rsidR="002C67AE" w:rsidRPr="00B831DA" w:rsidRDefault="002C67AE" w:rsidP="00E122C6">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BC0E4E">
        <w:tc>
          <w:tcPr>
            <w:tcW w:w="2178" w:type="dxa"/>
            <w:shd w:val="clear" w:color="auto" w:fill="auto"/>
            <w:vAlign w:val="center"/>
          </w:tcPr>
          <w:p w:rsidR="002C67AE" w:rsidRPr="001F6472" w:rsidRDefault="002C67AE" w:rsidP="00E122C6">
            <w:pPr>
              <w:jc w:val="center"/>
              <w:rPr>
                <w:lang w:val="sr-Cyrl-CS"/>
              </w:rPr>
            </w:pPr>
            <w:r>
              <w:rPr>
                <w:lang w:val="sr-Cyrl-CS"/>
              </w:rPr>
              <w:t>Андријана Ивановић</w:t>
            </w:r>
          </w:p>
        </w:tc>
        <w:tc>
          <w:tcPr>
            <w:tcW w:w="2070" w:type="dxa"/>
            <w:shd w:val="clear" w:color="auto" w:fill="auto"/>
            <w:vAlign w:val="center"/>
          </w:tcPr>
          <w:p w:rsidR="002C67AE" w:rsidRPr="00BC0E4E" w:rsidRDefault="002C67AE" w:rsidP="00BC0E4E">
            <w:pPr>
              <w:jc w:val="center"/>
              <w:rPr>
                <w:b/>
                <w:lang w:val="sr-Cyrl-CS"/>
              </w:rP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BE24C9" w:rsidRDefault="00D577D9" w:rsidP="00E122C6">
            <w:pPr>
              <w:jc w:val="center"/>
              <w:rPr>
                <w:lang w:val="sr-Cyrl-CS"/>
              </w:rPr>
            </w:pPr>
            <w:hyperlink r:id="rId67"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rPr>
          <w:lang w:val="sr-Cyrl-CS"/>
        </w:rPr>
      </w:pPr>
      <w:r w:rsidRPr="00614F90">
        <w:rPr>
          <w:lang w:val="sr-Cyrl-CS"/>
        </w:rPr>
        <w:t xml:space="preserve">У Одсеку за праћење реализације програма и  пројеката у области основних истраживања и студијско-аналитичке послове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614F90">
        <w:rPr>
          <w:spacing w:val="-2"/>
          <w:lang w:val="sr-Cyrl-CS"/>
        </w:rPr>
        <w:t>израду аналитичких материјала и упоредних анализа истраживања у Републици</w:t>
      </w:r>
      <w:r w:rsidRPr="00614F90">
        <w:rPr>
          <w:spacing w:val="-2"/>
          <w:lang w:val="ru-RU"/>
        </w:rPr>
        <w:t xml:space="preserve"> Србији </w:t>
      </w:r>
      <w:r w:rsidRPr="00614F90">
        <w:rPr>
          <w:spacing w:val="-2"/>
          <w:lang w:val="sr-Cyrl-CS"/>
        </w:rPr>
        <w:t xml:space="preserve">као основе за припрему стратешких докумената развоја науке у области основних истраживања; </w:t>
      </w:r>
      <w:r w:rsidRPr="00614F90">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614F90" w:rsidRDefault="002C67AE" w:rsidP="00E122C6">
      <w:pPr>
        <w:tabs>
          <w:tab w:val="left" w:pos="3210"/>
        </w:tabs>
        <w:jc w:val="both"/>
        <w:rPr>
          <w:lang w:val="sr-Latn-CS"/>
        </w:rPr>
      </w:pPr>
      <w:r w:rsidRPr="00614F90">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E122C6">
            <w:pPr>
              <w:jc w:val="center"/>
              <w:rPr>
                <w:lang w:val="sr-Cyrl-CS"/>
              </w:rPr>
            </w:pPr>
            <w:r>
              <w:rPr>
                <w:lang w:val="sr-Cyrl-CS"/>
              </w:rPr>
              <w:t>Викторија Подбој</w:t>
            </w:r>
          </w:p>
        </w:tc>
        <w:tc>
          <w:tcPr>
            <w:tcW w:w="2070" w:type="dxa"/>
            <w:shd w:val="clear" w:color="auto" w:fill="auto"/>
            <w:vAlign w:val="center"/>
          </w:tcPr>
          <w:p w:rsidR="0067055A" w:rsidRDefault="0067055A"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67055A" w:rsidRPr="00475FAF" w:rsidRDefault="0067055A"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011/2686-963</w:t>
            </w:r>
          </w:p>
          <w:p w:rsidR="002C67AE" w:rsidRPr="00475FAF" w:rsidRDefault="002C67AE" w:rsidP="00E122C6">
            <w:pPr>
              <w:jc w:val="center"/>
              <w:rPr>
                <w:color w:val="000000"/>
              </w:rPr>
            </w:pPr>
            <w:r>
              <w:rPr>
                <w:color w:val="000000"/>
              </w:rPr>
              <w:t>011/363-1908</w:t>
            </w:r>
          </w:p>
        </w:tc>
        <w:tc>
          <w:tcPr>
            <w:tcW w:w="2160" w:type="dxa"/>
            <w:shd w:val="clear" w:color="auto" w:fill="auto"/>
            <w:vAlign w:val="center"/>
          </w:tcPr>
          <w:p w:rsidR="002C67AE" w:rsidRPr="005F2855" w:rsidRDefault="00D577D9" w:rsidP="00E122C6">
            <w:pPr>
              <w:jc w:val="center"/>
              <w:rPr>
                <w:bCs/>
              </w:rPr>
            </w:pPr>
            <w:hyperlink r:id="rId68"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E122C6">
            <w:pPr>
              <w:jc w:val="center"/>
              <w:rPr>
                <w:lang w:val="sr-Cyrl-CS"/>
              </w:rPr>
            </w:pPr>
            <w:r>
              <w:rPr>
                <w:lang w:val="sr-Cyrl-CS"/>
              </w:rPr>
              <w:t xml:space="preserve">Немањина 22, Ц крило, </w:t>
            </w:r>
            <w:r>
              <w:rPr>
                <w:lang w:val="sr-Latn-CS"/>
              </w:rPr>
              <w:t>IV/8</w:t>
            </w:r>
          </w:p>
        </w:tc>
      </w:tr>
    </w:tbl>
    <w:p w:rsidR="00614F90" w:rsidRPr="00614F90" w:rsidRDefault="00614F90" w:rsidP="00E122C6">
      <w:pPr>
        <w:spacing w:line="260" w:lineRule="exact"/>
        <w:jc w:val="both"/>
        <w:rPr>
          <w:lang w:val="sr-Cyrl-CS"/>
        </w:rPr>
      </w:pPr>
      <w:r w:rsidRPr="00614F90">
        <w:rPr>
          <w:lang w:val="sr-Cyrl-CS"/>
        </w:rPr>
        <w:t xml:space="preserve">У Одсеку за развој научноистраживачких кадрова обављају се послови државне управе који се односе на: планирање и развој кадрова за научноистраживачки рад; </w:t>
      </w:r>
      <w:r w:rsidRPr="00614F90">
        <w:rPr>
          <w:spacing w:val="-2"/>
          <w:lang w:val="sr-Cyrl-CS"/>
        </w:rPr>
        <w:t>израду аналитичких материјала</w:t>
      </w:r>
      <w:r w:rsidRPr="00614F90">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 </w:t>
      </w:r>
      <w:r w:rsidRPr="00614F90">
        <w:rPr>
          <w:lang w:val="sr-Cyrl-RS"/>
        </w:rPr>
        <w:t>и друге послове у складу са законом</w:t>
      </w:r>
      <w:r w:rsidRPr="00614F90">
        <w:rPr>
          <w:lang w:val="sr-Cyrl-CS"/>
        </w:rPr>
        <w:t>.</w:t>
      </w:r>
    </w:p>
    <w:p w:rsidR="002C67AE" w:rsidRDefault="002C67AE" w:rsidP="00E122C6">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E122C6">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E122C6">
            <w:pPr>
              <w:jc w:val="center"/>
              <w:rPr>
                <w:lang w:val="sr-Cyrl-CS"/>
              </w:rPr>
            </w:pPr>
            <w:r>
              <w:rPr>
                <w:lang w:val="sr-Cyrl-CS"/>
              </w:rPr>
              <w:t>Радмила Скокић</w:t>
            </w:r>
          </w:p>
        </w:tc>
        <w:tc>
          <w:tcPr>
            <w:tcW w:w="2070" w:type="dxa"/>
            <w:shd w:val="clear" w:color="auto" w:fill="auto"/>
            <w:vAlign w:val="center"/>
          </w:tcPr>
          <w:p w:rsidR="001C32FE" w:rsidRPr="001C32FE" w:rsidRDefault="001C32FE" w:rsidP="00E122C6">
            <w:pPr>
              <w:jc w:val="center"/>
              <w:rPr>
                <w:b/>
                <w:lang w:val="sr-Cyrl-CS"/>
              </w:rPr>
            </w:pPr>
            <w:r>
              <w:rPr>
                <w:b/>
                <w:lang w:val="sr-Cyrl-CS"/>
              </w:rPr>
              <w:t>Руководилац Групе</w:t>
            </w:r>
          </w:p>
        </w:tc>
        <w:tc>
          <w:tcPr>
            <w:tcW w:w="2160" w:type="dxa"/>
            <w:shd w:val="clear" w:color="auto" w:fill="auto"/>
            <w:vAlign w:val="center"/>
          </w:tcPr>
          <w:p w:rsidR="002C67AE" w:rsidRPr="00767B71" w:rsidRDefault="002C67AE" w:rsidP="00E122C6">
            <w:pPr>
              <w:jc w:val="center"/>
              <w:rPr>
                <w:color w:val="000000"/>
              </w:rPr>
            </w:pPr>
            <w:r>
              <w:rPr>
                <w:color w:val="000000"/>
                <w:lang w:val="sr-Latn-CS"/>
              </w:rPr>
              <w:t>011/3616-302</w:t>
            </w:r>
          </w:p>
        </w:tc>
        <w:tc>
          <w:tcPr>
            <w:tcW w:w="2160" w:type="dxa"/>
            <w:shd w:val="clear" w:color="auto" w:fill="auto"/>
            <w:vAlign w:val="center"/>
          </w:tcPr>
          <w:p w:rsidR="002C67AE" w:rsidRPr="00767B71" w:rsidRDefault="00D577D9" w:rsidP="00E122C6">
            <w:pPr>
              <w:jc w:val="center"/>
              <w:rPr>
                <w:b/>
                <w:bCs/>
                <w:color w:val="FF0000"/>
              </w:rPr>
            </w:pPr>
            <w:hyperlink r:id="rId69"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E122C6">
            <w:pPr>
              <w:jc w:val="center"/>
            </w:pPr>
            <w:r>
              <w:rPr>
                <w:lang w:val="sr-Cyrl-CS"/>
              </w:rPr>
              <w:t xml:space="preserve">Немањина 24, Б крило, </w:t>
            </w:r>
            <w:r>
              <w:t>IV/11</w:t>
            </w:r>
          </w:p>
        </w:tc>
      </w:tr>
    </w:tbl>
    <w:p w:rsidR="00614F90" w:rsidRDefault="00614F90" w:rsidP="00E122C6">
      <w:pPr>
        <w:spacing w:line="260" w:lineRule="exact"/>
        <w:jc w:val="both"/>
        <w:rPr>
          <w:lang w:val="sr-Cyrl-RS"/>
        </w:rPr>
      </w:pPr>
      <w:r w:rsidRPr="00614F90">
        <w:rPr>
          <w:lang w:val="sr-Cyrl-R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614F90" w:rsidRDefault="00614F90" w:rsidP="00E122C6">
      <w:pPr>
        <w:spacing w:line="260" w:lineRule="exact"/>
        <w:jc w:val="both"/>
        <w:rPr>
          <w:lang w:val="sr-Cyrl-RS"/>
        </w:rPr>
      </w:pPr>
    </w:p>
    <w:p w:rsidR="00614F90" w:rsidRPr="00614F90" w:rsidRDefault="00614F90" w:rsidP="00E122C6">
      <w:pPr>
        <w:spacing w:line="260" w:lineRule="exact"/>
        <w:jc w:val="both"/>
        <w:rPr>
          <w:lang w:val="sr-Cyrl-R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000080" w:fill="FFFFFF"/>
          </w:tcPr>
          <w:p w:rsidR="002C67AE" w:rsidRPr="0066017F" w:rsidRDefault="005E54F6" w:rsidP="00E122C6">
            <w:pPr>
              <w:pStyle w:val="Heading1"/>
              <w:rPr>
                <w:bCs/>
              </w:rPr>
            </w:pPr>
            <w:r>
              <w:rPr>
                <w:b w:val="0"/>
                <w:color w:val="FFFFFF"/>
              </w:rPr>
              <w:br w:type="page"/>
            </w:r>
            <w:bookmarkStart w:id="146" w:name="_Toc497132942"/>
            <w:bookmarkStart w:id="147" w:name="_Toc497133608"/>
            <w:bookmarkStart w:id="148" w:name="_Toc497213727"/>
            <w:r w:rsidR="002C67AE" w:rsidRPr="0066017F">
              <w:t>Сектор за технолошки развој, трансфер технологија и иновациони систем</w:t>
            </w:r>
            <w:bookmarkEnd w:id="146"/>
            <w:bookmarkEnd w:id="147"/>
            <w:bookmarkEnd w:id="148"/>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614F90">
        <w:trPr>
          <w:trHeight w:val="318"/>
        </w:trPr>
        <w:tc>
          <w:tcPr>
            <w:tcW w:w="2178" w:type="dxa"/>
            <w:shd w:val="clear" w:color="auto" w:fill="auto"/>
            <w:vAlign w:val="center"/>
          </w:tcPr>
          <w:p w:rsidR="002C67AE" w:rsidRPr="00D34816" w:rsidRDefault="00D34816" w:rsidP="00E122C6">
            <w:pPr>
              <w:jc w:val="center"/>
              <w:rPr>
                <w:b/>
                <w:color w:val="000000"/>
                <w:lang w:val="sr-Cyrl-RS"/>
              </w:rPr>
            </w:pPr>
            <w:r>
              <w:rPr>
                <w:b/>
                <w:color w:val="000000"/>
                <w:lang w:val="sr-Cyrl-RS"/>
              </w:rPr>
              <w:t xml:space="preserve">Др. </w:t>
            </w:r>
            <w:r w:rsidRPr="00190360">
              <w:rPr>
                <w:b/>
                <w:color w:val="000000"/>
                <w:lang w:val="sr-Cyrl-RS"/>
              </w:rPr>
              <w:t>Саша</w:t>
            </w:r>
            <w:r>
              <w:rPr>
                <w:b/>
                <w:color w:val="000000"/>
                <w:lang w:val="sr-Cyrl-RS"/>
              </w:rPr>
              <w:t xml:space="preserve"> Лазовић</w:t>
            </w:r>
          </w:p>
        </w:tc>
        <w:tc>
          <w:tcPr>
            <w:tcW w:w="2070" w:type="dxa"/>
            <w:shd w:val="clear" w:color="auto" w:fill="auto"/>
            <w:vAlign w:val="center"/>
          </w:tcPr>
          <w:p w:rsidR="009B751E" w:rsidRDefault="009B751E" w:rsidP="00E122C6">
            <w:pPr>
              <w:jc w:val="center"/>
              <w:rPr>
                <w:b/>
                <w:lang w:val="sr-Cyrl-CS"/>
              </w:rPr>
            </w:pPr>
          </w:p>
          <w:p w:rsidR="002C67AE" w:rsidRDefault="002B4CB2" w:rsidP="00E122C6">
            <w:pPr>
              <w:jc w:val="center"/>
              <w:rPr>
                <w:b/>
                <w:lang w:val="sr-Cyrl-CS"/>
              </w:rPr>
            </w:pPr>
            <w:r>
              <w:rPr>
                <w:b/>
                <w:lang w:val="sr-Cyrl-CS"/>
              </w:rPr>
              <w:t>в.д помоћник</w:t>
            </w:r>
            <w:r w:rsidR="00CF2B95">
              <w:rPr>
                <w:b/>
                <w:lang w:val="sr-Cyrl-CS"/>
              </w:rPr>
              <w:t xml:space="preserve">а </w:t>
            </w:r>
            <w:r w:rsidR="002C67AE">
              <w:rPr>
                <w:b/>
                <w:lang w:val="sr-Cyrl-CS"/>
              </w:rPr>
              <w:t>министра</w:t>
            </w:r>
          </w:p>
          <w:p w:rsidR="009B751E" w:rsidRPr="006523D8" w:rsidRDefault="009B751E" w:rsidP="00E122C6">
            <w:pPr>
              <w:jc w:val="center"/>
              <w:rPr>
                <w:b/>
              </w:rPr>
            </w:pPr>
          </w:p>
        </w:tc>
        <w:tc>
          <w:tcPr>
            <w:tcW w:w="2160" w:type="dxa"/>
            <w:shd w:val="clear" w:color="auto" w:fill="auto"/>
            <w:vAlign w:val="center"/>
          </w:tcPr>
          <w:p w:rsidR="002C67AE" w:rsidRPr="00AD59EC" w:rsidRDefault="00D34816" w:rsidP="00E122C6">
            <w:pPr>
              <w:jc w:val="center"/>
              <w:rPr>
                <w:lang w:val="sr-Cyrl-CS"/>
              </w:rPr>
            </w:pPr>
            <w:r>
              <w:rPr>
                <w:lang w:val="sr-Cyrl-CS"/>
              </w:rPr>
              <w:t>011/3640-230</w:t>
            </w:r>
          </w:p>
        </w:tc>
        <w:tc>
          <w:tcPr>
            <w:tcW w:w="2160" w:type="dxa"/>
            <w:shd w:val="clear" w:color="auto" w:fill="auto"/>
            <w:vAlign w:val="center"/>
          </w:tcPr>
          <w:p w:rsidR="002C67AE" w:rsidRDefault="00D577D9" w:rsidP="00E122C6">
            <w:pPr>
              <w:jc w:val="center"/>
              <w:rPr>
                <w:color w:val="FF0000"/>
              </w:rPr>
            </w:pPr>
            <w:hyperlink r:id="rId70" w:history="1">
              <w:r w:rsidR="00D34816" w:rsidRPr="00E303CD">
                <w:rPr>
                  <w:rStyle w:val="Hyperlink"/>
                </w:rPr>
                <w:t>sasa.lazovic@mpn.gov.rs</w:t>
              </w:r>
            </w:hyperlink>
            <w:r w:rsidR="00D34816">
              <w:rPr>
                <w:color w:val="FF0000"/>
              </w:rPr>
              <w:t xml:space="preserve"> </w:t>
            </w:r>
          </w:p>
          <w:p w:rsidR="002C67AE" w:rsidRPr="00597DC4" w:rsidRDefault="002C67AE" w:rsidP="00E122C6">
            <w:pPr>
              <w:rPr>
                <w:color w:val="FF0000"/>
                <w:lang w:val="sr-Cyrl-CS"/>
              </w:rPr>
            </w:pPr>
          </w:p>
        </w:tc>
        <w:tc>
          <w:tcPr>
            <w:tcW w:w="2117" w:type="dxa"/>
            <w:shd w:val="clear" w:color="auto" w:fill="auto"/>
            <w:vAlign w:val="center"/>
          </w:tcPr>
          <w:p w:rsidR="002C67AE" w:rsidRPr="00AD59EC" w:rsidRDefault="00D34816" w:rsidP="00E122C6">
            <w:pPr>
              <w:jc w:val="center"/>
              <w:rPr>
                <w:lang w:val="sr-Cyrl-CS"/>
              </w:rPr>
            </w:pPr>
            <w:r>
              <w:rPr>
                <w:lang w:val="sr-Cyrl-CS"/>
              </w:rPr>
              <w:t>Његошева 12</w:t>
            </w:r>
          </w:p>
        </w:tc>
      </w:tr>
    </w:tbl>
    <w:p w:rsidR="00614F90" w:rsidRDefault="00614F90" w:rsidP="00E122C6">
      <w:pPr>
        <w:tabs>
          <w:tab w:val="left" w:pos="709"/>
        </w:tabs>
        <w:spacing w:line="260" w:lineRule="exact"/>
        <w:jc w:val="both"/>
        <w:rPr>
          <w:lang w:eastAsia="sr-Latn-CS"/>
        </w:rPr>
      </w:pPr>
    </w:p>
    <w:p w:rsidR="00614F90" w:rsidRPr="00614F90" w:rsidRDefault="00614F90" w:rsidP="00E122C6">
      <w:pPr>
        <w:tabs>
          <w:tab w:val="left" w:pos="709"/>
        </w:tabs>
        <w:spacing w:line="260" w:lineRule="exact"/>
        <w:jc w:val="both"/>
        <w:rPr>
          <w:lang w:eastAsia="sr-Latn-CS"/>
        </w:rPr>
      </w:pPr>
      <w:r w:rsidRPr="00614F90">
        <w:rPr>
          <w:lang w:eastAsia="sr-Latn-CS"/>
        </w:rPr>
        <w:t>У Сектору за технолошки развој, трансфер технологија и иновациони систем обављају се послови државне управе који се односе на:</w:t>
      </w:r>
      <w:r>
        <w:rPr>
          <w:lang w:val="sr-Cyrl-RS" w:eastAsia="sr-Latn-CS"/>
        </w:rPr>
        <w:t xml:space="preserve"> </w:t>
      </w:r>
      <w:r w:rsidRPr="00614F90">
        <w:rPr>
          <w:lang w:eastAsia="sr-Latn-CS"/>
        </w:rPr>
        <w:t>утврђивање и обезбеђивање реализације програма научних истраживања уобластитехнолошког развоја, трансфера технологија, истраживања из других програма од општег интереса и програма из области иновационе делатности,као и на начин избора и услове за одобравање пројеката којима се ти програми реализују, тако да се допринесе укључивању Републике Србије у међународну научну и иновацуону заједницу;</w:t>
      </w:r>
      <w:r>
        <w:rPr>
          <w:lang w:val="sr-Cyrl-RS" w:eastAsia="sr-Latn-CS"/>
        </w:rPr>
        <w:t xml:space="preserve"> </w:t>
      </w:r>
      <w:r w:rsidRPr="00614F90">
        <w:rPr>
          <w:lang w:eastAsia="sr-Latn-CS"/>
        </w:rPr>
        <w:t>развој и унапређење иновационог система у Републици Србији, напредлагање аката којима се утврђује национална иновациона политика, доприноси развоју националног иновационог система и реализују програми који обезбеђују њихово спровођењење;</w:t>
      </w:r>
      <w:r>
        <w:rPr>
          <w:lang w:val="sr-Cyrl-RS" w:eastAsia="sr-Latn-CS"/>
        </w:rPr>
        <w:t xml:space="preserve"> </w:t>
      </w:r>
      <w:r w:rsidRPr="00614F90">
        <w:rPr>
          <w:lang w:eastAsia="sr-Latn-CS"/>
        </w:rPr>
        <w:t>подстицање технопредузетништва, трансфера знања и технологија и примену знања и резултата истраживања у привреди;</w:t>
      </w:r>
      <w:r>
        <w:rPr>
          <w:lang w:val="sr-Cyrl-RS" w:eastAsia="sr-Latn-CS"/>
        </w:rPr>
        <w:t xml:space="preserve"> </w:t>
      </w:r>
      <w:r w:rsidRPr="00614F90">
        <w:rPr>
          <w:lang w:eastAsia="sr-Latn-CS"/>
        </w:rPr>
        <w:t xml:space="preserve"> надлежности Министарства за послове нуклеарне сигурности, као скупа мера којима се обезбеђују услови за рад нуклеарног објекта, спречавају нуклеарни акциденти или ублажавају његове последице, односно смањује радијациони ризик на прописан ниво, као и надлежности Министарства за управљање радиоактивним отпадом;</w:t>
      </w:r>
      <w:r>
        <w:rPr>
          <w:lang w:val="sr-Cyrl-RS" w:eastAsia="sr-Latn-CS"/>
        </w:rPr>
        <w:t xml:space="preserve"> </w:t>
      </w:r>
      <w:r w:rsidRPr="00614F90">
        <w:rPr>
          <w:lang w:eastAsia="sr-Latn-CS"/>
        </w:rPr>
        <w:t>вршење инспекцијског надзора над спровођењем мера нуклеарне сигурности у вези са надлежности Министарства за послове нуклеарне сигурности и управљања радиоактивним отпадом;</w:t>
      </w:r>
      <w:r>
        <w:rPr>
          <w:lang w:val="sr-Cyrl-RS" w:eastAsia="sr-Latn-CS"/>
        </w:rPr>
        <w:t xml:space="preserve"> </w:t>
      </w:r>
      <w:r w:rsidRPr="00614F90">
        <w:rPr>
          <w:lang w:eastAsia="sr-Latn-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истраживања за иновације у Републици Србији као основа за припрему стратешких докумената развоја науке, трансфера технологија и иновативног предузетништва као покретача националног привредног и друштвеног развоја, заснованог на знању;</w:t>
      </w:r>
      <w:r>
        <w:rPr>
          <w:lang w:val="sr-Cyrl-RS" w:eastAsia="sr-Latn-CS"/>
        </w:rPr>
        <w:t xml:space="preserve"> </w:t>
      </w:r>
      <w:r w:rsidRPr="00614F90">
        <w:rPr>
          <w:lang w:eastAsia="sr-Latn-CS"/>
        </w:rPr>
        <w:t>развој функционисања система научно-технолошких информација и програма развоја научно-технолошке инфраструктуре;</w:t>
      </w:r>
      <w:r>
        <w:rPr>
          <w:lang w:val="sr-Cyrl-RS" w:eastAsia="sr-Latn-CS"/>
        </w:rPr>
        <w:t xml:space="preserve"> </w:t>
      </w:r>
      <w:r w:rsidRPr="00614F90">
        <w:rPr>
          <w:lang w:eastAsia="sr-Latn-CS"/>
        </w:rPr>
        <w:t>координацију сарадње са Фондом за иновациону делатност и другим организацијама, фондовима и структурама иновационе делатности у земљи и иностранству, а у циљу укључивања Републике Србије у Иновациону унију, у складу са стратешким документима;</w:t>
      </w:r>
      <w:r>
        <w:rPr>
          <w:lang w:val="sr-Cyrl-RS" w:eastAsia="sr-Latn-CS"/>
        </w:rPr>
        <w:t xml:space="preserve"> </w:t>
      </w:r>
      <w:r w:rsidRPr="00614F90">
        <w:rPr>
          <w:lang w:eastAsia="sr-Latn-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RS" w:eastAsia="sr-Latn-CS"/>
        </w:rPr>
        <w:t xml:space="preserve"> </w:t>
      </w:r>
      <w:r w:rsidRPr="00614F90">
        <w:rPr>
          <w:lang w:eastAsia="sr-Latn-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мишљења Министарства која се односе на питања из делокруга Сектора;</w:t>
      </w:r>
      <w:r>
        <w:rPr>
          <w:lang w:val="sr-Cyrl-RS" w:eastAsia="sr-Latn-CS"/>
        </w:rPr>
        <w:t xml:space="preserve"> </w:t>
      </w:r>
      <w:r w:rsidRPr="00614F90">
        <w:rPr>
          <w:lang w:eastAsia="sr-Latn-CS"/>
        </w:rPr>
        <w:tab/>
        <w:t>учествовање у припреми аката у вези са поступањем по закону којим се уређује слободан приступ информацијама од јавног значаја, област заштите података о личности</w:t>
      </w:r>
      <w:r w:rsidRPr="00614F90">
        <w:rPr>
          <w:lang w:val="sr-Cyrl-RS" w:eastAsia="sr-Latn-CS"/>
        </w:rPr>
        <w:t xml:space="preserve"> </w:t>
      </w:r>
      <w:r w:rsidRPr="00614F90">
        <w:rPr>
          <w:lang w:eastAsia="sr-Latn-CS"/>
        </w:rPr>
        <w:t>и  поступање по захтевима тела за борбу против корупције, а  у односу на питања из делокруга Сектора;</w:t>
      </w:r>
      <w:r>
        <w:rPr>
          <w:lang w:val="sr-Cyrl-RS" w:eastAsia="sr-Latn-CS"/>
        </w:rPr>
        <w:t xml:space="preserve"> </w:t>
      </w:r>
      <w:r w:rsidRPr="00614F90">
        <w:rPr>
          <w:lang w:eastAsia="sr-Latn-CS"/>
        </w:rPr>
        <w:t>координацију и обезбеђивање рада  тела за вредновање резултата програма и пројеката у области технолошког развоја, трансфера технологија, истраживања по програмима од општег интереса за Републику Србију, као и из области иновационе делатности; обезбеђивања рада матичних научних одбора образованих за научну област техничко-технолошких наука и научну област биотехничких наука;</w:t>
      </w:r>
      <w:r>
        <w:rPr>
          <w:lang w:val="sr-Cyrl-RS" w:eastAsia="sr-Latn-CS"/>
        </w:rPr>
        <w:t xml:space="preserve"> </w:t>
      </w:r>
      <w:r w:rsidRPr="00614F90">
        <w:rPr>
          <w:lang w:eastAsia="sr-Latn-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истраживањапо другим програмима од општег интереса за Републику Србију, као и из области иновационе делатности;</w:t>
      </w:r>
      <w:r>
        <w:rPr>
          <w:lang w:val="sr-Cyrl-RS" w:eastAsia="sr-Latn-CS"/>
        </w:rPr>
        <w:t xml:space="preserve"> </w:t>
      </w:r>
      <w:r w:rsidRPr="00614F90">
        <w:rPr>
          <w:lang w:eastAsia="sr-Latn-CS"/>
        </w:rPr>
        <w:t>правне послове из делокруга Сектора, на учествовање у припреми системских закона у области научноистраживачке делатности, технолошког развоја, трансфера технологија, иновационе делатности, примене науке у привреди, комерцијализације интелектуалне својине, као и заштите и промета права интелектуалне својине, на  припреми подзаконских аката за њихово спровођење, као и предлога аката из делокруга Сектора за разматрање и одлучивање на седницама Владе; израду анализа и припремање мишљења и података који се односе на уговоре, одлуке, меморандуме, извештаје, информације и друге материјале из  области технолошког развоја, трансфера технологија, по другим програмима од општег интереса за Републику Србију, из области  иновационе делатности, као и из области заштите и промета права интелектуалне својине;</w:t>
      </w:r>
      <w:r>
        <w:rPr>
          <w:lang w:val="sr-Cyrl-RS" w:eastAsia="sr-Latn-CS"/>
        </w:rPr>
        <w:t xml:space="preserve"> </w:t>
      </w:r>
      <w:r w:rsidRPr="00614F90">
        <w:rPr>
          <w:lang w:eastAsia="sr-Latn-CS"/>
        </w:rPr>
        <w:t>координацију и унапређење активности којима се, кроз трансфер знања и нових технологија у привреду, кроз институционализоване облике сарадње са дијаспором у области научноистраживачке и иновационе делатности, кроз обезбеђење заштитеи одговарајућег управљања интелектуалном својином,  валоризују резултати научноистраживачке и иновационе делатности иобезбеђује њихова комерцијализација као допринос остваривању брзог, паметног и инклузивног економског раста, повећању конкурентности домаће привреде и запошљавању;</w:t>
      </w:r>
      <w:r>
        <w:rPr>
          <w:lang w:val="sr-Cyrl-RS" w:eastAsia="sr-Latn-CS"/>
        </w:rPr>
        <w:t xml:space="preserve"> </w:t>
      </w:r>
      <w:r w:rsidRPr="00614F90">
        <w:rPr>
          <w:lang w:eastAsia="sr-Latn-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 учествовање у вођењу евиденција у складу са прописима о научноистраживачкој делатности;</w:t>
      </w:r>
      <w:r>
        <w:rPr>
          <w:lang w:val="sr-Cyrl-RS" w:eastAsia="sr-Latn-CS"/>
        </w:rPr>
        <w:t xml:space="preserve"> </w:t>
      </w:r>
      <w:r w:rsidRPr="00614F90">
        <w:rPr>
          <w:lang w:eastAsia="sr-Latn-CS"/>
        </w:rPr>
        <w:t xml:space="preserve">вођење базе података Министарства у складу са прописима о иновационој делатности, </w:t>
      </w:r>
    </w:p>
    <w:p w:rsidR="00614F90" w:rsidRPr="00614F90" w:rsidRDefault="00614F90" w:rsidP="00E122C6">
      <w:pPr>
        <w:tabs>
          <w:tab w:val="left" w:pos="284"/>
          <w:tab w:val="left" w:pos="709"/>
        </w:tabs>
        <w:spacing w:line="260" w:lineRule="exact"/>
        <w:jc w:val="both"/>
        <w:rPr>
          <w:lang w:eastAsia="sr-Latn-CS"/>
        </w:rPr>
      </w:pPr>
      <w:r w:rsidRPr="00614F90">
        <w:rPr>
          <w:lang w:eastAsia="sr-Latn-CS"/>
        </w:rPr>
        <w:t>-</w:t>
      </w:r>
      <w:r w:rsidRPr="00614F90">
        <w:rPr>
          <w:lang w:eastAsia="sr-Latn-CS"/>
        </w:rPr>
        <w:tab/>
        <w:t>учествовање у припреми пројеката који се су/финансирају из фондова ЕУ и других међународних извора, а у вези су са делокругом Сектора; спровођење активности у организацији и праћењу израде и реализације стратегија, пројеката, планова и програма за инвестиције и инвестиционо одржавање у областимаиз делокруга Сектора;</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које су корисници средстава буџетске субвенције са раздела Министарства, у складу са законом;</w:t>
      </w:r>
      <w:r>
        <w:rPr>
          <w:lang w:val="sr-Cyrl-RS" w:eastAsia="sr-Latn-CS"/>
        </w:rPr>
        <w:t xml:space="preserve"> </w:t>
      </w:r>
      <w:r w:rsidRPr="00614F90">
        <w:rPr>
          <w:lang w:eastAsia="sr-Latn-CS"/>
        </w:rPr>
        <w:t>припрему материјала за Владу у вези са именовањем и разрешењем органа управљања код организација скупштина, управних и надзорних  одбора и директора организација корисника средстава иностраних кредита, зајмова и донација, у складу са законом;</w:t>
      </w:r>
      <w:r>
        <w:rPr>
          <w:lang w:val="sr-Cyrl-RS" w:eastAsia="sr-Latn-CS"/>
        </w:rPr>
        <w:t xml:space="preserve"> </w:t>
      </w:r>
      <w:r w:rsidRPr="00614F90">
        <w:rPr>
          <w:lang w:eastAsia="sr-Latn-CS"/>
        </w:rPr>
        <w:t>припрему националних и међународних и извршних уговора, споразума, меморандума и других правних аката у вези са уређењем, унапређењем и развојем технолошког развоја, предузетништва, трансфера технологија, иновационе делатности и заштите и промета права интелектуалне својине у Републици Србији, као и у вези са финансирањем међународних пројеката и програма из делокруга Сектора;</w:t>
      </w:r>
      <w:r>
        <w:rPr>
          <w:lang w:val="sr-Cyrl-RS" w:eastAsia="sr-Latn-CS"/>
        </w:rPr>
        <w:t xml:space="preserve"> </w:t>
      </w:r>
      <w:r w:rsidRPr="00614F90">
        <w:rPr>
          <w:bCs/>
          <w:lang w:eastAsia="sr-Latn-CS"/>
        </w:rPr>
        <w:t>остваривање међународне сарадњеу области технолошког развоја, трансфера технологија, иновационе делатности и области заштите и промета права интелектуалне својине, као и старање о њеном унапређењу;</w:t>
      </w:r>
      <w:r>
        <w:rPr>
          <w:bCs/>
          <w:lang w:val="sr-Cyrl-RS" w:eastAsia="sr-Latn-CS"/>
        </w:rPr>
        <w:t xml:space="preserve"> </w:t>
      </w:r>
      <w:r w:rsidRPr="00614F90">
        <w:rPr>
          <w:bCs/>
          <w:lang w:eastAsia="sr-Latn-CS"/>
        </w:rPr>
        <w:t>обезбеђивање усклађивања прописа из делокруга Сектора са правом Европске уније, учествовање у преговарачким структурама, припремање преговарачких позиција и реализацију одговарајућих делова НПАА,</w:t>
      </w:r>
      <w:r w:rsidRPr="00614F90">
        <w:rPr>
          <w:lang w:eastAsia="sr-Latn-CS"/>
        </w:rPr>
        <w:t xml:space="preserve"> са аспекта надлежности Сектора</w:t>
      </w:r>
      <w:r w:rsidRPr="00614F90">
        <w:rPr>
          <w:bCs/>
          <w:lang w:eastAsia="sr-Latn-CS"/>
        </w:rPr>
        <w:t>;</w:t>
      </w:r>
      <w:r>
        <w:rPr>
          <w:bCs/>
          <w:lang w:val="sr-Cyrl-RS" w:eastAsia="sr-Latn-CS"/>
        </w:rPr>
        <w:t xml:space="preserve"> </w:t>
      </w:r>
      <w:r w:rsidRPr="00614F90">
        <w:rPr>
          <w:lang w:eastAsia="sr-Latn-CS"/>
        </w:rPr>
        <w:t>припрему пројеката који се финансирају из предприступних фондова ЕУ, као и регионалних и међународних извора (су)финансирања; праћење рада и текућег пословања организација-корисника буџетских средстава субвенција (Јединице за управљање пројектима у јавном сектору д.о.о. Београд, Центар за промоцију науке, ЈП „Нуклеарни објекти Србије”, Фонд за иновациону делатност и Научно технолошког паркаБеоград), као унутрашњи надзор над радом посебне организације, у складу са законом;</w:t>
      </w:r>
      <w:r>
        <w:rPr>
          <w:lang w:val="sr-Cyrl-RS" w:eastAsia="sr-Latn-CS"/>
        </w:rPr>
        <w:t xml:space="preserve"> </w:t>
      </w:r>
      <w:r w:rsidRPr="00614F90">
        <w:rPr>
          <w:noProof/>
          <w:lang w:eastAsia="sr-Latn-CS"/>
        </w:rPr>
        <w:t>ажурирање електронске документације и базе података, као и</w:t>
      </w:r>
      <w:r w:rsidRPr="00614F90">
        <w:rPr>
          <w:lang w:eastAsia="sr-Latn-CS"/>
        </w:rPr>
        <w:t xml:space="preserve"> припрема</w:t>
      </w:r>
      <w:r w:rsidRPr="00614F90">
        <w:rPr>
          <w:noProof/>
          <w:lang w:eastAsia="sr-Latn-CS"/>
        </w:rPr>
        <w:t xml:space="preserve"> информација из надлежности Сектора за потребе извештавања и обезбеђи</w:t>
      </w:r>
      <w:r>
        <w:rPr>
          <w:noProof/>
          <w:lang w:eastAsia="sr-Latn-CS"/>
        </w:rPr>
        <w:t xml:space="preserve">вања јавности рада Министарства </w:t>
      </w:r>
      <w:r w:rsidRPr="00614F90">
        <w:rPr>
          <w:lang w:eastAsia="sr-Latn-CS"/>
        </w:rPr>
        <w:t>и</w:t>
      </w:r>
      <w:r>
        <w:rPr>
          <w:lang w:val="sr-Cyrl-RS" w:eastAsia="sr-Latn-CS"/>
        </w:rPr>
        <w:t xml:space="preserve"> </w:t>
      </w:r>
      <w:r w:rsidRPr="00614F90">
        <w:rPr>
          <w:lang w:eastAsia="sr-Latn-CS"/>
        </w:rPr>
        <w:t>друге послове у складу са законом.</w:t>
      </w:r>
    </w:p>
    <w:p w:rsidR="00614F90" w:rsidRPr="00614F90" w:rsidRDefault="00614F90" w:rsidP="00E122C6">
      <w:pPr>
        <w:spacing w:line="260" w:lineRule="exact"/>
        <w:jc w:val="both"/>
      </w:pPr>
      <w:r w:rsidRPr="00614F90">
        <w:rPr>
          <w:lang w:eastAsia="sr-Latn-CS"/>
        </w:rPr>
        <w:t>У Сектору за технолошки развој, трансфер технологија и иновациони систем образују се следеће уже унутрашње јединице:</w:t>
      </w:r>
      <w:r>
        <w:rPr>
          <w:lang w:val="sr-Cyrl-RS" w:eastAsia="sr-Latn-CS"/>
        </w:rPr>
        <w:t xml:space="preserve"> </w:t>
      </w:r>
      <w:r w:rsidRPr="00614F90">
        <w:t>1. Одсек за праћење реализације програма и  пројеката у области технолошког развоја и студијско-аналитичке послове;</w:t>
      </w:r>
      <w:r>
        <w:rPr>
          <w:lang w:val="sr-Cyrl-RS"/>
        </w:rPr>
        <w:t xml:space="preserve"> </w:t>
      </w:r>
      <w:r w:rsidRPr="00614F90">
        <w:t>2. Група</w:t>
      </w:r>
      <w:r>
        <w:t xml:space="preserve"> за националнииновациони систем и</w:t>
      </w:r>
      <w:r>
        <w:rPr>
          <w:lang w:val="sr-Cyrl-RS"/>
        </w:rPr>
        <w:t xml:space="preserve"> </w:t>
      </w:r>
      <w:r w:rsidRPr="00614F90">
        <w:t>3. Група за праћење рада и пословања организација-корисника буџетских средстава субвенција и  средстава из међународних кредита</w:t>
      </w:r>
      <w:r w:rsidRPr="00614F90">
        <w:rPr>
          <w:lang w:eastAsia="sr-Latn-CS"/>
        </w:rPr>
        <w:t xml:space="preserve"> и донација</w:t>
      </w:r>
      <w:r w:rsidRPr="00614F90">
        <w:t>.</w:t>
      </w:r>
    </w:p>
    <w:p w:rsidR="002C67AE"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9B751E">
        <w:tc>
          <w:tcPr>
            <w:tcW w:w="10685" w:type="dxa"/>
            <w:gridSpan w:val="5"/>
            <w:shd w:val="solid" w:color="808080" w:fill="FFFFFF"/>
            <w:vAlign w:val="center"/>
          </w:tcPr>
          <w:p w:rsidR="002C67AE" w:rsidRPr="00A20E89" w:rsidRDefault="002C67AE" w:rsidP="00E122C6">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9B751E">
        <w:tc>
          <w:tcPr>
            <w:tcW w:w="2178" w:type="dxa"/>
            <w:shd w:val="clear" w:color="auto" w:fill="auto"/>
            <w:vAlign w:val="center"/>
          </w:tcPr>
          <w:p w:rsidR="002C67AE" w:rsidRPr="00BA650A" w:rsidRDefault="002C67AE" w:rsidP="00E122C6">
            <w:pPr>
              <w:jc w:val="center"/>
              <w:rPr>
                <w:lang w:val="sr-Cyrl-CS"/>
              </w:rPr>
            </w:pPr>
            <w:r>
              <w:rPr>
                <w:lang w:val="sr-Cyrl-CS"/>
              </w:rPr>
              <w:t>Војислав Стефановић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F11CA6" w:rsidRDefault="00D577D9" w:rsidP="00E122C6">
            <w:pPr>
              <w:jc w:val="center"/>
              <w:rPr>
                <w:lang w:val="sr-Cyrl-CS"/>
              </w:rPr>
            </w:pPr>
            <w:hyperlink r:id="rId71"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tabs>
          <w:tab w:val="left" w:pos="709"/>
        </w:tabs>
        <w:spacing w:line="260" w:lineRule="exact"/>
        <w:jc w:val="both"/>
        <w:rPr>
          <w:lang w:eastAsia="sr-Latn-CS"/>
        </w:rPr>
      </w:pPr>
      <w:r w:rsidRPr="00614F90">
        <w:rPr>
          <w:lang w:eastAsia="sr-Latn-CS"/>
        </w:rPr>
        <w:t>У Одсеку за праћење реализације програма и пројеката у области технолошког развоја и студијско-аналитичке послове обављају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 Србији 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пројеката;обезбеђивања рада матичних научних одбора образованих за научну област техничко-технолошких наука и научну област биотехничких наука;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вођење евиденција у складу са прописима о научноистраживачкој делатности;припремање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E122C6">
      <w:pPr>
        <w:widowControl w:val="0"/>
        <w:tabs>
          <w:tab w:val="left" w:pos="993"/>
        </w:tabs>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E5657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E5657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E5657D" w:rsidRPr="00475FAF" w:rsidTr="00E5657D">
        <w:tc>
          <w:tcPr>
            <w:tcW w:w="2178" w:type="dxa"/>
            <w:shd w:val="clear" w:color="auto" w:fill="auto"/>
            <w:vAlign w:val="center"/>
          </w:tcPr>
          <w:p w:rsidR="00E5657D" w:rsidRPr="00BA650A" w:rsidRDefault="00E5657D" w:rsidP="00E122C6">
            <w:pPr>
              <w:jc w:val="center"/>
              <w:rPr>
                <w:lang w:val="sr-Cyrl-CS"/>
              </w:rPr>
            </w:pPr>
            <w:r>
              <w:t>Марина Вукобратовић Каран</w:t>
            </w:r>
          </w:p>
        </w:tc>
        <w:tc>
          <w:tcPr>
            <w:tcW w:w="2070" w:type="dxa"/>
            <w:shd w:val="clear" w:color="auto" w:fill="auto"/>
            <w:vAlign w:val="center"/>
          </w:tcPr>
          <w:p w:rsidR="00E5657D" w:rsidRPr="00E5657D" w:rsidRDefault="00E5657D" w:rsidP="00E122C6">
            <w:pPr>
              <w:pStyle w:val="NormalWeb"/>
              <w:spacing w:before="0" w:beforeAutospacing="0" w:after="0" w:afterAutospacing="0"/>
              <w:jc w:val="center"/>
              <w:rPr>
                <w:b/>
              </w:rPr>
            </w:pPr>
            <w:r w:rsidRPr="00E5657D">
              <w:rPr>
                <w:b/>
              </w:rPr>
              <w:t xml:space="preserve">Руководилац </w:t>
            </w:r>
            <w:r>
              <w:rPr>
                <w:b/>
                <w:lang w:val="sr-Cyrl-RS"/>
              </w:rPr>
              <w:t>Г</w:t>
            </w:r>
            <w:r w:rsidRPr="00E5657D">
              <w:rPr>
                <w:b/>
              </w:rPr>
              <w:t xml:space="preserve">рупе </w:t>
            </w:r>
          </w:p>
        </w:tc>
        <w:tc>
          <w:tcPr>
            <w:tcW w:w="2160" w:type="dxa"/>
            <w:shd w:val="clear" w:color="auto" w:fill="auto"/>
            <w:vAlign w:val="center"/>
          </w:tcPr>
          <w:p w:rsidR="00E5657D" w:rsidRDefault="00E5657D" w:rsidP="00E122C6">
            <w:pPr>
              <w:pStyle w:val="NormalWeb"/>
              <w:spacing w:before="0" w:beforeAutospacing="0" w:after="0" w:afterAutospacing="0"/>
              <w:jc w:val="center"/>
            </w:pPr>
            <w:r>
              <w:rPr>
                <w:lang w:val="sr-Cyrl-RS"/>
              </w:rPr>
              <w:t>3640 230, лок 107</w:t>
            </w:r>
          </w:p>
          <w:p w:rsidR="00E5657D" w:rsidRDefault="00E5657D" w:rsidP="00E122C6">
            <w:pPr>
              <w:pStyle w:val="NormalWeb"/>
              <w:spacing w:before="0" w:beforeAutospacing="0" w:after="0" w:afterAutospacing="0"/>
              <w:jc w:val="center"/>
            </w:pPr>
            <w:r>
              <w:rPr>
                <w:lang w:val="sr-Cyrl-RS"/>
              </w:rPr>
              <w:t>3616 526</w:t>
            </w:r>
          </w:p>
        </w:tc>
        <w:tc>
          <w:tcPr>
            <w:tcW w:w="2160" w:type="dxa"/>
            <w:shd w:val="clear" w:color="auto" w:fill="auto"/>
            <w:vAlign w:val="center"/>
          </w:tcPr>
          <w:p w:rsidR="00E5657D" w:rsidRDefault="00D577D9" w:rsidP="00E122C6">
            <w:pPr>
              <w:pStyle w:val="NormalWeb"/>
              <w:spacing w:before="0" w:beforeAutospacing="0" w:after="0" w:afterAutospacing="0"/>
              <w:jc w:val="center"/>
            </w:pPr>
            <w:hyperlink r:id="rId72" w:history="1">
              <w:r w:rsidR="00E5657D" w:rsidRPr="00282C4D">
                <w:rPr>
                  <w:rStyle w:val="Hyperlink"/>
                  <w:lang w:val="sr-Cyrl-RS"/>
                </w:rPr>
                <w:t>marina.vukobratovic@mpn.gov.rs</w:t>
              </w:r>
            </w:hyperlink>
            <w:r w:rsidR="00E5657D">
              <w:rPr>
                <w:rStyle w:val="object"/>
                <w:lang w:val="sr-Cyrl-RS"/>
              </w:rPr>
              <w:t xml:space="preserve"> </w:t>
            </w:r>
            <w:r w:rsidR="00E5657D">
              <w:rPr>
                <w:lang w:val="sr-Cyrl-RS"/>
              </w:rPr>
              <w:t xml:space="preserve"> </w:t>
            </w:r>
          </w:p>
        </w:tc>
        <w:tc>
          <w:tcPr>
            <w:tcW w:w="2117" w:type="dxa"/>
            <w:shd w:val="clear" w:color="auto" w:fill="auto"/>
            <w:vAlign w:val="center"/>
          </w:tcPr>
          <w:p w:rsidR="00E5657D" w:rsidRDefault="00E5657D" w:rsidP="00E122C6">
            <w:pPr>
              <w:pStyle w:val="NormalWeb"/>
              <w:spacing w:before="0" w:beforeAutospacing="0" w:after="0" w:afterAutospacing="0"/>
              <w:jc w:val="center"/>
            </w:pPr>
            <w:r>
              <w:rPr>
                <w:lang w:val="sr-Cyrl-CS"/>
              </w:rPr>
              <w:t>Његошева</w:t>
            </w:r>
            <w:r w:rsidRPr="00AD59EC">
              <w:rPr>
                <w:lang w:val="sr-Cyrl-CS"/>
              </w:rPr>
              <w:t xml:space="preserve"> 12</w:t>
            </w:r>
          </w:p>
        </w:tc>
      </w:tr>
    </w:tbl>
    <w:p w:rsidR="00614F90" w:rsidRPr="00614F90" w:rsidRDefault="00614F90" w:rsidP="00E122C6">
      <w:pPr>
        <w:spacing w:line="260" w:lineRule="exact"/>
        <w:jc w:val="both"/>
      </w:pPr>
      <w:r w:rsidRPr="00614F90">
        <w:t>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електронске и јавно доступне базе података у складу са прописима  о иновационој делатности; припрему пројеката који се финансирају из фондова ЕУ и других међународних извора; други послову у складу са законом.</w:t>
      </w:r>
    </w:p>
    <w:p w:rsidR="002C67AE" w:rsidRDefault="002C67A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p w:rsidR="00BC0E4E" w:rsidRDefault="00BC0E4E" w:rsidP="00E122C6">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E122C6">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E122C6">
            <w:pPr>
              <w:jc w:val="center"/>
              <w:rPr>
                <w:lang w:val="sr-Cyrl-CS"/>
              </w:rPr>
            </w:pPr>
            <w:r>
              <w:rPr>
                <w:lang w:val="sr-Cyrl-CS"/>
              </w:rPr>
              <w:t>Сања Павловић</w:t>
            </w:r>
          </w:p>
        </w:tc>
        <w:tc>
          <w:tcPr>
            <w:tcW w:w="2070" w:type="dxa"/>
            <w:shd w:val="clear" w:color="auto" w:fill="auto"/>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Pr="00AD59EC" w:rsidRDefault="002C67AE" w:rsidP="00E122C6">
            <w:pPr>
              <w:jc w:val="center"/>
              <w:rPr>
                <w:lang w:val="sr-Cyrl-CS"/>
              </w:rPr>
            </w:pPr>
            <w:r w:rsidRPr="00AD59EC">
              <w:rPr>
                <w:lang w:val="sr-Cyrl-CS"/>
              </w:rPr>
              <w:t>011/3640-230</w:t>
            </w:r>
          </w:p>
          <w:p w:rsidR="002C67AE" w:rsidRPr="00AD59EC" w:rsidRDefault="002C67AE" w:rsidP="00E122C6">
            <w:pPr>
              <w:jc w:val="center"/>
              <w:rPr>
                <w:lang w:val="sr-Cyrl-CS"/>
              </w:rPr>
            </w:pPr>
            <w:r w:rsidRPr="00AD59EC">
              <w:rPr>
                <w:lang w:val="sr-Cyrl-CS"/>
              </w:rPr>
              <w:t>011/3640-232</w:t>
            </w:r>
          </w:p>
        </w:tc>
        <w:tc>
          <w:tcPr>
            <w:tcW w:w="2160" w:type="dxa"/>
            <w:shd w:val="clear" w:color="auto" w:fill="auto"/>
            <w:vAlign w:val="center"/>
          </w:tcPr>
          <w:p w:rsidR="002C67AE" w:rsidRPr="003311F4" w:rsidRDefault="00D577D9" w:rsidP="00E122C6">
            <w:pPr>
              <w:jc w:val="center"/>
              <w:rPr>
                <w:lang w:val="sr-Cyrl-CS"/>
              </w:rPr>
            </w:pPr>
            <w:hyperlink r:id="rId73"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E122C6">
            <w:pPr>
              <w:jc w:val="center"/>
              <w:rPr>
                <w:lang w:val="sr-Cyrl-CS"/>
              </w:rPr>
            </w:pPr>
            <w:r>
              <w:rPr>
                <w:lang w:val="sr-Cyrl-CS"/>
              </w:rPr>
              <w:t>Његошева</w:t>
            </w:r>
            <w:r w:rsidRPr="00AD59EC">
              <w:rPr>
                <w:lang w:val="sr-Cyrl-CS"/>
              </w:rPr>
              <w:t xml:space="preserve"> 12</w:t>
            </w:r>
          </w:p>
        </w:tc>
      </w:tr>
    </w:tbl>
    <w:p w:rsidR="00614F90" w:rsidRPr="00614F90" w:rsidRDefault="00614F90" w:rsidP="00E122C6">
      <w:pPr>
        <w:widowControl w:val="0"/>
        <w:tabs>
          <w:tab w:val="left" w:pos="0"/>
        </w:tabs>
        <w:spacing w:line="260" w:lineRule="exact"/>
        <w:contextualSpacing/>
        <w:jc w:val="both"/>
        <w:rPr>
          <w:lang w:eastAsia="sr-Latn-CS"/>
        </w:rPr>
      </w:pPr>
      <w:r w:rsidRPr="00614F90">
        <w:rPr>
          <w:lang w:eastAsia="sr-Latn-CS"/>
        </w:rPr>
        <w:t>У Групи за праћење рада и пословања организација – корисника буџетских субвенција и средстава међународних кредита и донација,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а у односу на које Министарство има надлежности у складу са законом (Јединица за управљање пројектима у јавном сектору д.о.о. Београд;Центар за промоцију науке; Фонд за иновациону делатност; ЈП „Нуклеарни објекти Србије“; Научно технолошки парк „Београд“);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као и потпројекатау оквиру тог пројекта;а;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средстава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аката којима се распоређују и прати наменско трошење средстава буџетске субвенције; припрему материјала за Владу у вези са именовањем органа управљања организација корисника средстава субвенција и средстава иностраних кредита, зајмова и донација, у складу са законом и оснивачким актима;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актеЈединица за управљање пројектима у јавном сектору д.о.о. Београд, у складу са законом; и друге послове у складу са законом.</w:t>
      </w:r>
    </w:p>
    <w:p w:rsidR="00E5657D" w:rsidRDefault="00E5657D" w:rsidP="00E122C6">
      <w:pPr>
        <w:rPr>
          <w:lang w:val="sr-Cyrl-CS"/>
        </w:rPr>
      </w:pPr>
    </w:p>
    <w:p w:rsidR="001C32FE" w:rsidRDefault="001C32FE" w:rsidP="00E122C6">
      <w:pPr>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E122C6">
            <w:pPr>
              <w:pStyle w:val="Heading1"/>
            </w:pPr>
            <w:bookmarkStart w:id="149" w:name="_Toc280268754"/>
            <w:bookmarkStart w:id="150" w:name="_Toc280269118"/>
            <w:bookmarkStart w:id="151" w:name="_Toc284276404"/>
            <w:bookmarkStart w:id="152" w:name="_Toc497132943"/>
            <w:bookmarkStart w:id="153" w:name="_Toc497133609"/>
            <w:bookmarkStart w:id="154" w:name="_Toc497213728"/>
            <w:r w:rsidRPr="00BC6973">
              <w:t>Секретаријат Министарства</w:t>
            </w:r>
            <w:bookmarkEnd w:id="149"/>
            <w:bookmarkEnd w:id="150"/>
            <w:bookmarkEnd w:id="151"/>
            <w:bookmarkEnd w:id="152"/>
            <w:bookmarkEnd w:id="153"/>
            <w:bookmarkEnd w:id="154"/>
          </w:p>
        </w:tc>
      </w:tr>
      <w:tr w:rsidR="002C67AE" w:rsidRPr="00475FAF" w:rsidTr="00D2101D">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E122C6">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E122C6">
            <w:pPr>
              <w:jc w:val="center"/>
            </w:pPr>
          </w:p>
        </w:tc>
        <w:tc>
          <w:tcPr>
            <w:tcW w:w="2160" w:type="dxa"/>
            <w:shd w:val="clear" w:color="auto" w:fill="auto"/>
            <w:vAlign w:val="center"/>
          </w:tcPr>
          <w:p w:rsidR="002C67AE" w:rsidRPr="00475FAF" w:rsidRDefault="002C67AE" w:rsidP="00E122C6">
            <w:pPr>
              <w:jc w:val="center"/>
              <w:rPr>
                <w:lang w:val="sr-Cyrl-CS"/>
              </w:rPr>
            </w:pPr>
            <w:r w:rsidRPr="00475FAF">
              <w:rPr>
                <w:lang w:val="sr-Cyrl-CS"/>
              </w:rPr>
              <w:t>011/3616-600</w:t>
            </w:r>
          </w:p>
          <w:p w:rsidR="002C67AE" w:rsidRPr="00475FAF" w:rsidRDefault="002C67AE" w:rsidP="00E122C6">
            <w:pPr>
              <w:jc w:val="center"/>
            </w:pPr>
            <w:r w:rsidRPr="00475FAF">
              <w:rPr>
                <w:lang w:val="sr-Cyrl-CS"/>
              </w:rPr>
              <w:t>011/363-1257</w:t>
            </w:r>
          </w:p>
        </w:tc>
        <w:tc>
          <w:tcPr>
            <w:tcW w:w="2160" w:type="dxa"/>
            <w:shd w:val="clear" w:color="auto" w:fill="auto"/>
            <w:vAlign w:val="center"/>
          </w:tcPr>
          <w:p w:rsidR="002C67AE" w:rsidRPr="00A37E4C" w:rsidRDefault="00D577D9" w:rsidP="00E122C6">
            <w:pPr>
              <w:jc w:val="center"/>
            </w:pPr>
            <w:hyperlink r:id="rId74"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E122C6">
      <w:pPr>
        <w:widowControl w:val="0"/>
        <w:contextualSpacing/>
        <w:jc w:val="both"/>
        <w:rPr>
          <w:lang w:val="sr-Latn-CS"/>
        </w:rPr>
      </w:pPr>
    </w:p>
    <w:p w:rsidR="00614F90" w:rsidRPr="0018586D" w:rsidRDefault="00614F90" w:rsidP="00E122C6">
      <w:pPr>
        <w:widowControl w:val="0"/>
        <w:spacing w:line="260" w:lineRule="exact"/>
        <w:contextualSpacing/>
        <w:jc w:val="both"/>
        <w:rPr>
          <w:bCs/>
          <w:lang w:val="sr-Cyrl-CS"/>
        </w:rPr>
      </w:pPr>
      <w:r w:rsidRPr="0018586D">
        <w:rPr>
          <w:lang w:val="sr-Cyrl-CS"/>
        </w:rPr>
        <w:t xml:space="preserve">У </w:t>
      </w:r>
      <w:r w:rsidRPr="0018586D">
        <w:rPr>
          <w:b/>
          <w:bCs/>
          <w:lang w:val="sr-Cyrl-CS"/>
        </w:rPr>
        <w:t xml:space="preserve">Секретаријату Министарства </w:t>
      </w:r>
      <w:r w:rsidRPr="0018586D">
        <w:rPr>
          <w:bCs/>
          <w:lang w:val="sr-Cyrl-CS"/>
        </w:rPr>
        <w:t>обављају се послови од значаја за рад Министарства а везани су за кадровска, информатичка, финансијска, општа и друга питања, као и усклађивање рада унутрашњих јединица и сарадњу са другим органима.</w:t>
      </w:r>
    </w:p>
    <w:p w:rsidR="00614F90" w:rsidRPr="0018586D" w:rsidRDefault="00614F90" w:rsidP="00E122C6">
      <w:pPr>
        <w:spacing w:line="260" w:lineRule="exact"/>
        <w:jc w:val="both"/>
        <w:rPr>
          <w:lang w:val="sr-Cyrl-RS"/>
        </w:rPr>
      </w:pPr>
      <w:r w:rsidRPr="0018586D">
        <w:t>У Секретаријат Министарства образују се следеће уже унутрашње јединице: 1. Одељење за опште послове</w:t>
      </w:r>
      <w:r>
        <w:rPr>
          <w:lang w:val="sr-Cyrl-RS"/>
        </w:rPr>
        <w:t xml:space="preserve">; </w:t>
      </w:r>
      <w:r w:rsidRPr="0018586D">
        <w:t xml:space="preserve">2. </w:t>
      </w:r>
      <w:r w:rsidRPr="0018586D">
        <w:rPr>
          <w:lang w:val="ru-RU"/>
        </w:rPr>
        <w:t>Одељењ</w:t>
      </w:r>
      <w:r w:rsidRPr="0018586D">
        <w:rPr>
          <w:lang w:val="sr-Cyrl-RS"/>
        </w:rPr>
        <w:t>е</w:t>
      </w:r>
      <w:r w:rsidRPr="0018586D">
        <w:rPr>
          <w:lang w:val="ru-RU"/>
        </w:rPr>
        <w:t xml:space="preserve"> за усклађивање рада унутрашњих јединица</w:t>
      </w:r>
      <w:r w:rsidRPr="0018586D">
        <w:t xml:space="preserve"> </w:t>
      </w:r>
      <w:r w:rsidRPr="0018586D">
        <w:rPr>
          <w:lang w:val="sr-Cyrl-RS"/>
        </w:rPr>
        <w:t>Министарства и</w:t>
      </w:r>
      <w:r>
        <w:rPr>
          <w:lang w:val="sr-Cyrl-RS"/>
        </w:rPr>
        <w:t xml:space="preserve"> </w:t>
      </w:r>
      <w:r w:rsidRPr="0018586D">
        <w:t>3. Одсек за кадров</w:t>
      </w:r>
      <w:r w:rsidRPr="0018586D">
        <w:rPr>
          <w:lang w:val="sr-Cyrl-RS"/>
        </w:rPr>
        <w:t>ске послове.</w:t>
      </w:r>
    </w:p>
    <w:p w:rsidR="002C67AE" w:rsidRPr="00855A8A" w:rsidRDefault="002C67AE" w:rsidP="00E122C6">
      <w:pPr>
        <w:widowControl w:val="0"/>
        <w:contextualSpacing/>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E122C6">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767B71" w:rsidRDefault="002C67AE" w:rsidP="00E122C6">
            <w:pPr>
              <w:jc w:val="center"/>
              <w:rPr>
                <w:color w:val="000000"/>
              </w:rPr>
            </w:pPr>
            <w:r>
              <w:rPr>
                <w:color w:val="000000"/>
              </w:rPr>
              <w:t>011/363-1256</w:t>
            </w:r>
          </w:p>
        </w:tc>
        <w:tc>
          <w:tcPr>
            <w:tcW w:w="2160" w:type="dxa"/>
            <w:shd w:val="clear" w:color="auto" w:fill="auto"/>
            <w:vAlign w:val="center"/>
          </w:tcPr>
          <w:p w:rsidR="002C67AE" w:rsidRDefault="00D577D9" w:rsidP="00E122C6">
            <w:pPr>
              <w:jc w:val="center"/>
              <w:rPr>
                <w:rStyle w:val="Hyperlink"/>
                <w:lang w:val="sr-Latn-CS"/>
              </w:rPr>
            </w:pPr>
            <w:hyperlink r:id="rId75" w:history="1">
              <w:r w:rsidR="002C67AE" w:rsidRPr="004A242B">
                <w:rPr>
                  <w:rStyle w:val="Hyperlink"/>
                  <w:lang w:val="sr-Latn-CS"/>
                </w:rPr>
                <w:t>slavojka.perucica@mpn.gov.rs</w:t>
              </w:r>
            </w:hyperlink>
          </w:p>
          <w:p w:rsidR="002C67AE" w:rsidRPr="00767B71" w:rsidRDefault="002C67AE" w:rsidP="00E122C6">
            <w:pPr>
              <w:jc w:val="center"/>
              <w:rPr>
                <w:b/>
                <w:bCs/>
                <w:color w:val="FF0000"/>
              </w:rPr>
            </w:pPr>
          </w:p>
        </w:tc>
        <w:tc>
          <w:tcPr>
            <w:tcW w:w="2117" w:type="dxa"/>
            <w:shd w:val="clear" w:color="auto" w:fill="auto"/>
            <w:vAlign w:val="center"/>
          </w:tcPr>
          <w:p w:rsidR="002C67AE" w:rsidRPr="0024360F" w:rsidRDefault="002C67AE" w:rsidP="00E122C6">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614F90" w:rsidRPr="00614F90" w:rsidRDefault="00614F90" w:rsidP="00E122C6">
      <w:pPr>
        <w:widowControl w:val="0"/>
        <w:spacing w:line="260" w:lineRule="exact"/>
        <w:contextualSpacing/>
        <w:jc w:val="both"/>
        <w:rPr>
          <w:lang w:val="sr-Cyrl-CS"/>
        </w:rPr>
      </w:pPr>
      <w:r w:rsidRPr="00614F90">
        <w:rPr>
          <w:lang w:val="sr-Cyrl-CS"/>
        </w:rPr>
        <w:t xml:space="preserve">У </w:t>
      </w:r>
      <w:r w:rsidRPr="00614F90">
        <w:rPr>
          <w:bCs/>
          <w:lang w:val="sr-Cyrl-CS"/>
        </w:rPr>
        <w:t>Одељењу за опште послове</w:t>
      </w:r>
      <w:r w:rsidRPr="00614F90">
        <w:rPr>
          <w:lang w:val="sr-Cyrl-CS"/>
        </w:rPr>
        <w:t xml:space="preserve"> обављају се послови који се односе на: </w:t>
      </w:r>
      <w:r w:rsidRPr="00614F90">
        <w:rPr>
          <w:lang w:val="ru-RU"/>
        </w:rPr>
        <w:t>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w:t>
      </w:r>
      <w:r w:rsidRPr="00614F90">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614F90">
        <w:rPr>
          <w:lang w:val="ru-RU"/>
        </w:rPr>
        <w:t>и друге послове у складу са законом</w:t>
      </w:r>
      <w:r w:rsidRPr="00614F90">
        <w:rPr>
          <w:lang w:val="sr-Cyrl-CS"/>
        </w:rPr>
        <w:t>.</w:t>
      </w:r>
    </w:p>
    <w:p w:rsidR="00614F90" w:rsidRPr="00614F90" w:rsidRDefault="00614F90" w:rsidP="00E122C6">
      <w:pPr>
        <w:widowControl w:val="0"/>
        <w:spacing w:line="260" w:lineRule="exact"/>
        <w:contextualSpacing/>
        <w:jc w:val="both"/>
        <w:rPr>
          <w:lang w:val="sr-Cyrl-CS"/>
        </w:rPr>
      </w:pPr>
      <w:r w:rsidRPr="00614F90">
        <w:rPr>
          <w:lang w:val="ru-RU"/>
        </w:rPr>
        <w:t xml:space="preserve">У </w:t>
      </w:r>
      <w:r w:rsidRPr="00614F90">
        <w:rPr>
          <w:lang w:val="sr-Cyrl-CS"/>
        </w:rPr>
        <w:t xml:space="preserve">Одељењу за опште послове </w:t>
      </w:r>
      <w:r w:rsidRPr="00614F90">
        <w:rPr>
          <w:lang w:val="ru-RU"/>
        </w:rPr>
        <w:t>образују се следеће уже унутрашње јединице:</w:t>
      </w:r>
      <w:r>
        <w:rPr>
          <w:lang w:val="ru-RU"/>
        </w:rPr>
        <w:t xml:space="preserve"> </w:t>
      </w:r>
      <w:r w:rsidRPr="00614F90">
        <w:rPr>
          <w:lang w:val="ru-RU"/>
        </w:rPr>
        <w:t>1. Одсек за полагање испита за лиценцу, директоре и секретаре установа  и</w:t>
      </w:r>
      <w:r>
        <w:rPr>
          <w:lang w:val="ru-RU"/>
        </w:rPr>
        <w:t xml:space="preserve"> </w:t>
      </w:r>
      <w:r w:rsidRPr="00614F90">
        <w:rPr>
          <w:lang w:val="ru-RU"/>
        </w:rPr>
        <w:t xml:space="preserve">2. </w:t>
      </w:r>
      <w:r w:rsidRPr="00614F90">
        <w:rPr>
          <w:lang w:val="sr-Cyrl-RS"/>
        </w:rPr>
        <w:t>Група за одржавање возила и послове возача и курира</w:t>
      </w:r>
      <w:r w:rsidRPr="00614F90">
        <w:rPr>
          <w:lang w:val="sr-Cyrl-CS"/>
        </w:rPr>
        <w:t>.</w:t>
      </w:r>
    </w:p>
    <w:p w:rsidR="002C67AE" w:rsidRPr="00475FAF" w:rsidRDefault="002C67AE" w:rsidP="00E122C6">
      <w:pPr>
        <w:widowControl w:val="0"/>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14F90">
        <w:tc>
          <w:tcPr>
            <w:tcW w:w="10685" w:type="dxa"/>
            <w:gridSpan w:val="5"/>
            <w:shd w:val="solid" w:color="808080" w:fill="FFFFFF"/>
            <w:vAlign w:val="center"/>
          </w:tcPr>
          <w:p w:rsidR="002C67AE" w:rsidRPr="00A20E89" w:rsidRDefault="002C67AE" w:rsidP="00E122C6">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614F90">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E6C51" w:rsidTr="00614F90">
        <w:tc>
          <w:tcPr>
            <w:tcW w:w="2178" w:type="dxa"/>
            <w:shd w:val="clear" w:color="auto" w:fill="auto"/>
            <w:vAlign w:val="center"/>
          </w:tcPr>
          <w:p w:rsidR="002C67AE" w:rsidRPr="001C4E8A" w:rsidRDefault="002C67AE" w:rsidP="00E122C6">
            <w:pPr>
              <w:jc w:val="center"/>
              <w:rPr>
                <w:lang w:val="sr-Cyrl-CS"/>
              </w:rPr>
            </w:pPr>
            <w:r>
              <w:rPr>
                <w:lang w:val="sr-Cyrl-CS"/>
              </w:rPr>
              <w:t>Загорка Ђурић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Pr="0028079C" w:rsidRDefault="002C67AE" w:rsidP="00E122C6">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D577D9" w:rsidP="00E122C6">
            <w:pPr>
              <w:jc w:val="center"/>
              <w:rPr>
                <w:b/>
                <w:bCs/>
                <w:color w:val="FF0000"/>
                <w:lang w:val="sr-Latn-CS"/>
              </w:rPr>
            </w:pPr>
            <w:hyperlink r:id="rId76"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E122C6">
            <w:pPr>
              <w:jc w:val="center"/>
              <w:rPr>
                <w:lang w:val="sr-Cyrl-CS"/>
              </w:rPr>
            </w:pPr>
            <w:r>
              <w:rPr>
                <w:lang w:val="sr-Cyrl-CS"/>
              </w:rPr>
              <w:t>Захумска 14</w:t>
            </w:r>
          </w:p>
        </w:tc>
      </w:tr>
    </w:tbl>
    <w:p w:rsidR="00614F90" w:rsidRDefault="00614F90" w:rsidP="00E122C6">
      <w:pPr>
        <w:widowControl w:val="0"/>
        <w:tabs>
          <w:tab w:val="left" w:pos="709"/>
          <w:tab w:val="left" w:pos="1134"/>
        </w:tabs>
        <w:spacing w:line="260" w:lineRule="exact"/>
        <w:contextualSpacing/>
        <w:rPr>
          <w:lang w:val="ru-RU"/>
        </w:rPr>
      </w:pPr>
    </w:p>
    <w:p w:rsidR="00614F90" w:rsidRDefault="00614F90" w:rsidP="00E122C6">
      <w:pPr>
        <w:widowControl w:val="0"/>
        <w:tabs>
          <w:tab w:val="left" w:pos="709"/>
          <w:tab w:val="left" w:pos="1134"/>
        </w:tabs>
        <w:spacing w:line="260" w:lineRule="exact"/>
        <w:contextualSpacing/>
        <w:jc w:val="both"/>
        <w:rPr>
          <w:lang w:val="ru-RU"/>
        </w:rPr>
      </w:pPr>
      <w:r w:rsidRPr="00614F90">
        <w:rPr>
          <w:lang w:val="ru-RU"/>
        </w:rPr>
        <w:t>У Одсеку за полагање испита за лиценцу, директоре и секретаре установа обављају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9B751E" w:rsidRPr="00614F90" w:rsidRDefault="009B751E" w:rsidP="00E122C6">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67055A">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за </w:t>
            </w:r>
            <w:r w:rsidRPr="00277966">
              <w:rPr>
                <w:b/>
                <w:color w:val="FFFFFF" w:themeColor="background1"/>
                <w:lang w:val="ru-RU"/>
              </w:rPr>
              <w:t>одржавање возила и послове возача и курира</w:t>
            </w:r>
          </w:p>
        </w:tc>
      </w:tr>
      <w:tr w:rsidR="002C67AE" w:rsidRPr="00475FAF" w:rsidTr="0067055A">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67055A">
        <w:tc>
          <w:tcPr>
            <w:tcW w:w="2178" w:type="dxa"/>
            <w:vAlign w:val="center"/>
          </w:tcPr>
          <w:p w:rsidR="002C67AE" w:rsidRPr="00BA650A" w:rsidRDefault="002C67AE" w:rsidP="00E122C6">
            <w:pPr>
              <w:jc w:val="center"/>
              <w:rPr>
                <w:lang w:val="sr-Cyrl-CS"/>
              </w:rPr>
            </w:pPr>
            <w:r>
              <w:rPr>
                <w:lang w:val="sr-Cyrl-CS"/>
              </w:rPr>
              <w:t>Драган Видојевић</w:t>
            </w:r>
          </w:p>
        </w:tc>
        <w:tc>
          <w:tcPr>
            <w:tcW w:w="2070" w:type="dxa"/>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lang w:val="sr-Cyrl-CS"/>
              </w:rPr>
              <w:t>011/3616-286</w:t>
            </w:r>
          </w:p>
          <w:p w:rsidR="002C67AE" w:rsidRPr="0010495C" w:rsidRDefault="002C67AE" w:rsidP="00E122C6">
            <w:pPr>
              <w:jc w:val="center"/>
              <w:rPr>
                <w:color w:val="000000"/>
              </w:rPr>
            </w:pPr>
            <w:r>
              <w:rPr>
                <w:color w:val="000000"/>
                <w:lang w:val="sr-Cyrl-CS"/>
              </w:rPr>
              <w:t>011/363-</w:t>
            </w:r>
            <w:r>
              <w:rPr>
                <w:color w:val="000000"/>
              </w:rPr>
              <w:t>1814</w:t>
            </w:r>
          </w:p>
        </w:tc>
        <w:tc>
          <w:tcPr>
            <w:tcW w:w="2160" w:type="dxa"/>
            <w:vAlign w:val="center"/>
          </w:tcPr>
          <w:p w:rsidR="002C67AE" w:rsidRPr="00F11CA6" w:rsidRDefault="00D577D9" w:rsidP="00E122C6">
            <w:pPr>
              <w:jc w:val="center"/>
              <w:rPr>
                <w:bCs/>
                <w:lang w:val="sr-Cyrl-CS"/>
              </w:rPr>
            </w:pPr>
            <w:hyperlink r:id="rId77"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BA650A" w:rsidRDefault="002C67AE" w:rsidP="00E122C6">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Default="00614F90" w:rsidP="00E122C6">
      <w:pPr>
        <w:widowControl w:val="0"/>
        <w:spacing w:line="260" w:lineRule="exact"/>
        <w:contextualSpacing/>
        <w:jc w:val="both"/>
        <w:rPr>
          <w:lang w:val="ru-RU"/>
        </w:rPr>
      </w:pPr>
      <w:r w:rsidRPr="00614F90">
        <w:rPr>
          <w:lang w:val="ru-RU"/>
        </w:rPr>
        <w:t xml:space="preserve">У </w:t>
      </w:r>
      <w:r w:rsidRPr="00614F90">
        <w:rPr>
          <w:bCs/>
          <w:lang w:val="sr-Cyrl-CS"/>
        </w:rPr>
        <w:t>Групи</w:t>
      </w:r>
      <w:r w:rsidRPr="00614F90">
        <w:rPr>
          <w:lang w:val="ru-RU"/>
        </w:rPr>
        <w:t xml:space="preserve"> за </w:t>
      </w:r>
      <w:r w:rsidRPr="00614F90">
        <w:rPr>
          <w:lang w:val="sr-Cyrl-RS"/>
        </w:rPr>
        <w:t>одржавање возила и послове возача и курира</w:t>
      </w:r>
      <w:r w:rsidRPr="00614F90">
        <w:rPr>
          <w:lang w:val="sr-Cyrl-CS"/>
        </w:rPr>
        <w:t xml:space="preserve"> </w:t>
      </w:r>
      <w:r w:rsidRPr="00614F90">
        <w:rPr>
          <w:lang w:val="ru-RU"/>
        </w:rPr>
        <w:t>обављају се послови</w:t>
      </w:r>
      <w:r w:rsidRPr="00614F90">
        <w:rPr>
          <w:lang w:val="sr-Latn-CS"/>
        </w:rPr>
        <w:t xml:space="preserve"> </w:t>
      </w:r>
      <w:r w:rsidRPr="00614F90">
        <w:rPr>
          <w:lang w:val="ru-RU"/>
        </w:rPr>
        <w:t xml:space="preserve">који се односе на: </w:t>
      </w:r>
      <w:r w:rsidRPr="00614F90">
        <w:rPr>
          <w:lang w:val="ru-RU" w:eastAsia="en-GB"/>
        </w:rPr>
        <w:t xml:space="preserve">припрему документације и учешћје у поступку јавних набавки за сервисирање и одржавање возила; припрему предлога финансијских средстава за одржавање возила и набавку опреме; </w:t>
      </w:r>
      <w:r w:rsidRPr="00614F90">
        <w:rPr>
          <w:lang w:val="sr-Cyrl-RS" w:eastAsia="en-GB"/>
        </w:rPr>
        <w:t>пра</w:t>
      </w:r>
      <w:r w:rsidRPr="00614F90">
        <w:rPr>
          <w:lang w:val="sr-Cyrl-CS" w:eastAsia="en-GB"/>
        </w:rPr>
        <w:t>ћење</w:t>
      </w:r>
      <w:r w:rsidRPr="00614F90">
        <w:rPr>
          <w:lang w:val="sr-Cyrl-RS" w:eastAsia="en-GB"/>
        </w:rPr>
        <w:t xml:space="preserve"> реализациј</w:t>
      </w:r>
      <w:r w:rsidRPr="00614F90">
        <w:rPr>
          <w:lang w:val="sr-Cyrl-CS" w:eastAsia="en-GB"/>
        </w:rPr>
        <w:t>е</w:t>
      </w:r>
      <w:r w:rsidRPr="00614F90">
        <w:rPr>
          <w:lang w:val="sr-Cyrl-RS" w:eastAsia="en-GB"/>
        </w:rPr>
        <w:t xml:space="preserve"> извршења уговора о одржавању службених возила; </w:t>
      </w:r>
      <w:r w:rsidRPr="00614F90">
        <w:rPr>
          <w:lang w:val="ru-RU" w:eastAsia="en-GB"/>
        </w:rPr>
        <w:t xml:space="preserve">планирање и вођење евиденције о употреби службених возила; </w:t>
      </w:r>
      <w:r w:rsidRPr="00614F90">
        <w:rPr>
          <w:lang w:val="sr-Cyrl-CS"/>
        </w:rPr>
        <w:t xml:space="preserve">послове превоза службеним возилом; </w:t>
      </w:r>
      <w:r w:rsidRPr="00614F90">
        <w:rPr>
          <w:lang w:val="sr-Cyrl-CS" w:eastAsia="en-GB"/>
        </w:rPr>
        <w:t xml:space="preserve">преузимање и достављање поште и материјала </w:t>
      </w:r>
      <w:r w:rsidRPr="00614F90">
        <w:rPr>
          <w:lang w:val="ru-RU"/>
        </w:rPr>
        <w:t>и друге послове у складу са законом.</w:t>
      </w:r>
    </w:p>
    <w:p w:rsidR="00614F90" w:rsidRPr="00614F90" w:rsidRDefault="00614F90" w:rsidP="00E122C6">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14F90" w:rsidRDefault="002C67AE" w:rsidP="00E122C6">
            <w:pPr>
              <w:widowControl w:val="0"/>
              <w:contextualSpacing/>
              <w:jc w:val="center"/>
              <w:rPr>
                <w:b/>
                <w:bCs/>
                <w:lang w:val="sr-Cyrl-CS"/>
              </w:rPr>
            </w:pPr>
            <w:r w:rsidRPr="00277966">
              <w:rPr>
                <w:b/>
                <w:bCs/>
                <w:color w:val="FFFFFF" w:themeColor="background1"/>
                <w:lang w:val="sr-Cyrl-CS"/>
              </w:rPr>
              <w:t>Одељење за усклађивање рада унутрашњих јединица Министарства</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E122C6">
            <w:pPr>
              <w:jc w:val="center"/>
              <w:rPr>
                <w:lang w:val="sr-Cyrl-CS"/>
              </w:rPr>
            </w:pPr>
            <w:r>
              <w:rPr>
                <w:lang w:val="sr-Cyrl-CS"/>
              </w:rPr>
              <w:t>Зоран Сарајевчић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lang w:val="sr-Cyrl-CS"/>
              </w:rPr>
              <w:t>011/2684-</w:t>
            </w:r>
            <w:r>
              <w:rPr>
                <w:color w:val="000000"/>
              </w:rPr>
              <w:t>442</w:t>
            </w:r>
          </w:p>
          <w:p w:rsidR="002C67AE" w:rsidRPr="00767B71" w:rsidRDefault="002C67AE" w:rsidP="00E122C6">
            <w:pPr>
              <w:jc w:val="center"/>
              <w:rPr>
                <w:color w:val="000000"/>
              </w:rPr>
            </w:pPr>
            <w:r>
              <w:rPr>
                <w:color w:val="000000"/>
              </w:rPr>
              <w:t>011/363-1828</w:t>
            </w:r>
          </w:p>
        </w:tc>
        <w:tc>
          <w:tcPr>
            <w:tcW w:w="2160" w:type="dxa"/>
            <w:shd w:val="clear" w:color="auto" w:fill="auto"/>
            <w:vAlign w:val="center"/>
          </w:tcPr>
          <w:p w:rsidR="002C67AE" w:rsidRPr="00767B71" w:rsidRDefault="00D577D9" w:rsidP="00E122C6">
            <w:pPr>
              <w:jc w:val="center"/>
              <w:rPr>
                <w:b/>
                <w:bCs/>
                <w:color w:val="FF0000"/>
              </w:rPr>
            </w:pPr>
            <w:hyperlink r:id="rId78"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E122C6">
            <w:pPr>
              <w:jc w:val="center"/>
              <w:rPr>
                <w:lang w:val="ru-RU"/>
              </w:rPr>
            </w:pPr>
            <w:r w:rsidRPr="00767B71">
              <w:rPr>
                <w:lang w:val="sr-Cyrl-CS"/>
              </w:rPr>
              <w:t xml:space="preserve">Немањина 24, </w:t>
            </w:r>
          </w:p>
          <w:p w:rsidR="002C67AE" w:rsidRPr="0024360F"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614F90" w:rsidRPr="00614F90" w:rsidRDefault="00614F90" w:rsidP="00E122C6">
      <w:pPr>
        <w:widowControl w:val="0"/>
        <w:tabs>
          <w:tab w:val="left" w:pos="0"/>
        </w:tabs>
        <w:spacing w:line="260" w:lineRule="exact"/>
        <w:contextualSpacing/>
        <w:jc w:val="both"/>
        <w:rPr>
          <w:lang w:val="ru-RU"/>
        </w:rPr>
      </w:pPr>
      <w:r w:rsidRPr="00614F90">
        <w:rPr>
          <w:lang w:val="ru-RU"/>
        </w:rPr>
        <w:t xml:space="preserve">У Одељењу за усклађивање рада унутрашњих јединица Министарства обављају се послови који се односе на: </w:t>
      </w:r>
      <w:r w:rsidRPr="00614F90">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614F90">
        <w:rPr>
          <w:lang w:val="sr-Cyrl-RS"/>
        </w:rPr>
        <w:t>п</w:t>
      </w:r>
      <w:r w:rsidRPr="00614F90">
        <w:t>редлога план</w:t>
      </w:r>
      <w:r w:rsidRPr="00614F90">
        <w:rPr>
          <w:lang w:val="sr-Cyrl-RS"/>
        </w:rPr>
        <w:t>ова вез</w:t>
      </w:r>
      <w:r w:rsidRPr="00614F90">
        <w:t>а</w:t>
      </w:r>
      <w:r w:rsidRPr="00614F90">
        <w:rPr>
          <w:lang w:val="sr-Cyrl-RS"/>
        </w:rPr>
        <w:t>них за</w:t>
      </w:r>
      <w:r w:rsidRPr="00614F90">
        <w:t xml:space="preserve"> одбран</w:t>
      </w:r>
      <w:r w:rsidRPr="00614F90">
        <w:rPr>
          <w:lang w:val="sr-Cyrl-RS"/>
        </w:rPr>
        <w:t>у</w:t>
      </w:r>
      <w:r w:rsidRPr="00614F90">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614F90">
        <w:rPr>
          <w:lang w:val="sr-Cyrl-RS"/>
        </w:rPr>
        <w:t>у</w:t>
      </w:r>
      <w:r w:rsidRPr="00614F90">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614F90">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614F90">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614F90">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614F90" w:rsidRDefault="00614F90" w:rsidP="00E122C6">
      <w:pPr>
        <w:widowControl w:val="0"/>
        <w:tabs>
          <w:tab w:val="left" w:pos="0"/>
        </w:tabs>
        <w:spacing w:line="260" w:lineRule="exact"/>
        <w:contextualSpacing/>
        <w:jc w:val="both"/>
        <w:rPr>
          <w:lang w:val="sr-Cyrl-RS"/>
        </w:rPr>
      </w:pPr>
      <w:r w:rsidRPr="00614F90">
        <w:rPr>
          <w:lang w:val="sr-Latn-CS"/>
        </w:rPr>
        <w:t>У Одељењу за усклађивање рада унутрашњих јединица образују се следеће уже унутрашње јединице:</w:t>
      </w:r>
      <w:r>
        <w:rPr>
          <w:lang w:val="sr-Cyrl-RS"/>
        </w:rPr>
        <w:t xml:space="preserve"> </w:t>
      </w:r>
      <w:r w:rsidRPr="00614F90">
        <w:rPr>
          <w:lang w:val="sr-Latn-CS"/>
        </w:rPr>
        <w:t>1. Груп</w:t>
      </w:r>
      <w:r w:rsidRPr="00614F90">
        <w:rPr>
          <w:lang w:val="sr-Cyrl-RS"/>
        </w:rPr>
        <w:t>а</w:t>
      </w:r>
      <w:r w:rsidRPr="00614F90">
        <w:rPr>
          <w:lang w:val="sr-Latn-CS"/>
        </w:rPr>
        <w:t xml:space="preserve"> за јавност рада и</w:t>
      </w:r>
      <w:r>
        <w:rPr>
          <w:lang w:val="sr-Cyrl-RS"/>
        </w:rPr>
        <w:t xml:space="preserve"> </w:t>
      </w:r>
      <w:r w:rsidRPr="00614F90">
        <w:rPr>
          <w:lang w:val="sr-Cyrl-RS"/>
        </w:rPr>
        <w:t xml:space="preserve">2. </w:t>
      </w:r>
      <w:r w:rsidRPr="00614F90">
        <w:t xml:space="preserve">Група за </w:t>
      </w:r>
      <w:r w:rsidRPr="00614F90">
        <w:rPr>
          <w:lang w:val="sr-Cyrl-RS"/>
        </w:rPr>
        <w:t xml:space="preserve">одржавање квалитета у </w:t>
      </w:r>
      <w:r w:rsidRPr="00614F90">
        <w:t>интерн</w:t>
      </w:r>
      <w:r w:rsidRPr="00614F90">
        <w:rPr>
          <w:lang w:val="sr-Cyrl-RS"/>
        </w:rPr>
        <w:t>ој</w:t>
      </w:r>
      <w:r w:rsidRPr="00614F90">
        <w:t xml:space="preserve"> мреж</w:t>
      </w:r>
      <w:r w:rsidRPr="00614F90">
        <w:rPr>
          <w:lang w:val="sr-Cyrl-RS"/>
        </w:rPr>
        <w:t>и</w:t>
      </w:r>
      <w:r w:rsidRPr="00614F90">
        <w:t xml:space="preserve"> рачунара</w:t>
      </w:r>
      <w:r w:rsidRPr="00614F90">
        <w:rPr>
          <w:lang w:val="sr-Cyrl-RS"/>
        </w:rPr>
        <w:t>.</w:t>
      </w:r>
    </w:p>
    <w:p w:rsidR="009B751E" w:rsidRDefault="009B751E" w:rsidP="00E122C6">
      <w:pPr>
        <w:widowControl w:val="0"/>
        <w:tabs>
          <w:tab w:val="left" w:pos="0"/>
        </w:tabs>
        <w:spacing w:line="260" w:lineRule="exact"/>
        <w:contextualSpacing/>
        <w:jc w:val="both"/>
        <w:rPr>
          <w:lang w:val="sr-Cyrl-R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1C32FE">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sr-Cyrl-CS"/>
              </w:rPr>
            </w:pPr>
            <w:r w:rsidRPr="00277966">
              <w:rPr>
                <w:b/>
                <w:bCs/>
                <w:color w:val="FFFFFF" w:themeColor="background1"/>
                <w:lang w:val="sr-Cyrl-CS"/>
              </w:rPr>
              <w:t xml:space="preserve">Група за јавност рада </w:t>
            </w:r>
          </w:p>
        </w:tc>
      </w:tr>
      <w:tr w:rsidR="002C67AE" w:rsidRPr="00475FAF" w:rsidTr="001C32FE">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1C32FE">
        <w:tc>
          <w:tcPr>
            <w:tcW w:w="2178" w:type="dxa"/>
            <w:vAlign w:val="center"/>
          </w:tcPr>
          <w:p w:rsidR="002C67AE" w:rsidRPr="00BA650A" w:rsidRDefault="002C67AE" w:rsidP="00E122C6">
            <w:pPr>
              <w:jc w:val="center"/>
              <w:rPr>
                <w:lang w:val="sr-Cyrl-CS"/>
              </w:rPr>
            </w:pPr>
            <w:r>
              <w:rPr>
                <w:lang w:val="sr-Cyrl-CS"/>
              </w:rPr>
              <w:t>Даринка Лековић</w:t>
            </w:r>
          </w:p>
        </w:tc>
        <w:tc>
          <w:tcPr>
            <w:tcW w:w="2070" w:type="dxa"/>
            <w:vAlign w:val="center"/>
          </w:tcPr>
          <w:p w:rsidR="002C67AE" w:rsidRDefault="002C67AE" w:rsidP="00E122C6">
            <w:pPr>
              <w:jc w:val="center"/>
              <w:rPr>
                <w:b/>
                <w:lang w:val="sr-Cyrl-CS"/>
              </w:rPr>
            </w:pPr>
          </w:p>
          <w:p w:rsidR="002C67AE" w:rsidRPr="00277966"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tc>
        <w:tc>
          <w:tcPr>
            <w:tcW w:w="2160" w:type="dxa"/>
            <w:vAlign w:val="center"/>
          </w:tcPr>
          <w:p w:rsidR="002C67AE" w:rsidRDefault="002C67AE" w:rsidP="00E122C6">
            <w:pPr>
              <w:jc w:val="center"/>
              <w:rPr>
                <w:color w:val="000000"/>
              </w:rPr>
            </w:pPr>
            <w:r>
              <w:rPr>
                <w:color w:val="000000"/>
              </w:rPr>
              <w:t>011/2642-080</w:t>
            </w:r>
          </w:p>
          <w:p w:rsidR="002C67AE" w:rsidRPr="003650CF" w:rsidRDefault="002C67AE" w:rsidP="00E122C6">
            <w:pPr>
              <w:jc w:val="center"/>
              <w:rPr>
                <w:color w:val="000000"/>
              </w:rPr>
            </w:pPr>
            <w:r>
              <w:rPr>
                <w:color w:val="000000"/>
              </w:rPr>
              <w:t>011/3616-357</w:t>
            </w:r>
          </w:p>
        </w:tc>
        <w:tc>
          <w:tcPr>
            <w:tcW w:w="2160" w:type="dxa"/>
            <w:vAlign w:val="center"/>
          </w:tcPr>
          <w:p w:rsidR="002C67AE" w:rsidRPr="00F24D7F" w:rsidRDefault="00D577D9" w:rsidP="00E122C6">
            <w:pPr>
              <w:jc w:val="center"/>
              <w:rPr>
                <w:bCs/>
              </w:rPr>
            </w:pPr>
            <w:hyperlink r:id="rId79" w:history="1">
              <w:r w:rsidR="002C67AE" w:rsidRPr="00EE6EEF">
                <w:rPr>
                  <w:rStyle w:val="Hyperlink"/>
                  <w:bCs/>
                </w:rPr>
                <w:t>darinka.lekovic@mpn.gov.rs</w:t>
              </w:r>
            </w:hyperlink>
          </w:p>
        </w:tc>
        <w:tc>
          <w:tcPr>
            <w:tcW w:w="2117" w:type="dxa"/>
            <w:vAlign w:val="center"/>
          </w:tcPr>
          <w:p w:rsidR="002C67AE" w:rsidRPr="00767B71" w:rsidRDefault="002C67AE" w:rsidP="00E122C6">
            <w:pPr>
              <w:jc w:val="center"/>
              <w:rPr>
                <w:lang w:val="ru-RU"/>
              </w:rPr>
            </w:pPr>
            <w:r w:rsidRPr="00767B71">
              <w:rPr>
                <w:lang w:val="sr-Cyrl-CS"/>
              </w:rPr>
              <w:t xml:space="preserve">Немањина 24, </w:t>
            </w:r>
          </w:p>
          <w:p w:rsidR="002C67AE" w:rsidRPr="001A29D3" w:rsidRDefault="002C67AE" w:rsidP="00E122C6">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77966" w:rsidRDefault="00277966" w:rsidP="00E122C6">
      <w:pPr>
        <w:pStyle w:val="NormalWeb"/>
        <w:spacing w:before="0" w:beforeAutospacing="0" w:after="0" w:afterAutospacing="0" w:line="260" w:lineRule="exact"/>
        <w:jc w:val="both"/>
        <w:rPr>
          <w:lang w:val="ru-RU"/>
        </w:rPr>
      </w:pPr>
      <w:r w:rsidRPr="00277966">
        <w:rPr>
          <w:lang w:val="ru-RU"/>
        </w:rPr>
        <w:t xml:space="preserve">У </w:t>
      </w:r>
      <w:r w:rsidRPr="00277966">
        <w:rPr>
          <w:bCs/>
          <w:lang w:val="ru-RU"/>
        </w:rPr>
        <w:t>Групи за јавност рада</w:t>
      </w:r>
      <w:r w:rsidRPr="00277966">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E122C6">
      <w:pPr>
        <w:widowControl w:val="0"/>
        <w:tabs>
          <w:tab w:val="left" w:pos="0"/>
        </w:tabs>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 xml:space="preserve">Група </w:t>
            </w:r>
            <w:r w:rsidRPr="00277966">
              <w:rPr>
                <w:b/>
                <w:color w:val="FFFFFF" w:themeColor="background1"/>
                <w:lang w:val="ru-RU"/>
              </w:rPr>
              <w:t>за одржавање квалитета у интерној мрежи рачунара</w:t>
            </w:r>
          </w:p>
        </w:tc>
      </w:tr>
      <w:tr w:rsidR="002C67AE" w:rsidRPr="00475FAF" w:rsidTr="00277966">
        <w:tc>
          <w:tcPr>
            <w:tcW w:w="2178"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E122C6">
            <w:pPr>
              <w:jc w:val="center"/>
            </w:pPr>
            <w:r>
              <w:rPr>
                <w:lang w:val="sr-Cyrl-CS"/>
              </w:rPr>
              <w:t>Функција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6D45C4" w:rsidTr="00277966">
        <w:tc>
          <w:tcPr>
            <w:tcW w:w="2178" w:type="dxa"/>
            <w:vAlign w:val="center"/>
          </w:tcPr>
          <w:p w:rsidR="002C67AE" w:rsidRPr="00BA650A" w:rsidRDefault="002C67AE" w:rsidP="00E122C6">
            <w:pPr>
              <w:jc w:val="center"/>
              <w:rPr>
                <w:lang w:val="sr-Cyrl-CS"/>
              </w:rPr>
            </w:pPr>
            <w:r>
              <w:rPr>
                <w:lang w:val="sr-Cyrl-CS"/>
              </w:rPr>
              <w:t>Катарина Милановић</w:t>
            </w:r>
          </w:p>
        </w:tc>
        <w:tc>
          <w:tcPr>
            <w:tcW w:w="2070" w:type="dxa"/>
            <w:vAlign w:val="center"/>
          </w:tcPr>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vAlign w:val="center"/>
          </w:tcPr>
          <w:p w:rsidR="002C67AE" w:rsidRDefault="002C67AE" w:rsidP="00E122C6">
            <w:pPr>
              <w:jc w:val="center"/>
              <w:rPr>
                <w:color w:val="000000"/>
                <w:lang w:val="sr-Cyrl-CS"/>
              </w:rPr>
            </w:pPr>
            <w:r>
              <w:rPr>
                <w:color w:val="000000"/>
              </w:rPr>
              <w:t>011/2401-911</w:t>
            </w:r>
          </w:p>
          <w:p w:rsidR="002C67AE" w:rsidRPr="008D2998" w:rsidRDefault="002C67AE" w:rsidP="00E122C6">
            <w:pPr>
              <w:jc w:val="center"/>
              <w:rPr>
                <w:color w:val="000000"/>
                <w:lang w:val="sr-Cyrl-CS"/>
              </w:rPr>
            </w:pPr>
            <w:r>
              <w:rPr>
                <w:color w:val="000000"/>
                <w:lang w:val="sr-Cyrl-CS"/>
              </w:rPr>
              <w:t>локал 241</w:t>
            </w:r>
          </w:p>
        </w:tc>
        <w:tc>
          <w:tcPr>
            <w:tcW w:w="2160" w:type="dxa"/>
            <w:vAlign w:val="center"/>
          </w:tcPr>
          <w:p w:rsidR="002C67AE" w:rsidRPr="003311F4" w:rsidRDefault="00D577D9" w:rsidP="00E122C6">
            <w:pPr>
              <w:jc w:val="center"/>
              <w:rPr>
                <w:bCs/>
                <w:lang w:val="sr-Cyrl-CS"/>
              </w:rPr>
            </w:pPr>
            <w:hyperlink r:id="rId80"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E122C6">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77966" w:rsidRPr="00277966" w:rsidRDefault="00277966" w:rsidP="00E122C6">
      <w:pPr>
        <w:widowControl w:val="0"/>
        <w:tabs>
          <w:tab w:val="left" w:pos="0"/>
        </w:tabs>
        <w:spacing w:line="260" w:lineRule="exact"/>
        <w:contextualSpacing/>
        <w:jc w:val="both"/>
        <w:rPr>
          <w:lang w:val="sr-Cyrl-RS"/>
        </w:rPr>
      </w:pPr>
      <w:r w:rsidRPr="00277966">
        <w:rPr>
          <w:lang w:val="sr-Cyrl-RS"/>
        </w:rPr>
        <w:t xml:space="preserve">У Групи </w:t>
      </w:r>
      <w:r w:rsidRPr="00277966">
        <w:t xml:space="preserve">за </w:t>
      </w:r>
      <w:r w:rsidRPr="00277966">
        <w:rPr>
          <w:lang w:val="sr-Cyrl-RS"/>
        </w:rPr>
        <w:t xml:space="preserve">одржавање квалитета у </w:t>
      </w:r>
      <w:r w:rsidRPr="00277966">
        <w:t>интерн</w:t>
      </w:r>
      <w:r w:rsidRPr="00277966">
        <w:rPr>
          <w:lang w:val="sr-Cyrl-RS"/>
        </w:rPr>
        <w:t>ој</w:t>
      </w:r>
      <w:r w:rsidRPr="00277966">
        <w:t xml:space="preserve"> мреж</w:t>
      </w:r>
      <w:r w:rsidRPr="00277966">
        <w:rPr>
          <w:lang w:val="sr-Cyrl-RS"/>
        </w:rPr>
        <w:t>и</w:t>
      </w:r>
      <w:r w:rsidRPr="00277966">
        <w:t xml:space="preserve"> рачунара</w:t>
      </w:r>
      <w:r w:rsidRPr="00277966">
        <w:rPr>
          <w:lang w:val="sr-Cyrl-RS"/>
        </w:rPr>
        <w:t xml:space="preserve"> обављају се послови који се односе на: 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E122C6">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E122C6">
            <w:pPr>
              <w:jc w:val="center"/>
              <w:rPr>
                <w:lang w:val="sr-Cyrl-CS"/>
              </w:rPr>
            </w:pPr>
            <w:r>
              <w:rPr>
                <w:lang w:val="sr-Cyrl-CS"/>
              </w:rPr>
              <w:t>Драгица Милошевић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color w:val="000000"/>
              </w:rPr>
            </w:pPr>
            <w:r>
              <w:rPr>
                <w:color w:val="000000"/>
              </w:rPr>
              <w:t>011/3621-589</w:t>
            </w:r>
          </w:p>
          <w:p w:rsidR="002C67AE" w:rsidRPr="00BA650A" w:rsidRDefault="002C67AE" w:rsidP="00E122C6">
            <w:pPr>
              <w:jc w:val="center"/>
              <w:rPr>
                <w:color w:val="000000"/>
                <w:lang w:val="sr-Cyrl-CS"/>
              </w:rPr>
            </w:pPr>
            <w:r>
              <w:rPr>
                <w:color w:val="000000"/>
              </w:rPr>
              <w:t>011/363-1256</w:t>
            </w:r>
          </w:p>
        </w:tc>
        <w:tc>
          <w:tcPr>
            <w:tcW w:w="2160" w:type="dxa"/>
            <w:shd w:val="clear" w:color="auto" w:fill="auto"/>
            <w:vAlign w:val="center"/>
          </w:tcPr>
          <w:p w:rsidR="002C67AE" w:rsidRPr="00F11CA6" w:rsidRDefault="00D577D9" w:rsidP="00E122C6">
            <w:pPr>
              <w:jc w:val="center"/>
              <w:rPr>
                <w:bCs/>
                <w:lang w:val="sr-Cyrl-CS"/>
              </w:rPr>
            </w:pPr>
            <w:hyperlink r:id="rId81"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E122C6">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77966" w:rsidRDefault="00277966" w:rsidP="00E122C6">
      <w:pPr>
        <w:widowControl w:val="0"/>
        <w:tabs>
          <w:tab w:val="left" w:pos="0"/>
        </w:tabs>
        <w:spacing w:line="260" w:lineRule="exact"/>
        <w:contextualSpacing/>
        <w:jc w:val="both"/>
        <w:rPr>
          <w:lang w:val="sr-Cyrl-RS"/>
        </w:rPr>
      </w:pPr>
      <w:r w:rsidRPr="00277966">
        <w:rPr>
          <w:lang w:val="sr-Cyrl-RS"/>
        </w:rPr>
        <w:t>У Одсеку за кадровске послове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277966" w:rsidRDefault="00277966" w:rsidP="00E122C6">
      <w:pPr>
        <w:widowControl w:val="0"/>
        <w:tabs>
          <w:tab w:val="left" w:pos="0"/>
        </w:tabs>
        <w:spacing w:line="260" w:lineRule="exact"/>
        <w:contextualSpacing/>
        <w:jc w:val="both"/>
        <w:rPr>
          <w:lang w:val="sr-Cyrl-RS"/>
        </w:rPr>
      </w:pPr>
    </w:p>
    <w:p w:rsidR="009B751E" w:rsidRDefault="009B751E" w:rsidP="00E122C6">
      <w:pPr>
        <w:widowControl w:val="0"/>
        <w:tabs>
          <w:tab w:val="left" w:pos="0"/>
        </w:tabs>
        <w:spacing w:line="260" w:lineRule="exact"/>
        <w:contextualSpacing/>
        <w:jc w:val="both"/>
        <w:rPr>
          <w:lang w:val="sr-Cyrl-R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5E54F6" w:rsidP="00E122C6">
            <w:pPr>
              <w:pStyle w:val="Heading1"/>
            </w:pPr>
            <w:r w:rsidRPr="00277966">
              <w:rPr>
                <w:lang w:val="ru-RU"/>
              </w:rPr>
              <w:br w:type="page"/>
            </w:r>
            <w:bookmarkStart w:id="155" w:name="_Toc280268755"/>
            <w:bookmarkStart w:id="156" w:name="_Toc280269119"/>
            <w:bookmarkStart w:id="157" w:name="_Toc284276405"/>
            <w:bookmarkStart w:id="158" w:name="_Toc497132944"/>
            <w:bookmarkStart w:id="159" w:name="_Toc497133610"/>
            <w:bookmarkStart w:id="160" w:name="_Toc497213729"/>
            <w:r w:rsidR="002C67AE" w:rsidRPr="00615BE8">
              <w:t>Кабинет министра</w:t>
            </w:r>
            <w:bookmarkEnd w:id="155"/>
            <w:bookmarkEnd w:id="156"/>
            <w:bookmarkEnd w:id="157"/>
            <w:bookmarkEnd w:id="158"/>
            <w:bookmarkEnd w:id="159"/>
            <w:bookmarkEnd w:id="160"/>
          </w:p>
        </w:tc>
      </w:tr>
      <w:tr w:rsidR="002C67AE" w:rsidRPr="00475FAF" w:rsidTr="005F7268">
        <w:tc>
          <w:tcPr>
            <w:tcW w:w="3618"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pPr>
            <w:r w:rsidRPr="00475FAF">
              <w:rPr>
                <w:lang w:val="sr-Cyrl-CS"/>
              </w:rPr>
              <w:t>011/3616- 491</w:t>
            </w:r>
          </w:p>
        </w:tc>
        <w:tc>
          <w:tcPr>
            <w:tcW w:w="3600" w:type="dxa"/>
            <w:shd w:val="clear" w:color="auto" w:fill="auto"/>
            <w:vAlign w:val="center"/>
          </w:tcPr>
          <w:p w:rsidR="002C67AE" w:rsidRPr="00475FAF" w:rsidRDefault="00D577D9" w:rsidP="00E122C6">
            <w:pPr>
              <w:jc w:val="center"/>
            </w:pPr>
            <w:hyperlink r:id="rId82"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E122C6">
      <w:pPr>
        <w:tabs>
          <w:tab w:val="left" w:pos="720"/>
        </w:tabs>
        <w:jc w:val="both"/>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227"/>
        <w:gridCol w:w="2003"/>
        <w:gridCol w:w="2160"/>
        <w:gridCol w:w="2117"/>
      </w:tblGrid>
      <w:tr w:rsidR="002C67AE" w:rsidRPr="00475FAF" w:rsidTr="009B751E">
        <w:tc>
          <w:tcPr>
            <w:tcW w:w="10685" w:type="dxa"/>
            <w:gridSpan w:val="5"/>
            <w:shd w:val="solid" w:color="808080" w:fill="FFFFFF"/>
            <w:vAlign w:val="center"/>
          </w:tcPr>
          <w:p w:rsidR="002C67AE" w:rsidRPr="00475FAF" w:rsidRDefault="002C67AE" w:rsidP="00E122C6">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9B751E">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27" w:type="dxa"/>
            <w:shd w:val="clear" w:color="auto" w:fill="auto"/>
            <w:vAlign w:val="center"/>
          </w:tcPr>
          <w:p w:rsidR="002C67AE" w:rsidRPr="00475FAF" w:rsidRDefault="002C67AE" w:rsidP="00E122C6">
            <w:pPr>
              <w:jc w:val="center"/>
            </w:pPr>
            <w:r>
              <w:rPr>
                <w:lang w:val="sr-Cyrl-CS"/>
              </w:rPr>
              <w:t>Функција</w:t>
            </w:r>
          </w:p>
        </w:tc>
        <w:tc>
          <w:tcPr>
            <w:tcW w:w="2003"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9B751E">
        <w:tc>
          <w:tcPr>
            <w:tcW w:w="2178" w:type="dxa"/>
            <w:shd w:val="clear" w:color="auto" w:fill="auto"/>
            <w:vAlign w:val="center"/>
          </w:tcPr>
          <w:p w:rsidR="002C67AE" w:rsidRPr="00597DC4" w:rsidRDefault="002C67AE" w:rsidP="00E122C6">
            <w:pPr>
              <w:jc w:val="center"/>
            </w:pPr>
            <w:r>
              <w:t>Марко Попадић</w:t>
            </w:r>
          </w:p>
        </w:tc>
        <w:tc>
          <w:tcPr>
            <w:tcW w:w="2227" w:type="dxa"/>
            <w:shd w:val="clear" w:color="auto" w:fill="auto"/>
            <w:vAlign w:val="center"/>
          </w:tcPr>
          <w:p w:rsidR="002C67AE" w:rsidRPr="00597DC4" w:rsidRDefault="002C67AE" w:rsidP="00E122C6">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003" w:type="dxa"/>
            <w:shd w:val="clear" w:color="auto" w:fill="auto"/>
            <w:vAlign w:val="center"/>
          </w:tcPr>
          <w:p w:rsidR="002C67AE" w:rsidRPr="00475FAF" w:rsidRDefault="002C67AE" w:rsidP="00E122C6">
            <w:pPr>
              <w:jc w:val="center"/>
            </w:pPr>
            <w:r w:rsidRPr="00475FAF">
              <w:rPr>
                <w:lang w:val="sr-Cyrl-CS"/>
              </w:rPr>
              <w:t>011/3616- 489</w:t>
            </w:r>
          </w:p>
          <w:p w:rsidR="002C67AE" w:rsidRPr="00475FAF" w:rsidRDefault="002C67AE" w:rsidP="00E122C6">
            <w:pPr>
              <w:jc w:val="center"/>
              <w:rPr>
                <w:color w:val="000000"/>
              </w:rPr>
            </w:pPr>
            <w:r w:rsidRPr="00475FAF">
              <w:rPr>
                <w:lang w:val="sr-Cyrl-CS"/>
              </w:rPr>
              <w:t>011/3616- 491</w:t>
            </w:r>
          </w:p>
        </w:tc>
        <w:tc>
          <w:tcPr>
            <w:tcW w:w="2160" w:type="dxa"/>
            <w:shd w:val="clear" w:color="auto" w:fill="auto"/>
            <w:vAlign w:val="center"/>
          </w:tcPr>
          <w:p w:rsidR="002C67AE" w:rsidRPr="00475FAF" w:rsidRDefault="00D577D9" w:rsidP="00E122C6">
            <w:pPr>
              <w:jc w:val="center"/>
              <w:rPr>
                <w:b/>
                <w:bCs/>
                <w:color w:val="FF0000"/>
              </w:rPr>
            </w:pPr>
            <w:hyperlink r:id="rId83"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E122C6">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F80DD9" w:rsidRDefault="002C67AE" w:rsidP="00E122C6">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77966" w:rsidRDefault="00277966" w:rsidP="00E122C6">
      <w:pPr>
        <w:widowControl w:val="0"/>
        <w:jc w:val="both"/>
        <w:rPr>
          <w:lang w:val="sr-Cyrl-CS"/>
        </w:rPr>
      </w:pPr>
    </w:p>
    <w:p w:rsidR="00277966" w:rsidRPr="00475FAF" w:rsidRDefault="00277966" w:rsidP="00E122C6">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E122C6">
            <w:pPr>
              <w:pStyle w:val="Heading1"/>
            </w:pPr>
            <w:bookmarkStart w:id="161" w:name="_Toc280268756"/>
            <w:bookmarkStart w:id="162" w:name="_Toc280269120"/>
            <w:bookmarkStart w:id="163" w:name="_Toc284276406"/>
            <w:bookmarkStart w:id="164" w:name="_Toc497132945"/>
            <w:bookmarkStart w:id="165" w:name="_Toc497133611"/>
            <w:bookmarkStart w:id="166" w:name="_Toc497213730"/>
            <w:r w:rsidRPr="00615BE8">
              <w:t>Уже унутрашње јединице изван сектора и Секретаријата</w:t>
            </w:r>
            <w:bookmarkEnd w:id="161"/>
            <w:bookmarkEnd w:id="162"/>
            <w:bookmarkEnd w:id="163"/>
            <w:bookmarkEnd w:id="164"/>
            <w:bookmarkEnd w:id="165"/>
            <w:bookmarkEnd w:id="166"/>
          </w:p>
        </w:tc>
      </w:tr>
    </w:tbl>
    <w:p w:rsidR="002C67AE" w:rsidRPr="00475FAF" w:rsidRDefault="002C67AE" w:rsidP="00E122C6">
      <w:pPr>
        <w:widowControl w:val="0"/>
        <w:jc w:val="both"/>
        <w:rPr>
          <w:lang w:val="sr-Cyrl-CS"/>
        </w:rPr>
      </w:pPr>
    </w:p>
    <w:p w:rsidR="00277966" w:rsidRPr="0018586D" w:rsidRDefault="00277966" w:rsidP="00E122C6">
      <w:pPr>
        <w:widowControl w:val="0"/>
        <w:tabs>
          <w:tab w:val="left" w:pos="709"/>
        </w:tabs>
        <w:spacing w:line="260" w:lineRule="exact"/>
        <w:contextualSpacing/>
        <w:jc w:val="both"/>
        <w:rPr>
          <w:bCs/>
          <w:lang w:val="sr-Cyrl-CS"/>
        </w:rPr>
      </w:pPr>
      <w:r w:rsidRPr="0018586D">
        <w:rPr>
          <w:lang w:val="sr-Cyrl-CS"/>
        </w:rPr>
        <w:t xml:space="preserve">У ужим </w:t>
      </w:r>
      <w:r w:rsidRPr="0018586D">
        <w:rPr>
          <w:bCs/>
          <w:lang w:val="sr-Cyrl-CS"/>
        </w:rPr>
        <w:t xml:space="preserve">унутрашњим јединицама изван сектора и Секретаријата обављају се </w:t>
      </w:r>
      <w:r w:rsidRPr="0018586D">
        <w:rPr>
          <w:lang w:val="sr-Cyrl-RS"/>
        </w:rPr>
        <w:t>правни послови, послови</w:t>
      </w:r>
      <w:r w:rsidRPr="0018586D">
        <w:rPr>
          <w:bCs/>
          <w:lang w:val="sr-Cyrl-CS"/>
        </w:rPr>
        <w:t xml:space="preserve"> интерне ревизије, као и послови утврђени посебним законима из области образовања.</w:t>
      </w:r>
    </w:p>
    <w:p w:rsidR="00277966" w:rsidRDefault="00277966" w:rsidP="00E122C6">
      <w:pPr>
        <w:widowControl w:val="0"/>
        <w:spacing w:line="260" w:lineRule="exact"/>
        <w:contextualSpacing/>
        <w:jc w:val="both"/>
        <w:rPr>
          <w:lang w:val="sr-Cyrl-CS"/>
        </w:rPr>
      </w:pPr>
      <w:r w:rsidRPr="0018586D">
        <w:rPr>
          <w:lang w:val="sr-Cyrl-CS"/>
        </w:rPr>
        <w:t xml:space="preserve">У Министарству се образују следеће уже </w:t>
      </w:r>
      <w:r w:rsidRPr="0018586D">
        <w:rPr>
          <w:bCs/>
          <w:lang w:val="sr-Cyrl-CS"/>
        </w:rPr>
        <w:t>унутрашње јединице изван сектора и Секретаријата, и то</w:t>
      </w:r>
      <w:r w:rsidRPr="0018586D">
        <w:rPr>
          <w:lang w:val="sr-Cyrl-CS"/>
        </w:rPr>
        <w:t>:</w:t>
      </w:r>
      <w:r>
        <w:rPr>
          <w:lang w:val="sr-Cyrl-CS"/>
        </w:rPr>
        <w:t xml:space="preserve"> </w:t>
      </w:r>
      <w:r w:rsidRPr="0018586D">
        <w:rPr>
          <w:lang w:val="sr-Cyrl-CS"/>
        </w:rPr>
        <w:t>1.</w:t>
      </w:r>
      <w:r w:rsidRPr="0018586D">
        <w:rPr>
          <w:lang w:val="ru-RU"/>
        </w:rPr>
        <w:t xml:space="preserve"> </w:t>
      </w:r>
      <w:r w:rsidRPr="0018586D">
        <w:rPr>
          <w:lang w:val="sr-Cyrl-RS"/>
        </w:rPr>
        <w:t>Одсек за правне послове</w:t>
      </w:r>
      <w:r>
        <w:rPr>
          <w:lang w:val="sr-Cyrl-RS"/>
        </w:rPr>
        <w:t xml:space="preserve">; </w:t>
      </w:r>
      <w:r w:rsidRPr="0018586D">
        <w:rPr>
          <w:lang w:val="ru-RU"/>
        </w:rPr>
        <w:t xml:space="preserve">2. Група за интерну ревизију и </w:t>
      </w:r>
      <w:r w:rsidRPr="0018586D">
        <w:rPr>
          <w:lang w:val="sr-Cyrl-CS"/>
        </w:rPr>
        <w:t>3. Одељење за координацију рада школских управа.</w:t>
      </w:r>
    </w:p>
    <w:p w:rsidR="00277966" w:rsidRDefault="00277966"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3D4364">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67" w:name="_Toc497132946"/>
            <w:bookmarkStart w:id="168" w:name="_Toc497133612"/>
            <w:bookmarkStart w:id="169" w:name="_Toc497213731"/>
            <w:r w:rsidRPr="00277966">
              <w:rPr>
                <w:color w:val="FFFFFF" w:themeColor="background1"/>
              </w:rPr>
              <w:t>Одсек за правне послове</w:t>
            </w:r>
            <w:bookmarkEnd w:id="167"/>
            <w:bookmarkEnd w:id="168"/>
            <w:bookmarkEnd w:id="169"/>
          </w:p>
        </w:tc>
      </w:tr>
      <w:tr w:rsidR="002C67AE" w:rsidRPr="00475FAF" w:rsidTr="003D4364">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3D4364">
        <w:tc>
          <w:tcPr>
            <w:tcW w:w="2178" w:type="dxa"/>
            <w:shd w:val="clear" w:color="auto" w:fill="auto"/>
            <w:vAlign w:val="center"/>
          </w:tcPr>
          <w:p w:rsidR="002C67AE" w:rsidRPr="006C7CDC" w:rsidRDefault="002C67AE" w:rsidP="00E122C6">
            <w:pPr>
              <w:jc w:val="center"/>
              <w:rPr>
                <w:lang w:val="sr-Cyrl-CS"/>
              </w:rPr>
            </w:pPr>
            <w:r>
              <w:rPr>
                <w:lang w:val="sr-Cyrl-CS"/>
              </w:rPr>
              <w:t>Александар Марковић</w:t>
            </w:r>
          </w:p>
        </w:tc>
        <w:tc>
          <w:tcPr>
            <w:tcW w:w="2070" w:type="dxa"/>
            <w:shd w:val="clear" w:color="auto" w:fill="auto"/>
            <w:vAlign w:val="center"/>
          </w:tcPr>
          <w:p w:rsidR="002C67AE" w:rsidRPr="001E0A1F" w:rsidRDefault="002C67AE" w:rsidP="00E122C6">
            <w:pPr>
              <w:jc w:val="center"/>
              <w:rPr>
                <w:b/>
                <w:lang w:val="sr-Cyrl-CS"/>
              </w:rPr>
            </w:pPr>
          </w:p>
          <w:p w:rsidR="002C67AE" w:rsidRPr="001E0A1F" w:rsidRDefault="002C67AE" w:rsidP="00E122C6">
            <w:pPr>
              <w:jc w:val="center"/>
              <w:rPr>
                <w:b/>
                <w:lang w:val="sr-Cyrl-CS"/>
              </w:rPr>
            </w:pPr>
            <w:r w:rsidRPr="001E0A1F">
              <w:rPr>
                <w:b/>
                <w:lang w:val="sr-Cyrl-CS"/>
              </w:rPr>
              <w:t>Шеф одсека</w:t>
            </w:r>
          </w:p>
          <w:p w:rsidR="002C67AE" w:rsidRPr="001E0A1F" w:rsidRDefault="002C67AE" w:rsidP="00E122C6">
            <w:pPr>
              <w:jc w:val="center"/>
              <w:rPr>
                <w:b/>
              </w:rPr>
            </w:pPr>
          </w:p>
        </w:tc>
        <w:tc>
          <w:tcPr>
            <w:tcW w:w="2160" w:type="dxa"/>
            <w:shd w:val="clear" w:color="auto" w:fill="auto"/>
            <w:vAlign w:val="center"/>
          </w:tcPr>
          <w:p w:rsidR="002C67AE" w:rsidRDefault="003335B9" w:rsidP="00E122C6">
            <w:pPr>
              <w:jc w:val="center"/>
              <w:rPr>
                <w:color w:val="000000"/>
                <w:lang w:val="sr-Cyrl-RS"/>
              </w:rPr>
            </w:pPr>
            <w:r>
              <w:rPr>
                <w:color w:val="000000"/>
                <w:lang w:val="sr-Cyrl-RS"/>
              </w:rPr>
              <w:t>011/3610-351</w:t>
            </w:r>
          </w:p>
          <w:p w:rsidR="003335B9" w:rsidRPr="003335B9" w:rsidRDefault="003335B9" w:rsidP="00E122C6">
            <w:pPr>
              <w:jc w:val="center"/>
              <w:rPr>
                <w:color w:val="000000"/>
                <w:lang w:val="sr-Cyrl-RS"/>
              </w:rPr>
            </w:pPr>
            <w:r>
              <w:rPr>
                <w:color w:val="000000"/>
                <w:lang w:val="sr-Cyrl-RS"/>
              </w:rPr>
              <w:t>011/3610-091</w:t>
            </w:r>
          </w:p>
        </w:tc>
        <w:tc>
          <w:tcPr>
            <w:tcW w:w="2160" w:type="dxa"/>
            <w:shd w:val="clear" w:color="auto" w:fill="auto"/>
            <w:vAlign w:val="center"/>
          </w:tcPr>
          <w:p w:rsidR="002C67AE" w:rsidRPr="00766CAA" w:rsidRDefault="00D577D9" w:rsidP="00E122C6">
            <w:pPr>
              <w:jc w:val="center"/>
              <w:rPr>
                <w:b/>
                <w:bCs/>
                <w:color w:val="FF0000"/>
                <w:lang w:val="sr-Cyrl-CS"/>
              </w:rPr>
            </w:pPr>
            <w:hyperlink r:id="rId84"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E122C6">
            <w:pPr>
              <w:jc w:val="center"/>
              <w:rPr>
                <w:lang w:val="sr-Cyrl-CS"/>
              </w:rPr>
            </w:pPr>
            <w:r>
              <w:t>Немањина 24</w:t>
            </w:r>
            <w:r>
              <w:rPr>
                <w:lang w:val="sr-Cyrl-CS"/>
              </w:rPr>
              <w:t>,</w:t>
            </w:r>
            <w:r>
              <w:t>VIII,</w:t>
            </w:r>
            <w:r>
              <w:rPr>
                <w:lang w:val="sr-Cyrl-CS"/>
              </w:rPr>
              <w:t>Ц,29</w:t>
            </w:r>
          </w:p>
        </w:tc>
      </w:tr>
    </w:tbl>
    <w:p w:rsidR="00277966" w:rsidRPr="00277966" w:rsidRDefault="00277966" w:rsidP="00E122C6">
      <w:pPr>
        <w:autoSpaceDE w:val="0"/>
        <w:autoSpaceDN w:val="0"/>
        <w:adjustRightInd w:val="0"/>
        <w:spacing w:line="260" w:lineRule="exact"/>
        <w:jc w:val="both"/>
        <w:rPr>
          <w:rFonts w:eastAsia="Calibri"/>
          <w:lang w:val="ru-RU"/>
        </w:rPr>
      </w:pPr>
      <w:r w:rsidRPr="00277966">
        <w:rPr>
          <w:rFonts w:eastAsia="Calibri"/>
          <w:lang w:val="ru-RU"/>
        </w:rPr>
        <w:t xml:space="preserve">У </w:t>
      </w:r>
      <w:r w:rsidRPr="00277966">
        <w:rPr>
          <w:rFonts w:eastAsia="Calibri"/>
          <w:bCs/>
          <w:lang w:val="ru-RU"/>
        </w:rPr>
        <w:t xml:space="preserve">Одсеку за правне послове </w:t>
      </w:r>
      <w:r w:rsidRPr="00277966">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277966">
        <w:rPr>
          <w:rFonts w:eastAsia="Calibri"/>
          <w:lang w:val="sr-Cyrl-RS"/>
        </w:rPr>
        <w:t xml:space="preserve">учешће у припреми одговора по захтеву Заштитника грађана и повереника из делокруга Одсека; </w:t>
      </w:r>
      <w:r w:rsidRPr="00277966">
        <w:rPr>
          <w:rFonts w:eastAsia="Calibri"/>
          <w:lang w:val="ru-RU"/>
        </w:rPr>
        <w:t>праћење правне усклађености свих аката којима се успостављају права и обавезе из делокруга рада Министарства; 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277966">
        <w:rPr>
          <w:rFonts w:eastAsia="Calibri"/>
          <w:lang w:val="sr-Cyrl-CS"/>
        </w:rPr>
        <w:t>; п</w:t>
      </w:r>
      <w:r w:rsidRPr="00277966">
        <w:rPr>
          <w:rFonts w:eastAsia="Calibri"/>
          <w:lang w:val="ru-RU"/>
        </w:rPr>
        <w:t>рипрема поднес</w:t>
      </w:r>
      <w:r w:rsidRPr="00277966">
        <w:rPr>
          <w:rFonts w:eastAsia="Calibri"/>
          <w:lang w:val="sr-Cyrl-CS"/>
        </w:rPr>
        <w:t>ака</w:t>
      </w:r>
      <w:r w:rsidRPr="00277966">
        <w:rPr>
          <w:rFonts w:eastAsia="Calibri"/>
          <w:lang w:val="ru-RU"/>
        </w:rPr>
        <w:t xml:space="preserve"> и непосредн</w:t>
      </w:r>
      <w:r w:rsidRPr="00277966">
        <w:rPr>
          <w:rFonts w:eastAsia="Calibri"/>
          <w:lang w:val="sr-Cyrl-CS"/>
        </w:rPr>
        <w:t>а</w:t>
      </w:r>
      <w:r w:rsidRPr="00277966">
        <w:rPr>
          <w:rFonts w:eastAsia="Calibri"/>
          <w:lang w:val="ru-RU"/>
        </w:rPr>
        <w:t xml:space="preserve"> сарадњ</w:t>
      </w:r>
      <w:r w:rsidRPr="00277966">
        <w:rPr>
          <w:rFonts w:eastAsia="Calibri"/>
          <w:lang w:val="sr-Cyrl-CS"/>
        </w:rPr>
        <w:t>а</w:t>
      </w:r>
      <w:r w:rsidRPr="00277966">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E122C6">
      <w:pPr>
        <w:widowControl w:val="0"/>
        <w:spacing w:line="260" w:lineRule="exact"/>
        <w:contextualSpacing/>
        <w:jc w:val="both"/>
        <w:rPr>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277966">
        <w:tc>
          <w:tcPr>
            <w:tcW w:w="10685" w:type="dxa"/>
            <w:gridSpan w:val="5"/>
            <w:shd w:val="clear" w:color="auto" w:fill="808080" w:themeFill="background1" w:themeFillShade="80"/>
            <w:vAlign w:val="center"/>
          </w:tcPr>
          <w:p w:rsidR="002C67AE" w:rsidRPr="00277966" w:rsidRDefault="002C67AE" w:rsidP="00E122C6">
            <w:pPr>
              <w:pStyle w:val="Heading1"/>
              <w:rPr>
                <w:color w:val="FFFFFF" w:themeColor="background1"/>
              </w:rPr>
            </w:pPr>
            <w:bookmarkStart w:id="170" w:name="_Toc280268759"/>
            <w:bookmarkStart w:id="171" w:name="_Toc280269123"/>
            <w:bookmarkStart w:id="172" w:name="_Toc284276409"/>
            <w:bookmarkStart w:id="173" w:name="_Toc497132947"/>
            <w:bookmarkStart w:id="174" w:name="_Toc497133613"/>
            <w:bookmarkStart w:id="175" w:name="_Toc497213732"/>
            <w:r w:rsidRPr="00277966">
              <w:rPr>
                <w:color w:val="FFFFFF" w:themeColor="background1"/>
              </w:rPr>
              <w:t>Група за интерну ревизију</w:t>
            </w:r>
            <w:bookmarkEnd w:id="170"/>
            <w:bookmarkEnd w:id="171"/>
            <w:bookmarkEnd w:id="172"/>
            <w:bookmarkEnd w:id="173"/>
            <w:bookmarkEnd w:id="174"/>
            <w:bookmarkEnd w:id="175"/>
          </w:p>
        </w:tc>
      </w:tr>
      <w:tr w:rsidR="002C67AE" w:rsidRPr="00475FAF" w:rsidTr="00277966">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6D45C4" w:rsidTr="00277966">
        <w:tc>
          <w:tcPr>
            <w:tcW w:w="2178" w:type="dxa"/>
            <w:shd w:val="clear" w:color="auto" w:fill="auto"/>
            <w:vAlign w:val="center"/>
          </w:tcPr>
          <w:p w:rsidR="002C67AE" w:rsidRPr="006C7CDC" w:rsidRDefault="002C67AE" w:rsidP="00E122C6">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E122C6">
            <w:pPr>
              <w:jc w:val="center"/>
              <w:rPr>
                <w:b/>
                <w:lang w:val="sr-Cyrl-CS"/>
              </w:rPr>
            </w:pPr>
          </w:p>
          <w:p w:rsidR="002C67AE" w:rsidRDefault="002C67AE" w:rsidP="00E122C6">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E122C6">
            <w:pPr>
              <w:jc w:val="center"/>
            </w:pPr>
          </w:p>
        </w:tc>
        <w:tc>
          <w:tcPr>
            <w:tcW w:w="2160" w:type="dxa"/>
            <w:shd w:val="clear" w:color="auto" w:fill="auto"/>
            <w:vAlign w:val="center"/>
          </w:tcPr>
          <w:p w:rsidR="002C67AE" w:rsidRDefault="002C67AE" w:rsidP="00E122C6">
            <w:pPr>
              <w:jc w:val="center"/>
              <w:rPr>
                <w:lang w:val="sr-Latn-CS"/>
              </w:rPr>
            </w:pPr>
            <w:r w:rsidRPr="00767B71">
              <w:rPr>
                <w:lang w:val="sr-Latn-CS"/>
              </w:rPr>
              <w:t>011/</w:t>
            </w:r>
            <w:r>
              <w:rPr>
                <w:lang w:val="sr-Latn-CS"/>
              </w:rPr>
              <w:t>3616-516</w:t>
            </w:r>
          </w:p>
          <w:p w:rsidR="002C67AE" w:rsidRPr="006D45C4" w:rsidRDefault="002C67AE" w:rsidP="00E122C6">
            <w:pPr>
              <w:jc w:val="center"/>
              <w:rPr>
                <w:color w:val="000000"/>
              </w:rPr>
            </w:pPr>
            <w:r>
              <w:t>011/363-1910</w:t>
            </w:r>
          </w:p>
        </w:tc>
        <w:tc>
          <w:tcPr>
            <w:tcW w:w="2160" w:type="dxa"/>
            <w:shd w:val="clear" w:color="auto" w:fill="auto"/>
            <w:vAlign w:val="center"/>
          </w:tcPr>
          <w:p w:rsidR="002C67AE" w:rsidRPr="00766CAA" w:rsidRDefault="00D577D9" w:rsidP="00E122C6">
            <w:pPr>
              <w:jc w:val="center"/>
              <w:rPr>
                <w:b/>
                <w:bCs/>
                <w:color w:val="FF0000"/>
                <w:lang w:val="sr-Cyrl-CS"/>
              </w:rPr>
            </w:pPr>
            <w:hyperlink r:id="rId85"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E122C6">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77966" w:rsidRDefault="00277966" w:rsidP="00E122C6">
      <w:pPr>
        <w:widowControl w:val="0"/>
        <w:spacing w:line="260" w:lineRule="exact"/>
        <w:contextualSpacing/>
        <w:jc w:val="both"/>
        <w:rPr>
          <w:lang w:val="sr-Cyrl-CS"/>
        </w:rPr>
      </w:pPr>
      <w:r w:rsidRPr="00277966">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277966" w:rsidRDefault="002C67AE" w:rsidP="00E122C6">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pStyle w:val="Heading1"/>
              <w:rPr>
                <w:b w:val="0"/>
                <w:bCs/>
                <w:color w:val="FFFFFF" w:themeColor="background1"/>
                <w:lang w:val="ru-RU"/>
              </w:rPr>
            </w:pPr>
            <w:bookmarkStart w:id="176" w:name="_Toc497213733"/>
            <w:r w:rsidRPr="00277966">
              <w:rPr>
                <w:color w:val="FFFFFF" w:themeColor="background1"/>
              </w:rPr>
              <w:t>Одељење за координацију рада школских управа</w:t>
            </w:r>
            <w:bookmarkEnd w:id="176"/>
          </w:p>
        </w:tc>
      </w:tr>
      <w:tr w:rsidR="002C67AE" w:rsidRPr="00475FAF" w:rsidTr="005F7268">
        <w:tc>
          <w:tcPr>
            <w:tcW w:w="2178" w:type="dxa"/>
            <w:shd w:val="clear" w:color="auto" w:fill="auto"/>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E122C6">
            <w:pPr>
              <w:jc w:val="center"/>
            </w:pPr>
            <w:r>
              <w:rPr>
                <w:lang w:val="sr-Cyrl-CS"/>
              </w:rPr>
              <w:t>Функција</w:t>
            </w:r>
          </w:p>
        </w:tc>
        <w:tc>
          <w:tcPr>
            <w:tcW w:w="2160" w:type="dxa"/>
            <w:shd w:val="clear" w:color="auto" w:fill="auto"/>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E122C6">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E122C6">
            <w:pPr>
              <w:jc w:val="center"/>
            </w:pPr>
            <w:r>
              <w:t>Јасмина Ђелић</w:t>
            </w:r>
          </w:p>
        </w:tc>
        <w:tc>
          <w:tcPr>
            <w:tcW w:w="2070" w:type="dxa"/>
            <w:shd w:val="clear" w:color="auto" w:fill="auto"/>
            <w:vAlign w:val="center"/>
          </w:tcPr>
          <w:p w:rsidR="002C67AE" w:rsidRPr="0020759B" w:rsidRDefault="002C67AE" w:rsidP="00E122C6">
            <w:pPr>
              <w:jc w:val="center"/>
              <w:rPr>
                <w:b/>
                <w:lang w:val="sr-Cyrl-CS"/>
              </w:rPr>
            </w:pPr>
          </w:p>
          <w:p w:rsidR="002C67AE" w:rsidRPr="0020759B" w:rsidRDefault="002C67AE" w:rsidP="00E122C6">
            <w:pPr>
              <w:jc w:val="center"/>
              <w:rPr>
                <w:b/>
                <w:lang w:val="sr-Cyrl-CS"/>
              </w:rPr>
            </w:pPr>
            <w:r>
              <w:rPr>
                <w:b/>
                <w:lang w:val="sr-Cyrl-CS"/>
              </w:rPr>
              <w:t>Начелник Одељења</w:t>
            </w:r>
          </w:p>
          <w:p w:rsidR="002C67AE" w:rsidRPr="0020759B" w:rsidRDefault="002C67AE" w:rsidP="00E122C6">
            <w:pPr>
              <w:jc w:val="center"/>
              <w:rPr>
                <w:b/>
                <w:lang w:val="sr-Cyrl-CS"/>
              </w:rPr>
            </w:pPr>
          </w:p>
        </w:tc>
        <w:tc>
          <w:tcPr>
            <w:tcW w:w="2160" w:type="dxa"/>
            <w:shd w:val="clear" w:color="auto" w:fill="auto"/>
            <w:vAlign w:val="center"/>
          </w:tcPr>
          <w:p w:rsidR="002C67AE" w:rsidRDefault="002C67AE" w:rsidP="00E122C6">
            <w:pPr>
              <w:jc w:val="center"/>
              <w:rPr>
                <w:color w:val="000000"/>
              </w:rPr>
            </w:pPr>
            <w:r w:rsidRPr="00767B71">
              <w:rPr>
                <w:color w:val="000000"/>
                <w:lang w:val="sr-Cyrl-CS"/>
              </w:rPr>
              <w:t>011/</w:t>
            </w:r>
            <w:r>
              <w:rPr>
                <w:color w:val="000000"/>
              </w:rPr>
              <w:t>3622-472</w:t>
            </w:r>
          </w:p>
          <w:p w:rsidR="002C67AE" w:rsidRPr="00F5180D" w:rsidRDefault="002C67AE" w:rsidP="00E122C6">
            <w:pPr>
              <w:jc w:val="center"/>
            </w:pPr>
            <w:r>
              <w:rPr>
                <w:color w:val="000000"/>
              </w:rPr>
              <w:t>011/363-1847</w:t>
            </w:r>
          </w:p>
        </w:tc>
        <w:tc>
          <w:tcPr>
            <w:tcW w:w="2160" w:type="dxa"/>
            <w:shd w:val="clear" w:color="auto" w:fill="auto"/>
            <w:vAlign w:val="center"/>
          </w:tcPr>
          <w:p w:rsidR="002C67AE" w:rsidRDefault="002C67AE" w:rsidP="00E122C6">
            <w:pPr>
              <w:rPr>
                <w:bCs/>
              </w:rPr>
            </w:pPr>
          </w:p>
          <w:p w:rsidR="002C67AE" w:rsidRDefault="00D577D9" w:rsidP="00E122C6">
            <w:pPr>
              <w:rPr>
                <w:b/>
                <w:bCs/>
              </w:rPr>
            </w:pPr>
            <w:hyperlink r:id="rId86"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E122C6">
            <w:pPr>
              <w:jc w:val="center"/>
              <w:rPr>
                <w:b/>
                <w:bCs/>
              </w:rPr>
            </w:pPr>
          </w:p>
        </w:tc>
        <w:tc>
          <w:tcPr>
            <w:tcW w:w="2117" w:type="dxa"/>
            <w:shd w:val="clear" w:color="auto" w:fill="auto"/>
            <w:vAlign w:val="center"/>
          </w:tcPr>
          <w:p w:rsidR="002C67AE" w:rsidRPr="00475FAF" w:rsidRDefault="002C67AE" w:rsidP="00E122C6">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77966" w:rsidRPr="00277966" w:rsidRDefault="00277966" w:rsidP="00E122C6">
      <w:pPr>
        <w:widowControl w:val="0"/>
        <w:spacing w:line="260" w:lineRule="exact"/>
        <w:contextualSpacing/>
        <w:jc w:val="both"/>
        <w:rPr>
          <w:lang w:val="sr-Cyrl-CS"/>
        </w:rPr>
      </w:pPr>
      <w:r w:rsidRPr="00277966">
        <w:rPr>
          <w:lang w:val="sr-Cyrl-CS"/>
        </w:rPr>
        <w:t xml:space="preserve">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w:t>
      </w:r>
      <w:r w:rsidRPr="00277966">
        <w:rPr>
          <w:lang w:val="sr-Cyrl-RS"/>
        </w:rPr>
        <w:t xml:space="preserve"> и спољашњег вредновања </w:t>
      </w:r>
      <w:r w:rsidRPr="00277966">
        <w:rPr>
          <w:lang w:val="sr-Cyrl-CS"/>
        </w:rPr>
        <w:t>у установама из области образовања; координацију и праћење рада школских управа у спровођењу стручно-педагошког надзора, спољашњег вредновања,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77966" w:rsidRPr="0018586D" w:rsidRDefault="00277966" w:rsidP="00E122C6">
      <w:pPr>
        <w:widowControl w:val="0"/>
        <w:spacing w:line="260" w:lineRule="exact"/>
        <w:contextualSpacing/>
        <w:jc w:val="both"/>
        <w:rPr>
          <w:lang w:val="sr-Cyrl-CS"/>
        </w:rPr>
      </w:pPr>
      <w:r w:rsidRPr="0018586D">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w:t>
      </w:r>
      <w:r w:rsidRPr="0018586D">
        <w:rPr>
          <w:lang w:val="sr-Cyrl-CS"/>
        </w:rPr>
        <w:tab/>
        <w:t>Школска управа Ужице, за Златиборски управни округ, са седиштем у Ужицу;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2)</w:t>
      </w:r>
      <w:r w:rsidRPr="0018586D">
        <w:rPr>
          <w:lang w:val="sr-Cyrl-CS"/>
        </w:rPr>
        <w:tab/>
        <w:t>Школска управа Краљево, за Рашки управни округ, са седиштем у Краљеву;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3)</w:t>
      </w:r>
      <w:r w:rsidRPr="0018586D">
        <w:rPr>
          <w:lang w:val="sr-Cyrl-CS"/>
        </w:rPr>
        <w:tab/>
        <w:t>Школска управа Чачак, за Моравички управни округ, са седиштем у Чачку;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4)</w:t>
      </w:r>
      <w:r w:rsidRPr="0018586D">
        <w:rPr>
          <w:lang w:val="sr-Cyrl-CS"/>
        </w:rPr>
        <w:tab/>
        <w:t>Школска управа Крушевац, за Расински управни округ, са седиштем у Крушевцу;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5)</w:t>
      </w:r>
      <w:r w:rsidRPr="0018586D">
        <w:rPr>
          <w:lang w:val="sr-Cyrl-CS"/>
        </w:rPr>
        <w:tab/>
        <w:t>Школска управа Крагујевац, за Шумадијски управни округ, са седиштем у Крагујевцу;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6)</w:t>
      </w:r>
      <w:r w:rsidRPr="0018586D">
        <w:rPr>
          <w:lang w:val="sr-Cyrl-CS"/>
        </w:rPr>
        <w:tab/>
        <w:t>Школска управа Јагодина, за Поморавски управни округ, са седиштем у Јагодини.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7)</w:t>
      </w:r>
      <w:r w:rsidRPr="0018586D">
        <w:rPr>
          <w:lang w:val="sr-Cyrl-CS"/>
        </w:rPr>
        <w:tab/>
        <w:t>Школска управа Сомбор, за Севернобачки и Западнобачки управни округ, са седиштем у Сомбору;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8)</w:t>
      </w:r>
      <w:r w:rsidRPr="0018586D">
        <w:rPr>
          <w:lang w:val="sr-Cyrl-CS"/>
        </w:rPr>
        <w:tab/>
        <w:t>Школска управа Нови Сад, за Јужнобачки и Сремски управни округ, са седиштем у Новом Саду;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9)</w:t>
      </w:r>
      <w:r w:rsidRPr="0018586D">
        <w:rPr>
          <w:lang w:val="sr-Cyrl-CS"/>
        </w:rPr>
        <w:tab/>
        <w:t>Школска управа Ваљево, за Мачвански и Колубарски управни округ, са седиштем у Ваљеву;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10)</w:t>
      </w:r>
      <w:r w:rsidRPr="0018586D">
        <w:rPr>
          <w:lang w:val="sr-Cyrl-CS"/>
        </w:rPr>
        <w:tab/>
        <w:t>Школска управа Пожаревац, за Браничевски и Подунавски управни округ, са седиштем у Пожаревцу;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11)</w:t>
      </w:r>
      <w:r w:rsidRPr="0018586D">
        <w:rPr>
          <w:lang w:val="sr-Cyrl-CS"/>
        </w:rPr>
        <w:tab/>
        <w:t>Школска управа Зајечар, за Зајечарски и Борски управни округ, са седиштем у Зајечару;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12)</w:t>
      </w:r>
      <w:r w:rsidRPr="0018586D">
        <w:rPr>
          <w:lang w:val="sr-Cyrl-CS"/>
        </w:rPr>
        <w:tab/>
        <w:t>Школска управа Лесковац, за Јабланички и Пчињски управни округ, са седиштем у Лесковцу;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13)</w:t>
      </w:r>
      <w:r w:rsidRPr="0018586D">
        <w:rPr>
          <w:lang w:val="sr-Cyrl-CS"/>
        </w:rPr>
        <w:tab/>
        <w:t>Школска управа Зрењанин, за Севернобанатски, Средњебанатски и Јужнобанатски управни округ, са седиштем у Зрењанину;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14)</w:t>
      </w:r>
      <w:r w:rsidRPr="0018586D">
        <w:rPr>
          <w:lang w:val="sr-Cyrl-CS"/>
        </w:rPr>
        <w:tab/>
        <w:t>Школска управа Ниш, за Нишавски, Топлички и Пиротски управни округ, са седиштем у Нишу;</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15)</w:t>
      </w:r>
      <w:r w:rsidRPr="0018586D">
        <w:rPr>
          <w:lang w:val="sr-Cyrl-CS"/>
        </w:rPr>
        <w:tab/>
        <w:t>Школска управа Косовска Митровица, за Пећки, Призренски, Косовско-Митровачки,  Косовски и Косовско-Поморавски управни округ, са седиштем у Косовској Митровици;</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16)</w:t>
      </w:r>
      <w:r w:rsidRPr="0018586D">
        <w:rPr>
          <w:lang w:val="sr-Cyrl-CS"/>
        </w:rPr>
        <w:tab/>
        <w:t xml:space="preserve">Школска управа Београд, за подручје града Београда, са седиштем у Београду и </w:t>
      </w:r>
    </w:p>
    <w:p w:rsidR="00277966" w:rsidRPr="0018586D" w:rsidRDefault="00277966" w:rsidP="00E122C6">
      <w:pPr>
        <w:widowControl w:val="0"/>
        <w:tabs>
          <w:tab w:val="left" w:pos="426"/>
        </w:tabs>
        <w:spacing w:line="260" w:lineRule="exact"/>
        <w:contextualSpacing/>
        <w:jc w:val="both"/>
        <w:rPr>
          <w:lang w:val="sr-Cyrl-CS"/>
        </w:rPr>
      </w:pPr>
      <w:r w:rsidRPr="0018586D">
        <w:rPr>
          <w:lang w:val="sr-Cyrl-CS"/>
        </w:rPr>
        <w:t>17)</w:t>
      </w:r>
      <w:r w:rsidRPr="0018586D">
        <w:rPr>
          <w:lang w:val="sr-Cyrl-CS"/>
        </w:rPr>
        <w:tab/>
        <w:t>Група за стручно-педагошки надзор за општине Нови Пазар, Сјеница и Тутин са седиштем у Новом Пазару.</w:t>
      </w:r>
    </w:p>
    <w:p w:rsidR="002C67AE" w:rsidRDefault="002C67AE" w:rsidP="00E122C6">
      <w:pPr>
        <w:widowControl w:val="0"/>
        <w:tabs>
          <w:tab w:val="left" w:pos="0"/>
          <w:tab w:val="left" w:pos="900"/>
        </w:tabs>
        <w:spacing w:line="260" w:lineRule="exact"/>
        <w:contextualSpacing/>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AC1A73">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rPr>
            </w:pPr>
            <w:r w:rsidRPr="00277966">
              <w:rPr>
                <w:color w:val="FFFFFF" w:themeColor="background1"/>
                <w:lang w:val="sr-Cyrl-CS"/>
              </w:rPr>
              <w:tab/>
            </w:r>
            <w:r w:rsidRPr="00277966">
              <w:rPr>
                <w:b/>
                <w:bCs/>
                <w:color w:val="FFFFFF" w:themeColor="background1"/>
                <w:lang w:val="sr-Cyrl-CS"/>
              </w:rPr>
              <w:t>Школске управе и руководиоци</w:t>
            </w:r>
          </w:p>
        </w:tc>
      </w:tr>
      <w:tr w:rsidR="002C67AE" w:rsidRPr="00475FAF" w:rsidTr="00AC1A73">
        <w:tc>
          <w:tcPr>
            <w:tcW w:w="2178" w:type="dxa"/>
            <w:vAlign w:val="center"/>
          </w:tcPr>
          <w:p w:rsidR="002C67AE" w:rsidRPr="002527F7" w:rsidRDefault="002C67AE" w:rsidP="00E122C6">
            <w:pPr>
              <w:jc w:val="center"/>
            </w:pPr>
            <w:r w:rsidRPr="002527F7">
              <w:rPr>
                <w:lang w:val="sr-Cyrl-CS"/>
              </w:rPr>
              <w:t>Седиште школске управе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E122C6">
            <w:pPr>
              <w:jc w:val="center"/>
            </w:pPr>
            <w:r>
              <w:rPr>
                <w:lang w:val="sr-Cyrl-CS"/>
              </w:rPr>
              <w:t>Адреса</w:t>
            </w:r>
          </w:p>
        </w:tc>
      </w:tr>
      <w:tr w:rsidR="002C67AE" w:rsidRPr="00475FAF" w:rsidTr="00AC1A73">
        <w:tc>
          <w:tcPr>
            <w:tcW w:w="2178" w:type="dxa"/>
            <w:vAlign w:val="center"/>
          </w:tcPr>
          <w:p w:rsidR="002C67AE" w:rsidRPr="002527F7" w:rsidRDefault="002C67AE" w:rsidP="00E122C6">
            <w:pPr>
              <w:jc w:val="center"/>
              <w:rPr>
                <w:b/>
                <w:bCs/>
                <w:lang w:val="sr-Cyrl-CS"/>
              </w:rPr>
            </w:pPr>
            <w:r w:rsidRPr="002527F7">
              <w:rPr>
                <w:b/>
                <w:bCs/>
                <w:lang w:val="sr-Cyrl-CS"/>
              </w:rPr>
              <w:t>Ужице</w:t>
            </w:r>
          </w:p>
          <w:p w:rsidR="002C67AE" w:rsidRPr="002527F7" w:rsidRDefault="002C67AE" w:rsidP="00E122C6">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E122C6">
            <w:pPr>
              <w:jc w:val="center"/>
              <w:rPr>
                <w:lang w:val="sr-Cyrl-CS"/>
              </w:rPr>
            </w:pPr>
            <w:r>
              <w:rPr>
                <w:lang w:val="sr-Cyrl-CS"/>
              </w:rPr>
              <w:t>Љубинка Крвавац</w:t>
            </w:r>
          </w:p>
        </w:tc>
        <w:tc>
          <w:tcPr>
            <w:tcW w:w="1980" w:type="dxa"/>
            <w:vAlign w:val="center"/>
          </w:tcPr>
          <w:p w:rsidR="002C67AE" w:rsidRPr="00274770" w:rsidRDefault="002C67AE" w:rsidP="00E122C6">
            <w:pPr>
              <w:jc w:val="center"/>
              <w:rPr>
                <w:lang w:val="sr-Cyrl-CS"/>
              </w:rPr>
            </w:pPr>
            <w:r w:rsidRPr="00274770">
              <w:rPr>
                <w:lang w:val="sr-Cyrl-CS"/>
              </w:rPr>
              <w:t>031/513-092</w:t>
            </w:r>
          </w:p>
          <w:p w:rsidR="002C67AE" w:rsidRPr="00274770" w:rsidRDefault="002C67AE" w:rsidP="00E122C6">
            <w:pPr>
              <w:jc w:val="center"/>
              <w:rPr>
                <w:lang w:val="sr-Cyrl-CS"/>
              </w:rPr>
            </w:pPr>
            <w:r w:rsidRPr="00274770">
              <w:rPr>
                <w:lang w:val="sr-Cyrl-CS"/>
              </w:rPr>
              <w:t xml:space="preserve">031/517-858 </w:t>
            </w:r>
          </w:p>
          <w:p w:rsidR="002C67AE" w:rsidRPr="00274770" w:rsidRDefault="002C67AE" w:rsidP="00E122C6">
            <w:pPr>
              <w:jc w:val="center"/>
            </w:pPr>
            <w:r w:rsidRPr="00274770">
              <w:rPr>
                <w:lang w:val="sr-Cyrl-CS"/>
              </w:rPr>
              <w:t>ф: 031/513-487</w:t>
            </w:r>
          </w:p>
        </w:tc>
        <w:tc>
          <w:tcPr>
            <w:tcW w:w="2070" w:type="dxa"/>
            <w:vAlign w:val="center"/>
          </w:tcPr>
          <w:p w:rsidR="002C67AE" w:rsidRPr="00274770" w:rsidRDefault="00D577D9" w:rsidP="00E122C6">
            <w:pPr>
              <w:jc w:val="center"/>
              <w:rPr>
                <w:bCs/>
              </w:rPr>
            </w:pPr>
            <w:hyperlink r:id="rId87" w:history="1">
              <w:r w:rsidR="002C67AE" w:rsidRPr="003C16B3">
                <w:rPr>
                  <w:rStyle w:val="Hyperlink"/>
                </w:rPr>
                <w:t>suuzice@mpn.gov.rs</w:t>
              </w:r>
            </w:hyperlink>
          </w:p>
        </w:tc>
        <w:tc>
          <w:tcPr>
            <w:tcW w:w="2387" w:type="dxa"/>
            <w:vAlign w:val="center"/>
          </w:tcPr>
          <w:p w:rsidR="002C67AE" w:rsidRPr="00475FAF" w:rsidRDefault="002C67AE" w:rsidP="00E122C6">
            <w:pPr>
              <w:jc w:val="center"/>
              <w:rPr>
                <w:lang w:val="sr-Latn-CS"/>
              </w:rPr>
            </w:pPr>
            <w:r>
              <w:rPr>
                <w:lang w:val="sr-Cyrl-CS"/>
              </w:rPr>
              <w:t>Видовданска</w:t>
            </w:r>
            <w:r w:rsidRPr="00475FAF">
              <w:rPr>
                <w:lang w:val="sr-Cyrl-CS"/>
              </w:rPr>
              <w:t xml:space="preserve"> 34</w:t>
            </w:r>
          </w:p>
          <w:p w:rsidR="002C67AE" w:rsidRPr="00475FAF" w:rsidRDefault="002C67AE" w:rsidP="00E122C6">
            <w:pPr>
              <w:jc w:val="center"/>
              <w:rPr>
                <w:lang w:val="sr-Latn-CS"/>
              </w:rPr>
            </w:pPr>
            <w:r w:rsidRPr="00475FAF">
              <w:rPr>
                <w:lang w:val="sr-Latn-CS"/>
              </w:rPr>
              <w:t xml:space="preserve">31000 </w:t>
            </w:r>
            <w:r>
              <w:rPr>
                <w:lang w:val="sr-Cyrl-CS"/>
              </w:rPr>
              <w:t>Ужице</w:t>
            </w:r>
          </w:p>
          <w:p w:rsidR="002C67AE" w:rsidRPr="00475FAF" w:rsidRDefault="002C67AE" w:rsidP="00E122C6">
            <w:pPr>
              <w:jc w:val="center"/>
            </w:pP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Краљево</w:t>
            </w:r>
            <w:r w:rsidRPr="002527F7">
              <w:rPr>
                <w:lang w:val="sr-Cyrl-CS"/>
              </w:rPr>
              <w:t xml:space="preserve">                                     округ: Рашки</w:t>
            </w:r>
          </w:p>
        </w:tc>
        <w:tc>
          <w:tcPr>
            <w:tcW w:w="2070" w:type="dxa"/>
            <w:vAlign w:val="center"/>
          </w:tcPr>
          <w:p w:rsidR="00AC1A73" w:rsidRPr="00A87C56" w:rsidRDefault="00AC1A73" w:rsidP="00E122C6">
            <w:pPr>
              <w:jc w:val="center"/>
              <w:rPr>
                <w:lang w:val="sr-Cyrl-CS"/>
              </w:rPr>
            </w:pPr>
            <w:r>
              <w:rPr>
                <w:lang w:val="sr-Cyrl-CS"/>
              </w:rPr>
              <w:t>Бојана Маринковић</w:t>
            </w:r>
          </w:p>
        </w:tc>
        <w:tc>
          <w:tcPr>
            <w:tcW w:w="1980" w:type="dxa"/>
            <w:vAlign w:val="center"/>
          </w:tcPr>
          <w:p w:rsidR="00AC1A73" w:rsidRPr="00041673" w:rsidRDefault="00AC1A73" w:rsidP="00E122C6">
            <w:pPr>
              <w:jc w:val="center"/>
              <w:rPr>
                <w:lang w:val="sr-Cyrl-CS"/>
              </w:rPr>
            </w:pPr>
            <w:r w:rsidRPr="00475FAF">
              <w:rPr>
                <w:lang w:val="sr-Latn-CS"/>
              </w:rPr>
              <w:t>036/308-706</w:t>
            </w:r>
          </w:p>
          <w:p w:rsidR="00AC1A73" w:rsidRPr="00475FAF" w:rsidRDefault="00AC1A73" w:rsidP="00E122C6">
            <w:pPr>
              <w:jc w:val="center"/>
              <w:rPr>
                <w:lang w:val="sr-Latn-CS"/>
              </w:rPr>
            </w:pPr>
            <w:r w:rsidRPr="00475FAF">
              <w:rPr>
                <w:lang w:val="sr-Latn-CS"/>
              </w:rPr>
              <w:t>036/308-707</w:t>
            </w:r>
          </w:p>
          <w:p w:rsidR="00AC1A73" w:rsidRPr="009E7F80" w:rsidRDefault="00AC1A73" w:rsidP="00E122C6">
            <w:pPr>
              <w:jc w:val="center"/>
              <w:rPr>
                <w:lang w:val="sr-Cyrl-CS"/>
              </w:rPr>
            </w:pPr>
            <w:r>
              <w:rPr>
                <w:lang w:val="sr-Cyrl-CS"/>
              </w:rPr>
              <w:t xml:space="preserve">ф: </w:t>
            </w:r>
            <w:r>
              <w:rPr>
                <w:lang w:val="sr-Latn-CS"/>
              </w:rPr>
              <w:t>036/308-721</w:t>
            </w:r>
          </w:p>
        </w:tc>
        <w:tc>
          <w:tcPr>
            <w:tcW w:w="2070" w:type="dxa"/>
            <w:vAlign w:val="center"/>
          </w:tcPr>
          <w:p w:rsidR="00AC1A73" w:rsidRPr="00475FAF" w:rsidRDefault="00D577D9" w:rsidP="00E122C6">
            <w:pPr>
              <w:jc w:val="center"/>
              <w:rPr>
                <w:lang w:val="sr-Latn-CS"/>
              </w:rPr>
            </w:pPr>
            <w:hyperlink r:id="rId88" w:history="1">
              <w:r w:rsidR="00AC1A73" w:rsidRPr="00285CE0">
                <w:rPr>
                  <w:rStyle w:val="Hyperlink"/>
                </w:rPr>
                <w:t>sukraljevo@mpn.gov.rs</w:t>
              </w:r>
            </w:hyperlink>
          </w:p>
        </w:tc>
        <w:tc>
          <w:tcPr>
            <w:tcW w:w="2387" w:type="dxa"/>
            <w:vAlign w:val="center"/>
          </w:tcPr>
          <w:p w:rsidR="00AC1A73" w:rsidRPr="00475FAF" w:rsidRDefault="00AC1A73" w:rsidP="00E122C6">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AC1A73" w:rsidRPr="00475FAF" w:rsidRDefault="00AC1A73" w:rsidP="00E122C6">
            <w:pPr>
              <w:jc w:val="center"/>
              <w:rPr>
                <w:lang w:val="sr-Latn-CS"/>
              </w:rPr>
            </w:pPr>
            <w:r w:rsidRPr="00475FAF">
              <w:rPr>
                <w:lang w:val="sr-Latn-CS"/>
              </w:rPr>
              <w:t xml:space="preserve">36000 </w:t>
            </w:r>
            <w:r>
              <w:rPr>
                <w:lang w:val="sr-Cyrl-CS"/>
              </w:rPr>
              <w:t>Краљево</w:t>
            </w:r>
          </w:p>
        </w:tc>
      </w:tr>
      <w:tr w:rsidR="00AC1A73" w:rsidRPr="00EC69A7" w:rsidTr="00AC1A73">
        <w:tc>
          <w:tcPr>
            <w:tcW w:w="2178" w:type="dxa"/>
            <w:vAlign w:val="center"/>
          </w:tcPr>
          <w:p w:rsidR="00AC1A73" w:rsidRPr="002527F7" w:rsidRDefault="00AC1A73" w:rsidP="00E122C6">
            <w:pPr>
              <w:jc w:val="center"/>
              <w:rPr>
                <w:lang w:val="sr-Cyrl-CS"/>
              </w:rPr>
            </w:pPr>
            <w:r w:rsidRPr="002527F7">
              <w:rPr>
                <w:b/>
                <w:bCs/>
                <w:lang w:val="sr-Cyrl-CS"/>
              </w:rPr>
              <w:t>Чачак</w:t>
            </w:r>
            <w:r w:rsidRPr="002527F7">
              <w:rPr>
                <w:lang w:val="sr-Cyrl-CS"/>
              </w:rPr>
              <w:t xml:space="preserve">                                                          округ: Моравички</w:t>
            </w:r>
          </w:p>
          <w:p w:rsidR="00AC1A73" w:rsidRPr="00B7357D" w:rsidRDefault="00AC1A73" w:rsidP="00E122C6">
            <w:pPr>
              <w:jc w:val="center"/>
              <w:rPr>
                <w:color w:val="FF0000"/>
              </w:rPr>
            </w:pPr>
          </w:p>
        </w:tc>
        <w:tc>
          <w:tcPr>
            <w:tcW w:w="2070" w:type="dxa"/>
            <w:vAlign w:val="center"/>
          </w:tcPr>
          <w:p w:rsidR="00AC1A73" w:rsidRPr="00A2719A" w:rsidRDefault="00AC1A73" w:rsidP="00E122C6">
            <w:pPr>
              <w:jc w:val="center"/>
            </w:pPr>
            <w:r>
              <w:t>Слађана Парезановић</w:t>
            </w:r>
          </w:p>
        </w:tc>
        <w:tc>
          <w:tcPr>
            <w:tcW w:w="1980" w:type="dxa"/>
            <w:vAlign w:val="center"/>
          </w:tcPr>
          <w:p w:rsidR="00AC1A73" w:rsidRPr="00475FAF" w:rsidRDefault="00AC1A73" w:rsidP="00E122C6">
            <w:pPr>
              <w:jc w:val="center"/>
              <w:rPr>
                <w:lang w:val="sr-Latn-CS"/>
              </w:rPr>
            </w:pPr>
            <w:r w:rsidRPr="00475FAF">
              <w:rPr>
                <w:lang w:val="sr-Cyrl-CS"/>
              </w:rPr>
              <w:t>032/311-332</w:t>
            </w:r>
          </w:p>
          <w:p w:rsidR="00AC1A73" w:rsidRDefault="00AC1A73" w:rsidP="00E122C6">
            <w:pPr>
              <w:jc w:val="center"/>
              <w:rPr>
                <w:lang w:val="sr-Cyrl-CS"/>
              </w:rPr>
            </w:pPr>
            <w:r w:rsidRPr="00475FAF">
              <w:rPr>
                <w:lang w:val="sr-Latn-CS"/>
              </w:rPr>
              <w:t>032/341-166</w:t>
            </w:r>
          </w:p>
          <w:p w:rsidR="00AC1A73" w:rsidRPr="00475FAF" w:rsidRDefault="00AC1A73" w:rsidP="00E122C6">
            <w:pPr>
              <w:jc w:val="center"/>
              <w:rPr>
                <w:color w:val="000000"/>
                <w:lang w:val="sr-Latn-CS"/>
              </w:rPr>
            </w:pPr>
            <w:r>
              <w:rPr>
                <w:lang w:val="sr-Cyrl-CS"/>
              </w:rPr>
              <w:t xml:space="preserve">ф: </w:t>
            </w:r>
            <w:r w:rsidRPr="00475FAF">
              <w:rPr>
                <w:lang w:val="sr-Cyrl-CS"/>
              </w:rPr>
              <w:t>032/311-327</w:t>
            </w:r>
          </w:p>
        </w:tc>
        <w:tc>
          <w:tcPr>
            <w:tcW w:w="2070" w:type="dxa"/>
            <w:vAlign w:val="center"/>
          </w:tcPr>
          <w:p w:rsidR="00AC1A73" w:rsidRPr="00475FAF" w:rsidRDefault="00D577D9" w:rsidP="00E122C6">
            <w:pPr>
              <w:jc w:val="center"/>
            </w:pPr>
            <w:hyperlink r:id="rId89" w:history="1">
              <w:r w:rsidR="00AC1A73" w:rsidRPr="001439C7">
                <w:rPr>
                  <w:rStyle w:val="Hyperlink"/>
                </w:rPr>
                <w:t>sucacak@mpn.gov.rs</w:t>
              </w:r>
            </w:hyperlink>
          </w:p>
        </w:tc>
        <w:tc>
          <w:tcPr>
            <w:tcW w:w="2387" w:type="dxa"/>
            <w:vAlign w:val="center"/>
          </w:tcPr>
          <w:p w:rsidR="00AC1A73" w:rsidRDefault="00AC1A73" w:rsidP="00E122C6">
            <w:pPr>
              <w:jc w:val="center"/>
              <w:rPr>
                <w:lang w:val="sr-Cyrl-CS"/>
              </w:rPr>
            </w:pPr>
            <w:r>
              <w:rPr>
                <w:lang w:val="sr-Cyrl-CS"/>
              </w:rPr>
              <w:t>Цара Душана бб</w:t>
            </w:r>
          </w:p>
          <w:p w:rsidR="00AC1A73" w:rsidRPr="00475FAF" w:rsidRDefault="00AC1A73" w:rsidP="00E122C6">
            <w:pPr>
              <w:jc w:val="center"/>
              <w:rPr>
                <w:lang w:val="sr-Latn-CS"/>
              </w:rPr>
            </w:pPr>
            <w:r w:rsidRPr="00475FAF">
              <w:rPr>
                <w:lang w:val="sr-Latn-CS"/>
              </w:rPr>
              <w:t xml:space="preserve">32000 </w:t>
            </w:r>
            <w:r>
              <w:rPr>
                <w:lang w:val="sr-Cyrl-CS"/>
              </w:rPr>
              <w:t>Чачак</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Крушевац</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AC1A73" w:rsidRPr="00A2719A" w:rsidRDefault="00AC1A73" w:rsidP="00E122C6">
            <w:pPr>
              <w:jc w:val="center"/>
              <w:rPr>
                <w:bCs/>
              </w:rPr>
            </w:pPr>
            <w:r>
              <w:rPr>
                <w:bCs/>
              </w:rPr>
              <w:t>Зоран Асковић</w:t>
            </w:r>
          </w:p>
        </w:tc>
        <w:tc>
          <w:tcPr>
            <w:tcW w:w="1980" w:type="dxa"/>
            <w:vAlign w:val="center"/>
          </w:tcPr>
          <w:p w:rsidR="00AC1A73" w:rsidRPr="00475FAF" w:rsidRDefault="00AC1A73" w:rsidP="00E122C6">
            <w:pPr>
              <w:jc w:val="center"/>
              <w:rPr>
                <w:lang w:val="sr-Cyrl-CS"/>
              </w:rPr>
            </w:pPr>
            <w:r w:rsidRPr="00475FAF">
              <w:rPr>
                <w:lang w:val="sr-Cyrl-CS"/>
              </w:rPr>
              <w:t>037/443-691</w:t>
            </w:r>
          </w:p>
          <w:p w:rsidR="00AC1A73" w:rsidRPr="00475FAF" w:rsidRDefault="00AC1A73" w:rsidP="00E122C6">
            <w:pPr>
              <w:jc w:val="center"/>
              <w:rPr>
                <w:lang w:val="sr-Cyrl-CS"/>
              </w:rPr>
            </w:pPr>
            <w:r w:rsidRPr="00475FAF">
              <w:rPr>
                <w:lang w:val="sr-Cyrl-CS"/>
              </w:rPr>
              <w:t>037/443-692</w:t>
            </w:r>
          </w:p>
          <w:p w:rsidR="00AC1A73" w:rsidRPr="00475FAF" w:rsidRDefault="00AC1A73" w:rsidP="00E122C6">
            <w:pPr>
              <w:jc w:val="center"/>
              <w:rPr>
                <w:lang w:val="sr-Cyrl-CS"/>
              </w:rPr>
            </w:pPr>
            <w:r>
              <w:rPr>
                <w:lang w:val="sr-Cyrl-CS"/>
              </w:rPr>
              <w:t>ф: 037/443-693</w:t>
            </w:r>
          </w:p>
        </w:tc>
        <w:tc>
          <w:tcPr>
            <w:tcW w:w="2070" w:type="dxa"/>
            <w:vAlign w:val="center"/>
          </w:tcPr>
          <w:p w:rsidR="00AC1A73" w:rsidRPr="00475FAF" w:rsidRDefault="00D577D9" w:rsidP="00E122C6">
            <w:pPr>
              <w:jc w:val="center"/>
            </w:pPr>
            <w:hyperlink r:id="rId90" w:history="1">
              <w:r w:rsidR="00AC1A73" w:rsidRPr="00285CE0">
                <w:rPr>
                  <w:rStyle w:val="Hyperlink"/>
                </w:rPr>
                <w:t>sukrusevac@mpn.gov.rs</w:t>
              </w:r>
            </w:hyperlink>
          </w:p>
        </w:tc>
        <w:tc>
          <w:tcPr>
            <w:tcW w:w="2387" w:type="dxa"/>
            <w:vAlign w:val="center"/>
          </w:tcPr>
          <w:p w:rsidR="00AC1A73" w:rsidRPr="00475FAF" w:rsidRDefault="00AC1A73" w:rsidP="00E122C6">
            <w:pPr>
              <w:jc w:val="center"/>
              <w:rPr>
                <w:lang w:val="sr-Cyrl-CS"/>
              </w:rPr>
            </w:pPr>
            <w:r>
              <w:rPr>
                <w:lang w:val="sr-Cyrl-CS"/>
              </w:rPr>
              <w:t>Балканска</w:t>
            </w:r>
            <w:r w:rsidRPr="00475FAF">
              <w:rPr>
                <w:lang w:val="sr-Cyrl-CS"/>
              </w:rPr>
              <w:t xml:space="preserve"> 63</w:t>
            </w:r>
          </w:p>
          <w:p w:rsidR="00AC1A73" w:rsidRPr="00475FAF" w:rsidRDefault="00AC1A73" w:rsidP="00E122C6">
            <w:pPr>
              <w:jc w:val="center"/>
              <w:rPr>
                <w:lang w:val="sr-Cyrl-CS"/>
              </w:rPr>
            </w:pPr>
            <w:r w:rsidRPr="00475FAF">
              <w:t xml:space="preserve">37000 </w:t>
            </w:r>
            <w:r>
              <w:rPr>
                <w:lang w:val="sr-Cyrl-CS"/>
              </w:rPr>
              <w:t>Крушевац</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AC1A73" w:rsidRPr="00A87C56" w:rsidRDefault="00AC1A73" w:rsidP="00E122C6">
            <w:pPr>
              <w:jc w:val="center"/>
              <w:rPr>
                <w:lang w:val="sr-Cyrl-CS"/>
              </w:rPr>
            </w:pPr>
            <w:r>
              <w:rPr>
                <w:lang w:val="sr-Cyrl-CS"/>
              </w:rPr>
              <w:t>Горан Јоксимовић</w:t>
            </w:r>
          </w:p>
        </w:tc>
        <w:tc>
          <w:tcPr>
            <w:tcW w:w="1980" w:type="dxa"/>
            <w:vAlign w:val="center"/>
          </w:tcPr>
          <w:p w:rsidR="00AC1A73" w:rsidRPr="00475FAF" w:rsidRDefault="00AC1A73" w:rsidP="00E122C6">
            <w:pPr>
              <w:jc w:val="center"/>
              <w:rPr>
                <w:lang w:val="sr-Cyrl-CS"/>
              </w:rPr>
            </w:pPr>
            <w:r w:rsidRPr="00475FAF">
              <w:rPr>
                <w:lang w:val="sr-Cyrl-CS"/>
              </w:rPr>
              <w:t>034/336-023</w:t>
            </w:r>
          </w:p>
          <w:p w:rsidR="00AC1A73" w:rsidRPr="00475FAF" w:rsidRDefault="00AC1A73" w:rsidP="00E122C6">
            <w:pPr>
              <w:jc w:val="center"/>
              <w:rPr>
                <w:color w:val="000000"/>
              </w:rPr>
            </w:pPr>
            <w:r w:rsidRPr="00475FAF">
              <w:rPr>
                <w:lang w:val="sr-Cyrl-CS"/>
              </w:rPr>
              <w:t>034/336-034</w:t>
            </w:r>
          </w:p>
        </w:tc>
        <w:tc>
          <w:tcPr>
            <w:tcW w:w="2070" w:type="dxa"/>
            <w:vAlign w:val="center"/>
          </w:tcPr>
          <w:p w:rsidR="00AC1A73" w:rsidRPr="00475FAF" w:rsidRDefault="00D577D9" w:rsidP="00E122C6">
            <w:pPr>
              <w:jc w:val="center"/>
              <w:rPr>
                <w:b/>
                <w:bCs/>
                <w:color w:val="FF0000"/>
              </w:rPr>
            </w:pPr>
            <w:hyperlink r:id="rId91" w:history="1">
              <w:r w:rsidR="00AC1A73" w:rsidRPr="00285CE0">
                <w:rPr>
                  <w:rStyle w:val="Hyperlink"/>
                </w:rPr>
                <w:t>sukragujevac@mpn.gov.rs</w:t>
              </w:r>
            </w:hyperlink>
          </w:p>
        </w:tc>
        <w:tc>
          <w:tcPr>
            <w:tcW w:w="2387" w:type="dxa"/>
            <w:vAlign w:val="center"/>
          </w:tcPr>
          <w:p w:rsidR="00AC1A73" w:rsidRPr="00475FAF" w:rsidRDefault="00AC1A73" w:rsidP="00E122C6">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AC1A73" w:rsidRPr="00475FAF" w:rsidRDefault="00AC1A73" w:rsidP="00E122C6">
            <w:pPr>
              <w:jc w:val="center"/>
              <w:rPr>
                <w:lang w:val="sr-Cyrl-CS"/>
              </w:rPr>
            </w:pPr>
            <w:r w:rsidRPr="00475FAF">
              <w:rPr>
                <w:lang w:val="sr-Cyrl-CS"/>
              </w:rPr>
              <w:t xml:space="preserve">34000 </w:t>
            </w:r>
            <w:r>
              <w:rPr>
                <w:lang w:val="sr-Cyrl-CS"/>
              </w:rPr>
              <w:t>Крагујевац</w:t>
            </w:r>
          </w:p>
          <w:p w:rsidR="00AC1A73" w:rsidRPr="00475FAF" w:rsidRDefault="00AC1A73" w:rsidP="00E122C6">
            <w:pPr>
              <w:jc w:val="center"/>
            </w:pPr>
          </w:p>
        </w:tc>
      </w:tr>
      <w:tr w:rsidR="00AC1A73" w:rsidRPr="00EC69A7" w:rsidTr="00AC1A73">
        <w:tc>
          <w:tcPr>
            <w:tcW w:w="2178" w:type="dxa"/>
            <w:vAlign w:val="center"/>
          </w:tcPr>
          <w:p w:rsidR="00AC1A73" w:rsidRPr="002527F7" w:rsidRDefault="00AC1A73" w:rsidP="00E122C6">
            <w:pPr>
              <w:jc w:val="center"/>
              <w:rPr>
                <w:b/>
                <w:bCs/>
                <w:lang w:val="sr-Cyrl-CS"/>
              </w:rPr>
            </w:pPr>
            <w:r w:rsidRPr="002527F7">
              <w:rPr>
                <w:b/>
                <w:bCs/>
                <w:lang w:val="sr-Cyrl-CS"/>
              </w:rPr>
              <w:t>Јагодина</w:t>
            </w:r>
          </w:p>
          <w:p w:rsidR="00AC1A73" w:rsidRPr="002527F7" w:rsidRDefault="00AC1A73" w:rsidP="00E122C6">
            <w:pPr>
              <w:jc w:val="center"/>
              <w:rPr>
                <w:bCs/>
                <w:lang w:val="sr-Cyrl-CS"/>
              </w:rPr>
            </w:pPr>
            <w:r w:rsidRPr="002527F7">
              <w:rPr>
                <w:bCs/>
                <w:lang w:val="sr-Cyrl-CS"/>
              </w:rPr>
              <w:t>округ:</w:t>
            </w:r>
          </w:p>
          <w:p w:rsidR="00AC1A73" w:rsidRPr="00B7357D" w:rsidRDefault="00AC1A73" w:rsidP="00E122C6">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AC1A73" w:rsidRPr="00A87C56" w:rsidRDefault="00AC1A73" w:rsidP="00E122C6">
            <w:pPr>
              <w:jc w:val="center"/>
              <w:rPr>
                <w:bCs/>
                <w:lang w:val="sr-Cyrl-CS"/>
              </w:rPr>
            </w:pPr>
            <w:r>
              <w:rPr>
                <w:bCs/>
                <w:lang w:val="sr-Cyrl-CS"/>
              </w:rPr>
              <w:t>Живота Старчевић</w:t>
            </w:r>
          </w:p>
        </w:tc>
        <w:tc>
          <w:tcPr>
            <w:tcW w:w="1980" w:type="dxa"/>
            <w:vAlign w:val="center"/>
          </w:tcPr>
          <w:p w:rsidR="00AC1A73" w:rsidRPr="00475FAF" w:rsidRDefault="00AC1A73" w:rsidP="00E122C6">
            <w:pPr>
              <w:jc w:val="center"/>
              <w:rPr>
                <w:lang w:val="sr-Cyrl-CS"/>
              </w:rPr>
            </w:pPr>
            <w:r w:rsidRPr="00475FAF">
              <w:rPr>
                <w:lang w:val="sr-Cyrl-CS"/>
              </w:rPr>
              <w:t>035/222-070</w:t>
            </w:r>
          </w:p>
          <w:p w:rsidR="00AC1A73" w:rsidRPr="00475FAF" w:rsidRDefault="00AC1A73" w:rsidP="00E122C6">
            <w:pPr>
              <w:jc w:val="center"/>
              <w:rPr>
                <w:lang w:val="sr-Cyrl-CS"/>
              </w:rPr>
            </w:pPr>
            <w:r>
              <w:rPr>
                <w:lang w:val="sr-Cyrl-CS"/>
              </w:rPr>
              <w:t xml:space="preserve">ф: </w:t>
            </w:r>
            <w:r w:rsidRPr="00475FAF">
              <w:rPr>
                <w:lang w:val="sr-Cyrl-CS"/>
              </w:rPr>
              <w:t>035/242-630</w:t>
            </w:r>
          </w:p>
        </w:tc>
        <w:tc>
          <w:tcPr>
            <w:tcW w:w="2070" w:type="dxa"/>
            <w:vAlign w:val="center"/>
          </w:tcPr>
          <w:p w:rsidR="00AC1A73" w:rsidRPr="00274770" w:rsidRDefault="00D577D9" w:rsidP="00E122C6">
            <w:pPr>
              <w:jc w:val="center"/>
            </w:pPr>
            <w:hyperlink r:id="rId92" w:history="1">
              <w:r w:rsidR="00AC1A73" w:rsidRPr="00285CE0">
                <w:rPr>
                  <w:rStyle w:val="Hyperlink"/>
                </w:rPr>
                <w:t>sujagodina@mpn.gov.rs</w:t>
              </w:r>
            </w:hyperlink>
          </w:p>
        </w:tc>
        <w:tc>
          <w:tcPr>
            <w:tcW w:w="2387" w:type="dxa"/>
            <w:vAlign w:val="center"/>
          </w:tcPr>
          <w:p w:rsidR="00AC1A73" w:rsidRPr="00A20E89" w:rsidRDefault="00AC1A73" w:rsidP="00E122C6">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AC1A73" w:rsidRPr="00475FAF" w:rsidRDefault="00AC1A73" w:rsidP="00E122C6">
            <w:pPr>
              <w:jc w:val="center"/>
              <w:rPr>
                <w:lang w:val="sr-Cyrl-CS"/>
              </w:rPr>
            </w:pPr>
            <w:r w:rsidRPr="00A20E89">
              <w:rPr>
                <w:lang w:val="ru-RU"/>
              </w:rPr>
              <w:t xml:space="preserve">35000 </w:t>
            </w:r>
            <w:r>
              <w:rPr>
                <w:lang w:val="sr-Cyrl-CS"/>
              </w:rPr>
              <w:t>Јагодина</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Сомбор</w:t>
            </w:r>
            <w:r w:rsidRPr="002527F7">
              <w:rPr>
                <w:lang w:val="sr-Cyrl-CS"/>
              </w:rPr>
              <w:t xml:space="preserve">                                                    окрузи: Севернобачки и Западнобачки</w:t>
            </w:r>
          </w:p>
        </w:tc>
        <w:tc>
          <w:tcPr>
            <w:tcW w:w="2070" w:type="dxa"/>
            <w:vAlign w:val="center"/>
          </w:tcPr>
          <w:p w:rsidR="00AC1A73" w:rsidRPr="00475FAF" w:rsidRDefault="00AC1A73" w:rsidP="00E122C6">
            <w:pPr>
              <w:jc w:val="center"/>
              <w:rPr>
                <w:lang w:val="sr-Cyrl-CS"/>
              </w:rPr>
            </w:pPr>
            <w:r>
              <w:rPr>
                <w:lang w:val="sr-Cyrl-CS"/>
              </w:rPr>
              <w:t>Борислав Станичков</w:t>
            </w:r>
          </w:p>
        </w:tc>
        <w:tc>
          <w:tcPr>
            <w:tcW w:w="1980" w:type="dxa"/>
            <w:vAlign w:val="center"/>
          </w:tcPr>
          <w:p w:rsidR="00AC1A73" w:rsidRPr="00475FAF" w:rsidRDefault="00AC1A73" w:rsidP="00E122C6">
            <w:pPr>
              <w:jc w:val="center"/>
              <w:rPr>
                <w:lang w:val="sr-Latn-CS"/>
              </w:rPr>
            </w:pPr>
            <w:r w:rsidRPr="00475FAF">
              <w:rPr>
                <w:lang w:val="sr-Latn-CS"/>
              </w:rPr>
              <w:t>025/463-613</w:t>
            </w:r>
          </w:p>
          <w:p w:rsidR="00AC1A73" w:rsidRPr="00475FAF" w:rsidRDefault="00AC1A73" w:rsidP="00E122C6">
            <w:pPr>
              <w:jc w:val="center"/>
              <w:rPr>
                <w:lang w:val="sr-Latn-CS"/>
              </w:rPr>
            </w:pPr>
            <w:r w:rsidRPr="00475FAF">
              <w:rPr>
                <w:lang w:val="sr-Cyrl-CS"/>
              </w:rPr>
              <w:t>025/</w:t>
            </w:r>
            <w:r w:rsidRPr="00475FAF">
              <w:rPr>
                <w:lang w:val="sr-Latn-CS"/>
              </w:rPr>
              <w:t>463-635</w:t>
            </w:r>
          </w:p>
          <w:p w:rsidR="00AC1A73" w:rsidRPr="00475FAF" w:rsidRDefault="00AC1A73" w:rsidP="00E122C6">
            <w:pPr>
              <w:jc w:val="center"/>
              <w:rPr>
                <w:lang w:val="sr-Latn-CS"/>
              </w:rPr>
            </w:pPr>
            <w:r>
              <w:rPr>
                <w:lang w:val="sr-Cyrl-CS"/>
              </w:rPr>
              <w:t xml:space="preserve">ф: </w:t>
            </w:r>
            <w:r w:rsidRPr="00475FAF">
              <w:rPr>
                <w:lang w:val="sr-Cyrl-CS"/>
              </w:rPr>
              <w:t>025/437-064</w:t>
            </w:r>
          </w:p>
        </w:tc>
        <w:tc>
          <w:tcPr>
            <w:tcW w:w="2070" w:type="dxa"/>
            <w:vAlign w:val="center"/>
          </w:tcPr>
          <w:p w:rsidR="00AC1A73" w:rsidRPr="00274770" w:rsidRDefault="00D577D9" w:rsidP="00E122C6">
            <w:pPr>
              <w:jc w:val="center"/>
            </w:pPr>
            <w:hyperlink r:id="rId93" w:history="1">
              <w:r w:rsidR="00AC1A73" w:rsidRPr="001439C7">
                <w:rPr>
                  <w:rStyle w:val="Hyperlink"/>
                </w:rPr>
                <w:t>susombor@mpn.gov.rs</w:t>
              </w:r>
            </w:hyperlink>
          </w:p>
        </w:tc>
        <w:tc>
          <w:tcPr>
            <w:tcW w:w="2387" w:type="dxa"/>
            <w:vAlign w:val="center"/>
          </w:tcPr>
          <w:p w:rsidR="00AC1A73" w:rsidRPr="00475FAF" w:rsidRDefault="00AC1A73" w:rsidP="00E122C6">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AC1A73" w:rsidRPr="00475FAF" w:rsidRDefault="00AC1A73" w:rsidP="00E122C6">
            <w:pPr>
              <w:jc w:val="center"/>
              <w:rPr>
                <w:lang w:val="sr-Latn-CS"/>
              </w:rPr>
            </w:pPr>
            <w:r w:rsidRPr="00475FAF">
              <w:t xml:space="preserve">25000 </w:t>
            </w:r>
            <w:r>
              <w:rPr>
                <w:lang w:val="sr-Cyrl-CS"/>
              </w:rPr>
              <w:t>Сомбор</w:t>
            </w:r>
          </w:p>
        </w:tc>
      </w:tr>
      <w:tr w:rsidR="00AC1A73" w:rsidRPr="00F85E69" w:rsidTr="00AC1A73">
        <w:tc>
          <w:tcPr>
            <w:tcW w:w="2178" w:type="dxa"/>
            <w:vAlign w:val="center"/>
          </w:tcPr>
          <w:p w:rsidR="00AC1A73" w:rsidRPr="00A20E89" w:rsidRDefault="00AC1A73" w:rsidP="00E122C6">
            <w:pPr>
              <w:jc w:val="center"/>
              <w:rPr>
                <w:lang w:val="ru-RU"/>
              </w:rPr>
            </w:pPr>
            <w:r w:rsidRPr="002527F7">
              <w:rPr>
                <w:b/>
                <w:bCs/>
                <w:lang w:val="sr-Cyrl-CS"/>
              </w:rPr>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AC1A73" w:rsidRPr="00A87C56" w:rsidRDefault="00AC1A73" w:rsidP="00E122C6">
            <w:pPr>
              <w:jc w:val="center"/>
              <w:rPr>
                <w:lang w:val="sr-Cyrl-CS"/>
              </w:rPr>
            </w:pPr>
            <w:r>
              <w:rPr>
                <w:lang w:val="sr-Cyrl-CS"/>
              </w:rPr>
              <w:t>Јован Вукчевић</w:t>
            </w:r>
          </w:p>
        </w:tc>
        <w:tc>
          <w:tcPr>
            <w:tcW w:w="1980" w:type="dxa"/>
            <w:vAlign w:val="center"/>
          </w:tcPr>
          <w:p w:rsidR="00AC1A73" w:rsidRPr="00475FAF" w:rsidRDefault="00AC1A73" w:rsidP="00E122C6">
            <w:pPr>
              <w:jc w:val="center"/>
              <w:rPr>
                <w:lang w:val="sr-Cyrl-CS"/>
              </w:rPr>
            </w:pPr>
            <w:r w:rsidRPr="00475FAF">
              <w:rPr>
                <w:lang w:val="sr-Cyrl-CS"/>
              </w:rPr>
              <w:t xml:space="preserve">021/452-853 </w:t>
            </w:r>
          </w:p>
          <w:p w:rsidR="00AC1A73" w:rsidRPr="00475FAF" w:rsidRDefault="00AC1A73" w:rsidP="00E122C6">
            <w:pPr>
              <w:jc w:val="center"/>
              <w:rPr>
                <w:lang w:val="sr-Latn-CS"/>
              </w:rPr>
            </w:pPr>
            <w:r>
              <w:rPr>
                <w:lang w:val="sr-Cyrl-CS"/>
              </w:rPr>
              <w:t xml:space="preserve">ф: </w:t>
            </w:r>
            <w:r w:rsidRPr="00475FAF">
              <w:rPr>
                <w:lang w:val="sr-Cyrl-CS"/>
              </w:rPr>
              <w:t>021/ 452-295</w:t>
            </w:r>
          </w:p>
        </w:tc>
        <w:tc>
          <w:tcPr>
            <w:tcW w:w="2070" w:type="dxa"/>
            <w:vAlign w:val="center"/>
          </w:tcPr>
          <w:p w:rsidR="00AC1A73" w:rsidRPr="00A20E89" w:rsidRDefault="00D577D9" w:rsidP="00E122C6">
            <w:pPr>
              <w:jc w:val="center"/>
              <w:rPr>
                <w:b/>
                <w:bCs/>
                <w:color w:val="FF0000"/>
                <w:lang w:val="sr-Latn-CS"/>
              </w:rPr>
            </w:pPr>
            <w:hyperlink r:id="rId94" w:history="1">
              <w:r w:rsidR="00AC1A73" w:rsidRPr="001439C7">
                <w:rPr>
                  <w:rStyle w:val="Hyperlink"/>
                </w:rPr>
                <w:t>sunovisad@mpn.gov.rs</w:t>
              </w:r>
            </w:hyperlink>
          </w:p>
        </w:tc>
        <w:tc>
          <w:tcPr>
            <w:tcW w:w="2387" w:type="dxa"/>
            <w:vAlign w:val="center"/>
          </w:tcPr>
          <w:p w:rsidR="00AC1A73" w:rsidRDefault="00AC1A73" w:rsidP="00E122C6">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AC1A73" w:rsidRPr="00475FAF" w:rsidRDefault="00AC1A73" w:rsidP="00E122C6">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AC1A73" w:rsidRPr="003311F4" w:rsidRDefault="00AC1A73" w:rsidP="00E122C6">
            <w:pPr>
              <w:jc w:val="center"/>
              <w:rPr>
                <w:lang w:val="ru-RU"/>
              </w:rPr>
            </w:pPr>
            <w:r>
              <w:rPr>
                <w:lang w:val="ru-RU"/>
              </w:rPr>
              <w:t>Зорица Јоцић</w:t>
            </w:r>
          </w:p>
        </w:tc>
        <w:tc>
          <w:tcPr>
            <w:tcW w:w="1980" w:type="dxa"/>
            <w:vAlign w:val="center"/>
          </w:tcPr>
          <w:p w:rsidR="00AC1A73" w:rsidRDefault="00AC1A73" w:rsidP="00E122C6">
            <w:pPr>
              <w:jc w:val="center"/>
              <w:rPr>
                <w:lang w:val="sr-Cyrl-CS"/>
              </w:rPr>
            </w:pPr>
            <w:r w:rsidRPr="00475FAF">
              <w:rPr>
                <w:lang w:val="sr-Cyrl-CS"/>
              </w:rPr>
              <w:t>014/226-602</w:t>
            </w:r>
          </w:p>
          <w:p w:rsidR="00AC1A73" w:rsidRPr="00475FAF" w:rsidRDefault="00AC1A73" w:rsidP="00E122C6">
            <w:pPr>
              <w:jc w:val="center"/>
              <w:rPr>
                <w:lang w:val="sr-Cyrl-CS"/>
              </w:rPr>
            </w:pPr>
            <w:r>
              <w:rPr>
                <w:lang w:val="sr-Cyrl-CS"/>
              </w:rPr>
              <w:t>014/221-284</w:t>
            </w:r>
          </w:p>
          <w:p w:rsidR="00AC1A73" w:rsidRDefault="00AC1A73" w:rsidP="00E122C6">
            <w:pPr>
              <w:jc w:val="center"/>
              <w:rPr>
                <w:color w:val="000000"/>
                <w:lang w:val="sr-Cyrl-CS"/>
              </w:rPr>
            </w:pPr>
            <w:r w:rsidRPr="00475FAF">
              <w:rPr>
                <w:color w:val="000000"/>
              </w:rPr>
              <w:t>014/227-651</w:t>
            </w:r>
          </w:p>
          <w:p w:rsidR="00AC1A73" w:rsidRPr="00E941FC" w:rsidRDefault="00AC1A73" w:rsidP="00E122C6">
            <w:pPr>
              <w:jc w:val="center"/>
              <w:rPr>
                <w:color w:val="000000"/>
                <w:lang w:val="sr-Cyrl-CS"/>
              </w:rPr>
            </w:pPr>
            <w:r>
              <w:rPr>
                <w:color w:val="000000"/>
                <w:lang w:val="sr-Cyrl-CS"/>
              </w:rPr>
              <w:t>ф: 014/226-602</w:t>
            </w:r>
          </w:p>
        </w:tc>
        <w:tc>
          <w:tcPr>
            <w:tcW w:w="2070" w:type="dxa"/>
            <w:vAlign w:val="center"/>
          </w:tcPr>
          <w:p w:rsidR="00AC1A73" w:rsidRPr="00475FAF" w:rsidRDefault="00D577D9" w:rsidP="00E122C6">
            <w:pPr>
              <w:jc w:val="center"/>
            </w:pPr>
            <w:hyperlink r:id="rId95" w:history="1">
              <w:r w:rsidR="00AC1A73" w:rsidRPr="00285CE0">
                <w:rPr>
                  <w:rStyle w:val="Hyperlink"/>
                </w:rPr>
                <w:t>suvaljevo@mpn.gov.rs</w:t>
              </w:r>
            </w:hyperlink>
            <w:r w:rsidR="00AC1A73">
              <w:t xml:space="preserve"> </w:t>
            </w:r>
          </w:p>
          <w:p w:rsidR="00AC1A73" w:rsidRPr="00475FAF" w:rsidRDefault="00AC1A73" w:rsidP="00E122C6">
            <w:pPr>
              <w:jc w:val="center"/>
              <w:rPr>
                <w:b/>
                <w:bCs/>
                <w:lang w:val="sr-Latn-CS"/>
              </w:rPr>
            </w:pPr>
          </w:p>
        </w:tc>
        <w:tc>
          <w:tcPr>
            <w:tcW w:w="2387" w:type="dxa"/>
            <w:vAlign w:val="center"/>
          </w:tcPr>
          <w:p w:rsidR="00AC1A73" w:rsidRPr="00475FAF" w:rsidRDefault="00AC1A73" w:rsidP="00E122C6">
            <w:pPr>
              <w:jc w:val="center"/>
              <w:rPr>
                <w:lang w:val="sr-Cyrl-CS"/>
              </w:rPr>
            </w:pPr>
            <w:r>
              <w:rPr>
                <w:lang w:val="sr-Cyrl-CS"/>
              </w:rPr>
              <w:t>Карађорђева</w:t>
            </w:r>
            <w:r w:rsidRPr="00475FAF">
              <w:rPr>
                <w:lang w:val="sr-Cyrl-CS"/>
              </w:rPr>
              <w:t xml:space="preserve"> 31</w:t>
            </w:r>
          </w:p>
          <w:p w:rsidR="00AC1A73" w:rsidRPr="00475FAF" w:rsidRDefault="00AC1A73" w:rsidP="00E122C6">
            <w:pPr>
              <w:jc w:val="center"/>
            </w:pPr>
            <w:r w:rsidRPr="00475FAF">
              <w:rPr>
                <w:lang w:val="sr-Cyrl-CS"/>
              </w:rPr>
              <w:t xml:space="preserve">14000 </w:t>
            </w:r>
            <w:r>
              <w:rPr>
                <w:lang w:val="sr-Cyrl-CS"/>
              </w:rPr>
              <w:t>Ваљево</w:t>
            </w:r>
          </w:p>
        </w:tc>
      </w:tr>
      <w:tr w:rsidR="00AC1A73" w:rsidRPr="00475FAF" w:rsidTr="00AC1A73">
        <w:tc>
          <w:tcPr>
            <w:tcW w:w="2178" w:type="dxa"/>
            <w:vAlign w:val="center"/>
          </w:tcPr>
          <w:p w:rsidR="00AC1A73" w:rsidRPr="002527F7" w:rsidRDefault="00AC1A73" w:rsidP="00E122C6">
            <w:pPr>
              <w:jc w:val="center"/>
              <w:rPr>
                <w:b/>
                <w:bCs/>
                <w:lang w:val="sr-Cyrl-CS"/>
              </w:rPr>
            </w:pPr>
            <w:r w:rsidRPr="002527F7">
              <w:rPr>
                <w:b/>
                <w:bCs/>
                <w:lang w:val="sr-Cyrl-CS"/>
              </w:rPr>
              <w:t>Пожаревац</w:t>
            </w:r>
          </w:p>
          <w:p w:rsidR="00AC1A73" w:rsidRPr="00B7357D" w:rsidRDefault="00AC1A73" w:rsidP="00E122C6">
            <w:pPr>
              <w:jc w:val="center"/>
              <w:rPr>
                <w:bCs/>
                <w:color w:val="FF0000"/>
                <w:lang w:val="sr-Cyrl-CS"/>
              </w:rPr>
            </w:pPr>
            <w:r w:rsidRPr="002527F7">
              <w:rPr>
                <w:bCs/>
                <w:lang w:val="sr-Cyrl-CS"/>
              </w:rPr>
              <w:t>окрузи: Браничевски и Подунавски</w:t>
            </w:r>
          </w:p>
        </w:tc>
        <w:tc>
          <w:tcPr>
            <w:tcW w:w="2070" w:type="dxa"/>
            <w:vAlign w:val="center"/>
          </w:tcPr>
          <w:p w:rsidR="00AC1A73" w:rsidRPr="00475FAF" w:rsidRDefault="00AC1A73" w:rsidP="00E122C6">
            <w:pPr>
              <w:jc w:val="center"/>
              <w:rPr>
                <w:bCs/>
                <w:lang w:val="sr-Cyrl-CS"/>
              </w:rPr>
            </w:pPr>
            <w:r>
              <w:rPr>
                <w:bCs/>
                <w:lang w:val="sr-Cyrl-CS"/>
              </w:rPr>
              <w:t>Велиша Јоксимовић</w:t>
            </w:r>
          </w:p>
        </w:tc>
        <w:tc>
          <w:tcPr>
            <w:tcW w:w="1980" w:type="dxa"/>
            <w:vAlign w:val="center"/>
          </w:tcPr>
          <w:p w:rsidR="00AC1A73" w:rsidRPr="00475FAF" w:rsidRDefault="00AC1A73" w:rsidP="00E122C6">
            <w:pPr>
              <w:jc w:val="center"/>
              <w:rPr>
                <w:lang w:val="sr-Cyrl-CS"/>
              </w:rPr>
            </w:pPr>
            <w:r w:rsidRPr="00475FAF">
              <w:rPr>
                <w:lang w:val="sr-Cyrl-CS"/>
              </w:rPr>
              <w:t xml:space="preserve">012/221-875 </w:t>
            </w:r>
          </w:p>
          <w:p w:rsidR="00AC1A73" w:rsidRPr="00475FAF" w:rsidRDefault="00AC1A73" w:rsidP="00E122C6">
            <w:pPr>
              <w:jc w:val="center"/>
              <w:rPr>
                <w:lang w:val="sr-Cyrl-CS"/>
              </w:rPr>
            </w:pPr>
            <w:r>
              <w:rPr>
                <w:lang w:val="sr-Cyrl-CS"/>
              </w:rPr>
              <w:t xml:space="preserve">ф: </w:t>
            </w:r>
            <w:r w:rsidRPr="00475FAF">
              <w:rPr>
                <w:lang w:val="sr-Cyrl-CS"/>
              </w:rPr>
              <w:t>012/530-268</w:t>
            </w:r>
          </w:p>
        </w:tc>
        <w:tc>
          <w:tcPr>
            <w:tcW w:w="2070" w:type="dxa"/>
            <w:vAlign w:val="center"/>
          </w:tcPr>
          <w:p w:rsidR="00AC1A73" w:rsidRPr="00475FAF" w:rsidRDefault="00D577D9" w:rsidP="00E122C6">
            <w:pPr>
              <w:jc w:val="center"/>
            </w:pPr>
            <w:hyperlink r:id="rId96" w:history="1">
              <w:r w:rsidR="00AC1A73" w:rsidRPr="001439C7">
                <w:rPr>
                  <w:rStyle w:val="Hyperlink"/>
                </w:rPr>
                <w:t>supozarevac@mpn.gov.rs</w:t>
              </w:r>
            </w:hyperlink>
          </w:p>
        </w:tc>
        <w:tc>
          <w:tcPr>
            <w:tcW w:w="2387" w:type="dxa"/>
            <w:vAlign w:val="center"/>
          </w:tcPr>
          <w:p w:rsidR="00AC1A73" w:rsidRPr="00475FAF" w:rsidRDefault="00AC1A73" w:rsidP="00E122C6">
            <w:pPr>
              <w:jc w:val="center"/>
            </w:pPr>
            <w:r>
              <w:rPr>
                <w:lang w:val="sr-Cyrl-CS"/>
              </w:rPr>
              <w:t>Дринска</w:t>
            </w:r>
            <w:r w:rsidRPr="00475FAF">
              <w:rPr>
                <w:lang w:val="sr-Cyrl-CS"/>
              </w:rPr>
              <w:t xml:space="preserve"> 2</w:t>
            </w:r>
          </w:p>
          <w:p w:rsidR="00AC1A73" w:rsidRPr="00475FAF" w:rsidRDefault="00AC1A73" w:rsidP="00E122C6">
            <w:pPr>
              <w:jc w:val="center"/>
              <w:rPr>
                <w:lang w:val="sr-Cyrl-CS"/>
              </w:rPr>
            </w:pPr>
            <w:r w:rsidRPr="00475FAF">
              <w:t xml:space="preserve">12000 </w:t>
            </w:r>
            <w:r>
              <w:rPr>
                <w:lang w:val="sr-Cyrl-CS"/>
              </w:rPr>
              <w:t>Пожаревац</w:t>
            </w:r>
          </w:p>
          <w:p w:rsidR="00AC1A73" w:rsidRPr="00475FAF" w:rsidRDefault="00AC1A73" w:rsidP="00E122C6">
            <w:pPr>
              <w:jc w:val="center"/>
              <w:rPr>
                <w:lang w:val="sr-Cyrl-CS"/>
              </w:rPr>
            </w:pP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AC1A73" w:rsidRPr="00A87C56" w:rsidRDefault="00AC1A73" w:rsidP="00E122C6">
            <w:pPr>
              <w:jc w:val="center"/>
              <w:rPr>
                <w:lang w:val="sr-Cyrl-CS"/>
              </w:rPr>
            </w:pPr>
            <w:r>
              <w:rPr>
                <w:lang w:val="sr-Cyrl-CS"/>
              </w:rPr>
              <w:t>Јасна Васић</w:t>
            </w:r>
          </w:p>
        </w:tc>
        <w:tc>
          <w:tcPr>
            <w:tcW w:w="1980" w:type="dxa"/>
            <w:vAlign w:val="center"/>
          </w:tcPr>
          <w:p w:rsidR="00AC1A73" w:rsidRPr="00475FAF" w:rsidRDefault="00AC1A73" w:rsidP="00E122C6">
            <w:pPr>
              <w:jc w:val="center"/>
              <w:rPr>
                <w:lang w:val="sr-Latn-CS"/>
              </w:rPr>
            </w:pPr>
            <w:r w:rsidRPr="00475FAF">
              <w:rPr>
                <w:lang w:val="sr-Cyrl-CS"/>
              </w:rPr>
              <w:t>019/421-663</w:t>
            </w:r>
          </w:p>
          <w:p w:rsidR="00AC1A73" w:rsidRPr="00475FAF" w:rsidRDefault="00AC1A73" w:rsidP="00E122C6">
            <w:pPr>
              <w:jc w:val="center"/>
              <w:rPr>
                <w:lang w:val="sr-Cyrl-CS"/>
              </w:rPr>
            </w:pPr>
            <w:r w:rsidRPr="00475FAF">
              <w:rPr>
                <w:lang w:val="sr-Cyrl-CS"/>
              </w:rPr>
              <w:t>019/421-154</w:t>
            </w:r>
          </w:p>
          <w:p w:rsidR="00AC1A73" w:rsidRPr="00475FAF" w:rsidRDefault="00AC1A73" w:rsidP="00E122C6">
            <w:pPr>
              <w:jc w:val="center"/>
              <w:rPr>
                <w:color w:val="000000"/>
                <w:lang w:val="sr-Latn-CS"/>
              </w:rPr>
            </w:pPr>
            <w:r>
              <w:rPr>
                <w:lang w:val="sr-Cyrl-CS"/>
              </w:rPr>
              <w:t xml:space="preserve">ф: </w:t>
            </w:r>
            <w:r w:rsidRPr="00475FAF">
              <w:rPr>
                <w:lang w:val="sr-Latn-CS"/>
              </w:rPr>
              <w:t>019/421-442</w:t>
            </w:r>
          </w:p>
        </w:tc>
        <w:tc>
          <w:tcPr>
            <w:tcW w:w="2070" w:type="dxa"/>
            <w:vAlign w:val="center"/>
          </w:tcPr>
          <w:p w:rsidR="00AC1A73" w:rsidRPr="00274770" w:rsidRDefault="00D577D9" w:rsidP="00E122C6">
            <w:pPr>
              <w:jc w:val="center"/>
              <w:rPr>
                <w:bCs/>
                <w:lang w:val="sr-Latn-CS"/>
              </w:rPr>
            </w:pPr>
            <w:hyperlink r:id="rId97" w:history="1">
              <w:r w:rsidR="00AC1A73" w:rsidRPr="00285CE0">
                <w:rPr>
                  <w:rStyle w:val="Hyperlink"/>
                </w:rPr>
                <w:t>suzajecar@mpn.gov.rs</w:t>
              </w:r>
            </w:hyperlink>
          </w:p>
        </w:tc>
        <w:tc>
          <w:tcPr>
            <w:tcW w:w="2387" w:type="dxa"/>
            <w:vAlign w:val="center"/>
          </w:tcPr>
          <w:p w:rsidR="00AC1A73" w:rsidRPr="00475FAF" w:rsidRDefault="00AC1A73" w:rsidP="00E122C6">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AC1A73" w:rsidRPr="00475FAF" w:rsidRDefault="00AC1A73" w:rsidP="00E122C6">
            <w:pPr>
              <w:jc w:val="center"/>
              <w:rPr>
                <w:lang w:val="sr-Cyrl-CS"/>
              </w:rPr>
            </w:pPr>
            <w:r w:rsidRPr="00475FAF">
              <w:rPr>
                <w:lang w:val="sr-Latn-CS"/>
              </w:rPr>
              <w:t xml:space="preserve">19000 </w:t>
            </w:r>
            <w:r>
              <w:rPr>
                <w:lang w:val="sr-Cyrl-CS"/>
              </w:rPr>
              <w:t>Зајечар</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 xml:space="preserve">Лесковац </w:t>
            </w:r>
            <w:r w:rsidRPr="002527F7">
              <w:rPr>
                <w:lang w:val="sr-Cyrl-CS"/>
              </w:rPr>
              <w:t xml:space="preserve">                                                          окрузи: Јабланички и Пчињски</w:t>
            </w:r>
          </w:p>
        </w:tc>
        <w:tc>
          <w:tcPr>
            <w:tcW w:w="2070" w:type="dxa"/>
            <w:vAlign w:val="center"/>
          </w:tcPr>
          <w:p w:rsidR="00AC1A73" w:rsidRPr="00A87C56" w:rsidRDefault="00AC1A73" w:rsidP="00E122C6">
            <w:pPr>
              <w:jc w:val="center"/>
              <w:rPr>
                <w:lang w:val="sr-Cyrl-CS"/>
              </w:rPr>
            </w:pPr>
            <w:r>
              <w:rPr>
                <w:lang w:val="sr-Cyrl-CS"/>
              </w:rPr>
              <w:t>Драган Митровић</w:t>
            </w:r>
          </w:p>
        </w:tc>
        <w:tc>
          <w:tcPr>
            <w:tcW w:w="1980" w:type="dxa"/>
            <w:vAlign w:val="center"/>
          </w:tcPr>
          <w:p w:rsidR="00AC1A73" w:rsidRPr="00475FAF" w:rsidRDefault="00AC1A73" w:rsidP="00E122C6">
            <w:pPr>
              <w:jc w:val="center"/>
              <w:rPr>
                <w:lang w:val="sr-Cyrl-CS"/>
              </w:rPr>
            </w:pPr>
            <w:r w:rsidRPr="00475FAF">
              <w:rPr>
                <w:lang w:val="sr-Cyrl-CS"/>
              </w:rPr>
              <w:t>016/255-452</w:t>
            </w:r>
          </w:p>
          <w:p w:rsidR="00AC1A73" w:rsidRPr="00475FAF" w:rsidRDefault="00AC1A73" w:rsidP="00E122C6">
            <w:pPr>
              <w:jc w:val="center"/>
              <w:rPr>
                <w:color w:val="000000"/>
              </w:rPr>
            </w:pPr>
            <w:r>
              <w:rPr>
                <w:lang w:val="sr-Cyrl-CS"/>
              </w:rPr>
              <w:t xml:space="preserve">ф: </w:t>
            </w:r>
            <w:r w:rsidRPr="00475FAF">
              <w:rPr>
                <w:lang w:val="sr-Cyrl-CS"/>
              </w:rPr>
              <w:t>016/212-464</w:t>
            </w:r>
          </w:p>
        </w:tc>
        <w:tc>
          <w:tcPr>
            <w:tcW w:w="2070" w:type="dxa"/>
            <w:vAlign w:val="center"/>
          </w:tcPr>
          <w:p w:rsidR="00AC1A73" w:rsidRPr="00475FAF" w:rsidRDefault="00D577D9" w:rsidP="00E122C6">
            <w:pPr>
              <w:jc w:val="center"/>
            </w:pPr>
            <w:hyperlink r:id="rId98" w:history="1">
              <w:r w:rsidR="00AC1A73" w:rsidRPr="00285CE0">
                <w:rPr>
                  <w:rStyle w:val="Hyperlink"/>
                </w:rPr>
                <w:t>suleskovac@mpn.gov.rs</w:t>
              </w:r>
            </w:hyperlink>
          </w:p>
        </w:tc>
        <w:tc>
          <w:tcPr>
            <w:tcW w:w="2387" w:type="dxa"/>
            <w:vAlign w:val="center"/>
          </w:tcPr>
          <w:p w:rsidR="00AC1A73" w:rsidRDefault="00AC1A73" w:rsidP="00E122C6">
            <w:pPr>
              <w:jc w:val="center"/>
              <w:rPr>
                <w:lang w:val="sr-Cyrl-CS"/>
              </w:rPr>
            </w:pPr>
            <w:r>
              <w:rPr>
                <w:lang w:val="sr-Cyrl-CS"/>
              </w:rPr>
              <w:t>Благоја Николића 1</w:t>
            </w:r>
          </w:p>
          <w:p w:rsidR="00AC1A73" w:rsidRPr="00475FAF" w:rsidRDefault="00AC1A73" w:rsidP="00E122C6">
            <w:pPr>
              <w:jc w:val="center"/>
              <w:rPr>
                <w:lang w:val="sr-Latn-CS"/>
              </w:rPr>
            </w:pPr>
            <w:r w:rsidRPr="00475FAF">
              <w:t xml:space="preserve">16000 </w:t>
            </w:r>
            <w:r>
              <w:rPr>
                <w:lang w:val="sr-Cyrl-CS"/>
              </w:rPr>
              <w:t>Лесковац</w:t>
            </w:r>
          </w:p>
        </w:tc>
      </w:tr>
      <w:tr w:rsidR="00AC1A73" w:rsidRPr="00475FAF" w:rsidTr="00AC1A73">
        <w:tc>
          <w:tcPr>
            <w:tcW w:w="2178" w:type="dxa"/>
            <w:vAlign w:val="center"/>
          </w:tcPr>
          <w:p w:rsidR="00AC1A73" w:rsidRPr="00A20E89" w:rsidRDefault="00AC1A73" w:rsidP="00E122C6">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AC1A73" w:rsidRPr="00A87C56" w:rsidRDefault="00AC1A73" w:rsidP="00E122C6">
            <w:pPr>
              <w:jc w:val="center"/>
              <w:rPr>
                <w:lang w:val="sr-Cyrl-CS"/>
              </w:rPr>
            </w:pPr>
            <w:r>
              <w:rPr>
                <w:lang w:val="sr-Cyrl-CS"/>
              </w:rPr>
              <w:t>Снежана Олушки Влачић</w:t>
            </w:r>
          </w:p>
        </w:tc>
        <w:tc>
          <w:tcPr>
            <w:tcW w:w="1980" w:type="dxa"/>
            <w:vAlign w:val="center"/>
          </w:tcPr>
          <w:p w:rsidR="00AC1A73" w:rsidRPr="00475FAF" w:rsidRDefault="00AC1A73" w:rsidP="00E122C6">
            <w:pPr>
              <w:jc w:val="center"/>
              <w:rPr>
                <w:lang w:val="sr-Latn-CS"/>
              </w:rPr>
            </w:pPr>
          </w:p>
          <w:p w:rsidR="00AC1A73" w:rsidRPr="00285CE0" w:rsidRDefault="00AC1A73" w:rsidP="00E122C6">
            <w:pPr>
              <w:jc w:val="center"/>
            </w:pPr>
            <w:r w:rsidRPr="00285CE0">
              <w:t>023/566-020</w:t>
            </w:r>
          </w:p>
          <w:p w:rsidR="00AC1A73" w:rsidRPr="00475FAF" w:rsidRDefault="00AC1A73" w:rsidP="00E122C6">
            <w:pPr>
              <w:jc w:val="center"/>
              <w:rPr>
                <w:lang w:val="sr-Latn-CS"/>
              </w:rPr>
            </w:pPr>
            <w:r w:rsidRPr="00475FAF">
              <w:rPr>
                <w:lang w:val="sr-Cyrl-CS"/>
              </w:rPr>
              <w:t>023/510-547</w:t>
            </w:r>
          </w:p>
          <w:p w:rsidR="00AC1A73" w:rsidRPr="00475FAF" w:rsidRDefault="00AC1A73" w:rsidP="00E122C6">
            <w:pPr>
              <w:jc w:val="center"/>
              <w:rPr>
                <w:lang w:val="sr-Cyrl-CS"/>
              </w:rPr>
            </w:pPr>
            <w:r>
              <w:rPr>
                <w:lang w:val="sr-Cyrl-CS"/>
              </w:rPr>
              <w:t xml:space="preserve">ф: </w:t>
            </w:r>
            <w:r w:rsidRPr="00475FAF">
              <w:rPr>
                <w:lang w:val="sr-Cyrl-CS"/>
              </w:rPr>
              <w:t>023/534-192</w:t>
            </w:r>
          </w:p>
          <w:p w:rsidR="00AC1A73" w:rsidRPr="00475FAF" w:rsidRDefault="00AC1A73" w:rsidP="00E122C6">
            <w:pPr>
              <w:jc w:val="center"/>
              <w:rPr>
                <w:color w:val="000000"/>
              </w:rPr>
            </w:pPr>
          </w:p>
        </w:tc>
        <w:tc>
          <w:tcPr>
            <w:tcW w:w="2070" w:type="dxa"/>
            <w:vAlign w:val="center"/>
          </w:tcPr>
          <w:p w:rsidR="00AC1A73" w:rsidRPr="00475FAF" w:rsidRDefault="00D577D9" w:rsidP="00E122C6">
            <w:pPr>
              <w:jc w:val="center"/>
              <w:rPr>
                <w:bCs/>
              </w:rPr>
            </w:pPr>
            <w:hyperlink r:id="rId99" w:history="1">
              <w:r w:rsidR="00AC1A73" w:rsidRPr="00285CE0">
                <w:rPr>
                  <w:rStyle w:val="Hyperlink"/>
                </w:rPr>
                <w:t>suzrenjanin@mpn.gov.rs</w:t>
              </w:r>
            </w:hyperlink>
          </w:p>
        </w:tc>
        <w:tc>
          <w:tcPr>
            <w:tcW w:w="2387" w:type="dxa"/>
            <w:vAlign w:val="center"/>
          </w:tcPr>
          <w:p w:rsidR="00AC1A73" w:rsidRPr="00475FAF" w:rsidRDefault="00AC1A73" w:rsidP="00E122C6">
            <w:pPr>
              <w:jc w:val="center"/>
              <w:rPr>
                <w:lang w:val="sr-Latn-CS"/>
              </w:rPr>
            </w:pPr>
            <w:r>
              <w:rPr>
                <w:lang w:val="sr-Cyrl-CS"/>
              </w:rPr>
              <w:t>Трг слободе 10</w:t>
            </w:r>
          </w:p>
          <w:p w:rsidR="00AC1A73" w:rsidRPr="00475FAF" w:rsidRDefault="00AC1A73" w:rsidP="00E122C6">
            <w:pPr>
              <w:jc w:val="center"/>
              <w:rPr>
                <w:lang w:val="sr-Latn-CS"/>
              </w:rPr>
            </w:pPr>
            <w:r w:rsidRPr="00475FAF">
              <w:rPr>
                <w:lang w:val="sr-Latn-CS"/>
              </w:rPr>
              <w:t xml:space="preserve">23000 </w:t>
            </w:r>
            <w:r>
              <w:rPr>
                <w:lang w:val="sr-Cyrl-CS"/>
              </w:rPr>
              <w:t>Зрењанин</w:t>
            </w:r>
          </w:p>
        </w:tc>
      </w:tr>
      <w:tr w:rsidR="00AC1A73" w:rsidRPr="00475FAF" w:rsidTr="00AC1A73">
        <w:tc>
          <w:tcPr>
            <w:tcW w:w="2178" w:type="dxa"/>
            <w:vAlign w:val="center"/>
          </w:tcPr>
          <w:p w:rsidR="00AC1A73" w:rsidRPr="002527F7" w:rsidRDefault="00AC1A73" w:rsidP="00E122C6">
            <w:pPr>
              <w:jc w:val="center"/>
              <w:rPr>
                <w:lang w:val="sr-Cyrl-CS"/>
              </w:rPr>
            </w:pPr>
            <w:r w:rsidRPr="002527F7">
              <w:rPr>
                <w:b/>
                <w:bCs/>
                <w:lang w:val="sr-Cyrl-CS"/>
              </w:rPr>
              <w:t>Ниш</w:t>
            </w:r>
          </w:p>
          <w:p w:rsidR="00AC1A73" w:rsidRPr="00A20E89" w:rsidRDefault="00AC1A73" w:rsidP="00E122C6">
            <w:pPr>
              <w:jc w:val="center"/>
              <w:rPr>
                <w:lang w:val="ru-RU"/>
              </w:rPr>
            </w:pPr>
            <w:r w:rsidRPr="002527F7">
              <w:rPr>
                <w:lang w:val="sr-Cyrl-CS"/>
              </w:rPr>
              <w:t>окрузи: Нишавски, Топлички и Пиротски</w:t>
            </w:r>
          </w:p>
        </w:tc>
        <w:tc>
          <w:tcPr>
            <w:tcW w:w="2070" w:type="dxa"/>
            <w:vAlign w:val="center"/>
          </w:tcPr>
          <w:p w:rsidR="00AC1A73" w:rsidRPr="00A87C56" w:rsidRDefault="00AC1A73" w:rsidP="00E122C6">
            <w:pPr>
              <w:jc w:val="center"/>
              <w:rPr>
                <w:lang w:val="sr-Cyrl-CS"/>
              </w:rPr>
            </w:pPr>
            <w:r>
              <w:rPr>
                <w:lang w:val="sr-Cyrl-CS"/>
              </w:rPr>
              <w:t>Драган Гејо</w:t>
            </w:r>
          </w:p>
        </w:tc>
        <w:tc>
          <w:tcPr>
            <w:tcW w:w="1980" w:type="dxa"/>
            <w:vAlign w:val="center"/>
          </w:tcPr>
          <w:p w:rsidR="00AC1A73" w:rsidRPr="00475FAF" w:rsidRDefault="00AC1A73" w:rsidP="00E122C6">
            <w:pPr>
              <w:jc w:val="center"/>
              <w:rPr>
                <w:lang w:val="sr-Cyrl-CS"/>
              </w:rPr>
            </w:pPr>
            <w:r w:rsidRPr="00475FAF">
              <w:rPr>
                <w:lang w:val="sr-Cyrl-CS"/>
              </w:rPr>
              <w:t>018/505-107</w:t>
            </w:r>
          </w:p>
          <w:p w:rsidR="00AC1A73" w:rsidRPr="00475FAF" w:rsidRDefault="00AC1A73" w:rsidP="00E122C6">
            <w:pPr>
              <w:jc w:val="center"/>
              <w:rPr>
                <w:lang w:val="sr-Cyrl-CS"/>
              </w:rPr>
            </w:pPr>
            <w:r w:rsidRPr="00475FAF">
              <w:rPr>
                <w:lang w:val="sr-Cyrl-CS"/>
              </w:rPr>
              <w:t>018/505-150</w:t>
            </w:r>
          </w:p>
          <w:p w:rsidR="00AC1A73" w:rsidRPr="00475FAF" w:rsidRDefault="00AC1A73" w:rsidP="00E122C6">
            <w:pPr>
              <w:jc w:val="center"/>
              <w:rPr>
                <w:color w:val="000000"/>
                <w:lang w:val="sr-Latn-CS"/>
              </w:rPr>
            </w:pPr>
            <w:r>
              <w:rPr>
                <w:lang w:val="sr-Cyrl-CS"/>
              </w:rPr>
              <w:t xml:space="preserve">ф: </w:t>
            </w:r>
            <w:r w:rsidRPr="00475FAF">
              <w:rPr>
                <w:lang w:val="sr-Cyrl-CS"/>
              </w:rPr>
              <w:t>018/ 523-742</w:t>
            </w:r>
          </w:p>
        </w:tc>
        <w:tc>
          <w:tcPr>
            <w:tcW w:w="2070" w:type="dxa"/>
            <w:vAlign w:val="center"/>
          </w:tcPr>
          <w:p w:rsidR="00AC1A73" w:rsidRPr="00BE24C9" w:rsidRDefault="00D577D9" w:rsidP="00E122C6">
            <w:pPr>
              <w:jc w:val="center"/>
              <w:rPr>
                <w:b/>
                <w:bCs/>
                <w:color w:val="FF0000"/>
                <w:lang w:val="sr-Latn-CS"/>
              </w:rPr>
            </w:pPr>
            <w:hyperlink r:id="rId100" w:history="1">
              <w:r w:rsidR="00AC1A73" w:rsidRPr="00285CE0">
                <w:rPr>
                  <w:rStyle w:val="Hyperlink"/>
                </w:rPr>
                <w:t>sunis@mpn.gov.rs</w:t>
              </w:r>
            </w:hyperlink>
          </w:p>
        </w:tc>
        <w:tc>
          <w:tcPr>
            <w:tcW w:w="2387" w:type="dxa"/>
            <w:vAlign w:val="center"/>
          </w:tcPr>
          <w:p w:rsidR="00AC1A73" w:rsidRPr="00475FAF" w:rsidRDefault="00AC1A73" w:rsidP="00E122C6">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AC1A73" w:rsidRPr="00475FAF" w:rsidRDefault="00AC1A73" w:rsidP="00E122C6">
            <w:pPr>
              <w:jc w:val="center"/>
              <w:rPr>
                <w:lang w:val="sr-Cyrl-CS"/>
              </w:rPr>
            </w:pPr>
            <w:r w:rsidRPr="00475FAF">
              <w:rPr>
                <w:lang w:val="sr-Latn-CS"/>
              </w:rPr>
              <w:t xml:space="preserve">18000 </w:t>
            </w:r>
            <w:r>
              <w:rPr>
                <w:lang w:val="sr-Cyrl-CS"/>
              </w:rPr>
              <w:t>Ниш</w:t>
            </w:r>
          </w:p>
        </w:tc>
      </w:tr>
      <w:tr w:rsidR="00AC1A73" w:rsidRPr="00475FAF" w:rsidTr="00AC1A73">
        <w:tc>
          <w:tcPr>
            <w:tcW w:w="2178" w:type="dxa"/>
            <w:vAlign w:val="center"/>
          </w:tcPr>
          <w:p w:rsidR="00AC1A73" w:rsidRDefault="00AC1A73" w:rsidP="00E122C6">
            <w:pPr>
              <w:jc w:val="center"/>
              <w:rPr>
                <w:lang w:val="sr-Cyrl-CS"/>
              </w:rPr>
            </w:pPr>
            <w:r w:rsidRPr="002527F7">
              <w:rPr>
                <w:b/>
                <w:bCs/>
                <w:lang w:val="sr-Cyrl-CS"/>
              </w:rPr>
              <w:t>Косовска Митровица</w:t>
            </w:r>
          </w:p>
          <w:p w:rsidR="00AC1A73" w:rsidRDefault="00AC1A73" w:rsidP="00E122C6">
            <w:pPr>
              <w:widowControl w:val="0"/>
              <w:tabs>
                <w:tab w:val="left" w:pos="709"/>
              </w:tabs>
              <w:spacing w:line="260" w:lineRule="exact"/>
              <w:contextualSpacing/>
              <w:jc w:val="center"/>
              <w:rPr>
                <w:lang w:val="sr-Cyrl-CS"/>
              </w:rPr>
            </w:pPr>
            <w:r>
              <w:rPr>
                <w:lang w:val="sr-Cyrl-CS"/>
              </w:rPr>
              <w:t>окрузи:</w:t>
            </w:r>
          </w:p>
          <w:p w:rsidR="00AC1A73" w:rsidRPr="00277966" w:rsidRDefault="00AC1A73" w:rsidP="00E122C6">
            <w:pPr>
              <w:widowControl w:val="0"/>
              <w:tabs>
                <w:tab w:val="left" w:pos="709"/>
              </w:tabs>
              <w:spacing w:line="260" w:lineRule="exact"/>
              <w:contextualSpacing/>
              <w:jc w:val="center"/>
              <w:rPr>
                <w:lang w:val="sr-Cyrl-CS"/>
              </w:rPr>
            </w:pPr>
            <w:r w:rsidRPr="00F80DD9">
              <w:rPr>
                <w:lang w:val="sr-Cyrl-CS"/>
              </w:rPr>
              <w:t>Пећки, Призренски, Косовско-Митровачки</w:t>
            </w:r>
            <w:r>
              <w:rPr>
                <w:lang w:val="sr-Cyrl-CS"/>
              </w:rPr>
              <w:t>, Косовски  и Косовско- Поморавски</w:t>
            </w:r>
          </w:p>
        </w:tc>
        <w:tc>
          <w:tcPr>
            <w:tcW w:w="2070" w:type="dxa"/>
            <w:vAlign w:val="center"/>
          </w:tcPr>
          <w:p w:rsidR="00AC1A73" w:rsidRPr="00143562" w:rsidRDefault="00AC1A73" w:rsidP="00E122C6">
            <w:pPr>
              <w:jc w:val="center"/>
              <w:rPr>
                <w:lang w:val="ru-RU"/>
              </w:rPr>
            </w:pPr>
            <w:r>
              <w:rPr>
                <w:lang w:val="ru-RU"/>
              </w:rPr>
              <w:t>Јасмина Дедић</w:t>
            </w:r>
          </w:p>
        </w:tc>
        <w:tc>
          <w:tcPr>
            <w:tcW w:w="1980" w:type="dxa"/>
            <w:vAlign w:val="center"/>
          </w:tcPr>
          <w:p w:rsidR="00AC1A73" w:rsidRDefault="00AC1A73" w:rsidP="00E122C6">
            <w:pPr>
              <w:jc w:val="center"/>
              <w:rPr>
                <w:lang w:val="sr-Cyrl-CS"/>
              </w:rPr>
            </w:pPr>
            <w:r w:rsidRPr="00475FAF">
              <w:rPr>
                <w:lang w:val="sr-Cyrl-CS"/>
              </w:rPr>
              <w:t>028/424-359</w:t>
            </w:r>
          </w:p>
          <w:p w:rsidR="00AC1A73" w:rsidRPr="00475FAF" w:rsidRDefault="00AC1A73" w:rsidP="00E122C6">
            <w:pPr>
              <w:jc w:val="center"/>
              <w:rPr>
                <w:lang w:val="sr-Cyrl-CS"/>
              </w:rPr>
            </w:pPr>
            <w:r>
              <w:rPr>
                <w:lang w:val="sr-Cyrl-CS"/>
              </w:rPr>
              <w:t>ф: 028/424-359</w:t>
            </w:r>
          </w:p>
        </w:tc>
        <w:tc>
          <w:tcPr>
            <w:tcW w:w="2070" w:type="dxa"/>
            <w:vAlign w:val="center"/>
          </w:tcPr>
          <w:p w:rsidR="00AC1A73" w:rsidRPr="00475FAF" w:rsidRDefault="00D577D9" w:rsidP="00E122C6">
            <w:pPr>
              <w:jc w:val="center"/>
              <w:rPr>
                <w:b/>
                <w:bCs/>
                <w:color w:val="FF0000"/>
              </w:rPr>
            </w:pPr>
            <w:hyperlink r:id="rId101" w:history="1">
              <w:r w:rsidR="00AC1A73" w:rsidRPr="00285CE0">
                <w:rPr>
                  <w:rStyle w:val="Hyperlink"/>
                </w:rPr>
                <w:t>sukosovskamitrovica@mpn.gov.rs</w:t>
              </w:r>
            </w:hyperlink>
          </w:p>
        </w:tc>
        <w:tc>
          <w:tcPr>
            <w:tcW w:w="2387" w:type="dxa"/>
            <w:vAlign w:val="center"/>
          </w:tcPr>
          <w:p w:rsidR="00AC1A73" w:rsidRPr="00475FAF" w:rsidRDefault="00AC1A73" w:rsidP="00E122C6">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AC1A73" w:rsidRPr="00475FAF" w:rsidRDefault="00AC1A73" w:rsidP="00E122C6">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AC1A73" w:rsidRPr="00475FAF" w:rsidTr="00AC1A73">
        <w:tc>
          <w:tcPr>
            <w:tcW w:w="2178" w:type="dxa"/>
            <w:vAlign w:val="center"/>
          </w:tcPr>
          <w:p w:rsidR="00AC1A73" w:rsidRPr="002527F7" w:rsidRDefault="00AC1A73" w:rsidP="00E122C6">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AC1A73" w:rsidRPr="00D95631" w:rsidRDefault="00AC1A73" w:rsidP="00E122C6">
            <w:pPr>
              <w:jc w:val="center"/>
              <w:rPr>
                <w:lang w:val="sr-Cyrl-CS"/>
              </w:rPr>
            </w:pPr>
            <w:r>
              <w:rPr>
                <w:lang w:val="sr-Cyrl-CS"/>
              </w:rPr>
              <w:t>Душан Кићовић</w:t>
            </w:r>
          </w:p>
        </w:tc>
        <w:tc>
          <w:tcPr>
            <w:tcW w:w="1980" w:type="dxa"/>
            <w:vAlign w:val="center"/>
          </w:tcPr>
          <w:p w:rsidR="00AC1A73" w:rsidRDefault="00AC1A73" w:rsidP="00E122C6">
            <w:pPr>
              <w:jc w:val="center"/>
              <w:rPr>
                <w:lang w:val="sr-Cyrl-CS"/>
              </w:rPr>
            </w:pPr>
            <w:r w:rsidRPr="00475FAF">
              <w:rPr>
                <w:lang w:val="sr-Cyrl-CS"/>
              </w:rPr>
              <w:t>011/3806-916</w:t>
            </w:r>
          </w:p>
          <w:p w:rsidR="00AC1A73" w:rsidRDefault="00AC1A73" w:rsidP="00E122C6">
            <w:pPr>
              <w:jc w:val="center"/>
              <w:rPr>
                <w:lang w:val="sr-Cyrl-CS"/>
              </w:rPr>
            </w:pPr>
            <w:r w:rsidRPr="00475FAF">
              <w:rPr>
                <w:lang w:val="sr-Cyrl-CS"/>
              </w:rPr>
              <w:t xml:space="preserve">011/2401-911              </w:t>
            </w:r>
          </w:p>
          <w:p w:rsidR="00AC1A73" w:rsidRPr="00475FAF" w:rsidRDefault="00AC1A73" w:rsidP="00E122C6">
            <w:pPr>
              <w:jc w:val="center"/>
              <w:rPr>
                <w:color w:val="000000"/>
              </w:rPr>
            </w:pPr>
            <w:r>
              <w:rPr>
                <w:lang w:val="sr-Cyrl-CS"/>
              </w:rPr>
              <w:t>ф: 011/2401-911 лок. 239</w:t>
            </w:r>
          </w:p>
        </w:tc>
        <w:tc>
          <w:tcPr>
            <w:tcW w:w="2070" w:type="dxa"/>
            <w:vAlign w:val="center"/>
          </w:tcPr>
          <w:p w:rsidR="00AC1A73" w:rsidRPr="00475FAF" w:rsidRDefault="00D577D9" w:rsidP="00E122C6">
            <w:pPr>
              <w:jc w:val="center"/>
              <w:rPr>
                <w:b/>
                <w:bCs/>
                <w:color w:val="FF0000"/>
              </w:rPr>
            </w:pPr>
            <w:hyperlink r:id="rId102" w:history="1">
              <w:r w:rsidR="00AC1A73" w:rsidRPr="00F57F26">
                <w:rPr>
                  <w:rStyle w:val="Hyperlink"/>
                </w:rPr>
                <w:t>subeograd@mpn.gov.rs</w:t>
              </w:r>
            </w:hyperlink>
            <w:r w:rsidR="00AC1A73">
              <w:rPr>
                <w:b/>
                <w:bCs/>
                <w:color w:val="FF0000"/>
              </w:rPr>
              <w:t xml:space="preserve"> </w:t>
            </w:r>
          </w:p>
        </w:tc>
        <w:tc>
          <w:tcPr>
            <w:tcW w:w="2387" w:type="dxa"/>
            <w:vAlign w:val="center"/>
          </w:tcPr>
          <w:p w:rsidR="00AC1A73" w:rsidRPr="00475FAF" w:rsidRDefault="00AC1A73" w:rsidP="00E122C6">
            <w:pPr>
              <w:jc w:val="center"/>
              <w:rPr>
                <w:lang w:val="sr-Latn-CS"/>
              </w:rPr>
            </w:pPr>
            <w:r>
              <w:rPr>
                <w:lang w:val="sr-Cyrl-CS"/>
              </w:rPr>
              <w:t>Захумска</w:t>
            </w:r>
            <w:r w:rsidRPr="00475FAF">
              <w:rPr>
                <w:lang w:val="sr-Cyrl-CS"/>
              </w:rPr>
              <w:t xml:space="preserve"> 14</w:t>
            </w:r>
          </w:p>
          <w:p w:rsidR="00AC1A73" w:rsidRPr="00475FAF" w:rsidRDefault="00AC1A73" w:rsidP="00E122C6">
            <w:pPr>
              <w:jc w:val="center"/>
              <w:rPr>
                <w:lang w:val="sr-Cyrl-CS"/>
              </w:rPr>
            </w:pPr>
            <w:r w:rsidRPr="00475FAF">
              <w:rPr>
                <w:lang w:val="sr-Latn-CS"/>
              </w:rPr>
              <w:t xml:space="preserve">11000 </w:t>
            </w:r>
            <w:r>
              <w:rPr>
                <w:lang w:val="sr-Cyrl-CS"/>
              </w:rPr>
              <w:t>Београд</w:t>
            </w:r>
          </w:p>
          <w:p w:rsidR="00AC1A73" w:rsidRPr="00475FAF" w:rsidRDefault="00AC1A73" w:rsidP="00E122C6">
            <w:pPr>
              <w:jc w:val="center"/>
            </w:pPr>
          </w:p>
        </w:tc>
      </w:tr>
    </w:tbl>
    <w:p w:rsidR="00366223" w:rsidRDefault="00366223" w:rsidP="00E122C6">
      <w:pPr>
        <w:widowControl w:val="0"/>
        <w:tabs>
          <w:tab w:val="left" w:pos="0"/>
          <w:tab w:val="left" w:pos="900"/>
        </w:tabs>
        <w:spacing w:line="260" w:lineRule="exact"/>
        <w:contextualSpacing/>
        <w:jc w:val="both"/>
        <w:rPr>
          <w:lang w:val="sr-Latn-CS"/>
        </w:rPr>
      </w:pPr>
      <w:r w:rsidRPr="00277966">
        <w:rPr>
          <w:lang w:val="sr-Latn-CS"/>
        </w:rPr>
        <w:t xml:space="preserve">У Школској управи обављају се послови који се односе на: стручно-педагошки надзор у установама; </w:t>
      </w:r>
      <w:r w:rsidRPr="00277966">
        <w:rPr>
          <w:lang w:val="sr-Cyrl-RS"/>
        </w:rPr>
        <w:t xml:space="preserve">спољашње вредновање квалитета рада установа; </w:t>
      </w:r>
      <w:r w:rsidRPr="00277966">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277966">
        <w:rPr>
          <w:lang w:val="sr-Cyrl-RS"/>
        </w:rPr>
        <w:t xml:space="preserve">самовредновању, </w:t>
      </w:r>
      <w:r w:rsidRPr="00277966">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A2719A" w:rsidRDefault="002C67AE" w:rsidP="00E122C6">
      <w:pPr>
        <w:widowControl w:val="0"/>
        <w:tabs>
          <w:tab w:val="left" w:pos="0"/>
          <w:tab w:val="left" w:pos="709"/>
        </w:tabs>
        <w:jc w:val="both"/>
        <w:rPr>
          <w:lang w:val="sr-Latn-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277966">
        <w:tc>
          <w:tcPr>
            <w:tcW w:w="10685" w:type="dxa"/>
            <w:gridSpan w:val="5"/>
            <w:shd w:val="clear" w:color="auto" w:fill="808080" w:themeFill="background1" w:themeFillShade="80"/>
            <w:vAlign w:val="center"/>
          </w:tcPr>
          <w:p w:rsidR="002C67AE" w:rsidRPr="00277966" w:rsidRDefault="002C67AE" w:rsidP="00E122C6">
            <w:pPr>
              <w:widowControl w:val="0"/>
              <w:contextualSpacing/>
              <w:jc w:val="center"/>
              <w:rPr>
                <w:b/>
                <w:bCs/>
                <w:color w:val="FFFFFF" w:themeColor="background1"/>
                <w:lang w:val="ru-RU"/>
              </w:rPr>
            </w:pPr>
            <w:r w:rsidRPr="00277966">
              <w:rPr>
                <w:b/>
                <w:bCs/>
                <w:color w:val="FFFFFF" w:themeColor="background1"/>
                <w:lang w:val="sr-Cyrl-CS"/>
              </w:rPr>
              <w:t>Група за стручно-педагошки надзор</w:t>
            </w:r>
          </w:p>
        </w:tc>
      </w:tr>
      <w:tr w:rsidR="002C67AE" w:rsidRPr="00475FAF" w:rsidTr="00277966">
        <w:tc>
          <w:tcPr>
            <w:tcW w:w="2178" w:type="dxa"/>
            <w:vAlign w:val="center"/>
          </w:tcPr>
          <w:p w:rsidR="002C67AE" w:rsidRPr="002527F7" w:rsidRDefault="002C67AE" w:rsidP="00E122C6">
            <w:pPr>
              <w:jc w:val="center"/>
            </w:pPr>
            <w:r w:rsidRPr="002527F7">
              <w:rPr>
                <w:lang w:val="sr-Cyrl-CS"/>
              </w:rPr>
              <w:t>Седиште групе</w:t>
            </w:r>
          </w:p>
        </w:tc>
        <w:tc>
          <w:tcPr>
            <w:tcW w:w="2070" w:type="dxa"/>
            <w:vAlign w:val="center"/>
          </w:tcPr>
          <w:p w:rsidR="002C67AE" w:rsidRPr="00475FAF" w:rsidRDefault="002C67AE" w:rsidP="00E122C6">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E122C6">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E122C6">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E122C6">
            <w:pPr>
              <w:jc w:val="center"/>
            </w:pPr>
            <w:r>
              <w:rPr>
                <w:lang w:val="sr-Cyrl-CS"/>
              </w:rPr>
              <w:t>Адреса</w:t>
            </w:r>
          </w:p>
        </w:tc>
      </w:tr>
      <w:tr w:rsidR="002C67AE" w:rsidRPr="00475FAF" w:rsidTr="00277966">
        <w:tc>
          <w:tcPr>
            <w:tcW w:w="2178" w:type="dxa"/>
            <w:vAlign w:val="center"/>
          </w:tcPr>
          <w:p w:rsidR="002C67AE" w:rsidRPr="002527F7" w:rsidRDefault="002C67AE" w:rsidP="00E122C6">
            <w:pPr>
              <w:jc w:val="center"/>
              <w:rPr>
                <w:b/>
                <w:bCs/>
                <w:lang w:val="sr-Cyrl-CS"/>
              </w:rPr>
            </w:pPr>
            <w:r w:rsidRPr="002527F7">
              <w:rPr>
                <w:b/>
                <w:bCs/>
                <w:lang w:val="sr-Cyrl-CS"/>
              </w:rPr>
              <w:t>Нови Пазар</w:t>
            </w:r>
          </w:p>
          <w:p w:rsidR="002C67AE" w:rsidRPr="00A20E89" w:rsidRDefault="002C67AE" w:rsidP="00E122C6">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E122C6">
            <w:pPr>
              <w:jc w:val="center"/>
              <w:rPr>
                <w:lang w:val="sr-Cyrl-CS"/>
              </w:rPr>
            </w:pPr>
            <w:r>
              <w:rPr>
                <w:lang w:val="sr-Cyrl-CS"/>
              </w:rPr>
              <w:t>Менсур Мемић</w:t>
            </w:r>
          </w:p>
        </w:tc>
        <w:tc>
          <w:tcPr>
            <w:tcW w:w="2160" w:type="dxa"/>
            <w:vAlign w:val="center"/>
          </w:tcPr>
          <w:p w:rsidR="002C67AE" w:rsidRDefault="002C67AE" w:rsidP="00E122C6">
            <w:pPr>
              <w:jc w:val="center"/>
              <w:rPr>
                <w:lang w:val="sr-Cyrl-CS"/>
              </w:rPr>
            </w:pPr>
            <w:r w:rsidRPr="00475FAF">
              <w:rPr>
                <w:lang w:val="sr-Cyrl-CS"/>
              </w:rPr>
              <w:t>020/323-676</w:t>
            </w:r>
          </w:p>
          <w:p w:rsidR="002C67AE" w:rsidRPr="00475FAF" w:rsidRDefault="002C67AE" w:rsidP="00E122C6">
            <w:pPr>
              <w:jc w:val="center"/>
              <w:rPr>
                <w:lang w:val="sr-Cyrl-CS"/>
              </w:rPr>
            </w:pPr>
            <w:r w:rsidRPr="00475FAF">
              <w:rPr>
                <w:lang w:val="sr-Cyrl-CS"/>
              </w:rPr>
              <w:t>020/323-657</w:t>
            </w:r>
          </w:p>
          <w:p w:rsidR="002C67AE" w:rsidRPr="00475FAF" w:rsidRDefault="002C67AE" w:rsidP="00E122C6">
            <w:pPr>
              <w:jc w:val="center"/>
              <w:rPr>
                <w:color w:val="000000"/>
              </w:rPr>
            </w:pPr>
          </w:p>
        </w:tc>
        <w:tc>
          <w:tcPr>
            <w:tcW w:w="2160" w:type="dxa"/>
            <w:vAlign w:val="center"/>
          </w:tcPr>
          <w:p w:rsidR="002C67AE" w:rsidRPr="00274770" w:rsidRDefault="00D577D9" w:rsidP="00E122C6">
            <w:pPr>
              <w:jc w:val="center"/>
            </w:pPr>
            <w:hyperlink r:id="rId103" w:history="1">
              <w:r w:rsidR="002C67AE" w:rsidRPr="00285CE0">
                <w:rPr>
                  <w:rStyle w:val="Hyperlink"/>
                </w:rPr>
                <w:t>sunovipazar@mpn.gov.rs</w:t>
              </w:r>
            </w:hyperlink>
          </w:p>
        </w:tc>
        <w:tc>
          <w:tcPr>
            <w:tcW w:w="2117" w:type="dxa"/>
            <w:vAlign w:val="center"/>
          </w:tcPr>
          <w:p w:rsidR="002C67AE" w:rsidRPr="00475FAF" w:rsidRDefault="002C67AE" w:rsidP="00E122C6">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E122C6">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77966" w:rsidRPr="0018586D" w:rsidRDefault="00277966" w:rsidP="00E122C6">
      <w:pPr>
        <w:widowControl w:val="0"/>
        <w:tabs>
          <w:tab w:val="left" w:pos="0"/>
          <w:tab w:val="left" w:pos="900"/>
        </w:tabs>
        <w:spacing w:line="260" w:lineRule="exact"/>
        <w:contextualSpacing/>
        <w:jc w:val="both"/>
        <w:rPr>
          <w:lang w:val="sr-Latn-CS"/>
        </w:rPr>
      </w:pPr>
      <w:r w:rsidRPr="0018586D">
        <w:rPr>
          <w:lang w:val="sr-Latn-CS"/>
        </w:rPr>
        <w:t xml:space="preserve">У Групи за обављање стручно-педагошког надзора обављају се послови који се односе на стручно-педагошки надзор </w:t>
      </w:r>
      <w:r w:rsidRPr="0018586D">
        <w:rPr>
          <w:lang w:val="sr-Cyrl-RS"/>
        </w:rPr>
        <w:t xml:space="preserve">и спољашње вредновање </w:t>
      </w:r>
      <w:r w:rsidRPr="0018586D">
        <w:rPr>
          <w:lang w:val="sr-Latn-CS"/>
        </w:rPr>
        <w:t>у установама и друг</w:t>
      </w:r>
      <w:r w:rsidRPr="0018586D">
        <w:rPr>
          <w:lang w:val="sr-Cyrl-RS"/>
        </w:rPr>
        <w:t>е</w:t>
      </w:r>
      <w:r w:rsidRPr="0018586D">
        <w:rPr>
          <w:lang w:val="sr-Latn-CS"/>
        </w:rPr>
        <w:t xml:space="preserve"> послов</w:t>
      </w:r>
      <w:r w:rsidRPr="0018586D">
        <w:rPr>
          <w:lang w:val="sr-Cyrl-RS"/>
        </w:rPr>
        <w:t>е</w:t>
      </w:r>
      <w:r w:rsidRPr="0018586D">
        <w:rPr>
          <w:lang w:val="sr-Latn-CS"/>
        </w:rPr>
        <w:t xml:space="preserve"> у складу са законом.</w:t>
      </w:r>
    </w:p>
    <w:p w:rsidR="002C67AE" w:rsidRDefault="002C67AE" w:rsidP="00E122C6">
      <w:pPr>
        <w:widowControl w:val="0"/>
        <w:spacing w:line="265" w:lineRule="exact"/>
        <w:contextualSpacing/>
        <w:jc w:val="both"/>
        <w:rPr>
          <w:lang w:val="sr-Cyrl-CS"/>
        </w:rPr>
      </w:pPr>
    </w:p>
    <w:p w:rsidR="003D4364" w:rsidRDefault="003D4364"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BC0E4E" w:rsidRDefault="00BC0E4E" w:rsidP="00E122C6">
      <w:pPr>
        <w:widowControl w:val="0"/>
        <w:spacing w:line="265" w:lineRule="exact"/>
        <w:contextualSpacing/>
        <w:jc w:val="both"/>
        <w:rPr>
          <w:lang w:val="sr-Cyrl-CS"/>
        </w:rPr>
      </w:pPr>
    </w:p>
    <w:p w:rsidR="00C96835" w:rsidRPr="00475FAF" w:rsidRDefault="00FA77D5" w:rsidP="00E122C6">
      <w:pPr>
        <w:pStyle w:val="Heading1"/>
      </w:pPr>
      <w:bookmarkStart w:id="177" w:name="_Toc280269124"/>
      <w:bookmarkStart w:id="178" w:name="_Toc497132948"/>
      <w:bookmarkStart w:id="179" w:name="_Toc497133614"/>
      <w:bookmarkStart w:id="180"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77"/>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78"/>
      <w:bookmarkEnd w:id="179"/>
      <w:bookmarkEnd w:id="180"/>
    </w:p>
    <w:p w:rsidR="00C96835" w:rsidRPr="00475FAF" w:rsidRDefault="00C96835" w:rsidP="00E122C6">
      <w:pPr>
        <w:jc w:val="center"/>
        <w:rPr>
          <w:b/>
          <w:spacing w:val="-3"/>
          <w:lang w:val="sr-Cyrl-CS"/>
        </w:rPr>
      </w:pPr>
    </w:p>
    <w:p w:rsidR="00C1741F" w:rsidRPr="00A20E89" w:rsidRDefault="00C1741F" w:rsidP="00E122C6">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E122C6">
      <w:pPr>
        <w:jc w:val="both"/>
        <w:rPr>
          <w:spacing w:val="-4"/>
          <w:lang w:val="ru-RU"/>
        </w:rPr>
      </w:pPr>
    </w:p>
    <w:p w:rsidR="00C1741F" w:rsidRPr="004C6BE5" w:rsidRDefault="00C1741F" w:rsidP="00E122C6">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E122C6">
      <w:pPr>
        <w:numPr>
          <w:ilvl w:val="0"/>
          <w:numId w:val="8"/>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E122C6">
      <w:pPr>
        <w:jc w:val="both"/>
        <w:rPr>
          <w:spacing w:val="-4"/>
          <w:lang w:val="sr-Cyrl-CS"/>
        </w:rPr>
      </w:pPr>
    </w:p>
    <w:p w:rsidR="00C1741F" w:rsidRPr="004C6BE5" w:rsidRDefault="00C1741F" w:rsidP="00E122C6">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E122C6">
      <w:pPr>
        <w:numPr>
          <w:ilvl w:val="0"/>
          <w:numId w:val="9"/>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E122C6">
      <w:pPr>
        <w:numPr>
          <w:ilvl w:val="0"/>
          <w:numId w:val="9"/>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E122C6">
      <w:pPr>
        <w:numPr>
          <w:ilvl w:val="0"/>
          <w:numId w:val="9"/>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E122C6">
      <w:pPr>
        <w:numPr>
          <w:ilvl w:val="0"/>
          <w:numId w:val="10"/>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E122C6">
      <w:pPr>
        <w:numPr>
          <w:ilvl w:val="0"/>
          <w:numId w:val="10"/>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E122C6">
      <w:pPr>
        <w:numPr>
          <w:ilvl w:val="0"/>
          <w:numId w:val="11"/>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E122C6">
      <w:pPr>
        <w:numPr>
          <w:ilvl w:val="0"/>
          <w:numId w:val="11"/>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E122C6">
      <w:pPr>
        <w:jc w:val="both"/>
        <w:rPr>
          <w:bCs/>
          <w:spacing w:val="-4"/>
          <w:lang w:val="sr-Cyrl-CS"/>
        </w:rPr>
      </w:pPr>
    </w:p>
    <w:p w:rsidR="00C1741F" w:rsidRPr="004C6BE5" w:rsidRDefault="00C1741F" w:rsidP="00E122C6">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E122C6">
      <w:pPr>
        <w:numPr>
          <w:ilvl w:val="0"/>
          <w:numId w:val="12"/>
        </w:numPr>
        <w:ind w:left="360"/>
        <w:jc w:val="both"/>
        <w:rPr>
          <w:iCs/>
          <w:spacing w:val="-4"/>
          <w:lang w:val="sr-Cyrl-CS"/>
        </w:rPr>
      </w:pPr>
      <w:r w:rsidRPr="004C6BE5">
        <w:rPr>
          <w:spacing w:val="-4"/>
          <w:lang w:val="sr-Cyrl-CS"/>
        </w:rPr>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E122C6">
      <w:pPr>
        <w:numPr>
          <w:ilvl w:val="0"/>
          <w:numId w:val="12"/>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E122C6">
      <w:pPr>
        <w:numPr>
          <w:ilvl w:val="0"/>
          <w:numId w:val="12"/>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E122C6">
      <w:pPr>
        <w:tabs>
          <w:tab w:val="left" w:pos="0"/>
        </w:tabs>
        <w:jc w:val="both"/>
        <w:rPr>
          <w:lang w:val="sr-Cyrl-CS"/>
        </w:rPr>
      </w:pPr>
    </w:p>
    <w:p w:rsidR="00CD7376" w:rsidRDefault="00C1741F"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E122C6">
      <w:pPr>
        <w:widowControl w:val="0"/>
        <w:numPr>
          <w:ilvl w:val="0"/>
          <w:numId w:val="33"/>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E122C6">
      <w:pPr>
        <w:widowControl w:val="0"/>
        <w:numPr>
          <w:ilvl w:val="0"/>
          <w:numId w:val="33"/>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E122C6">
      <w:pPr>
        <w:tabs>
          <w:tab w:val="left" w:pos="0"/>
        </w:tabs>
        <w:jc w:val="both"/>
        <w:rPr>
          <w:lang w:val="sr-Cyrl-CS"/>
        </w:rPr>
      </w:pPr>
    </w:p>
    <w:p w:rsidR="00C1741F" w:rsidRDefault="00CD7376" w:rsidP="00E122C6">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E122C6">
      <w:pPr>
        <w:tabs>
          <w:tab w:val="left" w:pos="0"/>
        </w:tabs>
        <w:jc w:val="both"/>
        <w:rPr>
          <w:lang w:val="sr-Cyrl-CS"/>
        </w:rPr>
      </w:pPr>
    </w:p>
    <w:p w:rsidR="00C1741F" w:rsidRPr="004C6BE5" w:rsidRDefault="00C1741F" w:rsidP="00E122C6">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E122C6">
      <w:pPr>
        <w:widowControl w:val="0"/>
        <w:numPr>
          <w:ilvl w:val="0"/>
          <w:numId w:val="12"/>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E122C6">
      <w:pPr>
        <w:widowControl w:val="0"/>
        <w:numPr>
          <w:ilvl w:val="0"/>
          <w:numId w:val="12"/>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E122C6">
      <w:pPr>
        <w:widowControl w:val="0"/>
        <w:spacing w:line="265" w:lineRule="exact"/>
        <w:ind w:left="720"/>
        <w:contextualSpacing/>
        <w:jc w:val="both"/>
        <w:rPr>
          <w:lang w:val="sr-Cyrl-CS"/>
        </w:rPr>
      </w:pPr>
    </w:p>
    <w:p w:rsidR="007645C1" w:rsidRPr="00F80DD9" w:rsidRDefault="00C1741F" w:rsidP="00E122C6">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E122C6">
      <w:pPr>
        <w:widowControl w:val="0"/>
        <w:numPr>
          <w:ilvl w:val="0"/>
          <w:numId w:val="12"/>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E122C6">
      <w:pPr>
        <w:widowControl w:val="0"/>
        <w:numPr>
          <w:ilvl w:val="0"/>
          <w:numId w:val="12"/>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E122C6">
      <w:pPr>
        <w:widowControl w:val="0"/>
        <w:numPr>
          <w:ilvl w:val="0"/>
          <w:numId w:val="12"/>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E122C6">
      <w:pPr>
        <w:widowControl w:val="0"/>
        <w:tabs>
          <w:tab w:val="left" w:pos="0"/>
          <w:tab w:val="left" w:pos="900"/>
        </w:tabs>
        <w:spacing w:line="260" w:lineRule="exact"/>
        <w:contextualSpacing/>
        <w:rPr>
          <w:lang w:val="sr-Cyrl-CS"/>
        </w:rPr>
      </w:pPr>
    </w:p>
    <w:p w:rsidR="007645C1" w:rsidRPr="00F80DD9" w:rsidRDefault="007645C1" w:rsidP="00E122C6">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E122C6">
      <w:pPr>
        <w:widowControl w:val="0"/>
        <w:spacing w:line="265" w:lineRule="exact"/>
        <w:contextualSpacing/>
        <w:jc w:val="both"/>
        <w:rPr>
          <w:lang w:val="sr-Latn-CS"/>
        </w:rPr>
      </w:pPr>
    </w:p>
    <w:p w:rsidR="00C96835" w:rsidRPr="00A20E89" w:rsidRDefault="00C1741F" w:rsidP="00E122C6">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D2101D" w:rsidRDefault="00D2101D" w:rsidP="00E122C6">
      <w:pPr>
        <w:jc w:val="both"/>
        <w:rPr>
          <w:iCs/>
          <w:spacing w:val="-4"/>
          <w:lang w:val="ru-RU"/>
        </w:rPr>
      </w:pPr>
    </w:p>
    <w:p w:rsidR="003D4364" w:rsidRDefault="003D4364" w:rsidP="00E122C6">
      <w:pPr>
        <w:jc w:val="both"/>
        <w:rPr>
          <w:iCs/>
          <w:spacing w:val="-4"/>
          <w:lang w:val="ru-RU"/>
        </w:rPr>
      </w:pPr>
    </w:p>
    <w:p w:rsidR="00AA3346" w:rsidRPr="00475FAF" w:rsidRDefault="00FA77D5" w:rsidP="00E122C6">
      <w:pPr>
        <w:pStyle w:val="Heading1"/>
      </w:pPr>
      <w:bookmarkStart w:id="181" w:name="_Toc280269125"/>
      <w:bookmarkStart w:id="182" w:name="_Toc497132949"/>
      <w:bookmarkStart w:id="183" w:name="_Toc497133615"/>
      <w:bookmarkStart w:id="184"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81"/>
      <w:bookmarkEnd w:id="182"/>
      <w:bookmarkEnd w:id="183"/>
      <w:bookmarkEnd w:id="184"/>
    </w:p>
    <w:p w:rsidR="000D6234" w:rsidRPr="00475FAF" w:rsidRDefault="000D6234" w:rsidP="00E122C6">
      <w:pPr>
        <w:tabs>
          <w:tab w:val="left" w:pos="720"/>
        </w:tabs>
        <w:jc w:val="both"/>
        <w:rPr>
          <w:lang w:val="sr-Cyrl-CS"/>
        </w:rPr>
      </w:pPr>
    </w:p>
    <w:p w:rsidR="00CF6EA7" w:rsidRDefault="00CF6EA7" w:rsidP="00E122C6">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E122C6">
      <w:pPr>
        <w:tabs>
          <w:tab w:val="left" w:pos="720"/>
        </w:tabs>
        <w:jc w:val="both"/>
        <w:rPr>
          <w:lang w:val="sr-Cyrl-CS"/>
        </w:rPr>
      </w:pPr>
    </w:p>
    <w:p w:rsidR="00CF6EA7" w:rsidRPr="004C6BE5" w:rsidRDefault="00CF6EA7" w:rsidP="00E122C6">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E122C6">
      <w:pPr>
        <w:numPr>
          <w:ilvl w:val="0"/>
          <w:numId w:val="13"/>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E122C6">
      <w:pPr>
        <w:numPr>
          <w:ilvl w:val="0"/>
          <w:numId w:val="13"/>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E122C6">
      <w:pPr>
        <w:numPr>
          <w:ilvl w:val="0"/>
          <w:numId w:val="13"/>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E122C6">
      <w:pPr>
        <w:numPr>
          <w:ilvl w:val="0"/>
          <w:numId w:val="14"/>
        </w:numPr>
        <w:ind w:left="360"/>
        <w:jc w:val="both"/>
        <w:rPr>
          <w:lang w:val="ru-RU"/>
        </w:rPr>
      </w:pPr>
      <w:r w:rsidRPr="004C6BE5">
        <w:rPr>
          <w:b/>
          <w:lang w:val="sr-Cyrl-CS"/>
        </w:rPr>
        <w:t>Електронска адреса министарства</w:t>
      </w:r>
      <w:r w:rsidRPr="004C6BE5">
        <w:rPr>
          <w:lang w:val="sr-Cyrl-CS"/>
        </w:rPr>
        <w:t xml:space="preserve">: </w:t>
      </w:r>
      <w:hyperlink r:id="rId104"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E122C6">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105"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E122C6">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E122C6">
      <w:pPr>
        <w:ind w:left="360"/>
        <w:jc w:val="both"/>
        <w:rPr>
          <w:lang w:val="ru-RU"/>
        </w:rPr>
      </w:pPr>
    </w:p>
    <w:p w:rsidR="00CF6EA7" w:rsidRPr="004C6BE5" w:rsidRDefault="00CF6EA7" w:rsidP="00E122C6">
      <w:pPr>
        <w:jc w:val="both"/>
        <w:rPr>
          <w:lang w:val="sr-Cyrl-CS"/>
        </w:rPr>
      </w:pPr>
      <w:r w:rsidRPr="001079F0">
        <w:rPr>
          <w:lang w:val="sr-Cyrl-CS"/>
        </w:rPr>
        <w:t>Овлашћено лице за информације од јавног значаја је Даринка Лековић (</w:t>
      </w:r>
      <w:r>
        <w:rPr>
          <w:lang w:val="sr-Cyrl-CS"/>
        </w:rPr>
        <w:t>е</w:t>
      </w:r>
      <w:r w:rsidRPr="004C6BE5">
        <w:rPr>
          <w:lang w:val="sr-Cyrl-CS"/>
        </w:rPr>
        <w:t xml:space="preserve">-маил: </w:t>
      </w:r>
      <w:hyperlink r:id="rId106"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w:t>
      </w:r>
      <w:r w:rsidR="0052420D">
        <w:t>3671-104</w:t>
      </w:r>
      <w:r w:rsidRPr="004C6BE5">
        <w:rPr>
          <w:lang w:val="sr-Cyrl-CS"/>
        </w:rPr>
        <w:t>.</w:t>
      </w:r>
    </w:p>
    <w:p w:rsidR="00CF6EA7" w:rsidRDefault="003A37EF" w:rsidP="00E122C6">
      <w:pPr>
        <w:jc w:val="both"/>
        <w:rPr>
          <w:lang w:val="sr-Cyrl-CS"/>
        </w:rPr>
      </w:pPr>
      <w:r w:rsidRPr="00C478DD">
        <w:rPr>
          <w:lang w:val="sr-Cyrl-CS"/>
        </w:rPr>
        <w:t>Особ</w:t>
      </w:r>
      <w:r w:rsidR="0035291D" w:rsidRPr="00C478DD">
        <w:rPr>
          <w:lang w:val="sr-Cyrl-CS"/>
        </w:rPr>
        <w:t>е</w:t>
      </w:r>
      <w:r w:rsidR="00CF6EA7" w:rsidRPr="00C478DD">
        <w:rPr>
          <w:lang w:val="sr-Cyrl-CS"/>
        </w:rPr>
        <w:t xml:space="preserve"> задужен</w:t>
      </w:r>
      <w:r w:rsidR="0035291D" w:rsidRPr="00C478DD">
        <w:rPr>
          <w:lang w:val="sr-Cyrl-CS"/>
        </w:rPr>
        <w:t>е</w:t>
      </w:r>
      <w:r w:rsidR="00CF6EA7" w:rsidRPr="00C478DD">
        <w:rPr>
          <w:lang w:val="sr-Cyrl-CS"/>
        </w:rPr>
        <w:t xml:space="preserve"> за сарадњу са медијима и јавним гласилима у Министарству </w:t>
      </w:r>
      <w:r w:rsidR="0035291D" w:rsidRPr="00C478DD">
        <w:rPr>
          <w:lang w:val="sr-Cyrl-CS"/>
        </w:rPr>
        <w:t>су</w:t>
      </w:r>
      <w:r w:rsidR="003901AA" w:rsidRPr="00C478DD">
        <w:rPr>
          <w:lang w:val="sr-Cyrl-CS"/>
        </w:rPr>
        <w:t xml:space="preserve"> </w:t>
      </w:r>
      <w:r w:rsidR="0035291D" w:rsidRPr="00C478DD">
        <w:rPr>
          <w:lang w:val="sr-Cyrl-CS"/>
        </w:rPr>
        <w:t>Тања Крстонијевић (</w:t>
      </w:r>
      <w:hyperlink r:id="rId107" w:history="1">
        <w:r w:rsidR="0035291D" w:rsidRPr="00C478DD">
          <w:rPr>
            <w:rStyle w:val="Hyperlink"/>
            <w:lang w:val="sr-Cyrl-CS"/>
          </w:rPr>
          <w:t>tanja.krstonijevic@mpn.gov.rs</w:t>
        </w:r>
      </w:hyperlink>
      <w:r w:rsidR="0035291D" w:rsidRPr="00C478DD">
        <w:rPr>
          <w:lang w:val="sr-Cyrl-CS"/>
        </w:rPr>
        <w:t>)</w:t>
      </w:r>
      <w:r w:rsidR="00C478DD">
        <w:rPr>
          <w:lang w:val="sr-Cyrl-CS"/>
        </w:rPr>
        <w:t xml:space="preserve">, </w:t>
      </w:r>
      <w:r w:rsidR="00C478DD" w:rsidRPr="00C478DD">
        <w:rPr>
          <w:lang w:val="sr-Cyrl-CS"/>
        </w:rPr>
        <w:t>Данијела Маринковић (</w:t>
      </w:r>
      <w:hyperlink r:id="rId108" w:history="1">
        <w:r w:rsidR="00C478DD" w:rsidRPr="00C478DD">
          <w:rPr>
            <w:rStyle w:val="Hyperlink"/>
          </w:rPr>
          <w:t>daniela.marinkovic@mpn.gov.rs</w:t>
        </w:r>
      </w:hyperlink>
      <w:r w:rsidR="00C478DD" w:rsidRPr="00C478DD">
        <w:rPr>
          <w:lang w:val="sr-Cyrl-RS"/>
        </w:rPr>
        <w:t>)</w:t>
      </w:r>
      <w:r w:rsidR="00C478DD" w:rsidRPr="00C478DD">
        <w:rPr>
          <w:lang w:val="sr-Cyrl-CS"/>
        </w:rPr>
        <w:t xml:space="preserve"> </w:t>
      </w:r>
      <w:r w:rsidR="00C478DD" w:rsidRPr="00C478DD">
        <w:rPr>
          <w:lang w:val="sr-Cyrl-RS"/>
        </w:rPr>
        <w:t xml:space="preserve">и </w:t>
      </w:r>
      <w:r w:rsidR="00C478DD" w:rsidRPr="00C478DD">
        <w:rPr>
          <w:lang w:val="sr-Cyrl-CS"/>
        </w:rPr>
        <w:t xml:space="preserve">Драгица Гавриловић (е-маил: </w:t>
      </w:r>
      <w:hyperlink r:id="rId109" w:history="1">
        <w:r w:rsidR="00C478DD" w:rsidRPr="00C478DD">
          <w:rPr>
            <w:rStyle w:val="Hyperlink"/>
          </w:rPr>
          <w:t>dragica</w:t>
        </w:r>
        <w:r w:rsidR="00C478DD" w:rsidRPr="00C478DD">
          <w:rPr>
            <w:rStyle w:val="Hyperlink"/>
            <w:lang w:val="ru-RU"/>
          </w:rPr>
          <w:t>.</w:t>
        </w:r>
        <w:r w:rsidR="00C478DD" w:rsidRPr="00C478DD">
          <w:rPr>
            <w:rStyle w:val="Hyperlink"/>
          </w:rPr>
          <w:t>gavrilovic</w:t>
        </w:r>
        <w:r w:rsidR="00C478DD" w:rsidRPr="00C478DD">
          <w:rPr>
            <w:rStyle w:val="Hyperlink"/>
            <w:lang w:val="ru-RU"/>
          </w:rPr>
          <w:t>@</w:t>
        </w:r>
        <w:r w:rsidR="00C478DD" w:rsidRPr="00C478DD">
          <w:rPr>
            <w:rStyle w:val="Hyperlink"/>
          </w:rPr>
          <w:t>mpn</w:t>
        </w:r>
        <w:r w:rsidR="00C478DD" w:rsidRPr="00C478DD">
          <w:rPr>
            <w:rStyle w:val="Hyperlink"/>
            <w:lang w:val="ru-RU"/>
          </w:rPr>
          <w:t>.</w:t>
        </w:r>
        <w:r w:rsidR="00C478DD" w:rsidRPr="00C478DD">
          <w:rPr>
            <w:rStyle w:val="Hyperlink"/>
          </w:rPr>
          <w:t>gov</w:t>
        </w:r>
        <w:r w:rsidR="00C478DD" w:rsidRPr="00C478DD">
          <w:rPr>
            <w:rStyle w:val="Hyperlink"/>
            <w:lang w:val="ru-RU"/>
          </w:rPr>
          <w:t>.</w:t>
        </w:r>
        <w:r w:rsidR="00C478DD" w:rsidRPr="00C478DD">
          <w:rPr>
            <w:rStyle w:val="Hyperlink"/>
          </w:rPr>
          <w:t>rs</w:t>
        </w:r>
      </w:hyperlink>
      <w:r w:rsidR="00C478DD" w:rsidRPr="00C478DD">
        <w:rPr>
          <w:lang w:val="sr-Cyrl-CS"/>
        </w:rPr>
        <w:t>)</w:t>
      </w:r>
      <w:r w:rsidRPr="00C478DD">
        <w:rPr>
          <w:lang w:val="sr-Cyrl-CS"/>
        </w:rPr>
        <w:t>.</w:t>
      </w:r>
      <w:r w:rsidR="00CF6EA7" w:rsidRPr="00C478DD">
        <w:rPr>
          <w:lang w:val="sr-Cyrl-CS"/>
        </w:rPr>
        <w:t xml:space="preserve"> Адреса: Немањина 22-26, 11000 Београд. Телефон: 3616-357.</w:t>
      </w:r>
    </w:p>
    <w:p w:rsidR="00CF6EA7" w:rsidRPr="004C6BE5" w:rsidRDefault="00CF6EA7" w:rsidP="00E122C6">
      <w:pPr>
        <w:jc w:val="both"/>
        <w:rPr>
          <w:lang w:val="sr-Cyrl-CS"/>
        </w:rPr>
      </w:pPr>
    </w:p>
    <w:p w:rsidR="00CF6EA7" w:rsidRDefault="00CF6EA7" w:rsidP="00E122C6">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3D4364" w:rsidRPr="004C6BE5" w:rsidRDefault="003D4364" w:rsidP="00E122C6">
      <w:pPr>
        <w:jc w:val="both"/>
        <w:rPr>
          <w:lang w:val="sr-Cyrl-CS"/>
        </w:rPr>
      </w:pPr>
    </w:p>
    <w:p w:rsidR="00CF6EA7" w:rsidRPr="004C6BE5" w:rsidRDefault="00CF6EA7" w:rsidP="00E122C6">
      <w:pPr>
        <w:jc w:val="both"/>
        <w:rPr>
          <w:b/>
          <w:lang w:val="sr-Cyrl-CS"/>
        </w:rPr>
      </w:pPr>
      <w:r w:rsidRPr="004C6BE5">
        <w:rPr>
          <w:b/>
          <w:lang w:val="sr-Cyrl-CS"/>
        </w:rPr>
        <w:t>Идентификациона обележја:</w:t>
      </w:r>
    </w:p>
    <w:p w:rsidR="00CF6EA7" w:rsidRPr="004C6BE5" w:rsidRDefault="00CF6EA7" w:rsidP="00E122C6">
      <w:pPr>
        <w:numPr>
          <w:ilvl w:val="0"/>
          <w:numId w:val="14"/>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E122C6">
      <w:pPr>
        <w:numPr>
          <w:ilvl w:val="0"/>
          <w:numId w:val="14"/>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w:t>
      </w:r>
      <w:r w:rsidR="00C3299C">
        <w:rPr>
          <w:lang w:val="sr-Cyrl-CS"/>
        </w:rPr>
        <w:t xml:space="preserve"> </w:t>
      </w:r>
      <w:r w:rsidR="001E0A1F">
        <w:rPr>
          <w:lang w:val="sr-Cyrl-RS"/>
        </w:rPr>
        <w:t>(</w:t>
      </w:r>
      <w:r w:rsidR="00C3299C">
        <w:rPr>
          <w:lang w:val="sr-Cyrl-CS"/>
        </w:rPr>
        <w:t>„Службеном гласнику РС“ бр</w:t>
      </w:r>
      <w:r w:rsidR="00366223">
        <w:rPr>
          <w:lang w:val="sr-Latn-RS"/>
        </w:rPr>
        <w:t>.</w:t>
      </w:r>
      <w:r w:rsidR="00366223">
        <w:rPr>
          <w:lang w:val="sr-Cyrl-CS"/>
        </w:rPr>
        <w:t xml:space="preserve"> 70/</w:t>
      </w:r>
      <w:r w:rsidR="00C3299C">
        <w:rPr>
          <w:lang w:val="sr-Cyrl-CS"/>
        </w:rPr>
        <w:t>11</w:t>
      </w:r>
      <w:r w:rsidR="00366223">
        <w:rPr>
          <w:lang w:val="sr-Latn-RS"/>
        </w:rPr>
        <w:t xml:space="preserve"> </w:t>
      </w:r>
      <w:r w:rsidR="00366223">
        <w:rPr>
          <w:lang w:val="sr-Cyrl-RS"/>
        </w:rPr>
        <w:t>и 69/15</w:t>
      </w:r>
      <w:r w:rsidR="001E0A1F">
        <w:rPr>
          <w:lang w:val="sr-Cyrl-RS"/>
        </w:rPr>
        <w:t>)</w:t>
      </w:r>
      <w:r w:rsidR="00C3299C">
        <w:rPr>
          <w:lang w:val="sr-Cyrl-CS"/>
        </w:rPr>
        <w:t xml:space="preserve">. </w:t>
      </w:r>
    </w:p>
    <w:p w:rsidR="00CF6EA7" w:rsidRPr="004C6BE5" w:rsidRDefault="00CF6EA7" w:rsidP="00E122C6">
      <w:pPr>
        <w:ind w:left="360"/>
        <w:jc w:val="both"/>
        <w:rPr>
          <w:lang w:val="sr-Cyrl-CS"/>
        </w:rPr>
      </w:pPr>
    </w:p>
    <w:p w:rsidR="00CF6EA7" w:rsidRPr="004C6BE5" w:rsidRDefault="00CF6EA7" w:rsidP="00E122C6">
      <w:pPr>
        <w:jc w:val="both"/>
        <w:rPr>
          <w:b/>
          <w:lang w:val="sr-Cyrl-CS"/>
        </w:rPr>
      </w:pPr>
      <w:r w:rsidRPr="004C6BE5">
        <w:rPr>
          <w:b/>
          <w:lang w:val="sr-Cyrl-CS"/>
        </w:rPr>
        <w:t>Остали подаци у вези са јавношћу рада Министарства:</w:t>
      </w:r>
    </w:p>
    <w:p w:rsidR="00CF6EA7" w:rsidRPr="004C6BE5" w:rsidRDefault="00CF6EA7" w:rsidP="00E122C6">
      <w:pPr>
        <w:numPr>
          <w:ilvl w:val="0"/>
          <w:numId w:val="14"/>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E122C6">
      <w:pPr>
        <w:numPr>
          <w:ilvl w:val="0"/>
          <w:numId w:val="14"/>
        </w:numPr>
        <w:ind w:left="360"/>
        <w:jc w:val="both"/>
        <w:rPr>
          <w:lang w:val="sr-Cyrl-CS"/>
        </w:rPr>
      </w:pPr>
      <w:r w:rsidRPr="002A258A">
        <w:rPr>
          <w:lang w:val="sr-Cyrl-CS"/>
        </w:rPr>
        <w:t>Пријем странака се обавља уз претходну најаву и договор, писменим или усменим путем. Министарство поступа у складу са Законом о општем управном</w:t>
      </w:r>
      <w:r w:rsidR="00366223">
        <w:rPr>
          <w:lang w:val="sr-Cyrl-CS"/>
        </w:rPr>
        <w:t xml:space="preserve"> поступку (</w:t>
      </w:r>
      <w:r w:rsidRPr="002A258A">
        <w:rPr>
          <w:lang w:val="sr-Cyrl-CS"/>
        </w:rPr>
        <w:t>„Службени гласник РС“, бр</w:t>
      </w:r>
      <w:r w:rsidR="001E0A1F">
        <w:rPr>
          <w:lang w:val="sr-Cyrl-CS"/>
        </w:rPr>
        <w:t>ој</w:t>
      </w:r>
      <w:r w:rsidRPr="002A258A">
        <w:rPr>
          <w:lang w:val="sr-Cyrl-CS"/>
        </w:rPr>
        <w:t xml:space="preserve"> </w:t>
      </w:r>
      <w:r w:rsidR="00366223">
        <w:rPr>
          <w:lang w:val="hr-HR"/>
        </w:rPr>
        <w:t>18/2016</w:t>
      </w:r>
      <w:r w:rsidRPr="002A258A">
        <w:rPr>
          <w:lang w:val="sr-Cyrl-CS"/>
        </w:rPr>
        <w:t xml:space="preserve">)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85" w:name="3009"/>
      <w:bookmarkEnd w:id="185"/>
    </w:p>
    <w:p w:rsidR="00CF6EA7" w:rsidRPr="002A258A" w:rsidRDefault="00CF6EA7" w:rsidP="00E122C6">
      <w:pPr>
        <w:numPr>
          <w:ilvl w:val="0"/>
          <w:numId w:val="14"/>
        </w:numPr>
        <w:ind w:left="360"/>
        <w:jc w:val="both"/>
        <w:rPr>
          <w:lang w:val="sr-Cyrl-CS"/>
        </w:rPr>
      </w:pPr>
      <w:r w:rsidRPr="002A258A">
        <w:rPr>
          <w:lang w:val="sr-Cyrl-CS"/>
        </w:rPr>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E122C6">
      <w:pPr>
        <w:numPr>
          <w:ilvl w:val="0"/>
          <w:numId w:val="14"/>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E122C6">
      <w:pPr>
        <w:numPr>
          <w:ilvl w:val="0"/>
          <w:numId w:val="14"/>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E122C6">
      <w:pPr>
        <w:jc w:val="both"/>
        <w:rPr>
          <w:lang w:val="sr-Cyrl-CS"/>
        </w:rPr>
      </w:pPr>
    </w:p>
    <w:p w:rsidR="00CF6EA7" w:rsidRPr="003311F4" w:rsidRDefault="00CF6EA7" w:rsidP="00E122C6">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3D4364" w:rsidRDefault="003D4364" w:rsidP="00E122C6">
      <w:pPr>
        <w:rPr>
          <w:lang w:val="sr-Cyrl-CS"/>
        </w:rPr>
      </w:pPr>
      <w:bookmarkStart w:id="186" w:name="_Toc280269126"/>
      <w:bookmarkStart w:id="187" w:name="_Toc497132950"/>
      <w:bookmarkStart w:id="188" w:name="_Toc497133616"/>
      <w:bookmarkStart w:id="189" w:name="_Toc497213736"/>
    </w:p>
    <w:p w:rsidR="009B751E" w:rsidRPr="003D4364" w:rsidRDefault="009B751E" w:rsidP="00E122C6">
      <w:pPr>
        <w:rPr>
          <w:lang w:val="sr-Cyrl-CS"/>
        </w:rPr>
      </w:pPr>
    </w:p>
    <w:p w:rsidR="00996B8C" w:rsidRPr="00475FAF" w:rsidRDefault="00996B8C" w:rsidP="00E122C6">
      <w:pPr>
        <w:pStyle w:val="Heading1"/>
      </w:pPr>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86"/>
      <w:bookmarkEnd w:id="187"/>
      <w:bookmarkEnd w:id="188"/>
      <w:bookmarkEnd w:id="189"/>
    </w:p>
    <w:p w:rsidR="00605032" w:rsidRPr="00475FAF" w:rsidRDefault="00605032" w:rsidP="00E122C6">
      <w:pPr>
        <w:shd w:val="clear" w:color="auto" w:fill="FFFFFF"/>
        <w:ind w:left="10"/>
        <w:jc w:val="both"/>
        <w:rPr>
          <w:b/>
          <w:u w:val="single"/>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E122C6">
      <w:pPr>
        <w:numPr>
          <w:ilvl w:val="0"/>
          <w:numId w:val="4"/>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E122C6">
      <w:pPr>
        <w:jc w:val="both"/>
        <w:rPr>
          <w:lang w:val="sr-Cyrl-CS"/>
        </w:rPr>
      </w:pPr>
    </w:p>
    <w:p w:rsidR="003A222C" w:rsidRPr="00680CD8" w:rsidRDefault="003A222C" w:rsidP="00E122C6">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E122C6">
      <w:pPr>
        <w:numPr>
          <w:ilvl w:val="0"/>
          <w:numId w:val="4"/>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E122C6">
      <w:pPr>
        <w:numPr>
          <w:ilvl w:val="0"/>
          <w:numId w:val="4"/>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E122C6">
      <w:pPr>
        <w:numPr>
          <w:ilvl w:val="0"/>
          <w:numId w:val="4"/>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E122C6">
      <w:pPr>
        <w:jc w:val="both"/>
        <w:rPr>
          <w:lang w:val="sr-Cyrl-CS"/>
        </w:rPr>
      </w:pPr>
    </w:p>
    <w:p w:rsidR="003A222C" w:rsidRPr="007253B8" w:rsidRDefault="003A222C" w:rsidP="00E122C6">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w:t>
      </w:r>
      <w:r w:rsidR="00366223">
        <w:rPr>
          <w:lang w:val="sr-Cyrl-CS"/>
        </w:rPr>
        <w:t xml:space="preserve">делокругом </w:t>
      </w:r>
      <w:r w:rsidRPr="007253B8">
        <w:rPr>
          <w:lang w:val="sr-Cyrl-CS"/>
        </w:rPr>
        <w:t xml:space="preserve">радa Министарства, путем </w:t>
      </w:r>
      <w:r w:rsidR="00AE0708">
        <w:rPr>
          <w:lang w:val="sr-Cyrl-CS"/>
        </w:rPr>
        <w:t xml:space="preserve">електронске адресе Министарства </w:t>
      </w:r>
      <w:hyperlink r:id="rId110"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11"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E122C6">
      <w:pPr>
        <w:jc w:val="both"/>
        <w:rPr>
          <w:lang w:val="sr-Cyrl-CS"/>
        </w:rPr>
      </w:pPr>
    </w:p>
    <w:p w:rsidR="003A222C" w:rsidRPr="00475FAF" w:rsidRDefault="003A222C" w:rsidP="00E122C6">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E122C6">
      <w:pPr>
        <w:shd w:val="clear" w:color="auto" w:fill="FFFFFF"/>
        <w:ind w:left="10"/>
        <w:jc w:val="both"/>
        <w:rPr>
          <w:b/>
          <w:lang w:val="sr-Cyrl-CS"/>
        </w:rPr>
      </w:pPr>
    </w:p>
    <w:p w:rsidR="0000720B" w:rsidRPr="009B751E" w:rsidRDefault="0000720B" w:rsidP="00E122C6">
      <w:pPr>
        <w:shd w:val="clear" w:color="auto" w:fill="FFFFFF"/>
        <w:ind w:left="10"/>
        <w:jc w:val="both"/>
        <w:rPr>
          <w:bCs/>
          <w:lang w:val="sr-Cyrl-CS"/>
        </w:rPr>
      </w:pPr>
      <w:r w:rsidRPr="009B751E">
        <w:rPr>
          <w:b/>
          <w:lang w:val="sr-Cyrl-CS"/>
        </w:rPr>
        <w:t xml:space="preserve">А. Питање/захтев: </w:t>
      </w:r>
      <w:r w:rsidRPr="009B751E">
        <w:rPr>
          <w:bCs/>
          <w:lang w:val="sr-Cyrl-CS"/>
        </w:rPr>
        <w:t>Захтев за достављањем копије докумената, и то:</w:t>
      </w:r>
    </w:p>
    <w:p w:rsidR="0000720B" w:rsidRPr="009B751E" w:rsidRDefault="0000720B" w:rsidP="00E122C6">
      <w:pPr>
        <w:shd w:val="clear" w:color="auto" w:fill="FFFFFF"/>
        <w:ind w:left="10" w:firstLine="710"/>
        <w:jc w:val="both"/>
        <w:rPr>
          <w:bCs/>
          <w:lang w:val="sr-Cyrl-CS"/>
        </w:rPr>
      </w:pPr>
      <w:r w:rsidRPr="009B751E">
        <w:rPr>
          <w:lang w:val="sr-Cyrl-CS"/>
        </w:rPr>
        <w:t>1</w:t>
      </w:r>
      <w:r w:rsidRPr="009B751E">
        <w:rPr>
          <w:b/>
          <w:lang w:val="sr-Cyrl-CS"/>
        </w:rPr>
        <w:t>.</w:t>
      </w:r>
      <w:r w:rsidRPr="009B751E">
        <w:rPr>
          <w:bCs/>
          <w:lang w:val="sr-Cyrl-CS"/>
        </w:rPr>
        <w:t xml:space="preserve"> Решења, односно одлуке којима се утврђује тачна цена боравка деце у школама на месечном нивоу;</w:t>
      </w:r>
    </w:p>
    <w:p w:rsidR="0000720B" w:rsidRPr="009B751E" w:rsidRDefault="0000720B" w:rsidP="00E122C6">
      <w:pPr>
        <w:shd w:val="clear" w:color="auto" w:fill="FFFFFF"/>
        <w:ind w:left="10" w:firstLine="710"/>
        <w:jc w:val="both"/>
        <w:rPr>
          <w:bCs/>
          <w:lang w:val="sr-Cyrl-CS"/>
        </w:rPr>
      </w:pPr>
      <w:r w:rsidRPr="009B751E">
        <w:rPr>
          <w:bCs/>
          <w:lang w:val="sr-Cyrl-CS"/>
        </w:rPr>
        <w:t>2. Начин на који се одређује цена и шта родитељи плаћају кроз ту цену;</w:t>
      </w:r>
    </w:p>
    <w:p w:rsidR="0000720B" w:rsidRPr="009B751E" w:rsidRDefault="0000720B" w:rsidP="00E122C6">
      <w:pPr>
        <w:shd w:val="clear" w:color="auto" w:fill="FFFFFF"/>
        <w:ind w:left="10" w:firstLine="710"/>
        <w:jc w:val="both"/>
        <w:rPr>
          <w:lang w:val="sr-Cyrl-CS"/>
        </w:rPr>
      </w:pPr>
      <w:r w:rsidRPr="009B751E">
        <w:rPr>
          <w:bCs/>
          <w:lang w:val="sr-Cyrl-CS"/>
        </w:rPr>
        <w:t>3. Да ли, ако постоје било које одлуке о цени боравка деце у школама везују све школе на територији Републике Србије, или је за сваку школу различита цена који родитељи плаћају, а ако је тако зашто се примењује различита цена боравка у зависности од подручја и школа.</w:t>
      </w:r>
    </w:p>
    <w:p w:rsidR="0000720B" w:rsidRPr="009B751E" w:rsidRDefault="0000720B" w:rsidP="00E122C6">
      <w:pPr>
        <w:ind w:firstLine="708"/>
        <w:jc w:val="both"/>
        <w:rPr>
          <w:lang w:val="sr-Cyrl-RS"/>
        </w:rPr>
      </w:pPr>
      <w:r w:rsidRPr="009B751E">
        <w:rPr>
          <w:b/>
          <w:bCs/>
          <w:lang w:val="sr-Cyrl-CS"/>
        </w:rPr>
        <w:t xml:space="preserve">Одговор: </w:t>
      </w:r>
      <w:r w:rsidRPr="009B751E">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о следећем:</w:t>
      </w:r>
    </w:p>
    <w:p w:rsidR="0000720B" w:rsidRPr="009B751E" w:rsidRDefault="0000720B" w:rsidP="00E122C6">
      <w:pPr>
        <w:ind w:firstLine="708"/>
        <w:jc w:val="both"/>
        <w:rPr>
          <w:lang w:val="sr-Cyrl-RS"/>
        </w:rPr>
      </w:pPr>
      <w:r w:rsidRPr="009B751E">
        <w:rPr>
          <w:lang w:val="sr-Cyrl-RS"/>
        </w:rPr>
        <w:t xml:space="preserve">Чланом 2. Закона о основном образовању и васпитању („Службени гласник РС“, број 55/2013), прописано је да је основно образовање и васпитање делатност од непосредног друштвеног интереса и остварује се као јавна служба и да се образовно-васпитни рад у смислу овог закона обухвата наставу и друге облике организованог рада са ученицима. </w:t>
      </w:r>
    </w:p>
    <w:p w:rsidR="0000720B" w:rsidRPr="009B751E" w:rsidRDefault="0000720B" w:rsidP="00E122C6">
      <w:pPr>
        <w:ind w:firstLine="708"/>
        <w:jc w:val="both"/>
        <w:rPr>
          <w:lang w:val="sr-Cyrl-RS"/>
        </w:rPr>
      </w:pPr>
      <w:r w:rsidRPr="009B751E">
        <w:rPr>
          <w:lang w:val="sr-Cyrl-RS"/>
        </w:rPr>
        <w:t>Чланом 36. истог Закона, прописује да школа може да организује целодневну наставу и продужени боравак као посебне облике образовно-васпитног рада уз сагласност Министарства.</w:t>
      </w:r>
    </w:p>
    <w:p w:rsidR="0000720B" w:rsidRPr="009B751E" w:rsidRDefault="0000720B" w:rsidP="00E122C6">
      <w:pPr>
        <w:ind w:firstLine="708"/>
        <w:jc w:val="both"/>
        <w:rPr>
          <w:lang w:val="sr-Cyrl-RS"/>
        </w:rPr>
      </w:pPr>
      <w:r w:rsidRPr="009B751E">
        <w:rPr>
          <w:lang w:val="sr-Cyrl-RS"/>
        </w:rPr>
        <w:t>Правилником о ближим условима организовања целодневне наставе и продуженог боравка („Службени гласник РС“, број 77/2014) прописани су ближи услови и организовање целодневне наставе и продуженог боравка, између осталог, да основна школа, уз сагл</w:t>
      </w:r>
      <w:r w:rsidR="00C478DD">
        <w:rPr>
          <w:lang w:val="sr-Cyrl-RS"/>
        </w:rPr>
        <w:t>а</w:t>
      </w:r>
      <w:r w:rsidRPr="009B751E">
        <w:rPr>
          <w:lang w:val="sr-Cyrl-RS"/>
        </w:rPr>
        <w:t>сност министарства надлежног за послове образовања, организује продужени боравак и целодневну наставу као посебне облике образовно-васпитног рада, ради оставривања одређених социјално-педагошких циљева и задатака.</w:t>
      </w:r>
    </w:p>
    <w:p w:rsidR="0000720B" w:rsidRPr="009B751E" w:rsidRDefault="0000720B" w:rsidP="00E122C6">
      <w:pPr>
        <w:ind w:firstLine="708"/>
        <w:jc w:val="both"/>
        <w:rPr>
          <w:lang w:val="sr-Cyrl-RS"/>
        </w:rPr>
      </w:pPr>
      <w:r w:rsidRPr="009B751E">
        <w:rPr>
          <w:lang w:val="sr-Cyrl-RS"/>
        </w:rPr>
        <w:t>Чланом 4. Закона прописано је право на основно образовање и васпитање, односно да свако лице има право на бесплатно и квалитетно основно образовање и васпитање у јавној школи.</w:t>
      </w:r>
    </w:p>
    <w:p w:rsidR="0000720B" w:rsidRPr="009B751E" w:rsidRDefault="0000720B" w:rsidP="00E122C6">
      <w:pPr>
        <w:ind w:firstLine="708"/>
        <w:jc w:val="both"/>
        <w:rPr>
          <w:lang w:val="sr-Cyrl-RS"/>
        </w:rPr>
      </w:pPr>
      <w:r w:rsidRPr="009B751E">
        <w:rPr>
          <w:lang w:val="sr-Cyrl-RS"/>
        </w:rPr>
        <w:t>У складу са наведеним, а како је продужени боравак посебан облик образовно-васпитног рада у школи, уколико школа организује рад у групама продуженог боравка на основу сагласности министарства надлежног за послове образовања, ученици који похађају продужени боравак, остварују право на бесплатни образовно-васпитни рад током боравка у наведеним групама.</w:t>
      </w:r>
    </w:p>
    <w:p w:rsidR="0000720B" w:rsidRPr="009B751E" w:rsidRDefault="0000720B" w:rsidP="00E122C6">
      <w:pPr>
        <w:autoSpaceDE w:val="0"/>
        <w:autoSpaceDN w:val="0"/>
        <w:adjustRightInd w:val="0"/>
        <w:jc w:val="both"/>
        <w:rPr>
          <w:bCs/>
          <w:lang w:val="sr-Cyrl-CS"/>
        </w:rPr>
      </w:pPr>
      <w:r w:rsidRPr="009B751E">
        <w:rPr>
          <w:b/>
          <w:lang w:val="sr-Cyrl-CS"/>
        </w:rPr>
        <w:t xml:space="preserve">Б. Питање/захтев: </w:t>
      </w:r>
      <w:r w:rsidRPr="009B751E">
        <w:rPr>
          <w:bCs/>
          <w:lang w:val="sr-Cyrl-CS"/>
        </w:rPr>
        <w:t>Захтев за достављањем Записника о инспекцијском надзору у Прехрамбеној- хемијској школи у Нишу, број: 424-614-034/2017-12 од 28.06.2017. године.</w:t>
      </w:r>
    </w:p>
    <w:p w:rsidR="0000720B" w:rsidRPr="009B751E" w:rsidRDefault="0000720B" w:rsidP="00E122C6">
      <w:pPr>
        <w:ind w:firstLine="708"/>
        <w:jc w:val="both"/>
        <w:rPr>
          <w:lang w:val="sr-Cyrl-CS"/>
        </w:rPr>
      </w:pPr>
      <w:r w:rsidRPr="009B751E">
        <w:rPr>
          <w:b/>
          <w:bCs/>
          <w:lang w:val="sr-Cyrl-CS"/>
        </w:rPr>
        <w:t>Одговор:</w:t>
      </w:r>
      <w:r w:rsidRPr="009B751E">
        <w:rPr>
          <w:b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RS"/>
        </w:rPr>
      </w:pPr>
      <w:r w:rsidRPr="009B751E">
        <w:rPr>
          <w:lang w:val="sr-Cyrl-RS"/>
        </w:rPr>
        <w:t>- Копију Записника о ванредном инспекцијском надзору у Прехрамбено-хемијској школи у Нишу, број: 424-614-034/2017-12 од 28.06.2017. године.</w:t>
      </w:r>
    </w:p>
    <w:p w:rsidR="0000720B" w:rsidRPr="009B751E" w:rsidRDefault="0000720B" w:rsidP="00E122C6">
      <w:pPr>
        <w:jc w:val="both"/>
        <w:rPr>
          <w:bCs/>
          <w:lang w:val="sr-Cyrl-CS"/>
        </w:rPr>
      </w:pPr>
      <w:r w:rsidRPr="009B751E">
        <w:rPr>
          <w:b/>
          <w:lang w:val="sr-Cyrl-CS"/>
        </w:rPr>
        <w:t xml:space="preserve">В. Питање/захтев: </w:t>
      </w:r>
      <w:r w:rsidRPr="009B751E">
        <w:rPr>
          <w:bCs/>
          <w:lang w:val="sr-Cyrl-CS"/>
        </w:rPr>
        <w:t>Захтев за достављањем фотокопије Решења Министарства, број: 612-00-335/2001-04 од 21.12.2001. године, којим је дало сагласност на Елоборат о оправданости оснивања Факултета за индустријски менаџмент у Крушевцу</w:t>
      </w:r>
      <w:r w:rsidR="00C478DD">
        <w:rPr>
          <w:bCs/>
          <w:lang w:val="sr-Cyrl-CS"/>
        </w:rPr>
        <w:t>.</w:t>
      </w:r>
      <w:r w:rsidRPr="009B751E">
        <w:rPr>
          <w:bCs/>
          <w:lang w:val="sr-Cyrl-CS"/>
        </w:rPr>
        <w:t xml:space="preserve"> </w:t>
      </w:r>
    </w:p>
    <w:p w:rsidR="0000720B" w:rsidRPr="009B751E" w:rsidRDefault="0000720B" w:rsidP="00E122C6">
      <w:pPr>
        <w:autoSpaceDE w:val="0"/>
        <w:autoSpaceDN w:val="0"/>
        <w:adjustRightInd w:val="0"/>
        <w:jc w:val="both"/>
        <w:rPr>
          <w:lang w:val="sr-Cyrl-C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Решење Министарства, број: 612-00-00335/2001-04 од 21.12.2001. године. </w:t>
      </w:r>
    </w:p>
    <w:p w:rsidR="0000720B" w:rsidRPr="009B751E" w:rsidRDefault="0000720B" w:rsidP="00E122C6">
      <w:pPr>
        <w:jc w:val="both"/>
        <w:rPr>
          <w:bCs/>
          <w:lang w:val="sr-Cyrl-CS"/>
        </w:rPr>
      </w:pPr>
      <w:r w:rsidRPr="009B751E">
        <w:rPr>
          <w:b/>
          <w:lang w:val="sr-Cyrl-CS"/>
        </w:rPr>
        <w:t xml:space="preserve">Г. Питање/захтев: </w:t>
      </w:r>
      <w:r w:rsidRPr="009B751E">
        <w:rPr>
          <w:bCs/>
          <w:lang w:val="sr-Cyrl-CS"/>
        </w:rPr>
        <w:t>Захтев за достављањем информације када  и у коликом проценту су у периоду од 01.01.2015. године до 17.01.2018. године увећаване и умањиване зараде запослених у просвети</w:t>
      </w:r>
      <w:r w:rsidR="00C478DD">
        <w:rPr>
          <w:bCs/>
          <w:lang w:val="sr-Cyrl-CS"/>
        </w:rPr>
        <w:t>.</w:t>
      </w:r>
    </w:p>
    <w:p w:rsidR="0000720B" w:rsidRPr="009B751E" w:rsidRDefault="0000720B" w:rsidP="00E122C6">
      <w:pPr>
        <w:ind w:firstLine="708"/>
        <w:jc w:val="both"/>
        <w:rPr>
          <w:lang w:val="sr-Cyrl-CS"/>
        </w:rPr>
      </w:pPr>
      <w:r w:rsidRPr="009B751E">
        <w:rPr>
          <w:b/>
          <w:iCs/>
          <w:lang w:val="sr-Cyrl-CS"/>
        </w:rPr>
        <w:t>Одговор:</w:t>
      </w:r>
      <w:r w:rsidRPr="009B751E">
        <w:rPr>
          <w:i/>
          <w:iCs/>
          <w:lang w:val="sr-Cyrl-CS"/>
        </w:rPr>
        <w:t xml:space="preserve"> </w:t>
      </w:r>
      <w:r w:rsidRPr="009B75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копију захтеван</w:t>
      </w:r>
      <w:r w:rsidRPr="009B751E">
        <w:rPr>
          <w:lang w:val="sr-Cyrl-RS"/>
        </w:rPr>
        <w:t>ог</w:t>
      </w:r>
      <w:r w:rsidRPr="009B751E">
        <w:rPr>
          <w:lang w:val="sr-Cyrl-CS"/>
        </w:rPr>
        <w:t xml:space="preserve"> докумен</w:t>
      </w:r>
      <w:r w:rsidRPr="009B751E">
        <w:rPr>
          <w:lang w:val="sr-Cyrl-RS"/>
        </w:rPr>
        <w:t>та</w:t>
      </w:r>
      <w:r w:rsidRPr="009B751E">
        <w:rPr>
          <w:lang w:val="sr-Cyrl-CS"/>
        </w:rPr>
        <w:t>, и то:</w:t>
      </w:r>
    </w:p>
    <w:p w:rsidR="0000720B" w:rsidRPr="009B751E" w:rsidRDefault="0000720B" w:rsidP="00E122C6">
      <w:pPr>
        <w:ind w:firstLine="708"/>
        <w:jc w:val="both"/>
        <w:rPr>
          <w:lang w:val="sr-Cyrl-CS"/>
        </w:rPr>
      </w:pPr>
      <w:r w:rsidRPr="009B751E">
        <w:rPr>
          <w:lang w:val="sr-Cyrl-RS"/>
        </w:rPr>
        <w:t>- Табеларни преглед који се односи на увећање и умањене зарада запослених, тј. преглед основица за плате запослених у установама основног и средњег образовања, ученичког стандарда, високог образовања и студентског стандарда, којима Министарство просвете науке и технолошког развоја располаже у периоду од 01.01.2015. године до 17.01.2018. године.</w:t>
      </w:r>
    </w:p>
    <w:p w:rsidR="0000720B" w:rsidRPr="009B751E" w:rsidRDefault="0000720B" w:rsidP="00E122C6">
      <w:pPr>
        <w:jc w:val="both"/>
        <w:rPr>
          <w:lang w:val="sr-Cyrl-CS"/>
        </w:rPr>
      </w:pPr>
      <w:r w:rsidRPr="009B751E">
        <w:rPr>
          <w:b/>
          <w:lang w:val="sr-Cyrl-CS"/>
        </w:rPr>
        <w:t xml:space="preserve">Д. Питање/захтев: </w:t>
      </w:r>
      <w:r w:rsidRPr="009B751E">
        <w:rPr>
          <w:lang w:val="sr-Cyrl-CS"/>
        </w:rPr>
        <w:t>Захтев за достављање информације колико ЕСПБ бодова имају магистри наука, односно лица која су магистрирала по старом плану и програму и стекла звање  магистар правних наука на Правном факултету Универзитета у Београду.</w:t>
      </w:r>
    </w:p>
    <w:p w:rsidR="0000720B" w:rsidRPr="009B751E" w:rsidRDefault="0000720B" w:rsidP="00E122C6">
      <w:pPr>
        <w:jc w:val="both"/>
        <w:rPr>
          <w:lang w:val="sr-Cyrl-CS"/>
        </w:rPr>
      </w:pPr>
      <w:r w:rsidRPr="009B751E">
        <w:rPr>
          <w:b/>
          <w:iCs/>
          <w:lang w:val="sr-Cyrl-CS"/>
        </w:rPr>
        <w:tab/>
        <w:t>Одговор:</w:t>
      </w:r>
      <w:r w:rsidRPr="009B751E">
        <w:rPr>
          <w:i/>
          <w:iCs/>
          <w:lang w:val="sr-Cyrl-CS"/>
        </w:rPr>
        <w:t xml:space="preserve"> </w:t>
      </w:r>
      <w:r w:rsidRPr="009B751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00720B" w:rsidRPr="009B751E" w:rsidRDefault="0000720B" w:rsidP="00E122C6">
      <w:pPr>
        <w:tabs>
          <w:tab w:val="left" w:pos="8550"/>
        </w:tabs>
        <w:ind w:firstLine="708"/>
        <w:jc w:val="both"/>
        <w:rPr>
          <w:lang w:val="sr-Cyrl-RS"/>
        </w:rPr>
      </w:pPr>
      <w:r w:rsidRPr="009B751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Наиме, захтеване информације нису информације којима располаже Министарство, настале у раду и у вези са радом Министарства, нити су садржане у одређеном документу који Министарство поседује, већ тражене информације захтевају тумачење примене </w:t>
      </w:r>
      <w:r w:rsidRPr="009B751E">
        <w:rPr>
          <w:lang w:val="sr-Cyrl-RS"/>
        </w:rPr>
        <w:t>прописа из области образовања и васпитања</w:t>
      </w:r>
      <w:r w:rsidRPr="009B751E">
        <w:rPr>
          <w:lang w:val="sr-Cyrl-CS"/>
        </w:rPr>
        <w:t xml:space="preserve"> у околностима које наводите у Вашем захтеву</w:t>
      </w:r>
      <w:r w:rsidRPr="009B751E">
        <w:rPr>
          <w:lang w:val="sr-Cyrl-RS"/>
        </w:rPr>
        <w:t>.</w:t>
      </w:r>
    </w:p>
    <w:p w:rsidR="0000720B" w:rsidRPr="009B751E" w:rsidRDefault="0000720B" w:rsidP="00E122C6">
      <w:pPr>
        <w:tabs>
          <w:tab w:val="left" w:pos="8550"/>
        </w:tabs>
        <w:ind w:firstLine="708"/>
        <w:jc w:val="both"/>
        <w:rPr>
          <w:lang w:val="sr-Cyrl-RS"/>
        </w:rPr>
      </w:pPr>
      <w:r w:rsidRPr="009B751E">
        <w:rPr>
          <w:lang w:val="sr-Cyrl-RS"/>
        </w:rPr>
        <w:t>Овом приликом Вас обавештавамо и да тумачење примене одредаба закона и других општих аката можете добити уколико се обратите овом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95/10 и 99/2014).</w:t>
      </w:r>
    </w:p>
    <w:p w:rsidR="0000720B" w:rsidRPr="009B751E" w:rsidRDefault="0000720B" w:rsidP="00E122C6">
      <w:pPr>
        <w:jc w:val="both"/>
        <w:rPr>
          <w:bCs/>
          <w:lang w:val="sr-Cyrl-CS"/>
        </w:rPr>
      </w:pPr>
      <w:r w:rsidRPr="009B751E">
        <w:rPr>
          <w:b/>
          <w:lang w:val="sr-Cyrl-CS"/>
        </w:rPr>
        <w:t xml:space="preserve">Ђ. Питање/захтев: </w:t>
      </w:r>
      <w:r w:rsidRPr="009B751E">
        <w:rPr>
          <w:bCs/>
          <w:lang w:val="sr-Cyrl-CS"/>
        </w:rPr>
        <w:t>Захтев за достављањем информације да ли Висока школа академских студија „Епоха“ из Београда има акредитацију за студијски програм пословна економија и индус</w:t>
      </w:r>
      <w:r w:rsidR="00D34816">
        <w:rPr>
          <w:bCs/>
          <w:lang w:val="sr-Cyrl-CS"/>
        </w:rPr>
        <w:t>т</w:t>
      </w:r>
      <w:r w:rsidRPr="009B751E">
        <w:rPr>
          <w:bCs/>
          <w:lang w:val="sr-Cyrl-CS"/>
        </w:rPr>
        <w:t>ријски менаџмент, да би могла да уписује студенте на ове прогр</w:t>
      </w:r>
      <w:r w:rsidR="00C478DD">
        <w:rPr>
          <w:bCs/>
          <w:lang w:val="sr-Cyrl-CS"/>
        </w:rPr>
        <w:t>а</w:t>
      </w:r>
      <w:r w:rsidRPr="009B751E">
        <w:rPr>
          <w:bCs/>
          <w:lang w:val="sr-Cyrl-CS"/>
        </w:rPr>
        <w:t>ме.</w:t>
      </w:r>
    </w:p>
    <w:p w:rsidR="0000720B" w:rsidRPr="009B751E" w:rsidRDefault="0000720B" w:rsidP="00E122C6">
      <w:pPr>
        <w:ind w:firstLine="708"/>
        <w:jc w:val="both"/>
        <w:rPr>
          <w:lang w:val="sr-Cyrl-RS"/>
        </w:rPr>
      </w:pPr>
      <w:r w:rsidRPr="009B751E">
        <w:rPr>
          <w:b/>
          <w:iCs/>
          <w:lang w:val="sr-Cyrl-CS"/>
        </w:rPr>
        <w:t>Одговор:</w:t>
      </w:r>
      <w:r w:rsidRPr="009B751E">
        <w:rPr>
          <w:i/>
          <w:iCs/>
          <w:lang w:val="sr-Cyrl-CS"/>
        </w:rPr>
        <w:t xml:space="preserve"> </w:t>
      </w:r>
      <w:r w:rsidRPr="009B75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w:t>
      </w:r>
      <w:r w:rsidRPr="009B751E">
        <w:rPr>
          <w:lang w:val="sr-Cyrl-RS"/>
        </w:rPr>
        <w:t>обавештавамо Вас да Висока школа академских студија „Епоха“ у Београду поседује дозволу за рад, коју је издало Министарство просвете, науке и технолошког развоја, број: 612-00-02196/2015-06 од 22.12.2015. године, као и за студијске програме које наводите у Вашем захтеву.</w:t>
      </w:r>
    </w:p>
    <w:p w:rsidR="0000720B" w:rsidRPr="009B751E" w:rsidRDefault="0000720B" w:rsidP="00E122C6">
      <w:pPr>
        <w:ind w:firstLine="708"/>
        <w:jc w:val="both"/>
        <w:rPr>
          <w:bCs/>
          <w:lang w:val="sr-Cyrl-RS"/>
        </w:rPr>
      </w:pPr>
    </w:p>
    <w:p w:rsidR="003D4364" w:rsidRPr="009B751E" w:rsidRDefault="003D4364" w:rsidP="00E122C6">
      <w:pPr>
        <w:jc w:val="both"/>
        <w:rPr>
          <w:lang w:val="sr-Cyrl-CS"/>
        </w:rPr>
      </w:pPr>
    </w:p>
    <w:p w:rsidR="002A7D1E" w:rsidRPr="00475FAF" w:rsidRDefault="008D0E01" w:rsidP="00E122C6">
      <w:pPr>
        <w:pStyle w:val="Heading1"/>
      </w:pPr>
      <w:bookmarkStart w:id="190" w:name="_Toc280269127"/>
      <w:bookmarkStart w:id="191" w:name="_Toc497132951"/>
      <w:bookmarkStart w:id="192" w:name="_Toc497133617"/>
      <w:bookmarkStart w:id="193" w:name="_Toc497213737"/>
      <w:r w:rsidRPr="00475FAF">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90"/>
      <w:r w:rsidR="00F72F67">
        <w:t>,</w:t>
      </w:r>
      <w:bookmarkStart w:id="194" w:name="_Toc280269128"/>
      <w:bookmarkStart w:id="195"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91"/>
      <w:bookmarkEnd w:id="192"/>
      <w:bookmarkEnd w:id="193"/>
      <w:bookmarkEnd w:id="194"/>
      <w:bookmarkEnd w:id="195"/>
    </w:p>
    <w:p w:rsidR="002A7D1E" w:rsidRPr="00475FAF" w:rsidRDefault="002A7D1E" w:rsidP="00E122C6">
      <w:pPr>
        <w:jc w:val="center"/>
        <w:rPr>
          <w:lang w:val="sr-Cyrl-CS"/>
        </w:rPr>
      </w:pPr>
    </w:p>
    <w:p w:rsidR="002C757B" w:rsidRDefault="002C757B" w:rsidP="00E122C6">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E122C6">
      <w:pPr>
        <w:jc w:val="both"/>
        <w:rPr>
          <w:lang w:val="ru-RU"/>
        </w:rPr>
      </w:pPr>
    </w:p>
    <w:p w:rsidR="002C757B" w:rsidRDefault="002C757B" w:rsidP="00E122C6">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E122C6">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E122C6">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E122C6">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E122C6">
      <w:pPr>
        <w:numPr>
          <w:ilvl w:val="0"/>
          <w:numId w:val="5"/>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E122C6">
      <w:pPr>
        <w:numPr>
          <w:ilvl w:val="0"/>
          <w:numId w:val="5"/>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E122C6">
      <w:pPr>
        <w:numPr>
          <w:ilvl w:val="0"/>
          <w:numId w:val="5"/>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E122C6">
      <w:pPr>
        <w:numPr>
          <w:ilvl w:val="0"/>
          <w:numId w:val="5"/>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E122C6">
      <w:pPr>
        <w:numPr>
          <w:ilvl w:val="0"/>
          <w:numId w:val="5"/>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E122C6">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E122C6">
      <w:pPr>
        <w:numPr>
          <w:ilvl w:val="0"/>
          <w:numId w:val="6"/>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6"/>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E122C6">
      <w:pPr>
        <w:numPr>
          <w:ilvl w:val="0"/>
          <w:numId w:val="6"/>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E122C6">
      <w:pPr>
        <w:numPr>
          <w:ilvl w:val="0"/>
          <w:numId w:val="7"/>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E122C6">
      <w:pPr>
        <w:numPr>
          <w:ilvl w:val="0"/>
          <w:numId w:val="7"/>
        </w:numPr>
        <w:ind w:left="360"/>
        <w:jc w:val="both"/>
        <w:rPr>
          <w:b/>
          <w:spacing w:val="-4"/>
          <w:lang w:val="sr-Cyrl-CS"/>
        </w:rPr>
      </w:pPr>
      <w:r>
        <w:rPr>
          <w:lang w:val="sr-Cyrl-CS"/>
        </w:rPr>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E122C6">
      <w:pPr>
        <w:numPr>
          <w:ilvl w:val="0"/>
          <w:numId w:val="7"/>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E122C6">
      <w:pPr>
        <w:jc w:val="both"/>
        <w:rPr>
          <w:color w:val="000000"/>
          <w:lang w:val="sr-Cyrl-CS"/>
        </w:rPr>
      </w:pPr>
    </w:p>
    <w:p w:rsidR="00CC1A85" w:rsidRPr="000F0D2E" w:rsidRDefault="00CC1A85" w:rsidP="00E122C6">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E122C6">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9B751E" w:rsidRDefault="00CC1A85" w:rsidP="00E122C6">
      <w:pPr>
        <w:tabs>
          <w:tab w:val="left" w:pos="1152"/>
        </w:tabs>
        <w:autoSpaceDE w:val="0"/>
        <w:autoSpaceDN w:val="0"/>
        <w:adjustRightInd w:val="0"/>
        <w:jc w:val="both"/>
        <w:rPr>
          <w:lang w:val="sr-Cyrl-CS"/>
        </w:rPr>
      </w:pPr>
      <w:r w:rsidRPr="000F0D2E">
        <w:rPr>
          <w:lang w:val="sr-Cyrl-CS"/>
        </w:rPr>
        <w:t xml:space="preserve">Чланом 31. Закона о министарствима </w:t>
      </w:r>
      <w:r w:rsidR="00E260B4">
        <w:rPr>
          <w:lang w:val="sr-Cyrl-CS"/>
        </w:rPr>
        <w:t>прописано</w:t>
      </w:r>
      <w:r w:rsidRPr="000F0D2E">
        <w:rPr>
          <w:lang w:val="sr-Cyrl-CS"/>
        </w:rPr>
        <w:t xml:space="preserve"> је да Министарство врши надзор над радом Завода за интелектуалну својину који обавља стручне послове и послове државне </w:t>
      </w:r>
      <w:r w:rsidRPr="009B751E">
        <w:rPr>
          <w:lang w:val="sr-Cyrl-CS"/>
        </w:rPr>
        <w:t xml:space="preserve">управе који се односе на: патент и мали патент, жиг, дизајн, ознаку географског порекла, топографију </w:t>
      </w:r>
      <w:r w:rsidR="00E260B4" w:rsidRPr="009B751E">
        <w:rPr>
          <w:lang w:val="sr-Cyrl-RS"/>
        </w:rPr>
        <w:t>полупроводничких производа</w:t>
      </w:r>
      <w:r w:rsidRPr="009B751E">
        <w:rPr>
          <w:lang w:val="sr-Cyrl-CS"/>
        </w:rPr>
        <w:t>,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E260B4" w:rsidRPr="009B751E" w:rsidRDefault="00E260B4" w:rsidP="00E122C6">
      <w:pPr>
        <w:pStyle w:val="Normal1"/>
        <w:jc w:val="both"/>
        <w:rPr>
          <w:rFonts w:ascii="Times New Roman" w:hAnsi="Times New Roman"/>
          <w:sz w:val="24"/>
          <w:szCs w:val="24"/>
        </w:rPr>
      </w:pPr>
      <w:r w:rsidRPr="009B751E">
        <w:rPr>
          <w:rFonts w:ascii="Times New Roman" w:hAnsi="Times New Roman"/>
          <w:sz w:val="24"/>
          <w:szCs w:val="24"/>
          <w:lang w:val="sr-Cyrl-CS"/>
        </w:rPr>
        <w:t>У вршењу унутрашњег надзора над радом Завода за интелектуалну својину као посебне организације, Министарство просвете, науке и технолошког развоја је</w:t>
      </w:r>
      <w:r w:rsidRPr="009B751E">
        <w:rPr>
          <w:rFonts w:ascii="Times New Roman" w:hAnsi="Times New Roman"/>
          <w:sz w:val="24"/>
          <w:szCs w:val="24"/>
          <w:lang w:val="sr-Cyrl-RS"/>
        </w:rPr>
        <w:t xml:space="preserve"> чл. 45, 46, 47, 48. и 50. Закона о државној управи </w:t>
      </w:r>
      <w:r w:rsidRPr="009B751E">
        <w:rPr>
          <w:rFonts w:ascii="Times New Roman" w:hAnsi="Times New Roman"/>
          <w:sz w:val="24"/>
          <w:szCs w:val="24"/>
          <w:lang w:val="sr-Cyrl-CS"/>
        </w:rPr>
        <w:t xml:space="preserve">овлашћено </w:t>
      </w:r>
      <w:r w:rsidRPr="009B751E">
        <w:rPr>
          <w:rFonts w:ascii="Times New Roman" w:hAnsi="Times New Roman"/>
          <w:sz w:val="24"/>
          <w:szCs w:val="24"/>
          <w:lang w:val="sr-Cyrl-RS"/>
        </w:rPr>
        <w:t>д</w:t>
      </w:r>
      <w:r w:rsidRPr="009B751E">
        <w:rPr>
          <w:rFonts w:ascii="Times New Roman" w:hAnsi="Times New Roman"/>
          <w:sz w:val="24"/>
          <w:szCs w:val="24"/>
        </w:rPr>
        <w:t>а</w:t>
      </w:r>
      <w:r w:rsidRPr="009B751E">
        <w:rPr>
          <w:rFonts w:ascii="Times New Roman" w:hAnsi="Times New Roman"/>
          <w:sz w:val="24"/>
          <w:szCs w:val="24"/>
          <w:lang w:val="sr-Cyrl-RS"/>
        </w:rPr>
        <w:t>:</w:t>
      </w:r>
      <w:r w:rsidRPr="009B751E">
        <w:rPr>
          <w:rFonts w:ascii="Times New Roman" w:hAnsi="Times New Roman"/>
          <w:sz w:val="24"/>
          <w:szCs w:val="24"/>
        </w:rPr>
        <w:t xml:space="preserve"> захтева извештаје и податке о раду те посебне организације,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утврди стање извршавања послова и упозори на уочене неправилности, </w:t>
      </w:r>
      <w:r w:rsidRPr="009B751E">
        <w:rPr>
          <w:rFonts w:ascii="Times New Roman" w:hAnsi="Times New Roman"/>
          <w:sz w:val="24"/>
          <w:szCs w:val="24"/>
          <w:lang w:val="sr-Cyrl-RS"/>
        </w:rPr>
        <w:t xml:space="preserve">да </w:t>
      </w:r>
      <w:r w:rsidRPr="009B751E">
        <w:rPr>
          <w:rFonts w:ascii="Times New Roman" w:hAnsi="Times New Roman"/>
          <w:sz w:val="24"/>
          <w:szCs w:val="24"/>
        </w:rPr>
        <w:t xml:space="preserve">издаје инструкције </w:t>
      </w:r>
      <w:r w:rsidRPr="009B751E">
        <w:rPr>
          <w:rFonts w:ascii="Times New Roman" w:hAnsi="Times New Roman"/>
          <w:sz w:val="24"/>
          <w:szCs w:val="24"/>
          <w:lang w:val="sr-Cyrl-RS"/>
        </w:rPr>
        <w:t>којима усмерава организацију послова и начин рада запослених у посебној организацији</w:t>
      </w:r>
      <w:r w:rsidRPr="009B751E">
        <w:rPr>
          <w:rFonts w:ascii="Times New Roman" w:hAnsi="Times New Roman"/>
          <w:sz w:val="24"/>
          <w:szCs w:val="24"/>
        </w:rPr>
        <w:t xml:space="preserve"> и </w:t>
      </w:r>
      <w:r w:rsidRPr="009B751E">
        <w:rPr>
          <w:rFonts w:ascii="Times New Roman" w:hAnsi="Times New Roman"/>
          <w:sz w:val="24"/>
          <w:szCs w:val="24"/>
          <w:lang w:val="sr-Cyrl-RS"/>
        </w:rPr>
        <w:t xml:space="preserve">да </w:t>
      </w:r>
      <w:r w:rsidRPr="009B751E">
        <w:rPr>
          <w:rFonts w:ascii="Times New Roman" w:hAnsi="Times New Roman"/>
          <w:sz w:val="24"/>
          <w:szCs w:val="24"/>
        </w:rPr>
        <w:t>предложи Влади да предузме мере на које је овлашћена</w:t>
      </w:r>
      <w:r w:rsidRPr="009B751E">
        <w:rPr>
          <w:rFonts w:ascii="Times New Roman" w:hAnsi="Times New Roman"/>
          <w:sz w:val="24"/>
          <w:szCs w:val="24"/>
          <w:lang w:val="sr-Cyrl-RS"/>
        </w:rPr>
        <w:t xml:space="preserve">. </w:t>
      </w:r>
    </w:p>
    <w:p w:rsidR="002C757B" w:rsidRDefault="00CC1A85" w:rsidP="00E122C6">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AD7EC3" w:rsidRDefault="00AD7EC3" w:rsidP="00E122C6">
      <w:pPr>
        <w:jc w:val="both"/>
        <w:rPr>
          <w:spacing w:val="-3"/>
          <w:lang w:val="sr-Cyrl-CS"/>
        </w:rPr>
      </w:pPr>
    </w:p>
    <w:p w:rsidR="003D4364" w:rsidRPr="00475FAF" w:rsidRDefault="003D4364" w:rsidP="00E122C6">
      <w:pPr>
        <w:jc w:val="both"/>
        <w:rPr>
          <w:spacing w:val="-3"/>
          <w:lang w:val="sr-Cyrl-CS"/>
        </w:rPr>
      </w:pPr>
    </w:p>
    <w:p w:rsidR="00524288" w:rsidRPr="00EC3F8E" w:rsidRDefault="009F4490" w:rsidP="00E122C6">
      <w:pPr>
        <w:pStyle w:val="Heading1"/>
        <w:rPr>
          <w:spacing w:val="-3"/>
        </w:rPr>
      </w:pPr>
      <w:bookmarkStart w:id="196" w:name="_Toc280269129"/>
      <w:bookmarkStart w:id="197" w:name="_Toc497132952"/>
      <w:bookmarkStart w:id="198" w:name="_Toc497133618"/>
      <w:bookmarkStart w:id="199" w:name="_Toc497213738"/>
      <w:r w:rsidRPr="00475FAF">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96"/>
      <w:bookmarkEnd w:id="197"/>
      <w:bookmarkEnd w:id="198"/>
      <w:bookmarkEnd w:id="199"/>
    </w:p>
    <w:p w:rsidR="000A51FA" w:rsidRPr="00EC3F8E" w:rsidRDefault="000A51FA" w:rsidP="00E122C6">
      <w:pPr>
        <w:jc w:val="center"/>
        <w:rPr>
          <w:lang w:val="ru-RU"/>
        </w:rPr>
      </w:pPr>
    </w:p>
    <w:p w:rsidR="00066E22" w:rsidRPr="000529C2" w:rsidRDefault="00066E22" w:rsidP="00E122C6">
      <w:pPr>
        <w:tabs>
          <w:tab w:val="left" w:pos="1980"/>
        </w:tabs>
        <w:jc w:val="both"/>
        <w:rPr>
          <w:lang w:val="sr-Cyrl-CS"/>
        </w:rPr>
      </w:pPr>
      <w:r w:rsidRPr="000529C2">
        <w:rPr>
          <w:lang w:val="sr-Cyrl-CS"/>
        </w:rPr>
        <w:t xml:space="preserve">Ниже је, по областима, описано поступање Министарства у оквиру надлежности, овлашћења и обавеза </w:t>
      </w:r>
      <w:r w:rsidR="001079F0" w:rsidRPr="000529C2">
        <w:rPr>
          <w:lang w:val="ru-RU"/>
        </w:rPr>
        <w:t xml:space="preserve">у периоду </w:t>
      </w:r>
      <w:r w:rsidR="001C32FE" w:rsidRPr="00DC4503">
        <w:rPr>
          <w:lang w:val="ru-RU"/>
        </w:rPr>
        <w:t>јануар - март</w:t>
      </w:r>
      <w:r w:rsidR="001C32FE" w:rsidRPr="00DC4503">
        <w:rPr>
          <w:lang w:val="sr-Cyrl-CS"/>
        </w:rPr>
        <w:t xml:space="preserve"> 2018. године</w:t>
      </w:r>
      <w:r w:rsidRPr="000529C2">
        <w:rPr>
          <w:lang w:val="sr-Cyrl-CS"/>
        </w:rPr>
        <w:t>.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1C32FE" w:rsidRPr="00DC4503" w:rsidRDefault="001C32FE" w:rsidP="00E122C6">
      <w:pPr>
        <w:spacing w:line="300" w:lineRule="exact"/>
        <w:jc w:val="both"/>
        <w:rPr>
          <w:lang w:val="ru-RU"/>
        </w:rPr>
      </w:pPr>
      <w:r w:rsidRPr="00DC4503">
        <w:rPr>
          <w:lang w:val="ru-RU"/>
        </w:rPr>
        <w:t>Министарство просвете, науке и технолошког развоја</w:t>
      </w:r>
      <w:r w:rsidRPr="00DC4503">
        <w:t xml:space="preserve"> </w:t>
      </w:r>
      <w:r w:rsidRPr="00DC4503">
        <w:rPr>
          <w:lang w:val="sr-Cyrl-CS"/>
        </w:rPr>
        <w:t>(</w:t>
      </w:r>
      <w:r w:rsidRPr="00DC4503">
        <w:rPr>
          <w:lang w:val="ru-RU"/>
        </w:rPr>
        <w:t>у даљем тексту Министарство) је у периоду јануар - март</w:t>
      </w:r>
      <w:r w:rsidRPr="00DC4503">
        <w:rPr>
          <w:lang w:val="sr-Cyrl-CS"/>
        </w:rPr>
        <w:t xml:space="preserve"> 2018. године</w:t>
      </w:r>
      <w:r w:rsidRPr="00DC4503">
        <w:rPr>
          <w:lang w:val="ru-RU"/>
        </w:rPr>
        <w:t xml:space="preserve"> постигло значајне резултате у спровођењу политике у области</w:t>
      </w:r>
      <w:r w:rsidRPr="00DC4503">
        <w:rPr>
          <w:lang w:val="sr-Cyrl-CS"/>
        </w:rPr>
        <w:t>ма</w:t>
      </w:r>
      <w:r w:rsidRPr="00DC4503">
        <w:rPr>
          <w:lang w:val="ru-RU"/>
        </w:rPr>
        <w:t xml:space="preserve">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0529C2" w:rsidRDefault="00066E22" w:rsidP="00E122C6">
      <w:pPr>
        <w:ind w:firstLine="720"/>
        <w:jc w:val="both"/>
        <w:rPr>
          <w:lang w:val="sr-Cyrl-CS"/>
        </w:rPr>
      </w:pPr>
    </w:p>
    <w:p w:rsidR="00066E22" w:rsidRPr="009B751E" w:rsidRDefault="00066E22" w:rsidP="00E122C6">
      <w:pPr>
        <w:jc w:val="both"/>
        <w:rPr>
          <w:b/>
          <w:i/>
          <w:u w:val="single"/>
          <w:lang w:val="sr-Cyrl-CS"/>
        </w:rPr>
      </w:pPr>
      <w:r w:rsidRPr="009B751E">
        <w:rPr>
          <w:b/>
          <w:i/>
          <w:u w:val="single"/>
          <w:lang w:val="sr-Cyrl-CS"/>
        </w:rPr>
        <w:t>1. Област правних послова</w:t>
      </w:r>
    </w:p>
    <w:p w:rsidR="001C32FE" w:rsidRPr="00DC4503" w:rsidRDefault="001C32FE" w:rsidP="00E122C6">
      <w:pPr>
        <w:pStyle w:val="NormalWeb"/>
        <w:spacing w:before="0" w:beforeAutospacing="0" w:after="0" w:afterAutospacing="0"/>
        <w:jc w:val="both"/>
        <w:rPr>
          <w:lang w:val="sr-Cyrl-RS"/>
        </w:rPr>
      </w:pPr>
      <w:r w:rsidRPr="00DC4503">
        <w:rPr>
          <w:lang w:val="ru-RU"/>
        </w:rPr>
        <w:t xml:space="preserve">У овом периоду </w:t>
      </w:r>
      <w:r w:rsidRPr="00DC4503">
        <w:t>об</w:t>
      </w:r>
      <w:r w:rsidRPr="00DC4503">
        <w:rPr>
          <w:lang w:val="sr-Cyrl-RS"/>
        </w:rPr>
        <w:t>ј</w:t>
      </w:r>
      <w:r w:rsidRPr="00DC4503">
        <w:t>ављ</w:t>
      </w:r>
      <w:r w:rsidRPr="00DC4503">
        <w:rPr>
          <w:lang w:val="sr-Cyrl-RS"/>
        </w:rPr>
        <w:t>е</w:t>
      </w:r>
      <w:r w:rsidRPr="00DC4503">
        <w:t>н</w:t>
      </w:r>
      <w:r w:rsidRPr="00DC4503">
        <w:rPr>
          <w:lang w:val="sr-Cyrl-RS"/>
        </w:rPr>
        <w:t>а су следећа акта:</w:t>
      </w:r>
      <w:r w:rsidRPr="00DC4503">
        <w:t xml:space="preserve"> Уредба о критеријумима за доношење акта о мрежи јавних предшколских установа и акта о мрежи јавних основних школа</w:t>
      </w:r>
      <w:r w:rsidRPr="00DC4503">
        <w:rPr>
          <w:lang w:val="sr-Cyrl-RS"/>
        </w:rPr>
        <w:t xml:space="preserve"> („Службени гласник РС“, број 21/2018); </w:t>
      </w:r>
      <w:r w:rsidRPr="00DC4503">
        <w:t>Уредба о критеријумима за доношење акта о мрежи јавних средњих школа</w:t>
      </w:r>
      <w:r w:rsidRPr="00DC4503">
        <w:rPr>
          <w:lang w:val="sr-Cyrl-RS"/>
        </w:rPr>
        <w:t xml:space="preserve"> („Службени гласник РС“, број 21/2018); </w:t>
      </w:r>
      <w:r w:rsidRPr="00DC4503">
        <w:t>Одлука о образовању Комисије за развој и спровођење дуалног образовања</w:t>
      </w:r>
      <w:r w:rsidRPr="00DC4503">
        <w:rPr>
          <w:lang w:val="sr-Cyrl-RS"/>
        </w:rPr>
        <w:t xml:space="preserve"> („Службени гласник РС“, број 5/2018); </w:t>
      </w:r>
      <w:r w:rsidRPr="00DC4503">
        <w:t xml:space="preserve">Решење о давању сагласности на Програм пословања Привредног друштва „Просветни преглед” д.о.о. Београд за 2018. </w:t>
      </w:r>
      <w:r w:rsidRPr="00DC4503">
        <w:rPr>
          <w:lang w:val="sr-Cyrl-RS"/>
        </w:rPr>
        <w:t>г</w:t>
      </w:r>
      <w:r w:rsidRPr="00DC4503">
        <w:t>одину</w:t>
      </w:r>
      <w:r w:rsidRPr="00DC4503">
        <w:rPr>
          <w:lang w:val="sr-Cyrl-RS"/>
        </w:rPr>
        <w:t xml:space="preserve"> („Службени гласник РС“, број 5/2018); </w:t>
      </w:r>
      <w:r w:rsidRPr="00DC4503">
        <w:t>Решење о давању сагласности на Статут Образовно-културног центра "Вук Караџић"</w:t>
      </w:r>
      <w:r w:rsidRPr="00DC4503">
        <w:rPr>
          <w:lang w:val="sr-Cyrl-RS"/>
        </w:rPr>
        <w:t xml:space="preserve"> („Службени гласник РС“, број 10/2018); </w:t>
      </w:r>
      <w:r w:rsidRPr="00DC4503">
        <w:t>Решење о давању сагласности на Програм пословања за 2018. годину Јавног предузећа „Завод за уџбенике”, Београд</w:t>
      </w:r>
      <w:r w:rsidRPr="00DC4503">
        <w:rPr>
          <w:lang w:val="sr-Cyrl-RS"/>
        </w:rPr>
        <w:t xml:space="preserve"> („Службени гласник РС“, број 18/2018); </w:t>
      </w:r>
      <w:r w:rsidRPr="00DC4503">
        <w:t>Решење о давању сагласности на План и програм рада са финансијским планом Образовно-културног центра „Вук Караџић” за 2018. годину</w:t>
      </w:r>
      <w:r w:rsidRPr="00DC4503">
        <w:rPr>
          <w:lang w:val="sr-Cyrl-RS"/>
        </w:rPr>
        <w:t xml:space="preserve"> („Службени гласник РС“, број 21/2018); Решење о именовању председника и чланова Националног просветног савета („Службени гласник РС“, број 21/2018); Р</w:t>
      </w:r>
      <w:r w:rsidRPr="00DC4503">
        <w:t>ешење о давању сагласности на Статут Завода за унапређивање образовања и васпитања</w:t>
      </w:r>
      <w:r w:rsidRPr="00DC4503">
        <w:rPr>
          <w:lang w:val="sr-Cyrl-RS"/>
        </w:rPr>
        <w:t xml:space="preserve"> („Службени гласник РС“, број 25/2018).</w:t>
      </w:r>
    </w:p>
    <w:p w:rsidR="001C32FE" w:rsidRPr="00DC4503" w:rsidRDefault="001C32FE" w:rsidP="00E122C6">
      <w:pPr>
        <w:tabs>
          <w:tab w:val="left" w:pos="8505"/>
        </w:tabs>
        <w:spacing w:line="300" w:lineRule="exact"/>
        <w:jc w:val="both"/>
        <w:rPr>
          <w:lang w:val="ru-RU"/>
        </w:rPr>
      </w:pPr>
      <w:r w:rsidRPr="00DC4503">
        <w:rPr>
          <w:lang w:val="sr-Cyrl-CS"/>
        </w:rPr>
        <w:t>Објављено је и 17 правилника, и то</w:t>
      </w:r>
      <w:r w:rsidRPr="00DC4503">
        <w:t xml:space="preserve"> Правилник о допуни Правилника о наставном плану и програму општеобразовних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 xml:space="preserve">„Службени гласник РС-Просветни гласник“, број 1/2018); </w:t>
      </w:r>
      <w:r w:rsidRPr="00DC4503">
        <w:t>Правилник о допунама Правилника о наставном плану и програму стручних предмета средњег стручног образовања у подручју рада Машинство и обрада метала</w:t>
      </w:r>
      <w:r w:rsidRPr="00DC4503">
        <w:rPr>
          <w:lang w:val="sr-Cyrl-RS"/>
        </w:rPr>
        <w:t xml:space="preserve"> (</w:t>
      </w:r>
      <w:r w:rsidRPr="00DC4503">
        <w:rPr>
          <w:lang w:val="ru-RU"/>
        </w:rPr>
        <w:t>„Службени гласник РС-Просветни гласник“, број 1/2018);</w:t>
      </w:r>
      <w:r w:rsidRPr="00DC4503">
        <w:rPr>
          <w:lang w:val="sr-Cyrl-RS"/>
        </w:rPr>
        <w:t xml:space="preserve"> </w:t>
      </w:r>
      <w:r w:rsidRPr="00DC4503">
        <w:rPr>
          <w:shd w:val="clear" w:color="auto" w:fill="FFFFFF"/>
        </w:rPr>
        <w:t>Правилник о Програму стручне матуре и завршног испита</w:t>
      </w:r>
      <w:r w:rsidRPr="00DC4503">
        <w:rPr>
          <w:shd w:val="clear" w:color="auto" w:fill="FFFFFF"/>
          <w:lang w:val="sr-Cyrl-RS"/>
        </w:rPr>
        <w:t xml:space="preserve"> </w:t>
      </w:r>
      <w:r w:rsidRPr="00DC4503">
        <w:rPr>
          <w:lang w:val="sr-Cyrl-RS"/>
        </w:rPr>
        <w:t>(</w:t>
      </w:r>
      <w:r w:rsidRPr="00DC4503">
        <w:rPr>
          <w:lang w:val="ru-RU"/>
        </w:rPr>
        <w:t xml:space="preserve">„Службени гласник РС-Просветни гласник“, број 1/2018); </w:t>
      </w:r>
      <w:r w:rsidRPr="00DC4503">
        <w:t>Правилник о измени Правилника о програму завршног испита у основном образовању и васпитању</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допунама Правилника о наставном плану и програму стручних предмета средњег стручног образовања у подручју рада Електротехника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Трговина, угоститељство и туризам</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допуни Правилника о наставном плану и програму стручних предмета средњег стручног образовања у подручју рада Електротехника и Машинство и обрада метала</w:t>
      </w:r>
      <w:r w:rsidRPr="00DC4503">
        <w:rPr>
          <w:lang w:val="sr-Cyrl-RS"/>
        </w:rPr>
        <w:t xml:space="preserve"> (</w:t>
      </w:r>
      <w:r w:rsidRPr="00DC4503">
        <w:rPr>
          <w:lang w:val="ru-RU"/>
        </w:rPr>
        <w:t xml:space="preserve">„Службени гласник РС-Просветни гласник“, број 2/2018); </w:t>
      </w:r>
      <w:r w:rsidRPr="00DC4503">
        <w:t>Правилник о изменама и допуни Правилника о наставном програму за шести разред основног образовања и васпитања</w:t>
      </w:r>
      <w:r w:rsidRPr="00DC4503">
        <w:rPr>
          <w:lang w:val="sr-Cyrl-RS"/>
        </w:rPr>
        <w:t xml:space="preserve"> (</w:t>
      </w:r>
      <w:r w:rsidRPr="00DC4503">
        <w:rPr>
          <w:lang w:val="ru-RU"/>
        </w:rPr>
        <w:t xml:space="preserve">„Службени гласник РС-Просветни гласник“, број 3/2018); </w:t>
      </w:r>
      <w:r w:rsidRPr="00DC4503">
        <w:t>Правилник о наставном плану и програму за гимназију за ученике са посебним способностима за физику</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Геологија, рударство и металургија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општеобразовних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допуни Правилника о наставном плану и програму стручних предмета средњег стручног образовања у подручју рада Шумарство и обрада дрвета</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допунама Правилника о наставном плану и програму стручних предмета средњег стручног образовања у подручју рада Хемија, неметали и графичарство</w:t>
      </w:r>
      <w:r w:rsidRPr="00DC4503">
        <w:rPr>
          <w:lang w:val="sr-Cyrl-RS"/>
        </w:rPr>
        <w:t xml:space="preserve"> (</w:t>
      </w:r>
      <w:r w:rsidRPr="00DC4503">
        <w:rPr>
          <w:lang w:val="ru-RU"/>
        </w:rPr>
        <w:t>„Службени гласник РС-Просветни гласник“, број 3/2018);</w:t>
      </w:r>
      <w:r w:rsidRPr="00DC4503">
        <w:rPr>
          <w:lang w:val="sr-Cyrl-RS"/>
        </w:rPr>
        <w:t xml:space="preserve"> </w:t>
      </w:r>
      <w:r w:rsidRPr="00DC4503">
        <w:t>Правилник о изменама Правилника о наставном плану и програму стручних предмета средњег стручног образовања у подручју рада Здравство и социјална заштита</w:t>
      </w:r>
      <w:r w:rsidRPr="00DC4503">
        <w:rPr>
          <w:lang w:val="sr-Cyrl-RS"/>
        </w:rPr>
        <w:t xml:space="preserve"> (</w:t>
      </w:r>
      <w:r w:rsidRPr="00DC4503">
        <w:rPr>
          <w:lang w:val="ru-RU"/>
        </w:rPr>
        <w:t>„Службени гласник РС-Просветни гласник“, број 3/2018).</w:t>
      </w:r>
    </w:p>
    <w:p w:rsidR="001C32FE" w:rsidRPr="00DC4503" w:rsidRDefault="001C32FE" w:rsidP="00E122C6">
      <w:pPr>
        <w:spacing w:line="300" w:lineRule="exact"/>
        <w:jc w:val="both"/>
        <w:rPr>
          <w:lang w:val="sr-Cyrl-RS"/>
        </w:rPr>
      </w:pPr>
      <w:r w:rsidRPr="00DC4503">
        <w:rPr>
          <w:lang w:val="sr-Cyrl-RS"/>
        </w:rPr>
        <w:t xml:space="preserve">Такође, припремљен је </w:t>
      </w:r>
      <w:r w:rsidRPr="00DC4503">
        <w:t xml:space="preserve">Предлог закона о </w:t>
      </w:r>
      <w:r w:rsidRPr="00DC4503">
        <w:rPr>
          <w:lang w:val="sr-Cyrl-RS"/>
        </w:rPr>
        <w:t xml:space="preserve">уџбеницима (спроведен је поступак прибављања мишљења на Нацрт закона о уџбеницима, у складу са Пословником Владе, и Влада је  на седници од 16. марта 2018. године утврдила Предлог закона о уџбеницима и доставила Народној скупштини) и </w:t>
      </w:r>
      <w:r w:rsidRPr="00DC4503">
        <w:rPr>
          <w:lang w:val="sr-Cyrl-CS"/>
        </w:rPr>
        <w:t xml:space="preserve">настављен је рад на изради </w:t>
      </w:r>
      <w:r w:rsidRPr="00DC4503">
        <w:rPr>
          <w:lang w:val="sr-Cyrl-RS"/>
        </w:rPr>
        <w:t xml:space="preserve">Нацрта закона о изменама и допунама Закона о ауторском и сродним правима; Нацрта закона о изменама и допунама Закона о жиговима;  Нацрта закона о изменама и допунама Закона о патентима и Предлогу Стратегије интелектуалне својине за период од 2018. до 2020. године </w:t>
      </w:r>
    </w:p>
    <w:p w:rsidR="001C32FE" w:rsidRPr="00DC4503" w:rsidRDefault="001C32FE" w:rsidP="00E122C6">
      <w:pPr>
        <w:pStyle w:val="ListParagraph"/>
        <w:spacing w:line="300" w:lineRule="exact"/>
        <w:ind w:left="0"/>
      </w:pPr>
      <w:r w:rsidRPr="00DC4503">
        <w:rPr>
          <w:lang w:val="sr-Cyrl-RS"/>
        </w:rPr>
        <w:t>Започета је и израда следећих правилника: П</w:t>
      </w:r>
      <w:r w:rsidRPr="00DC4503">
        <w:rPr>
          <w:rFonts w:eastAsia="Arial Unicode MS"/>
          <w:lang w:val="sr-Cyrl-RS"/>
        </w:rPr>
        <w:t>равилника о ученичким задругама;</w:t>
      </w:r>
      <w:r w:rsidRPr="00DC4503">
        <w:rPr>
          <w:lang w:val="sr-Cyrl-RS"/>
        </w:rPr>
        <w:t xml:space="preserve"> Правилника о допунама правилника о степену и врсти образовања наставника, стручних сарадника и помоћних наставника у стручним школама у подручју рада електротехника; Правилника о допунама правилника о степену и врсти образовања наставника, стручних сарадника и помоћних наставника у стручним школама у подручју рада Машинство и обрада метала;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w:t>
      </w:r>
      <w:r w:rsidRPr="00DC4503">
        <w:rPr>
          <w:lang w:val="sr-Cyrl-RS"/>
        </w:rPr>
        <w:t>; Правилника</w:t>
      </w:r>
      <w:r w:rsidRPr="00DC4503">
        <w:rPr>
          <w:lang w:val="hr-HR"/>
        </w:rPr>
        <w:t> </w:t>
      </w:r>
      <w:r w:rsidRPr="00DC4503">
        <w:t xml:space="preserve">о </w:t>
      </w:r>
      <w:r w:rsidRPr="00DC4503">
        <w:rPr>
          <w:lang w:val="sr-Cyrl-RS"/>
        </w:rPr>
        <w:t xml:space="preserve">допунама Правилника о ближим условима у </w:t>
      </w:r>
      <w:r w:rsidRPr="00DC4503">
        <w:t xml:space="preserve">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w:t>
      </w:r>
      <w:r w:rsidRPr="00DC4503">
        <w:rPr>
          <w:lang w:val="sr-Cyrl-RS"/>
        </w:rPr>
        <w:t>Машинство и обрада метала; Правилника  о ближим условима и начину остваривања исхране деце у предшколској установи; Правилника за извођење наставе у природи и екскурзија у основној школи; Правилника о екскурзијама у средњој школи; Правилника</w:t>
      </w:r>
      <w:r w:rsidRPr="00DC4503">
        <w:rPr>
          <w:lang w:val="sr-Latn-RS"/>
        </w:rPr>
        <w:t xml:space="preserve"> о поступању установе у случају сумње или утврђеног диск</w:t>
      </w:r>
      <w:r w:rsidRPr="00DC4503">
        <w:rPr>
          <w:lang w:val="sr-Cyrl-RS"/>
        </w:rPr>
        <w:t>р</w:t>
      </w:r>
      <w:r w:rsidRPr="00DC4503">
        <w:rPr>
          <w:lang w:val="sr-Latn-RS"/>
        </w:rPr>
        <w:t>иминаторног понашања и вређања угледа, части или достојанства</w:t>
      </w:r>
      <w:r w:rsidRPr="00DC4503">
        <w:rPr>
          <w:lang w:val="sr-Cyrl-RS"/>
        </w:rPr>
        <w:t xml:space="preserve">; Правилника о наставном плану и програму стручних предмета средњег стручног образовања у подручју рада Електротехника;  Правилника о наставном плану и програму општеобразовних предмета средњег стручног образовања у подручју рада Електротехника;  Правилника о </w:t>
      </w:r>
      <w:r w:rsidRPr="00DC4503">
        <w:rPr>
          <w:lang w:val="ru-RU"/>
        </w:rPr>
        <w:t xml:space="preserve">обављању друштвено-корисног, односно хуманитарног рада од стране ученика </w:t>
      </w:r>
      <w:r w:rsidRPr="00DC4503">
        <w:rPr>
          <w:lang w:val="sr-Cyrl-RS"/>
        </w:rPr>
        <w:t xml:space="preserve">коме је изречена васпитна, односно васпитно-дисциплинска мера; Правилника  </w:t>
      </w:r>
      <w:r w:rsidRPr="00DC4503">
        <w:t xml:space="preserve">о </w:t>
      </w:r>
      <w:r w:rsidRPr="00DC4503">
        <w:rPr>
          <w:lang w:val="sr-Cyrl-RS"/>
        </w:rPr>
        <w:t>изменама Правилника о наставном плану и програму за обдарене ученике у Рачунарској гимназији; Правилника о садржају и обрасцу лиценце наставника, васпитача и стручних сарадника; Предлог правилника о изменама и допунама Правилника о сталном стручном усавршавању и напредовању у звања наставника, васпитача и стручних сарадника; Правилника о степену и врсти стручне спреме наставника, стручних сарадника и васпитача у  средњим школама (по подручјима рада);  Правилника о степену и врсти стручне спреме наставника и стручних сарадника у  основној школи.</w:t>
      </w:r>
    </w:p>
    <w:p w:rsidR="001C32FE" w:rsidRPr="00DC4503" w:rsidRDefault="001C32FE" w:rsidP="00E122C6">
      <w:pPr>
        <w:pStyle w:val="ListParagraph"/>
        <w:spacing w:line="300" w:lineRule="exact"/>
        <w:ind w:left="0"/>
        <w:rPr>
          <w:lang w:val="sr-Cyrl-RS"/>
        </w:rPr>
      </w:pPr>
      <w:r w:rsidRPr="00DC4503">
        <w:rPr>
          <w:lang w:val="sr-Cyrl-RS"/>
        </w:rPr>
        <w:t xml:space="preserve">На основу Закључка Владе 05 </w:t>
      </w:r>
      <w:r w:rsidRPr="00DC4503">
        <w:t>Број:</w:t>
      </w:r>
      <w:r w:rsidRPr="00DC4503">
        <w:rPr>
          <w:lang w:val="sr-Cyrl-RS"/>
        </w:rPr>
        <w:t xml:space="preserve"> 11-1768/2018 од 1. марта 2018. године, закључен је</w:t>
      </w:r>
      <w:r w:rsidRPr="00DC4503">
        <w:t xml:space="preserve"> </w:t>
      </w:r>
      <w:r w:rsidRPr="00DC4503">
        <w:rPr>
          <w:lang w:val="sr-Cyrl-RS"/>
        </w:rPr>
        <w:t xml:space="preserve">и објављен </w:t>
      </w:r>
      <w:r w:rsidRPr="00DC4503">
        <w:t>Споразум о продужењу рока важења Посебног колективног уговора за запослене у основним и средњим школама и домовима ученика</w:t>
      </w:r>
      <w:r w:rsidRPr="00DC4503">
        <w:rPr>
          <w:lang w:val="sr-Cyrl-RS"/>
        </w:rPr>
        <w:t xml:space="preserve">  („Службени гласник РС“, број 16/2018); </w:t>
      </w:r>
    </w:p>
    <w:p w:rsidR="001C32FE" w:rsidRDefault="001C32FE" w:rsidP="00E122C6">
      <w:pPr>
        <w:jc w:val="both"/>
        <w:rPr>
          <w:b/>
          <w:i/>
          <w:u w:val="single"/>
          <w:lang w:val="sr-Cyrl-CS"/>
        </w:rPr>
      </w:pPr>
    </w:p>
    <w:p w:rsidR="00CE7786" w:rsidRPr="00B418B8" w:rsidRDefault="00CE7786" w:rsidP="00E122C6">
      <w:pPr>
        <w:jc w:val="both"/>
        <w:rPr>
          <w:b/>
          <w:i/>
          <w:u w:val="single"/>
          <w:lang w:val="sr-Cyrl-CS"/>
        </w:rPr>
      </w:pPr>
      <w:r w:rsidRPr="00B418B8">
        <w:rPr>
          <w:b/>
          <w:i/>
          <w:u w:val="single"/>
          <w:lang w:val="sr-Cyrl-CS"/>
        </w:rPr>
        <w:t>2. Област предшколског и основног образовања и васпитања</w:t>
      </w:r>
    </w:p>
    <w:p w:rsidR="001C32FE" w:rsidRPr="00DC4503" w:rsidRDefault="001C32FE" w:rsidP="00E122C6">
      <w:pPr>
        <w:spacing w:line="300" w:lineRule="exact"/>
        <w:jc w:val="both"/>
        <w:rPr>
          <w:lang w:val="sr-Cyrl-RS"/>
        </w:rPr>
      </w:pPr>
      <w:r w:rsidRPr="00DC4503">
        <w:rPr>
          <w:lang w:val="sr-Cyrl-CS"/>
        </w:rPr>
        <w:t>У области предшколског и основног образовања</w:t>
      </w:r>
      <w:r w:rsidRPr="00DC4503">
        <w:t xml:space="preserve"> </w:t>
      </w:r>
      <w:r w:rsidRPr="00DC4503">
        <w:rPr>
          <w:lang w:val="sr-Cyrl-RS"/>
        </w:rPr>
        <w:t>донета су решења о давању сагласности на акт о изменама и допунама мрежа основних школа града Ниша, града Београда и општине Куршумлија. Поводом захтева везаних за мрежу основних школа дата су мишљења о примени прописа и спровођењу процедуре или потреби допуне документације.</w:t>
      </w:r>
    </w:p>
    <w:p w:rsidR="001C32FE" w:rsidRPr="00DC4503" w:rsidRDefault="001C32FE" w:rsidP="00E122C6">
      <w:pPr>
        <w:spacing w:line="300" w:lineRule="exact"/>
        <w:jc w:val="both"/>
        <w:rPr>
          <w:lang w:val="sr-Cyrl-RS"/>
        </w:rPr>
      </w:pPr>
      <w:r w:rsidRPr="00DC4503">
        <w:rPr>
          <w:lang w:val="sr-Cyrl-RS"/>
        </w:rPr>
        <w:t>Такође, припремљена су акта  о избору/разрешењу директора јавних предшколских установа и основних школа и именовању вршилаца дужности директора и привремених органа управљања предшколских установа и основних школа, и то: 87 именовања директора; 6 понављања конкурса; 26 именовања вршиоца дужности директора; 6 именовања привремених органа управљања и 5 разрешења директора.</w:t>
      </w:r>
    </w:p>
    <w:p w:rsidR="001C32FE" w:rsidRPr="00DC4503" w:rsidRDefault="001C32FE" w:rsidP="00E122C6">
      <w:pPr>
        <w:spacing w:line="300" w:lineRule="exact"/>
        <w:jc w:val="both"/>
        <w:rPr>
          <w:lang w:val="sr-Cyrl-RS"/>
        </w:rPr>
      </w:pPr>
      <w:r w:rsidRPr="00DC4503">
        <w:rPr>
          <w:lang w:val="sr-Cyrl-RS"/>
        </w:rPr>
        <w:t>Припремљена су и 2 одговора на тужбе у управним споровима, 5 одговора Заштитнику грађана и Поверенику за информације од јавног значаја, 4 одговора Агенцији за борбу против корупције и 19 одговора странкама.</w:t>
      </w:r>
    </w:p>
    <w:p w:rsidR="001C32FE" w:rsidRPr="00DC4503" w:rsidRDefault="001C32FE" w:rsidP="00E122C6">
      <w:pPr>
        <w:spacing w:line="300" w:lineRule="exact"/>
        <w:jc w:val="both"/>
        <w:rPr>
          <w:lang w:val="sr-Cyrl-RS"/>
        </w:rPr>
      </w:pPr>
      <w:r w:rsidRPr="00DC4503">
        <w:rPr>
          <w:lang w:val="sr-Cyrl-RS"/>
        </w:rPr>
        <w:t>Донета су 32 решења о верификацији приватних предшколских установа, 4 решења о верификацији јавних предшколских установа и припремљен је одговор на тужбу у управном спору покренутом против решења о одбијању захтева за верификацију Предшколске установе у оснивању „Оз”, Ниш, као и 20 решења о верификацији јавних основних школа и два решења о промени назива установа.</w:t>
      </w:r>
    </w:p>
    <w:p w:rsidR="001C32FE" w:rsidRPr="00DC4503" w:rsidRDefault="001C32FE" w:rsidP="00E122C6">
      <w:pPr>
        <w:spacing w:line="300" w:lineRule="exact"/>
        <w:jc w:val="both"/>
        <w:rPr>
          <w:lang w:val="sr-Cyrl-RS"/>
        </w:rPr>
      </w:pPr>
      <w:r w:rsidRPr="00DC4503">
        <w:rPr>
          <w:lang w:val="sr-Cyrl-RS"/>
        </w:rPr>
        <w:t>У поступку верификације установа, одобрени су предшколски програми које остварују друге организације, односно физичка лица, као и програми васпитно-образовног рада са децом у години пред полазак у школу у организацији основне школе.</w:t>
      </w:r>
    </w:p>
    <w:p w:rsidR="001C32FE" w:rsidRPr="00DC4503" w:rsidRDefault="001C32FE" w:rsidP="00E122C6">
      <w:pPr>
        <w:spacing w:line="300" w:lineRule="exact"/>
        <w:jc w:val="both"/>
        <w:rPr>
          <w:lang w:val="sr-Cyrl-RS"/>
        </w:rPr>
      </w:pPr>
      <w:r w:rsidRPr="00DC4503">
        <w:rPr>
          <w:lang w:val="sr-Cyrl-RS"/>
        </w:rPr>
        <w:t>У сарадњи са стручним удружењима, пружана је подршка у припреми стручних сусрета медицинских сестара-васпитача, васпитача и стручних сарадника предшколских установа, посебно у припреми 2. Конгреса предшколских радника (СРПУС) који је под покровитељством Министарства, одржан у периоду од 2. до 3. марта 2018. године.</w:t>
      </w:r>
    </w:p>
    <w:p w:rsidR="001C32FE" w:rsidRPr="00DC4503" w:rsidRDefault="001C32FE" w:rsidP="00E122C6">
      <w:pPr>
        <w:spacing w:line="300" w:lineRule="exact"/>
        <w:jc w:val="both"/>
        <w:rPr>
          <w:lang w:val="sr-Cyrl-RS"/>
        </w:rPr>
      </w:pPr>
      <w:r w:rsidRPr="00DC4503">
        <w:rPr>
          <w:lang w:val="sr-Cyrl-RS"/>
        </w:rPr>
        <w:t>Настављене су активности у оквиру пројеката „Унапређивање квалитета предшколског васпитања и образовања“ (развој нових Основа програма предшколског васпитања и образовања), „Успостављање Мреже практичара за подршку предшколском васпитању и образовању“, и реализоване су три обуке (“Подршка практичарима у вођењу промене у контексту дечјег вртића”; “Пројектни приступ учењу” и „Васпитачи као носиоци квалитетног образовања за свако дете“).</w:t>
      </w:r>
    </w:p>
    <w:p w:rsidR="001C32FE" w:rsidRPr="00DC4503" w:rsidRDefault="001C32FE" w:rsidP="00E122C6">
      <w:pPr>
        <w:spacing w:line="300" w:lineRule="exact"/>
        <w:jc w:val="both"/>
        <w:rPr>
          <w:lang w:val="sr-Cyrl-RS"/>
        </w:rPr>
      </w:pPr>
      <w:r w:rsidRPr="00DC4503">
        <w:rPr>
          <w:lang w:val="sr-Cyrl-RS"/>
        </w:rPr>
        <w:t>Објављени су Календар такмичења и смотри ученика основних школа за школску 2017/2018. годину и Стручно упутство о организовању такмичења и смотри ученика основне и средње школе („Просветни преглед”, број 2751/52 (1</w:t>
      </w:r>
      <w:r w:rsidRPr="00DC4503">
        <w:rPr>
          <w:rFonts w:eastAsia="MS Mincho"/>
          <w:lang w:val="sr-Cyrl-RS"/>
        </w:rPr>
        <w:t>‒</w:t>
      </w:r>
      <w:r w:rsidRPr="00DC4503">
        <w:rPr>
          <w:lang w:val="sr-Cyrl-RS"/>
        </w:rPr>
        <w:t>2), 11</w:t>
      </w:r>
      <w:r w:rsidRPr="00DC4503">
        <w:rPr>
          <w:rFonts w:eastAsia="MS Mincho"/>
          <w:lang w:val="sr-Cyrl-RS"/>
        </w:rPr>
        <w:t>‒</w:t>
      </w:r>
      <w:r w:rsidRPr="00DC4503">
        <w:rPr>
          <w:lang w:val="sr-Cyrl-RS"/>
        </w:rPr>
        <w:t>18. јануар 2018).</w:t>
      </w:r>
    </w:p>
    <w:p w:rsidR="001C32FE" w:rsidRPr="00DC4503" w:rsidRDefault="001C32FE" w:rsidP="00E122C6">
      <w:pPr>
        <w:spacing w:line="300" w:lineRule="exact"/>
        <w:jc w:val="both"/>
        <w:rPr>
          <w:lang w:val="sr-Cyrl-RS"/>
        </w:rPr>
      </w:pPr>
      <w:r w:rsidRPr="00DC4503">
        <w:rPr>
          <w:lang w:val="sr-Cyrl-RS"/>
        </w:rPr>
        <w:t>Припремљен је Уговор о пословно-техничкој сарадњи са Вуковом задужбином, који се односи на учешће у финансирању објављивања алманах-календара „Даница” тако што се претплатом обезбеђује примерак алманаха за све библиотеке основних и средњих школа у Републици Србији.</w:t>
      </w:r>
    </w:p>
    <w:p w:rsidR="001C32FE" w:rsidRPr="00DC4503" w:rsidRDefault="001C32FE" w:rsidP="00E122C6">
      <w:pPr>
        <w:pStyle w:val="ListParagraph"/>
        <w:spacing w:line="300" w:lineRule="exact"/>
        <w:ind w:left="0"/>
        <w:rPr>
          <w:lang w:val="sr-Cyrl-RS"/>
        </w:rPr>
      </w:pPr>
      <w:r w:rsidRPr="00DC4503">
        <w:rPr>
          <w:lang w:val="sr-Cyrl-RS"/>
        </w:rPr>
        <w:t>Припремљена су решења за програме обука од јавног интереса, и то: Програм обуке за водитеље (ТТ): Дигитална учионица/дигитално компетентан  наставник – увођење електронских уџбеника и дигиталних образовних материјала и Обука за планирање , спровођење и праћење мера за спречавање осипања ученика.</w:t>
      </w:r>
    </w:p>
    <w:p w:rsidR="001C32FE" w:rsidRPr="00DC4503" w:rsidRDefault="001C32FE" w:rsidP="00E122C6">
      <w:pPr>
        <w:spacing w:line="300" w:lineRule="exact"/>
        <w:jc w:val="both"/>
        <w:rPr>
          <w:lang w:val="sr-Cyrl-RS"/>
        </w:rPr>
      </w:pPr>
      <w:r w:rsidRPr="00DC4503">
        <w:rPr>
          <w:lang w:val="sr-Cyrl-RS"/>
        </w:rPr>
        <w:t>Образована је Радна група за спровођење завршног испита у основном образовању и васпитању, израђен је план и календар испитних активности и прикупљени су подаци о броју ученика који ће полагати завршни испит.</w:t>
      </w:r>
    </w:p>
    <w:p w:rsidR="001C32FE" w:rsidRPr="00DC4503" w:rsidRDefault="001C32FE" w:rsidP="00E122C6">
      <w:pPr>
        <w:pStyle w:val="ListParagraph"/>
        <w:spacing w:line="300" w:lineRule="exact"/>
        <w:ind w:left="0"/>
        <w:rPr>
          <w:lang w:val="sr-Cyrl-RS"/>
        </w:rPr>
      </w:pPr>
      <w:r w:rsidRPr="00DC4503">
        <w:rPr>
          <w:lang w:val="sr-Cyrl-RS"/>
        </w:rPr>
        <w:t>Такође, прикупљени су подаци о броју ученика који могу да остваре право на бесплатне уџбенике у оквиру пројекта Набавка уџбеника и других наставних средстава за ученике основних школа у школској 2018/2019. години.</w:t>
      </w:r>
    </w:p>
    <w:p w:rsidR="001C32FE" w:rsidRPr="00DC4503" w:rsidRDefault="001C32FE" w:rsidP="00E122C6">
      <w:pPr>
        <w:pStyle w:val="NoSpacing"/>
        <w:spacing w:line="300" w:lineRule="exact"/>
        <w:jc w:val="both"/>
        <w:rPr>
          <w:lang w:val="sr-Cyrl-RS"/>
        </w:rPr>
      </w:pPr>
      <w:r w:rsidRPr="00DC4503">
        <w:rPr>
          <w:lang w:val="sr-Cyrl-RS"/>
        </w:rPr>
        <w:t xml:space="preserve">Настављен рад на пружању </w:t>
      </w:r>
      <w:r w:rsidRPr="00DC4503">
        <w:t>подрш</w:t>
      </w:r>
      <w:r w:rsidRPr="00DC4503">
        <w:rPr>
          <w:lang w:val="sr-Cyrl-RS"/>
        </w:rPr>
        <w:t>ке</w:t>
      </w:r>
      <w:r w:rsidRPr="00DC4503">
        <w:t xml:space="preserve"> разв</w:t>
      </w:r>
      <w:r w:rsidRPr="00DC4503">
        <w:rPr>
          <w:lang w:val="sr-Cyrl-RS"/>
        </w:rPr>
        <w:t>ој</w:t>
      </w:r>
      <w:r w:rsidRPr="00DC4503">
        <w:t>у и праћењу политика инклузивног образовања</w:t>
      </w:r>
      <w:r w:rsidRPr="00DC4503">
        <w:rPr>
          <w:lang w:val="sr-Cyrl-RS"/>
        </w:rPr>
        <w:t>, ј</w:t>
      </w:r>
      <w:r w:rsidRPr="00DC4503">
        <w:t xml:space="preserve">ачање компетенција запослених у образовним установама, </w:t>
      </w:r>
      <w:r w:rsidRPr="00DC4503">
        <w:rPr>
          <w:lang w:val="sr-Cyrl-RS"/>
        </w:rPr>
        <w:t>праћењу образовања националних мањина и образовања на мањинским језицима у основним школама, као и праћењу примене Стручног упутства за укључивање ученика избеглица/тражилаца азила у систем образовања и васпитања и обезбеђивање подршке школама кроз реализацију МАДАД2 пројекта који ће унапредити капацитете запослених у образовању за рад на одрживој инклузији деце миграната и обезбедити средства реализацију активности за школе у којима се образују ученици мигранти.</w:t>
      </w:r>
    </w:p>
    <w:p w:rsidR="001C32FE" w:rsidRPr="00DC4503" w:rsidRDefault="001C32FE" w:rsidP="00E122C6">
      <w:pPr>
        <w:spacing w:line="300" w:lineRule="exact"/>
        <w:jc w:val="both"/>
      </w:pPr>
      <w:r w:rsidRPr="00DC4503">
        <w:rPr>
          <w:lang w:val="sr-Cyrl-RS"/>
        </w:rPr>
        <w:t xml:space="preserve">Израђен Миграциони профил Републике Србије за 2017. годину, ради праћења мера предвиђених Стратегијом за управљање миграцијама и остварено је учешће у </w:t>
      </w:r>
      <w:r w:rsidRPr="00DC4503">
        <w:t xml:space="preserve">спровођењу пројеката и програма којима се унапређује заштита од насиља и дискриминације и </w:t>
      </w:r>
      <w:r w:rsidRPr="00DC4503">
        <w:rPr>
          <w:lang w:val="sr-Cyrl-RS"/>
        </w:rPr>
        <w:t xml:space="preserve">којима се пружа </w:t>
      </w:r>
      <w:r w:rsidRPr="00DC4503">
        <w:t>подршк</w:t>
      </w:r>
      <w:r w:rsidRPr="00DC4503">
        <w:rPr>
          <w:lang w:val="sr-Cyrl-RS"/>
        </w:rPr>
        <w:t>а</w:t>
      </w:r>
      <w:r w:rsidRPr="00DC4503">
        <w:t xml:space="preserve"> реализацији активности </w:t>
      </w:r>
      <w:r w:rsidRPr="00DC4503">
        <w:rPr>
          <w:lang w:val="sr-Cyrl-RS"/>
        </w:rPr>
        <w:t>за</w:t>
      </w:r>
      <w:r w:rsidRPr="00DC4503">
        <w:t xml:space="preserve"> унапређ</w:t>
      </w:r>
      <w:r w:rsidRPr="00DC4503">
        <w:rPr>
          <w:lang w:val="sr-Cyrl-RS"/>
        </w:rPr>
        <w:t xml:space="preserve">ивање </w:t>
      </w:r>
      <w:r w:rsidRPr="00DC4503">
        <w:t>заштит</w:t>
      </w:r>
      <w:r w:rsidRPr="00DC4503">
        <w:rPr>
          <w:lang w:val="sr-Cyrl-RS"/>
        </w:rPr>
        <w:t>е</w:t>
      </w:r>
      <w:r w:rsidRPr="00DC4503">
        <w:t xml:space="preserve"> од насиља и дискриминације</w:t>
      </w:r>
      <w:r w:rsidRPr="00DC4503">
        <w:rPr>
          <w:lang w:val="sr-Cyrl-RS"/>
        </w:rPr>
        <w:t xml:space="preserve"> у образовању</w:t>
      </w:r>
      <w:r w:rsidRPr="00DC4503">
        <w:t>.</w:t>
      </w:r>
    </w:p>
    <w:p w:rsidR="001C32FE" w:rsidRDefault="001C32FE" w:rsidP="00E122C6">
      <w:pPr>
        <w:pStyle w:val="NoSpacing"/>
        <w:tabs>
          <w:tab w:val="left" w:pos="567"/>
        </w:tabs>
        <w:jc w:val="both"/>
        <w:rPr>
          <w:b/>
          <w:i/>
          <w:iCs/>
          <w:u w:val="single"/>
          <w:lang w:val="sr-Cyrl-CS"/>
        </w:rPr>
      </w:pPr>
    </w:p>
    <w:p w:rsidR="00066E22" w:rsidRPr="00CE7786" w:rsidRDefault="00066E22" w:rsidP="00E122C6">
      <w:pPr>
        <w:pStyle w:val="NoSpacing"/>
        <w:tabs>
          <w:tab w:val="left" w:pos="567"/>
        </w:tabs>
        <w:jc w:val="both"/>
        <w:rPr>
          <w:b/>
          <w:i/>
          <w:iCs/>
          <w:u w:val="single"/>
          <w:lang w:val="sr-Cyrl-CS"/>
        </w:rPr>
      </w:pPr>
      <w:r w:rsidRPr="00CE7786">
        <w:rPr>
          <w:b/>
          <w:i/>
          <w:iCs/>
          <w:u w:val="single"/>
          <w:lang w:val="sr-Cyrl-CS"/>
        </w:rPr>
        <w:t>3. Област средњег образовања и васпитања и образовања одраслих</w:t>
      </w:r>
    </w:p>
    <w:p w:rsidR="00F36B3A" w:rsidRPr="00DC4503" w:rsidRDefault="00F36B3A" w:rsidP="00E122C6">
      <w:pPr>
        <w:spacing w:line="300" w:lineRule="exact"/>
        <w:contextualSpacing/>
        <w:jc w:val="both"/>
      </w:pPr>
      <w:r w:rsidRPr="00DC4503">
        <w:rPr>
          <w:lang w:val="sr-Cyrl-CS"/>
        </w:rPr>
        <w:t xml:space="preserve">У областима средњег образовања и васпитања и образовања одраслих, </w:t>
      </w:r>
      <w:r w:rsidRPr="00DC4503">
        <w:rPr>
          <w:bCs/>
          <w:lang w:val="sr-Cyrl-CS"/>
        </w:rPr>
        <w:t xml:space="preserve">израђено је: 15 </w:t>
      </w:r>
      <w:r w:rsidRPr="00DC4503">
        <w:rPr>
          <w:lang w:val="sr-Cyrl-RS"/>
        </w:rPr>
        <w:t xml:space="preserve">решења о верификацији образовних профила, </w:t>
      </w:r>
      <w:r w:rsidRPr="00DC4503">
        <w:rPr>
          <w:lang w:val="sr-Cyrl-CS"/>
        </w:rPr>
        <w:t>6 решења о именовању директора школа, 5 решења о разрешењу</w:t>
      </w:r>
      <w:r w:rsidRPr="00DC4503">
        <w:rPr>
          <w:lang w:val="sr-Cyrl-RS"/>
        </w:rPr>
        <w:t>, 10</w:t>
      </w:r>
      <w:r w:rsidRPr="00DC4503">
        <w:t xml:space="preserve"> </w:t>
      </w:r>
      <w:r w:rsidRPr="00DC4503">
        <w:rPr>
          <w:lang w:val="sr-Cyrl-RS"/>
        </w:rPr>
        <w:t>и</w:t>
      </w:r>
      <w:r w:rsidRPr="00DC4503">
        <w:t>меновање в.д директора школа</w:t>
      </w:r>
      <w:r w:rsidRPr="00DC4503">
        <w:rPr>
          <w:lang w:val="sr-Cyrl-RS"/>
        </w:rPr>
        <w:t xml:space="preserve">, 1 решење о проширеној делатноси, 3 решења о именовању привремених школских одбора, 35 преласка са редовног на ванредно школовање и обрађена су 72 </w:t>
      </w:r>
      <w:r w:rsidRPr="00DC4503">
        <w:t>захтева за верификацију образовних профила</w:t>
      </w:r>
      <w:r w:rsidRPr="00DC4503">
        <w:rPr>
          <w:lang w:val="sr-Cyrl-RS"/>
        </w:rPr>
        <w:t>.</w:t>
      </w:r>
    </w:p>
    <w:p w:rsidR="00F36B3A" w:rsidRPr="00DC4503" w:rsidRDefault="00F36B3A" w:rsidP="00E122C6">
      <w:pPr>
        <w:pStyle w:val="ListParagraph"/>
        <w:spacing w:line="300" w:lineRule="exact"/>
        <w:ind w:left="0"/>
      </w:pPr>
      <w:r w:rsidRPr="00DC4503">
        <w:rPr>
          <w:lang w:val="sr-Cyrl-RS"/>
        </w:rPr>
        <w:t xml:space="preserve">Израђени су следећи правилници: </w:t>
      </w:r>
      <w:r w:rsidRPr="00DC4503">
        <w:t>Правилник о упису ученика у средњу школу („Службени гласник</w:t>
      </w:r>
      <w:r w:rsidRPr="00DC4503">
        <w:rPr>
          <w:lang w:val="sr-Cyrl-RS"/>
        </w:rPr>
        <w:t xml:space="preserve"> РС</w:t>
      </w:r>
      <w:r w:rsidRPr="00DC4503">
        <w:t>“,</w:t>
      </w:r>
      <w:r w:rsidRPr="00DC4503">
        <w:rPr>
          <w:lang w:val="en-US"/>
        </w:rPr>
        <w:t xml:space="preserve"> </w:t>
      </w:r>
      <w:r w:rsidRPr="00DC4503">
        <w:t>број 23/</w:t>
      </w:r>
      <w:r w:rsidRPr="00DC4503">
        <w:rPr>
          <w:lang w:val="sr-Cyrl-RS"/>
        </w:rPr>
        <w:t>20</w:t>
      </w:r>
      <w:r w:rsidRPr="00DC4503">
        <w:t>18)</w:t>
      </w:r>
      <w:r w:rsidRPr="00DC4503">
        <w:rPr>
          <w:lang w:val="sr-Cyrl-RS"/>
        </w:rPr>
        <w:t>, р</w:t>
      </w:r>
      <w:r w:rsidRPr="00DC4503">
        <w:t>ад на обради амандмана за Закон о НОКС (укупно 700 амандмана)</w:t>
      </w:r>
      <w:r w:rsidRPr="00DC4503">
        <w:rPr>
          <w:lang w:val="sr-Cyrl-RS"/>
        </w:rPr>
        <w:t xml:space="preserve"> и обављани су послови  п</w:t>
      </w:r>
      <w:r w:rsidRPr="00DC4503">
        <w:t>ослови у вези са припрем</w:t>
      </w:r>
      <w:r w:rsidRPr="00DC4503">
        <w:rPr>
          <w:lang w:val="sr-Cyrl-RS"/>
        </w:rPr>
        <w:t>ом</w:t>
      </w:r>
      <w:r w:rsidRPr="00DC4503">
        <w:t xml:space="preserve"> уписа ученика у средње школе за школску 2018/2019. годину (</w:t>
      </w:r>
      <w:r w:rsidRPr="00DC4503">
        <w:rPr>
          <w:lang w:val="sr-Cyrl-RS"/>
        </w:rPr>
        <w:t>п</w:t>
      </w:r>
      <w:r w:rsidRPr="00DC4503">
        <w:rPr>
          <w:bCs/>
        </w:rPr>
        <w:t xml:space="preserve">рипрема Правилника о упису ученика у средњу школу за школску 2018/19. годину, </w:t>
      </w:r>
      <w:r w:rsidRPr="00DC4503">
        <w:t>текстуалног дела Конкурса</w:t>
      </w:r>
      <w:r w:rsidRPr="00DC4503">
        <w:rPr>
          <w:lang w:val="sr-Cyrl-RS"/>
        </w:rPr>
        <w:t xml:space="preserve"> и </w:t>
      </w:r>
      <w:r w:rsidRPr="00DC4503">
        <w:t>Стручног упутства за спровођење уписа ученика</w:t>
      </w:r>
      <w:r w:rsidRPr="00DC4503">
        <w:rPr>
          <w:lang w:val="sr-Cyrl-RS"/>
        </w:rPr>
        <w:t>)</w:t>
      </w:r>
      <w:r w:rsidRPr="00DC4503">
        <w:rPr>
          <w:bCs/>
        </w:rPr>
        <w:t>.</w:t>
      </w:r>
    </w:p>
    <w:p w:rsidR="00F36B3A" w:rsidRPr="00DC4503" w:rsidRDefault="00F36B3A" w:rsidP="00E122C6">
      <w:pPr>
        <w:spacing w:line="300" w:lineRule="exact"/>
        <w:contextualSpacing/>
        <w:jc w:val="both"/>
        <w:rPr>
          <w:lang w:val="sr-Cyrl-CS"/>
        </w:rPr>
      </w:pPr>
      <w:r w:rsidRPr="00DC4503">
        <w:rPr>
          <w:lang w:val="sr-Cyrl-RS"/>
        </w:rPr>
        <w:t xml:space="preserve">Такође, припремљени су </w:t>
      </w:r>
      <w:r w:rsidRPr="00DC4503">
        <w:t>предло</w:t>
      </w:r>
      <w:r w:rsidRPr="00DC4503">
        <w:rPr>
          <w:lang w:val="sr-Cyrl-RS"/>
        </w:rPr>
        <w:t xml:space="preserve">зи </w:t>
      </w:r>
      <w:r w:rsidRPr="00DC4503">
        <w:t>допуна Правилникa о степену и врсти образовања наставника, стручних сарадника и помоћних наставника у стручним школама и Правилникa о степену и врсти образовања наставника, стручних сарадника и помоћних наставника у гимназији</w:t>
      </w:r>
      <w:r w:rsidRPr="00DC4503">
        <w:rPr>
          <w:lang w:val="sr-Cyrl-RS"/>
        </w:rPr>
        <w:t>, као и материја</w:t>
      </w:r>
      <w:r w:rsidRPr="00DC4503">
        <w:rPr>
          <w:lang w:val="sr-Cyrl-CS"/>
        </w:rPr>
        <w:t>л за 18 нових програма заснованих на стандарду квалификација у више подручја рада.</w:t>
      </w:r>
    </w:p>
    <w:p w:rsidR="00F36B3A" w:rsidRPr="00DC4503" w:rsidRDefault="00F36B3A" w:rsidP="00E122C6">
      <w:pPr>
        <w:spacing w:line="300" w:lineRule="exact"/>
        <w:jc w:val="both"/>
        <w:rPr>
          <w:lang w:val="sr-Cyrl-CS"/>
        </w:rPr>
      </w:pPr>
      <w:r w:rsidRPr="00DC4503">
        <w:rPr>
          <w:lang w:val="sr-Cyrl-CS"/>
        </w:rPr>
        <w:t xml:space="preserve">Обављани су послови у вези са </w:t>
      </w:r>
      <w:r w:rsidRPr="00DC4503">
        <w:rPr>
          <w:noProof/>
          <w:lang w:val="ru-RU"/>
        </w:rPr>
        <w:t xml:space="preserve">стицањем статуса Јавно признатог организатора активности образовања одраслих, израђен је </w:t>
      </w:r>
      <w:r w:rsidRPr="00DC4503">
        <w:rPr>
          <w:lang w:val="sr-Cyrl-CS"/>
        </w:rPr>
        <w:t>Извештај о реализацији ГПОО за 2017. годину и припремљен је предлог ГПОО за 2018. годину.</w:t>
      </w:r>
    </w:p>
    <w:p w:rsidR="00F36B3A" w:rsidRPr="00DC4503" w:rsidRDefault="00F36B3A" w:rsidP="00E122C6">
      <w:pPr>
        <w:spacing w:line="300" w:lineRule="exact"/>
        <w:jc w:val="both"/>
        <w:rPr>
          <w:lang w:val="sr-Cyrl-RS"/>
        </w:rPr>
      </w:pPr>
      <w:r w:rsidRPr="00DC4503">
        <w:rPr>
          <w:lang w:val="sr-Cyrl-CS"/>
        </w:rPr>
        <w:t xml:space="preserve">Просветни саветници су извршили </w:t>
      </w:r>
      <w:r w:rsidRPr="00DC4503">
        <w:rPr>
          <w:lang w:val="sr-Cyrl-RS"/>
        </w:rPr>
        <w:t xml:space="preserve">213 стручно-педагошких надзора над радом установа, од чега је 158 надзора реализовано по представакама. Спољашње вредновање квалитета рада установа спроведено је у укупно 59 установа. </w:t>
      </w:r>
      <w:r w:rsidRPr="00DC4503">
        <w:rPr>
          <w:lang w:val="ru-RU"/>
        </w:rPr>
        <w:t xml:space="preserve">У складу са спроведеним стручно-педагошким надзором, одржана су </w:t>
      </w:r>
      <w:r w:rsidRPr="00DC4503">
        <w:rPr>
          <w:lang w:val="sr-Cyrl-RS"/>
        </w:rPr>
        <w:t xml:space="preserve">582 састанка са директорима установа и 112 састанака са одељењским и стручним већима, односно активима наставника. </w:t>
      </w:r>
    </w:p>
    <w:p w:rsidR="00F36B3A" w:rsidRPr="00DC4503" w:rsidRDefault="00F36B3A" w:rsidP="00E122C6">
      <w:pPr>
        <w:spacing w:line="300" w:lineRule="exact"/>
        <w:jc w:val="both"/>
        <w:rPr>
          <w:lang w:val="sr-Cyrl-RS"/>
        </w:rPr>
      </w:pPr>
      <w:r w:rsidRPr="00DC4503">
        <w:rPr>
          <w:lang w:val="sr-Cyrl-RS"/>
        </w:rPr>
        <w:t>Такође, настављен је рад на изради три правилника, и то: Правилника о програму обуке и стицању лиценце за директора, Правилника о стандардима квалитета рада установа и Правилника о вредновању квалитета рада установа.</w:t>
      </w:r>
    </w:p>
    <w:p w:rsidR="00F36B3A" w:rsidRDefault="00F36B3A" w:rsidP="00E122C6">
      <w:pPr>
        <w:spacing w:line="300" w:lineRule="exact"/>
        <w:jc w:val="both"/>
        <w:rPr>
          <w:lang w:val="sr-Cyrl-RS"/>
        </w:rPr>
      </w:pPr>
      <w:r w:rsidRPr="00DC4503">
        <w:rPr>
          <w:lang w:val="sr-Cyrl-RS"/>
        </w:rPr>
        <w:t>Треба напоменути и да је у 17 радних подгрупа при школским управама, у  складу са Посебним колективним уговором за запослене у основним и средњим школама, извршено  распоређивање наставника који су постали технолошки вишкови.</w:t>
      </w:r>
    </w:p>
    <w:p w:rsidR="000529C2" w:rsidRPr="000529C2" w:rsidRDefault="000529C2" w:rsidP="00E122C6">
      <w:pPr>
        <w:pStyle w:val="NoSpacing"/>
        <w:tabs>
          <w:tab w:val="left" w:pos="567"/>
        </w:tabs>
        <w:jc w:val="both"/>
        <w:rPr>
          <w:lang w:val="ru-RU"/>
        </w:rPr>
      </w:pPr>
    </w:p>
    <w:p w:rsidR="00066E22" w:rsidRPr="001960A9" w:rsidRDefault="00066E22" w:rsidP="00E122C6">
      <w:pPr>
        <w:tabs>
          <w:tab w:val="left" w:pos="709"/>
        </w:tabs>
        <w:jc w:val="both"/>
        <w:rPr>
          <w:b/>
          <w:i/>
          <w:u w:val="single"/>
          <w:lang w:val="sr-Cyrl-CS"/>
        </w:rPr>
      </w:pPr>
      <w:r w:rsidRPr="001960A9">
        <w:rPr>
          <w:b/>
          <w:i/>
          <w:u w:val="single"/>
          <w:lang w:val="sr-Cyrl-CS"/>
        </w:rPr>
        <w:t>4. Област рада школских управа</w:t>
      </w:r>
    </w:p>
    <w:p w:rsidR="000529C2" w:rsidRPr="000529C2" w:rsidRDefault="000529C2" w:rsidP="00E122C6">
      <w:pPr>
        <w:pStyle w:val="ListParagraph"/>
        <w:spacing w:line="300" w:lineRule="exact"/>
        <w:ind w:left="0"/>
        <w:rPr>
          <w:lang w:val="ru-RU"/>
        </w:rPr>
      </w:pPr>
      <w:r w:rsidRPr="000529C2">
        <w:t xml:space="preserve">Просветни саветници </w:t>
      </w:r>
      <w:r w:rsidRPr="00816E98">
        <w:t>у школским управама</w:t>
      </w:r>
      <w:r w:rsidRPr="000529C2">
        <w:rPr>
          <w:b/>
        </w:rPr>
        <w:t>,</w:t>
      </w:r>
      <w:r w:rsidRPr="000529C2">
        <w:t xml:space="preserve"> сачинили су </w:t>
      </w:r>
      <w:r w:rsidRPr="000529C2">
        <w:rPr>
          <w:bCs/>
        </w:rPr>
        <w:t>56</w:t>
      </w:r>
      <w:r w:rsidRPr="000529C2">
        <w:rPr>
          <w:b/>
          <w:bCs/>
        </w:rPr>
        <w:t xml:space="preserve"> </w:t>
      </w:r>
      <w:r w:rsidRPr="000529C2">
        <w:t xml:space="preserve"> извештаја </w:t>
      </w:r>
      <w:r w:rsidRPr="000529C2">
        <w:rPr>
          <w:bCs/>
        </w:rPr>
        <w:t>о обављеним стручно педагошким надзорима</w:t>
      </w:r>
      <w:r w:rsidRPr="000529C2">
        <w:t xml:space="preserve">, </w:t>
      </w:r>
      <w:r w:rsidRPr="000529C2">
        <w:rPr>
          <w:bCs/>
        </w:rPr>
        <w:t>67</w:t>
      </w:r>
      <w:r w:rsidRPr="000529C2">
        <w:t xml:space="preserve"> </w:t>
      </w:r>
      <w:r w:rsidRPr="000529C2">
        <w:rPr>
          <w:bCs/>
        </w:rPr>
        <w:t>извештаја о обављеним стручно педагошким надзорима по представкама и</w:t>
      </w:r>
      <w:r w:rsidRPr="000529C2">
        <w:rPr>
          <w:lang w:val="ru-RU"/>
        </w:rPr>
        <w:t xml:space="preserve"> </w:t>
      </w:r>
      <w:r w:rsidRPr="000529C2">
        <w:rPr>
          <w:bCs/>
        </w:rPr>
        <w:t>145 службених</w:t>
      </w:r>
      <w:r w:rsidRPr="000529C2">
        <w:rPr>
          <w:bCs/>
          <w:lang w:val="sr-Cyrl-RS"/>
        </w:rPr>
        <w:t xml:space="preserve"> </w:t>
      </w:r>
      <w:r w:rsidRPr="000529C2">
        <w:rPr>
          <w:bCs/>
        </w:rPr>
        <w:t>белешки.</w:t>
      </w:r>
      <w:r w:rsidRPr="000529C2">
        <w:rPr>
          <w:bCs/>
          <w:lang w:val="sr-Cyrl-RS"/>
        </w:rPr>
        <w:t xml:space="preserve"> </w:t>
      </w:r>
      <w:r w:rsidRPr="000529C2">
        <w:rPr>
          <w:lang w:val="ru-RU"/>
        </w:rPr>
        <w:t xml:space="preserve">У складу са спроведеним стручно-педагошким надзором, одржано је </w:t>
      </w:r>
      <w:r w:rsidRPr="000529C2">
        <w:rPr>
          <w:bCs/>
        </w:rPr>
        <w:t>77</w:t>
      </w:r>
      <w:r w:rsidRPr="000529C2">
        <w:rPr>
          <w:lang w:val="ru-RU"/>
        </w:rPr>
        <w:t xml:space="preserve"> састанака са директорима установа, </w:t>
      </w:r>
      <w:r w:rsidRPr="000529C2">
        <w:rPr>
          <w:bCs/>
        </w:rPr>
        <w:t xml:space="preserve">15 </w:t>
      </w:r>
      <w:r w:rsidRPr="000529C2">
        <w:rPr>
          <w:lang w:val="ru-RU"/>
        </w:rPr>
        <w:t xml:space="preserve">састанака са стручним већима, учешће у пројектима, комисијама и радним групама 55, издатао 20 мишљења у поступку избгора наставника, васпитача и стручних сарадника у звање. </w:t>
      </w:r>
    </w:p>
    <w:p w:rsidR="000529C2" w:rsidRPr="000529C2" w:rsidRDefault="000529C2" w:rsidP="00E122C6">
      <w:pPr>
        <w:pStyle w:val="ListParagraph"/>
        <w:spacing w:line="300" w:lineRule="exact"/>
        <w:ind w:left="0"/>
        <w:rPr>
          <w:rFonts w:eastAsia="Calibri"/>
          <w:lang w:val="ru-RU"/>
        </w:rPr>
      </w:pPr>
      <w:r w:rsidRPr="000529C2">
        <w:rPr>
          <w:lang w:val="ru-RU"/>
        </w:rPr>
        <w:t xml:space="preserve">У овом кварталу, обрађено је и </w:t>
      </w:r>
      <w:r w:rsidRPr="000529C2">
        <w:t>612</w:t>
      </w:r>
      <w:r w:rsidRPr="000529C2">
        <w:rPr>
          <w:lang w:val="ru-RU"/>
        </w:rPr>
        <w:t xml:space="preserve"> предмета и представки</w:t>
      </w:r>
      <w:r w:rsidRPr="000529C2">
        <w:rPr>
          <w:rFonts w:eastAsia="Calibri"/>
          <w:lang w:val="ru-RU"/>
        </w:rPr>
        <w:t xml:space="preserve"> за које није био потребан стручно педагошки надзор и п</w:t>
      </w:r>
      <w:r w:rsidRPr="000529C2">
        <w:t>рипремљена су решења о формирању тима за спољашње вредновање.</w:t>
      </w:r>
    </w:p>
    <w:p w:rsidR="00EC3F8E" w:rsidRPr="004A76C5" w:rsidRDefault="00EC3F8E" w:rsidP="00E122C6">
      <w:pPr>
        <w:tabs>
          <w:tab w:val="left" w:pos="1980"/>
        </w:tabs>
        <w:jc w:val="both"/>
        <w:rPr>
          <w:b/>
          <w:i/>
          <w:color w:val="00B050"/>
          <w:u w:val="single"/>
          <w:lang w:val="sr-Cyrl-CS"/>
        </w:rPr>
      </w:pPr>
    </w:p>
    <w:p w:rsidR="00066E22" w:rsidRPr="000529C2" w:rsidRDefault="00066E22" w:rsidP="00E122C6">
      <w:pPr>
        <w:tabs>
          <w:tab w:val="left" w:pos="1980"/>
        </w:tabs>
        <w:jc w:val="both"/>
        <w:rPr>
          <w:b/>
          <w:i/>
          <w:u w:val="single"/>
          <w:lang w:val="sr-Cyrl-CS"/>
        </w:rPr>
      </w:pPr>
      <w:r w:rsidRPr="000529C2">
        <w:rPr>
          <w:b/>
          <w:i/>
          <w:u w:val="single"/>
          <w:lang w:val="sr-Cyrl-CS"/>
        </w:rPr>
        <w:t>5. Област развоја и високог образовања</w:t>
      </w:r>
    </w:p>
    <w:p w:rsidR="00F36B3A" w:rsidRPr="00DC4503" w:rsidRDefault="00F36B3A" w:rsidP="00E122C6">
      <w:pPr>
        <w:spacing w:line="300" w:lineRule="exact"/>
        <w:contextualSpacing/>
        <w:jc w:val="both"/>
        <w:rPr>
          <w:lang w:val="sr-Cyrl-CS"/>
        </w:rPr>
      </w:pPr>
      <w:r w:rsidRPr="00DC4503">
        <w:rPr>
          <w:lang w:val="sr-Cyrl-CS"/>
        </w:rPr>
        <w:t>У области високог образовања</w:t>
      </w:r>
      <w:r w:rsidRPr="00DC4503">
        <w:t xml:space="preserve"> </w:t>
      </w:r>
      <w:r w:rsidRPr="00DC4503">
        <w:rPr>
          <w:lang w:val="sr-Cyrl-RS"/>
        </w:rPr>
        <w:t xml:space="preserve">усвојен је </w:t>
      </w:r>
      <w:r w:rsidRPr="00DC4503">
        <w:rPr>
          <w:bCs/>
          <w:lang w:val="sah-RU"/>
        </w:rPr>
        <w:t xml:space="preserve">Закон о Националном оквиру квалификација Републике Србије, </w:t>
      </w:r>
      <w:r w:rsidRPr="00DC4503">
        <w:rPr>
          <w:lang w:val="sr-Cyrl-CS"/>
        </w:rPr>
        <w:t>потписан је Анекс 1 Меморандума о разумевању о полагању испита за стицање дипломе из немачког језика и настављена је израда Нацрта споразума између Владе Републике Србије и Владе Републике Француске о статусу Француске школе у Београду.</w:t>
      </w:r>
    </w:p>
    <w:p w:rsidR="00F36B3A" w:rsidRPr="00DC4503" w:rsidRDefault="00F36B3A" w:rsidP="00E122C6">
      <w:pPr>
        <w:spacing w:line="300" w:lineRule="exact"/>
        <w:contextualSpacing/>
        <w:jc w:val="both"/>
        <w:rPr>
          <w:lang w:val="sah-RU"/>
        </w:rPr>
      </w:pPr>
      <w:r w:rsidRPr="00DC4503">
        <w:rPr>
          <w:lang w:val="sr-Cyrl-CS"/>
        </w:rPr>
        <w:t xml:space="preserve">Припремљен је </w:t>
      </w:r>
      <w:r w:rsidRPr="00DC4503">
        <w:rPr>
          <w:lang w:val="sah-RU"/>
        </w:rPr>
        <w:t>Предлог одлуке Владе РС о оснивању националног тела за акредитацију и проверу квалитета у високом образовању, Предлог за чланове Управног одбора Националног акредитационог тела за проверу калитета и Предлог за чланове Националног савета за високо образовање.</w:t>
      </w:r>
    </w:p>
    <w:p w:rsidR="00F36B3A" w:rsidRPr="00DC4503" w:rsidRDefault="00F36B3A" w:rsidP="00E122C6">
      <w:pPr>
        <w:spacing w:line="300" w:lineRule="exact"/>
        <w:contextualSpacing/>
        <w:jc w:val="both"/>
        <w:rPr>
          <w:lang w:val="sah-RU"/>
        </w:rPr>
      </w:pPr>
      <w:r w:rsidRPr="00DC4503">
        <w:rPr>
          <w:lang w:val="sah-RU"/>
        </w:rPr>
        <w:t>Израђени су предлози одлука о давању сагласности на број студената за упис у прву годину студијских програма основних струковних, академских и интегрисаних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мастер академских студија који се финансирају из буџета Републике Србије за високошколске установе чији је оснивач Република Србија у школској 2018/2019. години,  на број студената за упис у прву годину студијских програма докторских академских студија који се финансирају из буџета Републике Србије за високошколске установе чији је оснивач Република Србија у школској 2018/2019. години и на број студената за упис у прву годину студијских програма основних струковних студија који се финансирају из буџета Републике Србије за високе школе струковних студија чији је оснивач Република Србија у школској 2018/2019. години. Прикупљени су и подаци о броју признатих високошколских диплома издатих од стране привремених институција у Приштини.</w:t>
      </w:r>
      <w:r w:rsidRPr="00DC4503">
        <w:rPr>
          <w:lang w:val="sr-Cyrl-CS"/>
        </w:rPr>
        <w:t>;</w:t>
      </w:r>
    </w:p>
    <w:p w:rsidR="00F36B3A" w:rsidRPr="00DC4503" w:rsidRDefault="00F36B3A" w:rsidP="00E122C6">
      <w:pPr>
        <w:spacing w:line="300" w:lineRule="exact"/>
        <w:contextualSpacing/>
        <w:jc w:val="both"/>
        <w:rPr>
          <w:lang w:val="sah-RU"/>
        </w:rPr>
      </w:pPr>
      <w:r w:rsidRPr="00DC4503">
        <w:rPr>
          <w:lang w:val="sah-RU"/>
        </w:rPr>
        <w:t xml:space="preserve">Припремљен је и Извештај о статусу реализације активности Плана приоритетних циљева и активности за унапређење ИТ Сектора у Србији за 2018. годину за потребе Савета за иновационо предузетништво и информационе технологије, Извештај о високошколским установама које желе да увећају уписне квоте за школску 2018/2019. годину на ИТ студијским програмима и </w:t>
      </w:r>
      <w:r w:rsidRPr="00DC4503">
        <w:rPr>
          <w:lang w:val="sr-Cyrl-CS"/>
        </w:rPr>
        <w:t>Извештај о активностима у вези са успостављањем и имплементацијом НОКС за период 2015-2018. година</w:t>
      </w:r>
      <w:r w:rsidRPr="00DC4503">
        <w:rPr>
          <w:lang w:val="sah-RU"/>
        </w:rPr>
        <w:t>.</w:t>
      </w:r>
    </w:p>
    <w:p w:rsidR="00F36B3A" w:rsidRPr="00DC4503" w:rsidRDefault="00F36B3A" w:rsidP="00E122C6">
      <w:pPr>
        <w:spacing w:line="300" w:lineRule="exact"/>
        <w:contextualSpacing/>
        <w:jc w:val="both"/>
        <w:rPr>
          <w:lang w:val="sr-Cyrl-CS"/>
        </w:rPr>
      </w:pPr>
      <w:r w:rsidRPr="00DC4503">
        <w:rPr>
          <w:lang w:val="sah-RU"/>
        </w:rPr>
        <w:t xml:space="preserve">Остварено је и учешће у радној групи ПЕСХЕС (Performance evaluation for Serbian Higher Education Institutions and System), на састанку </w:t>
      </w:r>
      <w:r w:rsidRPr="00DC4503">
        <w:rPr>
          <w:lang w:val="sr-Cyrl-CS"/>
        </w:rPr>
        <w:t>BFUG и утврђивању квота за реализацију CEEPUS III</w:t>
      </w:r>
      <w:r w:rsidRPr="00DC4503">
        <w:rPr>
          <w:lang w:val="sr-Latn-RS"/>
        </w:rPr>
        <w:t xml:space="preserve"> </w:t>
      </w:r>
      <w:r w:rsidRPr="00DC4503">
        <w:rPr>
          <w:lang w:val="sr-Cyrl-CS"/>
        </w:rPr>
        <w:t>програма за школску 2018/2019. годину.</w:t>
      </w:r>
    </w:p>
    <w:p w:rsidR="00F36B3A" w:rsidRPr="00DC4503" w:rsidRDefault="00F36B3A" w:rsidP="00E122C6">
      <w:pPr>
        <w:spacing w:line="300" w:lineRule="exact"/>
        <w:contextualSpacing/>
        <w:jc w:val="both"/>
        <w:rPr>
          <w:bCs/>
          <w:lang w:val="sr-Cyrl-RS"/>
        </w:rPr>
      </w:pPr>
      <w:r w:rsidRPr="00DC4503">
        <w:rPr>
          <w:lang w:val="sr-Cyrl-CS"/>
        </w:rPr>
        <w:t xml:space="preserve">У оквиру признавања високошколских страних школских исправа: израђено је 330 </w:t>
      </w:r>
      <w:r w:rsidRPr="00DC4503">
        <w:rPr>
          <w:bCs/>
          <w:lang w:val="ru-RU"/>
        </w:rPr>
        <w:t>решења о стручном признавању, док је у оквиру п</w:t>
      </w:r>
      <w:r w:rsidRPr="00DC4503">
        <w:rPr>
          <w:lang w:val="sr-Cyrl-CS"/>
        </w:rPr>
        <w:t>ризнавања основношколских и средњошколских страних школских исправа израђено 300 решења (</w:t>
      </w:r>
      <w:r w:rsidRPr="00DC4503">
        <w:rPr>
          <w:bCs/>
          <w:lang w:val="ru-RU"/>
        </w:rPr>
        <w:t>ОШ – 105; гимназија</w:t>
      </w:r>
      <w:r w:rsidRPr="00DC4503">
        <w:rPr>
          <w:bCs/>
        </w:rPr>
        <w:t xml:space="preserve"> </w:t>
      </w:r>
      <w:r w:rsidRPr="00DC4503">
        <w:rPr>
          <w:bCs/>
          <w:lang w:val="ru-RU"/>
        </w:rPr>
        <w:t>– 78, стручне  школе  –  117).</w:t>
      </w:r>
    </w:p>
    <w:p w:rsidR="00E04DF6" w:rsidRPr="004A76C5" w:rsidRDefault="00E04DF6" w:rsidP="00E122C6">
      <w:pPr>
        <w:pStyle w:val="ListParagraph"/>
        <w:tabs>
          <w:tab w:val="left" w:pos="1980"/>
        </w:tabs>
        <w:ind w:left="0"/>
        <w:rPr>
          <w:rFonts w:ascii="Times New Roman" w:hAnsi="Times New Roman"/>
          <w:b/>
          <w:i/>
          <w:color w:val="00B050"/>
          <w:szCs w:val="24"/>
          <w:u w:val="single"/>
        </w:rPr>
      </w:pPr>
    </w:p>
    <w:p w:rsidR="00066E22" w:rsidRPr="00816E98" w:rsidRDefault="00066E22" w:rsidP="00E122C6">
      <w:pPr>
        <w:pStyle w:val="ListParagraph"/>
        <w:tabs>
          <w:tab w:val="left" w:pos="1980"/>
        </w:tabs>
        <w:ind w:left="0"/>
        <w:rPr>
          <w:rFonts w:ascii="Times New Roman" w:hAnsi="Times New Roman"/>
          <w:b/>
          <w:i/>
          <w:szCs w:val="24"/>
          <w:u w:val="single"/>
        </w:rPr>
      </w:pPr>
      <w:r w:rsidRPr="00816E98">
        <w:rPr>
          <w:rFonts w:ascii="Times New Roman" w:hAnsi="Times New Roman"/>
          <w:b/>
          <w:i/>
          <w:szCs w:val="24"/>
          <w:u w:val="single"/>
        </w:rPr>
        <w:t>6. Област ученичког и студентског стандарда</w:t>
      </w:r>
    </w:p>
    <w:p w:rsidR="00F36B3A" w:rsidRPr="00DC4503" w:rsidRDefault="00F36B3A" w:rsidP="00E122C6">
      <w:pPr>
        <w:spacing w:line="300" w:lineRule="exact"/>
        <w:jc w:val="both"/>
        <w:rPr>
          <w:lang w:val="ru-RU"/>
        </w:rPr>
      </w:pPr>
      <w:r w:rsidRPr="00DC4503">
        <w:rPr>
          <w:lang w:val="sr-Cyrl-RS"/>
        </w:rPr>
        <w:t xml:space="preserve">У области ученичког и студентског стандарда по захтевима установа </w:t>
      </w:r>
      <w:r w:rsidRPr="00DC4503">
        <w:rPr>
          <w:lang w:val="ru-RU"/>
        </w:rPr>
        <w:t>давана су мишљења о примени одредаба Закона о ученичком и студентском стандарду, започет је рад на изради Нацрта Закона о изменама и допунама закона о ученичком и студентском стандарду, о</w:t>
      </w:r>
      <w:r w:rsidRPr="00DC4503">
        <w:rPr>
          <w:lang w:val="sr-Cyrl-RS"/>
        </w:rPr>
        <w:t>бјављен је Правилник о измени Правилника о кредитима и стипендијама за изузетно надарене ученике и студенте,</w:t>
      </w:r>
      <w:r w:rsidRPr="00DC4503">
        <w:rPr>
          <w:lang w:val="ru-RU"/>
        </w:rPr>
        <w:t xml:space="preserve"> и припремљени су: Предлог Правилника о допуни Правилника о ближим мерилима и допунским критеријумима за избор програма студентских удружења за доделу дотација из буџета Републике Србије и Правилника </w:t>
      </w:r>
      <w:r w:rsidRPr="00DC4503">
        <w:t xml:space="preserve">o </w:t>
      </w:r>
      <w:r w:rsidRPr="00DC4503">
        <w:rPr>
          <w:lang w:val="sr-Cyrl-RS"/>
        </w:rPr>
        <w:t>изменама Правилника о ученичким и студентским кредитима и стипендијама.</w:t>
      </w:r>
    </w:p>
    <w:p w:rsidR="00F36B3A" w:rsidRPr="00DC4503" w:rsidRDefault="00F36B3A" w:rsidP="00E122C6">
      <w:pPr>
        <w:spacing w:line="300" w:lineRule="exact"/>
        <w:jc w:val="both"/>
        <w:rPr>
          <w:lang w:val="ru-RU"/>
        </w:rPr>
      </w:pPr>
      <w:r w:rsidRPr="00DC4503">
        <w:rPr>
          <w:lang w:val="ru-RU"/>
        </w:rPr>
        <w:t>Припремана су и решења о давању сагласности на Правилнике о организацији и систематизацији радних места у установама: Студентски културни центар Крагујевац; Студентски културни центар Нови Сад; Дом ученика средњих школа у Босилеграду; Дом ученика средњих школа у Трстенику; Дом ученика средњих школа у Лесковцу, Студентски Културни центар Ниш; Студентски центар Суботица; Студентско одмаралиште Београд; Студентски центар Ниш, као и решења о именовањима и разрешењима председника, односно чланова управног одбора установа: Дома ученика средње железничке школе у Београду; Дома ученика средњих школа у Краљеву, и започет поступак разрешења и именовања нових чланова управног одбора установе Дом културе Студентски град.</w:t>
      </w:r>
    </w:p>
    <w:p w:rsidR="00F36B3A" w:rsidRPr="00DC4503" w:rsidRDefault="00F36B3A" w:rsidP="00E122C6">
      <w:pPr>
        <w:pStyle w:val="ListParagraph"/>
        <w:spacing w:line="300" w:lineRule="exact"/>
        <w:ind w:left="0"/>
        <w:rPr>
          <w:lang w:val="ru-RU"/>
        </w:rPr>
      </w:pPr>
      <w:r w:rsidRPr="00DC4503">
        <w:rPr>
          <w:lang w:val="ru-RU"/>
        </w:rPr>
        <w:t>Такође, припремана су и решења о именовањима и разрешењима директора установа ученичког и студентског стандарда: Дом ученика средњих школа у Јагодини; Дом ученика средњих школа у Књажевцу; Дом ученика средњих школа у Трстенику; Дом ученика Београд</w:t>
      </w:r>
      <w:r w:rsidRPr="00DC4503">
        <w:rPr>
          <w:lang w:val="sr-Cyrl-RS"/>
        </w:rPr>
        <w:t xml:space="preserve"> и </w:t>
      </w:r>
      <w:r w:rsidRPr="00DC4503">
        <w:rPr>
          <w:lang w:val="ru-RU"/>
        </w:rPr>
        <w:t>Студентски центар Бор у Бору.</w:t>
      </w:r>
    </w:p>
    <w:p w:rsidR="00F36B3A" w:rsidRPr="00DC4503" w:rsidRDefault="00F36B3A" w:rsidP="00E122C6">
      <w:pPr>
        <w:spacing w:line="300" w:lineRule="exact"/>
        <w:jc w:val="both"/>
        <w:rPr>
          <w:lang w:val="sr-Latn-RS"/>
        </w:rPr>
      </w:pPr>
      <w:r w:rsidRPr="00DC4503">
        <w:rPr>
          <w:lang w:val="sr-Cyrl-CS" w:eastAsia="sr-Cyrl-CS"/>
        </w:rPr>
        <w:t>Р</w:t>
      </w:r>
      <w:r w:rsidRPr="00DC4503">
        <w:rPr>
          <w:lang w:val="sr-Cyrl-CS"/>
        </w:rPr>
        <w:t>асписан је Ј</w:t>
      </w:r>
      <w:r w:rsidRPr="00DC4503">
        <w:rPr>
          <w:lang w:val="ru-RU"/>
        </w:rPr>
        <w:t xml:space="preserve">авни конкурс за доделу дотација студентским удружењима за реализацију програма, односно делова програма од општег интереса за студенте у 2018. години, док се током </w:t>
      </w:r>
      <w:r w:rsidRPr="00DC4503">
        <w:rPr>
          <w:lang w:val="sr-Cyrl-RS"/>
        </w:rPr>
        <w:t>целе године спроводи се</w:t>
      </w:r>
      <w:r w:rsidRPr="00DC4503">
        <w:t xml:space="preserve"> </w:t>
      </w:r>
      <w:r w:rsidRPr="00DC4503">
        <w:rPr>
          <w:lang w:val="sr-Cyrl-RS"/>
        </w:rPr>
        <w:t xml:space="preserve">Конкурс за пријем студената на одмор и опоравак у Студентско одмаралиште </w:t>
      </w:r>
      <w:r w:rsidRPr="00DC4503">
        <w:rPr>
          <w:lang w:val="sr-Cyrl-CS" w:eastAsia="sr-Cyrl-CS"/>
        </w:rPr>
        <w:t>„</w:t>
      </w:r>
      <w:r w:rsidRPr="00DC4503">
        <w:rPr>
          <w:lang w:val="sr-Cyrl-RS"/>
        </w:rPr>
        <w:t>Београд</w:t>
      </w:r>
      <w:r w:rsidRPr="00DC4503">
        <w:t>”</w:t>
      </w:r>
      <w:r w:rsidRPr="00DC4503">
        <w:rPr>
          <w:lang w:val="sr-Cyrl-RS"/>
        </w:rPr>
        <w:t xml:space="preserve">, са јединицама </w:t>
      </w:r>
      <w:r w:rsidRPr="00DC4503">
        <w:rPr>
          <w:lang w:val="sr-Cyrl-CS" w:eastAsia="sr-Cyrl-CS"/>
        </w:rPr>
        <w:t>„</w:t>
      </w:r>
      <w:r w:rsidRPr="00DC4503">
        <w:rPr>
          <w:lang w:val="sr-Cyrl-RS"/>
        </w:rPr>
        <w:t>Радојка Лакић</w:t>
      </w:r>
      <w:r w:rsidRPr="00DC4503">
        <w:t>”</w:t>
      </w:r>
      <w:r w:rsidRPr="00DC4503">
        <w:rPr>
          <w:lang w:val="sr-Cyrl-RS"/>
        </w:rPr>
        <w:t xml:space="preserve"> на Авали и  </w:t>
      </w:r>
      <w:r w:rsidRPr="00DC4503">
        <w:rPr>
          <w:lang w:val="sr-Cyrl-CS" w:eastAsia="sr-Cyrl-CS"/>
        </w:rPr>
        <w:t>„</w:t>
      </w:r>
      <w:r w:rsidRPr="00DC4503">
        <w:rPr>
          <w:lang w:val="sr-Cyrl-RS"/>
        </w:rPr>
        <w:t>Ратко Митровић</w:t>
      </w:r>
      <w:r w:rsidRPr="00DC4503">
        <w:t>”</w:t>
      </w:r>
      <w:r w:rsidRPr="00DC4503">
        <w:rPr>
          <w:lang w:val="sr-Cyrl-RS"/>
        </w:rPr>
        <w:t xml:space="preserve"> на Златибору.</w:t>
      </w:r>
    </w:p>
    <w:p w:rsidR="00F36B3A" w:rsidRPr="00DC4503" w:rsidRDefault="00F36B3A" w:rsidP="00E122C6">
      <w:pPr>
        <w:pStyle w:val="Header"/>
        <w:tabs>
          <w:tab w:val="left" w:pos="720"/>
        </w:tabs>
        <w:spacing w:line="300" w:lineRule="exact"/>
        <w:rPr>
          <w:lang w:val="ru-RU"/>
        </w:rPr>
      </w:pPr>
      <w:r w:rsidRPr="00DC4503">
        <w:rPr>
          <w:lang w:val="sr-Cyrl-CS"/>
        </w:rPr>
        <w:t xml:space="preserve">У циљу спровођења </w:t>
      </w:r>
      <w:r w:rsidRPr="00DC4503">
        <w:rPr>
          <w:lang w:val="sr-Cyrl-RS"/>
        </w:rPr>
        <w:t>афирмативне акције за подршку студентима са хендикепом, одобрено је</w:t>
      </w:r>
      <w:r w:rsidRPr="00DC4503">
        <w:rPr>
          <w:lang w:val="sr-Cyrl-CS"/>
        </w:rPr>
        <w:t xml:space="preserve"> умањење економских цена за ову категорију студената и за њихове пратиоце , од 1.12.2017. до 1.12.2018.године, и то</w:t>
      </w:r>
      <w:r w:rsidRPr="00DC4503">
        <w:t>:</w:t>
      </w:r>
      <w:r w:rsidRPr="00DC4503">
        <w:rPr>
          <w:lang w:val="sr-Cyrl-RS"/>
        </w:rPr>
        <w:t xml:space="preserve"> у</w:t>
      </w:r>
      <w:r w:rsidRPr="00DC4503">
        <w:rPr>
          <w:lang w:val="ru-RU"/>
        </w:rPr>
        <w:t>мањење економске цене за смештај студентима за 30%, умањење економске цене за смештај пратиоцима за 50% и умањењ</w:t>
      </w:r>
      <w:r w:rsidRPr="00DC4503">
        <w:t>e</w:t>
      </w:r>
      <w:r w:rsidRPr="00DC4503">
        <w:rPr>
          <w:lang w:val="ru-RU"/>
        </w:rPr>
        <w:t xml:space="preserve"> економске цене за исхрану – 50%.</w:t>
      </w:r>
    </w:p>
    <w:p w:rsidR="00F36B3A" w:rsidRPr="00DC4503" w:rsidRDefault="00F36B3A" w:rsidP="00E122C6">
      <w:pPr>
        <w:spacing w:line="300" w:lineRule="exact"/>
        <w:jc w:val="both"/>
        <w:rPr>
          <w:lang w:val="sr-Cyrl-CS"/>
        </w:rPr>
      </w:pPr>
      <w:r w:rsidRPr="00DC4503">
        <w:rPr>
          <w:lang w:val="sr-Cyrl-RS"/>
        </w:rPr>
        <w:t xml:space="preserve">У </w:t>
      </w:r>
      <w:r w:rsidRPr="00DC4503">
        <w:rPr>
          <w:lang w:val="sr-Cyrl-CS"/>
        </w:rPr>
        <w:t>наведеном периоду, вршено је плаћање</w:t>
      </w:r>
      <w:r w:rsidRPr="00DC4503">
        <w:t>:</w:t>
      </w:r>
      <w:r w:rsidRPr="00DC4503">
        <w:rPr>
          <w:lang w:val="sr-Cyrl-RS"/>
        </w:rPr>
        <w:t xml:space="preserve"> </w:t>
      </w:r>
      <w:r w:rsidRPr="00DC4503">
        <w:rPr>
          <w:lang w:val="sr-Cyrl-CS"/>
        </w:rPr>
        <w:t>исхране,  смештаја и васпитног рада ученика у установама ученичког стандарда, према испостављеним фактурама; установама културе према решењима Министра</w:t>
      </w:r>
      <w:r w:rsidRPr="00DC4503">
        <w:t>;</w:t>
      </w:r>
      <w:r w:rsidRPr="00DC4503">
        <w:rPr>
          <w:lang w:val="sr-Cyrl-RS"/>
        </w:rPr>
        <w:t xml:space="preserve"> </w:t>
      </w:r>
      <w:r w:rsidRPr="00DC4503">
        <w:rPr>
          <w:lang w:val="sr-Cyrl-CS"/>
        </w:rPr>
        <w:t>хигијенско-санитарног надзора над установама ученичког и студентског стандарда Заводу за здравствену заштиту студената, према испостављеним фактурама; исхране и смештаја студената у установама студентског стандарда</w:t>
      </w:r>
      <w:r w:rsidRPr="00DC4503">
        <w:rPr>
          <w:lang w:val="sr-Latn-RS"/>
        </w:rPr>
        <w:t xml:space="preserve">, </w:t>
      </w:r>
      <w:r w:rsidRPr="00DC4503">
        <w:rPr>
          <w:lang w:val="sr-Cyrl-CS"/>
        </w:rPr>
        <w:t>према испостављеним фактурама</w:t>
      </w:r>
      <w:r w:rsidRPr="00DC4503">
        <w:t>;</w:t>
      </w:r>
      <w:r w:rsidRPr="00DC4503">
        <w:rPr>
          <w:lang w:val="sr-Cyrl-RS"/>
        </w:rPr>
        <w:t xml:space="preserve"> </w:t>
      </w:r>
      <w:r w:rsidRPr="00DC4503">
        <w:rPr>
          <w:lang w:val="sr-Cyrl-CS"/>
        </w:rPr>
        <w:t>исхране и смештаја студената установама ученичког стандарда</w:t>
      </w:r>
      <w:r w:rsidRPr="00DC4503">
        <w:rPr>
          <w:lang w:val="sr-Latn-RS"/>
        </w:rPr>
        <w:t xml:space="preserve">, </w:t>
      </w:r>
      <w:r w:rsidRPr="00DC4503">
        <w:rPr>
          <w:lang w:val="sr-Cyrl-CS"/>
        </w:rPr>
        <w:t xml:space="preserve"> у местима где нема студентских центара већ су студенти смештени у ученичке домове, према испостављеним фактурама</w:t>
      </w:r>
      <w:r w:rsidRPr="00DC4503">
        <w:t>;</w:t>
      </w:r>
      <w:r w:rsidRPr="00DC4503">
        <w:rPr>
          <w:lang w:val="sr-Cyrl-RS"/>
        </w:rPr>
        <w:t xml:space="preserve"> </w:t>
      </w:r>
      <w:r w:rsidRPr="00DC4503">
        <w:rPr>
          <w:lang w:val="sr-Cyrl-CS"/>
        </w:rPr>
        <w:t>исхране студената угоститељима,</w:t>
      </w:r>
      <w:r w:rsidRPr="00DC4503">
        <w:rPr>
          <w:lang w:val="sr-Latn-RS"/>
        </w:rPr>
        <w:t xml:space="preserve"> </w:t>
      </w:r>
      <w:r w:rsidRPr="00DC4503">
        <w:rPr>
          <w:lang w:val="sr-Cyrl-RS"/>
        </w:rPr>
        <w:t>у местима где нема установа ученичког и студентског стандарда</w:t>
      </w:r>
      <w:r w:rsidRPr="00DC4503">
        <w:rPr>
          <w:lang w:val="sr-Cyrl-CS"/>
        </w:rPr>
        <w:t>, према испостављеним фактурама</w:t>
      </w:r>
      <w:r w:rsidRPr="00DC4503">
        <w:t>.</w:t>
      </w:r>
      <w:r w:rsidRPr="00DC4503">
        <w:rPr>
          <w:lang w:val="sr-Cyrl-RS"/>
        </w:rPr>
        <w:t xml:space="preserve"> </w:t>
      </w:r>
      <w:r w:rsidRPr="00DC4503">
        <w:rPr>
          <w:lang w:val="sr-Cyrl-CS"/>
        </w:rPr>
        <w:t>Поступано је по захтевима заинтересованих лица, односно установа по представкама везаним за рад установа ученичког и студентског стандарда и реализацију конкурса.</w:t>
      </w:r>
    </w:p>
    <w:p w:rsidR="00F36B3A" w:rsidRPr="00DC4503" w:rsidRDefault="00F36B3A" w:rsidP="00E122C6">
      <w:pPr>
        <w:spacing w:line="300" w:lineRule="exact"/>
        <w:jc w:val="both"/>
        <w:rPr>
          <w:lang w:val="ru-RU"/>
        </w:rPr>
      </w:pPr>
      <w:r w:rsidRPr="00DC4503">
        <w:rPr>
          <w:lang w:val="sr-Cyrl-CS"/>
        </w:rPr>
        <w:t xml:space="preserve">Реализовани су </w:t>
      </w:r>
      <w:r w:rsidRPr="00DC4503">
        <w:rPr>
          <w:lang w:val="ru-RU"/>
        </w:rPr>
        <w:t>Конкурси за ученичке и студентске кредите и стипендије за школску 2017/2018. годину, и по коначној ранг листи одобрено је 11.700 студентских кредита  и 8.800 студентаких стипендија. Такође, одобрен је 461 ученички кредит за дефицитарна занимања и 12.218 ученичких стипендија.</w:t>
      </w:r>
    </w:p>
    <w:p w:rsidR="00F36B3A" w:rsidRPr="00DC4503" w:rsidRDefault="00F36B3A" w:rsidP="00E122C6">
      <w:pPr>
        <w:pStyle w:val="Header"/>
        <w:tabs>
          <w:tab w:val="left" w:pos="720"/>
        </w:tabs>
        <w:spacing w:line="300" w:lineRule="exact"/>
        <w:rPr>
          <w:lang w:val="sr-Cyrl-CS"/>
        </w:rPr>
      </w:pPr>
      <w:r w:rsidRPr="00DC4503">
        <w:rPr>
          <w:lang w:val="ru-RU"/>
        </w:rPr>
        <w:t xml:space="preserve">Окончањем Конкурса за изузетно надарене ученике и студенте утврђен је број од 667 студената и 27 доктораната, као и 251 ученика за школску 2017/2018. годину. У </w:t>
      </w:r>
      <w:r w:rsidRPr="00DC4503">
        <w:rPr>
          <w:lang w:val="sr-Cyrl-CS"/>
        </w:rPr>
        <w:t>присуству Председника Републике, Министар је доделио уговоре изузетно надареним ученицима и студентима.</w:t>
      </w:r>
    </w:p>
    <w:p w:rsidR="00F36B3A" w:rsidRPr="00DC4503" w:rsidRDefault="00F36B3A" w:rsidP="00E122C6">
      <w:pPr>
        <w:pStyle w:val="Header"/>
        <w:tabs>
          <w:tab w:val="left" w:pos="720"/>
        </w:tabs>
        <w:spacing w:line="300" w:lineRule="exact"/>
        <w:rPr>
          <w:lang w:val="sr-Cyrl-CS"/>
        </w:rPr>
      </w:pPr>
      <w:r w:rsidRPr="00DC4503">
        <w:rPr>
          <w:lang w:val="sr-Cyrl-CS"/>
        </w:rPr>
        <w:t>Такође, исплаћено је шест рата студентских кредита и стипендија, за ученичке кредите и стипендије извршена је исплата седам рата, док је за надарене студенте исплаћено пет рата и за надарене ученике три рате.</w:t>
      </w:r>
    </w:p>
    <w:p w:rsidR="00F36B3A" w:rsidRPr="00DC4503" w:rsidRDefault="00F36B3A" w:rsidP="00E122C6">
      <w:pPr>
        <w:pStyle w:val="Header"/>
        <w:tabs>
          <w:tab w:val="left" w:pos="720"/>
        </w:tabs>
        <w:spacing w:line="300" w:lineRule="exact"/>
        <w:rPr>
          <w:lang w:val="sr-Cyrl-CS"/>
        </w:rPr>
      </w:pPr>
      <w:r w:rsidRPr="00DC4503">
        <w:rPr>
          <w:lang w:val="ru-RU"/>
        </w:rPr>
        <w:t xml:space="preserve">Треба напоменути да је </w:t>
      </w:r>
      <w:r w:rsidRPr="00DC4503">
        <w:rPr>
          <w:lang w:val="sr-Cyrl-CS"/>
        </w:rPr>
        <w:t>Комисија за ослобађање од обавезе враћања студентског кредита донела  следеће одлуке</w:t>
      </w:r>
      <w:r w:rsidRPr="00DC4503">
        <w:t>:</w:t>
      </w:r>
      <w:r w:rsidRPr="00DC4503">
        <w:rPr>
          <w:lang w:val="sr-Cyrl-RS"/>
        </w:rPr>
        <w:t xml:space="preserve"> </w:t>
      </w:r>
      <w:r w:rsidRPr="00DC4503">
        <w:rPr>
          <w:lang w:val="sr-Cyrl-CS"/>
        </w:rPr>
        <w:t>да се прихватају захтеви 2.224 студента који су испунили услове за ослобађање из уговора и да се одбијају захтеви 190 студената који нису испунили наведене услове.</w:t>
      </w:r>
    </w:p>
    <w:p w:rsidR="00F36B3A" w:rsidRPr="00DC4503" w:rsidRDefault="00F36B3A" w:rsidP="00E122C6">
      <w:pPr>
        <w:pStyle w:val="ListParagraph1"/>
        <w:spacing w:line="300" w:lineRule="exact"/>
        <w:ind w:left="0"/>
        <w:jc w:val="both"/>
        <w:rPr>
          <w:lang w:val="sr-Cyrl-CS"/>
        </w:rPr>
      </w:pPr>
      <w:r w:rsidRPr="00DC4503">
        <w:rPr>
          <w:lang w:val="sr-Cyrl-CS"/>
        </w:rPr>
        <w:t xml:space="preserve">У оквиру реализације инвестиционих пројеката </w:t>
      </w:r>
      <w:r w:rsidRPr="00DC4503">
        <w:rPr>
          <w:lang w:val="sr-Cyrl-RS"/>
        </w:rPr>
        <w:t xml:space="preserve">усвојен је Програм расподеле инвестиционих средстава у Министарству за 2018. годину којим је обухваћена </w:t>
      </w:r>
      <w:r w:rsidRPr="00DC4503">
        <w:rPr>
          <w:lang w:val="sr-Cyrl-CS"/>
        </w:rPr>
        <w:t xml:space="preserve">71 установа са укупно 75 пројеката у укупном износу од </w:t>
      </w:r>
      <w:r w:rsidRPr="00DC4503">
        <w:t>498</w:t>
      </w:r>
      <w:r w:rsidRPr="00DC4503">
        <w:rPr>
          <w:lang w:val="sr-Cyrl-CS"/>
        </w:rPr>
        <w:t>.</w:t>
      </w:r>
      <w:r w:rsidRPr="00DC4503">
        <w:t>437</w:t>
      </w:r>
      <w:r w:rsidRPr="00DC4503">
        <w:rPr>
          <w:lang w:val="sr-Cyrl-CS"/>
        </w:rPr>
        <w:t xml:space="preserve">.000,00 динара и извршена је расподела средстава у укупном износу од </w:t>
      </w:r>
      <w:r w:rsidRPr="00DC4503">
        <w:t>265</w:t>
      </w:r>
      <w:r w:rsidRPr="00DC4503">
        <w:rPr>
          <w:lang w:val="sr-Cyrl-CS"/>
        </w:rPr>
        <w:t>.</w:t>
      </w:r>
      <w:r w:rsidRPr="00DC4503">
        <w:t>856</w:t>
      </w:r>
      <w:r w:rsidRPr="00DC4503">
        <w:rPr>
          <w:lang w:val="sr-Cyrl-CS"/>
        </w:rPr>
        <w:t>.</w:t>
      </w:r>
      <w:r w:rsidRPr="00DC4503">
        <w:t>052</w:t>
      </w:r>
      <w:r w:rsidRPr="00DC4503">
        <w:rPr>
          <w:lang w:val="sr-Cyrl-CS"/>
        </w:rPr>
        <w:t>,</w:t>
      </w:r>
      <w:r w:rsidRPr="00DC4503">
        <w:t>94</w:t>
      </w:r>
      <w:r w:rsidRPr="00DC4503">
        <w:rPr>
          <w:lang w:val="sr-Cyrl-CS"/>
        </w:rPr>
        <w:t xml:space="preserve"> динара, и то: </w:t>
      </w:r>
    </w:p>
    <w:p w:rsidR="00F36B3A" w:rsidRPr="00DC4503" w:rsidRDefault="00F36B3A" w:rsidP="00E122C6">
      <w:pPr>
        <w:pStyle w:val="ListParagraph1"/>
        <w:spacing w:line="300" w:lineRule="exact"/>
        <w:ind w:left="0"/>
        <w:jc w:val="both"/>
        <w:rPr>
          <w:lang w:val="sr-Cyrl-CS"/>
        </w:rPr>
      </w:pPr>
      <w:r w:rsidRPr="00DC4503">
        <w:rPr>
          <w:lang w:val="sr-Cyrl-RS"/>
        </w:rPr>
        <w:t xml:space="preserve">У оквиру програма </w:t>
      </w:r>
      <w:r w:rsidRPr="00DC4503">
        <w:rPr>
          <w:lang w:val="sr-Cyrl-CS"/>
        </w:rPr>
        <w:t>Модернизација инфраструктуре основних школа за 1</w:t>
      </w:r>
      <w:r w:rsidRPr="00DC4503">
        <w:t>1</w:t>
      </w:r>
      <w:r w:rsidRPr="00DC4503">
        <w:rPr>
          <w:lang w:val="sr-Cyrl-CS"/>
        </w:rPr>
        <w:t xml:space="preserve"> установа - 1</w:t>
      </w:r>
      <w:r w:rsidRPr="00DC4503">
        <w:t>2</w:t>
      </w:r>
      <w:r w:rsidRPr="00DC4503">
        <w:rPr>
          <w:lang w:val="sr-Cyrl-CS"/>
        </w:rPr>
        <w:t xml:space="preserve"> пројеката (зграде и грађевински објекти) и за </w:t>
      </w:r>
      <w:r w:rsidRPr="00DC4503">
        <w:t>5</w:t>
      </w:r>
      <w:r w:rsidRPr="00DC4503">
        <w:rPr>
          <w:lang w:val="sr-Cyrl-CS"/>
        </w:rPr>
        <w:t xml:space="preserve"> установа - </w:t>
      </w:r>
      <w:r w:rsidRPr="00DC4503">
        <w:t>5</w:t>
      </w:r>
      <w:r w:rsidRPr="00DC4503">
        <w:rPr>
          <w:lang w:val="sr-Cyrl-CS"/>
        </w:rPr>
        <w:t xml:space="preserve"> пројеката (машине и опрема); у оквиру  Програма Модернизација инфраструктуре средњих школа за 6 установа - 9 пројеката (зграде и грађевински објекти) и за 8 установа - 8 пројеката (машине и опрема); у оквиру Програма Модернизација инфраструктуре установа високог образовања за 8 установа - 8 пројеката (текуће поправке и одржавање), за 8 установа - 8 пројеката (зграде и грађевински објекти) и за 7 установа - 7 пројеката (машине и опрема); у оквиру Програма Модернизација инфраструктуре установа ученичког стандарда за 1 установу - 1 пројекат (текуће поправке и одржавање), за 5 установа - 5 пројеката (зграде и грађевински објекти) и за 1 установу - 1 пројекат (машине и опрема); у оквиру Програма Модернизација инфраструктуре установа студентског стандарда за 2 установе - 2 пројекта (текуће поправке и одржавање), </w:t>
      </w:r>
      <w:r w:rsidRPr="00DC4503">
        <w:rPr>
          <w:lang w:val="sr-Cyrl-RS"/>
        </w:rPr>
        <w:t xml:space="preserve">за </w:t>
      </w:r>
      <w:r w:rsidRPr="00DC4503">
        <w:rPr>
          <w:lang w:val="sr-Cyrl-CS"/>
        </w:rPr>
        <w:t>2 установе - 3 пројекта (зграде и грађевински објекти) и за 6 установа - 6 пројеката (машине и опрема).</w:t>
      </w:r>
    </w:p>
    <w:p w:rsidR="00F36B3A" w:rsidRPr="00DC4503" w:rsidRDefault="00F36B3A" w:rsidP="00E122C6">
      <w:pPr>
        <w:spacing w:line="300" w:lineRule="exact"/>
        <w:jc w:val="both"/>
      </w:pPr>
      <w:r w:rsidRPr="00DC4503">
        <w:rPr>
          <w:lang w:val="sr-Cyrl-RS"/>
        </w:rPr>
        <w:t>Такође, израђена су следећа акта: Извештај са планом активности за 2018. годину за три пројекта НИП на локацијама Београд, Алексинац и Ниш, Преглед извршења пројекта доградње објекта Факултета политичких наука у Београду са захтевима за утврђивање финансијских извора за даљу реализацију пројекта са Информацијом о реализованим активностима на спровођење пројекта и Инофрмација о досадашњим активностима на реализацији изградње објекта Студентског центра у Нишу</w:t>
      </w:r>
      <w:r w:rsidRPr="00DC4503">
        <w:t>.</w:t>
      </w:r>
    </w:p>
    <w:p w:rsidR="00F36B3A" w:rsidRPr="00DC4503" w:rsidRDefault="00F36B3A" w:rsidP="00E122C6">
      <w:pPr>
        <w:spacing w:line="300" w:lineRule="exact"/>
        <w:jc w:val="both"/>
        <w:rPr>
          <w:lang w:val="sr-Cyrl-CS"/>
        </w:rPr>
      </w:pPr>
      <w:r w:rsidRPr="00DC4503">
        <w:rPr>
          <w:lang w:val="sr-Cyrl-CS"/>
        </w:rPr>
        <w:t xml:space="preserve">У </w:t>
      </w:r>
      <w:r w:rsidRPr="00DC4503">
        <w:rPr>
          <w:lang w:val="sr-Cyrl-RS"/>
        </w:rPr>
        <w:t>овом периоду н</w:t>
      </w:r>
      <w:r w:rsidRPr="00DC4503">
        <w:rPr>
          <w:lang w:val="sr-Cyrl-CS"/>
        </w:rPr>
        <w:t xml:space="preserve">астављена је реализација „Програма модернизације школа“, реализовани су радови на 95 објеката; извршена је примопредаја 51 објекта а у току је преглед документације за примопредају осталих објеката; извршено је опремање школских објеката на 37 локација и започета је припрема за расписивање Јавне набавке радова за четврту групу објеката ( 34 објекта) и набавке добара (школског намештаја и опреме за фискултурне сале) на 28 локација како би се објекти где су радови завршени у потпуности опремили. </w:t>
      </w:r>
    </w:p>
    <w:p w:rsidR="00F36B3A" w:rsidRPr="00DC4503" w:rsidRDefault="00F36B3A" w:rsidP="00E122C6">
      <w:pPr>
        <w:spacing w:line="300" w:lineRule="exact"/>
        <w:jc w:val="both"/>
        <w:rPr>
          <w:lang w:eastAsia="sr-Latn-CS"/>
        </w:rPr>
      </w:pPr>
      <w:r w:rsidRPr="00DC4503">
        <w:rPr>
          <w:lang w:val="sr-Cyrl-CS"/>
        </w:rPr>
        <w:t xml:space="preserve">Настављена је и </w:t>
      </w:r>
      <w:r w:rsidRPr="00DC4503">
        <w:rPr>
          <w:lang w:eastAsia="sr-Latn-CS"/>
        </w:rPr>
        <w:t xml:space="preserve">реализација пројекта </w:t>
      </w:r>
      <w:r w:rsidRPr="00DC4503">
        <w:rPr>
          <w:bCs/>
          <w:lang w:eastAsia="sr-Latn-CS"/>
        </w:rPr>
        <w:t>„Образовање за социјалну инклузију“,</w:t>
      </w:r>
      <w:r w:rsidRPr="00DC4503">
        <w:rPr>
          <w:bCs/>
          <w:lang w:val="sr-Cyrl-RS" w:eastAsia="sr-Latn-CS"/>
        </w:rPr>
        <w:t xml:space="preserve"> </w:t>
      </w:r>
      <w:r w:rsidRPr="00DC4503">
        <w:rPr>
          <w:lang w:val="sr-Cyrl-CS" w:eastAsia="sr-Latn-CS"/>
        </w:rPr>
        <w:t xml:space="preserve">објављена је </w:t>
      </w:r>
      <w:r w:rsidRPr="00DC4503">
        <w:rPr>
          <w:lang w:val="en-GB" w:eastAsia="sr-Latn-CS"/>
        </w:rPr>
        <w:t>тендерска процедура у отвореном међународном поступку за радове на изградњи/реконструкцији студентских и ученичких домова</w:t>
      </w:r>
      <w:r w:rsidRPr="00DC4503">
        <w:rPr>
          <w:lang w:val="sr-Cyrl-CS" w:eastAsia="sr-Latn-CS"/>
        </w:rPr>
        <w:t xml:space="preserve">, </w:t>
      </w:r>
      <w:r w:rsidRPr="00DC4503">
        <w:rPr>
          <w:lang w:val="sr-Cyrl-RS" w:eastAsia="sr-Latn-CS"/>
        </w:rPr>
        <w:t>(о</w:t>
      </w:r>
      <w:r w:rsidRPr="00DC4503">
        <w:rPr>
          <w:lang w:val="sr-Cyrl-CS" w:eastAsia="sr-Latn-CS"/>
        </w:rPr>
        <w:t xml:space="preserve">бјекти обухваћени јавном набавком су </w:t>
      </w:r>
      <w:r w:rsidRPr="00DC4503">
        <w:rPr>
          <w:lang w:val="en-GB" w:eastAsia="sr-Latn-CS"/>
        </w:rPr>
        <w:t>С</w:t>
      </w:r>
      <w:r w:rsidRPr="00DC4503">
        <w:rPr>
          <w:lang w:val="sr-Cyrl-CS" w:eastAsia="sr-Latn-CS"/>
        </w:rPr>
        <w:t>тудентски дом</w:t>
      </w:r>
      <w:r w:rsidRPr="00DC4503">
        <w:rPr>
          <w:lang w:val="en-GB" w:eastAsia="sr-Latn-CS"/>
        </w:rPr>
        <w:t xml:space="preserve"> Крагујевац, Студентско одмаралиште Палић</w:t>
      </w:r>
      <w:r w:rsidRPr="00DC4503">
        <w:rPr>
          <w:lang w:val="sr-Cyrl-RS" w:eastAsia="sr-Latn-CS"/>
        </w:rPr>
        <w:t>,</w:t>
      </w:r>
      <w:r w:rsidRPr="00DC4503">
        <w:rPr>
          <w:lang w:val="sr-Cyrl-CS" w:eastAsia="sr-Latn-CS"/>
        </w:rPr>
        <w:t xml:space="preserve"> </w:t>
      </w:r>
      <w:r w:rsidRPr="00DC4503">
        <w:rPr>
          <w:lang w:val="en-GB" w:eastAsia="sr-Latn-CS"/>
        </w:rPr>
        <w:t>Ученички дом Пожаревац,</w:t>
      </w:r>
      <w:r w:rsidRPr="00DC4503">
        <w:rPr>
          <w:lang w:val="sr-Cyrl-CS" w:eastAsia="sr-Latn-CS"/>
        </w:rPr>
        <w:t xml:space="preserve"> Ученички дом</w:t>
      </w:r>
      <w:r w:rsidRPr="00DC4503">
        <w:rPr>
          <w:lang w:val="en-GB" w:eastAsia="sr-Latn-CS"/>
        </w:rPr>
        <w:t xml:space="preserve"> Шабац, Студентски дом Суботица и</w:t>
      </w:r>
      <w:r w:rsidRPr="00DC4503">
        <w:rPr>
          <w:lang w:val="sr-Cyrl-CS" w:eastAsia="sr-Latn-CS"/>
        </w:rPr>
        <w:t xml:space="preserve"> Студентски дом</w:t>
      </w:r>
      <w:r w:rsidRPr="00DC4503">
        <w:rPr>
          <w:lang w:val="en-GB" w:eastAsia="sr-Latn-CS"/>
        </w:rPr>
        <w:t xml:space="preserve"> Сјеница</w:t>
      </w:r>
      <w:r w:rsidRPr="00DC4503">
        <w:rPr>
          <w:lang w:val="sr-Cyrl-RS" w:eastAsia="sr-Latn-CS"/>
        </w:rPr>
        <w:t>)</w:t>
      </w:r>
      <w:r w:rsidRPr="00DC4503">
        <w:rPr>
          <w:lang w:val="sr-Cyrl-CS" w:eastAsia="sr-Latn-CS"/>
        </w:rPr>
        <w:t xml:space="preserve">,  и </w:t>
      </w:r>
      <w:r w:rsidRPr="00DC4503">
        <w:rPr>
          <w:lang w:val="en-GB" w:eastAsia="sr-Latn-CS"/>
        </w:rPr>
        <w:t>тендерска процедура у отвореном међународном поступку за опремање студентских и ученичких домова намештајем и кухињском опремом</w:t>
      </w:r>
      <w:r w:rsidRPr="00DC4503">
        <w:rPr>
          <w:lang w:val="sr-Cyrl-RS" w:eastAsia="sr-Latn-CS"/>
        </w:rPr>
        <w:t xml:space="preserve"> (за</w:t>
      </w:r>
      <w:r w:rsidRPr="00DC4503">
        <w:rPr>
          <w:lang w:val="en-GB" w:eastAsia="sr-Latn-CS"/>
        </w:rPr>
        <w:t xml:space="preserve"> опремање </w:t>
      </w:r>
      <w:r w:rsidRPr="00DC4503">
        <w:rPr>
          <w:lang w:val="sr-Cyrl-RS" w:eastAsia="sr-Latn-CS"/>
        </w:rPr>
        <w:t xml:space="preserve">намештајем су </w:t>
      </w:r>
      <w:r w:rsidRPr="00DC4503">
        <w:rPr>
          <w:lang w:val="en-GB" w:eastAsia="sr-Latn-CS"/>
        </w:rPr>
        <w:t>планирани студентски и ученички домови: Чачак, Крагујевац, Палић, Свилајнац, Трстеник и Ужице, а за опремање кухињском опремом планирани су студентски и ученички домови: Чачак, Палић, Трстеник и Ужице</w:t>
      </w:r>
      <w:r w:rsidRPr="00DC4503">
        <w:rPr>
          <w:lang w:val="sr-Cyrl-RS" w:eastAsia="sr-Latn-CS"/>
        </w:rPr>
        <w:t>). И</w:t>
      </w:r>
      <w:r w:rsidRPr="00DC4503">
        <w:rPr>
          <w:lang w:val="sr-Cyrl-CS" w:eastAsia="sr-Latn-CS"/>
        </w:rPr>
        <w:t>звршен је обилазак локација у Крагујевцу, Палићу, Пожаревцу и Сјеници и образована је Комисија за технички пријем радова Дома ученика у Трстенику и Студентског центра у Ужицу.</w:t>
      </w:r>
    </w:p>
    <w:p w:rsidR="00F36B3A" w:rsidRPr="00DC4503" w:rsidRDefault="00F36B3A" w:rsidP="00E122C6">
      <w:pPr>
        <w:spacing w:line="300" w:lineRule="exact"/>
        <w:contextualSpacing/>
        <w:jc w:val="both"/>
        <w:rPr>
          <w:bCs/>
          <w:lang w:eastAsia="sr-Latn-CS"/>
        </w:rPr>
      </w:pPr>
      <w:r w:rsidRPr="00DC4503">
        <w:rPr>
          <w:lang w:val="sr-Cyrl-RS" w:eastAsia="sr-Latn-CS"/>
        </w:rPr>
        <w:t xml:space="preserve">Треба напоменути да у овом периоду и даље је </w:t>
      </w:r>
      <w:r w:rsidRPr="00DC4503">
        <w:rPr>
          <w:lang w:eastAsia="sr-Latn-CS"/>
        </w:rPr>
        <w:t xml:space="preserve">онемогућена реализација пројекта </w:t>
      </w:r>
      <w:r w:rsidRPr="00DC4503">
        <w:rPr>
          <w:bCs/>
          <w:lang w:eastAsia="sr-Latn-CS"/>
        </w:rPr>
        <w:t>„Енергетска ефикасност у јавним зградама“</w:t>
      </w:r>
      <w:r w:rsidRPr="00DC4503">
        <w:rPr>
          <w:bCs/>
          <w:lang w:val="sr-Cyrl-RS" w:eastAsia="sr-Latn-CS"/>
        </w:rPr>
        <w:t xml:space="preserve"> из разлога што је због раскида уговора са Консултантом за имплементацију пројекта онемогућено уговарање извођења радова на 8 објеката и објављивање тендера на последњих 5 објеката прве фазе пројекта</w:t>
      </w:r>
      <w:r w:rsidRPr="00DC4503">
        <w:rPr>
          <w:bCs/>
          <w:lang w:eastAsia="sr-Latn-CS"/>
        </w:rPr>
        <w:t>.</w:t>
      </w:r>
    </w:p>
    <w:p w:rsidR="00F36B3A" w:rsidRPr="00DC4503" w:rsidRDefault="00F36B3A" w:rsidP="00E122C6">
      <w:pPr>
        <w:pStyle w:val="listparagraph10"/>
        <w:spacing w:before="0" w:beforeAutospacing="0" w:after="0" w:afterAutospacing="0" w:line="300" w:lineRule="exact"/>
        <w:jc w:val="both"/>
      </w:pPr>
      <w:r w:rsidRPr="00DC4503">
        <w:rPr>
          <w:lang w:val="sr-Cyrl-CS"/>
        </w:rPr>
        <w:t xml:space="preserve">Такође, усвојен је годишњи план јавних набавки Министарства за 2018. годину и подаци су унети у апликативни софтвер Управе за јавне набавке. Израђен је квартални извештај за </w:t>
      </w:r>
      <w:r w:rsidRPr="00DC4503">
        <w:t>IV</w:t>
      </w:r>
      <w:r w:rsidRPr="00DC4503">
        <w:rPr>
          <w:lang w:val="sr-Cyrl-RS"/>
        </w:rPr>
        <w:t xml:space="preserve"> квартал 2017. године и достављен Управи за јавне набавке и започете су припреме за израду кварталног извештаја за први квартал 2018. године. З</w:t>
      </w:r>
      <w:r w:rsidRPr="00DC4503">
        <w:rPr>
          <w:lang w:val="sr-Cyrl-CS"/>
        </w:rPr>
        <w:t>акључена су 4 уговора на основу закључених оквирних споразума УЗЗПРО и започета је реализација поступка једне јавне набавке мале вредности и три преговарачка поступка без објављивања позива за подношење понуда.</w:t>
      </w:r>
    </w:p>
    <w:p w:rsidR="00E04DF6" w:rsidRDefault="00E04DF6" w:rsidP="00E122C6">
      <w:pPr>
        <w:pStyle w:val="Header"/>
        <w:tabs>
          <w:tab w:val="left" w:pos="720"/>
        </w:tabs>
        <w:rPr>
          <w:b/>
          <w:i/>
          <w:color w:val="00B050"/>
          <w:u w:val="single"/>
          <w:lang w:val="sr-Cyrl-CS"/>
        </w:rPr>
      </w:pPr>
    </w:p>
    <w:p w:rsidR="00BC0E4E" w:rsidRDefault="00BC0E4E" w:rsidP="00E122C6">
      <w:pPr>
        <w:pStyle w:val="Header"/>
        <w:tabs>
          <w:tab w:val="left" w:pos="720"/>
        </w:tabs>
        <w:rPr>
          <w:b/>
          <w:i/>
          <w:color w:val="00B050"/>
          <w:u w:val="single"/>
          <w:lang w:val="sr-Cyrl-CS"/>
        </w:rPr>
      </w:pPr>
    </w:p>
    <w:p w:rsidR="00BC0E4E" w:rsidRPr="004A76C5" w:rsidRDefault="00BC0E4E" w:rsidP="00E122C6">
      <w:pPr>
        <w:pStyle w:val="Header"/>
        <w:tabs>
          <w:tab w:val="left" w:pos="720"/>
        </w:tabs>
        <w:rPr>
          <w:b/>
          <w:i/>
          <w:color w:val="00B050"/>
          <w:u w:val="single"/>
          <w:lang w:val="sr-Cyrl-CS"/>
        </w:rPr>
      </w:pPr>
    </w:p>
    <w:p w:rsidR="00066E22" w:rsidRPr="00E55B02" w:rsidRDefault="00E55B02" w:rsidP="00E122C6">
      <w:pPr>
        <w:pStyle w:val="Header"/>
        <w:tabs>
          <w:tab w:val="left" w:pos="720"/>
        </w:tabs>
        <w:rPr>
          <w:b/>
          <w:i/>
          <w:u w:val="single"/>
          <w:lang w:val="sr-Latn-RS"/>
        </w:rPr>
      </w:pPr>
      <w:r w:rsidRPr="00E55B02">
        <w:rPr>
          <w:b/>
          <w:i/>
          <w:u w:val="single"/>
          <w:lang w:val="sr-Cyrl-CS"/>
        </w:rPr>
        <w:t xml:space="preserve">7. Област </w:t>
      </w:r>
      <w:r w:rsidRPr="00E55B02">
        <w:rPr>
          <w:b/>
          <w:i/>
          <w:u w:val="single"/>
          <w:lang w:val="sr-Latn-RS"/>
        </w:rPr>
        <w:t>дуалног и предузетничког образовања</w:t>
      </w:r>
    </w:p>
    <w:p w:rsidR="00E55B02" w:rsidRPr="00E55B02" w:rsidRDefault="00E55B02" w:rsidP="00E122C6">
      <w:pPr>
        <w:pStyle w:val="ListParagraph"/>
        <w:spacing w:line="300" w:lineRule="exact"/>
        <w:ind w:left="0"/>
        <w:rPr>
          <w:lang w:val="sr-Cyrl-RS"/>
        </w:rPr>
      </w:pPr>
      <w:r w:rsidRPr="00E55B02">
        <w:t xml:space="preserve">У области дуалног и предузетничког образовања </w:t>
      </w:r>
      <w:r w:rsidRPr="00E55B02">
        <w:rPr>
          <w:lang w:val="sr-Cyrl-RS"/>
        </w:rPr>
        <w:t xml:space="preserve">припремљен је </w:t>
      </w:r>
      <w:r w:rsidRPr="00E55B02">
        <w:t xml:space="preserve"> Правилник о ученичким задругама</w:t>
      </w:r>
      <w:r w:rsidRPr="00E55B02">
        <w:rPr>
          <w:lang w:val="sr-Cyrl-RS"/>
        </w:rPr>
        <w:t xml:space="preserve"> и </w:t>
      </w:r>
      <w:r w:rsidRPr="00E55B02">
        <w:t>започет</w:t>
      </w:r>
      <w:r w:rsidRPr="00E55B02">
        <w:rPr>
          <w:lang w:val="sr-Cyrl-RS"/>
        </w:rPr>
        <w:t xml:space="preserve">а је израда </w:t>
      </w:r>
      <w:r w:rsidRPr="00E55B02">
        <w:t>три правилника: Правилника о ближим условима o начину рада, активностима и саставу тима за каријерно вођење и саветовање, Правилника о начину распоређивања ученика за учење кроз рад</w:t>
      </w:r>
      <w:r w:rsidRPr="00E55B02">
        <w:rPr>
          <w:lang w:val="sr-Cyrl-RS"/>
        </w:rPr>
        <w:t xml:space="preserve"> и </w:t>
      </w:r>
      <w:r w:rsidRPr="00E55B02">
        <w:t>Правилника о програму обуке за инструктора и ближим условима о полагању испита за инструктора</w:t>
      </w:r>
      <w:r w:rsidRPr="00E55B02">
        <w:rPr>
          <w:lang w:val="sr-Cyrl-RS"/>
        </w:rPr>
        <w:t>.</w:t>
      </w:r>
    </w:p>
    <w:p w:rsidR="00E55B02" w:rsidRPr="00E55B02" w:rsidRDefault="00E55B02" w:rsidP="00E122C6">
      <w:pPr>
        <w:pStyle w:val="ListParagraph"/>
        <w:spacing w:line="300" w:lineRule="exact"/>
        <w:ind w:left="0"/>
      </w:pPr>
      <w:r w:rsidRPr="00E55B02">
        <w:rPr>
          <w:lang w:val="sr-Cyrl-RS"/>
        </w:rPr>
        <w:t xml:space="preserve">Прикупљени су подаци потребни за израду </w:t>
      </w:r>
      <w:r w:rsidRPr="00E55B02">
        <w:t>план</w:t>
      </w:r>
      <w:r w:rsidRPr="00E55B02">
        <w:rPr>
          <w:lang w:val="sr-Cyrl-RS"/>
        </w:rPr>
        <w:t>а</w:t>
      </w:r>
      <w:r w:rsidRPr="00E55B02">
        <w:t xml:space="preserve"> уписа у средње школе за дуалне профиле за 2018/2019. </w:t>
      </w:r>
      <w:r w:rsidRPr="00E55B02">
        <w:rPr>
          <w:lang w:val="sr-Cyrl-RS"/>
        </w:rPr>
        <w:t>г</w:t>
      </w:r>
      <w:r w:rsidRPr="00E55B02">
        <w:t>одину</w:t>
      </w:r>
      <w:r w:rsidRPr="00E55B02">
        <w:rPr>
          <w:lang w:val="sr-Cyrl-RS"/>
        </w:rPr>
        <w:t>, з</w:t>
      </w:r>
      <w:r w:rsidRPr="00E55B02">
        <w:t>апочете су активности на креирању стратегије за реализацију промотивних активности у циљу обезбеђивања социјалног партнерства и видљивости дуалног образовања</w:t>
      </w:r>
      <w:r w:rsidRPr="00E55B02">
        <w:rPr>
          <w:lang w:val="sr-Cyrl-RS"/>
        </w:rPr>
        <w:t xml:space="preserve"> и припремљен је </w:t>
      </w:r>
      <w:r w:rsidRPr="00E55B02">
        <w:t>Стандард услуга каријерног вођења и саветовања.</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8. Област финансија</w:t>
      </w:r>
    </w:p>
    <w:p w:rsidR="00E55B02" w:rsidRPr="00DC4503" w:rsidRDefault="00E55B02" w:rsidP="00E122C6">
      <w:pPr>
        <w:spacing w:line="300" w:lineRule="exact"/>
        <w:jc w:val="both"/>
        <w:rPr>
          <w:lang w:val="sr-Cyrl-RS"/>
        </w:rPr>
      </w:pPr>
      <w:r w:rsidRPr="00DC4503">
        <w:t>У области финансирања образовања</w:t>
      </w:r>
      <w:r w:rsidRPr="00DC4503">
        <w:rPr>
          <w:lang w:val="sr-Cyrl-CS"/>
        </w:rPr>
        <w:t xml:space="preserve"> у</w:t>
      </w:r>
      <w:r w:rsidRPr="00DC4503">
        <w:t xml:space="preserve"> наведеном периоду</w:t>
      </w:r>
      <w:r w:rsidRPr="00DC4503">
        <w:rPr>
          <w:lang w:val="sr-Cyrl-RS"/>
        </w:rPr>
        <w:t xml:space="preserve"> </w:t>
      </w:r>
      <w:r w:rsidRPr="00DC4503">
        <w:t xml:space="preserve">усвојен </w:t>
      </w:r>
      <w:r w:rsidRPr="00DC4503">
        <w:rPr>
          <w:lang w:val="sr-Cyrl-RS"/>
        </w:rPr>
        <w:t xml:space="preserve">је </w:t>
      </w:r>
      <w:r w:rsidRPr="00DC4503">
        <w:t>Закључка о давању сагласности да, изузетно</w:t>
      </w:r>
      <w:r w:rsidRPr="00DC4503">
        <w:rPr>
          <w:lang w:val="sr-Cyrl-RS"/>
        </w:rPr>
        <w:t xml:space="preserve"> </w:t>
      </w:r>
      <w:r w:rsidRPr="00DC4503">
        <w:t>у 2018. години, због блокаде рачуна основних и средњих школа на територији Републике Србије, јединице локалне самоуправе путем асигнације измирују обавезе према основним и средњим школама, а по основу обавеза основних и средњих школа према повериоцима</w:t>
      </w:r>
      <w:r w:rsidRPr="00DC4503">
        <w:rPr>
          <w:lang w:val="sr-Cyrl-RS"/>
        </w:rPr>
        <w:t xml:space="preserve"> (</w:t>
      </w:r>
      <w:r w:rsidRPr="00DC4503">
        <w:t>05 Број:401-1821/2018-1 од 8. марта 2018.</w:t>
      </w:r>
      <w:r w:rsidRPr="00DC4503">
        <w:rPr>
          <w:lang w:val="sr-Cyrl-RS"/>
        </w:rPr>
        <w:t xml:space="preserve"> г</w:t>
      </w:r>
      <w:r w:rsidRPr="00DC4503">
        <w:t>одине</w:t>
      </w:r>
      <w:r w:rsidRPr="00DC4503">
        <w:rPr>
          <w:lang w:val="sr-Cyrl-RS"/>
        </w:rPr>
        <w:t>)</w:t>
      </w:r>
      <w:r w:rsidRPr="00DC4503">
        <w:t>.</w:t>
      </w:r>
    </w:p>
    <w:p w:rsidR="00E55B02" w:rsidRPr="00DC4503" w:rsidRDefault="00E55B02" w:rsidP="00E122C6">
      <w:pPr>
        <w:spacing w:line="300" w:lineRule="exact"/>
        <w:jc w:val="both"/>
      </w:pPr>
      <w:r w:rsidRPr="00DC4503">
        <w:rPr>
          <w:lang w:val="sr-Cyrl-RS"/>
        </w:rPr>
        <w:t xml:space="preserve">Такође, обављани су и следећи послови: израда финансијског плана Министарства </w:t>
      </w:r>
      <w:r w:rsidRPr="00DC4503">
        <w:t>за 201</w:t>
      </w:r>
      <w:r w:rsidRPr="00DC4503">
        <w:rPr>
          <w:lang w:val="sr-Cyrl-CS"/>
        </w:rPr>
        <w:t>8</w:t>
      </w:r>
      <w:r w:rsidRPr="00DC4503">
        <w:t xml:space="preserve">. </w:t>
      </w:r>
      <w:r w:rsidRPr="00DC4503">
        <w:rPr>
          <w:lang w:val="sr-Cyrl-RS"/>
        </w:rPr>
        <w:t>г</w:t>
      </w:r>
      <w:r w:rsidRPr="00DC4503">
        <w:t>одину</w:t>
      </w:r>
      <w:r w:rsidRPr="00DC4503">
        <w:rPr>
          <w:lang w:val="sr-Cyrl-RS"/>
        </w:rPr>
        <w:t>, п</w:t>
      </w:r>
      <w:r w:rsidRPr="00DC4503">
        <w:t>рипрема</w:t>
      </w:r>
      <w:r w:rsidRPr="00DC4503">
        <w:rPr>
          <w:lang w:val="sr-Latn-CS"/>
        </w:rPr>
        <w:t>,</w:t>
      </w:r>
      <w:r w:rsidRPr="00DC4503">
        <w:t xml:space="preserve"> анализа</w:t>
      </w:r>
      <w:r w:rsidRPr="00DC4503">
        <w:rPr>
          <w:lang w:val="sr-Latn-CS"/>
        </w:rPr>
        <w:t>,</w:t>
      </w:r>
      <w:r w:rsidRPr="00DC4503">
        <w:t xml:space="preserve"> обрада</w:t>
      </w:r>
      <w:r w:rsidRPr="00DC4503">
        <w:rPr>
          <w:lang w:val="sr-Cyrl-RS"/>
        </w:rPr>
        <w:t xml:space="preserve"> и обједињавање </w:t>
      </w:r>
      <w:r w:rsidRPr="00DC4503">
        <w:t>података за израду Плана приоритетн</w:t>
      </w:r>
      <w:r w:rsidRPr="00DC4503">
        <w:rPr>
          <w:lang w:val="sr-Cyrl-RS"/>
        </w:rPr>
        <w:t>и</w:t>
      </w:r>
      <w:r w:rsidRPr="00DC4503">
        <w:t>х области финансирања за период 201</w:t>
      </w:r>
      <w:r w:rsidRPr="00DC4503">
        <w:rPr>
          <w:lang w:val="sr-Cyrl-RS"/>
        </w:rPr>
        <w:t>9</w:t>
      </w:r>
      <w:r w:rsidRPr="00DC4503">
        <w:t>-202</w:t>
      </w:r>
      <w:r w:rsidRPr="00DC4503">
        <w:rPr>
          <w:lang w:val="sr-Cyrl-RS"/>
        </w:rPr>
        <w:t>1</w:t>
      </w:r>
      <w:r w:rsidRPr="00DC4503">
        <w:t>. године и унос истих у апликацију Министарства финансија</w:t>
      </w:r>
      <w:r w:rsidRPr="00DC4503">
        <w:rPr>
          <w:lang w:val="sr-Cyrl-RS"/>
        </w:rPr>
        <w:t>, и</w:t>
      </w:r>
      <w:r w:rsidRPr="00DC4503">
        <w:t>зрада индикатора из планских пројекција Министарстава потребних за пројекцију БДП-а за 2018. годину</w:t>
      </w:r>
      <w:r w:rsidRPr="00DC4503">
        <w:rPr>
          <w:lang w:val="sr-Cyrl-RS"/>
        </w:rPr>
        <w:t xml:space="preserve">, а по захтеву Кабинета председника Владе, </w:t>
      </w:r>
      <w:r w:rsidRPr="00DC4503">
        <w:t>израда  Извештаја о извршењу буџета М</w:t>
      </w:r>
      <w:r w:rsidRPr="00DC4503">
        <w:rPr>
          <w:lang w:val="sr-Cyrl-RS"/>
        </w:rPr>
        <w:t>инистарства</w:t>
      </w:r>
      <w:r w:rsidRPr="00DC4503">
        <w:t xml:space="preserve"> у периоду од 1.01. до 3</w:t>
      </w:r>
      <w:r w:rsidRPr="00DC4503">
        <w:rPr>
          <w:lang w:val="sr-Cyrl-CS"/>
        </w:rPr>
        <w:t>1</w:t>
      </w:r>
      <w:r w:rsidRPr="00DC4503">
        <w:t>.</w:t>
      </w:r>
      <w:r w:rsidRPr="00DC4503">
        <w:rPr>
          <w:lang w:val="sr-Cyrl-CS"/>
        </w:rPr>
        <w:t>12</w:t>
      </w:r>
      <w:r w:rsidRPr="00DC4503">
        <w:t>.201</w:t>
      </w:r>
      <w:r w:rsidRPr="00DC4503">
        <w:rPr>
          <w:lang w:val="sr-Cyrl-CS"/>
        </w:rPr>
        <w:t>7</w:t>
      </w:r>
      <w:r w:rsidRPr="00DC4503">
        <w:t>.</w:t>
      </w:r>
      <w:r w:rsidRPr="00DC4503">
        <w:rPr>
          <w:lang w:val="sr-Cyrl-RS"/>
        </w:rPr>
        <w:t xml:space="preserve"> </w:t>
      </w:r>
      <w:r w:rsidRPr="00DC4503">
        <w:t>године;</w:t>
      </w:r>
      <w:r w:rsidRPr="00DC4503">
        <w:rPr>
          <w:lang w:val="sr-Cyrl-RS"/>
        </w:rPr>
        <w:t xml:space="preserve"> </w:t>
      </w:r>
      <w:r w:rsidRPr="00DC4503">
        <w:rPr>
          <w:lang w:val="sr-Cyrl-CS"/>
        </w:rPr>
        <w:t xml:space="preserve">израда извештаја о стању доспелих а неизмирених обавеза закључно са  31.12.2017. године, израда и предаја Завршног рачуна за 2017. годину, </w:t>
      </w:r>
      <w:r w:rsidRPr="00DC4503">
        <w:t>отварање и укидање подрачуна консолидованог рачуна код Управе за трезор по захтевима индиректних корисника</w:t>
      </w:r>
      <w:r w:rsidRPr="00DC4503">
        <w:rPr>
          <w:lang w:val="sr-Cyrl-RS"/>
        </w:rPr>
        <w:t xml:space="preserve">, </w:t>
      </w:r>
      <w:r w:rsidRPr="00DC4503">
        <w:t>прекњижавање непрепознатих ставки по свим нивоима образовања и корекција расхода</w:t>
      </w:r>
      <w:r w:rsidRPr="00DC4503">
        <w:rPr>
          <w:lang w:val="sr-Cyrl-RS"/>
        </w:rPr>
        <w:t xml:space="preserve">, </w:t>
      </w:r>
      <w:r w:rsidRPr="00DC4503">
        <w:t>обрада документације по пристиглим захтевима запослених у М</w:t>
      </w:r>
      <w:r w:rsidRPr="00DC4503">
        <w:rPr>
          <w:lang w:val="sr-Cyrl-RS"/>
        </w:rPr>
        <w:t>инистарства</w:t>
      </w:r>
      <w:r w:rsidRPr="00DC4503">
        <w:t xml:space="preserve"> за функцију 980 и припрема потврда о личним примањима у различите сврхе</w:t>
      </w:r>
      <w:r w:rsidRPr="00DC4503">
        <w:rPr>
          <w:lang w:val="sr-Cyrl-RS"/>
        </w:rPr>
        <w:t xml:space="preserve">, </w:t>
      </w:r>
      <w:r w:rsidRPr="00DC4503">
        <w:t>усаглашавање података за ИОС Обрасце</w:t>
      </w:r>
      <w:r w:rsidRPr="00DC4503">
        <w:rPr>
          <w:lang w:val="sr-Cyrl-RS"/>
        </w:rPr>
        <w:t xml:space="preserve">, </w:t>
      </w:r>
      <w:r w:rsidRPr="00DC4503">
        <w:t>спровођење књижења и формирање помоћних књига по пројектним активностима, индиректним корисницима, изворима финансирања и контима</w:t>
      </w:r>
      <w:r w:rsidRPr="00DC4503">
        <w:rPr>
          <w:lang w:val="sr-Cyrl-RS"/>
        </w:rPr>
        <w:t>, п</w:t>
      </w:r>
      <w:r w:rsidRPr="00DC4503">
        <w:t>реузимање xml фајлова  из различитих програма и превођење у NEXTBIZ књиговодствени систем</w:t>
      </w:r>
      <w:r w:rsidRPr="00DC4503">
        <w:rPr>
          <w:lang w:val="sr-Cyrl-RS"/>
        </w:rPr>
        <w:t xml:space="preserve">, израда </w:t>
      </w:r>
      <w:r w:rsidRPr="00DC4503">
        <w:t>информације о књиговодственој евиденцији, достава аналитичких картица, по захтеву</w:t>
      </w:r>
      <w:r w:rsidRPr="00DC4503">
        <w:rPr>
          <w:lang w:val="sr-Cyrl-RS"/>
        </w:rPr>
        <w:t xml:space="preserve">, </w:t>
      </w:r>
      <w:r w:rsidRPr="00DC4503">
        <w:t>провера плаћених обавеза према изводу, припремање инструкције за повраћаје средстава у буџет</w:t>
      </w:r>
      <w:r w:rsidRPr="00DC4503">
        <w:rPr>
          <w:lang w:val="sr-Cyrl-RS"/>
        </w:rPr>
        <w:t>.</w:t>
      </w:r>
    </w:p>
    <w:p w:rsidR="00E04DF6" w:rsidRPr="00816E98" w:rsidRDefault="00E04DF6" w:rsidP="00E122C6">
      <w:pPr>
        <w:tabs>
          <w:tab w:val="left" w:pos="2610"/>
        </w:tabs>
        <w:jc w:val="both"/>
        <w:rPr>
          <w:b/>
          <w:i/>
          <w:u w:val="single"/>
          <w:lang w:val="sr-Cyrl-CS"/>
        </w:rPr>
      </w:pPr>
    </w:p>
    <w:p w:rsidR="00066E22" w:rsidRPr="00816E98" w:rsidRDefault="00066E22" w:rsidP="00E122C6">
      <w:pPr>
        <w:tabs>
          <w:tab w:val="left" w:pos="2610"/>
        </w:tabs>
        <w:jc w:val="both"/>
        <w:rPr>
          <w:b/>
          <w:i/>
          <w:u w:val="single"/>
          <w:lang w:val="sr-Cyrl-CS"/>
        </w:rPr>
      </w:pPr>
      <w:r w:rsidRPr="00816E98">
        <w:rPr>
          <w:b/>
          <w:i/>
          <w:u w:val="single"/>
          <w:lang w:val="sr-Cyrl-CS"/>
        </w:rPr>
        <w:t>9</w:t>
      </w:r>
      <w:r w:rsidRPr="00E55B02">
        <w:rPr>
          <w:b/>
          <w:i/>
          <w:u w:val="single"/>
          <w:lang w:val="sr-Cyrl-CS"/>
        </w:rPr>
        <w:t>. Област интерне ревизије</w:t>
      </w:r>
    </w:p>
    <w:p w:rsidR="00E55B02" w:rsidRPr="00DC4503" w:rsidRDefault="00E55B02" w:rsidP="00E122C6">
      <w:pPr>
        <w:spacing w:line="300" w:lineRule="exact"/>
        <w:jc w:val="both"/>
        <w:rPr>
          <w:lang w:val="sr-Cyrl-RS"/>
        </w:rPr>
      </w:pPr>
      <w:r w:rsidRPr="00DC4503">
        <w:rPr>
          <w:lang w:val="sr-Cyrl-RS"/>
        </w:rPr>
        <w:t>И</w:t>
      </w:r>
      <w:r w:rsidRPr="00DC4503">
        <w:rPr>
          <w:lang w:val="sr-Cyrl-CS"/>
        </w:rPr>
        <w:t>нтерни ревизори Министарства</w:t>
      </w:r>
      <w:r w:rsidRPr="00DC4503">
        <w:rPr>
          <w:lang w:val="sr-Cyrl-RS"/>
        </w:rPr>
        <w:t xml:space="preserve"> су израдили и субјекту ревизије  доставили коначни Извештај бр</w:t>
      </w:r>
      <w:r w:rsidRPr="00DC4503">
        <w:t>oj</w:t>
      </w:r>
      <w:r w:rsidRPr="00DC4503">
        <w:rPr>
          <w:lang w:val="sr-Cyrl-RS"/>
        </w:rPr>
        <w:t>: 614-02-001562/3/2017-10 о извршеној ревизији установе ученичког и студентског стандарда – Студентски културни центар у Новом Саду са попуњеним Планом активности за спровођење 30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Извршена је припрема плана за спровођење ванредне интерне ревизије система прихода и расхода, система плата, накнада и других примања и система јавне набавке чији је субјект  Београдска пословна школа – Висока школа струковних студија у Београду. Израђен је план појединачне ревизије, прибављена је документација и спроведена је оперативна ревизије код субјекта ревизије увидом у документацију и интервјуима са свим лицима  која су одговорна за законито, економично, ефикасно и ефективно функционисање система који су предмет  ревизијског поступка. Субјекту је уручен коначни Извештај бр</w:t>
      </w:r>
      <w:r w:rsidRPr="00DC4503">
        <w:t>oj</w:t>
      </w:r>
      <w:r w:rsidRPr="00DC4503">
        <w:rPr>
          <w:lang w:val="sr-Cyrl-RS"/>
        </w:rPr>
        <w:t>: 614-02-01963/2/2017-10 о извршеној ревизији са попуњеним Планом активности за спровођење 35 датих препорука чијим извршењем ће бити отклоњене уочене слабости у раду установе.</w:t>
      </w:r>
    </w:p>
    <w:p w:rsidR="00E55B02" w:rsidRPr="00DC4503" w:rsidRDefault="00E55B02" w:rsidP="00E122C6">
      <w:pPr>
        <w:tabs>
          <w:tab w:val="num" w:pos="709"/>
        </w:tabs>
        <w:spacing w:line="300" w:lineRule="exact"/>
        <w:jc w:val="both"/>
        <w:rPr>
          <w:lang w:val="sr-Cyrl-RS"/>
        </w:rPr>
      </w:pPr>
      <w:r w:rsidRPr="00DC4503">
        <w:rPr>
          <w:lang w:val="sr-Cyrl-RS"/>
        </w:rPr>
        <w:t>Такође, интерни ревизори су припремили Годишњи план рада ревизије и за потребе Министарства финансија израдили Годишњи извештај о систему финансијског управљања и контроле за 201</w:t>
      </w:r>
      <w:r w:rsidRPr="00DC4503">
        <w:t>7</w:t>
      </w:r>
      <w:r w:rsidRPr="00DC4503">
        <w:rPr>
          <w:lang w:val="sr-Cyrl-RS"/>
        </w:rPr>
        <w:t>. годину и Годишњег извештај о обављеним ревизијама и активностима интерне ревизије за 201</w:t>
      </w:r>
      <w:r w:rsidRPr="00DC4503">
        <w:t>7</w:t>
      </w:r>
      <w:r w:rsidRPr="00DC4503">
        <w:rPr>
          <w:lang w:val="sr-Cyrl-RS"/>
        </w:rPr>
        <w:t>. годину.</w:t>
      </w:r>
    </w:p>
    <w:p w:rsidR="00E04DF6" w:rsidRPr="004A76C5" w:rsidRDefault="00E04DF6" w:rsidP="00E122C6">
      <w:pPr>
        <w:tabs>
          <w:tab w:val="left" w:pos="1980"/>
        </w:tabs>
        <w:jc w:val="both"/>
        <w:rPr>
          <w:b/>
          <w:i/>
          <w:color w:val="00B050"/>
          <w:u w:val="single"/>
          <w:lang w:val="sr-Cyrl-CS"/>
        </w:rPr>
      </w:pPr>
    </w:p>
    <w:p w:rsidR="00066E22" w:rsidRPr="00816E98" w:rsidRDefault="00066E22" w:rsidP="00E122C6">
      <w:pPr>
        <w:tabs>
          <w:tab w:val="left" w:pos="1980"/>
        </w:tabs>
        <w:jc w:val="both"/>
        <w:rPr>
          <w:b/>
          <w:i/>
          <w:u w:val="single"/>
          <w:lang w:val="sr-Cyrl-CS"/>
        </w:rPr>
      </w:pPr>
      <w:r w:rsidRPr="00816E98">
        <w:rPr>
          <w:b/>
          <w:i/>
          <w:u w:val="single"/>
          <w:lang w:val="sr-Cyrl-CS"/>
        </w:rPr>
        <w:t xml:space="preserve">10. Област инспекцијских послова </w:t>
      </w:r>
    </w:p>
    <w:p w:rsidR="00E55B02" w:rsidRPr="00DC4503" w:rsidRDefault="00E55B02" w:rsidP="00E122C6">
      <w:pPr>
        <w:spacing w:line="300" w:lineRule="exact"/>
        <w:jc w:val="both"/>
        <w:rPr>
          <w:lang w:val="sr-Cyrl-CS"/>
        </w:rPr>
      </w:pPr>
      <w:r w:rsidRPr="00DC4503">
        <w:rPr>
          <w:lang w:val="ru-RU"/>
        </w:rPr>
        <w:t xml:space="preserve">Републички просветни инспектори су у овом кварталу извршили: </w:t>
      </w:r>
      <w:r w:rsidRPr="00DC4503">
        <w:rPr>
          <w:lang w:val="sr-Cyrl-RS"/>
        </w:rPr>
        <w:t>167</w:t>
      </w:r>
      <w:r w:rsidRPr="00DC4503">
        <w:t xml:space="preserve"> </w:t>
      </w:r>
      <w:r w:rsidRPr="00DC4503">
        <w:rPr>
          <w:lang w:val="sr-Cyrl-CS"/>
        </w:rPr>
        <w:t>контрола поступања установе у погледу спровођења закона, других прописа у области образовања и васпитања и општих аката; 51</w:t>
      </w:r>
      <w:r w:rsidRPr="00DC4503">
        <w:t xml:space="preserve"> </w:t>
      </w:r>
      <w:r w:rsidRPr="00DC4503">
        <w:rPr>
          <w:lang w:val="sr-Cyrl-CS"/>
        </w:rPr>
        <w:t xml:space="preserve"> контролу остваривања заштите права детета и ученика, њихових родитеља, односно старатеља и запослених; </w:t>
      </w:r>
      <w:r w:rsidRPr="00DC4503">
        <w:rPr>
          <w:lang w:val="sr-Cyrl-RS"/>
        </w:rPr>
        <w:t>105</w:t>
      </w:r>
      <w:r w:rsidRPr="00DC4503">
        <w:rPr>
          <w:lang w:val="sr-Cyrl-CS"/>
        </w:rPr>
        <w:t xml:space="preserve"> контрола  остваривања права и обавеза запослених, ученика и њихових родитеља, односно старатеља; </w:t>
      </w:r>
      <w:r w:rsidRPr="00DC4503">
        <w:rPr>
          <w:lang w:val="sr-Cyrl-RS"/>
        </w:rPr>
        <w:t>56</w:t>
      </w:r>
      <w:r w:rsidRPr="00DC4503">
        <w:rPr>
          <w:lang w:val="sr-Cyrl-CS"/>
        </w:rPr>
        <w:t xml:space="preserve"> 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DC4503">
        <w:rPr>
          <w:lang w:val="sr-Cyrl-RS"/>
        </w:rPr>
        <w:t xml:space="preserve">једну </w:t>
      </w:r>
      <w:r w:rsidRPr="00DC4503">
        <w:rPr>
          <w:lang w:val="sr-Cyrl-CS"/>
        </w:rPr>
        <w:t xml:space="preserve">контролу поступка уписа и поништавања уписа у школу где је обављен супротно закону; 90 контрола  прописане евиденције коју води установа и утврђивање чињеница у поступку поништавања јавних исправа које издаје установа и </w:t>
      </w:r>
      <w:r w:rsidRPr="00DC4503">
        <w:rPr>
          <w:lang w:val="sr-Cyrl-RS"/>
        </w:rPr>
        <w:t>90</w:t>
      </w:r>
      <w:r w:rsidRPr="00DC4503">
        <w:rPr>
          <w:lang w:val="sr-Cyrl-CS"/>
        </w:rPr>
        <w:t xml:space="preserve"> посту</w:t>
      </w:r>
      <w:r w:rsidRPr="00DC4503">
        <w:t>пак</w:t>
      </w:r>
      <w:r w:rsidRPr="00DC4503">
        <w:rPr>
          <w:lang w:val="sr-Cyrl-RS"/>
        </w:rPr>
        <w:t>а</w:t>
      </w:r>
      <w:r w:rsidRPr="00DC4503">
        <w:rPr>
          <w:lang w:val="sr-Cyrl-CS"/>
        </w:rPr>
        <w:t xml:space="preserve"> верификације образовних установа.</w:t>
      </w:r>
    </w:p>
    <w:p w:rsidR="00E55B02" w:rsidRPr="00DC4503" w:rsidRDefault="00E55B02" w:rsidP="00E122C6">
      <w:pPr>
        <w:spacing w:line="300" w:lineRule="exact"/>
        <w:jc w:val="both"/>
        <w:rPr>
          <w:lang w:val="sr-Cyrl-CS"/>
        </w:rPr>
      </w:pPr>
      <w:r w:rsidRPr="00DC4503">
        <w:rPr>
          <w:lang w:val="sr-Cyrl-CS"/>
        </w:rPr>
        <w:t xml:space="preserve">У оквиру редовне активности извршена су 233 непосредна  надзора над радом просветних инспектора, издате су </w:t>
      </w:r>
      <w:r w:rsidRPr="00DC4503">
        <w:rPr>
          <w:lang w:val="sr-Cyrl-RS"/>
        </w:rPr>
        <w:t>84</w:t>
      </w:r>
      <w:r w:rsidRPr="00DC4503">
        <w:rPr>
          <w:lang w:val="sr-Cyrl-CS"/>
        </w:rPr>
        <w:t xml:space="preserve"> обавезне инструкције за извршавање закона и других прописа, за вршење послова и контрола њиховог извршавања. Припремљено је седам предлога решења по жалби против првостепеног решења општинске, односно градске управе донетог у вршењу инспекцијског надзора. Организовано је </w:t>
      </w:r>
      <w:r w:rsidRPr="00DC4503">
        <w:rPr>
          <w:lang w:val="sr-Cyrl-RS"/>
        </w:rPr>
        <w:t>пет</w:t>
      </w:r>
      <w:r w:rsidRPr="00DC4503">
        <w:rPr>
          <w:lang w:val="sr-Cyrl-CS"/>
        </w:rPr>
        <w:t xml:space="preserve"> заједничких надзора са инспекторима у органима којима је поверено вршење инспекцијског надзора и тражено је </w:t>
      </w:r>
      <w:r w:rsidRPr="00DC4503">
        <w:rPr>
          <w:lang w:val="sr-Cyrl-RS"/>
        </w:rPr>
        <w:t>709</w:t>
      </w:r>
      <w:r w:rsidRPr="00DC4503">
        <w:rPr>
          <w:lang w:val="sr-Cyrl-CS"/>
        </w:rPr>
        <w:t xml:space="preserve"> извештаја, података и обавештења о вршењу поверених послова инспекцијског надзора. </w:t>
      </w:r>
    </w:p>
    <w:p w:rsidR="00E55B02" w:rsidRPr="00DC4503" w:rsidRDefault="00E55B02" w:rsidP="00E122C6">
      <w:pPr>
        <w:spacing w:line="300" w:lineRule="exact"/>
        <w:jc w:val="both"/>
        <w:rPr>
          <w:lang w:val="sr-Cyrl-CS"/>
        </w:rPr>
      </w:pPr>
      <w:r w:rsidRPr="00DC4503">
        <w:rPr>
          <w:lang w:val="sr-Cyrl-CS"/>
        </w:rPr>
        <w:t xml:space="preserve">Извршено је: </w:t>
      </w:r>
      <w:r w:rsidRPr="00DC4503">
        <w:rPr>
          <w:lang w:val="sr-Cyrl-RS"/>
        </w:rPr>
        <w:t>123</w:t>
      </w:r>
      <w:r w:rsidRPr="00DC4503">
        <w:rPr>
          <w:lang w:val="sr-Cyrl-CS"/>
        </w:rPr>
        <w:t xml:space="preserve"> контрола поступања установа у погледу спровођења других закона, других прописа и општих аката и </w:t>
      </w:r>
      <w:r w:rsidRPr="00DC4503">
        <w:rPr>
          <w:lang w:val="sr-Cyrl-RS"/>
        </w:rPr>
        <w:t>45</w:t>
      </w:r>
      <w:r w:rsidRPr="00DC4503">
        <w:rPr>
          <w:lang w:val="sr-Cyrl-CS"/>
        </w:rPr>
        <w:t xml:space="preserve"> пута је сарађивано са Заштитником грађана </w:t>
      </w:r>
      <w:r w:rsidRPr="00DC4503">
        <w:t>(по неким предметима два и више пута)</w:t>
      </w:r>
      <w:r w:rsidRPr="00DC4503">
        <w:rPr>
          <w:lang w:val="sr-Cyrl-CS"/>
        </w:rPr>
        <w:t xml:space="preserve">, Повереником за информације од јавног значаја и другим регулаторним телима. Такође, 1.148 предмета је уступљено  у надлежност републичким инспекторима и органима којима је поверено извршавање инспекцијских послова, и обављено је </w:t>
      </w:r>
      <w:r w:rsidRPr="00DC4503">
        <w:rPr>
          <w:lang w:val="sr-Cyrl-RS"/>
        </w:rPr>
        <w:t>девет</w:t>
      </w:r>
      <w:r w:rsidRPr="00DC4503">
        <w:rPr>
          <w:lang w:val="sr-Cyrl-CS"/>
        </w:rPr>
        <w:t xml:space="preserve"> контрола примене Закона о заштити становништва од изложености дуванском диму. </w:t>
      </w:r>
    </w:p>
    <w:p w:rsidR="00E55B02" w:rsidRPr="00DC4503" w:rsidRDefault="00E55B02" w:rsidP="00E122C6">
      <w:pPr>
        <w:spacing w:line="300" w:lineRule="exact"/>
        <w:jc w:val="both"/>
        <w:rPr>
          <w:lang w:val="sr-Cyrl-RS"/>
        </w:rPr>
      </w:pPr>
      <w:r w:rsidRPr="00DC4503">
        <w:rPr>
          <w:lang w:val="sr-Cyrl-RS"/>
        </w:rPr>
        <w:t xml:space="preserve">У одсеку за инспекцијске послове у установама високог образовања, науке и ученичког и студентског стандарда примљено је </w:t>
      </w:r>
      <w:r w:rsidRPr="00DC4503">
        <w:rPr>
          <w:lang w:val="sr-Cyrl-CS"/>
        </w:rPr>
        <w:t>247</w:t>
      </w:r>
      <w:r w:rsidRPr="00DC4503">
        <w:rPr>
          <w:lang w:val="sr-Cyrl-RS"/>
        </w:rPr>
        <w:t xml:space="preserve"> предмета. Започето је или окончано 12 инспекцијских надзора над законитошћу рада установа и наложене су мере ради отклањања уочених неправилности у раду, у оквиру теренских инспекцијских назора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481 лице, при чему се сарадња обављала и са Министарством спољних послова. Дато је 17 изјашњења за потребе Заштитника грађана, Повереника за информацију од јавног значаја</w:t>
      </w:r>
      <w:r w:rsidRPr="00DC4503">
        <w:t xml:space="preserve">, </w:t>
      </w:r>
      <w:r w:rsidRPr="00DC4503">
        <w:rPr>
          <w:lang w:val="sr-Cyrl-RS"/>
        </w:rPr>
        <w:t>Јавна тужилаштва и Агенције за борбу против корупције, уступљен је 31 поднесака органима АП Војводина који инспекцијски надзор обављају као поверени посао и одржан је 1 састанак републичке и покрајинске инспекције.</w:t>
      </w:r>
    </w:p>
    <w:p w:rsidR="000529C2" w:rsidRDefault="000529C2" w:rsidP="00E122C6">
      <w:pPr>
        <w:tabs>
          <w:tab w:val="left" w:pos="720"/>
          <w:tab w:val="left" w:pos="1980"/>
        </w:tabs>
        <w:jc w:val="both"/>
        <w:rPr>
          <w:b/>
          <w:i/>
          <w:color w:val="00B050"/>
          <w:u w:val="single"/>
          <w:lang w:val="sr-Cyrl-CS"/>
        </w:rPr>
      </w:pPr>
    </w:p>
    <w:p w:rsidR="00066E22" w:rsidRPr="00816E98" w:rsidRDefault="00066E22" w:rsidP="00E122C6">
      <w:pPr>
        <w:tabs>
          <w:tab w:val="left" w:pos="720"/>
          <w:tab w:val="left" w:pos="1980"/>
        </w:tabs>
        <w:jc w:val="both"/>
        <w:rPr>
          <w:b/>
          <w:i/>
          <w:u w:val="single"/>
          <w:lang w:val="sr-Cyrl-CS"/>
        </w:rPr>
      </w:pPr>
      <w:r w:rsidRPr="00816E98">
        <w:rPr>
          <w:b/>
          <w:i/>
          <w:u w:val="single"/>
          <w:lang w:val="sr-Cyrl-CS"/>
        </w:rPr>
        <w:t>11. Област из надлежности Секретаријата министарства</w:t>
      </w:r>
    </w:p>
    <w:p w:rsidR="00E55B02" w:rsidRPr="00DC4503" w:rsidRDefault="00E55B02" w:rsidP="00E122C6">
      <w:pPr>
        <w:tabs>
          <w:tab w:val="num" w:pos="709"/>
        </w:tabs>
        <w:spacing w:line="300" w:lineRule="exact"/>
        <w:jc w:val="both"/>
        <w:rPr>
          <w:lang w:val="sr-Cyrl-CS"/>
        </w:rPr>
      </w:pPr>
      <w:r w:rsidRPr="00DC4503">
        <w:rPr>
          <w:lang w:val="sr-Cyrl-RS"/>
        </w:rPr>
        <w:t xml:space="preserve">У овом периоду организовано је </w:t>
      </w:r>
      <w:r w:rsidRPr="00DC4503">
        <w:rPr>
          <w:lang w:val="sr-Cyrl-CS"/>
        </w:rPr>
        <w:t>полагање испита за лиценцу за 949</w:t>
      </w:r>
      <w:r w:rsidRPr="00DC4503">
        <w:t xml:space="preserve"> </w:t>
      </w:r>
      <w:r w:rsidRPr="00DC4503">
        <w:rPr>
          <w:lang w:val="sr-Cyrl-CS"/>
        </w:rPr>
        <w:t>кандид</w:t>
      </w:r>
      <w:r w:rsidRPr="00DC4503">
        <w:t>a</w:t>
      </w:r>
      <w:r w:rsidRPr="00DC4503">
        <w:rPr>
          <w:lang w:val="sr-Cyrl-CS"/>
        </w:rPr>
        <w:t>та и претходна усмена провера знања из педагогије и психологије за 58</w:t>
      </w:r>
      <w:r w:rsidRPr="00DC4503">
        <w:t xml:space="preserve"> </w:t>
      </w:r>
      <w:r w:rsidRPr="00DC4503">
        <w:rPr>
          <w:lang w:val="sr-Cyrl-CS"/>
        </w:rPr>
        <w:t>кандидата. Обрађено је око 2.000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w:t>
      </w:r>
      <w:r w:rsidRPr="00DC4503">
        <w:t>,</w:t>
      </w:r>
      <w:r w:rsidRPr="00DC4503">
        <w:rPr>
          <w:lang w:val="sr-Cyrl-CS"/>
        </w:rPr>
        <w:t xml:space="preserve"> и израђено 1.140 обавештења о полагању испита за лиценцу и 1.000  обавештења о положеном испиту, дупликата обавештења и обавештења о неположеном испиту за лиценцу.</w:t>
      </w:r>
    </w:p>
    <w:p w:rsidR="00E55B02" w:rsidRPr="00DC4503" w:rsidRDefault="00E55B02" w:rsidP="00E122C6">
      <w:pPr>
        <w:spacing w:line="300" w:lineRule="exact"/>
        <w:jc w:val="both"/>
      </w:pPr>
      <w:r w:rsidRPr="00DC4503">
        <w:rPr>
          <w:lang w:val="sr-Cyrl-CS"/>
        </w:rPr>
        <w:t xml:space="preserve">У складу са одредбама </w:t>
      </w:r>
      <w:r w:rsidRPr="00DC4503">
        <w:rPr>
          <w:lang w:val="ru-RU"/>
        </w:rPr>
        <w:t>Закона о слободном приступу информацијама од јавног значаја</w:t>
      </w:r>
      <w:r w:rsidRPr="00DC4503">
        <w:rPr>
          <w:lang w:val="sr-Cyrl-CS"/>
        </w:rPr>
        <w:t xml:space="preserve"> одговорено </w:t>
      </w:r>
      <w:r w:rsidRPr="00DC4503">
        <w:t>је на 45 захтева</w:t>
      </w:r>
      <w:r w:rsidRPr="00DC4503">
        <w:rPr>
          <w:lang w:val="sr-Cyrl-RS"/>
        </w:rPr>
        <w:t xml:space="preserve"> и</w:t>
      </w:r>
      <w:r w:rsidRPr="00DC4503">
        <w:t xml:space="preserve"> поступљено је  по једној жалби достављеној од стране Повереника за информације од јавног значаја и заштиту података о личности.</w:t>
      </w:r>
      <w:r w:rsidRPr="00DC4503">
        <w:rPr>
          <w:lang w:val="sr-Cyrl-RS"/>
        </w:rPr>
        <w:t xml:space="preserve"> </w:t>
      </w:r>
      <w:r w:rsidRPr="00DC4503">
        <w:t>Поступ</w:t>
      </w:r>
      <w:r w:rsidRPr="00DC4503">
        <w:rPr>
          <w:lang w:val="sr-Cyrl-RS"/>
        </w:rPr>
        <w:t>љ</w:t>
      </w:r>
      <w:r w:rsidRPr="00DC4503">
        <w:t>ено је по 11 нових притужби достављених од Заштитника грађана и по 14 допуна старих притужби.</w:t>
      </w:r>
    </w:p>
    <w:p w:rsidR="00E55B02" w:rsidRPr="00DC4503" w:rsidRDefault="00E55B02" w:rsidP="00E122C6">
      <w:pPr>
        <w:widowControl w:val="0"/>
        <w:tabs>
          <w:tab w:val="left" w:pos="709"/>
        </w:tabs>
        <w:autoSpaceDE w:val="0"/>
        <w:autoSpaceDN w:val="0"/>
        <w:adjustRightInd w:val="0"/>
        <w:spacing w:line="300" w:lineRule="exact"/>
        <w:jc w:val="both"/>
        <w:rPr>
          <w:lang w:val="ru-RU"/>
        </w:rPr>
      </w:pPr>
      <w:r w:rsidRPr="00DC4503">
        <w:rPr>
          <w:lang w:val="sr-Cyrl-CS"/>
        </w:rPr>
        <w:t xml:space="preserve">Израђен је Правилник о унутрашњем уређењу и систематизацији радних места у Министарству на који је Влада </w:t>
      </w:r>
      <w:r w:rsidRPr="00DC4503">
        <w:rPr>
          <w:lang w:val="ru-RU"/>
        </w:rPr>
        <w:t xml:space="preserve">дала сагласност Закључком </w:t>
      </w:r>
      <w:r w:rsidRPr="00DC4503">
        <w:rPr>
          <w:lang w:val="sr-Cyrl-CS"/>
        </w:rPr>
        <w:t>05 Број:110-</w:t>
      </w:r>
      <w:r w:rsidRPr="00DC4503">
        <w:rPr>
          <w:lang w:val="sr-Cyrl-RS"/>
        </w:rPr>
        <w:t>505</w:t>
      </w:r>
      <w:r w:rsidRPr="00DC4503">
        <w:rPr>
          <w:lang w:val="sr-Cyrl-CS"/>
        </w:rPr>
        <w:t xml:space="preserve">/2018. За потребе израде Извештаја о раду Владе Републике Србије за 2017. годину припремљен је </w:t>
      </w:r>
      <w:r w:rsidRPr="00DC4503">
        <w:t>Извештај о раду Министарства просвете, науке и технолошког развоја за 201</w:t>
      </w:r>
      <w:r w:rsidRPr="00DC4503">
        <w:rPr>
          <w:lang w:val="sr-Cyrl-RS"/>
        </w:rPr>
        <w:t>7</w:t>
      </w:r>
      <w:r w:rsidRPr="00DC4503">
        <w:t xml:space="preserve">. </w:t>
      </w:r>
      <w:r w:rsidRPr="00DC4503">
        <w:rPr>
          <w:lang w:val="sr-Cyrl-RS"/>
        </w:rPr>
        <w:t>г</w:t>
      </w:r>
      <w:r w:rsidRPr="00DC4503">
        <w:t>одину</w:t>
      </w:r>
      <w:r w:rsidRPr="00DC4503">
        <w:rPr>
          <w:lang w:val="sr-Cyrl-RS"/>
        </w:rPr>
        <w:t>. Такође, и</w:t>
      </w:r>
      <w:r w:rsidRPr="00DC4503">
        <w:rPr>
          <w:lang w:val="sr-Cyrl-CS"/>
        </w:rPr>
        <w:t xml:space="preserve">зрађен је </w:t>
      </w:r>
      <w:r w:rsidRPr="00DC4503">
        <w:rPr>
          <w:lang w:val="ru-RU"/>
        </w:rPr>
        <w:t>већи број решења везаних за остваривање права из радног односа (уговори о раду, решења</w:t>
      </w:r>
      <w:r w:rsidRPr="00DC4503">
        <w:t xml:space="preserve"> о плаћеном одсуству, израда решења о премештају државног службеник</w:t>
      </w:r>
      <w:r w:rsidRPr="00DC4503">
        <w:rPr>
          <w:lang w:val="sr-Cyrl-CS"/>
        </w:rPr>
        <w:t xml:space="preserve">а, </w:t>
      </w:r>
      <w:r w:rsidRPr="00DC4503">
        <w:t>о накнади за солидарну помоћ</w:t>
      </w:r>
      <w:r w:rsidRPr="00DC4503">
        <w:rPr>
          <w:lang w:val="sr-Cyrl-CS"/>
        </w:rPr>
        <w:t xml:space="preserve">, </w:t>
      </w:r>
      <w:r w:rsidRPr="00DC4503">
        <w:rPr>
          <w:lang w:val="ru-RU"/>
        </w:rPr>
        <w:t>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као и решења о породиљском одсуству и одсуству са рада ради неге детета. Подаци о броју и структури запослених месечно су достављани Служби за управљање кадровима.</w:t>
      </w:r>
    </w:p>
    <w:p w:rsidR="00E55B02" w:rsidRPr="00DC4503" w:rsidRDefault="00E55B02" w:rsidP="00E122C6">
      <w:pPr>
        <w:pStyle w:val="ListParagraph"/>
        <w:spacing w:line="300" w:lineRule="exact"/>
        <w:ind w:left="0"/>
      </w:pPr>
      <w:r w:rsidRPr="00DC4503">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DC4503">
        <w:rPr>
          <w:lang w:val="sr-Latn-CS"/>
        </w:rPr>
        <w:t xml:space="preserve"> </w:t>
      </w:r>
      <w:r w:rsidRPr="00DC4503">
        <w:t xml:space="preserve">издавање рачунарске опреме, мобилних апарата и картица и праћење рачуна коришћења фиксне и мобилне телефоније; спровођена администрација корисничких рачунара и одржавање mail адреса запослених. Обављани су послови везани за </w:t>
      </w:r>
      <w:r w:rsidRPr="00DC4503">
        <w:rPr>
          <w:lang w:val="sr-Cyrl-RS"/>
        </w:rPr>
        <w:t xml:space="preserve">праћење уговора које је </w:t>
      </w:r>
      <w:r w:rsidRPr="00DC4503">
        <w:t xml:space="preserve">Министарство закључило за </w:t>
      </w:r>
      <w:r w:rsidRPr="00DC4503">
        <w:rPr>
          <w:lang w:val="sr-Cyrl-RS"/>
        </w:rPr>
        <w:t>купопродај</w:t>
      </w:r>
      <w:r w:rsidRPr="00DC4503">
        <w:t>у</w:t>
      </w:r>
      <w:r w:rsidRPr="00DC4503">
        <w:rPr>
          <w:lang w:val="sr-Cyrl-RS"/>
        </w:rPr>
        <w:t xml:space="preserve"> моторног горива</w:t>
      </w:r>
      <w:r w:rsidRPr="00DC4503">
        <w:t>,</w:t>
      </w:r>
      <w:r w:rsidRPr="00DC4503">
        <w:rPr>
          <w:lang w:val="sr-Cyrl-RS"/>
        </w:rPr>
        <w:t xml:space="preserve"> пружању услуга поправке и одржавања возила</w:t>
      </w:r>
      <w:r w:rsidRPr="00DC4503">
        <w:t xml:space="preserve">, </w:t>
      </w:r>
      <w:r w:rsidRPr="00DC4503">
        <w:rPr>
          <w:lang w:val="sr-Cyrl-RS"/>
        </w:rPr>
        <w:t xml:space="preserve">пружању услуга регистрације и осигурања возила </w:t>
      </w:r>
      <w:r w:rsidRPr="00DC4503">
        <w:t xml:space="preserve">и </w:t>
      </w:r>
      <w:r w:rsidRPr="00DC4503">
        <w:rPr>
          <w:lang w:val="sr-Cyrl-RS"/>
        </w:rPr>
        <w:t>испоруци добара – пнеуматика</w:t>
      </w:r>
      <w:r w:rsidRPr="00DC4503">
        <w:t>.</w:t>
      </w:r>
    </w:p>
    <w:p w:rsidR="003C6ADB" w:rsidRPr="00816E98" w:rsidRDefault="003C6ADB" w:rsidP="00E122C6">
      <w:pPr>
        <w:pStyle w:val="ListParagraph"/>
        <w:spacing w:line="300" w:lineRule="exact"/>
        <w:ind w:left="0"/>
        <w:rPr>
          <w:rFonts w:asciiTheme="minorHAnsi" w:hAnsiTheme="minorHAnsi"/>
        </w:rPr>
      </w:pPr>
    </w:p>
    <w:p w:rsidR="00066E22" w:rsidRPr="00816E98" w:rsidRDefault="00066E22" w:rsidP="00E122C6">
      <w:pPr>
        <w:tabs>
          <w:tab w:val="left" w:pos="1980"/>
        </w:tabs>
        <w:jc w:val="both"/>
        <w:rPr>
          <w:b/>
          <w:i/>
          <w:u w:val="single"/>
          <w:lang w:val="sr-Cyrl-CS"/>
        </w:rPr>
      </w:pPr>
      <w:r w:rsidRPr="00816E98">
        <w:rPr>
          <w:b/>
          <w:i/>
          <w:u w:val="single"/>
          <w:lang w:val="sr-Cyrl-CS"/>
        </w:rPr>
        <w:t>12. Област међународне сарадње и европских интеграција</w:t>
      </w:r>
    </w:p>
    <w:p w:rsidR="00E55B02" w:rsidRPr="00DC4503" w:rsidRDefault="00E55B02" w:rsidP="00E122C6">
      <w:pPr>
        <w:pStyle w:val="NoSpacing"/>
        <w:spacing w:line="300" w:lineRule="exact"/>
        <w:jc w:val="both"/>
        <w:rPr>
          <w:lang w:val="sr-Cyrl-CS"/>
        </w:rPr>
      </w:pPr>
      <w:r w:rsidRPr="00DC4503">
        <w:rPr>
          <w:lang w:val="sr-Cyrl-CS"/>
        </w:rPr>
        <w:t>У оквиру послова међународне сарадње и европских интеграција започето је је п</w:t>
      </w:r>
      <w:r w:rsidRPr="00DC4503">
        <w:t>рограмирање ИПА 2018 за сектор конкурентност</w:t>
      </w:r>
      <w:r w:rsidRPr="00DC4503">
        <w:rPr>
          <w:lang w:val="sr-Cyrl-CS"/>
        </w:rPr>
        <w:t xml:space="preserve">, </w:t>
      </w:r>
      <w:r w:rsidRPr="00DC4503">
        <w:rPr>
          <w:lang w:val="sr-Cyrl-RS"/>
        </w:rPr>
        <w:t>п</w:t>
      </w:r>
      <w:r w:rsidRPr="00DC4503">
        <w:rPr>
          <w:lang w:val="sr-Cyrl-CS"/>
        </w:rPr>
        <w:t>рипремљена је логичка матрица за пројекте подршке иновацијама, и</w:t>
      </w:r>
      <w:r w:rsidRPr="00DC4503">
        <w:rPr>
          <w:lang w:val="sr-Cyrl-RS"/>
        </w:rPr>
        <w:t xml:space="preserve">зрађен је буџет за директан грант у оквиру </w:t>
      </w:r>
      <w:r w:rsidRPr="00DC4503">
        <w:t>ИПА 2014 – стипендије за ромске ученике</w:t>
      </w:r>
      <w:r w:rsidRPr="00DC4503">
        <w:rPr>
          <w:lang w:val="sr-Cyrl-RS"/>
        </w:rPr>
        <w:t>, извршен је</w:t>
      </w:r>
      <w:r w:rsidRPr="00DC4503">
        <w:rPr>
          <w:lang w:val="sr-Cyrl-CS"/>
        </w:rPr>
        <w:t xml:space="preserve"> </w:t>
      </w:r>
      <w:r w:rsidRPr="00DC4503">
        <w:t>пренос другог дела средстава</w:t>
      </w:r>
      <w:r w:rsidRPr="00DC4503">
        <w:rPr>
          <w:lang w:val="sr-Cyrl-CS"/>
        </w:rPr>
        <w:t xml:space="preserve"> за</w:t>
      </w:r>
      <w:r w:rsidRPr="00DC4503">
        <w:t xml:space="preserve"> Директни грант Фонду за иновациону делатност</w:t>
      </w:r>
      <w:r w:rsidRPr="00DC4503">
        <w:rPr>
          <w:lang w:val="sr-Cyrl-CS"/>
        </w:rPr>
        <w:t xml:space="preserve"> (</w:t>
      </w:r>
      <w:r w:rsidRPr="00DC4503">
        <w:t>ИПА 13</w:t>
      </w:r>
      <w:r w:rsidRPr="00DC4503">
        <w:rPr>
          <w:lang w:val="sr-Cyrl-CS"/>
        </w:rPr>
        <w:t xml:space="preserve">), </w:t>
      </w:r>
      <w:r w:rsidRPr="00DC4503">
        <w:rPr>
          <w:lang w:val="sr-Cyrl-RS"/>
        </w:rPr>
        <w:t>усвојен је Закључак Владе за Међуминистарски савет за спровођење реформе образовања и реализацију мера из СБСа, започета је израда завршне верзије</w:t>
      </w:r>
      <w:r w:rsidRPr="00DC4503">
        <w:t xml:space="preserve"> уговор</w:t>
      </w:r>
      <w:r w:rsidRPr="00DC4503">
        <w:rPr>
          <w:lang w:val="sr-Cyrl-RS"/>
        </w:rPr>
        <w:t>а</w:t>
      </w:r>
      <w:r w:rsidRPr="00DC4503">
        <w:t xml:space="preserve"> о услугама за предшколско васпитање и образовање</w:t>
      </w:r>
      <w:r w:rsidRPr="00DC4503">
        <w:rPr>
          <w:lang w:val="sr-Cyrl-RS"/>
        </w:rPr>
        <w:t xml:space="preserve"> (ИПА 2014), започете су консултацијеа са ЦФЦУ за </w:t>
      </w:r>
      <w:r w:rsidRPr="00DC4503">
        <w:t>уговор о услугама за НОК (ИПА 2014)</w:t>
      </w:r>
      <w:r w:rsidRPr="00DC4503">
        <w:rPr>
          <w:lang w:val="sr-Cyrl-RS"/>
        </w:rPr>
        <w:t xml:space="preserve">, као и испитивање тржишта за </w:t>
      </w:r>
      <w:r w:rsidRPr="00DC4503">
        <w:t>израд</w:t>
      </w:r>
      <w:r w:rsidRPr="00DC4503">
        <w:rPr>
          <w:lang w:val="sr-Cyrl-RS"/>
        </w:rPr>
        <w:t>у</w:t>
      </w:r>
      <w:r w:rsidRPr="00DC4503">
        <w:t xml:space="preserve"> документације за уговор о набавци опреме за предшколске установе (ИПА 2014)</w:t>
      </w:r>
      <w:r w:rsidRPr="00DC4503">
        <w:rPr>
          <w:lang w:val="sr-Cyrl-RS"/>
        </w:rPr>
        <w:t>. З</w:t>
      </w:r>
      <w:r w:rsidRPr="00DC4503">
        <w:rPr>
          <w:lang w:val="sr-Cyrl-CS"/>
        </w:rPr>
        <w:t xml:space="preserve">авршена је евалуација тендерске документације за пројекат Директан грант Фонда за иновациону делатност (ИПА 2014). </w:t>
      </w:r>
    </w:p>
    <w:p w:rsidR="00E55B02" w:rsidRPr="00DC4503" w:rsidRDefault="00E55B02" w:rsidP="00E122C6">
      <w:pPr>
        <w:pStyle w:val="NoSpacing"/>
        <w:spacing w:line="300" w:lineRule="exact"/>
        <w:jc w:val="both"/>
        <w:rPr>
          <w:lang w:val="sr-Cyrl-CS"/>
        </w:rPr>
      </w:pPr>
      <w:r w:rsidRPr="00DC4503">
        <w:rPr>
          <w:lang w:val="sr-Cyrl-CS"/>
        </w:rPr>
        <w:t xml:space="preserve">Остварена је </w:t>
      </w:r>
      <w:r w:rsidRPr="00DC4503">
        <w:rPr>
          <w:lang w:val="sr-Cyrl-RS"/>
        </w:rPr>
        <w:t xml:space="preserve">сарадња са Амбасадом Државе Израел (организација трибине „Незаборав“ и изложбе посвећене Хилди Дајч), сарадња са Јеврејским историјским институтом Центропа (организација трибине за ученике „Јеврејска заједница на Балкану“ и изложбе „Изгубљени сефардски свет западног Балкана“). Остварено је и учешће у Националној радној групи у оквиру пројекта „Борба против антисемитизма“ који се реализује на основу потписаног меморандума између ОЕБС-а (ОДИХР) и Владе РС и </w:t>
      </w:r>
      <w:r w:rsidRPr="00DC4503">
        <w:rPr>
          <w:lang w:val="sr-Cyrl-CS"/>
        </w:rPr>
        <w:t>у спровођењу Акционог плана Владе (АПСПВ), ИГ2 „Стварање економских прилика за све” - Наука и иновације.</w:t>
      </w:r>
    </w:p>
    <w:p w:rsidR="00E55B02" w:rsidRPr="00DC4503" w:rsidRDefault="00E55B02" w:rsidP="00E122C6">
      <w:pPr>
        <w:pStyle w:val="NoSpacing"/>
        <w:spacing w:line="300" w:lineRule="exact"/>
        <w:jc w:val="both"/>
      </w:pPr>
      <w:r w:rsidRPr="00DC4503">
        <w:rPr>
          <w:lang w:val="sr-Cyrl-CS"/>
        </w:rPr>
        <w:t xml:space="preserve">Спроведена је процедура избора експерта који ће бити задужен за израду методологије за самоевалуацију института, и настављен је </w:t>
      </w:r>
      <w:r w:rsidRPr="00DC4503">
        <w:rPr>
          <w:lang w:val="sr-Cyrl-RS"/>
        </w:rPr>
        <w:t xml:space="preserve">рад на изради Уговора о суфинансирању пројекта „Успостављање и ширење заједничких истраживачких структура у Европи“, Уговора </w:t>
      </w:r>
      <w:r w:rsidRPr="00DC4503">
        <w:rPr>
          <w:lang w:val="sr-Cyrl-CS"/>
        </w:rPr>
        <w:t xml:space="preserve">о суфинансирању пројекта </w:t>
      </w:r>
      <w:r w:rsidRPr="00DC4503">
        <w:rPr>
          <w:bCs/>
          <w:lang w:val="sr-Latn-RS"/>
        </w:rPr>
        <w:t>„</w:t>
      </w:r>
      <w:r w:rsidRPr="00DC4503">
        <w:t>Novel</w:t>
      </w:r>
      <w:r w:rsidRPr="00DC4503">
        <w:rPr>
          <w:lang w:val="sr-Cyrl-CS"/>
        </w:rPr>
        <w:t xml:space="preserve"> </w:t>
      </w:r>
      <w:r w:rsidRPr="00DC4503">
        <w:t>nano</w:t>
      </w:r>
      <w:r w:rsidRPr="00DC4503">
        <w:rPr>
          <w:lang w:val="sr-Cyrl-CS"/>
        </w:rPr>
        <w:t>-</w:t>
      </w:r>
      <w:r w:rsidRPr="00DC4503">
        <w:t>sized</w:t>
      </w:r>
      <w:r w:rsidRPr="00DC4503">
        <w:rPr>
          <w:lang w:val="sr-Cyrl-CS"/>
        </w:rPr>
        <w:t xml:space="preserve">, </w:t>
      </w:r>
      <w:r w:rsidRPr="00DC4503">
        <w:t>biocompatible</w:t>
      </w:r>
      <w:r w:rsidRPr="00DC4503">
        <w:rPr>
          <w:lang w:val="sr-Cyrl-CS"/>
        </w:rPr>
        <w:t xml:space="preserve"> </w:t>
      </w:r>
      <w:r w:rsidRPr="00DC4503">
        <w:t>and</w:t>
      </w:r>
      <w:r w:rsidRPr="00DC4503">
        <w:rPr>
          <w:lang w:val="sr-Cyrl-CS"/>
        </w:rPr>
        <w:t xml:space="preserve"> </w:t>
      </w:r>
      <w:r w:rsidRPr="00DC4503">
        <w:t>stable</w:t>
      </w:r>
      <w:r w:rsidRPr="00DC4503">
        <w:rPr>
          <w:lang w:val="sr-Cyrl-CS"/>
        </w:rPr>
        <w:t xml:space="preserve"> </w:t>
      </w:r>
      <w:r w:rsidRPr="00DC4503">
        <w:t>free</w:t>
      </w:r>
      <w:r w:rsidRPr="00DC4503">
        <w:rPr>
          <w:lang w:val="sr-Cyrl-CS"/>
        </w:rPr>
        <w:t xml:space="preserve"> </w:t>
      </w:r>
      <w:r w:rsidRPr="00DC4503">
        <w:t>radical</w:t>
      </w:r>
      <w:r w:rsidRPr="00DC4503">
        <w:rPr>
          <w:lang w:val="sr-Cyrl-CS"/>
        </w:rPr>
        <w:t xml:space="preserve"> </w:t>
      </w:r>
      <w:r w:rsidRPr="00DC4503">
        <w:t>sensors</w:t>
      </w:r>
      <w:r w:rsidRPr="00DC4503">
        <w:rPr>
          <w:lang w:val="sr-Cyrl-CS"/>
        </w:rPr>
        <w:t xml:space="preserve"> </w:t>
      </w:r>
      <w:r w:rsidRPr="00DC4503">
        <w:t>for</w:t>
      </w:r>
      <w:r w:rsidRPr="00DC4503">
        <w:rPr>
          <w:lang w:val="sr-Cyrl-CS"/>
        </w:rPr>
        <w:t xml:space="preserve"> </w:t>
      </w:r>
      <w:r w:rsidRPr="00DC4503">
        <w:t>continuous</w:t>
      </w:r>
      <w:r w:rsidRPr="00DC4503">
        <w:rPr>
          <w:lang w:val="sr-Cyrl-CS"/>
        </w:rPr>
        <w:t xml:space="preserve"> </w:t>
      </w:r>
      <w:r w:rsidRPr="00DC4503">
        <w:t>in</w:t>
      </w:r>
      <w:r w:rsidRPr="00DC4503">
        <w:rPr>
          <w:lang w:val="sr-Cyrl-CS"/>
        </w:rPr>
        <w:t xml:space="preserve"> </w:t>
      </w:r>
      <w:r w:rsidRPr="00DC4503">
        <w:t>vivo</w:t>
      </w:r>
      <w:r w:rsidRPr="00DC4503">
        <w:rPr>
          <w:lang w:val="sr-Cyrl-CS"/>
        </w:rPr>
        <w:t xml:space="preserve"> </w:t>
      </w:r>
      <w:r w:rsidRPr="00DC4503">
        <w:t>hyperpolarization</w:t>
      </w:r>
      <w:r w:rsidRPr="00DC4503">
        <w:rPr>
          <w:lang w:val="sr-Cyrl-CS"/>
        </w:rPr>
        <w:t xml:space="preserve"> </w:t>
      </w:r>
      <w:r w:rsidRPr="00DC4503">
        <w:t>at</w:t>
      </w:r>
      <w:r w:rsidRPr="00DC4503">
        <w:rPr>
          <w:lang w:val="sr-Cyrl-RS"/>
        </w:rPr>
        <w:t xml:space="preserve"> </w:t>
      </w:r>
      <w:r w:rsidRPr="00DC4503">
        <w:t>ultra</w:t>
      </w:r>
      <w:r w:rsidRPr="00DC4503">
        <w:rPr>
          <w:lang w:val="sr-Cyrl-CS"/>
        </w:rPr>
        <w:t>-</w:t>
      </w:r>
      <w:r w:rsidRPr="00DC4503">
        <w:t>low</w:t>
      </w:r>
      <w:r w:rsidRPr="00DC4503">
        <w:rPr>
          <w:lang w:val="sr-Cyrl-CS"/>
        </w:rPr>
        <w:t xml:space="preserve"> </w:t>
      </w:r>
      <w:r w:rsidRPr="00DC4503">
        <w:t>field</w:t>
      </w:r>
      <w:r w:rsidRPr="00DC4503">
        <w:rPr>
          <w:lang w:val="sr-Cyrl-CS"/>
        </w:rPr>
        <w:t xml:space="preserve"> </w:t>
      </w:r>
      <w:r w:rsidRPr="00DC4503">
        <w:t>MRI</w:t>
      </w:r>
      <w:r w:rsidRPr="00DC4503">
        <w:rPr>
          <w:bCs/>
          <w:lang w:val="sr-Latn-RS"/>
        </w:rPr>
        <w:t>“</w:t>
      </w:r>
      <w:r w:rsidRPr="00DC4503">
        <w:rPr>
          <w:bCs/>
          <w:lang w:val="sr-Cyrl-RS"/>
        </w:rPr>
        <w:t xml:space="preserve"> (</w:t>
      </w:r>
      <w:r w:rsidRPr="00DC4503">
        <w:rPr>
          <w:lang w:val="sr-Latn-RS"/>
        </w:rPr>
        <w:t>NanoHyperRadicals</w:t>
      </w:r>
      <w:r w:rsidRPr="00DC4503">
        <w:rPr>
          <w:lang w:val="sr-Cyrl-RS"/>
        </w:rPr>
        <w:t xml:space="preserve">), Споразума о сарадњи у области високог образовања, науке и технологије између Министарства и Државне канцеларије Баден-Витенберга и </w:t>
      </w:r>
      <w:r w:rsidRPr="00DC4503">
        <w:rPr>
          <w:bCs/>
          <w:lang w:val="sr-Cyrl-RS"/>
        </w:rPr>
        <w:t>Споразума о научној и технолошкој сарадњи између Владе Републике Србије и Владе Републике Италије (програм „</w:t>
      </w:r>
      <w:r w:rsidRPr="00DC4503">
        <w:rPr>
          <w:bCs/>
        </w:rPr>
        <w:t>Grande Relevanza”</w:t>
      </w:r>
      <w:r w:rsidRPr="00DC4503">
        <w:rPr>
          <w:bCs/>
          <w:lang w:val="sr-Cyrl-RS"/>
        </w:rPr>
        <w:t>)</w:t>
      </w:r>
      <w:r w:rsidRPr="00DC4503">
        <w:rPr>
          <w:bCs/>
        </w:rPr>
        <w:t>.</w:t>
      </w:r>
    </w:p>
    <w:p w:rsidR="00E55B02" w:rsidRPr="00DC4503" w:rsidRDefault="00E55B02" w:rsidP="00E122C6">
      <w:pPr>
        <w:spacing w:line="300" w:lineRule="exact"/>
        <w:jc w:val="both"/>
        <w:rPr>
          <w:lang w:val="sr-Cyrl-CS"/>
        </w:rPr>
      </w:pPr>
      <w:r w:rsidRPr="00DC4503">
        <w:rPr>
          <w:lang w:val="sr-Cyrl-CS"/>
        </w:rPr>
        <w:t>Настављено је са реализацијом и финансирањем одобрених билатералних пројеката, и то: 11 са Републиком Португал (за период 201</w:t>
      </w:r>
      <w:r w:rsidRPr="00DC4503">
        <w:rPr>
          <w:lang w:val="ru-RU"/>
        </w:rPr>
        <w:t>8</w:t>
      </w:r>
      <w:r w:rsidRPr="00DC4503">
        <w:rPr>
          <w:lang w:val="sr-Cyrl-CS"/>
        </w:rPr>
        <w:t xml:space="preserve"> – 2019. година), 19 са Републиком Француском (Програм „Павле Савић“,</w:t>
      </w:r>
      <w:r w:rsidRPr="00DC4503">
        <w:rPr>
          <w:lang w:val="sr-Latn-CS"/>
        </w:rPr>
        <w:t xml:space="preserve"> </w:t>
      </w:r>
      <w:r w:rsidRPr="00DC4503">
        <w:rPr>
          <w:lang w:val="sr-Cyrl-CS"/>
        </w:rPr>
        <w:t>за период 2018-2019</w:t>
      </w:r>
      <w:r w:rsidRPr="00DC4503">
        <w:rPr>
          <w:lang w:val="sr-Latn-CS"/>
        </w:rPr>
        <w:t xml:space="preserve">. година), 53 са </w:t>
      </w:r>
      <w:r w:rsidRPr="00DC4503">
        <w:rPr>
          <w:lang w:val="sr-Cyrl-CS"/>
        </w:rPr>
        <w:t xml:space="preserve"> Републиком Словенијом (за 2016-2017. годину), 30 са Републикома Црном Гором (за 2017-2018. </w:t>
      </w:r>
      <w:r w:rsidRPr="00DC4503">
        <w:rPr>
          <w:lang w:val="ru-RU"/>
        </w:rPr>
        <w:t>г</w:t>
      </w:r>
      <w:r w:rsidRPr="00DC4503">
        <w:rPr>
          <w:lang w:val="sr-Cyrl-CS"/>
        </w:rPr>
        <w:t>одину) 10 са Републиком Мађарском (за 2017-2019. годину), 5 са Републиком Белорусијом, 19 са Народном Републиком Кином, 10 са Републиком Италијом, 52 са Републиком Хрватском и 17 са Словачком Републиком. У</w:t>
      </w:r>
      <w:r w:rsidRPr="00DC4503">
        <w:rPr>
          <w:lang w:val="ru-RU"/>
        </w:rPr>
        <w:t xml:space="preserve"> оквиру програма </w:t>
      </w:r>
      <w:r w:rsidRPr="00DC4503">
        <w:t>DAAD</w:t>
      </w:r>
      <w:r w:rsidRPr="00DC4503">
        <w:rPr>
          <w:lang w:val="ru-RU"/>
        </w:rPr>
        <w:t xml:space="preserve"> - академска размена са Савезном Републиком Немачком</w:t>
      </w:r>
      <w:r w:rsidRPr="00DC4503">
        <w:rPr>
          <w:lang w:val="sr-Cyrl-CS"/>
        </w:rPr>
        <w:t xml:space="preserve"> настављена је реализација планираних активности по одобреним пројектима за пројектни циклус за 201</w:t>
      </w:r>
      <w:r w:rsidRPr="00DC4503">
        <w:rPr>
          <w:lang w:val="sr-Latn-CS"/>
        </w:rPr>
        <w:t>7</w:t>
      </w:r>
      <w:r w:rsidRPr="00DC4503">
        <w:rPr>
          <w:lang w:val="sr-Cyrl-CS"/>
        </w:rPr>
        <w:t>/201</w:t>
      </w:r>
      <w:r w:rsidRPr="00DC4503">
        <w:rPr>
          <w:lang w:val="sr-Latn-CS"/>
        </w:rPr>
        <w:t>8</w:t>
      </w:r>
      <w:r w:rsidRPr="00DC4503">
        <w:rPr>
          <w:lang w:val="sr-Cyrl-CS"/>
        </w:rPr>
        <w:t xml:space="preserve">. годину (10 пројеката) </w:t>
      </w:r>
      <w:r w:rsidRPr="00DC4503">
        <w:rPr>
          <w:lang w:val="ru-RU"/>
        </w:rPr>
        <w:t>и започета за пројектни циклус 2018/2019. годину (15 пројеката). Настављена је и реализација 11 пројеката из Програма за финансирање пројеката мултилатералне научне и технолошке сарадње у дунавском региону за период 2017-2018. година.</w:t>
      </w:r>
    </w:p>
    <w:p w:rsidR="00E55B02" w:rsidRPr="00DC4503" w:rsidRDefault="00E55B02" w:rsidP="00E122C6">
      <w:pPr>
        <w:spacing w:line="300" w:lineRule="exact"/>
        <w:jc w:val="both"/>
        <w:rPr>
          <w:lang w:val="sr-Cyrl-CS"/>
        </w:rPr>
      </w:pPr>
      <w:r w:rsidRPr="00DC4503">
        <w:rPr>
          <w:lang w:val="sr-Cyrl-CS"/>
        </w:rPr>
        <w:t xml:space="preserve">На </w:t>
      </w:r>
      <w:r w:rsidRPr="00DC4503">
        <w:t>J</w:t>
      </w:r>
      <w:r w:rsidRPr="00DC4503">
        <w:rPr>
          <w:lang w:val="ru-RU"/>
        </w:rPr>
        <w:t xml:space="preserve">авни позив </w:t>
      </w:r>
      <w:r w:rsidRPr="00DC4503">
        <w:rPr>
          <w:lang w:val="sr-Cyrl-CS"/>
        </w:rPr>
        <w:t>за суфинансирање научне и технолошке сарадње између Републике Србије и Републике Словеније за период 201</w:t>
      </w:r>
      <w:r w:rsidRPr="00DC4503">
        <w:rPr>
          <w:lang w:val="ru-RU"/>
        </w:rPr>
        <w:t xml:space="preserve">8 </w:t>
      </w:r>
      <w:r w:rsidRPr="00DC4503">
        <w:rPr>
          <w:lang w:val="sr-Cyrl-CS"/>
        </w:rPr>
        <w:t>– 2019. године, пријављена су 174 предлога пројеката који су п</w:t>
      </w:r>
      <w:r w:rsidRPr="00DC4503">
        <w:t>p</w:t>
      </w:r>
      <w:r w:rsidRPr="00DC4503">
        <w:rPr>
          <w:lang w:val="ru-RU"/>
        </w:rPr>
        <w:t>оцес</w:t>
      </w:r>
      <w:r w:rsidRPr="00DC4503">
        <w:rPr>
          <w:lang w:val="sr-Cyrl-CS"/>
        </w:rPr>
        <w:t>уирани у поступку евалуације. На Јавни позив за суфинансирање научне и технолошке сарадње између Републике Србије и Републике Аустрије за период 201</w:t>
      </w:r>
      <w:r w:rsidRPr="00DC4503">
        <w:rPr>
          <w:lang w:val="ru-RU"/>
        </w:rPr>
        <w:t xml:space="preserve">8 </w:t>
      </w:r>
      <w:r w:rsidRPr="00DC4503">
        <w:rPr>
          <w:lang w:val="sr-Cyrl-CS"/>
        </w:rPr>
        <w:t>– 2019. године, пријављено је 50 предлога пројеката који су п</w:t>
      </w:r>
      <w:r w:rsidRPr="00DC4503">
        <w:t>p</w:t>
      </w:r>
      <w:r w:rsidRPr="00DC4503">
        <w:rPr>
          <w:lang w:val="ru-RU"/>
        </w:rPr>
        <w:t>оцес</w:t>
      </w:r>
      <w:r w:rsidRPr="00DC4503">
        <w:rPr>
          <w:lang w:val="sr-Cyrl-CS"/>
        </w:rPr>
        <w:t xml:space="preserve">уирани у поступку евалуације. </w:t>
      </w:r>
      <w:r w:rsidRPr="00DC4503">
        <w:rPr>
          <w:lang w:val="ru-RU"/>
        </w:rPr>
        <w:t>Н</w:t>
      </w:r>
      <w:r w:rsidRPr="00DC4503">
        <w:rPr>
          <w:lang w:val="sr-Cyrl-CS"/>
        </w:rPr>
        <w:t>а Четвртом заседању Мешовите српско-кинеске комисије за научно-техничку сарадњу одобрено је 19 билатералних пројеката мобилности истраживача (2018-2019) и 6 истраживачко развојних пројеката за период 2018-2020.</w:t>
      </w:r>
    </w:p>
    <w:p w:rsidR="00E55B02" w:rsidRPr="00DC4503" w:rsidRDefault="00E55B02" w:rsidP="00E122C6">
      <w:pPr>
        <w:spacing w:line="300" w:lineRule="exact"/>
        <w:jc w:val="both"/>
        <w:rPr>
          <w:lang w:val="sr-Cyrl-CS"/>
        </w:rPr>
      </w:pPr>
      <w:r w:rsidRPr="00DC4503">
        <w:rPr>
          <w:lang w:val="sr-Cyrl-CS"/>
        </w:rPr>
        <w:t xml:space="preserve">Започета је израда </w:t>
      </w:r>
      <w:r w:rsidRPr="00DC4503">
        <w:rPr>
          <w:bCs/>
          <w:lang w:val="sr-Cyrl-CS"/>
        </w:rPr>
        <w:t>Нацрта закона о потврђивању</w:t>
      </w:r>
      <w:r w:rsidRPr="00DC4503">
        <w:rPr>
          <w:lang w:val="sr-Cyrl-CS"/>
        </w:rPr>
        <w:t xml:space="preserve"> Споразума између Владе Републике Србије и Владе Републике Македоније о сарадњи у области образовања, науке и технологије и </w:t>
      </w:r>
      <w:r w:rsidRPr="00DC4503">
        <w:rPr>
          <w:bCs/>
          <w:lang w:val="sr-Cyrl-CS"/>
        </w:rPr>
        <w:t xml:space="preserve">билатералних споразума, програма, меморандума и других аката о сарадњи у области образовања са следећим државама: </w:t>
      </w:r>
      <w:r w:rsidRPr="00DC4503">
        <w:rPr>
          <w:lang w:val="sr-Cyrl-CS"/>
        </w:rPr>
        <w:t>Алжир, Румунија, Мексико, Уједињени Арапски Емирати, Белорусија</w:t>
      </w:r>
      <w:r w:rsidRPr="00DC4503">
        <w:t xml:space="preserve">, </w:t>
      </w:r>
      <w:r w:rsidRPr="00DC4503">
        <w:rPr>
          <w:lang w:val="sr-Cyrl-RS"/>
        </w:rPr>
        <w:t xml:space="preserve">Турска, Ирак, Индија, Монголија, Катар, Мађарска, Руска Федерација, Пољска и Мароко. </w:t>
      </w:r>
      <w:r w:rsidRPr="00DC4503">
        <w:rPr>
          <w:lang w:val="ru-RU"/>
        </w:rPr>
        <w:t>Припремљен је и П</w:t>
      </w:r>
      <w:r w:rsidRPr="00DC4503">
        <w:rPr>
          <w:lang w:val="sr-Cyrl-CS"/>
        </w:rPr>
        <w:t xml:space="preserve">редлог уговора за суфинанирање пројеката за 6 институција из Републике Србије који су одобрени на </w:t>
      </w:r>
      <w:r w:rsidRPr="00DC4503">
        <w:rPr>
          <w:rStyle w:val="Strong"/>
          <w:b w:val="0"/>
          <w:bdr w:val="none" w:sz="0" w:space="0" w:color="auto" w:frame="1"/>
          <w:lang w:val="sr-Cyrl-CS"/>
        </w:rPr>
        <w:t xml:space="preserve">Јавном </w:t>
      </w:r>
      <w:r w:rsidRPr="00DC4503">
        <w:rPr>
          <w:lang w:val="sr-Cyrl-CS"/>
        </w:rPr>
        <w:t>позиву Немачког савезног министарства образовања и истраживања (</w:t>
      </w:r>
      <w:r w:rsidRPr="00DC4503">
        <w:t>BMBF</w:t>
      </w:r>
      <w:r w:rsidRPr="00DC4503">
        <w:rPr>
          <w:lang w:val="ru-RU"/>
        </w:rPr>
        <w:t xml:space="preserve">) </w:t>
      </w:r>
      <w:r w:rsidRPr="00DC4503">
        <w:rPr>
          <w:lang w:val="sr-Cyrl-CS"/>
        </w:rPr>
        <w:t>за пројекте мултилатералне научне и технолошке сарадње, са циљем да се успостави и прошири мрежа заједничких истраживачких структура у Европи између научних тимова у Дунавској регији.</w:t>
      </w:r>
    </w:p>
    <w:p w:rsidR="00E55B02" w:rsidRPr="00DC4503" w:rsidRDefault="00E55B02" w:rsidP="00E122C6">
      <w:pPr>
        <w:tabs>
          <w:tab w:val="left" w:pos="720"/>
        </w:tabs>
        <w:autoSpaceDE w:val="0"/>
        <w:autoSpaceDN w:val="0"/>
        <w:adjustRightInd w:val="0"/>
        <w:spacing w:line="300" w:lineRule="exact"/>
        <w:jc w:val="both"/>
        <w:rPr>
          <w:rStyle w:val="Emphasis"/>
          <w:i w:val="0"/>
          <w:bdr w:val="none" w:sz="0" w:space="0" w:color="auto" w:frame="1"/>
          <w:shd w:val="clear" w:color="auto" w:fill="FFFFFF"/>
          <w:lang w:val="sr-Cyrl-CS"/>
        </w:rPr>
      </w:pPr>
      <w:r w:rsidRPr="00DC4503">
        <w:rPr>
          <w:lang w:val="ru-RU"/>
        </w:rPr>
        <w:t xml:space="preserve">У оквиру мултилатералне међународне научне сарадње настављена је реализација и финансирање 6 Еурека пројеката (који су одобрени за финансирање у 2016. години), као и </w:t>
      </w:r>
      <w:r w:rsidRPr="00DC4503">
        <w:rPr>
          <w:lang w:val="sr-Cyrl-CS"/>
        </w:rPr>
        <w:t xml:space="preserve">учешће српских научника и научноистраживачких организација у активностима Програма </w:t>
      </w:r>
      <w:r w:rsidRPr="00DC4503">
        <w:rPr>
          <w:bCs/>
        </w:rPr>
        <w:t>NATOSPS</w:t>
      </w:r>
      <w:r w:rsidRPr="00DC4503">
        <w:rPr>
          <w:bCs/>
          <w:lang w:val="sr-Cyrl-CS"/>
        </w:rPr>
        <w:t xml:space="preserve"> (</w:t>
      </w:r>
      <w:r w:rsidRPr="00DC4503">
        <w:rPr>
          <w:bCs/>
        </w:rPr>
        <w:t>NATOScienceforPeaceandSecurity</w:t>
      </w:r>
      <w:r w:rsidRPr="00DC4503">
        <w:rPr>
          <w:bCs/>
          <w:lang w:val="sr-Cyrl-CS"/>
        </w:rPr>
        <w:t xml:space="preserve">) и </w:t>
      </w:r>
      <w:r w:rsidRPr="00DC4503">
        <w:rPr>
          <w:lang w:val="sr-Cyrl-CS"/>
        </w:rPr>
        <w:t xml:space="preserve">спровођење </w:t>
      </w:r>
      <w:r w:rsidRPr="00DC4503">
        <w:rPr>
          <w:rFonts w:eastAsia="SimSun"/>
          <w:lang w:val="sr-Cyrl-CS"/>
        </w:rPr>
        <w:t xml:space="preserve">277 активних </w:t>
      </w:r>
      <w:r w:rsidRPr="00DC4503">
        <w:t>COST</w:t>
      </w:r>
      <w:r w:rsidRPr="00DC4503">
        <w:rPr>
          <w:rFonts w:eastAsia="SimSun"/>
          <w:lang w:val="sr-Cyrl-CS"/>
        </w:rPr>
        <w:t xml:space="preserve"> акција (организован је и </w:t>
      </w:r>
      <w:r w:rsidRPr="00DC4503">
        <w:rPr>
          <w:lang w:val="sr-Cyrl-CS"/>
        </w:rPr>
        <w:t xml:space="preserve">национални </w:t>
      </w:r>
      <w:r w:rsidRPr="00DC4503">
        <w:rPr>
          <w:lang w:val="sr-Latn-CS"/>
        </w:rPr>
        <w:t>COST/</w:t>
      </w:r>
      <w:r w:rsidRPr="00DC4503">
        <w:t>ERC</w:t>
      </w:r>
      <w:r w:rsidRPr="00DC4503">
        <w:rPr>
          <w:lang w:val="sr-Cyrl-CS"/>
        </w:rPr>
        <w:t xml:space="preserve"> инфо дан). Одржан је </w:t>
      </w:r>
      <w:r w:rsidRPr="00DC4503">
        <w:rPr>
          <w:lang w:val="ru-RU"/>
        </w:rPr>
        <w:t>и припремни састанак за Управљачку платформу за истраживање и иновације Западног Балкана.</w:t>
      </w:r>
    </w:p>
    <w:p w:rsidR="00E55B02" w:rsidRPr="00DC4503" w:rsidRDefault="00E55B02" w:rsidP="00E122C6">
      <w:pPr>
        <w:spacing w:line="300" w:lineRule="exact"/>
        <w:jc w:val="both"/>
        <w:rPr>
          <w:rStyle w:val="Strong"/>
          <w:b w:val="0"/>
          <w:bdr w:val="none" w:sz="0" w:space="0" w:color="auto" w:frame="1"/>
          <w:lang w:val="ru-RU"/>
        </w:rPr>
      </w:pPr>
      <w:r w:rsidRPr="00DC4503">
        <w:rPr>
          <w:lang w:val="sr-Cyrl-RS"/>
        </w:rPr>
        <w:t xml:space="preserve">У оквиру програма </w:t>
      </w:r>
      <w:r w:rsidRPr="00DC4503">
        <w:t>HORIZONT</w:t>
      </w:r>
      <w:r w:rsidRPr="00DC4503">
        <w:rPr>
          <w:lang w:val="ru-RU"/>
        </w:rPr>
        <w:t>2020 о</w:t>
      </w:r>
      <w:r w:rsidRPr="00DC4503">
        <w:rPr>
          <w:rStyle w:val="Strong"/>
          <w:b w:val="0"/>
          <w:bdr w:val="none" w:sz="0" w:space="0" w:color="auto" w:frame="1"/>
          <w:lang w:val="ru-RU"/>
        </w:rPr>
        <w:t xml:space="preserve">држана су два Инфо дана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rStyle w:val="Strong"/>
          <w:b w:val="0"/>
          <w:bdr w:val="none" w:sz="0" w:space="0" w:color="auto" w:frame="1"/>
          <w:lang w:val="ru-RU"/>
        </w:rPr>
        <w:t xml:space="preserve"> (Центар за промоцију науке и Грађевински факултет у Београду) и у </w:t>
      </w:r>
      <w:r w:rsidRPr="00DC4503">
        <w:rPr>
          <w:lang w:val="sr-Cyrl-CS"/>
        </w:rPr>
        <w:t>сарадњи са Центром за промоцију науке</w:t>
      </w:r>
      <w:r w:rsidRPr="00DC4503">
        <w:rPr>
          <w:rStyle w:val="Strong"/>
          <w:b w:val="0"/>
          <w:bdr w:val="none" w:sz="0" w:space="0" w:color="auto" w:frame="1"/>
          <w:lang w:val="ru-RU"/>
        </w:rPr>
        <w:t xml:space="preserve"> </w:t>
      </w:r>
      <w:r w:rsidRPr="00DC4503">
        <w:rPr>
          <w:lang w:val="sr-Cyrl-CS"/>
        </w:rPr>
        <w:t xml:space="preserve">успостављена је радионица </w:t>
      </w:r>
      <w:r w:rsidRPr="00DC4503">
        <w:t>HORIZONT</w:t>
      </w:r>
      <w:r w:rsidRPr="00DC4503">
        <w:rPr>
          <w:lang w:val="ru-RU"/>
        </w:rPr>
        <w:t>2020</w:t>
      </w:r>
      <w:r w:rsidRPr="00DC4503">
        <w:rPr>
          <w:lang w:val="sr-Cyrl-CS"/>
        </w:rPr>
        <w:t xml:space="preserve"> која се одржава сваког четвртка.</w:t>
      </w:r>
    </w:p>
    <w:p w:rsidR="00E55B02" w:rsidRPr="00DC4503" w:rsidRDefault="00E55B02" w:rsidP="00E122C6">
      <w:pPr>
        <w:spacing w:line="300" w:lineRule="exact"/>
        <w:jc w:val="both"/>
        <w:rPr>
          <w:rFonts w:eastAsia="Calibri"/>
          <w:lang w:val="ru-RU"/>
        </w:rPr>
      </w:pPr>
      <w:r w:rsidRPr="00DC4503">
        <w:rPr>
          <w:lang w:val="sr-Cyrl-CS"/>
        </w:rPr>
        <w:t>У оквиру активности</w:t>
      </w:r>
      <w:r w:rsidRPr="00DC4503">
        <w:t xml:space="preserve"> ANTARES</w:t>
      </w:r>
      <w:r w:rsidRPr="00DC4503">
        <w:rPr>
          <w:lang w:val="sr-Cyrl-RS"/>
        </w:rPr>
        <w:t xml:space="preserve"> </w:t>
      </w:r>
      <w:r w:rsidRPr="00DC4503">
        <w:rPr>
          <w:lang w:val="sr-Cyrl-CS"/>
        </w:rPr>
        <w:t xml:space="preserve">пројекта организована је годишња радионица </w:t>
      </w:r>
      <w:r w:rsidRPr="00DC4503">
        <w:rPr>
          <w:bCs/>
        </w:rPr>
        <w:t>AgroSense</w:t>
      </w:r>
      <w:r w:rsidRPr="00DC4503">
        <w:rPr>
          <w:bCs/>
          <w:lang w:val="sr-Cyrl-RS"/>
        </w:rPr>
        <w:t xml:space="preserve"> „</w:t>
      </w:r>
      <w:r w:rsidRPr="00DC4503">
        <w:rPr>
          <w:lang w:val="sr-Cyrl-CS"/>
        </w:rPr>
        <w:t>Прва дигитална платформа за прецизну пољопривреду“ (</w:t>
      </w:r>
      <w:r w:rsidRPr="00DC4503">
        <w:rPr>
          <w:bCs/>
        </w:rPr>
        <w:t>AgroSense</w:t>
      </w:r>
      <w:r w:rsidRPr="00DC4503">
        <w:rPr>
          <w:bCs/>
          <w:lang w:val="sr-Cyrl-CS"/>
        </w:rPr>
        <w:t xml:space="preserve"> </w:t>
      </w:r>
      <w:r w:rsidRPr="00DC4503">
        <w:rPr>
          <w:bCs/>
        </w:rPr>
        <w:t>PLATFORM</w:t>
      </w:r>
      <w:r w:rsidRPr="00DC4503">
        <w:rPr>
          <w:bCs/>
          <w:lang w:val="sr-Cyrl-CS"/>
        </w:rPr>
        <w:t xml:space="preserve"> </w:t>
      </w:r>
      <w:r w:rsidRPr="00DC4503">
        <w:rPr>
          <w:bCs/>
        </w:rPr>
        <w:t>FOR</w:t>
      </w:r>
      <w:r w:rsidRPr="00DC4503">
        <w:rPr>
          <w:bCs/>
          <w:lang w:val="sr-Cyrl-CS"/>
        </w:rPr>
        <w:t xml:space="preserve"> </w:t>
      </w:r>
      <w:r w:rsidRPr="00DC4503">
        <w:rPr>
          <w:bCs/>
        </w:rPr>
        <w:t>DIGITAL</w:t>
      </w:r>
      <w:r w:rsidRPr="00DC4503">
        <w:rPr>
          <w:bCs/>
          <w:lang w:val="sr-Cyrl-CS"/>
        </w:rPr>
        <w:t xml:space="preserve"> </w:t>
      </w:r>
      <w:r w:rsidRPr="00DC4503">
        <w:rPr>
          <w:bCs/>
        </w:rPr>
        <w:t>AGRICULTURE</w:t>
      </w:r>
      <w:r w:rsidRPr="00DC4503">
        <w:rPr>
          <w:bCs/>
          <w:lang w:val="sr-Cyrl-CS"/>
        </w:rPr>
        <w:t xml:space="preserve">). </w:t>
      </w:r>
      <w:r w:rsidRPr="00DC4503">
        <w:rPr>
          <w:rFonts w:eastAsia="Calibri"/>
          <w:lang w:val="ru-RU"/>
        </w:rPr>
        <w:t>Дигитална</w:t>
      </w:r>
      <w:r w:rsidRPr="00DC4503">
        <w:rPr>
          <w:rFonts w:eastAsia="Calibri"/>
          <w:lang w:val="sr-Latn-RS"/>
        </w:rPr>
        <w:t xml:space="preserve"> </w:t>
      </w:r>
      <w:r w:rsidRPr="00DC4503">
        <w:rPr>
          <w:rFonts w:eastAsia="Calibri"/>
          <w:lang w:val="ru-RU"/>
        </w:rPr>
        <w:t>фарма</w:t>
      </w:r>
      <w:r w:rsidRPr="00DC4503">
        <w:rPr>
          <w:rFonts w:eastAsia="Calibri"/>
          <w:lang w:val="sr-Latn-RS"/>
        </w:rPr>
        <w:t xml:space="preserve"> </w:t>
      </w:r>
      <w:r w:rsidRPr="00DC4503">
        <w:rPr>
          <w:rFonts w:eastAsia="Calibri"/>
          <w:lang w:val="ru-RU"/>
        </w:rPr>
        <w:t>као</w:t>
      </w:r>
      <w:r w:rsidRPr="00DC4503">
        <w:rPr>
          <w:rFonts w:eastAsia="Calibri"/>
          <w:lang w:val="sr-Latn-RS"/>
        </w:rPr>
        <w:t xml:space="preserve"> </w:t>
      </w:r>
      <w:r w:rsidRPr="00DC4503">
        <w:rPr>
          <w:rFonts w:eastAsia="Calibri"/>
          <w:lang w:val="ru-RU"/>
        </w:rPr>
        <w:t>место</w:t>
      </w:r>
      <w:r w:rsidRPr="00DC4503">
        <w:rPr>
          <w:rFonts w:eastAsia="Calibri"/>
          <w:lang w:val="sr-Latn-RS"/>
        </w:rPr>
        <w:t xml:space="preserve"> </w:t>
      </w:r>
      <w:r w:rsidRPr="00DC4503">
        <w:rPr>
          <w:rFonts w:eastAsia="Calibri"/>
          <w:lang w:val="ru-RU"/>
        </w:rPr>
        <w:t>на</w:t>
      </w:r>
      <w:r w:rsidRPr="00DC4503">
        <w:rPr>
          <w:rFonts w:eastAsia="Calibri"/>
          <w:lang w:val="sr-Latn-RS"/>
        </w:rPr>
        <w:t xml:space="preserve"> </w:t>
      </w:r>
      <w:r w:rsidRPr="00DC4503">
        <w:rPr>
          <w:rFonts w:eastAsia="Calibri"/>
          <w:lang w:val="ru-RU"/>
        </w:rPr>
        <w:t>ком</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иновативне</w:t>
      </w:r>
      <w:r w:rsidRPr="00DC4503">
        <w:rPr>
          <w:rFonts w:eastAsia="Calibri"/>
          <w:lang w:val="sr-Latn-RS"/>
        </w:rPr>
        <w:t xml:space="preserve"> </w:t>
      </w:r>
      <w:r w:rsidRPr="00DC4503">
        <w:rPr>
          <w:rFonts w:eastAsia="Calibri"/>
          <w:lang w:val="ru-RU"/>
        </w:rPr>
        <w:t>технологије</w:t>
      </w:r>
      <w:r w:rsidRPr="00DC4503">
        <w:rPr>
          <w:rFonts w:eastAsia="Calibri"/>
          <w:lang w:val="sr-Latn-RS"/>
        </w:rPr>
        <w:t xml:space="preserve"> </w:t>
      </w:r>
      <w:r w:rsidRPr="00DC4503">
        <w:rPr>
          <w:rFonts w:eastAsia="Calibri"/>
          <w:lang w:val="ru-RU"/>
        </w:rPr>
        <w:t>бити</w:t>
      </w:r>
      <w:r w:rsidRPr="00DC4503">
        <w:rPr>
          <w:rFonts w:eastAsia="Calibri"/>
          <w:lang w:val="sr-Latn-RS"/>
        </w:rPr>
        <w:t xml:space="preserve"> </w:t>
      </w:r>
      <w:r w:rsidRPr="00DC4503">
        <w:rPr>
          <w:rFonts w:eastAsia="Calibri"/>
          <w:lang w:val="ru-RU"/>
        </w:rPr>
        <w:t>имплементиране у стварном</w:t>
      </w:r>
      <w:r w:rsidRPr="00DC4503">
        <w:rPr>
          <w:rFonts w:eastAsia="Calibri"/>
          <w:lang w:val="sr-Latn-RS"/>
        </w:rPr>
        <w:t xml:space="preserve"> </w:t>
      </w:r>
      <w:r w:rsidRPr="00DC4503">
        <w:rPr>
          <w:rFonts w:eastAsia="Calibri"/>
          <w:lang w:val="ru-RU"/>
        </w:rPr>
        <w:t>производном</w:t>
      </w:r>
      <w:r w:rsidRPr="00DC4503">
        <w:rPr>
          <w:rFonts w:eastAsia="Calibri"/>
          <w:lang w:val="sr-Latn-RS"/>
        </w:rPr>
        <w:t xml:space="preserve"> </w:t>
      </w:r>
      <w:r w:rsidRPr="00DC4503">
        <w:rPr>
          <w:rFonts w:eastAsia="Calibri"/>
          <w:lang w:val="ru-RU"/>
        </w:rPr>
        <w:t>окружењу и која</w:t>
      </w:r>
      <w:r w:rsidRPr="00DC4503">
        <w:rPr>
          <w:rFonts w:eastAsia="Calibri"/>
          <w:lang w:val="sr-Latn-RS"/>
        </w:rPr>
        <w:t xml:space="preserve"> </w:t>
      </w:r>
      <w:r w:rsidRPr="00DC4503">
        <w:rPr>
          <w:rFonts w:eastAsia="Calibri"/>
          <w:lang w:val="ru-RU"/>
        </w:rPr>
        <w:t>ће</w:t>
      </w:r>
      <w:r w:rsidRPr="00DC4503">
        <w:rPr>
          <w:rFonts w:eastAsia="Calibri"/>
          <w:lang w:val="sr-Latn-RS"/>
        </w:rPr>
        <w:t xml:space="preserve"> </w:t>
      </w:r>
      <w:r w:rsidRPr="00DC4503">
        <w:rPr>
          <w:rFonts w:eastAsia="Calibri"/>
          <w:lang w:val="ru-RU"/>
        </w:rPr>
        <w:t>омогућити</w:t>
      </w:r>
      <w:r w:rsidRPr="00DC4503">
        <w:rPr>
          <w:rFonts w:eastAsia="Calibri"/>
          <w:lang w:val="sr-Latn-RS"/>
        </w:rPr>
        <w:t xml:space="preserve"> </w:t>
      </w:r>
      <w:r w:rsidRPr="00DC4503">
        <w:rPr>
          <w:rFonts w:eastAsia="Calibri"/>
          <w:lang w:val="ru-RU"/>
        </w:rPr>
        <w:t>пољопривредницима</w:t>
      </w:r>
      <w:r w:rsidRPr="00DC4503">
        <w:rPr>
          <w:rFonts w:eastAsia="Calibri"/>
          <w:lang w:val="sr-Latn-RS"/>
        </w:rPr>
        <w:t xml:space="preserve"> </w:t>
      </w:r>
      <w:r w:rsidRPr="00DC4503">
        <w:rPr>
          <w:rFonts w:eastAsia="Calibri"/>
          <w:lang w:val="ru-RU"/>
        </w:rPr>
        <w:t>да</w:t>
      </w:r>
      <w:r w:rsidRPr="00DC4503">
        <w:rPr>
          <w:rFonts w:eastAsia="Calibri"/>
          <w:lang w:val="sr-Latn-RS"/>
        </w:rPr>
        <w:t xml:space="preserve"> </w:t>
      </w:r>
      <w:r w:rsidRPr="00DC4503">
        <w:rPr>
          <w:rFonts w:eastAsia="Calibri"/>
          <w:lang w:val="ru-RU"/>
        </w:rPr>
        <w:t>се</w:t>
      </w:r>
      <w:r w:rsidRPr="00DC4503">
        <w:rPr>
          <w:rFonts w:eastAsia="Calibri"/>
          <w:lang w:val="sr-Latn-RS"/>
        </w:rPr>
        <w:t xml:space="preserve"> </w:t>
      </w:r>
      <w:r w:rsidRPr="00DC4503">
        <w:rPr>
          <w:rFonts w:eastAsia="Calibri"/>
          <w:lang w:val="ru-RU"/>
        </w:rPr>
        <w:t>упознају</w:t>
      </w:r>
      <w:r w:rsidRPr="00DC4503">
        <w:rPr>
          <w:rFonts w:eastAsia="Calibri"/>
          <w:lang w:val="sr-Latn-RS"/>
        </w:rPr>
        <w:t xml:space="preserve"> </w:t>
      </w:r>
      <w:r w:rsidRPr="00DC4503">
        <w:rPr>
          <w:rFonts w:eastAsia="Calibri"/>
          <w:lang w:val="ru-RU"/>
        </w:rPr>
        <w:t>са</w:t>
      </w:r>
      <w:r w:rsidRPr="00DC4503">
        <w:rPr>
          <w:rFonts w:eastAsia="Calibri"/>
          <w:lang w:val="sr-Latn-RS"/>
        </w:rPr>
        <w:t xml:space="preserve"> </w:t>
      </w:r>
      <w:r w:rsidRPr="00DC4503">
        <w:rPr>
          <w:rFonts w:eastAsia="Calibri"/>
          <w:lang w:val="ru-RU"/>
        </w:rPr>
        <w:t>најновијим</w:t>
      </w:r>
      <w:r w:rsidRPr="00DC4503">
        <w:rPr>
          <w:rFonts w:eastAsia="Calibri"/>
          <w:lang w:val="sr-Latn-RS"/>
        </w:rPr>
        <w:t xml:space="preserve"> </w:t>
      </w:r>
      <w:r w:rsidRPr="00DC4503">
        <w:rPr>
          <w:rFonts w:eastAsia="Calibri"/>
          <w:lang w:val="ru-RU"/>
        </w:rPr>
        <w:t>технолошким</w:t>
      </w:r>
      <w:r w:rsidRPr="00DC4503">
        <w:rPr>
          <w:rFonts w:eastAsia="Calibri"/>
          <w:lang w:val="sr-Latn-RS"/>
        </w:rPr>
        <w:t xml:space="preserve"> </w:t>
      </w:r>
      <w:r w:rsidRPr="00DC4503">
        <w:rPr>
          <w:rFonts w:eastAsia="Calibri"/>
          <w:lang w:val="ru-RU"/>
        </w:rPr>
        <w:t>достигнућима, тестирају</w:t>
      </w:r>
      <w:r w:rsidRPr="00DC4503">
        <w:rPr>
          <w:rFonts w:eastAsia="Calibri"/>
          <w:lang w:val="sr-Latn-RS"/>
        </w:rPr>
        <w:t xml:space="preserve"> </w:t>
      </w:r>
      <w:r w:rsidRPr="00DC4503">
        <w:rPr>
          <w:rFonts w:eastAsia="Calibri"/>
          <w:lang w:val="ru-RU"/>
        </w:rPr>
        <w:t>их и увиде</w:t>
      </w:r>
      <w:r w:rsidRPr="00DC4503">
        <w:rPr>
          <w:rFonts w:eastAsia="Calibri"/>
          <w:lang w:val="sr-Latn-RS"/>
        </w:rPr>
        <w:t xml:space="preserve"> </w:t>
      </w:r>
      <w:r w:rsidRPr="00DC4503">
        <w:rPr>
          <w:rFonts w:eastAsia="Calibri"/>
          <w:lang w:val="ru-RU"/>
        </w:rPr>
        <w:t>њихов</w:t>
      </w:r>
      <w:r w:rsidRPr="00DC4503">
        <w:rPr>
          <w:rFonts w:eastAsia="Calibri"/>
          <w:lang w:val="sr-Latn-RS"/>
        </w:rPr>
        <w:t xml:space="preserve"> </w:t>
      </w:r>
      <w:r w:rsidRPr="00DC4503">
        <w:rPr>
          <w:rFonts w:eastAsia="Calibri"/>
          <w:lang w:val="ru-RU"/>
        </w:rPr>
        <w:t>потенцијал.</w:t>
      </w:r>
    </w:p>
    <w:p w:rsidR="00E55B02" w:rsidRPr="00DC4503" w:rsidRDefault="00E55B02" w:rsidP="00E122C6">
      <w:pPr>
        <w:spacing w:line="300" w:lineRule="exact"/>
        <w:jc w:val="both"/>
        <w:rPr>
          <w:lang w:val="ru-RU"/>
        </w:rPr>
      </w:pPr>
      <w:r w:rsidRPr="00DC4503">
        <w:rPr>
          <w:lang w:val="sr-Latn-CS"/>
        </w:rPr>
        <w:t>NCP_WIDE.NET</w:t>
      </w:r>
      <w:r w:rsidRPr="00DC4503">
        <w:rPr>
          <w:lang w:val="ru-RU"/>
        </w:rPr>
        <w:t xml:space="preserve"> пројекат (Умрежавање националних контакт особа у области </w:t>
      </w:r>
      <w:r w:rsidRPr="00DC4503">
        <w:rPr>
          <w:lang w:val="sr-Cyrl-RS"/>
        </w:rPr>
        <w:t>„</w:t>
      </w:r>
      <w:r w:rsidRPr="00DC4503">
        <w:rPr>
          <w:rStyle w:val="Strong"/>
          <w:b w:val="0"/>
          <w:bdr w:val="none" w:sz="0" w:space="0" w:color="auto" w:frame="1"/>
          <w:lang w:val="ru-RU"/>
        </w:rPr>
        <w:t>Ширење изврсности и учешћа</w:t>
      </w:r>
      <w:r w:rsidRPr="00DC4503">
        <w:rPr>
          <w:lang w:val="sr-Cyrl-RS"/>
        </w:rPr>
        <w:t>“)</w:t>
      </w:r>
      <w:r w:rsidRPr="00DC4503">
        <w:rPr>
          <w:lang w:val="ru-RU"/>
        </w:rPr>
        <w:t xml:space="preserve"> организована је радионица за пројектне партнере и придружене чланове, као и састанак Управног одбора пројекта.</w:t>
      </w:r>
    </w:p>
    <w:p w:rsidR="00E55B02" w:rsidRPr="00DC4503" w:rsidRDefault="00E55B02" w:rsidP="00E122C6">
      <w:pPr>
        <w:spacing w:line="300" w:lineRule="exact"/>
        <w:jc w:val="both"/>
        <w:rPr>
          <w:lang w:val="sr-Cyrl-CS"/>
        </w:rPr>
      </w:pPr>
      <w:r w:rsidRPr="00DC4503">
        <w:rPr>
          <w:lang w:val="sr-Cyrl-CS"/>
        </w:rPr>
        <w:t>Е</w:t>
      </w:r>
      <w:r w:rsidRPr="00DC4503">
        <w:rPr>
          <w:lang w:val="fr-FR"/>
        </w:rPr>
        <w:t>R</w:t>
      </w:r>
      <w:r w:rsidRPr="00DC4503">
        <w:rPr>
          <w:lang w:val="sr-Cyrl-CS"/>
        </w:rPr>
        <w:t xml:space="preserve">А </w:t>
      </w:r>
      <w:r w:rsidRPr="00DC4503">
        <w:rPr>
          <w:lang w:val="fr-FR"/>
        </w:rPr>
        <w:t>NETRUSPlus</w:t>
      </w:r>
      <w:r w:rsidRPr="00DC4503">
        <w:rPr>
          <w:lang w:val="sr-Cyrl-RS"/>
        </w:rPr>
        <w:t xml:space="preserve"> </w:t>
      </w:r>
      <w:r w:rsidRPr="00DC4503">
        <w:rPr>
          <w:lang w:val="sr-Cyrl-CS"/>
        </w:rPr>
        <w:t xml:space="preserve">пројекта, израђен је предлог уговора за 5 институција из Републике Србије чији су предлози пројеката одобрени на </w:t>
      </w:r>
      <w:r w:rsidRPr="00DC4503">
        <w:rPr>
          <w:rStyle w:val="Strong"/>
          <w:b w:val="0"/>
          <w:bdr w:val="none" w:sz="0" w:space="0" w:color="auto" w:frame="1"/>
          <w:lang w:val="sr-Cyrl-CS"/>
        </w:rPr>
        <w:t xml:space="preserve">Јавном </w:t>
      </w:r>
      <w:r w:rsidRPr="00DC4503">
        <w:rPr>
          <w:lang w:val="sr-Cyrl-CS"/>
        </w:rPr>
        <w:t>позиву Е</w:t>
      </w:r>
      <w:r w:rsidRPr="00DC4503">
        <w:rPr>
          <w:lang w:val="fr-FR"/>
        </w:rPr>
        <w:t>R</w:t>
      </w:r>
      <w:r w:rsidRPr="00DC4503">
        <w:rPr>
          <w:lang w:val="sr-Cyrl-CS"/>
        </w:rPr>
        <w:t xml:space="preserve">А </w:t>
      </w:r>
      <w:r w:rsidRPr="00DC4503">
        <w:rPr>
          <w:lang w:val="fr-FR"/>
        </w:rPr>
        <w:t>NETRUSPlusCall</w:t>
      </w:r>
      <w:r w:rsidRPr="00DC4503">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w:t>
      </w:r>
    </w:p>
    <w:p w:rsidR="00E55B02" w:rsidRPr="00DC4503" w:rsidRDefault="00E55B02" w:rsidP="00E122C6">
      <w:pPr>
        <w:pStyle w:val="ListParagraph"/>
        <w:spacing w:line="300" w:lineRule="exact"/>
        <w:ind w:left="0"/>
        <w:rPr>
          <w:shd w:val="clear" w:color="auto" w:fill="FFFFFF"/>
          <w:lang w:val="ru-RU"/>
        </w:rPr>
      </w:pPr>
      <w:r w:rsidRPr="00DC4503">
        <w:rPr>
          <w:lang w:val="ru-RU"/>
        </w:rPr>
        <w:t xml:space="preserve">У оквиру сарадње са ЦЕРН, остварена је посета </w:t>
      </w:r>
      <w:r w:rsidRPr="00DC4503">
        <w:rPr>
          <w:shd w:val="clear" w:color="auto" w:fill="FFFFFF"/>
          <w:lang w:val="ru-RU"/>
        </w:rPr>
        <w:t>делегације ЦЕРН, са задатком да утврди да ли Република Србија испуњава услове за пуноправно чланство у овој организацији.</w:t>
      </w:r>
    </w:p>
    <w:p w:rsidR="00E5610A" w:rsidRDefault="00E5610A" w:rsidP="00E122C6">
      <w:pPr>
        <w:pStyle w:val="NoSpacing"/>
        <w:jc w:val="both"/>
        <w:rPr>
          <w:b/>
          <w:i/>
          <w:u w:val="single"/>
          <w:lang w:val="sr-Cyrl-CS"/>
        </w:rPr>
      </w:pPr>
    </w:p>
    <w:p w:rsidR="00E55B02" w:rsidRPr="00816E98" w:rsidRDefault="00E55B02" w:rsidP="00E122C6">
      <w:pPr>
        <w:pStyle w:val="NoSpacing"/>
        <w:jc w:val="both"/>
        <w:rPr>
          <w:b/>
          <w:bCs/>
          <w:lang w:val="sr-Cyrl-CS"/>
        </w:rPr>
      </w:pPr>
      <w:r>
        <w:rPr>
          <w:b/>
          <w:i/>
          <w:u w:val="single"/>
          <w:lang w:val="sr-Cyrl-CS"/>
        </w:rPr>
        <w:t>13. Област дигитализације у просвети и науци</w:t>
      </w:r>
    </w:p>
    <w:p w:rsidR="00E55B02" w:rsidRPr="00E55B02" w:rsidRDefault="00E55B02" w:rsidP="00E122C6">
      <w:pPr>
        <w:spacing w:line="300" w:lineRule="exact"/>
        <w:jc w:val="both"/>
        <w:rPr>
          <w:lang w:eastAsia="sr-Cyrl-RS"/>
        </w:rPr>
      </w:pPr>
      <w:r w:rsidRPr="00E55B02">
        <w:rPr>
          <w:shd w:val="clear" w:color="auto" w:fill="FFFFFF"/>
          <w:lang w:val="ru-RU"/>
        </w:rPr>
        <w:t>У области дигитализације</w:t>
      </w:r>
      <w:r w:rsidRPr="00E55B02">
        <w:rPr>
          <w:bCs/>
        </w:rPr>
        <w:t xml:space="preserve"> </w:t>
      </w:r>
      <w:r w:rsidRPr="00E55B02">
        <w:rPr>
          <w:bCs/>
          <w:lang w:val="sr-Cyrl-RS"/>
        </w:rPr>
        <w:t xml:space="preserve">у просвети и науци, </w:t>
      </w:r>
      <w:r w:rsidRPr="00E55B02">
        <w:rPr>
          <w:bCs/>
        </w:rPr>
        <w:t xml:space="preserve">у оквиру информационог система </w:t>
      </w:r>
      <w:r w:rsidRPr="00E55B02">
        <w:rPr>
          <w:lang w:val="sr-Cyrl-RS"/>
        </w:rPr>
        <w:t>„</w:t>
      </w:r>
      <w:r w:rsidRPr="00E55B02">
        <w:rPr>
          <w:bCs/>
        </w:rPr>
        <w:t>Доситеј</w:t>
      </w:r>
      <w:r w:rsidRPr="00E55B02">
        <w:rPr>
          <w:lang w:val="sr-Cyrl-RS"/>
        </w:rPr>
        <w:t>“</w:t>
      </w:r>
      <w:r w:rsidRPr="00E55B02">
        <w:rPr>
          <w:bCs/>
          <w:lang w:val="sr-Cyrl-RS"/>
        </w:rPr>
        <w:t>, д</w:t>
      </w:r>
      <w:r w:rsidRPr="00E55B02">
        <w:rPr>
          <w:bCs/>
        </w:rPr>
        <w:t>одат</w:t>
      </w:r>
      <w:r w:rsidRPr="00E55B02">
        <w:rPr>
          <w:bCs/>
          <w:lang w:val="sr-Cyrl-RS"/>
        </w:rPr>
        <w:t xml:space="preserve"> је</w:t>
      </w:r>
      <w:r w:rsidRPr="00E55B02">
        <w:rPr>
          <w:bCs/>
        </w:rPr>
        <w:t xml:space="preserve"> модул  за пријаву у</w:t>
      </w:r>
      <w:r w:rsidRPr="00E55B02">
        <w:rPr>
          <w:bCs/>
          <w:lang w:val="sr-Cyrl-RS"/>
        </w:rPr>
        <w:t>ченика</w:t>
      </w:r>
      <w:r w:rsidRPr="00E55B02">
        <w:rPr>
          <w:bCs/>
        </w:rPr>
        <w:t xml:space="preserve"> који остварују право на бесплатне уџбенике </w:t>
      </w:r>
      <w:r w:rsidRPr="00E55B02">
        <w:rPr>
          <w:bCs/>
          <w:lang w:val="sr-Cyrl-RS"/>
        </w:rPr>
        <w:t xml:space="preserve">израђена је </w:t>
      </w:r>
      <w:r w:rsidRPr="00E55B02">
        <w:rPr>
          <w:bCs/>
        </w:rPr>
        <w:t xml:space="preserve">пријава  за оцењиваче уџбеника у оквиру информационог система. </w:t>
      </w:r>
      <w:r w:rsidRPr="00E55B02">
        <w:rPr>
          <w:bCs/>
          <w:lang w:val="sr-Cyrl-RS"/>
        </w:rPr>
        <w:t xml:space="preserve">Припремљене су </w:t>
      </w:r>
      <w:r w:rsidRPr="00E55B02">
        <w:rPr>
          <w:bCs/>
        </w:rPr>
        <w:t>апликације за евалуацију уписа које се односе на План уписа ученика за школску 2018/2019 годину.</w:t>
      </w:r>
      <w:r w:rsidRPr="00E55B02">
        <w:rPr>
          <w:bCs/>
          <w:lang w:val="sr-Cyrl-RS"/>
        </w:rPr>
        <w:t xml:space="preserve"> Такође, о</w:t>
      </w:r>
      <w:r w:rsidRPr="00E55B02">
        <w:rPr>
          <w:lang w:eastAsia="sr-Cyrl-RS"/>
        </w:rPr>
        <w:t>бављани су послови у вези са успостављањем, функционисањем и ажурирањем дигитализованих података регистара и евиденција у области предшколског васпитања и образовања, основног образовања и васпитања, средњег и високог образовања.</w:t>
      </w:r>
    </w:p>
    <w:p w:rsidR="00E55B02" w:rsidRPr="00E55B02" w:rsidRDefault="00E55B02" w:rsidP="00E122C6">
      <w:pPr>
        <w:spacing w:line="300" w:lineRule="exact"/>
        <w:jc w:val="both"/>
        <w:rPr>
          <w:lang w:eastAsia="sr-Cyrl-RS"/>
        </w:rPr>
      </w:pPr>
      <w:r w:rsidRPr="00E55B02">
        <w:rPr>
          <w:lang w:eastAsia="sr-Cyrl-RS"/>
        </w:rPr>
        <w:t>Обрађени су подаци</w:t>
      </w:r>
      <w:r w:rsidRPr="00E55B02">
        <w:rPr>
          <w:lang w:val="sr-Cyrl-RS" w:eastAsia="sr-Cyrl-RS"/>
        </w:rPr>
        <w:t xml:space="preserve"> и </w:t>
      </w:r>
      <w:r w:rsidRPr="00E55B02">
        <w:rPr>
          <w:lang w:eastAsia="sr-Cyrl-RS"/>
        </w:rPr>
        <w:t xml:space="preserve">израђени </w:t>
      </w:r>
      <w:r w:rsidRPr="00E55B02">
        <w:rPr>
          <w:lang w:val="sr-Cyrl-RS" w:eastAsia="sr-Cyrl-RS"/>
        </w:rPr>
        <w:t xml:space="preserve">су </w:t>
      </w:r>
      <w:r w:rsidRPr="00E55B02">
        <w:rPr>
          <w:lang w:eastAsia="sr-Cyrl-RS"/>
        </w:rPr>
        <w:t xml:space="preserve">извештаји и анализе из информационог система и других извора за потребе Министарства, установа из области образовања и других заинтересованих правних и физичких лица и припремљени </w:t>
      </w:r>
      <w:r w:rsidRPr="00E55B02">
        <w:rPr>
          <w:lang w:val="sr-Cyrl-RS" w:eastAsia="sr-Cyrl-RS"/>
        </w:rPr>
        <w:t xml:space="preserve">су </w:t>
      </w:r>
      <w:r w:rsidRPr="00E55B02">
        <w:rPr>
          <w:lang w:eastAsia="sr-Cyrl-RS"/>
        </w:rPr>
        <w:t>извештаји о стању података из регистара на порталу отворених података Министарства.</w:t>
      </w:r>
    </w:p>
    <w:p w:rsidR="00E55B02" w:rsidRPr="00E55B02" w:rsidRDefault="00E55B02" w:rsidP="00E122C6">
      <w:pPr>
        <w:spacing w:line="300" w:lineRule="exact"/>
        <w:jc w:val="both"/>
        <w:rPr>
          <w:lang w:eastAsia="sr-Cyrl-RS"/>
        </w:rPr>
      </w:pPr>
      <w:r w:rsidRPr="00E55B02">
        <w:rPr>
          <w:lang w:val="sr-Cyrl-RS" w:eastAsia="sr-Cyrl-RS"/>
        </w:rPr>
        <w:t>Ш</w:t>
      </w:r>
      <w:r w:rsidRPr="00E55B02">
        <w:rPr>
          <w:lang w:eastAsia="sr-Cyrl-RS"/>
        </w:rPr>
        <w:t>кола</w:t>
      </w:r>
      <w:r w:rsidRPr="00E55B02">
        <w:rPr>
          <w:lang w:val="sr-Cyrl-RS" w:eastAsia="sr-Cyrl-RS"/>
        </w:rPr>
        <w:t>ма</w:t>
      </w:r>
      <w:r w:rsidRPr="00E55B02">
        <w:rPr>
          <w:lang w:eastAsia="sr-Cyrl-RS"/>
        </w:rPr>
        <w:t xml:space="preserve"> и предшколски</w:t>
      </w:r>
      <w:r w:rsidRPr="00E55B02">
        <w:rPr>
          <w:lang w:val="sr-Cyrl-RS" w:eastAsia="sr-Cyrl-RS"/>
        </w:rPr>
        <w:t>м</w:t>
      </w:r>
      <w:r w:rsidRPr="00E55B02">
        <w:rPr>
          <w:lang w:eastAsia="sr-Cyrl-RS"/>
        </w:rPr>
        <w:t xml:space="preserve"> установа</w:t>
      </w:r>
      <w:r w:rsidRPr="00E55B02">
        <w:rPr>
          <w:lang w:val="sr-Cyrl-RS" w:eastAsia="sr-Cyrl-RS"/>
        </w:rPr>
        <w:t xml:space="preserve">ма је, </w:t>
      </w:r>
      <w:r w:rsidRPr="00E55B02">
        <w:rPr>
          <w:lang w:eastAsia="sr-Cyrl-RS"/>
        </w:rPr>
        <w:t>кроз  исправљањ</w:t>
      </w:r>
      <w:r w:rsidRPr="00E55B02">
        <w:rPr>
          <w:lang w:val="sr-Cyrl-RS" w:eastAsia="sr-Cyrl-RS"/>
        </w:rPr>
        <w:t>е</w:t>
      </w:r>
      <w:r w:rsidRPr="00E55B02">
        <w:rPr>
          <w:lang w:eastAsia="sr-Cyrl-RS"/>
        </w:rPr>
        <w:t xml:space="preserve"> грешака и креирање додатних упутстава</w:t>
      </w:r>
      <w:r w:rsidRPr="00E55B02">
        <w:rPr>
          <w:lang w:val="sr-Cyrl-RS" w:eastAsia="sr-Cyrl-RS"/>
        </w:rPr>
        <w:t>, п</w:t>
      </w:r>
      <w:r w:rsidRPr="00E55B02">
        <w:rPr>
          <w:lang w:eastAsia="sr-Cyrl-RS"/>
        </w:rPr>
        <w:t xml:space="preserve">ружана корисничка подршка у раду на ажурирању података у </w:t>
      </w:r>
      <w:r w:rsidRPr="00E55B02">
        <w:rPr>
          <w:lang w:val="sr-Cyrl-RS"/>
        </w:rPr>
        <w:t>„</w:t>
      </w:r>
      <w:r w:rsidRPr="00E55B02">
        <w:rPr>
          <w:bCs/>
        </w:rPr>
        <w:t>Доситеј</w:t>
      </w:r>
      <w:r w:rsidRPr="00E55B02">
        <w:rPr>
          <w:lang w:val="sr-Cyrl-RS"/>
        </w:rPr>
        <w:t>“</w:t>
      </w:r>
      <w:r w:rsidRPr="00E55B02">
        <w:rPr>
          <w:lang w:eastAsia="sr-Cyrl-RS"/>
        </w:rPr>
        <w:t xml:space="preserve"> информацион</w:t>
      </w:r>
      <w:r w:rsidRPr="00E55B02">
        <w:rPr>
          <w:lang w:val="sr-Cyrl-RS" w:eastAsia="sr-Cyrl-RS"/>
        </w:rPr>
        <w:t>ом</w:t>
      </w:r>
      <w:r w:rsidRPr="00E55B02">
        <w:rPr>
          <w:lang w:eastAsia="sr-Cyrl-RS"/>
        </w:rPr>
        <w:t xml:space="preserve"> систем</w:t>
      </w:r>
      <w:r w:rsidRPr="00E55B02">
        <w:rPr>
          <w:lang w:val="sr-Cyrl-RS" w:eastAsia="sr-Cyrl-RS"/>
        </w:rPr>
        <w:t>у</w:t>
      </w:r>
      <w:r w:rsidRPr="00E55B02">
        <w:rPr>
          <w:lang w:eastAsia="sr-Cyrl-RS"/>
        </w:rPr>
        <w:t>.</w:t>
      </w:r>
      <w:r w:rsidRPr="00E55B02">
        <w:rPr>
          <w:lang w:val="sr-Cyrl-RS" w:eastAsia="sr-Cyrl-RS"/>
        </w:rPr>
        <w:t xml:space="preserve"> Такође, спроведено је а</w:t>
      </w:r>
      <w:r w:rsidRPr="00E55B02">
        <w:rPr>
          <w:lang w:eastAsia="sr-Cyrl-RS"/>
        </w:rPr>
        <w:t xml:space="preserve">журирање и уношење наставних планова и програма средњих школа у базу </w:t>
      </w:r>
      <w:r w:rsidRPr="00E55B02">
        <w:rPr>
          <w:lang w:val="sr-Cyrl-RS"/>
        </w:rPr>
        <w:t>„</w:t>
      </w:r>
      <w:r w:rsidRPr="00E55B02">
        <w:rPr>
          <w:bCs/>
        </w:rPr>
        <w:t>Доситеј</w:t>
      </w:r>
      <w:r w:rsidRPr="00E55B02">
        <w:rPr>
          <w:lang w:val="sr-Cyrl-RS"/>
        </w:rPr>
        <w:t>“</w:t>
      </w:r>
      <w:r w:rsidRPr="00E55B02">
        <w:rPr>
          <w:lang w:eastAsia="sr-Cyrl-RS"/>
        </w:rPr>
        <w:t>, информационог система е-Просвете</w:t>
      </w:r>
      <w:r w:rsidRPr="00E55B02">
        <w:rPr>
          <w:lang w:val="sr-Cyrl-RS" w:eastAsia="sr-Cyrl-RS"/>
        </w:rPr>
        <w:t>.</w:t>
      </w:r>
    </w:p>
    <w:p w:rsidR="00E55B02" w:rsidRPr="00E55B02" w:rsidRDefault="00E55B02" w:rsidP="00E122C6">
      <w:pPr>
        <w:spacing w:line="300" w:lineRule="exact"/>
        <w:jc w:val="both"/>
        <w:rPr>
          <w:lang w:val="sr-Cyrl-RS" w:eastAsia="sr-Cyrl-RS"/>
        </w:rPr>
      </w:pPr>
      <w:r w:rsidRPr="00E55B02">
        <w:rPr>
          <w:lang w:val="sr-Cyrl-RS" w:eastAsia="sr-Cyrl-RS"/>
        </w:rPr>
        <w:t xml:space="preserve">Израђен су и следеће апликације за прикупљање података: </w:t>
      </w:r>
      <w:r w:rsidRPr="00E55B02">
        <w:t xml:space="preserve">за позив </w:t>
      </w:r>
      <w:r w:rsidRPr="00E55B02">
        <w:rPr>
          <w:rStyle w:val="Strong"/>
          <w:b w:val="0"/>
        </w:rPr>
        <w:t>талентованим младим истраживачима – студентима докторских академских студија за учешће на научноистраживачким пројектима</w:t>
      </w:r>
      <w:r w:rsidRPr="00E55B02">
        <w:rPr>
          <w:rStyle w:val="Strong"/>
          <w:b w:val="0"/>
          <w:lang w:val="sr-Cyrl-RS"/>
        </w:rPr>
        <w:t xml:space="preserve">, </w:t>
      </w:r>
      <w:r w:rsidRPr="00E55B02">
        <w:rPr>
          <w:rStyle w:val="Strong"/>
          <w:b w:val="0"/>
        </w:rPr>
        <w:t>за обраду пријава младих истраживача</w:t>
      </w:r>
      <w:r w:rsidRPr="00E55B02">
        <w:rPr>
          <w:rStyle w:val="Strong"/>
          <w:b w:val="0"/>
          <w:lang w:val="sr-Cyrl-RS"/>
        </w:rPr>
        <w:t xml:space="preserve"> и </w:t>
      </w:r>
      <w:r w:rsidRPr="00E55B02">
        <w:rPr>
          <w:rStyle w:val="Strong"/>
          <w:b w:val="0"/>
        </w:rPr>
        <w:t>за оцењивање годишњих извештаја научноистраживачких пројеката и резултата истраживача</w:t>
      </w:r>
      <w:r w:rsidRPr="00E55B02">
        <w:rPr>
          <w:rStyle w:val="Strong"/>
          <w:b w:val="0"/>
          <w:lang w:val="sr-Cyrl-RS"/>
        </w:rPr>
        <w:t xml:space="preserve">. Такође, у информационом систему извршено је </w:t>
      </w:r>
      <w:r w:rsidRPr="00E55B02">
        <w:rPr>
          <w:lang w:val="sr-Cyrl-CS"/>
        </w:rPr>
        <w:t>дефинисањ</w:t>
      </w:r>
      <w:r w:rsidRPr="00E55B02">
        <w:t>e</w:t>
      </w:r>
      <w:r w:rsidRPr="00E55B02">
        <w:rPr>
          <w:lang w:val="sr-Cyrl-CS"/>
        </w:rPr>
        <w:t xml:space="preserve"> промена, услова, последица и рокова промена над подацима у базама и евиденцијама које Министарство води на основу Закона о научноистраживачкој делатности.</w:t>
      </w:r>
    </w:p>
    <w:p w:rsidR="00E55B02" w:rsidRPr="00E55B02" w:rsidRDefault="00E55B02" w:rsidP="00E122C6">
      <w:pPr>
        <w:spacing w:line="300" w:lineRule="exact"/>
        <w:jc w:val="both"/>
        <w:rPr>
          <w:lang w:val="sr-Cyrl-RS" w:eastAsia="sr-Cyrl-RS"/>
        </w:rPr>
      </w:pPr>
      <w:r w:rsidRPr="00E55B02">
        <w:rPr>
          <w:lang w:val="sr-Cyrl-RS" w:eastAsia="sr-Cyrl-RS"/>
        </w:rPr>
        <w:t xml:space="preserve">Остварено је учешће на </w:t>
      </w:r>
      <w:r w:rsidRPr="00E55B02">
        <w:rPr>
          <w:lang w:eastAsia="sr-Cyrl-RS"/>
        </w:rPr>
        <w:t xml:space="preserve">округлом столу са темом </w:t>
      </w:r>
      <w:r w:rsidRPr="00E55B02">
        <w:rPr>
          <w:lang w:val="sr-Cyrl-RS" w:eastAsia="sr-Cyrl-RS"/>
        </w:rPr>
        <w:t>„</w:t>
      </w:r>
      <w:r w:rsidRPr="00E55B02">
        <w:rPr>
          <w:lang w:eastAsia="sr-Cyrl-RS"/>
        </w:rPr>
        <w:t>Употреба и сигурност отворених податка</w:t>
      </w:r>
      <w:r w:rsidRPr="00E55B02">
        <w:rPr>
          <w:lang w:val="sr-Cyrl-RS" w:eastAsia="sr-Cyrl-RS"/>
        </w:rPr>
        <w:t>“, пројектима „Ш</w:t>
      </w:r>
      <w:r w:rsidRPr="00E55B02">
        <w:t xml:space="preserve">коле за 21. </w:t>
      </w:r>
      <w:r w:rsidRPr="00E55B02">
        <w:rPr>
          <w:lang w:val="sr-Cyrl-RS"/>
        </w:rPr>
        <w:t>в</w:t>
      </w:r>
      <w:r w:rsidRPr="00E55B02">
        <w:t>ек на Западном Балкану</w:t>
      </w:r>
      <w:r w:rsidRPr="00E55B02">
        <w:rPr>
          <w:lang w:val="sr-Cyrl-RS"/>
        </w:rPr>
        <w:t>“</w:t>
      </w:r>
      <w:r w:rsidRPr="00E55B02">
        <w:t xml:space="preserve"> и </w:t>
      </w:r>
      <w:r w:rsidRPr="00E55B02">
        <w:rPr>
          <w:lang w:val="sr-Cyrl-RS"/>
        </w:rPr>
        <w:t>„</w:t>
      </w:r>
      <w:r w:rsidRPr="00E55B02">
        <w:t>Нове технологије у образовању</w:t>
      </w:r>
      <w:r w:rsidRPr="00E55B02">
        <w:rPr>
          <w:lang w:val="sr-Cyrl-RS"/>
        </w:rPr>
        <w:t xml:space="preserve">“, </w:t>
      </w:r>
      <w:r w:rsidRPr="00E55B02">
        <w:rPr>
          <w:lang w:val="sr-Cyrl-RS" w:eastAsia="sr-Cyrl-RS"/>
        </w:rPr>
        <w:t xml:space="preserve">као и у спровођењу активности које се односе на: </w:t>
      </w:r>
      <w:r w:rsidRPr="00E55B02">
        <w:t>припрем</w:t>
      </w:r>
      <w:r w:rsidRPr="00E55B02">
        <w:rPr>
          <w:lang w:val="sr-Cyrl-RS"/>
        </w:rPr>
        <w:t>у</w:t>
      </w:r>
      <w:r w:rsidRPr="00E55B02">
        <w:t xml:space="preserve"> стандарда квалитета дигиталних уџбеника</w:t>
      </w:r>
      <w:r w:rsidRPr="00E55B02">
        <w:rPr>
          <w:lang w:val="sr-Cyrl-RS"/>
        </w:rPr>
        <w:t>, у</w:t>
      </w:r>
      <w:r w:rsidRPr="00E55B02">
        <w:t>напређивањ</w:t>
      </w:r>
      <w:r w:rsidRPr="00E55B02">
        <w:rPr>
          <w:lang w:val="sr-Cyrl-RS"/>
        </w:rPr>
        <w:t>у</w:t>
      </w:r>
      <w:r w:rsidRPr="00E55B02">
        <w:t xml:space="preserve"> и стандардизациј</w:t>
      </w:r>
      <w:r w:rsidRPr="00E55B02">
        <w:rPr>
          <w:lang w:val="sr-Cyrl-RS"/>
        </w:rPr>
        <w:t>и</w:t>
      </w:r>
      <w:r w:rsidRPr="00E55B02">
        <w:t xml:space="preserve"> ИКТ инфраструктуре</w:t>
      </w:r>
      <w:r w:rsidRPr="00E55B02">
        <w:rPr>
          <w:lang w:val="sr-Cyrl-RS"/>
        </w:rPr>
        <w:t xml:space="preserve"> и к</w:t>
      </w:r>
      <w:r w:rsidRPr="00E55B02">
        <w:t>реирањ</w:t>
      </w:r>
      <w:r w:rsidRPr="00E55B02">
        <w:rPr>
          <w:lang w:val="sr-Cyrl-RS"/>
        </w:rPr>
        <w:t>у</w:t>
      </w:r>
      <w:r w:rsidRPr="00E55B02">
        <w:t xml:space="preserve"> и успостављањ</w:t>
      </w:r>
      <w:r w:rsidRPr="00E55B02">
        <w:rPr>
          <w:lang w:val="sr-Cyrl-RS"/>
        </w:rPr>
        <w:t>у</w:t>
      </w:r>
      <w:r w:rsidRPr="00E55B02">
        <w:t xml:space="preserve"> бесплатних електронских образовних сервиса</w:t>
      </w:r>
      <w:r w:rsidRPr="00E55B02">
        <w:rPr>
          <w:lang w:val="sr-Cyrl-RS"/>
        </w:rPr>
        <w:t>.</w:t>
      </w:r>
    </w:p>
    <w:p w:rsidR="00E55B02" w:rsidRPr="00816E98" w:rsidRDefault="00E55B02" w:rsidP="00E122C6">
      <w:pPr>
        <w:pStyle w:val="NoSpacing"/>
        <w:jc w:val="both"/>
        <w:rPr>
          <w:b/>
          <w:i/>
          <w:u w:val="single"/>
          <w:lang w:val="sr-Cyrl-CS"/>
        </w:rPr>
      </w:pPr>
    </w:p>
    <w:p w:rsidR="00066E22" w:rsidRPr="00816E98" w:rsidRDefault="00E55B02" w:rsidP="00E122C6">
      <w:pPr>
        <w:pStyle w:val="NoSpacing"/>
        <w:jc w:val="both"/>
        <w:rPr>
          <w:b/>
          <w:bCs/>
          <w:lang w:val="sr-Cyrl-CS"/>
        </w:rPr>
      </w:pPr>
      <w:r>
        <w:rPr>
          <w:b/>
          <w:i/>
          <w:u w:val="single"/>
          <w:lang w:val="sr-Cyrl-CS"/>
        </w:rPr>
        <w:t>14</w:t>
      </w:r>
      <w:r w:rsidR="00066E22" w:rsidRPr="00816E98">
        <w:rPr>
          <w:b/>
          <w:i/>
          <w:u w:val="single"/>
          <w:lang w:val="sr-Cyrl-CS"/>
        </w:rPr>
        <w:t xml:space="preserve">. Област науке </w:t>
      </w:r>
    </w:p>
    <w:p w:rsidR="00E55B02" w:rsidRPr="00DC4503" w:rsidRDefault="00E55B02" w:rsidP="00E122C6">
      <w:pPr>
        <w:spacing w:line="300" w:lineRule="exact"/>
        <w:jc w:val="both"/>
        <w:rPr>
          <w:lang w:val="sr-Cyrl-CS"/>
        </w:rPr>
      </w:pPr>
      <w:r w:rsidRPr="00DC4503">
        <w:rPr>
          <w:lang w:val="sr-Cyrl-CS"/>
        </w:rPr>
        <w:t xml:space="preserve">У </w:t>
      </w:r>
      <w:r w:rsidRPr="00DC4503">
        <w:rPr>
          <w:lang w:val="ru-RU"/>
        </w:rPr>
        <w:t xml:space="preserve">области науке, </w:t>
      </w:r>
      <w:r w:rsidRPr="00DC4503">
        <w:rPr>
          <w:rFonts w:eastAsia="Calibri"/>
          <w:lang w:val="sr-Cyrl-RS"/>
        </w:rPr>
        <w:t xml:space="preserve">припремљене су следеће одлуке: Одлука </w:t>
      </w:r>
      <w:r w:rsidRPr="00DC4503">
        <w:rPr>
          <w:lang w:val="ru-RU"/>
        </w:rPr>
        <w:t>о утврђивању цене истраживач-месеца за истраживаче запослене у научноистраживачкој делатности (</w:t>
      </w:r>
      <w:r w:rsidRPr="00DC4503">
        <w:rPr>
          <w:lang w:val="sr-Cyrl-CS"/>
        </w:rPr>
        <w:t>осим истраживача који право на повећење плате остварују по основу радног односа у високошколској установи</w:t>
      </w:r>
      <w:r w:rsidRPr="00DC4503">
        <w:rPr>
          <w:lang w:val="ru-RU"/>
        </w:rPr>
        <w:t>) и помоћном особљу које обавља послове који су у фу</w:t>
      </w:r>
      <w:r w:rsidRPr="00DC4503">
        <w:rPr>
          <w:lang w:val="sr-Cyrl-RS"/>
        </w:rPr>
        <w:t>н</w:t>
      </w:r>
      <w:r w:rsidRPr="00DC4503">
        <w:rPr>
          <w:lang w:val="ru-RU"/>
        </w:rPr>
        <w:t xml:space="preserve">кцији научноистраживачке делатности, почев од исплате за децембар месец  2017. године, </w:t>
      </w:r>
      <w:r w:rsidRPr="00DC4503">
        <w:rPr>
          <w:lang w:val="sr-Cyrl-CS"/>
        </w:rPr>
        <w:t xml:space="preserve">у текућем циклусу пројектног финансирања, </w:t>
      </w:r>
      <w:r w:rsidRPr="00DC4503">
        <w:rPr>
          <w:lang w:val="sr-Cyrl-RS"/>
        </w:rPr>
        <w:t xml:space="preserve">Одлука </w:t>
      </w:r>
      <w:r w:rsidRPr="00DC4503">
        <w:rPr>
          <w:lang w:val="sr-Cyrl-CS"/>
        </w:rPr>
        <w:t xml:space="preserve">о </w:t>
      </w:r>
      <w:r w:rsidRPr="00DC4503">
        <w:rPr>
          <w:lang w:val="ru-RU"/>
        </w:rPr>
        <w:t xml:space="preserve">распореду средстава за финансирање истраживања по пројектима одобреним у оквиру Програма ОИ/ТР/ИИИ, од 1.01. до 31.03.2018. године, </w:t>
      </w:r>
      <w:r w:rsidRPr="00DC4503">
        <w:rPr>
          <w:lang w:val="sr-Cyrl-RS"/>
        </w:rPr>
        <w:t xml:space="preserve">Одлука </w:t>
      </w:r>
      <w:r w:rsidRPr="00DC4503">
        <w:rPr>
          <w:lang w:val="sr-Cyrl-CS"/>
        </w:rPr>
        <w:t xml:space="preserve">о </w:t>
      </w:r>
      <w:r w:rsidRPr="00DC4503">
        <w:rPr>
          <w:lang w:val="ru-RU"/>
        </w:rPr>
        <w:t xml:space="preserve">исплати накнаде за рад </w:t>
      </w:r>
      <w:r w:rsidRPr="00DC4503">
        <w:rPr>
          <w:lang w:val="sr-Cyrl-CS"/>
        </w:rPr>
        <w:t xml:space="preserve">председника, заменика председника и чланова матичних научних одбора из расположивих буџетских средстава у 2018. години, </w:t>
      </w:r>
      <w:r w:rsidRPr="00DC4503">
        <w:rPr>
          <w:bCs/>
          <w:lang w:val="sr-Cyrl-CS"/>
        </w:rPr>
        <w:t xml:space="preserve">Одлука о упућивању позива талентованим младим истраживачима-студентима докторских академских студија за учешће на научноистраживачким пројектима у 2018. години са пратећим обрасцима и условима пријаве и </w:t>
      </w:r>
      <w:r w:rsidRPr="00DC4503">
        <w:rPr>
          <w:lang w:val="sr-Cyrl-CS"/>
        </w:rPr>
        <w:t>Одлука о финансирању научноистраживачке делатности Српске академије наука и уметности, закључен  уговор и донето решење.</w:t>
      </w:r>
    </w:p>
    <w:p w:rsidR="00E55B02" w:rsidRPr="00DC4503" w:rsidRDefault="00E55B02" w:rsidP="00E122C6">
      <w:pPr>
        <w:spacing w:line="300" w:lineRule="exact"/>
        <w:jc w:val="both"/>
        <w:rPr>
          <w:lang w:val="sr-Cyrl-CS"/>
        </w:rPr>
      </w:pPr>
      <w:r w:rsidRPr="00DC4503">
        <w:rPr>
          <w:lang w:val="sr-Cyrl-CS"/>
        </w:rPr>
        <w:t xml:space="preserve">Такође, </w:t>
      </w:r>
      <w:r w:rsidRPr="00DC4503">
        <w:rPr>
          <w:lang w:val="sr-Cyrl-RS"/>
        </w:rPr>
        <w:t xml:space="preserve">припремљен је предлог категоризације часописа за 2017. годину са седница матичних научних одбора и извршена је оцена  научне компетентности </w:t>
      </w:r>
      <w:r w:rsidRPr="00DC4503">
        <w:rPr>
          <w:bCs/>
          <w:lang w:val="sr-Cyrl-RS"/>
        </w:rPr>
        <w:t xml:space="preserve">за </w:t>
      </w:r>
      <w:r w:rsidRPr="00DC4503">
        <w:rPr>
          <w:lang w:val="sr-Cyrl-RS"/>
        </w:rPr>
        <w:t xml:space="preserve">16 </w:t>
      </w:r>
      <w:r w:rsidRPr="00DC4503">
        <w:rPr>
          <w:lang w:val="sr-Cyrl-CS"/>
        </w:rPr>
        <w:t>младих истраживача-доктора наука</w:t>
      </w:r>
      <w:r w:rsidRPr="00DC4503">
        <w:rPr>
          <w:bCs/>
          <w:lang w:val="sr-Cyrl-RS"/>
        </w:rPr>
        <w:t xml:space="preserve"> запослених у НИО који су поденели </w:t>
      </w:r>
      <w:r w:rsidRPr="00DC4503">
        <w:rPr>
          <w:bCs/>
          <w:lang w:val="sr-Latn-RS"/>
        </w:rPr>
        <w:t>пријав</w:t>
      </w:r>
      <w:r w:rsidRPr="00DC4503">
        <w:rPr>
          <w:bCs/>
          <w:lang w:val="sr-Cyrl-RS"/>
        </w:rPr>
        <w:t>е</w:t>
      </w:r>
      <w:r w:rsidRPr="00DC4503">
        <w:rPr>
          <w:bCs/>
          <w:lang w:val="sr-Latn-RS"/>
        </w:rPr>
        <w:t xml:space="preserve"> на </w:t>
      </w:r>
      <w:r w:rsidRPr="00DC4503">
        <w:rPr>
          <w:lang w:val="sr-Latn-RS"/>
        </w:rPr>
        <w:t xml:space="preserve">XIV конкурс за финансирање постдокторског усавршавања </w:t>
      </w:r>
      <w:r w:rsidRPr="00DC4503">
        <w:rPr>
          <w:lang w:val="sr-Cyrl-CS"/>
        </w:rPr>
        <w:t>у научноистраживачким организацијама у иностранству у 2018. години.</w:t>
      </w:r>
    </w:p>
    <w:p w:rsidR="00E55B02" w:rsidRPr="00DC4503" w:rsidRDefault="00E55B02" w:rsidP="00E122C6">
      <w:pPr>
        <w:spacing w:line="300" w:lineRule="exact"/>
        <w:jc w:val="both"/>
      </w:pPr>
      <w:r w:rsidRPr="00DC4503">
        <w:rPr>
          <w:rFonts w:eastAsia="Calibri"/>
          <w:lang w:val="sr-Cyrl-CS"/>
        </w:rPr>
        <w:t xml:space="preserve">Дефинисан је пројектни задатак за израду софтверске апликације за подношење годишњег и седмогодишњег извештаја за пројекте из Програма ОИ/ИИИ и прикупљени су </w:t>
      </w:r>
      <w:r w:rsidRPr="00DC4503">
        <w:rPr>
          <w:lang w:val="sr-Cyrl-RS"/>
        </w:rPr>
        <w:t>годишњи и седмогодишњи извештаја о реализацији пројеката у текућем циклусу истраживања</w:t>
      </w:r>
      <w:r w:rsidRPr="00DC4503">
        <w:t>.</w:t>
      </w:r>
    </w:p>
    <w:p w:rsidR="00E55B02" w:rsidRPr="00DC4503" w:rsidRDefault="00E55B02" w:rsidP="00E122C6">
      <w:pPr>
        <w:spacing w:line="300" w:lineRule="exact"/>
        <w:jc w:val="both"/>
        <w:rPr>
          <w:lang w:val="sr-Cyrl-RS"/>
        </w:rPr>
      </w:pPr>
      <w:r w:rsidRPr="00DC4503">
        <w:rPr>
          <w:lang w:val="sr-Cyrl-RS"/>
        </w:rPr>
        <w:t>Завршен у</w:t>
      </w:r>
      <w:r w:rsidRPr="00DC4503">
        <w:t xml:space="preserve">нос података о подстицајима регионалног развоја у продукциону базу РегМПРР, за период </w:t>
      </w:r>
      <w:r w:rsidRPr="00DC4503">
        <w:rPr>
          <w:lang w:val="sr-Cyrl-RS"/>
        </w:rPr>
        <w:t>од</w:t>
      </w:r>
      <w:r w:rsidRPr="00DC4503">
        <w:t xml:space="preserve"> 1.01.2017 до 31.12.2017. </w:t>
      </w:r>
      <w:r w:rsidRPr="00DC4503">
        <w:rPr>
          <w:lang w:val="sr-Cyrl-RS"/>
        </w:rPr>
        <w:t>године.</w:t>
      </w:r>
    </w:p>
    <w:p w:rsidR="00E55B02" w:rsidRPr="00DC4503" w:rsidRDefault="00E55B02" w:rsidP="00E122C6">
      <w:pPr>
        <w:spacing w:line="300" w:lineRule="exact"/>
        <w:jc w:val="both"/>
        <w:rPr>
          <w:lang w:val="sr-Cyrl-CS"/>
        </w:rPr>
      </w:pPr>
      <w:r w:rsidRPr="00DC4503">
        <w:rPr>
          <w:lang w:val="sr-Cyrl-RS"/>
        </w:rPr>
        <w:t>Припремљени су подаци за израду Финансијског плана за</w:t>
      </w:r>
      <w:r w:rsidRPr="00DC4503">
        <w:t xml:space="preserve"> 2018</w:t>
      </w:r>
      <w:r w:rsidRPr="00DC4503">
        <w:rPr>
          <w:lang w:val="sr-Cyrl-RS"/>
        </w:rPr>
        <w:t>. г</w:t>
      </w:r>
      <w:r w:rsidRPr="00DC4503">
        <w:t>одину</w:t>
      </w:r>
      <w:r w:rsidRPr="00DC4503">
        <w:rPr>
          <w:lang w:val="sr-Cyrl-RS"/>
        </w:rPr>
        <w:t xml:space="preserve"> и о</w:t>
      </w:r>
      <w:r w:rsidRPr="00DC4503">
        <w:rPr>
          <w:lang w:val="sr-Cyrl-CS"/>
        </w:rPr>
        <w:t>брађена је документација и унети подаци за израду Плана потребних средстава за приоритетне области финансирања (ПОФ) за 2019-2021. годину (извештавање за 2017. годину, као и</w:t>
      </w:r>
      <w:r w:rsidRPr="00DC4503">
        <w:rPr>
          <w:lang w:val="sr-Cyrl-RS"/>
        </w:rPr>
        <w:t xml:space="preserve"> циљеви и индикатори за 2019-2021. годину)</w:t>
      </w:r>
      <w:r w:rsidRPr="00DC4503">
        <w:rPr>
          <w:lang w:val="sr-Cyrl-CS"/>
        </w:rPr>
        <w:t>.</w:t>
      </w:r>
    </w:p>
    <w:p w:rsidR="00E55B02" w:rsidRPr="00DC4503" w:rsidRDefault="00E55B02" w:rsidP="00E122C6">
      <w:pPr>
        <w:spacing w:line="300" w:lineRule="exact"/>
        <w:jc w:val="both"/>
        <w:rPr>
          <w:rFonts w:eastAsia="Calibri"/>
          <w:lang w:val="ru-RU"/>
        </w:rPr>
      </w:pPr>
      <w:r w:rsidRPr="00DC4503">
        <w:rPr>
          <w:rFonts w:eastAsia="Calibri"/>
          <w:bCs/>
          <w:lang w:val="sr-Cyrl-CS"/>
        </w:rPr>
        <w:t>Најзначајније активности спровођене су по Јавном позиву за учешће у средствима Министарства у 201</w:t>
      </w:r>
      <w:r w:rsidRPr="00DC4503">
        <w:rPr>
          <w:rFonts w:eastAsia="Calibri"/>
          <w:bCs/>
        </w:rPr>
        <w:t>8</w:t>
      </w:r>
      <w:r w:rsidRPr="00DC4503">
        <w:rPr>
          <w:rFonts w:eastAsia="Calibri"/>
          <w:bCs/>
          <w:lang w:val="sr-Cyrl-CS"/>
        </w:rPr>
        <w:t>. години, сагласно Програмима из члана 10. Закона о научноистраживачкој делатности, донетим за период 20</w:t>
      </w:r>
      <w:r w:rsidRPr="00DC4503">
        <w:rPr>
          <w:rFonts w:eastAsia="Calibri"/>
          <w:bCs/>
        </w:rPr>
        <w:t>16</w:t>
      </w:r>
      <w:r w:rsidRPr="00DC4503">
        <w:rPr>
          <w:rFonts w:eastAsia="Calibri"/>
          <w:bCs/>
          <w:lang w:val="sr-Cyrl-CS"/>
        </w:rPr>
        <w:t>-20</w:t>
      </w:r>
      <w:r w:rsidRPr="00DC4503">
        <w:rPr>
          <w:rFonts w:eastAsia="Calibri"/>
          <w:bCs/>
        </w:rPr>
        <w:t>20</w:t>
      </w:r>
      <w:r w:rsidRPr="00DC4503">
        <w:rPr>
          <w:rFonts w:eastAsia="Calibri"/>
          <w:bCs/>
          <w:lang w:val="sr-Cyrl-CS"/>
        </w:rPr>
        <w:t xml:space="preserve">. године </w:t>
      </w:r>
      <w:r w:rsidRPr="00DC4503">
        <w:rPr>
          <w:rFonts w:eastAsia="Calibri"/>
          <w:lang w:val="sr-Cyrl-CS"/>
        </w:rPr>
        <w:t>и Акта о финансирању тих програма (</w:t>
      </w:r>
      <w:r w:rsidRPr="00DC4503">
        <w:rPr>
          <w:rFonts w:eastAsia="Calibri"/>
          <w:bCs/>
          <w:lang w:val="sr-Cyrl-CS"/>
        </w:rPr>
        <w:t xml:space="preserve">Јавни позив објављен у дневном листу </w:t>
      </w:r>
      <w:r w:rsidRPr="00DC4503">
        <w:rPr>
          <w:rFonts w:eastAsia="Calibri"/>
          <w:lang w:val="ru-RU"/>
        </w:rPr>
        <w:t>„</w:t>
      </w:r>
      <w:r w:rsidRPr="00DC4503">
        <w:rPr>
          <w:rFonts w:eastAsia="Calibri"/>
        </w:rPr>
        <w:t>АЛО</w:t>
      </w:r>
      <w:r w:rsidRPr="00DC4503">
        <w:rPr>
          <w:rFonts w:eastAsia="Calibri"/>
          <w:lang w:val="ru-RU"/>
        </w:rPr>
        <w:t>”</w:t>
      </w:r>
      <w:r w:rsidRPr="00DC4503">
        <w:rPr>
          <w:rFonts w:eastAsia="Calibri"/>
          <w:bCs/>
          <w:lang w:val="sr-Cyrl-CS"/>
        </w:rPr>
        <w:t>). Обрађени су захтеви и донете одлуке за реализацију програмских активности по Јавном позиву за 201</w:t>
      </w:r>
      <w:r w:rsidRPr="00DC4503">
        <w:rPr>
          <w:rFonts w:eastAsia="Calibri"/>
          <w:bCs/>
        </w:rPr>
        <w:t>8</w:t>
      </w:r>
      <w:r w:rsidRPr="00DC4503">
        <w:rPr>
          <w:rFonts w:eastAsia="Calibri"/>
          <w:bCs/>
          <w:lang w:val="sr-Cyrl-CS"/>
        </w:rPr>
        <w:t xml:space="preserve">. годину, у оквиру следећих програма: </w:t>
      </w:r>
      <w:r w:rsidRPr="00DC4503">
        <w:rPr>
          <w:rFonts w:eastAsia="Calibri"/>
          <w:lang w:val="ru-RU"/>
        </w:rPr>
        <w:t xml:space="preserve">Програм усавршавања кадрова за научноистраживачки рад; </w:t>
      </w:r>
      <w:r w:rsidRPr="00DC4503">
        <w:rPr>
          <w:rFonts w:eastAsia="Calibri"/>
          <w:lang w:val="sr-Cyrl-CS"/>
        </w:rPr>
        <w:t xml:space="preserve">Програм подстицања и стипендирања младих и надарених за научноистраживачки рад; </w:t>
      </w:r>
      <w:r w:rsidRPr="00DC4503">
        <w:rPr>
          <w:rFonts w:eastAsia="Calibri"/>
          <w:lang w:val="ru-RU"/>
        </w:rPr>
        <w:t>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w:t>
      </w:r>
      <w:r w:rsidRPr="00DC4503">
        <w:rPr>
          <w:rFonts w:eastAsia="Calibri"/>
        </w:rPr>
        <w:t>o</w:t>
      </w:r>
      <w:r w:rsidRPr="00DC4503">
        <w:rPr>
          <w:rFonts w:eastAsia="Calibri"/>
          <w:lang w:val="ru-RU"/>
        </w:rPr>
        <w:t>ва.</w:t>
      </w:r>
    </w:p>
    <w:p w:rsidR="00E55B02" w:rsidRPr="00DC4503" w:rsidRDefault="00E55B02" w:rsidP="00E122C6">
      <w:pPr>
        <w:spacing w:line="300" w:lineRule="exact"/>
        <w:jc w:val="both"/>
        <w:rPr>
          <w:lang w:val="sr-Cyrl-CS"/>
        </w:rPr>
      </w:pPr>
      <w:r w:rsidRPr="00DC4503">
        <w:rPr>
          <w:lang w:val="sr-Cyrl-CS"/>
        </w:rPr>
        <w:t xml:space="preserve">У </w:t>
      </w:r>
      <w:r w:rsidRPr="00DC4503">
        <w:rPr>
          <w:rFonts w:eastAsia="Calibri"/>
          <w:lang w:val="sr-Cyrl-CS"/>
        </w:rPr>
        <w:t>извештајном периоду</w:t>
      </w:r>
      <w:r w:rsidRPr="00DC4503">
        <w:rPr>
          <w:lang w:val="sr-Cyrl-CS"/>
        </w:rPr>
        <w:t xml:space="preserve"> периоду припремљен је и усвојен Кодекс понашања у научноистраживачком раду; </w:t>
      </w:r>
      <w:r w:rsidRPr="00DC4503">
        <w:rPr>
          <w:lang w:val="sr-Cyrl-RS"/>
        </w:rPr>
        <w:t xml:space="preserve">организоване су и одржане две седнице Националног савета за научни и технолошки развој; </w:t>
      </w:r>
      <w:r w:rsidRPr="00DC4503">
        <w:rPr>
          <w:lang w:val="sr-Cyrl-CS"/>
        </w:rPr>
        <w:t>ради припреме одговора Управном суду израђен је Извод из Записника са 8. седнице Националног савета, поводом тужбе др Наташе Сладоје Матић;</w:t>
      </w:r>
      <w:r w:rsidRPr="00DC4503">
        <w:rPr>
          <w:lang w:val="ru-RU"/>
        </w:rPr>
        <w:t xml:space="preserve"> израђена су акта о додели статуса института од националног значаја; </w:t>
      </w:r>
      <w:r w:rsidRPr="00DC4503">
        <w:rPr>
          <w:lang w:val="sr-Cyrl-CS"/>
        </w:rPr>
        <w:t>израђени су акти о давању сагласности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5B02" w:rsidRPr="00DC4503" w:rsidRDefault="00E55B02" w:rsidP="00E122C6">
      <w:pPr>
        <w:spacing w:line="300" w:lineRule="exact"/>
        <w:jc w:val="both"/>
        <w:rPr>
          <w:lang w:val="sr-Cyrl-CS"/>
        </w:rPr>
      </w:pPr>
      <w:r w:rsidRPr="00DC4503">
        <w:rPr>
          <w:lang w:val="sr-Cyrl-CS"/>
        </w:rPr>
        <w:t>Национални савет за научни и технолошки развој је одржао две седнице на којима су разматрани материјали о актуелним питањима у науци и технолошком развоју, одлучивано је по жалбама истраживача и жалбама НИО у другом степену, покренута је иницијатива за увођење државних награда за изузетна остварења у научноистраживачким, развојним и иновационим делатностима, као и иницијатива за доношење програма одржавања капиталне опреме.</w:t>
      </w:r>
    </w:p>
    <w:p w:rsidR="00E55B02" w:rsidRPr="00DC4503" w:rsidRDefault="00E55B02" w:rsidP="00E122C6">
      <w:pPr>
        <w:spacing w:line="300" w:lineRule="exact"/>
        <w:jc w:val="both"/>
        <w:rPr>
          <w:lang w:val="sr-Cyrl-CS"/>
        </w:rPr>
      </w:pPr>
      <w:r w:rsidRPr="00DC4503">
        <w:rPr>
          <w:lang w:val="sr-Cyrl-CS"/>
        </w:rPr>
        <w:t>Комисија за стицање научних звања је размотрила 181 захтев истраживача за стицање научних звања и донела 180 позитивних одлука о стицању научних звања истраживача. Разматрање једног захтева је одложено за априлску седницу.</w:t>
      </w:r>
    </w:p>
    <w:p w:rsidR="00E55B02" w:rsidRPr="00DC4503" w:rsidRDefault="00E55B02" w:rsidP="00E122C6">
      <w:pPr>
        <w:spacing w:line="300" w:lineRule="exact"/>
        <w:jc w:val="both"/>
        <w:rPr>
          <w:lang w:val="sr-Cyrl-CS"/>
        </w:rPr>
      </w:pPr>
      <w:r w:rsidRPr="00DC4503">
        <w:rPr>
          <w:lang w:val="sr-Cyrl-CS"/>
        </w:rPr>
        <w:t>Одбор за акредитацију научноистраживачких организација је размотрио десет (10) захтева за акредитацију научноистраживачких организација (НИО) и центара изузетних вредности. Донето је пет одлука о акредитацији факултета и института и једна негативна одлука, док су за  четири (4) НИО констатоване примедбе, након чијег отклањања захтеви ће се поново размотрити. Поред тога, Радна група Одбора је учинила посету једном центру изузетних вредности с циљем непосредног увида у погледу испуњености услова за акредитацију.</w:t>
      </w:r>
    </w:p>
    <w:p w:rsidR="00E04DF6" w:rsidRPr="004A76C5" w:rsidRDefault="00E04DF6" w:rsidP="00E122C6">
      <w:pPr>
        <w:jc w:val="both"/>
        <w:rPr>
          <w:b/>
          <w:i/>
          <w:color w:val="00B050"/>
          <w:u w:val="single"/>
          <w:lang w:val="sr-Cyrl-CS"/>
        </w:rPr>
      </w:pPr>
    </w:p>
    <w:p w:rsidR="00066E22" w:rsidRPr="00816E98" w:rsidRDefault="00E55B02" w:rsidP="00E122C6">
      <w:pPr>
        <w:jc w:val="both"/>
        <w:rPr>
          <w:lang w:val="sr-Cyrl-CS"/>
        </w:rPr>
      </w:pPr>
      <w:r>
        <w:rPr>
          <w:b/>
          <w:i/>
          <w:u w:val="single"/>
          <w:lang w:val="sr-Cyrl-CS"/>
        </w:rPr>
        <w:t>15</w:t>
      </w:r>
      <w:r w:rsidR="00066E22" w:rsidRPr="00816E98">
        <w:rPr>
          <w:b/>
          <w:i/>
          <w:u w:val="single"/>
          <w:lang w:val="sr-Cyrl-CS"/>
        </w:rPr>
        <w:t>. Област технолошког развоја, трансфера технологија и иновационог система</w:t>
      </w:r>
    </w:p>
    <w:p w:rsidR="00E55B02" w:rsidRPr="00DC4503" w:rsidRDefault="00E55B02" w:rsidP="00E122C6">
      <w:pPr>
        <w:pStyle w:val="ListParagraph"/>
        <w:spacing w:line="300" w:lineRule="exact"/>
        <w:ind w:left="0"/>
        <w:rPr>
          <w:lang w:val="sr-Latn-CS"/>
        </w:rPr>
      </w:pPr>
      <w:r w:rsidRPr="00DC4503">
        <w:t xml:space="preserve">У </w:t>
      </w:r>
      <w:r w:rsidRPr="00DC4503">
        <w:rPr>
          <w:lang w:val="ru-RU"/>
        </w:rPr>
        <w:t xml:space="preserve">области </w:t>
      </w:r>
      <w:r w:rsidRPr="00DC4503">
        <w:t>технолошког развоја у</w:t>
      </w:r>
      <w:r w:rsidRPr="00DC4503">
        <w:rPr>
          <w:lang w:val="ru-RU"/>
        </w:rPr>
        <w:t xml:space="preserve"> складу са чл. 10, 97, 98. и 104. Закона о научноистраживачкој делатности и сагласно Акту о избору, вредновању и финансирању Програма ОИ/ТР/ИИИ, у пројектном циклусу истраживања од 2011. године, чије финансирање се наставља до</w:t>
      </w:r>
      <w:r w:rsidRPr="00DC4503">
        <w:t xml:space="preserve"> 31.</w:t>
      </w:r>
      <w:r w:rsidRPr="00DC4503">
        <w:rPr>
          <w:lang w:val="sr-Cyrl-RS"/>
        </w:rPr>
        <w:t>12.</w:t>
      </w:r>
      <w:r w:rsidRPr="00DC4503">
        <w:t>201</w:t>
      </w:r>
      <w:r w:rsidRPr="00DC4503">
        <w:rPr>
          <w:lang w:val="sr-Cyrl-RS"/>
        </w:rPr>
        <w:t>8</w:t>
      </w:r>
      <w:r w:rsidRPr="00DC4503">
        <w:t>. године</w:t>
      </w:r>
      <w:r w:rsidRPr="00DC4503">
        <w:rPr>
          <w:lang w:val="sr-Cyrl-RS"/>
        </w:rPr>
        <w:t xml:space="preserve">, извршена су плаћања, у складу са одлуком број: 451-03-496/2018-14 од 29. јануара 2018. године, за месеце јануар, фебруар и март 2018 за </w:t>
      </w:r>
      <w:r w:rsidRPr="00DC4503">
        <w:rPr>
          <w:lang w:val="ru-RU"/>
        </w:rPr>
        <w:t>273 пројекта по основу Анекс</w:t>
      </w:r>
      <w:r w:rsidRPr="00DC4503">
        <w:t>a</w:t>
      </w:r>
      <w:r w:rsidRPr="00DC4503">
        <w:rPr>
          <w:lang w:val="ru-RU"/>
        </w:rPr>
        <w:t xml:space="preserve"> основног уговора о реализацији Пројекта ТР и ТРп и 38 пројеката по основу Анекс</w:t>
      </w:r>
      <w:r w:rsidRPr="00DC4503">
        <w:t>a</w:t>
      </w:r>
      <w:r w:rsidRPr="00DC4503">
        <w:rPr>
          <w:lang w:val="sr-Cyrl-RS"/>
        </w:rPr>
        <w:t xml:space="preserve"> </w:t>
      </w:r>
      <w:r w:rsidRPr="00DC4503">
        <w:rPr>
          <w:lang w:val="ru-RU"/>
        </w:rPr>
        <w:t>основног уговора о реализацији Пројекта ИИИ</w:t>
      </w:r>
      <w:r w:rsidRPr="00DC4503">
        <w:rPr>
          <w:lang w:val="sr-Latn-CS"/>
        </w:rPr>
        <w:t>.</w:t>
      </w:r>
    </w:p>
    <w:p w:rsidR="00E55B02" w:rsidRPr="00DC4503" w:rsidRDefault="00E55B02" w:rsidP="00E122C6">
      <w:pPr>
        <w:spacing w:line="300" w:lineRule="exact"/>
        <w:jc w:val="both"/>
        <w:rPr>
          <w:lang w:val="ru-RU"/>
        </w:rPr>
      </w:pPr>
      <w:r w:rsidRPr="00DC4503">
        <w:rPr>
          <w:lang w:val="sr-Cyrl-RS"/>
        </w:rPr>
        <w:t xml:space="preserve">Препремљени су и достављени </w:t>
      </w:r>
      <w:r w:rsidRPr="00DC4503">
        <w:t>WEB</w:t>
      </w:r>
      <w:r w:rsidRPr="00DC4503">
        <w:rPr>
          <w:lang w:val="sr-Cyrl-RS"/>
        </w:rPr>
        <w:t xml:space="preserve"> обрасци Годишњих извештаја за 2017. годину и Извештаја о наменском трошењу финансијских средстава за 2017. годину, а </w:t>
      </w:r>
      <w:r w:rsidRPr="00DC4503">
        <w:rPr>
          <w:lang w:val="ru-RU"/>
        </w:rPr>
        <w:t>ради праћења финансирања</w:t>
      </w:r>
      <w:r w:rsidRPr="00DC4503">
        <w:rPr>
          <w:lang w:val="sr-Cyrl-CS"/>
        </w:rPr>
        <w:t xml:space="preserve"> Програма</w:t>
      </w:r>
      <w:r w:rsidRPr="00DC4503">
        <w:rPr>
          <w:lang w:val="ru-RU"/>
        </w:rPr>
        <w:t xml:space="preserve"> у области технолошког развоја и дела Програма интегралних и интердисциплинарних истраживања. </w:t>
      </w:r>
    </w:p>
    <w:p w:rsidR="00E55B02" w:rsidRPr="00DC4503" w:rsidRDefault="00E55B02" w:rsidP="00E122C6">
      <w:pPr>
        <w:spacing w:line="300" w:lineRule="exact"/>
        <w:jc w:val="both"/>
        <w:rPr>
          <w:lang w:val="sr-Cyrl-CS"/>
        </w:rPr>
      </w:pPr>
      <w:r w:rsidRPr="00DC4503">
        <w:rPr>
          <w:lang w:val="ru-RU"/>
        </w:rPr>
        <w:t>Сваког месеца је вршена к</w:t>
      </w:r>
      <w:r w:rsidRPr="00DC4503">
        <w:rPr>
          <w:bCs/>
          <w:lang w:val="sr-Cyrl-CS"/>
        </w:rPr>
        <w:t xml:space="preserve">онтрола базе података и корекција постојећег стања према захтевима реализатора истраживања и извршена је </w:t>
      </w:r>
      <w:r w:rsidRPr="00DC4503">
        <w:rPr>
          <w:lang w:val="ru-RU"/>
        </w:rPr>
        <w:t>корекција података о истраживачима и резултатима у регистру НИО и регистру  истраживача који се успостављају, као и исправке унетих референци-научних резултата прикупљених по пројектима у периоду 2011 – 2017. година.</w:t>
      </w:r>
    </w:p>
    <w:p w:rsidR="00E55B02" w:rsidRPr="00DC4503" w:rsidRDefault="00E55B02" w:rsidP="00E122C6">
      <w:pPr>
        <w:spacing w:line="300" w:lineRule="exact"/>
        <w:jc w:val="both"/>
        <w:rPr>
          <w:lang w:val="sr-Cyrl-CS"/>
        </w:rPr>
      </w:pPr>
      <w:r w:rsidRPr="00DC4503">
        <w:rPr>
          <w:lang w:val="ru-RU"/>
        </w:rPr>
        <w:t>Праћена реализација Јавног позива за 1000 младих истраживача-докторанада и прикупљени су извештаји од седамнаест акредитованих центара изузетних вредности.</w:t>
      </w:r>
    </w:p>
    <w:p w:rsidR="00E55B02" w:rsidRPr="00DC4503" w:rsidRDefault="00E55B02" w:rsidP="00E122C6">
      <w:pPr>
        <w:pStyle w:val="ListParagraph"/>
        <w:spacing w:line="300" w:lineRule="exact"/>
        <w:ind w:left="0"/>
        <w:rPr>
          <w:lang w:val="sr-Cyrl-RS"/>
        </w:rPr>
      </w:pPr>
      <w:r w:rsidRPr="00DC4503">
        <w:t xml:space="preserve">У области иновационе делатности настављен је рад на изради </w:t>
      </w:r>
      <w:r w:rsidRPr="00DC4503">
        <w:rPr>
          <w:bCs/>
        </w:rPr>
        <w:t>Закона о иновационој делатности,</w:t>
      </w:r>
      <w:r w:rsidRPr="00DC4503">
        <w:t xml:space="preserve"> закључен је Уговор за спровођење Такмичења за најбољу технолошку иновацију у 2018. години и Уговор са РТС везано за медијскy подршку такмичењ</w:t>
      </w:r>
      <w:r w:rsidRPr="00DC4503">
        <w:rPr>
          <w:lang w:val="sr-Cyrl-RS"/>
        </w:rPr>
        <w:t>у</w:t>
      </w:r>
      <w:r w:rsidRPr="00DC4503">
        <w:t>.</w:t>
      </w:r>
      <w:r w:rsidRPr="00DC4503">
        <w:rPr>
          <w:lang w:val="sr-Cyrl-RS"/>
        </w:rPr>
        <w:t xml:space="preserve"> </w:t>
      </w:r>
    </w:p>
    <w:p w:rsidR="00E55B02" w:rsidRPr="00DC4503" w:rsidRDefault="00E55B02" w:rsidP="00E122C6">
      <w:pPr>
        <w:pStyle w:val="ListParagraph"/>
        <w:spacing w:line="300" w:lineRule="exact"/>
        <w:ind w:left="0"/>
        <w:rPr>
          <w:bCs/>
        </w:rPr>
      </w:pPr>
      <w:r w:rsidRPr="00DC4503">
        <w:rPr>
          <w:lang w:val="sr-Cyrl-RS"/>
        </w:rPr>
        <w:t xml:space="preserve">Спроведена је </w:t>
      </w:r>
      <w:r w:rsidRPr="00DC4503">
        <w:t>евалyациј</w:t>
      </w:r>
      <w:r w:rsidRPr="00DC4503">
        <w:rPr>
          <w:lang w:val="sr-Cyrl-RS"/>
        </w:rPr>
        <w:t>а</w:t>
      </w:r>
      <w:r w:rsidRPr="00DC4503">
        <w:t xml:space="preserve"> иновационих пројеката по објављеном Јавном позиву</w:t>
      </w:r>
      <w:r w:rsidRPr="00DC4503">
        <w:rPr>
          <w:lang w:val="sr-Cyrl-RS"/>
        </w:rPr>
        <w:t xml:space="preserve"> и прикупљени су </w:t>
      </w:r>
      <w:r w:rsidRPr="00DC4503">
        <w:rPr>
          <w:bCs/>
        </w:rPr>
        <w:t>тромесечни - завршни  извештаји о спровођењу пројеката физичких лица-иноватора и годишњи извештаји регистрованих иновационих субјеката, и ажуриран је Регистар иновационе делатности.</w:t>
      </w:r>
    </w:p>
    <w:p w:rsidR="00E55B02" w:rsidRPr="00DC4503" w:rsidRDefault="00E55B02" w:rsidP="00E122C6">
      <w:pPr>
        <w:pStyle w:val="ListParagraph"/>
        <w:spacing w:line="300" w:lineRule="exact"/>
        <w:ind w:left="0"/>
        <w:rPr>
          <w:lang w:val="ru-RU"/>
        </w:rPr>
      </w:pPr>
      <w:r w:rsidRPr="00DC4503">
        <w:rPr>
          <w:bCs/>
        </w:rPr>
        <w:t xml:space="preserve">У оквиру програма Хоризонт2020 остварено је учешће у пројекту </w:t>
      </w:r>
      <w:r w:rsidRPr="00DC4503">
        <w:rPr>
          <w:bCs/>
          <w:lang w:val="sr-Latn-CS"/>
        </w:rPr>
        <w:t xml:space="preserve">Acess4SMEs </w:t>
      </w:r>
      <w:r w:rsidRPr="00DC4503">
        <w:rPr>
          <w:bCs/>
        </w:rPr>
        <w:t xml:space="preserve"> на тему „Финансијски инструменти и капитал за финансирање иновација“, као и учешће у раду учешће у </w:t>
      </w:r>
      <w:r w:rsidRPr="00DC4503">
        <w:t>ПГ20</w:t>
      </w:r>
      <w:r w:rsidRPr="00DC4503">
        <w:rPr>
          <w:lang w:val="sr-Cyrl-RS"/>
        </w:rPr>
        <w:t xml:space="preserve"> </w:t>
      </w:r>
      <w:r w:rsidRPr="00DC4503">
        <w:t>- Индустријска политика</w:t>
      </w:r>
      <w:r w:rsidRPr="00DC4503">
        <w:rPr>
          <w:bCs/>
        </w:rPr>
        <w:t>.</w:t>
      </w:r>
    </w:p>
    <w:p w:rsidR="00E55B02" w:rsidRPr="00DC4503" w:rsidRDefault="00E55B02" w:rsidP="00E122C6">
      <w:pPr>
        <w:spacing w:line="300" w:lineRule="exact"/>
        <w:jc w:val="both"/>
        <w:rPr>
          <w:bCs/>
          <w:lang w:val="sr-Cyrl-CS"/>
        </w:rPr>
      </w:pPr>
      <w:r w:rsidRPr="00DC4503">
        <w:rPr>
          <w:lang w:val="sr-Cyrl-CS"/>
        </w:rPr>
        <w:t xml:space="preserve">У овом периоду </w:t>
      </w:r>
      <w:r w:rsidRPr="00DC4503">
        <w:rPr>
          <w:lang w:val="sr-Cyrl-RS"/>
        </w:rPr>
        <w:t xml:space="preserve">Влада је донела </w:t>
      </w:r>
      <w:r w:rsidRPr="00DC4503">
        <w:rPr>
          <w:lang w:val="sr-Cyrl-CS"/>
        </w:rPr>
        <w:t>Закључак 05 Број:</w:t>
      </w:r>
      <w:r w:rsidRPr="00DC4503">
        <w:t xml:space="preserve"> </w:t>
      </w:r>
      <w:r w:rsidRPr="00DC4503">
        <w:rPr>
          <w:lang w:val="sr-Cyrl-CS"/>
        </w:rPr>
        <w:t>401-968/2018  којим се утврђује Програм распореда и коришћења средстава за субвенције јавним нефинансијским предузећима и организацијама за 2018. годину, и на основу Програма закључени су уговори за плаћање субвенција у 2018. години и вршене су редовне месечне уплате Центру за промоцију науке, Фонду за иновациону делатност, Јединици за управљање пројектима у јавном сектору д.о.о, ЈП Нуклеарни објекти Србије и Научно-технолошком парку Београд д.о.о.</w:t>
      </w:r>
    </w:p>
    <w:p w:rsidR="00E55B02" w:rsidRPr="00DC4503" w:rsidRDefault="00E55B02" w:rsidP="00E122C6">
      <w:pPr>
        <w:spacing w:line="300" w:lineRule="exact"/>
        <w:jc w:val="both"/>
        <w:rPr>
          <w:lang w:val="sr-Cyrl-CS"/>
        </w:rPr>
      </w:pPr>
      <w:r w:rsidRPr="00DC4503">
        <w:rPr>
          <w:lang w:val="sr-Cyrl-CS"/>
        </w:rPr>
        <w:t>Такође, Влада је донела Решење о давању сагласности на Програм рада и Финансијског пословања „Јединице за управљање пројектима у јавном сектору“ д.о.о Београд за 2018. годину и усвојила текст Финансијског споразума о промоцији културе нуклеарне сигурности – Подршка српском регулаторном телу и локацији Винче, између Републике Србије и Европске комисије, 05 Број:</w:t>
      </w:r>
      <w:r w:rsidRPr="00DC4503">
        <w:t xml:space="preserve"> </w:t>
      </w:r>
      <w:r w:rsidRPr="00DC4503">
        <w:rPr>
          <w:lang w:val="sr-Cyrl-CS"/>
        </w:rPr>
        <w:t>48-2303/2018-1.</w:t>
      </w:r>
    </w:p>
    <w:p w:rsidR="00E55B02" w:rsidRPr="00DC4503" w:rsidRDefault="00E55B02" w:rsidP="00E122C6">
      <w:pPr>
        <w:spacing w:line="300" w:lineRule="exact"/>
        <w:jc w:val="both"/>
        <w:rPr>
          <w:bCs/>
          <w:lang w:val="sr-Cyrl-CS"/>
        </w:rPr>
      </w:pPr>
      <w:r w:rsidRPr="00DC4503">
        <w:rPr>
          <w:lang w:val="sr-Cyrl-CS"/>
        </w:rPr>
        <w:t>Настављен је рад на изради З</w:t>
      </w:r>
      <w:r w:rsidRPr="00DC4503">
        <w:rPr>
          <w:lang w:val="sr-Latn-RS"/>
        </w:rPr>
        <w:t xml:space="preserve">акона о потврђивању додатног протокола уз Споразум између Социјалистичке Федеративне Републике Југославије и Међународне агенције за атомску енергију о примени гарантија у вези са уговором о неширењу нуклеарног оружја, и </w:t>
      </w:r>
      <w:r w:rsidRPr="00DC4503">
        <w:rPr>
          <w:lang w:val="sr-Cyrl-RS"/>
        </w:rPr>
        <w:t>на припреми Закључка којим Влада даје сагласност да се износ од 297.000,00 евра контрибуције Републике Србијe, који је остао као неутрошен након што је 2012. године реализован регионални Пројекат МААЕ – IAEA RER/3/006 ”Supporting the Reparation, management and disposal of Fresh and/or Spent Nuclear Fuel from Research Reactors”, утроши за намене суфинансирања набавке медицинске опреме у функцији унапређења здравствене заштите у Републици Србији.</w:t>
      </w:r>
    </w:p>
    <w:p w:rsidR="00E55B02" w:rsidRPr="00DC4503" w:rsidRDefault="00E55B02" w:rsidP="00E122C6">
      <w:pPr>
        <w:spacing w:line="300" w:lineRule="exact"/>
        <w:jc w:val="both"/>
        <w:rPr>
          <w:bCs/>
          <w:lang w:val="sr-Cyrl-CS"/>
        </w:rPr>
      </w:pPr>
      <w:r w:rsidRPr="00DC4503">
        <w:rPr>
          <w:lang w:val="sr-Cyrl-RS"/>
        </w:rPr>
        <w:t>Потписана су и следећа акта: Анекс I Споразума о реализацији преузетих обавеза по Уговору о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број 451-02-3991/2011-14, Уговор о реализацији и финансирању пројекта „Изградње нове зграде Факултета организационих наука у Београду“, споразуми о реализацији Пројекта „Истраживање и развој у јавном сектору” из средстава Банке за развој Савета Европе (Споразум о реализацији, управљању и финансирању Потпројекта „Реконструкције постојећег и изградњи новог објекта Института за кардиоваскуларне болести Дедиње, Београд“; Споразум о реализацији, управљању и финансирању Потпројекта „Реконструкција и модернизација Клиничког центра Др Драгиша Мишовић, Београд“; Споразум о реализацији, управљању и финансирању Потпројекта „Реконструкција и надоградња Клиничко-болничког центра Земун, Београд“; Споразум о реализацији, управљању и финансирању Потпројекта „Реконструкција Универзитетске дечје болнице Тиршова, Београд“; Споразум о реализацији, управљању и финансирању Потпројекта „Реконструкција и модернизација Клинике за гинекологију и акушерство Вишеградска, Београд“).</w:t>
      </w:r>
    </w:p>
    <w:p w:rsidR="00E55B02" w:rsidRPr="00DC4503" w:rsidRDefault="00E55B02" w:rsidP="00E122C6">
      <w:pPr>
        <w:spacing w:line="300" w:lineRule="exact"/>
        <w:jc w:val="both"/>
        <w:rPr>
          <w:lang w:val="sr-Cyrl-RS"/>
        </w:rPr>
      </w:pPr>
      <w:r w:rsidRPr="00DC4503">
        <w:rPr>
          <w:lang w:val="sr-Cyrl-RS"/>
        </w:rPr>
        <w:t>За потребе Министарства финансија припремљен је табеларни преглед реализације пројектних зајмова ЕИБ, ЦЕБ 1 и ЦЕБ 2, исказане су приоритетне области финансирања за средњорочни период 2019 – 2021. године и припремљен је годишњи извештај о учинку програма, програмских активности и пројеката за 2017. годину за све кориснике субвенција у надлежности Министарства.</w:t>
      </w:r>
    </w:p>
    <w:p w:rsidR="00E55B02" w:rsidRPr="00DC4503" w:rsidRDefault="00E55B02" w:rsidP="00E122C6">
      <w:pPr>
        <w:spacing w:line="300" w:lineRule="exact"/>
        <w:jc w:val="both"/>
        <w:rPr>
          <w:lang w:val="sr-Cyrl-RS"/>
        </w:rPr>
      </w:pPr>
      <w:r w:rsidRPr="00DC4503">
        <w:rPr>
          <w:lang w:val="sr-Cyrl-RS"/>
        </w:rPr>
        <w:t xml:space="preserve">Припремљена су документа у вези са пословањем Агенције за заштиту од јонизујућих зрачења и нуклерану сигурност Србије, а по захтеву Министарства заштите животне средине мишљење у вези са надлежностима у односу на Завод за интелектуалну својину Републике Србије. Такође, извршена је конверзија средстава из дела треће транше оквирног уговора о зајму Ф/П 1739 између Банке за развој Савета Европе и Републике Србије (ЦЕБ 2), ради спровођење даљих активности на реализацији Пројекта Истраживање и развој у јавном сектору. </w:t>
      </w:r>
    </w:p>
    <w:p w:rsidR="00E55B02" w:rsidRPr="00DC4503" w:rsidRDefault="00E55B02" w:rsidP="00E122C6">
      <w:pPr>
        <w:spacing w:line="300" w:lineRule="exact"/>
        <w:jc w:val="both"/>
        <w:rPr>
          <w:lang w:val="sr-Cyrl-RS"/>
        </w:rPr>
      </w:pPr>
      <w:r w:rsidRPr="00DC4503">
        <w:rPr>
          <w:lang w:val="sr-Cyrl-RS"/>
        </w:rPr>
        <w:t>Спроведене су и припремне радње везане за спровођење активности које се тичу организације 62. Међународног сајма технике и техничких достигнућа  под покровитељством Министарства.</w:t>
      </w:r>
    </w:p>
    <w:p w:rsidR="00E55B02" w:rsidRDefault="00E55B02" w:rsidP="00E122C6">
      <w:pPr>
        <w:jc w:val="both"/>
        <w:rPr>
          <w:b/>
          <w:i/>
          <w:u w:val="single"/>
          <w:lang w:val="sr-Cyrl-CS"/>
        </w:rPr>
      </w:pPr>
    </w:p>
    <w:p w:rsidR="00066E22" w:rsidRPr="00816E98" w:rsidRDefault="00E55B02" w:rsidP="00E122C6">
      <w:pPr>
        <w:jc w:val="both"/>
        <w:rPr>
          <w:lang w:val="sr-Cyrl-CS"/>
        </w:rPr>
      </w:pPr>
      <w:r>
        <w:rPr>
          <w:b/>
          <w:i/>
          <w:u w:val="single"/>
          <w:lang w:val="sr-Cyrl-CS"/>
        </w:rPr>
        <w:t>16</w:t>
      </w:r>
      <w:r w:rsidR="00066E22" w:rsidRPr="00816E98">
        <w:rPr>
          <w:b/>
          <w:i/>
          <w:u w:val="single"/>
          <w:lang w:val="sr-Cyrl-CS"/>
        </w:rPr>
        <w:t>. Остало</w:t>
      </w:r>
    </w:p>
    <w:p w:rsidR="000529C2" w:rsidRPr="00BA11B7" w:rsidRDefault="000529C2" w:rsidP="00E122C6">
      <w:pPr>
        <w:pStyle w:val="Bezrazmaka"/>
        <w:spacing w:line="300" w:lineRule="exact"/>
        <w:jc w:val="both"/>
        <w:outlineLvl w:val="0"/>
        <w:rPr>
          <w:sz w:val="24"/>
          <w:szCs w:val="24"/>
          <w:lang w:val="sr-Cyrl-CS"/>
        </w:rPr>
      </w:pPr>
      <w:r w:rsidRPr="00816E98">
        <w:rPr>
          <w:sz w:val="24"/>
          <w:szCs w:val="24"/>
          <w:lang w:val="ru-RU"/>
        </w:rPr>
        <w:t xml:space="preserve">Такође, треба напоменути да је, </w:t>
      </w:r>
      <w:r w:rsidRPr="00816E98">
        <w:rPr>
          <w:sz w:val="24"/>
          <w:szCs w:val="24"/>
        </w:rPr>
        <w:t>у овом периоду</w:t>
      </w:r>
      <w:r w:rsidRPr="00BA11B7">
        <w:rPr>
          <w:sz w:val="24"/>
          <w:szCs w:val="24"/>
        </w:rPr>
        <w:t xml:space="preserve">, </w:t>
      </w:r>
      <w:r w:rsidRPr="00BA11B7">
        <w:rPr>
          <w:sz w:val="24"/>
          <w:szCs w:val="24"/>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122C6">
      <w:pPr>
        <w:tabs>
          <w:tab w:val="left" w:pos="720"/>
        </w:tabs>
        <w:ind w:firstLine="720"/>
        <w:jc w:val="both"/>
        <w:rPr>
          <w:lang w:val="sr-Cyrl-CS"/>
        </w:rPr>
      </w:pPr>
    </w:p>
    <w:p w:rsidR="00066E22" w:rsidRPr="00EC3F8E" w:rsidRDefault="00066E22" w:rsidP="00E122C6">
      <w:pPr>
        <w:tabs>
          <w:tab w:val="left" w:pos="720"/>
        </w:tabs>
        <w:jc w:val="both"/>
        <w:rPr>
          <w:lang w:val="sr-Cyrl-CS"/>
        </w:rPr>
      </w:pPr>
      <w:r w:rsidRPr="00EC3F8E">
        <w:rPr>
          <w:lang w:val="sr-Cyrl-CS"/>
        </w:rPr>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122C6">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12"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122C6">
      <w:pPr>
        <w:tabs>
          <w:tab w:val="left" w:pos="720"/>
        </w:tabs>
        <w:ind w:firstLine="720"/>
        <w:jc w:val="both"/>
        <w:rPr>
          <w:lang w:val="sr-Cyrl-CS"/>
        </w:rPr>
      </w:pPr>
    </w:p>
    <w:p w:rsidR="00E04DF6" w:rsidRDefault="00066E22" w:rsidP="00E122C6">
      <w:pPr>
        <w:jc w:val="both"/>
        <w:rPr>
          <w:b/>
          <w:lang w:val="sr-Cyrl-CS"/>
        </w:rPr>
      </w:pPr>
      <w:r w:rsidRPr="00EC3F8E">
        <w:rPr>
          <w:b/>
          <w:lang w:val="sr-Cyrl-CS"/>
        </w:rPr>
        <w:t xml:space="preserve">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w:t>
      </w:r>
      <w:r w:rsidR="001A74FA">
        <w:rPr>
          <w:b/>
          <w:lang w:val="sr-Cyrl-CS"/>
        </w:rPr>
        <w:t>наведене</w:t>
      </w:r>
      <w:r w:rsidRPr="00EC3F8E">
        <w:rPr>
          <w:b/>
          <w:lang w:val="sr-Cyrl-CS"/>
        </w:rPr>
        <w:t xml:space="preserve"> у тачки 10 – 12. овог Информатора о раду</w:t>
      </w:r>
      <w:r w:rsidR="00E04DF6">
        <w:rPr>
          <w:b/>
          <w:lang w:val="sr-Cyrl-CS"/>
        </w:rPr>
        <w:t>.</w:t>
      </w:r>
    </w:p>
    <w:p w:rsidR="00E04DF6" w:rsidRDefault="00E04DF6" w:rsidP="00E122C6">
      <w:pPr>
        <w:rPr>
          <w:b/>
          <w:lang w:val="sr-Cyrl-CS"/>
        </w:rPr>
      </w:pPr>
    </w:p>
    <w:p w:rsidR="003D4364" w:rsidRDefault="003D4364" w:rsidP="00E122C6">
      <w:pPr>
        <w:rPr>
          <w:b/>
          <w:lang w:val="sr-Cyrl-CS"/>
        </w:rPr>
      </w:pPr>
    </w:p>
    <w:p w:rsidR="002A7D1E" w:rsidRPr="00475FAF" w:rsidRDefault="0063240B" w:rsidP="00E122C6">
      <w:pPr>
        <w:pStyle w:val="Heading1"/>
      </w:pPr>
      <w:bookmarkStart w:id="200" w:name="_Toc280269130"/>
      <w:bookmarkStart w:id="201" w:name="_Toc497132953"/>
      <w:bookmarkStart w:id="202" w:name="_Toc497133619"/>
      <w:bookmarkStart w:id="203" w:name="_Toc497213739"/>
      <w:r w:rsidRPr="00475FAF">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200"/>
      <w:bookmarkEnd w:id="201"/>
      <w:bookmarkEnd w:id="202"/>
      <w:bookmarkEnd w:id="203"/>
    </w:p>
    <w:p w:rsidR="0063240B" w:rsidRPr="00475FAF" w:rsidRDefault="0063240B" w:rsidP="00E122C6">
      <w:pPr>
        <w:jc w:val="both"/>
        <w:rPr>
          <w:lang w:val="sr-Cyrl-CS"/>
        </w:rPr>
      </w:pPr>
    </w:p>
    <w:p w:rsidR="00805E56" w:rsidRPr="00AC1A73" w:rsidRDefault="00805E56" w:rsidP="00E122C6">
      <w:pPr>
        <w:rPr>
          <w:lang w:val="sr-Cyrl-CS"/>
        </w:rPr>
      </w:pPr>
      <w:bookmarkStart w:id="204" w:name="_Toc280269136"/>
      <w:r w:rsidRPr="00AC1A73">
        <w:rPr>
          <w:lang w:val="sr-Cyrl-CS"/>
        </w:rPr>
        <w:t xml:space="preserve">Прописи којима је утврђен делокруг рада Министарства, односно надлежности, овлашћења и обавезе министарства </w:t>
      </w:r>
      <w:r w:rsidR="001A74FA">
        <w:rPr>
          <w:lang w:val="sr-Cyrl-CS"/>
        </w:rPr>
        <w:t>наведене</w:t>
      </w:r>
      <w:r w:rsidRPr="00AC1A73">
        <w:rPr>
          <w:lang w:val="sr-Cyrl-CS"/>
        </w:rPr>
        <w:t xml:space="preserve"> су у тачки 7. овог Информатора о раду. </w:t>
      </w:r>
    </w:p>
    <w:p w:rsidR="00805E56" w:rsidRDefault="00805E56" w:rsidP="00E122C6">
      <w:pPr>
        <w:rPr>
          <w:color w:val="00B050"/>
          <w:lang w:val="sr-Cyrl-CS"/>
        </w:rPr>
      </w:pPr>
    </w:p>
    <w:p w:rsidR="00472BE2" w:rsidRPr="003D4364" w:rsidRDefault="00472BE2" w:rsidP="00E122C6">
      <w:pPr>
        <w:rPr>
          <w:lang w:val="sr-Cyrl-CS"/>
        </w:rPr>
      </w:pPr>
      <w:r w:rsidRPr="003D4364">
        <w:rPr>
          <w:lang w:val="sr-Cyrl-CS"/>
        </w:rPr>
        <w:t>Министарство у вршењу послова државе управе примењује следеће прописе:</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државној управи („Службени гласник РС”, бр. 79/05, 101/07, 95/10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rPr>
      </w:pPr>
      <w:r w:rsidRPr="0082251E">
        <w:rPr>
          <w:rFonts w:ascii="Times New Roman" w:hAnsi="Times New Roman" w:cs="Times New Roman"/>
          <w:lang w:val="ru-RU"/>
        </w:rPr>
        <w:t>Закон о министарствима („Службени гласник РС”, бр. 44/14, 14/15, 54/15, 96/15 – др. закон и 62/17</w:t>
      </w:r>
      <w:r w:rsidRPr="0082251E">
        <w:rPr>
          <w:rFonts w:ascii="Times New Roman" w:hAnsi="Times New Roman" w:cs="Times New Roman"/>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rPr>
        <w:t>Закон</w:t>
      </w:r>
      <w:r w:rsidRPr="0082251E">
        <w:rPr>
          <w:rStyle w:val="resultsdescriptionlinkclass1"/>
          <w:rFonts w:ascii="Times New Roman" w:hAnsi="Times New Roman" w:cs="Times New Roman"/>
          <w:sz w:val="24"/>
          <w:lang w:val="ru-RU"/>
        </w:rPr>
        <w:t xml:space="preserve"> о државним службеницима </w:t>
      </w:r>
      <w:r w:rsidRPr="0082251E">
        <w:rPr>
          <w:rFonts w:ascii="Times New Roman" w:hAnsi="Times New Roman" w:cs="Times New Roman"/>
          <w:lang w:val="ru-RU"/>
        </w:rPr>
        <w:t>(„Службени гласник РС”, бр. 79/05, 81/05 – исправка, 83/05 – исправка, 64/07, 67/07 – исправка, 116/08, 104/09</w:t>
      </w:r>
      <w:r w:rsidRPr="0082251E">
        <w:rPr>
          <w:rFonts w:ascii="Times New Roman" w:hAnsi="Times New Roman" w:cs="Times New Roman"/>
          <w:lang w:val="sr-Latn-CS"/>
        </w:rPr>
        <w:t>,</w:t>
      </w:r>
      <w:r w:rsidRPr="0082251E">
        <w:rPr>
          <w:rFonts w:ascii="Times New Roman" w:hAnsi="Times New Roman" w:cs="Times New Roman"/>
          <w:lang w:val="ru-RU"/>
        </w:rPr>
        <w:t xml:space="preserve"> 99/14</w:t>
      </w:r>
      <w:r w:rsidRPr="0082251E">
        <w:rPr>
          <w:rFonts w:ascii="Times New Roman" w:hAnsi="Times New Roman" w:cs="Times New Roman"/>
          <w:lang w:val="sr-Cyrl-CS"/>
        </w:rPr>
        <w:t xml:space="preserve"> и 94/17</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платама државних службеника и намештеника („Службени гласник РС”, бр. 62/06, 63/06 – исправка, 115/06 – исправка, 101/07, 99/10, 108/13 и 99/14),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раду („Службени гласник РС”, бр. 24/05, 61/05, 54/09, 32/13</w:t>
      </w:r>
      <w:r w:rsidRPr="0082251E">
        <w:rPr>
          <w:rFonts w:ascii="Times New Roman" w:hAnsi="Times New Roman" w:cs="Times New Roman"/>
          <w:lang w:val="sr-Latn-CS"/>
        </w:rPr>
        <w:t>,</w:t>
      </w:r>
      <w:r w:rsidRPr="0082251E">
        <w:rPr>
          <w:rFonts w:ascii="Times New Roman" w:hAnsi="Times New Roman" w:cs="Times New Roman"/>
          <w:lang w:val="ru-RU"/>
        </w:rPr>
        <w:t xml:space="preserve"> 75/14</w:t>
      </w:r>
      <w:r w:rsidRPr="0082251E">
        <w:rPr>
          <w:rFonts w:ascii="Times New Roman" w:hAnsi="Times New Roman" w:cs="Times New Roman"/>
          <w:lang w:val="sr-Latn-CS"/>
        </w:rPr>
        <w:t>, 13/17</w:t>
      </w:r>
      <w:r w:rsidRPr="0082251E">
        <w:rPr>
          <w:rFonts w:ascii="Times New Roman" w:hAnsi="Times New Roman" w:cs="Times New Roman"/>
          <w:lang w:val="sr-Cyrl-CS"/>
        </w:rPr>
        <w:t>-УС</w:t>
      </w:r>
      <w:r w:rsidRPr="0082251E">
        <w:rPr>
          <w:rFonts w:ascii="Times New Roman" w:hAnsi="Times New Roman" w:cs="Times New Roman"/>
          <w:lang w:val="ru-RU"/>
        </w:rPr>
        <w:t xml:space="preserve"> и 113/17),</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пензијском и инвалидском осигурању („Службени гласник РС”, бр. 34/03, 64/04 - УС, 84/04 - др. закон, 85/05, 101/05 - др. закон, 63/06 - УС, 5/09, 107/09, 101/10, 93/12, 62/13, 108/13</w:t>
      </w:r>
      <w:r w:rsidRPr="0082251E">
        <w:rPr>
          <w:rFonts w:ascii="Times New Roman" w:hAnsi="Times New Roman" w:cs="Times New Roman"/>
        </w:rPr>
        <w:t>,</w:t>
      </w:r>
      <w:r w:rsidRPr="0082251E">
        <w:rPr>
          <w:rFonts w:ascii="Times New Roman" w:hAnsi="Times New Roman" w:cs="Times New Roman"/>
          <w:lang w:val="ru-RU"/>
        </w:rPr>
        <w:t xml:space="preserve"> 75/14 и</w:t>
      </w:r>
      <w:r w:rsidRPr="0082251E">
        <w:rPr>
          <w:rFonts w:ascii="Times New Roman" w:hAnsi="Times New Roman" w:cs="Times New Roman"/>
        </w:rPr>
        <w:t xml:space="preserve"> 142/14</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управним споровима („Службени гласник РС”, број 111/09),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sr-Cyrl-CS"/>
        </w:rPr>
        <w:t>Закон о општем управном поступку („Службени гласник РС”, број 18/16),</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color w:val="auto"/>
          <w:lang w:val="ru-RU"/>
        </w:rPr>
        <w:t>Закон о буџетском систему (</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Службени гласник РС”</w:t>
      </w:r>
      <w:r w:rsidRPr="0082251E">
        <w:rPr>
          <w:rFonts w:ascii="Times New Roman" w:hAnsi="Times New Roman" w:cs="Times New Roman"/>
          <w:color w:val="auto"/>
          <w:lang w:val="sr-Cyrl-CS"/>
        </w:rPr>
        <w:t>,</w:t>
      </w:r>
      <w:r w:rsidRPr="0082251E">
        <w:rPr>
          <w:rFonts w:ascii="Times New Roman" w:hAnsi="Times New Roman" w:cs="Times New Roman"/>
          <w:color w:val="auto"/>
          <w:lang w:val="ru-RU"/>
        </w:rPr>
        <w:t xml:space="preserve"> бр. 54/09, 73/10, 101/10, 101/11, 93/12, 62/13, 63/13</w:t>
      </w:r>
      <w:r w:rsidRPr="0082251E">
        <w:rPr>
          <w:rFonts w:ascii="Times New Roman" w:hAnsi="Times New Roman" w:cs="Times New Roman"/>
          <w:color w:val="auto"/>
          <w:lang w:val="sr-Latn-CS"/>
        </w:rPr>
        <w:t>,</w:t>
      </w:r>
      <w:r w:rsidRPr="0082251E">
        <w:rPr>
          <w:rFonts w:ascii="Times New Roman" w:hAnsi="Times New Roman" w:cs="Times New Roman"/>
          <w:color w:val="auto"/>
          <w:lang w:val="ru-RU"/>
        </w:rPr>
        <w:t xml:space="preserve"> 108/13</w:t>
      </w:r>
      <w:r w:rsidRPr="0082251E">
        <w:rPr>
          <w:rFonts w:ascii="Times New Roman" w:hAnsi="Times New Roman" w:cs="Times New Roman"/>
          <w:color w:val="auto"/>
          <w:lang w:val="sr-Latn-CS"/>
        </w:rPr>
        <w:t>, 142/14, 68/15, 103/15, 99/16</w:t>
      </w:r>
      <w:r w:rsidRPr="0082251E">
        <w:rPr>
          <w:rFonts w:ascii="Times New Roman" w:hAnsi="Times New Roman" w:cs="Times New Roman"/>
          <w:color w:val="auto"/>
          <w:lang w:val="sr-Cyrl-CS"/>
        </w:rPr>
        <w:t xml:space="preserve"> и</w:t>
      </w:r>
      <w:r w:rsidRPr="0082251E">
        <w:rPr>
          <w:rFonts w:ascii="Times New Roman" w:hAnsi="Times New Roman" w:cs="Times New Roman"/>
          <w:color w:val="auto"/>
        </w:rPr>
        <w:t xml:space="preserve"> 113/17</w:t>
      </w:r>
      <w:r w:rsidRPr="0082251E">
        <w:rPr>
          <w:rFonts w:ascii="Times New Roman" w:hAnsi="Times New Roman" w:cs="Times New Roman"/>
          <w:color w:val="auto"/>
          <w:lang w:val="ru-RU"/>
        </w:rPr>
        <w:t>) са подзаконским актима који су од значаја за његову примену,</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буџету Републике Србије за текућу годину,</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lang w:val="ru-RU"/>
        </w:rPr>
        <w:t>Закон о јавним набавкама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Cyrl-CS"/>
        </w:rPr>
        <w:t>,</w:t>
      </w:r>
      <w:r w:rsidRPr="0082251E">
        <w:rPr>
          <w:rFonts w:ascii="Times New Roman" w:hAnsi="Times New Roman" w:cs="Times New Roman"/>
          <w:lang w:val="ru-RU"/>
        </w:rPr>
        <w:t xml:space="preserve"> бр. 124/12, 14/15 и 68/15) са </w:t>
      </w:r>
      <w:r w:rsidRPr="00DB1CD8">
        <w:rPr>
          <w:rFonts w:ascii="Times New Roman" w:hAnsi="Times New Roman" w:cs="Times New Roman"/>
          <w:color w:val="auto"/>
          <w:lang w:val="ru-RU"/>
        </w:rPr>
        <w:t xml:space="preserve">подзаконским актима донетим ради његове примене, </w:t>
      </w:r>
    </w:p>
    <w:p w:rsidR="00B40778" w:rsidRPr="00DB1CD8" w:rsidRDefault="00B40778"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olor w:val="auto"/>
          <w:lang w:val="sr-Cyrl-CS"/>
        </w:rPr>
        <w:t xml:space="preserve">Закон о планирању и изградњи </w:t>
      </w:r>
      <w:r w:rsidRPr="00DB1CD8">
        <w:rPr>
          <w:rFonts w:ascii="Times New Roman" w:hAnsi="Times New Roman" w:cs="Times New Roman"/>
          <w:color w:val="auto"/>
          <w:lang w:val="ru-RU"/>
        </w:rPr>
        <w:t>(</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Службени гласник РС”</w:t>
      </w:r>
      <w:r w:rsidRPr="00DB1CD8">
        <w:rPr>
          <w:rFonts w:ascii="Times New Roman" w:hAnsi="Times New Roman" w:cs="Times New Roman"/>
          <w:color w:val="auto"/>
          <w:lang w:val="sr-Cyrl-CS"/>
        </w:rPr>
        <w:t>,</w:t>
      </w:r>
      <w:r w:rsidRPr="00DB1CD8">
        <w:rPr>
          <w:rFonts w:ascii="Times New Roman" w:hAnsi="Times New Roman" w:cs="Times New Roman"/>
          <w:color w:val="auto"/>
          <w:lang w:val="ru-RU"/>
        </w:rPr>
        <w:t xml:space="preserve"> </w:t>
      </w:r>
      <w:r w:rsidRPr="00DB1CD8">
        <w:rPr>
          <w:rFonts w:ascii="Times New Roman" w:hAnsi="Times New Roman"/>
          <w:color w:val="auto"/>
          <w:lang w:val="sr-Cyrl-CS"/>
        </w:rPr>
        <w:t>бр.72/09, 81/09-испр., 64/10-одлука УС, 24/11, 121/12, 42/13-одлука УС, 50/13-одлука УС, 98/13-одлука УС, 132/14 и 145/14),</w:t>
      </w:r>
    </w:p>
    <w:p w:rsidR="00472BE2" w:rsidRPr="00DB1CD8"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DB1CD8">
        <w:rPr>
          <w:rFonts w:ascii="Times New Roman" w:hAnsi="Times New Roman" w:cs="Times New Roman"/>
          <w:color w:val="auto"/>
          <w:lang w:val="ru-RU"/>
        </w:rPr>
        <w:t>Закон о Влади („Службени гласник РС”, бр. 55/05, 71/05 –</w:t>
      </w:r>
      <w:r w:rsidR="00B40778" w:rsidRPr="00DB1CD8">
        <w:rPr>
          <w:rFonts w:ascii="Times New Roman" w:hAnsi="Times New Roman" w:cs="Times New Roman"/>
          <w:color w:val="auto"/>
          <w:lang w:val="ru-RU"/>
        </w:rPr>
        <w:t xml:space="preserve"> исправка, 101/07, 65/08, 16/11</w:t>
      </w:r>
      <w:r w:rsidRPr="00DB1CD8">
        <w:rPr>
          <w:rFonts w:ascii="Times New Roman" w:hAnsi="Times New Roman" w:cs="Times New Roman"/>
          <w:color w:val="auto"/>
          <w:lang w:val="ru-RU"/>
        </w:rPr>
        <w:t>, 68/12,  72/12, 7/14 – УС и 44/14),</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начину одређивања максималног броја запослених у јавном сектору („Службени гласник РС”, бр</w:t>
      </w:r>
      <w:r w:rsidRPr="0082251E">
        <w:rPr>
          <w:rFonts w:ascii="Times New Roman" w:hAnsi="Times New Roman" w:cs="Times New Roman"/>
        </w:rPr>
        <w:t>.</w:t>
      </w:r>
      <w:r w:rsidRPr="0082251E">
        <w:rPr>
          <w:rFonts w:ascii="Times New Roman" w:hAnsi="Times New Roman" w:cs="Times New Roman"/>
          <w:lang w:val="ru-RU"/>
        </w:rPr>
        <w:t xml:space="preserve"> 68/15</w:t>
      </w:r>
      <w:r w:rsidRPr="0082251E">
        <w:rPr>
          <w:rFonts w:ascii="Times New Roman" w:hAnsi="Times New Roman" w:cs="Times New Roman"/>
        </w:rPr>
        <w:t xml:space="preserve"> </w:t>
      </w:r>
      <w:r w:rsidRPr="0082251E">
        <w:rPr>
          <w:rFonts w:ascii="Times New Roman" w:hAnsi="Times New Roman" w:cs="Times New Roman"/>
          <w:lang w:val="sr-Cyrl-CS"/>
        </w:rPr>
        <w:t>и 81/16</w:t>
      </w:r>
      <w:r w:rsidRPr="0082251E">
        <w:rPr>
          <w:rFonts w:ascii="Times New Roman" w:hAnsi="Times New Roman" w:cs="Times New Roman"/>
        </w:rPr>
        <w:t xml:space="preserve"> </w:t>
      </w:r>
      <w:r w:rsidRPr="0082251E">
        <w:rPr>
          <w:rFonts w:ascii="Times New Roman" w:hAnsi="Times New Roman" w:cs="Times New Roman"/>
          <w:lang w:val="sr-Cyrl-CS"/>
        </w:rPr>
        <w:t>-</w:t>
      </w:r>
      <w:r w:rsidRPr="0082251E">
        <w:rPr>
          <w:rFonts w:ascii="Times New Roman" w:hAnsi="Times New Roman" w:cs="Times New Roman"/>
        </w:rPr>
        <w:t xml:space="preserve"> </w:t>
      </w:r>
      <w:r w:rsidRPr="0082251E">
        <w:rPr>
          <w:rFonts w:ascii="Times New Roman" w:hAnsi="Times New Roman" w:cs="Times New Roman"/>
          <w:lang w:val="sr-Cyrl-CS"/>
        </w:rPr>
        <w:t>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Народној скупштини („Службени гласник РС”, бр</w:t>
      </w:r>
      <w:r w:rsidRPr="0082251E">
        <w:rPr>
          <w:rFonts w:ascii="Times New Roman" w:hAnsi="Times New Roman" w:cs="Times New Roman"/>
          <w:lang w:val="sr-Latn-CS"/>
        </w:rPr>
        <w:t>.</w:t>
      </w:r>
      <w:r w:rsidRPr="0082251E">
        <w:rPr>
          <w:rFonts w:ascii="Times New Roman" w:hAnsi="Times New Roman" w:cs="Times New Roman"/>
          <w:lang w:val="ru-RU"/>
        </w:rPr>
        <w:t xml:space="preserve"> 9/10 и 108/13-др.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Агенцији за борбу против корупције („Сл</w:t>
      </w:r>
      <w:r w:rsidRPr="0082251E">
        <w:rPr>
          <w:rFonts w:ascii="Times New Roman" w:hAnsi="Times New Roman" w:cs="Times New Roman"/>
          <w:lang w:val="sr-Cyrl-CS"/>
        </w:rPr>
        <w:t>ужбени</w:t>
      </w:r>
      <w:r w:rsidRPr="0082251E">
        <w:rPr>
          <w:rFonts w:ascii="Times New Roman" w:hAnsi="Times New Roman" w:cs="Times New Roman"/>
          <w:lang w:val="ru-RU"/>
        </w:rPr>
        <w:t xml:space="preserve"> гласник РС”, бр. 97/08, 53/10, 66/11 - УС, </w:t>
      </w:r>
      <w:r w:rsidR="0082251E" w:rsidRPr="0082251E">
        <w:rPr>
          <w:rFonts w:ascii="Times New Roman" w:hAnsi="Times New Roman" w:cs="Times New Roman"/>
          <w:lang w:val="ru-RU"/>
        </w:rPr>
        <w:t>67/13 - УС, 108/13 - др. Закон,</w:t>
      </w:r>
      <w:r w:rsidR="0082251E" w:rsidRPr="0082251E">
        <w:rPr>
          <w:rFonts w:ascii="Times New Roman" w:hAnsi="Times New Roman" w:cs="Times New Roman"/>
          <w:lang w:val="sr-Latn-RS"/>
        </w:rPr>
        <w:t xml:space="preserve"> </w:t>
      </w:r>
      <w:r w:rsidRPr="0082251E">
        <w:rPr>
          <w:rFonts w:ascii="Times New Roman" w:hAnsi="Times New Roman" w:cs="Times New Roman"/>
          <w:lang w:val="ru-RU"/>
        </w:rPr>
        <w:t xml:space="preserve"> 112/13 - др. </w:t>
      </w:r>
      <w:r w:rsidR="0082251E" w:rsidRPr="0082251E">
        <w:rPr>
          <w:rFonts w:ascii="Times New Roman" w:hAnsi="Times New Roman" w:cs="Times New Roman"/>
          <w:lang w:val="ru-RU"/>
        </w:rPr>
        <w:t>п</w:t>
      </w:r>
      <w:r w:rsidRPr="0082251E">
        <w:rPr>
          <w:rFonts w:ascii="Times New Roman" w:hAnsi="Times New Roman" w:cs="Times New Roman"/>
          <w:lang w:val="ru-RU"/>
        </w:rPr>
        <w:t>ропис</w:t>
      </w:r>
      <w:r w:rsidR="0082251E" w:rsidRPr="0082251E">
        <w:rPr>
          <w:rFonts w:ascii="Times New Roman" w:hAnsi="Times New Roman" w:cs="Times New Roman"/>
          <w:lang w:val="sr-Latn-RS"/>
        </w:rPr>
        <w:t xml:space="preserve"> </w:t>
      </w:r>
      <w:r w:rsidR="0082251E" w:rsidRPr="0082251E">
        <w:rPr>
          <w:rFonts w:ascii="Times New Roman" w:hAnsi="Times New Roman" w:cs="Times New Roman"/>
          <w:lang w:val="ru-RU"/>
        </w:rPr>
        <w:t xml:space="preserve">и </w:t>
      </w:r>
      <w:r w:rsidR="0082251E" w:rsidRPr="0082251E">
        <w:rPr>
          <w:rFonts w:ascii="Times New Roman" w:hAnsi="Times New Roman" w:cs="Times New Roman"/>
          <w:lang w:val="sr-Latn-RS"/>
        </w:rPr>
        <w:t>8/15-</w:t>
      </w:r>
      <w:r w:rsidR="0082251E" w:rsidRPr="0082251E">
        <w:rPr>
          <w:rFonts w:ascii="Times New Roman" w:hAnsi="Times New Roman" w:cs="Times New Roman"/>
          <w:lang w:val="ru-RU"/>
        </w:rPr>
        <w:t xml:space="preserve"> УС</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слободном приступу информацијама од јавног значаја (</w:t>
      </w:r>
      <w:r w:rsidRPr="0082251E">
        <w:rPr>
          <w:rFonts w:ascii="Times New Roman" w:hAnsi="Times New Roman" w:cs="Times New Roman"/>
          <w:lang w:val="sr-Latn-CS"/>
        </w:rPr>
        <w:t>„</w:t>
      </w:r>
      <w:r w:rsidRPr="0082251E">
        <w:rPr>
          <w:rFonts w:ascii="Times New Roman" w:hAnsi="Times New Roman" w:cs="Times New Roman"/>
          <w:lang w:val="ru-RU"/>
        </w:rPr>
        <w:t>Службени гласник РС”</w:t>
      </w:r>
      <w:r w:rsidRPr="0082251E">
        <w:rPr>
          <w:rFonts w:ascii="Times New Roman" w:hAnsi="Times New Roman" w:cs="Times New Roman"/>
          <w:lang w:val="sr-Latn-CS"/>
        </w:rPr>
        <w:t>,</w:t>
      </w:r>
      <w:r w:rsidRPr="0082251E">
        <w:rPr>
          <w:rFonts w:ascii="Times New Roman" w:hAnsi="Times New Roman" w:cs="Times New Roman"/>
          <w:lang w:val="ru-RU"/>
        </w:rPr>
        <w:t xml:space="preserve"> бр. 120/04, 54/07, 104/09 и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заштити података о личности („Службени гласник РС”, бр. 97/08, 104/09 - др. закон, 68/12 – УС и 107/12),</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 xml:space="preserve">Закон о спречавању злостављања на раду („Службени гласник РС”, број 36/10),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облигационим односима („Службени лист СФРЈ”, бр. 29/78, 39/85, 45/89 - УС, 57/89, „Службени лист СРЈ”, бр. 31/93, 22/99 - др. пропис, 23/99 - исправка, 35/99 - др. пропис и 44/99 - др. пропис)</w:t>
      </w:r>
      <w:r w:rsidRPr="0082251E">
        <w:rPr>
          <w:rFonts w:ascii="Times New Roman" w:hAnsi="Times New Roman" w:cs="Times New Roman"/>
          <w:lang w:val="sr-Latn-CS"/>
        </w:rPr>
        <w:t>;</w:t>
      </w:r>
    </w:p>
    <w:p w:rsidR="00472BE2" w:rsidRPr="0082251E" w:rsidRDefault="00472BE2" w:rsidP="00E122C6">
      <w:pPr>
        <w:numPr>
          <w:ilvl w:val="0"/>
          <w:numId w:val="81"/>
        </w:numPr>
        <w:tabs>
          <w:tab w:val="left" w:pos="720"/>
        </w:tabs>
        <w:ind w:left="630" w:hanging="270"/>
        <w:jc w:val="both"/>
        <w:rPr>
          <w:lang w:val="ru-RU"/>
        </w:rPr>
      </w:pPr>
      <w:r w:rsidRPr="0082251E">
        <w:rPr>
          <w:color w:val="000000"/>
          <w:lang w:val="ru-RU"/>
        </w:rPr>
        <w:t>Закон о средствима у својини Републике Србије (</w:t>
      </w:r>
      <w:r w:rsidRPr="0082251E">
        <w:rPr>
          <w:color w:val="000000"/>
          <w:lang w:val="sr-Latn-CS"/>
        </w:rPr>
        <w:t>„</w:t>
      </w:r>
      <w:r w:rsidRPr="0082251E">
        <w:rPr>
          <w:color w:val="000000"/>
          <w:lang w:val="ru-RU"/>
        </w:rPr>
        <w:t>Службени гласник РС</w:t>
      </w:r>
      <w:r w:rsidRPr="0082251E">
        <w:rPr>
          <w:lang w:val="ru-RU"/>
        </w:rPr>
        <w:t>”</w:t>
      </w:r>
      <w:r w:rsidRPr="0082251E">
        <w:rPr>
          <w:color w:val="000000"/>
          <w:lang w:val="ru-RU"/>
        </w:rPr>
        <w:t>, бр. 53/95, 3/96 - испр., 54/96, 32/97 и 101/05 - др. закон);</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Закон о печату државних и других органа (</w:t>
      </w:r>
      <w:r w:rsidRPr="0082251E">
        <w:rPr>
          <w:rFonts w:ascii="Times New Roman" w:hAnsi="Times New Roman" w:cs="Times New Roman"/>
          <w:lang w:val="sr-Cyrl-CS"/>
        </w:rPr>
        <w:t>„</w:t>
      </w:r>
      <w:r w:rsidRPr="0082251E">
        <w:rPr>
          <w:rFonts w:ascii="Times New Roman" w:hAnsi="Times New Roman" w:cs="Times New Roman"/>
          <w:lang w:val="ru-RU"/>
        </w:rPr>
        <w:t>Службени гласник РС”, број 101/</w:t>
      </w:r>
      <w:r w:rsidR="0082251E" w:rsidRPr="0082251E">
        <w:rPr>
          <w:rFonts w:ascii="Times New Roman" w:hAnsi="Times New Roman" w:cs="Times New Roman"/>
          <w:lang w:val="sr-Latn-RS"/>
        </w:rPr>
        <w:t>20</w:t>
      </w:r>
      <w:r w:rsidRPr="0082251E">
        <w:rPr>
          <w:rFonts w:ascii="Times New Roman" w:hAnsi="Times New Roman" w:cs="Times New Roman"/>
          <w:lang w:val="ru-RU"/>
        </w:rPr>
        <w:t>07)</w:t>
      </w:r>
      <w:r w:rsidRPr="0082251E">
        <w:rPr>
          <w:rFonts w:ascii="Times New Roman" w:hAnsi="Times New Roman" w:cs="Times New Roman"/>
          <w:lang w:val="sr-Latn-CS"/>
        </w:rPr>
        <w:t>;</w:t>
      </w:r>
      <w:r w:rsidRPr="0082251E">
        <w:rPr>
          <w:rFonts w:ascii="Times New Roman" w:hAnsi="Times New Roman" w:cs="Times New Roman"/>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color w:val="auto"/>
          <w:lang w:val="ru-RU"/>
        </w:rPr>
      </w:pPr>
      <w:r w:rsidRPr="0082251E">
        <w:rPr>
          <w:rFonts w:ascii="Times New Roman" w:hAnsi="Times New Roman" w:cs="Times New Roman"/>
        </w:rPr>
        <w:t xml:space="preserve">Закон о тајности података </w:t>
      </w:r>
      <w:r w:rsidRPr="0082251E">
        <w:rPr>
          <w:rFonts w:ascii="Times New Roman" w:hAnsi="Times New Roman" w:cs="Times New Roman"/>
          <w:lang w:val="sr-Latn-CS"/>
        </w:rPr>
        <w:t>(</w:t>
      </w:r>
      <w:r w:rsidRPr="0082251E">
        <w:rPr>
          <w:rFonts w:ascii="Times New Roman" w:hAnsi="Times New Roman" w:cs="Times New Roman"/>
        </w:rPr>
        <w:t>„</w:t>
      </w:r>
      <w:r w:rsidRPr="0082251E">
        <w:rPr>
          <w:rFonts w:ascii="Times New Roman" w:hAnsi="Times New Roman" w:cs="Times New Roman"/>
          <w:color w:val="auto"/>
          <w:lang w:val="ru-RU"/>
        </w:rPr>
        <w:t>Службени</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гласник</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РС”</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lang w:val="ru-RU"/>
        </w:rPr>
        <w:t>број</w:t>
      </w:r>
      <w:r w:rsidRPr="0082251E">
        <w:rPr>
          <w:rFonts w:ascii="Times New Roman" w:hAnsi="Times New Roman" w:cs="Times New Roman"/>
          <w:color w:val="auto"/>
          <w:lang w:val="sr-Latn-CS"/>
        </w:rPr>
        <w:t xml:space="preserve"> </w:t>
      </w:r>
      <w:r w:rsidRPr="0082251E">
        <w:rPr>
          <w:rFonts w:ascii="Times New Roman" w:hAnsi="Times New Roman" w:cs="Times New Roman"/>
          <w:color w:val="auto"/>
        </w:rPr>
        <w:t>104</w:t>
      </w:r>
      <w:r w:rsidRPr="0082251E">
        <w:rPr>
          <w:rFonts w:ascii="Times New Roman" w:hAnsi="Times New Roman" w:cs="Times New Roman"/>
          <w:color w:val="auto"/>
          <w:lang w:val="sr-Latn-CS"/>
        </w:rPr>
        <w:t>/</w:t>
      </w:r>
      <w:r w:rsidR="0082251E" w:rsidRPr="0082251E">
        <w:rPr>
          <w:rFonts w:ascii="Times New Roman" w:hAnsi="Times New Roman" w:cs="Times New Roman"/>
          <w:color w:val="auto"/>
          <w:lang w:val="sr-Latn-CS"/>
        </w:rPr>
        <w:t>20</w:t>
      </w:r>
      <w:r w:rsidRPr="0082251E">
        <w:rPr>
          <w:rFonts w:ascii="Times New Roman" w:hAnsi="Times New Roman" w:cs="Times New Roman"/>
          <w:color w:val="auto"/>
          <w:lang w:val="sr-Latn-CS"/>
        </w:rPr>
        <w:t>09);</w:t>
      </w:r>
    </w:p>
    <w:p w:rsidR="00472BE2" w:rsidRPr="0082251E" w:rsidRDefault="00472BE2" w:rsidP="00E122C6">
      <w:pPr>
        <w:numPr>
          <w:ilvl w:val="0"/>
          <w:numId w:val="81"/>
        </w:numPr>
        <w:tabs>
          <w:tab w:val="left" w:pos="720"/>
        </w:tabs>
        <w:ind w:left="630" w:hanging="270"/>
        <w:jc w:val="both"/>
        <w:rPr>
          <w:lang w:val="ru-RU"/>
        </w:rPr>
      </w:pPr>
      <w:r w:rsidRPr="0082251E">
        <w:rPr>
          <w:lang w:val="ru-RU"/>
        </w:rPr>
        <w:t>Закон о безбедности и здрављу на раду („Службени гласник РС”, бр. 101/05 91/15 и</w:t>
      </w:r>
      <w:r w:rsidRPr="0082251E">
        <w:rPr>
          <w:lang w:val="sr-Latn-CS"/>
        </w:rPr>
        <w:t xml:space="preserve"> 113/17</w:t>
      </w:r>
      <w:r w:rsidRPr="0082251E">
        <w:rPr>
          <w:lang w:val="ru-RU"/>
        </w:rPr>
        <w:t xml:space="preserve">- др. закон); </w:t>
      </w:r>
    </w:p>
    <w:p w:rsidR="00472BE2" w:rsidRPr="0082251E" w:rsidRDefault="00472BE2" w:rsidP="00E122C6">
      <w:pPr>
        <w:numPr>
          <w:ilvl w:val="0"/>
          <w:numId w:val="81"/>
        </w:numPr>
        <w:tabs>
          <w:tab w:val="left" w:pos="720"/>
        </w:tabs>
        <w:ind w:left="630" w:hanging="270"/>
        <w:jc w:val="both"/>
        <w:rPr>
          <w:color w:val="000000"/>
          <w:lang w:val="ru-RU"/>
        </w:rPr>
      </w:pPr>
      <w:r w:rsidRPr="0082251E">
        <w:rPr>
          <w:lang w:val="ru-RU"/>
        </w:rPr>
        <w:t>Закон о републичким административним таксама („Службени гласник РС”, бр. 43/03, 51/03 - исправка, 53/04 - др. пропис, 42/05 - др. пропис, 61/05, 101/05 - др. закон, 42/06 - др. пропис, 47/07 - др. пропис, 54/08 - др. пропис</w:t>
      </w:r>
      <w:r w:rsidRPr="0082251E">
        <w:rPr>
          <w:color w:val="000000"/>
          <w:lang w:val="ru-RU"/>
        </w:rPr>
        <w:t>, 5/09, 54/09, 35/10 - др. пропис, 50/11, 70/11 - др. пропис, 55/12 - др. пропис, 93/12, 47/13 - др. пропис, 65/13 - др. пропис, 57/14 - др. пропис, 45/15 - др. пропис, 83/15, 112/15,</w:t>
      </w:r>
      <w:r w:rsidRPr="0082251E" w:rsidDel="00F66D85">
        <w:rPr>
          <w:color w:val="000000"/>
          <w:lang w:val="ru-RU"/>
        </w:rPr>
        <w:t xml:space="preserve"> </w:t>
      </w:r>
      <w:r w:rsidRPr="0082251E">
        <w:rPr>
          <w:color w:val="000000"/>
        </w:rPr>
        <w:t xml:space="preserve">50/16 – </w:t>
      </w:r>
      <w:r w:rsidRPr="0082251E">
        <w:rPr>
          <w:color w:val="000000"/>
          <w:lang w:val="sr-Cyrl-CS"/>
        </w:rPr>
        <w:t>др. пропис, 61</w:t>
      </w:r>
      <w:r w:rsidRPr="0082251E">
        <w:rPr>
          <w:color w:val="000000"/>
        </w:rPr>
        <w:t xml:space="preserve">/17 – </w:t>
      </w:r>
      <w:r w:rsidRPr="0082251E">
        <w:rPr>
          <w:color w:val="000000"/>
          <w:lang w:val="sr-Cyrl-CS"/>
        </w:rPr>
        <w:t xml:space="preserve">др. </w:t>
      </w:r>
      <w:r w:rsidR="00CF2B95" w:rsidRPr="0082251E">
        <w:rPr>
          <w:color w:val="000000"/>
          <w:lang w:val="sr-Cyrl-CS"/>
        </w:rPr>
        <w:t>П</w:t>
      </w:r>
      <w:r w:rsidRPr="0082251E">
        <w:rPr>
          <w:color w:val="000000"/>
          <w:lang w:val="sr-Cyrl-CS"/>
        </w:rPr>
        <w:t>ропис</w:t>
      </w:r>
      <w:r w:rsidR="00CF2B95" w:rsidRPr="0082251E">
        <w:rPr>
          <w:color w:val="000000"/>
          <w:lang w:val="sr-Latn-RS"/>
        </w:rPr>
        <w:t>,</w:t>
      </w:r>
      <w:r w:rsidRPr="0082251E">
        <w:rPr>
          <w:color w:val="000000"/>
          <w:lang w:val="sr-Latn-CS"/>
        </w:rPr>
        <w:t xml:space="preserve"> 113/17</w:t>
      </w:r>
      <w:r w:rsidR="0082251E" w:rsidRPr="0082251E">
        <w:rPr>
          <w:color w:val="000000"/>
          <w:lang w:val="sr-Latn-CS"/>
        </w:rPr>
        <w:t xml:space="preserve"> </w:t>
      </w:r>
      <w:r w:rsidR="0082251E" w:rsidRPr="0082251E">
        <w:rPr>
          <w:color w:val="000000"/>
          <w:lang w:val="sr-Cyrl-RS"/>
        </w:rPr>
        <w:t>и 3/18-исправка</w:t>
      </w:r>
      <w:r w:rsidRPr="0082251E">
        <w:rPr>
          <w:color w:val="000000"/>
          <w:lang w:val="ru-RU"/>
        </w:rPr>
        <w:t>);</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Закон о инспекцијском надзору („Службени гласник РС”, број 36/15);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lang w:val="sr-Latn-CS"/>
        </w:rPr>
        <w:t>a</w:t>
      </w:r>
      <w:r w:rsidRPr="0082251E">
        <w:rPr>
          <w:color w:val="000000"/>
          <w:lang w:val="ru-RU"/>
        </w:rPr>
        <w:t xml:space="preserve"> о канцеларијском пословању органа државне управе („Службени гласник РС”, бр</w:t>
      </w:r>
      <w:r w:rsidR="0082251E" w:rsidRPr="0082251E">
        <w:rPr>
          <w:color w:val="000000"/>
          <w:lang w:val="sr-Latn-RS"/>
        </w:rPr>
        <w:t>.</w:t>
      </w:r>
      <w:r w:rsidRPr="0082251E">
        <w:rPr>
          <w:color w:val="000000"/>
          <w:lang w:val="ru-RU"/>
        </w:rPr>
        <w:t xml:space="preserve"> 80/92</w:t>
      </w:r>
      <w:r w:rsidR="0082251E" w:rsidRPr="0082251E">
        <w:rPr>
          <w:rStyle w:val="Heading1Char"/>
        </w:rPr>
        <w:t xml:space="preserve"> </w:t>
      </w:r>
      <w:r w:rsidR="0082251E" w:rsidRPr="0082251E">
        <w:rPr>
          <w:rStyle w:val="Heading1Char"/>
          <w:b w:val="0"/>
          <w:lang w:val="sr-Cyrl-RS"/>
        </w:rPr>
        <w:t>и</w:t>
      </w:r>
      <w:r w:rsidR="0082251E" w:rsidRPr="0082251E">
        <w:rPr>
          <w:rStyle w:val="Heading1Char"/>
          <w:lang w:val="sr-Cyrl-RS"/>
        </w:rPr>
        <w:t xml:space="preserve"> </w:t>
      </w:r>
      <w:hyperlink r:id="rId113" w:tooltip="Uredba o izmenama Uredbe o kancelarijskom poslovanju organa državne uprave (06/05/2016)" w:history="1">
        <w:r w:rsidR="0082251E" w:rsidRPr="0082251E">
          <w:rPr>
            <w:rStyle w:val="Hyperlink"/>
            <w:color w:val="auto"/>
            <w:u w:val="none"/>
          </w:rPr>
          <w:t>45/16</w:t>
        </w:r>
      </w:hyperlink>
      <w:r w:rsidR="0082251E" w:rsidRPr="0082251E">
        <w:rPr>
          <w:rStyle w:val="resultsdescriptionlinkclass"/>
        </w:rPr>
        <w:t xml:space="preserve">, </w:t>
      </w:r>
      <w:hyperlink r:id="rId114" w:tooltip="Uredba o izmeni i dopuni Uredbe o kancelarijskom poslovanju organa državne uprave (08/12/2016)" w:history="1">
        <w:r w:rsidR="0082251E" w:rsidRPr="0082251E">
          <w:rPr>
            <w:rStyle w:val="Hyperlink"/>
            <w:color w:val="auto"/>
            <w:u w:val="none"/>
          </w:rPr>
          <w:t>98/16</w:t>
        </w:r>
      </w:hyperlink>
      <w:r w:rsidRPr="0082251E">
        <w:rPr>
          <w:color w:val="000000"/>
          <w:lang w:val="ru-RU"/>
        </w:rPr>
        <w:t xml:space="preserve">),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спровођењу интерног и јавног конкурса за попуњавање радних места у државним органима („Службени гласник РС”, бр. 41/07 и 109/09),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Уредб</w:t>
      </w:r>
      <w:r w:rsidRPr="0082251E">
        <w:rPr>
          <w:rFonts w:ascii="Times New Roman" w:hAnsi="Times New Roman" w:cs="Times New Roman"/>
          <w:lang w:val="sr-Latn-CS"/>
        </w:rPr>
        <w:t>a</w:t>
      </w:r>
      <w:r w:rsidRPr="0082251E">
        <w:rPr>
          <w:rFonts w:ascii="Times New Roman" w:hAnsi="Times New Roman" w:cs="Times New Roman"/>
          <w:lang w:val="ru-RU"/>
        </w:rPr>
        <w:t xml:space="preserve"> о припреми кадровског плана у државним органима („Службени гласник РС”, број 8/06),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A712B0">
        <w:rPr>
          <w:rFonts w:ascii="Times New Roman" w:hAnsi="Times New Roman" w:cs="Times New Roman"/>
          <w:color w:val="auto"/>
        </w:rPr>
        <w:t>Посебан колективни уговор за државне органе</w:t>
      </w:r>
      <w:r w:rsidRPr="00A712B0">
        <w:rPr>
          <w:rFonts w:ascii="Times New Roman" w:hAnsi="Times New Roman" w:cs="Times New Roman"/>
          <w:color w:val="auto"/>
          <w:lang w:val="sr-Cyrl-CS"/>
        </w:rPr>
        <w:t xml:space="preserve"> </w:t>
      </w:r>
      <w:r w:rsidRPr="0082251E">
        <w:rPr>
          <w:rFonts w:ascii="Times New Roman" w:hAnsi="Times New Roman" w:cs="Times New Roman"/>
          <w:lang w:val="sr-Cyrl-CS"/>
        </w:rPr>
        <w:t>(„Службени гласник РС”, бр. 25/15 и 50/15),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начелима за унутрашње уређење и систематизацију радних места у Министарствима, посебним организацијама и службама Владе („Службени гласник РС”, бр.  81/07 - пречишћен текст, 69/08, 98/12 и 87/13),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и мерилима за опис радних места државних службеника („Службени гласник РС”, бр. 117/05, 108/08, 109/09, 95/10,  117/12, 84/14 и 28/15),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разврставању радних места намештеника („Службени гласник РС”, бр. 5/06 и 30/06),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оцењивању државних службеника („Службени гласник РС”, бр. 11/06 и 109/09),</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обрасцу за вођење евиденције и начину вођења евиденције о обради података о личности („Сужбени гласник РС”, број 50/</w:t>
      </w:r>
      <w:r w:rsidR="0082251E" w:rsidRPr="0082251E">
        <w:rPr>
          <w:color w:val="000000"/>
          <w:lang w:val="sr-Latn-RS"/>
        </w:rPr>
        <w:t>20</w:t>
      </w:r>
      <w:r w:rsidRPr="0082251E">
        <w:rPr>
          <w:color w:val="000000"/>
          <w:lang w:val="ru-RU"/>
        </w:rPr>
        <w:t xml:space="preserve">09),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накнадама и другим примањима изабраних и постављених лица у државним органима („Службени гласник РС”, број 44/08 и 78/12 -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начину и поступку означавања тајности података, односно докумената („Службени гласник РС”, број 8/11),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буџетском рачуноводству („Службени </w:t>
      </w:r>
      <w:r w:rsidR="0082251E" w:rsidRPr="0082251E">
        <w:rPr>
          <w:color w:val="000000"/>
          <w:lang w:val="ru-RU"/>
        </w:rPr>
        <w:t xml:space="preserve">гласник РС”, бр. 125/03 и </w:t>
      </w:r>
      <w:r w:rsidRPr="0082251E">
        <w:rPr>
          <w:color w:val="000000"/>
          <w:lang w:val="ru-RU"/>
        </w:rPr>
        <w:t>12/06),</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коефицијентима за обрачун и исплату плата именованих и постављених лица и запослених у државним органима („Службени гласник РС”, број 44/08-</w:t>
      </w:r>
      <w:r w:rsidRPr="0082251E">
        <w:rPr>
          <w:color w:val="000000"/>
          <w:lang w:val="sr-Latn-CS"/>
        </w:rPr>
        <w:t xml:space="preserve"> </w:t>
      </w:r>
      <w:r w:rsidRPr="0082251E">
        <w:rPr>
          <w:color w:val="000000"/>
          <w:lang w:val="ru-RU"/>
        </w:rPr>
        <w:t xml:space="preserve">пречишћен текст и 2/12),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накнади трошкова и отпремнини државних службеника и намештеника („Службени гласник РС”,  бр. 98/07, 84/14 и 84/15),</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Уредб</w:t>
      </w:r>
      <w:r w:rsidRPr="0082251E">
        <w:rPr>
          <w:color w:val="000000"/>
        </w:rPr>
        <w:t>a</w:t>
      </w:r>
      <w:r w:rsidRPr="0082251E">
        <w:rPr>
          <w:color w:val="000000"/>
          <w:lang w:val="ru-RU"/>
        </w:rPr>
        <w:t xml:space="preserve"> о електронском канцеларијском пословању органа државне управе („Службени гласник РС”, број 40/10),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Упутство о електронском канцеларијском пословању („Службени гласник РС”,  број 102/10),</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Пословник Владе („Службени гласник РС”, бр. 61/06 - пречишћен текст, 69/08, 88/09, 33/10, 69/10, 20/11, 37/11, 30/13 и 76/14),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Пословник Народне скупштине („Службени гласник РС”, број 20/</w:t>
      </w:r>
      <w:r w:rsidR="0082251E" w:rsidRPr="0082251E">
        <w:rPr>
          <w:color w:val="000000"/>
          <w:lang w:val="sr-Latn-RS"/>
        </w:rPr>
        <w:t>20</w:t>
      </w:r>
      <w:r w:rsidRPr="0082251E">
        <w:rPr>
          <w:color w:val="000000"/>
          <w:lang w:val="ru-RU"/>
        </w:rPr>
        <w:t xml:space="preserve">12 – пречишћен текст), </w:t>
      </w:r>
    </w:p>
    <w:p w:rsidR="00472BE2" w:rsidRPr="0082251E" w:rsidRDefault="00472BE2" w:rsidP="00E122C6">
      <w:pPr>
        <w:numPr>
          <w:ilvl w:val="0"/>
          <w:numId w:val="81"/>
        </w:numPr>
        <w:tabs>
          <w:tab w:val="left" w:pos="720"/>
        </w:tabs>
        <w:ind w:left="630" w:hanging="270"/>
        <w:jc w:val="both"/>
        <w:rPr>
          <w:color w:val="000000"/>
          <w:lang w:val="ru-RU"/>
        </w:rPr>
      </w:pPr>
      <w:r w:rsidRPr="0082251E">
        <w:rPr>
          <w:color w:val="000000"/>
          <w:lang w:val="ru-RU"/>
        </w:rPr>
        <w:t xml:space="preserve">Правилник о поклонима функционера („Службени гласник РС”, бр.  81/10 и 92/11), </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Правилник о стручним оспособљеностима, знањима и вештинама које се проверавају у изборном поступку, начин њихове провере и мерилима за избор на радна места  („Службени гласник РС”, бр. 64/06, 81/06, 43/09</w:t>
      </w:r>
      <w:r w:rsidRPr="0082251E">
        <w:rPr>
          <w:rFonts w:ascii="Times New Roman" w:hAnsi="Times New Roman" w:cs="Times New Roman"/>
          <w:lang w:val="sr-Latn-CS"/>
        </w:rPr>
        <w:t>,</w:t>
      </w:r>
      <w:r w:rsidRPr="0082251E">
        <w:rPr>
          <w:rFonts w:ascii="Times New Roman" w:hAnsi="Times New Roman" w:cs="Times New Roman"/>
          <w:lang w:val="ru-RU"/>
        </w:rPr>
        <w:t xml:space="preserve"> 35/10 и</w:t>
      </w:r>
      <w:r w:rsidRPr="0082251E">
        <w:rPr>
          <w:rFonts w:ascii="Times New Roman" w:hAnsi="Times New Roman" w:cs="Times New Roman"/>
          <w:lang w:val="sr-Latn-CS"/>
        </w:rPr>
        <w:t xml:space="preserve"> 30/15</w:t>
      </w:r>
      <w:r w:rsidRPr="0082251E">
        <w:rPr>
          <w:rFonts w:ascii="Times New Roman" w:hAnsi="Times New Roman" w:cs="Times New Roman"/>
          <w:lang w:val="ru-RU"/>
        </w:rPr>
        <w:t>),</w:t>
      </w:r>
    </w:p>
    <w:p w:rsidR="00472BE2" w:rsidRPr="0082251E" w:rsidRDefault="00472BE2" w:rsidP="00E122C6">
      <w:pPr>
        <w:pStyle w:val="Default"/>
        <w:widowControl w:val="0"/>
        <w:numPr>
          <w:ilvl w:val="0"/>
          <w:numId w:val="81"/>
        </w:numPr>
        <w:tabs>
          <w:tab w:val="left" w:pos="720"/>
        </w:tabs>
        <w:ind w:left="630" w:hanging="270"/>
        <w:jc w:val="both"/>
        <w:rPr>
          <w:rFonts w:ascii="Times New Roman" w:hAnsi="Times New Roman" w:cs="Times New Roman"/>
          <w:lang w:val="ru-RU"/>
        </w:rPr>
      </w:pPr>
      <w:r w:rsidRPr="0082251E">
        <w:rPr>
          <w:rFonts w:ascii="Times New Roman" w:hAnsi="Times New Roman" w:cs="Times New Roman"/>
          <w:lang w:val="ru-RU"/>
        </w:rPr>
        <w:t>и др.</w:t>
      </w:r>
    </w:p>
    <w:p w:rsidR="00472BE2" w:rsidRDefault="00472BE2" w:rsidP="00E122C6">
      <w:pPr>
        <w:pStyle w:val="Default"/>
        <w:ind w:firstLine="720"/>
        <w:jc w:val="both"/>
        <w:rPr>
          <w:lang w:val="ru-RU"/>
        </w:rPr>
      </w:pPr>
    </w:p>
    <w:p w:rsidR="00805E56" w:rsidRPr="003D4364" w:rsidRDefault="00805E56" w:rsidP="00E122C6">
      <w:pPr>
        <w:rPr>
          <w:lang w:val="sr-Cyrl-CS"/>
        </w:rPr>
      </w:pPr>
      <w:r w:rsidRPr="003D4364">
        <w:rPr>
          <w:lang w:val="sr-Cyrl-CS"/>
        </w:rPr>
        <w:t xml:space="preserve">Министарство у вршењу послова државе управе примењује следеће </w:t>
      </w:r>
      <w:r w:rsidRPr="003D4364">
        <w:rPr>
          <w:b/>
          <w:u w:val="single"/>
          <w:lang w:val="sr-Cyrl-CS"/>
        </w:rPr>
        <w:t>прописе из области образовања и васпитања</w:t>
      </w:r>
      <w:r w:rsidRPr="003D4364">
        <w:rPr>
          <w:lang w:val="ru-RU"/>
        </w:rPr>
        <w:t xml:space="preserve">, </w:t>
      </w:r>
      <w:r w:rsidRPr="003D4364">
        <w:rPr>
          <w:lang w:val="sr-Cyrl-CS"/>
        </w:rPr>
        <w:t xml:space="preserve">и то законе и на основу тих закона донете подзаконске акте: </w:t>
      </w:r>
    </w:p>
    <w:p w:rsidR="00C0100E" w:rsidRDefault="00C0100E" w:rsidP="00E122C6">
      <w:pPr>
        <w:jc w:val="center"/>
        <w:rPr>
          <w:b/>
          <w:i/>
          <w:lang w:val="ru-RU"/>
        </w:rPr>
      </w:pPr>
    </w:p>
    <w:p w:rsidR="007E7C4D" w:rsidRDefault="007E7C4D" w:rsidP="00E122C6">
      <w:pPr>
        <w:jc w:val="center"/>
        <w:rPr>
          <w:b/>
          <w:i/>
          <w:lang w:val="ru-RU"/>
        </w:rPr>
      </w:pPr>
      <w:r>
        <w:rPr>
          <w:b/>
          <w:i/>
          <w:lang w:val="ru-RU"/>
        </w:rPr>
        <w:t>Списак прописа у области предуниверзитетског образовања и васпитања</w:t>
      </w:r>
    </w:p>
    <w:p w:rsidR="00805E56" w:rsidRPr="00EC69A7" w:rsidRDefault="00805E56" w:rsidP="00E122C6">
      <w:pPr>
        <w:rPr>
          <w:lang w:val="ru-RU"/>
        </w:rPr>
      </w:pPr>
    </w:p>
    <w:p w:rsidR="007E7C4D" w:rsidRPr="00B418B8" w:rsidRDefault="007E7C4D" w:rsidP="00E122C6">
      <w:pPr>
        <w:jc w:val="both"/>
        <w:rPr>
          <w:b/>
          <w:lang w:val="ru-RU"/>
        </w:rPr>
      </w:pPr>
      <w:r w:rsidRPr="00B418B8">
        <w:rPr>
          <w:b/>
          <w:lang w:val="ru-RU"/>
        </w:rPr>
        <w:t xml:space="preserve">1. Закон о основама система образовања и васпитања ("Службени гласник РС", </w:t>
      </w:r>
      <w:r>
        <w:rPr>
          <w:b/>
          <w:lang w:val="ru-RU"/>
        </w:rPr>
        <w:t>број 88/</w:t>
      </w:r>
      <w:r w:rsidRPr="00B418B8">
        <w:rPr>
          <w:b/>
          <w:lang w:val="ru-RU"/>
        </w:rPr>
        <w:t>17)</w:t>
      </w:r>
    </w:p>
    <w:p w:rsidR="007E7C4D" w:rsidRPr="002F60D0" w:rsidRDefault="007E7C4D" w:rsidP="00E122C6">
      <w:pPr>
        <w:numPr>
          <w:ilvl w:val="0"/>
          <w:numId w:val="67"/>
        </w:numPr>
        <w:jc w:val="both"/>
        <w:rPr>
          <w:lang w:val="ru-RU"/>
        </w:rPr>
      </w:pPr>
      <w:r w:rsidRPr="002F60D0">
        <w:rPr>
          <w:lang w:val="sr-Cyrl-RS"/>
        </w:rPr>
        <w:t>Правилник о сталном стручном усавршавању и напредовању у звања наставника, васпитача и стручних сарадника („Службени гласник РС“, бр. 81/17)</w:t>
      </w:r>
    </w:p>
    <w:p w:rsidR="007E7C4D" w:rsidRPr="002F60D0" w:rsidRDefault="007E7C4D" w:rsidP="00E122C6">
      <w:pPr>
        <w:numPr>
          <w:ilvl w:val="0"/>
          <w:numId w:val="67"/>
        </w:numPr>
        <w:jc w:val="both"/>
        <w:rPr>
          <w:lang w:val="ru-RU"/>
        </w:rPr>
      </w:pPr>
      <w:r w:rsidRPr="002F60D0">
        <w:rPr>
          <w:lang w:val="sr-Cyrl-RS"/>
        </w:rPr>
        <w:t>Правилник о Протоколу поступања у установи у одговору на насиље, злостављање и занемаривање ("Службени гласник РС", број 30/10),</w:t>
      </w:r>
    </w:p>
    <w:p w:rsidR="007E7C4D" w:rsidRPr="002F60D0" w:rsidRDefault="007E7C4D" w:rsidP="00E122C6">
      <w:pPr>
        <w:numPr>
          <w:ilvl w:val="0"/>
          <w:numId w:val="67"/>
        </w:numPr>
        <w:jc w:val="both"/>
        <w:rPr>
          <w:lang w:val="sr-Cyrl-RS"/>
        </w:rPr>
      </w:pPr>
      <w:r w:rsidRPr="002F60D0">
        <w:rPr>
          <w:lang w:val="sr-Cyrl-RS"/>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7E7C4D" w:rsidRPr="002F60D0" w:rsidRDefault="007E7C4D" w:rsidP="00E122C6">
      <w:pPr>
        <w:numPr>
          <w:ilvl w:val="0"/>
          <w:numId w:val="67"/>
        </w:numPr>
        <w:jc w:val="both"/>
        <w:rPr>
          <w:lang w:val="sr-Cyrl-RS"/>
        </w:rPr>
      </w:pPr>
      <w:r w:rsidRPr="002F60D0">
        <w:rPr>
          <w:lang w:val="sr-Cyrl-RS"/>
        </w:rPr>
        <w:t>Правилник о додатној образовној, здравственој и социјалној подршци детету и ученику ("Службени гласник РС", 63/10)</w:t>
      </w:r>
    </w:p>
    <w:p w:rsidR="007E7C4D" w:rsidRPr="002F60D0" w:rsidRDefault="007E7C4D" w:rsidP="00E122C6">
      <w:pPr>
        <w:numPr>
          <w:ilvl w:val="0"/>
          <w:numId w:val="67"/>
        </w:numPr>
        <w:jc w:val="both"/>
        <w:rPr>
          <w:lang w:val="sr-Cyrl-RS"/>
        </w:rPr>
      </w:pPr>
      <w:r w:rsidRPr="002F60D0">
        <w:rPr>
          <w:lang w:val="sr-Cyrl-RS"/>
        </w:rPr>
        <w:t>Правилник о ближим упутствима за утврђивање права на индивидуални образовни план, његову примену и вредновање („Службени гласник РС“, број 76/10)</w:t>
      </w:r>
    </w:p>
    <w:p w:rsidR="007E7C4D" w:rsidRPr="002F60D0" w:rsidRDefault="007E7C4D" w:rsidP="00E122C6">
      <w:pPr>
        <w:numPr>
          <w:ilvl w:val="0"/>
          <w:numId w:val="67"/>
        </w:numPr>
        <w:jc w:val="both"/>
        <w:rPr>
          <w:lang w:val="ru-RU"/>
        </w:rPr>
      </w:pPr>
      <w:r w:rsidRPr="002F60D0">
        <w:rPr>
          <w:lang w:val="ru-RU"/>
        </w:rPr>
        <w:t>Правилник о остваривању образовно-васпитног рада у иностранству ("Службени гласник РС" бр. 30/09 и 69/15)</w:t>
      </w:r>
    </w:p>
    <w:p w:rsidR="007E7C4D" w:rsidRPr="002F60D0" w:rsidRDefault="007E7C4D" w:rsidP="00E122C6">
      <w:pPr>
        <w:numPr>
          <w:ilvl w:val="0"/>
          <w:numId w:val="67"/>
        </w:numPr>
        <w:jc w:val="both"/>
        <w:rPr>
          <w:lang w:val="sr-Cyrl-RS"/>
        </w:rPr>
      </w:pPr>
      <w:r w:rsidRPr="002F60D0">
        <w:rPr>
          <w:lang w:val="sr-Cyrl-RS"/>
        </w:rPr>
        <w:t>Правилник о националном оквиру образовања и васпитања („Службени гласник РС“, број 98/17)</w:t>
      </w:r>
    </w:p>
    <w:p w:rsidR="007E7C4D" w:rsidRPr="002F60D0" w:rsidRDefault="007E7C4D" w:rsidP="00E122C6">
      <w:pPr>
        <w:numPr>
          <w:ilvl w:val="0"/>
          <w:numId w:val="67"/>
        </w:numPr>
        <w:jc w:val="both"/>
        <w:rPr>
          <w:lang w:val="sr-Cyrl-RS"/>
        </w:rPr>
      </w:pPr>
      <w:r w:rsidRPr="002F60D0">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2F60D0" w:rsidRDefault="007E7C4D" w:rsidP="00E122C6">
      <w:pPr>
        <w:numPr>
          <w:ilvl w:val="0"/>
          <w:numId w:val="67"/>
        </w:numPr>
        <w:jc w:val="both"/>
        <w:rPr>
          <w:lang w:val="sr-Cyrl-RS"/>
        </w:rPr>
      </w:pPr>
      <w:r w:rsidRPr="002F60D0">
        <w:rPr>
          <w:lang w:val="ru-RU"/>
        </w:rPr>
        <w:t>Правилник о ближим условима за утврђивање приоритета за упис деце у предшколску установу (Службени гласник РС", број 44/11)</w:t>
      </w:r>
    </w:p>
    <w:p w:rsidR="007E7C4D" w:rsidRPr="002F60D0" w:rsidRDefault="007E7C4D" w:rsidP="00E122C6">
      <w:pPr>
        <w:numPr>
          <w:ilvl w:val="0"/>
          <w:numId w:val="67"/>
        </w:numPr>
        <w:jc w:val="both"/>
        <w:rPr>
          <w:lang w:val="sr-Cyrl-RS"/>
        </w:rPr>
      </w:pPr>
      <w:r w:rsidRPr="002F60D0">
        <w:rPr>
          <w:lang w:val="ru-RU"/>
        </w:rPr>
        <w:t xml:space="preserve">Правилник о општим основама предшколског програма ("Просветни гласник", број 14/06)  </w:t>
      </w:r>
    </w:p>
    <w:p w:rsidR="007E7C4D" w:rsidRPr="002F60D0" w:rsidRDefault="007E7C4D" w:rsidP="00E122C6">
      <w:pPr>
        <w:numPr>
          <w:ilvl w:val="0"/>
          <w:numId w:val="67"/>
        </w:numPr>
        <w:jc w:val="both"/>
        <w:rPr>
          <w:lang w:val="sr-Cyrl-RS"/>
        </w:rPr>
      </w:pPr>
      <w:r w:rsidRPr="002F60D0">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61/12)</w:t>
      </w:r>
    </w:p>
    <w:p w:rsidR="007E7C4D" w:rsidRPr="002F60D0" w:rsidRDefault="007E7C4D" w:rsidP="00E122C6">
      <w:pPr>
        <w:numPr>
          <w:ilvl w:val="0"/>
          <w:numId w:val="67"/>
        </w:numPr>
        <w:jc w:val="both"/>
        <w:rPr>
          <w:lang w:val="sr-Cyrl-RS"/>
        </w:rPr>
      </w:pPr>
      <w:r w:rsidRPr="002F60D0">
        <w:rPr>
          <w:lang w:val="ru-RU"/>
        </w:rPr>
        <w:t>Правилник о основама васпитног програма ("Просветни гласник", број 3/15)</w:t>
      </w:r>
    </w:p>
    <w:p w:rsidR="007E7C4D" w:rsidRPr="002F60D0" w:rsidRDefault="007E7C4D" w:rsidP="00E122C6">
      <w:pPr>
        <w:numPr>
          <w:ilvl w:val="0"/>
          <w:numId w:val="67"/>
        </w:numPr>
        <w:jc w:val="both"/>
        <w:rPr>
          <w:lang w:val="sr-Cyrl-RS"/>
        </w:rPr>
      </w:pPr>
      <w:r w:rsidRPr="002F60D0">
        <w:rPr>
          <w:lang w:val="sr-Cyrl-RS"/>
        </w:rPr>
        <w:t xml:space="preserve">Правилник о ближим условима за остваривање двојезичне наставе ("Службени гласник РС", бр. 105/15 и 50/16) </w:t>
      </w:r>
    </w:p>
    <w:p w:rsidR="007E7C4D" w:rsidRPr="002F60D0" w:rsidRDefault="007E7C4D" w:rsidP="00E122C6">
      <w:pPr>
        <w:numPr>
          <w:ilvl w:val="0"/>
          <w:numId w:val="67"/>
        </w:numPr>
        <w:jc w:val="both"/>
        <w:rPr>
          <w:lang w:val="sr-Cyrl-RS"/>
        </w:rPr>
      </w:pPr>
      <w:r w:rsidRPr="002F60D0">
        <w:rPr>
          <w:lang w:val="sr-Cyrl-RS"/>
        </w:rPr>
        <w:t>Правилник о програму свих облика рада стручних сарадника ("Просветни гласник", број 5/12)</w:t>
      </w:r>
    </w:p>
    <w:p w:rsidR="007E7C4D" w:rsidRPr="002F60D0" w:rsidRDefault="007E7C4D" w:rsidP="00E122C6">
      <w:pPr>
        <w:numPr>
          <w:ilvl w:val="0"/>
          <w:numId w:val="67"/>
        </w:numPr>
        <w:jc w:val="both"/>
        <w:rPr>
          <w:lang w:val="sr-Cyrl-RS"/>
        </w:rPr>
      </w:pPr>
      <w:r w:rsidRPr="002F60D0">
        <w:rPr>
          <w:lang w:val="sr-Cyrl-RS"/>
        </w:rPr>
        <w:t>Правилник о стандардима квалитета рада установе ("Службени гласник РС", број 7/11 и 68/12)</w:t>
      </w:r>
    </w:p>
    <w:p w:rsidR="007E7C4D" w:rsidRPr="002F60D0" w:rsidRDefault="007E7C4D" w:rsidP="00E122C6">
      <w:pPr>
        <w:numPr>
          <w:ilvl w:val="0"/>
          <w:numId w:val="67"/>
        </w:numPr>
        <w:jc w:val="both"/>
        <w:rPr>
          <w:lang w:val="sr-Cyrl-RS"/>
        </w:rPr>
      </w:pPr>
      <w:r w:rsidRPr="002F60D0">
        <w:rPr>
          <w:lang w:val="sr-Cyrl-RS"/>
        </w:rPr>
        <w:t>Правилник о вредновању квалитета рада установа ("Службени гласник РС", број 9/12)</w:t>
      </w:r>
    </w:p>
    <w:p w:rsidR="007E7C4D" w:rsidRPr="002F60D0" w:rsidRDefault="007E7C4D" w:rsidP="00E122C6">
      <w:pPr>
        <w:numPr>
          <w:ilvl w:val="0"/>
          <w:numId w:val="67"/>
        </w:numPr>
        <w:jc w:val="both"/>
        <w:rPr>
          <w:lang w:val="sr-Cyrl-RS"/>
        </w:rPr>
      </w:pPr>
      <w:r w:rsidRPr="002F60D0">
        <w:rPr>
          <w:lang w:val="sr-Cyrl-RS"/>
        </w:rPr>
        <w:t xml:space="preserve">Правилник о стандардима компетенција за професију наставника и њиховог професионалног развоја ("Просветни гласник", број 5/11) </w:t>
      </w:r>
    </w:p>
    <w:p w:rsidR="007E7C4D" w:rsidRPr="002F60D0" w:rsidRDefault="007E7C4D" w:rsidP="00E122C6">
      <w:pPr>
        <w:numPr>
          <w:ilvl w:val="0"/>
          <w:numId w:val="67"/>
        </w:numPr>
        <w:jc w:val="both"/>
        <w:rPr>
          <w:lang w:val="ru-RU"/>
        </w:rPr>
      </w:pPr>
      <w:r w:rsidRPr="002F60D0">
        <w:rPr>
          <w:lang w:val="ru-RU"/>
        </w:rPr>
        <w:t xml:space="preserve">Правилник о стандардима услова за остваривање посебних програма у области предшколског васпитања и образовања </w:t>
      </w:r>
      <w:r w:rsidRPr="002F60D0">
        <w:rPr>
          <w:lang w:val="sr-Cyrl-RS"/>
        </w:rPr>
        <w:t>(„Службени гласник РС“, број 61/12)</w:t>
      </w:r>
    </w:p>
    <w:p w:rsidR="007E7C4D" w:rsidRPr="002F60D0" w:rsidRDefault="007E7C4D" w:rsidP="00E122C6">
      <w:pPr>
        <w:numPr>
          <w:ilvl w:val="0"/>
          <w:numId w:val="67"/>
        </w:numPr>
        <w:jc w:val="both"/>
        <w:rPr>
          <w:lang w:val="ru-RU"/>
        </w:rPr>
      </w:pPr>
      <w:r w:rsidRPr="002F60D0">
        <w:rPr>
          <w:lang w:val="sr-Cyrl-RS"/>
        </w:rPr>
        <w:t>Правилник о општим стандардима постигнућа за основно образовање одраслих („Службени гласник РС“, бр. 50/13 и 115/13)</w:t>
      </w:r>
    </w:p>
    <w:p w:rsidR="007E7C4D" w:rsidRPr="002F60D0" w:rsidRDefault="007E7C4D" w:rsidP="00E122C6">
      <w:pPr>
        <w:numPr>
          <w:ilvl w:val="0"/>
          <w:numId w:val="67"/>
        </w:numPr>
        <w:jc w:val="both"/>
        <w:rPr>
          <w:lang w:val="ru-RU"/>
        </w:rPr>
      </w:pPr>
      <w:r w:rsidRPr="002F60D0">
        <w:rPr>
          <w:lang w:val="ru-RU"/>
        </w:rPr>
        <w:t>Правилник о образовним стандардима за крај првог циклуса обавезног образовања за  предмете српски језик, математика и природа и друштво („</w:t>
      </w:r>
      <w:r w:rsidRPr="002F60D0">
        <w:rPr>
          <w:lang w:val="sr-Cyrl-RS"/>
        </w:rPr>
        <w:t>Службени гласник РС-Просветни гласдник“, бр. 5/11)</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 образовни стандарди за крај обавезног образовања ("Просветни гласник", број 5/10)</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општег средњег образовања и средњег стручног образовања у делу општеобразовних предмета ("Службени гласник РС", број 117/13)</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основног образовања за страни језик ("Службени гласник РС", број 78/17)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("Службени гласник РС", број 55/17)</w:t>
      </w:r>
    </w:p>
    <w:p w:rsidR="007E7C4D" w:rsidRPr="002F60D0" w:rsidRDefault="007E7C4D" w:rsidP="00E122C6">
      <w:pPr>
        <w:numPr>
          <w:ilvl w:val="0"/>
          <w:numId w:val="67"/>
        </w:numPr>
        <w:jc w:val="both"/>
        <w:rPr>
          <w:lang w:val="ru-RU"/>
        </w:rPr>
      </w:pPr>
      <w:r w:rsidRPr="002F60D0">
        <w:rPr>
          <w:lang w:val="ru-RU"/>
        </w:rPr>
        <w:t>Правилник о општим стандардима постигнућа за крај обавезног образовања за босански језик ("Службени гласник РС-Просветни гласник", број 13/16)</w:t>
      </w:r>
    </w:p>
    <w:p w:rsidR="007E7C4D" w:rsidRPr="002F60D0" w:rsidRDefault="007E7C4D" w:rsidP="00E122C6">
      <w:pPr>
        <w:numPr>
          <w:ilvl w:val="0"/>
          <w:numId w:val="67"/>
        </w:numPr>
        <w:jc w:val="both"/>
        <w:rPr>
          <w:lang w:val="sr-Cyrl-RS"/>
        </w:rPr>
      </w:pPr>
      <w:r w:rsidRPr="002F60D0">
        <w:rPr>
          <w:lang w:val="sr-Cyrl-RS"/>
        </w:rPr>
        <w:t>Правилник о стандардима компетенција директора установа образовања и васпитања ("Службени гласник РС", број 38/13)</w:t>
      </w:r>
    </w:p>
    <w:p w:rsidR="007E7C4D" w:rsidRPr="002F60D0" w:rsidRDefault="007E7C4D" w:rsidP="00E122C6">
      <w:pPr>
        <w:numPr>
          <w:ilvl w:val="0"/>
          <w:numId w:val="67"/>
        </w:numPr>
        <w:jc w:val="both"/>
        <w:rPr>
          <w:lang w:val="sr-Cyrl-RS"/>
        </w:rPr>
      </w:pPr>
      <w:r w:rsidRPr="002F60D0">
        <w:rPr>
          <w:lang w:val="sr-Cyrl-RS"/>
        </w:rPr>
        <w:t>Правилник о ближим условима за избор директора установа образовања и васпитања ("Службени гласник РС", број 108/15)</w:t>
      </w:r>
    </w:p>
    <w:p w:rsidR="007E7C4D" w:rsidRPr="002F60D0" w:rsidRDefault="007E7C4D" w:rsidP="00E122C6">
      <w:pPr>
        <w:numPr>
          <w:ilvl w:val="0"/>
          <w:numId w:val="67"/>
        </w:numPr>
        <w:jc w:val="both"/>
        <w:rPr>
          <w:lang w:val="sr-Cyrl-RS"/>
        </w:rPr>
      </w:pPr>
      <w:r w:rsidRPr="002F60D0">
        <w:rPr>
          <w:lang w:val="sr-Cyrl-RS"/>
        </w:rPr>
        <w:t>Правилник о дозволи за рад наставника, васпитача и стручних сарадника ("Службени гласник РС", бр. 22/05, 51/08, 88/15, 105/15 и 48/16)</w:t>
      </w:r>
    </w:p>
    <w:p w:rsidR="007E7C4D" w:rsidRPr="002F60D0" w:rsidRDefault="007E7C4D" w:rsidP="00E122C6">
      <w:pPr>
        <w:numPr>
          <w:ilvl w:val="0"/>
          <w:numId w:val="67"/>
        </w:numPr>
        <w:jc w:val="both"/>
        <w:rPr>
          <w:lang w:val="sr-Cyrl-RS"/>
        </w:rPr>
      </w:pPr>
      <w:r w:rsidRPr="002F60D0">
        <w:rPr>
          <w:lang w:val="sr-Cyrl-RS"/>
        </w:rPr>
        <w:t>Правилник о полагању стручног испита за секретара установа образовања и васпитања ("Службени гласник РС", број 8/11)</w:t>
      </w:r>
    </w:p>
    <w:p w:rsidR="007E7C4D" w:rsidRPr="002F60D0" w:rsidRDefault="007E7C4D" w:rsidP="00E122C6">
      <w:pPr>
        <w:numPr>
          <w:ilvl w:val="0"/>
          <w:numId w:val="67"/>
        </w:numPr>
        <w:jc w:val="both"/>
        <w:rPr>
          <w:lang w:val="sr-Cyrl-RS"/>
        </w:rPr>
      </w:pPr>
      <w:r w:rsidRPr="002F60D0">
        <w:rPr>
          <w:lang w:val="sr-Cyrl-RS"/>
        </w:rPr>
        <w:t>Правилник о програму обуке за педагошког асистента ("Просветни гласник", број 11/10)</w:t>
      </w:r>
    </w:p>
    <w:p w:rsidR="007E7C4D" w:rsidRPr="002F60D0" w:rsidRDefault="007E7C4D" w:rsidP="00E122C6">
      <w:pPr>
        <w:numPr>
          <w:ilvl w:val="0"/>
          <w:numId w:val="67"/>
        </w:numPr>
        <w:jc w:val="both"/>
        <w:rPr>
          <w:lang w:val="ru-RU"/>
        </w:rPr>
      </w:pPr>
      <w:r w:rsidRPr="002F60D0">
        <w:rPr>
          <w:lang w:val="ru-RU"/>
        </w:rPr>
        <w:t>Правилник о оцењивању ученика у основном образовању и васпитању ("службени гласник рс", број 67/13)</w:t>
      </w:r>
    </w:p>
    <w:p w:rsidR="007E7C4D" w:rsidRPr="002F60D0" w:rsidRDefault="007E7C4D" w:rsidP="00E122C6">
      <w:pPr>
        <w:pStyle w:val="ListParagraph"/>
        <w:numPr>
          <w:ilvl w:val="0"/>
          <w:numId w:val="67"/>
        </w:numPr>
        <w:tabs>
          <w:tab w:val="clear" w:pos="1440"/>
        </w:tabs>
        <w:rPr>
          <w:lang w:val="sr-Cyrl-RS"/>
        </w:rPr>
      </w:pPr>
      <w:r w:rsidRPr="002F60D0">
        <w:rPr>
          <w:rFonts w:ascii="Times New Roman" w:hAnsi="Times New Roman"/>
        </w:rPr>
        <w:t>Правилник о оцењивању ученика у средњем образовању и васпитању („Службени гласник РС“, број 82/15)</w:t>
      </w:r>
    </w:p>
    <w:p w:rsidR="007E7C4D" w:rsidRPr="002F60D0" w:rsidRDefault="007E7C4D" w:rsidP="00E122C6">
      <w:pPr>
        <w:numPr>
          <w:ilvl w:val="0"/>
          <w:numId w:val="67"/>
        </w:numPr>
        <w:jc w:val="both"/>
        <w:rPr>
          <w:lang w:val="sr-Cyrl-RS"/>
        </w:rPr>
      </w:pPr>
      <w:r w:rsidRPr="002F60D0">
        <w:rPr>
          <w:lang w:val="ru-RU"/>
        </w:rPr>
        <w:t>Правилник о стандардима квалитета уџбеника и упутство о њиховој употреби („Службени гласник РС-Просветни гласник“, број 42/16)</w:t>
      </w:r>
    </w:p>
    <w:p w:rsidR="007E7C4D" w:rsidRPr="002F60D0" w:rsidRDefault="007E7C4D" w:rsidP="00E122C6">
      <w:pPr>
        <w:numPr>
          <w:ilvl w:val="0"/>
          <w:numId w:val="67"/>
        </w:numPr>
        <w:jc w:val="both"/>
        <w:rPr>
          <w:lang w:val="sr-Cyrl-RS"/>
        </w:rPr>
      </w:pPr>
      <w:r w:rsidRPr="002F60D0">
        <w:rPr>
          <w:lang w:val="sr-Cyrl-RS"/>
        </w:rPr>
        <w:t xml:space="preserve">Правилник о плану уџбеника („Службени гласник РС-Просветни гласник“, број </w:t>
      </w:r>
      <w:r w:rsidRPr="002F60D0">
        <w:t>9</w:t>
      </w:r>
      <w:r w:rsidRPr="002F60D0">
        <w:rPr>
          <w:lang w:val="sr-Cyrl-RS"/>
        </w:rPr>
        <w:t>/16</w:t>
      </w:r>
      <w:r w:rsidRPr="002F60D0">
        <w:t>, 10/16</w:t>
      </w:r>
      <w:r w:rsidRPr="002F60D0">
        <w:rPr>
          <w:lang w:val="sr-Cyrl-RS"/>
        </w:rPr>
        <w:t>-исправка</w:t>
      </w:r>
      <w:r w:rsidRPr="002F60D0">
        <w:t>, 10/17</w:t>
      </w:r>
      <w:r w:rsidRPr="002F60D0">
        <w:rPr>
          <w:lang w:val="sr-Cyrl-RS"/>
        </w:rPr>
        <w:t>)</w:t>
      </w:r>
    </w:p>
    <w:p w:rsidR="007E7C4D" w:rsidRPr="002F60D0" w:rsidRDefault="007E7C4D" w:rsidP="00E122C6">
      <w:pPr>
        <w:numPr>
          <w:ilvl w:val="0"/>
          <w:numId w:val="67"/>
        </w:numPr>
        <w:jc w:val="both"/>
        <w:rPr>
          <w:lang w:val="sr-Cyrl-RS"/>
        </w:rPr>
      </w:pPr>
      <w:r w:rsidRPr="002F60D0">
        <w:rPr>
          <w:lang w:val="ru-RU"/>
        </w:rPr>
        <w:t>Правилник о плану уџбеника за стручне предмете у стручним школама („Службени гласник РС-Просветни гласник“, број 6/16)</w:t>
      </w:r>
    </w:p>
    <w:p w:rsidR="007E7C4D" w:rsidRPr="002F60D0" w:rsidRDefault="007E7C4D" w:rsidP="00E122C6">
      <w:pPr>
        <w:numPr>
          <w:ilvl w:val="0"/>
          <w:numId w:val="67"/>
        </w:numPr>
        <w:jc w:val="both"/>
        <w:rPr>
          <w:lang w:val="sr-Cyrl-RS"/>
        </w:rPr>
      </w:pPr>
      <w:r w:rsidRPr="002F60D0">
        <w:rPr>
          <w:lang w:val="sr-Cyrl-RS"/>
        </w:rPr>
        <w:t>Правилник о стручно педагошком надзору ("Службени гласник РС", број 34/12)</w:t>
      </w:r>
    </w:p>
    <w:p w:rsidR="007E7C4D" w:rsidRPr="002F60D0" w:rsidRDefault="007E7C4D" w:rsidP="00E122C6">
      <w:pPr>
        <w:numPr>
          <w:ilvl w:val="0"/>
          <w:numId w:val="67"/>
        </w:numPr>
        <w:jc w:val="both"/>
        <w:rPr>
          <w:lang w:val="sr-Cyrl-RS"/>
        </w:rPr>
      </w:pPr>
      <w:r w:rsidRPr="002F60D0">
        <w:rPr>
          <w:lang w:val="sr-Cyrl-RS"/>
        </w:rPr>
        <w:t>Правилник о испиту и стручном усавршавању просветних саветника ("Службени гласник РС", бр. 78/13 и 86/13-исправка)</w:t>
      </w:r>
    </w:p>
    <w:p w:rsidR="007E7C4D" w:rsidRPr="002F60D0" w:rsidRDefault="007E7C4D" w:rsidP="00E122C6">
      <w:pPr>
        <w:numPr>
          <w:ilvl w:val="0"/>
          <w:numId w:val="67"/>
        </w:numPr>
        <w:jc w:val="both"/>
        <w:rPr>
          <w:lang w:val="sr-Cyrl-RS"/>
        </w:rPr>
      </w:pPr>
      <w:r w:rsidRPr="002F60D0">
        <w:rPr>
          <w:lang w:val="sr-Cyrl-RS"/>
        </w:rPr>
        <w:t>Правилник о обрасцу легитимације просветног инспектора и просветног саветника ("Службени гласник РС", бр. 70/11 и 69/15)</w:t>
      </w:r>
    </w:p>
    <w:p w:rsidR="007E7C4D" w:rsidRPr="002F60D0" w:rsidRDefault="007E7C4D" w:rsidP="00E122C6">
      <w:pPr>
        <w:numPr>
          <w:ilvl w:val="0"/>
          <w:numId w:val="67"/>
        </w:numPr>
        <w:jc w:val="both"/>
        <w:rPr>
          <w:lang w:val="sr-Cyrl-RS"/>
        </w:rPr>
      </w:pPr>
      <w:r w:rsidRPr="002F60D0">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7E7C4D" w:rsidRPr="002F60D0" w:rsidRDefault="007E7C4D" w:rsidP="00E122C6">
      <w:pPr>
        <w:numPr>
          <w:ilvl w:val="0"/>
          <w:numId w:val="67"/>
        </w:numPr>
        <w:jc w:val="both"/>
        <w:rPr>
          <w:lang w:val="ru-RU"/>
        </w:rPr>
      </w:pPr>
      <w:r w:rsidRPr="002F60D0">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 број 73/16)</w:t>
      </w:r>
    </w:p>
    <w:p w:rsidR="007E7C4D" w:rsidRPr="002F60D0" w:rsidRDefault="007E7C4D" w:rsidP="00E122C6">
      <w:pPr>
        <w:numPr>
          <w:ilvl w:val="0"/>
          <w:numId w:val="67"/>
        </w:numPr>
        <w:jc w:val="both"/>
        <w:rPr>
          <w:lang w:val="ru-RU"/>
        </w:rPr>
      </w:pPr>
      <w:r w:rsidRPr="002F60D0">
        <w:rPr>
          <w:lang w:val="ru-RU"/>
        </w:rPr>
        <w:t>Правилник о календару образовно-васпитног рада основне школе за школску 2017/2018  годину ("Просветни гласник", број 6/17)</w:t>
      </w:r>
    </w:p>
    <w:p w:rsidR="007E7C4D" w:rsidRPr="002F60D0" w:rsidRDefault="007E7C4D" w:rsidP="00E122C6">
      <w:pPr>
        <w:numPr>
          <w:ilvl w:val="0"/>
          <w:numId w:val="67"/>
        </w:numPr>
        <w:jc w:val="both"/>
        <w:rPr>
          <w:lang w:val="ru-RU"/>
        </w:rPr>
      </w:pPr>
      <w:r w:rsidRPr="002F60D0">
        <w:rPr>
          <w:lang w:val="ru-RU"/>
        </w:rPr>
        <w:t xml:space="preserve">Правилник о календару образовно-васпитног рада </w:t>
      </w:r>
      <w:r w:rsidRPr="002F60D0">
        <w:rPr>
          <w:lang w:val="sr-Cyrl-RS"/>
        </w:rPr>
        <w:t>средњих</w:t>
      </w:r>
      <w:r w:rsidRPr="002F60D0">
        <w:rPr>
          <w:lang w:val="ru-RU"/>
        </w:rPr>
        <w:t xml:space="preserve"> школa за школску 2017/2018  годину ("Просветни гласник", број 6/17)</w:t>
      </w:r>
    </w:p>
    <w:p w:rsidR="00BC0E4E" w:rsidRDefault="00BC0E4E" w:rsidP="00E122C6">
      <w:pPr>
        <w:ind w:left="720"/>
        <w:jc w:val="center"/>
        <w:rPr>
          <w:b/>
          <w:i/>
          <w:lang w:val="ru-RU"/>
        </w:rPr>
      </w:pPr>
    </w:p>
    <w:p w:rsidR="007E7C4D" w:rsidRPr="002F60D0" w:rsidRDefault="007E7C4D" w:rsidP="00E122C6">
      <w:pPr>
        <w:ind w:left="720"/>
        <w:jc w:val="center"/>
        <w:rPr>
          <w:b/>
          <w:i/>
          <w:lang w:val="ru-RU"/>
        </w:rPr>
      </w:pPr>
      <w:r w:rsidRPr="002F60D0">
        <w:rPr>
          <w:b/>
          <w:i/>
          <w:lang w:val="ru-RU"/>
        </w:rPr>
        <w:t>Правилници о наставном плану и програму/плану наставе и учења, ближим условима у погледу простора, опреме и наставних средстава и врсти образовања наставника, стручних сарадника и васпитача</w:t>
      </w:r>
    </w:p>
    <w:p w:rsidR="007E7C4D" w:rsidRPr="002F60D0" w:rsidRDefault="007E7C4D" w:rsidP="00E122C6">
      <w:pPr>
        <w:jc w:val="both"/>
        <w:rPr>
          <w:b/>
          <w:lang w:val="ru-RU"/>
        </w:rPr>
      </w:pPr>
    </w:p>
    <w:p w:rsidR="007E7C4D" w:rsidRPr="00B418B8" w:rsidRDefault="007E7C4D" w:rsidP="00E122C6">
      <w:pPr>
        <w:numPr>
          <w:ilvl w:val="0"/>
          <w:numId w:val="67"/>
        </w:numPr>
        <w:jc w:val="both"/>
        <w:rPr>
          <w:strike/>
          <w:lang w:val="ru-RU"/>
        </w:rPr>
      </w:pPr>
      <w:r w:rsidRPr="00B418B8">
        <w:rPr>
          <w:lang w:val="ru-RU"/>
        </w:rPr>
        <w:t xml:space="preserve">Правилник о наставном плану и програму за гимназију </w:t>
      </w:r>
      <w:r w:rsidRPr="00B418B8">
        <w:rPr>
          <w:lang w:val="sr-Cyrl-RS"/>
        </w:rPr>
        <w:t>("Просветни гласник“, бр. 5/90 3/91, 3/92, 17/93, 2/2/95, 8/95, 23/97, 2/02, 5/03, 10/03, 11/04, 18/04, 24/04, 3/05, 11/05, 2/06, 6/06, 12/06, 17/06, 1/08,  8/08), 1/09 , 3/09 , 10/09,  5/10, 7/11, 4/13, 14/13, 17/13, 18/13, 5/14, 4/15, 18/15, 11/16 и 13/16-исправка, 10/17-исправка)</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7E7C4D" w:rsidRPr="002F60D0" w:rsidRDefault="007E7C4D" w:rsidP="00E122C6">
      <w:pPr>
        <w:numPr>
          <w:ilvl w:val="0"/>
          <w:numId w:val="67"/>
        </w:numPr>
        <w:jc w:val="both"/>
        <w:rPr>
          <w:lang w:val="ru-RU"/>
        </w:rPr>
      </w:pPr>
      <w:r w:rsidRPr="00B418B8">
        <w:rPr>
          <w:lang w:val="ru-RU"/>
        </w:rPr>
        <w:t xml:space="preserve">Правилник о степену и врсти образовања наставника, стручних сарадника и помоћних наставника у стручним </w:t>
      </w:r>
      <w:r w:rsidRPr="002F60D0">
        <w:rPr>
          <w:lang w:val="ru-RU"/>
        </w:rPr>
        <w:t>школама у подручју рада Хидрометеорологија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10/16</w:t>
      </w:r>
      <w:r w:rsidRPr="002F60D0">
        <w:t xml:space="preserve">, </w:t>
      </w:r>
      <w:r w:rsidRPr="002F60D0">
        <w:rPr>
          <w:lang w:val="ru-RU"/>
        </w:rPr>
        <w:t>11/16, 2/17 и 11/17)</w:t>
      </w:r>
    </w:p>
    <w:p w:rsidR="007E7C4D" w:rsidRPr="002F60D0" w:rsidRDefault="007E7C4D" w:rsidP="00E122C6">
      <w:pPr>
        <w:numPr>
          <w:ilvl w:val="0"/>
          <w:numId w:val="67"/>
        </w:numPr>
        <w:jc w:val="both"/>
        <w:rPr>
          <w:lang w:val="ru-RU"/>
        </w:rPr>
      </w:pPr>
      <w:r w:rsidRPr="002F60D0">
        <w:rPr>
          <w:lang w:val="ru-RU"/>
        </w:rPr>
        <w:t>Правилник о програму огледа обука одраслих ("Просветни гласник", број 2/2009)</w:t>
      </w:r>
    </w:p>
    <w:p w:rsidR="007E7C4D" w:rsidRPr="002F60D0" w:rsidRDefault="007E7C4D" w:rsidP="00E122C6">
      <w:pPr>
        <w:numPr>
          <w:ilvl w:val="0"/>
          <w:numId w:val="67"/>
        </w:numPr>
        <w:jc w:val="both"/>
        <w:rPr>
          <w:lang w:val="ru-RU"/>
        </w:rPr>
      </w:pPr>
      <w:r w:rsidRPr="002F60D0">
        <w:rPr>
          <w:lang w:val="ru-RU"/>
        </w:rPr>
        <w:t>Правилник о програму огледа за гимназије ("Просветни гласник", бр. 6/03 и 17/06)</w:t>
      </w:r>
    </w:p>
    <w:p w:rsidR="007E7C4D" w:rsidRPr="002F60D0" w:rsidRDefault="007E7C4D" w:rsidP="00E122C6">
      <w:pPr>
        <w:numPr>
          <w:ilvl w:val="0"/>
          <w:numId w:val="67"/>
        </w:numPr>
        <w:jc w:val="both"/>
        <w:rPr>
          <w:lang w:val="ru-RU"/>
        </w:rPr>
      </w:pPr>
      <w:r w:rsidRPr="002F60D0">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и стручних сарадника у основној школи ("Службени гласник РС – Просветни гласник", бр. 11/12, 15/13, 2/16, 10/16, 11/16, 2/17 и 3/17)</w:t>
      </w:r>
    </w:p>
    <w:p w:rsidR="007E7C4D" w:rsidRPr="002F60D0" w:rsidRDefault="007E7C4D" w:rsidP="00E122C6">
      <w:pPr>
        <w:numPr>
          <w:ilvl w:val="0"/>
          <w:numId w:val="67"/>
        </w:numPr>
        <w:jc w:val="both"/>
        <w:rPr>
          <w:lang w:val="ru-RU"/>
        </w:rPr>
      </w:pPr>
      <w:r w:rsidRPr="002F60D0">
        <w:rPr>
          <w:lang w:val="ru-RU"/>
        </w:rPr>
        <w:t>Правилник о степену и врсти образовања наставника у основној музичкој школи ("Просветни гласник", број 18/13)</w:t>
      </w:r>
    </w:p>
    <w:p w:rsidR="007E7C4D" w:rsidRPr="002F60D0" w:rsidRDefault="007E7C4D" w:rsidP="00E122C6">
      <w:pPr>
        <w:numPr>
          <w:ilvl w:val="0"/>
          <w:numId w:val="67"/>
        </w:numPr>
        <w:jc w:val="both"/>
        <w:rPr>
          <w:lang w:val="ru-RU"/>
        </w:rPr>
      </w:pPr>
      <w:r w:rsidRPr="002F60D0">
        <w:rPr>
          <w:lang w:val="ru-RU"/>
        </w:rPr>
        <w:t xml:space="preserve">Правилник о степену и врсти образовања наставника у основној балетској школи ("Просветни гласник", бр. 11/12 и 18/13) </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11/14, 11/16 и 6/17)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  и 11/16)</w:t>
      </w:r>
    </w:p>
    <w:p w:rsidR="007E7C4D" w:rsidRPr="002F60D0" w:rsidRDefault="007E7C4D" w:rsidP="00E122C6">
      <w:pPr>
        <w:numPr>
          <w:ilvl w:val="0"/>
          <w:numId w:val="67"/>
        </w:numPr>
        <w:jc w:val="both"/>
        <w:rPr>
          <w:lang w:val="ru-RU"/>
        </w:rPr>
      </w:pPr>
      <w:r w:rsidRPr="002F60D0">
        <w:rPr>
          <w:lang w:val="ru-RU"/>
        </w:rPr>
        <w:t>Правилник о плану наставе и учења за први циклус основног образовања и васпитања и програму наставе и учења за први разред основног образовања и васпитања ("Просветни гласник", број 10/17)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за четврти разред основног образовања и васпитања ("Просветни гласник", 3/06, 15/06, 2/08, 3/11, 7/11, 1/13, 11/14, 11/16 и 7/17)</w:t>
      </w:r>
    </w:p>
    <w:p w:rsidR="007E7C4D" w:rsidRPr="002F60D0" w:rsidRDefault="007E7C4D" w:rsidP="00E122C6">
      <w:pPr>
        <w:numPr>
          <w:ilvl w:val="0"/>
          <w:numId w:val="67"/>
        </w:numPr>
        <w:jc w:val="both"/>
        <w:rPr>
          <w:lang w:val="ru-RU"/>
        </w:rPr>
      </w:pPr>
      <w:r w:rsidRPr="002F60D0">
        <w:rPr>
          <w:lang w:val="ru-RU"/>
        </w:rPr>
        <w:t>Правилник о наставн</w:t>
      </w:r>
      <w:r w:rsidR="002F60D0" w:rsidRPr="002F60D0">
        <w:rPr>
          <w:lang w:val="ru-RU"/>
        </w:rPr>
        <w:t xml:space="preserve">ом плану </w:t>
      </w:r>
      <w:r w:rsidRPr="002F60D0">
        <w:rPr>
          <w:lang w:val="ru-RU"/>
        </w:rPr>
        <w:t>за други циклус основног образовања и васпитања и наставном програму за пети разред основног образовања и васпитања ("Просветни гласник", бр. 6/07, 2/10, 3/11, 1/13,  4/13, 11/16, 6/17, 8/17 и 9/17)</w:t>
      </w:r>
    </w:p>
    <w:p w:rsidR="007E7C4D" w:rsidRPr="002F60D0" w:rsidRDefault="007E7C4D" w:rsidP="00E122C6">
      <w:pPr>
        <w:numPr>
          <w:ilvl w:val="0"/>
          <w:numId w:val="67"/>
        </w:numPr>
        <w:jc w:val="both"/>
        <w:rPr>
          <w:lang w:val="ru-RU"/>
        </w:rPr>
      </w:pPr>
      <w:r w:rsidRPr="002F60D0">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шести разред основног образовања и васпитања ("Просветни гласник" бр. 5/08, 3/11,1/13, 5/14,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седми разред основног образовања и васпитања ("Просветни гласник", бр. 6/09, 3/11, 8/13, 11/16 и 11/16-др.пропис)</w:t>
      </w:r>
    </w:p>
    <w:p w:rsidR="007E7C4D" w:rsidRPr="002F60D0" w:rsidRDefault="007E7C4D" w:rsidP="00E122C6">
      <w:pPr>
        <w:numPr>
          <w:ilvl w:val="0"/>
          <w:numId w:val="67"/>
        </w:numPr>
        <w:jc w:val="both"/>
        <w:rPr>
          <w:lang w:val="ru-RU"/>
        </w:rPr>
      </w:pPr>
      <w:r w:rsidRPr="002F60D0">
        <w:rPr>
          <w:lang w:val="ru-RU"/>
        </w:rPr>
        <w:t>Правилник о наставном програму за осми разред основног образовања и васпитања ("Просветни гласник", бр. 2/10, 3/11, 8/13, 5/14, 11/16, 11/16-др.пропис и 7/17)</w:t>
      </w:r>
    </w:p>
    <w:p w:rsidR="007E7C4D" w:rsidRPr="002F60D0" w:rsidRDefault="007E7C4D" w:rsidP="00E122C6">
      <w:pPr>
        <w:numPr>
          <w:ilvl w:val="0"/>
          <w:numId w:val="67"/>
        </w:numPr>
        <w:jc w:val="both"/>
        <w:rPr>
          <w:lang w:val="ru-RU"/>
        </w:rPr>
      </w:pPr>
      <w:r w:rsidRPr="002F60D0">
        <w:rPr>
          <w:lang w:val="ru-RU"/>
        </w:rPr>
        <w:t xml:space="preserve">Правилник о програму завршног испита у основном образовању и васпитању ("Просветни гласник", 1/11, 1/12, 1/14 и 12/14) </w:t>
      </w:r>
    </w:p>
    <w:p w:rsidR="007E7C4D" w:rsidRPr="002F60D0" w:rsidRDefault="007E7C4D" w:rsidP="00E122C6">
      <w:pPr>
        <w:numPr>
          <w:ilvl w:val="0"/>
          <w:numId w:val="67"/>
        </w:numPr>
        <w:jc w:val="both"/>
        <w:rPr>
          <w:lang w:val="ru-RU"/>
        </w:rPr>
      </w:pPr>
      <w:r w:rsidRPr="00B418B8">
        <w:rPr>
          <w:lang w:val="ru-RU"/>
        </w:rPr>
        <w:t xml:space="preserve">Правилник о образовним стандардима за крај </w:t>
      </w:r>
      <w:r w:rsidRPr="002F60D0">
        <w:rPr>
          <w:lang w:val="ru-RU"/>
        </w:rPr>
        <w:t xml:space="preserve">првог циклуса обавезног образовања за предмете српски језик, математика, природа и друштво ("Просветни гласник", број 5/2011) </w:t>
      </w:r>
    </w:p>
    <w:p w:rsidR="007E7C4D" w:rsidRPr="002F60D0" w:rsidRDefault="007E7C4D" w:rsidP="00E122C6">
      <w:pPr>
        <w:numPr>
          <w:ilvl w:val="0"/>
          <w:numId w:val="67"/>
        </w:numPr>
        <w:jc w:val="both"/>
        <w:rPr>
          <w:lang w:val="ru-RU"/>
        </w:rPr>
      </w:pPr>
      <w:r w:rsidRPr="002F60D0">
        <w:rPr>
          <w:lang w:val="ru-RU"/>
        </w:rPr>
        <w:t>Правилник о допунама Правилника</w:t>
      </w:r>
      <w:r w:rsidRPr="002F60D0">
        <w:rPr>
          <w:b/>
          <w:lang w:val="ru-RU"/>
        </w:rPr>
        <w:t xml:space="preserve"> </w:t>
      </w:r>
      <w:r w:rsidRPr="002F60D0">
        <w:rPr>
          <w:lang w:val="ru-RU"/>
        </w:rPr>
        <w:t>наставном плану и програму основног образовања и васпитања ("Просветни гласник", бр. 3/11 и 7/11)</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балетског образовања и васпитања ("Просветни гласник", број 18/2007)</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основног музичког образовања и васпитања ("Просветни гласник", број 5/2010)</w:t>
      </w:r>
    </w:p>
    <w:p w:rsidR="007E7C4D" w:rsidRPr="002F60D0" w:rsidRDefault="007E7C4D" w:rsidP="00E122C6">
      <w:pPr>
        <w:numPr>
          <w:ilvl w:val="0"/>
          <w:numId w:val="67"/>
        </w:numPr>
        <w:jc w:val="both"/>
        <w:rPr>
          <w:lang w:val="ru-RU"/>
        </w:rPr>
      </w:pPr>
      <w:r w:rsidRPr="002F60D0">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7E7C4D" w:rsidRPr="002F60D0" w:rsidRDefault="007E7C4D" w:rsidP="00E122C6">
      <w:pPr>
        <w:numPr>
          <w:ilvl w:val="0"/>
          <w:numId w:val="67"/>
        </w:numPr>
        <w:jc w:val="both"/>
        <w:rPr>
          <w:lang w:val="ru-RU"/>
        </w:rPr>
      </w:pPr>
      <w:r w:rsidRPr="002F60D0">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7E7C4D" w:rsidRPr="002F60D0" w:rsidRDefault="007E7C4D" w:rsidP="00E122C6">
      <w:pPr>
        <w:numPr>
          <w:ilvl w:val="0"/>
          <w:numId w:val="67"/>
        </w:numPr>
        <w:jc w:val="both"/>
        <w:rPr>
          <w:lang w:val="ru-RU"/>
        </w:rPr>
      </w:pPr>
      <w:r w:rsidRPr="002F60D0">
        <w:rPr>
          <w:lang w:val="ru-RU"/>
        </w:rPr>
        <w:t>Правилник о програму огледа за ученике седмог и осмог разреда основног образовања и васпитања обдарене за математику ("Просветни гласник", број 9/09)</w:t>
      </w:r>
    </w:p>
    <w:p w:rsidR="007E7C4D" w:rsidRPr="002F60D0" w:rsidRDefault="007E7C4D" w:rsidP="00E122C6">
      <w:pPr>
        <w:numPr>
          <w:ilvl w:val="0"/>
          <w:numId w:val="67"/>
        </w:numPr>
        <w:jc w:val="both"/>
        <w:rPr>
          <w:lang w:val="ru-RU"/>
        </w:rPr>
      </w:pPr>
      <w:r w:rsidRPr="002F60D0">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7E7C4D" w:rsidRPr="00B418B8" w:rsidRDefault="007E7C4D" w:rsidP="00E122C6">
      <w:pPr>
        <w:numPr>
          <w:ilvl w:val="0"/>
          <w:numId w:val="67"/>
        </w:numPr>
        <w:jc w:val="both"/>
        <w:rPr>
          <w:lang w:val="ru-RU"/>
        </w:rPr>
      </w:pPr>
      <w:r w:rsidRPr="002F60D0">
        <w:rPr>
          <w:lang w:val="ru-RU"/>
        </w:rPr>
        <w:t xml:space="preserve">Правилник о наставном плану и програму за ученике </w:t>
      </w:r>
      <w:r w:rsidRPr="00B418B8">
        <w:rPr>
          <w:lang w:val="ru-RU"/>
        </w:rPr>
        <w:t>седмог и осмог разреда основног образовања и васпитања обдарене за математику</w:t>
      </w:r>
      <w:r>
        <w:rPr>
          <w:lang w:val="ru-RU"/>
        </w:rPr>
        <w:t xml:space="preserve"> ("Просветни гласник", број 2/</w:t>
      </w:r>
      <w:r w:rsidRPr="00B418B8">
        <w:rPr>
          <w:lang w:val="ru-RU"/>
        </w:rPr>
        <w:t>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гимназију информатичког смера ("Просветни гласник", бр.4/06 и 6/10) </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7E7C4D" w:rsidRPr="00B418B8" w:rsidRDefault="007E7C4D" w:rsidP="00E122C6">
      <w:pPr>
        <w:numPr>
          <w:ilvl w:val="0"/>
          <w:numId w:val="67"/>
        </w:numPr>
        <w:jc w:val="both"/>
        <w:rPr>
          <w:lang w:val="ru-RU"/>
        </w:rPr>
      </w:pPr>
      <w:r w:rsidRPr="00B418B8">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надзорник парка ("Просветни гласник", бр. 19/04 и 3/07)</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ловство и рибарство ("Просветни гласник", бр. 9/08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7E7C4D" w:rsidRPr="00B418B8" w:rsidRDefault="007E7C4D" w:rsidP="00E122C6">
      <w:pPr>
        <w:numPr>
          <w:ilvl w:val="0"/>
          <w:numId w:val="67"/>
        </w:numPr>
        <w:jc w:val="both"/>
        <w:rPr>
          <w:lang w:val="ru-RU"/>
        </w:rPr>
      </w:pPr>
      <w:r w:rsidRPr="00B418B8">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оператер машинске обраде ("Просветни гласник", бр. 17/04, 22/05 и 8/06)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машински техничар за репаратуру ("Просветни гласник", број 4/08)</w:t>
      </w:r>
    </w:p>
    <w:p w:rsidR="007E7C4D" w:rsidRPr="00B418B8" w:rsidRDefault="007E7C4D" w:rsidP="00E122C6">
      <w:pPr>
        <w:numPr>
          <w:ilvl w:val="0"/>
          <w:numId w:val="67"/>
        </w:numPr>
        <w:jc w:val="both"/>
        <w:rPr>
          <w:lang w:val="ru-RU"/>
        </w:rPr>
      </w:pPr>
      <w:r w:rsidRPr="00B418B8">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7E7C4D" w:rsidRPr="00B418B8" w:rsidRDefault="007E7C4D" w:rsidP="00E122C6">
      <w:pPr>
        <w:numPr>
          <w:ilvl w:val="0"/>
          <w:numId w:val="67"/>
        </w:numPr>
        <w:jc w:val="both"/>
        <w:rPr>
          <w:lang w:val="ru-RU"/>
        </w:rPr>
      </w:pPr>
      <w:r w:rsidRPr="00B418B8">
        <w:rPr>
          <w:lang w:val="ru-RU"/>
        </w:rPr>
        <w:t>Правилник о програму обуке у подручју рада машинство и обрада метала -оглед ("Просветни гласник", број 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7E7C4D" w:rsidRPr="00B418B8" w:rsidRDefault="007E7C4D" w:rsidP="00E122C6">
      <w:pPr>
        <w:numPr>
          <w:ilvl w:val="0"/>
          <w:numId w:val="67"/>
        </w:numPr>
        <w:jc w:val="both"/>
      </w:pPr>
      <w:r w:rsidRPr="00B418B8">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B418B8">
        <w:t>бр. 1/94, 1/95, 7/95, 7/96, 3/2001, 8/2002, 3/2003, 1/2005, 7/2005, 2/2007, 4/2007, 10/2007, 7/2009, 3/2013,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мултимедија("Просветни гласник", број 4/2007)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w:t>
      </w:r>
      <w:r w:rsidRPr="00B418B8">
        <w:rPr>
          <w:lang w:val="sr-Latn-RS"/>
        </w:rPr>
        <w:t xml:space="preserve"> </w:t>
      </w:r>
      <w:r w:rsidRPr="00B418B8">
        <w:rPr>
          <w:lang w:val="ru-RU"/>
        </w:rPr>
        <w:t>("Просветни гласник", бр. 17/06 и 23/07)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w:t>
      </w:r>
      <w:r w:rsidRPr="00B418B8">
        <w:rPr>
          <w:lang w:val="sr-Latn-RS"/>
        </w:rPr>
        <w:t xml:space="preserve"> </w:t>
      </w:r>
      <w:r w:rsidRPr="00B418B8">
        <w:rPr>
          <w:lang w:val="ru-RU"/>
        </w:rPr>
        <w:t>("Просветни гласник", бр. 9/07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w:t>
      </w:r>
      <w:r w:rsidRPr="00B418B8">
        <w:rPr>
          <w:lang w:val="sr-Latn-RS"/>
        </w:rPr>
        <w:t xml:space="preserve"> </w:t>
      </w:r>
      <w:r w:rsidRPr="00B418B8">
        <w:rPr>
          <w:lang w:val="ru-RU"/>
        </w:rPr>
        <w:t>("Просветни гласник", бр. 4/97, 10/03, 11/08 и 6/10)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w:t>
      </w:r>
      <w:r w:rsidRPr="00B418B8">
        <w:rPr>
          <w:lang w:val="sr-Latn-RS"/>
        </w:rPr>
        <w:t xml:space="preserve"> </w:t>
      </w:r>
      <w:r w:rsidRPr="00B418B8">
        <w:rPr>
          <w:lang w:val="ru-RU"/>
        </w:rPr>
        <w:t>("Просветни гласник", бр. 8/91, 2/07 и 6/14)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w:t>
      </w:r>
      <w:r w:rsidRPr="00B418B8">
        <w:rPr>
          <w:lang w:val="sr-Latn-RS"/>
        </w:rPr>
        <w:t xml:space="preserve"> </w:t>
      </w:r>
      <w:r w:rsidRPr="00B418B8">
        <w:rPr>
          <w:lang w:val="ru-RU"/>
        </w:rPr>
        <w:t>("Просветни гласник", број 4/07)</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w:t>
      </w:r>
      <w:r w:rsidRPr="00B418B8">
        <w:rPr>
          <w:lang w:val="sr-Latn-RS"/>
        </w:rPr>
        <w:t xml:space="preserve"> </w:t>
      </w:r>
      <w:r w:rsidRPr="00B418B8">
        <w:rPr>
          <w:lang w:val="ru-RU"/>
        </w:rPr>
        <w:t>(“Просветни гласник”, бр. 8/93, 1/94, 6/95, 5/98, 4/02, 5/03, 6/05, 3/08, 5/11, 7/12,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геодетски техничар - геометар и монтер суве градње</w:t>
      </w:r>
      <w:r w:rsidRPr="00B418B8">
        <w:rPr>
          <w:lang w:val="sr-Latn-RS"/>
        </w:rPr>
        <w:t xml:space="preserve"> </w:t>
      </w:r>
      <w:r w:rsidRPr="00B418B8">
        <w:rPr>
          <w:lang w:val="ru-RU"/>
        </w:rPr>
        <w:t>(“Просветни гласник”, бр. 12/04, 11/05, 8/06 и 3/07)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10/08, 3/10, 5/11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w:t>
      </w:r>
      <w:r w:rsidRPr="00B418B8">
        <w:rPr>
          <w:lang w:val="sr-Latn-RS"/>
        </w:rPr>
        <w:t xml:space="preserve"> </w:t>
      </w:r>
      <w:r w:rsidRPr="00B418B8">
        <w:rPr>
          <w:lang w:val="ru-RU"/>
        </w:rPr>
        <w:t>(“Просветни гласник”, бр. 13/07 и 10/08)</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геодезија и грађевинарство</w:t>
      </w:r>
      <w:r w:rsidRPr="00B418B8">
        <w:rPr>
          <w:lang w:val="sr-Latn-RS"/>
        </w:rPr>
        <w:t xml:space="preserve"> </w:t>
      </w:r>
      <w:r w:rsidRPr="00B418B8">
        <w:rPr>
          <w:lang w:val="ru-RU"/>
        </w:rPr>
        <w:t>(“Просветни гласник”, бр. 8/91 и 6/14)</w:t>
      </w:r>
    </w:p>
    <w:p w:rsidR="007E7C4D" w:rsidRPr="00B418B8" w:rsidRDefault="007E7C4D" w:rsidP="00E122C6">
      <w:pPr>
        <w:numPr>
          <w:ilvl w:val="0"/>
          <w:numId w:val="67"/>
        </w:numPr>
        <w:jc w:val="both"/>
      </w:pPr>
      <w:r w:rsidRPr="00B418B8">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B418B8">
        <w:t>1/94, 5/98, 8/98, 3/2002, 13/2002, 11/2003, 22/2004, 13/2006, 20/2007, 23/2007,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авио-техничар("Просветни гласник", бр. 16/07, 5/11, 8/12 и 11/12)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12/13 и 4/14)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9/10, 12/13 и 4/14)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w:t>
      </w:r>
      <w:r w:rsidRPr="00B418B8">
        <w:rPr>
          <w:lang w:val="sr-Latn-RS"/>
        </w:rPr>
        <w:t xml:space="preserve"> </w:t>
      </w:r>
      <w:r w:rsidRPr="00B418B8">
        <w:rPr>
          <w:lang w:val="ru-RU"/>
        </w:rPr>
        <w:t>(“Просветни гласник”, бр. 14/07,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бр.15/07,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w:t>
      </w:r>
      <w:r w:rsidRPr="00B418B8">
        <w:rPr>
          <w:lang w:val="sr-Latn-RS"/>
        </w:rPr>
        <w:t xml:space="preserve"> </w:t>
      </w:r>
      <w:r w:rsidRPr="00B418B8">
        <w:rPr>
          <w:lang w:val="ru-RU"/>
        </w:rPr>
        <w:t xml:space="preserve">(“Просветни гласник”, бр. 16/07, 4/09, 6/10 и 9/12)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гласник",бр. 17/07, 6/10 и 9/12)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 22/07, 4/09, 6/10 и 9/12)</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саобраћај</w:t>
      </w:r>
      <w:r w:rsidRPr="00B418B8">
        <w:rPr>
          <w:lang w:val="sr-Latn-RS"/>
        </w:rPr>
        <w:t xml:space="preserve"> </w:t>
      </w:r>
      <w:r w:rsidRPr="00B418B8">
        <w:rPr>
          <w:lang w:val="ru-RU"/>
        </w:rPr>
        <w:t>("Просветни гласник", бр. 8/91, 5/98, 8/98, 4/02 и 11/03)</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w:t>
      </w:r>
      <w:r w:rsidRPr="00B418B8">
        <w:rPr>
          <w:lang w:val="sr-Latn-RS"/>
        </w:rPr>
        <w:t xml:space="preserve"> </w:t>
      </w:r>
      <w:r w:rsidRPr="00B418B8">
        <w:rPr>
          <w:lang w:val="ru-RU"/>
        </w:rPr>
        <w:t>(“Просветни гласник”, број 15/2007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w:t>
      </w:r>
      <w:r w:rsidRPr="00B418B8">
        <w:rPr>
          <w:lang w:val="sr-Latn-RS"/>
        </w:rPr>
        <w:t xml:space="preserve"> </w:t>
      </w:r>
      <w:r w:rsidRPr="00B418B8">
        <w:rPr>
          <w:lang w:val="ru-RU"/>
        </w:rPr>
        <w:t>("Просветни гласник", број 17/07)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w:t>
      </w:r>
      <w:r w:rsidRPr="00B418B8">
        <w:rPr>
          <w:lang w:val="sr-Latn-RS"/>
        </w:rPr>
        <w:t xml:space="preserve"> </w:t>
      </w:r>
      <w:r w:rsidRPr="00B418B8">
        <w:rPr>
          <w:lang w:val="ru-RU"/>
        </w:rPr>
        <w:t>("Просветни гласник", број 22/07)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w:t>
      </w:r>
      <w:r w:rsidRPr="00B418B8">
        <w:rPr>
          <w:lang w:val="sr-Latn-RS"/>
        </w:rPr>
        <w:t xml:space="preserve"> </w:t>
      </w:r>
      <w:r w:rsidRPr="00B418B8">
        <w:rPr>
          <w:lang w:val="ru-RU"/>
        </w:rPr>
        <w:t>(“Просветни гласник”, бр.1/94, 1/96, 2/01, 5/02, 10/06, 5/13,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w:t>
      </w:r>
      <w:r w:rsidRPr="00B418B8">
        <w:rPr>
          <w:lang w:val="sr-Latn-RS"/>
        </w:rPr>
        <w:t xml:space="preserve"> </w:t>
      </w:r>
      <w:r w:rsidRPr="00B418B8">
        <w:rPr>
          <w:lang w:val="ru-RU"/>
        </w:rPr>
        <w:t>(“Просветни гласник”, бр. 15/04, 2/05, 13/05, 8/06, 5/11 и 6/12)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виноградар – винар</w:t>
      </w:r>
      <w:r w:rsidRPr="00B418B8">
        <w:rPr>
          <w:lang w:val="sr-Latn-RS"/>
        </w:rPr>
        <w:t xml:space="preserve"> </w:t>
      </w:r>
      <w:r w:rsidRPr="00B418B8">
        <w:rPr>
          <w:lang w:val="ru-RU"/>
        </w:rPr>
        <w:t>("Просветни гласник", бр. 3/09, 10/09 и 2/12)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w:t>
      </w:r>
      <w:r w:rsidRPr="00B418B8">
        <w:rPr>
          <w:lang w:val="sr-Latn-RS"/>
        </w:rPr>
        <w:t xml:space="preserve"> </w:t>
      </w:r>
      <w:r w:rsidRPr="00B418B8">
        <w:rPr>
          <w:lang w:val="ru-RU"/>
        </w:rPr>
        <w:t>(“Просветни гласник”, бр. 15/04, 13/05 и 17/07)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w:t>
      </w:r>
      <w:r w:rsidRPr="00B418B8">
        <w:rPr>
          <w:lang w:val="sr-Latn-RS"/>
        </w:rPr>
        <w:t xml:space="preserve"> </w:t>
      </w:r>
      <w:r w:rsidRPr="00B418B8">
        <w:rPr>
          <w:lang w:val="ru-RU"/>
        </w:rPr>
        <w:t>(“Просветни гласник”, бр. 15/93, 20/93, 6/95, 7/96, 11/02, 11/04, 11/06, 8/09, 8/13, 11/13 и 14/13)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w:t>
      </w:r>
      <w:r w:rsidRPr="00B418B8">
        <w:rPr>
          <w:lang w:val="sr-Latn-RS"/>
        </w:rPr>
        <w:t xml:space="preserve"> </w:t>
      </w:r>
      <w:r w:rsidRPr="00B418B8">
        <w:rPr>
          <w:lang w:val="ru-RU"/>
        </w:rPr>
        <w:t>(“Просветни гласник”, бр. 17/93, 11/02, 8/09 и 16/13)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 10/2012, 1/2013, 17/2013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туристички техничар</w:t>
      </w:r>
      <w:r w:rsidRPr="00B418B8">
        <w:rPr>
          <w:lang w:val="sr-Latn-RS"/>
        </w:rPr>
        <w:t xml:space="preserve"> </w:t>
      </w:r>
      <w:r w:rsidRPr="00B418B8">
        <w:rPr>
          <w:lang w:val="ru-RU"/>
        </w:rPr>
        <w:t>("Просветни гласник", бр. 11/07, 3/10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посластичар</w:t>
      </w:r>
      <w:r w:rsidRPr="00B418B8">
        <w:rPr>
          <w:lang w:val="sr-Latn-RS"/>
        </w:rPr>
        <w:t xml:space="preserve"> </w:t>
      </w:r>
      <w:r w:rsidRPr="00B418B8">
        <w:rPr>
          <w:lang w:val="ru-RU"/>
        </w:rPr>
        <w:t>("Просветни гласник", бр. 11/07 и 3/10)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кувар</w:t>
      </w:r>
      <w:r w:rsidRPr="00B418B8">
        <w:rPr>
          <w:lang w:val="sr-Latn-RS"/>
        </w:rPr>
        <w:t xml:space="preserve"> </w:t>
      </w:r>
      <w:r w:rsidRPr="00B418B8">
        <w:rPr>
          <w:lang w:val="ru-RU"/>
        </w:rPr>
        <w:t>("Просветни гласник", број 11/07)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конобар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w:t>
      </w:r>
      <w:r w:rsidRPr="00B418B8">
        <w:rPr>
          <w:lang w:val="sr-Latn-RS"/>
        </w:rPr>
        <w:t xml:space="preserve"> </w:t>
      </w:r>
      <w:r w:rsidRPr="00B418B8">
        <w:rPr>
          <w:lang w:val="ru-RU"/>
        </w:rPr>
        <w:t>(“Просветни гласник”, број 11/2007)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12/2007)</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драмској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сарадник у музичкој уметности</w:t>
      </w:r>
      <w:r w:rsidRPr="00B418B8">
        <w:rPr>
          <w:lang w:val="sr-Latn-RS"/>
        </w:rPr>
        <w:t xml:space="preserve"> </w:t>
      </w:r>
      <w:r w:rsidRPr="00B418B8">
        <w:rPr>
          <w:lang w:val="ru-RU"/>
        </w:rPr>
        <w:t>("Просветни гласник", број 10/2010)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w:t>
      </w:r>
      <w:r w:rsidRPr="00B418B8">
        <w:rPr>
          <w:lang w:val="sr-Latn-RS"/>
        </w:rPr>
        <w:t xml:space="preserve"> </w:t>
      </w:r>
      <w:r w:rsidRPr="00B418B8">
        <w:rPr>
          <w:lang w:val="ru-RU"/>
        </w:rPr>
        <w:t>(“Просветни гласник”, број 1/2006)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 xml:space="preserve">(“Просветни гласник”, број 10/10)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pPr>
      <w:r w:rsidRPr="00B418B8">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w:t>
      </w:r>
      <w:r w:rsidRPr="00B418B8">
        <w:rPr>
          <w:lang w:val="sr-Latn-RS"/>
        </w:rPr>
        <w:t xml:space="preserve"> </w:t>
      </w:r>
      <w:r w:rsidRPr="00B418B8">
        <w:rPr>
          <w:lang w:val="ru-RU"/>
        </w:rPr>
        <w:t xml:space="preserve">(“Просветни гласник”, бр.  </w:t>
      </w:r>
      <w:r w:rsidRPr="00B418B8">
        <w:t>9/91, 23/97, 4/2008, 4/2009 и 9/2009)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w:t>
      </w:r>
      <w:r w:rsidRPr="00B418B8">
        <w:rPr>
          <w:lang w:val="sr-Latn-RS"/>
        </w:rPr>
        <w:t xml:space="preserve"> </w:t>
      </w:r>
      <w:r w:rsidRPr="00B418B8">
        <w:rPr>
          <w:lang w:val="ru-RU"/>
        </w:rPr>
        <w:t>(“Просветни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w:t>
      </w:r>
      <w:r w:rsidRPr="00B418B8">
        <w:rPr>
          <w:lang w:val="sr-Latn-RS"/>
        </w:rPr>
        <w:t xml:space="preserve"> </w:t>
      </w:r>
      <w:r w:rsidRPr="00B418B8">
        <w:rPr>
          <w:lang w:val="ru-RU"/>
        </w:rPr>
        <w:t>("Просветни гласник", бр. 1/94, 10/2002, 3/2013, 11/2013 и 14/2013)</w:t>
      </w:r>
    </w:p>
    <w:p w:rsidR="007E7C4D" w:rsidRPr="00B418B8" w:rsidRDefault="007E7C4D" w:rsidP="00E122C6">
      <w:pPr>
        <w:numPr>
          <w:ilvl w:val="0"/>
          <w:numId w:val="67"/>
        </w:numPr>
        <w:jc w:val="both"/>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w:t>
      </w:r>
      <w:r w:rsidRPr="00B418B8">
        <w:rPr>
          <w:lang w:val="sr-Latn-RS"/>
        </w:rPr>
        <w:t xml:space="preserve"> </w:t>
      </w:r>
      <w:r w:rsidRPr="00B418B8">
        <w:rPr>
          <w:lang w:val="ru-RU"/>
        </w:rPr>
        <w:t xml:space="preserve">(“Просветни гласник”, бр.  </w:t>
      </w:r>
      <w:r w:rsidRPr="00B418B8">
        <w:t>6/95, 6/2002, 13/2002, 1/2007, 13/2007, 2/2008, 2/2009, 6/2010, 8/2013,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14/2005, 8/2006, 1/2007, 3/2007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w:t>
      </w:r>
      <w:r w:rsidRPr="00B418B8">
        <w:rPr>
          <w:lang w:val="sr-Latn-RS"/>
        </w:rPr>
        <w:t xml:space="preserve"> </w:t>
      </w:r>
      <w:r w:rsidRPr="00B418B8">
        <w:rPr>
          <w:lang w:val="ru-RU"/>
        </w:rPr>
        <w:t>(“Просветни гласник”, бр. 25/04, 1/07 и 10/09)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w:t>
      </w:r>
      <w:r w:rsidRPr="00B418B8">
        <w:rPr>
          <w:lang w:val="sr-Latn-RS"/>
        </w:rPr>
        <w:t xml:space="preserve"> </w:t>
      </w:r>
      <w:r w:rsidRPr="00B418B8">
        <w:rPr>
          <w:lang w:val="ru-RU"/>
        </w:rPr>
        <w:t>(“Просветни гласник”, бр. 3/97 и 2/06)</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стручној школи за естетику, стил и културу тела у Београду</w:t>
      </w:r>
      <w:r w:rsidRPr="00B418B8">
        <w:rPr>
          <w:lang w:val="sr-Latn-RS"/>
        </w:rPr>
        <w:t xml:space="preserve"> </w:t>
      </w:r>
      <w:r w:rsidRPr="00B418B8">
        <w:rPr>
          <w:lang w:val="ru-RU"/>
        </w:rPr>
        <w:t>(“Просветни гласник”, број 16/04)</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Краљевској фризерској школи у Београду</w:t>
      </w:r>
      <w:r w:rsidRPr="00B418B8">
        <w:rPr>
          <w:lang w:val="sr-Latn-RS"/>
        </w:rPr>
        <w:t xml:space="preserve"> </w:t>
      </w:r>
      <w:r w:rsidRPr="00B418B8">
        <w:rPr>
          <w:lang w:val="ru-RU"/>
        </w:rPr>
        <w:t>(“Просветни гласник”, број 2/2005)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w:t>
      </w:r>
      <w:r w:rsidRPr="00B418B8">
        <w:rPr>
          <w:lang w:val="sr-Latn-RS"/>
        </w:rPr>
        <w:t xml:space="preserve"> </w:t>
      </w:r>
      <w:r w:rsidRPr="00B418B8">
        <w:rPr>
          <w:lang w:val="ru-RU"/>
        </w:rPr>
        <w:t>("Просветни гласник", бр. 1/97, 9/98, 24/04 и 2/09)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стручних предмета за образовни профил теле</w:t>
      </w:r>
      <w:r w:rsidRPr="00B418B8">
        <w:rPr>
          <w:lang w:val="sr-Latn-RS"/>
        </w:rPr>
        <w:t xml:space="preserve"> </w:t>
      </w:r>
      <w:r w:rsidRPr="00B418B8">
        <w:rPr>
          <w:lang w:val="ru-RU"/>
        </w:rPr>
        <w:t>фониста, телепринтериста и радио-оператер - манипулант за лица оштећеног вида(“Просветни гласник”, број 5/2005)</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w:t>
      </w:r>
      <w:r w:rsidRPr="00B418B8">
        <w:rPr>
          <w:lang w:val="sr-Latn-RS"/>
        </w:rPr>
        <w:t xml:space="preserve"> </w:t>
      </w:r>
      <w:r w:rsidRPr="00B418B8">
        <w:rPr>
          <w:lang w:val="ru-RU"/>
        </w:rPr>
        <w:t>(“Просветни гласник”, бр.1/95, 24/2004, 10/2009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 бр. 1/94, 6/95, 8/96, 15/97, 7/2002, 10/2005, 15/2005, 7/2008, 11/2008, 8/2009, 10/2013,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 21/2004, 11/2005, 3/2007, 2/2008, 2/2013, 4/2013 и 5/2014)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w:t>
      </w:r>
      <w:r w:rsidRPr="00B418B8">
        <w:rPr>
          <w:lang w:val="sr-Latn-RS"/>
        </w:rPr>
        <w:t xml:space="preserve"> </w:t>
      </w:r>
      <w:r w:rsidRPr="00B418B8">
        <w:rPr>
          <w:lang w:val="ru-RU"/>
        </w:rPr>
        <w:t>("Просветни гласник", бр.21/2004, 17/2006 и 4/2009)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 4/09 и 11/12)</w:t>
      </w:r>
    </w:p>
    <w:p w:rsidR="007E7C4D" w:rsidRPr="00B418B8" w:rsidRDefault="007E7C4D" w:rsidP="00E122C6">
      <w:pPr>
        <w:numPr>
          <w:ilvl w:val="0"/>
          <w:numId w:val="67"/>
        </w:numPr>
        <w:jc w:val="both"/>
        <w:rPr>
          <w:lang w:val="ru-RU"/>
        </w:rPr>
      </w:pPr>
      <w:r w:rsidRPr="00B418B8">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w:t>
      </w:r>
      <w:r w:rsidRPr="00B418B8">
        <w:rPr>
          <w:lang w:val="sr-Latn-RS"/>
        </w:rPr>
        <w:t xml:space="preserve"> </w:t>
      </w:r>
      <w:r w:rsidRPr="00B418B8">
        <w:rPr>
          <w:lang w:val="ru-RU"/>
        </w:rPr>
        <w:t>(“Просветни гласник”, бр. 3/98 и 10/05)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w:t>
      </w:r>
      <w:r w:rsidRPr="00B418B8">
        <w:rPr>
          <w:lang w:val="sr-Latn-RS"/>
        </w:rPr>
        <w:t xml:space="preserve"> </w:t>
      </w:r>
      <w:r w:rsidRPr="00B418B8">
        <w:rPr>
          <w:lang w:val="ru-RU"/>
        </w:rPr>
        <w:t>("Просветни гласник",бр. 9/91, 15/97, 10/2005 и 15/2005)</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w:t>
      </w:r>
      <w:r w:rsidRPr="00B418B8">
        <w:rPr>
          <w:lang w:val="sr-Latn-RS"/>
        </w:rPr>
        <w:t xml:space="preserve"> </w:t>
      </w:r>
      <w:r w:rsidRPr="00B418B8">
        <w:rPr>
          <w:lang w:val="ru-RU"/>
        </w:rPr>
        <w:t>(“Просветни гласник”, бр. 1/94, 9/95, 10/2002, 8/2009, 7/2013,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бр.16/2006, 19/2007, 4/2009 и 3/2010)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модни кројач</w:t>
      </w:r>
      <w:r w:rsidRPr="00B418B8">
        <w:rPr>
          <w:lang w:val="sr-Latn-RS"/>
        </w:rPr>
        <w:t xml:space="preserve"> </w:t>
      </w:r>
      <w:r w:rsidRPr="00B418B8">
        <w:rPr>
          <w:lang w:val="ru-RU"/>
        </w:rPr>
        <w:t>("Просветни гласник", бр.8/2009, 10/2009 и 2/2012)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w:t>
      </w:r>
      <w:r w:rsidRPr="00B418B8">
        <w:rPr>
          <w:lang w:val="sr-Latn-RS"/>
        </w:rPr>
        <w:t xml:space="preserve"> </w:t>
      </w:r>
      <w:r w:rsidRPr="00B418B8">
        <w:rPr>
          <w:lang w:val="ru-RU"/>
        </w:rPr>
        <w:t>(“Просветни гласник”, број 4/09)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w:t>
      </w:r>
      <w:r w:rsidRPr="00B418B8">
        <w:rPr>
          <w:lang w:val="sr-Latn-RS"/>
        </w:rPr>
        <w:t xml:space="preserve"> </w:t>
      </w:r>
      <w:r w:rsidRPr="00B418B8">
        <w:rPr>
          <w:lang w:val="ru-RU"/>
        </w:rPr>
        <w:t>(“Просветни гласник”, број 8/09)</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 4/09 и 10/09)</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w:t>
      </w:r>
      <w:r w:rsidRPr="00B418B8">
        <w:rPr>
          <w:lang w:val="sr-Latn-RS"/>
        </w:rPr>
        <w:t xml:space="preserve"> </w:t>
      </w:r>
      <w:r w:rsidRPr="00B418B8">
        <w:rPr>
          <w:lang w:val="ru-RU"/>
        </w:rPr>
        <w:t>(“Просветни гласник”, број 23/07)</w:t>
      </w:r>
    </w:p>
    <w:p w:rsidR="007E7C4D" w:rsidRPr="00B418B8" w:rsidRDefault="007E7C4D" w:rsidP="00E122C6">
      <w:pPr>
        <w:numPr>
          <w:ilvl w:val="0"/>
          <w:numId w:val="67"/>
        </w:numPr>
        <w:jc w:val="both"/>
        <w:rPr>
          <w:lang w:val="ru-RU"/>
        </w:rPr>
      </w:pPr>
      <w:r w:rsidRPr="00B418B8">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B418B8">
        <w:t>III</w:t>
      </w:r>
      <w:r w:rsidRPr="00B418B8">
        <w:rPr>
          <w:lang w:val="ru-RU"/>
        </w:rPr>
        <w:t xml:space="preserve"> и </w:t>
      </w:r>
      <w:r w:rsidRPr="00B418B8">
        <w:t>IV</w:t>
      </w:r>
      <w:r w:rsidRPr="00B418B8">
        <w:rPr>
          <w:lang w:val="ru-RU"/>
        </w:rPr>
        <w:t xml:space="preserve"> степена стручне спреме у стручним школама за подручје рада текстилство и кожарство</w:t>
      </w:r>
      <w:r w:rsidRPr="00B418B8">
        <w:rPr>
          <w:lang w:val="sr-Latn-RS"/>
        </w:rPr>
        <w:t xml:space="preserve"> </w:t>
      </w:r>
      <w:r w:rsidRPr="00B418B8">
        <w:rPr>
          <w:lang w:val="ru-RU"/>
        </w:rPr>
        <w:t>("Просветни гласник", бр.9/91 и 3/2005)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w:t>
      </w:r>
      <w:r w:rsidRPr="00B418B8">
        <w:rPr>
          <w:lang w:val="sr-Latn-RS"/>
        </w:rPr>
        <w:t xml:space="preserve"> </w:t>
      </w:r>
      <w:r w:rsidRPr="00B418B8">
        <w:rPr>
          <w:lang w:val="ru-RU"/>
        </w:rPr>
        <w:t>ем трајању у стручној школи за подручје рада економија, право и администрација(“Просветни гласник”, бр. 1/94,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економија</w:t>
      </w:r>
      <w:r w:rsidRPr="00B418B8">
        <w:rPr>
          <w:lang w:val="sr-Latn-RS"/>
        </w:rPr>
        <w:t xml:space="preserve"> </w:t>
      </w:r>
      <w:r w:rsidRPr="00B418B8">
        <w:rPr>
          <w:lang w:val="ru-RU"/>
        </w:rPr>
        <w:t>(“Просветни гласник”, бр. 3/96, 3/97, 14/97, 12/2002, 5/2003, 11/2006, 4/2013, 11/2013 и 14/2013)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 14/2004, 11/2005, 17/2006, 18/2007, 1/2008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банкарски службеник</w:t>
      </w:r>
      <w:r w:rsidRPr="00B418B8">
        <w:rPr>
          <w:lang w:val="sr-Latn-RS"/>
        </w:rPr>
        <w:t xml:space="preserve"> </w:t>
      </w:r>
      <w:r w:rsidRPr="00B418B8">
        <w:rPr>
          <w:lang w:val="ru-RU"/>
        </w:rPr>
        <w:t>(“Просветни гласник”, бр.11/2005, 21/2007, 8/2009 и 5/2011)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службеник осигурања</w:t>
      </w:r>
      <w:r w:rsidRPr="00B418B8">
        <w:rPr>
          <w:lang w:val="sr-Latn-RS"/>
        </w:rPr>
        <w:t xml:space="preserve"> </w:t>
      </w:r>
      <w:r w:rsidRPr="00B418B8">
        <w:rPr>
          <w:lang w:val="ru-RU"/>
        </w:rPr>
        <w:t>(“Просветни гласник”, бр.10/2007, 5/2011 и 2/2012)</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комерцијалиста</w:t>
      </w:r>
      <w:r w:rsidRPr="00B418B8">
        <w:rPr>
          <w:lang w:val="sr-Latn-RS"/>
        </w:rPr>
        <w:t xml:space="preserve"> </w:t>
      </w:r>
      <w:r w:rsidRPr="00B418B8">
        <w:rPr>
          <w:lang w:val="ru-RU"/>
        </w:rPr>
        <w:t>("Просветни гласник", бр. 12/2007, 5/2011, 2/2012 и 9/2012)</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w:t>
      </w:r>
      <w:r w:rsidRPr="00B418B8">
        <w:rPr>
          <w:lang w:val="sr-Latn-RS"/>
        </w:rPr>
        <w:t xml:space="preserve"> </w:t>
      </w:r>
      <w:r w:rsidRPr="00B418B8">
        <w:rPr>
          <w:lang w:val="ru-RU"/>
        </w:rPr>
        <w:t>(“Просветни гласник”, бр.14/2004, 11/2005 и 18/2007)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w:t>
      </w:r>
      <w:r w:rsidRPr="00B418B8">
        <w:rPr>
          <w:lang w:val="sr-Latn-RS"/>
        </w:rPr>
        <w:t xml:space="preserve"> </w:t>
      </w:r>
      <w:r w:rsidRPr="00B418B8">
        <w:rPr>
          <w:lang w:val="ru-RU"/>
        </w:rPr>
        <w:t>(“Просветни гласник”, бр. 11/2005 и 21/2007)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w:t>
      </w:r>
      <w:r w:rsidRPr="00B418B8">
        <w:rPr>
          <w:lang w:val="sr-Latn-RS"/>
        </w:rPr>
        <w:t xml:space="preserve"> </w:t>
      </w:r>
      <w:r w:rsidRPr="00B418B8">
        <w:rPr>
          <w:lang w:val="ru-RU"/>
        </w:rPr>
        <w:t>(“Просветни гласник”, број 10/07)</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w:t>
      </w:r>
      <w:r w:rsidRPr="00B418B8">
        <w:rPr>
          <w:lang w:val="sr-Latn-RS"/>
        </w:rPr>
        <w:t xml:space="preserve"> </w:t>
      </w:r>
      <w:r w:rsidRPr="00B418B8">
        <w:rPr>
          <w:lang w:val="ru-RU"/>
        </w:rPr>
        <w:t>(“Просветни гласник”, број 12/07)</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w:t>
      </w:r>
      <w:r w:rsidRPr="00B418B8">
        <w:rPr>
          <w:lang w:val="sr-Latn-RS"/>
        </w:rPr>
        <w:t xml:space="preserve"> </w:t>
      </w:r>
      <w:r w:rsidRPr="00B418B8">
        <w:rPr>
          <w:lang w:val="ru-RU"/>
        </w:rPr>
        <w:t>(“Просветни гласник”, број 2/09)</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w:t>
      </w:r>
      <w:r w:rsidRPr="00B418B8">
        <w:rPr>
          <w:lang w:val="sr-Latn-RS"/>
        </w:rPr>
        <w:t xml:space="preserve"> </w:t>
      </w:r>
      <w:r w:rsidRPr="00B418B8">
        <w:rPr>
          <w:lang w:val="ru-RU"/>
        </w:rPr>
        <w:t>(“Просветни гласник”, бр. 1/94, 6/2002, 11/2005, 10/2013, 11/2013 и 14/2013)</w:t>
      </w:r>
    </w:p>
    <w:p w:rsidR="007E7C4D" w:rsidRPr="00B418B8" w:rsidRDefault="007E7C4D" w:rsidP="00E122C6">
      <w:pPr>
        <w:numPr>
          <w:ilvl w:val="0"/>
          <w:numId w:val="67"/>
        </w:numPr>
        <w:jc w:val="both"/>
        <w:rPr>
          <w:lang w:val="ru-RU"/>
        </w:rPr>
      </w:pPr>
      <w:r w:rsidRPr="00B418B8">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B418B8">
        <w:t>M</w:t>
      </w:r>
      <w:r w:rsidRPr="00B418B8">
        <w:rPr>
          <w:lang w:val="ru-RU"/>
        </w:rPr>
        <w:t>ашинство и обрада метала (“Просветни гласник”, бр. 8/14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w:t>
      </w:r>
      <w:r w:rsidRPr="00B418B8">
        <w:rPr>
          <w:lang w:val="sr-Latn-RS"/>
        </w:rPr>
        <w:t xml:space="preserve"> </w:t>
      </w:r>
      <w:r w:rsidRPr="00B418B8">
        <w:rPr>
          <w:lang w:val="ru-RU"/>
        </w:rPr>
        <w:t>(“Просветни гласник”, бр.7/2012, 8/2014, 13/14, 13/15 и 18/15)</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за основно образовање одраслих</w:t>
      </w:r>
      <w:r w:rsidRPr="00B418B8">
        <w:rPr>
          <w:lang w:val="sr-Latn-RS"/>
        </w:rPr>
        <w:t xml:space="preserve"> </w:t>
      </w:r>
      <w:r w:rsidRPr="00B418B8">
        <w:rPr>
          <w:lang w:val="ru-RU"/>
        </w:rPr>
        <w:t>(“Службени гласник РС”, бр. 50/13 и 115/13)</w:t>
      </w:r>
    </w:p>
    <w:p w:rsidR="007E7C4D" w:rsidRPr="00B418B8" w:rsidRDefault="007E7C4D" w:rsidP="00E122C6">
      <w:pPr>
        <w:numPr>
          <w:ilvl w:val="0"/>
          <w:numId w:val="67"/>
        </w:numPr>
        <w:jc w:val="both"/>
        <w:rPr>
          <w:lang w:val="ru-RU"/>
        </w:rPr>
      </w:pPr>
      <w:r w:rsidRPr="00B418B8">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w:t>
      </w:r>
      <w:r w:rsidRPr="00B418B8">
        <w:rPr>
          <w:lang w:val="sr-Latn-RS"/>
        </w:rPr>
        <w:t xml:space="preserve"> </w:t>
      </w:r>
      <w:r w:rsidRPr="00B418B8">
        <w:rPr>
          <w:lang w:val="ru-RU"/>
        </w:rPr>
        <w:t>(“Просветни гласник”, бр. 13/2013 и 18/2013)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w:t>
      </w:r>
      <w:r w:rsidRPr="00B418B8">
        <w:rPr>
          <w:lang w:val="sr-Latn-RS"/>
        </w:rPr>
        <w:t xml:space="preserve"> </w:t>
      </w:r>
      <w:r w:rsidRPr="00B418B8">
        <w:rPr>
          <w:lang w:val="ru-RU"/>
        </w:rPr>
        <w:t>(“Просветни гласник”, бр. 8/10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w:t>
      </w:r>
      <w:r w:rsidRPr="00B418B8">
        <w:rPr>
          <w:lang w:val="sr-Latn-RS"/>
        </w:rPr>
        <w:t xml:space="preserve"> </w:t>
      </w:r>
      <w:r w:rsidRPr="00B418B8">
        <w:rPr>
          <w:lang w:val="ru-RU"/>
        </w:rPr>
        <w:t xml:space="preserve">"Просветни гласник", бр. 10/10 и 4/13) </w:t>
      </w:r>
    </w:p>
    <w:p w:rsidR="007E7C4D" w:rsidRPr="00B418B8" w:rsidRDefault="007E7C4D" w:rsidP="00E122C6">
      <w:pPr>
        <w:numPr>
          <w:ilvl w:val="0"/>
          <w:numId w:val="67"/>
        </w:numPr>
        <w:jc w:val="both"/>
        <w:rPr>
          <w:lang w:val="ru-RU"/>
        </w:rPr>
      </w:pPr>
      <w:r w:rsidRPr="00B418B8">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w:t>
      </w:r>
      <w:r w:rsidRPr="00B418B8">
        <w:rPr>
          <w:lang w:val="sr-Latn-RS"/>
        </w:rPr>
        <w:t xml:space="preserve"> </w:t>
      </w:r>
      <w:r w:rsidRPr="00B418B8">
        <w:rPr>
          <w:lang w:val="ru-RU"/>
        </w:rPr>
        <w:t>("Просветни гласник", бр. 10/10 и 4/13)</w:t>
      </w:r>
    </w:p>
    <w:p w:rsidR="007E7C4D" w:rsidRPr="00B418B8" w:rsidRDefault="007E7C4D" w:rsidP="00E122C6">
      <w:pPr>
        <w:numPr>
          <w:ilvl w:val="0"/>
          <w:numId w:val="67"/>
        </w:numPr>
        <w:jc w:val="both"/>
        <w:rPr>
          <w:lang w:val="ru-RU"/>
        </w:rPr>
      </w:pPr>
      <w:r w:rsidRPr="00B418B8">
        <w:rPr>
          <w:lang w:val="ru-RU"/>
        </w:rPr>
        <w:t>Правилник о плану уџбеника („Службени гласник РС - Просветни гласник“, бр. 9/16 и 10/16 - исправка)</w:t>
      </w:r>
    </w:p>
    <w:p w:rsidR="007E7C4D" w:rsidRPr="00B418B8" w:rsidRDefault="007E7C4D" w:rsidP="00E122C6">
      <w:pPr>
        <w:numPr>
          <w:ilvl w:val="0"/>
          <w:numId w:val="67"/>
        </w:numPr>
        <w:jc w:val="both"/>
        <w:rPr>
          <w:lang w:val="ru-RU"/>
        </w:rPr>
      </w:pPr>
      <w:r w:rsidRPr="00B418B8">
        <w:rPr>
          <w:lang w:val="ru-RU"/>
        </w:rPr>
        <w:t>Правилник о Програму огледа за развијање средњих стручних школа као регионалних центара компетенција</w:t>
      </w:r>
      <w:r w:rsidRPr="00B418B8">
        <w:rPr>
          <w:lang w:val="sr-Latn-RS"/>
        </w:rPr>
        <w:t xml:space="preserve"> </w:t>
      </w:r>
      <w:r w:rsidRPr="00B418B8">
        <w:rPr>
          <w:lang w:val="ru-RU"/>
        </w:rPr>
        <w:t>(“Просветни гласник”, број 6/11)</w:t>
      </w:r>
    </w:p>
    <w:p w:rsidR="007E7C4D" w:rsidRPr="00B418B8" w:rsidRDefault="007E7C4D" w:rsidP="00E122C6">
      <w:pPr>
        <w:numPr>
          <w:ilvl w:val="0"/>
          <w:numId w:val="67"/>
        </w:numPr>
        <w:jc w:val="both"/>
        <w:rPr>
          <w:lang w:val="ru-RU"/>
        </w:rPr>
      </w:pPr>
      <w:r w:rsidRPr="00B418B8">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w:t>
      </w:r>
      <w:r w:rsidRPr="00B418B8">
        <w:rPr>
          <w:lang w:val="sr-Latn-RS"/>
        </w:rPr>
        <w:t xml:space="preserve"> </w:t>
      </w:r>
      <w:r w:rsidRPr="00B418B8">
        <w:rPr>
          <w:lang w:val="ru-RU"/>
        </w:rPr>
        <w:t>(“Просветни гласник”, бр. 11/14 и 14/14)</w:t>
      </w:r>
    </w:p>
    <w:p w:rsidR="007E7C4D" w:rsidRPr="00B418B8" w:rsidRDefault="007E7C4D" w:rsidP="00E122C6">
      <w:pPr>
        <w:numPr>
          <w:ilvl w:val="0"/>
          <w:numId w:val="67"/>
        </w:numPr>
        <w:jc w:val="both"/>
        <w:rPr>
          <w:lang w:val="ru-RU"/>
        </w:rPr>
      </w:pPr>
      <w:r w:rsidRPr="00B418B8">
        <w:rPr>
          <w:lang w:val="ru-RU"/>
        </w:rPr>
        <w:t>Правилник о општим стандардима постигнућа - образовни стандарди за крај обавезног образовања</w:t>
      </w:r>
      <w:r w:rsidRPr="00B418B8">
        <w:rPr>
          <w:lang w:val="sr-Latn-RS"/>
        </w:rPr>
        <w:t xml:space="preserve"> </w:t>
      </w:r>
      <w:r w:rsidRPr="00B418B8">
        <w:rPr>
          <w:lang w:val="ru-RU"/>
        </w:rPr>
        <w:t>("Просветни гласник", број 5/10)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стручног оспособљавања одраслих за пратиоца у лову у подручју рада шумарство и обрада дрвета</w:t>
      </w:r>
      <w:r w:rsidRPr="00B418B8">
        <w:rPr>
          <w:lang w:val="sr-Latn-RS"/>
        </w:rPr>
        <w:t xml:space="preserve"> </w:t>
      </w:r>
      <w:r w:rsidRPr="00B418B8">
        <w:rPr>
          <w:lang w:val="ru-RU"/>
        </w:rPr>
        <w:t>(“Просветни гласник”, број 5/14)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10/12, 17/13 и 1/15)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средњег стручног образовања у подручју рада економија, право и администрација</w:t>
      </w:r>
      <w:r w:rsidRPr="00B418B8">
        <w:rPr>
          <w:lang w:val="sr-Latn-RS"/>
        </w:rPr>
        <w:t xml:space="preserve"> </w:t>
      </w:r>
      <w:r w:rsidRPr="00B418B8">
        <w:rPr>
          <w:lang w:val="ru-RU"/>
        </w:rPr>
        <w:t>(“Просветни гласник”, бр. 10/12, 1/13 и 15/15)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основног образовања одраслих</w:t>
      </w:r>
      <w:r w:rsidRPr="00B418B8">
        <w:rPr>
          <w:lang w:val="sr-Latn-RS"/>
        </w:rPr>
        <w:t xml:space="preserve"> </w:t>
      </w:r>
      <w:r w:rsidRPr="00B418B8">
        <w:rPr>
          <w:lang w:val="ru-RU"/>
        </w:rPr>
        <w:t>(“Просветни гласник”, број 13/13)</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w:t>
      </w:r>
      <w:r w:rsidRPr="00B418B8">
        <w:rPr>
          <w:lang w:val="sr-Latn-RS"/>
        </w:rPr>
        <w:t xml:space="preserve"> </w:t>
      </w:r>
      <w:r w:rsidRPr="00B418B8">
        <w:rPr>
          <w:lang w:val="ru-RU"/>
        </w:rPr>
        <w:t>(“Просветни гласник”, број 11/14)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w:t>
      </w:r>
      <w:r w:rsidRPr="00B418B8">
        <w:rPr>
          <w:lang w:val="sr-Latn-RS"/>
        </w:rPr>
        <w:t xml:space="preserve"> </w:t>
      </w:r>
      <w:r w:rsidRPr="00B418B8">
        <w:rPr>
          <w:lang w:val="ru-RU"/>
        </w:rPr>
        <w:t>(“Просветни гласник”, број 8/14)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w:t>
      </w:r>
      <w:r w:rsidRPr="00B418B8">
        <w:rPr>
          <w:lang w:val="sr-Latn-RS"/>
        </w:rPr>
        <w:t xml:space="preserve"> </w:t>
      </w:r>
      <w:r w:rsidRPr="00B418B8">
        <w:rPr>
          <w:lang w:val="ru-RU"/>
        </w:rPr>
        <w:t>(“Просветни гласник”, број 10/14)</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одржавање објеката</w:t>
      </w:r>
      <w:r w:rsidRPr="00B418B8">
        <w:rPr>
          <w:lang w:val="sr-Latn-RS"/>
        </w:rPr>
        <w:t xml:space="preserve"> </w:t>
      </w:r>
      <w:r w:rsidRPr="00B418B8">
        <w:rPr>
          <w:lang w:val="ru-RU"/>
        </w:rPr>
        <w:t>(“</w:t>
      </w:r>
      <w:r w:rsidRPr="00B418B8">
        <w:rPr>
          <w:lang w:val="sr-Cyrl-RS"/>
        </w:rPr>
        <w:t>П</w:t>
      </w:r>
      <w:r w:rsidRPr="00B418B8">
        <w:rPr>
          <w:lang w:val="ru-RU"/>
        </w:rPr>
        <w:t>росветни гласник”, број 8/12, 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техничар за фитнес и заштиту здравља (“Просветни гласник”, бр. 2/11 и 5/11)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новинар сарадник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електротехничар информационих технологија (“Просветни гласник”, бр. 4/12 и 14/15)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огледа за образовни профил авио-техничар за електронску опрему ваздухоплова (“Просветни гласник", бр. 9/2010, 12/2013 и 4/2014)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 ("Просветни гласник", број 2/11)</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 ("Просветни гласник", број 2/11)</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 ("Просветни гласник", број 8/10) </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 (“Просветни гласник”, број 10/10)</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7E7C4D" w:rsidRPr="00B418B8" w:rsidRDefault="007E7C4D" w:rsidP="00E122C6">
      <w:pPr>
        <w:numPr>
          <w:ilvl w:val="0"/>
          <w:numId w:val="67"/>
        </w:numPr>
        <w:jc w:val="both"/>
        <w:rPr>
          <w:lang w:val="ru-RU"/>
        </w:rPr>
      </w:pPr>
      <w:r w:rsidRPr="00B418B8">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7E7C4D" w:rsidRPr="00B418B8" w:rsidRDefault="007E7C4D" w:rsidP="00E122C6">
      <w:pPr>
        <w:numPr>
          <w:ilvl w:val="0"/>
          <w:numId w:val="67"/>
        </w:numPr>
        <w:jc w:val="both"/>
        <w:rPr>
          <w:lang w:val="ru-RU"/>
        </w:rPr>
      </w:pPr>
      <w:r w:rsidRPr="00B418B8">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7E7C4D" w:rsidRPr="00B418B8" w:rsidRDefault="007E7C4D" w:rsidP="00E122C6">
      <w:pPr>
        <w:numPr>
          <w:ilvl w:val="0"/>
          <w:numId w:val="67"/>
        </w:numPr>
        <w:jc w:val="both"/>
        <w:rPr>
          <w:lang w:val="ru-RU"/>
        </w:rPr>
      </w:pPr>
      <w:r w:rsidRPr="00B418B8">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7E7C4D" w:rsidRPr="00B418B8" w:rsidRDefault="007E7C4D" w:rsidP="00E122C6">
      <w:pPr>
        <w:numPr>
          <w:ilvl w:val="0"/>
          <w:numId w:val="67"/>
        </w:numPr>
        <w:jc w:val="both"/>
        <w:rPr>
          <w:lang w:val="ru-RU"/>
        </w:rPr>
      </w:pPr>
      <w:r w:rsidRPr="00B418B8">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7E7C4D" w:rsidRPr="00B418B8" w:rsidRDefault="007E7C4D" w:rsidP="00E122C6">
      <w:pPr>
        <w:numPr>
          <w:ilvl w:val="0"/>
          <w:numId w:val="67"/>
        </w:numPr>
        <w:jc w:val="both"/>
        <w:rPr>
          <w:lang w:val="ru-RU"/>
        </w:rPr>
      </w:pPr>
      <w:r w:rsidRPr="00B418B8">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7E7C4D" w:rsidRPr="00B418B8" w:rsidRDefault="007E7C4D" w:rsidP="00E122C6">
      <w:pPr>
        <w:rPr>
          <w:lang w:val="ru-RU"/>
        </w:rPr>
      </w:pPr>
    </w:p>
    <w:p w:rsidR="007E7C4D" w:rsidRPr="00B418B8" w:rsidRDefault="007E7C4D" w:rsidP="00E122C6">
      <w:pPr>
        <w:jc w:val="both"/>
        <w:rPr>
          <w:b/>
          <w:lang w:val="ru-RU"/>
        </w:rPr>
      </w:pPr>
      <w:r w:rsidRPr="00B418B8">
        <w:rPr>
          <w:b/>
          <w:lang w:val="ru-RU"/>
        </w:rPr>
        <w:t>2. Закон о предшколском васпитању и образовању („Службени гласник РС“, број 18/</w:t>
      </w:r>
      <w:r w:rsidRPr="002F60D0">
        <w:rPr>
          <w:b/>
          <w:lang w:val="ru-RU"/>
        </w:rPr>
        <w:t>10 и 101/17)</w:t>
      </w:r>
    </w:p>
    <w:p w:rsidR="007E7C4D" w:rsidRPr="00F46EFE" w:rsidRDefault="007E7C4D" w:rsidP="00E122C6">
      <w:pPr>
        <w:numPr>
          <w:ilvl w:val="0"/>
          <w:numId w:val="68"/>
        </w:numPr>
        <w:shd w:val="clear" w:color="auto" w:fill="FFFFFF"/>
        <w:jc w:val="both"/>
        <w:rPr>
          <w:lang w:val="ru-RU"/>
        </w:rPr>
      </w:pPr>
      <w:r w:rsidRPr="00F46EFE">
        <w:rPr>
          <w:lang w:val="ru-RU"/>
        </w:rPr>
        <w:t xml:space="preserve">Уредба о критеријумима за доношење акта о мрежи предшколских установа и акта о мрежи основних школа (“Службени гласник РС”, број 80/10) </w:t>
      </w:r>
    </w:p>
    <w:p w:rsidR="007E7C4D" w:rsidRPr="00973FCD" w:rsidRDefault="007E7C4D" w:rsidP="00E122C6">
      <w:pPr>
        <w:numPr>
          <w:ilvl w:val="0"/>
          <w:numId w:val="68"/>
        </w:numPr>
        <w:shd w:val="clear" w:color="auto" w:fill="FFFFFF"/>
        <w:jc w:val="both"/>
        <w:rPr>
          <w:lang w:val="ru-RU"/>
        </w:rPr>
      </w:pPr>
      <w:r w:rsidRPr="00973FCD">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7E7C4D" w:rsidRPr="00973FCD" w:rsidRDefault="007E7C4D" w:rsidP="00E122C6">
      <w:pPr>
        <w:numPr>
          <w:ilvl w:val="0"/>
          <w:numId w:val="68"/>
        </w:numPr>
        <w:shd w:val="clear" w:color="auto" w:fill="FFFFFF"/>
        <w:jc w:val="both"/>
        <w:rPr>
          <w:lang w:val="ru-RU"/>
        </w:rPr>
      </w:pPr>
      <w:r w:rsidRPr="00973FCD">
        <w:rPr>
          <w:lang w:val="ru-RU"/>
        </w:rPr>
        <w:t>Правилник о ближим условима за почетак рада и обављање делатности установа за децу ("Службени гласник РС", бр. 50/94 и 6/96)</w:t>
      </w:r>
    </w:p>
    <w:p w:rsidR="007E7C4D" w:rsidRPr="00F46EFE" w:rsidRDefault="007E7C4D" w:rsidP="00E122C6">
      <w:pPr>
        <w:numPr>
          <w:ilvl w:val="0"/>
          <w:numId w:val="68"/>
        </w:numPr>
        <w:shd w:val="clear" w:color="auto" w:fill="FFFFFF"/>
        <w:jc w:val="both"/>
        <w:rPr>
          <w:lang w:val="ru-RU"/>
        </w:rPr>
      </w:pPr>
      <w:r w:rsidRPr="00F46EFE">
        <w:rPr>
          <w:lang w:val="ru-RU"/>
        </w:rPr>
        <w:t>Правилник о основама програма одмора, рекреације, климатског опоравка и наставе у природи ("Службени гласник РС", број 52/95)</w:t>
      </w:r>
    </w:p>
    <w:p w:rsidR="007E7C4D" w:rsidRPr="00973FCD" w:rsidRDefault="007E7C4D" w:rsidP="00E122C6">
      <w:pPr>
        <w:numPr>
          <w:ilvl w:val="0"/>
          <w:numId w:val="68"/>
        </w:numPr>
        <w:shd w:val="clear" w:color="auto" w:fill="FFFFFF"/>
        <w:jc w:val="both"/>
        <w:rPr>
          <w:lang w:val="ru-RU"/>
        </w:rPr>
      </w:pPr>
      <w:r w:rsidRPr="00F46EFE">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7E7C4D" w:rsidRPr="00F46EFE" w:rsidRDefault="007E7C4D" w:rsidP="00E122C6">
      <w:pPr>
        <w:numPr>
          <w:ilvl w:val="0"/>
          <w:numId w:val="68"/>
        </w:numPr>
        <w:shd w:val="clear" w:color="auto" w:fill="FFFFFF"/>
        <w:jc w:val="both"/>
        <w:rPr>
          <w:lang w:val="ru-RU"/>
        </w:rPr>
      </w:pPr>
      <w:r w:rsidRPr="00F46EFE">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7E7C4D" w:rsidRPr="00F46EFE" w:rsidRDefault="007E7C4D" w:rsidP="00E122C6">
      <w:pPr>
        <w:numPr>
          <w:ilvl w:val="0"/>
          <w:numId w:val="68"/>
        </w:numPr>
        <w:shd w:val="clear" w:color="auto" w:fill="FFFFFF"/>
        <w:jc w:val="both"/>
        <w:rPr>
          <w:lang w:val="ru-RU"/>
        </w:rPr>
      </w:pPr>
      <w:r w:rsidRPr="00973FCD">
        <w:rPr>
          <w:lang w:val="ru-RU"/>
        </w:rPr>
        <w:t>Правилник о општим основама предшколског програма ("Просветни гласник", број 14/06)</w:t>
      </w:r>
    </w:p>
    <w:p w:rsidR="007E7C4D" w:rsidRPr="00F46EFE" w:rsidRDefault="007E7C4D" w:rsidP="00E122C6">
      <w:pPr>
        <w:numPr>
          <w:ilvl w:val="0"/>
          <w:numId w:val="68"/>
        </w:numPr>
        <w:shd w:val="clear" w:color="auto" w:fill="FFFFFF"/>
        <w:jc w:val="both"/>
        <w:rPr>
          <w:lang w:val="ru-RU"/>
        </w:rPr>
      </w:pPr>
      <w:r w:rsidRPr="00F46EFE">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7E7C4D" w:rsidRPr="00F46EFE" w:rsidRDefault="007E7C4D" w:rsidP="00E122C6">
      <w:pPr>
        <w:numPr>
          <w:ilvl w:val="0"/>
          <w:numId w:val="68"/>
        </w:numPr>
        <w:jc w:val="both"/>
        <w:rPr>
          <w:lang w:val="ru-RU"/>
        </w:rPr>
      </w:pPr>
      <w:r w:rsidRPr="00F46EFE">
        <w:rPr>
          <w:lang w:val="ru-RU"/>
        </w:rPr>
        <w:t>Правилник о ближим условима за остваривање припремног предшколског програма ("Просветни гласник РС", број 5/12)</w:t>
      </w:r>
    </w:p>
    <w:p w:rsidR="007E7C4D" w:rsidRPr="002F60D0" w:rsidRDefault="007E7C4D" w:rsidP="00E122C6">
      <w:pPr>
        <w:numPr>
          <w:ilvl w:val="0"/>
          <w:numId w:val="68"/>
        </w:numPr>
        <w:jc w:val="both"/>
        <w:rPr>
          <w:lang w:val="ru-RU"/>
        </w:rPr>
      </w:pPr>
      <w:r w:rsidRPr="00D36213">
        <w:rPr>
          <w:lang w:val="ru-RU"/>
        </w:rPr>
        <w:t xml:space="preserve">Правилник о врстама, </w:t>
      </w:r>
      <w:r w:rsidRPr="002F60D0">
        <w:rPr>
          <w:lang w:val="ru-RU"/>
        </w:rPr>
        <w:t>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7E7C4D" w:rsidRPr="002F60D0" w:rsidRDefault="007E7C4D" w:rsidP="00E122C6">
      <w:pPr>
        <w:numPr>
          <w:ilvl w:val="0"/>
          <w:numId w:val="68"/>
        </w:numPr>
        <w:jc w:val="both"/>
        <w:rPr>
          <w:lang w:val="ru-RU"/>
        </w:rPr>
      </w:pPr>
      <w:r w:rsidRPr="002F60D0">
        <w:rPr>
          <w:lang w:val="ru-RU"/>
        </w:rPr>
        <w:t xml:space="preserve">Правилник о врсти стручне спреме васпитача, медицинских сестара и стручних сарадника у дечјем вртићу ("Службени гласник СРС - Просветни гласник", број 1/89) </w:t>
      </w:r>
    </w:p>
    <w:p w:rsidR="007E7C4D" w:rsidRPr="002F60D0" w:rsidRDefault="007E7C4D" w:rsidP="00E122C6">
      <w:pPr>
        <w:numPr>
          <w:ilvl w:val="0"/>
          <w:numId w:val="68"/>
        </w:numPr>
        <w:jc w:val="both"/>
        <w:rPr>
          <w:lang w:val="ru-RU"/>
        </w:rPr>
      </w:pPr>
      <w:r w:rsidRPr="002F60D0">
        <w:rPr>
          <w:lang w:val="ru-RU"/>
        </w:rPr>
        <w:t>Правилник о нормативу друштвене исхране деце у установама за децу ("Службени гласник РС", број 50/94)</w:t>
      </w:r>
    </w:p>
    <w:p w:rsidR="007E7C4D" w:rsidRPr="002F60D0" w:rsidRDefault="007E7C4D" w:rsidP="00E122C6">
      <w:pPr>
        <w:numPr>
          <w:ilvl w:val="0"/>
          <w:numId w:val="68"/>
        </w:numPr>
        <w:jc w:val="both"/>
        <w:rPr>
          <w:lang w:val="ru-RU"/>
        </w:rPr>
      </w:pPr>
      <w:r w:rsidRPr="002F60D0">
        <w:rPr>
          <w:lang w:val="ru-RU"/>
        </w:rPr>
        <w:t>Правилник о ближим условима и начину остваривања социјалне заштите деце у предшколској установи ("Службени гласник РС", број 131/14)</w:t>
      </w:r>
    </w:p>
    <w:p w:rsidR="007E7C4D" w:rsidRPr="002F60D0" w:rsidRDefault="007E7C4D" w:rsidP="00E122C6">
      <w:pPr>
        <w:numPr>
          <w:ilvl w:val="0"/>
          <w:numId w:val="68"/>
        </w:numPr>
        <w:jc w:val="both"/>
        <w:rPr>
          <w:lang w:val="ru-RU"/>
        </w:rPr>
      </w:pPr>
      <w:r w:rsidRPr="002F60D0">
        <w:rPr>
          <w:rFonts w:eastAsia="Calibri"/>
        </w:rPr>
        <w:t>Правилник о ближим условима и начину остваривања неге и превентивно-здравствене заштите деце у предшколској установи („Службени гласник РС</w:t>
      </w:r>
      <w:r w:rsidRPr="002F60D0">
        <w:rPr>
          <w:rFonts w:eastAsia="Calibri"/>
          <w:lang w:val="sr-Cyrl-CS"/>
        </w:rPr>
        <w:t>”</w:t>
      </w:r>
      <w:r w:rsidRPr="002F60D0">
        <w:t>, број 112/17)</w:t>
      </w:r>
    </w:p>
    <w:p w:rsidR="007E7C4D" w:rsidRPr="002F60D0" w:rsidRDefault="007E7C4D" w:rsidP="00E122C6">
      <w:pPr>
        <w:numPr>
          <w:ilvl w:val="0"/>
          <w:numId w:val="68"/>
        </w:numPr>
        <w:jc w:val="both"/>
        <w:rPr>
          <w:lang w:val="ru-RU"/>
        </w:rPr>
      </w:pPr>
      <w:r w:rsidRPr="002F60D0">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7E7C4D" w:rsidRPr="002F60D0" w:rsidRDefault="007E7C4D" w:rsidP="00E122C6">
      <w:pPr>
        <w:numPr>
          <w:ilvl w:val="0"/>
          <w:numId w:val="68"/>
        </w:numPr>
        <w:jc w:val="both"/>
        <w:rPr>
          <w:lang w:val="ru-RU"/>
        </w:rPr>
      </w:pPr>
      <w:r w:rsidRPr="002F60D0">
        <w:rPr>
          <w:rFonts w:eastAsia="Calibri"/>
          <w:lang w:val="sr-Cyrl-CS"/>
        </w:rPr>
        <w:t xml:space="preserve">Правилник о стандардима услова за остваривање посебних програма у области предшколског васпитања и образовања </w:t>
      </w:r>
      <w:r w:rsidRPr="002F60D0">
        <w:rPr>
          <w:rFonts w:eastAsia="Calibri"/>
          <w:lang w:val="ru-RU"/>
        </w:rPr>
        <w:t>("Службени гласник РС", број 61/12)</w:t>
      </w:r>
    </w:p>
    <w:p w:rsidR="007E7C4D" w:rsidRPr="002F60D0" w:rsidRDefault="007E7C4D" w:rsidP="00E122C6">
      <w:pPr>
        <w:jc w:val="center"/>
        <w:rPr>
          <w:lang w:val="ru-RU"/>
        </w:rPr>
      </w:pPr>
    </w:p>
    <w:p w:rsidR="007E7C4D" w:rsidRPr="002F60D0" w:rsidRDefault="007E7C4D" w:rsidP="00E122C6">
      <w:pPr>
        <w:rPr>
          <w:lang w:val="ru-RU"/>
        </w:rPr>
      </w:pPr>
      <w:r w:rsidRPr="002F60D0">
        <w:rPr>
          <w:b/>
          <w:lang w:val="ru-RU"/>
        </w:rPr>
        <w:t>3. Закон о основном образовању и васпитању („Службени гласник РС“, број 55/13 и 101/17)</w:t>
      </w:r>
    </w:p>
    <w:p w:rsidR="007E7C4D" w:rsidRPr="002F60D0" w:rsidRDefault="007E7C4D" w:rsidP="00E122C6">
      <w:pPr>
        <w:numPr>
          <w:ilvl w:val="0"/>
          <w:numId w:val="69"/>
        </w:numPr>
        <w:jc w:val="both"/>
        <w:rPr>
          <w:lang w:val="ru-RU"/>
        </w:rPr>
      </w:pPr>
      <w:r w:rsidRPr="002F60D0">
        <w:rPr>
          <w:lang w:val="ru-RU"/>
        </w:rPr>
        <w:t>Правилник о нормативу школског простора, опреме и наставних средстава за основну музичку школу ("Просветни гласник", број 19/97)</w:t>
      </w:r>
    </w:p>
    <w:p w:rsidR="007E7C4D" w:rsidRPr="002F60D0" w:rsidRDefault="007E7C4D" w:rsidP="00E122C6">
      <w:pPr>
        <w:numPr>
          <w:ilvl w:val="0"/>
          <w:numId w:val="69"/>
        </w:numPr>
        <w:jc w:val="both"/>
        <w:rPr>
          <w:lang w:val="ru-RU"/>
        </w:rPr>
      </w:pPr>
      <w:r w:rsidRPr="002F60D0">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7E7C4D" w:rsidRPr="002F60D0" w:rsidRDefault="007E7C4D" w:rsidP="00E122C6">
      <w:pPr>
        <w:numPr>
          <w:ilvl w:val="0"/>
          <w:numId w:val="69"/>
        </w:numPr>
        <w:jc w:val="both"/>
        <w:rPr>
          <w:lang w:val="ru-RU"/>
        </w:rPr>
      </w:pPr>
      <w:r w:rsidRPr="002F60D0">
        <w:rPr>
          <w:lang w:val="ru-RU"/>
        </w:rPr>
        <w:t>Правилник о садржају и начину вођења евиденције и издавању јавних исправа у основној школи ("Службени гласник РС", број 55/06, 51/07, 67/08, 39/11, 82/12, 8/13, 70/15 и 81/17)</w:t>
      </w:r>
    </w:p>
    <w:p w:rsidR="007E7C4D" w:rsidRPr="00B418B8" w:rsidRDefault="007E7C4D" w:rsidP="00E122C6">
      <w:pPr>
        <w:numPr>
          <w:ilvl w:val="0"/>
          <w:numId w:val="69"/>
        </w:numPr>
        <w:jc w:val="both"/>
        <w:rPr>
          <w:lang w:val="ru-RU"/>
        </w:rPr>
      </w:pPr>
      <w:r w:rsidRPr="002F60D0">
        <w:rPr>
          <w:lang w:val="ru-RU"/>
        </w:rPr>
        <w:t xml:space="preserve">Правилник о дипломама за изузетан успех ученика у основној школи ("Службени гласник </w:t>
      </w:r>
      <w:r w:rsidRPr="00B418B8">
        <w:rPr>
          <w:lang w:val="ru-RU"/>
        </w:rPr>
        <w:t>РС", бр. 37/93 и 42/93)</w:t>
      </w:r>
    </w:p>
    <w:p w:rsidR="007E7C4D" w:rsidRPr="00B418B8" w:rsidRDefault="007E7C4D" w:rsidP="00E122C6">
      <w:pPr>
        <w:numPr>
          <w:ilvl w:val="0"/>
          <w:numId w:val="69"/>
        </w:numPr>
        <w:jc w:val="both"/>
        <w:rPr>
          <w:lang w:val="ru-RU"/>
        </w:rPr>
      </w:pPr>
      <w:r w:rsidRPr="00B418B8">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7E7C4D" w:rsidRPr="00B418B8" w:rsidRDefault="007E7C4D" w:rsidP="00E122C6">
      <w:pPr>
        <w:numPr>
          <w:ilvl w:val="0"/>
          <w:numId w:val="69"/>
        </w:numPr>
        <w:jc w:val="both"/>
        <w:rPr>
          <w:lang w:val="ru-RU"/>
        </w:rPr>
      </w:pPr>
      <w:r w:rsidRPr="00B418B8">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7E7C4D" w:rsidRPr="00B418B8" w:rsidRDefault="007E7C4D" w:rsidP="00E122C6">
      <w:pPr>
        <w:numPr>
          <w:ilvl w:val="0"/>
          <w:numId w:val="69"/>
        </w:numPr>
        <w:jc w:val="both"/>
        <w:rPr>
          <w:lang w:val="ru-RU"/>
        </w:rPr>
      </w:pPr>
      <w:r w:rsidRPr="00B418B8">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7E7C4D" w:rsidRPr="00B418B8" w:rsidRDefault="007E7C4D" w:rsidP="00E122C6">
      <w:pPr>
        <w:numPr>
          <w:ilvl w:val="0"/>
          <w:numId w:val="69"/>
        </w:numPr>
        <w:jc w:val="both"/>
        <w:rPr>
          <w:lang w:val="ru-RU"/>
        </w:rPr>
      </w:pPr>
      <w:r w:rsidRPr="00B418B8">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7E7C4D" w:rsidRPr="00B418B8" w:rsidRDefault="007E7C4D" w:rsidP="00E122C6">
      <w:pPr>
        <w:numPr>
          <w:ilvl w:val="0"/>
          <w:numId w:val="69"/>
        </w:numPr>
        <w:jc w:val="both"/>
        <w:rPr>
          <w:lang w:val="ru-RU"/>
        </w:rPr>
      </w:pPr>
      <w:r w:rsidRPr="00B418B8">
        <w:rPr>
          <w:lang w:val="ru-RU"/>
        </w:rPr>
        <w:t xml:space="preserve">Правилник о плану и програму оспособљавања наставника који остварују предметну наставу од </w:t>
      </w:r>
      <w:r w:rsidRPr="00B418B8">
        <w:t>V</w:t>
      </w:r>
      <w:r w:rsidRPr="00B418B8">
        <w:rPr>
          <w:lang w:val="ru-RU"/>
        </w:rPr>
        <w:t xml:space="preserve"> до </w:t>
      </w:r>
      <w:r w:rsidRPr="00B418B8">
        <w:t>VIII</w:t>
      </w:r>
      <w:r w:rsidRPr="00B418B8">
        <w:rPr>
          <w:lang w:val="ru-RU"/>
        </w:rPr>
        <w:t xml:space="preserve"> разреда основне школе и у школама за средње образовање ученика ометених у развоју ("Просветни гласник РС" бр. 3/98)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7E7C4D" w:rsidRPr="00B418B8" w:rsidRDefault="007E7C4D" w:rsidP="00E122C6">
      <w:pPr>
        <w:numPr>
          <w:ilvl w:val="0"/>
          <w:numId w:val="69"/>
        </w:numPr>
        <w:jc w:val="both"/>
        <w:rPr>
          <w:lang w:val="ru-RU"/>
        </w:rPr>
      </w:pPr>
      <w:r w:rsidRPr="00B418B8">
        <w:rPr>
          <w:lang w:val="ru-RU"/>
        </w:rPr>
        <w:t>Правилник о условима и поступку напредовања ученика основне школе ("Службени гласник РС", број 47/94)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пети разред основне школе ("Просветни гласник", бр. 15/05)</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седми разред основне школе ("Просветни гласник", бр. 7/07)</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Грађанско васпитање за осми разред основне школе ("Просветни гласник", бр. 6/08)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први разред основне школе ("Просветни гласник " број 5/01)</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четврти разред основне школе ("Просветни гласник " број 23/04 и 9/05)</w:t>
      </w:r>
    </w:p>
    <w:p w:rsidR="007E7C4D" w:rsidRPr="00B418B8" w:rsidRDefault="007E7C4D" w:rsidP="00E122C6">
      <w:pPr>
        <w:numPr>
          <w:ilvl w:val="0"/>
          <w:numId w:val="69"/>
        </w:numPr>
        <w:jc w:val="both"/>
        <w:rPr>
          <w:lang w:val="ru-RU"/>
        </w:rPr>
      </w:pPr>
      <w:r w:rsidRPr="00B418B8">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7E7C4D" w:rsidRPr="00B418B8" w:rsidRDefault="007E7C4D" w:rsidP="00E122C6">
      <w:pPr>
        <w:numPr>
          <w:ilvl w:val="0"/>
          <w:numId w:val="69"/>
        </w:numPr>
        <w:jc w:val="both"/>
        <w:rPr>
          <w:lang w:val="ru-RU"/>
        </w:rPr>
      </w:pPr>
      <w:r w:rsidRPr="00B418B8">
        <w:rPr>
          <w:lang w:val="ru-RU"/>
        </w:rPr>
        <w:t>Правилник о наставном плану и програму предмета Верска настава за осми разред основне школе ("Просветни гласник РС", број 7/08)</w:t>
      </w:r>
    </w:p>
    <w:p w:rsidR="007E7C4D" w:rsidRPr="00B418B8" w:rsidRDefault="007E7C4D" w:rsidP="00E122C6">
      <w:pPr>
        <w:numPr>
          <w:ilvl w:val="0"/>
          <w:numId w:val="69"/>
        </w:numPr>
        <w:jc w:val="both"/>
        <w:rPr>
          <w:lang w:val="ru-RU"/>
        </w:rPr>
      </w:pPr>
      <w:r w:rsidRPr="00B418B8">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7E7C4D" w:rsidRPr="00B418B8" w:rsidRDefault="007E7C4D" w:rsidP="00E122C6">
      <w:pPr>
        <w:numPr>
          <w:ilvl w:val="0"/>
          <w:numId w:val="69"/>
        </w:numPr>
        <w:jc w:val="both"/>
        <w:rPr>
          <w:lang w:val="ru-RU"/>
        </w:rPr>
      </w:pPr>
      <w:r w:rsidRPr="00B418B8">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7E7C4D" w:rsidRPr="00B418B8" w:rsidRDefault="007E7C4D" w:rsidP="00E122C6">
      <w:pPr>
        <w:numPr>
          <w:ilvl w:val="0"/>
          <w:numId w:val="69"/>
        </w:numPr>
        <w:jc w:val="both"/>
        <w:rPr>
          <w:lang w:val="ru-RU"/>
        </w:rPr>
      </w:pPr>
      <w:r w:rsidRPr="00B418B8">
        <w:rPr>
          <w:lang w:val="ru-RU"/>
        </w:rPr>
        <w:t>Правилник о ближим условима организовања целодневне наставе и продуженог боравка ("Службени гласник РС", број 77/14)</w:t>
      </w:r>
    </w:p>
    <w:p w:rsidR="007E7C4D" w:rsidRPr="002F60D0" w:rsidRDefault="007E7C4D" w:rsidP="00E122C6">
      <w:pPr>
        <w:numPr>
          <w:ilvl w:val="0"/>
          <w:numId w:val="69"/>
        </w:numPr>
        <w:jc w:val="both"/>
        <w:rPr>
          <w:b/>
          <w:lang w:val="ru-RU"/>
        </w:rPr>
      </w:pPr>
      <w:r w:rsidRPr="002F60D0">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7E7C4D" w:rsidRPr="002F60D0" w:rsidRDefault="007E7C4D" w:rsidP="00E122C6">
      <w:pPr>
        <w:numPr>
          <w:ilvl w:val="0"/>
          <w:numId w:val="69"/>
        </w:numPr>
        <w:ind w:left="709"/>
        <w:jc w:val="both"/>
        <w:rPr>
          <w:lang w:val="ru-RU"/>
        </w:rPr>
      </w:pPr>
      <w:r w:rsidRPr="002F60D0">
        <w:rPr>
          <w:lang w:val="ru-RU"/>
        </w:rPr>
        <w:t>Одлука о образовању Комисије за верску наставу у школи ("Службени гласник РС", бр. 9/14, 10/17, 31/17 и 73/17)</w:t>
      </w:r>
    </w:p>
    <w:p w:rsidR="007E7C4D" w:rsidRPr="002F60D0" w:rsidRDefault="007E7C4D" w:rsidP="00E122C6">
      <w:pPr>
        <w:rPr>
          <w:b/>
          <w:lang w:val="ru-RU"/>
        </w:rPr>
      </w:pPr>
    </w:p>
    <w:p w:rsidR="00805E56" w:rsidRPr="00EC69A7" w:rsidRDefault="00805E56" w:rsidP="00E122C6">
      <w:pPr>
        <w:rPr>
          <w:lang w:val="ru-RU"/>
        </w:rPr>
      </w:pPr>
      <w:r w:rsidRPr="003B33AD">
        <w:rPr>
          <w:b/>
          <w:lang w:val="ru-RU"/>
        </w:rPr>
        <w:t xml:space="preserve">4. Закон о средњем образовању и васпитању („Службени гласник РС“, број </w:t>
      </w:r>
      <w:r w:rsidR="003B33AD" w:rsidRPr="003B33AD">
        <w:rPr>
          <w:b/>
        </w:rPr>
        <w:t xml:space="preserve">55/13 </w:t>
      </w:r>
      <w:r w:rsidR="003B33AD">
        <w:rPr>
          <w:b/>
          <w:lang w:val="sr-Cyrl-RS"/>
        </w:rPr>
        <w:t>и</w:t>
      </w:r>
      <w:r w:rsidR="003B33AD" w:rsidRPr="003B33AD">
        <w:rPr>
          <w:b/>
        </w:rPr>
        <w:t xml:space="preserve"> 101/17</w:t>
      </w:r>
      <w:r w:rsidRPr="00EC69A7">
        <w:rPr>
          <w:b/>
          <w:lang w:val="ru-RU"/>
        </w:rPr>
        <w:t>)</w:t>
      </w:r>
    </w:p>
    <w:p w:rsidR="00805E56" w:rsidRPr="003D4F61" w:rsidRDefault="00805E56" w:rsidP="00E122C6">
      <w:pPr>
        <w:numPr>
          <w:ilvl w:val="0"/>
          <w:numId w:val="70"/>
        </w:numPr>
        <w:jc w:val="both"/>
        <w:rPr>
          <w:lang w:val="ru-RU"/>
        </w:rPr>
      </w:pPr>
      <w:r w:rsidRPr="003D4F61">
        <w:rPr>
          <w:lang w:val="ru-RU"/>
        </w:rPr>
        <w:t>Правилник о упису ученика у средњу школу ("Службени гласник РС", бр. 41/14, 37/15, 46/15, 75/15, 39/16 и 54/16)</w:t>
      </w:r>
    </w:p>
    <w:p w:rsidR="00805E56" w:rsidRPr="003D4F61" w:rsidRDefault="00805E56" w:rsidP="00E122C6">
      <w:pPr>
        <w:numPr>
          <w:ilvl w:val="0"/>
          <w:numId w:val="70"/>
        </w:numPr>
        <w:jc w:val="both"/>
        <w:rPr>
          <w:lang w:val="ru-RU"/>
        </w:rPr>
      </w:pPr>
      <w:r w:rsidRPr="003D4F61">
        <w:rPr>
          <w:lang w:val="ru-RU"/>
        </w:rPr>
        <w:t>Правилник о евиденцији у средњој школи ("Службени гласник РС", бр. 31/06, 51/06, 44/13, 55/14 и 73/16)</w:t>
      </w:r>
    </w:p>
    <w:p w:rsidR="00805E56" w:rsidRPr="003D4F61" w:rsidRDefault="00805E56" w:rsidP="00E122C6">
      <w:pPr>
        <w:numPr>
          <w:ilvl w:val="0"/>
          <w:numId w:val="70"/>
        </w:numPr>
        <w:jc w:val="both"/>
        <w:rPr>
          <w:lang w:val="ru-RU"/>
        </w:rPr>
      </w:pPr>
      <w:r w:rsidRPr="003D4F61">
        <w:rPr>
          <w:lang w:val="ru-RU"/>
        </w:rPr>
        <w:t>Правилник о оцењивању ученика у средњој школи ("Службени гласник РС", бр. 33/99 и 108/03)</w:t>
      </w:r>
    </w:p>
    <w:p w:rsidR="00805E56" w:rsidRPr="003D4F61" w:rsidRDefault="00805E56" w:rsidP="00E122C6">
      <w:pPr>
        <w:numPr>
          <w:ilvl w:val="0"/>
          <w:numId w:val="70"/>
        </w:numPr>
        <w:jc w:val="both"/>
        <w:rPr>
          <w:lang w:val="ru-RU"/>
        </w:rPr>
      </w:pPr>
      <w:r w:rsidRPr="003D4F61">
        <w:rPr>
          <w:lang w:val="ru-RU"/>
        </w:rPr>
        <w:t>Правилник о јавним исправама које издаје средња школа ("Службени гласник РС", бр. 31/06, 51/06 и 44/13)</w:t>
      </w:r>
    </w:p>
    <w:p w:rsidR="00805E56" w:rsidRPr="003D4F61" w:rsidRDefault="00805E56" w:rsidP="00E122C6">
      <w:pPr>
        <w:numPr>
          <w:ilvl w:val="0"/>
          <w:numId w:val="70"/>
        </w:numPr>
        <w:jc w:val="both"/>
        <w:rPr>
          <w:lang w:val="ru-RU"/>
        </w:rPr>
      </w:pPr>
      <w:r w:rsidRPr="003D4F61">
        <w:rPr>
          <w:lang w:val="ru-RU"/>
        </w:rPr>
        <w:t>Правилник о дипломама за изузетан успех ученика у средњим школама ("Службени гласник РС", број 37/93)</w:t>
      </w:r>
    </w:p>
    <w:p w:rsidR="00805E56" w:rsidRPr="003D4F61" w:rsidRDefault="00805E56" w:rsidP="00E122C6">
      <w:pPr>
        <w:numPr>
          <w:ilvl w:val="0"/>
          <w:numId w:val="70"/>
        </w:numPr>
        <w:jc w:val="both"/>
        <w:rPr>
          <w:lang w:val="ru-RU"/>
        </w:rPr>
      </w:pPr>
      <w:r w:rsidRPr="003D4F61">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предмета верска настава за средње школе ("Просветни гласник" бр. 6/03 и 23/04 и 9/05).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3D4F61" w:rsidRDefault="00805E56" w:rsidP="00E122C6">
      <w:pPr>
        <w:numPr>
          <w:ilvl w:val="0"/>
          <w:numId w:val="70"/>
        </w:numPr>
        <w:jc w:val="both"/>
        <w:rPr>
          <w:lang w:val="ru-RU"/>
        </w:rPr>
      </w:pPr>
      <w:r w:rsidRPr="003D4F61">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2F60D0" w:rsidRDefault="00805E56" w:rsidP="00E122C6">
      <w:pPr>
        <w:numPr>
          <w:ilvl w:val="0"/>
          <w:numId w:val="70"/>
        </w:numPr>
        <w:jc w:val="both"/>
        <w:rPr>
          <w:lang w:val="ru-RU"/>
        </w:rPr>
      </w:pPr>
      <w:r w:rsidRPr="002F60D0">
        <w:rPr>
          <w:lang w:val="ru-RU"/>
        </w:rPr>
        <w:t>Правилник о наставном плани и програму огледа за гимназију информатичког смера</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обдарене ученике у Математичкој гимназији ("Просветни гласник", бр. 7/95, 23/97 и 17/06);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2F60D0" w:rsidRDefault="00805E56" w:rsidP="00E122C6">
      <w:pPr>
        <w:numPr>
          <w:ilvl w:val="0"/>
          <w:numId w:val="70"/>
        </w:numPr>
        <w:jc w:val="both"/>
        <w:rPr>
          <w:lang w:val="ru-RU"/>
        </w:rPr>
      </w:pPr>
      <w:r w:rsidRPr="002F60D0">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2F60D0" w:rsidRDefault="00805E56" w:rsidP="00E122C6">
      <w:pPr>
        <w:numPr>
          <w:ilvl w:val="0"/>
          <w:numId w:val="70"/>
        </w:numPr>
        <w:jc w:val="both"/>
        <w:rPr>
          <w:lang w:val="ru-RU"/>
        </w:rPr>
      </w:pPr>
      <w:r w:rsidRPr="002F60D0">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2F60D0" w:rsidRDefault="00805E56" w:rsidP="00E122C6">
      <w:pPr>
        <w:numPr>
          <w:ilvl w:val="0"/>
          <w:numId w:val="70"/>
        </w:numPr>
        <w:jc w:val="both"/>
        <w:rPr>
          <w:lang w:val="ru-RU"/>
        </w:rPr>
      </w:pPr>
      <w:r w:rsidRPr="002F60D0">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("Просветни гласник", број 7/91)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прерада хране ("Просветни гласник", бр. 1/93, 1/94, 1/96, 2/01, 5/02,  10/06, 5/11, 6/12,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Pr="002F60D0" w:rsidRDefault="00805E56" w:rsidP="00E122C6">
      <w:pPr>
        <w:numPr>
          <w:ilvl w:val="0"/>
          <w:numId w:val="70"/>
        </w:numPr>
        <w:jc w:val="both"/>
      </w:pPr>
      <w:r w:rsidRPr="002F60D0">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2F60D0">
        <w:t>8/91 и 11/05);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Pr="002F60D0" w:rsidRDefault="00805E56" w:rsidP="00E122C6">
      <w:pPr>
        <w:numPr>
          <w:ilvl w:val="0"/>
          <w:numId w:val="70"/>
        </w:numPr>
        <w:jc w:val="both"/>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2F60D0">
        <w:t>7/97 и 10/09)</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2F60D0">
        <w:t>i</w:t>
      </w:r>
      <w:r w:rsidRPr="002F60D0">
        <w:rPr>
          <w:lang w:val="ru-RU"/>
        </w:rPr>
        <w:t xml:space="preserve">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2F60D0" w:rsidRDefault="00805E56" w:rsidP="00E122C6">
      <w:pPr>
        <w:numPr>
          <w:ilvl w:val="0"/>
          <w:numId w:val="70"/>
        </w:numPr>
        <w:jc w:val="both"/>
        <w:rPr>
          <w:lang w:val="ru-RU"/>
        </w:rPr>
      </w:pPr>
      <w:r w:rsidRPr="002F60D0">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2F60D0" w:rsidRDefault="00805E56" w:rsidP="00E122C6">
      <w:pPr>
        <w:numPr>
          <w:ilvl w:val="0"/>
          <w:numId w:val="70"/>
        </w:numPr>
        <w:jc w:val="both"/>
        <w:rPr>
          <w:lang w:val="ru-RU"/>
        </w:rPr>
      </w:pPr>
      <w:r w:rsidRPr="002F60D0">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остало (личне услуге) ("Просветни гласник", број 9/91)</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2F60D0" w:rsidRDefault="00805E56" w:rsidP="00E122C6">
      <w:pPr>
        <w:numPr>
          <w:ilvl w:val="0"/>
          <w:numId w:val="70"/>
        </w:numPr>
        <w:jc w:val="both"/>
        <w:rPr>
          <w:lang w:val="ru-RU"/>
        </w:rPr>
      </w:pPr>
      <w:r w:rsidRPr="002F60D0">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2F60D0" w:rsidRDefault="00805E56" w:rsidP="00E122C6">
      <w:pPr>
        <w:numPr>
          <w:ilvl w:val="0"/>
          <w:numId w:val="70"/>
        </w:numPr>
        <w:jc w:val="both"/>
        <w:rPr>
          <w:lang w:val="ru-RU"/>
        </w:rPr>
      </w:pPr>
      <w:r w:rsidRPr="002F60D0">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2F60D0" w:rsidRDefault="00805E56" w:rsidP="00E122C6">
      <w:pPr>
        <w:numPr>
          <w:ilvl w:val="0"/>
          <w:numId w:val="70"/>
        </w:numPr>
        <w:jc w:val="both"/>
        <w:rPr>
          <w:lang w:val="ru-RU"/>
        </w:rPr>
      </w:pPr>
      <w:r w:rsidRPr="002F60D0">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2F60D0">
        <w:t>III</w:t>
      </w:r>
      <w:r w:rsidRPr="002F60D0">
        <w:rPr>
          <w:lang w:val="ru-RU"/>
        </w:rPr>
        <w:t xml:space="preserve"> и </w:t>
      </w:r>
      <w:r w:rsidRPr="002F60D0">
        <w:t>IV</w:t>
      </w:r>
      <w:r w:rsidRPr="002F60D0">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2F60D0" w:rsidRDefault="00805E56" w:rsidP="00E122C6">
      <w:pPr>
        <w:numPr>
          <w:ilvl w:val="0"/>
          <w:numId w:val="70"/>
        </w:numPr>
        <w:jc w:val="both"/>
        <w:rPr>
          <w:lang w:val="ru-RU"/>
        </w:rPr>
      </w:pPr>
      <w:r w:rsidRPr="002F60D0">
        <w:rPr>
          <w:lang w:val="ru-RU"/>
        </w:rPr>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2F60D0" w:rsidRDefault="00805E56" w:rsidP="00E122C6">
      <w:pPr>
        <w:numPr>
          <w:ilvl w:val="0"/>
          <w:numId w:val="70"/>
        </w:numPr>
        <w:jc w:val="both"/>
        <w:rPr>
          <w:lang w:val="ru-RU"/>
        </w:rPr>
      </w:pPr>
      <w:r w:rsidRPr="002F60D0">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2F60D0" w:rsidRDefault="00805E56" w:rsidP="00E122C6">
      <w:pPr>
        <w:numPr>
          <w:ilvl w:val="0"/>
          <w:numId w:val="70"/>
        </w:numPr>
        <w:jc w:val="both"/>
        <w:rPr>
          <w:lang w:val="ru-RU"/>
        </w:rPr>
      </w:pPr>
      <w:r w:rsidRPr="002F60D0">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2F60D0" w:rsidRDefault="00805E56" w:rsidP="00E122C6">
      <w:pPr>
        <w:numPr>
          <w:ilvl w:val="0"/>
          <w:numId w:val="70"/>
        </w:numPr>
        <w:jc w:val="both"/>
        <w:rPr>
          <w:lang w:val="ru-RU"/>
        </w:rPr>
      </w:pPr>
      <w:r w:rsidRPr="002F60D0">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2F60D0" w:rsidRDefault="00805E56" w:rsidP="00E122C6">
      <w:pPr>
        <w:numPr>
          <w:ilvl w:val="0"/>
          <w:numId w:val="70"/>
        </w:numPr>
        <w:jc w:val="both"/>
        <w:rPr>
          <w:lang w:val="ru-RU"/>
        </w:rPr>
      </w:pPr>
      <w:r w:rsidRPr="002F60D0">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2F60D0" w:rsidRDefault="00805E56" w:rsidP="00E122C6">
      <w:pPr>
        <w:numPr>
          <w:ilvl w:val="0"/>
          <w:numId w:val="70"/>
        </w:numPr>
        <w:jc w:val="both"/>
        <w:rPr>
          <w:lang w:val="ru-RU"/>
        </w:rPr>
      </w:pPr>
      <w:r w:rsidRPr="002F60D0">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2F60D0" w:rsidRDefault="00805E56" w:rsidP="00E122C6">
      <w:pPr>
        <w:rPr>
          <w:lang w:val="ru-RU"/>
        </w:rPr>
      </w:pPr>
    </w:p>
    <w:p w:rsidR="00805E56" w:rsidRPr="002F60D0" w:rsidRDefault="00805E56" w:rsidP="00E122C6">
      <w:pPr>
        <w:rPr>
          <w:b/>
          <w:lang w:val="ru-RU"/>
        </w:rPr>
      </w:pPr>
      <w:r w:rsidRPr="002F60D0">
        <w:rPr>
          <w:b/>
          <w:lang w:val="ru-RU"/>
        </w:rPr>
        <w:t>5. Закон о образовању одраслих („Службени гласник РС“, број 55/</w:t>
      </w:r>
      <w:r w:rsidR="003B33AD" w:rsidRPr="002F60D0">
        <w:rPr>
          <w:b/>
          <w:lang w:val="ru-RU"/>
        </w:rPr>
        <w:t>20</w:t>
      </w:r>
      <w:r w:rsidRPr="002F60D0">
        <w:rPr>
          <w:b/>
          <w:lang w:val="ru-RU"/>
        </w:rPr>
        <w:t>13)</w:t>
      </w:r>
    </w:p>
    <w:p w:rsidR="00805E56" w:rsidRPr="002F60D0" w:rsidRDefault="00805E56" w:rsidP="00E122C6">
      <w:pPr>
        <w:numPr>
          <w:ilvl w:val="0"/>
          <w:numId w:val="71"/>
        </w:numPr>
        <w:jc w:val="both"/>
        <w:rPr>
          <w:lang w:val="ru-RU"/>
        </w:rPr>
      </w:pPr>
      <w:r w:rsidRPr="002F60D0">
        <w:rPr>
          <w:lang w:val="ru-RU"/>
        </w:rPr>
        <w:t>Одлука о утврђивању Годишњег плана  образовања одраслих у Републици Србији за 2015. годину („Службени гласник РС“, број 2/15)</w:t>
      </w:r>
    </w:p>
    <w:p w:rsidR="00805E56" w:rsidRPr="002F60D0" w:rsidRDefault="00805E56" w:rsidP="00E122C6">
      <w:pPr>
        <w:numPr>
          <w:ilvl w:val="0"/>
          <w:numId w:val="71"/>
        </w:numPr>
        <w:jc w:val="both"/>
        <w:rPr>
          <w:lang w:val="ru-RU"/>
        </w:rPr>
      </w:pPr>
      <w:r w:rsidRPr="002F60D0">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2F60D0" w:rsidRDefault="00805E56" w:rsidP="00E122C6">
      <w:pPr>
        <w:numPr>
          <w:ilvl w:val="0"/>
          <w:numId w:val="71"/>
        </w:numPr>
        <w:jc w:val="both"/>
        <w:rPr>
          <w:lang w:val="ru-RU"/>
        </w:rPr>
      </w:pPr>
      <w:r w:rsidRPr="002F60D0">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2F60D0" w:rsidRDefault="00805E56" w:rsidP="00E122C6">
      <w:pPr>
        <w:numPr>
          <w:ilvl w:val="0"/>
          <w:numId w:val="71"/>
        </w:numPr>
        <w:jc w:val="both"/>
        <w:rPr>
          <w:lang w:val="ru-RU"/>
        </w:rPr>
      </w:pPr>
      <w:r w:rsidRPr="002F60D0">
        <w:rPr>
          <w:lang w:val="ru-RU"/>
        </w:rPr>
        <w:t>"Правилник о општим стандардима постигнућа за основно образовање одраслих(“Службени гласник РС”, бр. 50/13 и 115/13)</w:t>
      </w:r>
    </w:p>
    <w:p w:rsidR="00805E56" w:rsidRPr="002F60D0" w:rsidRDefault="00805E56" w:rsidP="00E122C6">
      <w:pPr>
        <w:numPr>
          <w:ilvl w:val="0"/>
          <w:numId w:val="71"/>
        </w:numPr>
        <w:jc w:val="both"/>
        <w:rPr>
          <w:lang w:val="ru-RU"/>
        </w:rPr>
      </w:pPr>
      <w:r w:rsidRPr="002F60D0">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2F60D0" w:rsidRDefault="00805E56" w:rsidP="00E122C6">
      <w:pPr>
        <w:numPr>
          <w:ilvl w:val="0"/>
          <w:numId w:val="71"/>
        </w:numPr>
        <w:jc w:val="both"/>
        <w:rPr>
          <w:lang w:val="ru-RU"/>
        </w:rPr>
      </w:pPr>
      <w:r w:rsidRPr="002F60D0">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E122C6">
      <w:pPr>
        <w:rPr>
          <w:lang w:val="ru-RU"/>
        </w:rPr>
      </w:pPr>
    </w:p>
    <w:p w:rsidR="00805E56" w:rsidRPr="00EC69A7" w:rsidRDefault="00805E56" w:rsidP="00E122C6">
      <w:pPr>
        <w:rPr>
          <w:b/>
          <w:lang w:val="ru-RU"/>
        </w:rPr>
      </w:pPr>
      <w:r w:rsidRPr="00EC69A7">
        <w:rPr>
          <w:b/>
          <w:lang w:val="ru-RU"/>
        </w:rPr>
        <w:t>6. Закон о високом образовању („Службени гласник РС“, бр</w:t>
      </w:r>
      <w:r w:rsidR="003B33AD">
        <w:rPr>
          <w:b/>
          <w:lang w:val="ru-RU"/>
        </w:rPr>
        <w:t>ој 88/2017)</w:t>
      </w:r>
    </w:p>
    <w:p w:rsidR="002468AE" w:rsidRPr="002468AE" w:rsidRDefault="00D577D9" w:rsidP="00E122C6">
      <w:pPr>
        <w:numPr>
          <w:ilvl w:val="0"/>
          <w:numId w:val="72"/>
        </w:numPr>
        <w:tabs>
          <w:tab w:val="num" w:pos="720"/>
        </w:tabs>
        <w:jc w:val="both"/>
      </w:pPr>
      <w:hyperlink r:id="rId115" w:tgtFrame="_blank" w:history="1">
        <w:r w:rsidR="002468AE" w:rsidRPr="002468AE">
          <w:rPr>
            <w:rStyle w:val="Hyperlink"/>
            <w:color w:val="auto"/>
            <w:u w:val="none"/>
          </w:rPr>
          <w:t>Правилник</w:t>
        </w:r>
      </w:hyperlink>
      <w:r w:rsidR="002468AE" w:rsidRPr="002468AE">
        <w:t xml:space="preserve"> о научним, уметничким, односно стручним областима у оквиру образовно-научних, односно образовно-уметничких поља:</w:t>
      </w:r>
      <w:r w:rsidR="002468AE">
        <w:rPr>
          <w:lang w:val="sr-Cyrl-RS"/>
        </w:rPr>
        <w:t xml:space="preserve"> </w:t>
      </w:r>
      <w:r w:rsidR="002468AE" w:rsidRPr="00EC69A7">
        <w:rPr>
          <w:lang w:val="ru-RU"/>
        </w:rPr>
        <w:t>(„Службени гласник РС“, бр</w:t>
      </w:r>
      <w:r w:rsidR="002468AE">
        <w:rPr>
          <w:lang w:val="ru-RU"/>
        </w:rPr>
        <w:t>ој</w:t>
      </w:r>
      <w:r w:rsidR="002468AE" w:rsidRPr="002468AE">
        <w:t xml:space="preserve"> 114/2017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16" w:tgtFrame="_blank" w:history="1">
        <w:r w:rsidR="002468AE" w:rsidRPr="002468AE">
          <w:rPr>
            <w:rStyle w:val="Hyperlink"/>
            <w:color w:val="auto"/>
            <w:u w:val="none"/>
          </w:rPr>
          <w:t>Правилник</w:t>
        </w:r>
      </w:hyperlink>
      <w:r w:rsidR="002468AE" w:rsidRPr="002468AE">
        <w:t xml:space="preserve"> о Листи стручних, академских и научних назива: </w:t>
      </w:r>
      <w:r w:rsidR="002468AE" w:rsidRPr="00EC69A7">
        <w:rPr>
          <w:lang w:val="ru-RU"/>
        </w:rPr>
        <w:t>(„Службени гласник РС“, бр</w:t>
      </w:r>
      <w:r w:rsidR="002468AE">
        <w:rPr>
          <w:lang w:val="ru-RU"/>
        </w:rPr>
        <w:t>.</w:t>
      </w:r>
      <w:r w:rsidR="002468AE" w:rsidRPr="002468AE">
        <w:t xml:space="preserve"> 53/2017, 114/2017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17" w:tgtFrame="_blank" w:history="1">
        <w:r w:rsidR="002468AE" w:rsidRPr="002468AE">
          <w:rPr>
            <w:rStyle w:val="Hyperlink"/>
            <w:color w:val="auto"/>
            <w:u w:val="none"/>
          </w:rPr>
          <w:t>Правилник</w:t>
        </w:r>
      </w:hyperlink>
      <w:r w:rsidR="002468AE" w:rsidRPr="002468AE">
        <w:t xml:space="preserve"> о стандардима и поступку за спољашњу проверу квалитета високошколских установа:</w:t>
      </w:r>
      <w:r w:rsidR="002468AE" w:rsidRPr="002468AE">
        <w:rPr>
          <w:lang w:val="ru-RU"/>
        </w:rPr>
        <w:t xml:space="preserve">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18" w:tgtFrame="_blank" w:history="1">
        <w:r w:rsidR="002468AE" w:rsidRPr="002468AE">
          <w:rPr>
            <w:rStyle w:val="Hyperlink"/>
            <w:color w:val="auto"/>
            <w:u w:val="none"/>
          </w:rPr>
          <w:t>Правилник</w:t>
        </w:r>
      </w:hyperlink>
      <w:r w:rsidR="002468AE" w:rsidRPr="002468AE">
        <w:t xml:space="preserve"> о стандардима за самовредновање и оцењивање квалитета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19" w:tgtFrame="_blank" w:history="1">
        <w:r w:rsidR="002468AE" w:rsidRPr="002468AE">
          <w:rPr>
            <w:rStyle w:val="Hyperlink"/>
            <w:color w:val="auto"/>
            <w:u w:val="none"/>
          </w:rPr>
          <w:t>Правилник</w:t>
        </w:r>
      </w:hyperlink>
      <w:r w:rsidR="002468AE" w:rsidRPr="002468AE">
        <w:t xml:space="preserve"> о стандардима за почетну акредитацију високошколских установа и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0"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студијских програма: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1" w:tgtFrame="_blank" w:history="1">
        <w:r w:rsidR="002468AE" w:rsidRPr="002468AE">
          <w:rPr>
            <w:rStyle w:val="Hyperlink"/>
            <w:color w:val="auto"/>
            <w:u w:val="none"/>
          </w:rPr>
          <w:t>Правилник</w:t>
        </w:r>
      </w:hyperlink>
      <w:r w:rsidR="002468AE" w:rsidRPr="002468AE">
        <w:t xml:space="preserve"> о стандардима и поступку за акредитацију високошколских установа: </w:t>
      </w:r>
      <w:r w:rsidR="002468AE" w:rsidRPr="00EC69A7">
        <w:rPr>
          <w:lang w:val="ru-RU"/>
        </w:rPr>
        <w:t>(„Службени гласник РС“, бр</w:t>
      </w:r>
      <w:r w:rsidR="002468AE">
        <w:rPr>
          <w:lang w:val="ru-RU"/>
        </w:rPr>
        <w:t>ој</w:t>
      </w:r>
      <w:r w:rsidR="002468AE" w:rsidRPr="002468AE">
        <w:t xml:space="preserve"> 88/2017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2" w:tgtFrame="_blank" w:history="1">
        <w:r w:rsidR="002468AE" w:rsidRPr="002468AE">
          <w:rPr>
            <w:rStyle w:val="Hyperlink"/>
            <w:color w:val="auto"/>
            <w:u w:val="none"/>
          </w:rPr>
          <w:t>Правилник</w:t>
        </w:r>
      </w:hyperlink>
      <w:r w:rsidR="002468AE" w:rsidRPr="002468AE">
        <w:t xml:space="preserve"> о висини таксе за професионално признавање страних високошколских исправа: </w:t>
      </w:r>
      <w:r w:rsidR="002468AE" w:rsidRPr="00EC69A7">
        <w:rPr>
          <w:lang w:val="ru-RU"/>
        </w:rPr>
        <w:t>(„Службени гласник РС“, бр</w:t>
      </w:r>
      <w:r w:rsidR="002468AE">
        <w:rPr>
          <w:lang w:val="ru-RU"/>
        </w:rPr>
        <w:t>ој</w:t>
      </w:r>
      <w:r w:rsidR="002468AE" w:rsidRPr="002468AE">
        <w:t xml:space="preserve"> 83/2015</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3" w:tgtFrame="_blank" w:history="1">
        <w:r w:rsidR="002468AE" w:rsidRPr="002468AE">
          <w:rPr>
            <w:rStyle w:val="Hyperlink"/>
            <w:color w:val="auto"/>
            <w:u w:val="none"/>
          </w:rPr>
          <w:t>Правилник</w:t>
        </w:r>
      </w:hyperlink>
      <w:r w:rsidR="002468AE" w:rsidRPr="002468AE">
        <w:t xml:space="preserve"> о садржају јавних исправа које издаје високошколска установа: </w:t>
      </w:r>
      <w:r w:rsidR="002468AE" w:rsidRPr="00EC69A7">
        <w:rPr>
          <w:lang w:val="ru-RU"/>
        </w:rPr>
        <w:t>(„Службени гласник РС“, бр</w:t>
      </w:r>
      <w:r w:rsidR="002468AE">
        <w:rPr>
          <w:lang w:val="ru-RU"/>
        </w:rPr>
        <w:t>ој</w:t>
      </w:r>
      <w:r w:rsidR="002468AE" w:rsidRPr="002468AE">
        <w:t xml:space="preserve"> 40/2009, 69/2011</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4" w:tgtFrame="_blank" w:history="1">
        <w:r w:rsidR="002468AE" w:rsidRPr="002468AE">
          <w:rPr>
            <w:rStyle w:val="Hyperlink"/>
            <w:color w:val="auto"/>
            <w:u w:val="none"/>
          </w:rPr>
          <w:t>Правилник</w:t>
        </w:r>
      </w:hyperlink>
      <w:r w:rsidR="002468AE" w:rsidRPr="002468AE">
        <w:t xml:space="preserve"> о садржају и начину вођења евиденције коју води високошколска установа: 21/2006</w:t>
      </w:r>
      <w:r w:rsidR="002468AE" w:rsidRPr="002468AE">
        <w:rPr>
          <w:lang w:val="sr-Cyrl-CS"/>
        </w:rPr>
        <w:t>;</w:t>
      </w:r>
    </w:p>
    <w:p w:rsidR="002468AE" w:rsidRPr="002468AE" w:rsidRDefault="00D577D9" w:rsidP="00E122C6">
      <w:pPr>
        <w:numPr>
          <w:ilvl w:val="0"/>
          <w:numId w:val="72"/>
        </w:numPr>
        <w:tabs>
          <w:tab w:val="num" w:pos="720"/>
        </w:tabs>
        <w:jc w:val="both"/>
      </w:pPr>
      <w:hyperlink r:id="rId125" w:tgtFrame="_blank" w:history="1">
        <w:r w:rsidR="002468AE" w:rsidRPr="002468AE">
          <w:rPr>
            <w:rStyle w:val="Hyperlink"/>
            <w:color w:val="auto"/>
            <w:u w:val="none"/>
          </w:rPr>
          <w:t>Правилник</w:t>
        </w:r>
      </w:hyperlink>
      <w:r w:rsidR="002468AE" w:rsidRPr="002468AE">
        <w:t xml:space="preserve"> о регистру високошколских установа, студијских програма, наставника, сарадника и осталих запослених: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6" w:tgtFrame="_blank" w:history="1">
        <w:r w:rsidR="002468AE" w:rsidRPr="002468AE">
          <w:rPr>
            <w:rStyle w:val="Hyperlink"/>
            <w:color w:val="auto"/>
            <w:u w:val="none"/>
          </w:rPr>
          <w:t>Правилник</w:t>
        </w:r>
      </w:hyperlink>
      <w:r w:rsidR="002468AE" w:rsidRPr="002468AE">
        <w:t xml:space="preserve"> о садржају дозволе за рад: </w:t>
      </w:r>
      <w:r w:rsidR="002468AE" w:rsidRPr="00EC69A7">
        <w:rPr>
          <w:lang w:val="ru-RU"/>
        </w:rPr>
        <w:t>(„Службени гласник РС“, бр</w:t>
      </w:r>
      <w:r w:rsidR="002468AE">
        <w:rPr>
          <w:lang w:val="ru-RU"/>
        </w:rPr>
        <w:t>ој</w:t>
      </w:r>
      <w:r w:rsidR="002468AE" w:rsidRPr="002468AE">
        <w:t xml:space="preserve"> 21/2006</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7" w:tgtFrame="_blank" w:history="1">
        <w:r w:rsidR="002468AE" w:rsidRPr="002468AE">
          <w:rPr>
            <w:rStyle w:val="Hyperlink"/>
            <w:color w:val="auto"/>
            <w:u w:val="none"/>
          </w:rPr>
          <w:t>Правилник</w:t>
        </w:r>
      </w:hyperlink>
      <w:r w:rsidR="002468AE" w:rsidRPr="002468AE">
        <w:t xml:space="preserve"> о провери испуњења обавеза самосталне високошколске установе и високошколске јединице у њеном саставу у погледу квалитета: </w:t>
      </w:r>
      <w:r w:rsidR="002468AE" w:rsidRPr="00EC69A7">
        <w:rPr>
          <w:lang w:val="ru-RU"/>
        </w:rPr>
        <w:t>(„Службени гласник РС“, бр</w:t>
      </w:r>
      <w:r w:rsidR="002468AE">
        <w:rPr>
          <w:lang w:val="ru-RU"/>
        </w:rPr>
        <w:t>ој</w:t>
      </w:r>
      <w:r w:rsidR="002468AE" w:rsidRPr="002468AE">
        <w:t xml:space="preserve"> 112/2006</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8" w:tgtFrame="_blank" w:history="1">
        <w:r w:rsidR="002468AE" w:rsidRPr="002468AE">
          <w:rPr>
            <w:rStyle w:val="Hyperlink"/>
            <w:color w:val="auto"/>
            <w:u w:val="none"/>
          </w:rPr>
          <w:t>Минимални</w:t>
        </w:r>
      </w:hyperlink>
      <w:r w:rsidR="002468AE" w:rsidRPr="002468AE">
        <w:t xml:space="preserve"> услови за избор у звања наставника на универзитету: </w:t>
      </w:r>
      <w:r w:rsidR="002468AE" w:rsidRPr="00EC69A7">
        <w:rPr>
          <w:lang w:val="ru-RU"/>
        </w:rPr>
        <w:t>(„Службени гласник РС“, бр</w:t>
      </w:r>
      <w:r w:rsidR="002468AE">
        <w:rPr>
          <w:lang w:val="ru-RU"/>
        </w:rPr>
        <w:t>ој</w:t>
      </w:r>
      <w:r w:rsidR="002468AE" w:rsidRPr="002468AE">
        <w:t xml:space="preserve"> 101/2015, 102/2016, 119/2017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29" w:tgtFrame="_blank" w:history="1">
        <w:r w:rsidR="002468AE" w:rsidRPr="002468AE">
          <w:rPr>
            <w:rStyle w:val="Hyperlink"/>
            <w:color w:val="auto"/>
            <w:u w:val="none"/>
          </w:rPr>
          <w:t>Уредба</w:t>
        </w:r>
      </w:hyperlink>
      <w:r w:rsidR="002468AE" w:rsidRPr="002468AE">
        <w:t xml:space="preserve">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sidR="002468AE" w:rsidRPr="00EC69A7">
        <w:rPr>
          <w:lang w:val="ru-RU"/>
        </w:rPr>
        <w:t>(„Службени гласник РС“, бр</w:t>
      </w:r>
      <w:r w:rsidR="002468AE">
        <w:rPr>
          <w:lang w:val="ru-RU"/>
        </w:rPr>
        <w:t xml:space="preserve">. </w:t>
      </w:r>
      <w:r w:rsidR="002468AE">
        <w:t>125/14 и 16/</w:t>
      </w:r>
      <w:r w:rsidR="002468AE" w:rsidRPr="002468AE">
        <w:t>16</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30" w:tgtFrame="_blank" w:history="1">
        <w:r w:rsidR="002468AE" w:rsidRPr="002468AE">
          <w:rPr>
            <w:rStyle w:val="Hyperlink"/>
            <w:color w:val="auto"/>
            <w:u w:val="none"/>
          </w:rPr>
          <w:t>Уредба</w:t>
        </w:r>
      </w:hyperlink>
      <w:r w:rsidR="002468AE" w:rsidRPr="002468AE">
        <w:t xml:space="preserve"> о нормативима и стандардима услова рада универзитета и факултета за делатности које се финансирају из буџета: </w:t>
      </w:r>
      <w:r w:rsidR="002468AE" w:rsidRPr="00EC69A7">
        <w:rPr>
          <w:lang w:val="ru-RU"/>
        </w:rPr>
        <w:t>(„Службени гласник РС“, бр</w:t>
      </w:r>
      <w:r w:rsidR="002468AE">
        <w:rPr>
          <w:lang w:val="ru-RU"/>
        </w:rPr>
        <w:t xml:space="preserve">. </w:t>
      </w:r>
      <w:r w:rsidR="002468AE">
        <w:t>15/02, 100/04, 26/05, 38/07</w:t>
      </w:r>
      <w:r w:rsidR="002468AE">
        <w:rPr>
          <w:lang w:val="sr-Cyrl-RS"/>
        </w:rPr>
        <w:t xml:space="preserve"> и</w:t>
      </w:r>
      <w:r w:rsidR="002468AE">
        <w:t xml:space="preserve"> 110/</w:t>
      </w:r>
      <w:r w:rsidR="002468AE" w:rsidRPr="002468AE">
        <w:t>07</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pPr>
      <w:hyperlink r:id="rId131" w:tgtFrame="_blank" w:history="1">
        <w:r w:rsidR="002468AE" w:rsidRPr="002468AE">
          <w:rPr>
            <w:rStyle w:val="Hyperlink"/>
            <w:color w:val="auto"/>
            <w:u w:val="none"/>
          </w:rPr>
          <w:t>Уредба</w:t>
        </w:r>
      </w:hyperlink>
      <w:r w:rsidR="002468AE" w:rsidRPr="002468AE">
        <w:t xml:space="preserve"> о мерилима за утврђивање висине трошкова студија на вишим школама чији је оснивач Република: </w:t>
      </w:r>
      <w:r w:rsidR="002468AE" w:rsidRPr="00EC69A7">
        <w:rPr>
          <w:lang w:val="ru-RU"/>
        </w:rPr>
        <w:t>(„Службени гласник РС“, бр</w:t>
      </w:r>
      <w:r w:rsidR="002468AE">
        <w:rPr>
          <w:lang w:val="ru-RU"/>
        </w:rPr>
        <w:t xml:space="preserve">. </w:t>
      </w:r>
      <w:r w:rsidR="002468AE">
        <w:t>10/</w:t>
      </w:r>
      <w:r w:rsidR="002468AE" w:rsidRPr="002468AE">
        <w:t>95</w:t>
      </w:r>
      <w:r w:rsidR="002468AE">
        <w:rPr>
          <w:lang w:val="sr-Cyrl-RS"/>
        </w:rPr>
        <w:t xml:space="preserve"> и</w:t>
      </w:r>
      <w:r w:rsidR="002468AE">
        <w:t xml:space="preserve"> 100/</w:t>
      </w:r>
      <w:r w:rsidR="002468AE" w:rsidRPr="002468AE">
        <w:t>04</w:t>
      </w:r>
      <w:r w:rsidR="002468AE">
        <w:rPr>
          <w:lang w:val="sr-Cyrl-RS"/>
        </w:rPr>
        <w:t>)</w:t>
      </w:r>
      <w:r w:rsidR="002468AE" w:rsidRPr="002468AE">
        <w:rPr>
          <w:lang w:val="sr-Cyrl-CS"/>
        </w:rPr>
        <w:t>;</w:t>
      </w:r>
    </w:p>
    <w:p w:rsidR="002468AE" w:rsidRPr="002468AE" w:rsidRDefault="00D577D9" w:rsidP="00E122C6">
      <w:pPr>
        <w:numPr>
          <w:ilvl w:val="0"/>
          <w:numId w:val="72"/>
        </w:numPr>
        <w:tabs>
          <w:tab w:val="num" w:pos="720"/>
        </w:tabs>
        <w:jc w:val="both"/>
        <w:rPr>
          <w:b/>
        </w:rPr>
      </w:pPr>
      <w:hyperlink r:id="rId132" w:tgtFrame="_blank" w:history="1">
        <w:r w:rsidR="002468AE" w:rsidRPr="002468AE">
          <w:rPr>
            <w:rStyle w:val="Hyperlink"/>
            <w:color w:val="auto"/>
            <w:u w:val="none"/>
          </w:rPr>
          <w:t>Одлука</w:t>
        </w:r>
      </w:hyperlink>
      <w:r w:rsidR="002468AE" w:rsidRPr="002468AE">
        <w:t xml:space="preserve"> о образовању Националног тела за акредитацију и проверу квалитета у високом образовању: </w:t>
      </w:r>
      <w:r w:rsidR="00F40277" w:rsidRPr="00EC69A7">
        <w:rPr>
          <w:lang w:val="ru-RU"/>
        </w:rPr>
        <w:t>(„Службени гласник РС“, бр</w:t>
      </w:r>
      <w:r w:rsidR="00F40277">
        <w:rPr>
          <w:lang w:val="ru-RU"/>
        </w:rPr>
        <w:t xml:space="preserve">. </w:t>
      </w:r>
      <w:r w:rsidR="002468AE" w:rsidRPr="002468AE">
        <w:t>9/2018</w:t>
      </w:r>
      <w:r w:rsidR="00F40277">
        <w:t>)</w:t>
      </w:r>
      <w:r w:rsidR="002468AE" w:rsidRPr="002468AE">
        <w:rPr>
          <w:lang w:val="sr-Cyrl-CS"/>
        </w:rPr>
        <w:t>.</w:t>
      </w:r>
    </w:p>
    <w:p w:rsidR="00805E56" w:rsidRPr="002468AE" w:rsidRDefault="00805E56" w:rsidP="00E122C6">
      <w:pPr>
        <w:rPr>
          <w:lang w:val="ru-RU"/>
        </w:rPr>
      </w:pPr>
    </w:p>
    <w:p w:rsidR="00805E56" w:rsidRPr="0091247F" w:rsidRDefault="00805E56" w:rsidP="00E122C6">
      <w:pPr>
        <w:rPr>
          <w:b/>
          <w:lang w:val="ru-RU"/>
        </w:rPr>
      </w:pPr>
      <w:r w:rsidRPr="00EC69A7">
        <w:rPr>
          <w:b/>
          <w:lang w:val="ru-RU"/>
        </w:rPr>
        <w:t>7</w:t>
      </w:r>
      <w:r w:rsidRPr="0091247F">
        <w:rPr>
          <w:b/>
          <w:lang w:val="ru-RU"/>
        </w:rPr>
        <w:t xml:space="preserve">. Закон о ученичком и студентском стандарду („Службени гласник РС“, бр. 18/10 и 55/13)   </w:t>
      </w:r>
    </w:p>
    <w:p w:rsidR="0091247F" w:rsidRPr="005F424B" w:rsidRDefault="0091247F" w:rsidP="00E122C6">
      <w:pPr>
        <w:numPr>
          <w:ilvl w:val="0"/>
          <w:numId w:val="73"/>
        </w:numPr>
        <w:jc w:val="both"/>
        <w:rPr>
          <w:lang w:val="ru-RU"/>
        </w:rPr>
      </w:pPr>
      <w:r w:rsidRPr="005F424B">
        <w:rPr>
          <w:lang w:val="ru-RU"/>
        </w:rPr>
        <w:t>Одлука о мрежи установа ученичког стандарда у Републици Србији („Службени гласник РС“, бр. 25/93, 80/93, 21/94, 4/95, 31/00 и 106/05 )</w:t>
      </w:r>
    </w:p>
    <w:p w:rsidR="0091247F" w:rsidRPr="005F424B" w:rsidRDefault="0091247F" w:rsidP="00E122C6">
      <w:pPr>
        <w:numPr>
          <w:ilvl w:val="0"/>
          <w:numId w:val="73"/>
        </w:numPr>
        <w:jc w:val="both"/>
        <w:rPr>
          <w:lang w:val="ru-RU"/>
        </w:rPr>
      </w:pPr>
      <w:r w:rsidRPr="005F424B">
        <w:rPr>
          <w:lang w:val="ru-RU"/>
        </w:rPr>
        <w:t>Одлука о мрежи установа студентског стандарда („Службени гласник РС“, бр. 7/93, 19/93, 6/99, 50/02, 97/05 и 90/11)</w:t>
      </w:r>
    </w:p>
    <w:p w:rsidR="0091247F" w:rsidRPr="005F424B" w:rsidRDefault="0091247F" w:rsidP="00E122C6">
      <w:pPr>
        <w:numPr>
          <w:ilvl w:val="0"/>
          <w:numId w:val="73"/>
        </w:numPr>
        <w:jc w:val="both"/>
        <w:rPr>
          <w:lang w:val="ru-RU"/>
        </w:rPr>
      </w:pPr>
      <w:r w:rsidRPr="005F424B">
        <w:rPr>
          <w:lang w:val="ru-RU"/>
        </w:rPr>
        <w:t xml:space="preserve">Правилник о Основама васпитног програма („Просветни гласник“, број 2/15)  </w:t>
      </w:r>
    </w:p>
    <w:p w:rsidR="0091247F" w:rsidRPr="005F424B" w:rsidRDefault="0091247F" w:rsidP="00E122C6">
      <w:pPr>
        <w:numPr>
          <w:ilvl w:val="0"/>
          <w:numId w:val="73"/>
        </w:numPr>
        <w:jc w:val="both"/>
        <w:rPr>
          <w:lang w:val="ru-RU"/>
        </w:rPr>
      </w:pPr>
      <w:r w:rsidRPr="005F424B">
        <w:rPr>
          <w:lang w:val="ru-RU"/>
        </w:rPr>
        <w:t>Правилник о програму рада психолога и педагога у дому ученика ("Службени гласник РС", број 2/16)</w:t>
      </w:r>
    </w:p>
    <w:p w:rsidR="0091247F" w:rsidRPr="005F424B" w:rsidRDefault="0091247F" w:rsidP="00E122C6">
      <w:pPr>
        <w:numPr>
          <w:ilvl w:val="0"/>
          <w:numId w:val="73"/>
        </w:numPr>
        <w:jc w:val="both"/>
        <w:rPr>
          <w:lang w:val="ru-RU"/>
        </w:rPr>
      </w:pPr>
      <w:r w:rsidRPr="005F424B">
        <w:rPr>
          <w:lang w:val="ru-RU"/>
        </w:rPr>
        <w:t>Правилник о смештају и исхрани ученика и студената („Службени гласник РС“, број 36/10 и 55/12)</w:t>
      </w:r>
    </w:p>
    <w:p w:rsidR="0091247F" w:rsidRPr="005F424B" w:rsidRDefault="0091247F" w:rsidP="00E122C6">
      <w:pPr>
        <w:numPr>
          <w:ilvl w:val="0"/>
          <w:numId w:val="73"/>
        </w:numPr>
        <w:jc w:val="both"/>
        <w:rPr>
          <w:lang w:val="ru-RU"/>
        </w:rPr>
      </w:pPr>
      <w:r w:rsidRPr="005F424B">
        <w:rPr>
          <w:lang w:val="ru-RU"/>
        </w:rPr>
        <w:t>Правилник о ученичким и студентским кредитима и стипендијама    („Службени гласник РС“, бр. 46/10,  47/11, 56/12  и 75/13)</w:t>
      </w:r>
    </w:p>
    <w:p w:rsidR="0091247F" w:rsidRPr="005F424B" w:rsidRDefault="0091247F" w:rsidP="00E122C6">
      <w:pPr>
        <w:numPr>
          <w:ilvl w:val="0"/>
          <w:numId w:val="73"/>
        </w:numPr>
        <w:jc w:val="both"/>
        <w:rPr>
          <w:lang w:val="ru-RU"/>
        </w:rPr>
      </w:pPr>
      <w:r w:rsidRPr="005F424B">
        <w:rPr>
          <w:lang w:val="ru-RU"/>
        </w:rPr>
        <w:t>Правилник о стипендијама   за изузетно надарене ученике и студенте  („Службени гласник РС“, број 75/13)</w:t>
      </w:r>
    </w:p>
    <w:p w:rsidR="0091247F" w:rsidRPr="005F424B" w:rsidRDefault="0091247F" w:rsidP="00E122C6">
      <w:pPr>
        <w:numPr>
          <w:ilvl w:val="0"/>
          <w:numId w:val="73"/>
        </w:numPr>
        <w:jc w:val="both"/>
        <w:rPr>
          <w:lang w:val="ru-RU"/>
        </w:rPr>
      </w:pPr>
      <w:r w:rsidRPr="005F424B">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91247F" w:rsidRPr="005F424B" w:rsidRDefault="0091247F" w:rsidP="00E122C6">
      <w:pPr>
        <w:numPr>
          <w:ilvl w:val="0"/>
          <w:numId w:val="73"/>
        </w:numPr>
        <w:jc w:val="both"/>
        <w:rPr>
          <w:lang w:val="ru-RU"/>
        </w:rPr>
      </w:pPr>
      <w:r w:rsidRPr="005F424B">
        <w:rPr>
          <w:lang w:val="ru-RU"/>
        </w:rPr>
        <w:t>Правилник о одмору и опоравку студената  („Службени гласник РС“, број 63/11)</w:t>
      </w:r>
    </w:p>
    <w:p w:rsidR="0091247F" w:rsidRPr="005F424B" w:rsidRDefault="0091247F" w:rsidP="00E122C6">
      <w:pPr>
        <w:numPr>
          <w:ilvl w:val="0"/>
          <w:numId w:val="73"/>
        </w:numPr>
        <w:jc w:val="both"/>
        <w:rPr>
          <w:lang w:val="ru-RU"/>
        </w:rPr>
      </w:pPr>
      <w:r w:rsidRPr="005F424B">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91247F" w:rsidRPr="005F424B" w:rsidRDefault="0091247F" w:rsidP="00E122C6">
      <w:pPr>
        <w:numPr>
          <w:ilvl w:val="0"/>
          <w:numId w:val="73"/>
        </w:numPr>
        <w:jc w:val="both"/>
        <w:rPr>
          <w:lang w:val="ru-RU"/>
        </w:rPr>
      </w:pPr>
      <w:r w:rsidRPr="005F424B">
        <w:rPr>
          <w:lang w:val="ru-RU"/>
        </w:rPr>
        <w:t>Правилник о стандардима за категоризацију објеката ученичког и студентског стандарда („Службени гласник РС“, број 1/12)</w:t>
      </w:r>
    </w:p>
    <w:p w:rsidR="0091247F" w:rsidRPr="005F424B" w:rsidRDefault="0091247F" w:rsidP="00E122C6">
      <w:pPr>
        <w:numPr>
          <w:ilvl w:val="0"/>
          <w:numId w:val="73"/>
        </w:numPr>
        <w:jc w:val="both"/>
        <w:rPr>
          <w:lang w:val="ru-RU"/>
        </w:rPr>
      </w:pPr>
      <w:r w:rsidRPr="005F424B">
        <w:rPr>
          <w:lang w:val="ru-RU"/>
        </w:rPr>
        <w:t>Правилник о стандардима квалитета исхране ученика и студената („Службени гласник РС“, број 67/11)</w:t>
      </w:r>
    </w:p>
    <w:p w:rsidR="0091247F" w:rsidRPr="005F424B" w:rsidRDefault="0091247F" w:rsidP="00E122C6">
      <w:pPr>
        <w:numPr>
          <w:ilvl w:val="0"/>
          <w:numId w:val="73"/>
        </w:numPr>
        <w:jc w:val="both"/>
        <w:rPr>
          <w:lang w:val="ru-RU"/>
        </w:rPr>
      </w:pPr>
      <w:r w:rsidRPr="005F424B">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91247F" w:rsidRPr="005F424B" w:rsidRDefault="0091247F" w:rsidP="00E122C6">
      <w:pPr>
        <w:numPr>
          <w:ilvl w:val="0"/>
          <w:numId w:val="73"/>
        </w:numPr>
        <w:jc w:val="both"/>
        <w:rPr>
          <w:lang w:val="ru-RU"/>
        </w:rPr>
      </w:pPr>
      <w:r w:rsidRPr="005F424B">
        <w:rPr>
          <w:lang w:val="ru-RU"/>
        </w:rPr>
        <w:t>Правилник о обрасцу легитимације инспектора („Службени гласник РС“, број 90/13)</w:t>
      </w:r>
    </w:p>
    <w:p w:rsidR="0091247F" w:rsidRPr="005F424B" w:rsidRDefault="0091247F" w:rsidP="00E122C6">
      <w:pPr>
        <w:numPr>
          <w:ilvl w:val="0"/>
          <w:numId w:val="73"/>
        </w:numPr>
        <w:jc w:val="both"/>
        <w:rPr>
          <w:lang w:val="ru-RU"/>
        </w:rPr>
      </w:pPr>
      <w:r w:rsidRPr="005F424B">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91247F" w:rsidRPr="005F424B" w:rsidRDefault="0091247F" w:rsidP="00E122C6">
      <w:pPr>
        <w:numPr>
          <w:ilvl w:val="0"/>
          <w:numId w:val="73"/>
        </w:numPr>
        <w:ind w:left="709"/>
        <w:jc w:val="both"/>
        <w:rPr>
          <w:lang w:val="ru-RU"/>
        </w:rPr>
      </w:pPr>
      <w:r w:rsidRPr="005F424B">
        <w:rPr>
          <w:lang w:val="ru-RU"/>
        </w:rPr>
        <w:t xml:space="preserve">Правилник о критеријумима и мерилима за утврђивање цена услуга у установама ученичког и студентског стандарда („Службени гласник РС“, број </w:t>
      </w:r>
      <w:r w:rsidRPr="005F424B">
        <w:rPr>
          <w:lang w:val="sr-Latn-RS"/>
        </w:rPr>
        <w:t>108/16</w:t>
      </w:r>
      <w:r w:rsidRPr="005F424B">
        <w:rPr>
          <w:lang w:val="ru-RU"/>
        </w:rPr>
        <w:t>)</w:t>
      </w:r>
    </w:p>
    <w:p w:rsidR="00805E56" w:rsidRDefault="00805E56" w:rsidP="00E122C6">
      <w:pPr>
        <w:ind w:left="709"/>
        <w:rPr>
          <w:lang w:val="ru-RU"/>
        </w:rPr>
      </w:pPr>
    </w:p>
    <w:p w:rsidR="00805E56" w:rsidRPr="00EC69A7" w:rsidRDefault="00805E56" w:rsidP="00E122C6">
      <w:pPr>
        <w:rPr>
          <w:b/>
          <w:lang w:val="ru-RU"/>
        </w:rPr>
      </w:pPr>
      <w:r w:rsidRPr="00EC69A7">
        <w:rPr>
          <w:b/>
          <w:lang w:val="ru-RU"/>
        </w:rPr>
        <w:t>8. Закон о уџбеницима („Службени гласник РС“, број 68/15</w:t>
      </w:r>
      <w:r w:rsidR="00F51114">
        <w:rPr>
          <w:b/>
          <w:lang w:val="ru-RU"/>
        </w:rPr>
        <w:t xml:space="preserve"> и 113/17-др.закон</w:t>
      </w:r>
      <w:r w:rsidRPr="00EC69A7">
        <w:rPr>
          <w:b/>
          <w:lang w:val="ru-RU"/>
        </w:rPr>
        <w:t>)</w:t>
      </w:r>
    </w:p>
    <w:p w:rsidR="00805E56" w:rsidRPr="00EC69A7" w:rsidRDefault="00805E56" w:rsidP="00E122C6">
      <w:pPr>
        <w:numPr>
          <w:ilvl w:val="0"/>
          <w:numId w:val="74"/>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D36D34" w:rsidRDefault="00805E56" w:rsidP="00E122C6">
      <w:pPr>
        <w:numPr>
          <w:ilvl w:val="0"/>
          <w:numId w:val="74"/>
        </w:numPr>
        <w:jc w:val="both"/>
        <w:rPr>
          <w:lang w:val="ru-RU"/>
        </w:rPr>
      </w:pPr>
      <w:r w:rsidRPr="00EC69A7">
        <w:rPr>
          <w:lang w:val="ru-RU"/>
        </w:rPr>
        <w:t>Правилник о плану уџбеника („Службени гласник РС - Просветни гласник“, број 9/16</w:t>
      </w:r>
      <w:r w:rsidR="00D36D34" w:rsidRPr="00D36D34">
        <w:rPr>
          <w:b/>
          <w:lang w:val="sr-Cyrl-RS"/>
        </w:rPr>
        <w:t xml:space="preserve"> </w:t>
      </w:r>
      <w:r w:rsidR="00D36D34" w:rsidRPr="00D36D34">
        <w:rPr>
          <w:lang w:val="sr-Cyrl-RS"/>
        </w:rPr>
        <w:t>и 10/16 - исправка</w:t>
      </w:r>
      <w:r w:rsidRPr="00D36D34">
        <w:rPr>
          <w:lang w:val="ru-RU"/>
        </w:rPr>
        <w:t xml:space="preserve">) </w:t>
      </w:r>
    </w:p>
    <w:p w:rsidR="00805E56" w:rsidRPr="00EC69A7" w:rsidRDefault="00805E56" w:rsidP="00E122C6">
      <w:pPr>
        <w:numPr>
          <w:ilvl w:val="0"/>
          <w:numId w:val="74"/>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E122C6">
      <w:pPr>
        <w:numPr>
          <w:ilvl w:val="0"/>
          <w:numId w:val="74"/>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E122C6">
      <w:pPr>
        <w:numPr>
          <w:ilvl w:val="0"/>
          <w:numId w:val="74"/>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E122C6">
      <w:pPr>
        <w:numPr>
          <w:ilvl w:val="0"/>
          <w:numId w:val="74"/>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E122C6">
      <w:pPr>
        <w:numPr>
          <w:ilvl w:val="0"/>
          <w:numId w:val="74"/>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E122C6">
      <w:pPr>
        <w:numPr>
          <w:ilvl w:val="0"/>
          <w:numId w:val="74"/>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D36D34" w:rsidRPr="00D36D34" w:rsidRDefault="00D36D34" w:rsidP="00E122C6">
      <w:pPr>
        <w:numPr>
          <w:ilvl w:val="0"/>
          <w:numId w:val="74"/>
        </w:numPr>
        <w:ind w:left="709"/>
        <w:jc w:val="both"/>
        <w:rPr>
          <w:lang w:val="sr-Cyrl-RS"/>
        </w:rPr>
      </w:pPr>
      <w:r w:rsidRPr="00D36D34">
        <w:rPr>
          <w:lang w:val="sr-Cyrl-RS"/>
        </w:rPr>
        <w:t xml:space="preserve">Правилник о плану уџбеника („Службени гласник РС-Просветни гласник“, број </w:t>
      </w:r>
      <w:r w:rsidRPr="00D36D34">
        <w:t>9</w:t>
      </w:r>
      <w:r w:rsidRPr="00D36D34">
        <w:rPr>
          <w:lang w:val="sr-Cyrl-RS"/>
        </w:rPr>
        <w:t>/16</w:t>
      </w:r>
      <w:r w:rsidRPr="00D36D34">
        <w:t>, 10/16</w:t>
      </w:r>
      <w:r w:rsidRPr="00D36D34">
        <w:rPr>
          <w:lang w:val="sr-Cyrl-RS"/>
        </w:rPr>
        <w:t>-исправка</w:t>
      </w:r>
      <w:r w:rsidRPr="00D36D34">
        <w:t>, 10/17</w:t>
      </w:r>
      <w:r w:rsidRPr="00D36D34">
        <w:rPr>
          <w:lang w:val="sr-Cyrl-RS"/>
        </w:rPr>
        <w:t>)</w:t>
      </w:r>
    </w:p>
    <w:p w:rsidR="00D36D34" w:rsidRPr="00D36D34" w:rsidRDefault="00D36D34" w:rsidP="00E122C6">
      <w:pPr>
        <w:pStyle w:val="ListParagraph"/>
        <w:numPr>
          <w:ilvl w:val="0"/>
          <w:numId w:val="74"/>
        </w:numPr>
        <w:tabs>
          <w:tab w:val="clear" w:pos="1440"/>
        </w:tabs>
        <w:jc w:val="left"/>
        <w:rPr>
          <w:rFonts w:eastAsia="Arial"/>
          <w:sz w:val="22"/>
          <w:szCs w:val="22"/>
          <w:lang w:val="sr-Cyrl-RS"/>
        </w:rPr>
      </w:pPr>
      <w:r w:rsidRPr="00D36D34">
        <w:rPr>
          <w:rFonts w:ascii="Times New Roman" w:eastAsia="Arial" w:hAnsi="Times New Roman"/>
          <w:lang w:val="sr-Cyrl-RS"/>
        </w:rPr>
        <w:t>Правилник о начину прилагођавања садржаја и/или формата уџбеника</w:t>
      </w:r>
      <w:r w:rsidRPr="00D36D34">
        <w:rPr>
          <w:rFonts w:eastAsia="Arial"/>
          <w:lang w:val="sr-Cyrl-RS"/>
        </w:rPr>
        <w:t xml:space="preserve"> </w:t>
      </w:r>
      <w:r w:rsidRPr="00D36D34">
        <w:rPr>
          <w:rFonts w:eastAsia="Arial"/>
        </w:rPr>
        <w:t>(</w:t>
      </w:r>
      <w:r w:rsidRPr="00D36D34">
        <w:rPr>
          <w:rFonts w:eastAsia="Arial"/>
          <w:lang w:val="sr-Cyrl-RS"/>
        </w:rPr>
        <w:t>„Службени гласник РС“, број 55/17</w:t>
      </w:r>
      <w:r w:rsidRPr="00D36D34">
        <w:rPr>
          <w:rFonts w:asciiTheme="minorHAnsi" w:eastAsia="Arial" w:hAnsiTheme="minorHAnsi"/>
          <w:lang w:val="sr-Cyrl-RS"/>
        </w:rPr>
        <w:t>)</w:t>
      </w:r>
      <w:r w:rsidRPr="00D36D34">
        <w:rPr>
          <w:rFonts w:eastAsia="Arial"/>
          <w:lang w:val="sr-Cyrl-RS"/>
        </w:rPr>
        <w:t xml:space="preserve"> </w:t>
      </w:r>
    </w:p>
    <w:p w:rsidR="00D36D34" w:rsidRPr="003A55FE" w:rsidRDefault="00D36D34" w:rsidP="00E122C6">
      <w:pPr>
        <w:rPr>
          <w:rFonts w:eastAsia="Arial"/>
          <w:b/>
          <w:sz w:val="22"/>
          <w:szCs w:val="22"/>
          <w:lang w:val="sr-Cyrl-RS"/>
        </w:rPr>
      </w:pPr>
    </w:p>
    <w:p w:rsidR="00D36D34" w:rsidRPr="00B23FCE" w:rsidRDefault="00D36D34" w:rsidP="00E122C6">
      <w:pPr>
        <w:jc w:val="both"/>
        <w:rPr>
          <w:b/>
          <w:u w:val="single"/>
          <w:lang w:val="sr-Cyrl-RS"/>
        </w:rPr>
      </w:pPr>
      <w:r w:rsidRPr="003A55FE">
        <w:rPr>
          <w:rFonts w:asciiTheme="minorHAnsi" w:hAnsiTheme="minorHAnsi"/>
          <w:b/>
        </w:rPr>
        <w:t xml:space="preserve">9. </w:t>
      </w:r>
      <w:r w:rsidRPr="003A55FE">
        <w:rPr>
          <w:b/>
          <w:lang w:val="sr-Cyrl-RS"/>
        </w:rPr>
        <w:t>Закон о дуалном образовању</w:t>
      </w:r>
      <w:r w:rsidRPr="003A55FE">
        <w:rPr>
          <w:lang w:val="sr-Cyrl-RS"/>
        </w:rPr>
        <w:t xml:space="preserve"> </w:t>
      </w:r>
      <w:r w:rsidRPr="003A55FE">
        <w:rPr>
          <w:b/>
          <w:lang w:val="sr-Cyrl-RS"/>
        </w:rPr>
        <w:t>(„Службени гласник РС, број 101/17</w:t>
      </w:r>
      <w:r>
        <w:rPr>
          <w:b/>
        </w:rPr>
        <w:t>)</w:t>
      </w:r>
      <w:r>
        <w:rPr>
          <w:b/>
          <w:lang w:val="sr-Cyrl-RS"/>
        </w:rPr>
        <w:t xml:space="preserve"> </w:t>
      </w:r>
    </w:p>
    <w:p w:rsidR="00D36D34" w:rsidRPr="00F03B05" w:rsidRDefault="00D36D34" w:rsidP="00E122C6">
      <w:pPr>
        <w:pStyle w:val="ListParagraph"/>
        <w:numPr>
          <w:ilvl w:val="0"/>
          <w:numId w:val="74"/>
        </w:numPr>
        <w:tabs>
          <w:tab w:val="clear" w:pos="1440"/>
        </w:tabs>
        <w:rPr>
          <w:rFonts w:eastAsia="Arial"/>
          <w:sz w:val="22"/>
          <w:szCs w:val="22"/>
          <w:lang w:val="sr-Cyrl-RS"/>
        </w:rPr>
      </w:pPr>
      <w:r w:rsidRPr="00F03B05">
        <w:rPr>
          <w:lang w:val="sr-Cyrl-RS"/>
        </w:rPr>
        <w:t>Одлука о образовању Комисије за развој и спровођење дуалног образовања („Службени гласник РС, број 5/18)</w:t>
      </w:r>
    </w:p>
    <w:p w:rsidR="00805E56" w:rsidRPr="00F03B05" w:rsidRDefault="00805E56" w:rsidP="00E122C6">
      <w:pPr>
        <w:ind w:hanging="360"/>
        <w:rPr>
          <w:lang w:val="ru-RU"/>
        </w:rPr>
      </w:pPr>
    </w:p>
    <w:p w:rsidR="00805E56" w:rsidRPr="002F60D0" w:rsidRDefault="00805E56" w:rsidP="00E122C6">
      <w:pPr>
        <w:rPr>
          <w:b/>
        </w:rPr>
      </w:pPr>
      <w:r w:rsidRPr="005F1DC0">
        <w:rPr>
          <w:b/>
        </w:rPr>
        <w:t>СТРАТЕГИЈЕ</w:t>
      </w:r>
    </w:p>
    <w:p w:rsidR="00805E56" w:rsidRPr="002F60D0" w:rsidRDefault="00D577D9" w:rsidP="00E122C6">
      <w:pPr>
        <w:numPr>
          <w:ilvl w:val="0"/>
          <w:numId w:val="73"/>
        </w:numPr>
        <w:ind w:left="709"/>
        <w:jc w:val="both"/>
        <w:rPr>
          <w:lang w:val="ru-RU"/>
        </w:rPr>
      </w:pPr>
      <w:hyperlink r:id="rId133" w:history="1">
        <w:r w:rsidR="00805E56" w:rsidRPr="002F60D0">
          <w:rPr>
            <w:lang w:val="ru-RU"/>
          </w:rPr>
          <w:t>Стратегија</w:t>
        </w:r>
      </w:hyperlink>
      <w:r w:rsidR="00805E56" w:rsidRPr="002F60D0">
        <w:t> </w:t>
      </w:r>
      <w:r w:rsidR="00805E56" w:rsidRPr="002F60D0">
        <w:rPr>
          <w:lang w:val="ru-RU"/>
        </w:rPr>
        <w:t xml:space="preserve">развоја образовања у Србији до 2020. године </w:t>
      </w:r>
      <w:r w:rsidR="00805E56" w:rsidRPr="002F60D0">
        <w:rPr>
          <w:lang w:val="sr-Cyrl-CS"/>
        </w:rPr>
        <w:t>(„Службени гласник РС“, број</w:t>
      </w:r>
      <w:r w:rsidR="00805E56" w:rsidRPr="002F60D0">
        <w:rPr>
          <w:lang w:val="ru-RU"/>
        </w:rPr>
        <w:t xml:space="preserve"> 107/</w:t>
      </w:r>
      <w:r w:rsidR="003B33AD" w:rsidRPr="002F60D0">
        <w:rPr>
          <w:lang w:val="ru-RU"/>
        </w:rPr>
        <w:t>20</w:t>
      </w:r>
      <w:r w:rsidR="00805E56" w:rsidRPr="002F60D0">
        <w:rPr>
          <w:lang w:val="ru-RU"/>
        </w:rPr>
        <w:t>12)</w:t>
      </w:r>
    </w:p>
    <w:p w:rsidR="00805E56" w:rsidRPr="002F60D0" w:rsidRDefault="00D577D9" w:rsidP="00E122C6">
      <w:pPr>
        <w:numPr>
          <w:ilvl w:val="0"/>
          <w:numId w:val="73"/>
        </w:numPr>
        <w:ind w:left="709"/>
        <w:jc w:val="both"/>
        <w:rPr>
          <w:lang w:val="ru-RU"/>
        </w:rPr>
      </w:pPr>
      <w:hyperlink r:id="rId134" w:history="1">
        <w:r w:rsidR="00805E56" w:rsidRPr="002F60D0">
          <w:rPr>
            <w:lang w:val="sr-Cyrl-CS"/>
          </w:rPr>
          <w:t>Стратегија</w:t>
        </w:r>
      </w:hyperlink>
      <w:bookmarkStart w:id="205" w:name="j_id229:j_id242:39:j_id258"/>
      <w:bookmarkEnd w:id="205"/>
      <w:r w:rsidR="00805E56" w:rsidRPr="002F60D0">
        <w:t> </w:t>
      </w:r>
      <w:r w:rsidR="00805E56" w:rsidRPr="002F60D0">
        <w:rPr>
          <w:lang w:val="ru-RU"/>
        </w:rPr>
        <w:t xml:space="preserve">образовања одраслих у Републици Србији </w:t>
      </w:r>
      <w:r w:rsidR="00805E56" w:rsidRPr="002F60D0">
        <w:rPr>
          <w:lang w:val="sr-Cyrl-CS"/>
        </w:rPr>
        <w:t>(„Службени гласник РС“, број</w:t>
      </w:r>
      <w:r w:rsidR="00805E56" w:rsidRPr="002F60D0">
        <w:rPr>
          <w:lang w:val="ru-RU"/>
        </w:rPr>
        <w:t xml:space="preserve">  1/</w:t>
      </w:r>
      <w:r w:rsidR="003B33AD" w:rsidRPr="002F60D0">
        <w:rPr>
          <w:lang w:val="ru-RU"/>
        </w:rPr>
        <w:t>20</w:t>
      </w:r>
      <w:r w:rsidR="00805E56" w:rsidRPr="002F60D0">
        <w:rPr>
          <w:lang w:val="ru-RU"/>
        </w:rPr>
        <w:t>07)</w:t>
      </w:r>
    </w:p>
    <w:p w:rsidR="00805E56" w:rsidRPr="002F60D0" w:rsidRDefault="00805E56" w:rsidP="00E122C6">
      <w:pPr>
        <w:numPr>
          <w:ilvl w:val="0"/>
          <w:numId w:val="73"/>
        </w:numPr>
        <w:ind w:left="709"/>
        <w:jc w:val="both"/>
        <w:rPr>
          <w:lang w:val="ru-RU"/>
        </w:rPr>
      </w:pPr>
      <w:r w:rsidRPr="002F60D0">
        <w:rPr>
          <w:lang w:val="sr-Cyrl-CS"/>
        </w:rPr>
        <w:t xml:space="preserve">Стратегија научног и технолошког развоја Републике Србије за период од 2016. до 2020. године </w:t>
      </w:r>
      <w:r w:rsidR="00E260B4" w:rsidRPr="002F60D0">
        <w:rPr>
          <w:lang w:val="sr-Cyrl-CS"/>
        </w:rPr>
        <w:t xml:space="preserve">– Истраживање за иновације </w:t>
      </w:r>
      <w:r w:rsidRPr="002F60D0">
        <w:rPr>
          <w:lang w:val="sr-Cyrl-CS"/>
        </w:rPr>
        <w:t>(„Службени гласник РС“, број</w:t>
      </w:r>
      <w:r w:rsidRPr="002F60D0">
        <w:rPr>
          <w:lang w:val="ru-RU"/>
        </w:rPr>
        <w:t xml:space="preserve">  25/</w:t>
      </w:r>
      <w:r w:rsidR="003B33AD" w:rsidRPr="002F60D0">
        <w:rPr>
          <w:lang w:val="ru-RU"/>
        </w:rPr>
        <w:t>20</w:t>
      </w:r>
      <w:r w:rsidRPr="002F60D0">
        <w:rPr>
          <w:lang w:val="ru-RU"/>
        </w:rPr>
        <w:t>16)</w:t>
      </w:r>
    </w:p>
    <w:p w:rsidR="00805E56" w:rsidRPr="002F60D0" w:rsidRDefault="00805E56" w:rsidP="00E122C6">
      <w:pPr>
        <w:ind w:left="709"/>
        <w:rPr>
          <w:lang w:val="ru-RU"/>
        </w:rPr>
      </w:pPr>
    </w:p>
    <w:p w:rsidR="00094FD3" w:rsidRPr="002F60D0" w:rsidRDefault="00094FD3" w:rsidP="00E122C6">
      <w:pPr>
        <w:tabs>
          <w:tab w:val="left" w:pos="1418"/>
        </w:tabs>
        <w:jc w:val="both"/>
        <w:rPr>
          <w:lang w:val="sr-Cyrl-CS"/>
        </w:rPr>
      </w:pPr>
      <w:r w:rsidRPr="002F60D0">
        <w:rPr>
          <w:lang w:val="sr-Cyrl-CS"/>
        </w:rPr>
        <w:t xml:space="preserve">Министарство у вршењу послова државе управе примењује и </w:t>
      </w:r>
      <w:r w:rsidRPr="002F60D0">
        <w:rPr>
          <w:b/>
          <w:u w:val="single"/>
          <w:lang w:val="sr-Cyrl-CS"/>
        </w:rPr>
        <w:t>прописе из области научноистраживачке и иновационе делатности</w:t>
      </w:r>
      <w:r w:rsidRPr="002F60D0">
        <w:rPr>
          <w:lang w:val="sr-Cyrl-CS"/>
        </w:rPr>
        <w:t xml:space="preserve">, прописе </w:t>
      </w:r>
      <w:r w:rsidRPr="002F60D0">
        <w:rPr>
          <w:b/>
          <w:u w:val="single"/>
          <w:lang w:val="sr-Cyrl-CS"/>
        </w:rPr>
        <w:t>у области нуклеарне сигурности и управљање радиоактивним отпадом</w:t>
      </w:r>
      <w:r w:rsidRPr="002F60D0">
        <w:rPr>
          <w:lang w:val="sr-Cyrl-CS"/>
        </w:rPr>
        <w:t xml:space="preserve">, </w:t>
      </w:r>
      <w:r w:rsidR="000A3EF3" w:rsidRPr="002F60D0">
        <w:t xml:space="preserve">a </w:t>
      </w:r>
      <w:r w:rsidR="000A3EF3" w:rsidRPr="002F60D0">
        <w:rPr>
          <w:lang w:val="sr-Cyrl-RS"/>
        </w:rPr>
        <w:t xml:space="preserve">надлежно је за прописе у области заштите и промета права интелектуалне својине, </w:t>
      </w:r>
      <w:r w:rsidRPr="002F60D0">
        <w:rPr>
          <w:lang w:val="sr-Cyrl-CS"/>
        </w:rPr>
        <w:t>и то:</w:t>
      </w:r>
    </w:p>
    <w:p w:rsidR="00094FD3" w:rsidRPr="002F60D0" w:rsidRDefault="00094FD3" w:rsidP="00E122C6">
      <w:pPr>
        <w:rPr>
          <w:lang w:val="ru-RU"/>
        </w:rPr>
      </w:pPr>
    </w:p>
    <w:p w:rsidR="00094FD3" w:rsidRPr="002F60D0" w:rsidRDefault="00094FD3" w:rsidP="00E122C6">
      <w:pPr>
        <w:pStyle w:val="ListParagraph"/>
        <w:numPr>
          <w:ilvl w:val="0"/>
          <w:numId w:val="85"/>
        </w:numPr>
        <w:ind w:hanging="720"/>
        <w:rPr>
          <w:b/>
          <w:lang w:val="ru-RU"/>
        </w:rPr>
      </w:pPr>
      <w:r w:rsidRPr="002F60D0">
        <w:rPr>
          <w:b/>
          <w:lang w:val="ru-RU"/>
        </w:rPr>
        <w:t>Закон о научноистраживачкој делатности ("Службени гласник РС", бр. 110/05, 50/06</w:t>
      </w:r>
      <w:r w:rsidR="000A3EF3" w:rsidRPr="002F60D0">
        <w:rPr>
          <w:b/>
          <w:lang w:val="ru-RU"/>
        </w:rPr>
        <w:t>– испр</w:t>
      </w:r>
      <w:r w:rsidRPr="002F60D0">
        <w:rPr>
          <w:b/>
          <w:lang w:val="ru-RU"/>
        </w:rPr>
        <w:t>, 18/10 и 112/15)</w:t>
      </w:r>
    </w:p>
    <w:p w:rsidR="00094FD3" w:rsidRPr="002F60D0" w:rsidRDefault="00094FD3" w:rsidP="00E122C6">
      <w:pPr>
        <w:pStyle w:val="ListParagraph"/>
        <w:numPr>
          <w:ilvl w:val="1"/>
          <w:numId w:val="85"/>
        </w:numPr>
        <w:ind w:hanging="720"/>
        <w:rPr>
          <w:rFonts w:ascii="Times New Roman" w:hAnsi="Times New Roman"/>
          <w:i/>
          <w:lang w:val="ru-RU"/>
        </w:rPr>
      </w:pPr>
      <w:r w:rsidRPr="002F60D0">
        <w:rPr>
          <w:rFonts w:ascii="Times New Roman" w:hAnsi="Times New Roman"/>
          <w:i/>
          <w:lang w:val="ru-RU"/>
        </w:rPr>
        <w:t>Стратешки и програмски документи:</w:t>
      </w:r>
    </w:p>
    <w:p w:rsidR="00094FD3" w:rsidRPr="002F60D0" w:rsidRDefault="00094FD3" w:rsidP="00E122C6">
      <w:pPr>
        <w:pStyle w:val="ListParagraph"/>
        <w:numPr>
          <w:ilvl w:val="0"/>
          <w:numId w:val="86"/>
        </w:numPr>
        <w:tabs>
          <w:tab w:val="clear" w:pos="1440"/>
        </w:tabs>
        <w:ind w:left="1170"/>
        <w:rPr>
          <w:lang w:val="ru-RU"/>
        </w:rPr>
      </w:pPr>
      <w:r w:rsidRPr="002F60D0">
        <w:t>Стратегија научног и технолошког развоја Републике Србије за пе</w:t>
      </w:r>
      <w:r w:rsidR="00E260B4" w:rsidRPr="002F60D0">
        <w:t xml:space="preserve">риод од 2016. до 2020. године –Истраживања за иновације </w:t>
      </w:r>
      <w:r w:rsidRPr="002F60D0">
        <w:t>(„Службени гласник РС“, број</w:t>
      </w:r>
      <w:r w:rsidRPr="002F60D0">
        <w:rPr>
          <w:lang w:val="ru-RU"/>
        </w:rPr>
        <w:t xml:space="preserve">  25/16)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 у периоду 2011 - 2014. </w:t>
      </w:r>
      <w:r w:rsidRPr="002F60D0">
        <w:rPr>
          <w:lang w:val="sr-Cyrl-CS"/>
        </w:rPr>
        <w:t xml:space="preserve">(акт број 451-01-967/2010-01 од 20.маја 2010. године), чије финансирање се наставља до 31.12.2018. године; </w:t>
      </w:r>
    </w:p>
    <w:p w:rsidR="00094FD3" w:rsidRPr="002F60D0" w:rsidRDefault="00094FD3" w:rsidP="00E122C6">
      <w:pPr>
        <w:pStyle w:val="ListParagraph"/>
        <w:numPr>
          <w:ilvl w:val="0"/>
          <w:numId w:val="86"/>
        </w:numPr>
        <w:tabs>
          <w:tab w:val="clear" w:pos="1440"/>
        </w:tabs>
        <w:ind w:left="1170"/>
        <w:rPr>
          <w:lang w:val="ru-RU"/>
        </w:rPr>
      </w:pPr>
      <w:r w:rsidRPr="002F60D0">
        <w:rPr>
          <w:lang w:val="ru-RU"/>
        </w:rPr>
        <w:t xml:space="preserve"> </w:t>
      </w:r>
      <w:r w:rsidRPr="002F60D0">
        <w:rPr>
          <w:rFonts w:ascii="Times New Roman" w:hAnsi="Times New Roman"/>
          <w:lang w:val="ru-RU"/>
        </w:rPr>
        <w:t xml:space="preserve">други </w:t>
      </w:r>
      <w:r w:rsidRPr="002F60D0">
        <w:rPr>
          <w:rFonts w:ascii="Times New Roman" w:hAnsi="Times New Roman"/>
          <w:lang w:val="sr-Cyrl-RS"/>
        </w:rPr>
        <w:t>п</w:t>
      </w:r>
      <w:r w:rsidRPr="002F60D0">
        <w:rPr>
          <w:rFonts w:ascii="Times New Roman" w:hAnsi="Times New Roman"/>
          <w:lang w:val="ru-RU"/>
        </w:rPr>
        <w:t>рограми</w:t>
      </w:r>
      <w:r w:rsidRPr="002F60D0">
        <w:rPr>
          <w:lang w:val="ru-RU"/>
        </w:rPr>
        <w:t xml:space="preserve"> од општег интереса за Републику прописани у члану 10. Закона о </w:t>
      </w:r>
      <w:r w:rsidR="00E260B4" w:rsidRPr="002F60D0">
        <w:rPr>
          <w:lang w:val="ru-RU"/>
        </w:rPr>
        <w:t>научноистраживачкој делатности</w:t>
      </w:r>
    </w:p>
    <w:p w:rsidR="00094FD3" w:rsidRPr="002F60D0" w:rsidRDefault="00094FD3" w:rsidP="00E122C6">
      <w:pPr>
        <w:pStyle w:val="ListParagraph"/>
        <w:ind w:hanging="270"/>
        <w:rPr>
          <w:rFonts w:ascii="Times New Roman" w:hAnsi="Times New Roman"/>
          <w:b/>
          <w:i/>
          <w:lang w:val="ru-RU"/>
        </w:rPr>
      </w:pPr>
      <w:r w:rsidRPr="002F60D0">
        <w:rPr>
          <w:rFonts w:ascii="Times New Roman" w:hAnsi="Times New Roman"/>
          <w:b/>
          <w:i/>
          <w:lang w:val="ru-RU"/>
        </w:rPr>
        <w:t>1.2.Подзаконски акти и други акти и прописи :</w:t>
      </w:r>
    </w:p>
    <w:p w:rsidR="00094FD3" w:rsidRPr="002F60D0" w:rsidRDefault="00094FD3" w:rsidP="00E122C6">
      <w:pPr>
        <w:numPr>
          <w:ilvl w:val="0"/>
          <w:numId w:val="86"/>
        </w:numPr>
        <w:autoSpaceDE w:val="0"/>
        <w:autoSpaceDN w:val="0"/>
        <w:adjustRightInd w:val="0"/>
        <w:ind w:left="1170"/>
        <w:jc w:val="both"/>
        <w:rPr>
          <w:lang w:val="sr-Cyrl-CS"/>
        </w:rPr>
      </w:pPr>
      <w:r w:rsidRPr="002F60D0">
        <w:rPr>
          <w:bCs/>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sidRPr="002F60D0">
        <w:rPr>
          <w:lang w:val="sr-Cyrl-CS"/>
        </w:rPr>
        <w:t xml:space="preserve">(акт број 451-01-968/2010-01 од 20.маја 2010. године), који се примењује до 31.12.2018. године.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 xml:space="preserve">Правилник о поступку, начину вредновања и квантитативном исказивању научноистраживачких резултата истраживача ("Службени гласник РС" број 24/16, 21/17 </w:t>
      </w:r>
      <w:r w:rsidRPr="002F60D0">
        <w:rPr>
          <w:lang w:val="sr-Cyrl-RS"/>
        </w:rPr>
        <w:t>и</w:t>
      </w:r>
      <w:r w:rsidRPr="002F60D0">
        <w:rPr>
          <w:lang w:val="ru-RU"/>
        </w:rPr>
        <w:t xml:space="preserve"> 38/17),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szCs w:val="22"/>
          <w:lang w:val="sr-Cyrl-CS"/>
        </w:rPr>
        <w:t>Правилник 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szCs w:val="22"/>
          <w:lang w:val="sr-Latn-CS"/>
        </w:rPr>
        <w:t>„</w:t>
      </w:r>
      <w:r w:rsidRPr="002F60D0">
        <w:rPr>
          <w:szCs w:val="22"/>
          <w:lang w:val="sr-Cyrl-CS"/>
        </w:rPr>
        <w:t>Службени гласник РС</w:t>
      </w:r>
      <w:r w:rsidRPr="002F60D0">
        <w:rPr>
          <w:szCs w:val="22"/>
          <w:lang w:val="ru-RU"/>
        </w:rPr>
        <w:t>”</w:t>
      </w:r>
      <w:r w:rsidRPr="002F60D0">
        <w:rPr>
          <w:szCs w:val="22"/>
          <w:lang w:val="sr-Cyrl-CS"/>
        </w:rPr>
        <w:t xml:space="preserve">, </w:t>
      </w:r>
      <w:r w:rsidRPr="002F60D0">
        <w:rPr>
          <w:szCs w:val="22"/>
          <w:lang w:val="ru-RU"/>
        </w:rPr>
        <w:t>бр</w:t>
      </w:r>
      <w:r w:rsidRPr="002F60D0">
        <w:rPr>
          <w:szCs w:val="22"/>
          <w:lang w:val="sr-Cyrl-CS"/>
        </w:rPr>
        <w:t xml:space="preserve">ој 69/15), </w:t>
      </w:r>
    </w:p>
    <w:p w:rsidR="00094FD3" w:rsidRPr="002F60D0" w:rsidRDefault="00094FD3" w:rsidP="00E122C6">
      <w:pPr>
        <w:numPr>
          <w:ilvl w:val="0"/>
          <w:numId w:val="75"/>
        </w:numPr>
        <w:autoSpaceDE w:val="0"/>
        <w:autoSpaceDN w:val="0"/>
        <w:adjustRightInd w:val="0"/>
        <w:ind w:left="1170"/>
        <w:jc w:val="both"/>
        <w:rPr>
          <w:rFonts w:ascii="CTimesRoman" w:hAnsi="CTimesRoman"/>
          <w:b/>
          <w:bCs/>
          <w:lang w:val="sr-Cyrl-CS"/>
        </w:rPr>
      </w:pPr>
      <w:r w:rsidRPr="002F60D0">
        <w:rPr>
          <w:lang w:val="ru-RU"/>
        </w:rPr>
        <w:t>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(“Службени гласник РС” број 60/08 и 52/13);</w:t>
      </w:r>
      <w:r w:rsidRPr="002F60D0">
        <w:rPr>
          <w:i/>
          <w:lang w:val="ru-RU"/>
        </w:rPr>
        <w:t xml:space="preserve"> </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i/>
          <w:lang w:val="ru-RU"/>
        </w:rPr>
        <w:t xml:space="preserve"> </w:t>
      </w:r>
      <w:r w:rsidRPr="002F60D0">
        <w:rPr>
          <w:lang w:val="ru-RU"/>
        </w:rPr>
        <w:t xml:space="preserve">Правилник о облику, садржају и начину вођења Регистра научноистраживачких организација („Службени гласник РС“ број: 32/07), </w:t>
      </w:r>
    </w:p>
    <w:p w:rsidR="00094FD3" w:rsidRPr="002F60D0" w:rsidRDefault="00094FD3" w:rsidP="00E122C6">
      <w:pPr>
        <w:pStyle w:val="ListParagraph"/>
        <w:numPr>
          <w:ilvl w:val="0"/>
          <w:numId w:val="87"/>
        </w:numPr>
        <w:tabs>
          <w:tab w:val="clear" w:pos="1440"/>
        </w:tabs>
        <w:autoSpaceDE w:val="0"/>
        <w:autoSpaceDN w:val="0"/>
        <w:adjustRightInd w:val="0"/>
        <w:ind w:left="1170"/>
        <w:rPr>
          <w:rFonts w:ascii="Times New Roman" w:hAnsi="Times New Roman"/>
          <w:bCs/>
          <w:lang w:val="ru-RU"/>
        </w:rPr>
      </w:pPr>
      <w:r w:rsidRPr="002F60D0">
        <w:rPr>
          <w:lang w:val="ru-RU"/>
        </w:rPr>
        <w:t xml:space="preserve"> Правилник</w:t>
      </w:r>
      <w:r w:rsidRPr="002F60D0">
        <w:rPr>
          <w:rStyle w:val="apple-converted-space"/>
        </w:rPr>
        <w:t> </w:t>
      </w:r>
      <w:r w:rsidRPr="002F60D0">
        <w:rPr>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2F60D0">
        <w:rPr>
          <w:rFonts w:ascii="Times New Roman" w:hAnsi="Times New Roman"/>
          <w:lang w:val="ru-RU"/>
        </w:rPr>
        <w:t>Службени гласник</w:t>
      </w:r>
      <w:r w:rsidR="00E260B4" w:rsidRPr="002F60D0">
        <w:rPr>
          <w:rFonts w:ascii="Times New Roman" w:hAnsi="Times New Roman"/>
          <w:lang w:val="sr-Latn-RS"/>
        </w:rPr>
        <w:t xml:space="preserve">” </w:t>
      </w:r>
      <w:r w:rsidR="00E260B4" w:rsidRPr="002F60D0">
        <w:rPr>
          <w:rFonts w:ascii="Times New Roman" w:hAnsi="Times New Roman"/>
          <w:lang w:val="sr-Cyrl-RS"/>
        </w:rPr>
        <w:t>број</w:t>
      </w:r>
      <w:r w:rsidRPr="002F60D0">
        <w:rPr>
          <w:rFonts w:ascii="Times New Roman" w:hAnsi="Times New Roman"/>
          <w:lang w:val="ru-RU"/>
        </w:rPr>
        <w:t xml:space="preserve"> 69/15)</w:t>
      </w:r>
      <w:r w:rsidR="00E260B4" w:rsidRPr="002F60D0">
        <w:rPr>
          <w:rFonts w:ascii="Times New Roman" w:hAnsi="Times New Roman"/>
          <w:lang w:val="ru-RU"/>
        </w:rPr>
        <w:t>;</w:t>
      </w:r>
    </w:p>
    <w:p w:rsidR="00094FD3" w:rsidRPr="002F60D0" w:rsidRDefault="00094FD3" w:rsidP="00E122C6">
      <w:pPr>
        <w:pStyle w:val="ListParagraph"/>
        <w:numPr>
          <w:ilvl w:val="0"/>
          <w:numId w:val="87"/>
        </w:numPr>
        <w:tabs>
          <w:tab w:val="clear" w:pos="1440"/>
        </w:tabs>
        <w:autoSpaceDE w:val="0"/>
        <w:autoSpaceDN w:val="0"/>
        <w:adjustRightInd w:val="0"/>
        <w:ind w:left="1170"/>
        <w:rPr>
          <w:bCs/>
          <w:lang w:val="ru-RU"/>
        </w:rPr>
      </w:pPr>
      <w:r w:rsidRPr="002F60D0">
        <w:rPr>
          <w:b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sidRPr="002F60D0">
        <w:t xml:space="preserve">(„Службени гласник РС“, бр. 60/08 и 52/13). </w:t>
      </w:r>
    </w:p>
    <w:p w:rsidR="00094FD3" w:rsidRPr="002F60D0" w:rsidRDefault="00094FD3" w:rsidP="00E122C6">
      <w:pPr>
        <w:pStyle w:val="ListParagraph"/>
        <w:numPr>
          <w:ilvl w:val="0"/>
          <w:numId w:val="88"/>
        </w:numPr>
        <w:tabs>
          <w:tab w:val="clear" w:pos="1440"/>
        </w:tabs>
        <w:autoSpaceDE w:val="0"/>
        <w:autoSpaceDN w:val="0"/>
        <w:adjustRightInd w:val="0"/>
        <w:ind w:left="1170"/>
        <w:rPr>
          <w:lang w:val="ru-RU"/>
        </w:rPr>
      </w:pPr>
      <w:r w:rsidRPr="002F60D0">
        <w:rPr>
          <w:lang w:val="ru-RU"/>
        </w:rPr>
        <w:t>Кодекс понашања у научноистраживачком раду.</w:t>
      </w:r>
    </w:p>
    <w:p w:rsidR="00E40CB2" w:rsidRPr="002F60D0" w:rsidRDefault="00E40CB2" w:rsidP="00E122C6">
      <w:pPr>
        <w:pStyle w:val="ListParagraph"/>
        <w:tabs>
          <w:tab w:val="clear" w:pos="1440"/>
          <w:tab w:val="left" w:pos="1418"/>
        </w:tabs>
        <w:autoSpaceDE w:val="0"/>
        <w:autoSpaceDN w:val="0"/>
        <w:adjustRightInd w:val="0"/>
        <w:ind w:left="840"/>
        <w:rPr>
          <w:lang w:val="ru-RU"/>
        </w:rPr>
      </w:pPr>
    </w:p>
    <w:p w:rsidR="00F03B05" w:rsidRPr="002F60D0" w:rsidRDefault="00094FD3" w:rsidP="00E122C6">
      <w:pPr>
        <w:pStyle w:val="ListParagraph"/>
        <w:numPr>
          <w:ilvl w:val="0"/>
          <w:numId w:val="85"/>
        </w:numPr>
        <w:tabs>
          <w:tab w:val="left" w:pos="360"/>
        </w:tabs>
        <w:ind w:left="0" w:firstLine="0"/>
        <w:rPr>
          <w:b/>
          <w:lang w:val="ru-RU"/>
        </w:rPr>
      </w:pPr>
      <w:r w:rsidRPr="002F60D0">
        <w:rPr>
          <w:b/>
          <w:lang w:val="ru-RU"/>
        </w:rPr>
        <w:t>Закон о Српско</w:t>
      </w:r>
      <w:r w:rsidR="00E260B4" w:rsidRPr="002F60D0">
        <w:rPr>
          <w:b/>
          <w:lang w:val="ru-RU"/>
        </w:rPr>
        <w:t>ј академији наука и уметности (</w:t>
      </w:r>
      <w:r w:rsidR="00E260B4" w:rsidRPr="002F60D0">
        <w:rPr>
          <w:rFonts w:ascii="Times New Roman" w:hAnsi="Times New Roman"/>
          <w:b/>
          <w:lang w:val="ru-RU"/>
        </w:rPr>
        <w:t xml:space="preserve">„Службени гласник РС”, </w:t>
      </w:r>
      <w:r w:rsidRPr="002F60D0">
        <w:rPr>
          <w:b/>
          <w:lang w:val="ru-RU"/>
        </w:rPr>
        <w:t>број 18/10)</w:t>
      </w:r>
    </w:p>
    <w:p w:rsidR="00E40CB2" w:rsidRPr="002F60D0" w:rsidRDefault="00E40CB2" w:rsidP="00E122C6">
      <w:pPr>
        <w:pStyle w:val="ListParagraph"/>
        <w:tabs>
          <w:tab w:val="left" w:pos="360"/>
        </w:tabs>
        <w:ind w:left="0"/>
        <w:rPr>
          <w:b/>
          <w:lang w:val="ru-RU"/>
        </w:rPr>
      </w:pPr>
    </w:p>
    <w:p w:rsidR="00E40CB2" w:rsidRPr="002F60D0" w:rsidRDefault="00094FD3" w:rsidP="00E122C6">
      <w:pPr>
        <w:pStyle w:val="ListParagraph"/>
        <w:numPr>
          <w:ilvl w:val="0"/>
          <w:numId w:val="85"/>
        </w:numPr>
        <w:tabs>
          <w:tab w:val="left" w:pos="360"/>
        </w:tabs>
        <w:ind w:left="0" w:firstLine="0"/>
        <w:rPr>
          <w:b/>
          <w:lang w:val="ru-RU"/>
        </w:rPr>
      </w:pPr>
      <w:r w:rsidRPr="002F60D0">
        <w:rPr>
          <w:b/>
          <w:lang w:val="ru-RU"/>
        </w:rPr>
        <w:t xml:space="preserve">Закон о Српској енциклопедији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бр. 110/05)</w:t>
      </w:r>
    </w:p>
    <w:p w:rsidR="00E40CB2" w:rsidRPr="002F60D0" w:rsidRDefault="00E40CB2" w:rsidP="00E122C6">
      <w:pPr>
        <w:pStyle w:val="ListParagraph"/>
        <w:tabs>
          <w:tab w:val="left" w:pos="360"/>
        </w:tabs>
        <w:ind w:left="0"/>
        <w:rPr>
          <w:b/>
          <w:lang w:val="ru-RU"/>
        </w:rPr>
      </w:pPr>
    </w:p>
    <w:p w:rsidR="00094FD3" w:rsidRPr="002F60D0" w:rsidRDefault="00094FD3" w:rsidP="00E122C6">
      <w:pPr>
        <w:pStyle w:val="ListParagraph"/>
        <w:numPr>
          <w:ilvl w:val="0"/>
          <w:numId w:val="85"/>
        </w:numPr>
        <w:tabs>
          <w:tab w:val="clear" w:pos="1440"/>
          <w:tab w:val="left" w:pos="360"/>
        </w:tabs>
        <w:ind w:left="0" w:firstLine="0"/>
        <w:rPr>
          <w:b/>
          <w:lang w:val="ru-RU"/>
        </w:rPr>
      </w:pPr>
      <w:r w:rsidRPr="002F60D0">
        <w:rPr>
          <w:b/>
          <w:lang w:val="ru-RU"/>
        </w:rPr>
        <w:t xml:space="preserve"> Закон о Речнику Српске академије наука и уметности </w:t>
      </w:r>
      <w:r w:rsidR="00E260B4" w:rsidRPr="002F60D0">
        <w:rPr>
          <w:b/>
          <w:lang w:val="ru-RU"/>
        </w:rPr>
        <w:t>(</w:t>
      </w:r>
      <w:r w:rsidR="00E260B4" w:rsidRPr="002F60D0">
        <w:rPr>
          <w:rFonts w:ascii="Times New Roman" w:hAnsi="Times New Roman"/>
          <w:b/>
          <w:lang w:val="ru-RU"/>
        </w:rPr>
        <w:t xml:space="preserve">„Службени гласник РС”, </w:t>
      </w:r>
      <w:r w:rsidRPr="002F60D0">
        <w:rPr>
          <w:b/>
          <w:lang w:val="ru-RU"/>
        </w:rPr>
        <w:t xml:space="preserve"> бр. 110/05)</w:t>
      </w:r>
    </w:p>
    <w:p w:rsidR="00094FD3" w:rsidRPr="002F60D0" w:rsidRDefault="00094FD3" w:rsidP="00E122C6">
      <w:pPr>
        <w:jc w:val="both"/>
        <w:rPr>
          <w:b/>
          <w:lang w:val="ru-RU"/>
        </w:rPr>
      </w:pPr>
    </w:p>
    <w:p w:rsidR="00E260B4" w:rsidRPr="002F60D0" w:rsidRDefault="00E260B4" w:rsidP="00E122C6">
      <w:pPr>
        <w:jc w:val="both"/>
        <w:rPr>
          <w:b/>
          <w:lang w:val="ru-RU"/>
        </w:rPr>
      </w:pPr>
      <w:r w:rsidRPr="002F60D0">
        <w:rPr>
          <w:b/>
          <w:lang w:val="ru-RU"/>
        </w:rPr>
        <w:t>5. Закон о иновационој делатности („Службени гласник РС”, бр. 110/05, 18/10 и 55/13)</w:t>
      </w:r>
    </w:p>
    <w:p w:rsidR="00E260B4" w:rsidRPr="002F60D0" w:rsidRDefault="00E260B4" w:rsidP="00E122C6">
      <w:pPr>
        <w:numPr>
          <w:ilvl w:val="0"/>
          <w:numId w:val="76"/>
        </w:numPr>
        <w:jc w:val="both"/>
        <w:rPr>
          <w:lang w:val="ru-RU"/>
        </w:rPr>
      </w:pPr>
      <w:r w:rsidRPr="002F60D0">
        <w:rPr>
          <w:lang w:val="ru-RU"/>
        </w:rPr>
        <w:t>Правилник о облику, садржају и начину вођења Регистра иновационе делатности („Службени гласник РС”, број 16/11);</w:t>
      </w:r>
    </w:p>
    <w:p w:rsidR="00E260B4" w:rsidRPr="002F60D0" w:rsidRDefault="00E260B4" w:rsidP="00E122C6">
      <w:pPr>
        <w:numPr>
          <w:ilvl w:val="0"/>
          <w:numId w:val="98"/>
        </w:numPr>
        <w:autoSpaceDE w:val="0"/>
        <w:autoSpaceDN w:val="0"/>
        <w:adjustRightInd w:val="0"/>
        <w:ind w:left="720"/>
        <w:jc w:val="both"/>
        <w:rPr>
          <w:lang w:val="sr-Cyrl-CS"/>
        </w:rPr>
      </w:pPr>
      <w:r w:rsidRPr="002F60D0">
        <w:rPr>
          <w:lang w:val="sr-Cyrl-CS"/>
        </w:rPr>
        <w:t>Правилник о условима за упис у Регистар иновационе делатности и за брисање из регистра („Службени гласник РС”, број 16/11);</w:t>
      </w:r>
    </w:p>
    <w:p w:rsidR="00E260B4" w:rsidRPr="002F60D0" w:rsidRDefault="00E260B4" w:rsidP="00E122C6">
      <w:pPr>
        <w:numPr>
          <w:ilvl w:val="0"/>
          <w:numId w:val="99"/>
        </w:numPr>
        <w:autoSpaceDE w:val="0"/>
        <w:autoSpaceDN w:val="0"/>
        <w:adjustRightInd w:val="0"/>
        <w:ind w:left="720"/>
        <w:jc w:val="both"/>
        <w:rPr>
          <w:lang w:val="sr-Cyrl-CS"/>
        </w:rPr>
      </w:pPr>
      <w:r w:rsidRPr="002F60D0">
        <w:rPr>
          <w:lang w:val="sr-Cyrl-CS"/>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и роју за достављање годишњег извештаја аутономне покрајине и јединице локалне („Службени гласник РС”, број 1/14);</w:t>
      </w:r>
    </w:p>
    <w:p w:rsidR="00E260B4" w:rsidRPr="002F60D0" w:rsidRDefault="00E260B4" w:rsidP="00E122C6">
      <w:pPr>
        <w:numPr>
          <w:ilvl w:val="0"/>
          <w:numId w:val="97"/>
        </w:numPr>
        <w:autoSpaceDE w:val="0"/>
        <w:autoSpaceDN w:val="0"/>
        <w:adjustRightInd w:val="0"/>
        <w:ind w:left="720"/>
        <w:jc w:val="both"/>
        <w:rPr>
          <w:lang w:val="sr-Cyrl-CS"/>
        </w:rPr>
      </w:pPr>
      <w:r w:rsidRPr="002F60D0">
        <w:rPr>
          <w:lang w:val="sr-Cyrl-CS"/>
        </w:rPr>
        <w:t>Правилник о садржају, року за достављање и поступању у случају недостављања годишњег извештаја субјекта иновационе делатности („Службени гласник РС”, бр. 1/14 и 35/17);</w:t>
      </w:r>
    </w:p>
    <w:p w:rsidR="00E260B4" w:rsidRPr="002F60D0" w:rsidRDefault="00E260B4" w:rsidP="00E122C6">
      <w:pPr>
        <w:numPr>
          <w:ilvl w:val="0"/>
          <w:numId w:val="97"/>
        </w:numPr>
        <w:ind w:left="720"/>
        <w:jc w:val="both"/>
        <w:rPr>
          <w:lang w:val="ru-RU"/>
        </w:rPr>
      </w:pPr>
      <w:r w:rsidRPr="002F60D0">
        <w:rPr>
          <w:lang w:val="ru-RU"/>
        </w:rPr>
        <w:t>Уредба о утврђивању Програма иновационе делатности за 2017. годину („Службени гласник РС”, број 73/</w:t>
      </w:r>
      <w:r w:rsidRPr="002F60D0">
        <w:rPr>
          <w:lang w:val="sr-Latn-RS"/>
        </w:rPr>
        <w:t>17</w:t>
      </w:r>
      <w:r w:rsidRPr="002F60D0">
        <w:rPr>
          <w:lang w:val="ru-RU"/>
        </w:rPr>
        <w:t>).</w:t>
      </w:r>
    </w:p>
    <w:p w:rsidR="00805E56" w:rsidRPr="002F60D0" w:rsidRDefault="00805E56" w:rsidP="00E122C6">
      <w:pPr>
        <w:rPr>
          <w:highlight w:val="yellow"/>
          <w:lang w:val="ru-RU"/>
        </w:rPr>
      </w:pPr>
    </w:p>
    <w:p w:rsidR="00E260B4" w:rsidRPr="002F60D0" w:rsidRDefault="00E260B4" w:rsidP="00E122C6">
      <w:pPr>
        <w:jc w:val="both"/>
        <w:rPr>
          <w:b/>
          <w:lang w:val="ru-RU"/>
        </w:rPr>
      </w:pPr>
      <w:r w:rsidRPr="002F60D0">
        <w:rPr>
          <w:b/>
          <w:lang w:val="ru-RU"/>
        </w:rPr>
        <w:t>6. Закон о ауторском и сродним правима („Службени гласник РС”, бр. 104/09, 99/11, 119/12 и 29/16 – УС)</w:t>
      </w:r>
    </w:p>
    <w:p w:rsidR="00E260B4" w:rsidRPr="002F60D0" w:rsidRDefault="00E260B4" w:rsidP="00E122C6">
      <w:pPr>
        <w:numPr>
          <w:ilvl w:val="0"/>
          <w:numId w:val="77"/>
        </w:numPr>
        <w:jc w:val="both"/>
        <w:rPr>
          <w:lang w:val="ru-RU"/>
        </w:rPr>
      </w:pPr>
      <w:r w:rsidRPr="002F60D0">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 број 45/10)</w:t>
      </w:r>
    </w:p>
    <w:p w:rsidR="00E260B4" w:rsidRPr="002F60D0" w:rsidRDefault="00E260B4" w:rsidP="00E122C6">
      <w:pPr>
        <w:numPr>
          <w:ilvl w:val="0"/>
          <w:numId w:val="77"/>
        </w:numPr>
        <w:jc w:val="both"/>
        <w:rPr>
          <w:lang w:val="ru-RU"/>
        </w:rPr>
      </w:pPr>
      <w:r w:rsidRPr="002F60D0">
        <w:rPr>
          <w:lang w:val="ru-RU"/>
        </w:rPr>
        <w:t>Одлука о образовању Координационог тела за ефикасну заштиту права интелектуалне својине у Републици Србији („Службени гласник РС”, бр. 121/14, 18/15</w:t>
      </w:r>
      <w:r w:rsidRPr="002F60D0">
        <w:rPr>
          <w:lang w:val="sr-Latn-RS"/>
        </w:rPr>
        <w:t>,</w:t>
      </w:r>
      <w:r w:rsidRPr="002F60D0">
        <w:rPr>
          <w:lang w:val="ru-RU"/>
        </w:rPr>
        <w:t xml:space="preserve"> 48/16</w:t>
      </w:r>
      <w:r w:rsidRPr="002F60D0">
        <w:rPr>
          <w:lang w:val="sr-Latn-RS"/>
        </w:rPr>
        <w:t xml:space="preserve"> </w:t>
      </w:r>
      <w:r w:rsidRPr="002F60D0">
        <w:rPr>
          <w:lang w:val="ru-RU"/>
        </w:rPr>
        <w:t>и</w:t>
      </w:r>
      <w:r w:rsidRPr="002F60D0">
        <w:rPr>
          <w:lang w:val="sr-Latn-RS"/>
        </w:rPr>
        <w:t xml:space="preserve"> 105/16</w:t>
      </w:r>
      <w:r w:rsidRPr="002F60D0">
        <w:rPr>
          <w:lang w:val="ru-RU"/>
        </w:rPr>
        <w:t>)</w:t>
      </w:r>
    </w:p>
    <w:p w:rsidR="00E260B4" w:rsidRPr="002F60D0" w:rsidRDefault="00E260B4" w:rsidP="00E122C6">
      <w:pPr>
        <w:rPr>
          <w:lang w:val="ru-RU"/>
        </w:rPr>
      </w:pPr>
    </w:p>
    <w:p w:rsidR="00E260B4" w:rsidRPr="002F60D0" w:rsidRDefault="00E260B4" w:rsidP="00E122C6">
      <w:pPr>
        <w:rPr>
          <w:b/>
          <w:lang w:val="ru-RU"/>
        </w:rPr>
      </w:pPr>
      <w:r w:rsidRPr="002F60D0">
        <w:rPr>
          <w:b/>
          <w:lang w:val="ru-RU"/>
        </w:rPr>
        <w:t>7. Закон о жиговима („Службени гласник РС”, бр. 104/09 и 10/13)</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број 43/10)</w:t>
      </w:r>
    </w:p>
    <w:p w:rsidR="00E260B4" w:rsidRPr="002F60D0" w:rsidRDefault="00E260B4" w:rsidP="00E122C6">
      <w:pPr>
        <w:ind w:left="1170" w:hanging="450"/>
        <w:rPr>
          <w:lang w:val="ru-RU"/>
        </w:rPr>
      </w:pPr>
    </w:p>
    <w:p w:rsidR="00E260B4" w:rsidRPr="002F60D0" w:rsidRDefault="00E260B4" w:rsidP="00E122C6">
      <w:pPr>
        <w:rPr>
          <w:b/>
          <w:lang w:val="ru-RU"/>
        </w:rPr>
      </w:pPr>
      <w:r w:rsidRPr="002F60D0">
        <w:rPr>
          <w:b/>
          <w:lang w:val="ru-RU"/>
        </w:rPr>
        <w:t>8. Закон о ознакама географског порекла („Службени гласник РС”, број 18/10)</w:t>
      </w:r>
    </w:p>
    <w:p w:rsidR="00E260B4" w:rsidRPr="002F60D0" w:rsidRDefault="00E260B4" w:rsidP="00E122C6">
      <w:pPr>
        <w:numPr>
          <w:ilvl w:val="0"/>
          <w:numId w:val="78"/>
        </w:numPr>
        <w:jc w:val="both"/>
        <w:rPr>
          <w:lang w:val="ru-RU"/>
        </w:rPr>
      </w:pPr>
      <w:r w:rsidRPr="002F60D0">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број 93/10)</w:t>
      </w:r>
    </w:p>
    <w:p w:rsidR="00E260B4" w:rsidRPr="002F60D0" w:rsidRDefault="00E260B4" w:rsidP="00E122C6">
      <w:pPr>
        <w:rPr>
          <w:lang w:val="ru-RU"/>
        </w:rPr>
      </w:pPr>
    </w:p>
    <w:p w:rsidR="00E260B4" w:rsidRPr="002F60D0" w:rsidRDefault="00E260B4" w:rsidP="00E122C6">
      <w:pPr>
        <w:rPr>
          <w:b/>
          <w:lang w:val="ru-RU"/>
        </w:rPr>
      </w:pPr>
      <w:r w:rsidRPr="002F60D0">
        <w:rPr>
          <w:b/>
          <w:lang w:val="ru-RU"/>
        </w:rPr>
        <w:t>9. Закон о правној заштити индустријског дизајна („Службени гласник РС”, бр. 104/09 и 45/15)</w:t>
      </w:r>
    </w:p>
    <w:p w:rsidR="00E260B4" w:rsidRPr="002F60D0" w:rsidRDefault="00E260B4" w:rsidP="00E122C6">
      <w:pPr>
        <w:numPr>
          <w:ilvl w:val="0"/>
          <w:numId w:val="78"/>
        </w:numPr>
        <w:jc w:val="both"/>
        <w:rPr>
          <w:lang w:val="ru-RU"/>
        </w:rPr>
      </w:pPr>
      <w:r w:rsidRPr="002F60D0">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број 43/10)</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10. Закон о патентима („Службени гласник РС”, број 99/11)</w:t>
      </w:r>
    </w:p>
    <w:p w:rsidR="00E260B4" w:rsidRPr="002F60D0" w:rsidRDefault="00E260B4" w:rsidP="00E122C6">
      <w:pPr>
        <w:pStyle w:val="ListParagraph"/>
        <w:numPr>
          <w:ilvl w:val="0"/>
          <w:numId w:val="78"/>
        </w:numPr>
        <w:rPr>
          <w:b/>
          <w:lang w:val="ru-RU"/>
        </w:rPr>
      </w:pPr>
      <w:r w:rsidRPr="002F60D0">
        <w:rPr>
          <w:lang w:val="ru-RU"/>
        </w:rPr>
        <w:t xml:space="preserve">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 </w:t>
      </w:r>
      <w:r w:rsidRPr="002F60D0">
        <w:rPr>
          <w:b/>
          <w:lang w:val="ru-RU"/>
        </w:rPr>
        <w:t>(„Службени гласник РС”, бр. 113/12 и 73/16)</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11. Закон о оптичким дисковима („Службени гласник РС”, број 52/11)</w:t>
      </w:r>
    </w:p>
    <w:p w:rsidR="00E260B4" w:rsidRPr="002F60D0" w:rsidRDefault="00E260B4" w:rsidP="00E122C6">
      <w:pPr>
        <w:numPr>
          <w:ilvl w:val="0"/>
          <w:numId w:val="78"/>
        </w:numPr>
        <w:jc w:val="both"/>
        <w:rPr>
          <w:lang w:val="ru-RU"/>
        </w:rPr>
      </w:pPr>
      <w:r w:rsidRPr="002F60D0">
        <w:rPr>
          <w:lang w:val="ru-RU"/>
        </w:rPr>
        <w:t>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лиценце, о изгледу и садржини лиценце, и садржини и начину вођења евиденције оптичких дискова („Службени гласник РС”, број 13/12)</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12. Закон о заштити топографија полупроводничких производа („Службени гласник РС”, број 55/13)</w:t>
      </w:r>
    </w:p>
    <w:p w:rsidR="00E260B4" w:rsidRPr="002F60D0" w:rsidRDefault="00E260B4" w:rsidP="00E122C6">
      <w:pPr>
        <w:numPr>
          <w:ilvl w:val="0"/>
          <w:numId w:val="78"/>
        </w:numPr>
        <w:jc w:val="both"/>
        <w:rPr>
          <w:lang w:val="ru-RU"/>
        </w:rPr>
      </w:pPr>
      <w:r w:rsidRPr="002F60D0">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E260B4" w:rsidRPr="002F60D0" w:rsidRDefault="00E260B4" w:rsidP="00E122C6">
      <w:pPr>
        <w:rPr>
          <w:lang w:val="ru-RU"/>
        </w:rPr>
      </w:pPr>
    </w:p>
    <w:p w:rsidR="00E260B4" w:rsidRPr="002F60D0" w:rsidRDefault="00E260B4" w:rsidP="00E122C6">
      <w:pPr>
        <w:rPr>
          <w:b/>
          <w:lang w:val="ru-RU"/>
        </w:rPr>
      </w:pPr>
      <w:r w:rsidRPr="002F60D0">
        <w:rPr>
          <w:b/>
          <w:lang w:val="ru-RU"/>
        </w:rPr>
        <w:t>13. Закон о заштити пословне тајне („Службени гласник РС”, број 72/11)</w:t>
      </w:r>
    </w:p>
    <w:p w:rsidR="00E260B4" w:rsidRPr="002F60D0" w:rsidRDefault="00E260B4" w:rsidP="00E122C6">
      <w:pPr>
        <w:rPr>
          <w:b/>
          <w:lang w:val="ru-RU"/>
        </w:rPr>
      </w:pPr>
    </w:p>
    <w:p w:rsidR="00E260B4" w:rsidRPr="002F60D0" w:rsidRDefault="00E260B4" w:rsidP="00E122C6">
      <w:pPr>
        <w:rPr>
          <w:b/>
          <w:lang w:val="ru-RU"/>
        </w:rPr>
      </w:pPr>
      <w:r w:rsidRPr="002F60D0">
        <w:rPr>
          <w:b/>
          <w:lang w:val="ru-RU"/>
        </w:rPr>
        <w:t>14. Закон о пос</w:t>
      </w:r>
      <w:r w:rsidRPr="002F60D0">
        <w:rPr>
          <w:b/>
        </w:rPr>
        <w:t>e</w:t>
      </w:r>
      <w:r w:rsidRPr="002F60D0">
        <w:rPr>
          <w:b/>
          <w:lang w:val="ru-RU"/>
        </w:rPr>
        <w:t xml:space="preserve">бним овлашћењима ради ефикасног спровођења права интелектуалне својине </w:t>
      </w:r>
      <w:r w:rsidRPr="002F60D0">
        <w:rPr>
          <w:b/>
          <w:bCs/>
          <w:shd w:val="clear" w:color="auto" w:fill="FFFFFF"/>
          <w:lang w:val="ru-RU"/>
        </w:rPr>
        <w:t>(</w:t>
      </w:r>
      <w:r w:rsidRPr="002F60D0">
        <w:rPr>
          <w:b/>
          <w:bCs/>
          <w:shd w:val="clear" w:color="auto" w:fill="FFFFFF"/>
          <w:lang w:val="sr-Cyrl-CS"/>
        </w:rPr>
        <w:t>„</w:t>
      </w:r>
      <w:r w:rsidRPr="002F60D0">
        <w:rPr>
          <w:b/>
          <w:bCs/>
          <w:shd w:val="clear" w:color="auto" w:fill="FFFFFF"/>
          <w:lang w:val="ru-RU"/>
        </w:rPr>
        <w:t>Сл</w:t>
      </w:r>
      <w:r w:rsidRPr="002F60D0">
        <w:rPr>
          <w:b/>
          <w:bCs/>
          <w:shd w:val="clear" w:color="auto" w:fill="FFFFFF"/>
          <w:lang w:val="sr-Cyrl-CS"/>
        </w:rPr>
        <w:t>ужбени</w:t>
      </w:r>
      <w:r w:rsidRPr="002F60D0">
        <w:rPr>
          <w:b/>
          <w:bCs/>
          <w:shd w:val="clear" w:color="auto" w:fill="FFFFFF"/>
          <w:lang w:val="ru-RU"/>
        </w:rPr>
        <w:t xml:space="preserve"> гласник РС</w:t>
      </w:r>
      <w:r w:rsidRPr="002F60D0">
        <w:rPr>
          <w:b/>
          <w:bCs/>
          <w:shd w:val="clear" w:color="auto" w:fill="FFFFFF"/>
          <w:lang w:val="sr-Cyrl-CS"/>
        </w:rPr>
        <w:t>”,</w:t>
      </w:r>
      <w:r w:rsidRPr="002F60D0">
        <w:rPr>
          <w:b/>
          <w:bCs/>
          <w:shd w:val="clear" w:color="auto" w:fill="FFFFFF"/>
          <w:lang w:val="ru-RU"/>
        </w:rPr>
        <w:t xml:space="preserve"> бр</w:t>
      </w:r>
      <w:r w:rsidRPr="002F60D0">
        <w:rPr>
          <w:rStyle w:val="apple-converted-space"/>
          <w:b/>
          <w:bCs/>
          <w:shd w:val="clear" w:color="auto" w:fill="FFFFFF"/>
        </w:rPr>
        <w:t>.</w:t>
      </w:r>
      <w:r w:rsidRPr="002F60D0">
        <w:rPr>
          <w:rStyle w:val="apple-converted-space"/>
          <w:b/>
          <w:bCs/>
          <w:shd w:val="clear" w:color="auto" w:fill="FFFFFF"/>
          <w:lang w:val="sr-Cyrl-RS"/>
        </w:rPr>
        <w:t xml:space="preserve"> </w:t>
      </w:r>
      <w:hyperlink r:id="rId135" w:tooltip="Zakon o posebnim ovlašćenjima radi efikasne zaštite prava intelektualne svojine (02/06/2006)" w:history="1">
        <w:r w:rsidRPr="002F60D0">
          <w:rPr>
            <w:rStyle w:val="Hyperlink"/>
            <w:b/>
            <w:bCs/>
            <w:color w:val="auto"/>
            <w:u w:val="none"/>
            <w:shd w:val="clear" w:color="auto" w:fill="FFFFFF"/>
            <w:lang w:val="ru-RU"/>
          </w:rPr>
          <w:t>46/06</w:t>
        </w:r>
      </w:hyperlink>
      <w:r w:rsidRPr="002F60D0">
        <w:rPr>
          <w:rStyle w:val="Hyperlink"/>
          <w:b/>
          <w:bCs/>
          <w:color w:val="auto"/>
          <w:u w:val="none"/>
          <w:shd w:val="clear" w:color="auto" w:fill="FFFFFF"/>
          <w:lang w:val="ru-RU"/>
        </w:rPr>
        <w:t xml:space="preserve"> </w:t>
      </w:r>
      <w:r w:rsidRPr="002F60D0">
        <w:rPr>
          <w:rStyle w:val="Hyperlink"/>
          <w:b/>
          <w:bCs/>
          <w:color w:val="auto"/>
          <w:u w:val="none"/>
          <w:shd w:val="clear" w:color="auto" w:fill="FFFFFF"/>
          <w:lang w:val="sr-Cyrl-RS"/>
        </w:rPr>
        <w:t>и 104/09</w:t>
      </w:r>
      <w:r w:rsidRPr="002F60D0">
        <w:rPr>
          <w:b/>
          <w:lang w:val="ru-RU"/>
        </w:rPr>
        <w:t>)</w:t>
      </w:r>
    </w:p>
    <w:p w:rsidR="00E260B4" w:rsidRPr="002F60D0" w:rsidRDefault="00E260B4" w:rsidP="00E122C6">
      <w:pPr>
        <w:rPr>
          <w:b/>
          <w:lang w:val="ru-RU"/>
        </w:rPr>
      </w:pPr>
    </w:p>
    <w:p w:rsidR="00E260B4" w:rsidRPr="002F60D0" w:rsidRDefault="00E260B4" w:rsidP="00E122C6">
      <w:pPr>
        <w:jc w:val="both"/>
        <w:rPr>
          <w:lang w:val="ru-RU"/>
        </w:rPr>
      </w:pPr>
      <w:r w:rsidRPr="002F60D0">
        <w:rPr>
          <w:b/>
          <w:lang w:val="ru-RU"/>
        </w:rPr>
        <w:t xml:space="preserve">15. Закон о заштити од јонизујућих зрачења и о нуклеарној сигурности („Службени гласник РС”, бр. 36/09 и 93/12) – </w:t>
      </w:r>
      <w:r w:rsidRPr="002F60D0">
        <w:rPr>
          <w:lang w:val="ru-RU"/>
        </w:rPr>
        <w:t>у односу на делокруг Министарства као надлежног за послове нуклеарне сигурности и управљања радиоактивним отпадом из члана 14. став 2. Закона о министарствима (подељена надлежност са Министарством заштите животне средине</w:t>
      </w:r>
      <w:r w:rsidRPr="002F60D0">
        <w:t xml:space="preserve"> </w:t>
      </w:r>
      <w:r w:rsidRPr="002F60D0">
        <w:rPr>
          <w:lang w:val="sr-Cyrl-RS"/>
        </w:rPr>
        <w:t>као надлежним за послове заштите од јонизујућих зрачења</w:t>
      </w:r>
      <w:r w:rsidRPr="002F60D0">
        <w:rPr>
          <w:lang w:val="ru-RU"/>
        </w:rPr>
        <w:t>)</w:t>
      </w:r>
    </w:p>
    <w:p w:rsidR="00E260B4" w:rsidRPr="002F60D0" w:rsidRDefault="00E260B4" w:rsidP="00E122C6">
      <w:pPr>
        <w:numPr>
          <w:ilvl w:val="0"/>
          <w:numId w:val="79"/>
        </w:numPr>
        <w:jc w:val="both"/>
        <w:rPr>
          <w:lang w:val="ru-RU"/>
        </w:rPr>
      </w:pPr>
      <w:r w:rsidRPr="002F60D0">
        <w:rPr>
          <w:lang w:val="ru-RU"/>
        </w:rPr>
        <w:t>Уредба о утврђивању програма нуклеарне сигурности и безбедности („Службени гласник РС”, број 39/14)</w:t>
      </w:r>
    </w:p>
    <w:p w:rsidR="00E260B4" w:rsidRPr="002F60D0" w:rsidRDefault="00E260B4" w:rsidP="00E122C6">
      <w:pPr>
        <w:numPr>
          <w:ilvl w:val="0"/>
          <w:numId w:val="79"/>
        </w:numPr>
        <w:jc w:val="both"/>
        <w:rPr>
          <w:lang w:val="ru-RU"/>
        </w:rPr>
      </w:pPr>
      <w:r w:rsidRPr="002F60D0">
        <w:rPr>
          <w:lang w:val="ru-RU"/>
        </w:rPr>
        <w:t>Уредба о мерама безбедности нуклеарних објеката и нуклеарних материјала („Службени гласник РС”, број 39/14)</w:t>
      </w:r>
    </w:p>
    <w:p w:rsidR="00805E56" w:rsidRPr="002F60D0" w:rsidRDefault="00805E56" w:rsidP="00E122C6">
      <w:pPr>
        <w:rPr>
          <w:lang w:val="ru-RU"/>
        </w:rPr>
      </w:pPr>
    </w:p>
    <w:p w:rsidR="00F03B05" w:rsidRPr="002F60D0" w:rsidRDefault="00805E56" w:rsidP="00E122C6">
      <w:pPr>
        <w:tabs>
          <w:tab w:val="left" w:pos="1418"/>
        </w:tabs>
        <w:jc w:val="both"/>
        <w:rPr>
          <w:lang w:val="ru-RU"/>
        </w:rPr>
      </w:pPr>
      <w:r w:rsidRPr="002F60D0">
        <w:rPr>
          <w:lang w:val="sr-Cyrl-CS"/>
        </w:rPr>
        <w:t xml:space="preserve">Министарство у вршењу послова државе управе примењује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36" w:history="1">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hyperlink>
      <w:r w:rsidRPr="002F60D0">
        <w:rPr>
          <w:lang w:val="sr-Cyrl-CS"/>
        </w:rPr>
        <w:t xml:space="preserve"> или путем линка: </w:t>
      </w:r>
      <w:hyperlink r:id="rId137" w:history="1">
        <w:r w:rsidRPr="002F60D0">
          <w:t>http</w:t>
        </w:r>
        <w:r w:rsidRPr="002F60D0">
          <w:rPr>
            <w:lang w:val="sr-Cyrl-CS"/>
          </w:rPr>
          <w:t>://</w:t>
        </w:r>
        <w:r w:rsidRPr="002F60D0">
          <w:t>www</w:t>
        </w:r>
        <w:r w:rsidRPr="002F60D0">
          <w:rPr>
            <w:lang w:val="sr-Cyrl-CS"/>
          </w:rPr>
          <w:t>.</w:t>
        </w:r>
        <w:r w:rsidRPr="002F60D0">
          <w:t>mpn</w:t>
        </w:r>
        <w:r w:rsidRPr="002F60D0">
          <w:rPr>
            <w:lang w:val="sr-Cyrl-CS"/>
          </w:rPr>
          <w:t>.</w:t>
        </w:r>
        <w:r w:rsidRPr="002F60D0">
          <w:t>gov</w:t>
        </w:r>
        <w:r w:rsidRPr="002F60D0">
          <w:rPr>
            <w:lang w:val="sr-Cyrl-CS"/>
          </w:rPr>
          <w:t>.</w:t>
        </w:r>
        <w:r w:rsidRPr="002F60D0">
          <w:t>rs</w:t>
        </w:r>
        <w:r w:rsidRPr="002F60D0">
          <w:rPr>
            <w:lang w:val="sr-Cyrl-CS"/>
          </w:rPr>
          <w:t>/</w:t>
        </w:r>
        <w:r w:rsidRPr="002F60D0">
          <w:t>dokumenta</w:t>
        </w:r>
        <w:r w:rsidRPr="002F60D0">
          <w:rPr>
            <w:lang w:val="sr-Cyrl-CS"/>
          </w:rPr>
          <w:t>-</w:t>
        </w:r>
        <w:r w:rsidRPr="002F60D0">
          <w:t>i</w:t>
        </w:r>
        <w:r w:rsidRPr="002F60D0">
          <w:rPr>
            <w:lang w:val="sr-Cyrl-CS"/>
          </w:rPr>
          <w:t>-</w:t>
        </w:r>
        <w:r w:rsidRPr="002F60D0">
          <w:t>propisi</w:t>
        </w:r>
        <w:r w:rsidRPr="002F60D0">
          <w:rPr>
            <w:lang w:val="sr-Cyrl-CS"/>
          </w:rPr>
          <w:t>/</w:t>
        </w:r>
      </w:hyperlink>
      <w:bookmarkStart w:id="206" w:name="_Toc497132954"/>
      <w:bookmarkStart w:id="207" w:name="_Toc497133620"/>
      <w:bookmarkStart w:id="208" w:name="_Toc497213740"/>
    </w:p>
    <w:p w:rsidR="00DB1CD8" w:rsidRPr="002F60D0" w:rsidRDefault="00DB1CD8" w:rsidP="00E122C6">
      <w:pPr>
        <w:rPr>
          <w:lang w:val="sr-Cyrl-CS"/>
        </w:rPr>
      </w:pPr>
    </w:p>
    <w:p w:rsidR="0045428F" w:rsidRPr="0045428F" w:rsidRDefault="0045428F" w:rsidP="00E122C6">
      <w:pPr>
        <w:rPr>
          <w:lang w:val="sr-Cyrl-CS"/>
        </w:rPr>
      </w:pPr>
    </w:p>
    <w:p w:rsidR="00614307" w:rsidRPr="00475FAF" w:rsidRDefault="00614307" w:rsidP="00E122C6">
      <w:pPr>
        <w:pStyle w:val="Heading1"/>
      </w:pPr>
      <w:r w:rsidRPr="00475FAF">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204"/>
      <w:bookmarkEnd w:id="206"/>
      <w:bookmarkEnd w:id="207"/>
      <w:bookmarkEnd w:id="208"/>
    </w:p>
    <w:p w:rsidR="00D52516" w:rsidRDefault="00D52516"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w:t>
      </w:r>
      <w:r w:rsidR="001A74FA">
        <w:rPr>
          <w:b w:val="0"/>
          <w:lang w:val="sr-Cyrl-RS"/>
        </w:rPr>
        <w:t>реглед</w:t>
      </w:r>
      <w:r w:rsidRPr="005F686E">
        <w:rPr>
          <w:b w:val="0"/>
        </w:rPr>
        <w:t xml:space="preserve"> поступања ради пружања ових услуга је </w:t>
      </w:r>
      <w:r w:rsidR="001A74FA">
        <w:rPr>
          <w:b w:val="0"/>
          <w:lang w:val="sr-Cyrl-RS"/>
        </w:rPr>
        <w:t>наведен је</w:t>
      </w:r>
      <w:r w:rsidRPr="005F686E">
        <w:rPr>
          <w:b w:val="0"/>
        </w:rPr>
        <w:t xml:space="preserve"> у тачки 11. Информатора о раду. </w:t>
      </w:r>
    </w:p>
    <w:p w:rsidR="001B22C0" w:rsidRDefault="001B22C0" w:rsidP="00E122C6">
      <w:pPr>
        <w:rPr>
          <w:lang w:val="sr-Cyrl-CS"/>
        </w:rPr>
      </w:pPr>
    </w:p>
    <w:p w:rsidR="0045428F" w:rsidRPr="005F686E" w:rsidRDefault="0045428F"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E122C6">
      <w:pPr>
        <w:pStyle w:val="BodyText"/>
        <w:tabs>
          <w:tab w:val="clear" w:pos="1440"/>
          <w:tab w:val="left" w:pos="600"/>
        </w:tabs>
        <w:spacing w:line="240" w:lineRule="auto"/>
        <w:jc w:val="both"/>
        <w:rPr>
          <w:b w:val="0"/>
        </w:rPr>
      </w:pPr>
    </w:p>
    <w:p w:rsidR="004B1B6E" w:rsidRDefault="00252D8A" w:rsidP="00E122C6">
      <w:pPr>
        <w:pStyle w:val="NoSpacing"/>
        <w:shd w:val="clear" w:color="auto" w:fill="C6D9F1"/>
        <w:jc w:val="both"/>
      </w:pPr>
      <w:r w:rsidRPr="00B418B8">
        <w:rPr>
          <w:b/>
          <w:lang w:val="sr-Cyrl-CS"/>
        </w:rPr>
        <w:t>1</w:t>
      </w:r>
      <w:r w:rsidR="004B1B6E" w:rsidRPr="004B1B6E">
        <w:rPr>
          <w:b/>
        </w:rPr>
        <w:t xml:space="preserve"> </w:t>
      </w:r>
      <w:r w:rsidR="004B1B6E" w:rsidRPr="00643292">
        <w:rPr>
          <w:b/>
        </w:rPr>
        <w:t>Давање решења о верификацији приватних и јавних предшколских установа и решења о верификацији пр</w:t>
      </w:r>
      <w:r w:rsidR="004B1B6E">
        <w:rPr>
          <w:b/>
        </w:rPr>
        <w:t>иватних и јавних основних школа</w:t>
      </w:r>
      <w:r w:rsidR="004B1B6E" w:rsidRPr="00B418B8">
        <w:t xml:space="preserve"> </w:t>
      </w:r>
    </w:p>
    <w:p w:rsidR="004B1B6E" w:rsidRDefault="004B1B6E" w:rsidP="00E122C6">
      <w:r>
        <w:t>Правни основ: Закон о основама система образовања и васпитања</w:t>
      </w:r>
      <w:r>
        <w:rPr>
          <w:lang w:val="sr-Cyrl-CS"/>
        </w:rPr>
        <w:t>.</w:t>
      </w:r>
      <w:r>
        <w:t xml:space="preserve"> </w:t>
      </w:r>
    </w:p>
    <w:p w:rsidR="004B1B6E" w:rsidRPr="00780E03" w:rsidRDefault="004B1B6E" w:rsidP="00E122C6">
      <w:pPr>
        <w:numPr>
          <w:ilvl w:val="0"/>
          <w:numId w:val="117"/>
        </w:numPr>
        <w:jc w:val="both"/>
      </w:pPr>
      <w:r>
        <w:t xml:space="preserve">Категорија лица које имају право на услугу: </w:t>
      </w:r>
      <w:r w:rsidRPr="00780E03">
        <w:t xml:space="preserve">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w:t>
      </w:r>
      <w:r>
        <w:rPr>
          <w:lang w:val="sr-Cyrl-RS"/>
        </w:rPr>
        <w:t xml:space="preserve">јавне </w:t>
      </w:r>
      <w:r w:rsidRPr="00780E03">
        <w:t>установе.</w:t>
      </w:r>
    </w:p>
    <w:p w:rsidR="004B1B6E" w:rsidRDefault="004B1B6E" w:rsidP="00E122C6">
      <w:pPr>
        <w:numPr>
          <w:ilvl w:val="0"/>
          <w:numId w:val="117"/>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7"/>
        </w:numPr>
        <w:jc w:val="both"/>
      </w:pPr>
      <w: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w:t>
      </w:r>
      <w:r>
        <w:rPr>
          <w:lang w:val="sr-Cyrl-RS"/>
        </w:rPr>
        <w:t>, за основну школу најкасније до 28. фебруара текуће школске године за наредну школску годину,</w:t>
      </w:r>
      <w:r>
        <w:t xml:space="preserve"> у складу са Законом о основама система образовања и васпитања.</w:t>
      </w:r>
    </w:p>
    <w:p w:rsidR="004B1B6E" w:rsidRDefault="004B1B6E" w:rsidP="00E122C6">
      <w:pPr>
        <w:numPr>
          <w:ilvl w:val="0"/>
          <w:numId w:val="117"/>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у складу са Законом о основама система образовања и васпитања.</w:t>
      </w:r>
    </w:p>
    <w:p w:rsidR="004B1B6E" w:rsidRDefault="004B1B6E" w:rsidP="00E122C6">
      <w:pPr>
        <w:numPr>
          <w:ilvl w:val="0"/>
          <w:numId w:val="117"/>
        </w:numPr>
        <w:jc w:val="both"/>
      </w:pPr>
      <w:r>
        <w:t xml:space="preserve">Послови који се односе на верификацију установа на територији аутономне покрајине, у складу са чланом </w:t>
      </w:r>
      <w:r>
        <w:rPr>
          <w:lang w:val="sr-Cyrl-RS"/>
        </w:rPr>
        <w:t xml:space="preserve">185. </w:t>
      </w:r>
      <w:r>
        <w:t>Закона о основама система образовања и васпитања, поверени су аутономнoj покрај</w:t>
      </w:r>
      <w:r>
        <w:rPr>
          <w:lang w:val="sr-Cyrl-RS"/>
        </w:rPr>
        <w:t>и</w:t>
      </w:r>
      <w:r>
        <w:t>н</w:t>
      </w:r>
      <w:r>
        <w:rPr>
          <w:lang w:val="sr-Cyrl-RS"/>
        </w:rPr>
        <w:t>и</w:t>
      </w:r>
      <w:r>
        <w:t>.</w:t>
      </w:r>
    </w:p>
    <w:p w:rsidR="00252D8A" w:rsidRPr="00B418B8" w:rsidRDefault="00252D8A" w:rsidP="00E122C6">
      <w:pPr>
        <w:rPr>
          <w:lang w:val="sr-Cyrl-CS"/>
        </w:rPr>
      </w:pPr>
    </w:p>
    <w:p w:rsidR="00252D8A" w:rsidRPr="00B418B8" w:rsidRDefault="00252D8A" w:rsidP="00E122C6">
      <w:pPr>
        <w:shd w:val="clear" w:color="auto" w:fill="C6D9F1" w:themeFill="text2" w:themeFillTint="33"/>
        <w:rPr>
          <w:lang w:val="sr-Cyrl-CS"/>
        </w:rPr>
      </w:pPr>
      <w:r w:rsidRPr="00B418B8">
        <w:rPr>
          <w:b/>
          <w:lang w:val="sr-Cyrl-CS"/>
        </w:rPr>
        <w:t>2. Давање решења о сагласности на проширену делатност установа</w:t>
      </w:r>
      <w:r w:rsidRPr="00B418B8">
        <w:rPr>
          <w:b/>
          <w:lang w:val="sr-Cyrl-RS"/>
        </w:rPr>
        <w:t xml:space="preserve"> предшколских </w:t>
      </w:r>
      <w:r w:rsidRPr="00B418B8">
        <w:rPr>
          <w:b/>
        </w:rPr>
        <w:t>установа</w:t>
      </w:r>
      <w:r w:rsidRPr="00B418B8">
        <w:rPr>
          <w:b/>
          <w:lang w:val="sr-Cyrl-RS"/>
        </w:rPr>
        <w:t xml:space="preserve"> и основних школа</w:t>
      </w:r>
      <w:r w:rsidRPr="00B418B8">
        <w:rPr>
          <w:lang w:val="sr-Cyrl-CS"/>
        </w:rPr>
        <w:t xml:space="preserve"> </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8"/>
        </w:numPr>
        <w:jc w:val="both"/>
      </w:pPr>
      <w:r>
        <w:t xml:space="preserve">Категорија лица које имају право на услугу: правна лица - </w:t>
      </w:r>
      <w:r>
        <w:rPr>
          <w:lang w:val="sr-Cyrl-RS"/>
        </w:rPr>
        <w:t xml:space="preserve">јавне и приватне </w:t>
      </w:r>
      <w:r w:rsidRPr="00780E03">
        <w:t>предшколске установе и основне школе.</w:t>
      </w:r>
    </w:p>
    <w:p w:rsidR="004B1B6E" w:rsidRDefault="004B1B6E" w:rsidP="00E122C6">
      <w:pPr>
        <w:numPr>
          <w:ilvl w:val="0"/>
          <w:numId w:val="118"/>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8"/>
        </w:numPr>
        <w:jc w:val="both"/>
      </w:pPr>
      <w:r>
        <w:t xml:space="preserve">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w:t>
      </w:r>
      <w:r>
        <w:rPr>
          <w:lang w:val="sr-Cyrl-CS"/>
        </w:rPr>
        <w:t xml:space="preserve">односно одговарајућом документацијом </w:t>
      </w:r>
      <w:r>
        <w:t>у складу са Законом о основама система образовања и васпитања.</w:t>
      </w:r>
    </w:p>
    <w:p w:rsidR="004B1B6E" w:rsidRDefault="004B1B6E" w:rsidP="00E122C6">
      <w:pPr>
        <w:numPr>
          <w:ilvl w:val="0"/>
          <w:numId w:val="118"/>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w:t>
      </w:r>
      <w:r>
        <w:rPr>
          <w:lang w:val="sr-Cyrl-CS"/>
        </w:rPr>
        <w:t xml:space="preserve"> сходно </w:t>
      </w:r>
      <w:r>
        <w:t>Закон</w:t>
      </w:r>
      <w:r>
        <w:rPr>
          <w:lang w:val="sr-Cyrl-CS"/>
        </w:rPr>
        <w:t>у</w:t>
      </w:r>
      <w:r>
        <w:t xml:space="preserve"> о основама система образовања и васпитања</w:t>
      </w:r>
      <w:r>
        <w:rPr>
          <w:lang w:val="sr-Cyrl-CS"/>
        </w:rPr>
        <w:t>, којим је прописан рок за верификацију установе</w:t>
      </w:r>
      <w:r>
        <w:t>.</w:t>
      </w:r>
    </w:p>
    <w:p w:rsidR="004B1B6E" w:rsidRDefault="004B1B6E" w:rsidP="00E122C6">
      <w:pPr>
        <w:numPr>
          <w:ilvl w:val="0"/>
          <w:numId w:val="118"/>
        </w:numPr>
        <w:jc w:val="both"/>
      </w:pPr>
      <w:r>
        <w:t xml:space="preserve">Послови који се односе на давање сагласности на проширену делатност установа на територији аутономне покрајине, у складу са чланом </w:t>
      </w:r>
      <w:r>
        <w:rPr>
          <w:lang w:val="sr-Cyrl-RS"/>
        </w:rPr>
        <w:t>185</w:t>
      </w:r>
      <w:r>
        <w:t xml:space="preserve">. Закона о основама система образовања и васпитања, поверени су </w:t>
      </w:r>
      <w:r>
        <w:rPr>
          <w:lang w:val="sr-Cyrl-RS"/>
        </w:rPr>
        <w:t>аутономној покрајини</w:t>
      </w:r>
      <w:r>
        <w:t>.</w:t>
      </w:r>
    </w:p>
    <w:p w:rsidR="00252D8A" w:rsidRPr="00B418B8" w:rsidRDefault="00252D8A" w:rsidP="00E122C6">
      <w:pPr>
        <w:rPr>
          <w:lang w:val="sr-Cyrl-CS"/>
        </w:rPr>
      </w:pPr>
    </w:p>
    <w:p w:rsidR="00252D8A" w:rsidRPr="00B418B8" w:rsidRDefault="00252D8A" w:rsidP="00E122C6">
      <w:pPr>
        <w:pStyle w:val="NoSpacing"/>
        <w:shd w:val="clear" w:color="auto" w:fill="C6D9F1"/>
        <w:jc w:val="both"/>
        <w:rPr>
          <w:b/>
          <w:lang w:val="sr-Cyrl-CS"/>
        </w:rPr>
      </w:pPr>
      <w:r w:rsidRPr="00B418B8">
        <w:rPr>
          <w:b/>
          <w:lang w:val="sr-Cyrl-CS"/>
        </w:rPr>
        <w:t xml:space="preserve">3. Давање решења </w:t>
      </w:r>
      <w:r w:rsidRPr="00B418B8">
        <w:rPr>
          <w:b/>
        </w:rPr>
        <w:t xml:space="preserve">о </w:t>
      </w:r>
      <w:r w:rsidRPr="00B418B8">
        <w:rPr>
          <w:b/>
          <w:lang w:val="sr-Cyrl-RS"/>
        </w:rPr>
        <w:t xml:space="preserve">верификацији </w:t>
      </w:r>
      <w:r w:rsidRPr="00B418B8">
        <w:rPr>
          <w:b/>
        </w:rPr>
        <w:t>стране установе</w:t>
      </w:r>
    </w:p>
    <w:p w:rsidR="004B1B6E" w:rsidRDefault="004B1B6E" w:rsidP="00E122C6">
      <w:r>
        <w:t>Правни основ: Закон о основама система образовања и васпитања.</w:t>
      </w:r>
    </w:p>
    <w:p w:rsidR="004B1B6E" w:rsidRPr="00780E03" w:rsidRDefault="004B1B6E" w:rsidP="00E122C6">
      <w:pPr>
        <w:numPr>
          <w:ilvl w:val="0"/>
          <w:numId w:val="119"/>
        </w:numPr>
        <w:jc w:val="both"/>
      </w:pPr>
      <w:r>
        <w:t>Категорија лица које имају право на услугу</w:t>
      </w:r>
      <w:r w:rsidRPr="00780E03">
        <w:t xml:space="preserve">: страна </w:t>
      </w:r>
      <w:r>
        <w:rPr>
          <w:lang w:val="sr-Cyrl-RS"/>
        </w:rPr>
        <w:t xml:space="preserve">или домаћа </w:t>
      </w:r>
      <w:r w:rsidRPr="00780E03">
        <w:t xml:space="preserve">правна </w:t>
      </w:r>
      <w:r>
        <w:rPr>
          <w:lang w:val="sr-Cyrl-CS"/>
        </w:rPr>
        <w:t xml:space="preserve">и </w:t>
      </w:r>
      <w:r w:rsidRPr="00780E03">
        <w:t>физичка лица.</w:t>
      </w:r>
    </w:p>
    <w:p w:rsidR="004B1B6E" w:rsidRDefault="004B1B6E" w:rsidP="00E122C6">
      <w:pPr>
        <w:numPr>
          <w:ilvl w:val="0"/>
          <w:numId w:val="119"/>
        </w:numPr>
        <w:jc w:val="both"/>
      </w:pPr>
      <w:r>
        <w:t>Начин на који се услуга може добити: достављањем писаног захтева. Не постоји прописани формулар захтева.</w:t>
      </w:r>
    </w:p>
    <w:p w:rsidR="004B1B6E" w:rsidRDefault="004B1B6E" w:rsidP="00E122C6">
      <w:pPr>
        <w:numPr>
          <w:ilvl w:val="0"/>
          <w:numId w:val="119"/>
        </w:numPr>
        <w:jc w:val="both"/>
      </w:pPr>
      <w:r>
        <w:t xml:space="preserve">Услови који морају бити испуњени да би услуга била пружена: захтев за </w:t>
      </w:r>
      <w:r>
        <w:rPr>
          <w:lang w:val="sr-Cyrl-RS"/>
        </w:rPr>
        <w:t xml:space="preserve">верификацију </w:t>
      </w:r>
      <w:r>
        <w:t>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w:t>
      </w:r>
      <w:r>
        <w:rPr>
          <w:lang w:val="sr-Cyrl-CS"/>
        </w:rPr>
        <w:t>а</w:t>
      </w:r>
      <w:r>
        <w:t xml:space="preserve">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Pr>
          <w:lang w:val="sr-Cyrl-RS"/>
        </w:rPr>
        <w:t xml:space="preserve">или домаће </w:t>
      </w:r>
      <w:r>
        <w:t xml:space="preserve">правно или физичко лице (ако је у питању </w:t>
      </w:r>
      <w:r>
        <w:rPr>
          <w:lang w:val="sr-Cyrl-RS"/>
        </w:rPr>
        <w:t xml:space="preserve">страно </w:t>
      </w:r>
      <w:r>
        <w:t>правно лице, потребно је доставити преведен</w:t>
      </w:r>
      <w:r>
        <w:rPr>
          <w:lang w:val="sr-Cyrl-CS"/>
        </w:rPr>
        <w:t xml:space="preserve"> доказ</w:t>
      </w:r>
      <w:r>
        <w:t xml:space="preserve"> од стране судског тумача</w:t>
      </w:r>
      <w:r>
        <w:rPr>
          <w:lang w:val="sr-Cyrl-CS"/>
        </w:rPr>
        <w:t>,</w:t>
      </w:r>
      <w:r>
        <w:t xml:space="preserve"> да је оснивач уписан у регистар правних лица те државе, а ако је у питању </w:t>
      </w:r>
      <w:r>
        <w:rPr>
          <w:lang w:val="sr-Cyrl-RS"/>
        </w:rPr>
        <w:t xml:space="preserve">страно </w:t>
      </w:r>
      <w:r>
        <w:t>физичко лице</w:t>
      </w:r>
      <w:r>
        <w:rPr>
          <w:lang w:val="sr-Cyrl-RS"/>
        </w:rPr>
        <w:t>,</w:t>
      </w:r>
      <w: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4B1B6E" w:rsidRDefault="004B1B6E" w:rsidP="00E122C6">
      <w:pPr>
        <w:numPr>
          <w:ilvl w:val="0"/>
          <w:numId w:val="119"/>
        </w:numPr>
        <w:jc w:val="both"/>
      </w:pPr>
      <w:r>
        <w:t xml:space="preserve">Рок у коме се може очекивати да ће услуга бити пружена: рок од </w:t>
      </w:r>
      <w:r>
        <w:rPr>
          <w:lang w:val="sr-Cyrl-RS"/>
        </w:rPr>
        <w:t>шест</w:t>
      </w:r>
      <w:r>
        <w:t xml:space="preserve"> месец</w:t>
      </w:r>
      <w:r>
        <w:rPr>
          <w:lang w:val="sr-Cyrl-RS"/>
        </w:rPr>
        <w:t>и</w:t>
      </w:r>
      <w:r>
        <w:t xml:space="preserve"> од дана подношења уредног захтева, сходно Закону о основама система образовања и васпитања, којим је прописан рок за верификацију </w:t>
      </w:r>
      <w:r>
        <w:rPr>
          <w:lang w:val="sr-Cyrl-RS"/>
        </w:rPr>
        <w:t xml:space="preserve">домаће </w:t>
      </w:r>
      <w:r>
        <w:t>установе.</w:t>
      </w:r>
    </w:p>
    <w:p w:rsidR="004B1B6E" w:rsidRDefault="004B1B6E" w:rsidP="00E122C6">
      <w:pPr>
        <w:ind w:left="720"/>
        <w:jc w:val="both"/>
      </w:pPr>
    </w:p>
    <w:p w:rsidR="00252D8A" w:rsidRPr="00B418B8" w:rsidRDefault="00252D8A" w:rsidP="00E122C6">
      <w:pPr>
        <w:pStyle w:val="NoSpacing"/>
        <w:shd w:val="clear" w:color="auto" w:fill="C6D9F1"/>
        <w:jc w:val="both"/>
        <w:rPr>
          <w:lang w:val="sr-Cyrl-CS"/>
        </w:rPr>
      </w:pPr>
      <w:r w:rsidRPr="00B418B8">
        <w:rPr>
          <w:b/>
          <w:lang w:val="sr-Cyrl-CS"/>
        </w:rPr>
        <w:t xml:space="preserve">4. </w:t>
      </w:r>
      <w:r w:rsidRPr="00B418B8">
        <w:rPr>
          <w:b/>
          <w:lang w:val="sr-Cyrl-RS"/>
        </w:rPr>
        <w:t>Давање решења о сагласности на одлуку школског одбора јавне основне школе о промени назива школе</w:t>
      </w:r>
      <w:r w:rsidRPr="00B418B8">
        <w:rPr>
          <w:lang w:val="sr-Cyrl-CS"/>
        </w:rPr>
        <w:t xml:space="preserve"> </w:t>
      </w:r>
    </w:p>
    <w:p w:rsidR="00252D8A" w:rsidRPr="00B418B8" w:rsidRDefault="00252D8A" w:rsidP="00E122C6">
      <w:pPr>
        <w:pStyle w:val="ListParagraph"/>
        <w:numPr>
          <w:ilvl w:val="0"/>
          <w:numId w:val="92"/>
        </w:numPr>
        <w:ind w:left="360"/>
        <w:rPr>
          <w:lang w:val="sr-Cyrl-RS"/>
        </w:rPr>
      </w:pPr>
      <w:r w:rsidRPr="00B418B8">
        <w:rPr>
          <w:lang w:val="sr-Cyrl-RS"/>
        </w:rPr>
        <w:t>Правни основ: Закон о основама система образовања и васпитања.</w:t>
      </w:r>
    </w:p>
    <w:p w:rsidR="00252D8A" w:rsidRPr="00B418B8" w:rsidRDefault="00252D8A" w:rsidP="00E122C6">
      <w:pPr>
        <w:pStyle w:val="ListParagraph"/>
        <w:numPr>
          <w:ilvl w:val="0"/>
          <w:numId w:val="92"/>
        </w:numPr>
        <w:ind w:left="360"/>
        <w:rPr>
          <w:lang w:val="sr-Cyrl-RS"/>
        </w:rPr>
      </w:pPr>
      <w:r w:rsidRPr="00B418B8">
        <w:rPr>
          <w:lang w:val="sr-Cyrl-RS"/>
        </w:rPr>
        <w:t>Категорија лица које имају право на услугу: јавне основне школе.</w:t>
      </w:r>
    </w:p>
    <w:p w:rsidR="00252D8A" w:rsidRPr="00B418B8" w:rsidRDefault="00252D8A" w:rsidP="00E122C6">
      <w:pPr>
        <w:pStyle w:val="ListParagraph"/>
        <w:numPr>
          <w:ilvl w:val="0"/>
          <w:numId w:val="92"/>
        </w:numPr>
        <w:ind w:left="360"/>
        <w:rPr>
          <w:lang w:val="sr-Cyrl-RS"/>
        </w:rPr>
      </w:pPr>
      <w:r w:rsidRPr="00B418B8">
        <w:rPr>
          <w:lang w:val="sr-Cyrl-RS"/>
        </w:rPr>
        <w:t>Начин на који се услуга може добити: достављањем писаног захтева. Не постоји прописани формулар захтева.</w:t>
      </w:r>
    </w:p>
    <w:p w:rsidR="00252D8A" w:rsidRPr="00B418B8" w:rsidRDefault="00252D8A" w:rsidP="00E122C6">
      <w:pPr>
        <w:pStyle w:val="ListParagraph"/>
        <w:numPr>
          <w:ilvl w:val="0"/>
          <w:numId w:val="92"/>
        </w:numPr>
        <w:ind w:left="360"/>
        <w:rPr>
          <w:lang w:val="sr-Cyrl-RS"/>
        </w:rPr>
      </w:pPr>
      <w:r w:rsidRPr="00B418B8">
        <w:rPr>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252D8A" w:rsidRPr="00B418B8" w:rsidRDefault="00252D8A" w:rsidP="00E122C6">
      <w:pPr>
        <w:pStyle w:val="ListParagraph"/>
        <w:numPr>
          <w:ilvl w:val="0"/>
          <w:numId w:val="92"/>
        </w:numPr>
        <w:ind w:left="360"/>
      </w:pPr>
      <w:r w:rsidRPr="00B418B8">
        <w:t xml:space="preserve">Рок у коме се може очекивати да ће услуга бити пружена: рок од </w:t>
      </w:r>
      <w:r w:rsidRPr="00B418B8">
        <w:rPr>
          <w:lang w:val="sr-Cyrl-RS"/>
        </w:rPr>
        <w:t>шест</w:t>
      </w:r>
      <w:r w:rsidRPr="00B418B8">
        <w:t xml:space="preserve"> месец</w:t>
      </w:r>
      <w:r w:rsidRPr="00B418B8">
        <w:rPr>
          <w:lang w:val="sr-Cyrl-RS"/>
        </w:rPr>
        <w:t>и</w:t>
      </w:r>
      <w:r w:rsidRPr="00B418B8">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252D8A" w:rsidRPr="00B418B8" w:rsidRDefault="00252D8A" w:rsidP="00E122C6">
      <w:pPr>
        <w:pStyle w:val="ListParagraph"/>
        <w:numPr>
          <w:ilvl w:val="0"/>
          <w:numId w:val="92"/>
        </w:numPr>
        <w:ind w:left="360"/>
        <w:rPr>
          <w:lang w:val="sr-Cyrl-RS"/>
        </w:rPr>
      </w:pPr>
      <w:r w:rsidRPr="00B418B8">
        <w:rPr>
          <w:lang w:val="sr-Cyrl-RS"/>
        </w:rPr>
        <w:t xml:space="preserve">Послови који се односе на давање сагласности на промену назива јавне основне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252D8A" w:rsidRPr="00B418B8" w:rsidRDefault="00252D8A" w:rsidP="00E122C6">
      <w:pPr>
        <w:pStyle w:val="ListParagraph"/>
        <w:numPr>
          <w:ilvl w:val="1"/>
          <w:numId w:val="92"/>
        </w:numPr>
        <w:ind w:left="360"/>
        <w:rPr>
          <w:lang w:val="sr-Cyrl-RS"/>
        </w:rPr>
      </w:pPr>
      <w:r w:rsidRPr="00B418B8">
        <w:rPr>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252D8A" w:rsidRPr="00B418B8" w:rsidRDefault="00252D8A" w:rsidP="00E122C6">
      <w:pPr>
        <w:rPr>
          <w:lang w:val="sr-Cyrl-RS"/>
        </w:rPr>
      </w:pPr>
    </w:p>
    <w:p w:rsidR="00252D8A" w:rsidRPr="00B418B8" w:rsidRDefault="00252D8A" w:rsidP="00E122C6">
      <w:pPr>
        <w:pStyle w:val="NoSpacing"/>
        <w:shd w:val="clear" w:color="auto" w:fill="C6D9F1"/>
        <w:jc w:val="both"/>
        <w:rPr>
          <w:b/>
          <w:lang w:val="ru-RU"/>
        </w:rPr>
      </w:pPr>
      <w:r>
        <w:rPr>
          <w:b/>
          <w:lang w:val="ru-RU"/>
        </w:rPr>
        <w:t>5</w:t>
      </w:r>
      <w:r w:rsidRPr="00B418B8">
        <w:rPr>
          <w:b/>
          <w:lang w:val="ru-RU"/>
        </w:rPr>
        <w:t>. Давање решења о сагласности на одлуку школског одбора јавне основне школе о промени назива школе</w:t>
      </w:r>
    </w:p>
    <w:p w:rsidR="00252D8A" w:rsidRPr="00B418B8" w:rsidRDefault="00252D8A" w:rsidP="00E122C6">
      <w:pPr>
        <w:numPr>
          <w:ilvl w:val="0"/>
          <w:numId w:val="66"/>
        </w:numPr>
        <w:jc w:val="both"/>
        <w:rPr>
          <w:lang w:val="ru-RU"/>
        </w:rPr>
      </w:pPr>
      <w:r w:rsidRPr="00B418B8">
        <w:rPr>
          <w:lang w:val="sr-Cyrl-CS"/>
        </w:rPr>
        <w:t xml:space="preserve">Правни основ: </w:t>
      </w:r>
      <w:r w:rsidRPr="00B418B8">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252D8A" w:rsidRPr="00B418B8" w:rsidRDefault="00252D8A" w:rsidP="00E122C6">
      <w:pPr>
        <w:numPr>
          <w:ilvl w:val="0"/>
          <w:numId w:val="66"/>
        </w:numPr>
        <w:jc w:val="both"/>
        <w:rPr>
          <w:lang w:val="ru-RU"/>
        </w:rPr>
      </w:pPr>
      <w:r w:rsidRPr="00B418B8">
        <w:rPr>
          <w:lang w:val="ru-RU"/>
        </w:rPr>
        <w:t>Категорија лица које имају право на услугу: јавне основне школе.</w:t>
      </w:r>
    </w:p>
    <w:p w:rsidR="00252D8A" w:rsidRPr="00B418B8" w:rsidRDefault="00252D8A" w:rsidP="00E122C6">
      <w:pPr>
        <w:numPr>
          <w:ilvl w:val="0"/>
          <w:numId w:val="66"/>
        </w:numPr>
        <w:jc w:val="both"/>
      </w:pPr>
      <w:r w:rsidRPr="00B418B8">
        <w:rPr>
          <w:lang w:val="ru-RU"/>
        </w:rPr>
        <w:t xml:space="preserve">Начин на који се услуга може добити: достављањем писаног захтева. </w:t>
      </w:r>
      <w:r w:rsidRPr="00B418B8">
        <w:t>Не постоји прописани формулар захтева.</w:t>
      </w:r>
    </w:p>
    <w:p w:rsidR="00252D8A" w:rsidRPr="00B418B8" w:rsidRDefault="00252D8A" w:rsidP="00E122C6">
      <w:pPr>
        <w:numPr>
          <w:ilvl w:val="0"/>
          <w:numId w:val="66"/>
        </w:numPr>
        <w:jc w:val="both"/>
        <w:rPr>
          <w:lang w:val="ru-RU"/>
        </w:rPr>
      </w:pPr>
      <w:r w:rsidRPr="00B418B8">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252D8A" w:rsidRPr="00B418B8" w:rsidRDefault="00252D8A" w:rsidP="00E122C6">
      <w:pPr>
        <w:numPr>
          <w:ilvl w:val="0"/>
          <w:numId w:val="66"/>
        </w:numPr>
        <w:jc w:val="both"/>
        <w:rPr>
          <w:lang w:val="ru-RU"/>
        </w:rPr>
      </w:pPr>
      <w:r w:rsidRPr="00B418B8">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252D8A" w:rsidRDefault="00252D8A" w:rsidP="00E122C6">
      <w:pPr>
        <w:ind w:left="360"/>
        <w:rPr>
          <w:lang w:val="ru-RU"/>
        </w:rPr>
      </w:pPr>
      <w:r w:rsidRPr="00B418B8">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E35BD5" w:rsidRPr="00E35BD5" w:rsidRDefault="00E35BD5" w:rsidP="00E122C6">
      <w:pPr>
        <w:ind w:left="360"/>
        <w:rPr>
          <w:lang w:val="ru-RU"/>
        </w:rPr>
      </w:pPr>
    </w:p>
    <w:p w:rsidR="00E35BD5" w:rsidRPr="00E35BD5" w:rsidRDefault="00E35BD5" w:rsidP="00E122C6">
      <w:pPr>
        <w:pStyle w:val="NoSpacing"/>
        <w:shd w:val="clear" w:color="auto" w:fill="C6D9F1"/>
        <w:jc w:val="both"/>
        <w:rPr>
          <w:b/>
          <w:lang w:val="sr-Cyrl-CS"/>
        </w:rPr>
      </w:pPr>
      <w:r>
        <w:rPr>
          <w:b/>
          <w:lang w:val="sr-Cyrl-CS"/>
        </w:rPr>
        <w:t>6</w:t>
      </w:r>
      <w:r w:rsidRPr="00E35BD5">
        <w:rPr>
          <w:b/>
          <w:lang w:val="sr-Cyrl-CS"/>
        </w:rPr>
        <w:t xml:space="preserve">. Одобравање </w:t>
      </w:r>
      <w:r w:rsidR="0000720B">
        <w:rPr>
          <w:b/>
          <w:lang w:val="sr-Cyrl-CS"/>
        </w:rPr>
        <w:t>дидактичких средстава за</w:t>
      </w:r>
      <w:r>
        <w:rPr>
          <w:b/>
          <w:lang w:val="sr-Cyrl-CS"/>
        </w:rPr>
        <w:t xml:space="preserve"> предшколско</w:t>
      </w:r>
      <w:r w:rsidR="0000720B">
        <w:rPr>
          <w:b/>
          <w:lang w:val="sr-Cyrl-CS"/>
        </w:rPr>
        <w:t xml:space="preserve"> васпитање и образовање</w:t>
      </w:r>
      <w:r>
        <w:rPr>
          <w:b/>
          <w:lang w:val="sr-Cyrl-CS"/>
        </w:rPr>
        <w:t xml:space="preserve"> и </w:t>
      </w:r>
      <w:r w:rsidRPr="00E35BD5">
        <w:rPr>
          <w:b/>
          <w:lang w:val="sr-Cyrl-CS"/>
        </w:rPr>
        <w:t>уџб</w:t>
      </w:r>
      <w:r>
        <w:rPr>
          <w:b/>
          <w:lang w:val="sr-Cyrl-CS"/>
        </w:rPr>
        <w:t xml:space="preserve">еника за основно </w:t>
      </w:r>
      <w:r w:rsidRPr="00E35BD5">
        <w:rPr>
          <w:b/>
          <w:lang w:val="sr-Cyrl-CS"/>
        </w:rPr>
        <w:t>образовање и васпитање</w:t>
      </w:r>
    </w:p>
    <w:p w:rsidR="00E35BD5" w:rsidRPr="002F60D0" w:rsidRDefault="00E35BD5" w:rsidP="00E122C6">
      <w:pPr>
        <w:numPr>
          <w:ilvl w:val="0"/>
          <w:numId w:val="15"/>
        </w:numPr>
        <w:jc w:val="both"/>
        <w:rPr>
          <w:lang w:val="sr-Cyrl-CS"/>
        </w:rPr>
      </w:pPr>
      <w:r w:rsidRPr="002F60D0">
        <w:rPr>
          <w:lang w:val="sr-Cyrl-CS"/>
        </w:rPr>
        <w:t>Правни основ: Закон о основама система образовања и васпитања и Закон о уџбеницима.</w:t>
      </w:r>
    </w:p>
    <w:p w:rsidR="00E35BD5" w:rsidRPr="002F60D0" w:rsidRDefault="00E35BD5" w:rsidP="00E122C6">
      <w:pPr>
        <w:numPr>
          <w:ilvl w:val="0"/>
          <w:numId w:val="15"/>
        </w:numPr>
        <w:jc w:val="both"/>
        <w:rPr>
          <w:lang w:val="sr-Cyrl-CS"/>
        </w:rPr>
      </w:pPr>
      <w:r w:rsidRPr="002F60D0">
        <w:rPr>
          <w:lang w:val="sr-Cyrl-CS"/>
        </w:rPr>
        <w:t>Категорија лица на које услуга односи: издавачи.</w:t>
      </w:r>
    </w:p>
    <w:p w:rsidR="00E35BD5" w:rsidRPr="002F60D0" w:rsidRDefault="00E35BD5" w:rsidP="00E122C6">
      <w:pPr>
        <w:numPr>
          <w:ilvl w:val="0"/>
          <w:numId w:val="15"/>
        </w:numPr>
        <w:jc w:val="both"/>
        <w:rPr>
          <w:lang w:val="sr-Cyrl-CS"/>
        </w:rPr>
      </w:pPr>
      <w:r w:rsidRPr="002F60D0">
        <w:rPr>
          <w:lang w:val="sr-Cyrl-CS"/>
        </w:rPr>
        <w:t>Начин на који се услуга може добити: достављање писаног захтева.</w:t>
      </w:r>
    </w:p>
    <w:p w:rsidR="00E35BD5" w:rsidRPr="002F60D0" w:rsidRDefault="00E35BD5" w:rsidP="00E122C6">
      <w:pPr>
        <w:numPr>
          <w:ilvl w:val="0"/>
          <w:numId w:val="15"/>
        </w:numPr>
        <w:jc w:val="both"/>
        <w:rPr>
          <w:lang w:val="sr-Cyrl-CS"/>
        </w:rPr>
      </w:pPr>
      <w:r w:rsidRPr="002F60D0">
        <w:rPr>
          <w:lang w:val="sr-Cyrl-CS"/>
        </w:rPr>
        <w:t>Услови који морају бити испуњени да би услуга била пружена: процедура одобравања уџбеника детаљно је уређена Законом о уџбеницима</w:t>
      </w:r>
      <w:r w:rsidRPr="002F60D0">
        <w:rPr>
          <w:i/>
          <w:lang w:val="sr-Cyrl-CS"/>
        </w:rPr>
        <w:t>.</w:t>
      </w:r>
      <w:r w:rsidRPr="002F60D0">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E35BD5" w:rsidRPr="002F60D0" w:rsidRDefault="00E35BD5" w:rsidP="00E122C6">
      <w:pPr>
        <w:numPr>
          <w:ilvl w:val="0"/>
          <w:numId w:val="15"/>
        </w:numPr>
        <w:jc w:val="both"/>
        <w:rPr>
          <w:lang w:val="sr-Cyrl-CS"/>
        </w:rPr>
      </w:pPr>
      <w:r w:rsidRPr="002F60D0">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E35BD5" w:rsidRPr="002F60D0" w:rsidRDefault="00E35BD5" w:rsidP="00E122C6">
      <w:pPr>
        <w:numPr>
          <w:ilvl w:val="0"/>
          <w:numId w:val="15"/>
        </w:numPr>
        <w:jc w:val="both"/>
        <w:rPr>
          <w:lang w:val="sr-Cyrl-CS"/>
        </w:rPr>
      </w:pPr>
      <w:r w:rsidRPr="002F60D0">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7</w:t>
      </w:r>
      <w:r w:rsidR="00252D8A" w:rsidRPr="002F60D0">
        <w:rPr>
          <w:b/>
          <w:lang w:val="sr-Cyrl-CS"/>
        </w:rPr>
        <w:t>. Сагласност за организовање образовно-васпитног рада као посебног облика рада за ученике на дужем кућном и болничком лечењу</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петнаест дана од дана достављања комплетиране документације.</w:t>
      </w:r>
    </w:p>
    <w:p w:rsidR="00252D8A" w:rsidRPr="002F60D0" w:rsidRDefault="00252D8A" w:rsidP="00E122C6">
      <w:pPr>
        <w:ind w:left="360"/>
        <w:rPr>
          <w:lang w:val="ru-RU"/>
        </w:rPr>
      </w:pPr>
    </w:p>
    <w:p w:rsidR="00252D8A" w:rsidRPr="002F60D0" w:rsidRDefault="00E35BD5" w:rsidP="00E122C6">
      <w:pPr>
        <w:pStyle w:val="NoSpacing"/>
        <w:shd w:val="clear" w:color="auto" w:fill="C6D9F1"/>
        <w:jc w:val="both"/>
        <w:rPr>
          <w:b/>
          <w:lang w:val="sr-Cyrl-CS"/>
        </w:rPr>
      </w:pPr>
      <w:r w:rsidRPr="002F60D0">
        <w:rPr>
          <w:b/>
          <w:lang w:val="sr-Cyrl-CS"/>
        </w:rPr>
        <w:t>8</w:t>
      </w:r>
      <w:r w:rsidR="00252D8A" w:rsidRPr="002F60D0">
        <w:rPr>
          <w:b/>
          <w:lang w:val="sr-Cyrl-CS"/>
        </w:rPr>
        <w:t>. Сагласност за организовање целодневне наставе и продуженог боравка као посебних облика образовно-васпитног рада</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252D8A" w:rsidRPr="002F60D0" w:rsidRDefault="00252D8A" w:rsidP="00E122C6">
      <w:pPr>
        <w:pStyle w:val="ListParagraph"/>
        <w:numPr>
          <w:ilvl w:val="0"/>
          <w:numId w:val="42"/>
        </w:numPr>
      </w:pPr>
      <w:r w:rsidRPr="002F60D0">
        <w:t xml:space="preserve">Рок за подношење захтева наредну школску годину је 15. август текуће школске године. </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252D8A" w:rsidRPr="002F60D0" w:rsidRDefault="00252D8A" w:rsidP="00E122C6">
      <w:pPr>
        <w:ind w:left="360"/>
        <w:jc w:val="both"/>
        <w:rPr>
          <w:lang w:val="sr-Cyrl-CS"/>
        </w:rPr>
      </w:pPr>
    </w:p>
    <w:p w:rsidR="00252D8A" w:rsidRPr="002F60D0" w:rsidRDefault="00E35BD5" w:rsidP="00E122C6">
      <w:pPr>
        <w:pStyle w:val="NoSpacing"/>
        <w:shd w:val="clear" w:color="auto" w:fill="C6D9F1"/>
        <w:jc w:val="both"/>
        <w:rPr>
          <w:b/>
          <w:lang w:val="sr-Cyrl-CS"/>
        </w:rPr>
      </w:pPr>
      <w:r w:rsidRPr="002F60D0">
        <w:rPr>
          <w:b/>
          <w:lang w:val="sr-Cyrl-CS"/>
        </w:rPr>
        <w:t>9</w:t>
      </w:r>
      <w:r w:rsidR="00252D8A" w:rsidRPr="002F60D0">
        <w:rPr>
          <w:lang w:val="sr-Cyrl-CS"/>
        </w:rPr>
        <w:t xml:space="preserve">. </w:t>
      </w:r>
      <w:r w:rsidR="00252D8A" w:rsidRPr="002F60D0">
        <w:rPr>
          <w:b/>
          <w:lang w:val="sr-Cyrl-CS"/>
        </w:rPr>
        <w:t>Сагласност за утврђивање другачијег броја извршилаца од прописаног</w:t>
      </w:r>
    </w:p>
    <w:p w:rsidR="00252D8A" w:rsidRPr="002F60D0" w:rsidRDefault="00252D8A" w:rsidP="00E122C6">
      <w:pPr>
        <w:numPr>
          <w:ilvl w:val="0"/>
          <w:numId w:val="42"/>
        </w:numPr>
        <w:jc w:val="both"/>
        <w:rPr>
          <w:lang w:val="sr-Cyrl-CS"/>
        </w:rPr>
      </w:pPr>
      <w:r w:rsidRPr="002F60D0">
        <w:rPr>
          <w:lang w:val="sr-Cyrl-CS"/>
        </w:rPr>
        <w:t>Правни основ: Закон о основном образовању и васпитању</w:t>
      </w:r>
    </w:p>
    <w:p w:rsidR="00252D8A" w:rsidRPr="002F60D0" w:rsidRDefault="00252D8A" w:rsidP="00E122C6">
      <w:pPr>
        <w:numPr>
          <w:ilvl w:val="0"/>
          <w:numId w:val="42"/>
        </w:numPr>
        <w:jc w:val="both"/>
        <w:rPr>
          <w:lang w:val="sr-Cyrl-CS"/>
        </w:rPr>
      </w:pPr>
      <w:r w:rsidRPr="002F60D0">
        <w:rPr>
          <w:lang w:val="sr-Cyrl-CS"/>
        </w:rPr>
        <w:t>Категорија лица на које се услуга односи: правна лица – јавне основне школе.</w:t>
      </w:r>
    </w:p>
    <w:p w:rsidR="00252D8A" w:rsidRPr="002F60D0" w:rsidRDefault="00252D8A" w:rsidP="00E122C6">
      <w:pPr>
        <w:numPr>
          <w:ilvl w:val="0"/>
          <w:numId w:val="42"/>
        </w:numPr>
        <w:jc w:val="both"/>
        <w:rPr>
          <w:lang w:val="sr-Cyrl-CS"/>
        </w:rPr>
      </w:pPr>
      <w:r w:rsidRPr="002F60D0">
        <w:rPr>
          <w:lang w:val="sr-Cyrl-CS"/>
        </w:rPr>
        <w:t>Начин на који се услуга може добити: достављање писаног захтева. Не постоји прописани формулар.</w:t>
      </w:r>
    </w:p>
    <w:p w:rsidR="00252D8A" w:rsidRPr="002F60D0" w:rsidRDefault="00252D8A" w:rsidP="00E122C6">
      <w:pPr>
        <w:numPr>
          <w:ilvl w:val="0"/>
          <w:numId w:val="42"/>
        </w:numPr>
        <w:jc w:val="both"/>
        <w:rPr>
          <w:lang w:val="sr-Cyrl-CS"/>
        </w:rPr>
      </w:pPr>
      <w:r w:rsidRPr="002F60D0">
        <w:rPr>
          <w:lang w:val="sr-Cyrl-CS"/>
        </w:rPr>
        <w:t>Услови који морају бити испуњени да би услуга била пружена: достављање писаног захтева од стране основне школе са предвиђеном образложењем.</w:t>
      </w:r>
    </w:p>
    <w:p w:rsidR="00252D8A" w:rsidRPr="002F60D0" w:rsidRDefault="00252D8A" w:rsidP="00E122C6">
      <w:pPr>
        <w:pStyle w:val="ListParagraph"/>
        <w:numPr>
          <w:ilvl w:val="0"/>
          <w:numId w:val="42"/>
        </w:numPr>
      </w:pPr>
      <w:r w:rsidRPr="002F60D0">
        <w:t>Рок за подношење захтева наредну школску годину је до 20. септембра текуће школске године</w:t>
      </w:r>
      <w:r w:rsidRPr="002F60D0">
        <w:rPr>
          <w:rFonts w:asciiTheme="minorHAnsi" w:hAnsiTheme="minorHAnsi"/>
        </w:rPr>
        <w:t>.</w:t>
      </w:r>
    </w:p>
    <w:p w:rsidR="00252D8A" w:rsidRPr="002F60D0" w:rsidRDefault="00252D8A" w:rsidP="00E122C6">
      <w:pPr>
        <w:numPr>
          <w:ilvl w:val="0"/>
          <w:numId w:val="42"/>
        </w:numPr>
        <w:jc w:val="both"/>
        <w:rPr>
          <w:lang w:val="sr-Cyrl-CS"/>
        </w:rPr>
      </w:pPr>
      <w:r w:rsidRPr="002F60D0">
        <w:rPr>
          <w:lang w:val="sr-Cyrl-CS"/>
        </w:rPr>
        <w:t>Рок у коме се може очекивати да услуга буде пружена: рок од једног месеца од дана достављања комплетиране документације.</w:t>
      </w:r>
    </w:p>
    <w:p w:rsidR="005E56E4" w:rsidRDefault="005E56E4" w:rsidP="00E122C6">
      <w:pPr>
        <w:rPr>
          <w:lang w:val="sr-Cyrl-CS"/>
        </w:rPr>
      </w:pPr>
    </w:p>
    <w:p w:rsidR="001522FA" w:rsidRPr="003311F4" w:rsidRDefault="001522FA" w:rsidP="00E122C6">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80262">
        <w:tc>
          <w:tcPr>
            <w:tcW w:w="10682"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E122C6">
      <w:pPr>
        <w:ind w:left="720"/>
        <w:rPr>
          <w:u w:val="single"/>
          <w:lang w:val="sr-Cyrl-CS"/>
        </w:rPr>
      </w:pPr>
    </w:p>
    <w:p w:rsidR="006D5D75" w:rsidRPr="002F60D0" w:rsidRDefault="006D5D75" w:rsidP="00E122C6">
      <w:pPr>
        <w:pStyle w:val="NoSpacing"/>
        <w:shd w:val="clear" w:color="auto" w:fill="C6D9F1"/>
        <w:jc w:val="both"/>
        <w:rPr>
          <w:b/>
          <w:lang w:val="sr-Cyrl-CS"/>
        </w:rPr>
      </w:pPr>
      <w:r w:rsidRPr="002F60D0">
        <w:rPr>
          <w:b/>
          <w:lang w:val="sr-Cyrl-CS"/>
        </w:rPr>
        <w:t>1.  Давање решења о верификацији приватних и јавних средњеих школа</w:t>
      </w:r>
    </w:p>
    <w:p w:rsidR="006D5D75" w:rsidRPr="002F60D0" w:rsidRDefault="006D5D75" w:rsidP="00E122C6">
      <w:pPr>
        <w:pStyle w:val="ListParagraph"/>
        <w:numPr>
          <w:ilvl w:val="0"/>
          <w:numId w:val="89"/>
        </w:numPr>
        <w:ind w:left="450"/>
        <w:rPr>
          <w:rFonts w:ascii="Times New Roman" w:hAnsi="Times New Roman"/>
          <w:szCs w:val="24"/>
          <w:lang w:val="ru-RU"/>
        </w:rPr>
      </w:pPr>
      <w:r w:rsidRPr="002F60D0">
        <w:rPr>
          <w:rFonts w:ascii="Times New Roman" w:hAnsi="Times New Roman"/>
          <w:szCs w:val="24"/>
        </w:rPr>
        <w:t>Правни основ: Закон о основама система образовања и васпитања</w:t>
      </w:r>
      <w:r w:rsidRPr="002F60D0">
        <w:rPr>
          <w:rFonts w:ascii="Times New Roman" w:hAnsi="Times New Roman"/>
          <w:szCs w:val="24"/>
          <w:lang w:val="ru-RU"/>
        </w:rPr>
        <w:t>.</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Категорија лица које имају право на услугу: физичка и правна лица, када се односе на приватне </w:t>
      </w:r>
      <w:r w:rsidRPr="002F60D0">
        <w:rPr>
          <w:rFonts w:ascii="Times New Roman" w:hAnsi="Times New Roman"/>
          <w:szCs w:val="24"/>
          <w:lang w:val="sr-Cyrl-RS"/>
        </w:rPr>
        <w:t xml:space="preserve">средње школе </w:t>
      </w:r>
      <w:r w:rsidRPr="002F60D0">
        <w:rPr>
          <w:rFonts w:ascii="Times New Roman" w:hAnsi="Times New Roman"/>
          <w:szCs w:val="24"/>
        </w:rPr>
        <w:t>школе и јавне</w:t>
      </w:r>
      <w:r w:rsidRPr="002F60D0">
        <w:rPr>
          <w:rFonts w:ascii="Times New Roman" w:hAnsi="Times New Roman"/>
          <w:szCs w:val="24"/>
          <w:lang w:val="sr-Cyrl-RS"/>
        </w:rPr>
        <w:t xml:space="preserve"> средње школе</w:t>
      </w:r>
      <w:r w:rsidRPr="002F60D0">
        <w:rPr>
          <w:rFonts w:ascii="Times New Roman" w:hAnsi="Times New Roman"/>
          <w:szCs w:val="24"/>
        </w:rPr>
        <w:t xml:space="preserve">, када се односе на </w:t>
      </w:r>
      <w:r w:rsidRPr="002F60D0">
        <w:rPr>
          <w:rFonts w:ascii="Times New Roman" w:hAnsi="Times New Roman"/>
          <w:szCs w:val="24"/>
          <w:lang w:val="sr-Cyrl-RS"/>
        </w:rPr>
        <w:t xml:space="preserve">јавне </w:t>
      </w:r>
      <w:r w:rsidRPr="002F60D0">
        <w:rPr>
          <w:rFonts w:ascii="Times New Roman" w:hAnsi="Times New Roman"/>
          <w:szCs w:val="24"/>
        </w:rPr>
        <w:t>установе.</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достављањем захтева за верификацију приватне и јавне </w:t>
      </w:r>
      <w:r w:rsidRPr="002F60D0">
        <w:rPr>
          <w:rFonts w:ascii="Times New Roman" w:hAnsi="Times New Roman"/>
          <w:szCs w:val="24"/>
          <w:lang w:val="sr-Cyrl-RS"/>
        </w:rPr>
        <w:t xml:space="preserve">средње </w:t>
      </w:r>
      <w:r w:rsidRPr="002F60D0">
        <w:rPr>
          <w:rFonts w:ascii="Times New Roman" w:hAnsi="Times New Roman"/>
          <w:szCs w:val="24"/>
        </w:rPr>
        <w:t>школе са релевантном документацијом</w:t>
      </w:r>
      <w:r w:rsidRPr="002F60D0">
        <w:rPr>
          <w:rFonts w:ascii="Times New Roman" w:hAnsi="Times New Roman"/>
          <w:szCs w:val="24"/>
          <w:lang w:val="sr-Cyrl-RS"/>
        </w:rPr>
        <w:t xml:space="preserve">, за основну школу најкасније до </w:t>
      </w:r>
      <w:r w:rsidRPr="002F60D0">
        <w:rPr>
          <w:rFonts w:ascii="Times New Roman" w:hAnsi="Times New Roman"/>
          <w:szCs w:val="24"/>
        </w:rPr>
        <w:t>31. децембра за наредну школску годину</w:t>
      </w:r>
      <w:r w:rsidRPr="002F60D0">
        <w:rPr>
          <w:rFonts w:ascii="Times New Roman" w:hAnsi="Times New Roman"/>
          <w:szCs w:val="24"/>
          <w:lang w:val="sr-Cyrl-RS"/>
        </w:rPr>
        <w:t>,</w:t>
      </w:r>
      <w:r w:rsidRPr="002F60D0">
        <w:rPr>
          <w:rFonts w:ascii="Times New Roman" w:hAnsi="Times New Roman"/>
          <w:szCs w:val="24"/>
        </w:rPr>
        <w:t xml:space="preserve">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у складу са Законом о основама система образовања и васпитања.</w:t>
      </w:r>
    </w:p>
    <w:p w:rsidR="006D5D75" w:rsidRPr="002F60D0" w:rsidRDefault="006D5D75" w:rsidP="00E122C6">
      <w:pPr>
        <w:pStyle w:val="ListParagraph"/>
        <w:numPr>
          <w:ilvl w:val="0"/>
          <w:numId w:val="89"/>
        </w:numPr>
        <w:tabs>
          <w:tab w:val="clear" w:pos="1440"/>
          <w:tab w:val="left" w:pos="360"/>
        </w:tabs>
        <w:ind w:left="360" w:hanging="270"/>
        <w:rPr>
          <w:rFonts w:ascii="Times New Roman" w:hAnsi="Times New Roman"/>
          <w:szCs w:val="24"/>
        </w:rPr>
      </w:pPr>
      <w:r w:rsidRPr="002F60D0">
        <w:rPr>
          <w:rFonts w:ascii="Times New Roman" w:hAnsi="Times New Roman"/>
          <w:szCs w:val="24"/>
        </w:rPr>
        <w:t xml:space="preserve">Послови који се односе на верификацију установа на територији аутономне покрајине, у складу са чланом </w:t>
      </w:r>
      <w:r w:rsidRPr="002F60D0">
        <w:rPr>
          <w:rFonts w:ascii="Times New Roman" w:hAnsi="Times New Roman"/>
          <w:szCs w:val="24"/>
          <w:lang w:val="sr-Cyrl-RS"/>
        </w:rPr>
        <w:t xml:space="preserve">185. </w:t>
      </w:r>
      <w:r w:rsidRPr="002F60D0">
        <w:rPr>
          <w:rFonts w:ascii="Times New Roman" w:hAnsi="Times New Roman"/>
          <w:szCs w:val="24"/>
        </w:rPr>
        <w:t>Закона о основама система образовања и васпитања, поверени су аутономнoj покрај</w:t>
      </w:r>
      <w:r w:rsidRPr="002F60D0">
        <w:rPr>
          <w:rFonts w:ascii="Times New Roman" w:hAnsi="Times New Roman"/>
          <w:szCs w:val="24"/>
          <w:lang w:val="sr-Cyrl-RS"/>
        </w:rPr>
        <w:t>и</w:t>
      </w:r>
      <w:r w:rsidRPr="002F60D0">
        <w:rPr>
          <w:rFonts w:ascii="Times New Roman" w:hAnsi="Times New Roman"/>
          <w:szCs w:val="24"/>
        </w:rPr>
        <w:t>н</w:t>
      </w:r>
      <w:r w:rsidRPr="002F60D0">
        <w:rPr>
          <w:rFonts w:ascii="Times New Roman" w:hAnsi="Times New Roman"/>
          <w:szCs w:val="24"/>
          <w:lang w:val="sr-Cyrl-RS"/>
        </w:rPr>
        <w:t>и</w:t>
      </w:r>
      <w:r w:rsidRPr="002F60D0">
        <w:rPr>
          <w:rFonts w:ascii="Times New Roman" w:hAnsi="Times New Roman"/>
          <w:szCs w:val="24"/>
        </w:rPr>
        <w:t>.</w:t>
      </w:r>
    </w:p>
    <w:p w:rsidR="006D5D75" w:rsidRPr="002F60D0" w:rsidRDefault="006D5D75" w:rsidP="00E122C6">
      <w:pPr>
        <w:rPr>
          <w:lang w:val="sr-Cyrl-CS"/>
        </w:rPr>
      </w:pPr>
    </w:p>
    <w:p w:rsidR="006D5D75" w:rsidRPr="002F60D0" w:rsidRDefault="006D5D75" w:rsidP="00E122C6">
      <w:pPr>
        <w:shd w:val="clear" w:color="auto" w:fill="C6D9F1" w:themeFill="text2" w:themeFillTint="33"/>
        <w:rPr>
          <w:lang w:val="sr-Cyrl-CS"/>
        </w:rPr>
      </w:pPr>
      <w:r w:rsidRPr="002F60D0">
        <w:rPr>
          <w:b/>
          <w:lang w:val="sr-Cyrl-CS"/>
        </w:rPr>
        <w:t>2. Давање решења о сагласности на проширену делатност средњеих школа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Категорија лица које имају право на услугу: правна лица - </w:t>
      </w:r>
      <w:r w:rsidRPr="002F60D0">
        <w:rPr>
          <w:rFonts w:ascii="Times New Roman" w:hAnsi="Times New Roman"/>
          <w:szCs w:val="24"/>
          <w:lang w:val="sr-Cyrl-RS"/>
        </w:rPr>
        <w:t>јавне и приватне средње школе</w:t>
      </w:r>
      <w:r w:rsidRPr="002F60D0">
        <w:rPr>
          <w:rFonts w:ascii="Times New Roman" w:hAnsi="Times New Roman"/>
          <w:szCs w:val="24"/>
        </w:rPr>
        <w:t>.</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Услови који морају бити испуњени да би услуга била пружена: достављање решења о верификацији установе за обављање делатности</w:t>
      </w:r>
      <w:r w:rsidRPr="002F60D0">
        <w:rPr>
          <w:rFonts w:ascii="Times New Roman" w:hAnsi="Times New Roman"/>
          <w:szCs w:val="24"/>
          <w:lang w:val="sr-Cyrl-RS"/>
        </w:rPr>
        <w:t xml:space="preserve"> средњег образовања и васпитања</w:t>
      </w:r>
      <w:r w:rsidRPr="002F60D0">
        <w:rPr>
          <w:rFonts w:ascii="Times New Roman" w:hAnsi="Times New Roman"/>
          <w:szCs w:val="24"/>
        </w:rPr>
        <w:t>, одлука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0"/>
        </w:numPr>
        <w:ind w:left="450"/>
        <w:rPr>
          <w:rFonts w:ascii="Times New Roman" w:hAnsi="Times New Roman"/>
          <w:szCs w:val="24"/>
        </w:rPr>
      </w:pPr>
      <w:r w:rsidRPr="002F60D0">
        <w:rPr>
          <w:rFonts w:ascii="Times New Roman" w:hAnsi="Times New Roman"/>
          <w:szCs w:val="24"/>
        </w:rPr>
        <w:t xml:space="preserve">Послови који се односе на давање сагласности на проширену делатност установа на територији аутономне покрајине, у складу са чланом </w:t>
      </w:r>
      <w:r w:rsidRPr="002F60D0">
        <w:rPr>
          <w:rFonts w:ascii="Times New Roman" w:hAnsi="Times New Roman"/>
          <w:szCs w:val="24"/>
          <w:lang w:val="sr-Cyrl-RS"/>
        </w:rPr>
        <w:t>185</w:t>
      </w:r>
      <w:r w:rsidRPr="002F60D0">
        <w:rPr>
          <w:rFonts w:ascii="Times New Roman" w:hAnsi="Times New Roman"/>
          <w:szCs w:val="24"/>
        </w:rPr>
        <w:t xml:space="preserve">. Закона о основама система образовања и васпитања, поверени су </w:t>
      </w:r>
      <w:r w:rsidRPr="002F60D0">
        <w:rPr>
          <w:rFonts w:ascii="Times New Roman" w:hAnsi="Times New Roman"/>
          <w:szCs w:val="24"/>
          <w:lang w:val="sr-Cyrl-RS"/>
        </w:rPr>
        <w:t>аутономној покрајини</w:t>
      </w:r>
      <w:r w:rsidRPr="002F60D0">
        <w:rPr>
          <w:rFonts w:ascii="Times New Roman" w:hAnsi="Times New Roman"/>
          <w:szCs w:val="24"/>
        </w:rPr>
        <w:t>.</w:t>
      </w:r>
    </w:p>
    <w:p w:rsidR="006D5D75" w:rsidRPr="002F60D0" w:rsidRDefault="006D5D75" w:rsidP="00E122C6">
      <w:pPr>
        <w:ind w:left="360"/>
        <w:rPr>
          <w:lang w:val="sr-Cyrl-CS"/>
        </w:rPr>
      </w:pPr>
    </w:p>
    <w:p w:rsidR="006D5D75" w:rsidRPr="002F60D0" w:rsidRDefault="006D5D75" w:rsidP="00E122C6">
      <w:pPr>
        <w:pStyle w:val="NoSpacing"/>
        <w:shd w:val="clear" w:color="auto" w:fill="C6D9F1"/>
        <w:jc w:val="both"/>
        <w:rPr>
          <w:b/>
          <w:lang w:val="sr-Cyrl-CS"/>
        </w:rPr>
      </w:pPr>
      <w:r w:rsidRPr="002F60D0">
        <w:rPr>
          <w:b/>
          <w:lang w:val="sr-Cyrl-CS"/>
        </w:rPr>
        <w:t xml:space="preserve">3. Давање решења </w:t>
      </w:r>
      <w:r w:rsidRPr="002F60D0">
        <w:rPr>
          <w:b/>
        </w:rPr>
        <w:t xml:space="preserve">о </w:t>
      </w:r>
      <w:r w:rsidRPr="002F60D0">
        <w:rPr>
          <w:b/>
          <w:lang w:val="sr-Cyrl-RS"/>
        </w:rPr>
        <w:t xml:space="preserve">верификацији </w:t>
      </w:r>
      <w:r w:rsidRPr="002F60D0">
        <w:rPr>
          <w:b/>
        </w:rPr>
        <w:t>стране установе</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Правни основ: Закон о основама система образовања и васпитања.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Категорија лица које имају право на услугу: страна </w:t>
      </w:r>
      <w:r w:rsidRPr="002F60D0">
        <w:rPr>
          <w:rFonts w:ascii="Times New Roman" w:hAnsi="Times New Roman"/>
          <w:szCs w:val="24"/>
          <w:lang w:val="sr-Cyrl-RS"/>
        </w:rPr>
        <w:t xml:space="preserve">или домаћа </w:t>
      </w:r>
      <w:r w:rsidRPr="002F60D0">
        <w:rPr>
          <w:rFonts w:ascii="Times New Roman" w:hAnsi="Times New Roman"/>
          <w:szCs w:val="24"/>
        </w:rPr>
        <w:t>правна и физичка лица.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Услови који морају бити испуњени да би услуга била пружена: захтев за </w:t>
      </w:r>
      <w:r w:rsidRPr="002F60D0">
        <w:rPr>
          <w:rFonts w:ascii="Times New Roman" w:hAnsi="Times New Roman"/>
          <w:szCs w:val="24"/>
          <w:lang w:val="sr-Cyrl-RS"/>
        </w:rPr>
        <w:t xml:space="preserve">верификацију </w:t>
      </w:r>
      <w:r w:rsidRPr="002F60D0">
        <w:rPr>
          <w:rFonts w:ascii="Times New Roman" w:hAnsi="Times New Roman"/>
          <w:szCs w:val="24"/>
        </w:rPr>
        <w:t xml:space="preserve">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доказ о оснивачу - страно </w:t>
      </w:r>
      <w:r w:rsidRPr="002F60D0">
        <w:rPr>
          <w:rFonts w:ascii="Times New Roman" w:hAnsi="Times New Roman"/>
          <w:szCs w:val="24"/>
          <w:lang w:val="sr-Cyrl-RS"/>
        </w:rPr>
        <w:t xml:space="preserve">или домаће </w:t>
      </w:r>
      <w:r w:rsidRPr="002F60D0">
        <w:rPr>
          <w:rFonts w:ascii="Times New Roman" w:hAnsi="Times New Roman"/>
          <w:szCs w:val="24"/>
        </w:rPr>
        <w:t xml:space="preserve">правно или физичко лице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 xml:space="preserve">правно лице, потребно је доставити преведен доказ од стране судског тумача, да је оснивач уписан у регистар правних лица те државе, а ако је у питању </w:t>
      </w:r>
      <w:r w:rsidRPr="002F60D0">
        <w:rPr>
          <w:rFonts w:ascii="Times New Roman" w:hAnsi="Times New Roman"/>
          <w:szCs w:val="24"/>
          <w:lang w:val="sr-Cyrl-RS"/>
        </w:rPr>
        <w:t xml:space="preserve">страно </w:t>
      </w:r>
      <w:r w:rsidRPr="002F60D0">
        <w:rPr>
          <w:rFonts w:ascii="Times New Roman" w:hAnsi="Times New Roman"/>
          <w:szCs w:val="24"/>
        </w:rPr>
        <w:t>физичко лице</w:t>
      </w:r>
      <w:r w:rsidRPr="002F60D0">
        <w:rPr>
          <w:rFonts w:ascii="Times New Roman" w:hAnsi="Times New Roman"/>
          <w:szCs w:val="24"/>
          <w:lang w:val="sr-Cyrl-RS"/>
        </w:rPr>
        <w:t>,</w:t>
      </w:r>
      <w:r w:rsidRPr="002F60D0">
        <w:rPr>
          <w:rFonts w:ascii="Times New Roman" w:hAnsi="Times New Roman"/>
          <w:szCs w:val="24"/>
        </w:rPr>
        <w:t xml:space="preserve">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w:t>
      </w:r>
      <w:r w:rsidRPr="002F60D0">
        <w:rPr>
          <w:rFonts w:ascii="Times New Roman" w:hAnsi="Times New Roman"/>
          <w:szCs w:val="24"/>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rsidRPr="002F60D0">
        <w:rPr>
          <w:rFonts w:ascii="Times New Roman" w:hAnsi="Times New Roman"/>
          <w:szCs w:val="24"/>
        </w:rPr>
        <w:t>)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6D5D75" w:rsidRPr="002F60D0" w:rsidRDefault="006D5D75" w:rsidP="00E122C6">
      <w:pPr>
        <w:pStyle w:val="ListParagraph"/>
        <w:numPr>
          <w:ilvl w:val="0"/>
          <w:numId w:val="91"/>
        </w:numPr>
        <w:ind w:left="450" w:hanging="45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w:t>
      </w:r>
      <w:r w:rsidRPr="002F60D0">
        <w:rPr>
          <w:rFonts w:ascii="Times New Roman" w:hAnsi="Times New Roman"/>
          <w:szCs w:val="24"/>
          <w:lang w:val="sr-Cyrl-RS"/>
        </w:rPr>
        <w:t xml:space="preserve">домаће </w:t>
      </w:r>
      <w:r w:rsidRPr="002F60D0">
        <w:rPr>
          <w:rFonts w:ascii="Times New Roman" w:hAnsi="Times New Roman"/>
          <w:szCs w:val="24"/>
        </w:rPr>
        <w:t>установе.</w:t>
      </w:r>
    </w:p>
    <w:p w:rsidR="006D5D75" w:rsidRPr="002F60D0" w:rsidRDefault="006D5D75" w:rsidP="00E122C6">
      <w:pPr>
        <w:jc w:val="both"/>
        <w:rPr>
          <w:lang w:val="sr-Cyrl-CS"/>
        </w:rPr>
      </w:pPr>
    </w:p>
    <w:p w:rsidR="006D5D75" w:rsidRPr="002F60D0" w:rsidRDefault="006D5D75" w:rsidP="00E122C6">
      <w:pPr>
        <w:pStyle w:val="NoSpacing"/>
        <w:shd w:val="clear" w:color="auto" w:fill="C6D9F1"/>
        <w:jc w:val="both"/>
        <w:rPr>
          <w:lang w:val="sr-Cyrl-CS"/>
        </w:rPr>
      </w:pPr>
      <w:r w:rsidRPr="002F60D0">
        <w:rPr>
          <w:b/>
          <w:lang w:val="sr-Cyrl-CS"/>
        </w:rPr>
        <w:t xml:space="preserve">4. </w:t>
      </w:r>
      <w:r w:rsidRPr="002F60D0">
        <w:rPr>
          <w:b/>
          <w:lang w:val="sr-Cyrl-RS"/>
        </w:rPr>
        <w:t>Давање решења о сагласности на одлуку школског одбора јавне средње школе о промени назива школе</w:t>
      </w:r>
      <w:r w:rsidRPr="002F60D0">
        <w:rPr>
          <w:lang w:val="sr-Cyrl-CS"/>
        </w:rPr>
        <w:t xml:space="preserve"> </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Правни основ: Закон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Категорија лица које имају право на услугу: јавне средње школе.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Начин на који се услуга може добити: достављањем писаног захтева. Не постоји прописани формулар захтева.</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најкасније до 31. децембра текуће школске године, у складу са Законом о основама система образовања и васпитања.</w:t>
      </w:r>
    </w:p>
    <w:p w:rsidR="006D5D75" w:rsidRPr="002F60D0" w:rsidRDefault="006D5D75" w:rsidP="00E122C6">
      <w:pPr>
        <w:pStyle w:val="ListParagraph"/>
        <w:numPr>
          <w:ilvl w:val="0"/>
          <w:numId w:val="92"/>
        </w:numPr>
        <w:ind w:left="360"/>
        <w:rPr>
          <w:rFonts w:ascii="Times New Roman" w:hAnsi="Times New Roman"/>
          <w:szCs w:val="24"/>
        </w:rPr>
      </w:pPr>
      <w:r w:rsidRPr="002F60D0">
        <w:rPr>
          <w:rFonts w:ascii="Times New Roman" w:hAnsi="Times New Roman"/>
          <w:szCs w:val="24"/>
        </w:rPr>
        <w:t xml:space="preserve">Рок у коме се може очекивати да ће услуга бити пружена: рок од </w:t>
      </w:r>
      <w:r w:rsidRPr="002F60D0">
        <w:rPr>
          <w:rFonts w:ascii="Times New Roman" w:hAnsi="Times New Roman"/>
          <w:szCs w:val="24"/>
          <w:lang w:val="sr-Cyrl-RS"/>
        </w:rPr>
        <w:t>шест</w:t>
      </w:r>
      <w:r w:rsidRPr="002F60D0">
        <w:rPr>
          <w:rFonts w:ascii="Times New Roman" w:hAnsi="Times New Roman"/>
          <w:szCs w:val="24"/>
        </w:rPr>
        <w:t xml:space="preserve"> месец</w:t>
      </w:r>
      <w:r w:rsidRPr="002F60D0">
        <w:rPr>
          <w:rFonts w:ascii="Times New Roman" w:hAnsi="Times New Roman"/>
          <w:szCs w:val="24"/>
          <w:lang w:val="sr-Cyrl-RS"/>
        </w:rPr>
        <w:t>и</w:t>
      </w:r>
      <w:r w:rsidRPr="002F60D0">
        <w:rPr>
          <w:rFonts w:ascii="Times New Roman" w:hAnsi="Times New Roman"/>
          <w:szCs w:val="24"/>
        </w:rPr>
        <w:t xml:space="preserve"> од дана подношења уредног захтева, сходно Закону о основама система образовања и васпитања, којим је прописан рок за верификацију установе.</w:t>
      </w:r>
    </w:p>
    <w:p w:rsidR="006D5D75" w:rsidRPr="002F60D0" w:rsidRDefault="006D5D75" w:rsidP="00E122C6">
      <w:pPr>
        <w:pStyle w:val="ListParagraph"/>
        <w:numPr>
          <w:ilvl w:val="0"/>
          <w:numId w:val="92"/>
        </w:numPr>
        <w:ind w:left="360"/>
        <w:rPr>
          <w:rFonts w:ascii="Times New Roman" w:hAnsi="Times New Roman"/>
          <w:szCs w:val="24"/>
          <w:lang w:val="sr-Cyrl-RS"/>
        </w:rPr>
      </w:pPr>
      <w:r w:rsidRPr="002F60D0">
        <w:rPr>
          <w:rFonts w:ascii="Times New Roman" w:hAnsi="Times New Roman"/>
          <w:szCs w:val="24"/>
          <w:lang w:val="sr-Cyrl-RS"/>
        </w:rPr>
        <w:t xml:space="preserve">Послови који се односе на давање сагласности на промену назива јавне средње школе на територији аутономне покрајине, у складу са чланом 185. Закона о основама система образовања и васпитања, поверени су аутономној покрајини. </w:t>
      </w:r>
    </w:p>
    <w:p w:rsidR="006D5D75" w:rsidRPr="002F60D0" w:rsidRDefault="006D5D75" w:rsidP="00E122C6">
      <w:pPr>
        <w:pStyle w:val="ListParagraph"/>
        <w:numPr>
          <w:ilvl w:val="1"/>
          <w:numId w:val="92"/>
        </w:numPr>
        <w:ind w:left="360"/>
        <w:rPr>
          <w:rFonts w:ascii="Times New Roman" w:hAnsi="Times New Roman"/>
          <w:szCs w:val="24"/>
          <w:lang w:val="sr-Cyrl-RS"/>
        </w:rPr>
      </w:pPr>
      <w:r w:rsidRPr="002F60D0">
        <w:rPr>
          <w:rFonts w:ascii="Times New Roman" w:hAnsi="Times New Roman"/>
          <w:szCs w:val="24"/>
          <w:lang w:val="sr-Cyrl-RS"/>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6D5D75" w:rsidRPr="002F60D0" w:rsidRDefault="006D5D75" w:rsidP="00E122C6">
      <w:pPr>
        <w:rPr>
          <w:lang w:val="sr-Cyrl-CS"/>
        </w:rPr>
      </w:pPr>
    </w:p>
    <w:p w:rsidR="006D5D75" w:rsidRPr="002F60D0" w:rsidRDefault="006D5D75" w:rsidP="00E122C6">
      <w:pPr>
        <w:pStyle w:val="NoSpacing"/>
        <w:shd w:val="clear" w:color="auto" w:fill="C6D9F1"/>
        <w:jc w:val="both"/>
        <w:rPr>
          <w:b/>
          <w:lang w:val="ru-RU"/>
        </w:rPr>
      </w:pPr>
      <w:r w:rsidRPr="002F60D0">
        <w:rPr>
          <w:b/>
          <w:lang w:val="ru-RU"/>
        </w:rPr>
        <w:t>5. Давање решења о сагласности на одлуку школског одбора јавне средње школе о промени назива школе</w:t>
      </w:r>
    </w:p>
    <w:p w:rsidR="006D5D75" w:rsidRPr="002F60D0" w:rsidRDefault="006D5D75" w:rsidP="00E122C6">
      <w:pPr>
        <w:numPr>
          <w:ilvl w:val="0"/>
          <w:numId w:val="66"/>
        </w:numPr>
        <w:jc w:val="both"/>
        <w:rPr>
          <w:lang w:val="ru-RU"/>
        </w:rPr>
      </w:pPr>
      <w:r w:rsidRPr="002F60D0">
        <w:rPr>
          <w:lang w:val="sr-Cyrl-CS"/>
        </w:rPr>
        <w:t xml:space="preserve">Правни основ: </w:t>
      </w:r>
      <w:r w:rsidRPr="002F60D0">
        <w:rPr>
          <w:lang w:val="ru-RU"/>
        </w:rPr>
        <w:t>Закон о основама система образовања и васпитања, Закон о општем управном поступку, Закон о јавним службама, Закон о националним саветима националних мањина.</w:t>
      </w:r>
    </w:p>
    <w:p w:rsidR="006D5D75" w:rsidRPr="002F60D0" w:rsidRDefault="006D5D75" w:rsidP="00E122C6">
      <w:pPr>
        <w:numPr>
          <w:ilvl w:val="0"/>
          <w:numId w:val="66"/>
        </w:numPr>
        <w:jc w:val="both"/>
        <w:rPr>
          <w:lang w:val="ru-RU"/>
        </w:rPr>
      </w:pPr>
      <w:r w:rsidRPr="002F60D0">
        <w:rPr>
          <w:lang w:val="ru-RU"/>
        </w:rPr>
        <w:t>Категорија лица које имају право на услугу: јавне средње школе.</w:t>
      </w:r>
    </w:p>
    <w:p w:rsidR="006D5D75" w:rsidRPr="002F60D0" w:rsidRDefault="006D5D75" w:rsidP="00E122C6">
      <w:pPr>
        <w:numPr>
          <w:ilvl w:val="0"/>
          <w:numId w:val="66"/>
        </w:numPr>
        <w:jc w:val="both"/>
      </w:pPr>
      <w:r w:rsidRPr="002F60D0">
        <w:rPr>
          <w:lang w:val="ru-RU"/>
        </w:rPr>
        <w:t xml:space="preserve">Начин на који се услуга може добити: достављањем писаног захтева. </w:t>
      </w:r>
      <w:r w:rsidRPr="002F60D0">
        <w:t>Не постоји прописани формулар захтева.</w:t>
      </w:r>
    </w:p>
    <w:p w:rsidR="006D5D75" w:rsidRPr="002F60D0" w:rsidRDefault="006D5D75" w:rsidP="00E122C6">
      <w:pPr>
        <w:numPr>
          <w:ilvl w:val="0"/>
          <w:numId w:val="66"/>
        </w:numPr>
        <w:jc w:val="both"/>
        <w:rPr>
          <w:lang w:val="ru-RU"/>
        </w:rPr>
      </w:pPr>
      <w:r w:rsidRPr="002F60D0">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средње школе са релевантном документацијом,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6D5D75" w:rsidRPr="002F60D0" w:rsidRDefault="006D5D75" w:rsidP="00E122C6">
      <w:pPr>
        <w:numPr>
          <w:ilvl w:val="0"/>
          <w:numId w:val="66"/>
        </w:numPr>
        <w:jc w:val="both"/>
        <w:rPr>
          <w:lang w:val="ru-RU"/>
        </w:rPr>
      </w:pPr>
      <w:r w:rsidRPr="002F60D0">
        <w:rPr>
          <w:lang w:val="ru-RU"/>
        </w:rPr>
        <w:t xml:space="preserve">Послови државне управе који се односе на давање сагласности на промену назива јавне средње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6D5D75" w:rsidRPr="002F60D0" w:rsidRDefault="006D5D75" w:rsidP="00E122C6">
      <w:pPr>
        <w:ind w:left="360"/>
        <w:jc w:val="both"/>
        <w:rPr>
          <w:lang w:val="ru-RU"/>
        </w:rPr>
      </w:pPr>
      <w:r w:rsidRPr="002F60D0">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1B22C0" w:rsidRDefault="001B22C0" w:rsidP="00E122C6">
      <w:pPr>
        <w:ind w:left="360"/>
        <w:rPr>
          <w:lang w:val="sr-Cyrl-CS"/>
        </w:rPr>
      </w:pPr>
    </w:p>
    <w:p w:rsidR="001522FA" w:rsidRPr="005F686E" w:rsidRDefault="001522FA"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BodyText"/>
        <w:tabs>
          <w:tab w:val="clear" w:pos="1440"/>
          <w:tab w:val="left" w:pos="600"/>
        </w:tabs>
        <w:spacing w:line="240" w:lineRule="auto"/>
        <w:jc w:val="both"/>
        <w:rPr>
          <w:b w:val="0"/>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E122C6">
      <w:pPr>
        <w:numPr>
          <w:ilvl w:val="0"/>
          <w:numId w:val="24"/>
        </w:numPr>
        <w:jc w:val="both"/>
        <w:rPr>
          <w:lang w:val="sr-Cyrl-CS"/>
        </w:rPr>
      </w:pPr>
      <w:r w:rsidRPr="004D7E64">
        <w:rPr>
          <w:lang w:val="sr-Cyrl-CS"/>
        </w:rPr>
        <w:t>Правни основ: члан 10. Закона о научноистраживачкој делатности.</w:t>
      </w:r>
    </w:p>
    <w:p w:rsidR="007D7A3E" w:rsidRDefault="007D7A3E" w:rsidP="00E122C6">
      <w:pPr>
        <w:numPr>
          <w:ilvl w:val="0"/>
          <w:numId w:val="24"/>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DC69D7" w:rsidRPr="004D7E64" w:rsidRDefault="00DC69D7" w:rsidP="00E122C6">
      <w:pPr>
        <w:ind w:left="360"/>
        <w:jc w:val="both"/>
        <w:rPr>
          <w:lang w:val="sr-Cyrl-CS"/>
        </w:rPr>
      </w:pPr>
    </w:p>
    <w:p w:rsidR="001B22C0" w:rsidRDefault="001B22C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w:t>
            </w:r>
            <w:r w:rsidR="00A07B1D">
              <w:rPr>
                <w:bCs/>
                <w:i/>
                <w:iCs/>
                <w:color w:val="FFFFFF"/>
              </w:rPr>
              <w:t xml:space="preserve"> </w:t>
            </w:r>
            <w:r>
              <w:rPr>
                <w:bCs/>
                <w:i/>
                <w:iCs/>
                <w:color w:val="FFFFFF"/>
              </w:rPr>
              <w:t>високо образовање</w:t>
            </w:r>
          </w:p>
        </w:tc>
      </w:tr>
    </w:tbl>
    <w:p w:rsidR="001B22C0" w:rsidRDefault="001B22C0" w:rsidP="00E122C6">
      <w:pPr>
        <w:pStyle w:val="BodyText"/>
        <w:tabs>
          <w:tab w:val="clear" w:pos="1440"/>
          <w:tab w:val="left" w:pos="600"/>
        </w:tabs>
        <w:spacing w:line="240" w:lineRule="auto"/>
        <w:jc w:val="both"/>
        <w:rPr>
          <w:b w:val="0"/>
        </w:rPr>
      </w:pPr>
    </w:p>
    <w:p w:rsidR="00132B91" w:rsidRPr="00766CAA" w:rsidRDefault="00132B91" w:rsidP="00E122C6">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w:t>
      </w:r>
      <w:r>
        <w:rPr>
          <w:b/>
          <w:bCs/>
          <w:lang w:val="sr-Cyrl-CS"/>
        </w:rPr>
        <w:t xml:space="preserve"> страних</w:t>
      </w:r>
      <w:r w:rsidRPr="002B129F">
        <w:rPr>
          <w:b/>
          <w:bCs/>
          <w:lang w:val="sr-Cyrl-CS"/>
        </w:rPr>
        <w:t xml:space="preserve"> </w:t>
      </w:r>
      <w:r>
        <w:rPr>
          <w:b/>
          <w:bCs/>
          <w:lang w:val="sr-Cyrl-CS"/>
        </w:rPr>
        <w:t xml:space="preserve">основношколских и </w:t>
      </w:r>
      <w:r w:rsidRPr="002B129F">
        <w:rPr>
          <w:b/>
          <w:bCs/>
          <w:lang w:val="sr-Cyrl-CS"/>
        </w:rPr>
        <w:t>средњошколских</w:t>
      </w:r>
      <w:r>
        <w:rPr>
          <w:b/>
          <w:bCs/>
          <w:lang w:val="sr-Cyrl-CS"/>
        </w:rPr>
        <w:t xml:space="preserve"> јавних </w:t>
      </w:r>
      <w:r w:rsidRPr="002B129F">
        <w:rPr>
          <w:b/>
          <w:bCs/>
          <w:lang w:val="sr-Cyrl-CS"/>
        </w:rPr>
        <w:t xml:space="preserve"> исправа</w:t>
      </w:r>
    </w:p>
    <w:p w:rsidR="00132B91" w:rsidRPr="00EC0606" w:rsidRDefault="00132B91" w:rsidP="00E122C6">
      <w:pPr>
        <w:numPr>
          <w:ilvl w:val="0"/>
          <w:numId w:val="24"/>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132B91" w:rsidRPr="002B129F" w:rsidRDefault="00132B91" w:rsidP="00E122C6">
      <w:pPr>
        <w:numPr>
          <w:ilvl w:val="0"/>
          <w:numId w:val="56"/>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132B91" w:rsidRPr="002B129F" w:rsidRDefault="00132B91" w:rsidP="00E122C6">
      <w:pPr>
        <w:numPr>
          <w:ilvl w:val="0"/>
          <w:numId w:val="56"/>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132B91" w:rsidRPr="006D2940" w:rsidRDefault="00132B91" w:rsidP="00E122C6">
      <w:pPr>
        <w:numPr>
          <w:ilvl w:val="0"/>
          <w:numId w:val="56"/>
        </w:numPr>
        <w:ind w:left="360"/>
        <w:jc w:val="both"/>
        <w:rPr>
          <w:lang w:val="sr-Cyrl-CS"/>
        </w:rPr>
      </w:pPr>
      <w:r w:rsidRPr="002B129F">
        <w:rPr>
          <w:lang w:val="sr-Cyrl-CS"/>
        </w:rPr>
        <w:t xml:space="preserve">Услови који морају бити испуњени да би </w:t>
      </w:r>
      <w:r w:rsidRPr="006D2940">
        <w:rPr>
          <w:lang w:val="sr-Cyrl-CS"/>
        </w:rPr>
        <w:t xml:space="preserve">услуга била пружена: достављање писаног захтева за признавање </w:t>
      </w:r>
      <w:r>
        <w:rPr>
          <w:lang w:val="sr-Cyrl-CS"/>
        </w:rPr>
        <w:t xml:space="preserve">стране </w:t>
      </w:r>
      <w:r w:rsidRPr="006D2940">
        <w:rPr>
          <w:lang w:val="sr-Cyrl-CS"/>
        </w:rPr>
        <w:t>школске исправе са документацијом и плаћеном одговарајућом републичком административном таксом.</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38" w:history="1">
        <w:r w:rsidRPr="006D2940">
          <w:rPr>
            <w:rStyle w:val="Hyperlink"/>
            <w:rFonts w:ascii="Times New Roman" w:hAnsi="Times New Roman"/>
            <w:sz w:val="24"/>
            <w:szCs w:val="24"/>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w:t>
      </w:r>
      <w:r>
        <w:rPr>
          <w:rFonts w:ascii="Times New Roman" w:hAnsi="Times New Roman"/>
          <w:sz w:val="24"/>
          <w:szCs w:val="24"/>
          <w:lang w:val="sr-Cyrl-RS"/>
        </w:rPr>
        <w:t xml:space="preserve">основношколских и средњошколских </w:t>
      </w:r>
      <w:r w:rsidRPr="006D2940">
        <w:rPr>
          <w:rFonts w:ascii="Times New Roman" w:hAnsi="Times New Roman"/>
          <w:sz w:val="24"/>
          <w:szCs w:val="24"/>
          <w:lang w:val="sr-Cyrl-CS"/>
        </w:rPr>
        <w:t xml:space="preserve">школских исправа.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w:t>
      </w:r>
      <w:r>
        <w:rPr>
          <w:rFonts w:ascii="Times New Roman" w:hAnsi="Times New Roman"/>
          <w:sz w:val="24"/>
          <w:szCs w:val="24"/>
          <w:lang w:val="sr-Cyrl-CS"/>
        </w:rPr>
        <w:t>-26</w:t>
      </w:r>
      <w:r w:rsidRPr="006D2940">
        <w:rPr>
          <w:rFonts w:ascii="Times New Roman" w:hAnsi="Times New Roman"/>
          <w:sz w:val="24"/>
          <w:szCs w:val="24"/>
          <w:lang w:val="sr-Cyrl-CS"/>
        </w:rPr>
        <w:t xml:space="preserve">, 11000 Београд; </w:t>
      </w:r>
    </w:p>
    <w:p w:rsidR="00132B91" w:rsidRPr="006D2940" w:rsidRDefault="00132B91" w:rsidP="00E122C6">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w:t>
      </w:r>
      <w:r>
        <w:rPr>
          <w:rFonts w:ascii="Times New Roman" w:hAnsi="Times New Roman"/>
          <w:sz w:val="24"/>
          <w:szCs w:val="24"/>
          <w:lang w:val="ru-RU"/>
        </w:rPr>
        <w:t xml:space="preserve"> </w:t>
      </w:r>
      <w:r w:rsidRPr="006D2940">
        <w:rPr>
          <w:rFonts w:ascii="Times New Roman" w:hAnsi="Times New Roman"/>
          <w:sz w:val="24"/>
          <w:szCs w:val="24"/>
          <w:lang w:val="ru-RU"/>
        </w:rPr>
        <w:t>-14:00</w:t>
      </w:r>
    </w:p>
    <w:p w:rsidR="00132B91" w:rsidRPr="002B129F" w:rsidRDefault="00132B91" w:rsidP="00E122C6">
      <w:pPr>
        <w:numPr>
          <w:ilvl w:val="0"/>
          <w:numId w:val="57"/>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132B91" w:rsidRDefault="00132B91" w:rsidP="00E122C6">
      <w:pPr>
        <w:ind w:left="360"/>
        <w:jc w:val="both"/>
        <w:rPr>
          <w:lang w:val="sr-Cyrl-CS"/>
        </w:rPr>
      </w:pPr>
    </w:p>
    <w:p w:rsidR="00132B91" w:rsidRPr="00766CAA" w:rsidRDefault="00132B91" w:rsidP="00E122C6">
      <w:pPr>
        <w:pStyle w:val="NoSpacing"/>
        <w:shd w:val="clear" w:color="auto" w:fill="C6D9F1"/>
        <w:jc w:val="both"/>
        <w:rPr>
          <w:b/>
          <w:lang w:val="sr-Cyrl-CS"/>
        </w:rPr>
      </w:pPr>
      <w:r>
        <w:rPr>
          <w:b/>
          <w:lang w:val="sr-Cyrl-CS"/>
        </w:rPr>
        <w:t>2</w:t>
      </w:r>
      <w:r w:rsidRPr="004D7E64">
        <w:rPr>
          <w:b/>
          <w:lang w:val="sr-Cyrl-CS"/>
        </w:rPr>
        <w:t xml:space="preserve">. </w:t>
      </w:r>
      <w:r>
        <w:rPr>
          <w:b/>
          <w:bCs/>
          <w:lang w:val="sr-Cyrl-CS"/>
        </w:rPr>
        <w:t xml:space="preserve">Решења о признавању страних </w:t>
      </w:r>
      <w:r w:rsidRPr="002B129F">
        <w:rPr>
          <w:b/>
          <w:bCs/>
          <w:lang w:val="sr-Cyrl-CS"/>
        </w:rPr>
        <w:t>високошколских исправа</w:t>
      </w:r>
    </w:p>
    <w:p w:rsidR="00132B91" w:rsidRPr="007E733B" w:rsidRDefault="00132B91" w:rsidP="00E122C6">
      <w:pPr>
        <w:numPr>
          <w:ilvl w:val="0"/>
          <w:numId w:val="58"/>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132B91" w:rsidRPr="007E733B" w:rsidRDefault="00132B91" w:rsidP="00E122C6">
      <w:pPr>
        <w:numPr>
          <w:ilvl w:val="0"/>
          <w:numId w:val="58"/>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132B91" w:rsidRDefault="00132B91" w:rsidP="00E122C6">
      <w:pPr>
        <w:pStyle w:val="ListParagraph"/>
        <w:numPr>
          <w:ilvl w:val="0"/>
          <w:numId w:val="58"/>
        </w:numPr>
        <w:tabs>
          <w:tab w:val="clear" w:pos="1440"/>
        </w:tabs>
        <w:ind w:left="360"/>
      </w:pPr>
      <w:r w:rsidRPr="003E3DEB">
        <w:rPr>
          <w:b/>
        </w:rPr>
        <w:t xml:space="preserve">Заказивање термина за предају документације врши се попуњавањем пријавног формулара који је </w:t>
      </w:r>
      <w:r w:rsidRPr="003E3DEB">
        <w:rPr>
          <w:bCs/>
        </w:rPr>
        <w:t xml:space="preserve">доступан на </w:t>
      </w:r>
      <w:r w:rsidRPr="003E3DEB">
        <w:t xml:space="preserve">интернет странци Министарства </w:t>
      </w:r>
      <w:hyperlink r:id="rId139"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3E3DEB">
        <w:t xml:space="preserve">,, рубрика – просвета у оквиру те секције подкатекорија </w:t>
      </w:r>
      <w:r w:rsidRPr="007E733B">
        <w:t>ENIC</w:t>
      </w:r>
      <w:r w:rsidRPr="003E3DEB">
        <w:rPr>
          <w:lang w:val="ru-RU"/>
        </w:rPr>
        <w:t>/</w:t>
      </w:r>
      <w:r w:rsidRPr="007E733B">
        <w:t>NARIC</w:t>
      </w:r>
      <w:r w:rsidRPr="003E3DEB">
        <w:rPr>
          <w:lang w:val="ru-RU"/>
        </w:rPr>
        <w:t xml:space="preserve"> </w:t>
      </w:r>
      <w:r w:rsidRPr="003E3DEB">
        <w:t>Србија, признавање страних високошколских исправа.</w:t>
      </w:r>
    </w:p>
    <w:p w:rsidR="00132B91" w:rsidRPr="003E3DEB" w:rsidRDefault="00132B91" w:rsidP="00E122C6">
      <w:pPr>
        <w:pStyle w:val="ListParagraph"/>
        <w:numPr>
          <w:ilvl w:val="0"/>
          <w:numId w:val="58"/>
        </w:numPr>
        <w:tabs>
          <w:tab w:val="clear" w:pos="1440"/>
        </w:tabs>
        <w:ind w:left="360"/>
        <w:rPr>
          <w:rStyle w:val="Strong"/>
          <w:b w:val="0"/>
          <w:bCs w:val="0"/>
        </w:rPr>
      </w:pPr>
      <w:r>
        <w:t xml:space="preserve">Све потребне информације и консултације можете добити на </w:t>
      </w:r>
      <w:r w:rsidRPr="003E3DEB">
        <w:t xml:space="preserve">телефон </w:t>
      </w:r>
      <w:r w:rsidRPr="003E3DEB">
        <w:rPr>
          <w:rStyle w:val="Strong"/>
        </w:rPr>
        <w:t xml:space="preserve">011/21-20-772, а пријем документације у Београду, Захумска 14, спрат </w:t>
      </w:r>
      <w:r w:rsidRPr="003E3DEB">
        <w:rPr>
          <w:rStyle w:val="Strong"/>
          <w:lang w:val="sr-Latn-RS"/>
        </w:rPr>
        <w:t>I</w:t>
      </w:r>
      <w:r w:rsidRPr="007E733B">
        <w:rPr>
          <w:rStyle w:val="Strong"/>
        </w:rPr>
        <w:t>V</w:t>
      </w:r>
      <w:r w:rsidRPr="003E3DEB">
        <w:rPr>
          <w:rStyle w:val="Strong"/>
          <w:lang w:val="sr-Cyrl-RS"/>
        </w:rPr>
        <w:t>а</w:t>
      </w:r>
      <w:r w:rsidRPr="003E3DEB">
        <w:rPr>
          <w:rStyle w:val="Strong"/>
        </w:rPr>
        <w:t>, канцеларија број 412.</w:t>
      </w:r>
    </w:p>
    <w:p w:rsidR="00132B91" w:rsidRPr="00766CAA" w:rsidRDefault="00132B91" w:rsidP="00E122C6">
      <w:pPr>
        <w:numPr>
          <w:ilvl w:val="0"/>
          <w:numId w:val="58"/>
        </w:numPr>
        <w:ind w:left="360"/>
        <w:jc w:val="both"/>
        <w:rPr>
          <w:lang w:val="sr-Cyrl-CS"/>
        </w:rPr>
      </w:pPr>
      <w:r w:rsidRPr="007E733B">
        <w:rPr>
          <w:lang w:val="sr-Cyrl-CS"/>
        </w:rPr>
        <w:t xml:space="preserve">Услови који морају бити испуњени да би услуга била пружена: достављање писаног захтева за признавање </w:t>
      </w:r>
      <w:r>
        <w:rPr>
          <w:lang w:val="sr-Cyrl-CS"/>
        </w:rPr>
        <w:t xml:space="preserve">стране </w:t>
      </w:r>
      <w:r w:rsidRPr="007E733B">
        <w:rPr>
          <w:lang w:val="sr-Cyrl-CS"/>
        </w:rPr>
        <w:t>школске исправе са траженом документацијом и плаћеном одговарајућом републичком административном таксом.</w:t>
      </w:r>
    </w:p>
    <w:p w:rsidR="00132B91" w:rsidRPr="007E733B" w:rsidRDefault="00132B91" w:rsidP="00E122C6">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40" w:history="1">
        <w:r w:rsidRPr="007E733B">
          <w:rPr>
            <w:rStyle w:val="Hyperlink"/>
          </w:rPr>
          <w:t>www</w:t>
        </w:r>
        <w:r w:rsidRPr="00766CAA">
          <w:rPr>
            <w:rStyle w:val="Hyperlink"/>
          </w:rPr>
          <w:t>.</w:t>
        </w:r>
        <w:r w:rsidRPr="007E733B">
          <w:rPr>
            <w:rStyle w:val="Hyperlink"/>
          </w:rPr>
          <w:t>mpn</w:t>
        </w:r>
        <w:r w:rsidRPr="00766CAA">
          <w:rPr>
            <w:rStyle w:val="Hyperlink"/>
          </w:rPr>
          <w:t>.</w:t>
        </w:r>
        <w:r w:rsidRPr="007E733B">
          <w:rPr>
            <w:rStyle w:val="Hyperlink"/>
          </w:rPr>
          <w:t>gov</w:t>
        </w:r>
        <w:r w:rsidRPr="00766CAA">
          <w:rPr>
            <w:rStyle w:val="Hyperlink"/>
          </w:rPr>
          <w:t>.</w:t>
        </w:r>
        <w:r w:rsidRPr="007E733B">
          <w:rPr>
            <w:rStyle w:val="Hyperlink"/>
          </w:rPr>
          <w:t>rs</w:t>
        </w:r>
      </w:hyperlink>
      <w:r w:rsidRPr="007E733B">
        <w:rPr>
          <w:lang w:val="sr-Cyrl-CS"/>
        </w:rPr>
        <w:t xml:space="preserve">, </w:t>
      </w:r>
      <w:r w:rsidRPr="006D2940">
        <w:rPr>
          <w:lang w:val="sr-Cyrl-CS"/>
        </w:rPr>
        <w:t>рубрика – Просвета, у оквиру те секције по</w:t>
      </w:r>
      <w:r w:rsidRPr="00EC69A7">
        <w:rPr>
          <w:lang w:val="ru-RU"/>
        </w:rPr>
        <w:t>д</w:t>
      </w:r>
      <w:r w:rsidRPr="006D2940">
        <w:rPr>
          <w:lang w:val="sr-Cyrl-CS"/>
        </w:rPr>
        <w:t>категорија – Е</w:t>
      </w:r>
      <w:r w:rsidRPr="006D2940">
        <w:rPr>
          <w:lang w:val="sr-Latn-CS"/>
        </w:rPr>
        <w:t xml:space="preserve">NIC/NARIC </w:t>
      </w:r>
      <w:r w:rsidRPr="006D2940">
        <w:rPr>
          <w:lang w:val="sr-Cyrl-CS"/>
        </w:rPr>
        <w:t>СРБИЈА</w:t>
      </w:r>
      <w:r>
        <w:t>,</w:t>
      </w:r>
      <w:r w:rsidRPr="006D2940">
        <w:rPr>
          <w:lang w:val="sr-Cyrl-CS"/>
        </w:rPr>
        <w:t xml:space="preserve"> </w:t>
      </w:r>
      <w:r w:rsidRPr="007E733B">
        <w:rPr>
          <w:lang w:val="sr-Cyrl-CS"/>
        </w:rPr>
        <w:t>признавање страних високошколских исправа</w:t>
      </w:r>
      <w:r>
        <w:t>.</w:t>
      </w:r>
      <w:r w:rsidRPr="007E733B">
        <w:rPr>
          <w:lang w:val="sr-Cyrl-CS"/>
        </w:rPr>
        <w:t xml:space="preserve"> </w:t>
      </w:r>
    </w:p>
    <w:p w:rsidR="00132B91" w:rsidRPr="007E733B" w:rsidRDefault="00132B91" w:rsidP="00E122C6">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xml:space="preserve">: Министарство просвете науке и технолошког развоја, Сектор за </w:t>
      </w:r>
      <w:r>
        <w:rPr>
          <w:rFonts w:ascii="Times New Roman" w:hAnsi="Times New Roman"/>
          <w:sz w:val="24"/>
          <w:szCs w:val="24"/>
          <w:lang w:val="sr-Cyrl-CS"/>
        </w:rPr>
        <w:t xml:space="preserve">високо </w:t>
      </w:r>
      <w:r w:rsidRPr="007E733B">
        <w:rPr>
          <w:rFonts w:ascii="Times New Roman" w:hAnsi="Times New Roman"/>
          <w:sz w:val="24"/>
          <w:szCs w:val="24"/>
          <w:lang w:val="sr-Cyrl-CS"/>
        </w:rPr>
        <w:t>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w:t>
      </w:r>
      <w:r>
        <w:rPr>
          <w:rFonts w:ascii="Times New Roman" w:hAnsi="Times New Roman"/>
          <w:sz w:val="24"/>
          <w:szCs w:val="24"/>
        </w:rPr>
        <w:t>-26</w:t>
      </w:r>
      <w:r w:rsidRPr="007E733B">
        <w:rPr>
          <w:rFonts w:ascii="Times New Roman" w:hAnsi="Times New Roman"/>
          <w:sz w:val="24"/>
          <w:szCs w:val="24"/>
          <w:lang w:val="sr-Cyrl-CS"/>
        </w:rPr>
        <w:t xml:space="preserve">, 11000 Београд; </w:t>
      </w:r>
    </w:p>
    <w:p w:rsidR="00132B91" w:rsidRPr="007E733B" w:rsidRDefault="00132B91" w:rsidP="00E122C6">
      <w:pPr>
        <w:pStyle w:val="msonospacing0"/>
        <w:ind w:left="360"/>
        <w:jc w:val="both"/>
        <w:rPr>
          <w:rFonts w:ascii="Times New Roman" w:hAnsi="Times New Roman"/>
          <w:sz w:val="24"/>
          <w:szCs w:val="24"/>
          <w:lang w:val="ru-RU"/>
        </w:rPr>
      </w:pPr>
      <w:r>
        <w:rPr>
          <w:rFonts w:ascii="Times New Roman" w:hAnsi="Times New Roman"/>
          <w:b/>
          <w:sz w:val="24"/>
          <w:szCs w:val="24"/>
          <w:lang w:val="sr-Cyrl-CS"/>
        </w:rPr>
        <w:t>Контакт за тe</w:t>
      </w:r>
      <w:r w:rsidRPr="007E733B">
        <w:rPr>
          <w:rFonts w:ascii="Times New Roman" w:hAnsi="Times New Roman"/>
          <w:b/>
          <w:sz w:val="24"/>
          <w:szCs w:val="24"/>
          <w:lang w:val="sr-Cyrl-CS"/>
        </w:rPr>
        <w:t>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w:t>
      </w:r>
      <w:r>
        <w:rPr>
          <w:rFonts w:ascii="Times New Roman" w:hAnsi="Times New Roman"/>
          <w:sz w:val="24"/>
          <w:szCs w:val="24"/>
          <w:lang w:val="sr-Cyrl-CS"/>
        </w:rPr>
        <w:t>,00</w:t>
      </w:r>
      <w:r w:rsidRPr="007E733B">
        <w:rPr>
          <w:rFonts w:ascii="Times New Roman" w:hAnsi="Times New Roman"/>
          <w:sz w:val="24"/>
          <w:szCs w:val="24"/>
          <w:lang w:val="sr-Cyrl-CS"/>
        </w:rPr>
        <w:t xml:space="preserve"> до 14</w:t>
      </w:r>
      <w:r>
        <w:rPr>
          <w:rFonts w:ascii="Times New Roman" w:hAnsi="Times New Roman"/>
          <w:sz w:val="24"/>
          <w:szCs w:val="24"/>
          <w:lang w:val="sr-Cyrl-CS"/>
        </w:rPr>
        <w:t>,00</w:t>
      </w:r>
      <w:r w:rsidRPr="007E733B">
        <w:rPr>
          <w:rFonts w:ascii="Times New Roman" w:hAnsi="Times New Roman"/>
          <w:sz w:val="24"/>
          <w:szCs w:val="24"/>
          <w:lang w:val="sr-Cyrl-CS"/>
        </w:rPr>
        <w:t xml:space="preserve"> часова, Захумска 14,11000 Београд, </w:t>
      </w:r>
      <w:r>
        <w:rPr>
          <w:rFonts w:ascii="Times New Roman" w:hAnsi="Times New Roman"/>
          <w:sz w:val="24"/>
          <w:szCs w:val="24"/>
          <w:lang w:val="sr-Cyrl-CS"/>
        </w:rPr>
        <w:t xml:space="preserve">спрат 4а, </w:t>
      </w:r>
      <w:r w:rsidRPr="007E733B">
        <w:rPr>
          <w:rFonts w:ascii="Times New Roman" w:hAnsi="Times New Roman"/>
          <w:sz w:val="24"/>
          <w:szCs w:val="24"/>
          <w:lang w:val="sr-Cyrl-CS"/>
        </w:rPr>
        <w:t>канцеларија 412, телефон 011/2401-911 (локали: 251</w:t>
      </w:r>
      <w:r>
        <w:rPr>
          <w:rFonts w:ascii="Times New Roman" w:hAnsi="Times New Roman"/>
          <w:sz w:val="24"/>
          <w:szCs w:val="24"/>
        </w:rPr>
        <w:t>,</w:t>
      </w:r>
      <w:r w:rsidRPr="007E733B">
        <w:rPr>
          <w:rFonts w:ascii="Times New Roman" w:hAnsi="Times New Roman"/>
          <w:sz w:val="24"/>
          <w:szCs w:val="24"/>
          <w:lang w:val="sr-Cyrl-CS"/>
        </w:rPr>
        <w:t xml:space="preserve"> 257</w:t>
      </w:r>
      <w:r>
        <w:rPr>
          <w:rFonts w:ascii="Times New Roman" w:hAnsi="Times New Roman"/>
          <w:sz w:val="24"/>
          <w:szCs w:val="24"/>
        </w:rPr>
        <w:t xml:space="preserve"> </w:t>
      </w:r>
      <w:r>
        <w:rPr>
          <w:rFonts w:ascii="Times New Roman" w:hAnsi="Times New Roman"/>
          <w:sz w:val="24"/>
          <w:szCs w:val="24"/>
          <w:lang w:val="sr-Cyrl-RS"/>
        </w:rPr>
        <w:t>и</w:t>
      </w:r>
      <w:r>
        <w:rPr>
          <w:rFonts w:ascii="Times New Roman" w:hAnsi="Times New Roman"/>
          <w:sz w:val="24"/>
          <w:szCs w:val="24"/>
        </w:rPr>
        <w:t xml:space="preserve"> 207</w:t>
      </w:r>
      <w:r w:rsidRPr="007E733B">
        <w:rPr>
          <w:rFonts w:ascii="Times New Roman" w:hAnsi="Times New Roman"/>
          <w:sz w:val="24"/>
          <w:szCs w:val="24"/>
          <w:lang w:val="sr-Cyrl-CS"/>
        </w:rPr>
        <w:t>).</w:t>
      </w:r>
    </w:p>
    <w:p w:rsidR="00132B91" w:rsidRPr="00132B91" w:rsidRDefault="00132B91" w:rsidP="00E122C6">
      <w:pPr>
        <w:numPr>
          <w:ilvl w:val="0"/>
          <w:numId w:val="59"/>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132B91" w:rsidRPr="009F7D34" w:rsidRDefault="00132B91" w:rsidP="00E122C6">
      <w:pPr>
        <w:jc w:val="both"/>
        <w:rPr>
          <w:lang w:val="ru-RU"/>
        </w:rPr>
      </w:pPr>
    </w:p>
    <w:p w:rsidR="004907A1" w:rsidRPr="004907A1" w:rsidRDefault="001522FA" w:rsidP="00E122C6">
      <w:pPr>
        <w:pStyle w:val="NoSpacing"/>
        <w:shd w:val="clear" w:color="auto" w:fill="C6D9F1"/>
        <w:jc w:val="both"/>
        <w:rPr>
          <w:b/>
          <w:lang w:val="sr-Cyrl-CS"/>
        </w:rPr>
      </w:pPr>
      <w:r>
        <w:rPr>
          <w:b/>
          <w:lang w:val="sr-Cyrl-CS"/>
        </w:rPr>
        <w:t>3</w:t>
      </w:r>
      <w:r w:rsidR="00132B91" w:rsidRPr="004907A1">
        <w:rPr>
          <w:b/>
          <w:lang w:val="sr-Cyrl-CS"/>
        </w:rPr>
        <w:t xml:space="preserve">. </w:t>
      </w:r>
      <w:r w:rsidR="004907A1" w:rsidRPr="004907A1">
        <w:rPr>
          <w:b/>
          <w:lang w:val="sr-Cyrl-CS"/>
        </w:rPr>
        <w:t>Ангажовање страних лектора у билингвалним основним и средњим школама и на филолошким катедрама ресорних факултета у Републици Србији</w:t>
      </w:r>
    </w:p>
    <w:p w:rsidR="004907A1" w:rsidRPr="004907A1" w:rsidRDefault="004907A1"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4907A1" w:rsidRPr="004907A1" w:rsidRDefault="004907A1"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4907A1" w:rsidRPr="004907A1" w:rsidRDefault="004907A1"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4907A1" w:rsidRPr="004907A1" w:rsidRDefault="004907A1"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4907A1" w:rsidRPr="004907A1" w:rsidRDefault="004907A1"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4907A1" w:rsidRPr="004907A1" w:rsidRDefault="004907A1"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132B91" w:rsidRPr="004907A1" w:rsidRDefault="004907A1"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C0100E" w:rsidRPr="004907A1" w:rsidRDefault="00C0100E" w:rsidP="00E122C6">
      <w:pPr>
        <w:ind w:left="360"/>
        <w:jc w:val="both"/>
        <w:rPr>
          <w:b/>
          <w:lang w:val="sr-Cyrl-CS"/>
        </w:rPr>
      </w:pPr>
    </w:p>
    <w:p w:rsidR="004907A1" w:rsidRPr="004907A1" w:rsidRDefault="001522FA" w:rsidP="00E122C6">
      <w:pPr>
        <w:pStyle w:val="NoSpacing"/>
        <w:shd w:val="clear" w:color="auto" w:fill="C6D9F1"/>
        <w:jc w:val="both"/>
        <w:rPr>
          <w:b/>
          <w:lang w:val="sr-Cyrl-CS"/>
        </w:rPr>
      </w:pPr>
      <w:r>
        <w:rPr>
          <w:b/>
          <w:lang w:val="sr-Cyrl-CS"/>
        </w:rPr>
        <w:t>4</w:t>
      </w:r>
      <w:r w:rsidR="004907A1" w:rsidRPr="004D7E64">
        <w:rPr>
          <w:b/>
          <w:lang w:val="sr-Cyrl-CS"/>
        </w:rPr>
        <w:t xml:space="preserve">. </w:t>
      </w:r>
      <w:r w:rsidR="004907A1" w:rsidRPr="004907A1">
        <w:rPr>
          <w:b/>
          <w:lang w:val="sr-Cyrl-CS"/>
        </w:rPr>
        <w:t>Двојезична/билингвална настава у основним и средњим школама у РС</w:t>
      </w:r>
    </w:p>
    <w:p w:rsidR="004907A1" w:rsidRPr="004907A1" w:rsidRDefault="004907A1" w:rsidP="00E122C6">
      <w:pPr>
        <w:numPr>
          <w:ilvl w:val="0"/>
          <w:numId w:val="15"/>
        </w:numPr>
        <w:jc w:val="both"/>
        <w:rPr>
          <w:lang w:val="sr-Cyrl-CS"/>
        </w:rPr>
      </w:pPr>
      <w:r w:rsidRPr="004907A1">
        <w:rPr>
          <w:lang w:val="sr-Cyrl-CS"/>
        </w:rPr>
        <w:t>Правни основ: Правилник о ближим условима за остваривање двојезичне наставе („Службени гласник РС“ бр. 105/15, 50/16 и 35/17);</w:t>
      </w:r>
    </w:p>
    <w:p w:rsidR="004907A1" w:rsidRPr="004907A1" w:rsidRDefault="004907A1" w:rsidP="00E122C6">
      <w:pPr>
        <w:numPr>
          <w:ilvl w:val="0"/>
          <w:numId w:val="15"/>
        </w:numPr>
        <w:jc w:val="both"/>
        <w:rPr>
          <w:lang w:val="sr-Cyrl-CS"/>
        </w:rPr>
      </w:pPr>
      <w:r w:rsidRPr="004907A1">
        <w:rPr>
          <w:lang w:val="sr-Cyrl-CS"/>
        </w:rPr>
        <w:t>Категорија лица на које се услуга односи: основне и средње школе у РС;</w:t>
      </w:r>
    </w:p>
    <w:p w:rsidR="004907A1" w:rsidRPr="004907A1" w:rsidRDefault="004907A1" w:rsidP="00E122C6">
      <w:pPr>
        <w:numPr>
          <w:ilvl w:val="0"/>
          <w:numId w:val="15"/>
        </w:numPr>
        <w:ind w:left="357" w:hanging="357"/>
        <w:jc w:val="both"/>
        <w:rPr>
          <w:lang w:val="sr-Cyrl-CS"/>
        </w:rPr>
      </w:pPr>
      <w:r w:rsidRPr="004907A1">
        <w:rPr>
          <w:lang w:val="sr-Cyrl-CS"/>
        </w:rPr>
        <w:t>Начин на који се услуга може добити: достављање писаног захтева и елабората школе до 01. децембра текуће године за наредну школску годину.</w:t>
      </w:r>
    </w:p>
    <w:p w:rsidR="004907A1" w:rsidRPr="004907A1" w:rsidRDefault="004907A1" w:rsidP="00E122C6">
      <w:pPr>
        <w:ind w:left="357"/>
        <w:jc w:val="both"/>
        <w:rPr>
          <w:lang w:val="sr-Cyrl-CS"/>
        </w:rPr>
      </w:pPr>
      <w:r w:rsidRPr="004907A1">
        <w:rPr>
          <w:lang w:val="sr-Cyrl-CS"/>
        </w:rPr>
        <w:t>Постоји прописана форма елабората.</w:t>
      </w:r>
    </w:p>
    <w:p w:rsidR="004907A1" w:rsidRPr="004907A1" w:rsidRDefault="004907A1" w:rsidP="00E122C6">
      <w:pPr>
        <w:numPr>
          <w:ilvl w:val="0"/>
          <w:numId w:val="15"/>
        </w:numPr>
        <w:jc w:val="both"/>
        <w:rPr>
          <w:lang w:val="sr-Cyrl-CS"/>
        </w:rPr>
      </w:pPr>
      <w:r w:rsidRPr="004907A1">
        <w:rPr>
          <w:lang w:val="sr-Cyrl-CS"/>
        </w:rPr>
        <w:t>Услови који морају бити испуњени да би услуга била пружена: Достављеним елаборатом и осталом пропратном документацијом, школа доказује да су испуњени сви услови по Правилнику о ближим условима за остваривање двојезичне наставе за отпочињање двојезичног облика наставе у школи, што утврђује Комисија</w:t>
      </w:r>
      <w:r w:rsidRPr="004907A1">
        <w:t xml:space="preserve"> за проверу испуњености услова за реализацију двојезичне наставе у школама у Републици Србији,</w:t>
      </w:r>
      <w:r w:rsidRPr="004907A1">
        <w:rPr>
          <w:lang w:val="sr-Cyrl-CS"/>
        </w:rPr>
        <w:t xml:space="preserve"> формирана од стране министра просвете, науке и технолошког развоја, на својим седницама.</w:t>
      </w:r>
    </w:p>
    <w:p w:rsidR="004907A1" w:rsidRPr="004907A1" w:rsidRDefault="004907A1" w:rsidP="00E122C6">
      <w:pPr>
        <w:numPr>
          <w:ilvl w:val="0"/>
          <w:numId w:val="15"/>
        </w:numPr>
        <w:jc w:val="both"/>
        <w:rPr>
          <w:lang w:val="sr-Cyrl-CS"/>
        </w:rPr>
      </w:pPr>
      <w:r w:rsidRPr="004907A1">
        <w:rPr>
          <w:lang w:val="sr-Cyrl-CS"/>
        </w:rPr>
        <w:t>Рок у коме се може очекивати да ће услуга бити пружена: До 1. маја сваке године израђују се решења одобреним двојезичним школама због утврђених термина приступања ученика 8. разреда основне школе полагању пријемних испита за упис у средње школе, као и термина приступања ученика 5. односно 6. разреда основних школа иницијалним тестовима за упис у двојезична одељења 6, тј. 7. разреда основне школе, који се спроводе крајем маја, почетком јуна сваке године. За процедуру израде и полагања пријемних испита за двојезичне средње школе/гимназије задужена је Републичка уписна комисија, док се израда иницијалног теста за ученике основних школа поверава Заводу за унапређивање образовања и васпитања (до 15.маја) и преко надлежних школских управа се шаље основним школама крајем маја.</w:t>
      </w:r>
    </w:p>
    <w:p w:rsidR="004907A1" w:rsidRPr="004907A1" w:rsidRDefault="004907A1" w:rsidP="00E122C6">
      <w:pPr>
        <w:ind w:firstLine="720"/>
        <w:jc w:val="both"/>
        <w:rPr>
          <w:lang w:val="sr-Cyrl-CS"/>
        </w:rPr>
      </w:pPr>
    </w:p>
    <w:p w:rsidR="00132B91" w:rsidRPr="004907A1" w:rsidRDefault="001522FA" w:rsidP="00E122C6">
      <w:pPr>
        <w:pStyle w:val="NoSpacing"/>
        <w:shd w:val="clear" w:color="auto" w:fill="C6D9F1"/>
        <w:jc w:val="both"/>
        <w:rPr>
          <w:b/>
          <w:lang w:val="sr-Cyrl-CS"/>
        </w:rPr>
      </w:pPr>
      <w:r>
        <w:rPr>
          <w:b/>
          <w:lang w:val="sr-Cyrl-CS"/>
        </w:rPr>
        <w:t>5</w:t>
      </w:r>
      <w:r w:rsidR="00132B91" w:rsidRPr="004907A1">
        <w:rPr>
          <w:b/>
          <w:lang w:val="sr-Cyrl-CS"/>
        </w:rPr>
        <w:t>. Давање информација о систему високог образовања</w:t>
      </w:r>
    </w:p>
    <w:p w:rsidR="00132B91" w:rsidRPr="004907A1" w:rsidRDefault="00132B91" w:rsidP="00E122C6">
      <w:pPr>
        <w:numPr>
          <w:ilvl w:val="0"/>
          <w:numId w:val="58"/>
        </w:numPr>
        <w:ind w:left="357" w:hanging="357"/>
        <w:jc w:val="both"/>
        <w:rPr>
          <w:lang w:val="sr-Cyrl-CS"/>
        </w:rPr>
      </w:pPr>
      <w:r w:rsidRPr="004907A1">
        <w:rPr>
          <w:lang w:val="sr-Cyrl-CS"/>
        </w:rPr>
        <w:t>Правни основ: Закон о државној управи, Закон о министарствима и Закон о високом образовању.</w:t>
      </w:r>
    </w:p>
    <w:p w:rsidR="00132B91" w:rsidRPr="004907A1" w:rsidRDefault="00132B91" w:rsidP="00E122C6">
      <w:pPr>
        <w:numPr>
          <w:ilvl w:val="0"/>
          <w:numId w:val="58"/>
        </w:numPr>
        <w:ind w:left="357" w:hanging="357"/>
        <w:jc w:val="both"/>
        <w:rPr>
          <w:lang w:val="sr-Cyrl-CS"/>
        </w:rPr>
      </w:pPr>
      <w:r w:rsidRPr="004907A1">
        <w:rPr>
          <w:lang w:val="sr-Cyrl-CS"/>
        </w:rPr>
        <w:t>Категорија лица на које услуга односи: правна и физичка лица.</w:t>
      </w:r>
    </w:p>
    <w:p w:rsidR="00132B91" w:rsidRPr="004907A1" w:rsidRDefault="00132B91" w:rsidP="00E122C6">
      <w:pPr>
        <w:numPr>
          <w:ilvl w:val="0"/>
          <w:numId w:val="58"/>
        </w:numPr>
        <w:ind w:left="352" w:hanging="357"/>
        <w:jc w:val="both"/>
        <w:rPr>
          <w:lang w:val="sr-Cyrl-CS"/>
        </w:rPr>
      </w:pPr>
      <w:r w:rsidRPr="004907A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4907A1" w:rsidRDefault="00132B91" w:rsidP="00E122C6">
      <w:pPr>
        <w:ind w:left="352"/>
        <w:jc w:val="both"/>
        <w:rPr>
          <w:lang w:val="sr-Cyrl-CS"/>
        </w:rPr>
      </w:pPr>
      <w:r w:rsidRPr="004907A1">
        <w:rPr>
          <w:lang w:val="sr-Cyrl-CS"/>
        </w:rPr>
        <w:t>Не постоји прописани формулар захтева.</w:t>
      </w:r>
    </w:p>
    <w:p w:rsidR="00132B91" w:rsidRPr="00B140E7" w:rsidRDefault="00132B91" w:rsidP="00E122C6">
      <w:pPr>
        <w:numPr>
          <w:ilvl w:val="0"/>
          <w:numId w:val="59"/>
        </w:numPr>
        <w:ind w:left="363"/>
        <w:jc w:val="both"/>
        <w:rPr>
          <w:lang w:val="sr-Cyrl-CS"/>
        </w:rPr>
      </w:pPr>
      <w:r w:rsidRPr="004907A1">
        <w:rPr>
          <w:lang w:val="sr-Cyrl-CS"/>
        </w:rPr>
        <w:t>Рок у ком се може очекивати да ће услуга бити пружена: рок од 30 дана од да</w:t>
      </w:r>
      <w:r w:rsidRPr="00B140E7">
        <w:rPr>
          <w:lang w:val="sr-Cyrl-CS"/>
        </w:rPr>
        <w:t xml:space="preserve">на пријема писаног захтева. </w:t>
      </w:r>
    </w:p>
    <w:p w:rsidR="00132B91" w:rsidRPr="002B129F" w:rsidRDefault="00132B91" w:rsidP="00E122C6">
      <w:pPr>
        <w:numPr>
          <w:ilvl w:val="0"/>
          <w:numId w:val="59"/>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8C5801" w:rsidRDefault="008C5801" w:rsidP="00E122C6">
      <w:pPr>
        <w:jc w:val="both"/>
        <w:rPr>
          <w:lang w:val="sr-Cyrl-CS"/>
        </w:rPr>
      </w:pPr>
    </w:p>
    <w:p w:rsidR="008C5801" w:rsidRPr="004907A1" w:rsidRDefault="001522FA" w:rsidP="00E122C6">
      <w:pPr>
        <w:pStyle w:val="NoSpacing"/>
        <w:shd w:val="clear" w:color="auto" w:fill="C6D9F1"/>
        <w:jc w:val="both"/>
        <w:rPr>
          <w:b/>
          <w:lang w:val="sr-Cyrl-CS"/>
        </w:rPr>
      </w:pPr>
      <w:r>
        <w:rPr>
          <w:b/>
          <w:lang w:val="sr-Cyrl-CS"/>
        </w:rPr>
        <w:t>6</w:t>
      </w:r>
      <w:r w:rsidR="008C5801" w:rsidRPr="004907A1">
        <w:rPr>
          <w:b/>
          <w:lang w:val="sr-Cyrl-CS"/>
        </w:rPr>
        <w:t xml:space="preserve">.  Пилот пројекат </w:t>
      </w:r>
      <w:r w:rsidR="008C5801" w:rsidRPr="004907A1">
        <w:rPr>
          <w:b/>
        </w:rPr>
        <w:t xml:space="preserve"> „Учење кинеског језика у школама у Републици Србији“</w:t>
      </w:r>
    </w:p>
    <w:p w:rsidR="008C5801" w:rsidRPr="004907A1" w:rsidRDefault="008C5801" w:rsidP="00E122C6">
      <w:pPr>
        <w:pStyle w:val="ListParagraph"/>
        <w:numPr>
          <w:ilvl w:val="0"/>
          <w:numId w:val="82"/>
        </w:numPr>
        <w:tabs>
          <w:tab w:val="clear" w:pos="1440"/>
        </w:tabs>
        <w:ind w:left="450" w:hanging="450"/>
      </w:pPr>
      <w:r w:rsidRPr="004907A1">
        <w:t>Правни основ: Меморандум о сарадњи поводом реализације Пилот пројекта „Учење кинеског језика у школама у Републици Србији“. Сваке године се потписује или нови меморандум о сарадњи или анекс постојећег.</w:t>
      </w:r>
    </w:p>
    <w:p w:rsidR="008C5801" w:rsidRPr="004907A1" w:rsidRDefault="008C5801" w:rsidP="00E122C6">
      <w:pPr>
        <w:numPr>
          <w:ilvl w:val="0"/>
          <w:numId w:val="82"/>
        </w:numPr>
        <w:ind w:left="450" w:hanging="450"/>
        <w:jc w:val="both"/>
        <w:rPr>
          <w:lang w:val="sr-Cyrl-CS"/>
        </w:rPr>
      </w:pPr>
      <w:r w:rsidRPr="004907A1">
        <w:rPr>
          <w:lang w:val="sr-Cyrl-CS"/>
        </w:rPr>
        <w:t>Категорија лица на које услуга односи: физичка лица, држављани НР Кине.</w:t>
      </w:r>
    </w:p>
    <w:p w:rsidR="008C5801" w:rsidRPr="004907A1" w:rsidRDefault="008C5801" w:rsidP="00E122C6">
      <w:pPr>
        <w:numPr>
          <w:ilvl w:val="0"/>
          <w:numId w:val="82"/>
        </w:numPr>
        <w:ind w:left="450" w:hanging="450"/>
        <w:jc w:val="both"/>
        <w:rPr>
          <w:lang w:val="sr-Cyrl-CS"/>
        </w:rPr>
      </w:pPr>
      <w:r w:rsidRPr="004907A1">
        <w:rPr>
          <w:lang w:val="sr-Cyrl-CS"/>
        </w:rPr>
        <w:t xml:space="preserve">Начин на који се услуга може добити: </w:t>
      </w:r>
      <w:r w:rsidRPr="004907A1">
        <w:t>Амбасад</w:t>
      </w:r>
      <w:r w:rsidRPr="004907A1">
        <w:rPr>
          <w:lang w:val="sr-Cyrl-CS"/>
        </w:rPr>
        <w:t>а</w:t>
      </w:r>
      <w:r w:rsidRPr="004907A1">
        <w:t xml:space="preserve"> НР Кине </w:t>
      </w:r>
      <w:r w:rsidRPr="004907A1">
        <w:rPr>
          <w:lang w:val="sr-Cyrl-CS"/>
        </w:rPr>
        <w:t xml:space="preserve">доставља преко Министарства спољних послова списак наставника кинеског језика који ће током одређеног периода бити ангажовани у основним и средњим школама за извођење факултативне насатве кинеског језика. </w:t>
      </w:r>
    </w:p>
    <w:p w:rsidR="008C5801" w:rsidRPr="004907A1" w:rsidRDefault="008C5801" w:rsidP="00E122C6">
      <w:pPr>
        <w:ind w:left="450"/>
        <w:jc w:val="both"/>
        <w:rPr>
          <w:lang w:val="sr-Cyrl-CS"/>
        </w:rPr>
      </w:pPr>
      <w:r w:rsidRPr="004907A1">
        <w:t>Амбасад</w:t>
      </w:r>
      <w:r w:rsidRPr="004907A1">
        <w:rPr>
          <w:lang w:val="sr-Cyrl-CS"/>
        </w:rPr>
        <w:t>а</w:t>
      </w:r>
      <w:r w:rsidRPr="004907A1">
        <w:t xml:space="preserve"> НР Кине </w:t>
      </w:r>
      <w:r w:rsidRPr="004907A1">
        <w:rPr>
          <w:lang w:val="sr-Cyrl-CS"/>
        </w:rPr>
        <w:t>доставља МПНТР-у адресе оних кинеских наставника који сами проналазе смештај у РС или захтев за смештајем и исхраном у студентским центрима у РС за оне кинеске наставнике чији смештај организује и финансира МПНТР. Сектор за високо образовање резервише места преко Сектора за ученички и студентски стандард и инвестиције у студентским центрима у РС за кинеске наставнике за које Амбасада НР Кине у Србији искаже потребу за смештајем. Сектор за високо образовање пружа комплетну логистику кинеским наставницима око добијања улазних виза од Министарства спољних послова и дозвола за боравак од Министарства унутрашњих послова. Током школске године, на месечном нивоу, Сектор за високо образовање израђује интерне налоге за плаћање услуге смештаја и исхране у студентским центрима, здравственог осигурања и трошкова локалног превоза у РС  за кинеске наставнике.</w:t>
      </w:r>
    </w:p>
    <w:p w:rsidR="008C5801" w:rsidRPr="004907A1" w:rsidRDefault="008C5801" w:rsidP="00E122C6">
      <w:pPr>
        <w:numPr>
          <w:ilvl w:val="0"/>
          <w:numId w:val="83"/>
        </w:numPr>
        <w:ind w:left="450" w:hanging="450"/>
        <w:jc w:val="both"/>
        <w:rPr>
          <w:lang w:val="sr-Cyrl-CS"/>
        </w:rPr>
      </w:pPr>
      <w:r w:rsidRPr="004907A1">
        <w:rPr>
          <w:lang w:val="sr-Cyrl-CS"/>
        </w:rPr>
        <w:t>Услови који морају бити испуњени да би услуга била пружена: Достављање писаног захтева Амбасаде НР Кине у Србији.</w:t>
      </w:r>
    </w:p>
    <w:p w:rsidR="008C5801" w:rsidRDefault="008C5801" w:rsidP="00E122C6">
      <w:pPr>
        <w:numPr>
          <w:ilvl w:val="0"/>
          <w:numId w:val="83"/>
        </w:numPr>
        <w:ind w:left="450" w:hanging="450"/>
        <w:jc w:val="both"/>
        <w:rPr>
          <w:lang w:val="sr-Cyrl-CS"/>
        </w:rPr>
      </w:pPr>
      <w:r w:rsidRPr="004907A1">
        <w:rPr>
          <w:lang w:val="sr-Cyrl-CS"/>
        </w:rPr>
        <w:t xml:space="preserve">Рок у ком се може очекивати да ће услуга бити пружена: рок од 30 дана од дана пријема писаног захтева. </w:t>
      </w:r>
    </w:p>
    <w:p w:rsidR="0026429F" w:rsidRDefault="0026429F" w:rsidP="00E122C6">
      <w:pPr>
        <w:ind w:left="450"/>
        <w:jc w:val="both"/>
        <w:rPr>
          <w:lang w:val="sr-Cyrl-CS"/>
        </w:rPr>
      </w:pPr>
    </w:p>
    <w:p w:rsidR="001522FA" w:rsidRPr="004907A1" w:rsidRDefault="001522FA" w:rsidP="00E122C6">
      <w:pPr>
        <w:ind w:left="450"/>
        <w:jc w:val="both"/>
        <w:rPr>
          <w:lang w:val="sr-Cyrl-CS"/>
        </w:rPr>
      </w:pPr>
    </w:p>
    <w:tbl>
      <w:tblPr>
        <w:tblpPr w:leftFromText="180" w:rightFromText="180" w:vertAnchor="text" w:horzAnchor="margin" w:tblpXSpec="center" w:tblpY="88"/>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6429F" w:rsidRPr="00F85E69" w:rsidTr="0026429F">
        <w:tc>
          <w:tcPr>
            <w:tcW w:w="9576" w:type="dxa"/>
            <w:tcBorders>
              <w:bottom w:val="single" w:sz="6" w:space="0" w:color="000000"/>
            </w:tcBorders>
            <w:shd w:val="solid" w:color="000080" w:fill="FFFFFF"/>
          </w:tcPr>
          <w:p w:rsidR="0026429F" w:rsidRPr="00F5505A" w:rsidRDefault="0026429F" w:rsidP="00E122C6">
            <w:pPr>
              <w:pStyle w:val="BodyText"/>
              <w:tabs>
                <w:tab w:val="clear" w:pos="1440"/>
                <w:tab w:val="left" w:pos="600"/>
              </w:tabs>
              <w:spacing w:line="240" w:lineRule="auto"/>
              <w:rPr>
                <w:bCs/>
                <w:i/>
                <w:iCs/>
                <w:color w:val="FFFFFF"/>
                <w:lang w:val="sr-Cyrl-RS"/>
              </w:rPr>
            </w:pPr>
            <w:r w:rsidRPr="005F686E">
              <w:rPr>
                <w:bCs/>
                <w:i/>
                <w:iCs/>
                <w:color w:val="FFFFFF"/>
              </w:rPr>
              <w:t>Сектор за ученички и с</w:t>
            </w:r>
            <w:r>
              <w:rPr>
                <w:bCs/>
                <w:i/>
                <w:iCs/>
                <w:color w:val="FFFFFF"/>
              </w:rPr>
              <w:t>тудентски стандард</w:t>
            </w:r>
            <w:r>
              <w:rPr>
                <w:bCs/>
                <w:i/>
                <w:iCs/>
                <w:color w:val="FFFFFF"/>
                <w:lang w:val="sr-Cyrl-RS"/>
              </w:rPr>
              <w:t xml:space="preserve"> и инвестиције</w:t>
            </w:r>
          </w:p>
        </w:tc>
      </w:tr>
    </w:tbl>
    <w:p w:rsidR="006D2940" w:rsidRDefault="006D2940" w:rsidP="00E122C6">
      <w:pPr>
        <w:pStyle w:val="BodyText"/>
        <w:tabs>
          <w:tab w:val="clear" w:pos="1440"/>
          <w:tab w:val="left" w:pos="600"/>
        </w:tabs>
        <w:spacing w:line="240" w:lineRule="auto"/>
        <w:ind w:left="360"/>
        <w:jc w:val="both"/>
        <w:rPr>
          <w:b w:val="0"/>
        </w:rPr>
      </w:pPr>
    </w:p>
    <w:p w:rsidR="0026429F" w:rsidRPr="005F686E" w:rsidRDefault="0026429F" w:rsidP="00E122C6">
      <w:pPr>
        <w:pStyle w:val="NoSpacing"/>
        <w:shd w:val="clear" w:color="auto" w:fill="C6D9F1"/>
        <w:ind w:left="-90"/>
        <w:rPr>
          <w:b/>
          <w:lang w:val="sr-Cyrl-CS"/>
        </w:rPr>
      </w:pPr>
      <w:r w:rsidRPr="005F686E">
        <w:rPr>
          <w:b/>
          <w:lang w:val="sr-Cyrl-CS"/>
        </w:rPr>
        <w:t>1. Ученичке стипендије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1"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1"/>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2. Ученички кредити</w:t>
      </w:r>
    </w:p>
    <w:p w:rsidR="0026429F" w:rsidRPr="005F686E" w:rsidRDefault="0026429F" w:rsidP="00E122C6">
      <w:pPr>
        <w:numPr>
          <w:ilvl w:val="0"/>
          <w:numId w:val="20"/>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20"/>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0"/>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2"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26429F" w:rsidRPr="005F686E" w:rsidRDefault="0026429F" w:rsidP="00E122C6">
      <w:pPr>
        <w:numPr>
          <w:ilvl w:val="0"/>
          <w:numId w:val="20"/>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20"/>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 xml:space="preserve">3. Студентске стипендије </w:t>
      </w:r>
    </w:p>
    <w:p w:rsidR="0026429F" w:rsidRPr="005F686E" w:rsidRDefault="0026429F" w:rsidP="00E122C6">
      <w:pPr>
        <w:numPr>
          <w:ilvl w:val="0"/>
          <w:numId w:val="19"/>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9"/>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3"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26429F" w:rsidRPr="005F686E" w:rsidRDefault="0026429F" w:rsidP="00E122C6">
      <w:pPr>
        <w:numPr>
          <w:ilvl w:val="0"/>
          <w:numId w:val="19"/>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9"/>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4. Студентски кредити</w:t>
      </w:r>
    </w:p>
    <w:p w:rsidR="0026429F" w:rsidRPr="005F686E" w:rsidRDefault="0026429F" w:rsidP="00E122C6">
      <w:pPr>
        <w:numPr>
          <w:ilvl w:val="0"/>
          <w:numId w:val="18"/>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26429F" w:rsidRPr="005F686E" w:rsidRDefault="0026429F" w:rsidP="00E122C6">
      <w:pPr>
        <w:numPr>
          <w:ilvl w:val="0"/>
          <w:numId w:val="18"/>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8"/>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4" w:history="1">
        <w:r w:rsidRPr="005F686E">
          <w:rPr>
            <w:rStyle w:val="Hyperlink"/>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18"/>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26429F" w:rsidRPr="005F686E" w:rsidRDefault="0026429F" w:rsidP="00E122C6">
      <w:pPr>
        <w:numPr>
          <w:ilvl w:val="0"/>
          <w:numId w:val="18"/>
        </w:numPr>
        <w:jc w:val="both"/>
        <w:rPr>
          <w:lang w:val="sr-Cyrl-CS"/>
        </w:rPr>
      </w:pPr>
      <w:r w:rsidRPr="005F686E">
        <w:rPr>
          <w:lang w:val="sr-Cyrl-CS"/>
        </w:rPr>
        <w:t>Рок у коме се подноси захтев: школска година.</w:t>
      </w:r>
    </w:p>
    <w:p w:rsidR="0026429F" w:rsidRPr="005F686E" w:rsidRDefault="0026429F" w:rsidP="00E122C6">
      <w:pPr>
        <w:numPr>
          <w:ilvl w:val="0"/>
          <w:numId w:val="18"/>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Default="0026429F" w:rsidP="00E122C6">
      <w:pPr>
        <w:pStyle w:val="ListParagraph"/>
        <w:ind w:left="0"/>
        <w:rPr>
          <w:rFonts w:ascii="Times New Roman" w:hAnsi="Times New Roman"/>
          <w:szCs w:val="24"/>
        </w:rPr>
      </w:pPr>
    </w:p>
    <w:p w:rsidR="0026429F" w:rsidRPr="005F686E" w:rsidRDefault="0026429F" w:rsidP="00E122C6">
      <w:pPr>
        <w:pStyle w:val="NoSpacing"/>
        <w:shd w:val="clear" w:color="auto" w:fill="C6D9F1"/>
        <w:rPr>
          <w:b/>
          <w:lang w:val="sr-Cyrl-CS"/>
        </w:rPr>
      </w:pPr>
      <w:r w:rsidRPr="005F686E">
        <w:rPr>
          <w:b/>
          <w:lang w:val="sr-Cyrl-CS"/>
        </w:rPr>
        <w:t>5. Смештај и исхрана ученика</w:t>
      </w:r>
    </w:p>
    <w:p w:rsidR="0026429F" w:rsidRPr="005F686E" w:rsidRDefault="0026429F" w:rsidP="00E122C6">
      <w:pPr>
        <w:numPr>
          <w:ilvl w:val="0"/>
          <w:numId w:val="17"/>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26429F" w:rsidRPr="005F686E" w:rsidRDefault="0026429F" w:rsidP="00E122C6">
      <w:pPr>
        <w:numPr>
          <w:ilvl w:val="0"/>
          <w:numId w:val="17"/>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7"/>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26429F" w:rsidRPr="005F686E" w:rsidRDefault="0026429F" w:rsidP="00E122C6">
      <w:pPr>
        <w:numPr>
          <w:ilvl w:val="0"/>
          <w:numId w:val="17"/>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26429F" w:rsidRPr="005F686E" w:rsidRDefault="0026429F" w:rsidP="00E122C6">
      <w:pPr>
        <w:ind w:left="360"/>
        <w:jc w:val="both"/>
        <w:rPr>
          <w:lang w:val="sr-Cyrl-CS"/>
        </w:rPr>
      </w:pPr>
    </w:p>
    <w:p w:rsidR="0026429F" w:rsidRPr="005F686E" w:rsidRDefault="0026429F" w:rsidP="00E122C6">
      <w:pPr>
        <w:pStyle w:val="NoSpacing"/>
        <w:shd w:val="clear" w:color="auto" w:fill="C6D9F1"/>
        <w:rPr>
          <w:b/>
          <w:lang w:val="sr-Cyrl-CS"/>
        </w:rPr>
      </w:pPr>
      <w:r w:rsidRPr="005F686E">
        <w:rPr>
          <w:b/>
          <w:lang w:val="sr-Cyrl-CS"/>
        </w:rPr>
        <w:t>6. Смештај и исхрана студената</w:t>
      </w:r>
    </w:p>
    <w:p w:rsidR="0026429F" w:rsidRPr="005F686E" w:rsidRDefault="0026429F" w:rsidP="00E122C6">
      <w:pPr>
        <w:numPr>
          <w:ilvl w:val="0"/>
          <w:numId w:val="16"/>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Категорија лица на које услуга односи: студенти високошколских установа.</w:t>
      </w:r>
    </w:p>
    <w:p w:rsidR="0026429F" w:rsidRPr="005F686E" w:rsidRDefault="0026429F" w:rsidP="00E122C6">
      <w:pPr>
        <w:numPr>
          <w:ilvl w:val="0"/>
          <w:numId w:val="16"/>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26429F" w:rsidRPr="005F686E" w:rsidRDefault="0026429F" w:rsidP="00E122C6">
      <w:pPr>
        <w:numPr>
          <w:ilvl w:val="0"/>
          <w:numId w:val="16"/>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26429F" w:rsidRPr="005F686E" w:rsidRDefault="0026429F" w:rsidP="00E122C6">
      <w:pPr>
        <w:numPr>
          <w:ilvl w:val="0"/>
          <w:numId w:val="16"/>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26429F" w:rsidRPr="005F686E" w:rsidRDefault="0026429F" w:rsidP="00E122C6">
      <w:pPr>
        <w:numPr>
          <w:ilvl w:val="0"/>
          <w:numId w:val="16"/>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26429F" w:rsidRPr="005F686E" w:rsidRDefault="0026429F" w:rsidP="00E122C6">
      <w:pPr>
        <w:pStyle w:val="NoSpacing"/>
        <w:shd w:val="clear" w:color="auto" w:fill="C6D9F1"/>
        <w:rPr>
          <w:b/>
          <w:lang w:val="sr-Cyrl-CS"/>
        </w:rPr>
      </w:pPr>
      <w:r w:rsidRPr="005F686E">
        <w:rPr>
          <w:b/>
          <w:lang w:val="sr-Cyrl-CS"/>
        </w:rPr>
        <w:t>7. Стипендије за изузетно надарене ученике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26429F" w:rsidRPr="005F686E" w:rsidRDefault="0026429F" w:rsidP="00E122C6">
      <w:pPr>
        <w:numPr>
          <w:ilvl w:val="0"/>
          <w:numId w:val="21"/>
        </w:numPr>
        <w:jc w:val="both"/>
        <w:rPr>
          <w:lang w:val="sr-Cyrl-CS"/>
        </w:rPr>
      </w:pPr>
      <w:r w:rsidRPr="005F686E">
        <w:rPr>
          <w:lang w:val="sr-Cyrl-CS"/>
        </w:rPr>
        <w:t>Категорија лица на које услуга односи: ученици средњих школа.</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5"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26429F" w:rsidRPr="005F686E" w:rsidRDefault="0026429F" w:rsidP="00E122C6">
      <w:pPr>
        <w:jc w:val="both"/>
        <w:rPr>
          <w:lang w:val="sr-Cyrl-CS"/>
        </w:rPr>
      </w:pPr>
    </w:p>
    <w:p w:rsidR="0026429F" w:rsidRPr="005F686E" w:rsidRDefault="0026429F" w:rsidP="00E122C6">
      <w:pPr>
        <w:pStyle w:val="NoSpacing"/>
        <w:shd w:val="clear" w:color="auto" w:fill="C6D9F1"/>
        <w:rPr>
          <w:b/>
          <w:lang w:val="sr-Cyrl-CS"/>
        </w:rPr>
      </w:pPr>
      <w:r w:rsidRPr="005F686E">
        <w:rPr>
          <w:b/>
          <w:lang w:val="sr-Cyrl-CS"/>
        </w:rPr>
        <w:t>8. Стипендије за изузетно надарене студенте</w:t>
      </w:r>
    </w:p>
    <w:p w:rsidR="0026429F" w:rsidRPr="005F686E" w:rsidRDefault="0026429F" w:rsidP="00E122C6">
      <w:pPr>
        <w:numPr>
          <w:ilvl w:val="0"/>
          <w:numId w:val="21"/>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26429F" w:rsidRPr="005F686E" w:rsidRDefault="0026429F" w:rsidP="00E122C6">
      <w:pPr>
        <w:numPr>
          <w:ilvl w:val="0"/>
          <w:numId w:val="21"/>
        </w:numPr>
        <w:jc w:val="both"/>
        <w:rPr>
          <w:lang w:val="sr-Cyrl-CS"/>
        </w:rPr>
      </w:pPr>
      <w:r w:rsidRPr="005F686E">
        <w:rPr>
          <w:lang w:val="sr-Cyrl-CS"/>
        </w:rPr>
        <w:t xml:space="preserve">Категорија лица на које услуга односи: студенти </w:t>
      </w:r>
    </w:p>
    <w:p w:rsidR="0026429F" w:rsidRPr="005F686E" w:rsidRDefault="0026429F" w:rsidP="00E122C6">
      <w:pPr>
        <w:numPr>
          <w:ilvl w:val="0"/>
          <w:numId w:val="21"/>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46"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26429F" w:rsidRPr="005F686E" w:rsidRDefault="0026429F" w:rsidP="00E122C6">
      <w:pPr>
        <w:numPr>
          <w:ilvl w:val="0"/>
          <w:numId w:val="21"/>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26429F" w:rsidRPr="005F686E" w:rsidRDefault="0026429F" w:rsidP="00E122C6">
      <w:pPr>
        <w:numPr>
          <w:ilvl w:val="0"/>
          <w:numId w:val="21"/>
        </w:numPr>
        <w:jc w:val="both"/>
        <w:rPr>
          <w:lang w:val="sr-Cyrl-CS"/>
        </w:rPr>
      </w:pPr>
      <w:r w:rsidRPr="005F686E">
        <w:rPr>
          <w:lang w:val="sr-Cyrl-CS"/>
        </w:rPr>
        <w:t>Рок у коме се подноси захтев: октобар текуће школске године.</w:t>
      </w:r>
    </w:p>
    <w:p w:rsidR="0026429F" w:rsidRPr="005F686E" w:rsidRDefault="0026429F" w:rsidP="00E122C6">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E55B02" w:rsidRDefault="00E55B02" w:rsidP="00E122C6">
      <w:pPr>
        <w:rPr>
          <w:lang w:val="sr-Latn-CS"/>
        </w:rPr>
      </w:pPr>
    </w:p>
    <w:p w:rsidR="001522FA" w:rsidRPr="00F54364" w:rsidRDefault="001522FA"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10"/>
      </w:tblGrid>
      <w:tr w:rsidR="001B22C0" w:rsidRPr="005F686E" w:rsidTr="00272C60">
        <w:trPr>
          <w:trHeight w:val="241"/>
          <w:jc w:val="center"/>
        </w:trPr>
        <w:tc>
          <w:tcPr>
            <w:tcW w:w="9610" w:type="dxa"/>
            <w:tcBorders>
              <w:bottom w:val="single" w:sz="6" w:space="0" w:color="000000"/>
            </w:tcBorders>
            <w:shd w:val="solid" w:color="000080" w:fill="FFFFFF"/>
          </w:tcPr>
          <w:p w:rsidR="001B22C0" w:rsidRPr="00D60C32" w:rsidRDefault="001B22C0" w:rsidP="00E122C6">
            <w:pPr>
              <w:pStyle w:val="BodyText"/>
              <w:tabs>
                <w:tab w:val="clear" w:pos="1440"/>
                <w:tab w:val="left" w:pos="600"/>
              </w:tabs>
              <w:spacing w:line="240" w:lineRule="auto"/>
              <w:rPr>
                <w:bCs/>
                <w:i/>
                <w:iCs/>
                <w:color w:val="FFFFFF"/>
                <w:lang w:val="sr-Cyrl-RS"/>
              </w:rPr>
            </w:pPr>
            <w:r w:rsidRPr="005F686E">
              <w:rPr>
                <w:bCs/>
                <w:i/>
                <w:iCs/>
                <w:color w:val="FFFFFF"/>
              </w:rPr>
              <w:t xml:space="preserve">Сектор </w:t>
            </w:r>
            <w:r w:rsidR="0030721C">
              <w:rPr>
                <w:bCs/>
                <w:i/>
                <w:iCs/>
                <w:color w:val="FFFFFF"/>
              </w:rPr>
              <w:t xml:space="preserve">за </w:t>
            </w:r>
            <w:r w:rsidR="00D60C32">
              <w:rPr>
                <w:bCs/>
                <w:i/>
                <w:iCs/>
                <w:color w:val="FFFFFF"/>
                <w:lang w:val="sr-Cyrl-RS"/>
              </w:rPr>
              <w:t>дигитализацију у просвети и науци</w:t>
            </w:r>
          </w:p>
        </w:tc>
      </w:tr>
    </w:tbl>
    <w:p w:rsidR="001B22C0" w:rsidRPr="005F686E" w:rsidRDefault="001B22C0" w:rsidP="00E122C6">
      <w:pPr>
        <w:pStyle w:val="BodyText"/>
        <w:tabs>
          <w:tab w:val="clear" w:pos="1440"/>
          <w:tab w:val="left" w:pos="600"/>
        </w:tabs>
        <w:spacing w:line="240" w:lineRule="auto"/>
        <w:jc w:val="both"/>
        <w:rPr>
          <w:b w:val="0"/>
        </w:rPr>
      </w:pPr>
    </w:p>
    <w:p w:rsidR="00E83267" w:rsidRPr="001522FA" w:rsidRDefault="00E83267" w:rsidP="00E122C6">
      <w:pPr>
        <w:pStyle w:val="BodyText"/>
        <w:tabs>
          <w:tab w:val="clear" w:pos="1440"/>
          <w:tab w:val="left" w:pos="600"/>
        </w:tabs>
        <w:spacing w:line="240" w:lineRule="auto"/>
        <w:jc w:val="both"/>
        <w:rPr>
          <w:b w:val="0"/>
        </w:rPr>
      </w:pPr>
      <w:r w:rsidRPr="001522FA">
        <w:t xml:space="preserve">Сектор за </w:t>
      </w:r>
      <w:r w:rsidRPr="001522FA">
        <w:rPr>
          <w:lang w:val="sr-Cyrl-RS"/>
        </w:rPr>
        <w:t>дигитализацију у просвети и науци</w:t>
      </w:r>
      <w:r w:rsidRPr="001522FA">
        <w:t xml:space="preserve"> не пружа</w:t>
      </w:r>
      <w:r w:rsidRPr="001522FA">
        <w:rPr>
          <w:b w:val="0"/>
        </w:rPr>
        <w:t xml:space="preserve">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60C32" w:rsidRDefault="00D60C32"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60C32" w:rsidRPr="005F686E" w:rsidTr="00D60C32">
        <w:trPr>
          <w:jc w:val="center"/>
        </w:trPr>
        <w:tc>
          <w:tcPr>
            <w:tcW w:w="9576" w:type="dxa"/>
            <w:tcBorders>
              <w:bottom w:val="single" w:sz="6" w:space="0" w:color="000000"/>
            </w:tcBorders>
            <w:shd w:val="solid" w:color="000080" w:fill="FFFFFF"/>
          </w:tcPr>
          <w:p w:rsidR="00D60C32" w:rsidRPr="005F686E" w:rsidRDefault="00D60C32" w:rsidP="00E122C6">
            <w:pPr>
              <w:pStyle w:val="BodyText"/>
              <w:tabs>
                <w:tab w:val="clear" w:pos="1440"/>
                <w:tab w:val="left" w:pos="600"/>
              </w:tabs>
              <w:spacing w:line="240" w:lineRule="auto"/>
              <w:rPr>
                <w:bCs/>
                <w:i/>
                <w:iCs/>
                <w:color w:val="FFFFFF"/>
              </w:rPr>
            </w:pPr>
            <w:r w:rsidRPr="00D60C32">
              <w:rPr>
                <w:bCs/>
                <w:i/>
                <w:iCs/>
                <w:color w:val="FFFFFF"/>
              </w:rPr>
              <w:t>Сектор за дуално и предузетничко образовање и васпитање</w:t>
            </w:r>
          </w:p>
        </w:tc>
      </w:tr>
    </w:tbl>
    <w:p w:rsidR="006B0470" w:rsidRDefault="006B0470" w:rsidP="00E122C6">
      <w:pPr>
        <w:pStyle w:val="BodyText"/>
        <w:tabs>
          <w:tab w:val="clear" w:pos="1440"/>
          <w:tab w:val="left" w:pos="600"/>
        </w:tabs>
        <w:spacing w:line="240" w:lineRule="auto"/>
        <w:jc w:val="both"/>
        <w:rPr>
          <w:b w:val="0"/>
          <w:color w:val="FF0000"/>
          <w:lang w:val="sr-Cyrl-RS"/>
        </w:rPr>
      </w:pPr>
    </w:p>
    <w:p w:rsidR="006B0470" w:rsidRDefault="006B0470" w:rsidP="00E122C6">
      <w:pPr>
        <w:pStyle w:val="BodyText"/>
        <w:tabs>
          <w:tab w:val="clear" w:pos="1440"/>
          <w:tab w:val="left" w:pos="600"/>
        </w:tabs>
        <w:spacing w:line="240" w:lineRule="auto"/>
        <w:jc w:val="both"/>
        <w:rPr>
          <w:b w:val="0"/>
          <w:lang w:val="sr-Cyrl-RS"/>
        </w:rPr>
      </w:pPr>
      <w:r w:rsidRPr="006B0470">
        <w:rPr>
          <w:b w:val="0"/>
          <w:lang w:val="sr-Cyrl-RS"/>
        </w:rPr>
        <w:t>Сектор за за дуално и предузетничко образовање и васпитање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C0100E" w:rsidRDefault="00C0100E" w:rsidP="00E122C6">
      <w:pPr>
        <w:pStyle w:val="BodyText"/>
        <w:tabs>
          <w:tab w:val="clear" w:pos="1440"/>
          <w:tab w:val="left" w:pos="600"/>
        </w:tabs>
        <w:spacing w:line="240" w:lineRule="auto"/>
        <w:jc w:val="both"/>
        <w:rPr>
          <w:b w:val="0"/>
          <w:lang w:val="sr-Cyrl-RS"/>
        </w:rPr>
      </w:pPr>
    </w:p>
    <w:p w:rsidR="00C0100E" w:rsidRPr="006B0470" w:rsidRDefault="00C0100E" w:rsidP="00E122C6">
      <w:pPr>
        <w:pStyle w:val="BodyText"/>
        <w:tabs>
          <w:tab w:val="clear" w:pos="1440"/>
          <w:tab w:val="left" w:pos="600"/>
        </w:tabs>
        <w:spacing w:line="240" w:lineRule="auto"/>
        <w:jc w:val="both"/>
        <w:rPr>
          <w:b w:val="0"/>
          <w:lang w:val="sr-Cyrl-R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E122C6">
      <w:pPr>
        <w:pStyle w:val="BodyText"/>
        <w:tabs>
          <w:tab w:val="clear" w:pos="1440"/>
          <w:tab w:val="left" w:pos="600"/>
        </w:tabs>
        <w:spacing w:line="240" w:lineRule="auto"/>
        <w:jc w:val="both"/>
        <w:rPr>
          <w:b w:val="0"/>
        </w:rPr>
      </w:pPr>
    </w:p>
    <w:p w:rsidR="001B22C0" w:rsidRPr="005F686E" w:rsidRDefault="001B22C0" w:rsidP="00E122C6">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Default="001B22C0"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E122C6">
      <w:pPr>
        <w:pStyle w:val="BodyText"/>
        <w:tabs>
          <w:tab w:val="clear" w:pos="1440"/>
          <w:tab w:val="left" w:pos="600"/>
        </w:tabs>
        <w:spacing w:line="240" w:lineRule="auto"/>
        <w:jc w:val="both"/>
        <w:rPr>
          <w:b w:val="0"/>
          <w:lang w:val="en-US"/>
        </w:rPr>
      </w:pP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 xml:space="preserve">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 </w:t>
      </w:r>
      <w:r w:rsidRPr="005B0183">
        <w:rPr>
          <w:b/>
          <w:lang w:val="sr-Cyrl-RS"/>
        </w:rPr>
        <w:t>и нерегистрованих субјеката</w:t>
      </w:r>
    </w:p>
    <w:p w:rsidR="00272C60" w:rsidRPr="005B0183" w:rsidRDefault="00272C60" w:rsidP="00E122C6">
      <w:pPr>
        <w:pStyle w:val="NoSpacing"/>
        <w:numPr>
          <w:ilvl w:val="1"/>
          <w:numId w:val="34"/>
        </w:numPr>
        <w:shd w:val="clear" w:color="auto" w:fill="C6D9F1"/>
        <w:jc w:val="both"/>
        <w:rPr>
          <w:b/>
          <w:lang w:val="sr-Cyrl-CS"/>
        </w:rPr>
      </w:pPr>
      <w:r w:rsidRPr="005B0183">
        <w:rPr>
          <w:b/>
          <w:lang w:val="sr-Cyrl-CS"/>
        </w:rPr>
        <w:t>Заштита права ученика у складу са чланом 81. Закона о основама система образовања и васпитања</w:t>
      </w:r>
      <w:r>
        <w:rPr>
          <w:b/>
          <w:lang w:val="sr-Latn-RS"/>
        </w:rPr>
        <w:t xml:space="preserve"> </w:t>
      </w:r>
      <w:r w:rsidRPr="00195066">
        <w:rPr>
          <w:b/>
        </w:rPr>
        <w:t>(„Сл</w:t>
      </w:r>
      <w:r w:rsidRPr="00195066">
        <w:rPr>
          <w:b/>
          <w:lang w:val="sr-Cyrl-RS"/>
        </w:rPr>
        <w:t xml:space="preserve">ужбени </w:t>
      </w:r>
      <w:r w:rsidRPr="00195066">
        <w:rPr>
          <w:b/>
        </w:rPr>
        <w:t>гласник РС“, бр</w:t>
      </w:r>
      <w:r w:rsidRPr="00195066">
        <w:rPr>
          <w:b/>
          <w:lang w:val="sr-Cyrl-RS"/>
        </w:rPr>
        <w:t>ој 88/17</w:t>
      </w:r>
      <w:r w:rsidRPr="00195066">
        <w:rPr>
          <w:b/>
        </w:rPr>
        <w:t>)</w:t>
      </w:r>
      <w:r>
        <w:rPr>
          <w:b/>
          <w:lang w:val="sr-Latn-RS"/>
        </w:rPr>
        <w:t xml:space="preserve"> </w:t>
      </w:r>
    </w:p>
    <w:p w:rsidR="00272C60" w:rsidRPr="00460711" w:rsidRDefault="00272C60" w:rsidP="00E122C6">
      <w:pPr>
        <w:numPr>
          <w:ilvl w:val="0"/>
          <w:numId w:val="36"/>
        </w:numPr>
        <w:jc w:val="both"/>
        <w:rPr>
          <w:lang w:val="sr-Cyrl-CS"/>
        </w:rPr>
      </w:pPr>
      <w:r w:rsidRPr="00460711">
        <w:rPr>
          <w:lang w:val="sr-Cyrl-CS"/>
        </w:rPr>
        <w:t xml:space="preserve">Правни основ: 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460711">
        <w:rPr>
          <w:lang w:val="sr-Cyrl-CS"/>
        </w:rPr>
        <w:t xml:space="preserve">, </w:t>
      </w:r>
      <w:r>
        <w:t>Закон</w:t>
      </w:r>
      <w:r w:rsidRPr="00460711">
        <w:t xml:space="preserve"> о предшколском васпитању и образовању („Службени гласник РС</w:t>
      </w:r>
      <w:r w:rsidRPr="00460711">
        <w:rPr>
          <w:bCs/>
          <w:lang w:val="sr-Cyrl-CS"/>
        </w:rPr>
        <w:t>”</w:t>
      </w:r>
      <w:r w:rsidRPr="00460711">
        <w:t>, бр. 18/10</w:t>
      </w:r>
      <w:r w:rsidRPr="00460711">
        <w:rPr>
          <w:lang w:val="sr-Cyrl-RS"/>
        </w:rPr>
        <w:t xml:space="preserve"> и 101/17</w:t>
      </w:r>
      <w:r w:rsidRPr="00460711">
        <w:t>)</w:t>
      </w:r>
      <w:r w:rsidRPr="00460711">
        <w:rPr>
          <w:lang w:val="sr-Cyrl-CS"/>
        </w:rPr>
        <w:t>; Закон о основном образовању и васпитању („Службени гласник РС“, бр. 55/13 и 101/17), Закон о средњем образовању и васпитању („Службени гласник РС“, бр. 55/13 и 101/17); Закон о уџбеницима („Службени гласник РС”, број 68/15</w:t>
      </w:r>
      <w:r>
        <w:rPr>
          <w:lang w:val="sr-Cyrl-CS"/>
        </w:rPr>
        <w:t xml:space="preserve"> и 113/17-др. закон</w:t>
      </w:r>
      <w:r w:rsidRPr="00460711">
        <w:rPr>
          <w:lang w:val="sr-Cyrl-CS"/>
        </w:rPr>
        <w:t xml:space="preserve">); </w:t>
      </w:r>
      <w:r>
        <w:t>Закон</w:t>
      </w:r>
      <w:r w:rsidRPr="00460711">
        <w:t xml:space="preserve"> о образовању одраслих („Службени гласник РС“, бр. 55/13</w:t>
      </w:r>
      <w:r w:rsidRPr="00460711">
        <w:rPr>
          <w:lang w:val="sr-Cyrl-RS"/>
        </w:rPr>
        <w:t xml:space="preserve"> и 88/17</w:t>
      </w:r>
      <w:r w:rsidRPr="00460711">
        <w:t>)</w:t>
      </w:r>
      <w:r w:rsidRPr="00460711">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460711">
        <w:rPr>
          <w:lang w:val="sr-Cyrl-CS"/>
        </w:rPr>
        <w:t xml:space="preserve">; </w:t>
      </w:r>
      <w:r>
        <w:t>Закон</w:t>
      </w:r>
      <w:r w:rsidRPr="00460711">
        <w:t xml:space="preserve"> о ученичком и студентском стандарду („Службени гласник РС</w:t>
      </w:r>
      <w:r w:rsidRPr="00460711">
        <w:rPr>
          <w:bCs/>
          <w:lang w:val="sr-Cyrl-CS"/>
        </w:rPr>
        <w:t>”</w:t>
      </w:r>
      <w:r w:rsidRPr="00460711">
        <w:t>, бр. 18/10 и 55/13)</w:t>
      </w:r>
      <w:r w:rsidRPr="00460711">
        <w:rPr>
          <w:lang w:val="sr-Cyrl-RS"/>
        </w:rPr>
        <w:t>;</w:t>
      </w:r>
      <w:r w:rsidRPr="00460711">
        <w:rPr>
          <w:lang w:val="sr-Cyrl-CS"/>
        </w:rPr>
        <w:t xml:space="preserve"> Закон о заштити становништва од изложености дуванском диму („Службени гласник РС”, број 30/10); Закон о службеној употреби језика и писама („Службени гласник РС”, бр. 45/91, 53/93, 48/94, 101/05-др. Закон и 30/10); Закон </w:t>
      </w:r>
      <w:r>
        <w:rPr>
          <w:lang w:val="sr-Cyrl-CS"/>
        </w:rPr>
        <w:t xml:space="preserve">о </w:t>
      </w:r>
      <w:r w:rsidRPr="00460711">
        <w:rPr>
          <w:lang w:val="sr-Cyrl-CS"/>
        </w:rPr>
        <w:t xml:space="preserve">државној управи </w:t>
      </w:r>
      <w:r w:rsidRPr="00460711">
        <w:rPr>
          <w:iCs/>
          <w:noProof/>
          <w:lang w:val="sr-Cyrl-CS"/>
        </w:rPr>
        <w:t>(„Службени гласник РС“, бр. 79/2005, 101/2007, 95/2010 и 99/2014)</w:t>
      </w:r>
      <w:r w:rsidRPr="00460711">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460711">
        <w:rPr>
          <w:lang w:val="sr-Cyrl-RS"/>
        </w:rPr>
        <w:t xml:space="preserve"> </w:t>
      </w:r>
      <w:r w:rsidRPr="00460711">
        <w:rPr>
          <w:lang w:val="sr-Cyrl-CS"/>
        </w:rPr>
        <w:t>и др.</w:t>
      </w:r>
    </w:p>
    <w:p w:rsidR="00272C60" w:rsidRPr="00BB19EF" w:rsidRDefault="00272C60" w:rsidP="00E122C6">
      <w:pPr>
        <w:numPr>
          <w:ilvl w:val="0"/>
          <w:numId w:val="36"/>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6"/>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Cyrl-CS"/>
        </w:rPr>
        <w:t xml:space="preserve">, </w:t>
      </w:r>
      <w:r w:rsidRPr="00BB19EF">
        <w:rPr>
          <w:lang w:val="sr-Cyrl-CS"/>
        </w:rPr>
        <w:t>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F75749" w:rsidRDefault="00272C60" w:rsidP="00E122C6">
      <w:pPr>
        <w:numPr>
          <w:ilvl w:val="0"/>
          <w:numId w:val="36"/>
        </w:numPr>
        <w:jc w:val="both"/>
        <w:rPr>
          <w:lang w:val="sr-Cyrl-CS"/>
        </w:rPr>
      </w:pPr>
      <w:r w:rsidRPr="00F75749">
        <w:rPr>
          <w:lang w:val="sr-Cyrl-CS"/>
        </w:rPr>
        <w:t xml:space="preserve">Рок у коме се може очекивати да ће услуга бити пружена </w:t>
      </w:r>
      <w:r>
        <w:rPr>
          <w:lang w:val="sr-Cyrl-CS"/>
        </w:rPr>
        <w:t>прописан</w:t>
      </w:r>
      <w:r w:rsidRPr="00F75749">
        <w:rPr>
          <w:lang w:val="sr-Cyrl-CS"/>
        </w:rPr>
        <w:t xml:space="preserve"> је законом </w:t>
      </w:r>
      <w:r w:rsidRPr="00F75749">
        <w:rPr>
          <w:b/>
          <w:lang w:val="sr-Cyrl-CS"/>
        </w:rPr>
        <w:t>или</w:t>
      </w:r>
      <w:r w:rsidRPr="00F75749">
        <w:rPr>
          <w:lang w:val="sr-Cyrl-CS"/>
        </w:rPr>
        <w:t xml:space="preserve"> рок од 8 дана од дана сазнања за повреду права ученика доношењем или недоношењем одлуке, а што утиче на статус ученика, у складу са чланом 81. Закона о основама система образовања и васпитања.</w:t>
      </w:r>
    </w:p>
    <w:p w:rsidR="00272C60" w:rsidRPr="005F686E" w:rsidRDefault="00272C60" w:rsidP="00E122C6">
      <w:pPr>
        <w:pStyle w:val="ListParagraph"/>
        <w:ind w:left="0"/>
        <w:rPr>
          <w:rFonts w:ascii="Times New Roman" w:hAnsi="Times New Roman"/>
          <w:szCs w:val="24"/>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272C60" w:rsidRPr="00BB19EF" w:rsidRDefault="00272C60" w:rsidP="00E122C6">
      <w:pPr>
        <w:numPr>
          <w:ilvl w:val="0"/>
          <w:numId w:val="37"/>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7"/>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7"/>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w:t>
      </w:r>
      <w:r>
        <w:rPr>
          <w:lang w:val="sr-Latn-RS"/>
        </w:rPr>
        <w:t xml:space="preserve"> </w:t>
      </w:r>
      <w:r w:rsidRPr="00BB19EF">
        <w:rPr>
          <w:lang w:val="sr-Cyrl-CS"/>
        </w:rPr>
        <w:t>148. став 4.</w:t>
      </w:r>
      <w:r>
        <w:rPr>
          <w:lang w:val="sr-Latn-RS"/>
        </w:rPr>
        <w:t xml:space="preserve"> </w:t>
      </w:r>
      <w:r w:rsidRPr="00BB19EF">
        <w:rPr>
          <w:lang w:val="sr-Cyrl-CS"/>
        </w:rPr>
        <w:t>Закона о основама система образовања и васпитања,</w:t>
      </w:r>
      <w:r>
        <w:rPr>
          <w:lang w:val="sr-Latn-RS"/>
        </w:rPr>
        <w:t xml:space="preserve"> </w:t>
      </w:r>
      <w:r>
        <w:rPr>
          <w:lang w:val="sr-Cyrl-CS"/>
        </w:rPr>
        <w:t xml:space="preserve">а у вези са </w:t>
      </w:r>
      <w:r w:rsidRPr="00BB19EF">
        <w:rPr>
          <w:lang w:val="sr-Cyrl-CS"/>
        </w:rPr>
        <w:t xml:space="preserve">чланом </w:t>
      </w:r>
      <w:r>
        <w:rPr>
          <w:lang w:val="sr-Cyrl-CS"/>
        </w:rPr>
        <w:t xml:space="preserve"> 204. </w:t>
      </w:r>
      <w:r w:rsidRPr="00BB19EF">
        <w:rPr>
          <w:lang w:val="sr-Cyrl-CS"/>
        </w:rPr>
        <w:t>Закона о основама система образовања и васпитања</w:t>
      </w:r>
      <w:r>
        <w:rPr>
          <w:lang w:val="sr-Latn-RS"/>
        </w:rPr>
        <w:t>,</w:t>
      </w:r>
      <w:r w:rsidRPr="00BB19EF">
        <w:rPr>
          <w:lang w:val="sr-Cyrl-CS"/>
        </w:rPr>
        <w:t xml:space="preserve">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272C60" w:rsidRPr="00BB19EF" w:rsidRDefault="00272C60" w:rsidP="00E122C6">
      <w:pPr>
        <w:numPr>
          <w:ilvl w:val="0"/>
          <w:numId w:val="37"/>
        </w:numPr>
        <w:jc w:val="both"/>
        <w:rPr>
          <w:lang w:val="sr-Cyrl-CS"/>
        </w:rPr>
      </w:pPr>
      <w:r w:rsidRPr="00BB19EF">
        <w:rPr>
          <w:lang w:val="sr-Cyrl-CS"/>
        </w:rPr>
        <w:t>Услови који морају бити испу</w:t>
      </w:r>
      <w:r>
        <w:rPr>
          <w:lang w:val="sr-Cyrl-CS"/>
        </w:rPr>
        <w:t xml:space="preserve">њени да би услуга била пружена: </w:t>
      </w:r>
      <w:r w:rsidRPr="00BB19EF">
        <w:rPr>
          <w:lang w:val="sr-Cyrl-CS"/>
        </w:rPr>
        <w:t>подношење представке/пријаве.</w:t>
      </w:r>
    </w:p>
    <w:p w:rsidR="00272C60" w:rsidRPr="00BB19EF" w:rsidRDefault="00272C60" w:rsidP="00E122C6">
      <w:pPr>
        <w:numPr>
          <w:ilvl w:val="0"/>
          <w:numId w:val="37"/>
        </w:numPr>
        <w:jc w:val="both"/>
        <w:rPr>
          <w:lang w:val="sr-Cyrl-CS"/>
        </w:rPr>
      </w:pPr>
      <w:r w:rsidRPr="00BB19EF">
        <w:rPr>
          <w:lang w:val="sr-Cyrl-CS"/>
        </w:rPr>
        <w:t>Рок у коме се може очекивати да ће услуга бити пружена</w:t>
      </w:r>
      <w:r>
        <w:rPr>
          <w:lang w:val="sr-Cyrl-CS"/>
        </w:rPr>
        <w:t xml:space="preserve"> прописан је законом.</w:t>
      </w:r>
    </w:p>
    <w:p w:rsidR="00272C60" w:rsidRPr="005F686E" w:rsidRDefault="00272C60" w:rsidP="00E122C6">
      <w:pPr>
        <w:jc w:val="both"/>
        <w:rPr>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високошколских установа</w:t>
      </w:r>
    </w:p>
    <w:p w:rsidR="00272C60" w:rsidRPr="00BB19EF" w:rsidRDefault="00272C60" w:rsidP="00E122C6">
      <w:pPr>
        <w:numPr>
          <w:ilvl w:val="0"/>
          <w:numId w:val="38"/>
        </w:numPr>
        <w:jc w:val="both"/>
        <w:rPr>
          <w:lang w:val="sr-Cyrl-CS"/>
        </w:rPr>
      </w:pPr>
      <w:r w:rsidRPr="00BB19EF">
        <w:rPr>
          <w:lang w:val="sr-Cyrl-CS"/>
        </w:rPr>
        <w:t xml:space="preserve">Правни основ: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xml:space="preserve">;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Pr>
          <w:lang w:val="sr-Cyrl-RS"/>
        </w:rPr>
        <w:t xml:space="preserve"> </w:t>
      </w:r>
      <w:r w:rsidRPr="00BB19EF">
        <w:rPr>
          <w:lang w:val="sr-Cyrl-CS"/>
        </w:rPr>
        <w:t>и др.</w:t>
      </w:r>
    </w:p>
    <w:p w:rsidR="00272C60" w:rsidRPr="00BB19EF" w:rsidRDefault="00272C60" w:rsidP="00E122C6">
      <w:pPr>
        <w:numPr>
          <w:ilvl w:val="0"/>
          <w:numId w:val="38"/>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8"/>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272C60" w:rsidRDefault="00272C60" w:rsidP="00E122C6">
      <w:pPr>
        <w:numPr>
          <w:ilvl w:val="0"/>
          <w:numId w:val="38"/>
        </w:numPr>
        <w:tabs>
          <w:tab w:val="left" w:pos="360"/>
        </w:tabs>
        <w:ind w:left="720" w:hanging="720"/>
        <w:jc w:val="both"/>
        <w:rPr>
          <w:b/>
          <w:lang w:val="sr-Cyrl-CS"/>
        </w:rPr>
      </w:pPr>
      <w:r w:rsidRPr="006E3CFC">
        <w:rPr>
          <w:lang w:val="sr-Cyrl-CS"/>
        </w:rPr>
        <w:t xml:space="preserve">Рок у коме се може очекивати да ће услуга бити пружена </w:t>
      </w:r>
      <w:r>
        <w:rPr>
          <w:lang w:val="sr-Cyrl-CS"/>
        </w:rPr>
        <w:t>прописан је законом</w:t>
      </w:r>
    </w:p>
    <w:p w:rsidR="00272C60" w:rsidRPr="006E3CFC" w:rsidRDefault="00272C60" w:rsidP="00E122C6">
      <w:pPr>
        <w:ind w:left="72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272C60" w:rsidRPr="00BB19EF" w:rsidRDefault="00272C60" w:rsidP="00E122C6">
      <w:pPr>
        <w:numPr>
          <w:ilvl w:val="0"/>
          <w:numId w:val="39"/>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w:t>
      </w:r>
      <w:r>
        <w:rPr>
          <w:lang w:val="sr-Cyrl-CS"/>
        </w:rPr>
        <w:t xml:space="preserve">о </w:t>
      </w:r>
      <w:r w:rsidRPr="00BB19EF">
        <w:rPr>
          <w:lang w:val="sr-Cyrl-CS"/>
        </w:rPr>
        <w:t xml:space="preserve">државној управи </w:t>
      </w:r>
      <w:r w:rsidRPr="00BB19EF">
        <w:rPr>
          <w:iCs/>
          <w:noProof/>
          <w:lang w:val="sr-Cyrl-CS"/>
        </w:rPr>
        <w:t>(„Службени гласник РС“, бр. 79/2005, 101/2007, 95/2010 и 99/2014)</w:t>
      </w:r>
      <w:r w:rsidRPr="00BB19EF">
        <w:rPr>
          <w:lang w:val="sr-Cyrl-CS"/>
        </w:rPr>
        <w:t xml:space="preserve">;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 xml:space="preserve"> и др.</w:t>
      </w:r>
    </w:p>
    <w:p w:rsidR="00272C60" w:rsidRPr="00BB19EF" w:rsidRDefault="00272C60" w:rsidP="00E122C6">
      <w:pPr>
        <w:numPr>
          <w:ilvl w:val="0"/>
          <w:numId w:val="39"/>
        </w:numPr>
        <w:jc w:val="both"/>
        <w:rPr>
          <w:lang w:val="sr-Cyrl-CS"/>
        </w:rPr>
      </w:pPr>
      <w:r w:rsidRPr="00BB19EF">
        <w:rPr>
          <w:lang w:val="sr-Cyrl-CS"/>
        </w:rPr>
        <w:t>Категорија лица на које услуга односи: правна или физичка лица.</w:t>
      </w:r>
    </w:p>
    <w:p w:rsidR="00272C60" w:rsidRPr="00BB19EF" w:rsidRDefault="00272C60" w:rsidP="00E122C6">
      <w:pPr>
        <w:numPr>
          <w:ilvl w:val="0"/>
          <w:numId w:val="39"/>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39"/>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272C60" w:rsidRPr="00D60C32" w:rsidRDefault="00272C60" w:rsidP="00E122C6">
      <w:pPr>
        <w:numPr>
          <w:ilvl w:val="0"/>
          <w:numId w:val="39"/>
        </w:numPr>
        <w:jc w:val="both"/>
        <w:rPr>
          <w:b/>
          <w:lang w:val="sr-Cyrl-CS"/>
        </w:rPr>
      </w:pPr>
      <w:r w:rsidRPr="007A389C">
        <w:rPr>
          <w:lang w:val="sr-Cyrl-CS"/>
        </w:rPr>
        <w:t>Рок у коме се може очекивати да ће услуга бити пружена</w:t>
      </w:r>
      <w:r>
        <w:rPr>
          <w:lang w:val="sr-Cyrl-CS"/>
        </w:rPr>
        <w:t xml:space="preserve"> прописан је законом.</w:t>
      </w:r>
    </w:p>
    <w:p w:rsidR="00D60C32" w:rsidRPr="007A389C" w:rsidRDefault="00D60C32" w:rsidP="00E122C6">
      <w:pPr>
        <w:ind w:left="360"/>
        <w:jc w:val="both"/>
        <w:rPr>
          <w:b/>
          <w:lang w:val="sr-Cyrl-CS"/>
        </w:rPr>
      </w:pPr>
    </w:p>
    <w:p w:rsidR="00272C60" w:rsidRPr="005F686E" w:rsidRDefault="00272C60" w:rsidP="00E122C6">
      <w:pPr>
        <w:pStyle w:val="NoSpacing"/>
        <w:numPr>
          <w:ilvl w:val="0"/>
          <w:numId w:val="35"/>
        </w:numPr>
        <w:shd w:val="clear" w:color="auto" w:fill="C6D9F1"/>
        <w:ind w:left="360"/>
        <w:rPr>
          <w:b/>
          <w:lang w:val="sr-Cyrl-CS"/>
        </w:rPr>
      </w:pPr>
      <w:r w:rsidRPr="005F686E">
        <w:rPr>
          <w:b/>
          <w:lang w:val="sr-Cyrl-CS"/>
        </w:rPr>
        <w:t>Провера веродостојности јавних исправа</w:t>
      </w:r>
    </w:p>
    <w:p w:rsidR="00272C60" w:rsidRPr="00BB19EF" w:rsidRDefault="00272C60" w:rsidP="00E122C6">
      <w:pPr>
        <w:numPr>
          <w:ilvl w:val="0"/>
          <w:numId w:val="40"/>
        </w:numPr>
        <w:jc w:val="both"/>
        <w:rPr>
          <w:lang w:val="sr-Cyrl-CS"/>
        </w:rPr>
      </w:pPr>
      <w:r w:rsidRPr="00BB19EF">
        <w:rPr>
          <w:lang w:val="sr-Cyrl-CS"/>
        </w:rPr>
        <w:t xml:space="preserve">Правни основ: </w:t>
      </w:r>
      <w:r w:rsidRPr="00460711">
        <w:rPr>
          <w:lang w:val="sr-Cyrl-CS"/>
        </w:rPr>
        <w:t xml:space="preserve">Закон о основама система образовања и васпитања </w:t>
      </w:r>
      <w:r w:rsidRPr="00460711">
        <w:t>(„Сл</w:t>
      </w:r>
      <w:r w:rsidRPr="00460711">
        <w:rPr>
          <w:lang w:val="sr-Cyrl-RS"/>
        </w:rPr>
        <w:t xml:space="preserve">ужбени </w:t>
      </w:r>
      <w:r w:rsidRPr="00460711">
        <w:t>гласник РС“, бр</w:t>
      </w:r>
      <w:r w:rsidRPr="00460711">
        <w:rPr>
          <w:lang w:val="sr-Cyrl-RS"/>
        </w:rPr>
        <w:t>ој 88/17</w:t>
      </w:r>
      <w:r w:rsidRPr="00460711">
        <w:t>)</w:t>
      </w:r>
      <w:r w:rsidRPr="00BB19EF">
        <w:rPr>
          <w:lang w:val="sr-Cyrl-CS"/>
        </w:rPr>
        <w:t xml:space="preserve">, </w:t>
      </w:r>
      <w:r w:rsidRPr="00460711">
        <w:rPr>
          <w:lang w:val="sr-Cyrl-CS"/>
        </w:rPr>
        <w:t>Закон о основном образовању и васпитању („Службени гласник РС“, бр. 55/13 и 101/17), Закон о средњем образовању и васпитању („Службени гласник РС“, бр. 55/13 и 101/17)</w:t>
      </w:r>
      <w:r w:rsidRPr="00BB19EF">
        <w:rPr>
          <w:lang w:val="sr-Cyrl-CS"/>
        </w:rPr>
        <w:t xml:space="preserve">; </w:t>
      </w:r>
      <w:r>
        <w:t>Закон</w:t>
      </w:r>
      <w:r w:rsidRPr="00460711">
        <w:t xml:space="preserve"> о високом образовању („Службени гласник РС</w:t>
      </w:r>
      <w:r w:rsidRPr="00460711">
        <w:rPr>
          <w:bCs/>
          <w:lang w:val="sr-Cyrl-CS"/>
        </w:rPr>
        <w:t>”</w:t>
      </w:r>
      <w:r w:rsidRPr="00460711">
        <w:t xml:space="preserve">, број </w:t>
      </w:r>
      <w:r w:rsidRPr="00460711">
        <w:rPr>
          <w:lang w:val="sr-Cyrl-RS"/>
        </w:rPr>
        <w:t>88/17</w:t>
      </w:r>
      <w:r w:rsidRPr="00460711">
        <w:t>)</w:t>
      </w:r>
      <w:r w:rsidRPr="00BB19EF">
        <w:rPr>
          <w:lang w:val="sr-Cyrl-CS"/>
        </w:rPr>
        <w:t>; Закон</w:t>
      </w:r>
      <w:r>
        <w:rPr>
          <w:lang w:val="sr-Cyrl-CS"/>
        </w:rPr>
        <w:t xml:space="preserve"> о</w:t>
      </w:r>
      <w:r w:rsidRPr="00BB19EF">
        <w:rPr>
          <w:lang w:val="sr-Cyrl-CS"/>
        </w:rPr>
        <w:t xml:space="preserve"> државној управи </w:t>
      </w:r>
      <w:r w:rsidRPr="00BB19EF">
        <w:rPr>
          <w:iCs/>
          <w:noProof/>
          <w:lang w:val="sr-Cyrl-CS"/>
        </w:rPr>
        <w:t>(„Службени гласник РС“, бр. 79/2005, 101/2007, 95/2010 и 99/2014)</w:t>
      </w:r>
      <w:r w:rsidRPr="00BB19EF">
        <w:rPr>
          <w:lang w:val="sr-Cyrl-CS"/>
        </w:rPr>
        <w:t xml:space="preserve">; Закон  о инспекцијском надзору („Службени гласник РС“, број 36/15); </w:t>
      </w:r>
      <w:r>
        <w:rPr>
          <w:lang w:val="sr-Cyrl-RS"/>
        </w:rPr>
        <w:t>Закон</w:t>
      </w:r>
      <w:r w:rsidRPr="00460711">
        <w:rPr>
          <w:lang w:val="sr-Cyrl-RS"/>
        </w:rPr>
        <w:t xml:space="preserve"> о општем управном поступку </w:t>
      </w:r>
      <w:r w:rsidRPr="00460711">
        <w:t>(„Службени гласник РС</w:t>
      </w:r>
      <w:r w:rsidRPr="00460711">
        <w:rPr>
          <w:bCs/>
          <w:lang w:val="sr-Cyrl-CS"/>
        </w:rPr>
        <w:t>”</w:t>
      </w:r>
      <w:r w:rsidRPr="00460711">
        <w:t xml:space="preserve">, број </w:t>
      </w:r>
      <w:r w:rsidRPr="00460711">
        <w:rPr>
          <w:lang w:val="sr-Cyrl-RS"/>
        </w:rPr>
        <w:t>18/16</w:t>
      </w:r>
      <w:r w:rsidRPr="00460711">
        <w:t>)</w:t>
      </w:r>
      <w:r w:rsidRPr="00BB19EF">
        <w:rPr>
          <w:lang w:val="sr-Cyrl-CS"/>
        </w:rPr>
        <w:t>.</w:t>
      </w:r>
    </w:p>
    <w:p w:rsidR="00272C60" w:rsidRPr="00BB19EF" w:rsidRDefault="00272C60" w:rsidP="00E122C6">
      <w:pPr>
        <w:numPr>
          <w:ilvl w:val="0"/>
          <w:numId w:val="40"/>
        </w:numPr>
        <w:jc w:val="both"/>
        <w:rPr>
          <w:lang w:val="sr-Cyrl-CS"/>
        </w:rPr>
      </w:pPr>
      <w:r w:rsidRPr="00BB19EF">
        <w:rPr>
          <w:lang w:val="sr-Cyrl-CS"/>
        </w:rPr>
        <w:t>Категорија лица на које услуга односи: правна лица.</w:t>
      </w:r>
    </w:p>
    <w:p w:rsidR="00272C60" w:rsidRPr="00BB19EF" w:rsidRDefault="00272C60" w:rsidP="00E122C6">
      <w:pPr>
        <w:numPr>
          <w:ilvl w:val="0"/>
          <w:numId w:val="40"/>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272C60" w:rsidRPr="00BB19EF" w:rsidRDefault="00272C60" w:rsidP="00E122C6">
      <w:pPr>
        <w:numPr>
          <w:ilvl w:val="0"/>
          <w:numId w:val="40"/>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1B22C0" w:rsidRDefault="00272C60" w:rsidP="00E122C6">
      <w:pPr>
        <w:pStyle w:val="BodyText"/>
        <w:tabs>
          <w:tab w:val="clear" w:pos="1440"/>
          <w:tab w:val="left" w:pos="600"/>
        </w:tabs>
        <w:spacing w:line="240" w:lineRule="auto"/>
        <w:ind w:left="360"/>
        <w:jc w:val="both"/>
      </w:pPr>
      <w:r w:rsidRPr="007A389C">
        <w:t>Рок у коме се може очекивати да ће услуга бити пружена</w:t>
      </w:r>
      <w:r>
        <w:t xml:space="preserve"> прописан је законом.</w:t>
      </w:r>
    </w:p>
    <w:p w:rsidR="00272C60" w:rsidRDefault="00272C60" w:rsidP="00E122C6">
      <w:pPr>
        <w:pStyle w:val="BodyText"/>
        <w:tabs>
          <w:tab w:val="clear" w:pos="1440"/>
          <w:tab w:val="left" w:pos="600"/>
        </w:tabs>
        <w:spacing w:line="240" w:lineRule="auto"/>
        <w:ind w:left="360"/>
        <w:jc w:val="both"/>
        <w:rPr>
          <w:b w:val="0"/>
        </w:rPr>
      </w:pPr>
    </w:p>
    <w:p w:rsidR="00272C60" w:rsidRDefault="00272C60"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374"/>
      </w:tblGrid>
      <w:tr w:rsidR="001B22C0" w:rsidRPr="005F686E" w:rsidTr="00272C60">
        <w:trPr>
          <w:trHeight w:val="327"/>
          <w:jc w:val="center"/>
        </w:trPr>
        <w:tc>
          <w:tcPr>
            <w:tcW w:w="9374"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094FD3" w:rsidRPr="003E1042" w:rsidRDefault="00094FD3" w:rsidP="00E122C6">
      <w:pPr>
        <w:pStyle w:val="Normal1"/>
        <w:spacing w:before="0" w:beforeAutospacing="0" w:after="0" w:afterAutospacing="0"/>
        <w:ind w:firstLine="720"/>
        <w:jc w:val="both"/>
        <w:rPr>
          <w:rFonts w:ascii="Times New Roman" w:hAnsi="Times New Roman"/>
          <w:sz w:val="24"/>
          <w:szCs w:val="24"/>
          <w:lang w:val="sr-Cyrl-CS"/>
        </w:rPr>
      </w:pPr>
    </w:p>
    <w:p w:rsidR="00094FD3" w:rsidRDefault="00094FD3" w:rsidP="00E122C6">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w:t>
      </w:r>
      <w:r>
        <w:rPr>
          <w:b/>
        </w:rPr>
        <w:t>8</w:t>
      </w:r>
      <w:r w:rsidRPr="003E1042">
        <w:rPr>
          <w:b/>
          <w:lang w:val="sr-Cyrl-CS"/>
        </w:rPr>
        <w:t xml:space="preserve"> година</w:t>
      </w:r>
      <w:r>
        <w:rPr>
          <w:b/>
          <w:lang w:val="sr-Cyrl-CS"/>
        </w:rPr>
        <w:t xml:space="preserve"> </w:t>
      </w:r>
    </w:p>
    <w:p w:rsidR="00094FD3" w:rsidRDefault="00094FD3" w:rsidP="00E122C6">
      <w:pPr>
        <w:pStyle w:val="NoSpacing"/>
        <w:shd w:val="clear" w:color="auto" w:fill="C6D9F1"/>
        <w:rPr>
          <w:b/>
          <w:lang w:val="sr-Cyrl-CS"/>
        </w:rPr>
      </w:pPr>
      <w:r>
        <w:rPr>
          <w:b/>
          <w:lang w:val="sr-Cyrl-CS"/>
        </w:rPr>
        <w:t>и</w:t>
      </w:r>
    </w:p>
    <w:p w:rsidR="00094FD3" w:rsidRDefault="00094FD3" w:rsidP="00E122C6">
      <w:pPr>
        <w:pStyle w:val="NoSpacing"/>
        <w:shd w:val="clear" w:color="auto" w:fill="C6D9F1"/>
        <w:jc w:val="both"/>
        <w:rPr>
          <w:b/>
          <w:lang w:val="sr-Cyrl-CS"/>
        </w:rPr>
      </w:pPr>
      <w:r>
        <w:rPr>
          <w:b/>
          <w:lang w:val="sr-Cyrl-CS"/>
        </w:rPr>
        <w:t>2.</w:t>
      </w:r>
      <w:r w:rsidRPr="003311F4">
        <w:rPr>
          <w:b/>
          <w:lang w:val="sr-Cyrl-CS"/>
        </w:rPr>
        <w:t xml:space="preserve"> </w:t>
      </w:r>
      <w:r w:rsidRPr="00361907">
        <w:rPr>
          <w:b/>
          <w:lang w:val="sr-Cyrl-CS"/>
        </w:rPr>
        <w:t>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w:t>
      </w:r>
      <w:r w:rsidRPr="00361907">
        <w:rPr>
          <w:b/>
        </w:rPr>
        <w:t>6</w:t>
      </w:r>
      <w:r w:rsidRPr="00361907">
        <w:rPr>
          <w:b/>
          <w:lang w:val="sr-Cyrl-CS"/>
        </w:rPr>
        <w:t>-20</w:t>
      </w:r>
      <w:r w:rsidRPr="00361907">
        <w:rPr>
          <w:b/>
        </w:rPr>
        <w:t>20</w:t>
      </w:r>
      <w:r w:rsidRPr="00361907">
        <w:rPr>
          <w:b/>
          <w:lang w:val="sr-Cyrl-CS"/>
        </w:rPr>
        <w:t xml:space="preserve">. </w:t>
      </w:r>
      <w:r w:rsidRPr="00361907">
        <w:rPr>
          <w:lang w:val="sr-Cyrl-CS"/>
        </w:rPr>
        <w:t xml:space="preserve">година </w:t>
      </w:r>
      <w:r w:rsidRPr="00361907">
        <w:rPr>
          <w:b/>
          <w:lang w:val="sr-Cyrl-RS"/>
        </w:rPr>
        <w:t xml:space="preserve">и </w:t>
      </w:r>
      <w:r w:rsidR="009B2997">
        <w:rPr>
          <w:b/>
          <w:lang w:val="sr-Cyrl-RS"/>
        </w:rPr>
        <w:t>Пр</w:t>
      </w:r>
      <w:r w:rsidRPr="00361907">
        <w:rPr>
          <w:b/>
          <w:lang w:val="sr-Cyrl-CS"/>
        </w:rPr>
        <w:t>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61907">
        <w:rPr>
          <w:b/>
        </w:rPr>
        <w:t>8</w:t>
      </w:r>
      <w:r w:rsidRPr="00361907">
        <w:rPr>
          <w:b/>
          <w:lang w:val="sr-Cyrl-CS"/>
        </w:rPr>
        <w:t>. годину.</w:t>
      </w:r>
    </w:p>
    <w:p w:rsidR="00094FD3" w:rsidRDefault="00094FD3" w:rsidP="00E122C6">
      <w:pPr>
        <w:pStyle w:val="NoSpacing"/>
        <w:shd w:val="clear" w:color="auto" w:fill="C6D9F1"/>
        <w:jc w:val="both"/>
        <w:rPr>
          <w:b/>
          <w:lang w:val="sr-Cyrl-CS"/>
        </w:rPr>
      </w:pPr>
    </w:p>
    <w:p w:rsidR="00094FD3" w:rsidRPr="003E1042" w:rsidRDefault="00094FD3" w:rsidP="00E122C6">
      <w:pPr>
        <w:pStyle w:val="NoSpacing"/>
        <w:jc w:val="both"/>
        <w:rPr>
          <w:lang w:val="sr-Cyrl-CS"/>
        </w:rPr>
      </w:pPr>
      <w:r w:rsidRPr="00361907">
        <w:rPr>
          <w:lang w:val="sr-Cyrl-CS"/>
        </w:rPr>
        <w:t>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r w:rsidRPr="003E1042">
        <w:rPr>
          <w:lang w:val="sr-Cyrl-CS"/>
        </w:rPr>
        <w:t xml:space="preserve"> </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Законом о научноистраживачкој делатности („Службени гласник РС”, бр. 110/05, 50/06-испр. 18/10</w:t>
      </w:r>
      <w:r>
        <w:rPr>
          <w:rFonts w:ascii="Times New Roman" w:hAnsi="Times New Roman"/>
          <w:sz w:val="24"/>
          <w:szCs w:val="24"/>
          <w:lang w:val="sr-Cyrl-CS"/>
        </w:rPr>
        <w:t xml:space="preserve"> и 112/15</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094FD3" w:rsidRPr="003E1042" w:rsidRDefault="00094FD3" w:rsidP="00E122C6">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094FD3" w:rsidRPr="000C4CC6"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w:t>
      </w:r>
      <w:r w:rsidRPr="008639DB">
        <w:rPr>
          <w:rFonts w:ascii="Times New Roman" w:hAnsi="Times New Roman"/>
          <w:sz w:val="24"/>
          <w:szCs w:val="24"/>
          <w:lang w:val="sr-Cyrl-CS"/>
        </w:rPr>
        <w:t>истраживања; Програм научноистраживачког рада Српске академије наука и уметности;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Програм суфинансирања интегралних и  итердисциплинарних истраживања и Програм</w:t>
      </w:r>
      <w:r w:rsidRPr="003E1042">
        <w:rPr>
          <w:rFonts w:ascii="Times New Roman" w:hAnsi="Times New Roman"/>
          <w:sz w:val="24"/>
          <w:szCs w:val="24"/>
          <w:lang w:val="sr-Cyrl-CS"/>
        </w:rPr>
        <w:t xml:space="preserve">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094FD3" w:rsidRPr="003E1042" w:rsidRDefault="00094FD3" w:rsidP="00E122C6">
      <w:pPr>
        <w:pStyle w:val="Normal1"/>
        <w:spacing w:before="0" w:beforeAutospacing="0" w:after="0" w:afterAutospacing="0"/>
        <w:jc w:val="both"/>
        <w:rPr>
          <w:rFonts w:ascii="Times New Roman" w:hAnsi="Times New Roman"/>
          <w:sz w:val="24"/>
          <w:szCs w:val="24"/>
          <w:lang w:val="sr-Cyrl-CS"/>
        </w:rPr>
      </w:pPr>
      <w:bookmarkStart w:id="209" w:name="clan_104"/>
      <w:bookmarkEnd w:id="209"/>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r>
        <w:rPr>
          <w:rFonts w:ascii="Times New Roman" w:hAnsi="Times New Roman"/>
          <w:sz w:val="24"/>
          <w:szCs w:val="24"/>
          <w:lang w:val="sr-Cyrl-CS"/>
        </w:rPr>
        <w:t xml:space="preserve"> (осим за програме који се односе на истраживања од националног и стратешког значаја из Закона)</w:t>
      </w:r>
      <w:r w:rsidRPr="003E1042">
        <w:rPr>
          <w:rFonts w:ascii="Times New Roman" w:hAnsi="Times New Roman"/>
          <w:sz w:val="24"/>
          <w:szCs w:val="24"/>
          <w:lang w:val="sr-Cyrl-CS"/>
        </w:rPr>
        <w:t>.</w:t>
      </w:r>
    </w:p>
    <w:p w:rsidR="00094FD3" w:rsidRPr="00F82568"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094FD3" w:rsidRDefault="00094FD3" w:rsidP="00E122C6">
      <w:pPr>
        <w:pStyle w:val="Normal1"/>
        <w:spacing w:before="0" w:beforeAutospacing="0" w:after="0" w:afterAutospacing="0"/>
        <w:jc w:val="both"/>
        <w:rPr>
          <w:rFonts w:ascii="Times New Roman" w:hAnsi="Times New Roman"/>
          <w:sz w:val="24"/>
          <w:szCs w:val="24"/>
          <w:lang w:val="sr-Cyrl-CS"/>
        </w:rPr>
      </w:pPr>
      <w:r w:rsidRPr="00F82568">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077B7B" w:rsidRDefault="00077B7B" w:rsidP="00E122C6">
      <w:pPr>
        <w:pStyle w:val="Normal1"/>
        <w:spacing w:before="0" w:beforeAutospacing="0" w:after="0" w:afterAutospacing="0"/>
        <w:jc w:val="both"/>
        <w:rPr>
          <w:rFonts w:ascii="Times New Roman" w:hAnsi="Times New Roman"/>
          <w:sz w:val="24"/>
          <w:szCs w:val="24"/>
          <w:lang w:val="sr-Cyrl-CS"/>
        </w:rPr>
      </w:pPr>
    </w:p>
    <w:p w:rsidR="009B2997" w:rsidRPr="001522FA" w:rsidRDefault="009B2997" w:rsidP="00E122C6">
      <w:pPr>
        <w:shd w:val="clear" w:color="auto" w:fill="C6D9F1" w:themeFill="text2" w:themeFillTint="33"/>
        <w:rPr>
          <w:b/>
          <w:lang w:val="sr-Cyrl-CS"/>
        </w:rPr>
      </w:pPr>
      <w:r w:rsidRPr="001522FA">
        <w:rPr>
          <w:b/>
          <w:lang w:val="sr-Cyrl-CS"/>
        </w:rPr>
        <w:t>3. Услуге које пружају тела Министарства</w:t>
      </w:r>
    </w:p>
    <w:p w:rsidR="009B2997" w:rsidRPr="001522FA" w:rsidRDefault="009B2997" w:rsidP="00E122C6">
      <w:pPr>
        <w:jc w:val="both"/>
        <w:rPr>
          <w:lang w:val="sr-Cyrl-RS"/>
        </w:rPr>
      </w:pPr>
      <w:r w:rsidRPr="001522FA">
        <w:t>О обезбеђивању квалитета научноистраживачког рада и развоју научноистраживачке делатности у Републици старају се</w:t>
      </w:r>
      <w:r w:rsidRPr="001522FA">
        <w:rPr>
          <w:lang w:val="sr-Cyrl-RS"/>
        </w:rPr>
        <w:t xml:space="preserve"> и пружају услуге заинтересованим корисницима</w:t>
      </w:r>
      <w:r w:rsidRPr="001522FA">
        <w:t xml:space="preserve">: </w:t>
      </w:r>
    </w:p>
    <w:p w:rsidR="009B2997" w:rsidRPr="001522FA" w:rsidRDefault="009B2997" w:rsidP="00E122C6">
      <w:pPr>
        <w:ind w:firstLine="720"/>
        <w:jc w:val="both"/>
      </w:pPr>
      <w:r w:rsidRPr="001522FA">
        <w:t xml:space="preserve">1)  Национални савет за научни и технолошки развој; </w:t>
      </w:r>
    </w:p>
    <w:p w:rsidR="009B2997" w:rsidRPr="001522FA" w:rsidRDefault="009B2997" w:rsidP="00E122C6">
      <w:pPr>
        <w:ind w:firstLine="720"/>
      </w:pPr>
      <w:r w:rsidRPr="001522FA">
        <w:t xml:space="preserve">2)  Одбор за акредитацију научноистраживачких организација; </w:t>
      </w:r>
    </w:p>
    <w:p w:rsidR="009B2997" w:rsidRPr="001522FA" w:rsidRDefault="009B2997" w:rsidP="00E122C6">
      <w:pPr>
        <w:ind w:firstLine="720"/>
      </w:pPr>
      <w:r w:rsidRPr="001522FA">
        <w:t>3)  Комисија за стицање научних звања;</w:t>
      </w:r>
    </w:p>
    <w:p w:rsidR="009B2997" w:rsidRPr="001522FA" w:rsidRDefault="009B2997" w:rsidP="00E122C6">
      <w:pPr>
        <w:numPr>
          <w:ilvl w:val="0"/>
          <w:numId w:val="100"/>
        </w:numPr>
        <w:jc w:val="both"/>
      </w:pPr>
      <w:r w:rsidRPr="001522FA">
        <w:t>матични научни одбори;</w:t>
      </w:r>
      <w:r w:rsidRPr="001522FA">
        <w:rPr>
          <w:lang w:val="sr-Cyrl-RS"/>
        </w:rPr>
        <w:t xml:space="preserve"> </w:t>
      </w:r>
    </w:p>
    <w:p w:rsidR="009B2997" w:rsidRPr="001522FA" w:rsidRDefault="009B2997" w:rsidP="00E122C6">
      <w:pPr>
        <w:ind w:left="1080"/>
        <w:jc w:val="center"/>
        <w:rPr>
          <w:lang w:val="sr-Cyrl-RS"/>
        </w:rPr>
      </w:pPr>
    </w:p>
    <w:p w:rsidR="009B2997" w:rsidRPr="001522FA" w:rsidRDefault="009B2997" w:rsidP="00E122C6">
      <w:pPr>
        <w:shd w:val="clear" w:color="auto" w:fill="C6D9F1" w:themeFill="text2" w:themeFillTint="33"/>
        <w:rPr>
          <w:b/>
        </w:rPr>
      </w:pPr>
      <w:r w:rsidRPr="001522FA">
        <w:rPr>
          <w:b/>
          <w:lang w:val="sr-Cyrl-RS"/>
        </w:rPr>
        <w:t xml:space="preserve">4. </w:t>
      </w:r>
      <w:r w:rsidRPr="001522FA">
        <w:rPr>
          <w:b/>
        </w:rPr>
        <w:t>Одлуке о стицању научних звања</w:t>
      </w:r>
    </w:p>
    <w:p w:rsidR="009B2997" w:rsidRPr="001522FA" w:rsidRDefault="009B2997" w:rsidP="00E122C6">
      <w:pPr>
        <w:tabs>
          <w:tab w:val="left" w:pos="0"/>
        </w:tabs>
        <w:jc w:val="both"/>
        <w:rPr>
          <w:lang w:val="sr-Cyrl-CS"/>
        </w:rPr>
      </w:pPr>
      <w:r w:rsidRPr="001522FA">
        <w:rPr>
          <w:lang w:val="sr-Cyrl-CS"/>
        </w:rPr>
        <w:t>Одлуке, у првом степену, доноси Комисија за стицање научних звања.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поступку, начину вредновања и квантитативном исказивању научноистраживачких резултата истраживача  („Службени гласник РС“, бр. 24/16, 21/17 и 38/17)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физичка лица- истраживачи.</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истраживача или научноистраживачке организације у којој је истраживач  запослен.</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 У поступку стицања научног звања прибавља се и мишљење одговарајућег матичног научног одбора за област у којој кандидат стиче звање.</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Комисија за стицање научних звања,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Комисије</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и могућности Комисије за стицање научних звања да на својим седницама размотри поднете захтева са документацијом (Комисија, обично) размотри око 100 захтева месечно).</w:t>
      </w:r>
    </w:p>
    <w:p w:rsidR="009B2997" w:rsidRPr="001522FA" w:rsidRDefault="009B2997" w:rsidP="00E122C6">
      <w:pPr>
        <w:tabs>
          <w:tab w:val="left" w:pos="0"/>
        </w:tabs>
        <w:jc w:val="both"/>
        <w:rPr>
          <w:lang w:val="sr-Cyrl-CS"/>
        </w:rPr>
      </w:pPr>
      <w:r w:rsidRPr="001522FA">
        <w:rPr>
          <w:lang w:val="sr-Cyrl-RS"/>
        </w:rPr>
        <w:t>З</w:t>
      </w:r>
      <w:r w:rsidRPr="001522FA">
        <w:rPr>
          <w:lang w:val="sr-Cyrl-CS"/>
        </w:rPr>
        <w:t>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доношења одлука о стицању научних звања, образује Комисија за стицање научних звања</w:t>
      </w:r>
      <w:r w:rsidRPr="001522FA">
        <w:rPr>
          <w:lang w:val="sr-Cyrl-CS"/>
        </w:rPr>
        <w:t>.</w:t>
      </w:r>
    </w:p>
    <w:p w:rsidR="009B2997" w:rsidRPr="001522FA" w:rsidRDefault="009B2997" w:rsidP="00E122C6">
      <w:pPr>
        <w:tabs>
          <w:tab w:val="left" w:pos="0"/>
        </w:tabs>
        <w:jc w:val="both"/>
        <w:rPr>
          <w:lang w:val="sr-Cyrl-CS" w:eastAsia="sr-Latn-CS"/>
        </w:rPr>
      </w:pPr>
      <w:r w:rsidRPr="001522FA">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1522FA" w:rsidRDefault="009B2997" w:rsidP="00E122C6">
      <w:pPr>
        <w:tabs>
          <w:tab w:val="left" w:pos="0"/>
        </w:tabs>
        <w:jc w:val="both"/>
        <w:rPr>
          <w:lang w:val="sr-Cyrl-CS" w:eastAsia="sr-Latn-CS"/>
        </w:rPr>
      </w:pPr>
      <w:r w:rsidRPr="001522FA">
        <w:rPr>
          <w:lang w:val="sr-Cyrl-CS" w:eastAsia="sr-Latn-CS"/>
        </w:rPr>
        <w:t>Мандат председника, заменика председника и чланова Комисије траје четири године.</w:t>
      </w:r>
    </w:p>
    <w:p w:rsidR="009B2997" w:rsidRPr="001522FA" w:rsidRDefault="009B2997" w:rsidP="00E122C6">
      <w:pPr>
        <w:jc w:val="both"/>
        <w:rPr>
          <w:lang w:val="sr-Cyrl-CS" w:eastAsia="sr-Latn-CS"/>
        </w:rPr>
      </w:pPr>
      <w:r w:rsidRPr="001522FA">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1522FA" w:rsidRDefault="009B2997" w:rsidP="00E122C6">
      <w:pPr>
        <w:jc w:val="both"/>
        <w:rPr>
          <w:lang w:val="sr-Cyrl-CS"/>
        </w:rPr>
      </w:pPr>
      <w:r w:rsidRPr="001522FA">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1522FA">
        <w:rPr>
          <w:lang w:val="sr-Cyrl-CS"/>
        </w:rPr>
        <w:t xml:space="preserve">о поступку, начину вредновања и квантитативног исказивања научноистраживачких резултата истраживача </w:t>
      </w:r>
      <w:r w:rsidRPr="001522FA">
        <w:rPr>
          <w:lang w:val="ru-RU"/>
        </w:rPr>
        <w:t xml:space="preserve">("Службени гласник РС" број 24/16, 21/17 </w:t>
      </w:r>
      <w:r w:rsidRPr="001522FA">
        <w:rPr>
          <w:lang w:val="sr-Cyrl-RS"/>
        </w:rPr>
        <w:t>и</w:t>
      </w:r>
      <w:r w:rsidRPr="001522FA">
        <w:rPr>
          <w:lang w:val="ru-RU"/>
        </w:rPr>
        <w:t xml:space="preserve"> 38/17)</w:t>
      </w:r>
      <w:r w:rsidRPr="001522FA">
        <w:rPr>
          <w:lang w:val="sr-Cyrl-CS"/>
        </w:rPr>
        <w:t>.</w:t>
      </w:r>
      <w:r w:rsidRPr="001522FA">
        <w:rPr>
          <w:lang w:val="sr-Cyrl-CS" w:eastAsia="sr-Latn-CS"/>
        </w:rPr>
        <w:t xml:space="preserve"> </w:t>
      </w:r>
      <w:r w:rsidRPr="001522FA">
        <w:rPr>
          <w:lang w:val="sr-Cyrl-CS"/>
        </w:rPr>
        <w:t xml:space="preserve">Седнице Комисије се одржавају једном или два пута месечно, најчешће последње среде/четвртка у месецу. </w:t>
      </w:r>
    </w:p>
    <w:p w:rsidR="009B2997" w:rsidRDefault="009B2997" w:rsidP="00E122C6">
      <w:pPr>
        <w:jc w:val="both"/>
        <w:rPr>
          <w:color w:val="FF0000"/>
          <w:lang w:val="sr-Cyrl-CS"/>
        </w:rPr>
      </w:pPr>
    </w:p>
    <w:p w:rsidR="009B2997" w:rsidRPr="001522FA" w:rsidRDefault="009B2997" w:rsidP="00E122C6">
      <w:pPr>
        <w:shd w:val="clear" w:color="auto" w:fill="C6D9F1"/>
        <w:rPr>
          <w:b/>
        </w:rPr>
      </w:pPr>
      <w:r w:rsidRPr="001522FA">
        <w:rPr>
          <w:b/>
          <w:lang w:val="sr-Cyrl-RS"/>
        </w:rPr>
        <w:t>5.</w:t>
      </w:r>
      <w:r w:rsidRPr="001522FA">
        <w:rPr>
          <w:b/>
        </w:rPr>
        <w:t>Одлуке о акредитација научноистраживачких организација</w:t>
      </w:r>
    </w:p>
    <w:p w:rsidR="009B2997" w:rsidRPr="001522FA" w:rsidRDefault="009B2997" w:rsidP="00E122C6">
      <w:pPr>
        <w:jc w:val="both"/>
        <w:rPr>
          <w:lang w:val="sr-Cyrl-CS"/>
        </w:rPr>
      </w:pPr>
      <w:r w:rsidRPr="001522FA">
        <w:rPr>
          <w:lang w:val="sr-Cyrl-CS"/>
        </w:rPr>
        <w:t>Одлуке о акредитацији НИО, у првом степену, доноси Одбор за акредитациоју научноистраживачких организација.</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писаног захтева</w:t>
      </w:r>
      <w:r w:rsidRPr="001522FA">
        <w:rPr>
          <w:bCs/>
          <w:lang w:val="sr-Cyrl-CS"/>
        </w:rPr>
        <w:t xml:space="preserve"> од стране  научноистраживачке организације (НИО) или оснивача НИО.</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писаног захтева за са прописаном документацијом.</w:t>
      </w:r>
    </w:p>
    <w:p w:rsidR="009B2997" w:rsidRPr="001522FA" w:rsidRDefault="009B2997" w:rsidP="00E122C6">
      <w:pPr>
        <w:ind w:left="360"/>
        <w:jc w:val="both"/>
        <w:rPr>
          <w:rFonts w:eastAsia="Calibri"/>
          <w:lang w:val="sr-Cyrl-CS"/>
        </w:rPr>
      </w:pPr>
      <w:r w:rsidRPr="001522FA">
        <w:rPr>
          <w:rFonts w:eastAsia="Calibri"/>
          <w:b/>
          <w:bCs/>
          <w:lang w:val="sr-Cyrl-CS"/>
        </w:rPr>
        <w:t>Формулар за подношење захтева</w:t>
      </w:r>
      <w:r w:rsidRPr="001522FA">
        <w:rPr>
          <w:rFonts w:eastAsia="Calibri"/>
          <w:lang w:val="sr-Cyrl-CS"/>
        </w:rPr>
        <w:t xml:space="preserve"> може се преузети са сајта Министарства </w:t>
      </w:r>
      <w:hyperlink r:id="rId147" w:history="1">
        <w:r w:rsidRPr="001522FA">
          <w:rPr>
            <w:rFonts w:eastAsia="Calibri"/>
            <w:u w:val="single"/>
          </w:rPr>
          <w:t>www.mpn.gov.rs</w:t>
        </w:r>
      </w:hyperlink>
      <w:r w:rsidRPr="001522FA">
        <w:rPr>
          <w:rFonts w:eastAsia="Calibri"/>
          <w:lang w:val="sr-Cyrl-CS"/>
        </w:rPr>
        <w:t xml:space="preserve">, </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Одбор за акредитацију научноистраживачких организација,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001/3640-230. </w:t>
      </w:r>
      <w:r w:rsidRPr="001522FA">
        <w:rPr>
          <w:rFonts w:eastAsia="Calibri"/>
          <w:lang w:val="ru-RU"/>
        </w:rPr>
        <w:t xml:space="preserve"> Информације о предметима дају се сваким радним даном од стране секретара Одбора.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у зависности од броја поднетих захтева, комплетности, односно допуне документације, непосредног увида на лицу места и сл. и у складу са Законом о општем управном поступку.</w:t>
      </w:r>
    </w:p>
    <w:p w:rsidR="009B2997" w:rsidRPr="001522FA" w:rsidRDefault="009B2997" w:rsidP="00E122C6">
      <w:pPr>
        <w:jc w:val="both"/>
        <w:rPr>
          <w:lang w:val="sr-Cyrl-CS" w:eastAsia="sr-Latn-CS"/>
        </w:rPr>
      </w:pPr>
      <w:r w:rsidRPr="001522FA">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1522FA">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9B2997" w:rsidRPr="001522FA" w:rsidRDefault="009B2997" w:rsidP="00E122C6">
      <w:pPr>
        <w:jc w:val="both"/>
        <w:rPr>
          <w:lang w:val="sr-Cyrl-CS" w:eastAsia="sr-Latn-CS"/>
        </w:rPr>
      </w:pPr>
      <w:r w:rsidRPr="001522FA">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9B2997" w:rsidRPr="001522FA" w:rsidRDefault="009B2997" w:rsidP="00E122C6">
      <w:pPr>
        <w:jc w:val="both"/>
        <w:rPr>
          <w:lang w:val="sr-Cyrl-CS" w:eastAsia="sr-Latn-CS"/>
        </w:rPr>
      </w:pPr>
      <w:r w:rsidRPr="001522FA">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9B2997" w:rsidRPr="001522FA" w:rsidRDefault="009B2997" w:rsidP="00E122C6">
      <w:pPr>
        <w:jc w:val="both"/>
        <w:rPr>
          <w:lang w:val="sr-Cyrl-CS" w:eastAsia="sr-Latn-CS"/>
        </w:rPr>
      </w:pPr>
      <w:r w:rsidRPr="001522FA">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9B2997" w:rsidRPr="001522FA" w:rsidRDefault="009B2997" w:rsidP="00E122C6">
      <w:pPr>
        <w:jc w:val="both"/>
        <w:rPr>
          <w:lang w:val="sr-Cyrl-CS" w:eastAsia="sr-Latn-CS"/>
        </w:rPr>
      </w:pPr>
      <w:r w:rsidRPr="001522FA">
        <w:rPr>
          <w:lang w:val="sr-Cyrl-CS" w:eastAsia="sr-Latn-CS"/>
        </w:rPr>
        <w:t>Одбор за акредитацију има председника и заменика председника, које именује из реда својих чланова.</w:t>
      </w:r>
    </w:p>
    <w:p w:rsidR="009B2997" w:rsidRPr="001522FA" w:rsidRDefault="009B2997" w:rsidP="00E122C6">
      <w:pPr>
        <w:jc w:val="both"/>
        <w:rPr>
          <w:lang w:val="sr-Cyrl-CS" w:eastAsia="sr-Latn-CS"/>
        </w:rPr>
      </w:pPr>
      <w:r w:rsidRPr="001522FA">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9B2997" w:rsidRPr="001522FA" w:rsidRDefault="009B2997" w:rsidP="00E122C6">
      <w:pPr>
        <w:jc w:val="both"/>
        <w:rPr>
          <w:lang w:val="sr-Cyrl-CS"/>
        </w:rPr>
      </w:pPr>
      <w:r w:rsidRPr="001522FA">
        <w:rPr>
          <w:lang w:val="sr-Cyrl-CS" w:eastAsia="sr-Latn-CS"/>
        </w:rPr>
        <w:t xml:space="preserve">Поступак акредитације је прописан чланом 19. Закона о научноистраживачкој делатности и Правилником </w:t>
      </w:r>
      <w:r w:rsidRPr="001522FA">
        <w:rPr>
          <w:szCs w:val="22"/>
          <w:lang w:val="sr-Cyrl-CS"/>
        </w:rPr>
        <w:t>о вредновању научноистраживачког рада и поступку акредитације института, интегрисаних универзитета, факултета и центара изузетних вредности (</w:t>
      </w:r>
      <w:r w:rsidRPr="001522FA">
        <w:rPr>
          <w:szCs w:val="22"/>
          <w:lang w:val="sr-Latn-CS"/>
        </w:rPr>
        <w:t>„</w:t>
      </w:r>
      <w:r w:rsidRPr="001522FA">
        <w:rPr>
          <w:szCs w:val="22"/>
          <w:lang w:val="sr-Cyrl-CS"/>
        </w:rPr>
        <w:t>Службени гласник РС</w:t>
      </w:r>
      <w:r w:rsidRPr="001522FA">
        <w:rPr>
          <w:szCs w:val="22"/>
          <w:lang w:val="ru-RU"/>
        </w:rPr>
        <w:t>”</w:t>
      </w:r>
      <w:r w:rsidRPr="001522FA">
        <w:rPr>
          <w:szCs w:val="22"/>
          <w:lang w:val="sr-Cyrl-CS"/>
        </w:rPr>
        <w:t xml:space="preserve">, </w:t>
      </w:r>
      <w:r w:rsidRPr="001522FA">
        <w:rPr>
          <w:szCs w:val="22"/>
          <w:lang w:val="ru-RU"/>
        </w:rPr>
        <w:t>бр</w:t>
      </w:r>
      <w:r w:rsidRPr="001522FA">
        <w:rPr>
          <w:szCs w:val="22"/>
          <w:lang w:val="sr-Cyrl-CS"/>
        </w:rPr>
        <w:t>ој 69/15)</w:t>
      </w:r>
      <w:r w:rsidRPr="001522FA">
        <w:rPr>
          <w:lang w:val="sr-Cyrl-CS"/>
        </w:rPr>
        <w:t>.</w:t>
      </w:r>
    </w:p>
    <w:p w:rsidR="009B2997" w:rsidRPr="00D0782A" w:rsidRDefault="009B2997" w:rsidP="00E122C6">
      <w:pPr>
        <w:jc w:val="both"/>
        <w:rPr>
          <w:color w:val="FF0000"/>
          <w:lang w:val="sr-Cyrl-CS" w:eastAsia="sr-Latn-CS"/>
        </w:rPr>
      </w:pPr>
    </w:p>
    <w:p w:rsidR="009B2997" w:rsidRPr="001522FA" w:rsidRDefault="00DC69D7" w:rsidP="00E122C6">
      <w:pPr>
        <w:shd w:val="clear" w:color="auto" w:fill="C6D9F1" w:themeFill="text2" w:themeFillTint="33"/>
        <w:rPr>
          <w:b/>
          <w:lang w:val="sr-Cyrl-CS"/>
        </w:rPr>
      </w:pPr>
      <w:r>
        <w:rPr>
          <w:b/>
        </w:rPr>
        <w:t>6</w:t>
      </w:r>
      <w:r w:rsidR="009B2997" w:rsidRPr="001522FA">
        <w:rPr>
          <w:b/>
          <w:lang w:val="sr-Cyrl-CS"/>
        </w:rPr>
        <w:t>.</w:t>
      </w:r>
      <w:r w:rsidR="00077B7B">
        <w:rPr>
          <w:b/>
        </w:rPr>
        <w:t xml:space="preserve"> </w:t>
      </w:r>
      <w:r w:rsidR="009B2997" w:rsidRPr="001522FA">
        <w:rPr>
          <w:b/>
          <w:lang w:val="sr-Cyrl-CS"/>
        </w:rPr>
        <w:t>Решења о решавању жалби у другом степену</w:t>
      </w:r>
    </w:p>
    <w:p w:rsidR="009B2997" w:rsidRPr="001522FA" w:rsidRDefault="009B2997" w:rsidP="00E122C6">
      <w:pPr>
        <w:tabs>
          <w:tab w:val="left" w:pos="600"/>
        </w:tabs>
        <w:jc w:val="both"/>
        <w:rPr>
          <w:lang w:val="sr-Cyrl-RS"/>
        </w:rPr>
      </w:pPr>
      <w:r w:rsidRPr="001522FA">
        <w:rPr>
          <w:lang w:val="sr-Cyrl-RS"/>
        </w:rPr>
        <w:t>Решења у другом степену по жалбама истраживача на одлуке Комисије за стицање научних звања и решења у другом степену по жалбама научноистраживачких организација (НИО) доноси Национални савет за научни и технолошки развој.</w:t>
      </w:r>
    </w:p>
    <w:p w:rsidR="009B2997" w:rsidRPr="001522FA" w:rsidRDefault="009B2997" w:rsidP="00E122C6">
      <w:pPr>
        <w:numPr>
          <w:ilvl w:val="0"/>
          <w:numId w:val="24"/>
        </w:numPr>
        <w:jc w:val="both"/>
        <w:rPr>
          <w:lang w:val="sr-Cyrl-CS"/>
        </w:rPr>
      </w:pPr>
      <w:r w:rsidRPr="001522FA">
        <w:rPr>
          <w:lang w:val="sr-Cyrl-CS"/>
        </w:rPr>
        <w:t>Правни основ: Закон о научноистраживачкој делатности („Службени гласник РС“, бр. 110/05, 50/06-исправка, 118/10 и 112/15)-(Члан 14.Закона о НИД), Правилник о поступку, начину вредновања и квантитативном исказивању научноистраживачких резултата истраживача  („Службени гласник РС“, бр. 24/16, 21/17 и 38/17), Правилник о вредновању научноистраживачког рада и поступку акредитације научноистраживачких организација („Службени гласник РС“, број: 69/15) и Закон о општем управном поступку.</w:t>
      </w:r>
    </w:p>
    <w:p w:rsidR="009B2997" w:rsidRPr="001522FA" w:rsidRDefault="009B2997" w:rsidP="00E122C6">
      <w:pPr>
        <w:numPr>
          <w:ilvl w:val="0"/>
          <w:numId w:val="56"/>
        </w:numPr>
        <w:ind w:left="360"/>
        <w:jc w:val="both"/>
        <w:rPr>
          <w:lang w:val="sr-Cyrl-CS"/>
        </w:rPr>
      </w:pPr>
      <w:r w:rsidRPr="001522FA">
        <w:rPr>
          <w:lang w:val="sr-Cyrl-CS"/>
        </w:rPr>
        <w:t>Категорија лица на које се услуга односи: 2 категорије, и то:</w:t>
      </w:r>
    </w:p>
    <w:p w:rsidR="009B2997" w:rsidRPr="001522FA" w:rsidRDefault="009B2997" w:rsidP="00E122C6">
      <w:pPr>
        <w:ind w:left="360"/>
        <w:jc w:val="both"/>
        <w:rPr>
          <w:lang w:val="sr-Cyrl-CS"/>
        </w:rPr>
      </w:pPr>
      <w:r w:rsidRPr="001522FA">
        <w:rPr>
          <w:lang w:val="sr-Cyrl-CS"/>
        </w:rPr>
        <w:t>А) физичка лица-Истраживачи,</w:t>
      </w:r>
    </w:p>
    <w:p w:rsidR="009B2997" w:rsidRPr="001522FA" w:rsidRDefault="009B2997" w:rsidP="00E122C6">
      <w:pPr>
        <w:ind w:left="360"/>
        <w:jc w:val="both"/>
        <w:rPr>
          <w:lang w:val="sr-Cyrl-CS"/>
        </w:rPr>
      </w:pPr>
      <w:r w:rsidRPr="001522FA">
        <w:rPr>
          <w:lang w:val="sr-Cyrl-CS"/>
        </w:rPr>
        <w:t>Б) научноистраживачке организације (НИО): институти, факултети и универзитети и центри изузетних вредности, или оснивач НИО.</w:t>
      </w:r>
    </w:p>
    <w:p w:rsidR="009B2997" w:rsidRPr="001522FA" w:rsidRDefault="009B2997" w:rsidP="00E122C6">
      <w:pPr>
        <w:numPr>
          <w:ilvl w:val="0"/>
          <w:numId w:val="56"/>
        </w:numPr>
        <w:ind w:left="360"/>
        <w:jc w:val="both"/>
        <w:rPr>
          <w:lang w:val="sr-Cyrl-CS"/>
        </w:rPr>
      </w:pPr>
      <w:r w:rsidRPr="001522FA">
        <w:rPr>
          <w:lang w:val="sr-Cyrl-CS"/>
        </w:rPr>
        <w:t>Начин на који се услуга може добити: достављање Жалбе у писаној, слободној писаној  форми, са одговарајућом документацијом и доказима којима жалилац (Истраживач или НИО) аргументује своје наводе у жалби, односно оповргава наводе у првостепеним одлукама Комисије за стицање научних звања, односно Одбора за акредитацију.</w:t>
      </w:r>
    </w:p>
    <w:p w:rsidR="009B2997" w:rsidRPr="001522FA" w:rsidRDefault="009B2997" w:rsidP="00E122C6">
      <w:pPr>
        <w:numPr>
          <w:ilvl w:val="0"/>
          <w:numId w:val="56"/>
        </w:numPr>
        <w:ind w:left="360"/>
        <w:jc w:val="both"/>
        <w:rPr>
          <w:lang w:val="sr-Cyrl-CS"/>
        </w:rPr>
      </w:pPr>
      <w:r w:rsidRPr="001522FA">
        <w:rPr>
          <w:lang w:val="sr-Cyrl-CS"/>
        </w:rPr>
        <w:t>Услови који морају бити испуњени да би услуга била пружена: достављање жалбе са потребном документацијом и првостепеном одлуком.</w:t>
      </w:r>
    </w:p>
    <w:p w:rsidR="009B2997" w:rsidRPr="001522FA" w:rsidRDefault="009B2997" w:rsidP="00E122C6">
      <w:pPr>
        <w:ind w:left="360"/>
        <w:jc w:val="both"/>
        <w:rPr>
          <w:rFonts w:eastAsia="Calibri"/>
          <w:lang w:val="sr-Cyrl-CS"/>
        </w:rPr>
      </w:pPr>
      <w:r w:rsidRPr="001522FA">
        <w:rPr>
          <w:rFonts w:eastAsia="Calibri"/>
          <w:b/>
          <w:lang w:val="sr-Cyrl-CS"/>
        </w:rPr>
        <w:t>Адреса</w:t>
      </w:r>
      <w:r w:rsidRPr="001522FA">
        <w:rPr>
          <w:rFonts w:eastAsia="Calibri"/>
          <w:lang w:val="sr-Cyrl-CS"/>
        </w:rPr>
        <w:t xml:space="preserve"> </w:t>
      </w:r>
      <w:r w:rsidRPr="001522FA">
        <w:rPr>
          <w:rFonts w:eastAsia="Calibri"/>
          <w:b/>
          <w:lang w:val="sr-Cyrl-CS"/>
        </w:rPr>
        <w:t>за писане захтеве</w:t>
      </w:r>
      <w:r w:rsidRPr="001522FA">
        <w:rPr>
          <w:rFonts w:eastAsia="Calibri"/>
          <w:lang w:val="sr-Cyrl-CS"/>
        </w:rPr>
        <w:t xml:space="preserve">: Министарство просвете науке и технолошког развоја – Национални савет за научни и технолошки развој, Немањина 22-26, 11000 Београд; </w:t>
      </w:r>
    </w:p>
    <w:p w:rsidR="009B2997" w:rsidRPr="001522FA" w:rsidRDefault="009B2997" w:rsidP="00E122C6">
      <w:pPr>
        <w:ind w:left="360"/>
        <w:jc w:val="both"/>
        <w:rPr>
          <w:rFonts w:eastAsia="Calibri"/>
          <w:lang w:val="sr-Cyrl-CS"/>
        </w:rPr>
      </w:pPr>
      <w:r w:rsidRPr="001522FA">
        <w:rPr>
          <w:rFonts w:eastAsia="Calibri"/>
          <w:b/>
          <w:lang w:val="sr-Cyrl-CS"/>
        </w:rPr>
        <w:t xml:space="preserve">Контакт за телефонске упите и рад са странкама: 001/36163-02. </w:t>
      </w:r>
      <w:r w:rsidRPr="001522FA">
        <w:rPr>
          <w:rFonts w:eastAsia="Calibri"/>
          <w:lang w:val="ru-RU"/>
        </w:rPr>
        <w:t xml:space="preserve"> Информације о жалбама дају се сваким радним даном од стране  државног службеника.</w:t>
      </w:r>
    </w:p>
    <w:p w:rsidR="009B2997" w:rsidRPr="001522FA" w:rsidRDefault="009B2997" w:rsidP="00E122C6">
      <w:pPr>
        <w:numPr>
          <w:ilvl w:val="0"/>
          <w:numId w:val="57"/>
        </w:numPr>
        <w:ind w:left="360"/>
        <w:jc w:val="both"/>
        <w:rPr>
          <w:b/>
          <w:bCs/>
          <w:lang w:val="sr-Cyrl-CS"/>
        </w:rPr>
      </w:pPr>
      <w:r w:rsidRPr="001522FA">
        <w:rPr>
          <w:lang w:val="sr-Cyrl-CS"/>
        </w:rPr>
        <w:t>Рок у коме се може очекивати да ће услуга бити пружена: Национални савет је дужан да у року од 90 дана донесе коначну одлуку о акредитацији.</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RS"/>
        </w:rPr>
        <w:t xml:space="preserve">Чланом 12. Закона о научноистраживачкој делатности („Службени гласник РС“, бр. </w:t>
      </w:r>
      <w:r w:rsidRPr="001522FA">
        <w:rPr>
          <w:rFonts w:ascii="CTimesRoman" w:hAnsi="CTimesRoman"/>
          <w:sz w:val="22"/>
          <w:szCs w:val="22"/>
          <w:lang w:val="sr-Cyrl-RS"/>
        </w:rPr>
        <w:t>110/05, 50/06-исправка, 118/10 и 112/15.) прописано је: „</w:t>
      </w:r>
      <w:r w:rsidRPr="001522FA">
        <w:rPr>
          <w:rFonts w:ascii="CTimesRoman" w:hAnsi="CTimesRoman"/>
          <w:sz w:val="22"/>
          <w:szCs w:val="22"/>
          <w:lang w:val="sr-Cyrl-CS"/>
        </w:rPr>
        <w:t xml:space="preserve">Ради </w:t>
      </w:r>
      <w:r w:rsidRPr="001522FA">
        <w:rPr>
          <w:rFonts w:ascii="CTimesRoman" w:hAnsi="CTimesRoman"/>
          <w:sz w:val="22"/>
          <w:szCs w:val="22"/>
          <w:lang w:val="sr-Cyrl-RS"/>
        </w:rPr>
        <w:t>унапређења</w:t>
      </w:r>
      <w:r w:rsidRPr="001522FA">
        <w:rPr>
          <w:rFonts w:ascii="CTimesRoman" w:hAnsi="CTimesRoman"/>
          <w:sz w:val="22"/>
          <w:szCs w:val="22"/>
          <w:lang w:val="sr-Cyrl-CS"/>
        </w:rPr>
        <w:t xml:space="preserve"> научног и </w:t>
      </w:r>
      <w:r w:rsidRPr="001522FA">
        <w:rPr>
          <w:rFonts w:ascii="CTimesRoman" w:hAnsi="CTimesRoman"/>
          <w:szCs w:val="20"/>
          <w:lang w:val="sr-Cyrl-CS"/>
        </w:rPr>
        <w:t>технолошког развоја, квалитета научноистраживачког рада и развоја научноистраживачке делатности у Републици, оснива се Национални савет за научни и технолошки развој (у даљем тексту: Национални савет), као највише стручно</w:t>
      </w:r>
      <w:r w:rsidRPr="001522FA">
        <w:rPr>
          <w:rFonts w:ascii="CTimesRoman" w:hAnsi="CTimesRoman"/>
          <w:szCs w:val="20"/>
          <w:lang w:val="sr-Cyrl-RS"/>
        </w:rPr>
        <w:t xml:space="preserve"> и саветодавно</w:t>
      </w:r>
      <w:r w:rsidRPr="001522FA">
        <w:rPr>
          <w:rFonts w:ascii="CTimesRoman" w:hAnsi="CTimesRoman"/>
          <w:szCs w:val="20"/>
          <w:lang w:val="sr-Cyrl-CS"/>
        </w:rPr>
        <w:t xml:space="preserve"> телo у систему научноистраживачке делатности у Републици</w:t>
      </w:r>
      <w:r w:rsidRPr="001522FA">
        <w:rPr>
          <w:rFonts w:ascii="CTimesRoman" w:hAnsi="CTimesRoman"/>
          <w:szCs w:val="20"/>
          <w:lang w:val="sr-Cyrl-RS"/>
        </w:rPr>
        <w:t>“</w:t>
      </w:r>
      <w:r w:rsidRPr="001522FA">
        <w:rPr>
          <w:rFonts w:ascii="CTimesRoman" w:hAnsi="CTimesRoman"/>
          <w:szCs w:val="20"/>
          <w:lang w:val="sr-Cyrl-C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 w:val="22"/>
          <w:szCs w:val="22"/>
          <w:lang w:val="sr-Cyrl-CS"/>
        </w:rPr>
        <w:t>У Члану 13. Закона прописано је да „Национални савет има</w:t>
      </w:r>
      <w:r w:rsidRPr="001522FA">
        <w:rPr>
          <w:rFonts w:ascii="CTimesRoman" w:hAnsi="CTimesRoman"/>
          <w:sz w:val="22"/>
          <w:szCs w:val="22"/>
          <w:lang w:val="sr-Cyrl-RS"/>
        </w:rPr>
        <w:t xml:space="preserve"> председника и </w:t>
      </w:r>
      <w:r w:rsidRPr="001522FA">
        <w:rPr>
          <w:rFonts w:ascii="CTimesRoman" w:hAnsi="CTimesRoman"/>
          <w:sz w:val="22"/>
          <w:szCs w:val="22"/>
          <w:lang w:val="sr-Cyrl-CS"/>
        </w:rPr>
        <w:t xml:space="preserve"> 1</w:t>
      </w:r>
      <w:r w:rsidRPr="001522FA">
        <w:rPr>
          <w:rFonts w:ascii="CTimesRoman" w:hAnsi="CTimesRoman"/>
          <w:sz w:val="22"/>
          <w:szCs w:val="22"/>
          <w:lang w:val="sr-Cyrl-RS"/>
        </w:rPr>
        <w:t>3</w:t>
      </w:r>
      <w:r w:rsidRPr="001522FA">
        <w:rPr>
          <w:rFonts w:ascii="CTimesRoman" w:hAnsi="CTimesRoman"/>
          <w:sz w:val="22"/>
          <w:szCs w:val="22"/>
          <w:lang w:val="sr-Cyrl-CS"/>
        </w:rPr>
        <w:t xml:space="preserve"> чланова, из </w:t>
      </w:r>
      <w:r w:rsidRPr="001522FA">
        <w:rPr>
          <w:rFonts w:ascii="CTimesRoman" w:hAnsi="CTimesRoman"/>
          <w:szCs w:val="20"/>
          <w:lang w:val="sr-Cyrl-CS"/>
        </w:rPr>
        <w:t xml:space="preserve">реда академика, </w:t>
      </w:r>
      <w:r w:rsidRPr="001522FA">
        <w:rPr>
          <w:rFonts w:ascii="CTimesRoman" w:hAnsi="CTimesRoman"/>
          <w:szCs w:val="20"/>
          <w:lang w:val="sr-Cyrl-RS"/>
        </w:rPr>
        <w:t>истраживача у звању научног саветника</w:t>
      </w:r>
      <w:r w:rsidRPr="001522FA">
        <w:rPr>
          <w:rFonts w:ascii="CTimesRoman" w:hAnsi="CTimesRoman"/>
          <w:szCs w:val="20"/>
          <w:lang w:val="sr-Cyrl-CS"/>
        </w:rPr>
        <w:t>а,</w:t>
      </w:r>
      <w:r w:rsidRPr="001522FA">
        <w:rPr>
          <w:rFonts w:ascii="CTimesRoman" w:hAnsi="CTimesRoman"/>
          <w:szCs w:val="20"/>
          <w:lang w:val="sr-Cyrl-RS"/>
        </w:rPr>
        <w:t xml:space="preserve"> редовног </w:t>
      </w:r>
      <w:r w:rsidRPr="001522FA">
        <w:rPr>
          <w:rFonts w:ascii="CTimesRoman" w:hAnsi="CTimesRoman"/>
          <w:szCs w:val="20"/>
          <w:lang w:val="sr-Cyrl-CS"/>
        </w:rPr>
        <w:t>професора универзитета и привредника. Председника и чланове Националног савета именује и разрешава Влада.</w:t>
      </w:r>
    </w:p>
    <w:p w:rsidR="009B2997" w:rsidRPr="001522FA" w:rsidRDefault="009B2997" w:rsidP="00E122C6">
      <w:pPr>
        <w:tabs>
          <w:tab w:val="left" w:pos="1440"/>
        </w:tabs>
        <w:contextualSpacing/>
        <w:jc w:val="both"/>
        <w:rPr>
          <w:rFonts w:ascii="CTimesRoman" w:hAnsi="CTimesRoman"/>
          <w:szCs w:val="20"/>
          <w:lang w:val="sr-Cyrl-RS"/>
        </w:rPr>
      </w:pPr>
      <w:r w:rsidRPr="001522FA">
        <w:rPr>
          <w:rFonts w:ascii="CTimesRoman" w:hAnsi="CTimesRoman"/>
          <w:szCs w:val="20"/>
          <w:lang w:val="sr-Cyrl-CS"/>
        </w:rPr>
        <w:t xml:space="preserve">У Национални савет Влада именује: </w:t>
      </w:r>
      <w:r w:rsidRPr="001522FA">
        <w:rPr>
          <w:rFonts w:ascii="CTimesRoman" w:hAnsi="CTimesRoman"/>
          <w:szCs w:val="20"/>
          <w:lang w:val="sr-Cyrl-RS"/>
        </w:rPr>
        <w:t>три</w:t>
      </w:r>
      <w:r w:rsidRPr="001522FA">
        <w:rPr>
          <w:rFonts w:ascii="CTimesRoman" w:hAnsi="CTimesRoman"/>
          <w:szCs w:val="20"/>
          <w:lang w:val="sr-Cyrl-CS"/>
        </w:rPr>
        <w:t xml:space="preserve"> члана </w:t>
      </w:r>
      <w:r w:rsidRPr="001522FA">
        <w:rPr>
          <w:rFonts w:ascii="CTimesRoman" w:hAnsi="CTimesRoman"/>
          <w:szCs w:val="20"/>
          <w:lang w:val="sr-Cyrl-RS"/>
        </w:rPr>
        <w:t>у звању научног саветника запослена у институтима са листе кандидата коју предлаже</w:t>
      </w:r>
      <w:r w:rsidRPr="001522FA">
        <w:rPr>
          <w:rFonts w:ascii="CTimesRoman" w:hAnsi="CTimesRoman"/>
          <w:szCs w:val="20"/>
          <w:lang w:val="sr-Cyrl-CS"/>
        </w:rPr>
        <w:t xml:space="preserve"> Заједниц</w:t>
      </w:r>
      <w:r w:rsidRPr="001522FA">
        <w:rPr>
          <w:rFonts w:ascii="CTimesRoman" w:hAnsi="CTimesRoman"/>
          <w:szCs w:val="20"/>
          <w:lang w:val="sr-Cyrl-RS"/>
        </w:rPr>
        <w:t>а</w:t>
      </w:r>
      <w:r w:rsidRPr="001522FA">
        <w:rPr>
          <w:rFonts w:ascii="CTimesRoman" w:hAnsi="CTimesRoman"/>
          <w:szCs w:val="20"/>
          <w:lang w:val="sr-Cyrl-CS"/>
        </w:rPr>
        <w:t xml:space="preserve"> института Србије, </w:t>
      </w:r>
      <w:r w:rsidRPr="001522FA">
        <w:rPr>
          <w:rFonts w:ascii="CTimesRoman" w:hAnsi="CTimesRoman"/>
          <w:szCs w:val="20"/>
          <w:lang w:val="sr-Cyrl-RS"/>
        </w:rPr>
        <w:t>три члана у звању редовног професора запослена на универзитетима, са листе кандидата коју п</w:t>
      </w:r>
      <w:r w:rsidRPr="001522FA">
        <w:rPr>
          <w:rFonts w:ascii="CTimesRoman" w:hAnsi="CTimesRoman"/>
          <w:szCs w:val="20"/>
          <w:lang w:val="sr-Cyrl-CS"/>
        </w:rPr>
        <w:t>редаже Конференциј</w:t>
      </w:r>
      <w:r w:rsidRPr="001522FA">
        <w:rPr>
          <w:rFonts w:ascii="CTimesRoman" w:hAnsi="CTimesRoman"/>
          <w:szCs w:val="20"/>
          <w:lang w:val="sr-Cyrl-RS"/>
        </w:rPr>
        <w:t>а</w:t>
      </w:r>
      <w:r w:rsidRPr="001522FA">
        <w:rPr>
          <w:rFonts w:ascii="CTimesRoman" w:hAnsi="CTimesRoman"/>
          <w:szCs w:val="20"/>
          <w:lang w:val="sr-Cyrl-CS"/>
        </w:rPr>
        <w:t xml:space="preserve"> универзитета, два члана на предлог Српске академије наука и уметности, једног члана </w:t>
      </w:r>
      <w:r w:rsidRPr="001522FA">
        <w:rPr>
          <w:rFonts w:ascii="CTimesRoman" w:hAnsi="CTimesRoman"/>
          <w:szCs w:val="20"/>
          <w:lang w:val="sr-Cyrl-RS"/>
        </w:rPr>
        <w:t>у звању научног саветника  или редовног професора у војној-научноистраживачкој установиминистарства одбране и  Војске Србије,на предлог Министарства одбране и три члана из реда истакнутих привредника са листе кандидата коју предлаже</w:t>
      </w:r>
      <w:r w:rsidRPr="001522FA">
        <w:rPr>
          <w:rFonts w:ascii="CTimesRoman" w:hAnsi="CTimesRoman"/>
          <w:szCs w:val="20"/>
          <w:lang w:val="sr-Cyrl-CS"/>
        </w:rPr>
        <w:t xml:space="preserve"> Привредн</w:t>
      </w:r>
      <w:r w:rsidRPr="001522FA">
        <w:rPr>
          <w:rFonts w:ascii="CTimesRoman" w:hAnsi="CTimesRoman"/>
          <w:szCs w:val="20"/>
          <w:lang w:val="sr-Cyrl-RS"/>
        </w:rPr>
        <w:t>а</w:t>
      </w:r>
      <w:r w:rsidRPr="001522FA">
        <w:rPr>
          <w:rFonts w:ascii="CTimesRoman" w:hAnsi="CTimesRoman"/>
          <w:szCs w:val="20"/>
          <w:lang w:val="sr-Cyrl-CS"/>
        </w:rPr>
        <w:t xml:space="preserve"> комор</w:t>
      </w:r>
      <w:r w:rsidRPr="001522FA">
        <w:rPr>
          <w:rFonts w:ascii="CTimesRoman" w:hAnsi="CTimesRoman"/>
          <w:szCs w:val="20"/>
          <w:lang w:val="sr-Cyrl-RS"/>
        </w:rPr>
        <w:t>а</w:t>
      </w:r>
      <w:r w:rsidRPr="001522FA">
        <w:rPr>
          <w:rFonts w:ascii="CTimesRoman" w:hAnsi="CTimesRoman"/>
          <w:szCs w:val="20"/>
          <w:lang w:val="sr-Cyrl-CS"/>
        </w:rPr>
        <w:t xml:space="preserve"> Србије.</w:t>
      </w:r>
      <w:r w:rsidRPr="001522FA">
        <w:rPr>
          <w:rFonts w:ascii="CTimesRoman" w:hAnsi="CTimesRoman"/>
          <w:szCs w:val="20"/>
          <w:lang w:val="sr-Cyrl-RS"/>
        </w:rPr>
        <w:t xml:space="preserve">  </w:t>
      </w:r>
    </w:p>
    <w:p w:rsidR="009B2997" w:rsidRPr="001522FA" w:rsidRDefault="009B2997" w:rsidP="00E122C6">
      <w:pPr>
        <w:tabs>
          <w:tab w:val="left" w:pos="1440"/>
        </w:tabs>
        <w:contextualSpacing/>
        <w:jc w:val="both"/>
        <w:rPr>
          <w:rFonts w:ascii="CTimesRoman" w:hAnsi="CTimesRoman"/>
          <w:szCs w:val="20"/>
          <w:lang w:val="sr-Cyrl-CS"/>
        </w:rPr>
      </w:pPr>
      <w:r w:rsidRPr="001522FA">
        <w:rPr>
          <w:rFonts w:ascii="CTimesRoman" w:hAnsi="CTimesRoman"/>
          <w:szCs w:val="20"/>
          <w:lang w:val="sr-Cyrl-CS"/>
        </w:rPr>
        <w:t>Листе кандидата које предлажу Заједница института Србије, Конференција</w:t>
      </w:r>
      <w:r w:rsidRPr="001522FA">
        <w:rPr>
          <w:rFonts w:ascii="CTimesRoman" w:hAnsi="CTimesRoman"/>
          <w:b/>
          <w:szCs w:val="20"/>
          <w:lang w:val="sr-Cyrl-CS"/>
        </w:rPr>
        <w:t xml:space="preserve"> </w:t>
      </w:r>
      <w:r w:rsidRPr="001522FA">
        <w:rPr>
          <w:rFonts w:ascii="CTimesRoman" w:hAnsi="CTimesRoman"/>
          <w:szCs w:val="20"/>
          <w:lang w:val="sr-Cyrl-CS"/>
        </w:rPr>
        <w:t xml:space="preserve">универзитета Србије и Привредна комора Србије садрже најмање троструко већи број кандидата од броја из става 4. овог члана које Влада именује у Национални савет.  </w:t>
      </w:r>
    </w:p>
    <w:p w:rsidR="009B2997" w:rsidRPr="001522FA" w:rsidRDefault="009B2997" w:rsidP="00E122C6">
      <w:pPr>
        <w:tabs>
          <w:tab w:val="left" w:pos="1440"/>
        </w:tabs>
        <w:contextualSpacing/>
        <w:jc w:val="both"/>
        <w:rPr>
          <w:rFonts w:ascii="CTimesRoman" w:hAnsi="CTimesRoman"/>
          <w:szCs w:val="20"/>
          <w:u w:val="single"/>
          <w:lang w:val="sr-Cyrl-CS"/>
        </w:rPr>
      </w:pPr>
      <w:r w:rsidRPr="001522FA">
        <w:rPr>
          <w:rFonts w:ascii="CTimesRoman" w:hAnsi="CTimesRoman"/>
          <w:szCs w:val="20"/>
          <w:lang w:val="sr-Cyrl-CS"/>
        </w:rPr>
        <w:t xml:space="preserve">Приликом именовања чланова Националног савета из реда представника организација које обављају научноистраживачку делатност води се рачуна о равномерној  заступљености свих шест научних области и о родној равноправности. Научне области из става, у смислу Закона о научноистраживачке делатности јесу: природно-математичке, техничко-технолошке, медицинске, биотехничке, друштвене и хуманистичке науке.  Мандат </w:t>
      </w:r>
      <w:r w:rsidRPr="001522FA">
        <w:rPr>
          <w:rFonts w:ascii="CTimesRoman" w:hAnsi="CTimesRoman"/>
          <w:szCs w:val="20"/>
          <w:lang w:val="sr-Cyrl-RS"/>
        </w:rPr>
        <w:t xml:space="preserve">председника и </w:t>
      </w:r>
      <w:r w:rsidRPr="001522FA">
        <w:rPr>
          <w:rFonts w:ascii="CTimesRoman" w:hAnsi="CTimesRoman"/>
          <w:szCs w:val="20"/>
          <w:lang w:val="sr-Cyrl-CS"/>
        </w:rPr>
        <w:t>чланова Националног савета траје пет година. Председник и чланови Националног савета могу се именовати највише</w:t>
      </w:r>
      <w:r w:rsidRPr="001522FA">
        <w:rPr>
          <w:rFonts w:ascii="CTimesRoman" w:hAnsi="CTimesRoman"/>
          <w:szCs w:val="20"/>
          <w:lang w:val="sr-Latn-RS"/>
        </w:rPr>
        <w:t xml:space="preserve"> </w:t>
      </w:r>
      <w:r w:rsidRPr="001522FA">
        <w:rPr>
          <w:rFonts w:ascii="CTimesRoman" w:hAnsi="CTimesRoman"/>
          <w:szCs w:val="20"/>
          <w:lang w:val="sr-Cyrl-CS"/>
        </w:rPr>
        <w:t>два пута, с тим што се први мандат рачуна од именовања у складу Законом о изменама и допунама Закона о научноистраживачкој делатности ( „Службени гласник РС“, број 112/15).</w:t>
      </w:r>
    </w:p>
    <w:p w:rsidR="009B2997" w:rsidRPr="001522FA" w:rsidRDefault="009B2997" w:rsidP="00E122C6">
      <w:pPr>
        <w:tabs>
          <w:tab w:val="left" w:pos="1440"/>
        </w:tabs>
        <w:contextualSpacing/>
        <w:jc w:val="both"/>
        <w:rPr>
          <w:rFonts w:ascii="CTimesRoman" w:hAnsi="CTimesRoman"/>
          <w:b/>
          <w:szCs w:val="20"/>
          <w:lang w:val="sr-Cyrl-CS"/>
        </w:rPr>
      </w:pPr>
      <w:r w:rsidRPr="001522FA">
        <w:rPr>
          <w:rFonts w:ascii="CTimesRoman" w:hAnsi="CTimesRoman"/>
          <w:szCs w:val="20"/>
          <w:lang w:val="sr-Cyrl-CS"/>
        </w:rPr>
        <w:t>Сагласно одредбама члана 13. Закона о научноистраживачкој делатности, Влада је Решењем од 5. октобра 2016. године и Решењем од 20. априла 2017. године именовала председника и чланове Националног савета за научни и технолошки развој</w:t>
      </w:r>
    </w:p>
    <w:p w:rsidR="009B2997" w:rsidRPr="001522FA" w:rsidRDefault="009B2997" w:rsidP="00E122C6">
      <w:pPr>
        <w:tabs>
          <w:tab w:val="left" w:pos="1440"/>
        </w:tabs>
        <w:contextualSpacing/>
        <w:jc w:val="both"/>
        <w:rPr>
          <w:rFonts w:asciiTheme="minorHAnsi" w:hAnsiTheme="minorHAnsi"/>
          <w:szCs w:val="20"/>
          <w:lang w:val="sr-Cyrl-CS"/>
        </w:rPr>
      </w:pPr>
      <w:r w:rsidRPr="001522FA">
        <w:rPr>
          <w:rFonts w:ascii="CTimesRoman" w:hAnsi="CTimesRoman"/>
          <w:szCs w:val="20"/>
          <w:lang w:val="sr-Cyrl-CS"/>
        </w:rPr>
        <w:t>Надлежност Националног савета прописана је у члану 14. Закона о научноистраживачкој делатности.</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Национални савет, поред осталог, решава по жалбама у другом стерену, и то:</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А) истраживача на одлуке</w:t>
      </w:r>
      <w:r w:rsidRPr="001522FA">
        <w:rPr>
          <w:rFonts w:ascii="CTimesRoman" w:hAnsi="CTimesRoman"/>
          <w:b/>
          <w:szCs w:val="20"/>
          <w:lang w:val="sr-Cyrl-CS"/>
        </w:rPr>
        <w:t xml:space="preserve"> </w:t>
      </w:r>
      <w:r w:rsidRPr="001522FA">
        <w:rPr>
          <w:rFonts w:ascii="CTimesRoman" w:hAnsi="CTimesRoman"/>
          <w:szCs w:val="20"/>
          <w:lang w:val="sr-Cyrl-CS"/>
        </w:rPr>
        <w:t>Комисије за стицање за стицање научних звања;</w:t>
      </w:r>
    </w:p>
    <w:p w:rsidR="009B2997" w:rsidRPr="001522FA" w:rsidRDefault="009B2997" w:rsidP="00E122C6">
      <w:pPr>
        <w:numPr>
          <w:ilvl w:val="0"/>
          <w:numId w:val="57"/>
        </w:numPr>
        <w:tabs>
          <w:tab w:val="left" w:pos="1440"/>
        </w:tabs>
        <w:contextualSpacing/>
        <w:jc w:val="both"/>
        <w:rPr>
          <w:rFonts w:ascii="CTimesRoman" w:hAnsi="CTimesRoman"/>
          <w:szCs w:val="20"/>
          <w:lang w:val="sr-Cyrl-CS"/>
        </w:rPr>
      </w:pPr>
      <w:r w:rsidRPr="001522FA">
        <w:rPr>
          <w:rFonts w:ascii="CTimesRoman" w:hAnsi="CTimesRoman"/>
          <w:szCs w:val="20"/>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1B22C0" w:rsidRDefault="001B22C0" w:rsidP="00E122C6">
      <w:pPr>
        <w:pStyle w:val="BodyText"/>
        <w:tabs>
          <w:tab w:val="clear" w:pos="1440"/>
          <w:tab w:val="left" w:pos="600"/>
        </w:tabs>
        <w:spacing w:line="240" w:lineRule="auto"/>
        <w:jc w:val="both"/>
        <w:rPr>
          <w:b w:val="0"/>
        </w:rPr>
      </w:pPr>
    </w:p>
    <w:p w:rsidR="001522FA" w:rsidRPr="003311F4" w:rsidRDefault="001522FA"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20"/>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E122C6">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E122C6">
      <w:pPr>
        <w:pStyle w:val="Normal1"/>
        <w:spacing w:before="0" w:beforeAutospacing="0" w:after="0" w:afterAutospacing="0"/>
        <w:jc w:val="both"/>
        <w:rPr>
          <w:rFonts w:ascii="Times New Roman" w:hAnsi="Times New Roman"/>
          <w:sz w:val="24"/>
          <w:szCs w:val="24"/>
          <w:lang w:val="sr-Cyrl-CS"/>
        </w:rPr>
      </w:pPr>
    </w:p>
    <w:p w:rsidR="003D4F61" w:rsidRPr="00C331A2" w:rsidRDefault="003D4F61" w:rsidP="00E122C6">
      <w:pPr>
        <w:pStyle w:val="NoSpacing"/>
        <w:numPr>
          <w:ilvl w:val="0"/>
          <w:numId w:val="109"/>
        </w:numPr>
        <w:jc w:val="both"/>
      </w:pPr>
      <w:r w:rsidRPr="00C331A2">
        <w:rPr>
          <w:b/>
          <w:lang w:val="sr-Cyrl-CS"/>
        </w:rPr>
        <w:t xml:space="preserve">Реализација пројеката за текући циклус истраживања </w:t>
      </w:r>
      <w:r w:rsidRPr="00997335">
        <w:rPr>
          <w:lang w:val="sr-Cyrl-CS"/>
        </w:rPr>
        <w:t>пројеката технолошког развоја</w:t>
      </w:r>
      <w:r>
        <w:rPr>
          <w:b/>
          <w:lang w:val="sr-Cyrl-CS"/>
        </w:rPr>
        <w:t xml:space="preserve"> </w:t>
      </w:r>
      <w:r w:rsidRPr="00C331A2">
        <w:rPr>
          <w:lang w:val="sr-Cyrl-RS"/>
        </w:rPr>
        <w:t>у складу са</w:t>
      </w:r>
      <w:r w:rsidRPr="00C331A2">
        <w:rPr>
          <w:b/>
          <w:lang w:val="sr-Cyrl-RS"/>
        </w:rPr>
        <w:t xml:space="preserve"> </w:t>
      </w:r>
      <w:r w:rsidRPr="00C331A2">
        <w:rPr>
          <w:lang w:val="sr-Cyrl-CS"/>
        </w:rPr>
        <w:t>Законом о научноистраживачкој делатности („Службени гласник РС”, бр. 110/05, 50/06-испр., 18/10 и 112/15 - Закон</w:t>
      </w:r>
      <w:r w:rsidRPr="00C331A2">
        <w:rPr>
          <w:b/>
          <w:lang w:val="sr-Cyrl-CS"/>
        </w:rPr>
        <w:t>)</w:t>
      </w:r>
      <w:r w:rsidRPr="00C331A2">
        <w:rPr>
          <w:lang w:val="sr-Cyrl-CS"/>
        </w:rPr>
        <w:t xml:space="preserve">, наставља да се </w:t>
      </w:r>
      <w:r w:rsidRPr="00C331A2">
        <w:t>финансира до 31. децембра 2018. године</w:t>
      </w:r>
      <w:r w:rsidRPr="00C331A2">
        <w:rPr>
          <w:lang w:val="sr-Cyrl-RS"/>
        </w:rPr>
        <w:t xml:space="preserve">, а </w:t>
      </w:r>
      <w:r w:rsidRPr="00C331A2">
        <w:t xml:space="preserve">извршена </w:t>
      </w:r>
      <w:r w:rsidRPr="00C331A2">
        <w:rPr>
          <w:lang w:val="sr-Cyrl-RS"/>
        </w:rPr>
        <w:t xml:space="preserve">су </w:t>
      </w:r>
      <w:r w:rsidRPr="00C331A2">
        <w:t>плаћања 273 Анексa VIII основног уговора о реализацији Пројекта ТР и 38</w:t>
      </w:r>
      <w:r w:rsidRPr="00C331A2">
        <w:rPr>
          <w:lang w:val="sr-Cyrl-RS"/>
        </w:rPr>
        <w:t xml:space="preserve"> </w:t>
      </w:r>
      <w:r w:rsidRPr="00C331A2">
        <w:t>Анексa VIII  основног уговора о реализацији Пројекта ИИИ закључно са јануаром 2018. године</w:t>
      </w:r>
      <w:r w:rsidRPr="00C331A2">
        <w:rPr>
          <w:lang w:val="sr-Cyrl-RS"/>
        </w:rPr>
        <w:t>.</w:t>
      </w:r>
      <w:r w:rsidRPr="00C331A2">
        <w:tab/>
      </w:r>
    </w:p>
    <w:p w:rsidR="003D4F61" w:rsidRPr="00C331A2" w:rsidRDefault="003D4F61" w:rsidP="00E122C6">
      <w:pPr>
        <w:pStyle w:val="NoSpacing"/>
        <w:ind w:left="360"/>
        <w:jc w:val="both"/>
      </w:pPr>
      <w:r w:rsidRPr="00C331A2">
        <w:t xml:space="preserve">У оквиру праћења финансирања Програма у области технолошког развоја и Програма интегралних и интердисциплинарних истраживања, сваког месеца врши се контрола у базама регистра НИО и истраживача, као и исправке унетих референци-научних резултата </w:t>
      </w:r>
      <w:r w:rsidRPr="00C331A2">
        <w:rPr>
          <w:lang w:val="sr-Cyrl-RS"/>
        </w:rPr>
        <w:t xml:space="preserve">остварених </w:t>
      </w:r>
      <w:r w:rsidRPr="00C331A2">
        <w:t xml:space="preserve">по пројектима у периоду 2011. до 2017. године поводом захтева </w:t>
      </w:r>
      <w:r w:rsidRPr="00C331A2">
        <w:rPr>
          <w:lang w:val="sr-Cyrl-RS"/>
        </w:rPr>
        <w:t xml:space="preserve">руководилаца </w:t>
      </w:r>
      <w:r w:rsidRPr="00C331A2">
        <w:t>реализатора истраживања</w:t>
      </w:r>
      <w:r w:rsidRPr="00C331A2">
        <w:rPr>
          <w:lang w:val="sr-Cyrl-RS"/>
        </w:rPr>
        <w:t xml:space="preserve"> и  Руководилаца пројеката.</w:t>
      </w:r>
    </w:p>
    <w:p w:rsidR="003D4F61" w:rsidRPr="00C331A2" w:rsidRDefault="003D4F61" w:rsidP="00E122C6">
      <w:pPr>
        <w:pStyle w:val="NoSpacing"/>
        <w:ind w:left="360"/>
        <w:jc w:val="both"/>
      </w:pPr>
      <w:r w:rsidRPr="00C331A2">
        <w:t xml:space="preserve">Пружа се стручна и административно–техничка подршка при одржавању седница матичних научних одбора из области наука у делокругу сектора,  припрема </w:t>
      </w:r>
      <w:r w:rsidRPr="00C331A2">
        <w:rPr>
          <w:lang w:val="sr-Cyrl-RS"/>
        </w:rPr>
        <w:t xml:space="preserve">се </w:t>
      </w:r>
      <w:r w:rsidRPr="00C331A2">
        <w:t xml:space="preserve">материјал који се односи  на избор кандидата у научна звања, као и подаци у вези давања предлога мишљења </w:t>
      </w:r>
      <w:r w:rsidRPr="00C331A2">
        <w:rPr>
          <w:lang w:val="sr-Cyrl-RS"/>
        </w:rPr>
        <w:t xml:space="preserve">МНО </w:t>
      </w:r>
      <w:r w:rsidRPr="00C331A2">
        <w:t>Комисији за избор у научна звања.</w:t>
      </w:r>
    </w:p>
    <w:p w:rsidR="003D4F61" w:rsidRPr="00C331A2" w:rsidRDefault="003D4F61" w:rsidP="00E122C6">
      <w:pPr>
        <w:pStyle w:val="Normal1"/>
        <w:numPr>
          <w:ilvl w:val="0"/>
          <w:numId w:val="109"/>
        </w:numPr>
        <w:spacing w:before="0" w:beforeAutospacing="0" w:after="0" w:afterAutospacing="0"/>
        <w:jc w:val="both"/>
        <w:rPr>
          <w:rFonts w:ascii="Times New Roman" w:hAnsi="Times New Roman"/>
          <w:b/>
          <w:sz w:val="24"/>
          <w:szCs w:val="24"/>
          <w:lang w:val="sr-Cyrl-CS"/>
        </w:rPr>
      </w:pPr>
      <w:r w:rsidRPr="00C331A2">
        <w:rPr>
          <w:rFonts w:ascii="Times New Roman" w:hAnsi="Times New Roman"/>
          <w:b/>
          <w:sz w:val="24"/>
          <w:szCs w:val="24"/>
          <w:lang w:val="sr-Cyrl-CS"/>
        </w:rPr>
        <w:t>Примена Закона о иновационој делатности</w:t>
      </w:r>
      <w:r w:rsidRPr="00C331A2">
        <w:rPr>
          <w:rFonts w:ascii="Times New Roman" w:hAnsi="Times New Roman"/>
          <w:sz w:val="24"/>
          <w:szCs w:val="24"/>
          <w:lang w:val="sr-Cyrl-CS"/>
        </w:rPr>
        <w:t xml:space="preserve"> </w:t>
      </w:r>
      <w:r w:rsidRPr="00C331A2">
        <w:rPr>
          <w:rFonts w:ascii="Times New Roman" w:hAnsi="Times New Roman"/>
          <w:sz w:val="24"/>
          <w:szCs w:val="24"/>
          <w:lang w:val="ru-RU"/>
        </w:rPr>
        <w:t xml:space="preserve">(„Службени гласник РС”, бр. 110/05,18/10 и 55/13) као и подзаконских извршних прописа којима се у оквиру делокруга Сектора воде евиденције Регистра иновационе делатности, обезбеђују услови и прати реализација програма иновационе делатности, </w:t>
      </w:r>
      <w:r w:rsidRPr="00C331A2">
        <w:rPr>
          <w:rFonts w:ascii="Times New Roman" w:hAnsi="Times New Roman"/>
          <w:sz w:val="24"/>
          <w:szCs w:val="24"/>
        </w:rPr>
        <w:t>врши расподел</w:t>
      </w:r>
      <w:r w:rsidRPr="00C331A2">
        <w:rPr>
          <w:rFonts w:ascii="Times New Roman" w:hAnsi="Times New Roman"/>
          <w:sz w:val="24"/>
          <w:szCs w:val="24"/>
          <w:lang w:val="sr-Cyrl-RS"/>
        </w:rPr>
        <w:t>а</w:t>
      </w:r>
      <w:r w:rsidRPr="00C331A2">
        <w:rPr>
          <w:rFonts w:ascii="Times New Roman" w:hAnsi="Times New Roman"/>
          <w:sz w:val="24"/>
          <w:szCs w:val="24"/>
        </w:rPr>
        <w:t xml:space="preserve"> средства буџета Републике Србије за њихово финансирање, контролише њихово наменско коришћење, и остварује међународна сарадња и стара</w:t>
      </w:r>
      <w:r w:rsidRPr="00C331A2">
        <w:rPr>
          <w:rFonts w:ascii="Times New Roman" w:hAnsi="Times New Roman"/>
          <w:sz w:val="24"/>
          <w:szCs w:val="24"/>
          <w:lang w:val="sr-Cyrl-RS"/>
        </w:rPr>
        <w:t>ње</w:t>
      </w:r>
      <w:r w:rsidRPr="00C331A2">
        <w:rPr>
          <w:rFonts w:ascii="Times New Roman" w:hAnsi="Times New Roman"/>
          <w:sz w:val="24"/>
          <w:szCs w:val="24"/>
        </w:rPr>
        <w:t xml:space="preserve"> о укључивању носилаца иновационе делатности у европски и међународни иновациони простор, у складу са законом. </w:t>
      </w:r>
    </w:p>
    <w:p w:rsidR="003D4F61" w:rsidRPr="00C331A2" w:rsidRDefault="003D4F61" w:rsidP="00E122C6">
      <w:pPr>
        <w:pStyle w:val="Bezrazmaka"/>
        <w:numPr>
          <w:ilvl w:val="0"/>
          <w:numId w:val="109"/>
        </w:numPr>
        <w:tabs>
          <w:tab w:val="left" w:pos="360"/>
        </w:tabs>
        <w:jc w:val="both"/>
        <w:outlineLvl w:val="0"/>
        <w:rPr>
          <w:b/>
          <w:sz w:val="24"/>
          <w:szCs w:val="24"/>
          <w:lang w:val="sr-Cyrl-RS"/>
        </w:rPr>
      </w:pPr>
      <w:r w:rsidRPr="00C331A2">
        <w:rPr>
          <w:b/>
          <w:sz w:val="24"/>
          <w:szCs w:val="24"/>
          <w:lang w:val="sr-Cyrl-RS"/>
        </w:rPr>
        <w:t>П</w:t>
      </w:r>
      <w:r w:rsidRPr="00C331A2">
        <w:rPr>
          <w:b/>
          <w:sz w:val="24"/>
          <w:szCs w:val="24"/>
          <w:lang w:val="sr-Cyrl-CS"/>
        </w:rPr>
        <w:t>раћење рада и пословања организација-корисника буџетских средстава субвенција и</w:t>
      </w:r>
      <w:r w:rsidRPr="00C331A2">
        <w:rPr>
          <w:b/>
          <w:sz w:val="24"/>
          <w:szCs w:val="24"/>
          <w:lang w:val="sr-Cyrl-RS"/>
        </w:rPr>
        <w:t xml:space="preserve"> </w:t>
      </w:r>
      <w:r w:rsidRPr="00C331A2">
        <w:rPr>
          <w:b/>
          <w:sz w:val="24"/>
          <w:szCs w:val="24"/>
          <w:lang w:val="sr-Cyrl-CS"/>
        </w:rPr>
        <w:t>средстава из иностраних кредита и донација</w:t>
      </w:r>
      <w:r w:rsidRPr="00C331A2">
        <w:rPr>
          <w:b/>
          <w:sz w:val="24"/>
          <w:szCs w:val="24"/>
          <w:lang w:val="sr-Cyrl-RS"/>
        </w:rPr>
        <w:t>:</w:t>
      </w:r>
    </w:p>
    <w:p w:rsidR="003D4F61" w:rsidRPr="00C331A2" w:rsidRDefault="003D4F61" w:rsidP="00E122C6">
      <w:pPr>
        <w:pStyle w:val="Bezrazmaka"/>
        <w:numPr>
          <w:ilvl w:val="0"/>
          <w:numId w:val="7"/>
        </w:numPr>
        <w:tabs>
          <w:tab w:val="left" w:pos="360"/>
        </w:tabs>
        <w:jc w:val="both"/>
        <w:outlineLvl w:val="0"/>
        <w:rPr>
          <w:sz w:val="24"/>
          <w:szCs w:val="24"/>
          <w:lang w:val="sr-Latn-CS"/>
        </w:rPr>
      </w:pPr>
      <w:r w:rsidRPr="00C331A2">
        <w:rPr>
          <w:sz w:val="24"/>
          <w:szCs w:val="24"/>
          <w:lang w:val="sr-Cyrl-RS"/>
        </w:rPr>
        <w:t>Припремљена су акта за реализацију програма рас</w:t>
      </w:r>
      <w:r>
        <w:rPr>
          <w:sz w:val="24"/>
          <w:szCs w:val="24"/>
          <w:lang w:val="sr-Cyrl-RS"/>
        </w:rPr>
        <w:t>пореда и коришћења средстава за</w:t>
      </w:r>
    </w:p>
    <w:p w:rsidR="003D4F61" w:rsidRPr="00C331A2" w:rsidRDefault="003D4F61" w:rsidP="00E122C6">
      <w:pPr>
        <w:pStyle w:val="Bezrazmaka"/>
        <w:tabs>
          <w:tab w:val="left" w:pos="360"/>
        </w:tabs>
        <w:ind w:left="360"/>
        <w:jc w:val="both"/>
        <w:outlineLvl w:val="0"/>
        <w:rPr>
          <w:sz w:val="24"/>
          <w:szCs w:val="24"/>
          <w:lang w:val="sr-Latn-CS"/>
        </w:rPr>
      </w:pPr>
      <w:r w:rsidRPr="00C331A2">
        <w:rPr>
          <w:sz w:val="24"/>
          <w:szCs w:val="24"/>
          <w:lang w:val="sr-Cyrl-RS"/>
        </w:rPr>
        <w:t>субвенције јавним нефинасијским предузећима и организацијама у 2018. години, у складу са буџетским актом;</w:t>
      </w:r>
    </w:p>
    <w:p w:rsidR="003D4F61" w:rsidRDefault="003D4F61" w:rsidP="00E122C6">
      <w:pPr>
        <w:pStyle w:val="Bezrazmaka"/>
        <w:numPr>
          <w:ilvl w:val="0"/>
          <w:numId w:val="7"/>
        </w:numPr>
        <w:tabs>
          <w:tab w:val="left" w:pos="360"/>
        </w:tabs>
        <w:jc w:val="both"/>
        <w:outlineLvl w:val="0"/>
        <w:rPr>
          <w:sz w:val="24"/>
          <w:szCs w:val="24"/>
          <w:lang w:val="sr-Cyrl-RS"/>
        </w:rPr>
      </w:pPr>
      <w:r w:rsidRPr="00C331A2">
        <w:rPr>
          <w:sz w:val="24"/>
          <w:szCs w:val="24"/>
          <w:lang w:val="sr-Cyrl-RS"/>
        </w:rPr>
        <w:t>Реализује се Иницијатива за унапређење државне и</w:t>
      </w:r>
      <w:r>
        <w:rPr>
          <w:sz w:val="24"/>
          <w:szCs w:val="24"/>
          <w:lang w:val="sr-Cyrl-RS"/>
        </w:rPr>
        <w:t>нфраструктуре за развој сектора</w:t>
      </w:r>
    </w:p>
    <w:p w:rsidR="003D4F61" w:rsidRDefault="003D4F61" w:rsidP="00E122C6">
      <w:pPr>
        <w:pStyle w:val="Bezrazmaka"/>
        <w:tabs>
          <w:tab w:val="left" w:pos="360"/>
        </w:tabs>
        <w:ind w:left="360"/>
        <w:jc w:val="both"/>
        <w:outlineLvl w:val="0"/>
        <w:rPr>
          <w:sz w:val="24"/>
          <w:szCs w:val="24"/>
          <w:lang w:val="sr-Cyrl-RS"/>
        </w:rPr>
      </w:pPr>
      <w:r w:rsidRPr="00C331A2">
        <w:rPr>
          <w:sz w:val="24"/>
          <w:szCs w:val="24"/>
          <w:lang w:val="sr-Cyrl-RS"/>
        </w:rPr>
        <w:t>информационих технологија, у вези са Оквирним споразумом о реализацији пројеката унапређења државне инфраструктуре за развој сектора информационих технологија и уговорима за подпројекте:  „Верокио” пројекта Института за физику;  изградње Научно-технолошког парка у Нишу; доградње зграде Електронског факултета у Нишу; завршетак Научнотехнолошког и иновационог парка у Новом Саду; доградње зграде ФОН-а у Београду.</w:t>
      </w:r>
    </w:p>
    <w:p w:rsidR="003D4F61" w:rsidRPr="00C331A2" w:rsidRDefault="003D4F61" w:rsidP="00E122C6">
      <w:pPr>
        <w:pStyle w:val="Bezrazmaka"/>
        <w:tabs>
          <w:tab w:val="left" w:pos="360"/>
        </w:tabs>
        <w:jc w:val="both"/>
        <w:outlineLvl w:val="0"/>
        <w:rPr>
          <w:sz w:val="24"/>
          <w:szCs w:val="24"/>
          <w:lang w:val="sr-Cyrl-RS"/>
        </w:rPr>
      </w:pPr>
      <w:r w:rsidRPr="003D4F61">
        <w:rPr>
          <w:sz w:val="24"/>
          <w:szCs w:val="24"/>
          <w:lang w:val="sr-Cyrl-CS"/>
        </w:rPr>
        <w:t xml:space="preserve">Посредством Сектора за технолошки развој, трансфер технологија и иновационисистем Министарство је један од партнера међународних конзорцијума на пројектима: </w:t>
      </w:r>
      <w:r w:rsidRPr="003D4F61">
        <w:rPr>
          <w:sz w:val="24"/>
          <w:szCs w:val="24"/>
        </w:rPr>
        <w:t>„</w:t>
      </w:r>
      <w:r w:rsidRPr="003D4F61">
        <w:t>Институционални оквир за развој треће мисије</w:t>
      </w:r>
      <w:r w:rsidRPr="003D4F61">
        <w:rPr>
          <w:lang w:val="sr-Cyrl-RS"/>
        </w:rPr>
        <w:t xml:space="preserve"> </w:t>
      </w:r>
      <w:r w:rsidRPr="003D4F61">
        <w:t>универ</w:t>
      </w:r>
      <w:r w:rsidRPr="003D4F61">
        <w:rPr>
          <w:lang w:val="sr-Cyrl-RS"/>
        </w:rPr>
        <w:t>зите</w:t>
      </w:r>
      <w:r w:rsidRPr="003D4F61">
        <w:t>та у</w:t>
      </w:r>
      <w:r w:rsidRPr="003D4F61">
        <w:rPr>
          <w:lang w:val="sr-Cyrl-RS"/>
        </w:rPr>
        <w:t xml:space="preserve"> </w:t>
      </w:r>
      <w:r w:rsidRPr="003D4F61">
        <w:t>Србији</w:t>
      </w:r>
      <w:r w:rsidRPr="003D4F61">
        <w:rPr>
          <w:lang w:val="sr-Cyrl-CS"/>
        </w:rPr>
        <w:t xml:space="preserve"> </w:t>
      </w:r>
      <w:r w:rsidRPr="003D4F61">
        <w:rPr>
          <w:sz w:val="24"/>
          <w:szCs w:val="24"/>
        </w:rPr>
        <w:t>ИФ4ТМ” и</w:t>
      </w:r>
      <w:r w:rsidRPr="003D4F61">
        <w:rPr>
          <w:b/>
          <w:sz w:val="24"/>
          <w:szCs w:val="24"/>
          <w:lang w:val="sr-Cyrl-RS"/>
        </w:rPr>
        <w:t xml:space="preserve"> </w:t>
      </w:r>
      <w:r w:rsidRPr="003D4F61">
        <w:rPr>
          <w:sz w:val="24"/>
          <w:szCs w:val="24"/>
        </w:rPr>
        <w:t>„</w:t>
      </w:r>
      <w:r w:rsidRPr="003D4F61">
        <w:t>Подизање капацитета националних контакт особа за МСП</w:t>
      </w:r>
      <w:r w:rsidRPr="003D4F61">
        <w:rPr>
          <w:lang w:val="sr-Cyrl-RS"/>
        </w:rPr>
        <w:t xml:space="preserve"> </w:t>
      </w:r>
      <w:r w:rsidRPr="003D4F61">
        <w:t>инструмент и</w:t>
      </w:r>
      <w:r w:rsidRPr="003D4F61">
        <w:rPr>
          <w:lang w:val="sr-Cyrl-RS"/>
        </w:rPr>
        <w:t xml:space="preserve"> </w:t>
      </w:r>
      <w:r w:rsidRPr="003D4F61">
        <w:t>приступ ризичном капиталу у оквиру Хоризонта</w:t>
      </w:r>
      <w:r w:rsidRPr="003D4F61">
        <w:rPr>
          <w:sz w:val="24"/>
          <w:szCs w:val="24"/>
        </w:rPr>
        <w:t xml:space="preserve"> 2020”.</w:t>
      </w:r>
      <w:r w:rsidRPr="00C331A2">
        <w:rPr>
          <w:sz w:val="24"/>
          <w:szCs w:val="24"/>
        </w:rPr>
        <w:t xml:space="preserve"> </w:t>
      </w:r>
    </w:p>
    <w:p w:rsidR="003D4F61" w:rsidRPr="00C331A2" w:rsidRDefault="003D4F61" w:rsidP="00E122C6">
      <w:pPr>
        <w:pStyle w:val="Normal1"/>
        <w:spacing w:before="0" w:beforeAutospacing="0" w:after="0" w:afterAutospacing="0"/>
        <w:jc w:val="both"/>
        <w:rPr>
          <w:rFonts w:ascii="Times New Roman" w:hAnsi="Times New Roman"/>
          <w:b/>
          <w:sz w:val="24"/>
          <w:szCs w:val="24"/>
          <w:lang w:val="sr-Cyrl-CS"/>
        </w:rPr>
      </w:pPr>
    </w:p>
    <w:p w:rsidR="003D4F61" w:rsidRPr="00C331A2" w:rsidRDefault="003D4F61" w:rsidP="00E122C6">
      <w:pPr>
        <w:autoSpaceDE w:val="0"/>
        <w:autoSpaceDN w:val="0"/>
        <w:adjustRightInd w:val="0"/>
        <w:jc w:val="both"/>
        <w:rPr>
          <w:lang w:val="ru-RU"/>
        </w:rPr>
      </w:pPr>
      <w:r w:rsidRPr="00C331A2">
        <w:rPr>
          <w:lang w:val="ru-RU"/>
        </w:rPr>
        <w:t xml:space="preserve">Информације о поступку пружања услуге, роковима и друго наведене су у тачки 11. Информатора о раду у делу који се односи на Сектор за технолошки развој, трансфер технологија и иновациони систем. Услуге </w:t>
      </w:r>
      <w:r w:rsidRPr="00C331A2">
        <w:rPr>
          <w:lang w:val="sr-Cyrl-CS"/>
        </w:rPr>
        <w:t>се пружају на основу достављеног писаног захтева. Не постоји прописани формулар, односно образац захтева</w:t>
      </w:r>
    </w:p>
    <w:p w:rsidR="001B22C0" w:rsidRDefault="001B22C0" w:rsidP="00E122C6">
      <w:pPr>
        <w:pStyle w:val="BodyText"/>
        <w:tabs>
          <w:tab w:val="clear" w:pos="1440"/>
          <w:tab w:val="left" w:pos="600"/>
        </w:tabs>
        <w:spacing w:line="240" w:lineRule="auto"/>
        <w:jc w:val="both"/>
        <w:rPr>
          <w:b w:val="0"/>
        </w:rPr>
      </w:pPr>
    </w:p>
    <w:p w:rsidR="003D4F61" w:rsidRDefault="003D4F61"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E122C6">
      <w:pPr>
        <w:tabs>
          <w:tab w:val="left" w:pos="600"/>
        </w:tabs>
        <w:jc w:val="both"/>
        <w:rPr>
          <w:lang w:val="sr-Cyrl-CS"/>
        </w:rPr>
      </w:pPr>
    </w:p>
    <w:p w:rsidR="008E7FE0" w:rsidRPr="008E7FE0" w:rsidRDefault="008E7FE0" w:rsidP="00E122C6">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E122C6">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4B4874" w:rsidRPr="001522FA" w:rsidRDefault="004B4874" w:rsidP="00E122C6">
      <w:pPr>
        <w:numPr>
          <w:ilvl w:val="0"/>
          <w:numId w:val="24"/>
        </w:numPr>
        <w:jc w:val="both"/>
        <w:rPr>
          <w:lang w:val="sr-Cyrl-CS"/>
        </w:rPr>
      </w:pPr>
      <w:r w:rsidRPr="001522FA">
        <w:rPr>
          <w:lang w:val="sr-Cyrl-CS"/>
        </w:rPr>
        <w:t>Правни основ: Закон о основама система образовања и васпитања („Службени гласник РС“, бр</w:t>
      </w:r>
      <w:r w:rsidR="008776C0" w:rsidRPr="001522FA">
        <w:rPr>
          <w:lang w:val="sr-Cyrl-CS"/>
        </w:rPr>
        <w:t>ој</w:t>
      </w:r>
      <w:r w:rsidRPr="001522FA">
        <w:rPr>
          <w:lang w:val="sr-Cyrl-CS"/>
        </w:rPr>
        <w:t xml:space="preserve"> </w:t>
      </w:r>
      <w:r w:rsidRPr="001522FA">
        <w:t>88</w:t>
      </w:r>
      <w:r w:rsidRPr="001522FA">
        <w:rPr>
          <w:lang w:val="sr-Cyrl-CS"/>
        </w:rPr>
        <w:t>/</w:t>
      </w:r>
      <w:r w:rsidRPr="001522FA">
        <w:t>2017</w:t>
      </w:r>
      <w:r w:rsidRPr="001522FA">
        <w:rPr>
          <w:lang w:val="sr-Cyrl-CS"/>
        </w:rPr>
        <w:t>) и Правилник о дозволи за рад наставника, васпитача и стручних сарадника („Службени гласник РС“, бр. 22/05</w:t>
      </w:r>
      <w:r w:rsidRPr="001522FA">
        <w:t>,</w:t>
      </w:r>
      <w:r w:rsidRPr="001522FA">
        <w:rPr>
          <w:lang w:val="sr-Cyrl-CS"/>
        </w:rPr>
        <w:t xml:space="preserve"> 51/08</w:t>
      </w:r>
      <w:r w:rsidRPr="001522FA">
        <w:t xml:space="preserve">, 88/15, 105/15 </w:t>
      </w:r>
      <w:r w:rsidRPr="001522FA">
        <w:rPr>
          <w:lang w:val="sr-Cyrl-CS"/>
        </w:rPr>
        <w:t>и</w:t>
      </w:r>
      <w:r w:rsidRPr="001522FA">
        <w:t xml:space="preserve"> 48/16</w:t>
      </w:r>
      <w:r w:rsidRPr="001522FA">
        <w:rPr>
          <w:lang w:val="sr-Cyrl-CS"/>
        </w:rPr>
        <w:t xml:space="preserve">)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установа подноси захтев за одобравање полагања испита за лиценцу у складу са Правилником о дозволи за рад наставника, васпитача и стручних сарадника.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став 4. Правилника прописано је да обавештење о полагању испита за лиценцу – времену</w:t>
      </w:r>
      <w:r w:rsidRPr="001522FA">
        <w:t xml:space="preserve"> </w:t>
      </w:r>
      <w:r w:rsidRPr="001522FA">
        <w:rPr>
          <w:lang w:val="sr-Cyrl-CS"/>
        </w:rPr>
        <w:t xml:space="preserve">и месту, Министарство, односно покрајински орган управе,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Default="004B4874" w:rsidP="00E122C6">
      <w:pPr>
        <w:ind w:left="360"/>
        <w:jc w:val="both"/>
        <w:rPr>
          <w:lang w:val="sr-Cyrl-CS"/>
        </w:rPr>
      </w:pPr>
    </w:p>
    <w:p w:rsidR="008E7FE0" w:rsidRPr="001522FA" w:rsidRDefault="008E7FE0" w:rsidP="00E122C6">
      <w:pPr>
        <w:shd w:val="clear" w:color="auto" w:fill="C6D9F1"/>
        <w:rPr>
          <w:lang w:val="sr-Cyrl-CS"/>
        </w:rPr>
      </w:pPr>
      <w:r w:rsidRPr="008E7FE0">
        <w:rPr>
          <w:b/>
          <w:lang w:val="sr-Cyrl-CS"/>
        </w:rPr>
        <w:t xml:space="preserve">2. </w:t>
      </w:r>
      <w:r w:rsidR="004B4874" w:rsidRPr="001522FA">
        <w:rPr>
          <w:b/>
        </w:rPr>
        <w:t>Организација и спровођење испита за лиценцу за васпитаче, психологе и педагоге у дому ученика</w:t>
      </w:r>
    </w:p>
    <w:p w:rsidR="004B4874" w:rsidRPr="001522FA" w:rsidRDefault="004B4874" w:rsidP="00E122C6">
      <w:pPr>
        <w:numPr>
          <w:ilvl w:val="0"/>
          <w:numId w:val="24"/>
        </w:numPr>
        <w:jc w:val="both"/>
        <w:rPr>
          <w:lang w:val="sr-Cyrl-CS"/>
        </w:rPr>
      </w:pPr>
      <w:r w:rsidRPr="001522FA">
        <w:rPr>
          <w:lang w:val="sr-Cyrl-CS"/>
        </w:rPr>
        <w:t>Правни основ: Закон о ученичком и студентском стандарду („Службени гласник РС“, бр</w:t>
      </w:r>
      <w:r w:rsidR="008776C0" w:rsidRPr="001522FA">
        <w:rPr>
          <w:lang w:val="sr-Cyrl-CS"/>
        </w:rPr>
        <w:t>ој</w:t>
      </w:r>
      <w:r w:rsidRPr="001522FA">
        <w:rPr>
          <w:lang w:val="sr-Cyrl-CS"/>
        </w:rPr>
        <w:t xml:space="preserve"> 18/</w:t>
      </w:r>
      <w:r w:rsidRPr="001522FA">
        <w:t>201</w:t>
      </w:r>
      <w:r w:rsidRPr="001522FA">
        <w:rPr>
          <w:lang w:val="sr-Cyrl-CS"/>
        </w:rPr>
        <w:t>0 и 55/2013) и Правилник о дозволи за рад васпитача, психолога и педагога у дому уче</w:t>
      </w:r>
      <w:r w:rsidR="008776C0" w:rsidRPr="001522FA">
        <w:rPr>
          <w:lang w:val="sr-Cyrl-CS"/>
        </w:rPr>
        <w:t>ника („Службени гласник РС“, број</w:t>
      </w:r>
      <w:r w:rsidRPr="001522FA">
        <w:rPr>
          <w:lang w:val="sr-Cyrl-CS"/>
        </w:rPr>
        <w:t xml:space="preserve"> 37/2016) </w:t>
      </w:r>
    </w:p>
    <w:p w:rsidR="004B4874" w:rsidRPr="001522FA" w:rsidRDefault="004B4874" w:rsidP="00E122C6">
      <w:pPr>
        <w:numPr>
          <w:ilvl w:val="0"/>
          <w:numId w:val="24"/>
        </w:numPr>
        <w:jc w:val="both"/>
        <w:rPr>
          <w:lang w:val="sr-Cyrl-CS"/>
        </w:rPr>
      </w:pPr>
      <w:r w:rsidRPr="001522FA">
        <w:rPr>
          <w:lang w:val="sr-Cyrl-CS"/>
        </w:rPr>
        <w:t>Категорија лица на које се услуга односи: физичка лица.</w:t>
      </w:r>
    </w:p>
    <w:p w:rsidR="004B4874" w:rsidRPr="001522FA" w:rsidRDefault="004B4874" w:rsidP="00E122C6">
      <w:pPr>
        <w:numPr>
          <w:ilvl w:val="0"/>
          <w:numId w:val="24"/>
        </w:numPr>
        <w:jc w:val="both"/>
        <w:rPr>
          <w:lang w:val="sr-Cyrl-CS"/>
        </w:rPr>
      </w:pPr>
      <w:r w:rsidRPr="001522FA">
        <w:rPr>
          <w:lang w:val="sr-Cyrl-CS"/>
        </w:rPr>
        <w:t xml:space="preserve">Начин на који се услуга може добити: достављање писаног захтева од стране </w:t>
      </w:r>
      <w:r w:rsidRPr="001522FA">
        <w:t>домa ученика</w:t>
      </w:r>
      <w:r w:rsidRPr="001522FA">
        <w:rPr>
          <w:lang w:val="sr-Cyrl-CS"/>
        </w:rPr>
        <w:t xml:space="preserve"> после истека приправничног стажа и савладаног програма, уз сагласност приправника.</w:t>
      </w:r>
    </w:p>
    <w:p w:rsidR="004B4874" w:rsidRPr="001522FA" w:rsidRDefault="004B4874" w:rsidP="00E122C6">
      <w:pPr>
        <w:numPr>
          <w:ilvl w:val="0"/>
          <w:numId w:val="24"/>
        </w:numPr>
        <w:jc w:val="both"/>
        <w:rPr>
          <w:lang w:val="sr-Cyrl-CS"/>
        </w:rPr>
      </w:pPr>
      <w:r w:rsidRPr="001522FA">
        <w:rPr>
          <w:lang w:val="sr-Cyrl-CS"/>
        </w:rPr>
        <w:t>Услови који морају бити испуњени да би услуга била пружена: дом ученика подноси захтев за одобравање полагања испита за лиценцу у складу са Правилником о дозволи за рад васпитача, психолога и педагога у дому ученика.</w:t>
      </w:r>
    </w:p>
    <w:p w:rsidR="004B4874" w:rsidRPr="001522FA" w:rsidRDefault="004B4874" w:rsidP="00E122C6">
      <w:pPr>
        <w:numPr>
          <w:ilvl w:val="0"/>
          <w:numId w:val="24"/>
        </w:numPr>
        <w:jc w:val="both"/>
        <w:rPr>
          <w:lang w:val="sr-Cyrl-CS"/>
        </w:rPr>
      </w:pPr>
      <w:r w:rsidRPr="001522FA">
        <w:rPr>
          <w:lang w:val="sr-Cyrl-CS"/>
        </w:rPr>
        <w:t>Рок у коме се може очекивати да ће услуга бити пружена: чланом 15. Правилника о дозволи за рад васпитача, психолога и педагога у дому ученика прописано је да обавештење о полагању испита за лиценцу – времену и месту полагања испита за лиценцу, доставља дому ученика најкасније 15 дана пре дана одређеног за полагање испита ако кандидат испуњава услове за полагање испита за лиценцу.</w:t>
      </w:r>
    </w:p>
    <w:p w:rsidR="004B4874" w:rsidRPr="001522FA" w:rsidRDefault="004B4874" w:rsidP="00E122C6">
      <w:pPr>
        <w:tabs>
          <w:tab w:val="left" w:pos="1440"/>
        </w:tabs>
        <w:contextualSpacing/>
        <w:jc w:val="both"/>
        <w:rPr>
          <w:lang w:val="sr-Cyrl-CS"/>
        </w:rPr>
      </w:pPr>
    </w:p>
    <w:p w:rsidR="004B4874" w:rsidRPr="001522FA" w:rsidRDefault="004B4874" w:rsidP="00E122C6">
      <w:pPr>
        <w:shd w:val="clear" w:color="auto" w:fill="C6D9F1"/>
        <w:rPr>
          <w:lang w:val="sr-Cyrl-CS"/>
        </w:rPr>
      </w:pPr>
      <w:r w:rsidRPr="001522FA">
        <w:rPr>
          <w:b/>
          <w:lang w:val="sr-Cyrl-CS"/>
        </w:rPr>
        <w:t>3. Организација и спровођење стручног испита за секретара установе</w:t>
      </w:r>
    </w:p>
    <w:p w:rsidR="004B4874" w:rsidRPr="00B418B8" w:rsidRDefault="004B4874" w:rsidP="00E122C6">
      <w:pPr>
        <w:numPr>
          <w:ilvl w:val="0"/>
          <w:numId w:val="15"/>
        </w:numPr>
        <w:jc w:val="both"/>
        <w:rPr>
          <w:lang w:val="sr-Cyrl-CS"/>
        </w:rPr>
      </w:pPr>
      <w:r w:rsidRPr="00B418B8">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4B4874" w:rsidRPr="00B418B8" w:rsidRDefault="004B4874" w:rsidP="00E122C6">
      <w:pPr>
        <w:numPr>
          <w:ilvl w:val="0"/>
          <w:numId w:val="15"/>
        </w:numPr>
        <w:jc w:val="both"/>
        <w:rPr>
          <w:lang w:val="sr-Cyrl-CS"/>
        </w:rPr>
      </w:pPr>
      <w:r w:rsidRPr="00B418B8">
        <w:rPr>
          <w:lang w:val="sr-Cyrl-CS"/>
        </w:rPr>
        <w:t>Категорија лица на које услуга односи: физичка лица.</w:t>
      </w:r>
    </w:p>
    <w:p w:rsidR="004B4874" w:rsidRPr="001522FA" w:rsidRDefault="004B4874" w:rsidP="00E122C6">
      <w:pPr>
        <w:numPr>
          <w:ilvl w:val="0"/>
          <w:numId w:val="15"/>
        </w:numPr>
        <w:jc w:val="both"/>
        <w:rPr>
          <w:lang w:val="sr-Cyrl-CS"/>
        </w:rPr>
      </w:pPr>
      <w:r w:rsidRPr="00B418B8">
        <w:rPr>
          <w:lang w:val="sr-Cyrl-CS"/>
        </w:rPr>
        <w:t xml:space="preserve">Начин на који се услуга може добити: пријаву за полагање стручног испита секретар установе подноси </w:t>
      </w:r>
      <w:r w:rsidRPr="001522FA">
        <w:rPr>
          <w:lang w:val="sr-Cyrl-CS"/>
        </w:rPr>
        <w:t xml:space="preserve">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4B4874" w:rsidRPr="001522FA" w:rsidRDefault="004B4874" w:rsidP="00E122C6">
      <w:pPr>
        <w:numPr>
          <w:ilvl w:val="0"/>
          <w:numId w:val="15"/>
        </w:numPr>
        <w:jc w:val="both"/>
        <w:rPr>
          <w:lang w:val="sr-Cyrl-CS"/>
        </w:rPr>
      </w:pPr>
      <w:r w:rsidRPr="001522FA">
        <w:rPr>
          <w:lang w:val="sr-Cyrl-CS"/>
        </w:rPr>
        <w:t>Услови који морају бити испуњени да би услуга била пружена: установа подноси пријаву за полагање стручног испита, односно испита за лицецнцу за секретара установе у складу са Правилником о полагању стручног испита за секретара установе обаразовања и васпитања.</w:t>
      </w:r>
    </w:p>
    <w:p w:rsidR="004B4874" w:rsidRPr="001522FA" w:rsidRDefault="004B4874" w:rsidP="00E122C6">
      <w:pPr>
        <w:numPr>
          <w:ilvl w:val="0"/>
          <w:numId w:val="15"/>
        </w:numPr>
        <w:jc w:val="both"/>
        <w:rPr>
          <w:lang w:val="sr-Cyrl-CS"/>
        </w:rPr>
      </w:pPr>
      <w:r w:rsidRPr="001522FA">
        <w:rPr>
          <w:lang w:val="sr-Cyrl-CS"/>
        </w:rPr>
        <w:t>Рок у коме се може очекивати да ће услуга бити пружена: чланом 14.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4B4874" w:rsidRPr="00B418B8" w:rsidRDefault="004B4874" w:rsidP="00E122C6">
      <w:pPr>
        <w:tabs>
          <w:tab w:val="left" w:pos="1440"/>
        </w:tabs>
        <w:contextualSpacing/>
        <w:jc w:val="both"/>
        <w:rPr>
          <w:lang w:val="sr-Cyrl-CS"/>
        </w:rPr>
      </w:pPr>
    </w:p>
    <w:p w:rsidR="004B4874" w:rsidRPr="00B418B8" w:rsidRDefault="004B4874" w:rsidP="00E122C6">
      <w:pPr>
        <w:shd w:val="clear" w:color="auto" w:fill="C6D9F1"/>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Правни основ: </w:t>
      </w:r>
      <w:r w:rsidRPr="001522FA">
        <w:rPr>
          <w:u w:val="single"/>
          <w:lang w:val="sr-Cyrl-CS"/>
        </w:rPr>
        <w:t>за решење о суспензији и одузимању лиценце</w:t>
      </w:r>
      <w:r w:rsidRPr="001522FA">
        <w:rPr>
          <w:lang w:val="sr-Cyrl-CS"/>
        </w:rPr>
        <w:t xml:space="preserve"> – члан 149. и 150. Закона о основама система образовања и васпитања,  </w:t>
      </w:r>
      <w:r w:rsidRPr="001522FA">
        <w:rPr>
          <w:u w:val="single"/>
          <w:lang w:val="sr-Cyrl-CS"/>
        </w:rPr>
        <w:t>за решење о  одузимању лиценце</w:t>
      </w:r>
      <w:r w:rsidRPr="001522FA">
        <w:rPr>
          <w:lang w:val="sr-Cyrl-CS"/>
        </w:rPr>
        <w:t xml:space="preserve"> – члан 67. Закона ученичком и студентском стандарду, </w:t>
      </w:r>
      <w:r w:rsidRPr="001522FA">
        <w:rPr>
          <w:u w:val="single"/>
          <w:lang w:val="sr-Cyrl-CS"/>
        </w:rPr>
        <w:t xml:space="preserve">за решење којим се одбија захтев за одобравање полагања испита за лиценцу </w:t>
      </w:r>
      <w:r w:rsidRPr="001522FA">
        <w:rPr>
          <w:lang w:val="sr-Cyrl-CS"/>
        </w:rPr>
        <w:t xml:space="preserve">- члан 15. Правилника о дозволи за рад наставника, васпитача и стручних сарадника, </w:t>
      </w:r>
      <w:r w:rsidRPr="001522FA">
        <w:rPr>
          <w:u w:val="single"/>
          <w:lang w:val="sr-Cyrl-CS"/>
        </w:rPr>
        <w:t xml:space="preserve">за решење којим се одбија захтев за одобравање полагања испита за секретаре установа </w:t>
      </w:r>
      <w:r w:rsidRPr="001522FA">
        <w:rPr>
          <w:lang w:val="sr-Cyrl-CS"/>
        </w:rPr>
        <w:t>- члан 23. став 2. Закона о државној управи („Службени гласник РС“, бр. 79/05, 101/07, 95/10 и 99/14) и члан 136. став 1. Закона о општем управном поступку („Службени гласник РС“, број 18/2016), Категорија лица на које услуга односи: физичка лица.</w:t>
      </w:r>
    </w:p>
    <w:p w:rsidR="004B4874" w:rsidRPr="00EE52D9" w:rsidRDefault="004B4874" w:rsidP="00E122C6">
      <w:pPr>
        <w:numPr>
          <w:ilvl w:val="0"/>
          <w:numId w:val="22"/>
        </w:numPr>
        <w:ind w:left="360"/>
        <w:jc w:val="both"/>
        <w:rPr>
          <w:lang w:val="sr-Cyrl-CS"/>
        </w:rPr>
      </w:pPr>
      <w:r w:rsidRPr="00EE52D9">
        <w:rPr>
          <w:lang w:val="sr-Cyrl-CS"/>
        </w:rPr>
        <w:t>Начин на који се услуга може добити: на основу поднетих захтева за заштиту права или правних интереса, министар доноси решења на основу чињеница утврђених у поступку обраде предмета.</w:t>
      </w:r>
    </w:p>
    <w:p w:rsidR="004B4874" w:rsidRPr="001522FA" w:rsidRDefault="004B4874" w:rsidP="00E122C6">
      <w:pPr>
        <w:numPr>
          <w:ilvl w:val="0"/>
          <w:numId w:val="22"/>
        </w:numPr>
        <w:ind w:left="360"/>
        <w:jc w:val="both"/>
        <w:rPr>
          <w:lang w:val="sr-Cyrl-CS"/>
        </w:rPr>
      </w:pPr>
      <w:r w:rsidRPr="001522FA">
        <w:rPr>
          <w:lang w:val="sr-Cyrl-CS"/>
        </w:rPr>
        <w:t xml:space="preserve">Рок у коме се може очекивати да ће услуга бити пружена: </w:t>
      </w:r>
      <w:r w:rsidRPr="001522FA">
        <w:rPr>
          <w:u w:val="single"/>
          <w:lang w:val="sr-Cyrl-CS"/>
        </w:rPr>
        <w:t xml:space="preserve">за решење о суспензији лиценце </w:t>
      </w:r>
      <w:r w:rsidRPr="001522FA">
        <w:rPr>
          <w:lang w:val="sr-Cyrl-CS"/>
        </w:rPr>
        <w:t xml:space="preserve">– чланом 149. став 5. и 6. Закона о основама система образовања и васпитања, прописано је да министар решењем одлучује о суспензији лицненце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 </w:t>
      </w:r>
      <w:r w:rsidRPr="001522FA">
        <w:rPr>
          <w:u w:val="single"/>
          <w:lang w:val="sr-Cyrl-CS"/>
        </w:rPr>
        <w:t>за решење о одузимању лиценце</w:t>
      </w:r>
      <w:r w:rsidRPr="001522FA">
        <w:rPr>
          <w:lang w:val="sr-Cyrl-CS"/>
        </w:rPr>
        <w:t xml:space="preserve"> – чланом 150. Закона о основама система образовања и васпитања, прописано је када се решењем министра одузима лиценца наставнику, васпитачу и стручном сараднику, на период од пет година, односно трајно, </w:t>
      </w:r>
      <w:r w:rsidRPr="001522FA">
        <w:rPr>
          <w:u w:val="single"/>
          <w:lang w:val="sr-Cyrl-CS"/>
        </w:rPr>
        <w:t>за решење о одузимању лиценце</w:t>
      </w:r>
      <w:r w:rsidRPr="001522FA">
        <w:rPr>
          <w:lang w:val="sr-Cyrl-CS"/>
        </w:rPr>
        <w:t xml:space="preserve"> - чланом 67. Закона о ученичком и студентском стандарду прописно је када се решењем министра одузима лиценца васпитачу, психологу  и педагогу у дому ученика трајно. 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r w:rsidR="001522FA" w:rsidRPr="001522FA">
        <w:rPr>
          <w:lang w:val="sr-Cyrl-CS"/>
        </w:rPr>
        <w:t>.</w:t>
      </w:r>
    </w:p>
    <w:p w:rsidR="001522FA" w:rsidRPr="001522FA" w:rsidRDefault="001522FA" w:rsidP="00E122C6">
      <w:pPr>
        <w:ind w:left="360"/>
        <w:jc w:val="both"/>
        <w:rPr>
          <w:lang w:val="sr-Cyrl-CS"/>
        </w:rPr>
      </w:pPr>
    </w:p>
    <w:p w:rsidR="004B4874" w:rsidRPr="00B418B8" w:rsidRDefault="001522FA" w:rsidP="00E122C6">
      <w:pPr>
        <w:shd w:val="clear" w:color="auto" w:fill="C6D9F1"/>
        <w:rPr>
          <w:lang w:val="sr-Cyrl-CS"/>
        </w:rPr>
      </w:pPr>
      <w:r>
        <w:rPr>
          <w:b/>
          <w:lang w:val="sr-Cyrl-CS"/>
        </w:rPr>
        <w:t>5</w:t>
      </w:r>
      <w:r w:rsidR="004B4874" w:rsidRPr="00B418B8">
        <w:rPr>
          <w:b/>
          <w:lang w:val="sr-Cyrl-CS"/>
        </w:rPr>
        <w:t>. Вођење регистра издатих, суспендованих и одузетих лиценци</w:t>
      </w:r>
    </w:p>
    <w:p w:rsidR="004B4874" w:rsidRPr="001522FA" w:rsidRDefault="004B4874" w:rsidP="00E122C6">
      <w:pPr>
        <w:numPr>
          <w:ilvl w:val="0"/>
          <w:numId w:val="23"/>
        </w:numPr>
        <w:ind w:left="360"/>
        <w:jc w:val="both"/>
        <w:rPr>
          <w:lang w:val="sr-Cyrl-CS"/>
        </w:rPr>
      </w:pPr>
      <w:r w:rsidRPr="001522FA">
        <w:rPr>
          <w:lang w:val="sr-Cyrl-CS"/>
        </w:rPr>
        <w:t>Правни основ: члан 30. став 2. тачка 10. Закона о основама система образовања и васпитања и члан 22. Правилника о дозволи за рад наставника, васпитача и стручних сарадника. Министарство, између осталог, води регистар запослених у установама и у оквиру истог садржани су и подаци о стручном испиту односно лиценци, као и подаци о суспензији и одузимању лиценце.</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државни и други орган и организација, као и правно и физичко лице, под условом прописаним чланом 182. став 6. Закона о основама система образовања и васпитања.</w:t>
      </w:r>
    </w:p>
    <w:p w:rsidR="001522FA" w:rsidRPr="001522FA" w:rsidRDefault="004B4874" w:rsidP="00E122C6">
      <w:pPr>
        <w:numPr>
          <w:ilvl w:val="0"/>
          <w:numId w:val="22"/>
        </w:numPr>
        <w:ind w:left="360"/>
        <w:jc w:val="both"/>
        <w:rPr>
          <w:strike/>
          <w:lang w:val="sr-Cyrl-CS"/>
        </w:rPr>
      </w:pPr>
      <w:r w:rsidRPr="001522FA">
        <w:rPr>
          <w:lang w:val="sr-Cyrl-CS"/>
        </w:rPr>
        <w:t>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w:t>
      </w:r>
    </w:p>
    <w:p w:rsidR="004B4874" w:rsidRPr="001522FA" w:rsidRDefault="004B4874" w:rsidP="00E122C6">
      <w:pPr>
        <w:ind w:left="360"/>
        <w:jc w:val="both"/>
        <w:rPr>
          <w:strike/>
          <w:lang w:val="sr-Cyrl-CS"/>
        </w:rPr>
      </w:pPr>
      <w:r w:rsidRPr="001522FA">
        <w:rPr>
          <w:lang w:val="sr-Cyrl-CS"/>
        </w:rPr>
        <w:t xml:space="preserve"> </w:t>
      </w:r>
    </w:p>
    <w:p w:rsidR="004B4874" w:rsidRPr="001522FA" w:rsidRDefault="001522FA" w:rsidP="00E122C6">
      <w:pPr>
        <w:shd w:val="clear" w:color="auto" w:fill="C6D9F1"/>
        <w:rPr>
          <w:b/>
          <w:lang w:val="sr-Cyrl-CS"/>
        </w:rPr>
      </w:pPr>
      <w:r w:rsidRPr="001522FA">
        <w:rPr>
          <w:b/>
          <w:lang w:val="sr-Cyrl-CS"/>
        </w:rPr>
        <w:t>6</w:t>
      </w:r>
      <w:r w:rsidR="004B4874" w:rsidRPr="001522FA">
        <w:rPr>
          <w:b/>
          <w:lang w:val="sr-Cyrl-CS"/>
        </w:rPr>
        <w:t xml:space="preserve">. </w:t>
      </w:r>
      <w:r w:rsidR="004B4874" w:rsidRPr="001522FA">
        <w:rPr>
          <w:b/>
        </w:rPr>
        <w:t xml:space="preserve">Тумачења, објашњења и мишљења о примени прописа </w:t>
      </w:r>
      <w:r w:rsidR="004B4874" w:rsidRPr="001522FA">
        <w:rPr>
          <w:b/>
          <w:lang w:val="sr-Cyrl-CS"/>
        </w:rPr>
        <w:t>о праву на полагање, стицање, суспензију и одузимање лиценце и полагању испита за директоре и секретаре установа</w:t>
      </w:r>
    </w:p>
    <w:p w:rsidR="004B4874" w:rsidRPr="001522FA" w:rsidRDefault="004B4874" w:rsidP="00E122C6">
      <w:pPr>
        <w:keepNext/>
        <w:numPr>
          <w:ilvl w:val="0"/>
          <w:numId w:val="22"/>
        </w:numPr>
        <w:ind w:left="360"/>
        <w:jc w:val="both"/>
        <w:rPr>
          <w:lang w:val="sr-Cyrl-CS"/>
        </w:rPr>
      </w:pPr>
      <w:r w:rsidRPr="001522FA">
        <w:rPr>
          <w:lang w:val="sr-Cyrl-CS"/>
        </w:rPr>
        <w:t>Правни основ: Закон о државној управи и Правилник о унутрашњем уређењу и систематизацији радних места у Министарству.</w:t>
      </w:r>
    </w:p>
    <w:p w:rsidR="004B4874" w:rsidRPr="001522FA" w:rsidRDefault="004B4874" w:rsidP="00E122C6">
      <w:pPr>
        <w:numPr>
          <w:ilvl w:val="0"/>
          <w:numId w:val="22"/>
        </w:numPr>
        <w:ind w:left="360"/>
        <w:jc w:val="both"/>
        <w:rPr>
          <w:lang w:val="sr-Cyrl-CS"/>
        </w:rPr>
      </w:pPr>
      <w:r w:rsidRPr="001522FA">
        <w:rPr>
          <w:lang w:val="sr-Cyrl-CS"/>
        </w:rPr>
        <w:t>Категорија лица на које се услуга односи: физичка и правна лица.</w:t>
      </w:r>
    </w:p>
    <w:p w:rsidR="004B4874" w:rsidRPr="001522FA" w:rsidRDefault="004B4874" w:rsidP="00E122C6">
      <w:pPr>
        <w:numPr>
          <w:ilvl w:val="0"/>
          <w:numId w:val="22"/>
        </w:numPr>
        <w:ind w:left="360"/>
        <w:rPr>
          <w:lang w:val="sr-Cyrl-CS"/>
        </w:rPr>
      </w:pPr>
      <w:r w:rsidRPr="001522FA">
        <w:rPr>
          <w:lang w:val="sr-Cyrl-CS"/>
        </w:rPr>
        <w:t>Начин на који се услуга може добити: достављањем писаног  захтева.</w:t>
      </w:r>
    </w:p>
    <w:p w:rsidR="004B4874" w:rsidRPr="001522FA" w:rsidRDefault="004B4874" w:rsidP="00E122C6">
      <w:pPr>
        <w:numPr>
          <w:ilvl w:val="0"/>
          <w:numId w:val="22"/>
        </w:numPr>
        <w:ind w:left="360"/>
        <w:jc w:val="both"/>
        <w:rPr>
          <w:lang w:val="sr-Cyrl-CS"/>
        </w:rPr>
      </w:pPr>
      <w:r w:rsidRPr="001522FA">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праву на полагање, стицање, суспензију и одузимање лиценце и полагању испита за директоре и секретаре установа и плаћена републичка административна такса, сем за категорије које су ослобођене плаћања таксе.</w:t>
      </w:r>
    </w:p>
    <w:p w:rsidR="004B4874" w:rsidRPr="001522FA" w:rsidRDefault="004B4874" w:rsidP="00E122C6">
      <w:pPr>
        <w:numPr>
          <w:ilvl w:val="0"/>
          <w:numId w:val="22"/>
        </w:numPr>
        <w:ind w:left="360"/>
        <w:jc w:val="both"/>
        <w:rPr>
          <w:lang w:val="sr-Cyrl-CS"/>
        </w:rPr>
      </w:pPr>
      <w:r w:rsidRPr="001522FA">
        <w:rPr>
          <w:lang w:val="sr-Cyrl-CS"/>
        </w:rPr>
        <w:t>Рок у коме се може очекивати да ће услуга бити пружена: рок прописан Законом о државној управи и Законом о општем управном поступку.</w:t>
      </w:r>
    </w:p>
    <w:p w:rsidR="004B4874" w:rsidRPr="00B418B8" w:rsidRDefault="004B4874" w:rsidP="00E122C6">
      <w:pPr>
        <w:tabs>
          <w:tab w:val="left" w:pos="1440"/>
        </w:tabs>
        <w:contextualSpacing/>
        <w:jc w:val="both"/>
        <w:rPr>
          <w:lang w:val="sr-Cyrl-CS"/>
        </w:rPr>
      </w:pPr>
    </w:p>
    <w:p w:rsidR="004B4874" w:rsidRPr="00B418B8" w:rsidRDefault="00C0100E" w:rsidP="00E122C6">
      <w:pPr>
        <w:shd w:val="clear" w:color="auto" w:fill="C6D9F1"/>
        <w:rPr>
          <w:lang w:val="sr-Cyrl-CS"/>
        </w:rPr>
      </w:pPr>
      <w:r>
        <w:rPr>
          <w:b/>
          <w:lang w:val="sr-Cyrl-CS"/>
        </w:rPr>
        <w:t>7</w:t>
      </w:r>
      <w:r w:rsidR="004B4874" w:rsidRPr="00B418B8">
        <w:rPr>
          <w:b/>
          <w:lang w:val="sr-Cyrl-CS"/>
        </w:rPr>
        <w:t>. Стручни савети странкама непосредним путем и путем телефона</w:t>
      </w:r>
    </w:p>
    <w:p w:rsidR="004B4874" w:rsidRPr="00B418B8" w:rsidRDefault="004B4874" w:rsidP="00E122C6">
      <w:pPr>
        <w:keepNext/>
        <w:numPr>
          <w:ilvl w:val="0"/>
          <w:numId w:val="22"/>
        </w:numPr>
        <w:jc w:val="both"/>
        <w:rPr>
          <w:lang w:val="sr-Cyrl-CS"/>
        </w:rPr>
      </w:pPr>
      <w:r w:rsidRPr="00B418B8">
        <w:rPr>
          <w:lang w:val="sr-Cyrl-CS"/>
        </w:rPr>
        <w:t>Правни основ: члан 79. Закона од државној управи.</w:t>
      </w:r>
    </w:p>
    <w:p w:rsidR="004B4874" w:rsidRPr="00B418B8" w:rsidRDefault="004B4874" w:rsidP="00E122C6">
      <w:pPr>
        <w:numPr>
          <w:ilvl w:val="0"/>
          <w:numId w:val="22"/>
        </w:numPr>
        <w:jc w:val="both"/>
        <w:rPr>
          <w:lang w:val="sr-Cyrl-CS"/>
        </w:rPr>
      </w:pPr>
      <w:r w:rsidRPr="00B418B8">
        <w:rPr>
          <w:lang w:val="sr-Cyrl-CS"/>
        </w:rPr>
        <w:t>Категорија лица на које услуга односи: физичка лица.</w:t>
      </w:r>
    </w:p>
    <w:p w:rsidR="004B4874" w:rsidRPr="00BD3455" w:rsidRDefault="004B4874" w:rsidP="00E122C6">
      <w:pPr>
        <w:numPr>
          <w:ilvl w:val="0"/>
          <w:numId w:val="22"/>
        </w:numPr>
        <w:tabs>
          <w:tab w:val="left" w:pos="540"/>
        </w:tabs>
        <w:jc w:val="both"/>
        <w:rPr>
          <w:lang w:val="sr-Cyrl-CS"/>
        </w:rPr>
      </w:pPr>
      <w:r w:rsidRPr="00B418B8">
        <w:rPr>
          <w:lang w:val="sr-Cyrl-CS"/>
        </w:rPr>
        <w:t xml:space="preserve">   Начин на који се услуга може добити: непосредним путем, преко телефона и других средстава везе – е поштом</w:t>
      </w:r>
      <w:r w:rsidR="001522FA">
        <w:rPr>
          <w:lang w:val="sr-Cyrl-CS"/>
        </w:rPr>
        <w:t>.</w:t>
      </w:r>
      <w:r w:rsidRPr="00B418B8">
        <w:rPr>
          <w:lang w:val="sr-Cyrl-CS"/>
        </w:rPr>
        <w:t xml:space="preserve"> </w:t>
      </w:r>
    </w:p>
    <w:p w:rsidR="0030721C" w:rsidRDefault="0030721C" w:rsidP="00E122C6">
      <w:pPr>
        <w:jc w:val="both"/>
        <w:rPr>
          <w:lang w:val="sr-Cyrl-CS"/>
        </w:rPr>
      </w:pPr>
    </w:p>
    <w:p w:rsidR="001522FA" w:rsidRPr="005F686E"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E122C6">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E122C6">
      <w:pPr>
        <w:pStyle w:val="BodyText"/>
        <w:tabs>
          <w:tab w:val="clear" w:pos="1440"/>
          <w:tab w:val="left" w:pos="600"/>
        </w:tabs>
        <w:spacing w:line="240" w:lineRule="auto"/>
        <w:jc w:val="both"/>
        <w:rPr>
          <w:b w:val="0"/>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077B7B" w:rsidRDefault="00083F73" w:rsidP="00E122C6">
      <w:pPr>
        <w:shd w:val="clear" w:color="auto" w:fill="C6D9F1"/>
        <w:jc w:val="both"/>
        <w:rPr>
          <w:b/>
          <w:lang w:val="sr-Cyrl-CS"/>
        </w:rPr>
      </w:pPr>
      <w:r w:rsidRPr="00893922">
        <w:rPr>
          <w:b/>
          <w:lang w:val="sr-Cyrl-CS"/>
        </w:rPr>
        <w:t>1</w:t>
      </w:r>
      <w:r w:rsidR="008E7FE0" w:rsidRPr="00893922">
        <w:rPr>
          <w:b/>
          <w:lang w:val="sr-Cyrl-CS"/>
        </w:rPr>
        <w:t>. Тумачења, објашњења и мишљења о примени прописа из области образовања и васпитања</w:t>
      </w:r>
    </w:p>
    <w:p w:rsidR="008E7FE0" w:rsidRPr="00893922" w:rsidRDefault="008E7FE0" w:rsidP="00E122C6">
      <w:pPr>
        <w:numPr>
          <w:ilvl w:val="0"/>
          <w:numId w:val="29"/>
        </w:numPr>
        <w:jc w:val="both"/>
        <w:rPr>
          <w:lang w:val="sr-Cyrl-CS"/>
        </w:rPr>
      </w:pPr>
      <w:r w:rsidRPr="00893922">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93922" w:rsidRDefault="008E7FE0" w:rsidP="00E122C6">
      <w:pPr>
        <w:numPr>
          <w:ilvl w:val="0"/>
          <w:numId w:val="29"/>
        </w:numPr>
        <w:jc w:val="both"/>
        <w:rPr>
          <w:lang w:val="sr-Cyrl-CS"/>
        </w:rPr>
      </w:pPr>
      <w:r w:rsidRPr="00893922">
        <w:rPr>
          <w:lang w:val="sr-Cyrl-CS"/>
        </w:rPr>
        <w:t>Категорија лица на које се услуга односи: физичка и правна лица.</w:t>
      </w:r>
    </w:p>
    <w:p w:rsidR="008E7FE0" w:rsidRPr="00893922" w:rsidRDefault="008E7FE0" w:rsidP="00E122C6">
      <w:pPr>
        <w:numPr>
          <w:ilvl w:val="0"/>
          <w:numId w:val="29"/>
        </w:numPr>
        <w:rPr>
          <w:lang w:val="sr-Cyrl-CS"/>
        </w:rPr>
      </w:pPr>
      <w:r w:rsidRPr="00893922">
        <w:rPr>
          <w:lang w:val="sr-Cyrl-CS"/>
        </w:rPr>
        <w:t>Начин на који се услуга може добити: достављањем писаног  захтева.</w:t>
      </w:r>
    </w:p>
    <w:p w:rsidR="008E7FE0" w:rsidRPr="00893922" w:rsidRDefault="008E7FE0" w:rsidP="00E122C6">
      <w:pPr>
        <w:numPr>
          <w:ilvl w:val="0"/>
          <w:numId w:val="29"/>
        </w:numPr>
        <w:jc w:val="both"/>
        <w:rPr>
          <w:lang w:val="sr-Cyrl-CS"/>
        </w:rPr>
      </w:pPr>
      <w:r w:rsidRPr="00893922">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30721C" w:rsidRDefault="008E7FE0" w:rsidP="00E122C6">
      <w:pPr>
        <w:numPr>
          <w:ilvl w:val="0"/>
          <w:numId w:val="29"/>
        </w:numPr>
        <w:jc w:val="both"/>
        <w:rPr>
          <w:lang w:val="sr-Cyrl-CS"/>
        </w:rPr>
      </w:pPr>
      <w:r w:rsidRPr="00DD64DB">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w:t>
      </w:r>
      <w:r w:rsidR="00DD64DB" w:rsidRPr="00DD64DB">
        <w:rPr>
          <w:lang w:val="sr-Cyrl-CS"/>
        </w:rPr>
        <w:t>/</w:t>
      </w:r>
      <w:r w:rsidR="00C0100E">
        <w:t>.</w:t>
      </w:r>
      <w:r w:rsidRPr="00DD64DB">
        <w:rPr>
          <w:lang w:val="sr-Cyrl-CS"/>
        </w:rPr>
        <w:t xml:space="preserve"> </w:t>
      </w:r>
    </w:p>
    <w:p w:rsidR="00BC0E4E" w:rsidRDefault="00BC0E4E" w:rsidP="00BC0E4E">
      <w:pPr>
        <w:jc w:val="both"/>
        <w:rPr>
          <w:lang w:val="sr-Cyrl-CS"/>
        </w:rPr>
      </w:pPr>
    </w:p>
    <w:p w:rsidR="00BC0E4E" w:rsidRDefault="00BC0E4E" w:rsidP="00BC0E4E">
      <w:pPr>
        <w:jc w:val="both"/>
        <w:rPr>
          <w:lang w:val="sr-Cyrl-CS"/>
        </w:rPr>
      </w:pPr>
    </w:p>
    <w:p w:rsidR="00C0100E" w:rsidRDefault="00C0100E" w:rsidP="00E122C6">
      <w:pPr>
        <w:jc w:val="both"/>
        <w:rPr>
          <w:lang w:val="sr-Cyrl-CS"/>
        </w:rPr>
      </w:pPr>
    </w:p>
    <w:p w:rsidR="00C0100E" w:rsidRDefault="00C0100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E122C6">
      <w:pPr>
        <w:pStyle w:val="BodyText"/>
        <w:tabs>
          <w:tab w:val="clear" w:pos="1440"/>
          <w:tab w:val="left" w:pos="600"/>
        </w:tabs>
        <w:spacing w:line="240" w:lineRule="auto"/>
        <w:jc w:val="both"/>
        <w:rPr>
          <w:b w:val="0"/>
        </w:rPr>
      </w:pPr>
    </w:p>
    <w:p w:rsidR="001B22C0" w:rsidRDefault="001B22C0" w:rsidP="00E122C6">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Default="0030721C" w:rsidP="00E122C6">
      <w:pPr>
        <w:pStyle w:val="BodyText"/>
        <w:tabs>
          <w:tab w:val="clear" w:pos="1440"/>
          <w:tab w:val="left" w:pos="600"/>
        </w:tabs>
        <w:spacing w:line="240" w:lineRule="auto"/>
        <w:jc w:val="both"/>
        <w:rPr>
          <w:b w:val="0"/>
        </w:rPr>
      </w:pPr>
    </w:p>
    <w:p w:rsidR="001522FA" w:rsidRPr="005F686E" w:rsidRDefault="001522FA" w:rsidP="00E122C6">
      <w:pPr>
        <w:pStyle w:val="BodyText"/>
        <w:tabs>
          <w:tab w:val="clear" w:pos="1440"/>
          <w:tab w:val="left" w:pos="600"/>
        </w:tabs>
        <w:spacing w:line="240" w:lineRule="auto"/>
        <w:jc w:val="both"/>
        <w:rPr>
          <w:b w:val="0"/>
        </w:rPr>
      </w:pPr>
    </w:p>
    <w:tbl>
      <w:tblPr>
        <w:tblW w:w="0" w:type="auto"/>
        <w:tblInd w:w="43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30"/>
      </w:tblGrid>
      <w:tr w:rsidR="001B22C0" w:rsidRPr="00F85E69" w:rsidTr="00C0100E">
        <w:tc>
          <w:tcPr>
            <w:tcW w:w="9630" w:type="dxa"/>
            <w:tcBorders>
              <w:bottom w:val="single" w:sz="6" w:space="0" w:color="000000"/>
            </w:tcBorders>
            <w:shd w:val="solid" w:color="000080" w:fill="FFFFFF"/>
          </w:tcPr>
          <w:p w:rsidR="001B22C0" w:rsidRPr="005F686E" w:rsidRDefault="001B22C0" w:rsidP="00E122C6">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E122C6">
      <w:pPr>
        <w:pStyle w:val="BodyText"/>
        <w:tabs>
          <w:tab w:val="clear" w:pos="1440"/>
          <w:tab w:val="left" w:pos="600"/>
        </w:tabs>
        <w:spacing w:line="240" w:lineRule="auto"/>
        <w:jc w:val="both"/>
        <w:rPr>
          <w:b w:val="0"/>
        </w:rPr>
      </w:pPr>
    </w:p>
    <w:p w:rsidR="008D43CB" w:rsidRPr="00B418B8" w:rsidRDefault="008D43CB" w:rsidP="00E122C6">
      <w:pPr>
        <w:pStyle w:val="NoSpacing"/>
        <w:shd w:val="clear" w:color="auto" w:fill="C6D9F1"/>
        <w:jc w:val="both"/>
        <w:rPr>
          <w:b/>
          <w:lang w:val="sr-Cyrl-CS"/>
        </w:rPr>
      </w:pPr>
      <w:r w:rsidRPr="00B418B8">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бр</w:t>
      </w:r>
      <w:r w:rsidRPr="00B418B8">
        <w:rPr>
          <w:lang w:val="sr-Cyrl-CS"/>
        </w:rPr>
        <w:t>. 88/2017), Закон о основном образовању и васпитању („Сл. гласник РС'“ бр. 55/13</w:t>
      </w:r>
      <w:r>
        <w:rPr>
          <w:lang w:val="sr-Cyrl-CS"/>
        </w:rPr>
        <w:t>и 101/17</w:t>
      </w:r>
      <w:r w:rsidRPr="00B418B8">
        <w:rPr>
          <w:lang w:val="sr-Cyrl-CS"/>
        </w:rPr>
        <w:t xml:space="preserve">),  и Закон о средњем образовању и васпитању </w:t>
      </w:r>
      <w:r>
        <w:rPr>
          <w:bCs/>
          <w:lang w:val="sr-Cyrl-CS"/>
        </w:rPr>
        <w:t xml:space="preserve">(„Службени гласник РС“,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стручно-педагошком надзору („Службени гласник“</w:t>
      </w:r>
      <w:r>
        <w:rPr>
          <w:lang w:val="sr-Cyrl-CS"/>
        </w:rPr>
        <w:t>,</w:t>
      </w:r>
      <w:r w:rsidRPr="00B418B8">
        <w:rPr>
          <w:lang w:val="sr-Cyrl-CS"/>
        </w:rPr>
        <w:t xml:space="preserve"> бр. 34/12), Правилник о испиту и стручном усавршавању просветних саветника</w:t>
      </w:r>
      <w:r>
        <w:rPr>
          <w:lang w:val="sr-Cyrl-CS"/>
        </w:rPr>
        <w:t xml:space="preserve"> („Службени гласник РС“, 78/13 и 86/</w:t>
      </w:r>
      <w:r w:rsidRPr="00B418B8">
        <w:rPr>
          <w:lang w:val="sr-Cyrl-CS"/>
        </w:rPr>
        <w:t>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и физичка лица.</w:t>
      </w:r>
    </w:p>
    <w:p w:rsidR="008D43CB" w:rsidRPr="00B418B8" w:rsidRDefault="008D43CB" w:rsidP="00E122C6">
      <w:pPr>
        <w:numPr>
          <w:ilvl w:val="0"/>
          <w:numId w:val="26"/>
        </w:numPr>
        <w:ind w:left="360"/>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6"/>
        </w:numPr>
        <w:ind w:left="360"/>
        <w:jc w:val="both"/>
        <w:rPr>
          <w:lang w:val="sr-Cyrl-CS"/>
        </w:rPr>
      </w:pPr>
      <w:r w:rsidRPr="00B418B8">
        <w:rPr>
          <w:lang w:val="sr-Cyrl-CS"/>
        </w:rPr>
        <w:t>Услови који морају бити испуњени да би услуга била пружена: подношење представке / пријаве.</w:t>
      </w:r>
    </w:p>
    <w:p w:rsidR="008D43CB" w:rsidRPr="00B418B8"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8D43CB" w:rsidRDefault="008D43CB" w:rsidP="00E122C6">
      <w:pPr>
        <w:ind w:left="360"/>
        <w:jc w:val="both"/>
        <w:rPr>
          <w:noProof/>
          <w:lang w:val="sr-Cyrl-CS"/>
        </w:rPr>
      </w:pPr>
      <w:r w:rsidRPr="00B418B8">
        <w:rPr>
          <w:noProof/>
          <w:lang w:val="sr-Cyrl-CS"/>
        </w:rPr>
        <w:t xml:space="preserve">Извештај о спољашњем вредновању рада установе доставља се најкасније за 60 дана од дана завршетка вредновања. </w:t>
      </w:r>
    </w:p>
    <w:p w:rsidR="008D43CB" w:rsidRDefault="008D43CB" w:rsidP="00E122C6">
      <w:pPr>
        <w:tabs>
          <w:tab w:val="left" w:pos="720"/>
        </w:tabs>
        <w:jc w:val="both"/>
        <w:rPr>
          <w:lang w:val="sr-Cyrl-CS"/>
        </w:rPr>
      </w:pPr>
    </w:p>
    <w:p w:rsidR="008D43CB" w:rsidRPr="00B418B8" w:rsidRDefault="008D43CB" w:rsidP="00E122C6">
      <w:pPr>
        <w:pStyle w:val="NoSpacing"/>
        <w:numPr>
          <w:ilvl w:val="0"/>
          <w:numId w:val="108"/>
        </w:numPr>
        <w:shd w:val="clear" w:color="auto" w:fill="C6D9F1"/>
        <w:ind w:left="360"/>
        <w:jc w:val="both"/>
        <w:rPr>
          <w:b/>
          <w:lang w:val="sr-Cyrl-CS"/>
        </w:rPr>
      </w:pPr>
      <w:r w:rsidRPr="00B418B8">
        <w:rPr>
          <w:b/>
          <w:lang w:val="sr-Cyrl-CS"/>
        </w:rPr>
        <w:t>Спољашње вредновање квалитета рада установа</w:t>
      </w:r>
    </w:p>
    <w:p w:rsidR="008D43CB" w:rsidRPr="00B418B8"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w:t>
      </w:r>
      <w:r w:rsidRPr="00B418B8">
        <w:rPr>
          <w:bCs/>
          <w:lang w:val="sr-Cyrl-CS"/>
        </w:rPr>
        <w:t>(„Службени гласник РС“,</w:t>
      </w:r>
      <w:r>
        <w:rPr>
          <w:bCs/>
          <w:lang w:val="sr-Cyrl-CS"/>
        </w:rPr>
        <w:t xml:space="preserve"> </w:t>
      </w:r>
      <w:r w:rsidRPr="00B418B8">
        <w:rPr>
          <w:lang w:val="sr-Cyrl-CS"/>
        </w:rPr>
        <w:t xml:space="preserve">бр. 88/2017), Закон о основном образовању и васпитању </w:t>
      </w:r>
      <w:r w:rsidRPr="00B418B8">
        <w:rPr>
          <w:bCs/>
          <w:lang w:val="sr-Cyrl-CS"/>
        </w:rPr>
        <w:t>(„Службени гласник РС“,</w:t>
      </w:r>
      <w:r w:rsidRPr="00B418B8">
        <w:rPr>
          <w:lang w:val="sr-Cyrl-CS"/>
        </w:rPr>
        <w:t xml:space="preserve"> бр. 55/13</w:t>
      </w:r>
      <w:r>
        <w:rPr>
          <w:lang w:val="sr-Cyrl-CS"/>
        </w:rPr>
        <w:t xml:space="preserve"> и 101/17</w:t>
      </w:r>
      <w:r w:rsidRPr="00B418B8">
        <w:rPr>
          <w:lang w:val="sr-Cyrl-CS"/>
        </w:rPr>
        <w:t xml:space="preserve">),  и Закон о средњем образовању и васпитању </w:t>
      </w:r>
      <w:r w:rsidRPr="00B418B8">
        <w:rPr>
          <w:bCs/>
          <w:lang w:val="sr-Cyrl-CS"/>
        </w:rPr>
        <w:t>(„Службени гласник РС“,</w:t>
      </w:r>
      <w:r>
        <w:rPr>
          <w:bCs/>
          <w:lang w:val="sr-Cyrl-CS"/>
        </w:rPr>
        <w:t xml:space="preserve"> </w:t>
      </w:r>
      <w:r w:rsidRPr="00B418B8">
        <w:rPr>
          <w:lang w:val="sr-Cyrl-CS"/>
        </w:rPr>
        <w:t>бр. 55/13</w:t>
      </w:r>
      <w:r>
        <w:rPr>
          <w:lang w:val="sr-Cyrl-CS"/>
        </w:rPr>
        <w:t xml:space="preserve"> и 101/17</w:t>
      </w:r>
      <w:r w:rsidRPr="00B418B8">
        <w:rPr>
          <w:lang w:val="sr-Cyrl-CS"/>
        </w:rPr>
        <w:t xml:space="preserve">), </w:t>
      </w:r>
      <w:r w:rsidRPr="00B418B8">
        <w:rPr>
          <w:bCs/>
          <w:lang w:val="sr-Cyrl-CS"/>
        </w:rPr>
        <w:t>Закон о службеној употреби језика и писама  („Службени гласник РС“, број 45/91, 53/93, 67/93, 48/94, 101/05 - др. закон и 30/10)</w:t>
      </w:r>
      <w:r w:rsidRPr="00B418B8">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7/2011 и 68/2012), Правилник о испиту и стручном усавршавању просветних саветника („Службени гласник РС“, 78/2013 и 86/2013) и други подзаконски акти.</w:t>
      </w:r>
    </w:p>
    <w:p w:rsidR="008D43CB" w:rsidRPr="00B418B8" w:rsidRDefault="008D43CB" w:rsidP="00E122C6">
      <w:pPr>
        <w:numPr>
          <w:ilvl w:val="0"/>
          <w:numId w:val="26"/>
        </w:numPr>
        <w:ind w:left="360"/>
        <w:jc w:val="both"/>
        <w:rPr>
          <w:lang w:val="sr-Cyrl-CS"/>
        </w:rPr>
      </w:pPr>
      <w:r w:rsidRPr="00B418B8">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B418B8">
        <w:rPr>
          <w:lang w:val="sr-Cyrl-CS"/>
        </w:rPr>
        <w:t xml:space="preserve">Начин на који </w:t>
      </w:r>
      <w:r w:rsidRPr="008D43CB">
        <w:rPr>
          <w:lang w:val="sr-Cyrl-CS"/>
        </w:rPr>
        <w:t>се услуга може добити: на основу годишњег плана за спољашње вредновање одређује се број установа које ће бити вредноване у петогодишњем циклусу.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B418B8">
        <w:rPr>
          <w:lang w:val="sr-Cyrl-CS"/>
        </w:rPr>
        <w:t xml:space="preserve">Рок у коме се може очекивати да ће услуга бити пружена: </w:t>
      </w:r>
      <w:r w:rsidRPr="00B418B8">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ind w:left="360"/>
        <w:jc w:val="both"/>
        <w:rPr>
          <w:b/>
          <w:lang w:val="sr-Cyrl-CS"/>
        </w:rPr>
      </w:pPr>
    </w:p>
    <w:p w:rsidR="008D43CB" w:rsidRPr="00B418B8" w:rsidRDefault="008D43CB" w:rsidP="00E122C6">
      <w:pPr>
        <w:pStyle w:val="NoSpacing"/>
        <w:shd w:val="clear" w:color="auto" w:fill="C6D9F1"/>
        <w:jc w:val="both"/>
        <w:rPr>
          <w:b/>
          <w:lang w:val="sr-Cyrl-CS"/>
        </w:rPr>
      </w:pPr>
      <w:r w:rsidRPr="00B418B8">
        <w:rPr>
          <w:b/>
          <w:lang w:val="sr-Cyrl-CS"/>
        </w:rPr>
        <w:t>3. Формирање листе запослених у установама образовања и васпитања за чијим радом је у потпуности или делимично престала потреба</w:t>
      </w:r>
      <w:r w:rsidRPr="00B418B8">
        <w:rPr>
          <w:lang w:val="sr-Cyrl-CS"/>
        </w:rPr>
        <w:t>.</w:t>
      </w:r>
    </w:p>
    <w:p w:rsidR="008D43CB" w:rsidRPr="008D43CB" w:rsidRDefault="008D43CB" w:rsidP="00E122C6">
      <w:pPr>
        <w:numPr>
          <w:ilvl w:val="0"/>
          <w:numId w:val="41"/>
        </w:numPr>
        <w:jc w:val="both"/>
        <w:rPr>
          <w:lang w:val="sr-Cyrl-CS"/>
        </w:rPr>
      </w:pPr>
      <w:r w:rsidRPr="00B418B8">
        <w:rPr>
          <w:lang w:val="sr-Cyrl-CS"/>
        </w:rPr>
        <w:t xml:space="preserve">Правни </w:t>
      </w:r>
      <w:r w:rsidRPr="008D43CB">
        <w:rPr>
          <w:lang w:val="sr-Cyrl-CS"/>
        </w:rPr>
        <w:t>основ: Закон о основама система образовања и васпитања („Службени гласник РС“, бр. 88/2017), Стручно упутство о поступању радних подгрупа за праћење ангажовања запослених у основним и средњим школама и домовима ученика. Посебни колективни уговор за запослене у школама и домовима ученика</w:t>
      </w:r>
      <w:r w:rsidRPr="008D43CB">
        <w:rPr>
          <w:lang w:val="sr-Latn-RS"/>
        </w:rPr>
        <w:t xml:space="preserve"> </w:t>
      </w:r>
      <w:r w:rsidRPr="008D43CB">
        <w:rPr>
          <w:bCs/>
          <w:lang w:val="sr-Cyrl-CS"/>
        </w:rPr>
        <w:t>(„Службени гласник РС“,</w:t>
      </w:r>
      <w:r w:rsidRPr="008D43CB">
        <w:rPr>
          <w:lang w:val="sr-Cyrl-RS"/>
        </w:rPr>
        <w:t xml:space="preserve"> број </w:t>
      </w:r>
      <w:r w:rsidRPr="008D43CB">
        <w:rPr>
          <w:lang w:val="sr-Latn-RS"/>
        </w:rPr>
        <w:t>21/2015</w:t>
      </w:r>
      <w:r w:rsidRPr="008D43CB">
        <w:rPr>
          <w:lang w:val="sr-Cyrl-RS"/>
        </w:rPr>
        <w:t>)</w:t>
      </w:r>
      <w:r w:rsidRPr="008D43CB">
        <w:rPr>
          <w:lang w:val="sr-Cyrl-CS"/>
        </w:rPr>
        <w:t>.</w:t>
      </w:r>
    </w:p>
    <w:p w:rsidR="008D43CB" w:rsidRPr="008D43CB" w:rsidRDefault="008D43CB" w:rsidP="00E122C6">
      <w:pPr>
        <w:numPr>
          <w:ilvl w:val="0"/>
          <w:numId w:val="27"/>
        </w:numPr>
        <w:jc w:val="both"/>
        <w:rPr>
          <w:lang w:val="sr-Cyrl-CS"/>
        </w:rPr>
      </w:pPr>
      <w:r w:rsidRPr="008D43CB">
        <w:rPr>
          <w:lang w:val="sr-Cyrl-CS"/>
        </w:rPr>
        <w:t>Категорија лица на које услуга односи: образовно-васпитне установе (осим ПУ),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праћење података у Информационом систему Доситеј и достављање писаног захтева установи у којој постоји слободно радно место (у пуној или непуној норми).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8D43CB"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од 15. августа текуће године и даље, за наредну школску годину.</w:t>
      </w:r>
    </w:p>
    <w:p w:rsidR="00287D28" w:rsidRPr="00B418B8" w:rsidRDefault="00287D28" w:rsidP="00E122C6">
      <w:pPr>
        <w:ind w:left="360"/>
        <w:jc w:val="both"/>
        <w:rPr>
          <w:lang w:val="sr-Cyrl-CS"/>
        </w:rPr>
      </w:pPr>
    </w:p>
    <w:p w:rsidR="008D43CB" w:rsidRDefault="008D43CB" w:rsidP="00E122C6">
      <w:pPr>
        <w:jc w:val="both"/>
        <w:rPr>
          <w:lang w:val="sr-Cyrl-CS"/>
        </w:rPr>
      </w:pPr>
    </w:p>
    <w:p w:rsidR="00614307" w:rsidRPr="00475FAF" w:rsidRDefault="00614307" w:rsidP="00E122C6">
      <w:pPr>
        <w:pStyle w:val="Heading1"/>
      </w:pPr>
      <w:bookmarkStart w:id="210" w:name="_Toc280269137"/>
      <w:bookmarkStart w:id="211" w:name="_Toc497132955"/>
      <w:bookmarkStart w:id="212" w:name="_Toc497133621"/>
      <w:bookmarkStart w:id="213" w:name="_Toc497213741"/>
      <w:r w:rsidRPr="00475FAF">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210"/>
      <w:bookmarkEnd w:id="211"/>
      <w:bookmarkEnd w:id="212"/>
      <w:bookmarkEnd w:id="213"/>
    </w:p>
    <w:p w:rsidR="00F00154" w:rsidRPr="005E54F6" w:rsidRDefault="00F00154" w:rsidP="00E122C6">
      <w:pPr>
        <w:rPr>
          <w:lang w:val="sr-Cyrl-CS"/>
        </w:rPr>
      </w:pPr>
      <w:bookmarkStart w:id="214" w:name="_Toc280269138"/>
    </w:p>
    <w:p w:rsidR="002D3E75" w:rsidRPr="00F32954" w:rsidRDefault="002D3E75" w:rsidP="00E122C6">
      <w:pPr>
        <w:pStyle w:val="BodyText"/>
        <w:tabs>
          <w:tab w:val="clear" w:pos="1440"/>
          <w:tab w:val="left" w:pos="600"/>
        </w:tabs>
        <w:spacing w:line="240" w:lineRule="auto"/>
        <w:jc w:val="both"/>
        <w:rPr>
          <w:b w:val="0"/>
        </w:rPr>
      </w:pPr>
      <w:r w:rsidRPr="00F32954">
        <w:rPr>
          <w:b w:val="0"/>
        </w:rPr>
        <w:t xml:space="preserve">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w:t>
      </w:r>
      <w:r w:rsidR="00B26D6A">
        <w:rPr>
          <w:b w:val="0"/>
          <w:lang w:val="sr-Cyrl-RS"/>
        </w:rPr>
        <w:t>преглед</w:t>
      </w:r>
      <w:r w:rsidRPr="00F32954">
        <w:rPr>
          <w:b w:val="0"/>
        </w:rPr>
        <w:t xml:space="preserve"> поступања ради пружања услуга је и у овом делу Информатора </w:t>
      </w:r>
      <w:r w:rsidR="00B26D6A">
        <w:rPr>
          <w:b w:val="0"/>
          <w:lang w:val="sr-Cyrl-RS"/>
        </w:rPr>
        <w:t>приказан</w:t>
      </w:r>
      <w:r w:rsidRPr="00F32954">
        <w:rPr>
          <w:b w:val="0"/>
        </w:rPr>
        <w:t xml:space="preserve"> по областима.</w:t>
      </w:r>
    </w:p>
    <w:p w:rsidR="002D3E75" w:rsidRDefault="002D3E75" w:rsidP="00E122C6">
      <w:pPr>
        <w:jc w:val="both"/>
        <w:rPr>
          <w:lang w:val="sr-Cyrl-CS"/>
        </w:rPr>
      </w:pPr>
    </w:p>
    <w:p w:rsidR="001522FA" w:rsidRPr="00F32954" w:rsidRDefault="001522FA"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997B9F" w:rsidRDefault="00997B9F" w:rsidP="00BC0E4E">
      <w:pPr>
        <w:tabs>
          <w:tab w:val="left" w:pos="1152"/>
        </w:tabs>
        <w:jc w:val="both"/>
        <w:rPr>
          <w:lang w:val="sr-Cyrl-CS"/>
        </w:rPr>
      </w:pPr>
      <w:r>
        <w:rPr>
          <w:lang w:val="sr-Cyrl-CS"/>
        </w:rPr>
        <w:t>Услуге</w:t>
      </w:r>
      <w:r w:rsidRPr="00475FAF">
        <w:rPr>
          <w:lang w:val="sr-Cyrl-CS"/>
        </w:rPr>
        <w:t xml:space="preserve"> </w:t>
      </w:r>
      <w:r>
        <w:rPr>
          <w:lang w:val="sr-Cyrl-CS"/>
        </w:rPr>
        <w:t>наведене</w:t>
      </w:r>
      <w:r w:rsidRPr="00475FAF">
        <w:rPr>
          <w:lang w:val="sr-Cyrl-CS"/>
        </w:rPr>
        <w:t xml:space="preserve"> </w:t>
      </w:r>
      <w:r>
        <w:rPr>
          <w:lang w:val="sr-Cyrl-CS"/>
        </w:rPr>
        <w:t>у</w:t>
      </w:r>
      <w:r w:rsidRPr="00475FAF">
        <w:rPr>
          <w:lang w:val="sr-Cyrl-CS"/>
        </w:rPr>
        <w:t xml:space="preserve"> </w:t>
      </w:r>
      <w:r>
        <w:rPr>
          <w:lang w:val="sr-Cyrl-CS"/>
        </w:rPr>
        <w:t>тачки</w:t>
      </w:r>
      <w:r w:rsidRPr="00475FAF">
        <w:rPr>
          <w:lang w:val="sr-Cyrl-CS"/>
        </w:rPr>
        <w:t xml:space="preserve"> 10. </w:t>
      </w:r>
      <w:r>
        <w:rPr>
          <w:lang w:val="sr-Cyrl-CS"/>
        </w:rPr>
        <w:t>овог</w:t>
      </w:r>
      <w:r w:rsidRPr="00475FAF">
        <w:rPr>
          <w:lang w:val="sr-Cyrl-CS"/>
        </w:rPr>
        <w:t xml:space="preserve">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 xml:space="preserve"> </w:t>
      </w:r>
      <w:r>
        <w:rPr>
          <w:lang w:val="sr-Cyrl-CS"/>
        </w:rPr>
        <w:t>се</w:t>
      </w:r>
      <w:r w:rsidRPr="00475FAF">
        <w:rPr>
          <w:lang w:val="sr-Cyrl-CS"/>
        </w:rPr>
        <w:t xml:space="preserve"> </w:t>
      </w:r>
      <w:r>
        <w:rPr>
          <w:lang w:val="sr-Cyrl-CS"/>
        </w:rPr>
        <w:t>пружају</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писаног</w:t>
      </w:r>
      <w:r w:rsidRPr="00475FAF">
        <w:rPr>
          <w:lang w:val="sr-Cyrl-CS"/>
        </w:rPr>
        <w:t xml:space="preserve"> </w:t>
      </w:r>
      <w:r>
        <w:rPr>
          <w:lang w:val="sr-Cyrl-CS"/>
        </w:rPr>
        <w:t>захтева</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упућује</w:t>
      </w:r>
      <w:r w:rsidRPr="00475FAF">
        <w:rPr>
          <w:lang w:val="sr-Cyrl-CS"/>
        </w:rPr>
        <w:t xml:space="preserve"> </w:t>
      </w:r>
      <w:r>
        <w:rPr>
          <w:lang w:val="sr-Cyrl-CS"/>
        </w:rPr>
        <w:t>Министарству</w:t>
      </w:r>
      <w:r w:rsidRPr="00475FAF">
        <w:rPr>
          <w:lang w:val="sr-Cyrl-CS"/>
        </w:rPr>
        <w:t>.</w:t>
      </w:r>
      <w:r w:rsidRPr="008745EF">
        <w:rPr>
          <w:lang w:val="sr-Cyrl-CS"/>
        </w:rPr>
        <w:t xml:space="preserve"> </w:t>
      </w:r>
      <w:r>
        <w:rPr>
          <w:lang w:val="sr-Cyrl-CS"/>
        </w:rPr>
        <w:t>Не постоји прописани формулар захтева.</w:t>
      </w:r>
    </w:p>
    <w:p w:rsidR="00997B9F" w:rsidRPr="00475FAF" w:rsidRDefault="00997B9F" w:rsidP="00BC0E4E">
      <w:pPr>
        <w:jc w:val="both"/>
        <w:rPr>
          <w:lang w:val="sr-Cyrl-CS"/>
        </w:rPr>
      </w:pPr>
      <w:r>
        <w:rPr>
          <w:lang w:val="sr-Cyrl-CS"/>
        </w:rPr>
        <w:t>Таксе</w:t>
      </w:r>
      <w:r w:rsidRPr="00475FAF">
        <w:rPr>
          <w:lang w:val="sr-Cyrl-CS"/>
        </w:rPr>
        <w:t xml:space="preserve"> </w:t>
      </w:r>
      <w:r>
        <w:rPr>
          <w:lang w:val="sr-Cyrl-CS"/>
        </w:rPr>
        <w:t>и</w:t>
      </w:r>
      <w:r w:rsidRPr="00475FAF">
        <w:rPr>
          <w:lang w:val="sr-Cyrl-CS"/>
        </w:rPr>
        <w:t xml:space="preserve"> </w:t>
      </w:r>
      <w:r>
        <w:rPr>
          <w:lang w:val="sr-Cyrl-CS"/>
        </w:rPr>
        <w:t>трошкови</w:t>
      </w:r>
      <w:r w:rsidRPr="00475FAF">
        <w:rPr>
          <w:lang w:val="sr-Cyrl-CS"/>
        </w:rPr>
        <w:t xml:space="preserve"> </w:t>
      </w:r>
      <w:r>
        <w:rPr>
          <w:lang w:val="sr-Cyrl-CS"/>
        </w:rPr>
        <w:t>поступка</w:t>
      </w:r>
      <w:r w:rsidRPr="00475FAF">
        <w:rPr>
          <w:lang w:val="sr-Cyrl-CS"/>
        </w:rPr>
        <w:t xml:space="preserve"> </w:t>
      </w:r>
      <w:r>
        <w:rPr>
          <w:lang w:val="sr-Cyrl-CS"/>
        </w:rPr>
        <w:t>које</w:t>
      </w:r>
      <w:r w:rsidRPr="00475FAF">
        <w:rPr>
          <w:lang w:val="sr-Cyrl-CS"/>
        </w:rPr>
        <w:t xml:space="preserve"> </w:t>
      </w:r>
      <w:r>
        <w:rPr>
          <w:lang w:val="sr-Cyrl-CS"/>
        </w:rPr>
        <w:t>су</w:t>
      </w:r>
      <w:r w:rsidRPr="00475FAF">
        <w:rPr>
          <w:lang w:val="sr-Cyrl-CS"/>
        </w:rPr>
        <w:t xml:space="preserve"> </w:t>
      </w:r>
      <w:r>
        <w:rPr>
          <w:lang w:val="sr-Cyrl-CS"/>
        </w:rPr>
        <w:t>заинтересована</w:t>
      </w:r>
      <w:r w:rsidRPr="00475FAF">
        <w:rPr>
          <w:lang w:val="sr-Cyrl-CS"/>
        </w:rPr>
        <w:t xml:space="preserve"> </w:t>
      </w:r>
      <w:r>
        <w:rPr>
          <w:lang w:val="sr-Cyrl-CS"/>
        </w:rPr>
        <w:t>лица</w:t>
      </w:r>
      <w:r w:rsidRPr="00475FAF">
        <w:rPr>
          <w:lang w:val="sr-Cyrl-CS"/>
        </w:rPr>
        <w:t xml:space="preserve"> </w:t>
      </w:r>
      <w:r>
        <w:rPr>
          <w:lang w:val="sr-Cyrl-CS"/>
        </w:rPr>
        <w:t>дужна</w:t>
      </w:r>
      <w:r w:rsidRPr="00475FAF">
        <w:rPr>
          <w:lang w:val="sr-Cyrl-CS"/>
        </w:rPr>
        <w:t xml:space="preserve"> </w:t>
      </w:r>
      <w:r>
        <w:rPr>
          <w:lang w:val="sr-Cyrl-CS"/>
        </w:rPr>
        <w:t>да</w:t>
      </w:r>
      <w:r w:rsidRPr="00475FAF">
        <w:rPr>
          <w:lang w:val="sr-Cyrl-CS"/>
        </w:rPr>
        <w:t xml:space="preserve"> </w:t>
      </w:r>
      <w:r>
        <w:rPr>
          <w:lang w:val="sr-Cyrl-CS"/>
        </w:rPr>
        <w:t>плате</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из</w:t>
      </w:r>
      <w:r w:rsidRPr="00475FAF">
        <w:rPr>
          <w:lang w:val="sr-Cyrl-CS"/>
        </w:rPr>
        <w:t xml:space="preserve"> </w:t>
      </w:r>
      <w:r>
        <w:rPr>
          <w:lang w:val="sr-Cyrl-CS"/>
        </w:rPr>
        <w:t>тачке</w:t>
      </w:r>
      <w:r w:rsidRPr="00475FAF">
        <w:rPr>
          <w:lang w:val="sr-Cyrl-CS"/>
        </w:rPr>
        <w:t xml:space="preserve"> 10. </w:t>
      </w:r>
      <w:r>
        <w:rPr>
          <w:lang w:val="sr-Cyrl-CS"/>
        </w:rPr>
        <w:t>Информатора</w:t>
      </w:r>
      <w:r w:rsidRPr="00475FAF">
        <w:rPr>
          <w:lang w:val="sr-Cyrl-CS"/>
        </w:rPr>
        <w:t xml:space="preserve"> </w:t>
      </w:r>
      <w:r>
        <w:rPr>
          <w:lang w:val="sr-Cyrl-CS"/>
        </w:rPr>
        <w:t>о</w:t>
      </w:r>
      <w:r w:rsidRPr="00475FAF">
        <w:rPr>
          <w:lang w:val="sr-Cyrl-CS"/>
        </w:rPr>
        <w:t xml:space="preserve"> </w:t>
      </w:r>
      <w:r>
        <w:rPr>
          <w:lang w:val="sr-Cyrl-CS"/>
        </w:rPr>
        <w:t>раду</w:t>
      </w:r>
      <w:r w:rsidRPr="00475FAF">
        <w:rPr>
          <w:lang w:val="sr-Cyrl-CS"/>
        </w:rPr>
        <w:t xml:space="preserve">, </w:t>
      </w:r>
      <w:r>
        <w:rPr>
          <w:lang w:val="sr-Cyrl-CS"/>
        </w:rPr>
        <w:t>у</w:t>
      </w:r>
      <w:r w:rsidRPr="00475FAF">
        <w:rPr>
          <w:lang w:val="sr-Cyrl-CS"/>
        </w:rPr>
        <w:t xml:space="preserve"> </w:t>
      </w:r>
      <w:r>
        <w:rPr>
          <w:lang w:val="sr-Cyrl-CS"/>
        </w:rPr>
        <w:t>делу</w:t>
      </w:r>
      <w:r w:rsidRPr="00475FAF">
        <w:rPr>
          <w:lang w:val="sr-Cyrl-CS"/>
        </w:rPr>
        <w:t xml:space="preserve"> </w:t>
      </w:r>
      <w:r>
        <w:rPr>
          <w:lang w:val="sr-Cyrl-CS"/>
        </w:rPr>
        <w:t>који</w:t>
      </w:r>
      <w:r w:rsidRPr="00475FAF">
        <w:rPr>
          <w:lang w:val="sr-Cyrl-CS"/>
        </w:rPr>
        <w:t xml:space="preserve"> </w:t>
      </w:r>
      <w:r>
        <w:rPr>
          <w:lang w:val="sr-Cyrl-CS"/>
        </w:rPr>
        <w:t>се</w:t>
      </w:r>
      <w:r w:rsidRPr="00475FAF">
        <w:rPr>
          <w:lang w:val="sr-Cyrl-CS"/>
        </w:rPr>
        <w:t xml:space="preserve"> </w:t>
      </w:r>
      <w:r>
        <w:rPr>
          <w:lang w:val="sr-Cyrl-CS"/>
        </w:rPr>
        <w:t>односи</w:t>
      </w:r>
      <w:r w:rsidRPr="00475FAF">
        <w:rPr>
          <w:lang w:val="sr-Cyrl-CS"/>
        </w:rPr>
        <w:t xml:space="preserve"> </w:t>
      </w:r>
      <w:r>
        <w:rPr>
          <w:lang w:val="sr-Cyrl-CS"/>
        </w:rPr>
        <w:t>на</w:t>
      </w:r>
      <w:r w:rsidRPr="00475FAF">
        <w:rPr>
          <w:lang w:val="sr-Cyrl-CS"/>
        </w:rPr>
        <w:t xml:space="preserve"> </w:t>
      </w:r>
      <w:r>
        <w:rPr>
          <w:lang w:val="sr-Cyrl-CS"/>
        </w:rPr>
        <w:t>Сектор</w:t>
      </w:r>
      <w:r w:rsidRPr="00475FAF">
        <w:rPr>
          <w:lang w:val="sr-Cyrl-CS"/>
        </w:rPr>
        <w:t xml:space="preserve"> </w:t>
      </w:r>
      <w:r>
        <w:rPr>
          <w:lang w:val="sr-Cyrl-CS"/>
        </w:rPr>
        <w:t>за</w:t>
      </w:r>
      <w:r w:rsidRPr="00475FAF">
        <w:rPr>
          <w:lang w:val="sr-Cyrl-CS"/>
        </w:rPr>
        <w:t xml:space="preserve"> </w:t>
      </w:r>
      <w:r>
        <w:rPr>
          <w:lang w:val="sr-Cyrl-CS"/>
        </w:rPr>
        <w:t>предшколско</w:t>
      </w:r>
      <w:r w:rsidRPr="00475FAF">
        <w:rPr>
          <w:lang w:val="sr-Cyrl-CS"/>
        </w:rPr>
        <w:t xml:space="preserve"> </w:t>
      </w:r>
      <w:r>
        <w:rPr>
          <w:lang w:val="sr-Cyrl-CS"/>
        </w:rPr>
        <w:t>и</w:t>
      </w:r>
      <w:r w:rsidRPr="00475FAF">
        <w:rPr>
          <w:lang w:val="sr-Cyrl-CS"/>
        </w:rPr>
        <w:t xml:space="preserve"> </w:t>
      </w:r>
      <w:r>
        <w:rPr>
          <w:lang w:val="sr-Cyrl-CS"/>
        </w:rPr>
        <w:t>основно</w:t>
      </w:r>
      <w:r w:rsidRPr="00475FAF">
        <w:rPr>
          <w:lang w:val="sr-Cyrl-CS"/>
        </w:rPr>
        <w:t xml:space="preserve"> </w:t>
      </w:r>
      <w:r>
        <w:rPr>
          <w:lang w:val="sr-Cyrl-CS"/>
        </w:rPr>
        <w:t>образовање</w:t>
      </w:r>
      <w:r w:rsidRPr="00475FAF">
        <w:rPr>
          <w:lang w:val="sr-Cyrl-CS"/>
        </w:rPr>
        <w:t xml:space="preserve"> </w:t>
      </w:r>
      <w:r>
        <w:rPr>
          <w:lang w:val="sr-Cyrl-CS"/>
        </w:rPr>
        <w:t>и</w:t>
      </w:r>
      <w:r w:rsidRPr="00475FAF">
        <w:rPr>
          <w:lang w:val="sr-Cyrl-CS"/>
        </w:rPr>
        <w:t xml:space="preserve"> </w:t>
      </w:r>
      <w:r>
        <w:rPr>
          <w:lang w:val="sr-Cyrl-CS"/>
        </w:rPr>
        <w:t>васпитање</w:t>
      </w:r>
      <w:r w:rsidRPr="00475FAF">
        <w:rPr>
          <w:lang w:val="sr-Cyrl-CS"/>
        </w:rPr>
        <w:t>:</w:t>
      </w:r>
    </w:p>
    <w:p w:rsidR="00997B9F" w:rsidRDefault="00997B9F" w:rsidP="00BC0E4E">
      <w:pPr>
        <w:jc w:val="both"/>
        <w:rPr>
          <w:lang w:val="sr-Cyrl-CS"/>
        </w:rPr>
      </w:pPr>
      <w:r>
        <w:rPr>
          <w:lang w:val="sr-Cyrl-RS"/>
        </w:rPr>
        <w:t xml:space="preserve">- </w:t>
      </w:r>
      <w:r w:rsidRPr="00AA3083">
        <w:rPr>
          <w:lang w:val="sr-Cyrl-CS"/>
        </w:rPr>
        <w:t>За услуг</w:t>
      </w:r>
      <w:r>
        <w:rPr>
          <w:lang w:val="sr-Cyrl-CS"/>
        </w:rPr>
        <w:t>е</w:t>
      </w:r>
      <w:r w:rsidRPr="00AA3083">
        <w:rPr>
          <w:lang w:val="sr-Cyrl-CS"/>
        </w:rPr>
        <w:t xml:space="preserve"> под 1,</w:t>
      </w:r>
      <w:r>
        <w:rPr>
          <w:lang w:val="sr-Cyrl-CS"/>
        </w:rPr>
        <w:t xml:space="preserve"> 2 и 3. (давање решења о верификацији приватних предшколских установа, давање решења о верификацији приватних основних школа, давање решења о сагласности на проширену делатност приватних установа и давање решења о верификацији стране установе) </w:t>
      </w:r>
      <w:r w:rsidRPr="00AA3083">
        <w:rPr>
          <w:lang w:val="sr-Cyrl-CS"/>
        </w:rPr>
        <w:t xml:space="preserve">административне таксе коју су заинтересована </w:t>
      </w:r>
      <w:r>
        <w:rPr>
          <w:lang w:val="sr-Cyrl-CS"/>
        </w:rPr>
        <w:t xml:space="preserve">домаћа или страна физичка и правна </w:t>
      </w:r>
      <w:r w:rsidRPr="00AA3083">
        <w:rPr>
          <w:lang w:val="sr-Cyrl-CS"/>
        </w:rPr>
        <w:t>лица дужна да плате или су ослобођена плаћања</w:t>
      </w:r>
      <w:r>
        <w:rPr>
          <w:lang w:val="sr-Cyrl-CS"/>
        </w:rPr>
        <w:t xml:space="preserve"> (јавне предшколске установе и јавне основне школе)</w:t>
      </w:r>
      <w:r w:rsidRPr="00AA3083">
        <w:rPr>
          <w:lang w:val="sr-Cyrl-CS"/>
        </w:rPr>
        <w:t>, прописане су Законом о републичким административним таксама, за списе и радње у области образовања, у Тарифном броју 172.</w:t>
      </w:r>
    </w:p>
    <w:p w:rsidR="00997B9F" w:rsidRDefault="00997B9F" w:rsidP="00BC0E4E">
      <w:pPr>
        <w:jc w:val="both"/>
        <w:rPr>
          <w:lang w:val="sr-Cyrl-CS"/>
        </w:rPr>
      </w:pPr>
      <w:r>
        <w:rPr>
          <w:lang w:val="sr-Cyrl-CS"/>
        </w:rPr>
        <w:t>Решење</w:t>
      </w:r>
      <w:r w:rsidRPr="00475FAF">
        <w:rPr>
          <w:lang w:val="sr-Cyrl-CS"/>
        </w:rPr>
        <w:t xml:space="preserve"> </w:t>
      </w:r>
      <w:r>
        <w:rPr>
          <w:lang w:val="sr-Cyrl-CS"/>
        </w:rPr>
        <w:t>које</w:t>
      </w:r>
      <w:r w:rsidRPr="00475FAF">
        <w:rPr>
          <w:lang w:val="sr-Cyrl-CS"/>
        </w:rPr>
        <w:t xml:space="preserve"> </w:t>
      </w:r>
      <w:r>
        <w:rPr>
          <w:lang w:val="sr-Cyrl-CS"/>
        </w:rPr>
        <w:t>доноси Министарство</w:t>
      </w:r>
      <w:r w:rsidRPr="00475FAF">
        <w:rPr>
          <w:lang w:val="sr-Cyrl-CS"/>
        </w:rPr>
        <w:t xml:space="preserve"> </w:t>
      </w:r>
      <w:r>
        <w:rPr>
          <w:lang w:val="sr-Cyrl-CS"/>
        </w:rPr>
        <w:t>за</w:t>
      </w:r>
      <w:r w:rsidRPr="00475FAF">
        <w:rPr>
          <w:lang w:val="sr-Cyrl-CS"/>
        </w:rPr>
        <w:t xml:space="preserve"> </w:t>
      </w:r>
      <w:r>
        <w:rPr>
          <w:lang w:val="sr-Cyrl-CS"/>
        </w:rPr>
        <w:t>услуге</w:t>
      </w:r>
      <w:r w:rsidRPr="00475FAF">
        <w:rPr>
          <w:lang w:val="sr-Cyrl-CS"/>
        </w:rPr>
        <w:t xml:space="preserve"> </w:t>
      </w:r>
      <w:r>
        <w:rPr>
          <w:lang w:val="sr-Cyrl-CS"/>
        </w:rPr>
        <w:t>под</w:t>
      </w:r>
      <w:r w:rsidRPr="00475FAF">
        <w:rPr>
          <w:lang w:val="sr-Cyrl-CS"/>
        </w:rPr>
        <w:t xml:space="preserve"> </w:t>
      </w:r>
      <w:r>
        <w:rPr>
          <w:lang w:val="sr-Cyrl-CS"/>
        </w:rPr>
        <w:t>бр.</w:t>
      </w:r>
      <w:r w:rsidRPr="00475FAF">
        <w:rPr>
          <w:lang w:val="sr-Cyrl-CS"/>
        </w:rPr>
        <w:t xml:space="preserve"> </w:t>
      </w:r>
      <w:r>
        <w:rPr>
          <w:lang w:val="sr-Cyrl-CS"/>
        </w:rPr>
        <w:t>1</w:t>
      </w:r>
      <w:r w:rsidRPr="00475FAF">
        <w:rPr>
          <w:lang w:val="sr-Cyrl-CS"/>
        </w:rPr>
        <w:t>,</w:t>
      </w:r>
      <w:r>
        <w:rPr>
          <w:lang w:val="sr-Cyrl-CS"/>
        </w:rPr>
        <w:t xml:space="preserve"> 2, 3. и 4.</w:t>
      </w:r>
      <w:r w:rsidRPr="00475FAF">
        <w:rPr>
          <w:lang w:val="sr-Cyrl-CS"/>
        </w:rPr>
        <w:t xml:space="preserve"> </w:t>
      </w:r>
      <w:r>
        <w:rPr>
          <w:lang w:val="sr-Cyrl-CS"/>
        </w:rPr>
        <w:t>коначно</w:t>
      </w:r>
      <w:r w:rsidRPr="00475FAF">
        <w:rPr>
          <w:lang w:val="sr-Cyrl-CS"/>
        </w:rPr>
        <w:t xml:space="preserve"> </w:t>
      </w:r>
      <w:r>
        <w:rPr>
          <w:lang w:val="sr-Cyrl-CS"/>
        </w:rPr>
        <w:t>је</w:t>
      </w:r>
      <w:r w:rsidRPr="00475FAF">
        <w:rPr>
          <w:lang w:val="sr-Cyrl-CS"/>
        </w:rPr>
        <w:t xml:space="preserve"> </w:t>
      </w:r>
      <w:r>
        <w:rPr>
          <w:lang w:val="sr-Cyrl-CS"/>
        </w:rPr>
        <w:t>у</w:t>
      </w:r>
      <w:r w:rsidRPr="00475FAF">
        <w:rPr>
          <w:lang w:val="sr-Cyrl-CS"/>
        </w:rPr>
        <w:t xml:space="preserve"> </w:t>
      </w:r>
      <w:r>
        <w:rPr>
          <w:lang w:val="sr-Cyrl-CS"/>
        </w:rPr>
        <w:t>управном</w:t>
      </w:r>
      <w:r w:rsidRPr="00475FAF">
        <w:rPr>
          <w:lang w:val="sr-Cyrl-CS"/>
        </w:rPr>
        <w:t xml:space="preserve"> </w:t>
      </w:r>
      <w:r>
        <w:rPr>
          <w:lang w:val="sr-Cyrl-CS"/>
        </w:rPr>
        <w:t>поступку</w:t>
      </w:r>
      <w:r w:rsidRPr="00475FAF">
        <w:rPr>
          <w:lang w:val="sr-Cyrl-CS"/>
        </w:rPr>
        <w:t xml:space="preserve"> </w:t>
      </w:r>
      <w:r>
        <w:rPr>
          <w:lang w:val="sr-Cyrl-CS"/>
        </w:rPr>
        <w:t>и</w:t>
      </w:r>
      <w:r w:rsidRPr="00475FAF">
        <w:rPr>
          <w:lang w:val="sr-Cyrl-CS"/>
        </w:rPr>
        <w:t xml:space="preserve"> </w:t>
      </w:r>
      <w:r>
        <w:rPr>
          <w:lang w:val="sr-Cyrl-CS"/>
        </w:rPr>
        <w:t>против</w:t>
      </w:r>
      <w:r w:rsidRPr="00475FAF">
        <w:rPr>
          <w:lang w:val="sr-Cyrl-CS"/>
        </w:rPr>
        <w:t xml:space="preserve"> </w:t>
      </w:r>
      <w:r>
        <w:rPr>
          <w:lang w:val="sr-Cyrl-CS"/>
        </w:rPr>
        <w:t>истог</w:t>
      </w:r>
      <w:r w:rsidRPr="00475FAF">
        <w:rPr>
          <w:lang w:val="sr-Cyrl-CS"/>
        </w:rPr>
        <w:t xml:space="preserve"> </w:t>
      </w:r>
      <w:r>
        <w:rPr>
          <w:lang w:val="sr-Cyrl-CS"/>
        </w:rPr>
        <w:t>може</w:t>
      </w:r>
      <w:r w:rsidRPr="00475FAF">
        <w:rPr>
          <w:lang w:val="sr-Cyrl-CS"/>
        </w:rPr>
        <w:t xml:space="preserve"> </w:t>
      </w:r>
      <w:r>
        <w:rPr>
          <w:lang w:val="sr-Cyrl-CS"/>
        </w:rPr>
        <w:t>се</w:t>
      </w:r>
      <w:r w:rsidRPr="00475FAF">
        <w:rPr>
          <w:lang w:val="sr-Cyrl-CS"/>
        </w:rPr>
        <w:t xml:space="preserve"> </w:t>
      </w:r>
      <w:r>
        <w:rPr>
          <w:lang w:val="sr-Cyrl-CS"/>
        </w:rPr>
        <w:t>покренути</w:t>
      </w:r>
      <w:r w:rsidRPr="00475FAF">
        <w:rPr>
          <w:lang w:val="sr-Cyrl-CS"/>
        </w:rPr>
        <w:t xml:space="preserve"> </w:t>
      </w:r>
      <w:r>
        <w:rPr>
          <w:lang w:val="sr-Cyrl-CS"/>
        </w:rPr>
        <w:t>управни</w:t>
      </w:r>
      <w:r w:rsidRPr="00475FAF">
        <w:rPr>
          <w:lang w:val="sr-Cyrl-CS"/>
        </w:rPr>
        <w:t xml:space="preserve"> </w:t>
      </w:r>
      <w:r>
        <w:rPr>
          <w:lang w:val="sr-Cyrl-CS"/>
        </w:rPr>
        <w:t>спор</w:t>
      </w:r>
      <w:r w:rsidRPr="00475FAF">
        <w:rPr>
          <w:lang w:val="sr-Cyrl-CS"/>
        </w:rPr>
        <w:t xml:space="preserve">. </w:t>
      </w:r>
      <w:r>
        <w:rPr>
          <w:lang w:val="sr-Cyrl-CS"/>
        </w:rPr>
        <w:t>Тужба</w:t>
      </w:r>
      <w:r w:rsidRPr="00475FAF">
        <w:rPr>
          <w:lang w:val="sr-Cyrl-CS"/>
        </w:rPr>
        <w:t xml:space="preserve"> </w:t>
      </w:r>
      <w:r>
        <w:rPr>
          <w:lang w:val="sr-Cyrl-CS"/>
        </w:rPr>
        <w:t>се</w:t>
      </w:r>
      <w:r w:rsidRPr="00475FAF">
        <w:rPr>
          <w:lang w:val="sr-Cyrl-CS"/>
        </w:rPr>
        <w:t xml:space="preserve"> </w:t>
      </w:r>
      <w:r>
        <w:rPr>
          <w:lang w:val="sr-Cyrl-CS"/>
        </w:rPr>
        <w:t>подноси</w:t>
      </w:r>
      <w:r w:rsidRPr="00475FAF">
        <w:rPr>
          <w:lang w:val="sr-Cyrl-CS"/>
        </w:rPr>
        <w:t xml:space="preserve"> </w:t>
      </w:r>
      <w:r>
        <w:rPr>
          <w:lang w:val="sr-Cyrl-CS"/>
        </w:rPr>
        <w:t>Управном</w:t>
      </w:r>
      <w:r w:rsidRPr="00475FAF">
        <w:rPr>
          <w:lang w:val="sr-Cyrl-CS"/>
        </w:rPr>
        <w:t xml:space="preserve"> </w:t>
      </w:r>
      <w:r>
        <w:rPr>
          <w:lang w:val="sr-Cyrl-CS"/>
        </w:rPr>
        <w:t>суду</w:t>
      </w:r>
      <w:r w:rsidRPr="00475FAF">
        <w:rPr>
          <w:lang w:val="sr-Cyrl-CS"/>
        </w:rPr>
        <w:t xml:space="preserve"> </w:t>
      </w:r>
      <w:r>
        <w:rPr>
          <w:lang w:val="sr-Cyrl-CS"/>
        </w:rPr>
        <w:t>у</w:t>
      </w:r>
      <w:r w:rsidRPr="00475FAF">
        <w:rPr>
          <w:lang w:val="sr-Cyrl-CS"/>
        </w:rPr>
        <w:t xml:space="preserve"> </w:t>
      </w:r>
      <w:r>
        <w:rPr>
          <w:lang w:val="sr-Cyrl-CS"/>
        </w:rPr>
        <w:t>року</w:t>
      </w:r>
      <w:r w:rsidRPr="00475FAF">
        <w:rPr>
          <w:lang w:val="sr-Cyrl-CS"/>
        </w:rPr>
        <w:t xml:space="preserve"> </w:t>
      </w:r>
      <w:r>
        <w:rPr>
          <w:lang w:val="sr-Cyrl-CS"/>
        </w:rPr>
        <w:t>од</w:t>
      </w:r>
      <w:r w:rsidRPr="00475FAF">
        <w:rPr>
          <w:lang w:val="sr-Cyrl-CS"/>
        </w:rPr>
        <w:t xml:space="preserve"> 30 </w:t>
      </w:r>
      <w:r>
        <w:rPr>
          <w:lang w:val="sr-Cyrl-CS"/>
        </w:rPr>
        <w:t>дана</w:t>
      </w:r>
      <w:r w:rsidRPr="00475FAF">
        <w:rPr>
          <w:lang w:val="sr-Cyrl-CS"/>
        </w:rPr>
        <w:t xml:space="preserve"> </w:t>
      </w:r>
      <w:r>
        <w:rPr>
          <w:lang w:val="sr-Cyrl-CS"/>
        </w:rPr>
        <w:t>од</w:t>
      </w:r>
      <w:r w:rsidRPr="00475FAF">
        <w:rPr>
          <w:lang w:val="sr-Cyrl-CS"/>
        </w:rPr>
        <w:t xml:space="preserve"> </w:t>
      </w:r>
      <w:r>
        <w:rPr>
          <w:lang w:val="sr-Cyrl-CS"/>
        </w:rPr>
        <w:t>дана</w:t>
      </w:r>
      <w:r w:rsidRPr="00475FAF">
        <w:rPr>
          <w:lang w:val="sr-Cyrl-CS"/>
        </w:rPr>
        <w:t xml:space="preserve"> </w:t>
      </w:r>
      <w:r>
        <w:rPr>
          <w:lang w:val="sr-Cyrl-CS"/>
        </w:rPr>
        <w:t>пријема</w:t>
      </w:r>
      <w:r w:rsidRPr="00475FAF">
        <w:rPr>
          <w:lang w:val="sr-Cyrl-CS"/>
        </w:rPr>
        <w:t xml:space="preserve"> </w:t>
      </w:r>
      <w:r>
        <w:rPr>
          <w:lang w:val="sr-Cyrl-CS"/>
        </w:rPr>
        <w:t>решења</w:t>
      </w:r>
      <w:r w:rsidRPr="00475FAF">
        <w:rPr>
          <w:lang w:val="sr-Cyrl-CS"/>
        </w:rPr>
        <w:t>.</w:t>
      </w:r>
    </w:p>
    <w:p w:rsidR="0000720B" w:rsidRPr="00B418B8" w:rsidRDefault="0000720B" w:rsidP="00E122C6">
      <w:pPr>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997B9F" w:rsidRDefault="00997B9F" w:rsidP="00BC0E4E">
      <w:pPr>
        <w:jc w:val="both"/>
        <w:rPr>
          <w:lang w:val="sr-Cyrl-CS"/>
        </w:rPr>
      </w:pPr>
      <w:r>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 91. и 92. Закона. Захтев за верификацију основне школе подноси се најкасније до 28. фебруара текуће школске године за наредну школску годину. О захтеву за верификацију установе одлучује Министарство најкасније у року од шест месеци од подношења уредног захтева. Решење о захтеву за верификацију установе је коначно у управном поступку. Чланом 91. Закона прописано је да установу може да оснује Република Србија, аутономна покрајина и јединица локалне самоуправе ако: 1) постоји потреба за васпитањем и образовањем деце, образовањем и васпитањем ученика или образовањем одраслих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годину дана рада предшколске установе, односно циклус основног образовања. Оснивач установе не може да буде физичко лице које је осуђивано правноснажном пресудом за кривична дела наведена у члану 91. став 3. Закона. 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 </w:t>
      </w:r>
    </w:p>
    <w:p w:rsidR="00997B9F" w:rsidRDefault="00997B9F" w:rsidP="00BC0E4E">
      <w:pPr>
        <w:jc w:val="both"/>
        <w:rPr>
          <w:lang w:val="sr-Cyrl-CS"/>
        </w:rPr>
      </w:pPr>
      <w:r>
        <w:rPr>
          <w:lang w:val="sr-Cyrl-CS"/>
        </w:rPr>
        <w:t>Како</w:t>
      </w:r>
      <w:r w:rsidRPr="00475FAF">
        <w:rPr>
          <w:lang w:val="sr-Cyrl-CS"/>
        </w:rPr>
        <w:t xml:space="preserve"> </w:t>
      </w:r>
      <w:r>
        <w:rPr>
          <w:lang w:val="sr-Cyrl-CS"/>
        </w:rPr>
        <w:t>би</w:t>
      </w:r>
      <w:r w:rsidRPr="00475FAF">
        <w:rPr>
          <w:lang w:val="sr-Cyrl-CS"/>
        </w:rPr>
        <w:t xml:space="preserve"> </w:t>
      </w:r>
      <w:r>
        <w:rPr>
          <w:lang w:val="sr-Cyrl-CS"/>
        </w:rPr>
        <w:t>заинтересованом</w:t>
      </w:r>
      <w:r w:rsidRPr="00475FAF">
        <w:rPr>
          <w:lang w:val="sr-Cyrl-CS"/>
        </w:rPr>
        <w:t xml:space="preserve"> </w:t>
      </w:r>
      <w:r>
        <w:rPr>
          <w:lang w:val="sr-Cyrl-CS"/>
        </w:rPr>
        <w:t>лицу</w:t>
      </w:r>
      <w:r w:rsidRPr="00475FAF">
        <w:rPr>
          <w:lang w:val="sr-Cyrl-CS"/>
        </w:rPr>
        <w:t xml:space="preserve"> </w:t>
      </w:r>
      <w:r>
        <w:rPr>
          <w:lang w:val="sr-Cyrl-CS"/>
        </w:rPr>
        <w:t>била</w:t>
      </w:r>
      <w:r w:rsidRPr="00475FAF">
        <w:rPr>
          <w:lang w:val="sr-Cyrl-CS"/>
        </w:rPr>
        <w:t xml:space="preserve"> </w:t>
      </w:r>
      <w:r>
        <w:rPr>
          <w:lang w:val="sr-Cyrl-CS"/>
        </w:rPr>
        <w:t>пружена</w:t>
      </w:r>
      <w:r w:rsidRPr="00475FAF">
        <w:rPr>
          <w:lang w:val="sr-Cyrl-CS"/>
        </w:rPr>
        <w:t xml:space="preserve"> </w:t>
      </w:r>
      <w:r>
        <w:rPr>
          <w:lang w:val="sr-Cyrl-CS"/>
        </w:rPr>
        <w:t>наведена</w:t>
      </w:r>
      <w:r w:rsidRPr="00475FAF">
        <w:rPr>
          <w:lang w:val="sr-Cyrl-CS"/>
        </w:rPr>
        <w:t xml:space="preserve"> </w:t>
      </w:r>
      <w:r>
        <w:rPr>
          <w:lang w:val="sr-Cyrl-CS"/>
        </w:rPr>
        <w:t>услуга</w:t>
      </w:r>
      <w:r w:rsidRPr="00475FAF">
        <w:rPr>
          <w:lang w:val="sr-Cyrl-CS"/>
        </w:rPr>
        <w:t xml:space="preserve">, </w:t>
      </w:r>
      <w:r>
        <w:rPr>
          <w:lang w:val="sr-Cyrl-CS"/>
        </w:rPr>
        <w:t>неопходно</w:t>
      </w:r>
      <w:r w:rsidRPr="00475FAF">
        <w:rPr>
          <w:lang w:val="sr-Cyrl-CS"/>
        </w:rPr>
        <w:t xml:space="preserve"> </w:t>
      </w:r>
      <w:r>
        <w:rPr>
          <w:lang w:val="sr-Cyrl-CS"/>
        </w:rPr>
        <w:t>је</w:t>
      </w:r>
      <w:r w:rsidRPr="00475FAF">
        <w:rPr>
          <w:lang w:val="sr-Cyrl-CS"/>
        </w:rPr>
        <w:t xml:space="preserve"> </w:t>
      </w:r>
      <w:r>
        <w:rPr>
          <w:lang w:val="sr-Cyrl-CS"/>
        </w:rPr>
        <w:t>да</w:t>
      </w:r>
      <w:r w:rsidRPr="00475FAF">
        <w:rPr>
          <w:lang w:val="sr-Cyrl-CS"/>
        </w:rPr>
        <w:t xml:space="preserve"> </w:t>
      </w:r>
      <w:r>
        <w:rPr>
          <w:lang w:val="sr-Cyrl-CS"/>
        </w:rPr>
        <w:t>достави</w:t>
      </w:r>
      <w:r w:rsidRPr="00475FAF">
        <w:rPr>
          <w:lang w:val="sr-Cyrl-CS"/>
        </w:rPr>
        <w:t xml:space="preserve"> </w:t>
      </w:r>
      <w:r>
        <w:rPr>
          <w:lang w:val="sr-Cyrl-CS"/>
        </w:rPr>
        <w:t>следеће</w:t>
      </w:r>
      <w:r w:rsidRPr="00475FAF">
        <w:rPr>
          <w:lang w:val="sr-Cyrl-CS"/>
        </w:rPr>
        <w:t xml:space="preserve"> </w:t>
      </w:r>
      <w:r>
        <w:rPr>
          <w:lang w:val="sr-Cyrl-CS"/>
        </w:rPr>
        <w:t>доказе</w:t>
      </w:r>
      <w:r w:rsidRPr="00475FAF">
        <w:rPr>
          <w:lang w:val="sr-Cyrl-CS"/>
        </w:rPr>
        <w:t>:</w:t>
      </w:r>
    </w:p>
    <w:p w:rsidR="00997B9F" w:rsidRDefault="00997B9F" w:rsidP="00BC0E4E">
      <w:pPr>
        <w:jc w:val="both"/>
        <w:rPr>
          <w:lang w:val="sr-Cyrl-CS"/>
        </w:rPr>
      </w:pPr>
    </w:p>
    <w:p w:rsidR="00997B9F" w:rsidRPr="00475FAF" w:rsidRDefault="00997B9F" w:rsidP="00BC0E4E">
      <w:pPr>
        <w:jc w:val="both"/>
        <w:rPr>
          <w:color w:val="000000"/>
          <w:lang w:val="sr-Cyrl-CS"/>
        </w:rPr>
      </w:pPr>
      <w:r w:rsidRPr="001F3465">
        <w:rPr>
          <w:b/>
        </w:rPr>
        <w:t>За верификацију приватних и јавних предшколских  установа</w:t>
      </w:r>
      <w:r w:rsidRPr="001F3465">
        <w:t>, зах</w:t>
      </w:r>
      <w:r>
        <w:rPr>
          <w:color w:val="000000"/>
          <w:lang w:val="sr-Cyrl-CS"/>
        </w:rPr>
        <w:t>тев</w:t>
      </w:r>
      <w:r w:rsidRPr="00475FAF">
        <w:rPr>
          <w:color w:val="000000"/>
          <w:lang w:val="sr-Cyrl-CS"/>
        </w:rPr>
        <w:t xml:space="preserve"> </w:t>
      </w:r>
      <w:r>
        <w:rPr>
          <w:color w:val="000000"/>
          <w:lang w:val="sr-Cyrl-CS"/>
        </w:rPr>
        <w:t>мора</w:t>
      </w:r>
      <w:r w:rsidRPr="00475FAF">
        <w:rPr>
          <w:color w:val="000000"/>
          <w:lang w:val="sr-Cyrl-CS"/>
        </w:rPr>
        <w:t xml:space="preserve"> </w:t>
      </w:r>
      <w:r>
        <w:rPr>
          <w:color w:val="000000"/>
          <w:lang w:val="sr-Cyrl-CS"/>
        </w:rPr>
        <w:t>да</w:t>
      </w:r>
      <w:r w:rsidRPr="00475FAF">
        <w:rPr>
          <w:color w:val="000000"/>
          <w:lang w:val="sr-Cyrl-CS"/>
        </w:rPr>
        <w:t xml:space="preserve"> </w:t>
      </w:r>
      <w:r>
        <w:rPr>
          <w:color w:val="000000"/>
          <w:lang w:val="sr-Cyrl-CS"/>
        </w:rPr>
        <w:t>садржи</w:t>
      </w:r>
      <w:r w:rsidRPr="00475FAF">
        <w:rPr>
          <w:color w:val="000000"/>
          <w:lang w:val="sr-Cyrl-CS"/>
        </w:rPr>
        <w:t>:</w:t>
      </w:r>
    </w:p>
    <w:p w:rsidR="00997B9F" w:rsidRPr="00475FAF" w:rsidRDefault="00997B9F" w:rsidP="00BC0E4E">
      <w:pPr>
        <w:tabs>
          <w:tab w:val="left" w:pos="1152"/>
        </w:tabs>
        <w:jc w:val="both"/>
        <w:rPr>
          <w:lang w:val="sr-Cyrl-CS"/>
        </w:rPr>
      </w:pPr>
      <w:r w:rsidRPr="00475FAF">
        <w:rPr>
          <w:lang w:val="sr-Cyrl-CS"/>
        </w:rPr>
        <w:t xml:space="preserve">-   </w:t>
      </w:r>
      <w:r>
        <w:rPr>
          <w:lang w:val="sr-Cyrl-CS"/>
        </w:rPr>
        <w:t>назив</w:t>
      </w:r>
      <w:r w:rsidRPr="00475FAF">
        <w:rPr>
          <w:lang w:val="sr-Cyrl-CS"/>
        </w:rPr>
        <w:t xml:space="preserve">, </w:t>
      </w:r>
      <w:r>
        <w:rPr>
          <w:lang w:val="sr-Cyrl-CS"/>
        </w:rPr>
        <w:t>седиште</w:t>
      </w:r>
      <w:r w:rsidRPr="00475FAF">
        <w:rPr>
          <w:lang w:val="sr-Cyrl-CS"/>
        </w:rPr>
        <w:t>,</w:t>
      </w:r>
      <w:r>
        <w:rPr>
          <w:lang w:val="sr-Cyrl-CS"/>
        </w:rPr>
        <w:t xml:space="preserve"> издвојена одељења – објекте (уколико постоје у акту о мрежи јавних предшколских установа),</w:t>
      </w:r>
      <w:r w:rsidRPr="00475FAF">
        <w:rPr>
          <w:lang w:val="sr-Cyrl-CS"/>
        </w:rPr>
        <w:t xml:space="preserve"> </w:t>
      </w:r>
      <w:r>
        <w:rPr>
          <w:lang w:val="sr-Cyrl-CS"/>
        </w:rPr>
        <w:t>врсту</w:t>
      </w:r>
      <w:r w:rsidRPr="00475FAF">
        <w:rPr>
          <w:lang w:val="sr-Cyrl-CS"/>
        </w:rPr>
        <w:t xml:space="preserve"> </w:t>
      </w:r>
      <w:r>
        <w:rPr>
          <w:lang w:val="sr-Cyrl-CS"/>
        </w:rPr>
        <w:t>установе</w:t>
      </w:r>
      <w:r w:rsidRPr="00475FAF">
        <w:rPr>
          <w:lang w:val="sr-Cyrl-CS"/>
        </w:rPr>
        <w:t xml:space="preserve"> </w:t>
      </w:r>
      <w:r>
        <w:rPr>
          <w:lang w:val="sr-Cyrl-CS"/>
        </w:rPr>
        <w:t>и</w:t>
      </w:r>
      <w:r w:rsidRPr="00475FAF">
        <w:rPr>
          <w:lang w:val="sr-Cyrl-CS"/>
        </w:rPr>
        <w:t xml:space="preserve"> </w:t>
      </w:r>
      <w:r>
        <w:rPr>
          <w:lang w:val="sr-Cyrl-CS"/>
        </w:rPr>
        <w:t>шифру</w:t>
      </w:r>
      <w:r w:rsidRPr="00475FAF">
        <w:rPr>
          <w:lang w:val="sr-Cyrl-CS"/>
        </w:rPr>
        <w:t xml:space="preserve"> </w:t>
      </w:r>
      <w:r>
        <w:rPr>
          <w:lang w:val="sr-Cyrl-CS"/>
        </w:rPr>
        <w:t>делатности предшколског васпитања и образовања  (навести контакт податке везане за приватну установу, телефон и др);</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предшколски</w:t>
      </w:r>
      <w:r w:rsidRPr="00475FAF">
        <w:rPr>
          <w:lang w:val="sr-Cyrl-CS"/>
        </w:rPr>
        <w:t xml:space="preserve"> </w:t>
      </w:r>
      <w:r>
        <w:rPr>
          <w:lang w:val="sr-Cyrl-CS"/>
        </w:rPr>
        <w:t>програм;</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васпитно</w:t>
      </w:r>
      <w:r w:rsidRPr="00475FAF">
        <w:rPr>
          <w:lang w:val="sr-Cyrl-CS"/>
        </w:rPr>
        <w:t>-</w:t>
      </w:r>
      <w:r>
        <w:rPr>
          <w:lang w:val="sr-Cyrl-CS"/>
        </w:rPr>
        <w:t>образовно</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 xml:space="preserve">  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доказ да постоји потреба за оснивање и рад предшколске установе на одређеном подручју (детаљно навести у елаборату).</w:t>
      </w:r>
    </w:p>
    <w:p w:rsidR="00997B9F" w:rsidRPr="00475FAF" w:rsidRDefault="00997B9F" w:rsidP="00BC0E4E">
      <w:pPr>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Pr>
          <w:lang w:val="sr-Cyrl-CS"/>
        </w:rPr>
        <w:t>- 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деце</w:t>
      </w:r>
      <w:r w:rsidRPr="00475FAF">
        <w:rPr>
          <w:lang w:val="sr-Cyrl-CS"/>
        </w:rPr>
        <w:t xml:space="preserve">, </w:t>
      </w:r>
      <w:r>
        <w:rPr>
          <w:lang w:val="sr-Cyrl-CS"/>
        </w:rPr>
        <w:t>предшколског</w:t>
      </w:r>
      <w:r w:rsidRPr="00475FAF">
        <w:rPr>
          <w:lang w:val="sr-Cyrl-CS"/>
        </w:rPr>
        <w:t xml:space="preserve"> </w:t>
      </w:r>
      <w:r>
        <w:rPr>
          <w:lang w:val="sr-Cyrl-CS"/>
        </w:rPr>
        <w:t>програма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дидактичких</w:t>
      </w:r>
      <w:r w:rsidRPr="00475FAF">
        <w:rPr>
          <w:lang w:val="sr-Cyrl-CS"/>
        </w:rPr>
        <w:t xml:space="preserve"> </w:t>
      </w:r>
      <w:r>
        <w:rPr>
          <w:lang w:val="sr-Cyrl-CS"/>
        </w:rPr>
        <w:t>средстава</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кадра – васпитача,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w:t>
      </w:r>
      <w:r>
        <w:rPr>
          <w:lang w:val="sr-Cyrl-CS"/>
        </w:rPr>
        <w:t xml:space="preserve">. Доказ да је испуњен услов у погледу васпитача и стручних сарадника јесу васпитачи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 </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w:t>
      </w:r>
      <w:r w:rsidRPr="00475FAF">
        <w:rPr>
          <w:lang w:val="sr-Cyrl-CS"/>
        </w:rPr>
        <w:t xml:space="preserve"> </w:t>
      </w:r>
      <w:r>
        <w:rPr>
          <w:lang w:val="sr-Cyrl-CS"/>
        </w:rPr>
        <w:t>надлежног суда и Министарства унутрашњих послова 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годину</w:t>
      </w:r>
      <w:r w:rsidRPr="00475FAF">
        <w:rPr>
          <w:lang w:val="sr-Cyrl-CS"/>
        </w:rPr>
        <w:t xml:space="preserve"> </w:t>
      </w:r>
      <w:r>
        <w:rPr>
          <w:lang w:val="sr-Cyrl-CS"/>
        </w:rPr>
        <w:t>дана</w:t>
      </w:r>
      <w:r w:rsidRPr="00475FAF">
        <w:rPr>
          <w:lang w:val="sr-Cyrl-CS"/>
        </w:rPr>
        <w:t xml:space="preserve"> </w:t>
      </w:r>
      <w:r>
        <w:rPr>
          <w:lang w:val="sr-Cyrl-CS"/>
        </w:rPr>
        <w:t>рада</w:t>
      </w:r>
      <w:r w:rsidRPr="00475FAF">
        <w:rPr>
          <w:lang w:val="sr-Cyrl-CS"/>
        </w:rPr>
        <w:t xml:space="preserve"> </w:t>
      </w:r>
      <w:r>
        <w:rPr>
          <w:lang w:val="sr-Cyrl-CS"/>
        </w:rPr>
        <w:t>приватне</w:t>
      </w:r>
      <w:r w:rsidRPr="00475FAF">
        <w:rPr>
          <w:lang w:val="sr-Cyrl-CS"/>
        </w:rPr>
        <w:t xml:space="preserve"> </w:t>
      </w:r>
      <w:r>
        <w:rPr>
          <w:lang w:val="sr-Cyrl-CS"/>
        </w:rPr>
        <w:t>предшколске</w:t>
      </w:r>
      <w:r w:rsidRPr="00475FAF">
        <w:rPr>
          <w:lang w:val="sr-Cyrl-CS"/>
        </w:rPr>
        <w:t xml:space="preserve"> </w:t>
      </w:r>
      <w:r>
        <w:rPr>
          <w:lang w:val="sr-Cyrl-CS"/>
        </w:rPr>
        <w:t>установе у динарској противвредности износа од 5.000 евра обрачунато по средњем курсу Народне банке Србије (може да се достави и на крају процедуре).</w:t>
      </w:r>
    </w:p>
    <w:p w:rsidR="00997B9F" w:rsidRDefault="00997B9F" w:rsidP="00BC0E4E">
      <w:pPr>
        <w:tabs>
          <w:tab w:val="left" w:pos="1152"/>
        </w:tabs>
        <w:jc w:val="both"/>
        <w:rPr>
          <w:lang w:val="sr-Cyrl-CS"/>
        </w:rPr>
      </w:pPr>
      <w:r>
        <w:rPr>
          <w:lang w:val="sr-Cyrl-CS"/>
        </w:rPr>
        <w:t>Оснивач приватне предшколске установе доставља и следеће доказе:</w:t>
      </w:r>
    </w:p>
    <w:p w:rsidR="00997B9F" w:rsidRDefault="00997B9F" w:rsidP="00BC0E4E">
      <w:pPr>
        <w:jc w:val="both"/>
        <w:rPr>
          <w:lang w:val="sr-Cyrl-CS"/>
        </w:rPr>
      </w:pPr>
      <w:r>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предшколске установе у оснивању, као и доказ о неоусуђиваности  вршиоца дужности директора;</w:t>
      </w:r>
    </w:p>
    <w:p w:rsidR="00997B9F" w:rsidRDefault="00997B9F" w:rsidP="00BC0E4E">
      <w:pPr>
        <w:jc w:val="both"/>
        <w:rPr>
          <w:lang w:val="sr-Cyrl-CS"/>
        </w:rPr>
      </w:pPr>
      <w:r>
        <w:rPr>
          <w:lang w:val="sr-Cyrl-CS"/>
        </w:rPr>
        <w:t>- одлука о именовању привременог органа управљања (управног одбора установе у оснивању);</w:t>
      </w:r>
    </w:p>
    <w:p w:rsidR="00997B9F" w:rsidRDefault="00997B9F" w:rsidP="00BC0E4E">
      <w:pPr>
        <w:jc w:val="both"/>
        <w:rPr>
          <w:lang w:val="sr-Cyrl-CS"/>
        </w:rPr>
      </w:pPr>
      <w:r>
        <w:rPr>
          <w:lang w:val="sr-Cyrl-CS"/>
        </w:rPr>
        <w:t>- нацрт статута приватне предшколске установе у оснивању.</w:t>
      </w:r>
    </w:p>
    <w:p w:rsidR="00997B9F" w:rsidRDefault="00997B9F" w:rsidP="00BC0E4E">
      <w:pPr>
        <w:jc w:val="both"/>
        <w:rPr>
          <w:lang w:val="sr-Cyrl-CS"/>
        </w:rPr>
      </w:pPr>
      <w:r>
        <w:rPr>
          <w:lang w:val="sr-Cyrl-CS"/>
        </w:rPr>
        <w:t>Захтев за верификацију са прилозима доставља се у два примерка. Поступак верификације почиње тек када је захтев са потребном документацијом и потребним бројем примерака уредан.</w:t>
      </w:r>
    </w:p>
    <w:p w:rsidR="00997B9F"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предшколској</w:t>
      </w:r>
      <w:r w:rsidRPr="00475FAF">
        <w:rPr>
          <w:lang w:val="sr-Cyrl-CS"/>
        </w:rPr>
        <w:t xml:space="preserve"> </w:t>
      </w:r>
      <w:r>
        <w:rPr>
          <w:lang w:val="sr-Cyrl-CS"/>
        </w:rPr>
        <w:t>установи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w:t>
      </w:r>
      <w:r w:rsidRPr="00475FAF">
        <w:rPr>
          <w:lang w:val="sr-Cyrl-CS"/>
        </w:rPr>
        <w:t xml:space="preserve"> – </w:t>
      </w:r>
      <w:r>
        <w:rPr>
          <w:lang w:val="sr-Cyrl-CS"/>
        </w:rPr>
        <w:t>објекту</w:t>
      </w:r>
      <w:r w:rsidRPr="00475FAF">
        <w:rPr>
          <w:lang w:val="sr-Cyrl-CS"/>
        </w:rPr>
        <w:t xml:space="preserve"> </w:t>
      </w:r>
      <w:r>
        <w:rPr>
          <w:lang w:val="sr-Cyrl-CS"/>
        </w:rPr>
        <w:t>предшколске</w:t>
      </w:r>
      <w:r w:rsidRPr="00475FAF">
        <w:rPr>
          <w:lang w:val="sr-Cyrl-CS"/>
        </w:rPr>
        <w:t xml:space="preserve"> </w:t>
      </w:r>
      <w:r>
        <w:rPr>
          <w:lang w:val="sr-Cyrl-CS"/>
        </w:rPr>
        <w:t>установе</w:t>
      </w:r>
      <w:r w:rsidRPr="00475FAF">
        <w:rPr>
          <w:lang w:val="sr-Cyrl-CS"/>
        </w:rPr>
        <w:t xml:space="preserve">, </w:t>
      </w:r>
      <w:r>
        <w:rPr>
          <w:lang w:val="sr-Cyrl-CS"/>
        </w:rPr>
        <w:t>школи</w:t>
      </w:r>
      <w:r w:rsidRPr="00475FAF">
        <w:rPr>
          <w:lang w:val="sr-Cyrl-CS"/>
        </w:rPr>
        <w:t xml:space="preserve"> </w:t>
      </w:r>
      <w:r>
        <w:rPr>
          <w:lang w:val="sr-Cyrl-CS"/>
        </w:rPr>
        <w:t>или</w:t>
      </w:r>
      <w:r w:rsidRPr="00475FAF">
        <w:rPr>
          <w:lang w:val="sr-Cyrl-CS"/>
        </w:rPr>
        <w:t xml:space="preserve"> </w:t>
      </w:r>
      <w:r>
        <w:rPr>
          <w:lang w:val="sr-Cyrl-CS"/>
        </w:rPr>
        <w:t>другом</w:t>
      </w:r>
      <w:r w:rsidRPr="00475FAF">
        <w:rPr>
          <w:lang w:val="sr-Cyrl-CS"/>
        </w:rPr>
        <w:t xml:space="preserve"> </w:t>
      </w:r>
      <w:r>
        <w:rPr>
          <w:lang w:val="sr-Cyrl-CS"/>
        </w:rPr>
        <w:t>простору</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управног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установе, </w:t>
      </w:r>
      <w:r w:rsidRPr="00475FAF">
        <w:rPr>
          <w:lang w:val="sr-Cyrl-CS"/>
        </w:rPr>
        <w:t xml:space="preserve"> </w:t>
      </w:r>
      <w:r>
        <w:rPr>
          <w:lang w:val="sr-Cyrl-CS"/>
        </w:rPr>
        <w:t>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мишљење</w:t>
      </w:r>
      <w:r w:rsidRPr="00475FAF">
        <w:rPr>
          <w:lang w:val="sr-Cyrl-CS"/>
        </w:rPr>
        <w:t xml:space="preserve"> </w:t>
      </w:r>
      <w:r>
        <w:rPr>
          <w:lang w:val="sr-Cyrl-CS"/>
        </w:rPr>
        <w:t>васпитно</w:t>
      </w:r>
      <w:r w:rsidRPr="00475FAF">
        <w:rPr>
          <w:lang w:val="sr-Cyrl-CS"/>
        </w:rPr>
        <w:t>-</w:t>
      </w:r>
      <w:r>
        <w:rPr>
          <w:lang w:val="sr-Cyrl-CS"/>
        </w:rPr>
        <w:t>образовног</w:t>
      </w:r>
      <w:r w:rsidRPr="00475FAF">
        <w:rPr>
          <w:lang w:val="sr-Cyrl-CS"/>
        </w:rPr>
        <w:t xml:space="preserve"> </w:t>
      </w:r>
      <w:r>
        <w:rPr>
          <w:lang w:val="sr-Cyrl-CS"/>
        </w:rPr>
        <w:t>већа</w:t>
      </w:r>
      <w:r>
        <w:t>.</w:t>
      </w:r>
      <w:r>
        <w:rPr>
          <w:lang w:val="sr-Cyrl-RS"/>
        </w:rPr>
        <w:t xml:space="preserve"> 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w:t>
      </w:r>
      <w:r w:rsidRPr="00475FAF">
        <w:rPr>
          <w:lang w:val="sr-Cyrl-CS"/>
        </w:rPr>
        <w:t xml:space="preserve"> </w:t>
      </w:r>
      <w:r>
        <w:rPr>
          <w:lang w:val="sr-Cyrl-CS"/>
        </w:rPr>
        <w:t>се 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васпитно-образовног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t>.</w:t>
      </w:r>
    </w:p>
    <w:p w:rsidR="00997B9F" w:rsidRDefault="00997B9F" w:rsidP="00BC0E4E">
      <w:pPr>
        <w:jc w:val="both"/>
        <w:rPr>
          <w:lang w:val="sr-Cyrl-CS"/>
        </w:rPr>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Pr="007821FF" w:rsidRDefault="00997B9F" w:rsidP="00BC0E4E">
      <w:pPr>
        <w:jc w:val="both"/>
      </w:pPr>
      <w:r w:rsidRPr="007821FF">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r w:rsidRPr="007821FF">
        <w:t>.</w:t>
      </w:r>
    </w:p>
    <w:p w:rsidR="00997B9F" w:rsidRPr="007821FF" w:rsidRDefault="00997B9F" w:rsidP="00BC0E4E">
      <w:pPr>
        <w:jc w:val="both"/>
      </w:pPr>
      <w:r w:rsidRPr="007821FF">
        <w:rPr>
          <w:lang w:val="sr-Cyrl-CS"/>
        </w:rPr>
        <w:t>По доношењу решења о верификацији предшколске установе, иста се уписује у регистар надлежног привредног суда</w:t>
      </w:r>
      <w:r w:rsidRPr="007821FF">
        <w:t>.</w:t>
      </w:r>
    </w:p>
    <w:p w:rsidR="00997B9F" w:rsidRPr="007821FF" w:rsidRDefault="00997B9F" w:rsidP="00BC0E4E">
      <w:pPr>
        <w:jc w:val="both"/>
      </w:pPr>
    </w:p>
    <w:p w:rsidR="00997B9F" w:rsidRPr="007821FF" w:rsidRDefault="00997B9F" w:rsidP="00BC0E4E">
      <w:pPr>
        <w:jc w:val="both"/>
        <w:rPr>
          <w:lang w:val="sr-Cyrl-CS"/>
        </w:rPr>
      </w:pPr>
      <w:r w:rsidRPr="007821FF">
        <w:rPr>
          <w:b/>
          <w:lang w:val="sr-Cyrl-CS"/>
        </w:rPr>
        <w:t>За верификацију приватних и  јавних основних</w:t>
      </w:r>
      <w:r w:rsidRPr="00475FAF">
        <w:rPr>
          <w:b/>
          <w:lang w:val="sr-Cyrl-CS"/>
        </w:rPr>
        <w:t xml:space="preserve"> </w:t>
      </w:r>
      <w:r>
        <w:rPr>
          <w:b/>
          <w:lang w:val="sr-Cyrl-CS"/>
        </w:rPr>
        <w:t>школа</w:t>
      </w:r>
      <w:r w:rsidRPr="00475FAF">
        <w:rPr>
          <w:b/>
          <w:color w:val="000000"/>
          <w:lang w:val="sr-Cyrl-CS"/>
        </w:rPr>
        <w:t>,</w:t>
      </w:r>
      <w:r w:rsidRPr="00475FAF">
        <w:rPr>
          <w:color w:val="000000"/>
          <w:lang w:val="sr-Cyrl-CS"/>
        </w:rPr>
        <w:t xml:space="preserve"> </w:t>
      </w:r>
      <w:r>
        <w:rPr>
          <w:color w:val="000000"/>
          <w:lang w:val="sr-Cyrl-CS"/>
        </w:rPr>
        <w:t>захтев</w:t>
      </w:r>
      <w:r w:rsidRPr="00475FAF">
        <w:rPr>
          <w:color w:val="000000"/>
          <w:lang w:val="sr-Cyrl-CS"/>
        </w:rPr>
        <w:t xml:space="preserve"> </w:t>
      </w:r>
      <w:r w:rsidRPr="007821FF">
        <w:rPr>
          <w:lang w:val="sr-Cyrl-CS"/>
        </w:rPr>
        <w:t>мора да садржи:</w:t>
      </w:r>
    </w:p>
    <w:p w:rsidR="00997B9F" w:rsidRPr="007821FF" w:rsidRDefault="00997B9F" w:rsidP="00BC0E4E">
      <w:pPr>
        <w:jc w:val="both"/>
        <w:rPr>
          <w:lang w:val="sr-Cyrl-CS"/>
        </w:rPr>
      </w:pPr>
      <w:r w:rsidRPr="007821FF">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997B9F" w:rsidRPr="00475FAF" w:rsidRDefault="00997B9F" w:rsidP="00BC0E4E">
      <w:pPr>
        <w:jc w:val="both"/>
        <w:rPr>
          <w:lang w:val="sr-Cyrl-CS"/>
        </w:rPr>
      </w:pPr>
      <w:r w:rsidRPr="00475FAF">
        <w:rPr>
          <w:lang w:val="sr-Cyrl-CS"/>
        </w:rPr>
        <w:t xml:space="preserve">- </w:t>
      </w:r>
      <w:r>
        <w:rPr>
          <w:lang w:val="sr-Cyrl-CS"/>
        </w:rPr>
        <w:t>школски</w:t>
      </w:r>
      <w:r w:rsidRPr="00475FAF">
        <w:rPr>
          <w:lang w:val="sr-Cyrl-CS"/>
        </w:rPr>
        <w:t xml:space="preserve"> </w:t>
      </w:r>
      <w:r>
        <w:rPr>
          <w:lang w:val="sr-Cyrl-CS"/>
        </w:rPr>
        <w:t>програм</w:t>
      </w:r>
      <w:r w:rsidRPr="00475FAF">
        <w:rPr>
          <w:lang w:val="sr-Cyrl-CS"/>
        </w:rPr>
        <w:t xml:space="preserve"> </w:t>
      </w:r>
      <w:r>
        <w:rPr>
          <w:lang w:val="sr-Cyrl-CS"/>
        </w:rPr>
        <w:t>на</w:t>
      </w:r>
      <w:r w:rsidRPr="00475FAF">
        <w:rPr>
          <w:lang w:val="sr-Cyrl-CS"/>
        </w:rPr>
        <w:t xml:space="preserve"> </w:t>
      </w:r>
      <w:r>
        <w:rPr>
          <w:lang w:val="sr-Cyrl-CS"/>
        </w:rPr>
        <w:t>основу</w:t>
      </w:r>
      <w:r w:rsidRPr="00475FAF">
        <w:rPr>
          <w:lang w:val="sr-Cyrl-CS"/>
        </w:rPr>
        <w:t xml:space="preserve"> </w:t>
      </w:r>
      <w:r>
        <w:rPr>
          <w:lang w:val="sr-Cyrl-CS"/>
        </w:rPr>
        <w:t>прописаног</w:t>
      </w:r>
      <w:r w:rsidRPr="00475FAF">
        <w:rPr>
          <w:lang w:val="sr-Cyrl-CS"/>
        </w:rPr>
        <w:t xml:space="preserve"> </w:t>
      </w:r>
      <w:r>
        <w:rPr>
          <w:lang w:val="sr-Cyrl-CS"/>
        </w:rPr>
        <w:t>плана</w:t>
      </w:r>
      <w:r w:rsidRPr="00475FAF">
        <w:rPr>
          <w:lang w:val="sr-Cyrl-CS"/>
        </w:rPr>
        <w:t xml:space="preserve"> </w:t>
      </w:r>
      <w:r>
        <w:rPr>
          <w:lang w:val="sr-Cyrl-CS"/>
        </w:rPr>
        <w:t>и</w:t>
      </w:r>
      <w:r w:rsidRPr="00475FAF">
        <w:rPr>
          <w:lang w:val="sr-Cyrl-CS"/>
        </w:rPr>
        <w:t xml:space="preserve"> </w:t>
      </w:r>
      <w:r>
        <w:rPr>
          <w:lang w:val="sr-Cyrl-CS"/>
        </w:rPr>
        <w:t>програма наставе и учења;</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језик</w:t>
      </w:r>
      <w:r w:rsidRPr="00475FAF">
        <w:rPr>
          <w:lang w:val="sr-Cyrl-CS"/>
        </w:rPr>
        <w:t xml:space="preserve"> </w:t>
      </w:r>
      <w:r>
        <w:rPr>
          <w:lang w:val="sr-Cyrl-CS"/>
        </w:rPr>
        <w:t>на</w:t>
      </w:r>
      <w:r w:rsidRPr="00475FAF">
        <w:rPr>
          <w:lang w:val="sr-Cyrl-CS"/>
        </w:rPr>
        <w:t xml:space="preserve"> </w:t>
      </w:r>
      <w:r>
        <w:rPr>
          <w:lang w:val="sr-Cyrl-CS"/>
        </w:rPr>
        <w:t>коме</w:t>
      </w:r>
      <w:r w:rsidRPr="00475FAF">
        <w:rPr>
          <w:lang w:val="sr-Cyrl-CS"/>
        </w:rPr>
        <w:t xml:space="preserve"> </w:t>
      </w:r>
      <w:r>
        <w:rPr>
          <w:lang w:val="sr-Cyrl-CS"/>
        </w:rPr>
        <w:t>ће</w:t>
      </w:r>
      <w:r w:rsidRPr="00475FAF">
        <w:rPr>
          <w:lang w:val="sr-Cyrl-CS"/>
        </w:rPr>
        <w:t xml:space="preserve"> </w:t>
      </w:r>
      <w:r>
        <w:rPr>
          <w:lang w:val="sr-Cyrl-CS"/>
        </w:rPr>
        <w:t>се</w:t>
      </w:r>
      <w:r w:rsidRPr="00475FAF">
        <w:rPr>
          <w:lang w:val="sr-Cyrl-CS"/>
        </w:rPr>
        <w:t xml:space="preserve"> </w:t>
      </w:r>
      <w:r>
        <w:rPr>
          <w:lang w:val="sr-Cyrl-CS"/>
        </w:rPr>
        <w:t>остваривати</w:t>
      </w:r>
      <w:r w:rsidRPr="00475FAF">
        <w:rPr>
          <w:lang w:val="sr-Cyrl-CS"/>
        </w:rPr>
        <w:t xml:space="preserve"> </w:t>
      </w:r>
      <w:r>
        <w:rPr>
          <w:lang w:val="sr-Cyrl-CS"/>
        </w:rPr>
        <w:t>образовно</w:t>
      </w:r>
      <w:r w:rsidRPr="00475FAF">
        <w:rPr>
          <w:lang w:val="sr-Cyrl-CS"/>
        </w:rPr>
        <w:t>-</w:t>
      </w:r>
      <w:r>
        <w:rPr>
          <w:lang w:val="sr-Cyrl-CS"/>
        </w:rPr>
        <w:t>васпитни</w:t>
      </w:r>
      <w:r w:rsidRPr="00475FAF">
        <w:rPr>
          <w:lang w:val="sr-Cyrl-CS"/>
        </w:rPr>
        <w:t xml:space="preserve"> </w:t>
      </w:r>
      <w:r>
        <w:rPr>
          <w:lang w:val="sr-Cyrl-CS"/>
        </w:rPr>
        <w:t>рад;</w:t>
      </w:r>
      <w:r w:rsidRPr="00475FAF">
        <w:rPr>
          <w:lang w:val="sr-Cyrl-CS"/>
        </w:rPr>
        <w:t xml:space="preserve"> </w:t>
      </w:r>
    </w:p>
    <w:p w:rsidR="00997B9F" w:rsidRPr="00475FAF" w:rsidRDefault="00997B9F" w:rsidP="00BC0E4E">
      <w:pPr>
        <w:jc w:val="both"/>
        <w:rPr>
          <w:lang w:val="sr-Cyrl-CS"/>
        </w:rPr>
      </w:pPr>
      <w:r w:rsidRPr="00475FAF">
        <w:rPr>
          <w:lang w:val="sr-Cyrl-CS"/>
        </w:rPr>
        <w:t xml:space="preserve">-   </w:t>
      </w:r>
      <w:r>
        <w:rPr>
          <w:lang w:val="sr-Cyrl-CS"/>
        </w:rPr>
        <w:t>разлоге</w:t>
      </w:r>
      <w:r w:rsidRPr="00475FAF">
        <w:rPr>
          <w:lang w:val="sr-Cyrl-CS"/>
        </w:rPr>
        <w:t xml:space="preserve"> </w:t>
      </w:r>
      <w:r>
        <w:rPr>
          <w:lang w:val="sr-Cyrl-CS"/>
        </w:rPr>
        <w:t>и</w:t>
      </w:r>
      <w:r w:rsidRPr="00475FAF">
        <w:rPr>
          <w:lang w:val="sr-Cyrl-CS"/>
        </w:rPr>
        <w:t xml:space="preserve"> </w:t>
      </w:r>
      <w:r>
        <w:rPr>
          <w:lang w:val="sr-Cyrl-CS"/>
        </w:rPr>
        <w:t>оправданост</w:t>
      </w:r>
      <w:r w:rsidRPr="00475FAF">
        <w:rPr>
          <w:lang w:val="sr-Cyrl-CS"/>
        </w:rPr>
        <w:t xml:space="preserve"> </w:t>
      </w:r>
      <w:r>
        <w:rPr>
          <w:lang w:val="sr-Cyrl-CS"/>
        </w:rPr>
        <w:t>оснивања (детаљно навести у елаборату);</w:t>
      </w:r>
      <w:r w:rsidRPr="00475FAF">
        <w:rPr>
          <w:lang w:val="sr-Cyrl-CS"/>
        </w:rPr>
        <w:t xml:space="preserve"> </w:t>
      </w:r>
    </w:p>
    <w:p w:rsidR="00997B9F" w:rsidRDefault="00997B9F" w:rsidP="00BC0E4E">
      <w:pPr>
        <w:jc w:val="both"/>
        <w:rPr>
          <w:lang w:val="sr-Cyrl-CS"/>
        </w:rPr>
      </w:pPr>
      <w:r w:rsidRPr="00475FAF">
        <w:rPr>
          <w:lang w:val="sr-Cyrl-CS"/>
        </w:rPr>
        <w:t xml:space="preserve">- </w:t>
      </w:r>
      <w:r>
        <w:rPr>
          <w:lang w:val="sr-Cyrl-CS"/>
        </w:rPr>
        <w:t>услове</w:t>
      </w:r>
      <w:r w:rsidRPr="00475FAF">
        <w:rPr>
          <w:lang w:val="sr-Cyrl-CS"/>
        </w:rPr>
        <w:t xml:space="preserve"> </w:t>
      </w:r>
      <w:r>
        <w:rPr>
          <w:lang w:val="sr-Cyrl-CS"/>
        </w:rPr>
        <w:t>које</w:t>
      </w:r>
      <w:r w:rsidRPr="00475FAF">
        <w:rPr>
          <w:lang w:val="sr-Cyrl-CS"/>
        </w:rPr>
        <w:t xml:space="preserve"> </w:t>
      </w:r>
      <w:r>
        <w:rPr>
          <w:lang w:val="sr-Cyrl-CS"/>
        </w:rPr>
        <w:t>обезбеђује</w:t>
      </w:r>
      <w:r w:rsidRPr="00475FAF">
        <w:rPr>
          <w:lang w:val="sr-Cyrl-CS"/>
        </w:rPr>
        <w:t xml:space="preserve"> </w:t>
      </w:r>
      <w:r>
        <w:rPr>
          <w:lang w:val="sr-Cyrl-CS"/>
        </w:rPr>
        <w:t>оснивач</w:t>
      </w:r>
      <w:r w:rsidRPr="00475FAF">
        <w:rPr>
          <w:lang w:val="sr-Cyrl-CS"/>
        </w:rPr>
        <w:t xml:space="preserve"> </w:t>
      </w:r>
      <w:r>
        <w:rPr>
          <w:lang w:val="sr-Cyrl-CS"/>
        </w:rPr>
        <w:t>за</w:t>
      </w:r>
      <w:r w:rsidRPr="00475FAF">
        <w:rPr>
          <w:lang w:val="sr-Cyrl-CS"/>
        </w:rPr>
        <w:t xml:space="preserve"> </w:t>
      </w:r>
      <w:r>
        <w:rPr>
          <w:lang w:val="sr-Cyrl-CS"/>
        </w:rPr>
        <w:t>почетак</w:t>
      </w:r>
      <w:r w:rsidRPr="00475FAF">
        <w:rPr>
          <w:lang w:val="sr-Cyrl-CS"/>
        </w:rPr>
        <w:t xml:space="preserve"> </w:t>
      </w:r>
      <w:r>
        <w:rPr>
          <w:lang w:val="sr-Cyrl-CS"/>
        </w:rPr>
        <w:t>рада</w:t>
      </w:r>
      <w:r w:rsidRPr="00475FAF">
        <w:rPr>
          <w:lang w:val="sr-Cyrl-CS"/>
        </w:rPr>
        <w:t xml:space="preserve"> </w:t>
      </w:r>
      <w:r>
        <w:rPr>
          <w:lang w:val="sr-Cyrl-CS"/>
        </w:rPr>
        <w:t>и</w:t>
      </w:r>
      <w:r w:rsidRPr="00475FAF">
        <w:rPr>
          <w:lang w:val="sr-Cyrl-CS"/>
        </w:rPr>
        <w:t xml:space="preserve"> </w:t>
      </w:r>
      <w:r>
        <w:rPr>
          <w:lang w:val="sr-Cyrl-CS"/>
        </w:rPr>
        <w:t>обављање</w:t>
      </w:r>
      <w:r w:rsidRPr="00475FAF">
        <w:rPr>
          <w:lang w:val="sr-Cyrl-CS"/>
        </w:rPr>
        <w:t xml:space="preserve"> </w:t>
      </w:r>
      <w:r>
        <w:rPr>
          <w:lang w:val="sr-Cyrl-CS"/>
        </w:rPr>
        <w:t>делатности;</w:t>
      </w:r>
    </w:p>
    <w:p w:rsidR="00997B9F" w:rsidRDefault="00997B9F" w:rsidP="00BC0E4E">
      <w:pPr>
        <w:jc w:val="both"/>
        <w:rPr>
          <w:lang w:val="sr-Cyrl-CS"/>
        </w:rPr>
      </w:pPr>
      <w:r>
        <w:rPr>
          <w:lang w:val="sr-Cyrl-CS"/>
        </w:rPr>
        <w:t xml:space="preserve">- доказ да постоји потреба за образовањем ученика на одређеном подручју (детаљно навести у елаборату). </w:t>
      </w:r>
    </w:p>
    <w:p w:rsidR="00997B9F" w:rsidRPr="00475FAF" w:rsidRDefault="00997B9F" w:rsidP="00BC0E4E">
      <w:pPr>
        <w:tabs>
          <w:tab w:val="left" w:pos="1152"/>
        </w:tabs>
        <w:jc w:val="both"/>
        <w:rPr>
          <w:lang w:val="sr-Cyrl-CS"/>
        </w:rPr>
      </w:pP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као</w:t>
      </w:r>
      <w:r w:rsidRPr="00475FAF">
        <w:rPr>
          <w:lang w:val="sr-Cyrl-CS"/>
        </w:rPr>
        <w:t xml:space="preserve"> </w:t>
      </w:r>
      <w:r>
        <w:rPr>
          <w:lang w:val="sr-Cyrl-CS"/>
        </w:rPr>
        <w:t>прилози</w:t>
      </w:r>
      <w:r w:rsidRPr="00475FAF">
        <w:rPr>
          <w:lang w:val="sr-Cyrl-CS"/>
        </w:rPr>
        <w:t xml:space="preserve">, </w:t>
      </w:r>
      <w:r>
        <w:rPr>
          <w:lang w:val="sr-Cyrl-CS"/>
        </w:rPr>
        <w:t>достављају</w:t>
      </w:r>
      <w:r w:rsidRPr="00475FAF">
        <w:rPr>
          <w:lang w:val="sr-Cyrl-CS"/>
        </w:rPr>
        <w:t>:</w:t>
      </w:r>
    </w:p>
    <w:p w:rsidR="00997B9F" w:rsidRPr="00475FAF" w:rsidRDefault="00997B9F" w:rsidP="00BC0E4E">
      <w:pPr>
        <w:jc w:val="both"/>
        <w:rPr>
          <w:lang w:val="sr-Cyrl-CS"/>
        </w:rPr>
      </w:pPr>
      <w:r>
        <w:rPr>
          <w:lang w:val="sr-Cyrl-CS"/>
        </w:rPr>
        <w:t>- акт</w:t>
      </w:r>
      <w:r w:rsidRPr="00475FAF">
        <w:rPr>
          <w:lang w:val="sr-Cyrl-CS"/>
        </w:rPr>
        <w:t xml:space="preserve"> </w:t>
      </w:r>
      <w:r>
        <w:rPr>
          <w:lang w:val="sr-Cyrl-CS"/>
        </w:rPr>
        <w:t>о</w:t>
      </w:r>
      <w:r w:rsidRPr="00475FAF">
        <w:rPr>
          <w:lang w:val="sr-Cyrl-CS"/>
        </w:rPr>
        <w:t xml:space="preserve"> </w:t>
      </w:r>
      <w:r>
        <w:rPr>
          <w:lang w:val="sr-Cyrl-CS"/>
        </w:rPr>
        <w:t>оснивању</w:t>
      </w:r>
      <w:r w:rsidRPr="00475FAF">
        <w:rPr>
          <w:lang w:val="sr-Cyrl-CS"/>
        </w:rPr>
        <w:t xml:space="preserve"> </w:t>
      </w:r>
      <w:r>
        <w:rPr>
          <w:lang w:val="sr-Cyrl-CS"/>
        </w:rPr>
        <w:t>установе</w:t>
      </w:r>
      <w:r w:rsidRPr="00475FAF">
        <w:rPr>
          <w:lang w:val="sr-Cyrl-CS"/>
        </w:rPr>
        <w:t xml:space="preserve">, </w:t>
      </w:r>
      <w:r>
        <w:rPr>
          <w:lang w:val="sr-Cyrl-CS"/>
        </w:rPr>
        <w:t>у складу са Законом о јавним службама;</w:t>
      </w:r>
    </w:p>
    <w:p w:rsidR="00997B9F" w:rsidRPr="00475FAF" w:rsidRDefault="00997B9F" w:rsidP="00BC0E4E">
      <w:pPr>
        <w:jc w:val="both"/>
        <w:rPr>
          <w:lang w:val="sr-Cyrl-CS"/>
        </w:rPr>
      </w:pPr>
      <w:r w:rsidRPr="00475FAF">
        <w:rPr>
          <w:lang w:val="sr-Cyrl-CS"/>
        </w:rPr>
        <w:t xml:space="preserve">-  </w:t>
      </w:r>
      <w:r>
        <w:rPr>
          <w:lang w:val="sr-Cyrl-CS"/>
        </w:rPr>
        <w:t>уговор</w:t>
      </w:r>
      <w:r w:rsidRPr="00475FAF">
        <w:rPr>
          <w:lang w:val="sr-Cyrl-CS"/>
        </w:rPr>
        <w:t xml:space="preserve"> </w:t>
      </w:r>
      <w:r>
        <w:rPr>
          <w:lang w:val="sr-Cyrl-CS"/>
        </w:rPr>
        <w:t>о</w:t>
      </w:r>
      <w:r w:rsidRPr="00475FAF">
        <w:rPr>
          <w:lang w:val="sr-Cyrl-CS"/>
        </w:rPr>
        <w:t xml:space="preserve"> </w:t>
      </w:r>
      <w:r>
        <w:rPr>
          <w:lang w:val="sr-Cyrl-CS"/>
        </w:rPr>
        <w:t>међусобним</w:t>
      </w:r>
      <w:r w:rsidRPr="00475FAF">
        <w:rPr>
          <w:lang w:val="sr-Cyrl-CS"/>
        </w:rPr>
        <w:t xml:space="preserve"> </w:t>
      </w:r>
      <w:r>
        <w:rPr>
          <w:lang w:val="sr-Cyrl-CS"/>
        </w:rPr>
        <w:t>правима</w:t>
      </w:r>
      <w:r w:rsidRPr="00475FAF">
        <w:rPr>
          <w:lang w:val="sr-Cyrl-CS"/>
        </w:rPr>
        <w:t xml:space="preserve"> </w:t>
      </w:r>
      <w:r>
        <w:rPr>
          <w:lang w:val="sr-Cyrl-CS"/>
        </w:rPr>
        <w:t>и</w:t>
      </w:r>
      <w:r w:rsidRPr="00475FAF">
        <w:rPr>
          <w:lang w:val="sr-Cyrl-CS"/>
        </w:rPr>
        <w:t xml:space="preserve"> </w:t>
      </w:r>
      <w:r>
        <w:rPr>
          <w:lang w:val="sr-Cyrl-CS"/>
        </w:rPr>
        <w:t>обавезама</w:t>
      </w:r>
      <w:r w:rsidRPr="00475FAF">
        <w:rPr>
          <w:lang w:val="sr-Cyrl-CS"/>
        </w:rPr>
        <w:t xml:space="preserve"> </w:t>
      </w:r>
      <w:r>
        <w:rPr>
          <w:lang w:val="sr-Cyrl-CS"/>
        </w:rPr>
        <w:t>оснивача</w:t>
      </w:r>
      <w:r w:rsidRPr="00475FAF">
        <w:rPr>
          <w:lang w:val="sr-Cyrl-CS"/>
        </w:rPr>
        <w:t xml:space="preserve"> (</w:t>
      </w:r>
      <w:r>
        <w:rPr>
          <w:lang w:val="sr-Cyrl-CS"/>
        </w:rPr>
        <w:t>уколико</w:t>
      </w:r>
      <w:r w:rsidRPr="00475FAF">
        <w:rPr>
          <w:lang w:val="sr-Cyrl-CS"/>
        </w:rPr>
        <w:t xml:space="preserve"> </w:t>
      </w:r>
      <w:r>
        <w:rPr>
          <w:lang w:val="sr-Cyrl-CS"/>
        </w:rPr>
        <w:t>их</w:t>
      </w:r>
      <w:r w:rsidRPr="00475FAF">
        <w:rPr>
          <w:lang w:val="sr-Cyrl-CS"/>
        </w:rPr>
        <w:t xml:space="preserve"> </w:t>
      </w:r>
      <w:r>
        <w:rPr>
          <w:lang w:val="sr-Cyrl-CS"/>
        </w:rPr>
        <w:t>има</w:t>
      </w:r>
      <w:r w:rsidRPr="00475FAF">
        <w:rPr>
          <w:lang w:val="sr-Cyrl-CS"/>
        </w:rPr>
        <w:t xml:space="preserve"> </w:t>
      </w:r>
      <w:r>
        <w:rPr>
          <w:lang w:val="sr-Cyrl-CS"/>
        </w:rPr>
        <w:t>више</w:t>
      </w:r>
      <w:r w:rsidRPr="00475FAF">
        <w:rPr>
          <w:lang w:val="sr-Cyrl-CS"/>
        </w:rPr>
        <w:t>)</w:t>
      </w:r>
      <w:r>
        <w:rPr>
          <w:lang w:val="sr-Cyrl-CS"/>
        </w:rPr>
        <w:t>;</w:t>
      </w:r>
    </w:p>
    <w:p w:rsidR="00997B9F" w:rsidRDefault="00997B9F" w:rsidP="00BC0E4E">
      <w:pPr>
        <w:jc w:val="both"/>
        <w:rPr>
          <w:lang w:val="sr-Cyrl-CS"/>
        </w:rPr>
      </w:pPr>
      <w:r w:rsidRPr="00475FAF">
        <w:rPr>
          <w:lang w:val="sr-Cyrl-CS"/>
        </w:rPr>
        <w:t xml:space="preserve">- </w:t>
      </w:r>
      <w:r>
        <w:rPr>
          <w:lang w:val="sr-Cyrl-CS"/>
        </w:rPr>
        <w:t>докази</w:t>
      </w:r>
      <w:r w:rsidRPr="00475FAF">
        <w:rPr>
          <w:lang w:val="sr-Cyrl-CS"/>
        </w:rPr>
        <w:t xml:space="preserve"> </w:t>
      </w:r>
      <w:r>
        <w:rPr>
          <w:lang w:val="sr-Cyrl-CS"/>
        </w:rPr>
        <w:t>о</w:t>
      </w:r>
      <w:r w:rsidRPr="00475FAF">
        <w:rPr>
          <w:lang w:val="sr-Cyrl-CS"/>
        </w:rPr>
        <w:t xml:space="preserve"> </w:t>
      </w:r>
      <w:r>
        <w:rPr>
          <w:lang w:val="sr-Cyrl-CS"/>
        </w:rPr>
        <w:t>испуњености</w:t>
      </w:r>
      <w:r w:rsidRPr="00475FAF">
        <w:rPr>
          <w:lang w:val="sr-Cyrl-CS"/>
        </w:rPr>
        <w:t xml:space="preserve"> </w:t>
      </w:r>
      <w:r>
        <w:rPr>
          <w:lang w:val="sr-Cyrl-CS"/>
        </w:rPr>
        <w:t>услова</w:t>
      </w:r>
      <w:r w:rsidRPr="00475FAF">
        <w:rPr>
          <w:lang w:val="sr-Cyrl-CS"/>
        </w:rPr>
        <w:t xml:space="preserve"> </w:t>
      </w:r>
      <w:r>
        <w:rPr>
          <w:lang w:val="sr-Cyrl-CS"/>
        </w:rPr>
        <w:t>у</w:t>
      </w:r>
      <w:r w:rsidRPr="00475FAF">
        <w:rPr>
          <w:lang w:val="sr-Cyrl-CS"/>
        </w:rPr>
        <w:t xml:space="preserve"> </w:t>
      </w:r>
      <w:r>
        <w:rPr>
          <w:lang w:val="sr-Cyrl-CS"/>
        </w:rPr>
        <w:t>погледу</w:t>
      </w:r>
      <w:r w:rsidRPr="00475FAF">
        <w:rPr>
          <w:lang w:val="sr-Cyrl-CS"/>
        </w:rPr>
        <w:t xml:space="preserve"> </w:t>
      </w:r>
      <w:r>
        <w:rPr>
          <w:lang w:val="sr-Cyrl-CS"/>
        </w:rPr>
        <w:t>броја</w:t>
      </w:r>
      <w:r w:rsidRPr="00475FAF">
        <w:rPr>
          <w:lang w:val="sr-Cyrl-CS"/>
        </w:rPr>
        <w:t xml:space="preserve"> </w:t>
      </w:r>
      <w:r>
        <w:rPr>
          <w:lang w:val="sr-Cyrl-CS"/>
        </w:rPr>
        <w:t>ученика</w:t>
      </w:r>
      <w:r w:rsidRPr="00475FAF">
        <w:rPr>
          <w:lang w:val="sr-Cyrl-CS"/>
        </w:rPr>
        <w:t xml:space="preserve">, </w:t>
      </w:r>
      <w:r>
        <w:rPr>
          <w:lang w:val="sr-Cyrl-CS"/>
        </w:rPr>
        <w:t>програма</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w:t>
      </w:r>
      <w:r w:rsidRPr="00475FAF">
        <w:rPr>
          <w:lang w:val="sr-Cyrl-CS"/>
        </w:rPr>
        <w:t xml:space="preserve">, </w:t>
      </w:r>
      <w:r>
        <w:rPr>
          <w:lang w:val="sr-Cyrl-CS"/>
        </w:rPr>
        <w:t>простора</w:t>
      </w:r>
      <w:r w:rsidRPr="00475FAF">
        <w:rPr>
          <w:lang w:val="sr-Cyrl-CS"/>
        </w:rPr>
        <w:t xml:space="preserve">, </w:t>
      </w:r>
      <w:r>
        <w:rPr>
          <w:lang w:val="sr-Cyrl-CS"/>
        </w:rPr>
        <w:t>опреме</w:t>
      </w:r>
      <w:r w:rsidRPr="00475FAF">
        <w:rPr>
          <w:lang w:val="sr-Cyrl-CS"/>
        </w:rPr>
        <w:t xml:space="preserve">, </w:t>
      </w:r>
      <w:r>
        <w:rPr>
          <w:lang w:val="sr-Cyrl-CS"/>
        </w:rPr>
        <w:t>наставних</w:t>
      </w:r>
      <w:r w:rsidRPr="00475FAF">
        <w:rPr>
          <w:lang w:val="sr-Cyrl-CS"/>
        </w:rPr>
        <w:t xml:space="preserve"> </w:t>
      </w:r>
      <w:r>
        <w:rPr>
          <w:lang w:val="sr-Cyrl-CS"/>
        </w:rPr>
        <w:t>средстава</w:t>
      </w:r>
      <w:r w:rsidRPr="00475FAF">
        <w:rPr>
          <w:lang w:val="sr-Cyrl-CS"/>
        </w:rPr>
        <w:t xml:space="preserve">, </w:t>
      </w:r>
      <w:r>
        <w:rPr>
          <w:lang w:val="sr-Cyrl-CS"/>
        </w:rPr>
        <w:t>образовно</w:t>
      </w:r>
      <w:r w:rsidRPr="00475FAF">
        <w:rPr>
          <w:lang w:val="sr-Cyrl-CS"/>
        </w:rPr>
        <w:t>-</w:t>
      </w:r>
      <w:r>
        <w:rPr>
          <w:lang w:val="sr-Cyrl-CS"/>
        </w:rPr>
        <w:t>васпитног</w:t>
      </w:r>
      <w:r w:rsidRPr="00475FAF">
        <w:rPr>
          <w:lang w:val="sr-Cyrl-CS"/>
        </w:rPr>
        <w:t xml:space="preserve"> </w:t>
      </w:r>
      <w:r>
        <w:rPr>
          <w:lang w:val="sr-Cyrl-CS"/>
        </w:rPr>
        <w:t>кадра – наставника, стручних сарадника</w:t>
      </w:r>
      <w:r w:rsidRPr="00475FAF">
        <w:rPr>
          <w:lang w:val="sr-Cyrl-CS"/>
        </w:rPr>
        <w:t xml:space="preserve">, </w:t>
      </w:r>
      <w:r>
        <w:rPr>
          <w:lang w:val="sr-Cyrl-CS"/>
        </w:rPr>
        <w:t>хигијенско</w:t>
      </w:r>
      <w:r w:rsidRPr="00475FAF">
        <w:rPr>
          <w:lang w:val="sr-Cyrl-CS"/>
        </w:rPr>
        <w:t>-</w:t>
      </w:r>
      <w:r>
        <w:rPr>
          <w:lang w:val="sr-Cyrl-CS"/>
        </w:rPr>
        <w:t>техничких</w:t>
      </w:r>
      <w:r w:rsidRPr="00475FAF">
        <w:rPr>
          <w:lang w:val="sr-Cyrl-CS"/>
        </w:rPr>
        <w:t xml:space="preserve"> </w:t>
      </w:r>
      <w:r>
        <w:rPr>
          <w:lang w:val="sr-Cyrl-CS"/>
        </w:rPr>
        <w:t>услова у складу са законом и прописима којима се уређује ова област</w:t>
      </w:r>
      <w:r w:rsidRPr="00475FAF">
        <w:rPr>
          <w:lang w:val="sr-Cyrl-CS"/>
        </w:rPr>
        <w:t xml:space="preserve"> (</w:t>
      </w:r>
      <w:r w:rsidRPr="007821FF">
        <w:rPr>
          <w:i/>
          <w:lang w:val="sr-Cyrl-CS"/>
        </w:rPr>
        <w:t>елаборат</w:t>
      </w:r>
      <w:r w:rsidRPr="00475FAF">
        <w:rPr>
          <w:lang w:val="sr-Cyrl-CS"/>
        </w:rPr>
        <w:t xml:space="preserve">). </w:t>
      </w:r>
      <w:r>
        <w:rPr>
          <w:lang w:val="sr-Cyrl-CS"/>
        </w:rPr>
        <w:t>Доказ да је испуњен услов у погледу наставника и стручних сарадника јесу наставници и стручни сарадници у радном односу, односно изјаве сагласности васпитача и стручних сарадника да би засновали радни однос најкасније даном почетка рада установе;</w:t>
      </w:r>
    </w:p>
    <w:p w:rsidR="00997B9F" w:rsidRDefault="00997B9F" w:rsidP="00BC0E4E">
      <w:pPr>
        <w:jc w:val="both"/>
        <w:rPr>
          <w:lang w:val="sr-Cyrl-CS"/>
        </w:rPr>
      </w:pPr>
      <w:r>
        <w:rPr>
          <w:lang w:val="sr-Cyrl-CS"/>
        </w:rPr>
        <w:t>- физичко</w:t>
      </w:r>
      <w:r w:rsidRPr="00475FAF">
        <w:rPr>
          <w:lang w:val="sr-Cyrl-CS"/>
        </w:rPr>
        <w:t xml:space="preserve"> </w:t>
      </w:r>
      <w:r>
        <w:rPr>
          <w:lang w:val="sr-Cyrl-CS"/>
        </w:rPr>
        <w:t>лице</w:t>
      </w:r>
      <w:r w:rsidRPr="00475FAF">
        <w:rPr>
          <w:lang w:val="sr-Cyrl-CS"/>
        </w:rPr>
        <w:t xml:space="preserve">, </w:t>
      </w:r>
      <w:r>
        <w:rPr>
          <w:lang w:val="sr-Cyrl-CS"/>
        </w:rPr>
        <w:t>као</w:t>
      </w:r>
      <w:r w:rsidRPr="00475FAF">
        <w:rPr>
          <w:lang w:val="sr-Cyrl-CS"/>
        </w:rPr>
        <w:t xml:space="preserve"> </w:t>
      </w:r>
      <w:r>
        <w:rPr>
          <w:lang w:val="sr-Cyrl-CS"/>
        </w:rPr>
        <w:t>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доставља</w:t>
      </w:r>
      <w:r w:rsidRPr="00475FAF">
        <w:rPr>
          <w:lang w:val="sr-Cyrl-CS"/>
        </w:rPr>
        <w:t xml:space="preserve"> </w:t>
      </w:r>
      <w:r>
        <w:rPr>
          <w:lang w:val="sr-Cyrl-CS"/>
        </w:rPr>
        <w:t>и</w:t>
      </w:r>
      <w:r w:rsidRPr="00475FAF">
        <w:rPr>
          <w:lang w:val="sr-Cyrl-CS"/>
        </w:rPr>
        <w:t xml:space="preserve"> </w:t>
      </w:r>
      <w:r>
        <w:rPr>
          <w:lang w:val="sr-Cyrl-CS"/>
        </w:rPr>
        <w:t>уверење надлежног суда и Министарства унутрашњих послова</w:t>
      </w:r>
      <w:r w:rsidRPr="00475FAF">
        <w:rPr>
          <w:lang w:val="sr-Cyrl-CS"/>
        </w:rPr>
        <w:t xml:space="preserve"> </w:t>
      </w:r>
      <w:r>
        <w:rPr>
          <w:lang w:val="sr-Cyrl-CS"/>
        </w:rPr>
        <w:t>о</w:t>
      </w:r>
      <w:r w:rsidRPr="00475FAF">
        <w:rPr>
          <w:lang w:val="sr-Cyrl-CS"/>
        </w:rPr>
        <w:t xml:space="preserve"> </w:t>
      </w:r>
      <w:r>
        <w:rPr>
          <w:lang w:val="sr-Cyrl-CS"/>
        </w:rPr>
        <w:t>неосуђиваности, у складу са Законом о основама система образовања и васпитања;</w:t>
      </w:r>
    </w:p>
    <w:p w:rsidR="00997B9F" w:rsidRDefault="00997B9F" w:rsidP="00BC0E4E">
      <w:pPr>
        <w:jc w:val="both"/>
        <w:rPr>
          <w:lang w:val="sr-Cyrl-CS"/>
        </w:rPr>
      </w:pPr>
      <w:r>
        <w:rPr>
          <w:lang w:val="sr-Cyrl-CS"/>
        </w:rPr>
        <w:t>- доказ о плаћеној републичкој административној такси у складу са Законом о републичким административним таксама;</w:t>
      </w:r>
    </w:p>
    <w:p w:rsidR="00997B9F" w:rsidRDefault="00997B9F" w:rsidP="00BC0E4E">
      <w:pPr>
        <w:jc w:val="both"/>
        <w:rPr>
          <w:lang w:val="sr-Cyrl-CS"/>
        </w:rPr>
      </w:pPr>
      <w:r>
        <w:rPr>
          <w:lang w:val="sr-Cyrl-CS"/>
        </w:rPr>
        <w:t>- оснивач</w:t>
      </w:r>
      <w:r w:rsidRPr="00475FAF">
        <w:rPr>
          <w:lang w:val="sr-Cyrl-CS"/>
        </w:rPr>
        <w:t xml:space="preserve"> </w:t>
      </w:r>
      <w:r>
        <w:rPr>
          <w:lang w:val="sr-Cyrl-CS"/>
        </w:rPr>
        <w:t>приватне</w:t>
      </w:r>
      <w:r w:rsidRPr="00475FAF">
        <w:rPr>
          <w:lang w:val="sr-Cyrl-CS"/>
        </w:rPr>
        <w:t xml:space="preserve"> </w:t>
      </w:r>
      <w:r>
        <w:rPr>
          <w:lang w:val="sr-Cyrl-CS"/>
        </w:rPr>
        <w:t>основне школе</w:t>
      </w:r>
      <w:r w:rsidRPr="00475FAF">
        <w:rPr>
          <w:lang w:val="sr-Cyrl-CS"/>
        </w:rPr>
        <w:t xml:space="preserve"> (</w:t>
      </w:r>
      <w:r>
        <w:rPr>
          <w:lang w:val="sr-Cyrl-CS"/>
        </w:rPr>
        <w:t>физичко</w:t>
      </w:r>
      <w:r w:rsidRPr="00475FAF">
        <w:rPr>
          <w:lang w:val="sr-Cyrl-CS"/>
        </w:rPr>
        <w:t xml:space="preserve"> </w:t>
      </w:r>
      <w:r>
        <w:rPr>
          <w:lang w:val="sr-Cyrl-CS"/>
        </w:rPr>
        <w:t>или</w:t>
      </w:r>
      <w:r w:rsidRPr="00475FAF">
        <w:rPr>
          <w:lang w:val="sr-Cyrl-CS"/>
        </w:rPr>
        <w:t xml:space="preserve"> </w:t>
      </w:r>
      <w:r>
        <w:rPr>
          <w:lang w:val="sr-Cyrl-CS"/>
        </w:rPr>
        <w:t>правно</w:t>
      </w:r>
      <w:r w:rsidRPr="00475FAF">
        <w:rPr>
          <w:lang w:val="sr-Cyrl-CS"/>
        </w:rPr>
        <w:t xml:space="preserve"> </w:t>
      </w:r>
      <w:r>
        <w:rPr>
          <w:lang w:val="sr-Cyrl-CS"/>
        </w:rPr>
        <w:t>лице</w:t>
      </w:r>
      <w:r w:rsidRPr="00475FAF">
        <w:rPr>
          <w:lang w:val="sr-Cyrl-CS"/>
        </w:rPr>
        <w:t>)</w:t>
      </w:r>
      <w:r>
        <w:rPr>
          <w:lang w:val="sr-Cyrl-CS"/>
        </w:rPr>
        <w:t xml:space="preserve"> у складу са Законом о основама система образовања и васпитања, доставља</w:t>
      </w:r>
      <w:r w:rsidRPr="00475FAF">
        <w:rPr>
          <w:lang w:val="sr-Cyrl-CS"/>
        </w:rPr>
        <w:t xml:space="preserve"> </w:t>
      </w:r>
      <w:r>
        <w:rPr>
          <w:lang w:val="sr-Cyrl-CS"/>
        </w:rPr>
        <w:t>и</w:t>
      </w:r>
      <w:r w:rsidRPr="00475FAF">
        <w:rPr>
          <w:lang w:val="sr-Cyrl-CS"/>
        </w:rPr>
        <w:t xml:space="preserve"> </w:t>
      </w:r>
      <w:r>
        <w:rPr>
          <w:lang w:val="sr-Cyrl-CS"/>
        </w:rPr>
        <w:t>гаранцију</w:t>
      </w:r>
      <w:r w:rsidRPr="00475FAF">
        <w:rPr>
          <w:lang w:val="sr-Cyrl-CS"/>
        </w:rPr>
        <w:t xml:space="preserve"> </w:t>
      </w:r>
      <w:r>
        <w:rPr>
          <w:lang w:val="sr-Cyrl-CS"/>
        </w:rPr>
        <w:t>пословне</w:t>
      </w:r>
      <w:r w:rsidRPr="00475FAF">
        <w:rPr>
          <w:lang w:val="sr-Cyrl-CS"/>
        </w:rPr>
        <w:t xml:space="preserve"> </w:t>
      </w:r>
      <w:r>
        <w:rPr>
          <w:lang w:val="sr-Cyrl-CS"/>
        </w:rPr>
        <w:t>банке</w:t>
      </w:r>
      <w:r w:rsidRPr="00475FAF">
        <w:rPr>
          <w:lang w:val="sr-Cyrl-CS"/>
        </w:rPr>
        <w:t xml:space="preserve"> </w:t>
      </w:r>
      <w:r>
        <w:rPr>
          <w:lang w:val="sr-Cyrl-CS"/>
        </w:rPr>
        <w:t>да</w:t>
      </w:r>
      <w:r w:rsidRPr="00475FAF">
        <w:rPr>
          <w:lang w:val="sr-Cyrl-CS"/>
        </w:rPr>
        <w:t xml:space="preserve"> </w:t>
      </w:r>
      <w:r>
        <w:rPr>
          <w:lang w:val="sr-Cyrl-CS"/>
        </w:rPr>
        <w:t>су</w:t>
      </w:r>
      <w:r w:rsidRPr="00475FAF">
        <w:rPr>
          <w:lang w:val="sr-Cyrl-CS"/>
        </w:rPr>
        <w:t xml:space="preserve"> </w:t>
      </w:r>
      <w:r>
        <w:rPr>
          <w:lang w:val="sr-Cyrl-CS"/>
        </w:rPr>
        <w:t>обезбеђена</w:t>
      </w:r>
      <w:r w:rsidRPr="00475FAF">
        <w:rPr>
          <w:lang w:val="sr-Cyrl-CS"/>
        </w:rPr>
        <w:t xml:space="preserve"> </w:t>
      </w:r>
      <w:r>
        <w:rPr>
          <w:lang w:val="sr-Cyrl-CS"/>
        </w:rPr>
        <w:t>средства</w:t>
      </w:r>
      <w:r w:rsidRPr="00475FAF">
        <w:rPr>
          <w:lang w:val="sr-Cyrl-CS"/>
        </w:rPr>
        <w:t xml:space="preserve"> </w:t>
      </w:r>
      <w:r>
        <w:rPr>
          <w:lang w:val="sr-Cyrl-CS"/>
        </w:rPr>
        <w:t>у</w:t>
      </w:r>
      <w:r w:rsidRPr="00475FAF">
        <w:rPr>
          <w:lang w:val="sr-Cyrl-CS"/>
        </w:rPr>
        <w:t xml:space="preserve"> </w:t>
      </w:r>
      <w:r>
        <w:rPr>
          <w:lang w:val="sr-Cyrl-CS"/>
        </w:rPr>
        <w:t>висини</w:t>
      </w:r>
      <w:r w:rsidRPr="00475FAF">
        <w:rPr>
          <w:lang w:val="sr-Cyrl-CS"/>
        </w:rPr>
        <w:t xml:space="preserve"> </w:t>
      </w:r>
      <w:r>
        <w:rPr>
          <w:lang w:val="sr-Cyrl-CS"/>
        </w:rPr>
        <w:t>потребних</w:t>
      </w:r>
      <w:r w:rsidRPr="00475FAF">
        <w:rPr>
          <w:lang w:val="sr-Cyrl-CS"/>
        </w:rPr>
        <w:t xml:space="preserve"> </w:t>
      </w:r>
      <w:r>
        <w:rPr>
          <w:lang w:val="sr-Cyrl-CS"/>
        </w:rPr>
        <w:t>средстава</w:t>
      </w:r>
      <w:r w:rsidRPr="00475FAF">
        <w:rPr>
          <w:lang w:val="sr-Cyrl-CS"/>
        </w:rPr>
        <w:t xml:space="preserve"> </w:t>
      </w:r>
      <w:r>
        <w:rPr>
          <w:lang w:val="sr-Cyrl-CS"/>
        </w:rPr>
        <w:t>за</w:t>
      </w:r>
      <w:r w:rsidRPr="00475FAF">
        <w:rPr>
          <w:lang w:val="sr-Cyrl-CS"/>
        </w:rPr>
        <w:t xml:space="preserve"> </w:t>
      </w:r>
      <w:r>
        <w:rPr>
          <w:lang w:val="sr-Cyrl-CS"/>
        </w:rPr>
        <w:t>циклус основног образовања</w:t>
      </w:r>
      <w:r w:rsidRPr="00475FAF">
        <w:rPr>
          <w:lang w:val="sr-Cyrl-CS"/>
        </w:rPr>
        <w:t xml:space="preserve"> </w:t>
      </w:r>
      <w:r>
        <w:rPr>
          <w:lang w:val="sr-Cyrl-CS"/>
        </w:rPr>
        <w:t>приватне</w:t>
      </w:r>
      <w:r w:rsidRPr="00475FAF">
        <w:rPr>
          <w:lang w:val="sr-Cyrl-CS"/>
        </w:rPr>
        <w:t xml:space="preserve"> </w:t>
      </w:r>
      <w:r>
        <w:rPr>
          <w:lang w:val="sr-Cyrl-CS"/>
        </w:rPr>
        <w:t>основне школе у динарској противвредности износа од 15.000 евра обрачунато по средњем курсу Народне банке Србије (може да се достави и на крају процедуре).</w:t>
      </w:r>
    </w:p>
    <w:p w:rsidR="00997B9F" w:rsidRDefault="00997B9F" w:rsidP="00BC0E4E">
      <w:pPr>
        <w:jc w:val="both"/>
        <w:rPr>
          <w:lang w:val="sr-Cyrl-CS"/>
        </w:rPr>
      </w:pPr>
      <w:r>
        <w:rPr>
          <w:lang w:val="sr-Cyrl-CS"/>
        </w:rPr>
        <w:t>Оснивач приватне основне школе доставља и следеће доказе:</w:t>
      </w:r>
    </w:p>
    <w:p w:rsidR="00997B9F" w:rsidRDefault="00997B9F" w:rsidP="00BC0E4E">
      <w:pPr>
        <w:jc w:val="both"/>
        <w:rPr>
          <w:lang w:val="sr-Cyrl-CS"/>
        </w:rPr>
      </w:pPr>
      <w:r>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997B9F" w:rsidRDefault="00997B9F" w:rsidP="00BC0E4E">
      <w:pPr>
        <w:jc w:val="both"/>
        <w:rPr>
          <w:lang w:val="sr-Cyrl-CS"/>
        </w:rPr>
      </w:pPr>
      <w:r>
        <w:rPr>
          <w:lang w:val="sr-Cyrl-CS"/>
        </w:rPr>
        <w:t>- одлука о лицу које ће, до именовања директора обављати послове и вршити овлашћења директора приватне основне школе у оснивању, као и доказ о неоусуђиваности  вршиоца дужности директора;</w:t>
      </w:r>
    </w:p>
    <w:p w:rsidR="00997B9F" w:rsidRDefault="00997B9F" w:rsidP="00BC0E4E">
      <w:pPr>
        <w:tabs>
          <w:tab w:val="left" w:pos="1152"/>
        </w:tabs>
        <w:jc w:val="both"/>
        <w:rPr>
          <w:lang w:val="sr-Cyrl-CS"/>
        </w:rPr>
      </w:pPr>
      <w:r>
        <w:rPr>
          <w:lang w:val="sr-Cyrl-CS"/>
        </w:rPr>
        <w:t xml:space="preserve">- одлука о именовању привременог органа управљања школе у оснивању (школског одбора); </w:t>
      </w:r>
    </w:p>
    <w:p w:rsidR="00997B9F" w:rsidRDefault="00997B9F" w:rsidP="00BC0E4E">
      <w:pPr>
        <w:tabs>
          <w:tab w:val="left" w:pos="1152"/>
        </w:tabs>
        <w:jc w:val="both"/>
        <w:rPr>
          <w:lang w:val="sr-Cyrl-CS"/>
        </w:rPr>
      </w:pPr>
      <w:r>
        <w:rPr>
          <w:lang w:val="sr-Cyrl-CS"/>
        </w:rPr>
        <w:t>- нацрт статута приватне основне школе у оснивању.</w:t>
      </w:r>
    </w:p>
    <w:p w:rsidR="00997B9F" w:rsidRDefault="00997B9F" w:rsidP="00BC0E4E">
      <w:pPr>
        <w:tabs>
          <w:tab w:val="left" w:pos="1152"/>
        </w:tabs>
        <w:jc w:val="both"/>
        <w:rPr>
          <w:lang w:val="sr-Cyrl-CS"/>
        </w:rPr>
      </w:pPr>
      <w:r>
        <w:rPr>
          <w:lang w:val="sr-Cyrl-CS"/>
        </w:rPr>
        <w:t>Захтев за верификацију са прилозима доставља се у два примерка, најкасније до 28. фебруара текуће школске године за наредну школску годину. Поступак верификације почиње тек када је захтев са потребном документацијом и потребним бројем примерака уредан.</w:t>
      </w:r>
    </w:p>
    <w:p w:rsidR="00997B9F" w:rsidRPr="00487610" w:rsidRDefault="00997B9F" w:rsidP="00BC0E4E">
      <w:pPr>
        <w:jc w:val="both"/>
        <w:rPr>
          <w:lang w:val="sr-Cyrl-RS"/>
        </w:rPr>
      </w:pPr>
      <w:r>
        <w:rPr>
          <w:lang w:val="sr-Cyrl-CS"/>
        </w:rPr>
        <w:t>Захтев</w:t>
      </w:r>
      <w:r w:rsidRPr="00475FAF">
        <w:rPr>
          <w:lang w:val="sr-Cyrl-CS"/>
        </w:rPr>
        <w:t xml:space="preserve"> </w:t>
      </w:r>
      <w:r>
        <w:rPr>
          <w:lang w:val="sr-Cyrl-CS"/>
        </w:rPr>
        <w:t>за</w:t>
      </w:r>
      <w:r w:rsidRPr="00475FAF">
        <w:rPr>
          <w:lang w:val="sr-Cyrl-CS"/>
        </w:rPr>
        <w:t xml:space="preserve"> </w:t>
      </w:r>
      <w:r>
        <w:rPr>
          <w:lang w:val="sr-Cyrl-CS"/>
        </w:rPr>
        <w:t>верификацију</w:t>
      </w:r>
      <w:r w:rsidRPr="00475FAF">
        <w:rPr>
          <w:lang w:val="sr-Cyrl-CS"/>
        </w:rPr>
        <w:t xml:space="preserve"> </w:t>
      </w:r>
      <w:r>
        <w:rPr>
          <w:lang w:val="sr-Cyrl-CS"/>
        </w:rPr>
        <w:t>подноси</w:t>
      </w:r>
      <w:r w:rsidRPr="00475FAF">
        <w:rPr>
          <w:lang w:val="sr-Cyrl-CS"/>
        </w:rPr>
        <w:t xml:space="preserve"> </w:t>
      </w:r>
      <w:r>
        <w:rPr>
          <w:lang w:val="sr-Cyrl-CS"/>
        </w:rPr>
        <w:t>се</w:t>
      </w:r>
      <w:r w:rsidRPr="00475FAF">
        <w:rPr>
          <w:lang w:val="sr-Cyrl-CS"/>
        </w:rPr>
        <w:t xml:space="preserve"> </w:t>
      </w:r>
      <w:r>
        <w:rPr>
          <w:lang w:val="sr-Cyrl-CS"/>
        </w:rPr>
        <w:t>и</w:t>
      </w:r>
      <w:r w:rsidRPr="00475FAF">
        <w:rPr>
          <w:lang w:val="sr-Cyrl-CS"/>
        </w:rPr>
        <w:t xml:space="preserve"> </w:t>
      </w:r>
      <w:r>
        <w:rPr>
          <w:lang w:val="sr-Cyrl-CS"/>
        </w:rPr>
        <w:t>када</w:t>
      </w:r>
      <w:r w:rsidRPr="00475FAF">
        <w:rPr>
          <w:lang w:val="sr-Cyrl-CS"/>
        </w:rPr>
        <w:t xml:space="preserve"> </w:t>
      </w:r>
      <w:r>
        <w:rPr>
          <w:lang w:val="sr-Cyrl-CS"/>
        </w:rPr>
        <w:t>се</w:t>
      </w:r>
      <w:r w:rsidRPr="00475FAF">
        <w:rPr>
          <w:lang w:val="sr-Cyrl-CS"/>
        </w:rPr>
        <w:t xml:space="preserve"> </w:t>
      </w:r>
      <w:r>
        <w:rPr>
          <w:lang w:val="sr-Cyrl-CS"/>
        </w:rPr>
        <w:t>у</w:t>
      </w:r>
      <w:r w:rsidRPr="00475FAF">
        <w:rPr>
          <w:lang w:val="sr-Cyrl-CS"/>
        </w:rPr>
        <w:t xml:space="preserve"> </w:t>
      </w:r>
      <w:r>
        <w:rPr>
          <w:lang w:val="sr-Cyrl-CS"/>
        </w:rPr>
        <w:t>приватној</w:t>
      </w:r>
      <w:r w:rsidRPr="00475FAF">
        <w:rPr>
          <w:lang w:val="sr-Cyrl-CS"/>
        </w:rPr>
        <w:t xml:space="preserve"> </w:t>
      </w:r>
      <w:r>
        <w:rPr>
          <w:lang w:val="sr-Cyrl-CS"/>
        </w:rPr>
        <w:t>и</w:t>
      </w:r>
      <w:r w:rsidRPr="00475FAF">
        <w:rPr>
          <w:lang w:val="sr-Cyrl-CS"/>
        </w:rPr>
        <w:t xml:space="preserve"> </w:t>
      </w:r>
      <w:r>
        <w:rPr>
          <w:lang w:val="sr-Cyrl-CS"/>
        </w:rPr>
        <w:t>јавној основној школи</w:t>
      </w:r>
      <w:r w:rsidRPr="00475FAF">
        <w:rPr>
          <w:lang w:val="sr-Cyrl-CS"/>
        </w:rPr>
        <w:t xml:space="preserve"> </w:t>
      </w:r>
      <w:r>
        <w:rPr>
          <w:lang w:val="sr-Cyrl-CS"/>
        </w:rPr>
        <w:t>која</w:t>
      </w:r>
      <w:r w:rsidRPr="00475FAF">
        <w:rPr>
          <w:lang w:val="sr-Cyrl-CS"/>
        </w:rPr>
        <w:t xml:space="preserve"> </w:t>
      </w:r>
      <w:r>
        <w:rPr>
          <w:lang w:val="sr-Cyrl-CS"/>
        </w:rPr>
        <w:t>има</w:t>
      </w:r>
      <w:r w:rsidRPr="00475FAF">
        <w:rPr>
          <w:lang w:val="sr-Cyrl-CS"/>
        </w:rPr>
        <w:t xml:space="preserve"> </w:t>
      </w:r>
      <w:r>
        <w:rPr>
          <w:lang w:val="sr-Cyrl-CS"/>
        </w:rPr>
        <w:t>решење</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 xml:space="preserve"> </w:t>
      </w:r>
      <w:r>
        <w:rPr>
          <w:lang w:val="sr-Cyrl-CS"/>
        </w:rPr>
        <w:t>врши</w:t>
      </w:r>
      <w:r w:rsidRPr="00475FAF">
        <w:rPr>
          <w:lang w:val="sr-Cyrl-CS"/>
        </w:rPr>
        <w:t xml:space="preserve"> </w:t>
      </w:r>
      <w:r>
        <w:rPr>
          <w:lang w:val="sr-Cyrl-CS"/>
        </w:rPr>
        <w:t>статусна</w:t>
      </w:r>
      <w:r w:rsidRPr="00475FAF">
        <w:rPr>
          <w:lang w:val="sr-Cyrl-CS"/>
        </w:rPr>
        <w:t xml:space="preserve"> </w:t>
      </w:r>
      <w:r>
        <w:rPr>
          <w:lang w:val="sr-Cyrl-CS"/>
        </w:rPr>
        <w:t>промена</w:t>
      </w:r>
      <w:r w:rsidRPr="00475FAF">
        <w:rPr>
          <w:lang w:val="sr-Cyrl-CS"/>
        </w:rPr>
        <w:t xml:space="preserve">, </w:t>
      </w:r>
      <w:r>
        <w:rPr>
          <w:lang w:val="sr-Cyrl-CS"/>
        </w:rPr>
        <w:t>мења</w:t>
      </w:r>
      <w:r w:rsidRPr="00475FAF">
        <w:rPr>
          <w:lang w:val="sr-Cyrl-CS"/>
        </w:rPr>
        <w:t xml:space="preserve"> </w:t>
      </w:r>
      <w:r>
        <w:rPr>
          <w:lang w:val="sr-Cyrl-CS"/>
        </w:rPr>
        <w:t>седиште</w:t>
      </w:r>
      <w:r w:rsidRPr="00475FAF">
        <w:rPr>
          <w:lang w:val="sr-Cyrl-CS"/>
        </w:rPr>
        <w:t xml:space="preserve">, </w:t>
      </w:r>
      <w:r>
        <w:rPr>
          <w:lang w:val="sr-Cyrl-CS"/>
        </w:rPr>
        <w:t>организује</w:t>
      </w:r>
      <w:r w:rsidRPr="00475FAF">
        <w:rPr>
          <w:lang w:val="sr-Cyrl-CS"/>
        </w:rPr>
        <w:t xml:space="preserve"> </w:t>
      </w:r>
      <w:r>
        <w:rPr>
          <w:lang w:val="sr-Cyrl-CS"/>
        </w:rPr>
        <w:t>рад</w:t>
      </w:r>
      <w:r w:rsidRPr="00475FAF">
        <w:rPr>
          <w:lang w:val="sr-Cyrl-CS"/>
        </w:rPr>
        <w:t xml:space="preserve"> </w:t>
      </w:r>
      <w:r>
        <w:rPr>
          <w:lang w:val="sr-Cyrl-CS"/>
        </w:rPr>
        <w:t>у</w:t>
      </w:r>
      <w:r w:rsidRPr="00475FAF">
        <w:rPr>
          <w:lang w:val="sr-Cyrl-CS"/>
        </w:rPr>
        <w:t xml:space="preserve"> </w:t>
      </w:r>
      <w:r>
        <w:rPr>
          <w:lang w:val="sr-Cyrl-CS"/>
        </w:rPr>
        <w:t>издвојеном</w:t>
      </w:r>
      <w:r w:rsidRPr="00475FAF">
        <w:rPr>
          <w:lang w:val="sr-Cyrl-CS"/>
        </w:rPr>
        <w:t xml:space="preserve"> </w:t>
      </w:r>
      <w:r>
        <w:rPr>
          <w:lang w:val="sr-Cyrl-CS"/>
        </w:rPr>
        <w:t>одељењу или</w:t>
      </w:r>
      <w:r w:rsidRPr="00475FAF">
        <w:rPr>
          <w:lang w:val="sr-Cyrl-CS"/>
        </w:rPr>
        <w:t xml:space="preserve"> </w:t>
      </w:r>
      <w:r>
        <w:rPr>
          <w:lang w:val="sr-Cyrl-CS"/>
        </w:rPr>
        <w:t>остварује</w:t>
      </w:r>
      <w:r w:rsidRPr="00475FAF">
        <w:rPr>
          <w:lang w:val="sr-Cyrl-CS"/>
        </w:rPr>
        <w:t xml:space="preserve"> </w:t>
      </w:r>
      <w:r>
        <w:rPr>
          <w:lang w:val="sr-Cyrl-CS"/>
        </w:rPr>
        <w:t>нови</w:t>
      </w:r>
      <w:r w:rsidRPr="00475FAF">
        <w:rPr>
          <w:lang w:val="sr-Cyrl-CS"/>
        </w:rPr>
        <w:t xml:space="preserve"> </w:t>
      </w:r>
      <w:r>
        <w:rPr>
          <w:lang w:val="sr-Cyrl-CS"/>
        </w:rPr>
        <w:t>програм</w:t>
      </w:r>
      <w:r w:rsidRPr="00475FAF">
        <w:rPr>
          <w:lang w:val="sr-Cyrl-CS"/>
        </w:rPr>
        <w:t xml:space="preserve"> </w:t>
      </w:r>
      <w:r>
        <w:rPr>
          <w:lang w:val="sr-Cyrl-CS"/>
        </w:rPr>
        <w:t>образовања</w:t>
      </w:r>
      <w:r w:rsidRPr="00475FAF">
        <w:rPr>
          <w:lang w:val="sr-Cyrl-CS"/>
        </w:rPr>
        <w:t xml:space="preserve"> </w:t>
      </w:r>
      <w:r>
        <w:rPr>
          <w:lang w:val="sr-Cyrl-CS"/>
        </w:rPr>
        <w:t>и</w:t>
      </w:r>
      <w:r w:rsidRPr="00475FAF">
        <w:rPr>
          <w:lang w:val="sr-Cyrl-CS"/>
        </w:rPr>
        <w:t xml:space="preserve"> </w:t>
      </w:r>
      <w:r>
        <w:rPr>
          <w:lang w:val="sr-Cyrl-CS"/>
        </w:rPr>
        <w:t>васпитања (нпр. припремни предшколски програм или школски програм за образовање одраслих по моделу функционалног основног образовања одраслих)</w:t>
      </w:r>
      <w:r w:rsidRPr="00475FAF">
        <w:rPr>
          <w:lang w:val="sr-Cyrl-CS"/>
        </w:rPr>
        <w:t xml:space="preserve">. </w:t>
      </w:r>
      <w:r>
        <w:rPr>
          <w:lang w:val="sr-Cyrl-CS"/>
        </w:rPr>
        <w:t>Уз</w:t>
      </w:r>
      <w:r w:rsidRPr="00475FAF">
        <w:rPr>
          <w:lang w:val="sr-Cyrl-CS"/>
        </w:rPr>
        <w:t xml:space="preserve"> </w:t>
      </w:r>
      <w:r>
        <w:rPr>
          <w:lang w:val="sr-Cyrl-CS"/>
        </w:rPr>
        <w:t>захтев</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образложена</w:t>
      </w:r>
      <w:r w:rsidRPr="00475FAF">
        <w:rPr>
          <w:lang w:val="sr-Cyrl-CS"/>
        </w:rPr>
        <w:t xml:space="preserve"> </w:t>
      </w:r>
      <w:r>
        <w:rPr>
          <w:lang w:val="sr-Cyrl-CS"/>
        </w:rPr>
        <w:t>одлука</w:t>
      </w:r>
      <w:r w:rsidRPr="00475FAF">
        <w:rPr>
          <w:lang w:val="sr-Cyrl-CS"/>
        </w:rPr>
        <w:t xml:space="preserve"> </w:t>
      </w:r>
      <w:r>
        <w:rPr>
          <w:lang w:val="sr-Cyrl-CS"/>
        </w:rPr>
        <w:t>школског</w:t>
      </w:r>
      <w:r w:rsidRPr="00475FAF">
        <w:rPr>
          <w:lang w:val="sr-Cyrl-CS"/>
        </w:rPr>
        <w:t xml:space="preserve"> </w:t>
      </w:r>
      <w:r>
        <w:rPr>
          <w:lang w:val="sr-Cyrl-CS"/>
        </w:rPr>
        <w:t>одбора</w:t>
      </w:r>
      <w:r w:rsidRPr="00475FAF">
        <w:rPr>
          <w:lang w:val="sr-Cyrl-CS"/>
        </w:rPr>
        <w:t>,</w:t>
      </w:r>
      <w:r>
        <w:rPr>
          <w:lang w:val="sr-Cyrl-CS"/>
        </w:rPr>
        <w:t xml:space="preserve"> сагласност оснивача приватне основне школе, мишљење</w:t>
      </w:r>
      <w:r w:rsidRPr="00475FAF">
        <w:rPr>
          <w:lang w:val="sr-Cyrl-CS"/>
        </w:rPr>
        <w:t xml:space="preserve"> </w:t>
      </w:r>
      <w:r>
        <w:rPr>
          <w:lang w:val="sr-Cyrl-CS"/>
        </w:rPr>
        <w:t>савета</w:t>
      </w:r>
      <w:r w:rsidRPr="00475FAF">
        <w:rPr>
          <w:lang w:val="sr-Cyrl-CS"/>
        </w:rPr>
        <w:t xml:space="preserve"> </w:t>
      </w:r>
      <w:r>
        <w:rPr>
          <w:lang w:val="sr-Cyrl-CS"/>
        </w:rPr>
        <w:t>родитеља</w:t>
      </w:r>
      <w:r w:rsidRPr="00475FAF">
        <w:rPr>
          <w:lang w:val="sr-Cyrl-CS"/>
        </w:rPr>
        <w:t xml:space="preserve"> </w:t>
      </w:r>
      <w:r>
        <w:rPr>
          <w:lang w:val="sr-Cyrl-CS"/>
        </w:rPr>
        <w:t>и</w:t>
      </w:r>
      <w:r w:rsidRPr="00475FAF">
        <w:rPr>
          <w:lang w:val="sr-Cyrl-CS"/>
        </w:rPr>
        <w:t xml:space="preserve"> </w:t>
      </w:r>
      <w:r>
        <w:rPr>
          <w:lang w:val="sr-Cyrl-CS"/>
        </w:rPr>
        <w:t>наставничког</w:t>
      </w:r>
      <w:r w:rsidRPr="00475FAF">
        <w:rPr>
          <w:lang w:val="sr-Cyrl-CS"/>
        </w:rPr>
        <w:t xml:space="preserve"> </w:t>
      </w:r>
      <w:r>
        <w:rPr>
          <w:lang w:val="sr-Cyrl-CS"/>
        </w:rPr>
        <w:t xml:space="preserve">већа. </w:t>
      </w:r>
      <w:r>
        <w:rPr>
          <w:lang w:val="sr-Cyrl-RS"/>
        </w:rPr>
        <w:t xml:space="preserve">Чланом 93. Закона уређено је издвојено одељење установе. Одредбама члана 95. Закона прописано је да установа може да врши статусну промену, промену назива или седишта. Одлуку о статусној промени установе доноси орган управљања, уз сагласност оснивача. Одлуку о промени седишта јавне установе доноси орган управљања, уз сагласност Министарства. Одлуку о промени седишта приватне установе доноси орган управљања, уз сагласност Министарства коме се доставља захтев за утврђивање услова за обављања делатности установе у новом седишту. Одлуку о промени седишта установе која је основана по моделу јавно-приватног партнерства доноси орган управљања, уз сагласност Министарства и оснивача. </w:t>
      </w:r>
      <w:r>
        <w:rPr>
          <w:lang w:val="sr-Cyrl-CS"/>
        </w:rPr>
        <w:t>Школа не може да врши статусне промене, промену назив или седишта у току наставне године, сагласно члану 95. став 8. Закона о основама система образовања и васпитања</w:t>
      </w:r>
      <w:r>
        <w:t>.</w:t>
      </w:r>
      <w:r>
        <w:rPr>
          <w:lang w:val="sr-Cyrl-RS"/>
        </w:rPr>
        <w:t xml:space="preserve"> Изузетно, уколико наступе околности услед којих је спречено несметано одвијање наставе, статусна промена седишта може се извршити у току наставне године, уз сагласност Министарства. </w:t>
      </w:r>
    </w:p>
    <w:p w:rsidR="00997B9F" w:rsidRDefault="00997B9F" w:rsidP="00BC0E4E">
      <w:pPr>
        <w:jc w:val="both"/>
      </w:pPr>
      <w:r>
        <w:rPr>
          <w:lang w:val="sr-Cyrl-CS"/>
        </w:rPr>
        <w:t>Након</w:t>
      </w:r>
      <w:r w:rsidRPr="00475FAF">
        <w:rPr>
          <w:lang w:val="sr-Cyrl-CS"/>
        </w:rPr>
        <w:t xml:space="preserve"> </w:t>
      </w:r>
      <w:r>
        <w:rPr>
          <w:lang w:val="sr-Cyrl-CS"/>
        </w:rPr>
        <w:t>пријема</w:t>
      </w:r>
      <w:r w:rsidRPr="00475FAF">
        <w:rPr>
          <w:lang w:val="sr-Cyrl-CS"/>
        </w:rPr>
        <w:t xml:space="preserve"> </w:t>
      </w:r>
      <w:r>
        <w:rPr>
          <w:lang w:val="sr-Cyrl-CS"/>
        </w:rPr>
        <w:t>захтева</w:t>
      </w:r>
      <w:r w:rsidRPr="00475FAF">
        <w:rPr>
          <w:lang w:val="sr-Cyrl-CS"/>
        </w:rPr>
        <w:t xml:space="preserve">, </w:t>
      </w:r>
      <w:r>
        <w:rPr>
          <w:lang w:val="sr-Cyrl-CS"/>
        </w:rPr>
        <w:t>у Сектору за предшколско и основно образовање и васпитање утврђује се</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је</w:t>
      </w:r>
      <w:r w:rsidRPr="00475FAF">
        <w:rPr>
          <w:lang w:val="sr-Cyrl-CS"/>
        </w:rPr>
        <w:t xml:space="preserve"> </w:t>
      </w:r>
      <w:r>
        <w:rPr>
          <w:lang w:val="sr-Cyrl-CS"/>
        </w:rPr>
        <w:t>захтев</w:t>
      </w:r>
      <w:r w:rsidRPr="00475FAF">
        <w:rPr>
          <w:lang w:val="sr-Cyrl-CS"/>
        </w:rPr>
        <w:t xml:space="preserve"> </w:t>
      </w:r>
      <w:r>
        <w:rPr>
          <w:lang w:val="sr-Cyrl-CS"/>
        </w:rPr>
        <w:t>уредан</w:t>
      </w:r>
      <w:r w:rsidRPr="00475FAF">
        <w:rPr>
          <w:lang w:val="sr-Cyrl-CS"/>
        </w:rPr>
        <w:t xml:space="preserve"> </w:t>
      </w:r>
      <w:r>
        <w:rPr>
          <w:lang w:val="sr-Cyrl-CS"/>
        </w:rPr>
        <w:t>и</w:t>
      </w:r>
      <w:r w:rsidRPr="00475FAF">
        <w:rPr>
          <w:lang w:val="sr-Cyrl-CS"/>
        </w:rPr>
        <w:t xml:space="preserve"> </w:t>
      </w:r>
      <w:r>
        <w:rPr>
          <w:lang w:val="sr-Cyrl-CS"/>
        </w:rPr>
        <w:t>да</w:t>
      </w:r>
      <w:r w:rsidRPr="00475FAF">
        <w:rPr>
          <w:lang w:val="sr-Cyrl-CS"/>
        </w:rPr>
        <w:t xml:space="preserve"> </w:t>
      </w:r>
      <w:r>
        <w:rPr>
          <w:lang w:val="sr-Cyrl-CS"/>
        </w:rPr>
        <w:t>ли</w:t>
      </w:r>
      <w:r w:rsidRPr="00475FAF">
        <w:rPr>
          <w:lang w:val="sr-Cyrl-CS"/>
        </w:rPr>
        <w:t xml:space="preserve"> </w:t>
      </w:r>
      <w:r>
        <w:rPr>
          <w:lang w:val="sr-Cyrl-CS"/>
        </w:rPr>
        <w:t>су</w:t>
      </w:r>
      <w:r w:rsidRPr="00475FAF">
        <w:rPr>
          <w:lang w:val="sr-Cyrl-CS"/>
        </w:rPr>
        <w:t xml:space="preserve"> </w:t>
      </w:r>
      <w:r>
        <w:rPr>
          <w:lang w:val="sr-Cyrl-CS"/>
        </w:rPr>
        <w:t>приложени</w:t>
      </w:r>
      <w:r w:rsidRPr="00475FAF">
        <w:rPr>
          <w:lang w:val="sr-Cyrl-CS"/>
        </w:rPr>
        <w:t xml:space="preserve"> </w:t>
      </w:r>
      <w:r>
        <w:rPr>
          <w:lang w:val="sr-Cyrl-CS"/>
        </w:rPr>
        <w:t>потребни</w:t>
      </w:r>
      <w:r w:rsidRPr="00475FAF">
        <w:rPr>
          <w:lang w:val="sr-Cyrl-CS"/>
        </w:rPr>
        <w:t xml:space="preserve"> </w:t>
      </w:r>
      <w:r>
        <w:rPr>
          <w:lang w:val="sr-Cyrl-CS"/>
        </w:rPr>
        <w:t>докази</w:t>
      </w:r>
      <w:r w:rsidRPr="00475FAF">
        <w:rPr>
          <w:lang w:val="sr-Cyrl-CS"/>
        </w:rPr>
        <w:t xml:space="preserve">. </w:t>
      </w:r>
      <w:r>
        <w:rPr>
          <w:lang w:val="sr-Cyrl-CS"/>
        </w:rPr>
        <w:t>Уколико</w:t>
      </w:r>
      <w:r w:rsidRPr="00475FAF">
        <w:rPr>
          <w:lang w:val="sr-Cyrl-CS"/>
        </w:rPr>
        <w:t xml:space="preserve"> </w:t>
      </w:r>
      <w:r>
        <w:rPr>
          <w:lang w:val="sr-Cyrl-CS"/>
        </w:rPr>
        <w:t>се</w:t>
      </w:r>
      <w:r w:rsidRPr="00475FAF">
        <w:rPr>
          <w:lang w:val="sr-Cyrl-CS"/>
        </w:rPr>
        <w:t xml:space="preserve"> </w:t>
      </w:r>
      <w:r>
        <w:rPr>
          <w:lang w:val="sr-Cyrl-CS"/>
        </w:rPr>
        <w:t>утврди</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непотпуна</w:t>
      </w:r>
      <w:r w:rsidRPr="00475FAF">
        <w:rPr>
          <w:lang w:val="sr-Cyrl-CS"/>
        </w:rPr>
        <w:t xml:space="preserve">, </w:t>
      </w:r>
      <w:r>
        <w:rPr>
          <w:lang w:val="sr-Cyrl-CS"/>
        </w:rPr>
        <w:t>подносиоцу</w:t>
      </w:r>
      <w:r w:rsidRPr="00475FAF">
        <w:rPr>
          <w:lang w:val="sr-Cyrl-CS"/>
        </w:rPr>
        <w:t xml:space="preserve"> </w:t>
      </w:r>
      <w:r>
        <w:rPr>
          <w:lang w:val="sr-Cyrl-CS"/>
        </w:rPr>
        <w:t>захтева</w:t>
      </w:r>
      <w:r w:rsidRPr="00475FAF">
        <w:rPr>
          <w:lang w:val="sr-Cyrl-CS"/>
        </w:rPr>
        <w:t xml:space="preserve"> </w:t>
      </w:r>
      <w:r>
        <w:rPr>
          <w:lang w:val="sr-Cyrl-CS"/>
        </w:rPr>
        <w:t>се</w:t>
      </w:r>
      <w:r w:rsidRPr="00475FAF">
        <w:rPr>
          <w:lang w:val="sr-Cyrl-CS"/>
        </w:rPr>
        <w:t xml:space="preserve"> </w:t>
      </w:r>
      <w:r>
        <w:rPr>
          <w:lang w:val="sr-Cyrl-CS"/>
        </w:rPr>
        <w:t>доставља</w:t>
      </w:r>
      <w:r w:rsidRPr="00475FAF">
        <w:rPr>
          <w:lang w:val="sr-Cyrl-CS"/>
        </w:rPr>
        <w:t xml:space="preserve"> </w:t>
      </w:r>
      <w:r>
        <w:rPr>
          <w:lang w:val="sr-Cyrl-CS"/>
        </w:rPr>
        <w:t>допис</w:t>
      </w:r>
      <w:r w:rsidRPr="00475FAF">
        <w:rPr>
          <w:lang w:val="sr-Cyrl-CS"/>
        </w:rPr>
        <w:t xml:space="preserve"> </w:t>
      </w:r>
      <w:r>
        <w:rPr>
          <w:lang w:val="sr-Cyrl-CS"/>
        </w:rPr>
        <w:t>којим</w:t>
      </w:r>
      <w:r w:rsidRPr="00475FAF">
        <w:rPr>
          <w:lang w:val="sr-Cyrl-CS"/>
        </w:rPr>
        <w:t xml:space="preserve"> </w:t>
      </w:r>
      <w:r>
        <w:rPr>
          <w:lang w:val="sr-Cyrl-CS"/>
        </w:rPr>
        <w:t>се</w:t>
      </w:r>
      <w:r w:rsidRPr="00475FAF">
        <w:rPr>
          <w:lang w:val="sr-Cyrl-CS"/>
        </w:rPr>
        <w:t xml:space="preserve"> </w:t>
      </w:r>
      <w:r>
        <w:rPr>
          <w:lang w:val="sr-Cyrl-CS"/>
        </w:rPr>
        <w:t>обавештава</w:t>
      </w:r>
      <w:r w:rsidRPr="00475FAF">
        <w:rPr>
          <w:lang w:val="sr-Cyrl-CS"/>
        </w:rPr>
        <w:t xml:space="preserve"> </w:t>
      </w:r>
      <w:r>
        <w:rPr>
          <w:lang w:val="sr-Cyrl-CS"/>
        </w:rPr>
        <w:t>да</w:t>
      </w:r>
      <w:r w:rsidRPr="00475FAF">
        <w:rPr>
          <w:lang w:val="sr-Cyrl-CS"/>
        </w:rPr>
        <w:t xml:space="preserve"> </w:t>
      </w:r>
      <w:r>
        <w:rPr>
          <w:lang w:val="sr-Cyrl-CS"/>
        </w:rPr>
        <w:t>је</w:t>
      </w:r>
      <w:r w:rsidRPr="00475FAF">
        <w:rPr>
          <w:lang w:val="sr-Cyrl-CS"/>
        </w:rPr>
        <w:t xml:space="preserve"> </w:t>
      </w:r>
      <w:r>
        <w:rPr>
          <w:lang w:val="sr-Cyrl-CS"/>
        </w:rPr>
        <w:t>за</w:t>
      </w:r>
      <w:r w:rsidRPr="00475FAF">
        <w:rPr>
          <w:lang w:val="sr-Cyrl-CS"/>
        </w:rPr>
        <w:t xml:space="preserve"> </w:t>
      </w:r>
      <w:r>
        <w:rPr>
          <w:lang w:val="sr-Cyrl-CS"/>
        </w:rPr>
        <w:t>поступање</w:t>
      </w:r>
      <w:r w:rsidRPr="00475FAF">
        <w:rPr>
          <w:lang w:val="sr-Cyrl-CS"/>
        </w:rPr>
        <w:t xml:space="preserve"> </w:t>
      </w:r>
      <w:r>
        <w:rPr>
          <w:lang w:val="sr-Cyrl-CS"/>
        </w:rPr>
        <w:t>неопходно</w:t>
      </w:r>
      <w:r w:rsidRPr="00475FAF">
        <w:rPr>
          <w:lang w:val="sr-Cyrl-CS"/>
        </w:rPr>
        <w:t xml:space="preserve"> </w:t>
      </w:r>
      <w:r>
        <w:rPr>
          <w:lang w:val="sr-Cyrl-CS"/>
        </w:rPr>
        <w:t>да</w:t>
      </w:r>
      <w:r w:rsidRPr="00475FAF">
        <w:rPr>
          <w:lang w:val="sr-Cyrl-CS"/>
        </w:rPr>
        <w:t xml:space="preserve"> </w:t>
      </w:r>
      <w:r>
        <w:rPr>
          <w:lang w:val="sr-Cyrl-CS"/>
        </w:rPr>
        <w:t>изврши</w:t>
      </w:r>
      <w:r w:rsidRPr="00475FAF">
        <w:rPr>
          <w:lang w:val="sr-Cyrl-CS"/>
        </w:rPr>
        <w:t xml:space="preserve"> </w:t>
      </w:r>
      <w:r>
        <w:rPr>
          <w:lang w:val="sr-Cyrl-CS"/>
        </w:rPr>
        <w:t>допуну</w:t>
      </w:r>
      <w:r w:rsidRPr="00475FAF">
        <w:rPr>
          <w:lang w:val="sr-Cyrl-CS"/>
        </w:rPr>
        <w:t>.</w:t>
      </w:r>
      <w:r>
        <w:rPr>
          <w:lang w:val="sr-Cyrl-CS"/>
        </w:rPr>
        <w:t xml:space="preserve"> 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w:t>
      </w:r>
      <w:r w:rsidRPr="00475FAF">
        <w:rPr>
          <w:lang w:val="sr-Cyrl-CS"/>
        </w:rPr>
        <w:t xml:space="preserve"> </w:t>
      </w:r>
      <w:r>
        <w:rPr>
          <w:lang w:val="sr-Cyrl-CS"/>
        </w:rPr>
        <w:t>и</w:t>
      </w:r>
      <w:r w:rsidRPr="00475FAF">
        <w:rPr>
          <w:lang w:val="sr-Cyrl-CS"/>
        </w:rPr>
        <w:t xml:space="preserve"> </w:t>
      </w:r>
      <w:r>
        <w:rPr>
          <w:lang w:val="sr-Cyrl-CS"/>
        </w:rPr>
        <w:t>након</w:t>
      </w:r>
      <w:r w:rsidRPr="00475FAF">
        <w:rPr>
          <w:lang w:val="sr-Cyrl-CS"/>
        </w:rPr>
        <w:t xml:space="preserve"> </w:t>
      </w:r>
      <w:r>
        <w:rPr>
          <w:lang w:val="sr-Cyrl-CS"/>
        </w:rPr>
        <w:t>позитивног мишљења на програм образовно-васпитног рада и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се </w:t>
      </w:r>
      <w:r w:rsidRPr="00475FAF">
        <w:rPr>
          <w:lang w:val="sr-Cyrl-CS"/>
        </w:rPr>
        <w:t xml:space="preserve"> </w:t>
      </w:r>
      <w:r>
        <w:rPr>
          <w:lang w:val="sr-Cyrl-CS"/>
        </w:rPr>
        <w:t>врши</w:t>
      </w:r>
      <w:r w:rsidRPr="00475FAF">
        <w:rPr>
          <w:lang w:val="sr-Cyrl-CS"/>
        </w:rPr>
        <w:t xml:space="preserve"> </w:t>
      </w:r>
      <w:r>
        <w:rPr>
          <w:lang w:val="sr-Cyrl-CS"/>
        </w:rPr>
        <w:t>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верификацији</w:t>
      </w:r>
      <w:r w:rsidRPr="00475FAF">
        <w:rPr>
          <w:lang w:val="sr-Cyrl-CS"/>
        </w:rPr>
        <w:t>.</w:t>
      </w:r>
    </w:p>
    <w:p w:rsidR="00997B9F" w:rsidRPr="007821FF" w:rsidRDefault="00997B9F" w:rsidP="00BC0E4E">
      <w:pPr>
        <w:jc w:val="both"/>
      </w:pPr>
      <w:r>
        <w:rPr>
          <w:lang w:val="sr-Cyrl-CS"/>
        </w:rPr>
        <w:t xml:space="preserve">Просветни инспектор у поступку верификације, по налогу Министарства, сагласно чл. 169. и 204. 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lang w:val="sr-Cyrl-CS"/>
        </w:rPr>
        <w:t>, испитује испуњ</w:t>
      </w:r>
      <w:r>
        <w:t>e</w:t>
      </w:r>
      <w:r>
        <w:rPr>
          <w:lang w:val="sr-Cyrl-CS"/>
        </w:rPr>
        <w:t xml:space="preserve">ност услова из члана 92. тач. 1) и 2) Закона о основама система образовања и васпитања </w:t>
      </w:r>
      <w:r w:rsidRPr="00A14A13">
        <w:rPr>
          <w:lang w:val="sr-Cyrl-CS"/>
        </w:rPr>
        <w:t>(„Службени гласник РС”</w:t>
      </w:r>
      <w:r>
        <w:rPr>
          <w:lang w:val="sr-Cyrl-CS"/>
        </w:rPr>
        <w:t>, број 88/17).</w:t>
      </w:r>
    </w:p>
    <w:p w:rsidR="00997B9F" w:rsidRDefault="00997B9F" w:rsidP="00BC0E4E">
      <w:pPr>
        <w:jc w:val="both"/>
      </w:pPr>
      <w:r>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997B9F" w:rsidRDefault="00997B9F" w:rsidP="00BC0E4E">
      <w:pPr>
        <w:jc w:val="both"/>
      </w:pPr>
      <w:r>
        <w:rPr>
          <w:lang w:val="sr-Cyrl-CS"/>
        </w:rPr>
        <w:t>По доношењу решења о верификацији основне школе, иста се уписује у регистар надлежног привредног суда</w:t>
      </w:r>
      <w:r>
        <w:t>.</w:t>
      </w:r>
    </w:p>
    <w:p w:rsidR="00552139" w:rsidRDefault="00552139" w:rsidP="00E122C6">
      <w:pPr>
        <w:jc w:val="center"/>
        <w:rPr>
          <w:lang w:val="sr-Cyrl-CS"/>
        </w:rPr>
      </w:pPr>
    </w:p>
    <w:p w:rsidR="00310187" w:rsidRDefault="00310187" w:rsidP="00E122C6">
      <w:pPr>
        <w:jc w:val="center"/>
        <w:rPr>
          <w:lang w:val="sr-Cyrl-RS"/>
        </w:rPr>
      </w:pPr>
      <w:r>
        <w:rPr>
          <w:lang w:val="sr-Cyrl-CS"/>
        </w:rPr>
        <w:t>ПРИМЕР ТИПИЧНОГ ДОКУМЕНТА</w:t>
      </w:r>
    </w:p>
    <w:p w:rsidR="00310187" w:rsidRDefault="00310187" w:rsidP="00E122C6">
      <w:pPr>
        <w:jc w:val="center"/>
        <w:rPr>
          <w:lang w:val="sr-Cyrl-RS"/>
        </w:rPr>
      </w:pPr>
    </w:p>
    <w:p w:rsidR="00310187" w:rsidRDefault="00310187" w:rsidP="00E122C6">
      <w:pPr>
        <w:jc w:val="center"/>
        <w:rPr>
          <w:lang w:val="sr-Cyrl-RS"/>
        </w:rPr>
      </w:pPr>
      <w:r>
        <w:rPr>
          <w:lang w:val="sr-Cyrl-CS"/>
        </w:rPr>
        <w:t>РЕШЕЊЕ О ВЕРИФИКАЦИЈИ  ПРИВАТНЕ ПРЕДШКОЛСКЕ УСТАНОВЕ</w:t>
      </w:r>
    </w:p>
    <w:p w:rsidR="00310187" w:rsidRPr="0041243E" w:rsidRDefault="00310187" w:rsidP="00E122C6">
      <w:pPr>
        <w:jc w:val="center"/>
        <w:rPr>
          <w:lang w:val="sr-Cyrl-RS"/>
        </w:rPr>
      </w:pPr>
    </w:p>
    <w:p w:rsidR="00310187" w:rsidRDefault="00310187" w:rsidP="00E122C6">
      <w:pPr>
        <w:jc w:val="center"/>
        <w:rPr>
          <w:lang w:val="sr-Cyrl-RS"/>
        </w:rPr>
      </w:pPr>
    </w:p>
    <w:tbl>
      <w:tblPr>
        <w:tblW w:w="8388" w:type="dxa"/>
        <w:tblLook w:val="04A0" w:firstRow="1" w:lastRow="0" w:firstColumn="1" w:lastColumn="0" w:noHBand="0" w:noVBand="1"/>
      </w:tblPr>
      <w:tblGrid>
        <w:gridCol w:w="4786"/>
        <w:gridCol w:w="3602"/>
      </w:tblGrid>
      <w:tr w:rsidR="00310187" w:rsidTr="00E122C6">
        <w:trPr>
          <w:trHeight w:val="1134"/>
        </w:trPr>
        <w:tc>
          <w:tcPr>
            <w:tcW w:w="4786" w:type="dxa"/>
            <w:vAlign w:val="center"/>
          </w:tcPr>
          <w:p w:rsidR="00310187" w:rsidRDefault="00310187" w:rsidP="00E122C6">
            <w:pPr>
              <w:jc w:val="center"/>
              <w:rPr>
                <w:szCs w:val="20"/>
              </w:rPr>
            </w:pPr>
            <w:r>
              <w:rPr>
                <w:noProof/>
                <w:szCs w:val="20"/>
              </w:rPr>
              <w:drawing>
                <wp:inline distT="0" distB="0" distL="0" distR="0" wp14:anchorId="20C89736" wp14:editId="4A5DA977">
                  <wp:extent cx="476250" cy="714375"/>
                  <wp:effectExtent l="0" t="0" r="0" b="9525"/>
                  <wp:docPr id="31" name="Picture 3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76250" cy="714375"/>
                          </a:xfrm>
                          <a:prstGeom prst="rect">
                            <a:avLst/>
                          </a:prstGeom>
                          <a:noFill/>
                          <a:ln>
                            <a:noFill/>
                          </a:ln>
                        </pic:spPr>
                      </pic:pic>
                    </a:graphicData>
                  </a:graphic>
                </wp:inline>
              </w:drawing>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noProof/>
                <w:szCs w:val="23"/>
              </w:rPr>
            </w:pPr>
            <w:r>
              <w:rPr>
                <w:b/>
                <w:szCs w:val="23"/>
              </w:rPr>
              <w:t>Република Србија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МИНИСТАРСТВО ПРОСВЕТЕ,</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b/>
                <w:szCs w:val="23"/>
              </w:rPr>
            </w:pPr>
            <w:r>
              <w:rPr>
                <w:b/>
                <w:szCs w:val="23"/>
              </w:rPr>
              <w:t>НАУКЕ И ТЕХНОЛОШКОГ РАЗВОЈА</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rPr>
              <w:t xml:space="preserve">Број: </w:t>
            </w:r>
            <w:r>
              <w:rPr>
                <w:szCs w:val="23"/>
                <w:lang w:val="sr-Cyrl-CS"/>
              </w:rPr>
              <w:t>__________________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Pr="000F34FD" w:rsidRDefault="00310187" w:rsidP="00E122C6">
            <w:pPr>
              <w:jc w:val="center"/>
              <w:rPr>
                <w:b/>
                <w:szCs w:val="23"/>
                <w:lang w:val="sr-Cyrl-CS"/>
              </w:rPr>
            </w:pPr>
            <w:r>
              <w:rPr>
                <w:szCs w:val="23"/>
                <w:lang w:val="sr-Cyrl-CS"/>
              </w:rPr>
              <w:t>Датум:_________________</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pacing w:val="60"/>
                <w:szCs w:val="23"/>
              </w:rPr>
              <w:t>Београд</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r>
              <w:rPr>
                <w:szCs w:val="23"/>
              </w:rPr>
              <w:t>Немањина 22-26</w:t>
            </w:r>
          </w:p>
        </w:tc>
        <w:tc>
          <w:tcPr>
            <w:tcW w:w="3602" w:type="dxa"/>
            <w:vAlign w:val="center"/>
          </w:tcPr>
          <w:p w:rsidR="00310187" w:rsidRDefault="00310187" w:rsidP="00E122C6">
            <w:pPr>
              <w:jc w:val="center"/>
              <w:rPr>
                <w:szCs w:val="20"/>
              </w:rPr>
            </w:pPr>
          </w:p>
        </w:tc>
      </w:tr>
      <w:tr w:rsidR="00310187" w:rsidTr="00E122C6">
        <w:trPr>
          <w:trHeight w:val="280"/>
        </w:trPr>
        <w:tc>
          <w:tcPr>
            <w:tcW w:w="4786" w:type="dxa"/>
            <w:vAlign w:val="center"/>
          </w:tcPr>
          <w:p w:rsidR="00310187" w:rsidRDefault="00310187" w:rsidP="00E122C6">
            <w:pPr>
              <w:jc w:val="center"/>
              <w:rPr>
                <w:szCs w:val="23"/>
              </w:rPr>
            </w:pPr>
          </w:p>
        </w:tc>
        <w:tc>
          <w:tcPr>
            <w:tcW w:w="3602" w:type="dxa"/>
            <w:vAlign w:val="center"/>
          </w:tcPr>
          <w:p w:rsidR="00310187" w:rsidRDefault="00310187" w:rsidP="00E122C6">
            <w:pPr>
              <w:jc w:val="center"/>
              <w:rPr>
                <w:szCs w:val="20"/>
              </w:rPr>
            </w:pPr>
          </w:p>
        </w:tc>
      </w:tr>
    </w:tbl>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2. и 10. Закона о предшколском васпитању и образовању (</w:t>
      </w:r>
      <w:r>
        <w:t>„</w:t>
      </w:r>
      <w:r>
        <w:rPr>
          <w:lang w:val="sr-Cyrl-CS"/>
        </w:rPr>
        <w:t>Службени гласник РС</w:t>
      </w:r>
      <w:r>
        <w:t>”</w:t>
      </w:r>
      <w:r>
        <w:rPr>
          <w:lang w:val="sr-Cyrl-CS"/>
        </w:rPr>
        <w:t>, бр. 18/10 и 101/17), по захтеву оснивача ______________________________, од ___ _________, за верификацију приватне П</w:t>
      </w:r>
      <w:r>
        <w:rPr>
          <w:lang w:val="ru-RU"/>
        </w:rPr>
        <w:t xml:space="preserve">редшколске установе у оснивању </w:t>
      </w:r>
      <w:r>
        <w:rPr>
          <w:lang w:val="sr-Latn-CS"/>
        </w:rPr>
        <w:t>„</w:t>
      </w:r>
      <w:r>
        <w:rPr>
          <w:lang w:val="sr-Cyrl-CS"/>
        </w:rPr>
        <w:t>_______________</w:t>
      </w:r>
      <w:r>
        <w:rPr>
          <w:lang w:val="sr-Latn-CS"/>
        </w:rPr>
        <w:t>”</w:t>
      </w:r>
      <w:r>
        <w:rPr>
          <w:lang w:val="sr-Cyrl-RS"/>
        </w:rPr>
        <w:t xml:space="preserve"> </w:t>
      </w:r>
      <w:r>
        <w:rPr>
          <w:lang w:val="sr-Cyrl-CS"/>
        </w:rPr>
        <w:t>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310187" w:rsidRDefault="00310187" w:rsidP="00E122C6">
      <w:pPr>
        <w:rPr>
          <w:b/>
          <w:lang w:val="sr-Cyrl-CS"/>
        </w:rPr>
      </w:pPr>
    </w:p>
    <w:p w:rsidR="00310187" w:rsidRDefault="00310187" w:rsidP="00E122C6">
      <w:pPr>
        <w:jc w:val="center"/>
        <w:rPr>
          <w:b/>
          <w:lang w:val="sr-Cyrl-CS"/>
        </w:rPr>
      </w:pPr>
      <w:r>
        <w:rPr>
          <w:b/>
          <w:lang w:val="sr-Cyrl-CS"/>
        </w:rPr>
        <w:t>Р Е Ш Е Њ Е</w:t>
      </w:r>
    </w:p>
    <w:p w:rsidR="00310187" w:rsidRDefault="00310187" w:rsidP="00E122C6">
      <w:pPr>
        <w:rPr>
          <w:lang w:val="sr-Cyrl-CS"/>
        </w:rPr>
      </w:pPr>
    </w:p>
    <w:p w:rsidR="00310187" w:rsidRPr="000F34FD" w:rsidRDefault="00310187" w:rsidP="00E122C6">
      <w:r>
        <w:rPr>
          <w:lang w:val="sr-Cyrl-CS"/>
        </w:rPr>
        <w:tab/>
      </w:r>
      <w:r w:rsidRPr="000D3DD5">
        <w:rPr>
          <w:b/>
        </w:rPr>
        <w:t>Испуњени су прописани услови</w:t>
      </w:r>
      <w:r w:rsidRPr="000F34FD">
        <w:t xml:space="preserve"> у погледу простора, опреме, дидактичких средстава, потребног броја васпитача</w:t>
      </w:r>
      <w:r>
        <w:rPr>
          <w:lang w:val="sr-Cyrl-CS"/>
        </w:rPr>
        <w:t>,</w:t>
      </w:r>
      <w:r w:rsidRPr="000F34FD">
        <w:t xml:space="preserve"> стручних сарадника</w:t>
      </w:r>
      <w:r>
        <w:rPr>
          <w:lang w:val="sr-Cyrl-CS"/>
        </w:rPr>
        <w:t>, броја деце</w:t>
      </w:r>
      <w:r w:rsidRPr="000F34FD">
        <w:t xml:space="preserve">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310187" w:rsidRPr="000F34FD" w:rsidRDefault="00310187" w:rsidP="00E122C6"/>
    <w:p w:rsidR="00310187" w:rsidRDefault="00310187" w:rsidP="00E122C6">
      <w:pPr>
        <w:jc w:val="center"/>
        <w:rPr>
          <w:b/>
          <w:lang w:val="sr-Cyrl-CS"/>
        </w:rPr>
      </w:pPr>
      <w:r>
        <w:rPr>
          <w:b/>
          <w:lang w:val="sr-Cyrl-CS"/>
        </w:rPr>
        <w:t>О б р а з л о ж е њ е</w:t>
      </w:r>
    </w:p>
    <w:p w:rsidR="00310187" w:rsidRDefault="00310187" w:rsidP="00E122C6">
      <w:pPr>
        <w:jc w:val="center"/>
        <w:rPr>
          <w:b/>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Предшколске установе ________________________________</w:t>
      </w:r>
      <w:r>
        <w:rPr>
          <w:lang w:val="sr-Cyrl-RS"/>
        </w:rPr>
        <w:t>,</w:t>
      </w:r>
      <w:r>
        <w:rPr>
          <w:lang w:val="sr-Cyrl-CS"/>
        </w:rPr>
        <w:t xml:space="preserve"> за обављање делатности предшколског васпитања и образовања. Дана __________ оснивач </w:t>
      </w:r>
      <w:r>
        <w:rPr>
          <w:lang w:val="sr-Cyrl-RS"/>
        </w:rPr>
        <w:t>У</w:t>
      </w:r>
      <w:r>
        <w:rPr>
          <w:lang w:val="sr-Cyrl-CS"/>
        </w:rPr>
        <w:t>станове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Предшколске установе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w:t>
      </w:r>
      <w:r>
        <w:rPr>
          <w:lang w:val="ru-RU"/>
        </w:rPr>
        <w:t>, након непосредног увида у Предшколски програм констатовано је да су испуњени услови за рад п</w:t>
      </w:r>
      <w:r>
        <w:rPr>
          <w:lang w:val="sr-Cyrl-CS"/>
        </w:rPr>
        <w:t xml:space="preserve">риватне Предшколске установе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васпитно-образовног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ind w:firstLine="1440"/>
        <w:rPr>
          <w:lang w:val="sr-Cyrl-CS"/>
        </w:rPr>
      </w:pPr>
      <w:r>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w:t>
      </w:r>
      <w:r>
        <w:rPr>
          <w:lang w:val="ru-RU"/>
        </w:rPr>
        <w:t xml:space="preserve"> образовање и дечју заштиту Градске управе града Београд</w:t>
      </w:r>
      <w:r>
        <w:rPr>
          <w:lang w:val="sr-Cyrl-RS"/>
        </w:rPr>
        <w:t>а</w:t>
      </w:r>
      <w:r>
        <w:rPr>
          <w:lang w:val="ru-RU"/>
        </w:rPr>
        <w:t xml:space="preserve">, Сектору за инспекцијски надзор), захтев за верификацију </w:t>
      </w:r>
      <w:r>
        <w:rPr>
          <w:lang w:val="sr-Cyrl-CS"/>
        </w:rPr>
        <w:t xml:space="preserve">приватне Предшколске установе </w:t>
      </w:r>
      <w:r>
        <w:rPr>
          <w:lang w:val="sr-Cyrl-RS"/>
        </w:rPr>
        <w:t xml:space="preserve">у оснивању </w:t>
      </w:r>
      <w:r>
        <w:rPr>
          <w:lang w:val="sr-Cyrl-CS"/>
        </w:rPr>
        <w:t>„____________________”</w:t>
      </w:r>
      <w:r>
        <w:rPr>
          <w:lang w:val="ru-RU"/>
        </w:rPr>
        <w:t xml:space="preserve">, ради утврђивања испуњености прописаних </w:t>
      </w:r>
      <w:r w:rsidRPr="007821FF">
        <w:rPr>
          <w:lang w:val="ru-RU"/>
        </w:rPr>
        <w:t xml:space="preserve">услова </w:t>
      </w:r>
      <w:r w:rsidRPr="007821FF">
        <w:rPr>
          <w:lang w:val="sr-Cyrl-CS"/>
        </w:rPr>
        <w:t>из члана 92. Закона о основама система образовања и васпитања („Службени гласник РС”, број 88/17)</w:t>
      </w:r>
      <w:r>
        <w:rPr>
          <w:lang w:val="sr-Cyrl-CS"/>
        </w:rPr>
        <w:t xml:space="preserve">, </w:t>
      </w:r>
      <w:r>
        <w:rPr>
          <w:lang w:val="ru-RU"/>
        </w:rPr>
        <w:t>за почетак рада и обављање делатности предшколског васпитања и образовања.</w:t>
      </w:r>
    </w:p>
    <w:p w:rsidR="00310187" w:rsidRDefault="00310187" w:rsidP="00E122C6">
      <w:pPr>
        <w:rPr>
          <w:lang w:val="ru-RU"/>
        </w:rPr>
      </w:pPr>
      <w:r>
        <w:rPr>
          <w:lang w:val="ru-RU"/>
        </w:rPr>
        <w:tab/>
        <w:t>Дописом б</w:t>
      </w:r>
      <w:r>
        <w:t>рој:</w:t>
      </w:r>
      <w:r>
        <w:rPr>
          <w:lang w:val="ru-RU"/>
        </w:rPr>
        <w:t>______________од</w:t>
      </w:r>
      <w:r>
        <w:rPr>
          <w:lang w:val="sr-Cyrl-CS"/>
        </w:rPr>
        <w:t>___________</w:t>
      </w:r>
      <w:r>
        <w:rPr>
          <w:lang w:val="ru-RU"/>
        </w:rPr>
        <w:t xml:space="preserve">,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w:t>
      </w:r>
      <w:r>
        <w:rPr>
          <w:lang w:val="sr-Cyrl-CS"/>
        </w:rPr>
        <w:t>просветног инспектора</w:t>
      </w:r>
      <w:r w:rsidRPr="000F34FD">
        <w:t xml:space="preserve">, број: </w:t>
      </w:r>
      <w:r>
        <w:rPr>
          <w:lang w:val="sr-Cyrl-CS"/>
        </w:rPr>
        <w:t>___________</w:t>
      </w:r>
      <w:r w:rsidRPr="000F34FD">
        <w:t xml:space="preserve">од </w:t>
      </w:r>
      <w:r>
        <w:rPr>
          <w:lang w:val="sr-Cyrl-CS"/>
        </w:rPr>
        <w:t>____________</w:t>
      </w:r>
      <w:r w:rsidRPr="000F34FD">
        <w:t>, о испитивању испуњености прописаних услова да приватна Предшколска установа</w:t>
      </w:r>
      <w:r>
        <w:rPr>
          <w:lang w:val="sr-Cyrl-CS"/>
        </w:rPr>
        <w:t xml:space="preserve"> „_________________”</w:t>
      </w:r>
      <w:r w:rsidRPr="000F34FD">
        <w:t xml:space="preserve"> у оснивању, обавља делатност предшколског васпитања и образовања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w:t>
      </w:r>
      <w:r>
        <w:t>предшколског васпитања и образовања</w:t>
      </w:r>
      <w:r>
        <w:rPr>
          <w:lang w:val="sr-Cyrl-CS"/>
        </w:rPr>
        <w:t>.</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ује,</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Предшколска установа „_______________”</w:t>
      </w:r>
      <w:r>
        <w:t xml:space="preserve"> са седиштем у </w:t>
      </w:r>
      <w:r>
        <w:rPr>
          <w:lang w:val="sr-Cyrl-CS"/>
        </w:rPr>
        <w:t>______________, ул.________________, испуњава услове у погледу простора, опреме, дидактичких средстава, потребног броја васпитача,</w:t>
      </w:r>
      <w:r>
        <w:rPr>
          <w:lang w:val="sr-Cyrl-RS"/>
        </w:rPr>
        <w:t xml:space="preserve"> </w:t>
      </w:r>
      <w:r>
        <w:rPr>
          <w:lang w:val="sr-Cyrl-CS"/>
        </w:rPr>
        <w:t xml:space="preserve">стручних сарадника и______________ </w:t>
      </w:r>
      <w:r>
        <w:rPr>
          <w:lang w:val="sr-Cyrl-RS"/>
        </w:rPr>
        <w:t>да обавља делатност предшколског васпитања и образовања</w:t>
      </w:r>
      <w:r>
        <w:rPr>
          <w:lang w:val="sr-Cyrl-CS"/>
        </w:rPr>
        <w:t xml:space="preserve">.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Предшколској установи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7821FF" w:rsidRDefault="00310187" w:rsidP="00E122C6">
            <w:pPr>
              <w:rPr>
                <w:color w:val="000000"/>
                <w:lang w:val="sr-Cyrl-R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Default="00310187" w:rsidP="00E122C6">
      <w:pPr>
        <w:jc w:val="center"/>
        <w:rPr>
          <w:lang w:val="sr-Cyrl-CS"/>
        </w:rPr>
      </w:pPr>
    </w:p>
    <w:p w:rsidR="00310187" w:rsidRPr="007821FF" w:rsidRDefault="00310187" w:rsidP="00E122C6">
      <w:pPr>
        <w:rPr>
          <w:sz w:val="20"/>
          <w:lang w:val="sr-Cyrl-CS"/>
        </w:rPr>
        <w:sectPr w:rsidR="00310187" w:rsidRPr="007821FF" w:rsidSect="00E122C6">
          <w:pgSz w:w="11907" w:h="16840" w:code="9"/>
          <w:pgMar w:top="1440" w:right="747" w:bottom="900" w:left="810" w:header="720" w:footer="720" w:gutter="0"/>
          <w:pgNumType w:start="1"/>
          <w:cols w:space="720"/>
          <w:titlePg/>
          <w:docGrid w:linePitch="360"/>
        </w:sectPr>
      </w:pPr>
      <w:r w:rsidRPr="007821FF">
        <w:rPr>
          <w:sz w:val="20"/>
          <w:lang w:val="sr-Cyrl-CS"/>
        </w:rPr>
        <w:fldChar w:fldCharType="begin"/>
      </w:r>
      <w:r w:rsidRPr="007821FF">
        <w:rPr>
          <w:sz w:val="20"/>
          <w:lang w:val="sr-Cyrl-CS"/>
        </w:rPr>
        <w:instrText xml:space="preserve"> FILENAME </w:instrText>
      </w:r>
      <w:r w:rsidRPr="007821FF">
        <w:rPr>
          <w:sz w:val="20"/>
          <w:lang w:val="sr-Cyrl-CS"/>
        </w:rPr>
        <w:fldChar w:fldCharType="separate"/>
      </w:r>
      <w:r w:rsidRPr="007821FF">
        <w:rPr>
          <w:noProof/>
          <w:sz w:val="20"/>
          <w:lang w:val="sr-Cyrl-CS"/>
        </w:rPr>
        <w:t>4342018.0125.46</w:t>
      </w:r>
      <w:r w:rsidRPr="007821FF">
        <w:rPr>
          <w:sz w:val="20"/>
          <w:lang w:val="sr-Cyrl-CS"/>
        </w:rPr>
        <w:fldChar w:fldCharType="end"/>
      </w:r>
      <w:r w:rsidRPr="007821FF">
        <w:rPr>
          <w:sz w:val="20"/>
          <w:lang w:val="sr-Cyrl-CS"/>
        </w:rPr>
        <w:t>/</w:t>
      </w:r>
      <w:r w:rsidRPr="007821FF">
        <w:rPr>
          <w:sz w:val="20"/>
          <w:lang w:val="sr-Cyrl-CS"/>
        </w:rPr>
        <w:fldChar w:fldCharType="begin"/>
      </w:r>
      <w:r w:rsidRPr="007821FF">
        <w:rPr>
          <w:sz w:val="20"/>
          <w:lang w:val="sr-Cyrl-CS"/>
        </w:rPr>
        <w:instrText xml:space="preserve"> SECTION  \# "0" \* Arabic  \* MERGEFORMAT </w:instrText>
      </w:r>
      <w:r w:rsidRPr="007821FF">
        <w:rPr>
          <w:sz w:val="20"/>
          <w:lang w:val="sr-Cyrl-CS"/>
        </w:rPr>
        <w:fldChar w:fldCharType="separate"/>
      </w:r>
      <w:r w:rsidR="00D55C39">
        <w:rPr>
          <w:sz w:val="20"/>
          <w:lang w:val="sr-Cyrl-CS"/>
        </w:rPr>
        <w:t>1</w:t>
      </w:r>
      <w:r w:rsidRPr="007821FF">
        <w:rPr>
          <w:sz w:val="20"/>
          <w:lang w:val="sr-Cyrl-CS"/>
        </w:rPr>
        <w:fldChar w:fldCharType="end"/>
      </w:r>
    </w:p>
    <w:p w:rsidR="00310187" w:rsidRDefault="00310187" w:rsidP="00E122C6">
      <w:pPr>
        <w:jc w:val="center"/>
        <w:rPr>
          <w:lang w:val="sr-Cyrl-CS"/>
        </w:rPr>
      </w:pPr>
      <w:r>
        <w:rPr>
          <w:lang w:val="sr-Cyrl-CS"/>
        </w:rPr>
        <w:t>ПРИМЕР ТИПИЧНОГ ДОКУМЕНТА</w:t>
      </w:r>
    </w:p>
    <w:p w:rsidR="00310187" w:rsidRDefault="00310187" w:rsidP="00E122C6">
      <w:pPr>
        <w:jc w:val="center"/>
        <w:rPr>
          <w:lang w:val="sr-Cyrl-CS"/>
        </w:rPr>
      </w:pPr>
    </w:p>
    <w:p w:rsidR="00310187" w:rsidRDefault="00310187" w:rsidP="00E122C6">
      <w:pPr>
        <w:jc w:val="center"/>
        <w:rPr>
          <w:lang w:val="sr-Cyrl-RS"/>
        </w:rPr>
      </w:pPr>
      <w:r>
        <w:rPr>
          <w:lang w:val="sr-Cyrl-CS"/>
        </w:rPr>
        <w:t>РЕШЕЊЕ О ВЕРИФИКАЦИЈИ ПРИВАТНЕ ОСНОВНЕ ШКОЛЕ</w:t>
      </w:r>
    </w:p>
    <w:p w:rsidR="00310187" w:rsidRDefault="00310187" w:rsidP="00E122C6">
      <w:pPr>
        <w:jc w:val="center"/>
        <w:rPr>
          <w:lang w:val="sr-Cyrl-RS"/>
        </w:rPr>
      </w:pPr>
    </w:p>
    <w:tbl>
      <w:tblPr>
        <w:tblW w:w="8935" w:type="dxa"/>
        <w:tblLook w:val="04A0" w:firstRow="1" w:lastRow="0" w:firstColumn="1" w:lastColumn="0" w:noHBand="0" w:noVBand="1"/>
      </w:tblPr>
      <w:tblGrid>
        <w:gridCol w:w="4786"/>
        <w:gridCol w:w="4149"/>
      </w:tblGrid>
      <w:tr w:rsidR="00310187" w:rsidTr="00E122C6">
        <w:trPr>
          <w:trHeight w:val="1418"/>
        </w:trPr>
        <w:tc>
          <w:tcPr>
            <w:tcW w:w="4786" w:type="dxa"/>
            <w:vAlign w:val="center"/>
          </w:tcPr>
          <w:p w:rsidR="00310187" w:rsidRDefault="00310187" w:rsidP="00E122C6">
            <w:pPr>
              <w:jc w:val="center"/>
            </w:pPr>
            <w:r>
              <w:rPr>
                <w:noProof/>
              </w:rPr>
              <w:drawing>
                <wp:inline distT="0" distB="0" distL="0" distR="0" wp14:anchorId="063B1293" wp14:editId="23444ACD">
                  <wp:extent cx="600075" cy="895350"/>
                  <wp:effectExtent l="0" t="0" r="9525" b="0"/>
                  <wp:docPr id="30" name="Picture 30"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0075" cy="895350"/>
                          </a:xfrm>
                          <a:prstGeom prst="rect">
                            <a:avLst/>
                          </a:prstGeom>
                          <a:noFill/>
                          <a:ln>
                            <a:noFill/>
                          </a:ln>
                        </pic:spPr>
                      </pic:pic>
                    </a:graphicData>
                  </a:graphic>
                </wp:inline>
              </w:drawing>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noProof/>
              </w:rPr>
            </w:pPr>
            <w:r>
              <w:rPr>
                <w:b/>
                <w:lang w:val="ru-RU"/>
              </w:rPr>
              <w:t>Република Србија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ru-RU"/>
              </w:rPr>
              <w:t>МИНИСТАРСТВО ПРОСВЕТЕ</w:t>
            </w:r>
            <w:r>
              <w:rPr>
                <w:b/>
              </w:rPr>
              <w:t>,</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ru-RU"/>
              </w:rPr>
            </w:pPr>
            <w:r>
              <w:rPr>
                <w:b/>
                <w:lang w:val="sr-Cyrl-CS"/>
              </w:rPr>
              <w:t xml:space="preserve">НАУКЕ И </w:t>
            </w:r>
            <w:r>
              <w:rPr>
                <w:b/>
                <w:lang w:val="ru-RU"/>
              </w:rPr>
              <w:t>ТЕХНОЛОШКОГ РАЗВОЈА</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b/>
                <w:lang w:val="sr-Cyrl-CS"/>
              </w:rPr>
            </w:pPr>
            <w:r>
              <w:t>Број:</w:t>
            </w:r>
            <w:r>
              <w:rPr>
                <w:lang w:val="ru-RU"/>
              </w:rPr>
              <w:t xml:space="preserve"> </w:t>
            </w:r>
            <w:r>
              <w:rPr>
                <w:lang w:val="sr-Cyrl-CS"/>
              </w:rPr>
              <w:t>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Pr="007A046B" w:rsidRDefault="00310187" w:rsidP="00E122C6">
            <w:pPr>
              <w:jc w:val="center"/>
              <w:rPr>
                <w:b/>
                <w:lang w:val="sr-Cyrl-CS"/>
              </w:rPr>
            </w:pPr>
            <w:r>
              <w:rPr>
                <w:lang w:val="sr-Cyrl-CS"/>
              </w:rPr>
              <w:t>Датум: __________________</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spacing w:val="60"/>
                <w:lang w:val="ru-RU"/>
              </w:rPr>
              <w:t>Београд</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pPr>
            <w:r>
              <w:rPr>
                <w:lang w:val="ru-RU"/>
              </w:rPr>
              <w:t>Немањина 22-26</w:t>
            </w:r>
          </w:p>
        </w:tc>
        <w:tc>
          <w:tcPr>
            <w:tcW w:w="4149" w:type="dxa"/>
            <w:vAlign w:val="center"/>
          </w:tcPr>
          <w:p w:rsidR="00310187" w:rsidRDefault="00310187" w:rsidP="00E122C6">
            <w:pPr>
              <w:jc w:val="center"/>
            </w:pPr>
          </w:p>
        </w:tc>
      </w:tr>
      <w:tr w:rsidR="00310187" w:rsidTr="00E122C6">
        <w:trPr>
          <w:trHeight w:val="280"/>
        </w:trPr>
        <w:tc>
          <w:tcPr>
            <w:tcW w:w="4786" w:type="dxa"/>
            <w:vAlign w:val="center"/>
          </w:tcPr>
          <w:p w:rsidR="00310187" w:rsidRDefault="00310187" w:rsidP="00E122C6">
            <w:pPr>
              <w:jc w:val="center"/>
              <w:rPr>
                <w:lang w:val="ru-RU"/>
              </w:rPr>
            </w:pPr>
          </w:p>
        </w:tc>
        <w:tc>
          <w:tcPr>
            <w:tcW w:w="4149" w:type="dxa"/>
            <w:vAlign w:val="center"/>
          </w:tcPr>
          <w:p w:rsidR="00310187" w:rsidRDefault="00310187" w:rsidP="00E122C6">
            <w:pPr>
              <w:jc w:val="center"/>
            </w:pPr>
          </w:p>
        </w:tc>
      </w:tr>
    </w:tbl>
    <w:p w:rsidR="00310187" w:rsidRDefault="00310187" w:rsidP="00E122C6">
      <w:pPr>
        <w:rPr>
          <w:lang w:val="sr-Cyrl-CS"/>
        </w:rPr>
      </w:pPr>
    </w:p>
    <w:p w:rsidR="00310187" w:rsidRDefault="00310187" w:rsidP="00E122C6">
      <w:pPr>
        <w:rPr>
          <w:lang w:val="sr-Cyrl-CS"/>
        </w:rPr>
      </w:pPr>
    </w:p>
    <w:p w:rsidR="00310187" w:rsidRDefault="00310187" w:rsidP="00E122C6">
      <w:pPr>
        <w:rPr>
          <w:lang w:val="sr-Cyrl-CS"/>
        </w:rPr>
      </w:pPr>
      <w:r>
        <w:rPr>
          <w:lang w:val="sr-Cyrl-CS"/>
        </w:rPr>
        <w:tab/>
        <w:t>На основу члана 136. став 1. Закона о општем управном поступку (</w:t>
      </w:r>
      <w:r>
        <w:t>„</w:t>
      </w:r>
      <w:r>
        <w:rPr>
          <w:lang w:val="sr-Cyrl-CS"/>
        </w:rPr>
        <w:t>Службени гласник РС</w:t>
      </w:r>
      <w:r>
        <w:t>”</w:t>
      </w:r>
      <w:r>
        <w:rPr>
          <w:lang w:val="sr-Cyrl-CS"/>
        </w:rPr>
        <w:t>, број 18/16), члана 94. Закона о основама система образовања и васпитања (</w:t>
      </w:r>
      <w:r>
        <w:t>„</w:t>
      </w:r>
      <w:r>
        <w:rPr>
          <w:lang w:val="sr-Cyrl-CS"/>
        </w:rPr>
        <w:t>Службени гласник РС</w:t>
      </w:r>
      <w:r>
        <w:t>”</w:t>
      </w:r>
      <w:r>
        <w:rPr>
          <w:lang w:val="sr-Cyrl-CS"/>
        </w:rPr>
        <w:t>, број 88/17) и чл. 16. и 30. Закона о основном образовању и васпитању  (</w:t>
      </w:r>
      <w:r>
        <w:t>„</w:t>
      </w:r>
      <w:r>
        <w:rPr>
          <w:lang w:val="sr-Cyrl-CS"/>
        </w:rPr>
        <w:t>Службени гласник РС</w:t>
      </w:r>
      <w:r>
        <w:t>”</w:t>
      </w:r>
      <w:r>
        <w:rPr>
          <w:lang w:val="sr-Cyrl-CS"/>
        </w:rPr>
        <w:t>, бр. 55/13 и 101/17), по захтеву оснивача_____________________________, од _________, за верификацију приватне Основне школе</w:t>
      </w:r>
      <w:r>
        <w:rPr>
          <w:lang w:val="ru-RU"/>
        </w:rPr>
        <w:t xml:space="preserve"> у оснивању</w:t>
      </w:r>
      <w:r>
        <w:rPr>
          <w:lang w:val="sr-Latn-CS"/>
        </w:rPr>
        <w:t>„</w:t>
      </w:r>
      <w:r>
        <w:rPr>
          <w:lang w:val="sr-Cyrl-CS"/>
        </w:rPr>
        <w:t>_______________</w:t>
      </w:r>
      <w:r>
        <w:rPr>
          <w:lang w:val="sr-Latn-CS"/>
        </w:rPr>
        <w:t>”</w:t>
      </w:r>
      <w:r>
        <w:rPr>
          <w:lang w:val="sr-Cyrl-CS"/>
        </w:rPr>
        <w:t>у ____________ ул. 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310187" w:rsidRDefault="00310187" w:rsidP="00E122C6">
      <w:pPr>
        <w:rPr>
          <w:lang w:val="sr-Cyrl-CS"/>
        </w:rPr>
      </w:pPr>
    </w:p>
    <w:p w:rsidR="00310187" w:rsidRDefault="00310187" w:rsidP="00E122C6">
      <w:pPr>
        <w:jc w:val="center"/>
      </w:pPr>
      <w:r>
        <w:rPr>
          <w:b/>
          <w:lang w:val="sr-Cyrl-CS"/>
        </w:rPr>
        <w:t>Р Е Ш Е Њ Е</w:t>
      </w:r>
    </w:p>
    <w:p w:rsidR="00310187" w:rsidRDefault="00310187" w:rsidP="00E122C6"/>
    <w:p w:rsidR="00310187" w:rsidRDefault="00310187" w:rsidP="00E122C6">
      <w:pPr>
        <w:rPr>
          <w:lang w:val="sr-Cyrl-CS"/>
        </w:rPr>
      </w:pPr>
      <w:r>
        <w:rPr>
          <w:lang w:val="sr-Cyrl-CS"/>
        </w:rPr>
        <w:tab/>
      </w:r>
      <w:r w:rsidRPr="000D3DD5">
        <w:rPr>
          <w:b/>
        </w:rPr>
        <w:t>Испуњени су прописани услови</w:t>
      </w:r>
      <w:r>
        <w:rPr>
          <w:b/>
          <w:lang w:val="sr-Cyrl-CS"/>
        </w:rPr>
        <w:t xml:space="preserve"> </w:t>
      </w:r>
      <w:r>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w:t>
      </w:r>
      <w:r w:rsidRPr="007A046B">
        <w:t xml:space="preserve">Основна школа </w:t>
      </w:r>
      <w:r>
        <w:rPr>
          <w:lang w:val="sr-Cyrl-CS"/>
        </w:rPr>
        <w:t>„</w:t>
      </w:r>
      <w:r w:rsidRPr="007A046B">
        <w:t>______________________</w:t>
      </w:r>
      <w:r>
        <w:rPr>
          <w:lang w:val="sr-Cyrl-CS"/>
        </w:rPr>
        <w:t>” у__________________, ул._____________</w:t>
      </w:r>
      <w:r w:rsidRPr="007A046B">
        <w:t xml:space="preserve">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w:t>
      </w:r>
      <w:r>
        <w:rPr>
          <w:lang w:val="sr-Cyrl-CS"/>
        </w:rPr>
        <w:t>а</w:t>
      </w:r>
      <w:r w:rsidRPr="007A046B">
        <w:t xml:space="preserve">, почев од школске </w:t>
      </w:r>
      <w:r>
        <w:rPr>
          <w:lang w:val="sr-Cyrl-CS"/>
        </w:rPr>
        <w:t>____________</w:t>
      </w:r>
      <w:r w:rsidRPr="007A046B">
        <w:t xml:space="preserve"> године, у складу</w:t>
      </w:r>
      <w:r>
        <w:rPr>
          <w:lang w:val="sr-Cyrl-CS"/>
        </w:rPr>
        <w:t xml:space="preserve"> са законом. </w:t>
      </w:r>
    </w:p>
    <w:p w:rsidR="00310187" w:rsidRDefault="00310187" w:rsidP="00E122C6">
      <w:pPr>
        <w:rPr>
          <w:lang w:val="sr-Cyrl-CS"/>
        </w:rPr>
      </w:pPr>
    </w:p>
    <w:p w:rsidR="00310187" w:rsidRDefault="00310187" w:rsidP="00E122C6">
      <w:pPr>
        <w:jc w:val="center"/>
        <w:rPr>
          <w:b/>
          <w:lang w:val="sr-Cyrl-CS"/>
        </w:rPr>
      </w:pPr>
      <w:r>
        <w:rPr>
          <w:b/>
          <w:lang w:val="sr-Cyrl-CS"/>
        </w:rPr>
        <w:t>О б р а з л о ж е њ е</w:t>
      </w:r>
    </w:p>
    <w:p w:rsidR="00310187" w:rsidRDefault="00310187" w:rsidP="00E122C6">
      <w:pPr>
        <w:rPr>
          <w:lang w:val="sr-Cyrl-CS"/>
        </w:rPr>
      </w:pPr>
    </w:p>
    <w:p w:rsidR="00310187" w:rsidRDefault="00310187" w:rsidP="00E122C6">
      <w:pPr>
        <w:ind w:firstLine="1260"/>
        <w:rPr>
          <w:lang w:val="sr-Cyrl-CS"/>
        </w:rPr>
      </w:pPr>
      <w:r>
        <w:rPr>
          <w:lang w:val="sr-Cyrl-RS"/>
        </w:rPr>
        <w:tab/>
      </w:r>
      <w:r>
        <w:rPr>
          <w:lang w:val="sr-Cyrl-CS"/>
        </w:rPr>
        <w:t>Оснивач установе ___________________</w:t>
      </w:r>
      <w:r>
        <w:rPr>
          <w:lang w:val="sr-Cyrl-RS"/>
        </w:rPr>
        <w:t xml:space="preserve"> </w:t>
      </w:r>
      <w:r>
        <w:rPr>
          <w:lang w:val="sr-Cyrl-CS"/>
        </w:rPr>
        <w:t>дана _____________, донео је Одлуку о оснивању приватне Основне школе____________________________</w:t>
      </w:r>
      <w:r>
        <w:rPr>
          <w:lang w:val="sr-Cyrl-RS"/>
        </w:rPr>
        <w:t>,</w:t>
      </w:r>
      <w:r>
        <w:rPr>
          <w:lang w:val="sr-Cyrl-CS"/>
        </w:rPr>
        <w:t xml:space="preserve"> за обављање делатности основног образовања и васпитања. Дана ______________ оснивач Школе</w:t>
      </w:r>
      <w:r>
        <w:rPr>
          <w:lang w:val="sr-Cyrl-RS"/>
        </w:rPr>
        <w:t xml:space="preserve"> </w:t>
      </w:r>
      <w:r>
        <w:rPr>
          <w:lang w:val="sr-Cyrl-CS"/>
        </w:rPr>
        <w:t>доставио је Министарству просвете, науке и технолошког развоја,</w:t>
      </w:r>
      <w:r>
        <w:rPr>
          <w:lang w:val="sr-Cyrl-RS"/>
        </w:rPr>
        <w:t xml:space="preserve"> </w:t>
      </w:r>
      <w:r>
        <w:rPr>
          <w:lang w:val="sr-Cyrl-CS"/>
        </w:rPr>
        <w:t>захтев за верификацију п</w:t>
      </w:r>
      <w:r>
        <w:rPr>
          <w:lang w:val="sr-Cyrl-RS"/>
        </w:rPr>
        <w:t xml:space="preserve">риватне </w:t>
      </w:r>
      <w:r>
        <w:rPr>
          <w:lang w:val="sr-Cyrl-CS"/>
        </w:rPr>
        <w:t>Основне школе у оснивању, са релевантном документацијом</w:t>
      </w:r>
      <w:r>
        <w:t>:</w:t>
      </w:r>
      <w:r>
        <w:rPr>
          <w:lang w:val="sr-Cyrl-RS"/>
        </w:rPr>
        <w:t xml:space="preserve"> 1)</w:t>
      </w:r>
      <w:r>
        <w:rPr>
          <w:lang w:val="sr-Cyrl-CS"/>
        </w:rPr>
        <w:t xml:space="preserve"> ____________ ;</w:t>
      </w:r>
      <w:r>
        <w:rPr>
          <w:lang w:val="sr-Cyrl-RS"/>
        </w:rPr>
        <w:t xml:space="preserve"> 2) </w:t>
      </w:r>
      <w:r>
        <w:rPr>
          <w:lang w:val="sr-Cyrl-CS"/>
        </w:rPr>
        <w:t>____________________________________ итд.</w:t>
      </w:r>
    </w:p>
    <w:p w:rsidR="00310187" w:rsidRPr="007821FF" w:rsidRDefault="00310187" w:rsidP="00E122C6">
      <w:pPr>
        <w:ind w:firstLine="1260"/>
        <w:rPr>
          <w:lang w:val="sr-Cyrl-RS"/>
        </w:rPr>
      </w:pPr>
      <w:r>
        <w:rPr>
          <w:lang w:val="ru-RU"/>
        </w:rPr>
        <w:t xml:space="preserve">У Министарству просвете, науке и технолошког развоја, Сектору за предшколско и основно образовање и васпитање, дана </w:t>
      </w:r>
      <w:r>
        <w:rPr>
          <w:lang w:val="sr-Cyrl-CS"/>
        </w:rPr>
        <w:t>_________________</w:t>
      </w:r>
      <w:r>
        <w:rPr>
          <w:lang w:val="ru-RU"/>
        </w:rPr>
        <w:t>, након непосредног увида у Школски програм констатовано је да су испуњени услови за рад п</w:t>
      </w:r>
      <w:r>
        <w:rPr>
          <w:lang w:val="sr-Cyrl-CS"/>
        </w:rPr>
        <w:t xml:space="preserve">риватне Основне школе </w:t>
      </w:r>
      <w:r>
        <w:rPr>
          <w:lang w:val="sr-Cyrl-RS"/>
        </w:rPr>
        <w:t xml:space="preserve">у оснивању </w:t>
      </w:r>
      <w:r>
        <w:rPr>
          <w:lang w:val="sr-Cyrl-CS"/>
        </w:rPr>
        <w:t>„______________________”</w:t>
      </w:r>
      <w:r>
        <w:rPr>
          <w:lang w:val="sr-Cyrl-RS"/>
        </w:rPr>
        <w:t>,</w:t>
      </w:r>
      <w:r>
        <w:rPr>
          <w:lang w:val="ru-RU"/>
        </w:rPr>
        <w:t xml:space="preserve"> који се односе на програм образовно-васпитног рада.</w:t>
      </w:r>
    </w:p>
    <w:p w:rsidR="00310187" w:rsidRDefault="00310187" w:rsidP="00E122C6">
      <w:pPr>
        <w:ind w:firstLine="1440"/>
        <w:rPr>
          <w:lang w:val="sr-Cyrl-CS"/>
        </w:rPr>
      </w:pPr>
      <w:r>
        <w:rPr>
          <w:lang w:val="sr-Cyrl-CS"/>
        </w:rPr>
        <w:t xml:space="preserve">Чланом 91. Закона о основама система образовања и васпитања прописани су услови за оснивање установе. </w:t>
      </w:r>
    </w:p>
    <w:p w:rsidR="00310187" w:rsidRDefault="00310187" w:rsidP="00E122C6">
      <w:pPr>
        <w:ind w:firstLine="1440"/>
        <w:rPr>
          <w:lang w:val="sr-Cyrl-CS"/>
        </w:rPr>
      </w:pPr>
      <w:r>
        <w:rPr>
          <w:lang w:val="sr-Cyrl-CS"/>
        </w:rPr>
        <w:t>Чланом 92. Закона прописано је да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односно дидактичка средства; 2) наставнике, васпитаче и стручне сараднике у радном односу, односно изјаве сагласности наставника, васпитача и стручних сарадника да би засновали радни однос најкасније даном почетка рада установе; 3) уписану децу, односно редовне ученике; 4) обезбеђене хигијенско-техничке услове (санитарне и противпожарне), у складу са прописима којима се уређује ова област.</w:t>
      </w:r>
    </w:p>
    <w:p w:rsidR="00310187" w:rsidRDefault="00310187" w:rsidP="00E122C6">
      <w:pPr>
        <w:ind w:firstLine="1440"/>
        <w:rPr>
          <w:lang w:val="sr-Cyrl-CS"/>
        </w:rPr>
      </w:pPr>
      <w:r>
        <w:rPr>
          <w:lang w:val="sr-Cyrl-CS"/>
        </w:rPr>
        <w:t>Чланом 94. Закона прописано је, између осталог, да установа може да почне са радом када се утврди да испуњава услове за оснивање и почетак рада и обављање делатности и добије решење о верификацији.</w:t>
      </w:r>
    </w:p>
    <w:p w:rsidR="00310187" w:rsidRDefault="00310187" w:rsidP="00E122C6">
      <w:pPr>
        <w:rPr>
          <w:lang w:val="sr-Cyrl-CS"/>
        </w:rPr>
      </w:pPr>
      <w:r>
        <w:rPr>
          <w:lang w:val="sr-Cyrl-CS"/>
        </w:rPr>
        <w:tab/>
        <w:t>Чланом 16.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Закона прописано је, између осталог, да се основно образовање и васпитање остварује у трајању од осам година, у два образовна циклуса, у складу са Законом о основама система образовања и васпитања, овим законом и планом и програмом наставе и учења. Први циклус обухвата први, други, трећи и четврти разред. Други циклус обухвата пети, шести, седми и осми разред.</w:t>
      </w:r>
    </w:p>
    <w:p w:rsidR="00310187" w:rsidRDefault="00310187" w:rsidP="00E122C6">
      <w:pPr>
        <w:rPr>
          <w:lang w:val="sr-Cyrl-RS"/>
        </w:rPr>
      </w:pPr>
      <w:r w:rsidRPr="007821FF">
        <w:rPr>
          <w:lang w:val="ru-RU"/>
        </w:rPr>
        <w:tab/>
        <w:t xml:space="preserve">Министарство просвете, науке и технолошког развоја је дописом број: ________________ од </w:t>
      </w:r>
      <w:r w:rsidRPr="007821FF">
        <w:rPr>
          <w:lang w:val="sr-Cyrl-CS"/>
        </w:rPr>
        <w:t>_____________</w:t>
      </w:r>
      <w:r w:rsidRPr="007821FF">
        <w:rPr>
          <w:lang w:val="ru-RU"/>
        </w:rPr>
        <w:t xml:space="preserve">, </w:t>
      </w:r>
      <w:r w:rsidRPr="007821FF">
        <w:rPr>
          <w:lang w:val="sr-Cyrl-CS"/>
        </w:rPr>
        <w:t>сагласно чл. 169. и 204. Закона о основама система образовања и васпитања („Службени гласник РС”, број 88/17)</w:t>
      </w:r>
      <w:r w:rsidRPr="007821FF">
        <w:rPr>
          <w:lang w:val="sr-Cyrl-RS"/>
        </w:rPr>
        <w:t xml:space="preserve"> и члану 147. став 4. („Службени гласник РС”, бр. 72/09, 52/11</w:t>
      </w:r>
      <w:r w:rsidRPr="007821FF">
        <w:rPr>
          <w:lang w:val="sr-Cyrl-CS"/>
        </w:rPr>
        <w:t xml:space="preserve">, </w:t>
      </w:r>
      <w:r w:rsidRPr="007821FF">
        <w:rPr>
          <w:lang w:val="sr-Cyrl-RS"/>
        </w:rPr>
        <w:t>55/13</w:t>
      </w:r>
      <w:r w:rsidRPr="007821FF">
        <w:rPr>
          <w:lang w:val="sr-Cyrl-CS"/>
        </w:rPr>
        <w:t>, 35/15-аутентично тумачење, 68/15 и 62/16-УС</w:t>
      </w:r>
      <w:r w:rsidRPr="007821FF">
        <w:rPr>
          <w:lang w:val="sr-Cyrl-RS"/>
        </w:rPr>
        <w:t>)</w:t>
      </w:r>
      <w:r w:rsidRPr="007821FF">
        <w:rPr>
          <w:lang w:val="ru-RU"/>
        </w:rPr>
        <w:t>, а у вези са чланом 94. Закона о</w:t>
      </w:r>
      <w:r w:rsidRPr="007821FF">
        <w:rPr>
          <w:lang w:val="sr-Cyrl-CS"/>
        </w:rPr>
        <w:t xml:space="preserve"> основама система образовања и васпитања („Службени гласник РС”, број 88/17)</w:t>
      </w:r>
      <w:r w:rsidRPr="007821FF">
        <w:rPr>
          <w:lang w:val="ru-RU"/>
        </w:rPr>
        <w:t>, доставило на надлежност просветном инспектору (нпр. Секретаријату за образовање и дечју заштиту Градске управе града Београд</w:t>
      </w:r>
      <w:r w:rsidRPr="007821FF">
        <w:rPr>
          <w:lang w:val="sr-Cyrl-RS"/>
        </w:rPr>
        <w:t>а</w:t>
      </w:r>
      <w:r w:rsidRPr="007821FF">
        <w:rPr>
          <w:lang w:val="ru-RU"/>
        </w:rPr>
        <w:t xml:space="preserve">, Сектору за инспекцијски надзор), захтев за верификацију </w:t>
      </w:r>
      <w:r w:rsidRPr="007821FF">
        <w:rPr>
          <w:lang w:val="sr-Cyrl-CS"/>
        </w:rPr>
        <w:t xml:space="preserve">приватне Основне школе </w:t>
      </w:r>
      <w:r w:rsidRPr="007821FF">
        <w:rPr>
          <w:lang w:val="sr-Cyrl-RS"/>
        </w:rPr>
        <w:t xml:space="preserve">у оснивању </w:t>
      </w:r>
      <w:r w:rsidRPr="007821FF">
        <w:rPr>
          <w:lang w:val="sr-Cyrl-CS"/>
        </w:rPr>
        <w:t>„____________________</w:t>
      </w:r>
      <w:r>
        <w:rPr>
          <w:lang w:val="sr-Cyrl-CS"/>
        </w:rPr>
        <w:t>”</w:t>
      </w:r>
      <w:r w:rsidRPr="007821FF">
        <w:rPr>
          <w:lang w:val="ru-RU"/>
        </w:rPr>
        <w:t xml:space="preserve">, ради утврђивања испуњености прописаних услова </w:t>
      </w:r>
      <w:r w:rsidRPr="007821FF">
        <w:rPr>
          <w:lang w:val="sr-Cyrl-CS"/>
        </w:rPr>
        <w:t xml:space="preserve">из члана 92. Закона о основама система образовања и васпитања („Службени гласник РС”, број 88/17) </w:t>
      </w:r>
      <w:r w:rsidRPr="007821FF">
        <w:rPr>
          <w:lang w:val="ru-RU"/>
        </w:rPr>
        <w:t>за почетак рада и обављање делатности основног образовања и васпитања, у првом и другом образовном циклусу, за</w:t>
      </w:r>
      <w:r>
        <w:rPr>
          <w:lang w:val="ru-RU"/>
        </w:rPr>
        <w:t xml:space="preserve"> ученике од првог до осмог разреда.</w:t>
      </w:r>
    </w:p>
    <w:p w:rsidR="00310187" w:rsidRDefault="00310187" w:rsidP="00E122C6">
      <w:pPr>
        <w:rPr>
          <w:lang w:val="ru-RU"/>
        </w:rPr>
      </w:pPr>
      <w:r>
        <w:rPr>
          <w:lang w:val="ru-RU"/>
        </w:rPr>
        <w:tab/>
        <w:t>Дописом б</w:t>
      </w:r>
      <w:r>
        <w:t>рој:</w:t>
      </w:r>
      <w:r>
        <w:rPr>
          <w:lang w:val="ru-RU"/>
        </w:rPr>
        <w:t>____________од</w:t>
      </w:r>
      <w:r>
        <w:rPr>
          <w:lang w:val="sr-Cyrl-CS"/>
        </w:rPr>
        <w:t>___________</w:t>
      </w:r>
      <w:r>
        <w:rPr>
          <w:lang w:val="ru-RU"/>
        </w:rPr>
        <w:t>,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w:t>
      </w:r>
      <w:r>
        <w:rPr>
          <w:lang w:val="sr-Cyrl-CS"/>
        </w:rPr>
        <w:t xml:space="preserve"> просветног инспектора</w:t>
      </w:r>
      <w:r w:rsidRPr="000F34FD">
        <w:t xml:space="preserve">, број: </w:t>
      </w:r>
      <w:r>
        <w:rPr>
          <w:lang w:val="sr-Cyrl-CS"/>
        </w:rPr>
        <w:t>___________</w:t>
      </w:r>
      <w:r w:rsidRPr="000F34FD">
        <w:t xml:space="preserve">од </w:t>
      </w:r>
      <w:r>
        <w:rPr>
          <w:lang w:val="sr-Cyrl-CS"/>
        </w:rPr>
        <w:t>____________</w:t>
      </w:r>
      <w:r w:rsidRPr="000F34FD">
        <w:t xml:space="preserve">, о испитивању испуњености прописаних услова да приватна </w:t>
      </w:r>
      <w:r>
        <w:rPr>
          <w:lang w:val="sr-Cyrl-CS"/>
        </w:rPr>
        <w:t>Основна школа „</w:t>
      </w:r>
      <w:r w:rsidRPr="000F34FD">
        <w:t xml:space="preserve"> </w:t>
      </w:r>
      <w:r>
        <w:rPr>
          <w:lang w:val="sr-Cyrl-CS"/>
        </w:rPr>
        <w:t>______________”</w:t>
      </w:r>
      <w:r w:rsidRPr="000F34FD">
        <w:t xml:space="preserve"> у оснивању, обавља делатност </w:t>
      </w:r>
      <w:r>
        <w:rPr>
          <w:lang w:val="sr-Cyrl-CS"/>
        </w:rPr>
        <w:t xml:space="preserve">основног </w:t>
      </w:r>
      <w:r w:rsidRPr="000F34FD">
        <w:t>образовања</w:t>
      </w:r>
      <w:r>
        <w:rPr>
          <w:lang w:val="sr-Cyrl-CS"/>
        </w:rPr>
        <w:t xml:space="preserve"> и васпитања</w:t>
      </w:r>
      <w:r w:rsidRPr="000F34FD">
        <w:t xml:space="preserve"> </w:t>
      </w:r>
      <w:r>
        <w:rPr>
          <w:lang w:val="sr-Cyrl-CS"/>
        </w:rPr>
        <w:t>________________________</w:t>
      </w:r>
      <w:r>
        <w:rPr>
          <w:lang w:val="ru-RU"/>
        </w:rPr>
        <w:t>.</w:t>
      </w:r>
    </w:p>
    <w:p w:rsidR="00310187" w:rsidRDefault="00310187" w:rsidP="00E122C6">
      <w:pPr>
        <w:rPr>
          <w:lang w:val="sr-Cyrl-RS"/>
        </w:rPr>
      </w:pPr>
      <w:r>
        <w:rPr>
          <w:b/>
          <w:lang w:val="sr-Cyrl-CS"/>
        </w:rPr>
        <w:tab/>
      </w:r>
      <w:r>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w:t>
      </w:r>
      <w:r>
        <w:rPr>
          <w:lang w:val="sr-Cyrl-RS"/>
        </w:rPr>
        <w:t xml:space="preserve"> од </w:t>
      </w:r>
      <w:r>
        <w:rPr>
          <w:lang w:val="sr-Cyrl-CS"/>
        </w:rPr>
        <w:t>______________,</w:t>
      </w:r>
      <w:r>
        <w:rPr>
          <w:lang w:val="sr-Cyrl-RS"/>
        </w:rPr>
        <w:t xml:space="preserve"> </w:t>
      </w:r>
      <w:r>
        <w:rPr>
          <w:lang w:val="sr-Cyrl-CS"/>
        </w:rPr>
        <w:t xml:space="preserve">у поступку утврђивања испуњености прописаних услова за почетак рада и обављање делатности основног </w:t>
      </w:r>
      <w:r>
        <w:t>образовања</w:t>
      </w:r>
      <w:r>
        <w:rPr>
          <w:lang w:val="sr-Cyrl-CS"/>
        </w:rPr>
        <w:t xml:space="preserve"> и васпитања, у првом и другом образовном циклусу.</w:t>
      </w:r>
      <w:r>
        <w:rPr>
          <w:lang w:val="sr-Cyrl-RS"/>
        </w:rPr>
        <w:t xml:space="preserve"> Просветни инспектор је у надзору, сагласно Закон</w:t>
      </w:r>
      <w:r>
        <w:rPr>
          <w:lang w:val="sr-Cyrl-CS"/>
        </w:rPr>
        <w:t>у___________________________</w:t>
      </w:r>
      <w:r>
        <w:rPr>
          <w:lang w:val="sr-Cyrl-RS"/>
        </w:rPr>
        <w:t>, испитивао испуњеност</w:t>
      </w:r>
      <w:r>
        <w:rPr>
          <w:lang w:val="sr-Cyrl-CS"/>
        </w:rPr>
        <w:t xml:space="preserve"> прописаних </w:t>
      </w:r>
      <w:r>
        <w:rPr>
          <w:lang w:val="sr-Cyrl-RS"/>
        </w:rPr>
        <w:t xml:space="preserve"> услова и утврдио чињенично стање.</w:t>
      </w:r>
    </w:p>
    <w:p w:rsidR="00310187" w:rsidRDefault="00310187" w:rsidP="00E122C6">
      <w:pPr>
        <w:rPr>
          <w:lang w:val="sr-Cyrl-CS"/>
        </w:rPr>
      </w:pPr>
      <w:r>
        <w:rPr>
          <w:lang w:val="sr-Cyrl-RS"/>
        </w:rPr>
        <w:tab/>
        <w:t xml:space="preserve">Просветни инспектор у </w:t>
      </w:r>
      <w:r>
        <w:rPr>
          <w:lang w:val="sr-Cyrl-CS"/>
        </w:rPr>
        <w:t>Записнику</w:t>
      </w:r>
      <w:r>
        <w:rPr>
          <w:lang w:val="sr-Cyrl-RS"/>
        </w:rPr>
        <w:t xml:space="preserve"> </w:t>
      </w:r>
      <w:r>
        <w:rPr>
          <w:lang w:val="sr-Cyrl-CS"/>
        </w:rPr>
        <w:t>констат</w:t>
      </w:r>
      <w:r>
        <w:rPr>
          <w:lang w:val="sr-Cyrl-RS"/>
        </w:rPr>
        <w:t xml:space="preserve">ује </w:t>
      </w:r>
      <w:r>
        <w:rPr>
          <w:lang w:val="sr-Cyrl-CS"/>
        </w:rPr>
        <w:t>______</w:t>
      </w:r>
      <w:r>
        <w:rPr>
          <w:lang w:val="sr-Cyrl-RS"/>
        </w:rPr>
        <w:t xml:space="preserve"> </w:t>
      </w:r>
      <w:r>
        <w:rPr>
          <w:lang w:val="sr-Cyrl-CS"/>
        </w:rPr>
        <w:t>_______________________________________________________________________________________________________________________________________________________________________________________________________________</w:t>
      </w:r>
    </w:p>
    <w:p w:rsidR="00310187" w:rsidRDefault="00310187" w:rsidP="00E122C6">
      <w:pPr>
        <w:rPr>
          <w:lang w:val="sr-Cyrl-CS"/>
        </w:rPr>
      </w:pPr>
    </w:p>
    <w:p w:rsidR="00310187" w:rsidRPr="00813C2B" w:rsidRDefault="00310187" w:rsidP="00E122C6">
      <w:pPr>
        <w:rPr>
          <w:lang w:val="sr-Cyrl-CS"/>
        </w:rPr>
      </w:pPr>
      <w:r>
        <w:rPr>
          <w:lang w:val="sr-Cyrl-RS"/>
        </w:rPr>
        <w:tab/>
        <w:t xml:space="preserve">Просветни инспектор, </w:t>
      </w:r>
      <w:r>
        <w:rPr>
          <w:lang w:val="sr-Cyrl-CS"/>
        </w:rPr>
        <w:t>на основу утврђеног чињеничног стања, закључује да</w:t>
      </w:r>
      <w:r>
        <w:rPr>
          <w:lang w:val="sr-Cyrl-RS"/>
        </w:rPr>
        <w:t xml:space="preserve"> приватна</w:t>
      </w:r>
      <w:r>
        <w:rPr>
          <w:lang w:val="sr-Cyrl-CS"/>
        </w:rPr>
        <w:t xml:space="preserve"> Основна школа „_______________”</w:t>
      </w:r>
      <w:r>
        <w:t xml:space="preserve"> са седиштем у </w:t>
      </w:r>
      <w:r>
        <w:rPr>
          <w:lang w:val="sr-Cyrl-CS"/>
        </w:rPr>
        <w:t>______________, ул.________________ испуњава услове у погледу простора, опреме, настанвих средстава, потребног броја наставника,</w:t>
      </w:r>
      <w:r>
        <w:rPr>
          <w:lang w:val="sr-Cyrl-RS"/>
        </w:rPr>
        <w:t xml:space="preserve"> </w:t>
      </w:r>
      <w:r>
        <w:rPr>
          <w:lang w:val="sr-Cyrl-CS"/>
        </w:rPr>
        <w:t xml:space="preserve">стручних сарадника и______________ </w:t>
      </w:r>
      <w:r>
        <w:rPr>
          <w:lang w:val="sr-Cyrl-RS"/>
        </w:rPr>
        <w:t xml:space="preserve">да обавља делатност </w:t>
      </w:r>
      <w:r>
        <w:rPr>
          <w:lang w:val="sr-Cyrl-CS"/>
        </w:rPr>
        <w:t>основн</w:t>
      </w:r>
      <w:r>
        <w:rPr>
          <w:lang w:val="sr-Cyrl-RS"/>
        </w:rPr>
        <w:t>о</w:t>
      </w:r>
      <w:r>
        <w:rPr>
          <w:lang w:val="sr-Cyrl-CS"/>
        </w:rPr>
        <w:t>г о</w:t>
      </w:r>
      <w:r>
        <w:rPr>
          <w:lang w:val="sr-Cyrl-RS"/>
        </w:rPr>
        <w:t>бразовања</w:t>
      </w:r>
      <w:r>
        <w:rPr>
          <w:lang w:val="sr-Cyrl-CS"/>
        </w:rPr>
        <w:t xml:space="preserve"> и васпитања, у првом и другом образовном циклусу. </w:t>
      </w:r>
    </w:p>
    <w:p w:rsidR="00310187" w:rsidRDefault="00310187" w:rsidP="00E122C6">
      <w:pPr>
        <w:rPr>
          <w:lang w:val="sr-Cyrl-CS"/>
        </w:rPr>
      </w:pPr>
      <w:r>
        <w:tab/>
      </w:r>
      <w:r>
        <w:rPr>
          <w:lang w:val="sr-Cyrl-CS"/>
        </w:rPr>
        <w:t>С обзиром на то да су испуњени прописани услови за верифи-кацију приватне Основне школе „_____________________________”, донето је решење као у диспозитиву.</w:t>
      </w:r>
    </w:p>
    <w:p w:rsidR="00310187" w:rsidRDefault="00310187" w:rsidP="00E122C6">
      <w:pPr>
        <w:rPr>
          <w:lang w:val="sr-Cyrl-CS"/>
        </w:rPr>
      </w:pPr>
    </w:p>
    <w:p w:rsidR="00310187" w:rsidRDefault="00310187" w:rsidP="00E122C6">
      <w:pPr>
        <w:rPr>
          <w:lang w:val="sr-Cyrl-CS"/>
        </w:rPr>
      </w:pPr>
      <w:r>
        <w:rPr>
          <w:lang w:val="sr-Cyrl-CS"/>
        </w:rPr>
        <w:tab/>
      </w:r>
      <w:r>
        <w:rPr>
          <w:b/>
          <w:lang w:val="sr-Cyrl-CS"/>
        </w:rPr>
        <w:t xml:space="preserve">Упутство о правном средству: </w:t>
      </w:r>
      <w:r>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310187" w:rsidRDefault="00310187" w:rsidP="00E122C6">
      <w:pPr>
        <w:rPr>
          <w:lang w:val="sr-Cyrl-CS"/>
        </w:rPr>
      </w:pPr>
    </w:p>
    <w:p w:rsidR="00310187" w:rsidRDefault="00310187" w:rsidP="00E122C6">
      <w:pPr>
        <w:rPr>
          <w:lang w:val="sr-Cyrl-CS"/>
        </w:rPr>
      </w:pPr>
    </w:p>
    <w:p w:rsidR="00310187" w:rsidRPr="000D3DD5" w:rsidRDefault="00310187" w:rsidP="00E122C6">
      <w:pPr>
        <w:rPr>
          <w:lang w:val="sr-Cyrl-CS"/>
        </w:rPr>
      </w:pPr>
    </w:p>
    <w:tbl>
      <w:tblPr>
        <w:tblW w:w="0" w:type="auto"/>
        <w:tblLook w:val="01E0" w:firstRow="1" w:lastRow="1" w:firstColumn="1" w:lastColumn="1" w:noHBand="0" w:noVBand="0"/>
      </w:tblPr>
      <w:tblGrid>
        <w:gridCol w:w="4788"/>
        <w:gridCol w:w="3741"/>
      </w:tblGrid>
      <w:tr w:rsidR="00310187" w:rsidRPr="001111C5" w:rsidTr="00E122C6">
        <w:tc>
          <w:tcPr>
            <w:tcW w:w="4788" w:type="dxa"/>
            <w:shd w:val="clear" w:color="auto" w:fill="auto"/>
          </w:tcPr>
          <w:p w:rsidR="00310187" w:rsidRPr="001111C5" w:rsidRDefault="00310187" w:rsidP="00E122C6">
            <w:pPr>
              <w:rPr>
                <w:lang w:val="sr-Cyrl-RS"/>
              </w:rPr>
            </w:pPr>
            <w:r w:rsidRPr="001111C5">
              <w:rPr>
                <w:szCs w:val="23"/>
                <w:lang w:val="sr-Cyrl-CS"/>
              </w:rPr>
              <w:t>Доставити:</w:t>
            </w:r>
          </w:p>
        </w:tc>
        <w:tc>
          <w:tcPr>
            <w:tcW w:w="3741" w:type="dxa"/>
            <w:shd w:val="clear" w:color="auto" w:fill="auto"/>
          </w:tcPr>
          <w:p w:rsidR="00310187" w:rsidRPr="001111C5" w:rsidRDefault="00310187" w:rsidP="00E122C6">
            <w:pPr>
              <w:jc w:val="center"/>
              <w:rPr>
                <w:lang w:val="sr-Cyrl-RS"/>
              </w:rPr>
            </w:pPr>
            <w:r w:rsidRPr="001111C5">
              <w:rPr>
                <w:szCs w:val="23"/>
                <w:lang w:val="sr-Cyrl-CS"/>
              </w:rPr>
              <w:t>М И Н И С Т А Р</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xml:space="preserve">- </w:t>
            </w:r>
            <w:r w:rsidRPr="001111C5">
              <w:rPr>
                <w:lang w:val="ru-RU"/>
              </w:rPr>
              <w:t>Основној школи (оснивач</w:t>
            </w:r>
            <w:r w:rsidRPr="001111C5">
              <w:rPr>
                <w:lang w:val="sr-Cyrl-CS"/>
              </w:rPr>
              <w:t>у</w:t>
            </w:r>
            <w:r w:rsidRPr="001111C5">
              <w:rPr>
                <w:lang w:val="ru-RU"/>
              </w:rPr>
              <w:t>);</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Default="00310187" w:rsidP="00E122C6">
            <w:pPr>
              <w:rPr>
                <w:color w:val="000000"/>
                <w:lang w:val="sr-Cyrl-RS"/>
              </w:rPr>
            </w:pPr>
            <w:r>
              <w:rPr>
                <w:color w:val="000000"/>
                <w:lang w:val="sr-Cyrl-RS"/>
              </w:rPr>
              <w:t xml:space="preserve">- </w:t>
            </w:r>
            <w:r w:rsidRPr="005114E8">
              <w:rPr>
                <w:color w:val="000000"/>
                <w:lang w:val="sr-Cyrl-RS"/>
              </w:rPr>
              <w:t>Секретаријату за образовање и дечју</w:t>
            </w:r>
          </w:p>
          <w:p w:rsidR="00310187" w:rsidRPr="001111C5" w:rsidRDefault="00310187" w:rsidP="00E122C6">
            <w:pPr>
              <w:rPr>
                <w:lang w:val="sr-Cyrl-CS"/>
              </w:rPr>
            </w:pPr>
            <w:r>
              <w:rPr>
                <w:color w:val="000000"/>
                <w:lang w:val="sr-Cyrl-RS"/>
              </w:rPr>
              <w:t xml:space="preserve">   </w:t>
            </w:r>
            <w:r w:rsidRPr="005114E8">
              <w:rPr>
                <w:color w:val="000000"/>
                <w:lang w:val="sr-Cyrl-RS"/>
              </w:rPr>
              <w:t>заштиту Градске управе града Београда</w:t>
            </w:r>
            <w:r>
              <w:rPr>
                <w:color w:val="000000"/>
                <w:lang w:val="sr-Cyrl-RS"/>
              </w:rPr>
              <w:t>;</w:t>
            </w:r>
          </w:p>
        </w:tc>
        <w:tc>
          <w:tcPr>
            <w:tcW w:w="3741" w:type="dxa"/>
            <w:shd w:val="clear" w:color="auto" w:fill="auto"/>
          </w:tcPr>
          <w:p w:rsidR="00310187" w:rsidRPr="001111C5" w:rsidRDefault="00310187" w:rsidP="00E122C6">
            <w:pPr>
              <w:jc w:val="center"/>
              <w:rPr>
                <w:lang w:val="sr-Cyrl-RS"/>
              </w:rPr>
            </w:pPr>
            <w:r w:rsidRPr="001111C5">
              <w:rPr>
                <w:lang w:val="sr-Cyrl-CS"/>
              </w:rPr>
              <w:t>________________________</w:t>
            </w: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CS"/>
              </w:rPr>
              <w:t>- Школској управи ______________;</w:t>
            </w:r>
          </w:p>
        </w:tc>
        <w:tc>
          <w:tcPr>
            <w:tcW w:w="3741" w:type="dxa"/>
            <w:shd w:val="clear" w:color="auto" w:fill="auto"/>
          </w:tcPr>
          <w:p w:rsidR="00310187" w:rsidRPr="001111C5" w:rsidRDefault="00310187" w:rsidP="00E122C6">
            <w:pPr>
              <w:jc w:val="center"/>
              <w:rPr>
                <w:lang w:val="sr-Cyrl-RS"/>
              </w:rPr>
            </w:pPr>
          </w:p>
        </w:tc>
      </w:tr>
      <w:tr w:rsidR="00310187" w:rsidRPr="001111C5" w:rsidTr="00E122C6">
        <w:tc>
          <w:tcPr>
            <w:tcW w:w="4788" w:type="dxa"/>
            <w:shd w:val="clear" w:color="auto" w:fill="auto"/>
          </w:tcPr>
          <w:p w:rsidR="00310187" w:rsidRPr="001111C5" w:rsidRDefault="00310187" w:rsidP="00E122C6">
            <w:pPr>
              <w:rPr>
                <w:lang w:val="sr-Cyrl-CS"/>
              </w:rPr>
            </w:pPr>
            <w:r w:rsidRPr="001111C5">
              <w:rPr>
                <w:lang w:val="sr-Cyrl-CS"/>
              </w:rPr>
              <w:t>- Сектору за инспекцијске послове</w:t>
            </w:r>
            <w:r>
              <w:t>;</w:t>
            </w:r>
          </w:p>
        </w:tc>
        <w:tc>
          <w:tcPr>
            <w:tcW w:w="3741" w:type="dxa"/>
            <w:shd w:val="clear" w:color="auto" w:fill="auto"/>
          </w:tcPr>
          <w:p w:rsidR="00310187" w:rsidRPr="001111C5" w:rsidRDefault="00310187" w:rsidP="00E122C6">
            <w:pPr>
              <w:rPr>
                <w:lang w:val="sr-Cyrl-RS"/>
              </w:rPr>
            </w:pPr>
          </w:p>
        </w:tc>
      </w:tr>
      <w:tr w:rsidR="00310187" w:rsidRPr="001111C5" w:rsidTr="00E122C6">
        <w:tc>
          <w:tcPr>
            <w:tcW w:w="4788" w:type="dxa"/>
            <w:shd w:val="clear" w:color="auto" w:fill="auto"/>
          </w:tcPr>
          <w:p w:rsidR="00310187" w:rsidRPr="001111C5" w:rsidRDefault="00310187" w:rsidP="00E122C6">
            <w:pPr>
              <w:rPr>
                <w:lang w:val="sr-Cyrl-RS"/>
              </w:rPr>
            </w:pPr>
            <w:r w:rsidRPr="001111C5">
              <w:rPr>
                <w:lang w:val="sr-Cyrl-RS"/>
              </w:rPr>
              <w:t>- архиви</w:t>
            </w:r>
            <w:r>
              <w:rPr>
                <w:lang w:val="sr-Cyrl-RS"/>
              </w:rPr>
              <w:t>.</w:t>
            </w:r>
          </w:p>
        </w:tc>
        <w:tc>
          <w:tcPr>
            <w:tcW w:w="3741" w:type="dxa"/>
            <w:shd w:val="clear" w:color="auto" w:fill="auto"/>
          </w:tcPr>
          <w:p w:rsidR="00310187" w:rsidRPr="001111C5" w:rsidRDefault="00310187" w:rsidP="00E122C6">
            <w:pPr>
              <w:rPr>
                <w:lang w:val="sr-Cyrl-RS"/>
              </w:rPr>
            </w:pPr>
          </w:p>
        </w:tc>
      </w:tr>
    </w:tbl>
    <w:p w:rsidR="0000720B" w:rsidRPr="00B418B8" w:rsidRDefault="0000720B" w:rsidP="00E122C6">
      <w:pPr>
        <w:tabs>
          <w:tab w:val="left" w:pos="1152"/>
        </w:tabs>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2. Давање решења о сагласности на проширену делатност установа</w:t>
      </w:r>
    </w:p>
    <w:p w:rsidR="00997B9F" w:rsidRPr="00487610" w:rsidRDefault="00997B9F" w:rsidP="00BC0E4E">
      <w:pPr>
        <w:jc w:val="both"/>
        <w:rPr>
          <w:lang w:val="sr-Cyrl-RS"/>
        </w:rPr>
      </w:pPr>
      <w:r w:rsidRPr="005619D1">
        <w:rPr>
          <w:lang w:val="sr-Cyrl-CS"/>
        </w:rPr>
        <w:t xml:space="preserve">Чланом </w:t>
      </w:r>
      <w:r>
        <w:rPr>
          <w:lang w:val="sr-Cyrl-CS"/>
        </w:rPr>
        <w:t>98</w:t>
      </w:r>
      <w:r w:rsidRPr="005619D1">
        <w:rPr>
          <w:lang w:val="sr-Cyrl-CS"/>
        </w:rPr>
        <w:t>. Закона о основама система образовања и васпитања прописано је да установа која има решење о верификацији може да обавља и другу делатност кој</w:t>
      </w:r>
      <w:r>
        <w:rPr>
          <w:lang w:val="sr-Cyrl-CS"/>
        </w:rPr>
        <w:t xml:space="preserve">ом се унапређује и доприноси квалитетније и рационалније обављање образовања и </w:t>
      </w:r>
      <w:r w:rsidRPr="005619D1">
        <w:rPr>
          <w:lang w:val="sr-Cyrl-CS"/>
        </w:rPr>
        <w:t xml:space="preserve">васпитања </w:t>
      </w:r>
      <w:r w:rsidRPr="000D3DD5">
        <w:t xml:space="preserve">(проширена делатност) под условом да се њоме не </w:t>
      </w:r>
      <w:r>
        <w:rPr>
          <w:lang w:val="sr-Cyrl-RS"/>
        </w:rPr>
        <w:t>о</w:t>
      </w:r>
      <w:r w:rsidRPr="000D3DD5">
        <w:t xml:space="preserve">мета обављање делатности образовања и васпитања. Проширена делатност установе може да буде </w:t>
      </w:r>
      <w:r>
        <w:rPr>
          <w:lang w:val="sr-Cyrl-RS"/>
        </w:rPr>
        <w:t xml:space="preserve">пружање </w:t>
      </w:r>
      <w:r w:rsidRPr="000D3DD5">
        <w:t>услуга, производња, продаја и друга делатност</w:t>
      </w:r>
      <w:r>
        <w:rPr>
          <w:lang w:val="sr-Cyrl-RS"/>
        </w:rPr>
        <w:t xml:space="preserve">, у складу са прописима којима се уређује класификација делатности. Није дозвољено да школа уз новчану накнаду организује припремну наставу ради уписа у ту школу. Школа може да остварује програме обука, стручног оспособљавања и друге активности образовања одраслих уколико стекне статус јавно признатог организатора активности образовања одраслих, у складу са овим и посебним законом. Остваривање проширене делатности установе планира се годишњим планом рада. Одлуку </w:t>
      </w:r>
      <w:r w:rsidRPr="005619D1">
        <w:rPr>
          <w:lang w:val="sr-Cyrl-CS"/>
        </w:rPr>
        <w:t>о прошире</w:t>
      </w:r>
      <w:r>
        <w:rPr>
          <w:lang w:val="sr-Cyrl-CS"/>
        </w:rPr>
        <w:t>ној</w:t>
      </w:r>
      <w:r w:rsidRPr="005619D1">
        <w:rPr>
          <w:lang w:val="sr-Cyrl-CS"/>
        </w:rPr>
        <w:t xml:space="preserve"> делатности доноси орган управљања установе</w:t>
      </w:r>
      <w:r>
        <w:rPr>
          <w:lang w:val="sr-Cyrl-CS"/>
        </w:rPr>
        <w:t>,</w:t>
      </w:r>
      <w:r w:rsidRPr="005619D1">
        <w:rPr>
          <w:lang w:val="sr-Cyrl-CS"/>
        </w:rPr>
        <w:t xml:space="preserve"> уз сагласност Министарства. </w:t>
      </w:r>
      <w:r w:rsidRPr="00487610">
        <w:rPr>
          <w:lang w:val="sr-Cyrl-CS"/>
        </w:rPr>
        <w:t>Одлука</w:t>
      </w:r>
      <w:r w:rsidRPr="005619D1">
        <w:rPr>
          <w:lang w:val="sr-Cyrl-CS"/>
        </w:rPr>
        <w:t xml:space="preserve"> о прошире</w:t>
      </w:r>
      <w:r>
        <w:rPr>
          <w:lang w:val="sr-Cyrl-CS"/>
        </w:rPr>
        <w:t>ној</w:t>
      </w:r>
      <w:r w:rsidRPr="005619D1">
        <w:rPr>
          <w:lang w:val="sr-Cyrl-CS"/>
        </w:rPr>
        <w:t xml:space="preserve"> делатности </w:t>
      </w:r>
      <w:r>
        <w:rPr>
          <w:lang w:val="sr-Cyrl-CS"/>
        </w:rPr>
        <w:t xml:space="preserve">јавне </w:t>
      </w:r>
      <w:r w:rsidRPr="005619D1">
        <w:rPr>
          <w:lang w:val="sr-Cyrl-CS"/>
        </w:rPr>
        <w:t xml:space="preserve">установе </w:t>
      </w:r>
      <w:r>
        <w:rPr>
          <w:lang w:val="sr-Cyrl-CS"/>
        </w:rPr>
        <w:t xml:space="preserve">садржи </w:t>
      </w:r>
      <w:r w:rsidRPr="005619D1">
        <w:t xml:space="preserve">план прихода </w:t>
      </w:r>
      <w:r>
        <w:rPr>
          <w:lang w:val="sr-Cyrl-RS"/>
        </w:rPr>
        <w:t>и издатака за обављање те делатности</w:t>
      </w:r>
      <w:r w:rsidRPr="005619D1">
        <w:t>, начин ангажовања ученика</w:t>
      </w:r>
      <w:r>
        <w:rPr>
          <w:lang w:val="sr-Cyrl-RS"/>
        </w:rPr>
        <w:t>, одраслих</w:t>
      </w:r>
      <w:r w:rsidRPr="005619D1">
        <w:t xml:space="preserve"> и запослених и начин располагања и план коришћења остварених средстава, у складу са прописима који регулишу</w:t>
      </w:r>
      <w:r w:rsidRPr="005619D1">
        <w:rPr>
          <w:lang w:val="sr-Cyrl-CS"/>
        </w:rPr>
        <w:t xml:space="preserve"> буџетски систем.</w:t>
      </w:r>
      <w:r>
        <w:rPr>
          <w:lang w:val="sr-Cyrl-CS"/>
        </w:rPr>
        <w:t xml:space="preserve"> Саставни део одлуке о проширеној делатности су: шифра делатности, елаборат о остваривању делатности, докази о испуњености посебних услова за обављање делатности прибављених од надлежних органа, мишљење савета родитеља и одговарајућег стручног органа установе. Захтев за давање сагласности за проширену делатност установа подноси Министарство. Уз захтев се доставља одлука из става 6. овог члана и решење о верификацији основне делатности. Запослени у установи могу да се ангажују у остваривању проширене делатности и у оквиру других облика рада са ученицима, ако се њиховим ангажовањем не омета остваривање образовно-васпитног рада. Школа може, осим запослених, да ангажује друге сараднике за потребе обављања проширене делатности, који ће се финансирати из сопствених прихода школе, у складу са законом. </w:t>
      </w:r>
      <w:r>
        <w:rPr>
          <w:lang w:val="sr-Cyrl-RS"/>
        </w:rPr>
        <w:t xml:space="preserve">Ученици могу да се ангажују само у оквиру наставе, ван наставних активности и образовно-васпитног процеса са циљем подстицања њиховог позитивног односа према раду, професионалне оријентације, развијања свести и одговорности за преузете обавезе, развој предузимљивости и оријентације ка предузетништву, одговоран однос ка околини, као и развоја позитивног односа према тимском раду, у складу са Уставом, потврђеним међународним конвенцијама, повељама, споразумима и законом. </w:t>
      </w:r>
      <w:r w:rsidRPr="000D3DD5">
        <w:t xml:space="preserve">Ученици млађи од 15 година не могу да се ангажују у проширеној делатности </w:t>
      </w:r>
      <w:r>
        <w:rPr>
          <w:lang w:val="sr-Cyrl-RS"/>
        </w:rPr>
        <w:t>установе, а ученици старији од 15 и млађи од 18 година могу се ангажовати у складу са прописима у области рада</w:t>
      </w:r>
      <w:r w:rsidRPr="000D3DD5">
        <w:t>.</w:t>
      </w:r>
      <w:r>
        <w:rPr>
          <w:lang w:val="sr-Cyrl-RS"/>
        </w:rPr>
        <w:t xml:space="preserve"> </w:t>
      </w:r>
    </w:p>
    <w:p w:rsidR="00997B9F" w:rsidRDefault="00997B9F" w:rsidP="00BC0E4E">
      <w:pPr>
        <w:jc w:val="both"/>
      </w:pPr>
      <w:r w:rsidRPr="005619D1">
        <w:rPr>
          <w:lang w:val="sr-Cyrl-CS"/>
        </w:rPr>
        <w:t xml:space="preserve">Чланом </w:t>
      </w:r>
      <w:r>
        <w:rPr>
          <w:lang w:val="sr-Cyrl-CS"/>
        </w:rPr>
        <w:t>120</w:t>
      </w:r>
      <w:r w:rsidRPr="005619D1">
        <w:rPr>
          <w:lang w:val="sr-Cyrl-CS"/>
        </w:rPr>
        <w:t xml:space="preserve">. став </w:t>
      </w:r>
      <w:r>
        <w:rPr>
          <w:lang w:val="sr-Cyrl-CS"/>
        </w:rPr>
        <w:t>6</w:t>
      </w:r>
      <w:r w:rsidRPr="005619D1">
        <w:rPr>
          <w:lang w:val="sr-Cyrl-CS"/>
        </w:rPr>
        <w:t>. тачка 6) Закона прописано је да савет родитеља разматра намену коришћења средстава од проширене делатности установе.</w:t>
      </w:r>
    </w:p>
    <w:p w:rsidR="00997B9F" w:rsidRDefault="00997B9F" w:rsidP="00BC0E4E">
      <w:pPr>
        <w:jc w:val="both"/>
      </w:pPr>
      <w:r w:rsidRPr="005619D1">
        <w:rPr>
          <w:lang w:val="sr-Cyrl-CS"/>
        </w:rPr>
        <w:t>Стручни органи</w:t>
      </w:r>
      <w:r>
        <w:rPr>
          <w:lang w:val="sr-Cyrl-CS"/>
        </w:rPr>
        <w:t xml:space="preserve"> (</w:t>
      </w:r>
      <w:r w:rsidRPr="005619D1">
        <w:rPr>
          <w:lang w:val="sr-Cyrl-CS"/>
        </w:rPr>
        <w:t>васпитно-образовно веће</w:t>
      </w:r>
      <w:r>
        <w:rPr>
          <w:lang w:val="sr-Cyrl-CS"/>
        </w:rPr>
        <w:t xml:space="preserve"> у предшколској установи и наставничко веће у основној школи),</w:t>
      </w:r>
      <w:r w:rsidRPr="005619D1">
        <w:rPr>
          <w:lang w:val="sr-Cyrl-CS"/>
        </w:rPr>
        <w:t xml:space="preserve"> старају се о </w:t>
      </w:r>
      <w:r>
        <w:rPr>
          <w:lang w:val="sr-Cyrl-CS"/>
        </w:rPr>
        <w:t xml:space="preserve">обезбеђивању </w:t>
      </w:r>
      <w:r w:rsidRPr="005619D1">
        <w:rPr>
          <w:lang w:val="sr-Cyrl-CS"/>
        </w:rPr>
        <w:t xml:space="preserve">и унапређивању квалитета васпитно-образовног рада установе, сагласно члану </w:t>
      </w:r>
      <w:r>
        <w:rPr>
          <w:lang w:val="sr-Cyrl-CS"/>
        </w:rPr>
        <w:t>131</w:t>
      </w:r>
      <w:r w:rsidRPr="005619D1">
        <w:rPr>
          <w:lang w:val="sr-Cyrl-CS"/>
        </w:rPr>
        <w:t xml:space="preserve">. став 1. Закона. Према ставу </w:t>
      </w:r>
      <w:r>
        <w:rPr>
          <w:lang w:val="sr-Cyrl-CS"/>
        </w:rPr>
        <w:t>3</w:t>
      </w:r>
      <w:r w:rsidRPr="005619D1">
        <w:rPr>
          <w:lang w:val="sr-Cyrl-CS"/>
        </w:rPr>
        <w:t>. истог члана Закона, надлежност</w:t>
      </w:r>
      <w:r>
        <w:rPr>
          <w:lang w:val="sr-Cyrl-CS"/>
        </w:rPr>
        <w:t>, начин рада и одговорност</w:t>
      </w:r>
      <w:r w:rsidRPr="005619D1">
        <w:rPr>
          <w:lang w:val="sr-Cyrl-CS"/>
        </w:rPr>
        <w:t xml:space="preserve"> стручних органа уређује се статутом установе.</w:t>
      </w:r>
    </w:p>
    <w:p w:rsidR="00997B9F" w:rsidRDefault="00997B9F" w:rsidP="00BC0E4E">
      <w:pPr>
        <w:jc w:val="both"/>
        <w:rPr>
          <w:lang w:val="sr-Cyrl-CS"/>
        </w:rPr>
      </w:pPr>
      <w:r w:rsidRPr="005619D1">
        <w:rPr>
          <w:lang w:val="sr-Cyrl-CS"/>
        </w:rPr>
        <w:t>Чланом 1</w:t>
      </w:r>
      <w:r>
        <w:rPr>
          <w:lang w:val="sr-Cyrl-CS"/>
        </w:rPr>
        <w:t>90</w:t>
      </w:r>
      <w:r w:rsidRPr="005619D1">
        <w:rPr>
          <w:lang w:val="sr-Cyrl-CS"/>
        </w:rPr>
        <w:t xml:space="preserve">. Закона прописано је да установа може од проширене делатности да обезбеди средства за виши квалитет у области предшколског </w:t>
      </w:r>
      <w:r>
        <w:rPr>
          <w:lang w:val="sr-Cyrl-CS"/>
        </w:rPr>
        <w:t xml:space="preserve">и основног </w:t>
      </w:r>
      <w:r w:rsidRPr="005619D1">
        <w:rPr>
          <w:lang w:val="sr-Cyrl-CS"/>
        </w:rPr>
        <w:t>образовања</w:t>
      </w:r>
      <w:r>
        <w:rPr>
          <w:lang w:val="sr-Cyrl-CS"/>
        </w:rPr>
        <w:t xml:space="preserve"> и васпитања</w:t>
      </w:r>
      <w:r w:rsidRPr="005619D1">
        <w:rPr>
          <w:lang w:val="sr-Cyrl-CS"/>
        </w:rPr>
        <w:t xml:space="preserve">. Средства из става 1. овог члана Закона користе се за побољшање услова </w:t>
      </w:r>
      <w:r>
        <w:rPr>
          <w:lang w:val="sr-Cyrl-CS"/>
        </w:rPr>
        <w:t xml:space="preserve">образовања и </w:t>
      </w:r>
      <w:r w:rsidRPr="005619D1">
        <w:rPr>
          <w:lang w:val="sr-Cyrl-CS"/>
        </w:rPr>
        <w:t>васпитања у погледу простора, опреме и наставних средстава за остваривање програма који нису делатност установе, за исхрану и помоћ деци</w:t>
      </w:r>
      <w:r>
        <w:rPr>
          <w:lang w:val="sr-Cyrl-CS"/>
        </w:rPr>
        <w:t xml:space="preserve"> и ученицима</w:t>
      </w:r>
      <w:r w:rsidRPr="005619D1">
        <w:rPr>
          <w:lang w:val="sr-Cyrl-CS"/>
        </w:rPr>
        <w:t>.</w:t>
      </w:r>
    </w:p>
    <w:p w:rsidR="00997B9F" w:rsidRPr="007821FF" w:rsidRDefault="00997B9F" w:rsidP="00BC0E4E">
      <w:pPr>
        <w:jc w:val="both"/>
      </w:pPr>
      <w:r w:rsidRPr="007821FF">
        <w:rPr>
          <w:lang w:val="sr-Cyrl-CS"/>
        </w:rPr>
        <w:t>Како би заинтересованом лицу била пружена наведена услуга, неопходно је да достави следеће доказе: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о верификацији установе за обављање основне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решење надлежног привредног суда о упису установе у судски регистар;</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одлука органа управљања о обављању проширене делатности установе, у складу са чланом 98. Закона о основама система образовања и васпитања.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треба назначити да је елаборат саставни део одлуке;</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елаборат о оправданости проширене делатности установе којом се унапређује и доприноси квалитетније и рационалније обављање образовања и васпитања;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савета родитеља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васпитно-образовног, односно наставничког већа или другог одговарајућег стручног органа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мишљење оснивача установе о обављању проширене делатности;</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план прихода и издатака за обављање проширене делатности у јавној установи, начин ангажовања ученика, одраслих и запослених и начин располагања и план коришћења остварених средстава у јавној установи, у складу са прописима који регулишу буџетски систем;</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доказ о испуњености посебних услова за обављање проширене делатности прибављен од надлежног органа.</w:t>
      </w:r>
    </w:p>
    <w:p w:rsidR="00997B9F" w:rsidRDefault="00997B9F" w:rsidP="00BC0E4E">
      <w:pPr>
        <w:shd w:val="clear" w:color="auto" w:fill="FFFFFF"/>
        <w:jc w:val="both"/>
        <w:rPr>
          <w:color w:val="000000"/>
          <w:bdr w:val="none" w:sz="0" w:space="0" w:color="auto" w:frame="1"/>
          <w:lang w:val="sr-Cyrl-CS" w:eastAsia="sr-Latn-CS"/>
        </w:rPr>
      </w:pPr>
      <w:r>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997B9F" w:rsidRDefault="00997B9F" w:rsidP="00BC0E4E">
      <w:pPr>
        <w:shd w:val="clear" w:color="auto" w:fill="FFFFFF"/>
        <w:jc w:val="both"/>
        <w:rPr>
          <w:color w:val="000000"/>
          <w:bdr w:val="none" w:sz="0" w:space="0" w:color="auto" w:frame="1"/>
          <w:lang w:val="sr-Cyrl-RS" w:eastAsia="sr-Latn-CS"/>
        </w:rPr>
      </w:pPr>
      <w:r>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997B9F" w:rsidRDefault="00997B9F" w:rsidP="00BC0E4E">
      <w:pPr>
        <w:jc w:val="both"/>
      </w:pPr>
      <w:r>
        <w:rPr>
          <w:lang w:val="sr-Cyrl-CS"/>
        </w:rPr>
        <w:t>Уколико</w:t>
      </w:r>
      <w:r w:rsidRPr="00475FAF">
        <w:rPr>
          <w:lang w:val="sr-Cyrl-CS"/>
        </w:rPr>
        <w:t xml:space="preserve"> </w:t>
      </w:r>
      <w:r>
        <w:rPr>
          <w:lang w:val="sr-Cyrl-CS"/>
        </w:rPr>
        <w:t>је</w:t>
      </w:r>
      <w:r w:rsidRPr="00475FAF">
        <w:rPr>
          <w:lang w:val="sr-Cyrl-CS"/>
        </w:rPr>
        <w:t xml:space="preserve"> </w:t>
      </w:r>
      <w:r>
        <w:rPr>
          <w:lang w:val="sr-Cyrl-CS"/>
        </w:rPr>
        <w:t>документација</w:t>
      </w:r>
      <w:r w:rsidRPr="00475FAF">
        <w:rPr>
          <w:lang w:val="sr-Cyrl-CS"/>
        </w:rPr>
        <w:t xml:space="preserve"> </w:t>
      </w:r>
      <w:r>
        <w:rPr>
          <w:lang w:val="sr-Cyrl-CS"/>
        </w:rPr>
        <w:t>потпуна</w:t>
      </w:r>
      <w:r w:rsidRPr="00475FAF">
        <w:rPr>
          <w:lang w:val="sr-Cyrl-CS"/>
        </w:rPr>
        <w:t xml:space="preserve">, </w:t>
      </w:r>
      <w:r>
        <w:rPr>
          <w:lang w:val="sr-Cyrl-CS"/>
        </w:rPr>
        <w:t>врши се</w:t>
      </w:r>
      <w:r w:rsidRPr="00475FAF">
        <w:rPr>
          <w:lang w:val="sr-Cyrl-CS"/>
        </w:rPr>
        <w:t xml:space="preserve"> </w:t>
      </w:r>
      <w:r>
        <w:rPr>
          <w:lang w:val="sr-Cyrl-CS"/>
        </w:rPr>
        <w:t>правно</w:t>
      </w:r>
      <w:r w:rsidRPr="00475FAF">
        <w:rPr>
          <w:lang w:val="sr-Cyrl-CS"/>
        </w:rPr>
        <w:t xml:space="preserve"> </w:t>
      </w:r>
      <w:r>
        <w:rPr>
          <w:lang w:val="sr-Cyrl-CS"/>
        </w:rPr>
        <w:t>и</w:t>
      </w:r>
      <w:r w:rsidRPr="00475FAF">
        <w:rPr>
          <w:lang w:val="sr-Cyrl-CS"/>
        </w:rPr>
        <w:t xml:space="preserve"> </w:t>
      </w:r>
      <w:r>
        <w:rPr>
          <w:lang w:val="sr-Cyrl-CS"/>
        </w:rPr>
        <w:t>стручно</w:t>
      </w:r>
      <w:r w:rsidRPr="00475FAF">
        <w:rPr>
          <w:lang w:val="sr-Cyrl-CS"/>
        </w:rPr>
        <w:t xml:space="preserve"> </w:t>
      </w:r>
      <w:r>
        <w:rPr>
          <w:lang w:val="sr-Cyrl-CS"/>
        </w:rPr>
        <w:t>разматрање</w:t>
      </w:r>
      <w:r w:rsidRPr="00475FAF">
        <w:rPr>
          <w:lang w:val="sr-Cyrl-CS"/>
        </w:rPr>
        <w:t xml:space="preserve"> </w:t>
      </w:r>
      <w:r>
        <w:rPr>
          <w:lang w:val="sr-Cyrl-CS"/>
        </w:rPr>
        <w:t>приложене</w:t>
      </w:r>
      <w:r w:rsidRPr="00475FAF">
        <w:rPr>
          <w:lang w:val="sr-Cyrl-CS"/>
        </w:rPr>
        <w:t xml:space="preserve"> </w:t>
      </w:r>
      <w:r>
        <w:rPr>
          <w:lang w:val="sr-Cyrl-CS"/>
        </w:rPr>
        <w:t>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одраслих и запослених и начином располагања и планом коришћења остварених средстава, у складу са прописима који регулишу буџетски систем.</w:t>
      </w:r>
      <w:r w:rsidRPr="00475FAF">
        <w:rPr>
          <w:lang w:val="sr-Cyrl-CS"/>
        </w:rPr>
        <w:t xml:space="preserve"> </w:t>
      </w:r>
      <w:r>
        <w:rPr>
          <w:lang w:val="sr-Cyrl-CS"/>
        </w:rPr>
        <w:t>Након записника</w:t>
      </w:r>
      <w:r w:rsidRPr="00475FAF">
        <w:rPr>
          <w:lang w:val="sr-Cyrl-CS"/>
        </w:rPr>
        <w:t xml:space="preserve"> </w:t>
      </w:r>
      <w:r>
        <w:rPr>
          <w:lang w:val="sr-Cyrl-CS"/>
        </w:rPr>
        <w:t>просветног</w:t>
      </w:r>
      <w:r w:rsidRPr="00475FAF">
        <w:rPr>
          <w:lang w:val="sr-Cyrl-CS"/>
        </w:rPr>
        <w:t xml:space="preserve"> </w:t>
      </w:r>
      <w:r>
        <w:rPr>
          <w:lang w:val="sr-Cyrl-CS"/>
        </w:rPr>
        <w:t>инспектора</w:t>
      </w:r>
      <w:r w:rsidRPr="00475FAF">
        <w:rPr>
          <w:lang w:val="sr-Cyrl-CS"/>
        </w:rPr>
        <w:t xml:space="preserve"> </w:t>
      </w:r>
      <w:r>
        <w:rPr>
          <w:lang w:val="sr-Cyrl-CS"/>
        </w:rPr>
        <w:t>о</w:t>
      </w:r>
      <w:r w:rsidRPr="00475FAF">
        <w:rPr>
          <w:lang w:val="sr-Cyrl-CS"/>
        </w:rPr>
        <w:t xml:space="preserve"> </w:t>
      </w:r>
      <w:r>
        <w:rPr>
          <w:lang w:val="sr-Cyrl-CS"/>
        </w:rPr>
        <w:t>испуњености прописаних</w:t>
      </w:r>
      <w:r w:rsidRPr="00475FAF">
        <w:rPr>
          <w:lang w:val="sr-Cyrl-CS"/>
        </w:rPr>
        <w:t xml:space="preserve"> </w:t>
      </w:r>
      <w:r>
        <w:rPr>
          <w:lang w:val="sr-Cyrl-CS"/>
        </w:rPr>
        <w:t>услова</w:t>
      </w:r>
      <w:r w:rsidRPr="00475FAF">
        <w:rPr>
          <w:lang w:val="sr-Cyrl-CS"/>
        </w:rPr>
        <w:t xml:space="preserve">, </w:t>
      </w:r>
      <w:r>
        <w:rPr>
          <w:lang w:val="sr-Cyrl-CS"/>
        </w:rPr>
        <w:t>по</w:t>
      </w:r>
      <w:r w:rsidRPr="00475FAF">
        <w:rPr>
          <w:lang w:val="sr-Cyrl-CS"/>
        </w:rPr>
        <w:t xml:space="preserve"> </w:t>
      </w:r>
      <w:r>
        <w:rPr>
          <w:lang w:val="sr-Cyrl-CS"/>
        </w:rPr>
        <w:t>налогу</w:t>
      </w:r>
      <w:r w:rsidRPr="00475FAF">
        <w:rPr>
          <w:lang w:val="sr-Cyrl-CS"/>
        </w:rPr>
        <w:t xml:space="preserve"> </w:t>
      </w:r>
      <w:r>
        <w:rPr>
          <w:lang w:val="sr-Cyrl-CS"/>
        </w:rPr>
        <w:t>Министарства</w:t>
      </w:r>
      <w:r w:rsidRPr="00475FAF">
        <w:rPr>
          <w:lang w:val="sr-Cyrl-CS"/>
        </w:rPr>
        <w:t>,</w:t>
      </w:r>
      <w:r>
        <w:rPr>
          <w:lang w:val="sr-Cyrl-CS"/>
        </w:rPr>
        <w:t xml:space="preserve"> у Сектору за предшколско и основно образовање и васпитање врши</w:t>
      </w:r>
      <w:r w:rsidRPr="00475FAF">
        <w:rPr>
          <w:lang w:val="sr-Cyrl-CS"/>
        </w:rPr>
        <w:t xml:space="preserve"> </w:t>
      </w:r>
      <w:r>
        <w:rPr>
          <w:lang w:val="sr-Cyrl-CS"/>
        </w:rPr>
        <w:t>се израда</w:t>
      </w:r>
      <w:r w:rsidRPr="00475FAF">
        <w:rPr>
          <w:lang w:val="sr-Cyrl-CS"/>
        </w:rPr>
        <w:t xml:space="preserve"> </w:t>
      </w:r>
      <w:r>
        <w:rPr>
          <w:lang w:val="sr-Cyrl-CS"/>
        </w:rPr>
        <w:t>решења</w:t>
      </w:r>
      <w:r w:rsidRPr="00475FAF">
        <w:rPr>
          <w:lang w:val="sr-Cyrl-CS"/>
        </w:rPr>
        <w:t xml:space="preserve"> </w:t>
      </w:r>
      <w:r>
        <w:rPr>
          <w:lang w:val="sr-Cyrl-CS"/>
        </w:rPr>
        <w:t>о</w:t>
      </w:r>
      <w:r w:rsidRPr="00475FAF">
        <w:rPr>
          <w:lang w:val="sr-Cyrl-CS"/>
        </w:rPr>
        <w:t xml:space="preserve"> </w:t>
      </w:r>
      <w:r>
        <w:rPr>
          <w:lang w:val="sr-Cyrl-CS"/>
        </w:rPr>
        <w:t>давању сагласности на одлуку органа управљања установе о обављању проширене делатности.</w:t>
      </w:r>
    </w:p>
    <w:p w:rsidR="00997B9F" w:rsidRDefault="00997B9F" w:rsidP="00BC0E4E">
      <w:pPr>
        <w:jc w:val="both"/>
        <w:rPr>
          <w:lang w:val="sr-Cyrl-CS"/>
        </w:rPr>
      </w:pPr>
      <w:r w:rsidRPr="00487610">
        <w:rPr>
          <w:lang w:val="sr-Cyrl-CS"/>
        </w:rPr>
        <w:t xml:space="preserve">Просветни инспектор, сагласно чл. 169. </w:t>
      </w:r>
      <w:r>
        <w:rPr>
          <w:lang w:val="sr-Cyrl-CS"/>
        </w:rPr>
        <w:t xml:space="preserve">и 204. </w:t>
      </w:r>
      <w:r w:rsidRPr="00487610">
        <w:rPr>
          <w:lang w:val="sr-Cyrl-CS"/>
        </w:rPr>
        <w:t xml:space="preserve">Закона о основама система образовања и васпитања </w:t>
      </w:r>
      <w:r w:rsidRPr="00A14A13">
        <w:rPr>
          <w:lang w:val="sr-Cyrl-CS"/>
        </w:rPr>
        <w:t>(„Службени гласник РС”</w:t>
      </w:r>
      <w:r>
        <w:rPr>
          <w:lang w:val="sr-Cyrl-CS"/>
        </w:rPr>
        <w:t>, број 88/17)</w:t>
      </w:r>
      <w:r>
        <w:rPr>
          <w:color w:val="000000"/>
          <w:lang w:val="sr-Cyrl-RS"/>
        </w:rPr>
        <w:t xml:space="preserve"> и члану 147. став 4. </w:t>
      </w:r>
      <w:r w:rsidRPr="00487610">
        <w:rPr>
          <w:color w:val="000000"/>
          <w:lang w:val="sr-Cyrl-RS"/>
        </w:rPr>
        <w:t>(„Службени гласник РС”, бр. 72/09, 52/11</w:t>
      </w:r>
      <w:r w:rsidRPr="00487610">
        <w:rPr>
          <w:color w:val="000000"/>
          <w:lang w:val="sr-Cyrl-CS"/>
        </w:rPr>
        <w:t xml:space="preserve">, </w:t>
      </w:r>
      <w:r w:rsidRPr="00487610">
        <w:rPr>
          <w:color w:val="000000"/>
          <w:lang w:val="sr-Cyrl-RS"/>
        </w:rPr>
        <w:t>55/13</w:t>
      </w:r>
      <w:r w:rsidRPr="00487610">
        <w:rPr>
          <w:color w:val="000000"/>
          <w:lang w:val="sr-Cyrl-CS"/>
        </w:rPr>
        <w:t>, 35/15-аутентично тумачење, 68/15 и 62/16-УС</w:t>
      </w:r>
      <w:r w:rsidRPr="00487610">
        <w:rPr>
          <w:color w:val="000000"/>
          <w:lang w:val="sr-Cyrl-RS"/>
        </w:rPr>
        <w:t>)</w:t>
      </w:r>
      <w:r>
        <w:rPr>
          <w:color w:val="000000"/>
          <w:lang w:val="sr-Cyrl-RS"/>
        </w:rPr>
        <w:t xml:space="preserve">, </w:t>
      </w:r>
      <w:r w:rsidRPr="005619D1">
        <w:rPr>
          <w:lang w:val="sr-Cyrl-CS"/>
        </w:rPr>
        <w:t>у поступку по налогу Министарств</w:t>
      </w:r>
      <w:r>
        <w:rPr>
          <w:lang w:val="sr-Cyrl-CS"/>
        </w:rPr>
        <w:t xml:space="preserve">а, испитује испуњеност услова </w:t>
      </w:r>
      <w:r w:rsidRPr="005619D1">
        <w:rPr>
          <w:lang w:val="sr-Cyrl-CS"/>
        </w:rPr>
        <w:t xml:space="preserve">из члана </w:t>
      </w:r>
      <w:r>
        <w:rPr>
          <w:lang w:val="sr-Cyrl-CS"/>
        </w:rPr>
        <w:t>98</w:t>
      </w:r>
      <w:r w:rsidRPr="005619D1">
        <w:rPr>
          <w:lang w:val="sr-Cyrl-CS"/>
        </w:rPr>
        <w:t>. Закона</w:t>
      </w:r>
      <w:r>
        <w:rPr>
          <w:lang w:val="sr-Cyrl-CS"/>
        </w:rPr>
        <w:t xml:space="preserve"> </w:t>
      </w:r>
      <w:r w:rsidRPr="00487610">
        <w:rPr>
          <w:lang w:val="sr-Cyrl-CS"/>
        </w:rPr>
        <w:t xml:space="preserve">о основама система образовања и васпитања </w:t>
      </w:r>
      <w:r w:rsidRPr="00A14A13">
        <w:rPr>
          <w:lang w:val="sr-Cyrl-CS"/>
        </w:rPr>
        <w:t>(„Службени гласник РС”</w:t>
      </w:r>
      <w:r>
        <w:rPr>
          <w:lang w:val="sr-Cyrl-CS"/>
        </w:rPr>
        <w:t>, број 88/17), за обављање проширене делатности установе.</w:t>
      </w:r>
    </w:p>
    <w:p w:rsidR="00997B9F" w:rsidRDefault="00997B9F" w:rsidP="00BC0E4E">
      <w:pPr>
        <w:jc w:val="both"/>
      </w:pPr>
      <w:r>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r>
        <w:t>.</w:t>
      </w:r>
    </w:p>
    <w:p w:rsidR="00997B9F" w:rsidRDefault="00997B9F" w:rsidP="00BC0E4E">
      <w:pPr>
        <w:jc w:val="both"/>
      </w:pPr>
      <w:r>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r>
        <w:t>.</w:t>
      </w:r>
    </w:p>
    <w:p w:rsidR="00997B9F" w:rsidRDefault="00997B9F" w:rsidP="00BC0E4E">
      <w:pPr>
        <w:shd w:val="clear" w:color="auto" w:fill="FFFFFF"/>
        <w:jc w:val="both"/>
      </w:pPr>
      <w:r w:rsidRPr="005619D1">
        <w:rPr>
          <w:lang w:val="sr-Cyrl-CS"/>
        </w:rPr>
        <w:t xml:space="preserve">Захтев за сагласност на проширену делатност установе са прилозима доставља се у </w:t>
      </w:r>
      <w:r>
        <w:rPr>
          <w:lang w:val="sr-Cyrl-CS"/>
        </w:rPr>
        <w:t>два</w:t>
      </w:r>
      <w:r w:rsidRPr="005619D1">
        <w:rPr>
          <w:lang w:val="sr-Cyrl-CS"/>
        </w:rPr>
        <w:t xml:space="preserve"> примерка. Поступак почиње тек када је захтев са потребном документацијом и потребним бројем примерака уредан.</w:t>
      </w:r>
      <w:r w:rsidRPr="005619D1">
        <w:tab/>
      </w:r>
    </w:p>
    <w:p w:rsidR="00997B9F" w:rsidRPr="005619D1" w:rsidRDefault="00997B9F" w:rsidP="00BC0E4E">
      <w:pPr>
        <w:shd w:val="clear" w:color="auto" w:fill="FFFFFF"/>
        <w:jc w:val="both"/>
        <w:rPr>
          <w:lang w:val="sr-Cyrl-CS"/>
        </w:rPr>
      </w:pPr>
    </w:p>
    <w:p w:rsidR="0000720B" w:rsidRPr="00B418B8" w:rsidRDefault="0000720B" w:rsidP="00E122C6">
      <w:pPr>
        <w:pStyle w:val="NoSpacing"/>
        <w:shd w:val="clear" w:color="auto" w:fill="C6D9F1"/>
        <w:jc w:val="both"/>
        <w:rPr>
          <w:b/>
          <w:lang w:val="sr-Cyrl-CS"/>
        </w:rPr>
      </w:pPr>
      <w:r w:rsidRPr="00B418B8">
        <w:rPr>
          <w:b/>
          <w:lang w:val="sr-Cyrl-CS"/>
        </w:rPr>
        <w:t>3. Давање решења о одобрењу рада стране установе</w:t>
      </w:r>
    </w:p>
    <w:p w:rsidR="00997B9F" w:rsidRPr="000F34FD" w:rsidRDefault="00997B9F" w:rsidP="00BC0E4E">
      <w:pPr>
        <w:shd w:val="clear" w:color="auto" w:fill="FFFFFF"/>
        <w:jc w:val="both"/>
        <w:rPr>
          <w:lang w:val="sr-Cyrl-CS"/>
        </w:rPr>
      </w:pPr>
      <w:r w:rsidRPr="00487610">
        <w:rPr>
          <w:color w:val="000000"/>
          <w:bdr w:val="none" w:sz="0" w:space="0" w:color="auto" w:frame="1"/>
          <w:lang w:val="sr-Cyrl-CS" w:eastAsia="sr-Latn-CS"/>
        </w:rPr>
        <w:t>Сагласно</w:t>
      </w:r>
      <w:r>
        <w:rPr>
          <w:b/>
          <w:color w:val="000000"/>
          <w:bdr w:val="none" w:sz="0" w:space="0" w:color="auto" w:frame="1"/>
          <w:lang w:val="sr-Cyrl-CS" w:eastAsia="sr-Latn-CS"/>
        </w:rPr>
        <w:t xml:space="preserve"> </w:t>
      </w:r>
      <w:r>
        <w:rPr>
          <w:lang w:val="sr-Cyrl-RS"/>
        </w:rPr>
        <w:t>ч</w:t>
      </w:r>
      <w:r>
        <w:rPr>
          <w:lang w:val="sr-Cyrl-CS"/>
        </w:rPr>
        <w:t xml:space="preserve">лану 96. Закона о основама система образовања и васпитања, страна установа је установа која остварује програм донет и акредитован у иностранству, а коју може да оснује страно или домаће правно или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 поступку прописаним посебним законом. Министарство води евиденцију о страним установама. </w:t>
      </w:r>
    </w:p>
    <w:p w:rsidR="00997B9F" w:rsidRDefault="00997B9F" w:rsidP="00BC0E4E">
      <w:pPr>
        <w:shd w:val="clear" w:color="auto" w:fill="FFFFFF"/>
        <w:jc w:val="both"/>
        <w:rPr>
          <w:lang w:val="sr-Cyrl-CS"/>
        </w:rPr>
      </w:pPr>
      <w:r w:rsidRPr="005619D1">
        <w:t>Как</w:t>
      </w:r>
      <w:r w:rsidRPr="005619D1">
        <w:rPr>
          <w:lang w:val="sr-Cyrl-CS"/>
        </w:rPr>
        <w:t xml:space="preserve">о би заинтересованом страном </w:t>
      </w:r>
      <w:r>
        <w:rPr>
          <w:lang w:val="sr-Cyrl-CS"/>
        </w:rPr>
        <w:t xml:space="preserve">или домаћем </w:t>
      </w:r>
      <w:r w:rsidRPr="005619D1">
        <w:rPr>
          <w:lang w:val="sr-Cyrl-CS"/>
        </w:rPr>
        <w:t xml:space="preserve">правном или физичком лицу била пружена наведена услуга, неопходно је да уз захтев за </w:t>
      </w:r>
      <w:r>
        <w:rPr>
          <w:lang w:val="sr-Cyrl-CS"/>
        </w:rPr>
        <w:t xml:space="preserve">верификацију </w:t>
      </w:r>
      <w:r w:rsidRPr="005619D1">
        <w:rPr>
          <w:lang w:val="sr-Cyrl-CS"/>
        </w:rPr>
        <w:t>стране установе</w:t>
      </w:r>
      <w:r>
        <w:rPr>
          <w:lang w:val="sr-Cyrl-CS"/>
        </w:rPr>
        <w:t xml:space="preserve"> достави следеће доказе, односно елаборат који садржи:</w:t>
      </w:r>
    </w:p>
    <w:p w:rsidR="00997B9F" w:rsidRDefault="00997B9F" w:rsidP="00BC0E4E">
      <w:pPr>
        <w:shd w:val="clear" w:color="auto" w:fill="FFFFFF"/>
        <w:jc w:val="both"/>
        <w:rPr>
          <w:lang w:val="sr-Cyrl-CS"/>
        </w:rPr>
      </w:pPr>
      <w:r>
        <w:rPr>
          <w:lang w:val="sr-Cyrl-CS"/>
        </w:rPr>
        <w:t>- назив, седиште и врсту стране установе која остварује страни програм у области основног и предшколског образовања и васпитања (навести контакт податке везане за приватну страну установу, телефон и др);</w:t>
      </w:r>
    </w:p>
    <w:p w:rsidR="00997B9F" w:rsidRDefault="00997B9F" w:rsidP="00BC0E4E">
      <w:pPr>
        <w:shd w:val="clear" w:color="auto" w:fill="FFFFFF"/>
        <w:jc w:val="both"/>
        <w:rPr>
          <w:lang w:val="sr-Cyrl-CS"/>
        </w:rPr>
      </w:pPr>
      <w:r>
        <w:rPr>
          <w:lang w:val="sr-Cyrl-CS"/>
        </w:rPr>
        <w:t>- програм образовања и васпитања и доказ да је наставни план и програм, односно плани и програм наставе и учења донет и акредитован у иностранству;</w:t>
      </w:r>
    </w:p>
    <w:p w:rsidR="00997B9F" w:rsidRDefault="00997B9F" w:rsidP="00BC0E4E">
      <w:pPr>
        <w:shd w:val="clear" w:color="auto" w:fill="FFFFFF"/>
        <w:jc w:val="both"/>
        <w:rPr>
          <w:lang w:val="sr-Cyrl-CS"/>
        </w:rPr>
      </w:pPr>
      <w:r>
        <w:rPr>
          <w:lang w:val="sr-Cyrl-CS"/>
        </w:rPr>
        <w:t>-  услове које обезбеђује оснивач за почетак рада и обављање делатности  стране установе (акт о оснивању донет на основу Закона о јавним службама, доказ о простору, кадар, разлози оснивања и др);</w:t>
      </w:r>
    </w:p>
    <w:p w:rsidR="00997B9F" w:rsidRDefault="00997B9F" w:rsidP="00BC0E4E">
      <w:pPr>
        <w:shd w:val="clear" w:color="auto" w:fill="FFFFFF"/>
        <w:jc w:val="both"/>
        <w:rPr>
          <w:lang w:val="sr-Cyrl-CS"/>
        </w:rPr>
      </w:pPr>
      <w:r>
        <w:rPr>
          <w:lang w:val="sr-Cyrl-CS"/>
        </w:rPr>
        <w:t xml:space="preserve">- доказ о оснивачу и неосуђиваности оснивача који </w:t>
      </w:r>
      <w:r>
        <w:rPr>
          <w:lang w:val="sr-Cyrl-RS"/>
        </w:rPr>
        <w:t xml:space="preserve">може </w:t>
      </w:r>
      <w:r>
        <w:t xml:space="preserve">бити страно </w:t>
      </w:r>
      <w:r>
        <w:rPr>
          <w:lang w:val="sr-Cyrl-RS"/>
        </w:rPr>
        <w:t xml:space="preserve">или домаће </w:t>
      </w:r>
      <w:r>
        <w:t xml:space="preserve">правно или физичко лице (ако је у питању </w:t>
      </w:r>
      <w:r>
        <w:rPr>
          <w:lang w:val="sr-Cyrl-RS"/>
        </w:rPr>
        <w:t xml:space="preserve">страно </w:t>
      </w:r>
      <w:r>
        <w:t xml:space="preserve">правно лице, потребно је доставити преведен од стране судског тумача доказ да је оснивач уписан у регистар правних лица те државе, а ако је у питању </w:t>
      </w:r>
      <w:r>
        <w:rPr>
          <w:lang w:val="sr-Cyrl-RS"/>
        </w:rPr>
        <w:t xml:space="preserve">страно </w:t>
      </w:r>
      <w:r>
        <w:t>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w:t>
      </w:r>
      <w:r>
        <w:rPr>
          <w:lang w:val="sr-Cyrl-RS"/>
        </w:rPr>
        <w:t>; ако је у питању домаће правно лице, потребно је решење Агенције за привредне регистре о упису, а ако је у питању домаће физичко лице, потребно је уверење надлежног суда и Министарства унутрашњих послова о неосуђиваности оснивача</w:t>
      </w:r>
      <w:r>
        <w:t xml:space="preserve">) у складу са </w:t>
      </w:r>
      <w:r>
        <w:rPr>
          <w:lang w:val="sr-Cyrl-CS"/>
        </w:rPr>
        <w:t>з</w:t>
      </w:r>
      <w:r>
        <w:t>аконом</w:t>
      </w:r>
      <w:r>
        <w:rPr>
          <w:lang w:val="sr-Cyrl-CS"/>
        </w:rPr>
        <w:t>;</w:t>
      </w:r>
    </w:p>
    <w:p w:rsidR="00997B9F" w:rsidRDefault="00997B9F" w:rsidP="00BC0E4E">
      <w:pPr>
        <w:shd w:val="clear" w:color="auto" w:fill="FFFFFF"/>
        <w:jc w:val="both"/>
        <w:rPr>
          <w:lang w:val="sr-Cyrl-CS"/>
        </w:rPr>
      </w:pPr>
      <w:r>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(у динарској противвредности износа од 15.000 евра обрачунато по средњем курсу Народне банке Србије);</w:t>
      </w:r>
    </w:p>
    <w:p w:rsidR="00997B9F" w:rsidRDefault="00997B9F" w:rsidP="00BC0E4E">
      <w:pPr>
        <w:shd w:val="clear" w:color="auto" w:fill="FFFFFF"/>
        <w:jc w:val="both"/>
        <w:rPr>
          <w:lang w:val="sr-Cyrl-RS"/>
        </w:rPr>
      </w:pPr>
      <w:r>
        <w:rPr>
          <w:lang w:val="sr-Cyrl-CS"/>
        </w:rPr>
        <w:t xml:space="preserve">- </w:t>
      </w:r>
      <w:r>
        <w:t>доказ о плаћеној републичкој административној такси у складу са Законом о републичким административним таксама</w:t>
      </w:r>
      <w:r>
        <w:rPr>
          <w:lang w:val="sr-Cyrl-CS"/>
        </w:rPr>
        <w:t>.</w:t>
      </w:r>
    </w:p>
    <w:p w:rsidR="00997B9F" w:rsidRDefault="00997B9F" w:rsidP="00BC0E4E">
      <w:pPr>
        <w:shd w:val="clear" w:color="auto" w:fill="FFFFFF"/>
        <w:jc w:val="both"/>
        <w:rPr>
          <w:lang w:val="sr-Cyrl-RS"/>
        </w:rPr>
      </w:pPr>
      <w:r>
        <w:rPr>
          <w:lang w:val="sr-Cyrl-CS"/>
        </w:rPr>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по налогу Министарства, у поступку верификације стране установе испитује испуњеност прописаних услова и о утврђеном чињеничном стању доставља записник са констатацијом да ли су испуњени услови за почетак рада и обављање делатности стране установе.</w:t>
      </w:r>
    </w:p>
    <w:p w:rsidR="00997B9F" w:rsidRDefault="00997B9F" w:rsidP="00BC0E4E">
      <w:pPr>
        <w:shd w:val="clear" w:color="auto" w:fill="FFFFFF"/>
        <w:jc w:val="both"/>
        <w:rPr>
          <w:lang w:val="sr-Cyrl-CS"/>
        </w:rPr>
      </w:pPr>
      <w:r>
        <w:rPr>
          <w:lang w:val="sr-Cyrl-CS"/>
        </w:rPr>
        <w:t xml:space="preserve">На основу записника просветног инспектора и документације достављене уз захтев за верификацију стране установе, Министарство доноси решење којим се утврђује да су испуњени услови за оснивање, почетак рада и обављање делатности, односно остваривање програма донетог и акредитованог у иностранству (верификација стране установе). </w:t>
      </w:r>
    </w:p>
    <w:p w:rsidR="00997B9F" w:rsidRDefault="00997B9F" w:rsidP="00BC0E4E">
      <w:pPr>
        <w:shd w:val="clear" w:color="auto" w:fill="FFFFFF"/>
        <w:jc w:val="both"/>
        <w:rPr>
          <w:lang w:val="sr-Cyrl-RS"/>
        </w:rPr>
      </w:pPr>
      <w:r>
        <w:rPr>
          <w:lang w:val="sr-Cyrl-CS"/>
        </w:rPr>
        <w:t xml:space="preserve">Решење о верификацији стране установе, осим оснивачу установе, доставља се републичкој просветној инспекцији (Сектору за инспекцијске послове) и надлежној школској управи.   </w:t>
      </w:r>
    </w:p>
    <w:p w:rsidR="00997B9F" w:rsidRPr="0041243E" w:rsidRDefault="00997B9F" w:rsidP="00BC0E4E">
      <w:pPr>
        <w:jc w:val="both"/>
      </w:pPr>
      <w:r>
        <w:rPr>
          <w:lang w:val="sr-Cyrl-CS"/>
        </w:rPr>
        <w:t>Захтев за верификацију стране установе са прилозима доставља се у два примерка. Поступак почиње тек када је захтев са потребном документацијом и потребним бројем примерака уредан.</w:t>
      </w:r>
    </w:p>
    <w:p w:rsidR="0000720B" w:rsidRPr="00B418B8" w:rsidRDefault="0000720B" w:rsidP="00BC0E4E">
      <w:pPr>
        <w:jc w:val="both"/>
        <w:rPr>
          <w:b/>
          <w:lang w:val="sr-Cyrl-RS"/>
        </w:rPr>
      </w:pPr>
    </w:p>
    <w:p w:rsidR="0000720B" w:rsidRPr="00B418B8" w:rsidRDefault="0000720B" w:rsidP="00E122C6">
      <w:pPr>
        <w:shd w:val="clear" w:color="auto" w:fill="C6D9F1" w:themeFill="text2" w:themeFillTint="33"/>
        <w:rPr>
          <w:b/>
          <w:lang w:val="sr-Cyrl-RS"/>
        </w:rPr>
      </w:pPr>
      <w:r w:rsidRPr="00B418B8">
        <w:rPr>
          <w:b/>
          <w:lang w:val="sr-Cyrl-RS"/>
        </w:rPr>
        <w:t>4.Давање решења о сагласности на одлуку школског одбора јавне основне школе о промени назива школе</w:t>
      </w:r>
    </w:p>
    <w:p w:rsidR="00997B9F" w:rsidRDefault="00997B9F" w:rsidP="00BC0E4E">
      <w:pPr>
        <w:jc w:val="both"/>
        <w:rPr>
          <w:lang w:val="sr-Cyrl-RS"/>
        </w:rPr>
      </w:pPr>
      <w:r>
        <w:rPr>
          <w:lang w:val="sr-Cyrl-RS"/>
        </w:rPr>
        <w:t xml:space="preserve">Чланом 95. </w:t>
      </w:r>
      <w:r w:rsidRPr="00390743">
        <w:rPr>
          <w:lang w:val="sr-Cyrl-RS"/>
        </w:rPr>
        <w:t>Закон</w:t>
      </w:r>
      <w:r>
        <w:rPr>
          <w:lang w:val="sr-Cyrl-RS"/>
        </w:rPr>
        <w:t>а</w:t>
      </w:r>
      <w:r w:rsidRPr="00390743">
        <w:rPr>
          <w:lang w:val="sr-Cyrl-RS"/>
        </w:rPr>
        <w:t xml:space="preserve">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установе доноси орган управљања, уз сагласност Министарства</w:t>
      </w:r>
      <w:r>
        <w:rPr>
          <w:lang w:val="sr-Cyrl-RS"/>
        </w:rPr>
        <w:t>.</w:t>
      </w:r>
      <w:r w:rsidRPr="00390743">
        <w:rPr>
          <w:lang w:val="sr-Cyrl-RS"/>
        </w:rPr>
        <w:t xml:space="preserve"> </w:t>
      </w:r>
      <w:r>
        <w:rPr>
          <w:lang w:val="sr-Cyrl-RS"/>
        </w:rPr>
        <w:t>Одлуку о промени назива установе, које је основана по моделу јавно-приватног партнерства доноси орган управљања, уз сагласност Министарства и оснивача. Школа не може да врши промену назива у току наставне године. Захтев за давање сагласности за промену назива јавне установе подноси се Министарству најкасније до 31. децембра текуће школске године, односно радне године за предшколске установе.</w:t>
      </w:r>
    </w:p>
    <w:p w:rsidR="00997B9F" w:rsidRDefault="00997B9F" w:rsidP="00BC0E4E">
      <w:pPr>
        <w:jc w:val="both"/>
        <w:rPr>
          <w:lang w:val="sr-Cyrl-RS"/>
        </w:rPr>
      </w:pPr>
      <w:r w:rsidRPr="00390743">
        <w:rPr>
          <w:lang w:val="sr-Cyrl-RS"/>
        </w:rPr>
        <w:t>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w:t>
      </w:r>
      <w:r>
        <w:rPr>
          <w:lang w:val="sr-Cyrl-RS"/>
        </w:rPr>
        <w:t xml:space="preserve"> и инвалидитетом</w:t>
      </w:r>
      <w:r w:rsidRPr="00390743">
        <w:rPr>
          <w:lang w:val="sr-Cyrl-RS"/>
        </w:rPr>
        <w:t xml:space="preserve">. </w:t>
      </w:r>
      <w:r>
        <w:rPr>
          <w:lang w:val="sr-Cyrl-RS"/>
        </w:rPr>
        <w:t xml:space="preserve">Изузетно, делатност основног образовања и васпитања обавља и образовно-васпитни центар као установа у којој се осим основног образовања и васпитања, односно предшколског и основног образовања и васпитања, остварује и средње образовање и васпитање. </w:t>
      </w:r>
    </w:p>
    <w:p w:rsidR="00997B9F" w:rsidRDefault="00997B9F" w:rsidP="00BC0E4E">
      <w:pPr>
        <w:jc w:val="both"/>
        <w:rPr>
          <w:lang w:val="sr-Cyrl-RS"/>
        </w:rPr>
      </w:pPr>
      <w:r w:rsidRPr="00390743">
        <w:rPr>
          <w:lang w:val="sr-Cyrl-RS"/>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Законом о јавним службама прописано је да акт о оснивању установе садржи, између осталог, назив установе. </w:t>
      </w:r>
    </w:p>
    <w:p w:rsidR="00997B9F" w:rsidRDefault="00997B9F" w:rsidP="00BC0E4E">
      <w:pPr>
        <w:jc w:val="both"/>
        <w:rPr>
          <w:lang w:val="sr-Cyrl-RS"/>
        </w:rPr>
      </w:pPr>
      <w:r>
        <w:rPr>
          <w:lang w:val="sr-Cyrl-RS"/>
        </w:rPr>
        <w:t xml:space="preserve">Одлуку о промени назива приватне установе доноси орган </w:t>
      </w:r>
      <w:r w:rsidRPr="00390743">
        <w:rPr>
          <w:lang w:val="sr-Cyrl-RS"/>
        </w:rPr>
        <w:t>управљања</w:t>
      </w:r>
      <w:r>
        <w:rPr>
          <w:lang w:val="sr-Cyrl-RS"/>
        </w:rPr>
        <w:t>, уз сагласност оснивача који о томе обавештава Министарство, сагласно члану 95. став 5. Закона о основама система образовања и васпитања.</w:t>
      </w:r>
    </w:p>
    <w:p w:rsidR="00997B9F" w:rsidRDefault="00997B9F" w:rsidP="00BC0E4E">
      <w:pPr>
        <w:jc w:val="both"/>
        <w:rPr>
          <w:lang w:val="sr-Cyrl-RS"/>
        </w:rPr>
      </w:pPr>
    </w:p>
    <w:p w:rsidR="00997B9F" w:rsidRPr="007821FF" w:rsidRDefault="00997B9F" w:rsidP="00BC0E4E">
      <w:pPr>
        <w:jc w:val="both"/>
        <w:rPr>
          <w:lang w:val="sr-Cyrl-RS"/>
        </w:rPr>
      </w:pPr>
      <w:r w:rsidRPr="007821FF">
        <w:rPr>
          <w:lang w:val="sr-Cyrl-RS"/>
        </w:rPr>
        <w:t>Критеријуми</w:t>
      </w:r>
    </w:p>
    <w:p w:rsidR="00997B9F" w:rsidRPr="00390743" w:rsidRDefault="00997B9F" w:rsidP="00BC0E4E">
      <w:pPr>
        <w:jc w:val="both"/>
        <w:rPr>
          <w:lang w:val="sr-Cyrl-RS"/>
        </w:rPr>
      </w:pPr>
      <w:r w:rsidRPr="00390743">
        <w:rPr>
          <w:lang w:val="sr-Cyrl-RS"/>
        </w:rPr>
        <w:t xml:space="preserve">Законом утврђена обавеза да се тражи сагласност Министарства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997B9F" w:rsidRDefault="00997B9F" w:rsidP="00BC0E4E">
      <w:pPr>
        <w:jc w:val="both"/>
        <w:rPr>
          <w:lang w:val="sr-Cyrl-RS"/>
        </w:rPr>
      </w:pPr>
      <w:r>
        <w:rPr>
          <w:lang w:val="sr-Cyrl-RS"/>
        </w:rPr>
        <w:t>Установљено је да п</w:t>
      </w:r>
      <w:r w:rsidRPr="00390743">
        <w:rPr>
          <w:lang w:val="sr-Cyrl-RS"/>
        </w:rPr>
        <w:t>остоји тенденција да се са локалног нивоа предлажу нови називи школа, без указивања на недостатке досадашњег назива</w:t>
      </w:r>
      <w:r>
        <w:rPr>
          <w:lang w:val="sr-Cyrl-RS"/>
        </w:rPr>
        <w:t xml:space="preserve">, </w:t>
      </w:r>
      <w:r w:rsidRPr="00390743">
        <w:rPr>
          <w:lang w:val="sr-Cyrl-RS"/>
        </w:rPr>
        <w:t>те је неопходно да одлука школског одбора јавне основне школе о промени назива садржи</w:t>
      </w:r>
      <w:r>
        <w:rPr>
          <w:lang w:val="sr-Cyrl-RS"/>
        </w:rPr>
        <w:t>:</w:t>
      </w:r>
    </w:p>
    <w:p w:rsidR="00997B9F" w:rsidRDefault="00997B9F" w:rsidP="00BC0E4E">
      <w:pPr>
        <w:jc w:val="both"/>
        <w:rPr>
          <w:lang w:val="sr-Cyrl-RS"/>
        </w:rPr>
      </w:pPr>
      <w:r>
        <w:rPr>
          <w:lang w:val="sr-Cyrl-RS"/>
        </w:rPr>
        <w:t xml:space="preserve">- </w:t>
      </w:r>
      <w:r w:rsidRPr="00390743">
        <w:rPr>
          <w:lang w:val="sr-Cyrl-RS"/>
        </w:rPr>
        <w:t>навођењ</w:t>
      </w:r>
      <w:r>
        <w:rPr>
          <w:lang w:val="sr-Cyrl-RS"/>
        </w:rPr>
        <w:t>е</w:t>
      </w:r>
      <w:r w:rsidRPr="00390743">
        <w:rPr>
          <w:lang w:val="sr-Cyrl-RS"/>
        </w:rPr>
        <w:t xml:space="preserve"> рационалног образложења новог</w:t>
      </w:r>
      <w:r>
        <w:rPr>
          <w:lang w:val="sr-Cyrl-RS"/>
        </w:rPr>
        <w:t xml:space="preserve"> квалитета и користи за ученике;</w:t>
      </w:r>
    </w:p>
    <w:p w:rsidR="00997B9F" w:rsidRPr="00390743" w:rsidRDefault="00997B9F" w:rsidP="00BC0E4E">
      <w:pPr>
        <w:jc w:val="both"/>
        <w:rPr>
          <w:lang w:val="sr-Cyrl-RS"/>
        </w:rPr>
      </w:pPr>
      <w:r>
        <w:rPr>
          <w:lang w:val="sr-Cyrl-RS"/>
        </w:rPr>
        <w:t xml:space="preserve">- </w:t>
      </w:r>
      <w:r w:rsidRPr="00390743">
        <w:rPr>
          <w:lang w:val="sr-Cyrl-RS"/>
        </w:rPr>
        <w:t>конкретно образложење разлога промене</w:t>
      </w:r>
      <w:r>
        <w:rPr>
          <w:lang w:val="sr-Cyrl-RS"/>
        </w:rPr>
        <w:t xml:space="preserve"> назива јавне основне школе</w:t>
      </w:r>
      <w:r w:rsidRPr="00390743">
        <w:rPr>
          <w:lang w:val="sr-Cyrl-RS"/>
        </w:rPr>
        <w:t xml:space="preserve">.  </w:t>
      </w:r>
    </w:p>
    <w:p w:rsidR="00997B9F" w:rsidRDefault="00997B9F" w:rsidP="00BC0E4E">
      <w:pPr>
        <w:jc w:val="both"/>
        <w:rPr>
          <w:lang w:val="sr-Cyrl-RS"/>
        </w:rPr>
      </w:pPr>
    </w:p>
    <w:p w:rsidR="00997B9F" w:rsidRPr="00390743" w:rsidRDefault="00997B9F" w:rsidP="00BC0E4E">
      <w:pPr>
        <w:jc w:val="both"/>
        <w:rPr>
          <w:lang w:val="sr-Cyrl-RS"/>
        </w:rPr>
      </w:pPr>
      <w:r w:rsidRPr="00390743">
        <w:rPr>
          <w:lang w:val="sr-Cyrl-RS"/>
        </w:rPr>
        <w:t>Јавна основна школа може мењати назив, који се одређује:</w:t>
      </w:r>
    </w:p>
    <w:p w:rsidR="00997B9F" w:rsidRPr="00390743" w:rsidRDefault="00997B9F" w:rsidP="00BC0E4E">
      <w:pPr>
        <w:jc w:val="both"/>
        <w:rPr>
          <w:lang w:val="sr-Cyrl-RS"/>
        </w:rPr>
      </w:pPr>
      <w:r w:rsidRPr="00390743">
        <w:rPr>
          <w:lang w:val="sr-Cyrl-RS"/>
        </w:rPr>
        <w:t>- у складу са  универзалним вредностима и значењима;</w:t>
      </w:r>
    </w:p>
    <w:p w:rsidR="00997B9F" w:rsidRPr="00390743" w:rsidRDefault="00997B9F" w:rsidP="00BC0E4E">
      <w:pPr>
        <w:jc w:val="both"/>
        <w:rPr>
          <w:lang w:val="sr-Cyrl-RS"/>
        </w:rPr>
      </w:pPr>
      <w:r w:rsidRPr="00390743">
        <w:rPr>
          <w:lang w:val="sr-Cyrl-RS"/>
        </w:rPr>
        <w:t>- по именима знаменитих личности;</w:t>
      </w:r>
    </w:p>
    <w:p w:rsidR="00997B9F" w:rsidRDefault="00997B9F" w:rsidP="00BC0E4E">
      <w:pPr>
        <w:jc w:val="both"/>
        <w:rPr>
          <w:lang w:val="sr-Cyrl-RS"/>
        </w:rPr>
      </w:pPr>
      <w:r w:rsidRPr="00390743">
        <w:rPr>
          <w:lang w:val="sr-Cyrl-RS"/>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997B9F" w:rsidRDefault="00997B9F" w:rsidP="00BC0E4E">
      <w:pPr>
        <w:jc w:val="both"/>
        <w:rPr>
          <w:lang w:val="sr-Cyrl-RS"/>
        </w:rPr>
      </w:pPr>
      <w:r>
        <w:rPr>
          <w:lang w:val="sr-Cyrl-RS"/>
        </w:rPr>
        <w:t>- по потреби упознавања мањинских заједница са историјским личностима већинског народа;</w:t>
      </w:r>
    </w:p>
    <w:p w:rsidR="00997B9F" w:rsidRPr="00390743" w:rsidRDefault="00997B9F" w:rsidP="00BC0E4E">
      <w:pPr>
        <w:jc w:val="both"/>
        <w:rPr>
          <w:lang w:val="sr-Cyrl-RS"/>
        </w:rPr>
      </w:pPr>
      <w:r>
        <w:rPr>
          <w:lang w:val="sr-Cyrl-RS"/>
        </w:rPr>
        <w:t>- по потреби упознавања већинског народа са историјским личностима мањинских заједница;</w:t>
      </w:r>
    </w:p>
    <w:p w:rsidR="00997B9F" w:rsidRPr="00390743" w:rsidRDefault="00997B9F" w:rsidP="00BC0E4E">
      <w:pPr>
        <w:jc w:val="both"/>
        <w:rPr>
          <w:lang w:val="sr-Cyrl-RS"/>
        </w:rPr>
      </w:pPr>
      <w:r w:rsidRPr="00390743">
        <w:rPr>
          <w:lang w:val="sr-Cyrl-RS"/>
        </w:rPr>
        <w:t xml:space="preserve">- према традиционалним вредностима и догађајима </w:t>
      </w:r>
      <w:r>
        <w:rPr>
          <w:lang w:val="sr-Cyrl-RS"/>
        </w:rPr>
        <w:t>који су обележили поједина временска раздобља у Републици Србији</w:t>
      </w:r>
      <w:r w:rsidRPr="00390743">
        <w:rPr>
          <w:lang w:val="sr-Cyrl-RS"/>
        </w:rPr>
        <w:t xml:space="preserve">. </w:t>
      </w:r>
    </w:p>
    <w:p w:rsidR="00997B9F" w:rsidRPr="00390743" w:rsidRDefault="00997B9F" w:rsidP="00BC0E4E">
      <w:pPr>
        <w:jc w:val="both"/>
        <w:rPr>
          <w:lang w:val="sr-Cyrl-RS"/>
        </w:rPr>
      </w:pPr>
    </w:p>
    <w:p w:rsidR="00997B9F" w:rsidRPr="00390743" w:rsidRDefault="00997B9F" w:rsidP="00BC0E4E">
      <w:pPr>
        <w:jc w:val="both"/>
        <w:rPr>
          <w:lang w:val="sr-Cyrl-RS"/>
        </w:rPr>
      </w:pPr>
      <w:r>
        <w:rPr>
          <w:lang w:val="sr-Cyrl-RS"/>
        </w:rPr>
        <w:t>Документација</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w:t>
      </w:r>
      <w:r>
        <w:rPr>
          <w:lang w:val="sr-Cyrl-RS"/>
        </w:rPr>
        <w:t xml:space="preserve"> и инвалидитетом</w:t>
      </w:r>
      <w:r w:rsidRPr="00390743">
        <w:rPr>
          <w:lang w:val="sr-Cyrl-RS"/>
        </w:rPr>
        <w:t>) доставља се Министарству</w:t>
      </w:r>
      <w:r>
        <w:rPr>
          <w:lang w:val="sr-Cyrl-RS"/>
        </w:rPr>
        <w:t>, најкасније до 31. децембра текуће школске године</w:t>
      </w:r>
      <w:r w:rsidRPr="00390743">
        <w:rPr>
          <w:lang w:val="sr-Cyrl-RS"/>
        </w:rPr>
        <w:t>. Како би заинтересованом лицу (јавна основна школа) била пружена наведена услуга, неопходно је да достави следеће доказе:</w:t>
      </w:r>
    </w:p>
    <w:p w:rsidR="00997B9F" w:rsidRPr="00390743" w:rsidRDefault="00997B9F" w:rsidP="00BC0E4E">
      <w:pPr>
        <w:jc w:val="both"/>
        <w:rPr>
          <w:lang w:val="sr-Cyrl-RS"/>
        </w:rPr>
      </w:pPr>
      <w:r w:rsidRPr="00390743">
        <w:rPr>
          <w:lang w:val="sr-Cyrl-RS"/>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997B9F" w:rsidRPr="00390743" w:rsidRDefault="00997B9F" w:rsidP="00BC0E4E">
      <w:pPr>
        <w:jc w:val="both"/>
        <w:rPr>
          <w:lang w:val="sr-Cyrl-RS"/>
        </w:rPr>
      </w:pPr>
      <w:r w:rsidRPr="00390743">
        <w:rPr>
          <w:lang w:val="sr-Cyrl-RS"/>
        </w:rPr>
        <w:t>- одлука наставничког већа којом се даје позитивно мишљење на промену назива јавне основне школе;</w:t>
      </w:r>
    </w:p>
    <w:p w:rsidR="00997B9F" w:rsidRDefault="00997B9F" w:rsidP="00BC0E4E">
      <w:pPr>
        <w:jc w:val="both"/>
        <w:rPr>
          <w:lang w:val="sr-Cyrl-RS"/>
        </w:rPr>
      </w:pPr>
      <w:r w:rsidRPr="00390743">
        <w:rPr>
          <w:lang w:val="sr-Cyrl-RS"/>
        </w:rPr>
        <w:t>- одлука савета родитеља којом се даје позитивно мишљење на промену назива јавне основне школе;</w:t>
      </w:r>
    </w:p>
    <w:p w:rsidR="00997B9F" w:rsidRPr="00390743" w:rsidRDefault="00997B9F" w:rsidP="00BC0E4E">
      <w:pPr>
        <w:jc w:val="both"/>
        <w:rPr>
          <w:lang w:val="sr-Cyrl-RS"/>
        </w:rPr>
      </w:pPr>
      <w:r w:rsidRPr="00390743">
        <w:rPr>
          <w:lang w:val="sr-Cyrl-RS"/>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997B9F" w:rsidRDefault="00997B9F" w:rsidP="00BC0E4E">
      <w:pPr>
        <w:jc w:val="both"/>
        <w:rPr>
          <w:lang w:val="sr-Cyrl-RS"/>
        </w:rPr>
      </w:pPr>
      <w:r w:rsidRPr="00390743">
        <w:rPr>
          <w:lang w:val="sr-Cyrl-RS"/>
        </w:rPr>
        <w:t xml:space="preserve">- решење о упису јавне основне школе у судски регистар надлежног привредног суда; </w:t>
      </w:r>
    </w:p>
    <w:p w:rsidR="00997B9F" w:rsidRDefault="00997B9F" w:rsidP="00BC0E4E">
      <w:pPr>
        <w:jc w:val="both"/>
        <w:rPr>
          <w:lang w:val="sr-Cyrl-RS"/>
        </w:rPr>
      </w:pPr>
      <w:r w:rsidRPr="00390743">
        <w:rPr>
          <w:lang w:val="sr-Cyrl-RS"/>
        </w:rPr>
        <w:t>- извод из статута јавне основне школе (одредбе које се односе на статусне промене</w:t>
      </w:r>
      <w:r>
        <w:rPr>
          <w:lang w:val="sr-Cyrl-RS"/>
        </w:rPr>
        <w:t>, односно на промену назива школе</w:t>
      </w:r>
      <w:r w:rsidRPr="00390743">
        <w:rPr>
          <w:lang w:val="sr-Cyrl-RS"/>
        </w:rPr>
        <w:t>);</w:t>
      </w:r>
    </w:p>
    <w:p w:rsidR="00997B9F" w:rsidRPr="00390743" w:rsidRDefault="00997B9F" w:rsidP="00BC0E4E">
      <w:pPr>
        <w:jc w:val="both"/>
        <w:rPr>
          <w:lang w:val="sr-Cyrl-RS"/>
        </w:rPr>
      </w:pPr>
      <w:r w:rsidRPr="00390743">
        <w:rPr>
          <w:lang w:val="sr-Cyrl-RS"/>
        </w:rPr>
        <w:t>- мишљење надлежне школске управе Министарства о оправданости промене назива јавне основне школе;</w:t>
      </w:r>
    </w:p>
    <w:p w:rsidR="00997B9F" w:rsidRPr="00390743" w:rsidRDefault="00997B9F" w:rsidP="00BC0E4E">
      <w:pPr>
        <w:jc w:val="both"/>
        <w:rPr>
          <w:lang w:val="sr-Cyrl-RS"/>
        </w:rPr>
      </w:pPr>
      <w:r w:rsidRPr="00390743">
        <w:rPr>
          <w:lang w:val="sr-Cyrl-RS"/>
        </w:rPr>
        <w:t>- мишљење јединице локалне самоуправе која је оснивач јавне основне школе, односно на чијој територији се налази школа;</w:t>
      </w:r>
    </w:p>
    <w:p w:rsidR="00997B9F" w:rsidRPr="00390743" w:rsidRDefault="00997B9F" w:rsidP="00BC0E4E">
      <w:pPr>
        <w:jc w:val="both"/>
        <w:rPr>
          <w:lang w:val="sr-Cyrl-RS"/>
        </w:rPr>
      </w:pPr>
      <w:r w:rsidRPr="00390743">
        <w:rPr>
          <w:lang w:val="sr-Cyrl-RS"/>
        </w:rPr>
        <w:t xml:space="preserve">-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 </w:t>
      </w:r>
    </w:p>
    <w:p w:rsidR="00997B9F" w:rsidRPr="00390743" w:rsidRDefault="00997B9F" w:rsidP="00BC0E4E">
      <w:pPr>
        <w:jc w:val="both"/>
        <w:rPr>
          <w:lang w:val="sr-Cyrl-RS"/>
        </w:rPr>
      </w:pPr>
      <w:r w:rsidRPr="00390743">
        <w:rPr>
          <w:lang w:val="sr-Cyrl-RS"/>
        </w:rPr>
        <w:t xml:space="preserve">-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997B9F" w:rsidRPr="00390743" w:rsidRDefault="00997B9F" w:rsidP="00BC0E4E">
      <w:pPr>
        <w:jc w:val="both"/>
        <w:rPr>
          <w:lang w:val="sr-Cyrl-RS"/>
        </w:rPr>
      </w:pPr>
      <w:r w:rsidRPr="00390743">
        <w:rPr>
          <w:lang w:val="sr-Cyrl-RS"/>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997B9F" w:rsidRPr="00390743" w:rsidRDefault="00997B9F" w:rsidP="00BC0E4E">
      <w:pPr>
        <w:jc w:val="both"/>
        <w:rPr>
          <w:lang w:val="sr-Cyrl-RS"/>
        </w:rPr>
      </w:pPr>
      <w:r w:rsidRPr="00390743">
        <w:rPr>
          <w:lang w:val="sr-Cyrl-R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w:t>
      </w:r>
      <w:r>
        <w:rPr>
          <w:lang w:val="sr-Cyrl-RS"/>
        </w:rPr>
        <w:t xml:space="preserve"> објективног</w:t>
      </w:r>
      <w:r w:rsidRPr="00390743">
        <w:rPr>
          <w:lang w:val="sr-Cyrl-RS"/>
        </w:rPr>
        <w:t xml:space="preserve"> позитивног мишљења у смислу оправданости поднетог захтева (применом </w:t>
      </w:r>
      <w:r>
        <w:rPr>
          <w:lang w:val="sr-Cyrl-RS"/>
        </w:rPr>
        <w:t xml:space="preserve">одговарајућих </w:t>
      </w:r>
      <w:r w:rsidRPr="00390743">
        <w:rPr>
          <w:lang w:val="sr-Cyrl-RS"/>
        </w:rPr>
        <w:t>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997B9F" w:rsidRPr="00390743" w:rsidRDefault="00997B9F" w:rsidP="00BC0E4E">
      <w:pPr>
        <w:jc w:val="both"/>
        <w:rPr>
          <w:lang w:val="sr-Cyrl-RS"/>
        </w:rPr>
      </w:pPr>
      <w:r w:rsidRPr="00390743">
        <w:rPr>
          <w:lang w:val="sr-Cyrl-RS"/>
        </w:rPr>
        <w:t>Решење може да се примењује од почетка наредне школске године, јер школа не може да врши промену назива у току наставне године.</w:t>
      </w:r>
    </w:p>
    <w:p w:rsidR="00997B9F" w:rsidRPr="00390743" w:rsidRDefault="00997B9F" w:rsidP="00BC0E4E">
      <w:pPr>
        <w:jc w:val="both"/>
        <w:rPr>
          <w:lang w:val="sr-Cyrl-RS"/>
        </w:rPr>
      </w:pPr>
      <w:r w:rsidRPr="00390743">
        <w:rPr>
          <w:lang w:val="sr-Cyrl-RS"/>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997B9F" w:rsidRDefault="00997B9F" w:rsidP="00BC0E4E">
      <w:pPr>
        <w:jc w:val="both"/>
        <w:rPr>
          <w:lang w:val="sr-Cyrl-RS"/>
        </w:rPr>
      </w:pPr>
      <w:r w:rsidRPr="00390743">
        <w:rPr>
          <w:lang w:val="sr-Cyrl-RS"/>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BC0E4E" w:rsidRDefault="00BC0E4E" w:rsidP="00BC0E4E">
      <w:pPr>
        <w:jc w:val="both"/>
        <w:rPr>
          <w:lang w:val="sr-Cyrl-RS"/>
        </w:rPr>
      </w:pPr>
    </w:p>
    <w:p w:rsidR="00BC0E4E" w:rsidRDefault="00BC0E4E" w:rsidP="00BC0E4E">
      <w:pPr>
        <w:jc w:val="both"/>
        <w:rPr>
          <w:lang w:val="sr-Cyrl-RS"/>
        </w:rPr>
      </w:pPr>
    </w:p>
    <w:p w:rsidR="00552139" w:rsidRDefault="00552139" w:rsidP="00E122C6">
      <w:pPr>
        <w:jc w:val="center"/>
        <w:rPr>
          <w:u w:val="single"/>
          <w:lang w:val="sr-Cyrl-RS"/>
        </w:rPr>
      </w:pPr>
    </w:p>
    <w:p w:rsidR="00552139" w:rsidRPr="00390743" w:rsidRDefault="00552139" w:rsidP="00E122C6">
      <w:pPr>
        <w:jc w:val="center"/>
        <w:rPr>
          <w:u w:val="single"/>
          <w:lang w:val="sr-Cyrl-RS"/>
        </w:rPr>
      </w:pPr>
      <w:r w:rsidRPr="00390743">
        <w:rPr>
          <w:u w:val="single"/>
          <w:lang w:val="sr-Cyrl-RS"/>
        </w:rPr>
        <w:t>ПРИМЕР ТИПИЧНОГ ДОКУМЕНТА</w:t>
      </w:r>
    </w:p>
    <w:p w:rsidR="00552139" w:rsidRPr="00390743" w:rsidRDefault="00552139" w:rsidP="00E122C6">
      <w:pPr>
        <w:jc w:val="center"/>
        <w:rPr>
          <w:lang w:val="sr-Cyrl-RS"/>
        </w:rPr>
      </w:pPr>
    </w:p>
    <w:p w:rsidR="00552139" w:rsidRPr="00390743" w:rsidRDefault="00552139" w:rsidP="00E122C6">
      <w:pPr>
        <w:jc w:val="center"/>
        <w:rPr>
          <w:lang w:val="sr-Cyrl-RS"/>
        </w:rPr>
      </w:pPr>
      <w:r>
        <w:rPr>
          <w:lang w:val="sr-Cyrl-RS"/>
        </w:rPr>
        <w:t xml:space="preserve"> </w:t>
      </w:r>
      <w:r w:rsidRPr="00390743">
        <w:rPr>
          <w:lang w:val="sr-Cyrl-RS"/>
        </w:rPr>
        <w:t>РЕШЕЊЕ О ДАВАЊУ САГЛАСНОСТИ НА ПРОМЕНУ НАЗИВА</w:t>
      </w:r>
    </w:p>
    <w:p w:rsidR="00552139" w:rsidRPr="00390743" w:rsidRDefault="00552139" w:rsidP="00E122C6">
      <w:pPr>
        <w:jc w:val="center"/>
        <w:rPr>
          <w:lang w:val="sr-Cyrl-RS"/>
        </w:rPr>
      </w:pPr>
      <w:r w:rsidRPr="00390743">
        <w:rPr>
          <w:lang w:val="sr-Cyrl-RS"/>
        </w:rPr>
        <w:t>ЈАВНЕ ОСНОВНЕ ШКОЛЕ</w:t>
      </w:r>
    </w:p>
    <w:p w:rsidR="00552139" w:rsidRPr="00390743" w:rsidRDefault="00552139" w:rsidP="00E122C6">
      <w:pPr>
        <w:jc w:val="center"/>
        <w:rPr>
          <w:lang w:val="sr-Cyrl-RS"/>
        </w:rPr>
      </w:pPr>
    </w:p>
    <w:tbl>
      <w:tblPr>
        <w:tblW w:w="8388" w:type="dxa"/>
        <w:tblLook w:val="04A0" w:firstRow="1" w:lastRow="0" w:firstColumn="1" w:lastColumn="0" w:noHBand="0" w:noVBand="1"/>
      </w:tblPr>
      <w:tblGrid>
        <w:gridCol w:w="4786"/>
        <w:gridCol w:w="3602"/>
      </w:tblGrid>
      <w:tr w:rsidR="00552139" w:rsidRPr="00390743" w:rsidTr="00E122C6">
        <w:trPr>
          <w:trHeight w:val="1134"/>
        </w:trPr>
        <w:tc>
          <w:tcPr>
            <w:tcW w:w="4786" w:type="dxa"/>
            <w:vAlign w:val="center"/>
          </w:tcPr>
          <w:p w:rsidR="00552139" w:rsidRPr="00390743" w:rsidRDefault="00552139" w:rsidP="00E122C6">
            <w:pPr>
              <w:jc w:val="center"/>
              <w:rPr>
                <w:lang w:val="sr-Cyrl-RS"/>
              </w:rPr>
            </w:pPr>
            <w:r w:rsidRPr="00390743">
              <w:rPr>
                <w:noProof/>
              </w:rPr>
              <w:drawing>
                <wp:inline distT="0" distB="0" distL="0" distR="0" wp14:anchorId="0DF65332" wp14:editId="3DE26BE6">
                  <wp:extent cx="478155" cy="712470"/>
                  <wp:effectExtent l="0" t="0" r="0" b="0"/>
                  <wp:docPr id="32" name="Picture 32"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78155" cy="712470"/>
                          </a:xfrm>
                          <a:prstGeom prst="rect">
                            <a:avLst/>
                          </a:prstGeom>
                          <a:noFill/>
                          <a:ln>
                            <a:noFill/>
                          </a:ln>
                        </pic:spPr>
                      </pic:pic>
                    </a:graphicData>
                  </a:graphic>
                </wp:inline>
              </w:drawing>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noProof/>
                <w:lang w:val="sr-Cyrl-RS"/>
              </w:rPr>
            </w:pPr>
            <w:r w:rsidRPr="00390743">
              <w:rPr>
                <w:b/>
                <w:lang w:val="sr-Cyrl-RS"/>
              </w:rPr>
              <w:t>Република Србија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МИНИСТАРСТВО ПРОСВЕТЕ,</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b/>
                <w:lang w:val="sr-Cyrl-RS"/>
              </w:rPr>
              <w:t>НАУКЕ И ТЕХНОЛОШКОГ РАЗВОЈА</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Број: __________________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b/>
                <w:lang w:val="sr-Cyrl-RS"/>
              </w:rPr>
            </w:pPr>
            <w:r w:rsidRPr="00390743">
              <w:rPr>
                <w:lang w:val="sr-Cyrl-RS"/>
              </w:rPr>
              <w:t>Датум:_________________</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spacing w:val="60"/>
                <w:lang w:val="sr-Cyrl-RS"/>
              </w:rPr>
              <w:t>Београд</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r w:rsidRPr="00390743">
              <w:rPr>
                <w:lang w:val="sr-Cyrl-RS"/>
              </w:rPr>
              <w:t>Немањина 22-26</w:t>
            </w:r>
          </w:p>
        </w:tc>
        <w:tc>
          <w:tcPr>
            <w:tcW w:w="3602" w:type="dxa"/>
            <w:vAlign w:val="center"/>
          </w:tcPr>
          <w:p w:rsidR="00552139" w:rsidRPr="00390743" w:rsidRDefault="00552139" w:rsidP="00E122C6">
            <w:pPr>
              <w:jc w:val="center"/>
              <w:rPr>
                <w:lang w:val="sr-Cyrl-RS"/>
              </w:rPr>
            </w:pPr>
          </w:p>
        </w:tc>
      </w:tr>
      <w:tr w:rsidR="00552139" w:rsidRPr="00390743" w:rsidTr="00E122C6">
        <w:trPr>
          <w:trHeight w:val="280"/>
        </w:trPr>
        <w:tc>
          <w:tcPr>
            <w:tcW w:w="4786" w:type="dxa"/>
            <w:vAlign w:val="center"/>
          </w:tcPr>
          <w:p w:rsidR="00552139" w:rsidRPr="00390743" w:rsidRDefault="00552139" w:rsidP="00E122C6">
            <w:pPr>
              <w:jc w:val="center"/>
              <w:rPr>
                <w:lang w:val="sr-Cyrl-RS"/>
              </w:rPr>
            </w:pPr>
          </w:p>
        </w:tc>
        <w:tc>
          <w:tcPr>
            <w:tcW w:w="3602" w:type="dxa"/>
            <w:vAlign w:val="center"/>
          </w:tcPr>
          <w:p w:rsidR="00552139" w:rsidRPr="00390743" w:rsidRDefault="00552139" w:rsidP="00E122C6">
            <w:pPr>
              <w:jc w:val="center"/>
              <w:rPr>
                <w:lang w:val="sr-Cyrl-RS"/>
              </w:rPr>
            </w:pPr>
          </w:p>
        </w:tc>
      </w:tr>
    </w:tbl>
    <w:p w:rsidR="00552139" w:rsidRPr="00390743" w:rsidRDefault="00552139" w:rsidP="00E122C6">
      <w:pPr>
        <w:rPr>
          <w:lang w:val="sr-Cyrl-RS"/>
        </w:rPr>
      </w:pPr>
    </w:p>
    <w:p w:rsidR="00552139" w:rsidRPr="00390743" w:rsidRDefault="00552139" w:rsidP="00E122C6">
      <w:pPr>
        <w:rPr>
          <w:lang w:val="sr-Cyrl-RS"/>
        </w:rPr>
      </w:pPr>
      <w:r w:rsidRPr="00390743">
        <w:rPr>
          <w:lang w:val="sr-Cyrl-RS"/>
        </w:rPr>
        <w:tab/>
      </w:r>
      <w:r>
        <w:rPr>
          <w:lang w:val="sr-Cyrl-CS"/>
        </w:rPr>
        <w:t>На основу члана 136. став 1. Закона о општем управном поступку (</w:t>
      </w:r>
      <w:r>
        <w:t>„</w:t>
      </w:r>
      <w:r>
        <w:rPr>
          <w:lang w:val="sr-Cyrl-CS"/>
        </w:rPr>
        <w:t>Службени гласник РС</w:t>
      </w:r>
      <w:r>
        <w:t>”</w:t>
      </w:r>
      <w:r>
        <w:rPr>
          <w:lang w:val="sr-Cyrl-CS"/>
        </w:rPr>
        <w:t>, број 18/16) и члана 95. став 3. Закона о основама система образовања и васпитања (</w:t>
      </w:r>
      <w:r>
        <w:t>„</w:t>
      </w:r>
      <w:r>
        <w:rPr>
          <w:lang w:val="sr-Cyrl-CS"/>
        </w:rPr>
        <w:t>Службени гласник РС</w:t>
      </w:r>
      <w:r>
        <w:t>”</w:t>
      </w:r>
      <w:r>
        <w:rPr>
          <w:lang w:val="sr-Cyrl-CS"/>
        </w:rPr>
        <w:t xml:space="preserve">, број 88/17), </w:t>
      </w:r>
      <w:r w:rsidRPr="00390743">
        <w:rPr>
          <w:lang w:val="sr-Cyrl-RS"/>
        </w:rPr>
        <w:t>по захтеву број: __________ од ________ године директора  ______________________________</w:t>
      </w:r>
      <w:r>
        <w:rPr>
          <w:lang w:val="sr-Cyrl-RS"/>
        </w:rPr>
        <w:t xml:space="preserve"> </w:t>
      </w:r>
      <w:r w:rsidRPr="00390743">
        <w:rPr>
          <w:lang w:val="sr-Cyrl-RS"/>
        </w:rPr>
        <w:t>(назив и адреса школе), за давање сагласности за промену назива јавне основне школе, министар просвете, науке и технолошког развоја доноси</w:t>
      </w:r>
    </w:p>
    <w:p w:rsidR="00552139" w:rsidRPr="00390743" w:rsidRDefault="00552139" w:rsidP="00E122C6">
      <w:pPr>
        <w:rPr>
          <w:b/>
          <w:lang w:val="sr-Cyrl-RS"/>
        </w:rPr>
      </w:pPr>
    </w:p>
    <w:p w:rsidR="00552139" w:rsidRPr="00390743" w:rsidRDefault="00552139" w:rsidP="00E122C6">
      <w:pPr>
        <w:jc w:val="center"/>
        <w:rPr>
          <w:b/>
          <w:lang w:val="sr-Cyrl-RS"/>
        </w:rPr>
      </w:pPr>
      <w:r w:rsidRPr="00390743">
        <w:rPr>
          <w:b/>
          <w:lang w:val="sr-Cyrl-RS"/>
        </w:rPr>
        <w:t>Р Е Ш Е Њ Е</w:t>
      </w:r>
    </w:p>
    <w:p w:rsidR="00552139" w:rsidRPr="00390743" w:rsidRDefault="00552139" w:rsidP="00E122C6">
      <w:pPr>
        <w:rPr>
          <w:lang w:val="sr-Cyrl-RS"/>
        </w:rPr>
      </w:pPr>
    </w:p>
    <w:p w:rsidR="00552139" w:rsidRDefault="00552139" w:rsidP="00E122C6">
      <w:pPr>
        <w:rPr>
          <w:lang w:val="sr-Cyrl-RS"/>
        </w:rPr>
      </w:pPr>
      <w:r w:rsidRPr="00390743">
        <w:rPr>
          <w:lang w:val="sr-Cyrl-RS"/>
        </w:rPr>
        <w:t xml:space="preserve"> </w:t>
      </w:r>
      <w:r w:rsidRPr="00390743">
        <w:rPr>
          <w:lang w:val="sr-Cyrl-RS"/>
        </w:rPr>
        <w:tab/>
      </w:r>
      <w:r w:rsidRPr="00390743">
        <w:rPr>
          <w:b/>
          <w:lang w:val="sr-Cyrl-RS"/>
        </w:rPr>
        <w:t>Даје се сагласност</w:t>
      </w:r>
      <w:r w:rsidRPr="00390743">
        <w:rPr>
          <w:lang w:val="sr-Cyrl-RS"/>
        </w:rPr>
        <w:t xml:space="preserve"> на Одлуку, број ____________</w:t>
      </w:r>
      <w:r>
        <w:rPr>
          <w:lang w:val="sr-Cyrl-RS"/>
        </w:rPr>
        <w:t xml:space="preserve"> </w:t>
      </w:r>
      <w:r w:rsidRPr="00390743">
        <w:rPr>
          <w:lang w:val="sr-Cyrl-RS"/>
        </w:rPr>
        <w:t>од __________. године, Школског одбора Основне школе ___________</w:t>
      </w:r>
      <w:r>
        <w:rPr>
          <w:lang w:val="sr-Cyrl-RS"/>
        </w:rPr>
        <w:t xml:space="preserve"> </w:t>
      </w:r>
      <w:r w:rsidRPr="00390743">
        <w:rPr>
          <w:lang w:val="sr-Cyrl-RS"/>
        </w:rPr>
        <w:t>у ___________, о промени назива Школе, у складу са законом</w:t>
      </w:r>
      <w:r>
        <w:t xml:space="preserve">, </w:t>
      </w:r>
      <w:r>
        <w:rPr>
          <w:lang w:val="sr-Cyrl-RS"/>
        </w:rPr>
        <w:t>а почев од школске ______ године</w:t>
      </w:r>
      <w:r w:rsidRPr="00390743">
        <w:rPr>
          <w:lang w:val="sr-Cyrl-RS"/>
        </w:rPr>
        <w:t>.</w:t>
      </w:r>
    </w:p>
    <w:p w:rsidR="00552139" w:rsidRPr="00390743" w:rsidRDefault="00552139" w:rsidP="00E122C6">
      <w:pPr>
        <w:rPr>
          <w:lang w:val="sr-Cyrl-RS"/>
        </w:rPr>
      </w:pPr>
    </w:p>
    <w:p w:rsidR="00552139" w:rsidRPr="00390743" w:rsidRDefault="00552139" w:rsidP="00E122C6">
      <w:pPr>
        <w:ind w:firstLine="1440"/>
        <w:rPr>
          <w:b/>
          <w:kern w:val="16"/>
          <w:lang w:val="sr-Cyrl-RS"/>
        </w:rPr>
      </w:pPr>
      <w:r w:rsidRPr="00390743">
        <w:rPr>
          <w:kern w:val="16"/>
          <w:lang w:val="sr-Cyrl-RS"/>
        </w:rPr>
        <w:t>Нови назив гласи: Основна школа _____________________.</w:t>
      </w:r>
    </w:p>
    <w:p w:rsidR="00552139" w:rsidRPr="00390743" w:rsidRDefault="00552139" w:rsidP="00E122C6">
      <w:pPr>
        <w:rPr>
          <w:lang w:val="sr-Cyrl-RS"/>
        </w:rPr>
      </w:pPr>
    </w:p>
    <w:p w:rsidR="00552139" w:rsidRPr="00390743" w:rsidRDefault="00552139" w:rsidP="00E122C6">
      <w:pPr>
        <w:jc w:val="center"/>
        <w:rPr>
          <w:b/>
          <w:lang w:val="sr-Cyrl-RS"/>
        </w:rPr>
      </w:pPr>
      <w:r w:rsidRPr="00390743">
        <w:rPr>
          <w:b/>
          <w:lang w:val="sr-Cyrl-RS"/>
        </w:rPr>
        <w:t>О б р а з л о ж е њ е</w:t>
      </w:r>
    </w:p>
    <w:p w:rsidR="00552139" w:rsidRPr="00390743" w:rsidRDefault="00552139" w:rsidP="00E122C6">
      <w:pPr>
        <w:rPr>
          <w:bCs/>
          <w:lang w:val="sr-Cyrl-RS"/>
        </w:rPr>
      </w:pPr>
      <w:r w:rsidRPr="00390743">
        <w:rPr>
          <w:bCs/>
          <w:lang w:val="sr-Cyrl-RS"/>
        </w:rPr>
        <w:tab/>
      </w:r>
    </w:p>
    <w:p w:rsidR="00552139" w:rsidRPr="00390743" w:rsidRDefault="00552139" w:rsidP="00E122C6">
      <w:pPr>
        <w:ind w:firstLine="1440"/>
        <w:rPr>
          <w:bCs/>
          <w:lang w:val="sr-Cyrl-RS"/>
        </w:rPr>
      </w:pPr>
      <w:r w:rsidRPr="00390743">
        <w:rPr>
          <w:bCs/>
          <w:lang w:val="sr-Cyrl-RS"/>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552139" w:rsidRPr="00390743" w:rsidRDefault="00552139" w:rsidP="00E122C6">
      <w:pPr>
        <w:ind w:firstLine="1440"/>
        <w:rPr>
          <w:lang w:val="sr-Cyrl-RS"/>
        </w:rPr>
      </w:pPr>
      <w:r w:rsidRPr="00390743">
        <w:rPr>
          <w:lang w:val="sr-Cyrl-RS"/>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w:t>
      </w:r>
      <w:r>
        <w:rPr>
          <w:lang w:val="sr-Cyrl-RS"/>
        </w:rPr>
        <w:t>Акт</w:t>
      </w:r>
      <w:r w:rsidRPr="00390743">
        <w:rPr>
          <w:lang w:val="sr-Cyrl-RS"/>
        </w:rPr>
        <w:t xml:space="preserve"> скупштине јединице локалне самоуправе (општине/града), број: ____________ од _____________. године, о давању мишљења на Одлуку о промени назива Основне школе _____________</w:t>
      </w:r>
      <w:r>
        <w:rPr>
          <w:lang w:val="sr-Cyrl-RS"/>
        </w:rPr>
        <w:t xml:space="preserve"> </w:t>
      </w:r>
      <w:r w:rsidRPr="00390743">
        <w:rPr>
          <w:lang w:val="sr-Cyrl-RS"/>
        </w:rPr>
        <w:t>у ___________, у назив Основна школа ________________; 5) мишљење надлежне школске управе Министарства просвете, науке и технолошког развоја, број: ___________ од ___________</w:t>
      </w:r>
      <w:r>
        <w:rPr>
          <w:lang w:val="sr-Cyrl-RS"/>
        </w:rPr>
        <w:t xml:space="preserve"> </w:t>
      </w:r>
      <w:r w:rsidRPr="00390743">
        <w:rPr>
          <w:lang w:val="sr-Cyrl-RS"/>
        </w:rPr>
        <w:t>године, о оправданости промене назива јавне основне школе; 6) одлука</w:t>
      </w:r>
      <w:r>
        <w:rPr>
          <w:lang w:val="sr-Cyrl-RS"/>
        </w:rPr>
        <w:t>/акт</w:t>
      </w:r>
      <w:r w:rsidRPr="00390743">
        <w:rPr>
          <w:lang w:val="sr-Cyrl-RS"/>
        </w:rPr>
        <w:t xml:space="preserve">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w:t>
      </w:r>
      <w:r>
        <w:rPr>
          <w:lang w:val="sr-Cyrl-RS"/>
        </w:rPr>
        <w:t>зависно од конкретног случаја</w:t>
      </w:r>
      <w:r w:rsidRPr="00390743">
        <w:rPr>
          <w:lang w:val="sr-Cyrl-RS"/>
        </w:rPr>
        <w:t xml:space="preserve">); 7) </w:t>
      </w:r>
      <w:r>
        <w:rPr>
          <w:lang w:val="sr-Cyrl-RS"/>
        </w:rPr>
        <w:t>р</w:t>
      </w:r>
      <w:r w:rsidRPr="00390743">
        <w:rPr>
          <w:lang w:val="sr-Cyrl-RS"/>
        </w:rPr>
        <w:t xml:space="preserve">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w:t>
      </w:r>
      <w:r>
        <w:rPr>
          <w:lang w:val="sr-Cyrl-RS"/>
        </w:rPr>
        <w:t>р</w:t>
      </w:r>
      <w:r w:rsidRPr="00390743">
        <w:rPr>
          <w:lang w:val="sr-Cyrl-RS"/>
        </w:rPr>
        <w:t>ешење надлежног привредног суда, број: ___________ од ____________ године,</w:t>
      </w:r>
      <w:r>
        <w:rPr>
          <w:lang w:val="sr-Cyrl-RS"/>
        </w:rPr>
        <w:t xml:space="preserve"> регистарски уложак број: __________,</w:t>
      </w:r>
      <w:r w:rsidRPr="00390743">
        <w:rPr>
          <w:lang w:val="sr-Cyrl-RS"/>
        </w:rPr>
        <w:t xml:space="preserve"> о упису јавне основне школе у судски регистар; 9) извод из статута јавне основне школе (одредбе које се односе на статусне промене</w:t>
      </w:r>
      <w:r>
        <w:rPr>
          <w:lang w:val="sr-Cyrl-RS"/>
        </w:rPr>
        <w:t>, односно промену назива школе</w:t>
      </w:r>
      <w:r w:rsidRPr="00390743">
        <w:rPr>
          <w:lang w:val="sr-Cyrl-RS"/>
        </w:rPr>
        <w:t xml:space="preserve">);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552139" w:rsidRPr="00390743" w:rsidRDefault="00552139" w:rsidP="00E122C6">
      <w:pPr>
        <w:rPr>
          <w:lang w:val="sr-Cyrl-RS"/>
        </w:rPr>
      </w:pPr>
      <w:r w:rsidRPr="00390743">
        <w:rPr>
          <w:lang w:val="sr-Cyrl-RS"/>
        </w:rPr>
        <w:tab/>
        <w:t xml:space="preserve">Чланом </w:t>
      </w:r>
      <w:r>
        <w:rPr>
          <w:lang w:val="sr-Cyrl-RS"/>
        </w:rPr>
        <w:t>95</w:t>
      </w:r>
      <w:r w:rsidRPr="00390743">
        <w:rPr>
          <w:lang w:val="sr-Cyrl-RS"/>
        </w:rPr>
        <w:t xml:space="preserve">. Закона о основама система образовања и васпитања прописано је да установа може да врши промену назива и да одлуку о промени назива </w:t>
      </w:r>
      <w:r>
        <w:rPr>
          <w:lang w:val="sr-Cyrl-RS"/>
        </w:rPr>
        <w:t xml:space="preserve">јавне </w:t>
      </w:r>
      <w:r w:rsidRPr="00390743">
        <w:rPr>
          <w:lang w:val="sr-Cyrl-RS"/>
        </w:rPr>
        <w:t xml:space="preserve">установе доноси орган управљања, уз сагласност Министарства. </w:t>
      </w:r>
      <w:r>
        <w:rPr>
          <w:lang w:val="sr-Cyrl-RS"/>
        </w:rPr>
        <w:t xml:space="preserve">Захтев за давање сагласности на промену назива јавне установе подноси се Министарству најкасније до 31. децембра текуће школске године. </w:t>
      </w:r>
      <w:r w:rsidRPr="00390743">
        <w:rPr>
          <w:lang w:val="sr-Cyrl-RS"/>
        </w:rPr>
        <w:t>Школа не може да врши промену назива у току наставне године.</w:t>
      </w:r>
    </w:p>
    <w:p w:rsidR="00552139" w:rsidRPr="00390743" w:rsidRDefault="00552139" w:rsidP="00E122C6">
      <w:pPr>
        <w:rPr>
          <w:lang w:val="sr-Cyrl-RS"/>
        </w:rPr>
      </w:pPr>
      <w:r w:rsidRPr="00390743">
        <w:rPr>
          <w:lang w:val="sr-Cyrl-RS"/>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552139" w:rsidRPr="00390743" w:rsidRDefault="00552139" w:rsidP="00E122C6">
      <w:pPr>
        <w:rPr>
          <w:lang w:val="sr-Cyrl-RS"/>
        </w:rPr>
      </w:pPr>
      <w:r w:rsidRPr="00390743">
        <w:rPr>
          <w:lang w:val="sr-Cyrl-RS"/>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552139" w:rsidRPr="00390743" w:rsidRDefault="00552139" w:rsidP="00E122C6">
      <w:pPr>
        <w:rPr>
          <w:lang w:val="sr-Cyrl-RS"/>
        </w:rPr>
      </w:pPr>
      <w:r w:rsidRPr="00390743">
        <w:rPr>
          <w:lang w:val="sr-Cyrl-RS"/>
        </w:rPr>
        <w:tab/>
        <w:t>Како се промена назива Основне школе ____________ у ____________ врши у складу са законом, донето је решење као у диспозитиву.</w:t>
      </w:r>
    </w:p>
    <w:p w:rsidR="00552139" w:rsidRPr="00390743" w:rsidRDefault="00552139" w:rsidP="00E122C6">
      <w:pPr>
        <w:rPr>
          <w:lang w:val="sr-Cyrl-RS"/>
        </w:rPr>
      </w:pPr>
      <w:r w:rsidRPr="00390743">
        <w:rPr>
          <w:lang w:val="sr-Cyrl-RS"/>
        </w:rPr>
        <w:tab/>
      </w:r>
      <w:r w:rsidRPr="00390743">
        <w:rPr>
          <w:b/>
          <w:lang w:val="sr-Cyrl-RS"/>
        </w:rPr>
        <w:t xml:space="preserve">Упутство о правном средству: </w:t>
      </w:r>
      <w:r w:rsidRPr="00390743">
        <w:rPr>
          <w:lang w:val="sr-Cyrl-R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552139" w:rsidRPr="00390743" w:rsidRDefault="00552139" w:rsidP="00E122C6">
      <w:pPr>
        <w:rPr>
          <w:lang w:val="sr-Cyrl-RS"/>
        </w:rPr>
      </w:pPr>
    </w:p>
    <w:tbl>
      <w:tblPr>
        <w:tblW w:w="0" w:type="auto"/>
        <w:tblLook w:val="01E0" w:firstRow="1" w:lastRow="1" w:firstColumn="1" w:lastColumn="1" w:noHBand="0" w:noVBand="0"/>
      </w:tblPr>
      <w:tblGrid>
        <w:gridCol w:w="4788"/>
        <w:gridCol w:w="3741"/>
      </w:tblGrid>
      <w:tr w:rsidR="00552139" w:rsidRPr="001111C5" w:rsidTr="00E122C6">
        <w:tc>
          <w:tcPr>
            <w:tcW w:w="4788" w:type="dxa"/>
            <w:shd w:val="clear" w:color="auto" w:fill="auto"/>
          </w:tcPr>
          <w:p w:rsidR="00552139" w:rsidRPr="001111C5" w:rsidRDefault="00552139" w:rsidP="00E122C6">
            <w:pPr>
              <w:rPr>
                <w:lang w:val="sr-Cyrl-RS"/>
              </w:rPr>
            </w:pPr>
            <w:r w:rsidRPr="001111C5">
              <w:rPr>
                <w:szCs w:val="23"/>
                <w:lang w:val="sr-Cyrl-CS"/>
              </w:rPr>
              <w:t>Доставити:</w:t>
            </w:r>
          </w:p>
        </w:tc>
        <w:tc>
          <w:tcPr>
            <w:tcW w:w="3741" w:type="dxa"/>
            <w:shd w:val="clear" w:color="auto" w:fill="auto"/>
          </w:tcPr>
          <w:p w:rsidR="00552139" w:rsidRPr="001111C5" w:rsidRDefault="00552139" w:rsidP="00E122C6">
            <w:pPr>
              <w:jc w:val="center"/>
              <w:rPr>
                <w:lang w:val="sr-Cyrl-RS"/>
              </w:rPr>
            </w:pPr>
            <w:r w:rsidRPr="001111C5">
              <w:rPr>
                <w:szCs w:val="23"/>
                <w:lang w:val="sr-Cyrl-CS"/>
              </w:rPr>
              <w:t>М И Н И С Т А Р</w:t>
            </w:r>
          </w:p>
        </w:tc>
      </w:tr>
      <w:tr w:rsidR="00552139" w:rsidRPr="001111C5" w:rsidTr="00E122C6">
        <w:tc>
          <w:tcPr>
            <w:tcW w:w="4788" w:type="dxa"/>
            <w:shd w:val="clear" w:color="auto" w:fill="auto"/>
          </w:tcPr>
          <w:p w:rsidR="00552139" w:rsidRPr="001111C5" w:rsidRDefault="00552139" w:rsidP="00E122C6">
            <w:pPr>
              <w:rPr>
                <w:lang w:val="sr-Cyrl-RS"/>
              </w:rPr>
            </w:pPr>
            <w:r w:rsidRPr="001111C5">
              <w:rPr>
                <w:lang w:val="sr-Cyrl-CS"/>
              </w:rPr>
              <w:t xml:space="preserve">- </w:t>
            </w:r>
            <w:r>
              <w:rPr>
                <w:lang w:val="ru-RU"/>
              </w:rPr>
              <w:t>Основној школи</w:t>
            </w:r>
            <w:r w:rsidRPr="001111C5">
              <w:rPr>
                <w:lang w:val="ru-RU"/>
              </w:rPr>
              <w:t>;</w:t>
            </w:r>
          </w:p>
        </w:tc>
        <w:tc>
          <w:tcPr>
            <w:tcW w:w="3741" w:type="dxa"/>
            <w:shd w:val="clear" w:color="auto" w:fill="auto"/>
          </w:tcPr>
          <w:p w:rsidR="00552139" w:rsidRPr="001111C5" w:rsidRDefault="00552139" w:rsidP="00E122C6">
            <w:pPr>
              <w:jc w:val="center"/>
              <w:rPr>
                <w:lang w:val="sr-Cyrl-RS"/>
              </w:rPr>
            </w:pP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CS"/>
              </w:rPr>
              <w:t>- Школској управи ______________;</w:t>
            </w:r>
          </w:p>
        </w:tc>
        <w:tc>
          <w:tcPr>
            <w:tcW w:w="3741" w:type="dxa"/>
            <w:shd w:val="clear" w:color="auto" w:fill="auto"/>
          </w:tcPr>
          <w:p w:rsidR="00552139" w:rsidRPr="001111C5" w:rsidRDefault="00552139" w:rsidP="00E122C6">
            <w:pPr>
              <w:jc w:val="center"/>
              <w:rPr>
                <w:lang w:val="sr-Cyrl-RS"/>
              </w:rPr>
            </w:pPr>
            <w:r w:rsidRPr="001111C5">
              <w:rPr>
                <w:lang w:val="sr-Cyrl-CS"/>
              </w:rPr>
              <w:t>________________________</w:t>
            </w:r>
          </w:p>
        </w:tc>
      </w:tr>
      <w:tr w:rsidR="00552139" w:rsidRPr="001111C5" w:rsidTr="00E122C6">
        <w:tc>
          <w:tcPr>
            <w:tcW w:w="4788" w:type="dxa"/>
            <w:shd w:val="clear" w:color="auto" w:fill="auto"/>
          </w:tcPr>
          <w:p w:rsidR="00552139" w:rsidRPr="001111C5" w:rsidRDefault="00552139" w:rsidP="00E122C6">
            <w:pPr>
              <w:rPr>
                <w:lang w:val="sr-Cyrl-CS"/>
              </w:rPr>
            </w:pPr>
            <w:r w:rsidRPr="001111C5">
              <w:rPr>
                <w:lang w:val="sr-Cyrl-RS"/>
              </w:rPr>
              <w:t>- архиви</w:t>
            </w:r>
            <w:r>
              <w:rPr>
                <w:lang w:val="sr-Cyrl-RS"/>
              </w:rPr>
              <w:t>.</w:t>
            </w:r>
          </w:p>
        </w:tc>
        <w:tc>
          <w:tcPr>
            <w:tcW w:w="3741" w:type="dxa"/>
            <w:shd w:val="clear" w:color="auto" w:fill="auto"/>
          </w:tcPr>
          <w:p w:rsidR="00552139" w:rsidRPr="001111C5" w:rsidRDefault="00552139" w:rsidP="00E122C6">
            <w:pPr>
              <w:rPr>
                <w:lang w:val="sr-Cyrl-RS"/>
              </w:rPr>
            </w:pPr>
          </w:p>
        </w:tc>
      </w:tr>
    </w:tbl>
    <w:p w:rsidR="00552139" w:rsidRPr="00390743" w:rsidRDefault="00552139" w:rsidP="00E122C6">
      <w:pPr>
        <w:rPr>
          <w:lang w:val="sr-Cyrl-RS"/>
        </w:rPr>
      </w:pPr>
    </w:p>
    <w:p w:rsidR="0000720B" w:rsidRPr="002D5A25" w:rsidRDefault="0000720B" w:rsidP="00E122C6">
      <w:pPr>
        <w:jc w:val="both"/>
        <w:rPr>
          <w:lang w:val="sr-Cyrl-CS"/>
        </w:rPr>
      </w:pPr>
    </w:p>
    <w:p w:rsidR="0000720B" w:rsidRPr="002D5A25" w:rsidRDefault="0000720B" w:rsidP="00E122C6">
      <w:pPr>
        <w:pStyle w:val="NoSpacing"/>
        <w:shd w:val="clear" w:color="auto" w:fill="C6D9F1"/>
        <w:jc w:val="both"/>
        <w:rPr>
          <w:b/>
          <w:lang w:val="sr-Cyrl-CS"/>
        </w:rPr>
      </w:pPr>
      <w:r w:rsidRPr="002D5A25">
        <w:rPr>
          <w:b/>
          <w:lang w:val="sr-Cyrl-CS"/>
        </w:rPr>
        <w:t xml:space="preserve">5. </w:t>
      </w: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jc w:val="both"/>
        <w:rPr>
          <w:rFonts w:eastAsia="Calibri"/>
          <w:lang w:val="ru-RU"/>
        </w:rPr>
      </w:pPr>
      <w:r w:rsidRPr="002D5A25">
        <w:rPr>
          <w:rFonts w:eastAsia="Calibri"/>
          <w:shd w:val="clear" w:color="auto" w:fill="FFFFFF"/>
          <w:lang w:val="ru-RU"/>
        </w:rPr>
        <w:t>Родитељ, односно старатељ ученика који због већих здравствених проблема или хроничних болести не могу да похађају наставу дуже од три недеље, подношењем захтева обавештава школу о потреби организовања наставе код куће или у здравственој установи.</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Уз захтев, родитељ доставља документацију којом се доказује потреба организовања наставе код куће или у здравственој установи (копију лекарске документације о здравственом стању детета, извештај интерресорне комисије који се односи на наведени период). </w:t>
      </w:r>
    </w:p>
    <w:p w:rsidR="0000720B" w:rsidRPr="002D5A25" w:rsidRDefault="0000720B" w:rsidP="00E122C6">
      <w:pPr>
        <w:jc w:val="both"/>
        <w:rPr>
          <w:rFonts w:eastAsia="Calibri"/>
          <w:lang w:val="ru-RU"/>
        </w:rPr>
      </w:pPr>
      <w:r w:rsidRPr="002D5A25">
        <w:rPr>
          <w:rFonts w:eastAsia="Calibri"/>
          <w:shd w:val="clear" w:color="auto" w:fill="FFFFFF"/>
          <w:lang w:val="ru-RU"/>
        </w:rPr>
        <w:t>Школа, по подношењу захтева од стране родитеља, доставља Министарству захтев за добијање сагласности за организовање образовно-васпитног рада за ученика на кућном, односно болничком лечењу.</w:t>
      </w:r>
    </w:p>
    <w:p w:rsidR="0000720B" w:rsidRPr="002D5A25" w:rsidRDefault="0000720B" w:rsidP="00E122C6">
      <w:pPr>
        <w:jc w:val="both"/>
        <w:rPr>
          <w:rFonts w:eastAsia="Calibri"/>
          <w:shd w:val="clear" w:color="auto" w:fill="FFFFFF"/>
          <w:lang w:val="sr-Latn-CS"/>
        </w:rPr>
      </w:pPr>
      <w:r w:rsidRPr="002D5A25">
        <w:rPr>
          <w:rFonts w:eastAsia="Calibri"/>
          <w:shd w:val="clear" w:color="auto" w:fill="FFFFFF"/>
          <w:lang w:val="ru-RU"/>
        </w:rPr>
        <w:t xml:space="preserve">Уз захтев за добијање сагласности, школа прилаже копију захтева </w:t>
      </w:r>
    </w:p>
    <w:p w:rsidR="0000720B" w:rsidRPr="002D5A25" w:rsidRDefault="0000720B" w:rsidP="00E122C6">
      <w:pPr>
        <w:jc w:val="both"/>
        <w:rPr>
          <w:rFonts w:eastAsia="Calibri"/>
          <w:lang w:val="ru-RU"/>
        </w:rPr>
      </w:pPr>
      <w:r w:rsidRPr="002D5A25">
        <w:rPr>
          <w:rFonts w:eastAsia="Calibri"/>
          <w:shd w:val="clear" w:color="auto" w:fill="FFFFFF"/>
          <w:lang w:val="ru-RU"/>
        </w:rPr>
        <w:t xml:space="preserve">родитеља и копију документације којом се доказује потреба организовања наставе код куће или у здравственој установи. Захтев школе садржи и начин ангажовања наставника у случају добијања сагласности Министарства. </w:t>
      </w:r>
    </w:p>
    <w:p w:rsidR="0000720B" w:rsidRPr="002D5A25" w:rsidRDefault="0000720B" w:rsidP="00E122C6">
      <w:pPr>
        <w:jc w:val="both"/>
        <w:rPr>
          <w:rFonts w:eastAsia="Calibri"/>
          <w:lang w:val="ru-RU"/>
        </w:rPr>
      </w:pPr>
      <w:r w:rsidRPr="002D5A25">
        <w:rPr>
          <w:rFonts w:eastAsia="Calibri"/>
          <w:shd w:val="clear" w:color="auto" w:fill="FFFFFF"/>
          <w:lang w:val="ru-RU"/>
        </w:rPr>
        <w:t>Уколико уз захтев родитеља, није достављено мишљење интерресорне комисије, школа ће Министарству доставити захтев за добијање сагласности без овог документа уз навођење разлога због којих није било могуће његово прибављање.</w:t>
      </w:r>
    </w:p>
    <w:p w:rsidR="0000720B" w:rsidRPr="002D5A25" w:rsidRDefault="0000720B" w:rsidP="00E122C6">
      <w:pPr>
        <w:jc w:val="both"/>
        <w:rPr>
          <w:rFonts w:eastAsia="Calibri"/>
          <w:lang w:val="ru-RU"/>
        </w:rPr>
      </w:pPr>
      <w:r w:rsidRPr="002D5A25">
        <w:rPr>
          <w:rFonts w:eastAsia="Calibri"/>
          <w:shd w:val="clear" w:color="auto" w:fill="FFFFFF"/>
          <w:lang w:val="ru-RU"/>
        </w:rPr>
        <w:t>Министарство школи доставља одлуку о захтеву за добијање сагласности у року од 15 дана од дана пријема захтева школе.</w:t>
      </w:r>
    </w:p>
    <w:p w:rsidR="0000720B" w:rsidRPr="002D5A25" w:rsidRDefault="0000720B" w:rsidP="00E122C6">
      <w:pPr>
        <w:ind w:left="720"/>
        <w:jc w:val="both"/>
        <w:rPr>
          <w:rFonts w:eastAsia="Calibri"/>
          <w:lang w:val="sr-Cyrl-CS"/>
        </w:rPr>
      </w:pPr>
    </w:p>
    <w:p w:rsidR="0000720B" w:rsidRPr="002D5A25" w:rsidRDefault="0000720B" w:rsidP="00E122C6">
      <w:pPr>
        <w:ind w:left="720"/>
        <w:jc w:val="both"/>
        <w:rPr>
          <w:rFonts w:eastAsia="Calibri"/>
          <w:lang w:val="sr-Cyrl-CS"/>
        </w:rPr>
      </w:pPr>
    </w:p>
    <w:p w:rsidR="0000720B" w:rsidRPr="002D5A25" w:rsidRDefault="0000720B" w:rsidP="00E122C6">
      <w:pPr>
        <w:ind w:left="720"/>
        <w:jc w:val="center"/>
        <w:rPr>
          <w:rFonts w:eastAsia="Calibri"/>
          <w:b/>
          <w:u w:val="single"/>
          <w:lang w:val="sr-Cyrl-CS"/>
        </w:rPr>
      </w:pPr>
      <w:r w:rsidRPr="002D5A25">
        <w:rPr>
          <w:rFonts w:eastAsia="Calibri"/>
          <w:b/>
          <w:u w:val="single"/>
          <w:lang w:val="sr-Cyrl-CS"/>
        </w:rPr>
        <w:t>Пример типичног одговора</w:t>
      </w:r>
    </w:p>
    <w:p w:rsidR="0000720B" w:rsidRPr="002D5A25" w:rsidRDefault="0000720B" w:rsidP="00E122C6">
      <w:pPr>
        <w:ind w:left="720"/>
        <w:jc w:val="center"/>
        <w:rPr>
          <w:rFonts w:eastAsia="Calibri"/>
          <w:b/>
          <w:lang w:val="sr-Cyrl-CS"/>
        </w:rPr>
      </w:pPr>
      <w:r w:rsidRPr="002D5A25">
        <w:rPr>
          <w:b/>
        </w:rPr>
        <w:t>Сагласност за организовање образовно-васпитног рада као посебног облика рада за ученике на дужем кућном и болничком лечењу</w:t>
      </w:r>
    </w:p>
    <w:p w:rsidR="0000720B" w:rsidRPr="002D5A25" w:rsidRDefault="0000720B" w:rsidP="00E122C6">
      <w:pPr>
        <w:ind w:left="-180"/>
        <w:jc w:val="center"/>
        <w:rPr>
          <w:noProof/>
          <w:lang w:val="sr-Cyrl-CS"/>
        </w:rPr>
      </w:pPr>
    </w:p>
    <w:p w:rsidR="0000720B" w:rsidRPr="002D5A25" w:rsidRDefault="0000720B" w:rsidP="00E122C6">
      <w:pPr>
        <w:ind w:left="-180"/>
        <w:jc w:val="center"/>
        <w:rPr>
          <w:lang w:val="sr-Cyrl-CS"/>
        </w:rPr>
      </w:pPr>
      <w:r w:rsidRPr="002D5A25">
        <w:rPr>
          <w:noProof/>
        </w:rPr>
        <w:drawing>
          <wp:inline distT="0" distB="0" distL="0" distR="0" wp14:anchorId="32521C04" wp14:editId="1309878B">
            <wp:extent cx="595630" cy="893445"/>
            <wp:effectExtent l="0" t="0" r="0" b="1905"/>
            <wp:docPr id="10" name="Picture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5630" cy="893445"/>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 xml:space="preserve">Број: </w:t>
      </w:r>
      <w:r w:rsidRPr="002D5A25">
        <w:t>___________________</w:t>
      </w:r>
    </w:p>
    <w:p w:rsidR="0000720B" w:rsidRPr="002D5A25" w:rsidRDefault="0000720B" w:rsidP="00E122C6">
      <w:pPr>
        <w:ind w:left="-180"/>
        <w:jc w:val="center"/>
        <w:rPr>
          <w:lang w:val="sr-Latn-CS"/>
        </w:rPr>
      </w:pPr>
      <w:r w:rsidRPr="002D5A25">
        <w:rPr>
          <w:lang w:val="sr-Cyrl-CS"/>
        </w:rPr>
        <w:t xml:space="preserve">Датум: </w:t>
      </w:r>
      <w:r w:rsidRPr="002D5A25">
        <w:rPr>
          <w:lang w:val="sr-Latn-CS"/>
        </w:rPr>
        <w:t>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ind w:firstLine="1440"/>
        <w:rPr>
          <w:lang w:val="sr-Cyrl-CS"/>
        </w:rPr>
      </w:pPr>
    </w:p>
    <w:p w:rsidR="0000720B" w:rsidRPr="002D5A25" w:rsidRDefault="0000720B" w:rsidP="00E122C6">
      <w:pPr>
        <w:jc w:val="center"/>
        <w:rPr>
          <w:b/>
          <w:lang w:val="ru-RU"/>
        </w:rPr>
      </w:pPr>
      <w:r w:rsidRPr="002D5A25">
        <w:rPr>
          <w:b/>
          <w:lang w:val="sr-Cyrl-CS"/>
        </w:rPr>
        <w:t>ОСНОВНА ШКОЛА</w:t>
      </w:r>
      <w:r w:rsidRPr="002D5A25">
        <w:rPr>
          <w:b/>
          <w:lang w:val="ru-RU"/>
        </w:rPr>
        <w:t xml:space="preserve"> „____________________“</w:t>
      </w:r>
    </w:p>
    <w:p w:rsidR="0000720B" w:rsidRPr="002D5A25" w:rsidRDefault="0000720B" w:rsidP="00E122C6">
      <w:pPr>
        <w:jc w:val="center"/>
        <w:rPr>
          <w:b/>
          <w:lang w:val="ru-RU"/>
        </w:rPr>
      </w:pPr>
      <w:r w:rsidRPr="002D5A25">
        <w:rPr>
          <w:b/>
          <w:lang w:val="ru-RU"/>
        </w:rPr>
        <w:t xml:space="preserve">- директору -                                                                                                    </w:t>
      </w:r>
    </w:p>
    <w:p w:rsidR="0000720B" w:rsidRPr="002D5A25" w:rsidRDefault="0000720B" w:rsidP="00E122C6">
      <w:pPr>
        <w:ind w:left="5040"/>
        <w:rPr>
          <w:lang w:val="sr-Cyrl-RS"/>
        </w:rPr>
      </w:pPr>
      <w:r w:rsidRPr="002D5A25">
        <w:rPr>
          <w:lang w:val="sr-Cyrl-RS"/>
        </w:rPr>
        <w:t xml:space="preserve">     </w:t>
      </w:r>
      <w:r w:rsidRPr="002D5A25">
        <w:rPr>
          <w:lang w:val="sr-Cyrl-RS"/>
        </w:rPr>
        <w:tab/>
        <w:t xml:space="preserve">                                                                                                                  </w:t>
      </w:r>
      <w:r w:rsidRPr="002D5A25">
        <w:rPr>
          <w:lang w:val="sr-Cyrl-RS"/>
        </w:rPr>
        <w:tab/>
        <w:t xml:space="preserve">                                       </w:t>
      </w:r>
    </w:p>
    <w:p w:rsidR="0000720B" w:rsidRPr="002D5A25" w:rsidRDefault="0000720B" w:rsidP="00E122C6">
      <w:pPr>
        <w:ind w:firstLine="720"/>
        <w:rPr>
          <w:lang w:val="sr-Cyrl-CS"/>
        </w:rPr>
      </w:pPr>
    </w:p>
    <w:p w:rsidR="006E7EA0" w:rsidRPr="004E5F38" w:rsidRDefault="006E7EA0" w:rsidP="00E122C6">
      <w:pPr>
        <w:ind w:firstLine="720"/>
        <w:rPr>
          <w:lang w:val="sr-Cyrl-RS"/>
        </w:rPr>
      </w:pPr>
      <w:r w:rsidRPr="004E5F38">
        <w:rPr>
          <w:lang w:val="sr-Cyrl-CS"/>
        </w:rPr>
        <w:t>Поводом захтева број _____, од ________, којим сте се</w:t>
      </w:r>
      <w:r w:rsidRPr="004E5F38">
        <w:rPr>
          <w:lang w:val="sr-Cyrl-RS"/>
        </w:rPr>
        <w:t xml:space="preserve">, у складу са </w:t>
      </w:r>
      <w:r w:rsidRPr="004E5F38">
        <w:rPr>
          <w:i/>
          <w:lang w:val="ru-RU"/>
        </w:rPr>
        <w:t xml:space="preserve">Стручним упутством о поступку за добијање сагласности за организовање образовно–васпитног рада за ученике на дужем кућном и болничком лечењу у школској 2017/2018. </w:t>
      </w:r>
      <w:r w:rsidRPr="004E5F38">
        <w:rPr>
          <w:i/>
          <w:lang w:val="sr-Cyrl-CS"/>
        </w:rPr>
        <w:t>г</w:t>
      </w:r>
      <w:r w:rsidRPr="004E5F38">
        <w:rPr>
          <w:i/>
          <w:lang w:val="ru-RU"/>
        </w:rPr>
        <w:t>одини</w:t>
      </w:r>
      <w:r w:rsidRPr="004E5F38">
        <w:rPr>
          <w:lang w:val="ru-RU"/>
        </w:rPr>
        <w:t>, број 610-00-00719/2017-07, од</w:t>
      </w:r>
      <w:r w:rsidRPr="004E5F38">
        <w:rPr>
          <w:lang w:val="sr-Cyrl-CS"/>
        </w:rPr>
        <w:t xml:space="preserve"> </w:t>
      </w:r>
      <w:r w:rsidRPr="004E5F38">
        <w:rPr>
          <w:lang w:val="ru-RU"/>
        </w:rPr>
        <w:t>11.07</w:t>
      </w:r>
      <w:r w:rsidRPr="004E5F38">
        <w:rPr>
          <w:lang w:val="sr-Cyrl-CS"/>
        </w:rPr>
        <w:t>.201</w:t>
      </w:r>
      <w:r w:rsidRPr="004E5F38">
        <w:rPr>
          <w:lang w:val="ru-RU"/>
        </w:rPr>
        <w:t>7</w:t>
      </w:r>
      <w:r w:rsidRPr="004E5F38">
        <w:rPr>
          <w:lang w:val="sr-Cyrl-CS"/>
        </w:rPr>
        <w:t>. године</w:t>
      </w:r>
      <w:r w:rsidRPr="004E5F38">
        <w:rPr>
          <w:lang w:val="sr-Cyrl-RS"/>
        </w:rPr>
        <w:t>,</w:t>
      </w:r>
      <w:r w:rsidRPr="004E5F38">
        <w:rPr>
          <w:lang w:val="sr-Cyrl-CS"/>
        </w:rPr>
        <w:t xml:space="preserve"> обратили Министарству просвете, науке и технолошког развоја,</w:t>
      </w:r>
      <w:r w:rsidRPr="004E5F38">
        <w:rPr>
          <w:lang w:val="sr-Cyrl-RS"/>
        </w:rPr>
        <w:t xml:space="preserve"> ради</w:t>
      </w:r>
      <w:r w:rsidRPr="004E5F38">
        <w:rPr>
          <w:lang w:val="sr-Cyrl-CS"/>
        </w:rPr>
        <w:t xml:space="preserve"> добијањ</w:t>
      </w:r>
      <w:r w:rsidRPr="004E5F38">
        <w:rPr>
          <w:lang w:val="sr-Cyrl-RS"/>
        </w:rPr>
        <w:t>а</w:t>
      </w:r>
      <w:r w:rsidRPr="004E5F38">
        <w:rPr>
          <w:lang w:val="sr-Cyrl-CS"/>
        </w:rPr>
        <w:t xml:space="preserve"> сагласности за организовање образовно-васпитног рада за ученика: ________________________, </w:t>
      </w:r>
      <w:r w:rsidRPr="004E5F38">
        <w:rPr>
          <w:lang w:val="sr-Cyrl-RS"/>
        </w:rPr>
        <w:t xml:space="preserve">као </w:t>
      </w:r>
      <w:r w:rsidRPr="004E5F38">
        <w:rPr>
          <w:lang w:val="ru-RU"/>
        </w:rPr>
        <w:t xml:space="preserve">посебног облика рада за ученике на дужем кућном </w:t>
      </w:r>
      <w:r w:rsidRPr="004E5F38">
        <w:rPr>
          <w:lang w:val="sr-Cyrl-RS"/>
        </w:rPr>
        <w:t xml:space="preserve">лечењу, </w:t>
      </w:r>
      <w:r w:rsidRPr="004E5F38">
        <w:rPr>
          <w:lang w:val="sr-Cyrl-CS"/>
        </w:rPr>
        <w:t>обавештавамо Вас следеће</w:t>
      </w:r>
      <w:r w:rsidRPr="004E5F38">
        <w:rPr>
          <w:lang w:val="sr-Cyrl-RS"/>
        </w:rPr>
        <w:t>:</w:t>
      </w:r>
    </w:p>
    <w:p w:rsidR="006E7EA0" w:rsidRPr="004E5F38" w:rsidRDefault="006E7EA0" w:rsidP="00E122C6">
      <w:pPr>
        <w:tabs>
          <w:tab w:val="left" w:pos="720"/>
        </w:tabs>
        <w:ind w:firstLine="720"/>
        <w:rPr>
          <w:lang w:val="sr-Cyrl-RS"/>
        </w:rPr>
      </w:pPr>
      <w:r w:rsidRPr="004E5F38">
        <w:rPr>
          <w:lang w:val="ru-RU"/>
        </w:rPr>
        <w:t xml:space="preserve">Чланом 37. став 1. Закона о основном образовању и васпитању („Службени гласник РС“, број 55/13) прописано је </w:t>
      </w:r>
      <w:r w:rsidRPr="004E5F38">
        <w:rPr>
          <w:lang w:val="sr-Cyrl-CS"/>
        </w:rPr>
        <w:t>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6E7EA0" w:rsidRPr="004E5F38" w:rsidRDefault="006E7EA0" w:rsidP="00E122C6">
      <w:pPr>
        <w:ind w:firstLine="720"/>
        <w:rPr>
          <w:lang w:val="sr-Cyrl-RS"/>
        </w:rPr>
      </w:pPr>
      <w:r w:rsidRPr="004E5F38">
        <w:rPr>
          <w:lang w:val="sr-Cyrl-RS"/>
        </w:rPr>
        <w:t>На основу наведеног члана Закона</w:t>
      </w:r>
      <w:r w:rsidRPr="004E5F38">
        <w:rPr>
          <w:lang w:val="ru-RU"/>
        </w:rPr>
        <w:t xml:space="preserve">, Министарство просвете, науке и технолошког развоја </w:t>
      </w:r>
      <w:r w:rsidRPr="004E5F38">
        <w:rPr>
          <w:b/>
          <w:i/>
          <w:lang w:val="sr-Cyrl-RS"/>
        </w:rPr>
        <w:t>сагласно је</w:t>
      </w:r>
      <w:r w:rsidRPr="004E5F38">
        <w:rPr>
          <w:lang w:val="ru-RU"/>
        </w:rPr>
        <w:t xml:space="preserve"> </w:t>
      </w:r>
      <w:r w:rsidRPr="004E5F38">
        <w:rPr>
          <w:lang w:val="sr-Cyrl-CS"/>
        </w:rPr>
        <w:t xml:space="preserve">да Основна школа </w:t>
      </w:r>
      <w:r w:rsidRPr="004E5F38">
        <w:rPr>
          <w:lang w:val="sr-Cyrl-RS"/>
        </w:rPr>
        <w:t>„_________</w:t>
      </w:r>
      <w:r w:rsidRPr="004E5F38">
        <w:rPr>
          <w:lang w:val="ru-RU"/>
        </w:rPr>
        <w:t xml:space="preserve">“ </w:t>
      </w:r>
      <w:r w:rsidRPr="004E5F38">
        <w:rPr>
          <w:lang w:val="sr-Cyrl-RS"/>
        </w:rPr>
        <w:t>у ________, у школској 201</w:t>
      </w:r>
      <w:r w:rsidRPr="004E5F38">
        <w:rPr>
          <w:lang w:val="sr-Cyrl-CS"/>
        </w:rPr>
        <w:t>7</w:t>
      </w:r>
      <w:r w:rsidRPr="004E5F38">
        <w:rPr>
          <w:lang w:val="sr-Cyrl-RS"/>
        </w:rPr>
        <w:t>/201</w:t>
      </w:r>
      <w:r w:rsidRPr="004E5F38">
        <w:rPr>
          <w:lang w:val="sr-Cyrl-CS"/>
        </w:rPr>
        <w:t>8</w:t>
      </w:r>
      <w:r w:rsidRPr="004E5F38">
        <w:rPr>
          <w:lang w:val="sr-Cyrl-RS"/>
        </w:rPr>
        <w:t>. години,</w:t>
      </w:r>
      <w:r w:rsidRPr="004E5F38">
        <w:rPr>
          <w:lang w:val="ru-RU"/>
        </w:rPr>
        <w:t xml:space="preserve"> организује образовно-васпитни рад </w:t>
      </w:r>
      <w:r w:rsidRPr="004E5F38">
        <w:rPr>
          <w:lang w:val="sr-Cyrl-RS"/>
        </w:rPr>
        <w:t>за ученика</w:t>
      </w:r>
      <w:r w:rsidRPr="004E5F38">
        <w:rPr>
          <w:lang w:val="sr-Cyrl-CS"/>
        </w:rPr>
        <w:t>: _______________</w:t>
      </w:r>
      <w:r w:rsidRPr="004E5F38">
        <w:rPr>
          <w:lang w:val="sr-Cyrl-RS"/>
        </w:rPr>
        <w:t xml:space="preserve"> као посебан</w:t>
      </w:r>
      <w:r w:rsidRPr="004E5F38">
        <w:rPr>
          <w:lang w:val="sr-Cyrl-CS"/>
        </w:rPr>
        <w:t xml:space="preserve"> облик рада за ученике на дужем кућном </w:t>
      </w:r>
      <w:r w:rsidRPr="004E5F38">
        <w:rPr>
          <w:lang w:val="sr-Cyrl-RS"/>
        </w:rPr>
        <w:t>лечењу.</w:t>
      </w:r>
    </w:p>
    <w:p w:rsidR="0000720B" w:rsidRPr="002D5A25" w:rsidRDefault="0000720B" w:rsidP="00E122C6">
      <w:pPr>
        <w:ind w:firstLine="720"/>
        <w:rPr>
          <w:lang w:val="ru-RU"/>
        </w:rPr>
      </w:pPr>
    </w:p>
    <w:p w:rsidR="0000720B" w:rsidRPr="002D5A25" w:rsidRDefault="0000720B" w:rsidP="00E122C6">
      <w:pPr>
        <w:ind w:firstLine="720"/>
        <w:rPr>
          <w:lang w:val="ru-RU"/>
        </w:rPr>
      </w:pPr>
      <w:r w:rsidRPr="002D5A25">
        <w:rPr>
          <w:lang w:val="ru-RU"/>
        </w:rPr>
        <w:t>С поштовањем,</w:t>
      </w:r>
    </w:p>
    <w:p w:rsidR="0000720B" w:rsidRPr="002D5A25" w:rsidRDefault="0000720B" w:rsidP="00E122C6">
      <w:pPr>
        <w:ind w:left="-180"/>
        <w:rPr>
          <w:lang w:val="sr-Cyrl-CS"/>
        </w:rPr>
      </w:pPr>
    </w:p>
    <w:tbl>
      <w:tblPr>
        <w:tblW w:w="9570" w:type="dxa"/>
        <w:jc w:val="center"/>
        <w:tblLook w:val="01E0" w:firstRow="1" w:lastRow="1" w:firstColumn="1" w:lastColumn="1" w:noHBand="0" w:noVBand="0"/>
      </w:tblPr>
      <w:tblGrid>
        <w:gridCol w:w="4962"/>
        <w:gridCol w:w="4608"/>
      </w:tblGrid>
      <w:tr w:rsidR="0000720B" w:rsidRPr="002D5A25" w:rsidTr="00916C90">
        <w:trPr>
          <w:jc w:val="center"/>
        </w:trPr>
        <w:tc>
          <w:tcPr>
            <w:tcW w:w="4962" w:type="dxa"/>
          </w:tcPr>
          <w:p w:rsidR="0000720B" w:rsidRPr="002D5A25" w:rsidRDefault="0000720B" w:rsidP="00E122C6">
            <w:pPr>
              <w:jc w:val="center"/>
              <w:rPr>
                <w:b/>
                <w:bCs/>
                <w:lang w:val="sr-Cyrl-CS"/>
              </w:rPr>
            </w:pPr>
          </w:p>
        </w:tc>
        <w:tc>
          <w:tcPr>
            <w:tcW w:w="4608" w:type="dxa"/>
          </w:tcPr>
          <w:p w:rsidR="0000720B" w:rsidRPr="002D5A25" w:rsidRDefault="0000720B" w:rsidP="00E122C6">
            <w:pPr>
              <w:ind w:firstLine="720"/>
              <w:rPr>
                <w:b/>
                <w:bCs/>
                <w:lang w:val="sr-Cyrl-CS"/>
              </w:rPr>
            </w:pPr>
            <w:r w:rsidRPr="002D5A25">
              <w:rPr>
                <w:b/>
                <w:bCs/>
                <w:lang w:val="sr-Cyrl-CS"/>
              </w:rPr>
              <w:t xml:space="preserve">                                                                          </w:t>
            </w:r>
          </w:p>
          <w:p w:rsidR="0000720B" w:rsidRPr="002D5A25" w:rsidRDefault="0000720B" w:rsidP="00E122C6">
            <w:pPr>
              <w:ind w:firstLine="720"/>
              <w:rPr>
                <w:b/>
                <w:bCs/>
                <w:lang w:val="sr-Cyrl-CS"/>
              </w:rPr>
            </w:pPr>
          </w:p>
          <w:p w:rsidR="0000720B" w:rsidRPr="002D5A25" w:rsidRDefault="0000720B" w:rsidP="00E122C6">
            <w:pPr>
              <w:ind w:firstLine="720"/>
              <w:rPr>
                <w:b/>
                <w:bCs/>
                <w:lang w:val="sr-Cyrl-CS"/>
              </w:rPr>
            </w:pPr>
            <w:r w:rsidRPr="002D5A25">
              <w:rPr>
                <w:b/>
                <w:bCs/>
                <w:lang w:val="sr-Cyrl-CS"/>
              </w:rPr>
              <w:t xml:space="preserve">      МИНИСТАР         </w:t>
            </w:r>
          </w:p>
          <w:p w:rsidR="0000720B" w:rsidRPr="002D5A25" w:rsidRDefault="0000720B" w:rsidP="00E122C6">
            <w:pPr>
              <w:ind w:firstLine="720"/>
              <w:rPr>
                <w:b/>
                <w:bCs/>
                <w:lang w:val="sr-Cyrl-CS"/>
              </w:rPr>
            </w:pPr>
          </w:p>
          <w:p w:rsidR="002D5A25" w:rsidRPr="002D5A25" w:rsidRDefault="0000720B" w:rsidP="00E122C6">
            <w:pPr>
              <w:ind w:firstLine="720"/>
              <w:rPr>
                <w:b/>
                <w:bCs/>
                <w:lang w:val="sr-Cyrl-CS"/>
              </w:rPr>
            </w:pPr>
            <w:r w:rsidRPr="002D5A25">
              <w:rPr>
                <w:b/>
                <w:bCs/>
                <w:lang w:val="sr-Cyrl-CS"/>
              </w:rPr>
              <w:t xml:space="preserve">    </w:t>
            </w:r>
          </w:p>
        </w:tc>
      </w:tr>
      <w:tr w:rsidR="0000720B" w:rsidRPr="00A75042" w:rsidTr="00916C90">
        <w:trPr>
          <w:jc w:val="center"/>
        </w:trPr>
        <w:tc>
          <w:tcPr>
            <w:tcW w:w="4962" w:type="dxa"/>
          </w:tcPr>
          <w:p w:rsidR="0000720B" w:rsidRPr="00A75042" w:rsidRDefault="0000720B" w:rsidP="00E122C6">
            <w:pPr>
              <w:ind w:firstLine="720"/>
              <w:jc w:val="center"/>
              <w:rPr>
                <w:color w:val="FF0000"/>
                <w:lang w:val="sr-Cyrl-CS"/>
              </w:rPr>
            </w:pPr>
          </w:p>
        </w:tc>
        <w:tc>
          <w:tcPr>
            <w:tcW w:w="4608" w:type="dxa"/>
          </w:tcPr>
          <w:p w:rsidR="0000720B" w:rsidRPr="00A75042" w:rsidRDefault="0000720B" w:rsidP="00E122C6">
            <w:pPr>
              <w:rPr>
                <w:color w:val="FF0000"/>
                <w:lang w:val="sr-Cyrl-CS"/>
              </w:rPr>
            </w:pPr>
            <w:r w:rsidRPr="00A75042">
              <w:rPr>
                <w:color w:val="FF0000"/>
                <w:lang w:val="sr-Cyrl-CS"/>
              </w:rPr>
              <w:t xml:space="preserve">                        </w:t>
            </w:r>
          </w:p>
        </w:tc>
      </w:tr>
    </w:tbl>
    <w:p w:rsidR="0000720B" w:rsidRPr="002D5A25" w:rsidRDefault="0000720B" w:rsidP="00E122C6">
      <w:pPr>
        <w:pStyle w:val="NoSpacing"/>
        <w:shd w:val="clear" w:color="auto" w:fill="C6D9F1"/>
        <w:jc w:val="both"/>
        <w:rPr>
          <w:b/>
          <w:lang w:val="sr-Cyrl-CS"/>
        </w:rPr>
      </w:pPr>
      <w:r w:rsidRPr="002D5A25">
        <w:rPr>
          <w:b/>
          <w:lang w:val="sr-Cyrl-CS"/>
        </w:rPr>
        <w:t>6. 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both"/>
        <w:rPr>
          <w:lang w:val="sr-Cyrl-CS"/>
        </w:rPr>
      </w:pPr>
      <w:r w:rsidRPr="002D5A25">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00720B" w:rsidRPr="002D5A25" w:rsidRDefault="0000720B" w:rsidP="00E122C6">
      <w:pPr>
        <w:jc w:val="both"/>
        <w:rPr>
          <w:lang w:val="sr-Cyrl-CS"/>
        </w:rPr>
      </w:pPr>
      <w:r w:rsidRPr="002D5A25">
        <w:rPr>
          <w:lang w:val="sr-Cyrl-CS"/>
        </w:rPr>
        <w:t xml:space="preserve">Рок за подношење захтева наредну школску годину је 15. август текуће школске године. </w:t>
      </w:r>
    </w:p>
    <w:p w:rsidR="0000720B" w:rsidRPr="00A75042" w:rsidRDefault="0000720B" w:rsidP="00E122C6">
      <w:pPr>
        <w:jc w:val="both"/>
        <w:rPr>
          <w:color w:val="FF0000"/>
          <w:lang w:val="sr-Cyrl-CS"/>
        </w:rPr>
      </w:pPr>
    </w:p>
    <w:p w:rsidR="0000720B" w:rsidRPr="00A75042" w:rsidRDefault="0000720B" w:rsidP="00E122C6">
      <w:pPr>
        <w:pStyle w:val="NoSpacing"/>
        <w:jc w:val="both"/>
        <w:rPr>
          <w:b/>
          <w:color w:val="FF0000"/>
          <w:u w:val="single"/>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организовање целодневне наставе и продуженог боравка као посебних облика образовно-васпитног рада</w:t>
      </w:r>
    </w:p>
    <w:p w:rsidR="0000720B" w:rsidRPr="002D5A25" w:rsidRDefault="0000720B" w:rsidP="00E122C6">
      <w:pPr>
        <w:jc w:val="center"/>
        <w:rPr>
          <w:lang w:val="sr-Cyrl-CS"/>
        </w:rPr>
      </w:pPr>
    </w:p>
    <w:p w:rsidR="0000720B" w:rsidRPr="002D5A25" w:rsidRDefault="0000720B" w:rsidP="00E122C6">
      <w:pPr>
        <w:jc w:val="center"/>
        <w:rPr>
          <w:lang w:val="sr-Cyrl-CS"/>
        </w:rPr>
      </w:pPr>
      <w:r w:rsidRPr="002D5A25">
        <w:rPr>
          <w:noProof/>
        </w:rPr>
        <w:drawing>
          <wp:inline distT="0" distB="0" distL="0" distR="0" wp14:anchorId="6FA19AE9" wp14:editId="25C0DE6C">
            <wp:extent cx="590550" cy="895350"/>
            <wp:effectExtent l="19050" t="0" r="0" b="0"/>
            <wp:docPr id="12"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0720B" w:rsidRPr="002D5A25" w:rsidRDefault="0000720B" w:rsidP="00E122C6">
      <w:pPr>
        <w:jc w:val="center"/>
        <w:rPr>
          <w:b/>
          <w:lang w:val="sr-Cyrl-CS"/>
        </w:rPr>
      </w:pPr>
      <w:r w:rsidRPr="002D5A25">
        <w:rPr>
          <w:b/>
          <w:lang w:val="sr-Cyrl-CS"/>
        </w:rPr>
        <w:t>Република Србија</w:t>
      </w:r>
    </w:p>
    <w:p w:rsidR="0000720B" w:rsidRPr="002D5A25" w:rsidRDefault="0000720B" w:rsidP="00E122C6">
      <w:pPr>
        <w:jc w:val="center"/>
        <w:rPr>
          <w:b/>
          <w:lang w:val="sr-Cyrl-CS"/>
        </w:rPr>
      </w:pPr>
      <w:r w:rsidRPr="002D5A25">
        <w:rPr>
          <w:b/>
          <w:lang w:val="sr-Cyrl-CS"/>
        </w:rPr>
        <w:t>МИНИСТАРСТВО ПРОСВЕТЕ,</w:t>
      </w:r>
    </w:p>
    <w:p w:rsidR="0000720B" w:rsidRPr="002D5A25" w:rsidRDefault="0000720B" w:rsidP="00E122C6">
      <w:pPr>
        <w:jc w:val="center"/>
        <w:rPr>
          <w:b/>
          <w:lang w:val="sr-Cyrl-CS"/>
        </w:rPr>
      </w:pPr>
      <w:r w:rsidRPr="002D5A25">
        <w:rPr>
          <w:b/>
          <w:lang w:val="sr-Cyrl-CS"/>
        </w:rPr>
        <w:t>НАУКЕ И ТЕХНОЛОШКОГ РАЗВОЈА</w:t>
      </w:r>
    </w:p>
    <w:p w:rsidR="0000720B" w:rsidRPr="002D5A25" w:rsidRDefault="0000720B" w:rsidP="00E122C6">
      <w:pPr>
        <w:jc w:val="center"/>
        <w:rPr>
          <w:lang w:val="sr-Cyrl-CS"/>
        </w:rPr>
      </w:pPr>
      <w:r w:rsidRPr="002D5A25">
        <w:rPr>
          <w:lang w:val="sr-Cyrl-CS"/>
        </w:rPr>
        <w:t>Број: __________________________</w:t>
      </w:r>
    </w:p>
    <w:p w:rsidR="0000720B" w:rsidRPr="002D5A25" w:rsidRDefault="0000720B" w:rsidP="00E122C6">
      <w:pPr>
        <w:jc w:val="center"/>
        <w:rPr>
          <w:lang w:val="sr-Cyrl-CS"/>
        </w:rPr>
      </w:pPr>
      <w:r w:rsidRPr="002D5A25">
        <w:rPr>
          <w:lang w:val="sr-Cyrl-CS"/>
        </w:rPr>
        <w:t>Датум: _______________</w:t>
      </w:r>
    </w:p>
    <w:p w:rsidR="0000720B" w:rsidRPr="002D5A25" w:rsidRDefault="0000720B" w:rsidP="00E122C6">
      <w:pPr>
        <w:jc w:val="center"/>
        <w:rPr>
          <w:lang w:val="sr-Cyrl-CS"/>
        </w:rPr>
      </w:pPr>
      <w:r w:rsidRPr="002D5A25">
        <w:rPr>
          <w:lang w:val="sr-Cyrl-CS"/>
        </w:rPr>
        <w:t>Београд</w:t>
      </w:r>
    </w:p>
    <w:p w:rsidR="0000720B" w:rsidRPr="002D5A25" w:rsidRDefault="0000720B" w:rsidP="00E122C6">
      <w:pPr>
        <w:jc w:val="center"/>
        <w:rPr>
          <w:lang w:val="sr-Cyrl-CS"/>
        </w:rPr>
      </w:pPr>
      <w:r w:rsidRPr="002D5A25">
        <w:rPr>
          <w:lang w:val="sr-Cyrl-CS"/>
        </w:rPr>
        <w:t>Немањина 22-26</w:t>
      </w:r>
    </w:p>
    <w:p w:rsidR="0000720B" w:rsidRPr="002D5A25" w:rsidRDefault="0000720B" w:rsidP="00E122C6">
      <w:pPr>
        <w:tabs>
          <w:tab w:val="left" w:pos="720"/>
          <w:tab w:val="left" w:pos="2385"/>
        </w:tabs>
        <w:jc w:val="center"/>
        <w:rPr>
          <w:b/>
          <w:lang w:val="sr-Cyrl-CS"/>
        </w:rPr>
      </w:pPr>
    </w:p>
    <w:p w:rsidR="0000720B" w:rsidRPr="002D5A25" w:rsidRDefault="0000720B" w:rsidP="00E122C6">
      <w:pPr>
        <w:jc w:val="both"/>
        <w:rPr>
          <w:b/>
          <w:lang w:val="sr-Cyrl-CS"/>
        </w:rPr>
      </w:pPr>
    </w:p>
    <w:p w:rsidR="0000720B" w:rsidRPr="002D5A25" w:rsidRDefault="0000720B" w:rsidP="00E122C6">
      <w:pPr>
        <w:jc w:val="center"/>
        <w:rPr>
          <w:b/>
          <w:lang w:val="sr-Cyrl-CS"/>
        </w:rPr>
      </w:pPr>
      <w:r w:rsidRPr="002D5A25">
        <w:rPr>
          <w:b/>
          <w:lang w:val="sr-Cyrl-CS"/>
        </w:rPr>
        <w:t>ОСНОВНA ШКОЛA „______________________“</w:t>
      </w:r>
    </w:p>
    <w:p w:rsidR="0000720B" w:rsidRPr="002D5A25" w:rsidRDefault="0000720B" w:rsidP="00E122C6">
      <w:pPr>
        <w:jc w:val="center"/>
        <w:rPr>
          <w:b/>
          <w:lang w:val="sr-Cyrl-CS"/>
        </w:rPr>
      </w:pPr>
      <w:r w:rsidRPr="002D5A25">
        <w:rPr>
          <w:b/>
          <w:lang w:val="sr-Cyrl-CS"/>
        </w:rPr>
        <w:t>- директору -</w:t>
      </w:r>
    </w:p>
    <w:p w:rsidR="0000720B" w:rsidRPr="002D5A25" w:rsidRDefault="0000720B" w:rsidP="00E122C6">
      <w:pPr>
        <w:jc w:val="both"/>
        <w:rPr>
          <w:b/>
          <w:lang w:val="sr-Cyrl-CS"/>
        </w:rPr>
      </w:pPr>
    </w:p>
    <w:p w:rsidR="0000720B" w:rsidRPr="002D5A25" w:rsidRDefault="0000720B" w:rsidP="00E122C6">
      <w:pPr>
        <w:ind w:left="5040"/>
        <w:jc w:val="both"/>
        <w:rPr>
          <w:lang w:val="sr-Cyrl-CS"/>
        </w:rPr>
      </w:pPr>
    </w:p>
    <w:p w:rsidR="0000720B" w:rsidRPr="002D5A25" w:rsidRDefault="0000720B" w:rsidP="00E122C6">
      <w:pPr>
        <w:ind w:firstLine="720"/>
        <w:jc w:val="both"/>
        <w:rPr>
          <w:lang w:val="sr-Cyrl-CS"/>
        </w:rPr>
      </w:pPr>
      <w:r w:rsidRPr="002D5A25">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2D5A25">
        <w:rPr>
          <w:i/>
          <w:lang w:val="sr-Cyrl-CS"/>
        </w:rPr>
        <w:t>,</w:t>
      </w:r>
      <w:r w:rsidRPr="002D5A25">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2D5A25">
        <w:rPr>
          <w:b/>
          <w:lang w:val="sr-Cyrl-CS"/>
        </w:rPr>
        <w:t xml:space="preserve">САГЛАСНО ЈЕ / НИЈЕ САГЛАСНО </w:t>
      </w:r>
      <w:r w:rsidRPr="002D5A25">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00720B" w:rsidRPr="002D5A25" w:rsidRDefault="0000720B" w:rsidP="00E122C6">
      <w:pPr>
        <w:ind w:firstLine="720"/>
        <w:jc w:val="both"/>
        <w:rPr>
          <w:lang w:val="sr-Cyrl-CS"/>
        </w:rPr>
      </w:pPr>
    </w:p>
    <w:p w:rsidR="0000720B" w:rsidRPr="002D5A25" w:rsidRDefault="0000720B" w:rsidP="00E122C6">
      <w:pPr>
        <w:ind w:firstLine="720"/>
        <w:jc w:val="both"/>
        <w:rPr>
          <w:lang w:val="sr-Cyrl-CS"/>
        </w:rPr>
      </w:pPr>
      <w:r w:rsidRPr="002D5A25">
        <w:rPr>
          <w:lang w:val="sr-Cyrl-CS"/>
        </w:rPr>
        <w:t>С поштовањем,</w:t>
      </w:r>
    </w:p>
    <w:p w:rsidR="0000720B" w:rsidRPr="002D5A25" w:rsidRDefault="0000720B" w:rsidP="00E122C6">
      <w:pPr>
        <w:jc w:val="both"/>
        <w:rPr>
          <w:lang w:val="sr-Cyrl-CS"/>
        </w:rPr>
      </w:pPr>
      <w:r w:rsidRPr="002D5A25">
        <w:rPr>
          <w:lang w:val="sr-Cyrl-CS"/>
        </w:rPr>
        <w:t xml:space="preserve">        </w:t>
      </w:r>
    </w:p>
    <w:p w:rsidR="0000720B" w:rsidRPr="002D5A25" w:rsidRDefault="0000720B" w:rsidP="00E122C6">
      <w:pPr>
        <w:jc w:val="both"/>
        <w:rPr>
          <w:b/>
          <w:lang w:val="sr-Cyrl-CS"/>
        </w:rPr>
      </w:pPr>
      <w:r w:rsidRPr="002D5A25">
        <w:rPr>
          <w:lang w:val="sr-Cyrl-CS"/>
        </w:rPr>
        <w:t xml:space="preserve">        </w:t>
      </w:r>
      <w:r w:rsidRPr="002D5A25">
        <w:rPr>
          <w:lang w:val="sr-Cyrl-CS"/>
        </w:rPr>
        <w:tab/>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jc w:val="center"/>
        <w:rPr>
          <w:lang w:val="sr-Cyrl-CS"/>
        </w:rPr>
      </w:pPr>
      <w:r w:rsidRPr="002D5A25">
        <w:rPr>
          <w:lang w:val="sr-Cyrl-CS"/>
        </w:rPr>
        <w:t xml:space="preserve">                                                                      Младен Шарчевић</w:t>
      </w:r>
    </w:p>
    <w:p w:rsidR="0000720B" w:rsidRPr="002D5A25" w:rsidRDefault="0000720B" w:rsidP="00E122C6">
      <w:pPr>
        <w:rPr>
          <w:lang w:val="sr-Cyrl-CS"/>
        </w:rPr>
      </w:pPr>
      <w:r w:rsidRPr="002D5A25">
        <w:rPr>
          <w:lang w:val="sr-Cyrl-CS"/>
        </w:rPr>
        <w:t xml:space="preserve">                                                                                                                   </w:t>
      </w:r>
    </w:p>
    <w:p w:rsidR="0000720B" w:rsidRPr="00A75042" w:rsidRDefault="0000720B" w:rsidP="00E122C6">
      <w:pPr>
        <w:rPr>
          <w:color w:val="FF0000"/>
          <w:lang w:val="sr-Cyrl-CS"/>
        </w:rPr>
      </w:pPr>
    </w:p>
    <w:p w:rsidR="0000720B" w:rsidRPr="002D5A25" w:rsidRDefault="0000720B" w:rsidP="00E122C6">
      <w:pPr>
        <w:pStyle w:val="NoSpacing"/>
        <w:shd w:val="clear" w:color="auto" w:fill="C6D9F1"/>
        <w:jc w:val="both"/>
        <w:rPr>
          <w:b/>
          <w:lang w:val="sr-Cyrl-CS"/>
        </w:rPr>
      </w:pPr>
      <w:r w:rsidRPr="002D5A25">
        <w:rPr>
          <w:b/>
          <w:lang w:val="sr-Cyrl-CS"/>
        </w:rPr>
        <w:t>7. Сагласност за утврђивање другачијег броја извршилаца од прописаног</w:t>
      </w:r>
    </w:p>
    <w:p w:rsidR="0000720B" w:rsidRPr="002D5A25" w:rsidRDefault="0000720B" w:rsidP="00E122C6">
      <w:pPr>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 најкасније до 20. септембра текуће школске године за ту школску годину.</w:t>
      </w:r>
    </w:p>
    <w:p w:rsidR="0000720B" w:rsidRPr="002D5A25" w:rsidRDefault="0000720B" w:rsidP="00E122C6">
      <w:pPr>
        <w:ind w:firstLine="720"/>
        <w:jc w:val="both"/>
        <w:rPr>
          <w:lang w:val="sr-Cyrl-CS"/>
        </w:rPr>
      </w:pPr>
    </w:p>
    <w:p w:rsidR="0000720B" w:rsidRPr="002D5A25" w:rsidRDefault="0000720B" w:rsidP="00E122C6">
      <w:pPr>
        <w:pStyle w:val="NoSpacing"/>
        <w:jc w:val="center"/>
        <w:rPr>
          <w:b/>
          <w:u w:val="single"/>
          <w:lang w:val="sr-Cyrl-CS"/>
        </w:rPr>
      </w:pPr>
      <w:r w:rsidRPr="002D5A25">
        <w:rPr>
          <w:b/>
          <w:u w:val="single"/>
          <w:lang w:val="sr-Cyrl-CS"/>
        </w:rPr>
        <w:t>Пример типичног документа</w:t>
      </w:r>
    </w:p>
    <w:p w:rsidR="0000720B" w:rsidRPr="002D5A25" w:rsidRDefault="0000720B" w:rsidP="00E122C6">
      <w:pPr>
        <w:jc w:val="center"/>
        <w:rPr>
          <w:b/>
          <w:lang w:val="sr-Cyrl-CS"/>
        </w:rPr>
      </w:pPr>
      <w:r w:rsidRPr="002D5A25">
        <w:rPr>
          <w:b/>
          <w:lang w:val="sr-Cyrl-CS"/>
        </w:rPr>
        <w:t>Сагласност за утврђивање другачијег броја извршилаца од прописаног</w:t>
      </w:r>
    </w:p>
    <w:p w:rsidR="0000720B" w:rsidRPr="00A75042" w:rsidRDefault="0000720B" w:rsidP="00E122C6">
      <w:pPr>
        <w:jc w:val="center"/>
        <w:rPr>
          <w:b/>
          <w:color w:val="FF0000"/>
          <w:lang w:val="sr-Cyrl-CS"/>
        </w:rPr>
      </w:pPr>
    </w:p>
    <w:p w:rsidR="0000720B" w:rsidRPr="00A75042" w:rsidRDefault="0000720B" w:rsidP="00E122C6">
      <w:pPr>
        <w:jc w:val="center"/>
        <w:rPr>
          <w:b/>
          <w:color w:val="FF0000"/>
          <w:lang w:val="sr-Cyrl-CS"/>
        </w:rPr>
      </w:pPr>
    </w:p>
    <w:p w:rsidR="0000720B" w:rsidRPr="00A75042" w:rsidRDefault="0000720B" w:rsidP="00E122C6">
      <w:pPr>
        <w:ind w:left="-180"/>
        <w:jc w:val="center"/>
        <w:rPr>
          <w:color w:val="FF0000"/>
        </w:rPr>
      </w:pPr>
      <w:r w:rsidRPr="00A75042">
        <w:rPr>
          <w:noProof/>
          <w:color w:val="FF0000"/>
        </w:rPr>
        <w:drawing>
          <wp:inline distT="0" distB="0" distL="0" distR="0" wp14:anchorId="73219FC9" wp14:editId="6BFBD7F4">
            <wp:extent cx="590550" cy="895350"/>
            <wp:effectExtent l="0" t="0" r="0" b="0"/>
            <wp:docPr id="20" name="Picture 2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i grb kontrastna crop 2"/>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00720B" w:rsidRPr="002D5A25" w:rsidRDefault="0000720B" w:rsidP="00E122C6">
      <w:pPr>
        <w:ind w:left="-180"/>
        <w:jc w:val="center"/>
        <w:rPr>
          <w:b/>
          <w:lang w:val="sr-Cyrl-CS"/>
        </w:rPr>
      </w:pPr>
      <w:r w:rsidRPr="002D5A25">
        <w:rPr>
          <w:b/>
          <w:lang w:val="sr-Cyrl-CS"/>
        </w:rPr>
        <w:t>Република Србија</w:t>
      </w:r>
    </w:p>
    <w:p w:rsidR="0000720B" w:rsidRPr="002D5A25" w:rsidRDefault="0000720B" w:rsidP="00E122C6">
      <w:pPr>
        <w:ind w:left="-180"/>
        <w:jc w:val="center"/>
        <w:rPr>
          <w:b/>
          <w:lang w:val="sr-Cyrl-RS"/>
        </w:rPr>
      </w:pPr>
      <w:r w:rsidRPr="002D5A25">
        <w:rPr>
          <w:b/>
          <w:lang w:val="sr-Cyrl-CS"/>
        </w:rPr>
        <w:t>МИНИСТАРСТВО ПРОСВЕТЕ</w:t>
      </w:r>
      <w:r w:rsidRPr="002D5A25">
        <w:rPr>
          <w:b/>
          <w:lang w:val="sr-Cyrl-RS"/>
        </w:rPr>
        <w:t>,</w:t>
      </w:r>
    </w:p>
    <w:p w:rsidR="0000720B" w:rsidRPr="002D5A25" w:rsidRDefault="0000720B" w:rsidP="00E122C6">
      <w:pPr>
        <w:ind w:left="-180"/>
        <w:jc w:val="center"/>
        <w:rPr>
          <w:b/>
          <w:lang w:val="ru-RU"/>
        </w:rPr>
      </w:pPr>
      <w:r w:rsidRPr="002D5A25">
        <w:rPr>
          <w:b/>
          <w:lang w:val="sr-Cyrl-CS"/>
        </w:rPr>
        <w:t>НАУКЕ И ТЕХНОЛОШКОГ РАЗВОЈА</w:t>
      </w:r>
    </w:p>
    <w:p w:rsidR="0000720B" w:rsidRPr="002D5A25" w:rsidRDefault="0000720B" w:rsidP="00E122C6">
      <w:pPr>
        <w:ind w:left="-180"/>
        <w:jc w:val="center"/>
        <w:rPr>
          <w:lang w:val="sr-Cyrl-CS"/>
        </w:rPr>
      </w:pPr>
      <w:r w:rsidRPr="002D5A25">
        <w:rPr>
          <w:lang w:val="sr-Cyrl-CS"/>
        </w:rPr>
        <w:t>Број:</w:t>
      </w:r>
      <w:r w:rsidRPr="002D5A25">
        <w:rPr>
          <w:sz w:val="22"/>
          <w:szCs w:val="22"/>
          <w:lang w:val="sr-Cyrl-CS"/>
        </w:rPr>
        <w:t xml:space="preserve"> ____________________</w:t>
      </w:r>
    </w:p>
    <w:p w:rsidR="0000720B" w:rsidRPr="002D5A25" w:rsidRDefault="0000720B" w:rsidP="00E122C6">
      <w:pPr>
        <w:ind w:left="-180"/>
        <w:jc w:val="center"/>
        <w:rPr>
          <w:lang w:val="sr-Cyrl-CS"/>
        </w:rPr>
      </w:pPr>
      <w:r w:rsidRPr="002D5A25">
        <w:rPr>
          <w:lang w:val="sr-Cyrl-CS"/>
        </w:rPr>
        <w:t>Датум: ______________</w:t>
      </w:r>
    </w:p>
    <w:p w:rsidR="0000720B" w:rsidRPr="002D5A25" w:rsidRDefault="0000720B" w:rsidP="00E122C6">
      <w:pPr>
        <w:ind w:left="-180"/>
        <w:jc w:val="center"/>
        <w:rPr>
          <w:lang w:val="sr-Cyrl-CS"/>
        </w:rPr>
      </w:pPr>
      <w:r w:rsidRPr="002D5A25">
        <w:rPr>
          <w:lang w:val="sr-Cyrl-CS"/>
        </w:rPr>
        <w:t>Београд</w:t>
      </w:r>
    </w:p>
    <w:p w:rsidR="0000720B" w:rsidRPr="002D5A25" w:rsidRDefault="0000720B" w:rsidP="00E122C6">
      <w:pPr>
        <w:ind w:left="-180"/>
        <w:jc w:val="center"/>
        <w:rPr>
          <w:lang w:val="sr-Cyrl-CS"/>
        </w:rPr>
      </w:pPr>
      <w:r w:rsidRPr="002D5A25">
        <w:rPr>
          <w:lang w:val="sr-Cyrl-CS"/>
        </w:rPr>
        <w:t>Немањина 22-26</w:t>
      </w:r>
    </w:p>
    <w:p w:rsidR="0000720B" w:rsidRPr="002D5A25" w:rsidRDefault="0000720B" w:rsidP="00E122C6">
      <w:pPr>
        <w:tabs>
          <w:tab w:val="left" w:pos="720"/>
          <w:tab w:val="left" w:pos="2385"/>
        </w:tabs>
        <w:ind w:left="-180"/>
        <w:jc w:val="center"/>
        <w:rPr>
          <w:lang w:val="sr-Cyrl-CS"/>
        </w:rPr>
      </w:pPr>
    </w:p>
    <w:p w:rsidR="0000720B" w:rsidRPr="002D5A25" w:rsidRDefault="0000720B" w:rsidP="00E122C6">
      <w:pPr>
        <w:jc w:val="center"/>
        <w:rPr>
          <w:lang w:val="sr-Cyrl-CS"/>
        </w:rPr>
      </w:pPr>
    </w:p>
    <w:p w:rsidR="0000720B" w:rsidRPr="002D5A25" w:rsidRDefault="0000720B" w:rsidP="00E122C6">
      <w:pPr>
        <w:jc w:val="center"/>
        <w:rPr>
          <w:b/>
          <w:lang w:val="ru-RU"/>
        </w:rPr>
      </w:pPr>
      <w:r w:rsidRPr="002D5A25">
        <w:rPr>
          <w:b/>
          <w:lang w:val="ru-RU"/>
        </w:rPr>
        <w:t>ОСНОВНА ШКОЛА „_____________________“</w:t>
      </w:r>
    </w:p>
    <w:p w:rsidR="0000720B" w:rsidRPr="002D5A25" w:rsidRDefault="0000720B" w:rsidP="00E122C6">
      <w:pPr>
        <w:jc w:val="center"/>
        <w:rPr>
          <w:b/>
          <w:lang w:val="ru-RU"/>
        </w:rPr>
      </w:pPr>
      <w:r w:rsidRPr="002D5A25">
        <w:rPr>
          <w:b/>
          <w:lang w:val="ru-RU"/>
        </w:rPr>
        <w:t>- директору -</w:t>
      </w:r>
    </w:p>
    <w:p w:rsidR="0000720B" w:rsidRPr="002D5A25" w:rsidRDefault="0000720B" w:rsidP="00E122C6">
      <w:pPr>
        <w:ind w:left="5040"/>
        <w:rPr>
          <w:lang w:val="sr-Cyrl-RS"/>
        </w:rPr>
      </w:pPr>
      <w:r w:rsidRPr="002D5A25">
        <w:rPr>
          <w:b/>
          <w:lang w:val="ru-RU"/>
        </w:rPr>
        <w:t xml:space="preserve">                                                                        </w:t>
      </w:r>
      <w:r w:rsidRPr="002D5A25">
        <w:rPr>
          <w:lang w:val="sr-Cyrl-RS"/>
        </w:rPr>
        <w:t xml:space="preserve">               </w:t>
      </w:r>
    </w:p>
    <w:p w:rsidR="0000720B" w:rsidRPr="002D5A25" w:rsidRDefault="0000720B" w:rsidP="00E122C6">
      <w:pPr>
        <w:ind w:left="5040"/>
        <w:rPr>
          <w:lang w:val="sr-Cyrl-RS"/>
        </w:rPr>
      </w:pPr>
      <w:r w:rsidRPr="002D5A25">
        <w:rPr>
          <w:lang w:val="sr-Cyrl-RS"/>
        </w:rPr>
        <w:t xml:space="preserve">                                   </w:t>
      </w:r>
    </w:p>
    <w:p w:rsidR="0000720B" w:rsidRPr="002D5A25" w:rsidRDefault="0000720B" w:rsidP="00E122C6">
      <w:pPr>
        <w:rPr>
          <w:lang w:val="sr-Cyrl-RS"/>
        </w:rPr>
      </w:pPr>
      <w:r w:rsidRPr="002D5A25">
        <w:rPr>
          <w:lang w:val="ru-RU"/>
        </w:rPr>
        <w:t xml:space="preserve">  </w:t>
      </w:r>
      <w:r w:rsidRPr="002D5A25">
        <w:rPr>
          <w:lang w:val="sr-Cyrl-RS"/>
        </w:rPr>
        <w:t xml:space="preserve"> </w:t>
      </w:r>
      <w:r w:rsidRPr="002D5A25">
        <w:rPr>
          <w:lang w:val="ru-RU"/>
        </w:rPr>
        <w:t xml:space="preserve"> </w:t>
      </w:r>
      <w:r w:rsidRPr="002D5A25">
        <w:rPr>
          <w:lang w:val="sr-Latn-RS"/>
        </w:rPr>
        <w:t xml:space="preserve">           </w:t>
      </w:r>
      <w:r w:rsidRPr="002D5A25">
        <w:rPr>
          <w:lang w:val="ru-RU"/>
        </w:rPr>
        <w:t xml:space="preserve">                           </w:t>
      </w:r>
      <w:r w:rsidRPr="002D5A25">
        <w:rPr>
          <w:lang w:val="sr-Cyrl-RS"/>
        </w:rPr>
        <w:t xml:space="preserve">       </w:t>
      </w:r>
      <w:r w:rsidRPr="002D5A25">
        <w:rPr>
          <w:lang w:val="ru-RU"/>
        </w:rPr>
        <w:t xml:space="preserve"> </w:t>
      </w:r>
      <w:r w:rsidRPr="002D5A25">
        <w:rPr>
          <w:lang w:val="sr-Cyrl-RS"/>
        </w:rPr>
        <w:t xml:space="preserve">     </w:t>
      </w:r>
    </w:p>
    <w:p w:rsidR="0000720B" w:rsidRPr="002D5A25" w:rsidRDefault="0000720B" w:rsidP="00E122C6">
      <w:pPr>
        <w:ind w:firstLine="720"/>
        <w:jc w:val="both"/>
        <w:rPr>
          <w:lang w:val="sr-Cyrl-CS"/>
        </w:rPr>
      </w:pPr>
      <w:r w:rsidRPr="002D5A25">
        <w:rPr>
          <w:lang w:val="sr-Cyrl-CS"/>
        </w:rPr>
        <w:t>Поводом захтева, број __________ од _________</w:t>
      </w:r>
      <w:r w:rsidRPr="002D5A25">
        <w:rPr>
          <w:lang w:val="sr-Latn-RS"/>
        </w:rPr>
        <w:t xml:space="preserve"> </w:t>
      </w:r>
      <w:r w:rsidRPr="002D5A25">
        <w:rPr>
          <w:lang w:val="sr-Cyrl-CS"/>
        </w:rPr>
        <w:t xml:space="preserve">године, којим сте се Министарству просвете, науке и технолошког развоја обратили,  ради прибављања сагласности за  </w:t>
      </w:r>
      <w:r w:rsidRPr="002D5A25">
        <w:rPr>
          <w:lang w:val="ru-RU"/>
        </w:rPr>
        <w:t xml:space="preserve">утврђивање </w:t>
      </w:r>
      <w:r w:rsidRPr="002D5A25">
        <w:rPr>
          <w:lang w:val="sr-Cyrl-CS"/>
        </w:rPr>
        <w:t>другачијег броја извршилаца на пословима _____________ од прописаног</w:t>
      </w:r>
      <w:r w:rsidRPr="002D5A25">
        <w:rPr>
          <w:lang w:val="ru-RU"/>
        </w:rPr>
        <w:t xml:space="preserve">, </w:t>
      </w:r>
      <w:r w:rsidRPr="002D5A25">
        <w:rPr>
          <w:lang w:val="sr-Cyrl-CS"/>
        </w:rPr>
        <w:t>упућујемо Вам следећи одговор:</w:t>
      </w:r>
    </w:p>
    <w:p w:rsidR="0000720B" w:rsidRPr="002D5A25" w:rsidRDefault="0000720B" w:rsidP="00E122C6">
      <w:pPr>
        <w:ind w:firstLine="720"/>
        <w:jc w:val="both"/>
        <w:rPr>
          <w:lang w:val="sr-Cyrl-CS"/>
        </w:rPr>
      </w:pPr>
      <w:r w:rsidRPr="002D5A25">
        <w:rPr>
          <w:lang w:val="sr-Cyrl-CS"/>
        </w:rPr>
        <w:t>У складу са чланом 8. став 2. Правилника о критеријумима и стандардима за финансирање установе која обавља делатност основног образовања и васпитања („Службени гласник РС“, број 73/16), за признавање другачијег броја извршилаца од броја утврђеног овим правилником, школа се обраћа Министарству, ради добијања сагласности.</w:t>
      </w:r>
    </w:p>
    <w:p w:rsidR="0000720B" w:rsidRPr="002D5A25" w:rsidRDefault="0000720B" w:rsidP="00E122C6">
      <w:pPr>
        <w:ind w:firstLine="720"/>
        <w:jc w:val="both"/>
        <w:rPr>
          <w:i/>
          <w:lang w:val="sr-Cyrl-CS"/>
        </w:rPr>
      </w:pPr>
      <w:r w:rsidRPr="002D5A25">
        <w:rPr>
          <w:lang w:val="ru-RU"/>
        </w:rPr>
        <w:t xml:space="preserve">На основу наведеног члана Правилника, Министарство просвете, науке и технолошког развоја </w:t>
      </w:r>
      <w:r w:rsidRPr="002D5A25">
        <w:rPr>
          <w:i/>
          <w:lang w:val="ru-RU"/>
        </w:rPr>
        <w:t>даје сагласнот</w:t>
      </w:r>
      <w:r w:rsidRPr="002D5A25">
        <w:rPr>
          <w:lang w:val="ru-RU"/>
        </w:rPr>
        <w:t xml:space="preserve"> да Основна школа </w:t>
      </w:r>
      <w:r w:rsidRPr="002D5A25">
        <w:rPr>
          <w:b/>
          <w:lang w:val="ru-RU"/>
        </w:rPr>
        <w:t>„</w:t>
      </w:r>
      <w:r w:rsidRPr="002D5A25">
        <w:rPr>
          <w:lang w:val="ru-RU"/>
        </w:rPr>
        <w:t>____________</w:t>
      </w:r>
      <w:r w:rsidRPr="002D5A25">
        <w:rPr>
          <w:b/>
          <w:lang w:val="ru-RU"/>
        </w:rPr>
        <w:t xml:space="preserve">“ </w:t>
      </w:r>
      <w:r w:rsidRPr="002D5A25">
        <w:rPr>
          <w:lang w:val="ru-RU"/>
        </w:rPr>
        <w:t xml:space="preserve">из Ужица, у школској 2017/2018. години, утврди већи број </w:t>
      </w:r>
      <w:r w:rsidRPr="002D5A25">
        <w:rPr>
          <w:lang w:val="sr-Latn-RS"/>
        </w:rPr>
        <w:t>извршилаца</w:t>
      </w:r>
      <w:r w:rsidRPr="002D5A25">
        <w:rPr>
          <w:lang w:val="sr-Cyrl-RS"/>
        </w:rPr>
        <w:t xml:space="preserve"> (за ______) </w:t>
      </w:r>
      <w:r w:rsidRPr="002D5A25">
        <w:rPr>
          <w:lang w:val="ru-RU"/>
        </w:rPr>
        <w:t xml:space="preserve">на пословима </w:t>
      </w:r>
      <w:r w:rsidRPr="002D5A25">
        <w:rPr>
          <w:i/>
          <w:lang w:val="sr-Cyrl-RS"/>
        </w:rPr>
        <w:t>_____________________</w:t>
      </w:r>
      <w:r w:rsidRPr="002D5A25">
        <w:rPr>
          <w:i/>
          <w:lang w:val="sr-Cyrl-CS"/>
        </w:rPr>
        <w:t>.</w:t>
      </w:r>
    </w:p>
    <w:p w:rsidR="0000720B" w:rsidRPr="00A75042" w:rsidRDefault="0000720B" w:rsidP="00E122C6">
      <w:pPr>
        <w:ind w:firstLine="720"/>
        <w:jc w:val="both"/>
        <w:rPr>
          <w:color w:val="FF0000"/>
          <w:lang w:val="ru-RU"/>
        </w:rPr>
      </w:pPr>
    </w:p>
    <w:p w:rsidR="0000720B" w:rsidRPr="002D5A25" w:rsidRDefault="0000720B" w:rsidP="00E122C6">
      <w:pPr>
        <w:ind w:firstLine="720"/>
        <w:jc w:val="both"/>
        <w:rPr>
          <w:lang w:val="sr-Latn-CS"/>
        </w:rPr>
      </w:pPr>
      <w:r w:rsidRPr="002D5A25">
        <w:rPr>
          <w:lang w:val="ru-RU"/>
        </w:rPr>
        <w:t>С поштовањем,</w:t>
      </w:r>
    </w:p>
    <w:p w:rsidR="0000720B" w:rsidRPr="002D5A25" w:rsidRDefault="0000720B" w:rsidP="00E122C6">
      <w:pPr>
        <w:ind w:firstLine="720"/>
        <w:jc w:val="both"/>
        <w:rPr>
          <w:lang w:val="sr-Latn-CS"/>
        </w:rPr>
      </w:pPr>
    </w:p>
    <w:p w:rsidR="0000720B" w:rsidRPr="002D5A25" w:rsidRDefault="0000720B" w:rsidP="00E122C6">
      <w:pPr>
        <w:jc w:val="both"/>
        <w:rPr>
          <w:b/>
          <w:lang w:val="sr-Cyrl-CS"/>
        </w:rPr>
      </w:pPr>
      <w:r w:rsidRPr="002D5A25">
        <w:rPr>
          <w:lang w:val="sr-Cyrl-CS"/>
        </w:rPr>
        <w:t xml:space="preserve">                                                                                                                   </w:t>
      </w:r>
      <w:r w:rsidRPr="002D5A25">
        <w:rPr>
          <w:b/>
          <w:lang w:val="sr-Cyrl-CS"/>
        </w:rPr>
        <w:t xml:space="preserve">МИНИСТАР </w:t>
      </w:r>
    </w:p>
    <w:p w:rsidR="0000720B" w:rsidRPr="002D5A25" w:rsidRDefault="0000720B" w:rsidP="00E122C6">
      <w:pPr>
        <w:jc w:val="center"/>
        <w:rPr>
          <w:lang w:val="sr-Cyrl-CS"/>
        </w:rPr>
      </w:pPr>
      <w:r w:rsidRPr="002D5A25">
        <w:rPr>
          <w:lang w:val="sr-Cyrl-CS"/>
        </w:rPr>
        <w:t xml:space="preserve">                                                                     </w:t>
      </w:r>
    </w:p>
    <w:p w:rsidR="0000720B" w:rsidRPr="002D5A25" w:rsidRDefault="0000720B" w:rsidP="00E122C6">
      <w:pPr>
        <w:rPr>
          <w:lang w:val="sr-Latn-CS"/>
        </w:rPr>
      </w:pPr>
      <w:r w:rsidRPr="002D5A25">
        <w:rPr>
          <w:lang w:val="sr-Cyrl-CS"/>
        </w:rPr>
        <w:t xml:space="preserve">                                                                                                                 Младен Шарчевић</w:t>
      </w:r>
    </w:p>
    <w:p w:rsidR="0000720B" w:rsidRDefault="0000720B" w:rsidP="00E122C6">
      <w:pPr>
        <w:rPr>
          <w:color w:val="FF0000"/>
          <w:lang w:val="sr-Latn-CS"/>
        </w:rPr>
      </w:pPr>
    </w:p>
    <w:p w:rsidR="00C0100E" w:rsidRDefault="00C0100E" w:rsidP="00E122C6">
      <w:pPr>
        <w:rPr>
          <w:color w:val="FF0000"/>
          <w:lang w:val="sr-Latn-CS"/>
        </w:rPr>
      </w:pPr>
    </w:p>
    <w:p w:rsidR="0000720B" w:rsidRPr="002D5A25" w:rsidRDefault="0000720B" w:rsidP="00E122C6">
      <w:pPr>
        <w:pStyle w:val="NoSpacing"/>
        <w:shd w:val="clear" w:color="auto" w:fill="C6D9F1"/>
        <w:jc w:val="both"/>
        <w:rPr>
          <w:b/>
          <w:lang w:val="sr-Cyrl-CS"/>
        </w:rPr>
      </w:pPr>
      <w:r w:rsidRPr="002D5A25">
        <w:rPr>
          <w:b/>
          <w:lang w:val="sr-Latn-CS"/>
        </w:rPr>
        <w:t>8</w:t>
      </w:r>
      <w:r w:rsidRPr="002D5A25">
        <w:rPr>
          <w:b/>
          <w:lang w:val="sr-Cyrl-CS"/>
        </w:rPr>
        <w:t>. Решење о одобрењу за издавање и употребу уџбеника</w:t>
      </w:r>
    </w:p>
    <w:p w:rsidR="0000720B" w:rsidRPr="002D5A25" w:rsidRDefault="0000720B" w:rsidP="00E122C6">
      <w:pPr>
        <w:rPr>
          <w:lang w:val="sr-Latn-CS"/>
        </w:rPr>
      </w:pPr>
    </w:p>
    <w:p w:rsidR="0000720B" w:rsidRPr="002D5A25" w:rsidRDefault="0000720B" w:rsidP="00E122C6">
      <w:pPr>
        <w:rPr>
          <w:lang w:val="sr-Latn-CS"/>
        </w:rPr>
      </w:pPr>
    </w:p>
    <w:p w:rsidR="0000720B" w:rsidRPr="002D5A25" w:rsidRDefault="0000720B" w:rsidP="00E122C6">
      <w:pPr>
        <w:jc w:val="center"/>
      </w:pPr>
      <w:r w:rsidRPr="002D5A25">
        <w:rPr>
          <w:noProof/>
        </w:rPr>
        <w:drawing>
          <wp:inline distT="0" distB="0" distL="0" distR="0" wp14:anchorId="3798A83F" wp14:editId="767B556C">
            <wp:extent cx="561975" cy="847725"/>
            <wp:effectExtent l="0" t="0" r="9525" b="9525"/>
            <wp:docPr id="28"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61975" cy="847725"/>
                    </a:xfrm>
                    <a:prstGeom prst="rect">
                      <a:avLst/>
                    </a:prstGeom>
                    <a:noFill/>
                    <a:ln>
                      <a:noFill/>
                    </a:ln>
                  </pic:spPr>
                </pic:pic>
              </a:graphicData>
            </a:graphic>
          </wp:inline>
        </w:drawing>
      </w:r>
    </w:p>
    <w:p w:rsidR="0000720B" w:rsidRPr="002D5A25" w:rsidRDefault="0000720B" w:rsidP="00E122C6">
      <w:pPr>
        <w:jc w:val="center"/>
        <w:rPr>
          <w:b/>
          <w:lang w:val="sr-Cyrl-RS"/>
        </w:rPr>
      </w:pPr>
      <w:r w:rsidRPr="002D5A25">
        <w:rPr>
          <w:b/>
          <w:lang w:val="sr-Cyrl-RS"/>
        </w:rPr>
        <w:t>Република Србија</w:t>
      </w:r>
    </w:p>
    <w:p w:rsidR="0000720B" w:rsidRPr="002D5A25" w:rsidRDefault="0000720B" w:rsidP="00E122C6">
      <w:pPr>
        <w:jc w:val="center"/>
        <w:rPr>
          <w:b/>
          <w:lang w:val="sr-Cyrl-RS"/>
        </w:rPr>
      </w:pPr>
      <w:r w:rsidRPr="002D5A25">
        <w:rPr>
          <w:b/>
          <w:lang w:val="sr-Cyrl-RS"/>
        </w:rPr>
        <w:t>МИНИСТАРСТВО ПРОСВЕТЕ,</w:t>
      </w:r>
    </w:p>
    <w:p w:rsidR="0000720B" w:rsidRPr="002D5A25" w:rsidRDefault="0000720B" w:rsidP="00E122C6">
      <w:pPr>
        <w:jc w:val="center"/>
        <w:rPr>
          <w:b/>
          <w:lang w:val="sr-Cyrl-RS"/>
        </w:rPr>
      </w:pPr>
      <w:r w:rsidRPr="002D5A25">
        <w:rPr>
          <w:b/>
          <w:lang w:val="sr-Cyrl-RS"/>
        </w:rPr>
        <w:t>НАУКЕ И ТЕХНОЛОШКОГ РАЗВОЈА</w:t>
      </w:r>
    </w:p>
    <w:p w:rsidR="0000720B" w:rsidRPr="002D5A25" w:rsidRDefault="0000720B" w:rsidP="00E122C6">
      <w:pPr>
        <w:jc w:val="center"/>
        <w:rPr>
          <w:lang w:val="sr-Cyrl-RS"/>
        </w:rPr>
      </w:pPr>
      <w:r w:rsidRPr="002D5A25">
        <w:rPr>
          <w:lang w:val="sr-Cyrl-RS"/>
        </w:rPr>
        <w:t xml:space="preserve">Број: </w:t>
      </w:r>
    </w:p>
    <w:p w:rsidR="0000720B" w:rsidRPr="002D5A25" w:rsidRDefault="0000720B" w:rsidP="00E122C6">
      <w:pPr>
        <w:jc w:val="center"/>
        <w:rPr>
          <w:lang w:val="sr-Latn-RS"/>
        </w:rPr>
      </w:pPr>
      <w:r w:rsidRPr="002D5A25">
        <w:rPr>
          <w:lang w:val="sr-Cyrl-RS"/>
        </w:rPr>
        <w:t>Датум:</w:t>
      </w:r>
    </w:p>
    <w:p w:rsidR="0000720B" w:rsidRPr="002D5A25" w:rsidRDefault="0000720B" w:rsidP="00E122C6">
      <w:pPr>
        <w:jc w:val="center"/>
        <w:rPr>
          <w:lang w:val="sr-Cyrl-RS"/>
        </w:rPr>
      </w:pPr>
      <w:r w:rsidRPr="002D5A25">
        <w:rPr>
          <w:lang w:val="sr-Cyrl-RS"/>
        </w:rPr>
        <w:t>Београд</w:t>
      </w:r>
    </w:p>
    <w:p w:rsidR="0000720B" w:rsidRPr="002D5A25" w:rsidRDefault="0000720B" w:rsidP="00E122C6">
      <w:pPr>
        <w:ind w:left="540"/>
        <w:jc w:val="both"/>
        <w:rPr>
          <w:lang w:val="sr-Cyrl-RS"/>
        </w:rPr>
      </w:pPr>
      <w:r w:rsidRPr="002D5A25">
        <w:rPr>
          <w:lang w:val="sr-Cyrl-RS"/>
        </w:rPr>
        <w:t xml:space="preserve">                        </w:t>
      </w:r>
    </w:p>
    <w:p w:rsidR="0000720B" w:rsidRPr="002D5A25" w:rsidRDefault="0000720B" w:rsidP="00E122C6">
      <w:pPr>
        <w:jc w:val="both"/>
        <w:rPr>
          <w:lang w:val="sr-Latn-RS"/>
        </w:rPr>
      </w:pPr>
      <w:r w:rsidRPr="002D5A25">
        <w:rPr>
          <w:lang w:val="sr-Cyrl-RS"/>
        </w:rPr>
        <w:tab/>
      </w:r>
    </w:p>
    <w:p w:rsidR="0000720B" w:rsidRPr="002D5A25" w:rsidRDefault="0000720B" w:rsidP="00E122C6">
      <w:pPr>
        <w:jc w:val="both"/>
        <w:rPr>
          <w:lang w:val="sr-Cyrl-RS"/>
        </w:rPr>
      </w:pPr>
      <w:r w:rsidRPr="002D5A25">
        <w:rPr>
          <w:lang w:val="sr-Latn-RS"/>
        </w:rPr>
        <w:tab/>
      </w:r>
      <w:r w:rsidRPr="002D5A25">
        <w:rPr>
          <w:lang w:val="sr-Cyrl-RS"/>
        </w:rPr>
        <w:t xml:space="preserve">На основу члана </w:t>
      </w:r>
      <w:r w:rsidRPr="002D5A25">
        <w:rPr>
          <w:lang w:val="sr-Latn-RS"/>
        </w:rPr>
        <w:t>31</w:t>
      </w:r>
      <w:r w:rsidRPr="002D5A25">
        <w:rPr>
          <w:lang w:val="sr-Cyrl-RS"/>
        </w:rPr>
        <w:t>. став 1. Закона о уџбеницима („Службени гласник РС“, број 68/15) и члана 23. став 2. Закона о државној управи (</w:t>
      </w:r>
      <w:r w:rsidRPr="002D5A25">
        <w:rPr>
          <w:iCs/>
          <w:shd w:val="clear" w:color="auto" w:fill="FFFFFF"/>
          <w:lang w:val="sr-Latn-RS"/>
        </w:rPr>
        <w:t>„</w:t>
      </w:r>
      <w:r w:rsidRPr="002D5A25">
        <w:rPr>
          <w:iCs/>
          <w:shd w:val="clear" w:color="auto" w:fill="FFFFFF"/>
          <w:lang w:val="sr-Cyrl-RS"/>
        </w:rPr>
        <w:t>Службени гласник РС”, бр. 79/05, 101/07, 95/10 и 99/14</w:t>
      </w:r>
      <w:r w:rsidRPr="002D5A25">
        <w:rPr>
          <w:lang w:val="sr-Cyrl-RS"/>
        </w:rPr>
        <w:t xml:space="preserve">), поступајући по захтеву </w:t>
      </w:r>
      <w:r w:rsidRPr="002D5A25">
        <w:rPr>
          <w:lang w:val="sr-Latn-RS"/>
        </w:rPr>
        <w:t xml:space="preserve"> </w:t>
      </w:r>
      <w:r w:rsidRPr="002D5A25">
        <w:rPr>
          <w:lang w:val="sr-Cyrl-RS"/>
        </w:rPr>
        <w:t>__________________________________,</w:t>
      </w:r>
    </w:p>
    <w:p w:rsidR="0000720B" w:rsidRPr="002D5A25" w:rsidRDefault="0000720B" w:rsidP="00E122C6">
      <w:pPr>
        <w:jc w:val="both"/>
        <w:rPr>
          <w:lang w:val="sr-Cyrl-RS"/>
        </w:rPr>
      </w:pPr>
      <w:r w:rsidRPr="002D5A25">
        <w:rPr>
          <w:lang w:val="sr-Cyrl-RS"/>
        </w:rPr>
        <w:tab/>
        <w:t>министар просвете, науке и технолошког развоја доноси</w:t>
      </w:r>
    </w:p>
    <w:p w:rsidR="0000720B" w:rsidRPr="002D5A25" w:rsidRDefault="0000720B" w:rsidP="00E122C6">
      <w:pPr>
        <w:rPr>
          <w:lang w:val="sr-Cyrl-RS"/>
        </w:rPr>
      </w:pPr>
    </w:p>
    <w:p w:rsidR="0000720B" w:rsidRPr="002D5A25" w:rsidRDefault="0000720B" w:rsidP="00E122C6">
      <w:pPr>
        <w:jc w:val="center"/>
        <w:rPr>
          <w:b/>
          <w:lang w:val="sr-Cyrl-RS"/>
        </w:rPr>
      </w:pPr>
      <w:r w:rsidRPr="002D5A25">
        <w:rPr>
          <w:b/>
          <w:lang w:val="sr-Cyrl-RS"/>
        </w:rPr>
        <w:t>Р Е Ш Е Њ Е</w:t>
      </w:r>
    </w:p>
    <w:p w:rsidR="0000720B" w:rsidRPr="002D5A25" w:rsidRDefault="0000720B" w:rsidP="00E122C6">
      <w:pPr>
        <w:jc w:val="center"/>
        <w:rPr>
          <w:lang w:val="sr-Cyrl-RS"/>
        </w:rPr>
      </w:pPr>
    </w:p>
    <w:p w:rsidR="0000720B" w:rsidRPr="002D5A25" w:rsidRDefault="0000720B" w:rsidP="00E122C6">
      <w:pPr>
        <w:pStyle w:val="ListParagraph"/>
        <w:ind w:left="0" w:firstLine="720"/>
        <w:rPr>
          <w:lang w:val="sr-Latn-RS"/>
        </w:rPr>
      </w:pPr>
      <w:r w:rsidRPr="002D5A25">
        <w:rPr>
          <w:lang w:val="sr-Cyrl-RS"/>
        </w:rPr>
        <w:t>Одобрава се_______________________________________________, издавање и употреба уџбеника__________________________</w:t>
      </w:r>
      <w:r w:rsidRPr="002D5A25">
        <w:rPr>
          <w:i/>
          <w:lang w:val="sr-Cyrl-RS"/>
        </w:rPr>
        <w:t>,</w:t>
      </w:r>
      <w:r w:rsidRPr="002D5A25">
        <w:rPr>
          <w:lang w:val="sr-Cyrl-RS"/>
        </w:rPr>
        <w:t xml:space="preserve"> аутора__________________________, за наставни предмет ______________________у _____________ разреду основног образовања и васпитања.</w:t>
      </w:r>
    </w:p>
    <w:p w:rsidR="0000720B" w:rsidRPr="002D5A25" w:rsidRDefault="0000720B" w:rsidP="00E122C6">
      <w:pPr>
        <w:jc w:val="center"/>
        <w:rPr>
          <w:b/>
          <w:lang w:val="sr-Cyrl-RS"/>
        </w:rPr>
      </w:pPr>
    </w:p>
    <w:p w:rsidR="0000720B" w:rsidRPr="002D5A25" w:rsidRDefault="0000720B" w:rsidP="00E122C6">
      <w:pPr>
        <w:jc w:val="center"/>
        <w:rPr>
          <w:b/>
          <w:lang w:val="sr-Cyrl-RS"/>
        </w:rPr>
      </w:pPr>
      <w:r w:rsidRPr="002D5A25">
        <w:rPr>
          <w:b/>
          <w:lang w:val="sr-Cyrl-RS"/>
        </w:rPr>
        <w:t>О</w:t>
      </w:r>
      <w:r w:rsidRPr="002D5A25">
        <w:rPr>
          <w:b/>
          <w:lang w:val="sr-Latn-RS"/>
        </w:rPr>
        <w:t xml:space="preserve"> </w:t>
      </w:r>
      <w:r w:rsidRPr="002D5A25">
        <w:rPr>
          <w:b/>
          <w:lang w:val="sr-Cyrl-RS"/>
        </w:rPr>
        <w:t>б</w:t>
      </w:r>
      <w:r w:rsidRPr="002D5A25">
        <w:rPr>
          <w:b/>
          <w:lang w:val="sr-Latn-RS"/>
        </w:rPr>
        <w:t xml:space="preserve"> </w:t>
      </w:r>
      <w:r w:rsidRPr="002D5A25">
        <w:rPr>
          <w:b/>
          <w:lang w:val="sr-Cyrl-RS"/>
        </w:rPr>
        <w:t>р</w:t>
      </w:r>
      <w:r w:rsidRPr="002D5A25">
        <w:rPr>
          <w:b/>
          <w:lang w:val="sr-Latn-RS"/>
        </w:rPr>
        <w:t xml:space="preserve"> </w:t>
      </w:r>
      <w:r w:rsidRPr="002D5A25">
        <w:rPr>
          <w:b/>
          <w:lang w:val="sr-Cyrl-RS"/>
        </w:rPr>
        <w:t>а</w:t>
      </w:r>
      <w:r w:rsidRPr="002D5A25">
        <w:rPr>
          <w:b/>
          <w:lang w:val="sr-Latn-RS"/>
        </w:rPr>
        <w:t xml:space="preserve"> </w:t>
      </w:r>
      <w:r w:rsidRPr="002D5A25">
        <w:rPr>
          <w:b/>
          <w:lang w:val="sr-Cyrl-RS"/>
        </w:rPr>
        <w:t>з</w:t>
      </w:r>
      <w:r w:rsidRPr="002D5A25">
        <w:rPr>
          <w:b/>
          <w:lang w:val="sr-Latn-RS"/>
        </w:rPr>
        <w:t xml:space="preserve"> </w:t>
      </w:r>
      <w:r w:rsidRPr="002D5A25">
        <w:rPr>
          <w:b/>
          <w:lang w:val="sr-Cyrl-RS"/>
        </w:rPr>
        <w:t>л</w:t>
      </w:r>
      <w:r w:rsidRPr="002D5A25">
        <w:rPr>
          <w:b/>
          <w:lang w:val="sr-Latn-RS"/>
        </w:rPr>
        <w:t xml:space="preserve"> </w:t>
      </w:r>
      <w:r w:rsidRPr="002D5A25">
        <w:rPr>
          <w:b/>
          <w:lang w:val="sr-Cyrl-RS"/>
        </w:rPr>
        <w:t>о</w:t>
      </w:r>
      <w:r w:rsidRPr="002D5A25">
        <w:rPr>
          <w:b/>
          <w:lang w:val="sr-Latn-RS"/>
        </w:rPr>
        <w:t xml:space="preserve"> </w:t>
      </w:r>
      <w:r w:rsidRPr="002D5A25">
        <w:rPr>
          <w:b/>
          <w:lang w:val="sr-Cyrl-RS"/>
        </w:rPr>
        <w:t>ж</w:t>
      </w:r>
      <w:r w:rsidRPr="002D5A25">
        <w:rPr>
          <w:b/>
          <w:lang w:val="sr-Latn-RS"/>
        </w:rPr>
        <w:t xml:space="preserve"> </w:t>
      </w:r>
      <w:r w:rsidRPr="002D5A25">
        <w:rPr>
          <w:b/>
          <w:lang w:val="sr-Cyrl-RS"/>
        </w:rPr>
        <w:t>е</w:t>
      </w:r>
      <w:r w:rsidRPr="002D5A25">
        <w:rPr>
          <w:b/>
          <w:lang w:val="sr-Latn-RS"/>
        </w:rPr>
        <w:t xml:space="preserve"> </w:t>
      </w:r>
      <w:r w:rsidRPr="002D5A25">
        <w:rPr>
          <w:b/>
          <w:lang w:val="sr-Cyrl-RS"/>
        </w:rPr>
        <w:t>њ</w:t>
      </w:r>
      <w:r w:rsidRPr="002D5A25">
        <w:rPr>
          <w:b/>
          <w:lang w:val="sr-Latn-RS"/>
        </w:rPr>
        <w:t xml:space="preserve"> </w:t>
      </w:r>
      <w:r w:rsidRPr="002D5A25">
        <w:rPr>
          <w:b/>
          <w:lang w:val="sr-Cyrl-RS"/>
        </w:rPr>
        <w:t>е</w:t>
      </w:r>
    </w:p>
    <w:p w:rsidR="0000720B" w:rsidRPr="002D5A25" w:rsidRDefault="0000720B" w:rsidP="00E122C6">
      <w:pPr>
        <w:pStyle w:val="ListParagraph"/>
        <w:ind w:left="0"/>
        <w:rPr>
          <w:lang w:val="sr-Cyrl-RS"/>
        </w:rPr>
      </w:pPr>
    </w:p>
    <w:p w:rsidR="0000720B" w:rsidRPr="002D5A25" w:rsidRDefault="0000720B" w:rsidP="00E122C6">
      <w:pPr>
        <w:pStyle w:val="ListParagraph"/>
        <w:ind w:left="0"/>
        <w:rPr>
          <w:shd w:val="clear" w:color="auto" w:fill="FFFFFF"/>
          <w:lang w:val="sr-Cyrl-RS"/>
        </w:rPr>
      </w:pPr>
      <w:r w:rsidRPr="002D5A25">
        <w:rPr>
          <w:lang w:val="sr-Cyrl-RS"/>
        </w:rPr>
        <w:tab/>
      </w:r>
      <w:r w:rsidRPr="002D5A25">
        <w:rPr>
          <w:shd w:val="clear" w:color="auto" w:fill="FFFFFF"/>
        </w:rPr>
        <w:t>Закон</w:t>
      </w:r>
      <w:r w:rsidRPr="002D5A25">
        <w:rPr>
          <w:shd w:val="clear" w:color="auto" w:fill="FFFFFF"/>
          <w:lang w:val="sr-Cyrl-RS"/>
        </w:rPr>
        <w:t>ом</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државној</w:t>
      </w:r>
      <w:r w:rsidRPr="002D5A25">
        <w:rPr>
          <w:shd w:val="clear" w:color="auto" w:fill="FFFFFF"/>
          <w:lang w:val="sr-Latn-RS"/>
        </w:rPr>
        <w:t xml:space="preserve"> </w:t>
      </w:r>
      <w:r w:rsidRPr="002D5A25">
        <w:rPr>
          <w:shd w:val="clear" w:color="auto" w:fill="FFFFFF"/>
        </w:rPr>
        <w:t>управи</w:t>
      </w:r>
      <w:r w:rsidRPr="002D5A25">
        <w:rPr>
          <w:shd w:val="clear" w:color="auto" w:fill="FFFFFF"/>
          <w:lang w:val="sr-Latn-RS"/>
        </w:rPr>
        <w:t>,</w:t>
      </w:r>
      <w:r w:rsidRPr="002D5A25">
        <w:rPr>
          <w:shd w:val="clear" w:color="auto" w:fill="FFFFFF"/>
          <w:lang w:val="sr-Cyrl-RS"/>
        </w:rPr>
        <w:t xml:space="preserve"> чланом</w:t>
      </w:r>
      <w:r w:rsidRPr="002D5A25">
        <w:rPr>
          <w:shd w:val="clear" w:color="auto" w:fill="FFFFFF"/>
          <w:lang w:val="sr-Latn-RS"/>
        </w:rPr>
        <w:t xml:space="preserve"> 23. </w:t>
      </w:r>
      <w:r w:rsidRPr="002D5A25">
        <w:rPr>
          <w:shd w:val="clear" w:color="auto" w:fill="FFFFFF"/>
        </w:rPr>
        <w:t>став</w:t>
      </w:r>
      <w:r w:rsidRPr="002D5A25">
        <w:rPr>
          <w:shd w:val="clear" w:color="auto" w:fill="FFFFFF"/>
          <w:lang w:val="sr-Latn-RS"/>
        </w:rPr>
        <w:t xml:space="preserve"> 2</w:t>
      </w:r>
      <w:r w:rsidRPr="002D5A25">
        <w:rPr>
          <w:shd w:val="clear" w:color="auto" w:fill="FFFFFF"/>
          <w:lang w:val="sr-Cyrl-RS"/>
        </w:rPr>
        <w:t>,</w:t>
      </w:r>
      <w:r w:rsidRPr="002D5A25">
        <w:rPr>
          <w:shd w:val="clear" w:color="auto" w:fill="FFFFFF"/>
          <w:lang w:val="sr-Latn-RS"/>
        </w:rPr>
        <w:t xml:space="preserve">  </w:t>
      </w:r>
      <w:r w:rsidRPr="002D5A25">
        <w:rPr>
          <w:shd w:val="clear" w:color="auto" w:fill="FFFFFF"/>
        </w:rPr>
        <w:t>прописано</w:t>
      </w:r>
      <w:r w:rsidRPr="002D5A25">
        <w:rPr>
          <w:shd w:val="clear" w:color="auto" w:fill="FFFFFF"/>
          <w:lang w:val="sr-Latn-RS"/>
        </w:rPr>
        <w:t xml:space="preserve"> </w:t>
      </w:r>
      <w:r w:rsidRPr="002D5A25">
        <w:rPr>
          <w:shd w:val="clear" w:color="auto" w:fill="FFFFFF"/>
        </w:rPr>
        <w:t>је</w:t>
      </w:r>
      <w:r w:rsidRPr="002D5A25">
        <w:rPr>
          <w:shd w:val="clear" w:color="auto" w:fill="FFFFFF"/>
          <w:lang w:val="sr-Latn-RS"/>
        </w:rPr>
        <w:t xml:space="preserve"> </w:t>
      </w:r>
      <w:r w:rsidRPr="002D5A25">
        <w:rPr>
          <w:shd w:val="clear" w:color="auto" w:fill="FFFFFF"/>
        </w:rPr>
        <w:t>да</w:t>
      </w:r>
      <w:r w:rsidRPr="002D5A25">
        <w:rPr>
          <w:shd w:val="clear" w:color="auto" w:fill="FFFFFF"/>
          <w:lang w:val="sr-Latn-RS"/>
        </w:rPr>
        <w:t xml:space="preserve"> </w:t>
      </w:r>
      <w:r w:rsidRPr="002D5A25">
        <w:rPr>
          <w:shd w:val="clear" w:color="auto" w:fill="FFFFFF"/>
          <w:lang w:val="sr-Cyrl-RS"/>
        </w:rPr>
        <w:t>м</w:t>
      </w:r>
      <w:r w:rsidRPr="002D5A25">
        <w:rPr>
          <w:shd w:val="clear" w:color="auto" w:fill="FFFFFF"/>
        </w:rPr>
        <w:t>инистар</w:t>
      </w:r>
      <w:r w:rsidRPr="002D5A25">
        <w:rPr>
          <w:shd w:val="clear" w:color="auto" w:fill="FFFFFF"/>
          <w:lang w:val="sr-Latn-RS"/>
        </w:rPr>
        <w:t xml:space="preserve"> </w:t>
      </w:r>
      <w:r w:rsidRPr="002D5A25">
        <w:rPr>
          <w:shd w:val="clear" w:color="auto" w:fill="FFFFFF"/>
        </w:rPr>
        <w:t>представља</w:t>
      </w:r>
      <w:r w:rsidRPr="002D5A25">
        <w:rPr>
          <w:shd w:val="clear" w:color="auto" w:fill="FFFFFF"/>
          <w:lang w:val="sr-Latn-RS"/>
        </w:rPr>
        <w:t xml:space="preserve"> </w:t>
      </w:r>
      <w:r w:rsidRPr="002D5A25">
        <w:rPr>
          <w:shd w:val="clear" w:color="auto" w:fill="FFFFFF"/>
        </w:rPr>
        <w:t>министарство</w:t>
      </w:r>
      <w:r w:rsidRPr="002D5A25">
        <w:rPr>
          <w:shd w:val="clear" w:color="auto" w:fill="FFFFFF"/>
          <w:lang w:val="sr-Latn-RS"/>
        </w:rPr>
        <w:t xml:space="preserve">, </w:t>
      </w:r>
      <w:r w:rsidRPr="002D5A25">
        <w:rPr>
          <w:shd w:val="clear" w:color="auto" w:fill="FFFFFF"/>
        </w:rPr>
        <w:t>доноси</w:t>
      </w:r>
      <w:r w:rsidRPr="002D5A25">
        <w:rPr>
          <w:shd w:val="clear" w:color="auto" w:fill="FFFFFF"/>
          <w:lang w:val="sr-Latn-RS"/>
        </w:rPr>
        <w:t xml:space="preserve"> </w:t>
      </w:r>
      <w:r w:rsidRPr="002D5A25">
        <w:rPr>
          <w:shd w:val="clear" w:color="auto" w:fill="FFFFFF"/>
        </w:rPr>
        <w:t>прописе</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решења</w:t>
      </w:r>
      <w:r w:rsidRPr="002D5A25">
        <w:rPr>
          <w:shd w:val="clear" w:color="auto" w:fill="FFFFFF"/>
          <w:lang w:val="sr-Latn-RS"/>
        </w:rPr>
        <w:t xml:space="preserve"> </w:t>
      </w:r>
      <w:r w:rsidRPr="002D5A25">
        <w:rPr>
          <w:shd w:val="clear" w:color="auto" w:fill="FFFFFF"/>
        </w:rPr>
        <w:t>у</w:t>
      </w:r>
      <w:r w:rsidRPr="002D5A25">
        <w:rPr>
          <w:shd w:val="clear" w:color="auto" w:fill="FFFFFF"/>
          <w:lang w:val="sr-Latn-RS"/>
        </w:rPr>
        <w:t xml:space="preserve"> </w:t>
      </w:r>
      <w:r w:rsidRPr="002D5A25">
        <w:rPr>
          <w:shd w:val="clear" w:color="auto" w:fill="FFFFFF"/>
        </w:rPr>
        <w:t>управним</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појединачним</w:t>
      </w:r>
      <w:r w:rsidRPr="002D5A25">
        <w:rPr>
          <w:shd w:val="clear" w:color="auto" w:fill="FFFFFF"/>
          <w:lang w:val="sr-Latn-RS"/>
        </w:rPr>
        <w:t xml:space="preserve"> </w:t>
      </w:r>
      <w:r w:rsidRPr="002D5A25">
        <w:rPr>
          <w:shd w:val="clear" w:color="auto" w:fill="FFFFFF"/>
        </w:rPr>
        <w:t>стварима</w:t>
      </w:r>
      <w:r w:rsidRPr="002D5A25">
        <w:rPr>
          <w:shd w:val="clear" w:color="auto" w:fill="FFFFFF"/>
          <w:lang w:val="sr-Latn-RS"/>
        </w:rPr>
        <w:t xml:space="preserve"> </w:t>
      </w:r>
      <w:r w:rsidRPr="002D5A25">
        <w:rPr>
          <w:shd w:val="clear" w:color="auto" w:fill="FFFFFF"/>
        </w:rPr>
        <w:t>и</w:t>
      </w:r>
      <w:r w:rsidRPr="002D5A25">
        <w:rPr>
          <w:shd w:val="clear" w:color="auto" w:fill="FFFFFF"/>
          <w:lang w:val="sr-Latn-RS"/>
        </w:rPr>
        <w:t xml:space="preserve"> </w:t>
      </w:r>
      <w:r w:rsidRPr="002D5A25">
        <w:rPr>
          <w:shd w:val="clear" w:color="auto" w:fill="FFFFFF"/>
        </w:rPr>
        <w:t>одлучује</w:t>
      </w:r>
      <w:r w:rsidRPr="002D5A25">
        <w:rPr>
          <w:shd w:val="clear" w:color="auto" w:fill="FFFFFF"/>
          <w:lang w:val="sr-Latn-RS"/>
        </w:rPr>
        <w:t xml:space="preserve"> </w:t>
      </w:r>
      <w:r w:rsidRPr="002D5A25">
        <w:rPr>
          <w:shd w:val="clear" w:color="auto" w:fill="FFFFFF"/>
        </w:rPr>
        <w:t>о</w:t>
      </w:r>
      <w:r w:rsidRPr="002D5A25">
        <w:rPr>
          <w:shd w:val="clear" w:color="auto" w:fill="FFFFFF"/>
          <w:lang w:val="sr-Latn-RS"/>
        </w:rPr>
        <w:t xml:space="preserve"> </w:t>
      </w:r>
      <w:r w:rsidRPr="002D5A25">
        <w:rPr>
          <w:shd w:val="clear" w:color="auto" w:fill="FFFFFF"/>
        </w:rPr>
        <w:t>другим</w:t>
      </w:r>
      <w:r w:rsidRPr="002D5A25">
        <w:rPr>
          <w:shd w:val="clear" w:color="auto" w:fill="FFFFFF"/>
          <w:lang w:val="sr-Latn-RS"/>
        </w:rPr>
        <w:t xml:space="preserve"> </w:t>
      </w:r>
      <w:r w:rsidRPr="002D5A25">
        <w:rPr>
          <w:shd w:val="clear" w:color="auto" w:fill="FFFFFF"/>
        </w:rPr>
        <w:t>питањима</w:t>
      </w:r>
      <w:r w:rsidRPr="002D5A25">
        <w:rPr>
          <w:shd w:val="clear" w:color="auto" w:fill="FFFFFF"/>
          <w:lang w:val="sr-Latn-RS"/>
        </w:rPr>
        <w:t xml:space="preserve"> </w:t>
      </w:r>
      <w:r w:rsidRPr="002D5A25">
        <w:rPr>
          <w:shd w:val="clear" w:color="auto" w:fill="FFFFFF"/>
        </w:rPr>
        <w:t>из</w:t>
      </w:r>
      <w:r w:rsidRPr="002D5A25">
        <w:rPr>
          <w:shd w:val="clear" w:color="auto" w:fill="FFFFFF"/>
          <w:lang w:val="sr-Latn-RS"/>
        </w:rPr>
        <w:t xml:space="preserve"> </w:t>
      </w:r>
      <w:r w:rsidRPr="002D5A25">
        <w:rPr>
          <w:shd w:val="clear" w:color="auto" w:fill="FFFFFF"/>
        </w:rPr>
        <w:t>делокруга</w:t>
      </w:r>
      <w:r w:rsidRPr="002D5A25">
        <w:rPr>
          <w:shd w:val="clear" w:color="auto" w:fill="FFFFFF"/>
          <w:lang w:val="sr-Latn-RS"/>
        </w:rPr>
        <w:t xml:space="preserve"> </w:t>
      </w:r>
      <w:r w:rsidRPr="002D5A25">
        <w:rPr>
          <w:shd w:val="clear" w:color="auto" w:fill="FFFFFF"/>
        </w:rPr>
        <w:t>министарства</w:t>
      </w:r>
      <w:r w:rsidRPr="002D5A25">
        <w:rPr>
          <w:shd w:val="clear" w:color="auto" w:fill="FFFFFF"/>
          <w:lang w:val="sr-Latn-RS"/>
        </w:rPr>
        <w:t>.</w:t>
      </w:r>
    </w:p>
    <w:p w:rsidR="0000720B" w:rsidRPr="002D5A25" w:rsidRDefault="0000720B" w:rsidP="00E122C6">
      <w:pPr>
        <w:jc w:val="both"/>
        <w:rPr>
          <w:lang w:val="sr-Cyrl-RS"/>
        </w:rPr>
      </w:pPr>
      <w:r w:rsidRPr="002D5A25">
        <w:rPr>
          <w:lang w:val="sr-Cyrl-RS"/>
        </w:rPr>
        <w:tab/>
      </w:r>
      <w:r w:rsidRPr="002D5A25">
        <w:rPr>
          <w:shd w:val="clear" w:color="auto" w:fill="FFFFFF"/>
          <w:lang w:val="sr-Cyrl-RS"/>
        </w:rPr>
        <w:t>Чланом 63. став 1. Закона о основама система образовања и васпитања („Службени гласник РС”, број 88/17) прописано је да се у остваривању образовно-васпитног рада користе уџбеници и наставна средства, у складу са посебним законом.</w:t>
      </w:r>
    </w:p>
    <w:p w:rsidR="0000720B" w:rsidRPr="002D5A25" w:rsidRDefault="0000720B" w:rsidP="00E122C6">
      <w:pPr>
        <w:pStyle w:val="ListParagraph"/>
        <w:ind w:left="0"/>
        <w:rPr>
          <w:shd w:val="clear" w:color="auto" w:fill="FFFFFF"/>
          <w:lang w:val="sr-Cyrl-RS"/>
        </w:rPr>
      </w:pPr>
      <w:r w:rsidRPr="002D5A25">
        <w:rPr>
          <w:shd w:val="clear" w:color="auto" w:fill="FFFFFF"/>
          <w:lang w:val="sr-Cyrl-RS"/>
        </w:rPr>
        <w:tab/>
        <w:t xml:space="preserve">Одредбама члана 20. став 1‒3. Закона о уџбеницима, између осталог, прописано је да издавач подноси Министарству просвете, науке и технолошког развоја захтев за одобрење уџбеника, а у ст. 6. и 19. прописана је документација коју издавач подноси уз захтев.  </w:t>
      </w:r>
    </w:p>
    <w:p w:rsidR="0000720B" w:rsidRPr="002D5A25" w:rsidRDefault="0000720B" w:rsidP="00E122C6">
      <w:pPr>
        <w:pStyle w:val="ListParagraph"/>
        <w:ind w:left="0" w:firstLine="720"/>
        <w:rPr>
          <w:lang w:val="sr-Cyrl-RS"/>
        </w:rPr>
      </w:pPr>
      <w:r w:rsidRPr="002D5A25">
        <w:rPr>
          <w:lang w:val="sr-Cyrl-RS"/>
        </w:rPr>
        <w:t>_____________________</w:t>
      </w:r>
      <w:r w:rsidRPr="002D5A25">
        <w:rPr>
          <w:rStyle w:val="rvts3"/>
          <w:lang w:val="sr-Cyrl-RS"/>
        </w:rPr>
        <w:t xml:space="preserve">обратио се Министарству захтевом број: _______________од______________године, да се одобри  </w:t>
      </w:r>
      <w:r w:rsidRPr="002D5A25">
        <w:rPr>
          <w:lang w:val="sr-Latn-RS"/>
        </w:rPr>
        <w:t>рукопис</w:t>
      </w:r>
      <w:r w:rsidRPr="002D5A25">
        <w:rPr>
          <w:lang w:val="sr-Cyrl-RS"/>
        </w:rPr>
        <w:t xml:space="preserve"> уџбеника _______________________________, аутора _______________________. Уз захтев, издавач је доставио и документацију прописану чланом 20. Закона о уџбеницима.</w:t>
      </w:r>
    </w:p>
    <w:p w:rsidR="0000720B" w:rsidRPr="002D5A25" w:rsidRDefault="0000720B" w:rsidP="00E122C6">
      <w:pPr>
        <w:pStyle w:val="ListParagraph"/>
        <w:ind w:left="0"/>
        <w:rPr>
          <w:lang w:val="sr-Cyrl-RS"/>
        </w:rPr>
      </w:pPr>
      <w:r w:rsidRPr="002D5A25">
        <w:rPr>
          <w:lang w:val="sr-Cyrl-RS"/>
        </w:rPr>
        <w:tab/>
        <w:t>Чланом 20. став 11. Закона, прописано је да Министарство доставља Заводу за унапређивање образовања и васпитања четири примерка рукописа и елабората, у штампаној и електронској форми, ради давања Стручне оцене рукописа.</w:t>
      </w:r>
    </w:p>
    <w:p w:rsidR="0000720B" w:rsidRPr="002D5A25" w:rsidRDefault="0000720B" w:rsidP="00E122C6">
      <w:pPr>
        <w:pStyle w:val="ListParagraph"/>
        <w:ind w:left="0"/>
        <w:rPr>
          <w:lang w:val="sr-Cyrl-RS"/>
        </w:rPr>
      </w:pPr>
      <w:r w:rsidRPr="002D5A25">
        <w:rPr>
          <w:lang w:val="sr-Cyrl-RS"/>
        </w:rPr>
        <w:tab/>
      </w:r>
      <w:r w:rsidRPr="002D5A25">
        <w:rPr>
          <w:shd w:val="clear" w:color="auto" w:fill="FFFFFF"/>
          <w:lang w:val="sr-Cyrl-RS"/>
        </w:rPr>
        <w:t xml:space="preserve">Чланом 22. ст. 7. и 8. Закона о уџбеницима, прописано је да </w:t>
      </w:r>
      <w:r w:rsidRPr="002D5A25">
        <w:rPr>
          <w:lang w:val="sr-Cyrl-RS"/>
        </w:rPr>
        <w:t xml:space="preserve">Завод, на основу образложене Стручне оцене коју даје Комисија за оцену рукописа, предлаже да се прихвати или одбије захтев за одобравање рукописа уџбеника. Тај предлог, </w:t>
      </w:r>
      <w:r w:rsidRPr="002D5A25">
        <w:rPr>
          <w:shd w:val="clear" w:color="auto" w:fill="FFFFFF"/>
          <w:lang w:val="sr-Cyrl-RS"/>
        </w:rPr>
        <w:t>заједно са образложеном Стручном оценом, Завод доставља Министарству и издавачу, најкасније у року од 15 дана од дана пријема Стручне оцене.</w:t>
      </w:r>
    </w:p>
    <w:p w:rsidR="0000720B" w:rsidRPr="002D5A25" w:rsidRDefault="0000720B" w:rsidP="00E122C6">
      <w:pPr>
        <w:pStyle w:val="rvps1"/>
        <w:shd w:val="clear" w:color="auto" w:fill="FFFFFF"/>
        <w:spacing w:before="0" w:beforeAutospacing="0" w:after="0" w:afterAutospacing="0"/>
        <w:jc w:val="both"/>
        <w:rPr>
          <w:lang w:val="sr-Cyrl-RS"/>
        </w:rPr>
      </w:pPr>
      <w:r w:rsidRPr="002D5A25">
        <w:rPr>
          <w:rStyle w:val="rvts3"/>
          <w:lang w:val="sr-Cyrl-RS"/>
        </w:rPr>
        <w:tab/>
      </w:r>
      <w:r w:rsidRPr="002D5A25">
        <w:rPr>
          <w:shd w:val="clear" w:color="auto" w:fill="FFFFFF"/>
          <w:lang w:val="sr-Cyrl-RS"/>
        </w:rPr>
        <w:t xml:space="preserve">У складу са чланом 20. став 11. Закона о уџбеницима, Министарство је доставило Заводу захтев са пратећом документацијом ради давања Стручне оцене рукописа. </w:t>
      </w:r>
    </w:p>
    <w:p w:rsidR="0000720B" w:rsidRPr="002D5A25" w:rsidRDefault="0000720B" w:rsidP="00E122C6">
      <w:pPr>
        <w:pStyle w:val="ListParagraph"/>
        <w:ind w:left="0" w:firstLine="720"/>
        <w:rPr>
          <w:lang w:val="sr-Latn-RS"/>
        </w:rPr>
      </w:pPr>
      <w:r w:rsidRPr="002D5A25">
        <w:rPr>
          <w:shd w:val="clear" w:color="auto" w:fill="FFFFFF"/>
          <w:lang w:val="sr-Cyrl-RS"/>
        </w:rPr>
        <w:t>Завод је, у складу са чланом 22. став 8. Закона о уџбеницима, актом број:________од ________године, доставио Министарству и издавачу Стручну оцену и предлог да се</w:t>
      </w:r>
      <w:r w:rsidRPr="002D5A25">
        <w:rPr>
          <w:shd w:val="clear" w:color="auto" w:fill="FFFFFF"/>
          <w:lang w:val="sr-Latn-RS"/>
        </w:rPr>
        <w:t xml:space="preserve"> </w:t>
      </w:r>
      <w:r w:rsidRPr="002D5A25">
        <w:rPr>
          <w:shd w:val="clear" w:color="auto" w:fill="FFFFFF"/>
          <w:lang w:val="sr-Cyrl-RS"/>
        </w:rPr>
        <w:t xml:space="preserve">рукопис </w:t>
      </w:r>
      <w:r w:rsidRPr="002D5A25">
        <w:rPr>
          <w:lang w:val="sr-Cyrl-RS"/>
        </w:rPr>
        <w:t>уџбеника _______________</w:t>
      </w:r>
      <w:r w:rsidRPr="002D5A25">
        <w:rPr>
          <w:i/>
          <w:lang w:val="sr-Cyrl-RS"/>
        </w:rPr>
        <w:t>,</w:t>
      </w:r>
      <w:r w:rsidRPr="002D5A25">
        <w:rPr>
          <w:lang w:val="sr-Cyrl-RS"/>
        </w:rPr>
        <w:t xml:space="preserve"> аутора _________________</w:t>
      </w:r>
      <w:r w:rsidRPr="002D5A25">
        <w:rPr>
          <w:lang w:val="sr-Latn-RS"/>
        </w:rPr>
        <w:t xml:space="preserve">, </w:t>
      </w:r>
      <w:r w:rsidRPr="002D5A25">
        <w:rPr>
          <w:shd w:val="clear" w:color="auto" w:fill="FFFFFF"/>
          <w:lang w:val="sr-Cyrl-RS"/>
        </w:rPr>
        <w:t>одобри.</w:t>
      </w: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shd w:val="clear" w:color="auto" w:fill="FFFFFF"/>
          <w:lang w:val="sr-Cyrl-RS"/>
        </w:rPr>
        <w:t>С обзиром на наведено, донето је решење као у диспозитиву.</w:t>
      </w:r>
    </w:p>
    <w:p w:rsidR="0000720B" w:rsidRPr="002D5A25" w:rsidRDefault="0000720B" w:rsidP="00E122C6">
      <w:pPr>
        <w:pStyle w:val="rvps1"/>
        <w:shd w:val="clear" w:color="auto" w:fill="FFFFFF"/>
        <w:spacing w:before="0" w:beforeAutospacing="0" w:after="0" w:afterAutospacing="0"/>
        <w:ind w:firstLine="709"/>
        <w:jc w:val="both"/>
        <w:rPr>
          <w:b/>
          <w:lang w:val="sr-Cyrl-CS"/>
        </w:rPr>
      </w:pPr>
    </w:p>
    <w:p w:rsidR="0000720B" w:rsidRPr="002D5A25" w:rsidRDefault="0000720B" w:rsidP="00E122C6">
      <w:pPr>
        <w:pStyle w:val="rvps1"/>
        <w:shd w:val="clear" w:color="auto" w:fill="FFFFFF"/>
        <w:spacing w:before="0" w:beforeAutospacing="0" w:after="0" w:afterAutospacing="0"/>
        <w:ind w:firstLine="709"/>
        <w:jc w:val="both"/>
        <w:rPr>
          <w:shd w:val="clear" w:color="auto" w:fill="FFFFFF"/>
          <w:lang w:val="sr-Cyrl-RS"/>
        </w:rPr>
      </w:pPr>
      <w:r w:rsidRPr="002D5A25">
        <w:rPr>
          <w:b/>
          <w:lang w:val="sr-Cyrl-CS"/>
        </w:rPr>
        <w:t xml:space="preserve">Упутство о правном средству: </w:t>
      </w:r>
      <w:r w:rsidRPr="002D5A25">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r w:rsidRPr="002D5A25">
        <w:rPr>
          <w:shd w:val="clear" w:color="auto" w:fill="FFFFFF"/>
          <w:lang w:val="sr-Cyrl-RS"/>
        </w:rPr>
        <w:t xml:space="preserve"> </w:t>
      </w:r>
    </w:p>
    <w:p w:rsidR="0000720B" w:rsidRPr="002D5A25" w:rsidRDefault="0000720B" w:rsidP="00E122C6">
      <w:pPr>
        <w:pStyle w:val="rvps1"/>
        <w:shd w:val="clear" w:color="auto" w:fill="FFFFFF"/>
        <w:spacing w:before="0" w:beforeAutospacing="0" w:after="0" w:afterAutospacing="0"/>
        <w:jc w:val="both"/>
        <w:rPr>
          <w:lang w:val="sr-Cyrl-CS"/>
        </w:rPr>
      </w:pPr>
    </w:p>
    <w:p w:rsidR="0000720B" w:rsidRPr="002D5A25" w:rsidRDefault="0000720B" w:rsidP="00E122C6">
      <w:pPr>
        <w:tabs>
          <w:tab w:val="left" w:pos="8640"/>
        </w:tabs>
        <w:jc w:val="both"/>
        <w:rPr>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00720B" w:rsidRPr="002D5A25" w:rsidTr="00916C90">
        <w:tc>
          <w:tcPr>
            <w:tcW w:w="4644" w:type="dxa"/>
          </w:tcPr>
          <w:p w:rsidR="0000720B" w:rsidRPr="002D5A25" w:rsidRDefault="0000720B" w:rsidP="00E122C6">
            <w:pPr>
              <w:tabs>
                <w:tab w:val="left" w:pos="-32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8640"/>
              </w:tabs>
              <w:jc w:val="center"/>
              <w:rPr>
                <w:b/>
                <w:lang w:val="sr-Cyrl-CS"/>
              </w:rPr>
            </w:pPr>
          </w:p>
        </w:tc>
        <w:tc>
          <w:tcPr>
            <w:tcW w:w="4644" w:type="dxa"/>
          </w:tcPr>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spacing w:after="200" w:line="276" w:lineRule="auto"/>
              <w:jc w:val="center"/>
              <w:rPr>
                <w:b/>
                <w:lang w:val="sr-Latn-RS"/>
              </w:rPr>
            </w:pPr>
          </w:p>
        </w:tc>
        <w:tc>
          <w:tcPr>
            <w:tcW w:w="4644" w:type="dxa"/>
          </w:tcPr>
          <w:p w:rsidR="0000720B" w:rsidRPr="002D5A25" w:rsidRDefault="0000720B" w:rsidP="00E122C6">
            <w:pPr>
              <w:tabs>
                <w:tab w:val="left" w:pos="8640"/>
              </w:tabs>
              <w:jc w:val="center"/>
              <w:rPr>
                <w:b/>
                <w:lang w:val="sr-Cyrl-CS"/>
              </w:rPr>
            </w:pPr>
            <w:r w:rsidRPr="002D5A25">
              <w:rPr>
                <w:b/>
                <w:lang w:val="sr-Cyrl-CS"/>
              </w:rPr>
              <w:t>МИНИСТАР</w:t>
            </w:r>
          </w:p>
          <w:p w:rsidR="0000720B" w:rsidRPr="002D5A25" w:rsidRDefault="0000720B" w:rsidP="00E122C6">
            <w:pPr>
              <w:tabs>
                <w:tab w:val="left" w:pos="-3240"/>
              </w:tabs>
              <w:jc w:val="center"/>
              <w:rPr>
                <w:b/>
                <w:lang w:val="sr-Cyrl-CS"/>
              </w:rPr>
            </w:pPr>
          </w:p>
          <w:p w:rsidR="0000720B" w:rsidRPr="002D5A25" w:rsidRDefault="0000720B" w:rsidP="00E122C6">
            <w:pPr>
              <w:tabs>
                <w:tab w:val="left" w:pos="-3240"/>
              </w:tabs>
              <w:jc w:val="center"/>
              <w:rPr>
                <w:lang w:val="sr-Cyrl-CS"/>
              </w:rPr>
            </w:pPr>
          </w:p>
        </w:tc>
      </w:tr>
      <w:tr w:rsidR="0000720B" w:rsidRPr="002D5A25" w:rsidTr="00916C90">
        <w:tc>
          <w:tcPr>
            <w:tcW w:w="4644" w:type="dxa"/>
          </w:tcPr>
          <w:p w:rsidR="0000720B" w:rsidRPr="002D5A25" w:rsidRDefault="0000720B" w:rsidP="00E122C6">
            <w:pPr>
              <w:tabs>
                <w:tab w:val="left" w:pos="-3240"/>
              </w:tabs>
              <w:jc w:val="center"/>
              <w:rPr>
                <w:b/>
              </w:rPr>
            </w:pPr>
          </w:p>
        </w:tc>
        <w:tc>
          <w:tcPr>
            <w:tcW w:w="4644" w:type="dxa"/>
          </w:tcPr>
          <w:p w:rsidR="0000720B" w:rsidRPr="002D5A25" w:rsidRDefault="0000720B" w:rsidP="00E122C6">
            <w:pPr>
              <w:tabs>
                <w:tab w:val="left" w:pos="-3240"/>
              </w:tabs>
              <w:jc w:val="center"/>
              <w:rPr>
                <w:lang w:val="sr-Cyrl-CS"/>
              </w:rPr>
            </w:pPr>
          </w:p>
        </w:tc>
      </w:tr>
    </w:tbl>
    <w:p w:rsidR="0000720B" w:rsidRPr="002D5A25" w:rsidRDefault="0000720B" w:rsidP="00E122C6">
      <w:pPr>
        <w:rPr>
          <w:lang w:val="sr-Cyrl-RS"/>
        </w:rPr>
      </w:pPr>
    </w:p>
    <w:p w:rsidR="0000720B" w:rsidRPr="002D5A25" w:rsidRDefault="0000720B" w:rsidP="00E122C6">
      <w:pPr>
        <w:tabs>
          <w:tab w:val="left" w:pos="8640"/>
        </w:tabs>
        <w:jc w:val="both"/>
        <w:rPr>
          <w:lang w:val="sr-Cyrl-CS"/>
        </w:rPr>
      </w:pPr>
      <w:r w:rsidRPr="002D5A25">
        <w:rPr>
          <w:b/>
          <w:lang w:val="sr-Cyrl-CS"/>
        </w:rPr>
        <w:t>Решење доставити</w:t>
      </w:r>
      <w:r w:rsidRPr="002D5A25">
        <w:rPr>
          <w:lang w:val="sr-Cyrl-CS"/>
        </w:rPr>
        <w:t>:</w:t>
      </w:r>
    </w:p>
    <w:p w:rsidR="0000720B" w:rsidRPr="002D5A25" w:rsidRDefault="0000720B" w:rsidP="00E122C6">
      <w:pPr>
        <w:tabs>
          <w:tab w:val="left" w:pos="8640"/>
        </w:tabs>
        <w:jc w:val="both"/>
        <w:rPr>
          <w:lang w:val="sr-Cyrl-RS"/>
        </w:rPr>
      </w:pPr>
      <w:r w:rsidRPr="002D5A25">
        <w:rPr>
          <w:lang w:val="sr-Cyrl-CS"/>
        </w:rPr>
        <w:t>-</w:t>
      </w:r>
      <w:r w:rsidRPr="002D5A25">
        <w:rPr>
          <w:lang w:val="sr-Cyrl-RS"/>
        </w:rPr>
        <w:t xml:space="preserve">  __________ (издавач);</w:t>
      </w:r>
    </w:p>
    <w:p w:rsidR="0000720B" w:rsidRPr="002D5A25" w:rsidRDefault="0000720B" w:rsidP="00E122C6">
      <w:pPr>
        <w:tabs>
          <w:tab w:val="left" w:pos="8640"/>
        </w:tabs>
        <w:jc w:val="both"/>
        <w:rPr>
          <w:lang w:val="sr-Cyrl-CS"/>
        </w:rPr>
      </w:pPr>
      <w:r w:rsidRPr="002D5A25">
        <w:rPr>
          <w:lang w:val="sr-Cyrl-CS"/>
        </w:rPr>
        <w:t>- Архиви.</w:t>
      </w:r>
    </w:p>
    <w:p w:rsidR="0000720B" w:rsidRPr="002D5A25" w:rsidRDefault="0000720B" w:rsidP="00E122C6">
      <w:pPr>
        <w:tabs>
          <w:tab w:val="left" w:pos="8640"/>
        </w:tabs>
        <w:jc w:val="both"/>
        <w:rPr>
          <w:lang w:val="sr-Cyrl-CS"/>
        </w:rPr>
      </w:pPr>
    </w:p>
    <w:p w:rsidR="004C583A" w:rsidRDefault="004C583A"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E122C6">
      <w:pPr>
        <w:ind w:left="720"/>
        <w:rPr>
          <w:u w:val="single"/>
          <w:lang w:val="sr-Cyrl-CS"/>
        </w:rPr>
      </w:pPr>
    </w:p>
    <w:p w:rsidR="006B0470" w:rsidRPr="0048118E" w:rsidRDefault="006B0470" w:rsidP="00E122C6">
      <w:pPr>
        <w:jc w:val="both"/>
        <w:rPr>
          <w:lang w:val="sr-Cyrl-CS"/>
        </w:rPr>
      </w:pPr>
      <w:r w:rsidRPr="0048118E">
        <w:rPr>
          <w:lang w:val="sr-Cyrl-CS"/>
        </w:rPr>
        <w:t xml:space="preserve">Услуге </w:t>
      </w:r>
      <w:r w:rsidRPr="0048118E">
        <w:rPr>
          <w:lang w:val="ru-RU"/>
        </w:rPr>
        <w:t xml:space="preserve">наведене у </w:t>
      </w:r>
      <w:r w:rsidRPr="0048118E">
        <w:rPr>
          <w:lang w:val="sr-Cyrl-CS"/>
        </w:rPr>
        <w:t>тачки 10. Информатора о раду, у делу који се односи на Сектор за средње образовање и васпитање и образовање одраслих се пружају на основу писаног захтева који се упућује Министарству. Не постоји прописани формулар захтева.</w:t>
      </w:r>
    </w:p>
    <w:p w:rsidR="006B0470" w:rsidRPr="0048118E" w:rsidRDefault="006B0470" w:rsidP="00E122C6">
      <w:pPr>
        <w:jc w:val="both"/>
        <w:rPr>
          <w:lang w:val="sr-Cyrl-CS"/>
        </w:rPr>
      </w:pPr>
      <w:r w:rsidRPr="0048118E">
        <w:rPr>
          <w:lang w:val="sr-Cyrl-CS"/>
        </w:rPr>
        <w:t>Административне таксе и трошкови поступка које су заинтересована лица дужна да плате или су ослобођена плаћања за све наведене услуге, прописане су Законом о републичким административним таксама, за списе и радње у области образовања, у Тарифном броју 172.</w:t>
      </w:r>
    </w:p>
    <w:p w:rsidR="006B0470" w:rsidRPr="0048118E" w:rsidRDefault="006B0470" w:rsidP="00E122C6">
      <w:pPr>
        <w:jc w:val="both"/>
        <w:rPr>
          <w:lang w:val="sr-Cyrl-CS"/>
        </w:rPr>
      </w:pPr>
      <w:r w:rsidRPr="0048118E">
        <w:rPr>
          <w:lang w:val="sr-Cyrl-CS"/>
        </w:rPr>
        <w:t xml:space="preserve">Све услуге се дају 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6B0470" w:rsidRPr="0048118E" w:rsidRDefault="006B0470" w:rsidP="00E122C6">
      <w:pPr>
        <w:jc w:val="both"/>
        <w:rPr>
          <w:lang w:val="sr-Cyrl-CS"/>
        </w:rPr>
      </w:pPr>
      <w:r w:rsidRPr="0048118E">
        <w:rPr>
          <w:lang w:val="sr-Cyrl-CS"/>
        </w:rPr>
        <w:t>Корисно је у захтеву навести контакт телефон, а прилоге нумерисати и број прилога навести у захтеву.</w:t>
      </w:r>
    </w:p>
    <w:p w:rsidR="006B0470" w:rsidRPr="0048118E" w:rsidRDefault="006B0470" w:rsidP="00E122C6">
      <w:pPr>
        <w:jc w:val="both"/>
        <w:rPr>
          <w:lang w:val="sr-Cyrl-CS"/>
        </w:rPr>
      </w:pPr>
      <w:r w:rsidRPr="0048118E">
        <w:rPr>
          <w:lang w:val="sr-Cyrl-CS"/>
        </w:rPr>
        <w:t xml:space="preserve">У току поступка пружања услуге, странка може добити информације о току поступка од извршиоца који обрађује конкретан предмет. </w:t>
      </w:r>
    </w:p>
    <w:p w:rsidR="006B0470" w:rsidRPr="0048118E" w:rsidRDefault="006B0470" w:rsidP="00E122C6">
      <w:pPr>
        <w:tabs>
          <w:tab w:val="left" w:pos="900"/>
        </w:tabs>
        <w:jc w:val="both"/>
        <w:rPr>
          <w:lang w:val="ru-RU"/>
        </w:rPr>
      </w:pPr>
      <w:r w:rsidRPr="0048118E">
        <w:rPr>
          <w:lang w:val="ru-RU"/>
        </w:rPr>
        <w:t>Сажети опис радњи од којих се састоји поступање након покретања поступка за добијање услуге</w:t>
      </w:r>
      <w:r w:rsidRPr="0048118E">
        <w:rPr>
          <w:lang w:val="sr-Cyrl-CS"/>
        </w:rPr>
        <w:t>:</w:t>
      </w:r>
    </w:p>
    <w:p w:rsidR="006B0470" w:rsidRPr="0048118E" w:rsidRDefault="006B0470" w:rsidP="00E122C6">
      <w:pPr>
        <w:tabs>
          <w:tab w:val="left" w:pos="630"/>
        </w:tabs>
        <w:jc w:val="both"/>
        <w:rPr>
          <w:lang w:val="sr-Cyrl-CS"/>
        </w:rPr>
      </w:pPr>
      <w:r w:rsidRPr="0048118E">
        <w:rPr>
          <w:lang w:val="sr-Cyrl-CS"/>
        </w:rPr>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6B0470" w:rsidRPr="0048118E" w:rsidRDefault="006B0470" w:rsidP="00E122C6">
      <w:pPr>
        <w:jc w:val="both"/>
        <w:rPr>
          <w:lang w:val="sr-Cyrl-CS"/>
        </w:rPr>
      </w:pPr>
      <w:r w:rsidRPr="0048118E">
        <w:rPr>
          <w:lang w:val="sr-Cyrl-CS"/>
        </w:rPr>
        <w:t>Поступак ради пружања услуга подразумева 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6B0470" w:rsidRDefault="006B0470" w:rsidP="00BC0E4E">
      <w:pPr>
        <w:jc w:val="both"/>
        <w:rPr>
          <w:lang w:val="sr-Cyrl-CS"/>
        </w:rPr>
      </w:pPr>
      <w:r w:rsidRPr="0048118E">
        <w:rPr>
          <w:lang w:val="sr-Cyrl-CS"/>
        </w:rPr>
        <w:t>Решење које доноси Министарство за све наведене 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BC0E4E" w:rsidRPr="00BC0E4E" w:rsidRDefault="00BC0E4E" w:rsidP="00BC0E4E">
      <w:pPr>
        <w:jc w:val="both"/>
        <w:rPr>
          <w:lang w:val="sr-Cyrl-CS"/>
        </w:rPr>
      </w:pPr>
    </w:p>
    <w:p w:rsidR="006B0470" w:rsidRPr="0048118E" w:rsidRDefault="006B0470" w:rsidP="00E122C6">
      <w:pPr>
        <w:pStyle w:val="NoSpacing"/>
        <w:shd w:val="clear" w:color="auto" w:fill="C6D9F1"/>
        <w:jc w:val="both"/>
        <w:rPr>
          <w:b/>
          <w:lang w:val="sr-Cyrl-CS"/>
        </w:rPr>
      </w:pPr>
      <w:r w:rsidRPr="0048118E">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6B0470" w:rsidRPr="0048118E" w:rsidRDefault="006B0470" w:rsidP="00E122C6">
      <w:pPr>
        <w:rPr>
          <w:b/>
          <w:u w:val="single"/>
          <w:lang w:val="sr-Cyrl-CS"/>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верификацији установе</w:t>
      </w:r>
    </w:p>
    <w:p w:rsidR="006B0470" w:rsidRPr="0048118E" w:rsidRDefault="006B0470" w:rsidP="00E122C6">
      <w:pPr>
        <w:tabs>
          <w:tab w:val="left" w:pos="1080"/>
        </w:tabs>
        <w:jc w:val="center"/>
        <w:rPr>
          <w:b/>
          <w:u w:val="single"/>
          <w:lang w:val="sr-Cyrl-CS"/>
        </w:rPr>
      </w:pPr>
    </w:p>
    <w:p w:rsidR="006B0470" w:rsidRPr="0048118E" w:rsidRDefault="006B0470" w:rsidP="00E122C6">
      <w:pPr>
        <w:tabs>
          <w:tab w:val="left" w:pos="1080"/>
        </w:tabs>
        <w:rPr>
          <w:b/>
          <w:u w:val="single"/>
          <w:lang w:val="sr-Cyrl-CS"/>
        </w:rPr>
      </w:pPr>
    </w:p>
    <w:p w:rsidR="006B0470" w:rsidRPr="0048118E" w:rsidRDefault="006B0470" w:rsidP="00E122C6">
      <w:pPr>
        <w:jc w:val="center"/>
        <w:rPr>
          <w:b/>
        </w:rPr>
      </w:pPr>
      <w:r w:rsidRPr="0048118E">
        <w:rPr>
          <w:noProof/>
        </w:rPr>
        <w:drawing>
          <wp:inline distT="0" distB="0" distL="0" distR="0" wp14:anchorId="7488F695" wp14:editId="4568B720">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6B0470" w:rsidRDefault="006B0470" w:rsidP="00E122C6">
      <w:pPr>
        <w:rPr>
          <w:lang w:val="sr-Cyrl-RS"/>
        </w:rPr>
      </w:pPr>
    </w:p>
    <w:p w:rsidR="006B0470" w:rsidRPr="0048118E" w:rsidRDefault="006B0470" w:rsidP="00E122C6">
      <w:pPr>
        <w:rPr>
          <w:lang w:val="sr-Cyrl-CS"/>
        </w:rPr>
      </w:pPr>
    </w:p>
    <w:p w:rsidR="006B0470" w:rsidRPr="006B0470" w:rsidRDefault="006B0470" w:rsidP="00E122C6">
      <w:pPr>
        <w:rPr>
          <w:lang w:val="sr-Cyrl-RS"/>
        </w:rPr>
      </w:pPr>
    </w:p>
    <w:p w:rsidR="006B0470" w:rsidRPr="0048118E" w:rsidRDefault="006B0470" w:rsidP="00E122C6">
      <w:pPr>
        <w:ind w:firstLine="720"/>
        <w:jc w:val="both"/>
        <w:rPr>
          <w:lang w:val="ru-RU"/>
        </w:rPr>
      </w:pPr>
      <w:r w:rsidRPr="0048118E">
        <w:rPr>
          <w:lang w:val="sr-Cyrl-CS"/>
        </w:rPr>
        <w:t>На основу члана 1</w:t>
      </w:r>
      <w:r w:rsidRPr="0048118E">
        <w:rPr>
          <w:lang w:val="sr-Latn-RS"/>
        </w:rPr>
        <w:t>36</w:t>
      </w:r>
      <w:r w:rsidRPr="0048118E">
        <w:rPr>
          <w:lang w:val="sr-Cyrl-CS"/>
        </w:rPr>
        <w:t xml:space="preserve">. став 1. Закона о општем управном поступку </w:t>
      </w:r>
      <w:r w:rsidRPr="0048118E">
        <w:rPr>
          <w:lang w:val="sr-Cyrl-RS"/>
        </w:rPr>
        <w:t xml:space="preserve">(„ Службени гласник РС“ </w:t>
      </w:r>
      <w:r w:rsidRPr="0048118E">
        <w:rPr>
          <w:lang w:val="sr-Cyrl-CS"/>
        </w:rPr>
        <w:t xml:space="preserve">број </w:t>
      </w:r>
      <w:r w:rsidRPr="0048118E">
        <w:rPr>
          <w:lang w:val="sr-Latn-RS"/>
        </w:rPr>
        <w:t>18</w:t>
      </w:r>
      <w:r w:rsidRPr="0048118E">
        <w:rPr>
          <w:lang w:val="sr-Cyrl-CS"/>
        </w:rPr>
        <w:t>/1</w:t>
      </w:r>
      <w:r w:rsidRPr="0048118E">
        <w:rPr>
          <w:lang w:val="sr-Latn-RS"/>
        </w:rPr>
        <w:t>6</w:t>
      </w:r>
      <w:r w:rsidRPr="0048118E">
        <w:rPr>
          <w:lang w:val="sr-Cyrl-CS"/>
        </w:rPr>
        <w:t>)</w:t>
      </w:r>
      <w:r w:rsidRPr="0048118E">
        <w:rPr>
          <w:lang w:val="sr-Latn-RS"/>
        </w:rPr>
        <w:t xml:space="preserve"> и </w:t>
      </w:r>
      <w:r w:rsidRPr="0048118E">
        <w:rPr>
          <w:lang w:val="sr-Cyrl-RS"/>
        </w:rPr>
        <w:t xml:space="preserve">члана 94. став 5. Закона о основама система образовања и васпитања („ Службени гласник РС“ број 88/17),  </w:t>
      </w:r>
      <w:r w:rsidRPr="0048118E">
        <w:rPr>
          <w:lang w:val="sr-Cyrl-CS"/>
        </w:rPr>
        <w:t xml:space="preserve">министар доноси </w:t>
      </w:r>
    </w:p>
    <w:p w:rsidR="006B0470" w:rsidRPr="0048118E" w:rsidRDefault="006B0470" w:rsidP="00E122C6">
      <w:pPr>
        <w:ind w:firstLine="720"/>
        <w:rPr>
          <w:lang w:val="ru-RU"/>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lang w:val="sr-Cyrl-CS"/>
        </w:rPr>
      </w:pPr>
    </w:p>
    <w:p w:rsidR="006B0470" w:rsidRPr="0048118E" w:rsidRDefault="006B0470" w:rsidP="00E122C6">
      <w:pPr>
        <w:ind w:firstLine="720"/>
        <w:jc w:val="both"/>
        <w:rPr>
          <w:lang w:val="sr-Cyrl-CS"/>
        </w:rPr>
      </w:pPr>
      <w:r w:rsidRPr="0048118E">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6B0470" w:rsidRPr="0048118E" w:rsidRDefault="006B0470" w:rsidP="00E122C6">
      <w:pPr>
        <w:jc w:val="both"/>
        <w:rPr>
          <w:lang w:val="sr-Cyrl-CS"/>
        </w:rPr>
      </w:pPr>
    </w:p>
    <w:p w:rsidR="006B0470" w:rsidRPr="0048118E" w:rsidRDefault="006B0470" w:rsidP="00E122C6">
      <w:pPr>
        <w:ind w:left="1680" w:hanging="1680"/>
        <w:jc w:val="both"/>
        <w:rPr>
          <w:lang w:val="sr-Cyrl-CS"/>
        </w:rPr>
      </w:pPr>
      <w:r w:rsidRPr="0048118E">
        <w:rPr>
          <w:lang w:val="sr-Cyrl-CS"/>
        </w:rPr>
        <w:tab/>
      </w:r>
      <w:r w:rsidRPr="0048118E">
        <w:rPr>
          <w:b/>
          <w:lang w:val="sr-Cyrl-CS"/>
        </w:rPr>
        <w:t>I</w:t>
      </w:r>
      <w:r w:rsidRPr="0048118E">
        <w:rPr>
          <w:lang w:val="sr-Cyrl-CS"/>
        </w:rPr>
        <w:tab/>
        <w:t xml:space="preserve">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680" w:hanging="1680"/>
        <w:jc w:val="both"/>
        <w:rPr>
          <w:lang w:val="sr-Cyrl-CS"/>
        </w:rPr>
      </w:pPr>
      <w:r w:rsidRPr="0048118E">
        <w:rPr>
          <w:lang w:val="sr-Cyrl-CS"/>
        </w:rPr>
        <w:tab/>
      </w:r>
      <w:r w:rsidRPr="0048118E">
        <w:rPr>
          <w:b/>
          <w:lang w:val="sr-Cyrl-CS"/>
        </w:rPr>
        <w:t>II</w:t>
      </w:r>
      <w:r w:rsidRPr="0048118E">
        <w:rPr>
          <w:lang w:val="sr-Cyrl-CS"/>
        </w:rPr>
        <w:t xml:space="preserve">     У подручју рада </w:t>
      </w:r>
      <w:r w:rsidRPr="0048118E">
        <w:rPr>
          <w:b/>
          <w:lang w:val="sr-Cyrl-CS"/>
        </w:rPr>
        <w:t>____________________________________</w:t>
      </w:r>
    </w:p>
    <w:p w:rsidR="006B0470" w:rsidRPr="0048118E" w:rsidRDefault="006B0470" w:rsidP="00E122C6">
      <w:pPr>
        <w:ind w:left="1800" w:hanging="1800"/>
        <w:jc w:val="both"/>
        <w:rPr>
          <w:b/>
          <w:lang w:val="sr-Cyrl-CS"/>
        </w:rPr>
      </w:pPr>
      <w:r w:rsidRPr="0048118E">
        <w:rPr>
          <w:lang w:val="sr-Cyrl-CS"/>
        </w:rPr>
        <w:tab/>
        <w:t>1.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ind w:left="1800" w:hanging="1800"/>
        <w:jc w:val="both"/>
        <w:rPr>
          <w:b/>
          <w:lang w:val="sr-Cyrl-CS"/>
        </w:rPr>
      </w:pPr>
      <w:r w:rsidRPr="0048118E">
        <w:rPr>
          <w:lang w:val="sr-Cyrl-CS"/>
        </w:rPr>
        <w:tab/>
        <w:t>2. За образовни профил _____________________________</w:t>
      </w:r>
    </w:p>
    <w:p w:rsidR="006B0470" w:rsidRPr="0048118E" w:rsidRDefault="006B0470" w:rsidP="00E122C6">
      <w:pPr>
        <w:jc w:val="both"/>
        <w:rPr>
          <w:lang w:val="sr-Cyrl-CS"/>
        </w:rPr>
      </w:pPr>
      <w:r w:rsidRPr="0048118E">
        <w:rPr>
          <w:lang w:val="sr-Cyrl-CS"/>
        </w:rPr>
        <w:tab/>
        <w:t xml:space="preserve"> у трогодишњем/четворогодишњем образовању у ____________________ разреду.</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Поступајући по захтеву број: _____________ од ___________, просветни инспектор _____________________ (назив органа),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48118E">
        <w:rPr>
          <w:b/>
          <w:lang w:val="sr-Cyrl-CS"/>
        </w:rPr>
        <w:t xml:space="preserve"> __________________</w:t>
      </w:r>
      <w:r w:rsidRPr="0048118E">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6B0470" w:rsidRPr="0048118E" w:rsidRDefault="006B0470" w:rsidP="00E122C6">
      <w:pPr>
        <w:ind w:firstLine="720"/>
        <w:jc w:val="both"/>
        <w:rPr>
          <w:lang w:val="ru-RU"/>
        </w:rPr>
      </w:pPr>
      <w:r w:rsidRPr="0048118E">
        <w:rPr>
          <w:lang w:val="sr-Cyrl-CS"/>
        </w:rPr>
        <w:t xml:space="preserve">Пошто је утврђено да су испуњени услови прописани чл.м 91. и 92.. Закона о основама </w:t>
      </w:r>
      <w:r>
        <w:rPr>
          <w:lang w:val="sr-Cyrl-CS"/>
        </w:rPr>
        <w:t>система образовања и васпитања,</w:t>
      </w:r>
      <w:r w:rsidRPr="0048118E">
        <w:rPr>
          <w:lang w:val="sr-Cyrl-CS"/>
        </w:rPr>
        <w:t xml:space="preserve">  донето је решење као у диспозитиву.</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6B0470" w:rsidRDefault="006B0470" w:rsidP="00E122C6">
      <w:pPr>
        <w:tabs>
          <w:tab w:val="center" w:pos="1800"/>
          <w:tab w:val="center" w:pos="6000"/>
        </w:tabs>
        <w:jc w:val="right"/>
        <w:rPr>
          <w:lang w:val="ru-RU"/>
        </w:rPr>
      </w:pPr>
      <w:r w:rsidRPr="0048118E">
        <w:rPr>
          <w:lang w:val="sr-Cyrl-CS"/>
        </w:rPr>
        <w:t>М И Н И С Т А Р</w:t>
      </w:r>
      <w:r w:rsidRPr="0048118E">
        <w:rPr>
          <w:lang w:val="ru-RU"/>
        </w:rPr>
        <w:t xml:space="preserve"> </w:t>
      </w:r>
    </w:p>
    <w:p w:rsidR="006B0470" w:rsidRPr="0048118E" w:rsidRDefault="006B0470" w:rsidP="00E122C6">
      <w:pPr>
        <w:tabs>
          <w:tab w:val="center" w:pos="1800"/>
          <w:tab w:val="center" w:pos="6000"/>
        </w:tabs>
        <w:jc w:val="right"/>
        <w:rPr>
          <w:lang w:val="ru-RU"/>
        </w:rPr>
      </w:pPr>
    </w:p>
    <w:p w:rsidR="006B0470" w:rsidRPr="0048118E" w:rsidRDefault="006B0470" w:rsidP="00E122C6">
      <w:pPr>
        <w:pStyle w:val="NoSpacing"/>
        <w:shd w:val="clear" w:color="auto" w:fill="C6D9F1"/>
        <w:jc w:val="both"/>
        <w:rPr>
          <w:b/>
          <w:lang w:val="sr-Cyrl-CS"/>
        </w:rPr>
      </w:pPr>
      <w:r w:rsidRPr="0048118E">
        <w:rPr>
          <w:b/>
          <w:lang w:val="sr-Cyrl-CS"/>
        </w:rPr>
        <w:t xml:space="preserve">2. Решења о давању сагласности на Одлуку о проширену делатност </w:t>
      </w:r>
    </w:p>
    <w:p w:rsidR="006B0470" w:rsidRPr="0048118E" w:rsidRDefault="006B0470" w:rsidP="00E122C6">
      <w:pPr>
        <w:tabs>
          <w:tab w:val="center" w:pos="1800"/>
          <w:tab w:val="center" w:pos="6000"/>
        </w:tabs>
        <w:jc w:val="right"/>
        <w:rPr>
          <w:lang w:val="ru-RU"/>
        </w:rPr>
      </w:pPr>
    </w:p>
    <w:p w:rsidR="006B0470" w:rsidRPr="0048118E" w:rsidRDefault="006B0470" w:rsidP="00E122C6">
      <w:pPr>
        <w:tabs>
          <w:tab w:val="left" w:pos="1080"/>
        </w:tabs>
        <w:jc w:val="center"/>
        <w:rPr>
          <w:b/>
          <w:u w:val="single"/>
          <w:lang w:val="sr-Cyrl-CS"/>
        </w:rPr>
      </w:pPr>
      <w:r w:rsidRPr="0048118E">
        <w:rPr>
          <w:b/>
          <w:u w:val="single"/>
          <w:lang w:val="ru-RU"/>
        </w:rPr>
        <w:t>Примери типичних докумената</w:t>
      </w:r>
    </w:p>
    <w:p w:rsidR="006B0470" w:rsidRPr="0048118E" w:rsidRDefault="006B0470" w:rsidP="00E122C6">
      <w:pPr>
        <w:tabs>
          <w:tab w:val="left" w:pos="1080"/>
        </w:tabs>
        <w:jc w:val="center"/>
        <w:rPr>
          <w:b/>
          <w:lang w:val="sr-Cyrl-CS"/>
        </w:rPr>
      </w:pPr>
      <w:r w:rsidRPr="0048118E">
        <w:rPr>
          <w:b/>
          <w:lang w:val="sr-Cyrl-CS"/>
        </w:rPr>
        <w:t>Решење о давању сагласности на Олуку о проширеној делатности</w:t>
      </w:r>
    </w:p>
    <w:p w:rsidR="006B0470" w:rsidRPr="0048118E" w:rsidRDefault="006B0470" w:rsidP="00E122C6">
      <w:pPr>
        <w:jc w:val="center"/>
        <w:rPr>
          <w:noProof/>
          <w:lang w:val="ru-RU"/>
        </w:rPr>
      </w:pPr>
    </w:p>
    <w:p w:rsidR="006B0470" w:rsidRPr="0048118E" w:rsidRDefault="006B0470" w:rsidP="00E122C6">
      <w:pPr>
        <w:jc w:val="center"/>
        <w:rPr>
          <w:b/>
        </w:rPr>
      </w:pPr>
      <w:r w:rsidRPr="0048118E">
        <w:rPr>
          <w:noProof/>
        </w:rPr>
        <w:drawing>
          <wp:inline distT="0" distB="0" distL="0" distR="0" wp14:anchorId="5D463059" wp14:editId="68B9AB7C">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6B0470" w:rsidRPr="0048118E" w:rsidRDefault="006B0470" w:rsidP="00E122C6">
      <w:pPr>
        <w:jc w:val="center"/>
        <w:rPr>
          <w:b/>
          <w:lang w:val="ru-RU"/>
        </w:rPr>
      </w:pPr>
      <w:r w:rsidRPr="0048118E">
        <w:rPr>
          <w:b/>
          <w:lang w:val="ru-RU"/>
        </w:rPr>
        <w:t>Република Србија</w:t>
      </w:r>
    </w:p>
    <w:p w:rsidR="006B0470" w:rsidRPr="0048118E" w:rsidRDefault="006B0470" w:rsidP="00E122C6">
      <w:pPr>
        <w:jc w:val="center"/>
        <w:rPr>
          <w:b/>
          <w:lang w:val="ru-RU"/>
        </w:rPr>
      </w:pPr>
      <w:r w:rsidRPr="0048118E">
        <w:rPr>
          <w:b/>
          <w:lang w:val="ru-RU"/>
        </w:rPr>
        <w:t>МИНИСТАРСТВО ПРОСВЕТЕ, НАУКЕ</w:t>
      </w:r>
    </w:p>
    <w:p w:rsidR="006B0470" w:rsidRPr="0048118E" w:rsidRDefault="006B0470" w:rsidP="00E122C6">
      <w:pPr>
        <w:jc w:val="center"/>
        <w:rPr>
          <w:b/>
          <w:lang w:val="sr-Cyrl-CS"/>
        </w:rPr>
      </w:pPr>
      <w:r w:rsidRPr="0048118E">
        <w:rPr>
          <w:b/>
          <w:lang w:val="sr-Cyrl-CS"/>
        </w:rPr>
        <w:t>И ТЕХНОЛОШКОГ РАЗВОЈА</w:t>
      </w:r>
    </w:p>
    <w:p w:rsidR="006B0470" w:rsidRPr="0048118E" w:rsidRDefault="006B0470" w:rsidP="00E122C6">
      <w:pPr>
        <w:jc w:val="center"/>
        <w:rPr>
          <w:lang w:val="ru-RU"/>
        </w:rPr>
      </w:pPr>
      <w:r w:rsidRPr="0048118E">
        <w:rPr>
          <w:lang w:val="ru-RU"/>
        </w:rPr>
        <w:t>Број: _________________</w:t>
      </w:r>
    </w:p>
    <w:p w:rsidR="006B0470" w:rsidRPr="0048118E" w:rsidRDefault="006B0470" w:rsidP="00E122C6">
      <w:pPr>
        <w:jc w:val="center"/>
        <w:rPr>
          <w:lang w:val="ru-RU"/>
        </w:rPr>
      </w:pPr>
      <w:r w:rsidRPr="0048118E">
        <w:rPr>
          <w:lang w:val="ru-RU"/>
        </w:rPr>
        <w:t>Датум: ______________</w:t>
      </w:r>
    </w:p>
    <w:p w:rsidR="006B0470" w:rsidRPr="0048118E" w:rsidRDefault="006B0470" w:rsidP="00E122C6">
      <w:pPr>
        <w:jc w:val="center"/>
        <w:rPr>
          <w:spacing w:val="60"/>
          <w:lang w:val="ru-RU"/>
        </w:rPr>
      </w:pPr>
      <w:r w:rsidRPr="0048118E">
        <w:rPr>
          <w:spacing w:val="60"/>
          <w:lang w:val="ru-RU"/>
        </w:rPr>
        <w:t>Београд</w:t>
      </w:r>
    </w:p>
    <w:p w:rsidR="006B0470" w:rsidRPr="0048118E" w:rsidRDefault="006B0470" w:rsidP="00E122C6">
      <w:pPr>
        <w:jc w:val="center"/>
        <w:rPr>
          <w:lang w:val="ru-RU"/>
        </w:rPr>
      </w:pPr>
      <w:r w:rsidRPr="0048118E">
        <w:rPr>
          <w:lang w:val="ru-RU"/>
        </w:rPr>
        <w:t xml:space="preserve"> Немањина 22-26</w:t>
      </w:r>
    </w:p>
    <w:p w:rsidR="006B0470" w:rsidRPr="0048118E" w:rsidRDefault="006B0470" w:rsidP="00E122C6">
      <w:pPr>
        <w:rPr>
          <w:b/>
          <w:u w:val="single"/>
          <w:lang w:val="ru-RU"/>
        </w:rPr>
      </w:pPr>
    </w:p>
    <w:p w:rsidR="006B0470" w:rsidRPr="0048118E" w:rsidRDefault="006B0470" w:rsidP="00E122C6">
      <w:pPr>
        <w:jc w:val="both"/>
        <w:rPr>
          <w:lang w:val="sr-Cyrl-CS"/>
        </w:rPr>
      </w:pPr>
      <w:r w:rsidRPr="0048118E">
        <w:rPr>
          <w:lang w:val="sr-Cyrl-CS"/>
        </w:rPr>
        <w:tab/>
        <w:t xml:space="preserve">На основу члана 136. став 1. Закона о општем управном поступку („Службени гласник РС", број 18/16), и члана 98. став 6. Закона о основама система образовања и васпитања ( „Службени </w:t>
      </w:r>
      <w:r>
        <w:rPr>
          <w:lang w:val="sr-Cyrl-CS"/>
        </w:rPr>
        <w:t>г</w:t>
      </w:r>
      <w:r w:rsidRPr="0048118E">
        <w:rPr>
          <w:lang w:val="sr-Cyrl-CS"/>
        </w:rPr>
        <w:t>ласник РС“ број 88/17), министар просвете, науке и технолошког развоја, доноси</w:t>
      </w:r>
    </w:p>
    <w:p w:rsidR="006B0470" w:rsidRPr="0048118E" w:rsidRDefault="006B0470" w:rsidP="00E122C6">
      <w:pPr>
        <w:rPr>
          <w:lang w:val="sr-Cyrl-CS"/>
        </w:rPr>
      </w:pPr>
    </w:p>
    <w:p w:rsidR="006B0470" w:rsidRPr="0048118E" w:rsidRDefault="006B0470" w:rsidP="00E122C6">
      <w:pPr>
        <w:jc w:val="center"/>
        <w:rPr>
          <w:b/>
          <w:lang w:val="sr-Cyrl-CS"/>
        </w:rPr>
      </w:pPr>
      <w:r w:rsidRPr="0048118E">
        <w:rPr>
          <w:b/>
          <w:lang w:val="sr-Cyrl-CS"/>
        </w:rPr>
        <w:t>Р Е Ш Е Њ Е</w:t>
      </w:r>
    </w:p>
    <w:p w:rsidR="006B0470" w:rsidRPr="0048118E" w:rsidRDefault="006B0470" w:rsidP="00E122C6">
      <w:pPr>
        <w:jc w:val="center"/>
        <w:rPr>
          <w:b/>
          <w:lang w:val="sr-Cyrl-CS"/>
        </w:rPr>
      </w:pPr>
    </w:p>
    <w:p w:rsidR="006B0470" w:rsidRPr="0048118E" w:rsidRDefault="006B0470" w:rsidP="00E122C6">
      <w:pPr>
        <w:jc w:val="both"/>
        <w:rPr>
          <w:lang w:val="sr-Cyrl-CS"/>
        </w:rPr>
      </w:pPr>
      <w:r w:rsidRPr="0048118E">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6B0470" w:rsidRPr="0048118E" w:rsidRDefault="006B0470" w:rsidP="00E122C6">
      <w:pPr>
        <w:jc w:val="both"/>
        <w:rPr>
          <w:lang w:val="sr-Cyrl-CS"/>
        </w:rPr>
      </w:pPr>
    </w:p>
    <w:p w:rsidR="006B0470" w:rsidRPr="0048118E" w:rsidRDefault="006B0470" w:rsidP="00E122C6">
      <w:pPr>
        <w:jc w:val="both"/>
        <w:rPr>
          <w:lang w:val="sr-Cyrl-CS"/>
        </w:rPr>
      </w:pPr>
      <w:r w:rsidRPr="0048118E">
        <w:rPr>
          <w:lang w:val="sr-Cyrl-CS"/>
        </w:rPr>
        <w:tab/>
        <w:t>2. Школа ће обављати проширену делатност:</w:t>
      </w:r>
    </w:p>
    <w:p w:rsidR="006B0470" w:rsidRPr="0048118E" w:rsidRDefault="006B0470" w:rsidP="00E122C6">
      <w:pPr>
        <w:numPr>
          <w:ilvl w:val="0"/>
          <w:numId w:val="32"/>
        </w:numPr>
        <w:jc w:val="both"/>
        <w:rPr>
          <w:lang w:val="sr-Cyrl-CS"/>
        </w:rPr>
      </w:pPr>
      <w:r w:rsidRPr="0048118E">
        <w:rPr>
          <w:lang w:val="sr-Cyrl-CS"/>
        </w:rPr>
        <w:t xml:space="preserve">________________ </w:t>
      </w:r>
    </w:p>
    <w:p w:rsidR="006B0470" w:rsidRPr="0048118E" w:rsidRDefault="006B0470" w:rsidP="00E122C6">
      <w:pPr>
        <w:numPr>
          <w:ilvl w:val="0"/>
          <w:numId w:val="32"/>
        </w:numPr>
        <w:jc w:val="both"/>
        <w:rPr>
          <w:lang w:val="sr-Cyrl-CS"/>
        </w:rPr>
      </w:pPr>
      <w:r w:rsidRPr="0048118E">
        <w:rPr>
          <w:lang w:val="sr-Cyrl-CS"/>
        </w:rPr>
        <w:t>________________.</w:t>
      </w:r>
    </w:p>
    <w:p w:rsidR="006B0470" w:rsidRPr="0048118E" w:rsidRDefault="006B0470" w:rsidP="00E122C6">
      <w:pPr>
        <w:rPr>
          <w:lang w:val="sr-Cyrl-CS"/>
        </w:rPr>
      </w:pPr>
      <w:r w:rsidRPr="0048118E">
        <w:rPr>
          <w:lang w:val="sr-Cyrl-CS"/>
        </w:rPr>
        <w:tab/>
      </w:r>
    </w:p>
    <w:p w:rsidR="006B0470" w:rsidRPr="0048118E" w:rsidRDefault="006B0470" w:rsidP="00E122C6">
      <w:pPr>
        <w:jc w:val="center"/>
        <w:rPr>
          <w:b/>
          <w:lang w:val="sr-Cyrl-CS"/>
        </w:rPr>
      </w:pPr>
      <w:r w:rsidRPr="0048118E">
        <w:rPr>
          <w:b/>
          <w:lang w:val="sr-Cyrl-CS"/>
        </w:rPr>
        <w:t>О б р а з л о ж е њ е</w:t>
      </w:r>
    </w:p>
    <w:p w:rsidR="006B0470" w:rsidRPr="0048118E" w:rsidRDefault="006B0470" w:rsidP="00E122C6">
      <w:pPr>
        <w:rPr>
          <w:lang w:val="sr-Cyrl-CS"/>
        </w:rPr>
      </w:pPr>
    </w:p>
    <w:p w:rsidR="006B0470" w:rsidRPr="0048118E" w:rsidRDefault="006B0470" w:rsidP="00E122C6">
      <w:pPr>
        <w:jc w:val="both"/>
        <w:rPr>
          <w:lang w:val="sr-Cyrl-CS"/>
        </w:rPr>
      </w:pPr>
      <w:r w:rsidRPr="0048118E">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w:t>
      </w:r>
    </w:p>
    <w:p w:rsidR="006B0470" w:rsidRPr="00DF3A80" w:rsidRDefault="006B0470" w:rsidP="00E122C6">
      <w:pPr>
        <w:spacing w:after="90"/>
        <w:jc w:val="both"/>
      </w:pPr>
      <w:r w:rsidRPr="0048118E">
        <w:rPr>
          <w:lang w:val="sr-Cyrl-CS"/>
        </w:rPr>
        <w:tab/>
      </w:r>
      <w:r w:rsidRPr="00DF3A80">
        <w:rPr>
          <w:lang w:val="sr-Cyrl-CS"/>
        </w:rPr>
        <w:t>Одредбом члана 98. Закона о основама система образовања и васпитања, прописано је, између осталог, да</w:t>
      </w:r>
      <w:r w:rsidRPr="00DF3A80">
        <w:rPr>
          <w:lang w:val="sr-Cyrl-RS"/>
        </w:rPr>
        <w:t xml:space="preserve"> </w:t>
      </w:r>
      <w:r w:rsidRPr="00DF3A80">
        <w:t>установа која има решење о верификацији може да обавља и другу делатност којом се унапређује и доприноси квалитетнијем и рационалнијем обављању образовања и васпитања (у даљем тексту: проширена делатност) под условом да се њоме не омета обављање делатности образовања и васпитања.</w:t>
      </w:r>
      <w:r w:rsidRPr="00DF3A80">
        <w:rPr>
          <w:lang w:val="sr-Cyrl-RS"/>
        </w:rPr>
        <w:t xml:space="preserve"> </w:t>
      </w:r>
      <w:r w:rsidRPr="00DF3A80">
        <w:t>Проширена делатност установе може да буде пружање услуга, производња, продаја и друга делатност, у складу са прописима којима се уређује класификација делатности. Ученици млађи од 15 година не могу да се ангажују у проширеној делатности установе, а ученици старији од 15 и млађи од 18 година могу се ангажовати у складу са прописима у области рада.</w:t>
      </w:r>
      <w:r w:rsidRPr="00DF3A80">
        <w:rPr>
          <w:lang w:val="sr-Cyrl-RS"/>
        </w:rPr>
        <w:t xml:space="preserve"> </w:t>
      </w:r>
      <w:r w:rsidRPr="00DF3A80">
        <w:t>Одлуку о проширеној делатности доноси орган управљања установе, уз сагласност Министарства.</w:t>
      </w:r>
    </w:p>
    <w:p w:rsidR="006B0470" w:rsidRPr="0048118E" w:rsidRDefault="006B0470" w:rsidP="00E122C6">
      <w:pPr>
        <w:ind w:firstLine="708"/>
        <w:jc w:val="both"/>
        <w:rPr>
          <w:lang w:val="sr-Cyrl-CS"/>
        </w:rPr>
      </w:pPr>
      <w:r w:rsidRPr="0048118E">
        <w:rPr>
          <w:lang w:val="sr-Cyrl-CS"/>
        </w:rPr>
        <w:tab/>
        <w:t xml:space="preserve">Просветни инспектори___________ ( назив органа) извршили су преглед Школе ради утврђивања испуњености услова за обављање проширене делатности и својим извештајем бр. _________________ од_______године,  утврдили да су испуњени прописани услови за обављање проширене делатности_________________, као и да је Одлука школског одбора Школе број _______________ од ______године, донета у складу са чланом 98. Закона о основама система образовања и васпитања. </w:t>
      </w:r>
    </w:p>
    <w:p w:rsidR="006B0470" w:rsidRPr="0048118E" w:rsidRDefault="006B0470" w:rsidP="00E122C6">
      <w:pPr>
        <w:jc w:val="both"/>
        <w:rPr>
          <w:lang w:val="sr-Cyrl-CS"/>
        </w:rPr>
      </w:pPr>
      <w:r w:rsidRPr="0048118E">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6B0470" w:rsidRPr="0048118E" w:rsidRDefault="006B0470" w:rsidP="00E122C6">
      <w:pPr>
        <w:jc w:val="both"/>
        <w:rPr>
          <w:lang w:val="sr-Cyrl-CS"/>
        </w:rPr>
      </w:pPr>
      <w:r w:rsidRPr="0048118E">
        <w:rPr>
          <w:lang w:val="sr-Cyrl-CS"/>
        </w:rPr>
        <w:tab/>
        <w:t>Пошто је утврђено да су испуњени услови прописани чланом 98. став 6. Закона о основама система образовања и васпитања, донето је Решење као у диспозитиву.</w:t>
      </w:r>
    </w:p>
    <w:p w:rsidR="006B0470" w:rsidRPr="0048118E" w:rsidRDefault="006B0470" w:rsidP="00E122C6">
      <w:pPr>
        <w:jc w:val="both"/>
        <w:rPr>
          <w:lang w:val="sr-Cyrl-CS"/>
        </w:rPr>
      </w:pPr>
      <w:r w:rsidRPr="0048118E">
        <w:rPr>
          <w:lang w:val="sr-Cyrl-CS"/>
        </w:rPr>
        <w:tab/>
      </w:r>
      <w:r w:rsidRPr="0048118E">
        <w:rPr>
          <w:b/>
          <w:lang w:val="sr-Cyrl-CS"/>
        </w:rPr>
        <w:t>Упутство о правном средству</w:t>
      </w:r>
      <w:r w:rsidRPr="0048118E">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6B0470" w:rsidRPr="0048118E" w:rsidRDefault="006B0470" w:rsidP="00E122C6">
      <w:pPr>
        <w:rPr>
          <w:lang w:val="sr-Cyrl-CS"/>
        </w:rPr>
      </w:pPr>
    </w:p>
    <w:p w:rsidR="006B0470" w:rsidRDefault="006B0470" w:rsidP="00E122C6">
      <w:pPr>
        <w:tabs>
          <w:tab w:val="center" w:pos="1800"/>
          <w:tab w:val="center" w:pos="6000"/>
        </w:tabs>
        <w:rPr>
          <w:lang w:val="sr-Cyrl-CS"/>
        </w:rPr>
      </w:pPr>
      <w:r w:rsidRPr="0048118E">
        <w:rPr>
          <w:lang w:val="sr-Cyrl-CS"/>
        </w:rPr>
        <w:tab/>
      </w:r>
      <w:r w:rsidRPr="0048118E">
        <w:rPr>
          <w:lang w:val="sr-Cyrl-CS"/>
        </w:rPr>
        <w:tab/>
        <w:t xml:space="preserve">  </w:t>
      </w:r>
      <w:r w:rsidRPr="0048118E">
        <w:rPr>
          <w:lang w:val="sr-Cyrl-CS"/>
        </w:rPr>
        <w:tab/>
        <w:t xml:space="preserve">М И Н И С Т А Р </w:t>
      </w:r>
    </w:p>
    <w:p w:rsidR="00C0100E" w:rsidRDefault="00C0100E" w:rsidP="00E122C6">
      <w:pPr>
        <w:tabs>
          <w:tab w:val="center" w:pos="1800"/>
          <w:tab w:val="center" w:pos="6000"/>
        </w:tabs>
        <w:rPr>
          <w:lang w:val="sr-Cyrl-CS"/>
        </w:rPr>
      </w:pPr>
    </w:p>
    <w:p w:rsidR="00C0100E" w:rsidRPr="0048118E" w:rsidRDefault="00C0100E" w:rsidP="00E122C6">
      <w:pPr>
        <w:tabs>
          <w:tab w:val="center" w:pos="1800"/>
          <w:tab w:val="center" w:pos="6000"/>
        </w:tabs>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E122C6">
      <w:pPr>
        <w:pStyle w:val="ListParagraph"/>
        <w:ind w:left="0"/>
        <w:rPr>
          <w:rFonts w:ascii="Times New Roman" w:hAnsi="Times New Roman"/>
          <w:szCs w:val="24"/>
        </w:rPr>
      </w:pPr>
    </w:p>
    <w:p w:rsidR="007D7A3E" w:rsidRPr="004D7E64" w:rsidRDefault="007D7A3E" w:rsidP="00E122C6">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4B4874" w:rsidRPr="004D7E64" w:rsidRDefault="004B4874" w:rsidP="00E122C6">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4B4874" w:rsidRPr="004D7E64" w:rsidRDefault="004B4874" w:rsidP="00E122C6">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C0100E" w:rsidRDefault="00C0100E" w:rsidP="00E122C6">
      <w:pPr>
        <w:jc w:val="both"/>
        <w:rPr>
          <w:b/>
          <w:lang w:val="sr-Cyrl-CS"/>
        </w:rPr>
      </w:pPr>
    </w:p>
    <w:p w:rsidR="004B4874" w:rsidRPr="004D7E64" w:rsidRDefault="004B4874" w:rsidP="00E122C6">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p>
    <w:p w:rsidR="004B4874" w:rsidRPr="004D7E64" w:rsidRDefault="004B4874" w:rsidP="00E122C6">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 xml:space="preserve">Реализација програма (научно-техничка сарадња) врши се путем </w:t>
      </w:r>
      <w:r w:rsidRPr="004A168C">
        <w:rPr>
          <w:rFonts w:ascii="Times New Roman" w:hAnsi="Times New Roman"/>
          <w:b/>
          <w:sz w:val="24"/>
          <w:szCs w:val="24"/>
          <w:lang w:val="sr-Cyrl-CS"/>
        </w:rPr>
        <w:t>билатералних</w:t>
      </w:r>
      <w:r w:rsidRPr="004D7E64">
        <w:rPr>
          <w:rFonts w:ascii="Times New Roman" w:hAnsi="Times New Roman"/>
          <w:sz w:val="24"/>
          <w:szCs w:val="24"/>
          <w:lang w:val="sr-Cyrl-CS"/>
        </w:rPr>
        <w:t xml:space="preserve">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4B4874" w:rsidRPr="00093052" w:rsidRDefault="004B4874" w:rsidP="00E122C6">
      <w:pPr>
        <w:numPr>
          <w:ilvl w:val="0"/>
          <w:numId w:val="55"/>
        </w:numPr>
        <w:jc w:val="both"/>
        <w:rPr>
          <w:b/>
          <w:bCs/>
          <w:lang w:val="sr-Cyrl-CS"/>
        </w:rPr>
      </w:pPr>
      <w:r w:rsidRPr="004D7E64">
        <w:rPr>
          <w:b/>
          <w:lang w:val="sr-Cyrl-CS"/>
        </w:rPr>
        <w:t xml:space="preserve">са Републиком Француском - </w:t>
      </w:r>
      <w:r w:rsidRPr="00093052">
        <w:rPr>
          <w:bCs/>
          <w:lang w:val="sr-Cyrl-CS"/>
        </w:rPr>
        <w:t>на основу</w:t>
      </w:r>
      <w:r w:rsidRPr="00093052">
        <w:rPr>
          <w:bCs/>
          <w:lang w:val="sr-Latn-CS"/>
        </w:rPr>
        <w:t xml:space="preserve"> </w:t>
      </w:r>
      <w:r w:rsidRPr="00093052">
        <w:rPr>
          <w:lang w:val="sr-Cyrl-CS"/>
        </w:rPr>
        <w:t xml:space="preserve">потписаног Уговора о сарадњи којим је установљен Програм интегрисаних активности </w:t>
      </w:r>
      <w:r w:rsidRPr="00093052">
        <w:rPr>
          <w:lang w:val="ru-RU"/>
        </w:rPr>
        <w:t>„</w:t>
      </w:r>
      <w:r w:rsidRPr="00093052">
        <w:rPr>
          <w:lang w:val="sr-Cyrl-CS"/>
        </w:rPr>
        <w:t xml:space="preserve">Павле Савић”,  односно </w:t>
      </w:r>
      <w:r w:rsidRPr="00093052">
        <w:rPr>
          <w:lang w:val="ru-RU"/>
        </w:rPr>
        <w:t xml:space="preserve">„Партнерство </w:t>
      </w:r>
      <w:r w:rsidRPr="007A7D27">
        <w:t>Hubert</w:t>
      </w:r>
      <w:r w:rsidRPr="00093052">
        <w:rPr>
          <w:lang w:val="ru-RU"/>
        </w:rPr>
        <w:t xml:space="preserve"> </w:t>
      </w:r>
      <w:r w:rsidRPr="007A7D27">
        <w:t>Curien</w:t>
      </w:r>
      <w:r w:rsidRPr="00093052">
        <w:rPr>
          <w:lang w:val="ru-RU"/>
        </w:rPr>
        <w:t>” (</w:t>
      </w:r>
      <w:r w:rsidRPr="007A7D27">
        <w:t>PHC</w:t>
      </w:r>
      <w:r w:rsidRPr="00093052">
        <w:rPr>
          <w:lang w:val="ru-RU"/>
        </w:rPr>
        <w:t xml:space="preserve">), </w:t>
      </w:r>
      <w:r w:rsidRPr="00093052">
        <w:rPr>
          <w:lang w:val="sr-Cyrl-CS"/>
        </w:rPr>
        <w:t>потписаног у Београду 16. јуна 2003. г. од стране Министарств</w:t>
      </w:r>
      <w:r>
        <w:rPr>
          <w:lang w:val="sr-Latn-RS"/>
        </w:rPr>
        <w:t>a</w:t>
      </w:r>
      <w:r w:rsidRPr="00093052">
        <w:rPr>
          <w:lang w:val="sr-Cyrl-CS"/>
        </w:rPr>
        <w:t xml:space="preserve"> просвете, науке и технолошког развоја Републике</w:t>
      </w:r>
      <w:r w:rsidRPr="00093052">
        <w:rPr>
          <w:lang w:val="sr-Latn-CS"/>
        </w:rPr>
        <w:t xml:space="preserve"> </w:t>
      </w:r>
      <w:r w:rsidRPr="00093052">
        <w:rPr>
          <w:lang w:val="sr-Cyrl-CS"/>
        </w:rPr>
        <w:t>и Министарства иностраних послова Републике Француске</w:t>
      </w:r>
      <w:r w:rsidRPr="00093052">
        <w:rPr>
          <w:bCs/>
          <w:lang w:val="sr-Latn-CS"/>
        </w:rPr>
        <w:t xml:space="preserve"> </w:t>
      </w:r>
    </w:p>
    <w:p w:rsidR="004B4874" w:rsidRPr="004D7E64" w:rsidRDefault="004B4874" w:rsidP="00E122C6">
      <w:pPr>
        <w:numPr>
          <w:ilvl w:val="0"/>
          <w:numId w:val="55"/>
        </w:numPr>
        <w:jc w:val="both"/>
        <w:rPr>
          <w:b/>
          <w:bCs/>
          <w:lang w:val="sr-Cyrl-CS"/>
        </w:rPr>
      </w:pPr>
      <w:r w:rsidRPr="004D7E64">
        <w:rPr>
          <w:b/>
          <w:bCs/>
          <w:lang w:val="sr-Cyrl-CS"/>
        </w:rPr>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4B4874" w:rsidRPr="00C77E50" w:rsidRDefault="004B4874" w:rsidP="00E122C6">
      <w:pPr>
        <w:numPr>
          <w:ilvl w:val="0"/>
          <w:numId w:val="55"/>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Републике Португал</w:t>
      </w:r>
      <w:r w:rsidRPr="00C77E50">
        <w:rPr>
          <w:lang w:val="sr-Cyrl-CS"/>
        </w:rPr>
        <w:t xml:space="preserve">, 27. јануара 2010. године. </w:t>
      </w:r>
    </w:p>
    <w:p w:rsidR="004B4874" w:rsidRPr="004D7E64" w:rsidRDefault="004B4874" w:rsidP="00E122C6">
      <w:pPr>
        <w:numPr>
          <w:ilvl w:val="0"/>
          <w:numId w:val="55"/>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4B4874" w:rsidRPr="004D7E64" w:rsidRDefault="004B4874" w:rsidP="00E122C6">
      <w:pPr>
        <w:numPr>
          <w:ilvl w:val="0"/>
          <w:numId w:val="55"/>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4B4874" w:rsidRPr="00C77E50" w:rsidRDefault="004B4874" w:rsidP="00E122C6">
      <w:pPr>
        <w:numPr>
          <w:ilvl w:val="0"/>
          <w:numId w:val="55"/>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w:t>
      </w:r>
      <w:r>
        <w:rPr>
          <w:shd w:val="clear" w:color="auto" w:fill="FFFFFF"/>
          <w:lang w:val="sr-Cyrl-CS"/>
        </w:rPr>
        <w:t xml:space="preserve">саног 17. фебруара 2005. </w:t>
      </w:r>
      <w:r w:rsidRPr="00C77E50">
        <w:rPr>
          <w:shd w:val="clear" w:color="auto" w:fill="FFFFFF"/>
          <w:lang w:val="sr-Cyrl-CS"/>
        </w:rPr>
        <w:t xml:space="preserve">године и </w:t>
      </w:r>
      <w:r w:rsidRPr="00C77E50">
        <w:rPr>
          <w:color w:val="474747"/>
          <w:shd w:val="clear" w:color="auto" w:fill="FFFFFF"/>
          <w:lang w:val="sr-Cyrl-RS"/>
        </w:rPr>
        <w:t>Споразума између Савета Министара Србије и Црне Горе и Владе Републике Мађарске о научној и технолошкој сарадњи, потписаног 14. септембра 2004. године у Београду.</w:t>
      </w:r>
    </w:p>
    <w:p w:rsidR="004B4874" w:rsidRPr="008718A9" w:rsidRDefault="004B4874" w:rsidP="00E122C6">
      <w:pPr>
        <w:numPr>
          <w:ilvl w:val="0"/>
          <w:numId w:val="55"/>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4B4874" w:rsidRPr="00C77E50" w:rsidRDefault="004B4874" w:rsidP="00E122C6">
      <w:pPr>
        <w:numPr>
          <w:ilvl w:val="0"/>
          <w:numId w:val="55"/>
        </w:numPr>
        <w:jc w:val="both"/>
        <w:rPr>
          <w:b/>
          <w:lang w:val="sr-Cyrl-CS"/>
        </w:rPr>
      </w:pPr>
      <w:r>
        <w:rPr>
          <w:b/>
          <w:bCs/>
          <w:lang w:val="sr-Cyrl-CS"/>
        </w:rPr>
        <w:t>са Црном Гором</w:t>
      </w:r>
      <w:r w:rsidRPr="008718A9">
        <w:rPr>
          <w:b/>
          <w:lang w:val="sr-Cyrl-CS"/>
        </w:rPr>
        <w:t>:</w:t>
      </w:r>
      <w:r>
        <w:rPr>
          <w:b/>
          <w:lang w:val="sr-Cyrl-CS"/>
        </w:rPr>
        <w:t xml:space="preserve"> </w:t>
      </w:r>
      <w:r w:rsidRPr="008718A9">
        <w:rPr>
          <w:lang w:val="sr-Cyrl-CS"/>
        </w:rPr>
        <w:t>на основу</w:t>
      </w:r>
      <w:r>
        <w:rPr>
          <w:b/>
          <w:lang w:val="sr-Cyrl-CS"/>
        </w:rPr>
        <w:t xml:space="preserve"> </w:t>
      </w:r>
      <w:r w:rsidRPr="00C77E50">
        <w:rPr>
          <w:lang w:val="sr-Cyrl-CS"/>
        </w:rPr>
        <w:t>Програма сарадње између Министарства просвете, науке и технолошког развоја Републике Србије и Министарства науке Црне Горе у областима науке и технологије, потписаног 17. септембра 2015. у Сплиту.</w:t>
      </w:r>
    </w:p>
    <w:p w:rsidR="00C0100E" w:rsidRDefault="00C0100E" w:rsidP="00E122C6">
      <w:pPr>
        <w:pStyle w:val="Normal1"/>
        <w:spacing w:before="0" w:beforeAutospacing="0" w:after="0" w:afterAutospacing="0"/>
        <w:jc w:val="both"/>
        <w:rPr>
          <w:rFonts w:ascii="Times New Roman" w:hAnsi="Times New Roman"/>
          <w:sz w:val="24"/>
          <w:szCs w:val="24"/>
          <w:lang w:val="sr-Cyrl-CS"/>
        </w:rPr>
      </w:pPr>
    </w:p>
    <w:p w:rsidR="004B4874" w:rsidRPr="00C77E50" w:rsidRDefault="004B4874" w:rsidP="00E122C6">
      <w:pPr>
        <w:pStyle w:val="Normal1"/>
        <w:spacing w:before="0" w:beforeAutospacing="0" w:after="0" w:afterAutospacing="0"/>
        <w:jc w:val="both"/>
        <w:rPr>
          <w:rFonts w:ascii="Times New Roman" w:hAnsi="Times New Roman"/>
          <w:sz w:val="24"/>
          <w:szCs w:val="24"/>
          <w:lang w:val="sr-Cyrl-CS"/>
        </w:rPr>
      </w:pPr>
      <w:r w:rsidRPr="00C77E50">
        <w:rPr>
          <w:rFonts w:ascii="Times New Roman" w:hAnsi="Times New Roman"/>
          <w:sz w:val="24"/>
          <w:szCs w:val="24"/>
          <w:lang w:val="sr-Cyrl-CS"/>
        </w:rPr>
        <w:t xml:space="preserve">Реализација програма (научно-техничка сарадња) врши се путем </w:t>
      </w:r>
      <w:r w:rsidRPr="00C77E50">
        <w:rPr>
          <w:rFonts w:ascii="Times New Roman" w:hAnsi="Times New Roman"/>
          <w:b/>
          <w:sz w:val="24"/>
          <w:szCs w:val="24"/>
          <w:lang w:val="sr-Cyrl-CS"/>
        </w:rPr>
        <w:t>мултилатералних</w:t>
      </w:r>
      <w:r w:rsidRPr="00C77E50">
        <w:rPr>
          <w:rFonts w:ascii="Times New Roman" w:hAnsi="Times New Roman"/>
          <w:sz w:val="24"/>
          <w:szCs w:val="24"/>
          <w:lang w:val="sr-Cyrl-CS"/>
        </w:rPr>
        <w:t xml:space="preserve"> пројеката кроз објављивање Јавних позива и то:</w:t>
      </w:r>
    </w:p>
    <w:p w:rsidR="004B4874" w:rsidRPr="00C77E50" w:rsidRDefault="004B4874" w:rsidP="00E122C6">
      <w:pPr>
        <w:numPr>
          <w:ilvl w:val="0"/>
          <w:numId w:val="55"/>
        </w:numPr>
        <w:jc w:val="both"/>
        <w:rPr>
          <w:b/>
          <w:lang w:val="sr-Cyrl-CS"/>
        </w:rPr>
      </w:pPr>
      <w:r w:rsidRPr="00C77E50">
        <w:rPr>
          <w:lang w:val="ru-RU"/>
        </w:rPr>
        <w:t xml:space="preserve">из </w:t>
      </w:r>
      <w:r w:rsidRPr="00C77E50">
        <w:rPr>
          <w:b/>
          <w:lang w:val="ru-RU"/>
        </w:rPr>
        <w:t xml:space="preserve">Програма </w:t>
      </w:r>
      <w:r w:rsidRPr="00C77E50">
        <w:rPr>
          <w:b/>
          <w:lang w:val="sr-Cyrl-RS"/>
        </w:rPr>
        <w:t>за финансирање пројеката мултилатералне научне и технолошке сарадње у дунавском региону</w:t>
      </w:r>
      <w:r w:rsidRPr="00C77E50">
        <w:rPr>
          <w:lang w:val="sr-Cyrl-RS"/>
        </w:rPr>
        <w:t>, који је закључен 15. јула 2016. године.</w:t>
      </w:r>
    </w:p>
    <w:p w:rsidR="004B4874" w:rsidRPr="00C77E50" w:rsidRDefault="004B4874" w:rsidP="00E122C6">
      <w:pPr>
        <w:numPr>
          <w:ilvl w:val="0"/>
          <w:numId w:val="55"/>
        </w:numPr>
        <w:jc w:val="both"/>
        <w:rPr>
          <w:b/>
          <w:lang w:val="sr-Cyrl-CS"/>
        </w:rPr>
      </w:pPr>
      <w:r w:rsidRPr="00C77E50">
        <w:rPr>
          <w:lang w:val="sr-Cyrl-RS"/>
        </w:rPr>
        <w:t xml:space="preserve">Из </w:t>
      </w:r>
      <w:r w:rsidRPr="00C77E50">
        <w:rPr>
          <w:color w:val="000000"/>
          <w:lang w:val="sr-Cyrl-RS"/>
        </w:rPr>
        <w:t>Протокола између Савезног министарства образовања и истраживања СР Немачке и Министарства просвете, науке и технолошког развоја Републике Србије о имплементацији Јавног позива Савезног министарства за образовање и истраживање (</w:t>
      </w:r>
      <w:r w:rsidRPr="00C77E50">
        <w:rPr>
          <w:color w:val="000000"/>
          <w:lang w:val="sr-Latn-RS"/>
        </w:rPr>
        <w:t xml:space="preserve">BMBF) </w:t>
      </w:r>
      <w:r w:rsidRPr="00C77E50">
        <w:rPr>
          <w:color w:val="000000"/>
          <w:lang w:val="sr-Cyrl-RS"/>
        </w:rPr>
        <w:t>„Правила за финансирање такмичења за најбољу идеју за оснивање и развој иновативних мрежа за истраживање и развој са партнерима у подунавским ремљама“, који је закључен 22. априла 2015. године</w:t>
      </w:r>
    </w:p>
    <w:p w:rsidR="004B4874" w:rsidRPr="00C0100E" w:rsidRDefault="004B4874" w:rsidP="00E122C6">
      <w:pPr>
        <w:pStyle w:val="ListParagraph"/>
        <w:numPr>
          <w:ilvl w:val="0"/>
          <w:numId w:val="55"/>
        </w:numPr>
        <w:autoSpaceDE w:val="0"/>
        <w:autoSpaceDN w:val="0"/>
        <w:adjustRightInd w:val="0"/>
        <w:rPr>
          <w:rFonts w:ascii="Times New Roman" w:hAnsi="Times New Roman"/>
        </w:rPr>
      </w:pPr>
      <w:r w:rsidRPr="00C0100E">
        <w:rPr>
          <w:rFonts w:ascii="Times New Roman" w:hAnsi="Times New Roman"/>
          <w:lang w:val="sr-Cyrl-RS"/>
        </w:rPr>
        <w:t>из</w:t>
      </w:r>
      <w:r w:rsidRPr="00C0100E">
        <w:rPr>
          <w:rFonts w:ascii="Times New Roman" w:hAnsi="Times New Roman"/>
          <w:b/>
          <w:lang w:val="sr-Cyrl-RS"/>
        </w:rPr>
        <w:t xml:space="preserve"> </w:t>
      </w:r>
      <w:r w:rsidRPr="00C0100E">
        <w:rPr>
          <w:rFonts w:ascii="Times New Roman" w:hAnsi="Times New Roman"/>
          <w:b/>
        </w:rPr>
        <w:t>ЕУРЕКА</w:t>
      </w:r>
      <w:r w:rsidRPr="00C0100E">
        <w:rPr>
          <w:rFonts w:ascii="Times New Roman" w:hAnsi="Times New Roman"/>
        </w:rPr>
        <w:t xml:space="preserve"> програм</w:t>
      </w:r>
      <w:r w:rsidRPr="00C0100E">
        <w:rPr>
          <w:rFonts w:ascii="Times New Roman" w:hAnsi="Times New Roman"/>
          <w:lang w:val="sr-Cyrl-RS"/>
        </w:rPr>
        <w:t>а:</w:t>
      </w:r>
      <w:r w:rsidRPr="00C0100E">
        <w:rPr>
          <w:rFonts w:ascii="Times New Roman" w:hAnsi="Times New Roman"/>
        </w:rPr>
        <w:t xml:space="preserve"> спроводи се на основу Меморандума о разумевању између ЕУРЕКА Секретаријата и земаља чланица ЕУРЕКА иницијативе, закључен 28.06.2002. године ("Memorandum of Understanding on the EUREKA Secretariat between Members of EUREKA") и  </w:t>
      </w:r>
      <w:r w:rsidRPr="00C0100E">
        <w:rPr>
          <w:rFonts w:ascii="Times New Roman" w:hAnsi="Times New Roman"/>
          <w:bCs/>
        </w:rPr>
        <w:t xml:space="preserve">Акта о финансирању пројеката у оквиру Еурека програма, потписаног 29. маја 2009. године,  којим се дефинишу </w:t>
      </w:r>
      <w:r w:rsidRPr="00C0100E">
        <w:rPr>
          <w:rFonts w:ascii="Times New Roman" w:hAnsi="Times New Roman"/>
        </w:rPr>
        <w:t xml:space="preserve">услове конкурисања на Еурека пројектима, критеријуми за избор Еурека пројеката који се финансирају из буџетских средстава и поступак финансирања и праћење реализације Еурека пројеката. </w:t>
      </w:r>
    </w:p>
    <w:p w:rsidR="004B4874" w:rsidRPr="00C0100E" w:rsidRDefault="004B4874" w:rsidP="00E122C6">
      <w:pPr>
        <w:jc w:val="both"/>
        <w:rPr>
          <w:lang w:val="sr-Cyrl-CS"/>
        </w:rPr>
      </w:pPr>
    </w:p>
    <w:p w:rsidR="004B4874" w:rsidRPr="004D7E64" w:rsidRDefault="004B4874" w:rsidP="00E122C6">
      <w:pPr>
        <w:pStyle w:val="Normal1"/>
        <w:spacing w:before="0" w:beforeAutospacing="0" w:after="0" w:afterAutospacing="0"/>
        <w:jc w:val="both"/>
        <w:rPr>
          <w:rFonts w:ascii="Times New Roman" w:eastAsia="Calibri" w:hAnsi="Times New Roman"/>
          <w:sz w:val="24"/>
          <w:szCs w:val="24"/>
          <w:lang w:val="sr-Cyrl-CS"/>
        </w:rPr>
      </w:pPr>
      <w:r w:rsidRPr="00C77E50">
        <w:rPr>
          <w:rFonts w:ascii="Times New Roman" w:eastAsia="Calibri" w:hAnsi="Times New Roman"/>
          <w:sz w:val="24"/>
          <w:szCs w:val="24"/>
          <w:lang w:val="sr-Cyrl-CS"/>
        </w:rPr>
        <w:t xml:space="preserve">Министарство за све наведене програме из </w:t>
      </w:r>
      <w:r w:rsidRPr="00C77E50">
        <w:rPr>
          <w:rFonts w:ascii="Times New Roman" w:hAnsi="Times New Roman"/>
          <w:sz w:val="24"/>
          <w:szCs w:val="24"/>
          <w:lang w:val="sr-Cyrl-CS"/>
        </w:rPr>
        <w:t xml:space="preserve">Програма међународне сарадње од значаја за Републику (члан 10. Закона о научноистраживачкој делатности) расписује на сајту Министарства, Јавни позиви садрже податке </w:t>
      </w:r>
      <w:r w:rsidRPr="00C77E50">
        <w:rPr>
          <w:rFonts w:ascii="Times New Roman" w:eastAsia="Calibri" w:hAnsi="Times New Roman"/>
          <w:sz w:val="24"/>
          <w:szCs w:val="24"/>
          <w:lang w:val="sr-Cyrl-CS"/>
        </w:rPr>
        <w:t xml:space="preserve">о условима и начину пријављивања, рок за достављање пријаве, потребну документацијом за пријављивање, поступак евалуације пријаве, процедуре за финансирање одобрених пријава, као </w:t>
      </w:r>
      <w:r w:rsidRPr="00C77E50">
        <w:rPr>
          <w:rFonts w:ascii="Times New Roman" w:hAnsi="Times New Roman"/>
          <w:sz w:val="24"/>
          <w:szCs w:val="24"/>
          <w:lang w:val="sr-Cyrl-CS"/>
        </w:rPr>
        <w:t>и друга питања од значаја за спровођење Јавног позива</w:t>
      </w:r>
      <w:r w:rsidRPr="00C77E50">
        <w:rPr>
          <w:rFonts w:ascii="Times New Roman" w:eastAsia="Calibri" w:hAnsi="Times New Roman"/>
          <w:sz w:val="24"/>
          <w:szCs w:val="24"/>
          <w:lang w:val="sr-Cyrl-CS"/>
        </w:rPr>
        <w:t>. У Јавном позиву објављују се и контакт подаци запосленог лица у Министарству, задуженог за праћење поступка.</w:t>
      </w:r>
    </w:p>
    <w:p w:rsidR="00DC69D7" w:rsidRPr="00F44D0C" w:rsidRDefault="00DC69D7" w:rsidP="00E122C6">
      <w:pPr>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високо образовање</w:t>
            </w:r>
          </w:p>
        </w:tc>
      </w:tr>
    </w:tbl>
    <w:p w:rsidR="00F635C0" w:rsidRPr="00766CAA" w:rsidRDefault="00F635C0" w:rsidP="00E122C6">
      <w:pPr>
        <w:jc w:val="center"/>
        <w:rPr>
          <w:b/>
          <w:bCs/>
          <w:color w:val="00B0F0"/>
          <w:lang w:val="sr-Cyrl-CS"/>
        </w:rPr>
      </w:pPr>
    </w:p>
    <w:p w:rsidR="00132B91" w:rsidRPr="00132B91" w:rsidRDefault="00132B91" w:rsidP="00E122C6">
      <w:pPr>
        <w:pStyle w:val="NoSpacing"/>
        <w:shd w:val="clear" w:color="auto" w:fill="C6D9F1"/>
        <w:jc w:val="both"/>
        <w:rPr>
          <w:b/>
          <w:lang w:val="sr-Cyrl-CS"/>
        </w:rPr>
      </w:pPr>
      <w:r w:rsidRPr="006932B6">
        <w:rPr>
          <w:b/>
          <w:sz w:val="22"/>
          <w:szCs w:val="22"/>
          <w:lang w:val="sr-Cyrl-CS"/>
        </w:rPr>
        <w:t xml:space="preserve">1. </w:t>
      </w:r>
      <w:r w:rsidRPr="00132B91">
        <w:rPr>
          <w:b/>
          <w:bCs/>
          <w:lang w:val="sr-Cyrl-CS"/>
        </w:rPr>
        <w:t>Решења о признавању иностраних основношколских средњошколских исправа</w:t>
      </w:r>
    </w:p>
    <w:p w:rsidR="00132B91" w:rsidRPr="00132B91" w:rsidRDefault="00132B91" w:rsidP="00E122C6">
      <w:pPr>
        <w:shd w:val="clear" w:color="auto" w:fill="FFFFFF"/>
        <w:jc w:val="both"/>
        <w:rPr>
          <w:lang w:val="sr-Cyrl-CS"/>
        </w:rPr>
      </w:pPr>
      <w:r w:rsidRPr="00132B91">
        <w:rPr>
          <w:lang w:val="sr-Cyrl-CS"/>
        </w:rPr>
        <w:t>За подносиоце захтева са пребивалиштем на територији Републике Србије</w:t>
      </w:r>
      <w:r w:rsidRPr="00132B91">
        <w:t>,</w:t>
      </w:r>
      <w:r w:rsidRPr="00132B91">
        <w:rPr>
          <w:lang w:val="sr-Cyrl-CS"/>
        </w:rPr>
        <w:t xml:space="preserve">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132B91" w:rsidRPr="00132B91" w:rsidRDefault="00132B91" w:rsidP="00E122C6">
      <w:pPr>
        <w:shd w:val="clear" w:color="auto" w:fill="FFFFFF"/>
        <w:jc w:val="both"/>
        <w:rPr>
          <w:bdr w:val="none" w:sz="0" w:space="0" w:color="auto" w:frame="1"/>
          <w:lang w:val="sr-Cyrl-CS"/>
        </w:rPr>
      </w:pPr>
      <w:r w:rsidRPr="00132B91">
        <w:rPr>
          <w:b/>
          <w:bCs/>
          <w:lang w:val="sr-Cyrl-CS"/>
        </w:rPr>
        <w:t>Поступак се покреће подношењем захтева препорученом поштом, или лично на пријемном шалтеру (бр.1) Управе за заједничке послове републичких органа, Немањина 22 у Београду, </w:t>
      </w:r>
      <w:r w:rsidRPr="00132B91">
        <w:rPr>
          <w:b/>
          <w:bCs/>
          <w:u w:val="single"/>
          <w:bdr w:val="none" w:sz="0" w:space="0" w:color="auto" w:frame="1"/>
          <w:lang w:val="sr-Cyrl-CS"/>
        </w:rPr>
        <w:t>сваког радног дана од 7.30. - 15.30. часо</w:t>
      </w:r>
      <w:r w:rsidRPr="00132B91">
        <w:rPr>
          <w:lang w:val="sr-Cyrl-CS"/>
        </w:rPr>
        <w:tab/>
        <w:t xml:space="preserve">Формулар дношење захтева може се преузети са сајта Министарства </w:t>
      </w:r>
      <w:hyperlink r:id="rId154" w:history="1">
        <w:r w:rsidRPr="00132B91">
          <w:rPr>
            <w:rStyle w:val="Hyperlink"/>
          </w:rPr>
          <w:t>www.mpn.gov.rs</w:t>
        </w:r>
      </w:hyperlink>
      <w:r w:rsidRPr="00132B91">
        <w:rPr>
          <w:lang w:val="sr-Cyrl-CS"/>
        </w:rPr>
        <w:t xml:space="preserve">, </w:t>
      </w:r>
      <w:r w:rsidRPr="00132B91">
        <w:rPr>
          <w:lang w:val="sr-Cyrl-RS"/>
        </w:rPr>
        <w:t>рубрика</w:t>
      </w:r>
      <w:r w:rsidRPr="00132B91">
        <w:rPr>
          <w:lang w:val="sr-Cyrl-CS"/>
        </w:rPr>
        <w:t xml:space="preserve"> – просвета, у оквиру те секције подкатегорија  Е</w:t>
      </w:r>
      <w:r w:rsidRPr="00132B91">
        <w:rPr>
          <w:lang w:val="sr-Latn-CS"/>
        </w:rPr>
        <w:t xml:space="preserve">NIC/NARIC </w:t>
      </w:r>
      <w:r w:rsidRPr="00132B91">
        <w:rPr>
          <w:lang w:val="sr-Cyrl-CS"/>
        </w:rPr>
        <w:t xml:space="preserve">СРБИЈА - Признавање страних </w:t>
      </w:r>
      <w:r w:rsidRPr="00132B91">
        <w:rPr>
          <w:lang w:val="sr-Cyrl-RS"/>
        </w:rPr>
        <w:t xml:space="preserve">основношколских и средњошколских </w:t>
      </w:r>
      <w:r w:rsidRPr="00132B91">
        <w:rPr>
          <w:lang w:val="sr-Cyrl-CS"/>
        </w:rPr>
        <w:t xml:space="preserve">школских исправа </w:t>
      </w:r>
      <w:r w:rsidRPr="00132B91">
        <w:rPr>
          <w:bdr w:val="none" w:sz="0" w:space="0" w:color="auto" w:frame="1"/>
          <w:lang w:val="sr-Cyrl-CS"/>
        </w:rPr>
        <w:t>Потребно је да странке </w:t>
      </w:r>
      <w:r w:rsidRPr="00132B91">
        <w:rPr>
          <w:i/>
          <w:iCs/>
          <w:bdr w:val="none" w:sz="0" w:space="0" w:color="auto" w:frame="1"/>
          <w:lang w:val="sr-Cyrl-CS"/>
        </w:rPr>
        <w:t>пажљиво</w:t>
      </w:r>
      <w:r w:rsidRPr="00132B91">
        <w:rPr>
          <w:bdr w:val="none" w:sz="0" w:space="0" w:color="auto" w:frame="1"/>
          <w:lang w:val="sr-Cyrl-CS"/>
        </w:rPr>
        <w:t> прочитају припремљени формулар и попуне све рубрике, као и да приложе потпуну документацију.</w:t>
      </w:r>
    </w:p>
    <w:p w:rsidR="00132B91" w:rsidRPr="00132B91" w:rsidRDefault="00132B91" w:rsidP="00E122C6">
      <w:pPr>
        <w:shd w:val="clear" w:color="auto" w:fill="FFFFFF"/>
        <w:jc w:val="both"/>
        <w:rPr>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ОСНОВНОГ ОБРАЗОВАЊА И ВАСПИТАЊА:</w:t>
      </w:r>
    </w:p>
    <w:p w:rsidR="00132B91" w:rsidRPr="00132B91" w:rsidRDefault="00132B91" w:rsidP="00E122C6">
      <w:pPr>
        <w:jc w:val="both"/>
        <w:rPr>
          <w:lang w:val="sr-Cyrl-CS"/>
        </w:rPr>
      </w:pPr>
      <w:r w:rsidRPr="00132B91">
        <w:rPr>
          <w:lang w:val="sr-Cyrl-CS"/>
        </w:rPr>
        <w:tab/>
        <w:t xml:space="preserve">1. </w:t>
      </w:r>
      <w:r w:rsidRPr="00132B91">
        <w:rPr>
          <w:i/>
          <w:lang w:val="sr-Cyrl-CS"/>
        </w:rPr>
        <w:t xml:space="preserve">Оригинална </w:t>
      </w:r>
      <w:r w:rsidRPr="00132B91">
        <w:rPr>
          <w:lang w:val="sr-Cyrl-CS"/>
        </w:rPr>
        <w:t xml:space="preserve">сведочанства о сви завршеним разредима у иностранству, последњи завршени разред основне школе у иностранству, односно страној установи у Републици Србији, односно сведочанство о завршеној основној школи која су </w:t>
      </w:r>
      <w:r w:rsidRPr="00132B91">
        <w:rPr>
          <w:i/>
          <w:lang w:val="sr-Cyrl-CS"/>
        </w:rPr>
        <w:t>оверена печатом "Apostille"</w:t>
      </w:r>
      <w:r w:rsidRPr="00132B91">
        <w:rPr>
          <w:lang w:val="sr-Cyrl-CS"/>
        </w:rPr>
        <w:t xml:space="preserve"> од стране надлежног органа у земљи у којој је издат докуменат и копије истих</w:t>
      </w:r>
    </w:p>
    <w:p w:rsidR="00132B91" w:rsidRPr="00132B91" w:rsidRDefault="00132B91" w:rsidP="00E122C6">
      <w:pPr>
        <w:jc w:val="both"/>
        <w:rPr>
          <w:lang w:val="sr-Cyrl-CS"/>
        </w:rPr>
      </w:pPr>
      <w:r w:rsidRPr="00132B91">
        <w:rPr>
          <w:lang w:val="sr-Cyrl-RS"/>
        </w:rPr>
        <w:t>НАПОМЕНА: Странка прилаже и ђачку књижицу/сведочанства разреда завршених у Републици Србији.</w:t>
      </w:r>
    </w:p>
    <w:p w:rsidR="00132B91" w:rsidRPr="00132B91" w:rsidRDefault="00132B91" w:rsidP="00E122C6">
      <w:pPr>
        <w:jc w:val="both"/>
        <w:rPr>
          <w:i/>
          <w:lang w:val="sr-Cyrl-CS"/>
        </w:rPr>
      </w:pPr>
      <w:r w:rsidRPr="00132B91">
        <w:rPr>
          <w:lang w:val="sr-Cyrl-CS"/>
        </w:rPr>
        <w:tab/>
        <w:t xml:space="preserve">2. </w:t>
      </w:r>
      <w:r w:rsidRPr="00132B91">
        <w:rPr>
          <w:i/>
          <w:lang w:val="sr-Cyrl-CS"/>
        </w:rPr>
        <w:t>Два примерка превода</w:t>
      </w:r>
      <w:r w:rsidRPr="00132B91">
        <w:rPr>
          <w:lang w:val="sr-Cyrl-CS"/>
        </w:rPr>
        <w:t xml:space="preserve"> овлашћеног судског тумача у Републици Србији. Оба превода морају бити оверена оригиналним печатом преводиоца.</w:t>
      </w:r>
    </w:p>
    <w:p w:rsidR="00132B91" w:rsidRPr="00132B91" w:rsidRDefault="00132B91" w:rsidP="00E122C6">
      <w:pPr>
        <w:jc w:val="both"/>
        <w:rPr>
          <w:lang w:val="sr-Cyrl-CS"/>
        </w:rPr>
      </w:pPr>
      <w:r w:rsidRPr="00132B91">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rPr>
          <w:i/>
          <w:lang w:val="sr-Cyrl-CS"/>
        </w:rPr>
      </w:pPr>
      <w:r w:rsidRPr="00132B91">
        <w:rPr>
          <w:lang w:val="sr-Cyrl-CS"/>
        </w:rPr>
        <w:tab/>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132B91">
        <w:rPr>
          <w:i/>
          <w:lang w:val="sr-Cyrl-CS"/>
        </w:rPr>
        <w:t>, потребно је да достави ђачку књижицу/сведочанство о завршеним разредима основне школе у Републици Србији и по једна фотокопија (није потребна овера);</w:t>
      </w:r>
    </w:p>
    <w:p w:rsidR="00132B91" w:rsidRPr="00132B91" w:rsidRDefault="00132B91" w:rsidP="00E122C6">
      <w:pPr>
        <w:jc w:val="both"/>
        <w:rPr>
          <w:lang w:val="sr-Cyrl-CS"/>
        </w:rPr>
      </w:pPr>
      <w:r w:rsidRPr="00132B91">
        <w:rPr>
          <w:lang w:val="sr-Cyrl-CS"/>
        </w:rPr>
        <w:tab/>
        <w:t xml:space="preserve">4. </w:t>
      </w:r>
      <w:r w:rsidRPr="00132B91">
        <w:rPr>
          <w:i/>
          <w:lang w:val="sr-Cyrl-CS"/>
        </w:rPr>
        <w:t>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840-742221843-57 са позивом на број 97 50-016</w:t>
      </w:r>
    </w:p>
    <w:p w:rsidR="00132B91" w:rsidRPr="00132B91" w:rsidRDefault="00132B91" w:rsidP="00E122C6">
      <w:pPr>
        <w:jc w:val="center"/>
        <w:rPr>
          <w:b/>
          <w:lang w:val="sr-Cyrl-CS"/>
        </w:rPr>
      </w:pPr>
      <w:r w:rsidRPr="00132B91">
        <w:rPr>
          <w:b/>
          <w:lang w:val="sr-Cyrl-CS"/>
        </w:rPr>
        <w:t>у износу од 25</w:t>
      </w:r>
      <w:r w:rsidRPr="00132B91">
        <w:rPr>
          <w:b/>
          <w:lang w:val="ru-RU"/>
        </w:rPr>
        <w:t>6</w:t>
      </w:r>
      <w:r w:rsidRPr="00132B91">
        <w:rPr>
          <w:b/>
          <w:lang w:val="sr-Cyrl-CS"/>
        </w:rPr>
        <w:t>0,00 динара</w:t>
      </w:r>
    </w:p>
    <w:p w:rsidR="00132B91" w:rsidRPr="00132B91" w:rsidRDefault="00132B91" w:rsidP="00E122C6">
      <w:pPr>
        <w:ind w:left="1416"/>
        <w:jc w:val="center"/>
        <w:rPr>
          <w:b/>
          <w:lang w:val="sr-Cyrl-CS"/>
        </w:rPr>
      </w:pPr>
    </w:p>
    <w:p w:rsidR="00132B91" w:rsidRPr="00132B91" w:rsidRDefault="00132B91" w:rsidP="00E122C6">
      <w:pPr>
        <w:spacing w:line="240" w:lineRule="atLeast"/>
        <w:jc w:val="both"/>
        <w:rPr>
          <w:lang w:val="ru-RU"/>
        </w:rPr>
      </w:pPr>
      <w:r w:rsidRPr="00132B91">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w:t>
      </w:r>
      <w:r w:rsidR="000B2052">
        <w:rPr>
          <w:lang w:val="sr-Cyrl-CS"/>
        </w:rPr>
        <w:t>зн., 61/17- усклађени дин.изн.,</w:t>
      </w:r>
      <w:r w:rsidRPr="00132B91">
        <w:rPr>
          <w:lang w:val="sr-Cyrl-CS"/>
        </w:rPr>
        <w:t xml:space="preserve">113/17 и 3/18-испр.)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132B91" w:rsidRPr="00132B91" w:rsidRDefault="00132B91" w:rsidP="00E122C6">
      <w:pPr>
        <w:shd w:val="clear" w:color="auto" w:fill="FFFFFF"/>
        <w:jc w:val="center"/>
        <w:rPr>
          <w:b/>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СРЕДЊЕГ ОБРАЗОВАЊА И ВАСПИТАЊА</w:t>
      </w:r>
    </w:p>
    <w:p w:rsidR="00132B91" w:rsidRPr="00132B91" w:rsidRDefault="00132B91" w:rsidP="00E122C6">
      <w:pPr>
        <w:jc w:val="both"/>
        <w:textAlignment w:val="baseline"/>
        <w:rPr>
          <w:lang w:val="sr-Cyrl-CS"/>
        </w:rPr>
      </w:pPr>
      <w:r w:rsidRPr="00132B91">
        <w:rPr>
          <w:lang w:val="sr-Cyrl-CS"/>
        </w:rPr>
        <w:tab/>
        <w:t>1.Оригинална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132B91" w:rsidRPr="00132B91" w:rsidRDefault="00132B91" w:rsidP="00E122C6">
      <w:pPr>
        <w:jc w:val="both"/>
        <w:textAlignment w:val="baseline"/>
        <w:rPr>
          <w:lang w:val="sr-Cyrl-CS"/>
        </w:rPr>
      </w:pPr>
      <w:r w:rsidRPr="00132B91">
        <w:rPr>
          <w:lang w:val="sr-Cyrl-CS"/>
        </w:rPr>
        <w:tab/>
        <w:t xml:space="preserve">2. Два примерка превода овлашћеног судског тумача у Републици Србији. </w:t>
      </w:r>
      <w:r w:rsidRPr="00132B91">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132B91" w:rsidRPr="00132B91" w:rsidRDefault="00132B91" w:rsidP="00E122C6">
      <w:pPr>
        <w:jc w:val="both"/>
        <w:textAlignment w:val="baseline"/>
        <w:rPr>
          <w:lang w:val="sr-Cyrl-CS"/>
        </w:rPr>
      </w:pPr>
      <w:r w:rsidRPr="00132B91">
        <w:rPr>
          <w:lang w:val="sr-Cyrl-CS"/>
        </w:rPr>
        <w:t>Преводи се за:</w:t>
      </w:r>
    </w:p>
    <w:p w:rsidR="00132B91" w:rsidRPr="00132B91" w:rsidRDefault="00132B91" w:rsidP="00E122C6">
      <w:pPr>
        <w:numPr>
          <w:ilvl w:val="0"/>
          <w:numId w:val="60"/>
        </w:numPr>
        <w:ind w:left="720"/>
        <w:jc w:val="both"/>
        <w:textAlignment w:val="baseline"/>
        <w:rPr>
          <w:lang w:val="sr-Cyrl-CS"/>
        </w:rPr>
      </w:pPr>
      <w:r w:rsidRPr="00132B91">
        <w:rPr>
          <w:lang w:val="sr-Cyrl-CS"/>
        </w:rPr>
        <w:t>гимназије одређеног смера – сведочанство последњег завршеног разреда или завршног разреда и матурске дипломе;</w:t>
      </w:r>
    </w:p>
    <w:p w:rsidR="00132B91" w:rsidRPr="00132B91" w:rsidRDefault="00132B91" w:rsidP="00E122C6">
      <w:pPr>
        <w:numPr>
          <w:ilvl w:val="0"/>
          <w:numId w:val="60"/>
        </w:numPr>
        <w:ind w:left="720"/>
        <w:jc w:val="both"/>
        <w:textAlignment w:val="baseline"/>
        <w:rPr>
          <w:lang w:val="sr-Cyrl-CS"/>
        </w:rPr>
      </w:pPr>
      <w:r w:rsidRPr="00132B91">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132B91" w:rsidRPr="00132B91" w:rsidRDefault="00132B91" w:rsidP="00E122C6">
      <w:pPr>
        <w:jc w:val="both"/>
        <w:rPr>
          <w:lang w:val="sr-Cyrl-CS"/>
        </w:rPr>
      </w:pPr>
      <w:r w:rsidRPr="00132B91">
        <w:rPr>
          <w:lang w:val="sr-Cyrl-CS"/>
        </w:rPr>
        <w:t>Није потребан превод докумената издатих у Црној Гори, Републици Хрватској и Босни и Херцеговини. </w:t>
      </w:r>
      <w:r w:rsidRPr="00132B91">
        <w:rPr>
          <w:u w:val="single"/>
          <w:bdr w:val="none" w:sz="0" w:space="0" w:color="auto" w:frame="1"/>
          <w:lang w:val="sr-Cyrl-CS"/>
        </w:rPr>
        <w:t>Уз оригинале приложити по једну неоверену фотокопију истих.</w:t>
      </w:r>
    </w:p>
    <w:p w:rsidR="00132B91" w:rsidRPr="00132B91" w:rsidRDefault="00132B91" w:rsidP="00E122C6">
      <w:pPr>
        <w:jc w:val="both"/>
        <w:textAlignment w:val="baseline"/>
        <w:rPr>
          <w:i/>
          <w:lang w:val="sr-Cyrl-CS"/>
        </w:rPr>
      </w:pPr>
      <w:r w:rsidRPr="00132B91">
        <w:rPr>
          <w:lang w:val="sr-Cyrl-CS"/>
        </w:rPr>
        <w:tab/>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132B91">
        <w:rPr>
          <w:i/>
          <w:lang w:val="sr-Cyrl-CS"/>
        </w:rPr>
        <w:t>да достави сведочанство о завршеним разредима средње школе у Републици Србији и по једну фотокопију (није потребна овера);</w:t>
      </w:r>
    </w:p>
    <w:p w:rsidR="00132B91" w:rsidRPr="00132B91" w:rsidRDefault="00132B91" w:rsidP="00E122C6">
      <w:pPr>
        <w:textAlignment w:val="baseline"/>
        <w:rPr>
          <w:lang w:val="sr-Cyrl-CS"/>
        </w:rPr>
      </w:pPr>
      <w:r w:rsidRPr="00132B91">
        <w:rPr>
          <w:i/>
          <w:lang w:val="sr-Cyrl-CS"/>
        </w:rPr>
        <w:tab/>
        <w:t>4. Доказ о уплати административне таксе</w:t>
      </w:r>
      <w:r w:rsidRPr="00132B91">
        <w:rPr>
          <w:lang w:val="sr-Cyrl-CS"/>
        </w:rPr>
        <w:t xml:space="preserve"> у корист буџета Републике Србије на жиро рачун:</w:t>
      </w:r>
    </w:p>
    <w:p w:rsidR="00132B91" w:rsidRPr="00132B91" w:rsidRDefault="00132B91" w:rsidP="00E122C6">
      <w:pPr>
        <w:jc w:val="center"/>
        <w:textAlignment w:val="baseline"/>
        <w:rPr>
          <w:b/>
          <w:lang w:val="sr-Cyrl-CS"/>
        </w:rPr>
      </w:pPr>
      <w:r w:rsidRPr="00132B91">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5310,00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ru-RU"/>
        </w:rPr>
      </w:pPr>
      <w:r w:rsidRPr="00132B91">
        <w:rPr>
          <w:lang w:val="sr-Cyrl-CS"/>
        </w:rPr>
        <w:tab/>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 61/17- усклађени дин.изн., 113/17 и 3/18-испр.).</w:t>
      </w:r>
    </w:p>
    <w:p w:rsidR="00132B91" w:rsidRPr="00132B91" w:rsidRDefault="00132B91" w:rsidP="00E122C6">
      <w:pPr>
        <w:shd w:val="clear" w:color="auto" w:fill="FFFFFF"/>
        <w:jc w:val="both"/>
        <w:rPr>
          <w:lang w:val="sr-Cyrl-CS"/>
        </w:rPr>
      </w:pPr>
      <w:r w:rsidRPr="00132B91">
        <w:rPr>
          <w:lang w:val="sr-Cyrl-CS"/>
        </w:rPr>
        <w:tab/>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да се назначи коју школу и смер наставља у Републици Србији, као и да се формулар потпише.</w:t>
      </w:r>
    </w:p>
    <w:p w:rsidR="00132B91" w:rsidRPr="00132B91" w:rsidRDefault="00132B91" w:rsidP="00E122C6">
      <w:pPr>
        <w:jc w:val="center"/>
        <w:rPr>
          <w:b/>
          <w:lang w:val="sr-Cyrl-CS"/>
        </w:rPr>
      </w:pPr>
    </w:p>
    <w:p w:rsidR="00132B91" w:rsidRPr="00132B91" w:rsidRDefault="00132B91" w:rsidP="00E122C6">
      <w:pPr>
        <w:jc w:val="center"/>
        <w:rPr>
          <w:b/>
          <w:lang w:val="sr-Cyrl-CS"/>
        </w:rPr>
      </w:pPr>
      <w:r w:rsidRPr="00132B91">
        <w:rPr>
          <w:b/>
          <w:lang w:val="sr-Cyrl-CS"/>
        </w:rPr>
        <w:t>Општа питања</w:t>
      </w:r>
    </w:p>
    <w:p w:rsidR="00132B91" w:rsidRPr="00132B91" w:rsidRDefault="00132B91" w:rsidP="00E122C6">
      <w:pPr>
        <w:jc w:val="both"/>
        <w:rPr>
          <w:b/>
          <w:bCs/>
          <w:lang w:val="sr-Cyrl-CS"/>
        </w:rPr>
      </w:pPr>
      <w:r w:rsidRPr="00132B91">
        <w:rPr>
          <w:b/>
          <w:bCs/>
          <w:lang w:val="sr-Cyrl-CS"/>
        </w:rPr>
        <w:t>Шта је поступак признавања страних школских исправа?</w:t>
      </w:r>
    </w:p>
    <w:p w:rsidR="00132B91" w:rsidRPr="00132B91" w:rsidRDefault="00132B91" w:rsidP="00E122C6">
      <w:pPr>
        <w:jc w:val="both"/>
        <w:rPr>
          <w:lang w:val="sr-Cyrl-CS"/>
        </w:rPr>
      </w:pPr>
      <w:r w:rsidRPr="00132B91">
        <w:rPr>
          <w:bCs/>
          <w:lang w:val="sr-Cyrl-CS"/>
        </w:rPr>
        <w:tab/>
        <w:t xml:space="preserve">Признавање стране школске исправе је поступак којим се страна школска исправа </w:t>
      </w:r>
      <w:r w:rsidRPr="00132B91">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132B91" w:rsidRPr="00132B91" w:rsidRDefault="00132B91" w:rsidP="00E122C6">
      <w:pPr>
        <w:jc w:val="both"/>
        <w:rPr>
          <w:lang w:val="sr-Cyrl-CS"/>
        </w:rPr>
      </w:pPr>
    </w:p>
    <w:p w:rsidR="00132B91" w:rsidRPr="00132B91" w:rsidRDefault="00132B91" w:rsidP="00E122C6">
      <w:pPr>
        <w:jc w:val="both"/>
        <w:rPr>
          <w:b/>
          <w:bCs/>
          <w:lang w:val="sr-Cyrl-CS"/>
        </w:rPr>
      </w:pPr>
      <w:r w:rsidRPr="00132B91">
        <w:rPr>
          <w:b/>
          <w:bCs/>
          <w:lang w:val="sr-Cyrl-CS"/>
        </w:rPr>
        <w:t>Које школске исправе подлежу поступку признавања?</w:t>
      </w:r>
    </w:p>
    <w:p w:rsidR="00132B91" w:rsidRPr="00132B91" w:rsidRDefault="00132B91" w:rsidP="00E122C6">
      <w:pPr>
        <w:jc w:val="both"/>
        <w:rPr>
          <w:bCs/>
          <w:lang w:val="sr-Cyrl-CS"/>
        </w:rPr>
      </w:pPr>
      <w:r w:rsidRPr="00132B91">
        <w:rPr>
          <w:bCs/>
          <w:lang w:val="sr-Cyrl-CS"/>
        </w:rPr>
        <w:t>Поступку признавања подлежу:</w:t>
      </w:r>
    </w:p>
    <w:p w:rsidR="00132B91" w:rsidRPr="00132B91" w:rsidRDefault="00132B91" w:rsidP="00E122C6">
      <w:pPr>
        <w:numPr>
          <w:ilvl w:val="0"/>
          <w:numId w:val="65"/>
        </w:numPr>
        <w:ind w:left="1423" w:hanging="357"/>
        <w:jc w:val="both"/>
        <w:rPr>
          <w:bCs/>
          <w:lang w:val="sr-Cyrl-CS"/>
        </w:rPr>
      </w:pPr>
      <w:r w:rsidRPr="00132B91">
        <w:rPr>
          <w:bCs/>
          <w:lang w:val="sr-Cyrl-CS"/>
        </w:rPr>
        <w:t>стране школске исправе стечене у иностранству,</w:t>
      </w:r>
    </w:p>
    <w:p w:rsidR="00132B91" w:rsidRPr="00132B91" w:rsidRDefault="00132B91" w:rsidP="00E122C6">
      <w:pPr>
        <w:numPr>
          <w:ilvl w:val="0"/>
          <w:numId w:val="65"/>
        </w:numPr>
        <w:ind w:left="1423" w:hanging="357"/>
        <w:jc w:val="both"/>
        <w:rPr>
          <w:bCs/>
          <w:lang w:val="sr-Cyrl-CS"/>
        </w:rPr>
      </w:pPr>
      <w:r w:rsidRPr="00132B91">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132B91" w:rsidRPr="00132B91" w:rsidRDefault="00132B91" w:rsidP="00E122C6">
      <w:pPr>
        <w:jc w:val="both"/>
        <w:rPr>
          <w:b/>
          <w:lang w:val="sr-Cyrl-CS"/>
        </w:rPr>
      </w:pPr>
    </w:p>
    <w:p w:rsidR="00132B91" w:rsidRPr="00132B91" w:rsidRDefault="00132B91" w:rsidP="00E122C6">
      <w:pPr>
        <w:jc w:val="both"/>
        <w:rPr>
          <w:b/>
          <w:lang w:val="sr-Cyrl-CS"/>
        </w:rPr>
      </w:pPr>
      <w:r w:rsidRPr="00132B91">
        <w:rPr>
          <w:b/>
          <w:lang w:val="sr-Cyrl-CS"/>
        </w:rPr>
        <w:t>Које су стране установе у Републици Србији?</w:t>
      </w:r>
    </w:p>
    <w:p w:rsidR="00132B91" w:rsidRPr="00132B91" w:rsidRDefault="00132B91" w:rsidP="00E122C6">
      <w:pPr>
        <w:jc w:val="both"/>
        <w:rPr>
          <w:lang w:val="sr-Cyrl-CS"/>
        </w:rPr>
      </w:pPr>
      <w:r w:rsidRPr="00132B91">
        <w:rPr>
          <w:b/>
          <w:lang w:val="sr-Cyrl-CS"/>
        </w:rPr>
        <w:tab/>
      </w:r>
      <w:r w:rsidRPr="00132B91">
        <w:rPr>
          <w:lang w:val="sr-Cyrl-CS"/>
        </w:rPr>
        <w:t>Чланом 96. Закона о основама система образовања и васпитања</w:t>
      </w:r>
      <w:r w:rsidRPr="00132B91">
        <w:rPr>
          <w:b/>
          <w:lang w:val="sr-Cyrl-CS"/>
        </w:rPr>
        <w:t xml:space="preserve">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 xml:space="preserve"> </w:t>
      </w:r>
      <w:r w:rsidRPr="00132B91">
        <w:rPr>
          <w:b/>
          <w:lang w:val="sr-Cyrl-CS"/>
        </w:rPr>
        <w:t xml:space="preserve"> </w:t>
      </w:r>
      <w:r w:rsidRPr="00132B91">
        <w:rPr>
          <w:lang w:val="sr-Cyrl-CS"/>
        </w:rPr>
        <w:t>прописано је да је страна установа је установа која остварује програм донет и акредитован у иностранству, ако коју може да оснује страно или домаће правни ли физичко лице. Страна установа мора да испуњава услове за оснивање, почетак рада и обављање делатности, односно добије решење о верификацији установе од стране Министарства и изврши упис у регистар надлежног органа. Исправа коју изда страна установа признаје се под условима и поступку прописаним посебним законом .Министарство води евиденцију о страним установама.</w:t>
      </w:r>
    </w:p>
    <w:p w:rsidR="00132B91" w:rsidRPr="00132B91" w:rsidRDefault="00132B91" w:rsidP="00E122C6">
      <w:pPr>
        <w:jc w:val="both"/>
        <w:rPr>
          <w:lang w:val="sr-Cyrl-CS"/>
        </w:rPr>
      </w:pPr>
      <w:r w:rsidRPr="00132B91">
        <w:rPr>
          <w:noProof/>
          <w:lang w:val="sr-Cyrl-CS"/>
        </w:rPr>
        <w:tab/>
        <w:t xml:space="preserve">Чланом 96. 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 xml:space="preserve"> </w:t>
      </w:r>
      <w:r w:rsidRPr="00132B91">
        <w:rPr>
          <w:noProof/>
          <w:lang w:val="sr-Cyrl-CS"/>
        </w:rPr>
        <w:t xml:space="preserve">прописано је да држављанин </w:t>
      </w:r>
      <w:r w:rsidRPr="00132B91">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 </w:t>
      </w:r>
    </w:p>
    <w:p w:rsidR="00132B91" w:rsidRPr="00132B91" w:rsidRDefault="00132B91" w:rsidP="00E122C6">
      <w:pPr>
        <w:jc w:val="both"/>
        <w:rPr>
          <w:noProof/>
          <w:lang w:val="sr-Cyrl-CS"/>
        </w:rPr>
      </w:pPr>
      <w:r w:rsidRPr="00132B91">
        <w:rPr>
          <w:lang w:val="sr-Cyrl-CS"/>
        </w:rPr>
        <w:tab/>
        <w:t>Чланом 86. Закона о средњем образовању и васпитању</w:t>
      </w:r>
      <w:r w:rsidRPr="00132B91">
        <w:t xml:space="preserve"> ("</w:t>
      </w:r>
      <w:r w:rsidRPr="00132B91">
        <w:rPr>
          <w:lang w:val="sr-Cyrl-RS"/>
        </w:rPr>
        <w:t>Сл.гласник РС</w:t>
      </w:r>
      <w:r w:rsidRPr="00132B91">
        <w:t xml:space="preserve">", </w:t>
      </w:r>
      <w:r w:rsidRPr="00132B91">
        <w:rPr>
          <w:lang w:val="sr-Cyrl-RS"/>
        </w:rPr>
        <w:t>бр</w:t>
      </w:r>
      <w:r w:rsidRPr="00132B91">
        <w:t xml:space="preserve">. 55/2013 </w:t>
      </w:r>
      <w:r w:rsidRPr="00132B91">
        <w:rPr>
          <w:lang w:val="sr-Cyrl-RS"/>
        </w:rPr>
        <w:t>и</w:t>
      </w:r>
      <w:r w:rsidRPr="00132B91">
        <w:t xml:space="preserve"> 101/2017)</w:t>
      </w:r>
      <w:r w:rsidRPr="00132B91">
        <w:rPr>
          <w:lang w:val="sr-Cyrl-CS"/>
        </w:rPr>
        <w:t xml:space="preserve"> прописано је да држављанин </w:t>
      </w:r>
      <w:r w:rsidRPr="00132B91">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132B91">
        <w:rPr>
          <w:lang w:val="sr-Cyrl-CS"/>
        </w:rPr>
        <w:t xml:space="preserve"> </w:t>
      </w:r>
      <w:r w:rsidRPr="00132B91">
        <w:rPr>
          <w:noProof/>
          <w:lang w:val="sr-Cyrl-CS"/>
        </w:rPr>
        <w:t>Страни држављанин и лице без држављанства има право да захтева признавање стране школске исправе, ако за то има правни интерес.</w:t>
      </w:r>
      <w:r w:rsidRPr="00132B91">
        <w:rPr>
          <w:lang w:val="sr-Cyrl-CS"/>
        </w:rPr>
        <w:t xml:space="preserve"> Признавањем се страна школска исправа изједначава са одговарајућом јавном исправом стеченом у Републици Србији. Страну школску исправу признаје Министарство</w:t>
      </w:r>
    </w:p>
    <w:p w:rsidR="00132B91" w:rsidRPr="00132B91" w:rsidRDefault="00132B91" w:rsidP="00E122C6">
      <w:pPr>
        <w:jc w:val="both"/>
        <w:rPr>
          <w:b/>
          <w:lang w:val="sr-Cyrl-CS"/>
        </w:rPr>
      </w:pPr>
      <w:r w:rsidRPr="00132B91">
        <w:rPr>
          <w:b/>
          <w:lang w:val="sr-Cyrl-CS"/>
        </w:rPr>
        <w:tab/>
        <w:t>Које школске исправе не подлежу поступку признавања страних школских исправа?</w:t>
      </w:r>
    </w:p>
    <w:p w:rsidR="00132B91" w:rsidRPr="00132B91" w:rsidRDefault="00132B91" w:rsidP="00E122C6">
      <w:pPr>
        <w:jc w:val="both"/>
        <w:rPr>
          <w:b/>
          <w:lang w:val="sr-Cyrl-CS"/>
        </w:rPr>
      </w:pPr>
      <w:r w:rsidRPr="00132B91">
        <w:rPr>
          <w:bCs/>
          <w:lang w:val="sr-Cyrl-CS"/>
        </w:rPr>
        <w:t>Школске исправе које не подлежу поступку признавања су:</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132B91" w:rsidRPr="00132B91" w:rsidRDefault="00132B91" w:rsidP="00E122C6">
      <w:pPr>
        <w:numPr>
          <w:ilvl w:val="0"/>
          <w:numId w:val="61"/>
        </w:numPr>
        <w:ind w:left="720"/>
        <w:jc w:val="both"/>
        <w:textAlignment w:val="baseline"/>
        <w:rPr>
          <w:lang w:val="sr-Cyrl-CS"/>
        </w:rPr>
      </w:pPr>
      <w:r w:rsidRPr="00132B91">
        <w:t xml:space="preserve">Високошколска јавна исправа стечена у Државној заједници Србија и Црна Гора – до 16. јуна 2006. Године. </w:t>
      </w:r>
    </w:p>
    <w:p w:rsidR="00132B91" w:rsidRPr="00132B91" w:rsidRDefault="00132B91" w:rsidP="00E122C6">
      <w:pPr>
        <w:numPr>
          <w:ilvl w:val="0"/>
          <w:numId w:val="61"/>
        </w:numPr>
        <w:ind w:left="720"/>
        <w:jc w:val="both"/>
        <w:textAlignment w:val="baseline"/>
        <w:rPr>
          <w:lang w:val="sr-Cyrl-CS"/>
        </w:rPr>
      </w:pPr>
      <w:r w:rsidRPr="00132B91">
        <w:rPr>
          <w:lang w:val="sr-Cyrl-CS"/>
        </w:rPr>
        <w:t>дипломе и сведочанства стечена за време постојања СФРЈ (закључно са 27.04.1992. године) у бившим републикама;</w:t>
      </w:r>
    </w:p>
    <w:p w:rsidR="00132B91" w:rsidRPr="00132B91" w:rsidRDefault="00132B91" w:rsidP="00E122C6">
      <w:pPr>
        <w:numPr>
          <w:ilvl w:val="0"/>
          <w:numId w:val="61"/>
        </w:numPr>
        <w:ind w:left="720"/>
        <w:jc w:val="both"/>
        <w:textAlignment w:val="baseline"/>
        <w:rPr>
          <w:lang w:val="sr-Cyrl-CS"/>
        </w:rPr>
      </w:pPr>
      <w:r w:rsidRPr="00132B91">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се признаје у поступку признавања страних школских исправа?</w:t>
      </w:r>
    </w:p>
    <w:p w:rsidR="00132B91" w:rsidRPr="00132B91" w:rsidRDefault="00132B91" w:rsidP="00E122C6">
      <w:pPr>
        <w:jc w:val="both"/>
        <w:rPr>
          <w:lang w:val="sr-Cyrl-CS"/>
        </w:rPr>
      </w:pPr>
      <w:r w:rsidRPr="00132B91">
        <w:rPr>
          <w:lang w:val="sr-Cyrl-CS"/>
        </w:rPr>
        <w:tab/>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132B91" w:rsidRPr="00132B91" w:rsidRDefault="00132B91" w:rsidP="00E122C6">
      <w:pPr>
        <w:jc w:val="both"/>
        <w:rPr>
          <w:lang w:val="sr-Cyrl-CS"/>
        </w:rPr>
      </w:pPr>
    </w:p>
    <w:p w:rsidR="00132B91" w:rsidRPr="00132B91" w:rsidRDefault="00132B91" w:rsidP="00E122C6">
      <w:pPr>
        <w:jc w:val="both"/>
        <w:rPr>
          <w:b/>
          <w:lang w:val="sr-Cyrl-CS"/>
        </w:rPr>
      </w:pPr>
      <w:r w:rsidRPr="00132B91">
        <w:rPr>
          <w:b/>
          <w:lang w:val="sr-Cyrl-CS"/>
        </w:rPr>
        <w:t>Шта је АПОСТИЛ?</w:t>
      </w:r>
    </w:p>
    <w:p w:rsidR="00132B91" w:rsidRPr="00132B91" w:rsidRDefault="00132B91" w:rsidP="00E122C6">
      <w:pPr>
        <w:jc w:val="both"/>
        <w:rPr>
          <w:shd w:val="clear" w:color="auto" w:fill="FFFFFF"/>
          <w:lang w:val="sr-Cyrl-CS"/>
        </w:rPr>
      </w:pPr>
      <w:r w:rsidRPr="00132B91">
        <w:rPr>
          <w:bCs/>
          <w:lang w:val="sr-Cyrl-CS"/>
        </w:rPr>
        <w:t xml:space="preserve"> </w:t>
      </w:r>
      <w:r w:rsidRPr="00132B91">
        <w:rPr>
          <w:bCs/>
          <w:lang w:val="sr-Cyrl-CS"/>
        </w:rPr>
        <w:tab/>
        <w:t xml:space="preserve">„Apostille“ је потврда која се сходно Хашкој конвенцији о укидању потребе легализације страних јавних докумената, из 1961. године, </w:t>
      </w:r>
      <w:r w:rsidRPr="00132B91">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132B91" w:rsidRPr="00132B91" w:rsidRDefault="00132B91" w:rsidP="00E122C6">
      <w:pPr>
        <w:jc w:val="both"/>
        <w:rPr>
          <w:bCs/>
          <w:lang w:val="sr-Cyrl-CS"/>
        </w:rPr>
      </w:pPr>
      <w:r w:rsidRPr="00132B91">
        <w:rPr>
          <w:lang w:val="sr-Cyrl-CS"/>
        </w:rPr>
        <w:tab/>
        <w:t>Оригинал стране школске исправе, диплома, односно последњи завршени разред, мора бити оверен печатом АПОСТИЛ</w:t>
      </w:r>
      <w:r w:rsidRPr="00132B91">
        <w:rPr>
          <w:bCs/>
          <w:lang w:val="sr-Cyrl-CS"/>
        </w:rPr>
        <w:t xml:space="preserve"> </w:t>
      </w:r>
      <w:r w:rsidRPr="00132B91">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132B91" w:rsidRPr="00132B91" w:rsidRDefault="00132B91" w:rsidP="00E122C6">
      <w:pPr>
        <w:jc w:val="both"/>
        <w:rPr>
          <w:lang w:val="sr-Cyrl-CS"/>
        </w:rPr>
      </w:pPr>
      <w:r w:rsidRPr="00132B91">
        <w:rPr>
          <w:lang w:val="sr-Cyrl-CS"/>
        </w:rPr>
        <w:tab/>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132B91" w:rsidRPr="00132B91" w:rsidRDefault="00132B91" w:rsidP="00E122C6">
      <w:pPr>
        <w:jc w:val="both"/>
        <w:rPr>
          <w:lang w:val="sr-Cyrl-CS"/>
        </w:rPr>
      </w:pPr>
      <w:r w:rsidRPr="00132B91">
        <w:rPr>
          <w:lang w:val="sr-Cyrl-CS"/>
        </w:rPr>
        <w:tab/>
        <w:t>Изузетно веродостојност стране јавне исправе може се утврђивати и на други начин.</w:t>
      </w:r>
    </w:p>
    <w:p w:rsidR="00132B91" w:rsidRPr="00132B91" w:rsidRDefault="00132B91" w:rsidP="00E122C6">
      <w:pPr>
        <w:jc w:val="both"/>
        <w:rPr>
          <w:b/>
          <w:lang w:val="sr-Cyrl-CS"/>
        </w:rPr>
      </w:pPr>
      <w:r w:rsidRPr="00132B91">
        <w:rPr>
          <w:b/>
          <w:lang w:val="sr-Cyrl-CS"/>
        </w:rPr>
        <w:t>Ко има прво да поднесе захтев за признавање страних школских исправа?</w:t>
      </w:r>
    </w:p>
    <w:p w:rsidR="00132B91" w:rsidRPr="00132B91" w:rsidRDefault="00132B91" w:rsidP="00E122C6">
      <w:pPr>
        <w:jc w:val="both"/>
        <w:rPr>
          <w:bCs/>
          <w:lang w:val="sr-Cyrl-CS"/>
        </w:rPr>
      </w:pPr>
      <w:r w:rsidRPr="00132B91">
        <w:rPr>
          <w:bCs/>
          <w:lang w:val="sr-Cyrl-CS"/>
        </w:rPr>
        <w:t>Право на признавање стране школске исправе има:</w:t>
      </w:r>
    </w:p>
    <w:p w:rsidR="00132B91" w:rsidRPr="00132B91" w:rsidRDefault="00132B91" w:rsidP="00E122C6">
      <w:pPr>
        <w:numPr>
          <w:ilvl w:val="0"/>
          <w:numId w:val="62"/>
        </w:numPr>
        <w:contextualSpacing/>
        <w:jc w:val="both"/>
        <w:rPr>
          <w:bCs/>
          <w:lang w:val="sr-Cyrl-CS"/>
        </w:rPr>
      </w:pPr>
      <w:r w:rsidRPr="00132B91">
        <w:rPr>
          <w:bCs/>
          <w:lang w:val="sr-Cyrl-CS"/>
        </w:rPr>
        <w:t>д</w:t>
      </w:r>
      <w:r w:rsidRPr="00132B91">
        <w:rPr>
          <w:lang w:val="sr-Cyrl-CS"/>
        </w:rPr>
        <w:t>ржављанин Републике Србије,</w:t>
      </w:r>
    </w:p>
    <w:p w:rsidR="00132B91" w:rsidRPr="00132B91" w:rsidRDefault="00132B91" w:rsidP="00E122C6">
      <w:pPr>
        <w:numPr>
          <w:ilvl w:val="0"/>
          <w:numId w:val="62"/>
        </w:numPr>
        <w:jc w:val="both"/>
        <w:rPr>
          <w:bCs/>
          <w:lang w:val="sr-Cyrl-CS"/>
        </w:rPr>
      </w:pPr>
      <w:r w:rsidRPr="00132B91">
        <w:rPr>
          <w:lang w:val="sr-Cyrl-CS"/>
        </w:rPr>
        <w:t>страни држављанин и лице без држављанства, ако за то има правни интерес.</w:t>
      </w:r>
    </w:p>
    <w:p w:rsidR="00132B91" w:rsidRPr="00132B91" w:rsidRDefault="00132B91" w:rsidP="00E122C6">
      <w:pPr>
        <w:jc w:val="both"/>
        <w:rPr>
          <w:b/>
          <w:lang w:val="sr-Cyrl-CS"/>
        </w:rPr>
      </w:pPr>
      <w:r w:rsidRPr="00132B91">
        <w:rPr>
          <w:b/>
          <w:lang w:val="sr-Cyrl-CS"/>
        </w:rPr>
        <w:t>Који органи су надлежни за признавање страних школских исправа?</w:t>
      </w:r>
    </w:p>
    <w:p w:rsidR="00132B91" w:rsidRPr="00132B91" w:rsidRDefault="00132B91" w:rsidP="00E122C6">
      <w:pPr>
        <w:ind w:left="360"/>
        <w:jc w:val="both"/>
        <w:rPr>
          <w:lang w:val="sr-Cyrl-CS"/>
        </w:rPr>
      </w:pPr>
      <w:r w:rsidRPr="00132B91">
        <w:rPr>
          <w:lang w:val="sr-Cyrl-CS"/>
        </w:rPr>
        <w:t>- Министарство надлежно за послове образовања (Министарство просвете, науке и технолошког развоја);</w:t>
      </w:r>
    </w:p>
    <w:p w:rsidR="00132B91" w:rsidRPr="00132B91" w:rsidRDefault="00132B91" w:rsidP="00E122C6">
      <w:pPr>
        <w:ind w:left="360"/>
        <w:jc w:val="both"/>
        <w:rPr>
          <w:lang w:val="sr-Cyrl-CS"/>
        </w:rPr>
      </w:pPr>
      <w:r w:rsidRPr="00132B91">
        <w:rPr>
          <w:lang w:val="sr-Cyrl-CS"/>
        </w:rPr>
        <w:t>- Надлежни орган аутономне покрајине</w:t>
      </w:r>
      <w:r w:rsidRPr="00132B91">
        <w:rPr>
          <w:bCs/>
          <w:lang w:val="sr-Cyrl-CS"/>
        </w:rPr>
        <w:t xml:space="preserve"> (Покрајински секретаријат за образовање прописе, управе, националне мањине - националне заједнице)</w:t>
      </w:r>
    </w:p>
    <w:p w:rsidR="00132B91" w:rsidRPr="00132B91" w:rsidRDefault="00132B91" w:rsidP="00E122C6">
      <w:pPr>
        <w:jc w:val="both"/>
        <w:rPr>
          <w:b/>
          <w:bCs/>
          <w:lang w:val="sr-Cyrl-CS"/>
        </w:rPr>
      </w:pPr>
      <w:r w:rsidRPr="00132B91">
        <w:rPr>
          <w:b/>
          <w:bCs/>
          <w:lang w:val="sr-Cyrl-CS"/>
        </w:rPr>
        <w:t>Који прописи се примењују у поступку признавања страних основношколских и средњошколских школских исправа?</w:t>
      </w:r>
    </w:p>
    <w:p w:rsidR="00132B91" w:rsidRPr="00132B91" w:rsidRDefault="00132B91" w:rsidP="00E122C6">
      <w:pPr>
        <w:jc w:val="both"/>
        <w:rPr>
          <w:bCs/>
          <w:lang w:val="sr-Cyrl-CS"/>
        </w:rPr>
      </w:pPr>
      <w:r w:rsidRPr="00132B91">
        <w:rPr>
          <w:bCs/>
          <w:lang w:val="sr-Cyrl-CS"/>
        </w:rPr>
        <w:t>Признавање страних школских исправа обавља на основу:</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основном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p>
    <w:p w:rsidR="00132B91" w:rsidRPr="00132B91" w:rsidRDefault="00132B91" w:rsidP="00E122C6">
      <w:pPr>
        <w:numPr>
          <w:ilvl w:val="0"/>
          <w:numId w:val="63"/>
        </w:numPr>
        <w:ind w:left="360"/>
        <w:contextualSpacing/>
        <w:jc w:val="both"/>
        <w:rPr>
          <w:bCs/>
          <w:lang w:val="sr-Cyrl-CS"/>
        </w:rPr>
      </w:pPr>
      <w:r w:rsidRPr="00132B91">
        <w:rPr>
          <w:bCs/>
          <w:lang w:val="sr-Cyrl-CS"/>
        </w:rPr>
        <w:t xml:space="preserve">Закона о средњем образовању и васпитању </w:t>
      </w:r>
      <w:r w:rsidRPr="00132B91">
        <w:t>("</w:t>
      </w:r>
      <w:r w:rsidRPr="00132B91">
        <w:rPr>
          <w:lang w:val="sr-Cyrl-RS"/>
        </w:rPr>
        <w:t>Сл.гласник РС</w:t>
      </w:r>
      <w:r w:rsidRPr="00132B91">
        <w:t xml:space="preserve">", </w:t>
      </w:r>
      <w:r w:rsidRPr="00132B91">
        <w:rPr>
          <w:lang w:val="sr-Cyrl-RS"/>
        </w:rPr>
        <w:t>бр</w:t>
      </w:r>
      <w:r w:rsidRPr="00132B91">
        <w:t xml:space="preserve">. 55/13 </w:t>
      </w:r>
      <w:r w:rsidRPr="00132B91">
        <w:rPr>
          <w:lang w:val="sr-Cyrl-RS"/>
        </w:rPr>
        <w:t>и</w:t>
      </w:r>
      <w:r w:rsidRPr="00132B91">
        <w:t xml:space="preserve"> 101/17)</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lang w:val="sr-Cyrl-CS"/>
        </w:rPr>
        <w:t xml:space="preserve">Закона о општем управном поступку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18</w:t>
      </w:r>
      <w:r w:rsidRPr="00132B91">
        <w:t>/1</w:t>
      </w:r>
      <w:r w:rsidRPr="00132B91">
        <w:rPr>
          <w:lang w:val="sr-Cyrl-RS"/>
        </w:rPr>
        <w:t>6</w:t>
      </w:r>
      <w:r w:rsidRPr="00132B91">
        <w:t>)</w:t>
      </w:r>
      <w:r w:rsidRPr="00132B91">
        <w:rPr>
          <w:lang w:val="sr-Cyrl-RS"/>
        </w:rPr>
        <w:t>;</w:t>
      </w:r>
    </w:p>
    <w:p w:rsidR="00132B91" w:rsidRPr="00132B91" w:rsidRDefault="00132B91" w:rsidP="00E122C6">
      <w:pPr>
        <w:numPr>
          <w:ilvl w:val="0"/>
          <w:numId w:val="63"/>
        </w:numPr>
        <w:ind w:left="360"/>
        <w:contextualSpacing/>
        <w:jc w:val="both"/>
        <w:rPr>
          <w:bCs/>
          <w:lang w:val="sr-Cyrl-CS"/>
        </w:rPr>
      </w:pPr>
      <w:r w:rsidRPr="00132B91">
        <w:rPr>
          <w:bCs/>
          <w:lang w:val="sr-Cyrl-CS"/>
        </w:rPr>
        <w:t>Признати међународни споразуми о узајамном признавању сведочанства и диплома;</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 xml:space="preserve">Закон о основама система образовања и васпитања </w:t>
      </w:r>
      <w:r w:rsidRPr="00132B91">
        <w:t>("</w:t>
      </w:r>
      <w:r w:rsidRPr="00132B91">
        <w:rPr>
          <w:lang w:val="sr-Cyrl-RS"/>
        </w:rPr>
        <w:t>Сл.гласник РС</w:t>
      </w:r>
      <w:r w:rsidRPr="00132B91">
        <w:t xml:space="preserve">", </w:t>
      </w:r>
      <w:r w:rsidRPr="00132B91">
        <w:rPr>
          <w:lang w:val="sr-Cyrl-RS"/>
        </w:rPr>
        <w:t>бр</w:t>
      </w:r>
      <w:r w:rsidRPr="00132B91">
        <w:t xml:space="preserve">. </w:t>
      </w:r>
      <w:r w:rsidRPr="00132B91">
        <w:rPr>
          <w:lang w:val="sr-Cyrl-RS"/>
        </w:rPr>
        <w:t>88/17</w:t>
      </w:r>
      <w:r w:rsidRPr="00132B91">
        <w:t>)</w:t>
      </w:r>
      <w:r w:rsidRPr="00132B91">
        <w:rPr>
          <w:lang w:val="sr-Cyrl-RS"/>
        </w:rPr>
        <w:t>;</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Закон о утврђивању надлежности Аутономне покрајине Војводине (''Сл. гласник РС'' бр. 99/2009 и 67/2012 - одлука Уставног суда);</w:t>
      </w:r>
    </w:p>
    <w:p w:rsidR="00132B91" w:rsidRPr="00132B91" w:rsidRDefault="00132B91" w:rsidP="00E122C6">
      <w:pPr>
        <w:numPr>
          <w:ilvl w:val="0"/>
          <w:numId w:val="64"/>
        </w:numPr>
        <w:tabs>
          <w:tab w:val="num" w:pos="360"/>
        </w:tabs>
        <w:ind w:left="360"/>
        <w:jc w:val="both"/>
        <w:rPr>
          <w:bCs/>
          <w:lang w:val="sr-Cyrl-CS"/>
        </w:rPr>
      </w:pPr>
      <w:r w:rsidRPr="00132B91">
        <w:rPr>
          <w:lang w:val="sr-Cyrl-CS"/>
        </w:rPr>
        <w:t>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дин.изн</w:t>
      </w:r>
      <w:r w:rsidR="000B2052">
        <w:rPr>
          <w:lang w:val="sr-Cyrl-CS"/>
        </w:rPr>
        <w:t xml:space="preserve">., 61/17- усклађени дин.изн., </w:t>
      </w:r>
      <w:r w:rsidRPr="00132B91">
        <w:rPr>
          <w:lang w:val="sr-Cyrl-CS"/>
        </w:rPr>
        <w:t xml:space="preserve">113/17 и 3/18-испр.); </w:t>
      </w:r>
    </w:p>
    <w:p w:rsidR="00132B91" w:rsidRPr="00132B91" w:rsidRDefault="00132B91" w:rsidP="00E122C6">
      <w:pPr>
        <w:numPr>
          <w:ilvl w:val="0"/>
          <w:numId w:val="64"/>
        </w:numPr>
        <w:tabs>
          <w:tab w:val="num" w:pos="360"/>
        </w:tabs>
        <w:ind w:left="360"/>
        <w:jc w:val="both"/>
        <w:rPr>
          <w:bCs/>
          <w:lang w:val="sr-Cyrl-CS"/>
        </w:rPr>
      </w:pPr>
      <w:r w:rsidRPr="00132B91">
        <w:rPr>
          <w:bCs/>
          <w:lang w:val="sr-Cyrl-CS"/>
        </w:rPr>
        <w:t>други прописи.</w:t>
      </w:r>
    </w:p>
    <w:p w:rsidR="00132B91" w:rsidRPr="00132B91" w:rsidRDefault="00132B91" w:rsidP="00E122C6">
      <w:pPr>
        <w:jc w:val="both"/>
        <w:rPr>
          <w:bCs/>
          <w:lang w:val="sr-Cyrl-CS"/>
        </w:rPr>
      </w:pPr>
      <w:r w:rsidRPr="00132B91">
        <w:rPr>
          <w:bCs/>
          <w:lang w:val="sr-Cyrl-CS"/>
        </w:rPr>
        <w:tab/>
        <w:t>Имајући у виду да се у</w:t>
      </w:r>
      <w:r w:rsidRPr="00132B91">
        <w:rPr>
          <w:lang w:val="sr-Cyrl-CS"/>
        </w:rPr>
        <w:t xml:space="preserve"> поступку признавања узима се у обзир: </w:t>
      </w:r>
    </w:p>
    <w:p w:rsidR="00132B91" w:rsidRPr="00132B91" w:rsidRDefault="00132B91" w:rsidP="00E122C6">
      <w:pPr>
        <w:ind w:left="720"/>
        <w:jc w:val="both"/>
        <w:rPr>
          <w:lang w:val="sr-Cyrl-CS"/>
        </w:rPr>
      </w:pPr>
      <w:r w:rsidRPr="00132B91">
        <w:rPr>
          <w:lang w:val="sr-Cyrl-CS"/>
        </w:rPr>
        <w:t xml:space="preserve">-  систем школовања стране државе, </w:t>
      </w:r>
    </w:p>
    <w:p w:rsidR="00132B91" w:rsidRPr="00132B91" w:rsidRDefault="00132B91" w:rsidP="00E122C6">
      <w:pPr>
        <w:ind w:left="720"/>
        <w:jc w:val="both"/>
        <w:rPr>
          <w:lang w:val="sr-Cyrl-CS"/>
        </w:rPr>
      </w:pPr>
      <w:r w:rsidRPr="00132B91">
        <w:rPr>
          <w:lang w:val="sr-Cyrl-CS"/>
        </w:rPr>
        <w:t xml:space="preserve">-  наставни план и програм, </w:t>
      </w:r>
    </w:p>
    <w:p w:rsidR="00132B91" w:rsidRPr="00132B91" w:rsidRDefault="00132B91" w:rsidP="00E122C6">
      <w:pPr>
        <w:ind w:left="720"/>
        <w:jc w:val="both"/>
        <w:rPr>
          <w:lang w:val="sr-Cyrl-CS"/>
        </w:rPr>
      </w:pPr>
      <w:r w:rsidRPr="00132B91">
        <w:rPr>
          <w:lang w:val="sr-Cyrl-CS"/>
        </w:rPr>
        <w:t xml:space="preserve">-  трајање школовања, </w:t>
      </w:r>
    </w:p>
    <w:p w:rsidR="00132B91" w:rsidRPr="00132B91" w:rsidRDefault="00132B91" w:rsidP="00E122C6">
      <w:pPr>
        <w:ind w:left="720"/>
        <w:jc w:val="both"/>
        <w:rPr>
          <w:lang w:val="sr-Cyrl-CS"/>
        </w:rPr>
      </w:pPr>
      <w:r w:rsidRPr="00132B91">
        <w:rPr>
          <w:lang w:val="sr-Cyrl-CS"/>
        </w:rPr>
        <w:t xml:space="preserve">-  права која даје страна школска исправа имаоцу и </w:t>
      </w:r>
    </w:p>
    <w:p w:rsidR="00132B91" w:rsidRPr="00132B91" w:rsidRDefault="00132B91" w:rsidP="00E122C6">
      <w:pPr>
        <w:ind w:left="720"/>
        <w:jc w:val="both"/>
        <w:rPr>
          <w:lang w:val="sr-Cyrl-CS"/>
        </w:rPr>
      </w:pPr>
      <w:r w:rsidRPr="00132B91">
        <w:rPr>
          <w:lang w:val="sr-Cyrl-CS"/>
        </w:rPr>
        <w:t>-  друге околности од значаја за одлучивање,</w:t>
      </w:r>
    </w:p>
    <w:p w:rsidR="00132B91" w:rsidRPr="00132B91" w:rsidRDefault="00132B91" w:rsidP="00E122C6">
      <w:pPr>
        <w:jc w:val="both"/>
        <w:rPr>
          <w:lang w:val="sr-Cyrl-CS"/>
        </w:rPr>
      </w:pPr>
      <w:r w:rsidRPr="00132B91">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132B91" w:rsidRPr="00132B91" w:rsidRDefault="00132B91" w:rsidP="00E122C6">
      <w:pPr>
        <w:jc w:val="both"/>
        <w:rPr>
          <w:lang w:val="sr-Cyrl-CS"/>
        </w:rPr>
      </w:pPr>
      <w:r w:rsidRPr="00132B91">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132B91" w:rsidRPr="00132B91" w:rsidRDefault="00132B91" w:rsidP="00E122C6">
      <w:pPr>
        <w:jc w:val="both"/>
        <w:rPr>
          <w:lang w:val="sr-Cyrl-CS"/>
        </w:rPr>
      </w:pPr>
    </w:p>
    <w:p w:rsidR="00132B91" w:rsidRPr="00132B91" w:rsidRDefault="00132B91" w:rsidP="00E122C6">
      <w:pPr>
        <w:jc w:val="both"/>
        <w:rPr>
          <w:lang w:val="sr-Cyrl-CS"/>
        </w:rPr>
      </w:pPr>
      <w:r w:rsidRPr="00132B91">
        <w:rPr>
          <w:b/>
          <w:bCs/>
          <w:lang w:val="sr-Cyrl-CS"/>
        </w:rPr>
        <w:t>В а ж н о:</w:t>
      </w:r>
    </w:p>
    <w:p w:rsidR="00132B91" w:rsidRPr="00132B91" w:rsidRDefault="00132B91" w:rsidP="00E122C6">
      <w:pPr>
        <w:jc w:val="both"/>
        <w:rPr>
          <w:lang w:val="sr-Cyrl-CS"/>
        </w:rPr>
      </w:pPr>
      <w:r w:rsidRPr="00132B91">
        <w:rPr>
          <w:lang w:val="sr-Cyrl-CS"/>
        </w:rPr>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132B91" w:rsidRPr="00132B91" w:rsidRDefault="00132B91" w:rsidP="00E122C6">
      <w:pPr>
        <w:jc w:val="both"/>
        <w:rPr>
          <w:lang w:val="sr-Cyrl-CS"/>
        </w:rPr>
      </w:pPr>
      <w:r w:rsidRPr="00132B91">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132B91" w:rsidRPr="00132B91" w:rsidRDefault="00132B91" w:rsidP="00E122C6">
      <w:pPr>
        <w:jc w:val="both"/>
        <w:rPr>
          <w:lang w:val="sr-Cyrl-CS"/>
        </w:rPr>
      </w:pPr>
      <w:r w:rsidRPr="00132B91">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132B91" w:rsidRPr="00132B91" w:rsidRDefault="00132B91" w:rsidP="00E122C6">
      <w:pPr>
        <w:jc w:val="both"/>
        <w:textAlignment w:val="baseline"/>
        <w:rPr>
          <w:lang w:val="sr-Cyrl-CS"/>
        </w:rPr>
      </w:pPr>
      <w:r w:rsidRPr="00132B91">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132B91" w:rsidRPr="00132B91" w:rsidRDefault="00132B91" w:rsidP="00E122C6">
      <w:pPr>
        <w:tabs>
          <w:tab w:val="left" w:pos="330"/>
        </w:tabs>
        <w:jc w:val="both"/>
        <w:rPr>
          <w:b/>
          <w:bCs/>
          <w:lang w:val="sr-Cyrl-CS"/>
        </w:rPr>
      </w:pPr>
      <w:r w:rsidRPr="00132B91">
        <w:rPr>
          <w:b/>
          <w:bCs/>
          <w:lang w:val="sr-Cyrl-CS"/>
        </w:rPr>
        <w:tab/>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132B91" w:rsidRPr="00132B91" w:rsidRDefault="00132B91" w:rsidP="00E122C6">
      <w:pPr>
        <w:tabs>
          <w:tab w:val="left" w:pos="330"/>
        </w:tabs>
        <w:jc w:val="both"/>
        <w:rPr>
          <w:bCs/>
          <w:lang w:val="sr-Cyrl-CS"/>
        </w:rPr>
      </w:pPr>
      <w:r w:rsidRPr="00132B91">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132B91" w:rsidRPr="00132B91" w:rsidRDefault="00132B91" w:rsidP="00E122C6">
      <w:pPr>
        <w:tabs>
          <w:tab w:val="left" w:pos="330"/>
        </w:tabs>
        <w:jc w:val="both"/>
        <w:rPr>
          <w:bCs/>
          <w:lang w:val="sr-Cyrl-CS"/>
        </w:rPr>
      </w:pPr>
      <w:r w:rsidRPr="00132B91">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132B91">
        <w:rPr>
          <w:lang w:val="sr-Cyrl-CS"/>
        </w:rPr>
        <w:t>VI, односно VII разреду основне школе</w:t>
      </w:r>
      <w:r w:rsidRPr="00132B91">
        <w:rPr>
          <w:bCs/>
          <w:lang w:val="sr-Cyrl-CS"/>
        </w:rPr>
        <w:t xml:space="preserve"> и обављају завршни испит. Ови ученици се не уписују преко броја предвиђеног за упис.</w:t>
      </w:r>
    </w:p>
    <w:p w:rsidR="00132B91" w:rsidRPr="00132B91" w:rsidRDefault="00132B91" w:rsidP="00E122C6">
      <w:pPr>
        <w:pStyle w:val="NoSpacing"/>
        <w:shd w:val="clear" w:color="auto" w:fill="C6D9F1"/>
        <w:jc w:val="both"/>
        <w:rPr>
          <w:b/>
          <w:lang w:val="sr-Cyrl-CS"/>
        </w:rPr>
      </w:pPr>
      <w:r w:rsidRPr="00132B91">
        <w:rPr>
          <w:b/>
          <w:lang w:val="sr-Cyrl-CS"/>
        </w:rPr>
        <w:t xml:space="preserve">2. </w:t>
      </w:r>
      <w:r w:rsidRPr="00132B91">
        <w:rPr>
          <w:b/>
          <w:bCs/>
          <w:lang w:val="sr-Cyrl-CS"/>
        </w:rPr>
        <w:t>Решења о признавању страних високошколских исправа</w:t>
      </w:r>
    </w:p>
    <w:p w:rsidR="00132B91" w:rsidRDefault="00132B91" w:rsidP="00E122C6">
      <w:pPr>
        <w:shd w:val="clear" w:color="auto" w:fill="FFFFFF"/>
        <w:jc w:val="center"/>
        <w:rPr>
          <w:b/>
          <w:bCs/>
          <w:bdr w:val="none" w:sz="0" w:space="0" w:color="auto" w:frame="1"/>
          <w:lang w:val="sr-Cyrl-CS"/>
        </w:rPr>
      </w:pPr>
    </w:p>
    <w:p w:rsidR="00132B91" w:rsidRPr="00132B91" w:rsidRDefault="00132B91" w:rsidP="00E122C6">
      <w:pPr>
        <w:shd w:val="clear" w:color="auto" w:fill="FFFFFF"/>
        <w:jc w:val="center"/>
        <w:rPr>
          <w:b/>
          <w:lang w:val="sr-Cyrl-CS"/>
        </w:rPr>
      </w:pPr>
      <w:r w:rsidRPr="00132B91">
        <w:rPr>
          <w:b/>
          <w:bCs/>
          <w:bdr w:val="none" w:sz="0" w:space="0" w:color="auto" w:frame="1"/>
          <w:lang w:val="sr-Cyrl-CS"/>
        </w:rPr>
        <w:t>П О Т Р Е Б Н А Д О К У М Е Н Т А Ц И Ј А</w:t>
      </w:r>
      <w:r w:rsidRPr="00132B91">
        <w:rPr>
          <w:b/>
          <w:lang w:val="sr-Cyrl-CS"/>
        </w:rPr>
        <w:t xml:space="preserve"> ЗА ПРИЗНАВАЊЕ ВИСОКОГ ОБРАЗОВАЊА </w:t>
      </w:r>
    </w:p>
    <w:p w:rsidR="00132B91" w:rsidRPr="00132B91" w:rsidRDefault="00132B91" w:rsidP="00E122C6">
      <w:pPr>
        <w:jc w:val="both"/>
        <w:rPr>
          <w:bCs/>
          <w:lang w:val="sr-Cyrl-CS"/>
        </w:rPr>
      </w:pPr>
    </w:p>
    <w:p w:rsidR="00132B91" w:rsidRPr="00132B91" w:rsidRDefault="00132B91" w:rsidP="00E122C6">
      <w:pPr>
        <w:jc w:val="both"/>
        <w:rPr>
          <w:bCs/>
          <w:lang w:val="sr-Cyrl-CS"/>
        </w:rPr>
      </w:pPr>
      <w:r w:rsidRPr="00132B91">
        <w:rPr>
          <w:bCs/>
          <w:lang w:val="sr-Cyrl-CS"/>
        </w:rPr>
        <w:tab/>
        <w:t>Центар Е</w:t>
      </w:r>
      <w:r w:rsidRPr="00132B91">
        <w:rPr>
          <w:bCs/>
          <w:lang w:val="sr-Latn-CS"/>
        </w:rPr>
        <w:t xml:space="preserve">NIC/NARIC </w:t>
      </w:r>
      <w:r w:rsidRPr="00132B91">
        <w:rPr>
          <w:bCs/>
          <w:lang w:val="sr-Cyrl-CS"/>
        </w:rPr>
        <w:t>СРБИЈА за признавање иностраних високошколских исправа ради запошљавања основан је 2015. године као унутрашња организациона јединица Министарства</w:t>
      </w:r>
      <w:r w:rsidRPr="00132B91">
        <w:rPr>
          <w:lang w:val="sr-Cyrl-CS"/>
        </w:rPr>
        <w:t xml:space="preserve">. </w:t>
      </w:r>
      <w:r w:rsidRPr="00132B91">
        <w:rPr>
          <w:bCs/>
          <w:lang w:val="sr-Cyrl-CS"/>
        </w:rPr>
        <w:t xml:space="preserve">Центар </w:t>
      </w:r>
      <w:r w:rsidRPr="00132B91">
        <w:rPr>
          <w:bCs/>
        </w:rPr>
        <w:t>je</w:t>
      </w:r>
      <w:r w:rsidRPr="00132B91">
        <w:rPr>
          <w:bCs/>
          <w:lang w:val="ru-RU"/>
        </w:rPr>
        <w:t xml:space="preserve"> </w:t>
      </w:r>
      <w:r w:rsidRPr="00132B91">
        <w:rPr>
          <w:bCs/>
          <w:lang w:val="sr-Cyrl-CS"/>
        </w:rPr>
        <w:t xml:space="preserve">почео да спроводи процедуру признавања иностраних високошколских исправа у сврху запошљавања (професионално признавање) од 1. октобра 2015. године. </w:t>
      </w:r>
    </w:p>
    <w:p w:rsidR="00132B91" w:rsidRPr="00132B91" w:rsidRDefault="00132B91" w:rsidP="00E122C6">
      <w:pPr>
        <w:jc w:val="both"/>
        <w:rPr>
          <w:lang w:val="sr-Cyrl-CS"/>
        </w:rPr>
      </w:pPr>
      <w:r w:rsidRPr="00132B91">
        <w:rPr>
          <w:bCs/>
          <w:lang w:val="sr-Cyrl-CS"/>
        </w:rPr>
        <w:tab/>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132B91">
        <w:rPr>
          <w:lang w:val="sr-Cyrl-CS"/>
        </w:rPr>
        <w:t>.</w:t>
      </w:r>
    </w:p>
    <w:p w:rsidR="00132B91" w:rsidRPr="00132B91" w:rsidRDefault="00132B91" w:rsidP="00E122C6">
      <w:pPr>
        <w:jc w:val="both"/>
        <w:rPr>
          <w:rStyle w:val="Strong"/>
          <w:b w:val="0"/>
          <w:lang w:val="sr-Cyrl-CS"/>
        </w:rPr>
      </w:pPr>
      <w:r w:rsidRPr="00132B91">
        <w:rPr>
          <w:b/>
          <w:lang w:val="sr-Cyrl-CS"/>
        </w:rPr>
        <w:tab/>
        <w:t>Пријем документације</w:t>
      </w:r>
      <w:r w:rsidRPr="00132B91">
        <w:rPr>
          <w:lang w:val="sr-Cyrl-CS"/>
        </w:rPr>
        <w:t xml:space="preserve"> врши се у заказаном термину у просторијама Министарства просвете, науке и технолошког развоја, Захумска бр.14, Београд, </w:t>
      </w:r>
      <w:r w:rsidRPr="00132B91">
        <w:rPr>
          <w:rStyle w:val="Strong"/>
          <w:lang w:val="sr-Cyrl-CS"/>
        </w:rPr>
        <w:t xml:space="preserve">спрат </w:t>
      </w:r>
      <w:r w:rsidRPr="00132B91">
        <w:rPr>
          <w:rStyle w:val="Strong"/>
          <w:lang w:val="sr-Latn-RS"/>
        </w:rPr>
        <w:t>I</w:t>
      </w:r>
      <w:r w:rsidRPr="00132B91">
        <w:rPr>
          <w:rStyle w:val="Strong"/>
        </w:rPr>
        <w:t>V</w:t>
      </w:r>
      <w:r w:rsidRPr="00132B91">
        <w:rPr>
          <w:rStyle w:val="Strong"/>
          <w:lang w:val="sr-Cyrl-CS"/>
        </w:rPr>
        <w:t xml:space="preserve">, канцеларија број 412. </w:t>
      </w:r>
    </w:p>
    <w:p w:rsidR="00132B91" w:rsidRPr="00132B91" w:rsidRDefault="00132B91" w:rsidP="00E122C6">
      <w:pPr>
        <w:jc w:val="both"/>
        <w:rPr>
          <w:lang w:val="sr-Cyrl-CS"/>
        </w:rPr>
      </w:pPr>
      <w:r w:rsidRPr="00132B91">
        <w:rPr>
          <w:b/>
          <w:lang w:val="sr-Cyrl-CS"/>
        </w:rPr>
        <w:tab/>
        <w:t xml:space="preserve">Заказивање термина за предају документације врши се попуњавањем пријавног формулара који је </w:t>
      </w:r>
      <w:r w:rsidRPr="00132B91">
        <w:rPr>
          <w:bCs/>
          <w:lang w:val="sr-Cyrl-CS"/>
        </w:rPr>
        <w:t xml:space="preserve">доступан на </w:t>
      </w:r>
      <w:r w:rsidRPr="00132B91">
        <w:rPr>
          <w:lang w:val="sr-Cyrl-CS"/>
        </w:rPr>
        <w:t xml:space="preserve">интернет странци Министарства </w:t>
      </w:r>
      <w:hyperlink r:id="rId155" w:history="1">
        <w:r w:rsidRPr="00132B91">
          <w:rPr>
            <w:rStyle w:val="Hyperlink"/>
          </w:rPr>
          <w:t>www.mpn.gov.rs</w:t>
        </w:r>
      </w:hyperlink>
      <w:r w:rsidRPr="00132B91">
        <w:rPr>
          <w:lang w:val="sr-Cyrl-CS"/>
        </w:rPr>
        <w:t xml:space="preserve">,, рубрика – просвета у оквиру те секције подкатекорија </w:t>
      </w:r>
      <w:r w:rsidRPr="00132B91">
        <w:t>ENIC</w:t>
      </w:r>
      <w:r w:rsidRPr="00132B91">
        <w:rPr>
          <w:lang w:val="ru-RU"/>
        </w:rPr>
        <w:t>/</w:t>
      </w:r>
      <w:r w:rsidRPr="00132B91">
        <w:t>NARIC</w:t>
      </w:r>
      <w:r w:rsidRPr="00132B91">
        <w:rPr>
          <w:lang w:val="ru-RU"/>
        </w:rPr>
        <w:t xml:space="preserve"> </w:t>
      </w:r>
      <w:r w:rsidRPr="00132B91">
        <w:rPr>
          <w:lang w:val="sr-Cyrl-CS"/>
        </w:rPr>
        <w:t>Србија, признавање страних високошколских исправа.</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22-26,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 xml:space="preserve">среда и петак од 12 до 14 часова, Захумска 14, 11000 Београд, </w:t>
      </w:r>
      <w:r w:rsidRPr="00132B91">
        <w:rPr>
          <w:rFonts w:ascii="Times New Roman" w:hAnsi="Times New Roman"/>
          <w:sz w:val="24"/>
          <w:szCs w:val="24"/>
          <w:lang w:val="sr-Latn-RS"/>
        </w:rPr>
        <w:t>IV</w:t>
      </w:r>
      <w:r w:rsidRPr="00132B91">
        <w:rPr>
          <w:rFonts w:ascii="Times New Roman" w:hAnsi="Times New Roman"/>
          <w:sz w:val="24"/>
          <w:szCs w:val="24"/>
          <w:lang w:val="sr-Cyrl-CS"/>
        </w:rPr>
        <w:t xml:space="preserve"> спрат, канцеларија 412, телефон 011/2401-911 (локали: 251,  257 и 207)</w:t>
      </w:r>
    </w:p>
    <w:p w:rsidR="00D372C1" w:rsidRDefault="00D372C1" w:rsidP="00E122C6">
      <w:pPr>
        <w:jc w:val="center"/>
        <w:rPr>
          <w:rStyle w:val="Strong"/>
          <w:lang w:val="sr-Cyrl-CS"/>
        </w:rPr>
      </w:pPr>
    </w:p>
    <w:p w:rsidR="00132B91" w:rsidRPr="00132B91" w:rsidRDefault="00132B91" w:rsidP="00E122C6">
      <w:pPr>
        <w:jc w:val="center"/>
        <w:rPr>
          <w:rStyle w:val="Strong"/>
          <w:lang w:val="sr-Cyrl-CS"/>
        </w:rPr>
      </w:pPr>
      <w:r w:rsidRPr="00132B91">
        <w:rPr>
          <w:rStyle w:val="Strong"/>
          <w:lang w:val="sr-Cyrl-CS"/>
        </w:rPr>
        <w:t>ПОТРЕБНА ДОКУМЕНТА ЗА ПРИЗНАВАЊЕ СТРАНИХ ВИСОКОШКОЛСКИХ ЈАВНИХ ИСПРАВА</w:t>
      </w:r>
    </w:p>
    <w:p w:rsidR="00132B91" w:rsidRPr="00132B91" w:rsidRDefault="00132B91" w:rsidP="00E122C6">
      <w:pPr>
        <w:jc w:val="center"/>
        <w:rPr>
          <w:rStyle w:val="Strong"/>
          <w:lang w:val="sr-Cyrl-CS"/>
        </w:rPr>
      </w:pPr>
    </w:p>
    <w:p w:rsidR="00132B91" w:rsidRPr="00132B91" w:rsidRDefault="00132B91" w:rsidP="00E122C6">
      <w:pPr>
        <w:pStyle w:val="ListParagraph"/>
        <w:tabs>
          <w:tab w:val="clear" w:pos="1440"/>
          <w:tab w:val="left" w:pos="270"/>
        </w:tabs>
        <w:ind w:left="180" w:hanging="180"/>
        <w:rPr>
          <w:rFonts w:ascii="Times New Roman" w:hAnsi="Times New Roman"/>
          <w:szCs w:val="24"/>
        </w:rPr>
      </w:pPr>
      <w:r w:rsidRPr="00132B91">
        <w:rPr>
          <w:rFonts w:ascii="Times New Roman" w:hAnsi="Times New Roman"/>
          <w:szCs w:val="24"/>
          <w:lang w:val="sr-Cyrl-RS"/>
        </w:rPr>
        <w:t xml:space="preserve">1.  </w:t>
      </w:r>
      <w:r w:rsidRPr="00132B91">
        <w:rPr>
          <w:rFonts w:ascii="Times New Roman" w:hAnsi="Times New Roman"/>
          <w:szCs w:val="24"/>
        </w:rPr>
        <w:t>Одштампани и потписани електронски формулар</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Oверени превод дипломе</w:t>
      </w:r>
      <w:r w:rsidRPr="00132B91">
        <w:rPr>
          <w:rFonts w:ascii="Times New Roman" w:hAnsi="Times New Roman"/>
          <w:szCs w:val="24"/>
          <w:lang w:val="sr-Cyrl-RS"/>
        </w:rPr>
        <w:t xml:space="preserve"> -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Oверени превод додатка дипломе (уколико постоји) </w:t>
      </w:r>
      <w:r w:rsidRPr="00132B91">
        <w:rPr>
          <w:rFonts w:ascii="Times New Roman" w:hAnsi="Times New Roman"/>
          <w:szCs w:val="24"/>
          <w:lang w:val="sr-Cyrl-RS"/>
        </w:rPr>
        <w:t xml:space="preserve">- </w:t>
      </w:r>
      <w:r w:rsidRPr="00132B91">
        <w:rPr>
          <w:rFonts w:ascii="Times New Roman" w:hAnsi="Times New Roman"/>
          <w:szCs w:val="24"/>
        </w:rPr>
        <w:t xml:space="preserve">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 xml:space="preserve">к;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Оверени превод транскрипта испита по семестрима и годинама (уколико није саставни део додатка дипломе)</w:t>
      </w:r>
      <w:r w:rsidRPr="00132B91">
        <w:rPr>
          <w:rFonts w:ascii="Times New Roman" w:hAnsi="Times New Roman"/>
          <w:szCs w:val="24"/>
          <w:lang w:val="sr-Cyrl-RS"/>
        </w:rPr>
        <w:t xml:space="preserve"> - 1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дипломе;</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Фотокопију оригинала транскрипта испита по семестрима и годинама;</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lang w:val="sr-Cyrl-RS"/>
        </w:rPr>
      </w:pPr>
      <w:r w:rsidRPr="00132B91">
        <w:rPr>
          <w:rFonts w:ascii="Times New Roman" w:hAnsi="Times New Roman"/>
          <w:szCs w:val="24"/>
        </w:rPr>
        <w:t>Копију личне карте или пасоша</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Уколико су документа из Хрватске, Босне и Херцеговине и Црне Горе, потребно је приложити оверене фотокопије </w:t>
      </w:r>
      <w:r w:rsidRPr="00132B91">
        <w:rPr>
          <w:rFonts w:ascii="Times New Roman" w:hAnsi="Times New Roman"/>
          <w:szCs w:val="24"/>
          <w:lang w:val="sr-Cyrl-RS"/>
        </w:rPr>
        <w:t xml:space="preserve">-1 </w:t>
      </w:r>
      <w:r w:rsidRPr="00132B91">
        <w:rPr>
          <w:rFonts w:ascii="Times New Roman" w:hAnsi="Times New Roman"/>
          <w:szCs w:val="24"/>
        </w:rPr>
        <w:t>пример</w:t>
      </w:r>
      <w:r w:rsidRPr="00132B91">
        <w:rPr>
          <w:rFonts w:ascii="Times New Roman" w:hAnsi="Times New Roman"/>
          <w:szCs w:val="24"/>
          <w:lang w:val="sr-Cyrl-RS"/>
        </w:rPr>
        <w:t>а</w:t>
      </w:r>
      <w:r w:rsidRPr="00132B91">
        <w:rPr>
          <w:rFonts w:ascii="Times New Roman" w:hAnsi="Times New Roman"/>
          <w:szCs w:val="24"/>
        </w:rPr>
        <w:t>к;</w:t>
      </w:r>
    </w:p>
    <w:p w:rsidR="00132B91" w:rsidRPr="00132B91" w:rsidRDefault="00132B91" w:rsidP="00E122C6">
      <w:pPr>
        <w:pStyle w:val="ListParagraph"/>
        <w:numPr>
          <w:ilvl w:val="0"/>
          <w:numId w:val="60"/>
        </w:numPr>
        <w:tabs>
          <w:tab w:val="left" w:pos="270"/>
        </w:tabs>
        <w:ind w:left="180" w:hanging="180"/>
        <w:jc w:val="left"/>
        <w:rPr>
          <w:rFonts w:ascii="Times New Roman" w:hAnsi="Times New Roman"/>
          <w:szCs w:val="24"/>
          <w:lang w:val="sr-Cyrl-RS"/>
        </w:rPr>
      </w:pPr>
      <w:r w:rsidRPr="00132B91">
        <w:rPr>
          <w:rFonts w:ascii="Times New Roman" w:hAnsi="Times New Roman"/>
          <w:szCs w:val="24"/>
        </w:rPr>
        <w:t>Оригинал дипломе на увид приликом предавања документације у Министарству</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Оверена фотокопија дипломе за претходно стечену инострану диплому са транскриптом оцена </w:t>
      </w:r>
      <w:r w:rsidRPr="00132B91">
        <w:rPr>
          <w:rFonts w:ascii="Times New Roman" w:hAnsi="Times New Roman"/>
          <w:szCs w:val="24"/>
          <w:lang w:val="sr-Cyrl-RS"/>
        </w:rPr>
        <w:t xml:space="preserve"> </w:t>
      </w:r>
      <w:r w:rsidRPr="00132B91">
        <w:rPr>
          <w:rFonts w:ascii="Times New Roman" w:hAnsi="Times New Roman"/>
          <w:szCs w:val="24"/>
        </w:rPr>
        <w:t>или додатком дипломе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 случају да је претходно стечена инострана диплома већ призната на универзитетима у Републици Србији, доставити решење</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 Кратку биографију на српском или енглеском језику из које се види ток образовања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За признавање докторских студија</w:t>
      </w:r>
      <w:r w:rsidRPr="00132B91">
        <w:rPr>
          <w:rFonts w:ascii="Times New Roman" w:hAnsi="Times New Roman"/>
          <w:szCs w:val="24"/>
          <w:lang w:val="sr-Cyrl-RS"/>
        </w:rPr>
        <w:t xml:space="preserve"> </w:t>
      </w:r>
      <w:r w:rsidRPr="00132B91">
        <w:rPr>
          <w:rFonts w:ascii="Times New Roman" w:hAnsi="Times New Roman"/>
          <w:szCs w:val="24"/>
        </w:rPr>
        <w:t>потребно је приложити копију докторске дисертације на изворном језику, проширени апстракт дисертације на српском или енглеском језику и списак објављених научних радова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Решење надлежног органа или фотокопија венчаног листа (за лица која су променила име или/презиме) –уколико постоји потреба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 xml:space="preserve">Доказ о уплати </w:t>
      </w:r>
      <w:r w:rsidRPr="00132B91">
        <w:rPr>
          <w:rFonts w:ascii="Times New Roman" w:hAnsi="Times New Roman"/>
          <w:szCs w:val="24"/>
          <w:lang w:val="sr-Cyrl-RS"/>
        </w:rPr>
        <w:t xml:space="preserve">Административне </w:t>
      </w:r>
      <w:r w:rsidRPr="00132B91">
        <w:rPr>
          <w:rFonts w:ascii="Times New Roman" w:hAnsi="Times New Roman"/>
          <w:szCs w:val="24"/>
        </w:rPr>
        <w:t>таксе за професионално признавање страних високошколских исправа</w:t>
      </w:r>
      <w:r w:rsidRPr="00132B91">
        <w:rPr>
          <w:rFonts w:ascii="Times New Roman" w:hAnsi="Times New Roman"/>
          <w:szCs w:val="24"/>
          <w:lang w:val="sr-Cyrl-RS"/>
        </w:rPr>
        <w:t>;</w:t>
      </w:r>
      <w:r w:rsidRPr="00132B91">
        <w:rPr>
          <w:rFonts w:ascii="Times New Roman" w:hAnsi="Times New Roman"/>
          <w:szCs w:val="24"/>
        </w:rPr>
        <w:t xml:space="preserve"> </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Дипломе издате на територији Аутономне покрајине Косово и Метохија</w:t>
      </w:r>
      <w:r w:rsidRPr="00132B91">
        <w:rPr>
          <w:rFonts w:ascii="Times New Roman" w:hAnsi="Times New Roman"/>
          <w:szCs w:val="24"/>
          <w:lang w:val="sr-Cyrl-RS"/>
        </w:rPr>
        <w:t>е</w:t>
      </w:r>
      <w:r w:rsidRPr="00132B91">
        <w:rPr>
          <w:rFonts w:ascii="Times New Roman" w:hAnsi="Times New Roman"/>
          <w:szCs w:val="24"/>
        </w:rPr>
        <w:t xml:space="preserve"> складу са Резолуцијом 1244 Савета безбедности Уједињених нација, поред горе наведене документације подносилац захтева обавезно доставља додатак дипломи и сертификат Европске асоцијације универзитета (ЕУА) као и његов оверен превод на српски језик</w:t>
      </w:r>
      <w:r w:rsidRPr="00132B91">
        <w:rPr>
          <w:rFonts w:ascii="Times New Roman" w:hAnsi="Times New Roman"/>
          <w:szCs w:val="24"/>
          <w:lang w:val="sr-Cyrl-RS"/>
        </w:rPr>
        <w:t>;</w:t>
      </w:r>
    </w:p>
    <w:p w:rsidR="00132B91" w:rsidRPr="00132B91" w:rsidRDefault="00132B91" w:rsidP="00E122C6">
      <w:pPr>
        <w:pStyle w:val="ListParagraph"/>
        <w:numPr>
          <w:ilvl w:val="0"/>
          <w:numId w:val="60"/>
        </w:numPr>
        <w:tabs>
          <w:tab w:val="left" w:pos="270"/>
        </w:tabs>
        <w:ind w:left="180" w:hanging="180"/>
        <w:rPr>
          <w:rFonts w:ascii="Times New Roman" w:hAnsi="Times New Roman"/>
          <w:szCs w:val="24"/>
        </w:rPr>
      </w:pPr>
      <w:r w:rsidRPr="00132B91">
        <w:rPr>
          <w:rFonts w:ascii="Times New Roman" w:hAnsi="Times New Roman"/>
          <w:szCs w:val="24"/>
        </w:rPr>
        <w:t>Уз захтев за признавање стране високошколске исправе која се признаје у складу са међународним уговором, подносилац захтева доставља и документа (тач.1 до тач.12</w:t>
      </w:r>
      <w:r w:rsidRPr="00132B91">
        <w:rPr>
          <w:rFonts w:ascii="Times New Roman" w:hAnsi="Times New Roman"/>
          <w:szCs w:val="24"/>
          <w:lang w:val="sr-Cyrl-RS"/>
        </w:rPr>
        <w:t xml:space="preserve"> ;</w:t>
      </w:r>
      <w:r w:rsidRPr="00132B91">
        <w:rPr>
          <w:rFonts w:ascii="Times New Roman" w:hAnsi="Times New Roman"/>
          <w:szCs w:val="24"/>
        </w:rPr>
        <w:t xml:space="preserve"> </w:t>
      </w:r>
    </w:p>
    <w:p w:rsidR="00132B91" w:rsidRPr="00132B91" w:rsidRDefault="00132B91" w:rsidP="00E122C6">
      <w:pPr>
        <w:pStyle w:val="ListParagraph"/>
        <w:tabs>
          <w:tab w:val="left" w:pos="270"/>
        </w:tabs>
        <w:ind w:left="180" w:hanging="180"/>
        <w:rPr>
          <w:rFonts w:ascii="Times New Roman" w:hAnsi="Times New Roman"/>
          <w:szCs w:val="24"/>
        </w:rPr>
      </w:pPr>
      <w:r w:rsidRPr="00132B91">
        <w:rPr>
          <w:rFonts w:ascii="Times New Roman" w:hAnsi="Times New Roman"/>
          <w:szCs w:val="24"/>
        </w:rPr>
        <w:t xml:space="preserve">         Напомене: Документа за која се тражи превод на српски језик морају бити оверена од стране овлашћеног судског тумача.</w:t>
      </w:r>
      <w:r w:rsidRPr="00132B91">
        <w:rPr>
          <w:rFonts w:ascii="Times New Roman" w:hAnsi="Times New Roman"/>
          <w:szCs w:val="24"/>
          <w:lang w:val="sr-Cyrl-RS"/>
        </w:rPr>
        <w:t xml:space="preserve"> </w:t>
      </w:r>
      <w:r w:rsidRPr="00132B91">
        <w:rPr>
          <w:rFonts w:ascii="Times New Roman" w:hAnsi="Times New Roman"/>
          <w:szCs w:val="24"/>
        </w:rPr>
        <w:t>Подносилац захтева сноси одговорност за истинитост приложених информација, као и за прибављање потребних докумената</w:t>
      </w:r>
      <w:r w:rsidRPr="00132B91">
        <w:rPr>
          <w:rFonts w:ascii="Times New Roman" w:hAnsi="Times New Roman"/>
          <w:szCs w:val="24"/>
          <w:lang w:val="sr-Cyrl-RS"/>
        </w:rPr>
        <w:t xml:space="preserve">. </w:t>
      </w:r>
      <w:r w:rsidRPr="00132B91">
        <w:rPr>
          <w:rFonts w:ascii="Times New Roman" w:hAnsi="Times New Roman"/>
          <w:szCs w:val="24"/>
        </w:rPr>
        <w:t xml:space="preserve">У току поступка могу се тражити и друга документа релевантна за професионално признавање. </w:t>
      </w:r>
    </w:p>
    <w:p w:rsidR="00132B91" w:rsidRPr="00132B91" w:rsidRDefault="00132B91" w:rsidP="00E122C6">
      <w:pPr>
        <w:tabs>
          <w:tab w:val="left" w:pos="270"/>
        </w:tabs>
        <w:ind w:left="180" w:hanging="180"/>
        <w:jc w:val="both"/>
        <w:rPr>
          <w:b/>
          <w:bCs/>
          <w:u w:val="single"/>
          <w:lang w:val="sr-Cyrl-CS"/>
        </w:rPr>
      </w:pPr>
      <w:r w:rsidRPr="00132B91">
        <w:rPr>
          <w:b/>
          <w:u w:val="single"/>
          <w:lang w:val="ru-RU"/>
        </w:rPr>
        <w:t>Оригинал дипломе се доноси на увид контакт - особи за пријем документације и одмах, након увида, враћа.</w:t>
      </w:r>
    </w:p>
    <w:p w:rsidR="00132B91" w:rsidRPr="00132B91" w:rsidRDefault="00132B91" w:rsidP="00E122C6">
      <w:pPr>
        <w:pStyle w:val="ListParagraph"/>
        <w:ind w:left="1800"/>
        <w:rPr>
          <w:rFonts w:ascii="Times New Roman" w:hAnsi="Times New Roman"/>
          <w:szCs w:val="24"/>
        </w:rPr>
      </w:pPr>
    </w:p>
    <w:p w:rsidR="00132B91" w:rsidRPr="00E84036" w:rsidRDefault="00132B91" w:rsidP="00E122C6">
      <w:pPr>
        <w:textAlignment w:val="baseline"/>
        <w:rPr>
          <w:lang w:val="sr-Cyrl-CS"/>
        </w:rPr>
      </w:pPr>
      <w:r w:rsidRPr="00132B91">
        <w:rPr>
          <w:lang w:val="sr-Cyrl-RS"/>
        </w:rPr>
        <w:t xml:space="preserve">2. </w:t>
      </w:r>
      <w:r w:rsidRPr="00132B91">
        <w:rPr>
          <w:i/>
          <w:lang w:val="sr-Cyrl-CS"/>
        </w:rPr>
        <w:t xml:space="preserve"> </w:t>
      </w:r>
      <w:r w:rsidRPr="00E84036">
        <w:rPr>
          <w:lang w:val="sr-Cyrl-CS"/>
        </w:rPr>
        <w:t>Доказ о уплати административне таксе у корист буџета Републике Србије на жиро рачун:</w:t>
      </w:r>
    </w:p>
    <w:p w:rsidR="00132B91" w:rsidRPr="00132B91" w:rsidRDefault="00132B91" w:rsidP="00E122C6">
      <w:pPr>
        <w:jc w:val="center"/>
        <w:textAlignment w:val="baseline"/>
        <w:rPr>
          <w:b/>
          <w:lang w:val="sr-Cyrl-CS"/>
        </w:rPr>
      </w:pPr>
      <w:r w:rsidRPr="00E84036">
        <w:rPr>
          <w:lang w:val="sr-Cyrl-CS"/>
        </w:rPr>
        <w:br/>
      </w:r>
      <w:r w:rsidRPr="00132B91">
        <w:rPr>
          <w:b/>
          <w:lang w:val="sr-Cyrl-CS"/>
        </w:rPr>
        <w:t>840-742221843-57 са позивом на број 97 50-016</w:t>
      </w:r>
    </w:p>
    <w:p w:rsidR="00132B91" w:rsidRPr="00132B91" w:rsidRDefault="00132B91" w:rsidP="00E122C6">
      <w:pPr>
        <w:jc w:val="center"/>
        <w:textAlignment w:val="baseline"/>
        <w:rPr>
          <w:b/>
          <w:lang w:val="sr-Cyrl-CS"/>
        </w:rPr>
      </w:pPr>
      <w:r w:rsidRPr="00132B91">
        <w:rPr>
          <w:b/>
          <w:lang w:val="sr-Cyrl-CS"/>
        </w:rPr>
        <w:t>у износу од 3500,00 динара.</w:t>
      </w:r>
    </w:p>
    <w:p w:rsidR="00132B91" w:rsidRPr="00132B91" w:rsidRDefault="00132B91" w:rsidP="00E122C6">
      <w:pPr>
        <w:ind w:left="720"/>
        <w:jc w:val="center"/>
        <w:textAlignment w:val="baseline"/>
        <w:rPr>
          <w:b/>
          <w:lang w:val="sr-Cyrl-CS"/>
        </w:rPr>
      </w:pPr>
    </w:p>
    <w:p w:rsidR="00132B91" w:rsidRPr="00132B91" w:rsidRDefault="00132B91" w:rsidP="00E122C6">
      <w:pPr>
        <w:spacing w:line="240" w:lineRule="atLeast"/>
        <w:jc w:val="both"/>
        <w:rPr>
          <w:lang w:val="sr-Cyrl-CS"/>
        </w:rPr>
      </w:pPr>
      <w:r w:rsidRPr="00132B91">
        <w:rPr>
          <w:lang w:val="sr-Cyrl-CS"/>
        </w:rPr>
        <w:tab/>
        <w:t>Такса за решење по захтеву се наплаћује, по тарифном броју 172. тачка тачка 4а) подтачка (3). Закона о републичким административним таксама (''Службени гласник РС'', бр. 43/03, 51/03</w:t>
      </w:r>
      <w:r w:rsidRPr="00132B91">
        <w:t>-</w:t>
      </w:r>
      <w:r w:rsidRPr="00132B91">
        <w:rPr>
          <w:lang w:val="sr-Cyrl-RS"/>
        </w:rPr>
        <w:t>испр.</w:t>
      </w:r>
      <w:r w:rsidRPr="00132B91">
        <w:rPr>
          <w:lang w:val="sr-Cyrl-CS"/>
        </w:rPr>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и 113/17) усклађени дин.из</w:t>
      </w:r>
      <w:r w:rsidR="000B2052">
        <w:rPr>
          <w:lang w:val="sr-Cyrl-CS"/>
        </w:rPr>
        <w:t xml:space="preserve">н., 61/17- усклађени дин.изн., </w:t>
      </w:r>
      <w:r w:rsidRPr="00132B91">
        <w:rPr>
          <w:lang w:val="sr-Cyrl-CS"/>
        </w:rPr>
        <w:t>113/17 и 3/18-испр.).</w:t>
      </w:r>
    </w:p>
    <w:p w:rsidR="00132B91" w:rsidRPr="00132B91" w:rsidRDefault="00132B91" w:rsidP="00E122C6">
      <w:pPr>
        <w:spacing w:line="240" w:lineRule="atLeast"/>
        <w:jc w:val="both"/>
        <w:rPr>
          <w:lang w:val="ru-RU"/>
        </w:rPr>
      </w:pPr>
      <w:r w:rsidRPr="00132B91">
        <w:rPr>
          <w:lang w:val="sr-Cyrl-CS"/>
        </w:rPr>
        <w:tab/>
        <w:t>НАПОМЕНА:Дипломе стечене у Руској Федерацији се признају без уплате административне таксе у складу са Споразумом о узајамном признавању диплома између Руске Федерације и Републике Србије</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sz w:val="24"/>
          <w:szCs w:val="24"/>
          <w:lang w:val="sr-Cyrl-CS"/>
        </w:rPr>
        <w:tab/>
        <w:t>Писани захтеви и допуна документације могу се достављати на адресу: Министарство просвете науке и технолошког развоја, Сектор за развој и високо образовање, Центар Е</w:t>
      </w:r>
      <w:r w:rsidRPr="00132B91">
        <w:rPr>
          <w:rFonts w:ascii="Times New Roman" w:hAnsi="Times New Roman"/>
          <w:sz w:val="24"/>
          <w:szCs w:val="24"/>
          <w:lang w:val="sr-Latn-CS"/>
        </w:rPr>
        <w:t>NIC/NARIC</w:t>
      </w:r>
      <w:r w:rsidRPr="00132B91">
        <w:rPr>
          <w:rFonts w:ascii="Times New Roman" w:hAnsi="Times New Roman"/>
          <w:sz w:val="24"/>
          <w:szCs w:val="24"/>
          <w:lang w:val="sr-Cyrl-CS"/>
        </w:rPr>
        <w:t xml:space="preserve"> Србија, Немањина 22, 11000 Београд.</w:t>
      </w:r>
    </w:p>
    <w:p w:rsidR="00132B91" w:rsidRPr="00132B91" w:rsidRDefault="00132B91" w:rsidP="00E122C6">
      <w:pPr>
        <w:pStyle w:val="msonospacing0"/>
        <w:jc w:val="both"/>
        <w:rPr>
          <w:rFonts w:ascii="Times New Roman" w:hAnsi="Times New Roman"/>
          <w:sz w:val="24"/>
          <w:szCs w:val="24"/>
          <w:lang w:val="sr-Cyrl-CS"/>
        </w:rPr>
      </w:pPr>
      <w:r w:rsidRPr="00132B91">
        <w:rPr>
          <w:rFonts w:ascii="Times New Roman" w:hAnsi="Times New Roman"/>
          <w:b/>
          <w:sz w:val="24"/>
          <w:szCs w:val="24"/>
          <w:lang w:val="sr-Cyrl-CS"/>
        </w:rPr>
        <w:tab/>
        <w:t>Контакт за телефонске упите и рад са странкама:</w:t>
      </w:r>
      <w:r w:rsidRPr="00132B91">
        <w:rPr>
          <w:rFonts w:ascii="Times New Roman" w:hAnsi="Times New Roman"/>
          <w:b/>
          <w:sz w:val="24"/>
          <w:szCs w:val="24"/>
          <w:lang w:val="sr-Latn-CS"/>
        </w:rPr>
        <w:t xml:space="preserve"> </w:t>
      </w:r>
      <w:r w:rsidRPr="00132B91">
        <w:rPr>
          <w:rFonts w:ascii="Times New Roman" w:hAnsi="Times New Roman"/>
          <w:sz w:val="24"/>
          <w:szCs w:val="24"/>
          <w:lang w:val="sr-Cyrl-CS"/>
        </w:rPr>
        <w:t>среда и петак од 12 до 14 часова, Захумска 14, 11000 Београд, канцеларија 412, телефон 011/2401-911 (локали: 251, 257 и 207).</w:t>
      </w:r>
    </w:p>
    <w:p w:rsidR="00132B91" w:rsidRPr="00132B91" w:rsidRDefault="00132B91" w:rsidP="00E122C6">
      <w:pPr>
        <w:jc w:val="both"/>
        <w:rPr>
          <w:lang w:val="sr-Cyrl-CS"/>
        </w:rPr>
      </w:pPr>
      <w:r w:rsidRPr="00132B91">
        <w:rPr>
          <w:lang w:val="sr-Cyrl-CS"/>
        </w:rPr>
        <w:tab/>
        <w:t>Може се очекивати да ће услуга бити пружена у року од 90 дана од дана пријема уредног писаног захтева. Уколико документација није комплетна, наведени рок се продужава.</w:t>
      </w:r>
    </w:p>
    <w:p w:rsidR="00132B91" w:rsidRPr="00132B91" w:rsidRDefault="00132B91" w:rsidP="00E122C6">
      <w:pPr>
        <w:jc w:val="both"/>
        <w:rPr>
          <w:b/>
          <w:lang w:val="sr-Cyrl-CS"/>
        </w:rPr>
      </w:pPr>
      <w:r w:rsidRPr="00132B91">
        <w:rPr>
          <w:b/>
          <w:lang w:val="sr-Cyrl-CS"/>
        </w:rPr>
        <w:t>3. Шта је професионално признавање?</w:t>
      </w:r>
    </w:p>
    <w:p w:rsidR="00132B91" w:rsidRPr="00132B91" w:rsidRDefault="00132B91" w:rsidP="00E122C6">
      <w:pPr>
        <w:jc w:val="both"/>
        <w:rPr>
          <w:lang w:val="sr-Cyrl-RS"/>
        </w:rPr>
      </w:pPr>
      <w:r w:rsidRPr="00132B91">
        <w:tab/>
        <w:t>Чланом 131.ста</w:t>
      </w:r>
      <w:r w:rsidRPr="00132B91">
        <w:rPr>
          <w:lang w:val="sr-Cyrl-RS"/>
        </w:rPr>
        <w:t xml:space="preserve">вом 1. Закона о високом образовању („Сл.ГласникРС“, бр. 88/17) прописано је да се </w:t>
      </w:r>
      <w:r w:rsidRPr="00132B91">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чињенице, без разматрања формалних обележја и структуре студијског програма.</w:t>
      </w:r>
    </w:p>
    <w:p w:rsidR="00132B91" w:rsidRPr="00132B91" w:rsidRDefault="00132B91" w:rsidP="00E122C6">
      <w:pPr>
        <w:jc w:val="both"/>
        <w:rPr>
          <w:lang w:val="sr-Cyrl-CS"/>
        </w:rPr>
      </w:pPr>
      <w:r w:rsidRPr="00132B91">
        <w:rPr>
          <w:lang w:val="sr-Cyrl-CS"/>
        </w:rPr>
        <w:tab/>
        <w:t xml:space="preserve">Професионално признавање је признавање страних високошколских исправа – диплома (сертификате и уверења о дипломирању не признајемо) у сврху запошљавања. Поступак се врши тако што министар формира комисију за вредновање похађаног страног студијског програма. Након вредновања страног студијског програма, ради се решење о признавању стране високошколске исправе. На основу тог првог вредновања - признавања, врши се признавање свих таквих диплома (истог програма, нивоа и квалификације). </w:t>
      </w:r>
    </w:p>
    <w:p w:rsidR="00132B91" w:rsidRPr="00132B91" w:rsidRDefault="00132B91" w:rsidP="00E122C6">
      <w:pPr>
        <w:jc w:val="both"/>
        <w:rPr>
          <w:lang w:val="ru-RU"/>
        </w:rPr>
      </w:pPr>
      <w:r w:rsidRPr="00132B91">
        <w:rPr>
          <w:lang w:val="sr-Cyrl-CS"/>
        </w:rPr>
        <w:tab/>
      </w:r>
    </w:p>
    <w:p w:rsidR="00132B91" w:rsidRPr="00132B91" w:rsidRDefault="00132B91" w:rsidP="00E122C6">
      <w:pPr>
        <w:jc w:val="both"/>
        <w:rPr>
          <w:b/>
          <w:bCs/>
        </w:rPr>
      </w:pPr>
      <w:r w:rsidRPr="00132B91">
        <w:rPr>
          <w:b/>
          <w:bCs/>
          <w:lang w:val="sr-Cyrl-CS"/>
        </w:rPr>
        <w:t>Који прописи се примењују у поступку признавања страних високошколских исправа?</w:t>
      </w:r>
    </w:p>
    <w:p w:rsidR="00132B91" w:rsidRPr="00806598" w:rsidRDefault="00132B91" w:rsidP="00E122C6">
      <w:pPr>
        <w:rPr>
          <w:lang w:val="ru-RU"/>
        </w:rPr>
      </w:pPr>
      <w:r w:rsidRPr="00132B91">
        <w:rPr>
          <w:lang w:val="ru-RU"/>
        </w:rPr>
        <w:t>Признавање страних високошколских исправа обавља се на основу:</w:t>
      </w:r>
      <w:r w:rsidRPr="00132B91">
        <w:rPr>
          <w:lang w:val="sr-Cyrl-CS"/>
        </w:rPr>
        <w:t xml:space="preserve"> </w:t>
      </w:r>
    </w:p>
    <w:p w:rsidR="00132B91" w:rsidRPr="00132B91" w:rsidRDefault="00132B91" w:rsidP="00E122C6">
      <w:pPr>
        <w:rPr>
          <w:lang w:val="sr-Cyrl-CS"/>
        </w:rPr>
      </w:pPr>
      <w:r w:rsidRPr="00132B91">
        <w:rPr>
          <w:shd w:val="clear" w:color="auto" w:fill="FFFFFF"/>
          <w:lang w:val="ru-RU"/>
        </w:rPr>
        <w:t>- Закон</w:t>
      </w:r>
      <w:r w:rsidRPr="00132B91">
        <w:rPr>
          <w:shd w:val="clear" w:color="auto" w:fill="FFFFFF"/>
        </w:rPr>
        <w:t xml:space="preserve">а о високом образовању </w:t>
      </w:r>
      <w:r w:rsidRPr="00132B91">
        <w:rPr>
          <w:lang w:val="sr-Cyrl-CS"/>
        </w:rPr>
        <w:t xml:space="preserve">(„Службени гласник РС”, бр. 88/17), </w:t>
      </w:r>
    </w:p>
    <w:p w:rsidR="00132B91" w:rsidRPr="00132B91" w:rsidRDefault="00132B91" w:rsidP="00E122C6">
      <w:pPr>
        <w:rPr>
          <w:lang w:val="sr-Cyrl-CS"/>
        </w:rPr>
      </w:pPr>
      <w:r w:rsidRPr="00132B91">
        <w:rPr>
          <w:lang w:val="sr-Cyrl-CS"/>
        </w:rPr>
        <w:t xml:space="preserve">- Закона о општем управном поступку („Службени гласник РС”, бр. 18/16) </w:t>
      </w:r>
    </w:p>
    <w:p w:rsidR="00132B91" w:rsidRPr="00132B91" w:rsidRDefault="00E84036" w:rsidP="00E122C6">
      <w:pPr>
        <w:rPr>
          <w:lang w:val="sr-Cyrl-CS"/>
        </w:rPr>
      </w:pPr>
      <w:r>
        <w:rPr>
          <w:lang w:val="sr-Cyrl-CS"/>
        </w:rPr>
        <w:t xml:space="preserve">- </w:t>
      </w:r>
      <w:r w:rsidR="00132B91" w:rsidRPr="00132B91">
        <w:rPr>
          <w:lang w:val="sr-Cyrl-CS"/>
        </w:rPr>
        <w:t>Закона о државној управи („Службени гласник РС”, бр. 79/05, 101/07</w:t>
      </w:r>
      <w:r w:rsidR="00132B91" w:rsidRPr="00132B91">
        <w:rPr>
          <w:lang w:val="sr-Latn-CS"/>
        </w:rPr>
        <w:t>, 95/10</w:t>
      </w:r>
      <w:r w:rsidR="00132B91" w:rsidRPr="00132B91">
        <w:t xml:space="preserve"> и 99/14</w:t>
      </w:r>
      <w:r w:rsidR="00132B91" w:rsidRPr="00132B91">
        <w:rPr>
          <w:lang w:val="sr-Cyrl-CS"/>
        </w:rPr>
        <w:t>),</w:t>
      </w:r>
    </w:p>
    <w:p w:rsidR="00132B91" w:rsidRPr="00132B91" w:rsidRDefault="00132B91" w:rsidP="00E122C6">
      <w:pPr>
        <w:rPr>
          <w:lang w:val="sr-Cyrl-CS"/>
        </w:rPr>
      </w:pPr>
    </w:p>
    <w:p w:rsidR="00132B91" w:rsidRPr="00132B91" w:rsidRDefault="00132B91" w:rsidP="00E122C6">
      <w:pPr>
        <w:rPr>
          <w:lang w:val="sr-Cyrl-CS"/>
        </w:rPr>
      </w:pPr>
    </w:p>
    <w:p w:rsidR="00DC69D7" w:rsidRPr="00132B91" w:rsidRDefault="00132B91" w:rsidP="00E122C6">
      <w:pPr>
        <w:jc w:val="center"/>
        <w:rPr>
          <w:b/>
          <w:u w:val="single"/>
          <w:lang w:val="sr-Cyrl-CS"/>
        </w:rPr>
      </w:pPr>
      <w:r w:rsidRPr="00132B91">
        <w:rPr>
          <w:b/>
          <w:u w:val="single"/>
          <w:lang w:val="sr-Cyrl-CS"/>
        </w:rPr>
        <w:t>ПРИМЕР ТИПИЧНОГ РЕШЕЊА</w:t>
      </w:r>
    </w:p>
    <w:p w:rsidR="00132B91" w:rsidRPr="00132B91" w:rsidRDefault="00132B91" w:rsidP="00E122C6">
      <w:r w:rsidRPr="00132B91">
        <w:rPr>
          <w:lang w:val="sr-Cyrl-CS"/>
        </w:rPr>
        <w:t xml:space="preserve"> </w:t>
      </w:r>
      <w:bookmarkStart w:id="215" w:name="clan_1"/>
      <w:bookmarkEnd w:id="215"/>
      <w:r w:rsidRPr="00132B91">
        <w:t xml:space="preserve">                                        </w:t>
      </w:r>
      <w:r w:rsidRPr="00132B91">
        <w:rPr>
          <w:noProof/>
        </w:rPr>
        <w:drawing>
          <wp:inline distT="0" distB="0" distL="0" distR="0" wp14:anchorId="35F49621" wp14:editId="033040EA">
            <wp:extent cx="586740" cy="891540"/>
            <wp:effectExtent l="0" t="0" r="3810" b="3810"/>
            <wp:docPr id="21"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rPr>
          <w:lang w:val="sr-Cyrl-RS"/>
        </w:rPr>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r w:rsidRPr="00132B91">
        <w:rPr>
          <w:lang w:val="sr-Latn-RS"/>
        </w:rPr>
        <w:t xml:space="preserve">     </w:t>
      </w:r>
    </w:p>
    <w:p w:rsidR="00132B91" w:rsidRPr="00132B91" w:rsidRDefault="00132B91" w:rsidP="00E122C6"/>
    <w:p w:rsidR="00132B91" w:rsidRPr="00132B91" w:rsidRDefault="00132B91" w:rsidP="00E122C6">
      <w:pPr>
        <w:ind w:firstLine="720"/>
        <w:jc w:val="both"/>
        <w:rPr>
          <w:color w:val="000000"/>
          <w:lang w:val="ru-RU"/>
        </w:rPr>
      </w:pPr>
      <w:r w:rsidRPr="00132B91">
        <w:t>На основу члана 104., члана 136. тачка (1), члана 140. и члана 141. Закона о општем управном поступку (''Службени гласник РС'', бр. 18/2016)</w:t>
      </w:r>
      <w:r w:rsidRPr="00132B91">
        <w:rPr>
          <w:lang w:val="sr-Latn-CS"/>
        </w:rPr>
        <w:t xml:space="preserve"> </w:t>
      </w:r>
      <w:r w:rsidRPr="00132B91">
        <w:rPr>
          <w:lang w:val="ru-RU"/>
        </w:rPr>
        <w:t xml:space="preserve">и члана 96. </w:t>
      </w:r>
      <w:r w:rsidRPr="00132B91">
        <w:t>Закона о основном образовању и васпитању (''Службени гласник РС''</w:t>
      </w:r>
      <w:r w:rsidRPr="00132B91">
        <w:rPr>
          <w:lang w:val="sr-Cyrl-RS"/>
        </w:rPr>
        <w:t>,</w:t>
      </w:r>
      <w:r w:rsidRPr="00132B91">
        <w:t xml:space="preserve"> бр. 55/13</w:t>
      </w:r>
      <w:r w:rsidRPr="00132B91">
        <w:rPr>
          <w:lang w:val="sr-Cyrl-RS"/>
        </w:rPr>
        <w:t xml:space="preserve"> и 101/17</w:t>
      </w:r>
      <w:r w:rsidRPr="00132B91">
        <w:t xml:space="preserve">) </w:t>
      </w:r>
      <w:r w:rsidRPr="00132B91">
        <w:rPr>
          <w:color w:val="000000"/>
          <w:lang w:val="ru-RU"/>
        </w:rPr>
        <w:t>одлучујући</w:t>
      </w:r>
      <w:r w:rsidRPr="00132B91">
        <w:rPr>
          <w:color w:val="000000"/>
        </w:rPr>
        <w:t xml:space="preserve"> </w:t>
      </w:r>
      <w:r w:rsidRPr="00132B91">
        <w:rPr>
          <w:color w:val="000000"/>
          <w:lang w:val="ru-RU"/>
        </w:rPr>
        <w:t>по</w:t>
      </w:r>
      <w:r w:rsidRPr="00132B91">
        <w:rPr>
          <w:color w:val="000000"/>
        </w:rPr>
        <w:t xml:space="preserve"> </w:t>
      </w:r>
      <w:r w:rsidRPr="00132B91">
        <w:rPr>
          <w:color w:val="000000"/>
          <w:lang w:val="ru-RU"/>
        </w:rPr>
        <w:t>захтеву _____________</w:t>
      </w:r>
      <w:r w:rsidRPr="00132B91">
        <w:rPr>
          <w:color w:val="000000"/>
        </w:rPr>
        <w:t>,</w:t>
      </w:r>
      <w:r w:rsidRPr="00132B91">
        <w:rPr>
          <w:color w:val="000000"/>
          <w:lang w:val="ru-RU"/>
        </w:rPr>
        <w:t xml:space="preserve"> заступника ___________ </w:t>
      </w:r>
      <w:r w:rsidRPr="00132B91">
        <w:rPr>
          <w:color w:val="000000"/>
        </w:rPr>
        <w:t>из (назив града, места) _________,</w:t>
      </w:r>
      <w:r w:rsidRPr="00132B91">
        <w:rPr>
          <w:color w:val="000000"/>
          <w:lang w:val="ru-RU"/>
        </w:rPr>
        <w:t xml:space="preserve"> у управној</w:t>
      </w:r>
      <w:r w:rsidRPr="00132B91">
        <w:rPr>
          <w:color w:val="000000"/>
        </w:rPr>
        <w:t xml:space="preserve"> </w:t>
      </w:r>
      <w:r w:rsidRPr="00132B91">
        <w:rPr>
          <w:color w:val="000000"/>
          <w:lang w:val="ru-RU"/>
        </w:rPr>
        <w:t>ствари</w:t>
      </w:r>
      <w:r w:rsidRPr="00132B91">
        <w:rPr>
          <w:color w:val="000000"/>
        </w:rPr>
        <w:t xml:space="preserve"> </w:t>
      </w:r>
      <w:r w:rsidRPr="00132B91">
        <w:rPr>
          <w:color w:val="000000"/>
          <w:lang w:val="ru-RU"/>
        </w:rPr>
        <w:t>признавања школске исправе стечене у иностранству</w:t>
      </w:r>
      <w:r w:rsidRPr="00132B91">
        <w:rPr>
          <w:color w:val="000000"/>
        </w:rPr>
        <w:t xml:space="preserve">, </w:t>
      </w:r>
    </w:p>
    <w:p w:rsidR="00132B91" w:rsidRPr="00132B91" w:rsidRDefault="00132B91" w:rsidP="00E122C6">
      <w:pPr>
        <w:ind w:firstLine="720"/>
        <w:jc w:val="both"/>
        <w:rPr>
          <w:color w:val="000000"/>
        </w:rPr>
      </w:pPr>
      <w:r w:rsidRPr="00132B91">
        <w:rPr>
          <w:lang w:val="ru-RU"/>
        </w:rPr>
        <w:t>министар просвете, науке и технолошког развоја доноси</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Р Е Ш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Сведочанство о завршеном _________ разреду у ____________(назив школе, града и државе)</w:t>
      </w:r>
      <w:r w:rsidRPr="00132B91">
        <w:t>,</w:t>
      </w:r>
      <w:r w:rsidRPr="00132B91">
        <w:rPr>
          <w:lang w:val="ru-RU"/>
        </w:rPr>
        <w:t xml:space="preserve"> издато (датум издавања)</w:t>
      </w:r>
      <w:r w:rsidRPr="00132B91">
        <w:rPr>
          <w:noProof/>
          <w:lang w:val="ru-RU"/>
        </w:rPr>
        <w:t xml:space="preserve">  на име _________, </w:t>
      </w:r>
      <w:r w:rsidRPr="00132B91">
        <w:t xml:space="preserve">држављанин __________, </w:t>
      </w:r>
      <w:r w:rsidRPr="00132B91">
        <w:rPr>
          <w:noProof/>
          <w:lang w:val="ru-RU"/>
        </w:rPr>
        <w:t>рођен ____________(датум рођења) године у</w:t>
      </w:r>
      <w:r w:rsidRPr="00132B91">
        <w:rPr>
          <w:noProof/>
        </w:rPr>
        <w:t xml:space="preserve"> </w:t>
      </w:r>
      <w:r w:rsidRPr="00132B91">
        <w:rPr>
          <w:noProof/>
          <w:u w:val="single"/>
        </w:rPr>
        <w:t xml:space="preserve">                               </w:t>
      </w:r>
      <w:r w:rsidRPr="00132B91">
        <w:rPr>
          <w:noProof/>
          <w:lang w:val="ru-RU"/>
        </w:rPr>
        <w:t xml:space="preserve"> (назив града и државе), признаје се</w:t>
      </w:r>
      <w:r w:rsidRPr="00132B91">
        <w:t xml:space="preserve"> као</w:t>
      </w:r>
      <w:r w:rsidRPr="00132B91">
        <w:rPr>
          <w:lang w:val="ru-RU"/>
        </w:rPr>
        <w:t xml:space="preserve"> сведочанство о завршеном ______________ РАЗРЕДУ ОСНОВНЕ ШКОЛЕ.</w:t>
      </w:r>
    </w:p>
    <w:p w:rsidR="00132B91" w:rsidRPr="00132B91" w:rsidRDefault="00132B91" w:rsidP="00E122C6">
      <w:pPr>
        <w:jc w:val="both"/>
        <w:rPr>
          <w:lang w:val="ru-RU"/>
        </w:rPr>
      </w:pPr>
    </w:p>
    <w:p w:rsidR="00132B91" w:rsidRPr="00132B91" w:rsidRDefault="00132B91" w:rsidP="00E122C6">
      <w:pPr>
        <w:jc w:val="center"/>
        <w:rPr>
          <w:b/>
          <w:lang w:val="ru-RU"/>
        </w:rPr>
      </w:pPr>
      <w:r w:rsidRPr="00132B91">
        <w:rPr>
          <w:b/>
          <w:lang w:val="ru-RU"/>
        </w:rPr>
        <w:t>О б р а з л о ж е њ е</w:t>
      </w:r>
    </w:p>
    <w:p w:rsidR="00132B91" w:rsidRPr="00132B91" w:rsidRDefault="00132B91" w:rsidP="00E122C6">
      <w:pPr>
        <w:jc w:val="both"/>
        <w:rPr>
          <w:lang w:val="ru-RU"/>
        </w:rPr>
      </w:pPr>
    </w:p>
    <w:p w:rsidR="00132B91" w:rsidRPr="00132B91" w:rsidRDefault="00132B91" w:rsidP="00E122C6">
      <w:pPr>
        <w:jc w:val="both"/>
        <w:rPr>
          <w:lang w:val="ru-RU"/>
        </w:rPr>
      </w:pPr>
      <w:r w:rsidRPr="00132B91">
        <w:rPr>
          <w:lang w:val="ru-RU"/>
        </w:rPr>
        <w:tab/>
        <w:t>Овом министарству обратио</w:t>
      </w:r>
      <w:r w:rsidRPr="00132B91">
        <w:rPr>
          <w:noProof/>
          <w:lang w:val="ru-RU"/>
        </w:rPr>
        <w:t xml:space="preserve"> се ____________, заступник _______ из ______________ (назив града, места) </w:t>
      </w:r>
      <w:r w:rsidRPr="00132B91">
        <w:rPr>
          <w:lang w:val="ru-RU"/>
        </w:rPr>
        <w:t>поднеском од _____________</w:t>
      </w:r>
      <w:r w:rsidRPr="00132B91">
        <w:rPr>
          <w:b/>
          <w:bCs/>
          <w:lang w:val="ru-RU"/>
        </w:rPr>
        <w:t xml:space="preserve"> </w:t>
      </w:r>
      <w:r w:rsidRPr="00132B91">
        <w:rPr>
          <w:lang w:val="ru-RU"/>
        </w:rPr>
        <w:t>године захтевом за признавање сведочанства стеченог у иностранству са ознаком и садржајем наведеним у изреци. Уз захтев странка је приложила оригинално сведочанство, превод овлашћеног преводиоца и друге исправе и доказе од значаја за одлучивање.</w:t>
      </w:r>
    </w:p>
    <w:p w:rsidR="00132B91" w:rsidRPr="00132B91" w:rsidRDefault="00132B91" w:rsidP="00E122C6">
      <w:pPr>
        <w:ind w:firstLine="708"/>
        <w:jc w:val="both"/>
        <w:rPr>
          <w:lang w:val="ru-RU"/>
        </w:rPr>
      </w:pPr>
      <w:r w:rsidRPr="00132B91">
        <w:rPr>
          <w:lang w:val="ru-RU"/>
        </w:rPr>
        <w:tab/>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школовања стране државе, план и програм наставе и учења, трајање школовања, права која даје страна школска исправа имаоцу и друге околности од значаја за одлучивања утврђено је да је захтев основан па је на основу члана </w:t>
      </w:r>
      <w:r w:rsidRPr="00132B91">
        <w:rPr>
          <w:lang w:val="sr-Latn-RS"/>
        </w:rPr>
        <w:t>97</w:t>
      </w:r>
      <w:r w:rsidRPr="00132B91">
        <w:rPr>
          <w:lang w:val="ru-RU"/>
        </w:rPr>
        <w:t xml:space="preserve">. став 1. и 2. </w:t>
      </w:r>
      <w:r w:rsidRPr="00132B91">
        <w:t>Закона о основном образовању и васпитању</w:t>
      </w:r>
      <w:r w:rsidRPr="00132B91">
        <w:rPr>
          <w:lang w:val="ru-RU"/>
        </w:rPr>
        <w:t xml:space="preserve"> одлучено као у изреци.</w:t>
      </w:r>
    </w:p>
    <w:p w:rsidR="00132B91" w:rsidRPr="00132B91" w:rsidRDefault="00132B91" w:rsidP="00E122C6">
      <w:pPr>
        <w:spacing w:line="240" w:lineRule="atLeast"/>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r w:rsidRPr="00132B91">
        <w:tab/>
        <w:t>-Подносиоцу захтева</w:t>
      </w:r>
    </w:p>
    <w:p w:rsidR="00132B91" w:rsidRPr="00132B91" w:rsidRDefault="00132B91" w:rsidP="00E122C6">
      <w:pPr>
        <w:tabs>
          <w:tab w:val="left" w:pos="6960"/>
        </w:tabs>
        <w:spacing w:line="240" w:lineRule="atLeast"/>
        <w:jc w:val="both"/>
      </w:pPr>
      <w:r w:rsidRPr="00132B91">
        <w:t xml:space="preserve">            -Архиви</w:t>
      </w:r>
      <w:r w:rsidRPr="00132B91">
        <w:tab/>
        <w:t xml:space="preserve">М И Н И С Т А </w:t>
      </w:r>
      <w:r w:rsidRPr="00132B91">
        <w:tab/>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6D370B13" wp14:editId="73B0CF56">
            <wp:extent cx="586740" cy="891540"/>
            <wp:effectExtent l="0" t="0" r="3810" b="3810"/>
            <wp:docPr id="22"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  из ______________(назив града, места), у управној ствари признавања школске исправе стечене у иностранству,</w:t>
      </w:r>
    </w:p>
    <w:p w:rsidR="00132B91" w:rsidRPr="00132B91" w:rsidRDefault="00132B91" w:rsidP="00E122C6">
      <w:pPr>
        <w:ind w:firstLine="720"/>
        <w:jc w:val="both"/>
        <w:rPr>
          <w:color w:val="000000"/>
          <w:lang w:val="ru-RU"/>
        </w:rPr>
      </w:pPr>
      <w:r w:rsidRPr="00132B91">
        <w:rPr>
          <w:color w:val="000000"/>
        </w:rPr>
        <w:t xml:space="preserve">министар просвете, науке и технолошког развоја </w:t>
      </w:r>
      <w:r w:rsidRPr="00132B91">
        <w:rPr>
          <w:color w:val="000000"/>
          <w:lang w:val="ru-RU"/>
        </w:rPr>
        <w:t xml:space="preserve">доноси    </w:t>
      </w:r>
    </w:p>
    <w:p w:rsidR="00132B91" w:rsidRPr="00132B91" w:rsidRDefault="00132B91" w:rsidP="00E122C6">
      <w:pPr>
        <w:jc w:val="both"/>
        <w:rPr>
          <w:color w:val="000033"/>
          <w:lang w:val="ru-RU"/>
        </w:rPr>
      </w:pPr>
      <w:r w:rsidRPr="00132B91">
        <w:rPr>
          <w:color w:val="000000"/>
        </w:rPr>
        <w:t> </w:t>
      </w:r>
    </w:p>
    <w:p w:rsidR="00132B91" w:rsidRPr="00132B91" w:rsidRDefault="00132B91" w:rsidP="00E122C6">
      <w:pPr>
        <w:jc w:val="center"/>
        <w:outlineLvl w:val="0"/>
        <w:rPr>
          <w:color w:val="000000"/>
          <w:lang w:val="ru-RU"/>
        </w:rPr>
      </w:pPr>
      <w:r w:rsidRPr="00132B91">
        <w:rPr>
          <w:color w:val="000000"/>
          <w:lang w:val="ru-RU"/>
        </w:rPr>
        <w:t>Р Е Ш Е Њ Е</w:t>
      </w:r>
    </w:p>
    <w:p w:rsidR="00132B91" w:rsidRPr="00132B91" w:rsidRDefault="00132B91" w:rsidP="00E122C6">
      <w:pPr>
        <w:pStyle w:val="BodyText"/>
        <w:jc w:val="both"/>
        <w:rPr>
          <w:b w:val="0"/>
        </w:rPr>
      </w:pPr>
      <w:r w:rsidRPr="00132B91">
        <w:rPr>
          <w:b w:val="0"/>
          <w:color w:val="000000"/>
          <w:lang w:val="ru-RU"/>
        </w:rPr>
        <w:tab/>
        <w:t>Диплома о положеном матурском испиту у ______________(назив школе, града и државе),  издата _______(датум издавања)</w:t>
      </w:r>
      <w:r w:rsidRPr="00132B91">
        <w:rPr>
          <w:b w:val="0"/>
          <w:color w:val="000000"/>
        </w:rPr>
        <w:t xml:space="preserve"> на име</w:t>
      </w:r>
      <w:r w:rsidRPr="00132B91">
        <w:rPr>
          <w:b w:val="0"/>
        </w:rPr>
        <w:t xml:space="preserve"> ____________, држављанин __________, </w:t>
      </w:r>
      <w:r w:rsidRPr="00132B91">
        <w:rPr>
          <w:b w:val="0"/>
          <w:color w:val="000000"/>
        </w:rPr>
        <w:t xml:space="preserve">  рођен</w:t>
      </w:r>
      <w:r w:rsidRPr="00132B91">
        <w:rPr>
          <w:b w:val="0"/>
          <w:color w:val="000000"/>
          <w:u w:val="single"/>
        </w:rPr>
        <w:t xml:space="preserve">                           </w:t>
      </w:r>
      <w:r w:rsidRPr="00132B91">
        <w:rPr>
          <w:b w:val="0"/>
          <w:color w:val="000000"/>
        </w:rPr>
        <w:t xml:space="preserve"> (датум рођења),</w:t>
      </w:r>
      <w:r w:rsidRPr="00132B91">
        <w:rPr>
          <w:b w:val="0"/>
        </w:rPr>
        <w:t xml:space="preserve"> </w:t>
      </w:r>
      <w:r w:rsidRPr="00132B91">
        <w:rPr>
          <w:b w:val="0"/>
          <w:color w:val="000000"/>
        </w:rPr>
        <w:t xml:space="preserve">у __________(назив града и државе) </w:t>
      </w:r>
      <w:r w:rsidRPr="00132B91">
        <w:rPr>
          <w:b w:val="0"/>
        </w:rPr>
        <w:t>признаје се као сведочанство о завршеној ГИМНАЗИЈИ ОПШТЕГ ТИПА СА ПОЛОЖЕНИМ МАТУРСКИМ ИСПИТОМ.</w:t>
      </w:r>
    </w:p>
    <w:p w:rsidR="00132B91" w:rsidRPr="00132B91" w:rsidRDefault="00132B91" w:rsidP="00E122C6">
      <w:pPr>
        <w:ind w:firstLine="720"/>
        <w:rPr>
          <w:b/>
          <w:color w:val="000000"/>
          <w:lang w:val="ru-RU"/>
        </w:rPr>
      </w:pPr>
      <w:r w:rsidRPr="00132B91">
        <w:rPr>
          <w:b/>
          <w:color w:val="000000"/>
        </w:rPr>
        <w:t xml:space="preserve">                                              </w:t>
      </w:r>
      <w:r w:rsidRPr="00132B91">
        <w:rPr>
          <w:b/>
          <w:color w:val="000000"/>
          <w:lang w:val="ru-RU"/>
        </w:rPr>
        <w:t>О б р а з л о ж е њ е</w:t>
      </w:r>
    </w:p>
    <w:p w:rsidR="00132B91" w:rsidRPr="00132B91" w:rsidRDefault="00132B91" w:rsidP="00E122C6">
      <w:pPr>
        <w:ind w:firstLine="720"/>
        <w:jc w:val="center"/>
        <w:rPr>
          <w:b/>
          <w:color w:val="000000"/>
          <w:lang w:val="ru-RU"/>
        </w:rPr>
      </w:pPr>
    </w:p>
    <w:p w:rsidR="00132B91" w:rsidRPr="00132B91" w:rsidRDefault="00132B91" w:rsidP="00E122C6">
      <w:pPr>
        <w:ind w:firstLine="720"/>
        <w:jc w:val="both"/>
        <w:rPr>
          <w:color w:val="000000"/>
          <w:lang w:val="ru-RU"/>
        </w:rPr>
      </w:pPr>
      <w:r w:rsidRPr="00132B91">
        <w:rPr>
          <w:color w:val="000000"/>
        </w:rPr>
        <w:t> Овом министарству обратио се _________ из ____________, поднеском од _______</w:t>
      </w:r>
      <w:r w:rsidRPr="00132B91">
        <w:rPr>
          <w:color w:val="000000"/>
          <w:lang w:val="ru-RU"/>
        </w:rPr>
        <w:t xml:space="preserve"> </w:t>
      </w:r>
      <w:r w:rsidRPr="00132B91">
        <w:rPr>
          <w:color w:val="000000"/>
        </w:rPr>
        <w:t>године захтевом за признавање сведочанства стеченог у иностранству са  ознакама и садржајем наведеним у изреци</w:t>
      </w:r>
      <w:r w:rsidRPr="00132B91">
        <w:rPr>
          <w:color w:val="000000"/>
          <w:lang w:val="ru-RU"/>
        </w:rPr>
        <w:t xml:space="preserve">. </w:t>
      </w:r>
      <w:r w:rsidRPr="00132B91">
        <w:rPr>
          <w:color w:val="000000"/>
        </w:rPr>
        <w:t>Уз захтев странка је приложила оригинална сведочанства, превод овлашћеног преводиоца</w:t>
      </w:r>
      <w:r w:rsidRPr="00132B91">
        <w:rPr>
          <w:color w:val="000000"/>
          <w:lang w:val="ru-RU"/>
        </w:rPr>
        <w:t xml:space="preserve"> </w:t>
      </w:r>
      <w:r w:rsidRPr="00132B91">
        <w:rPr>
          <w:color w:val="000000"/>
        </w:rPr>
        <w:t>и друге исправе и доказе од значаја за одлучивање</w:t>
      </w:r>
      <w:r w:rsidRPr="00132B91">
        <w:rPr>
          <w:color w:val="000000"/>
          <w:lang w:val="ru-RU"/>
        </w:rPr>
        <w:t>.</w:t>
      </w:r>
    </w:p>
    <w:p w:rsidR="00132B91" w:rsidRPr="00132B91" w:rsidRDefault="00132B91" w:rsidP="00E122C6">
      <w:pPr>
        <w:jc w:val="both"/>
        <w:rPr>
          <w:color w:val="000000"/>
        </w:rPr>
      </w:pPr>
      <w:r w:rsidRPr="00132B91">
        <w:rPr>
          <w:color w:val="000000"/>
          <w:lang w:val="ru-RU"/>
        </w:rPr>
        <w:t xml:space="preserve">         </w:t>
      </w:r>
      <w:r w:rsidRPr="00132B91">
        <w:rPr>
          <w:color w:val="000000"/>
        </w:rPr>
        <w:t xml:space="preserve">  </w:t>
      </w:r>
      <w:r w:rsidRPr="00132B91">
        <w:rPr>
          <w:color w:val="000000"/>
          <w:lang w:val="ru-RU"/>
        </w:rPr>
        <w:t xml:space="preserve"> 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пријемa.</w:t>
      </w:r>
    </w:p>
    <w:p w:rsidR="00132B91" w:rsidRPr="00132B91" w:rsidRDefault="00132B91" w:rsidP="00E122C6">
      <w:pPr>
        <w:spacing w:line="240" w:lineRule="atLeast"/>
        <w:jc w:val="both"/>
      </w:pPr>
    </w:p>
    <w:p w:rsidR="00132B91" w:rsidRPr="00132B91" w:rsidRDefault="00132B91" w:rsidP="00E122C6">
      <w:pPr>
        <w:spacing w:line="240" w:lineRule="atLeast"/>
        <w:jc w:val="both"/>
      </w:pPr>
      <w:r w:rsidRPr="00132B91">
        <w:t>-Подносиоцу захтева                                                                      М И Н И С Т А Р</w:t>
      </w:r>
    </w:p>
    <w:p w:rsidR="00132B91" w:rsidRPr="00132B91" w:rsidRDefault="00132B91" w:rsidP="00E122C6">
      <w:pPr>
        <w:spacing w:line="240" w:lineRule="atLeast"/>
        <w:jc w:val="both"/>
      </w:pPr>
      <w:r w:rsidRPr="00132B91">
        <w:t>-АрхивИ</w:t>
      </w:r>
    </w:p>
    <w:p w:rsidR="00132B91" w:rsidRPr="00132B91" w:rsidRDefault="00132B91" w:rsidP="00E122C6">
      <w:pPr>
        <w:tabs>
          <w:tab w:val="left" w:pos="4245"/>
        </w:tabs>
        <w:ind w:left="-360"/>
      </w:pPr>
      <w:r w:rsidRPr="00132B91">
        <w:t xml:space="preserve">                                        </w:t>
      </w:r>
      <w:r w:rsidRPr="00132B91">
        <w:rPr>
          <w:noProof/>
        </w:rPr>
        <w:drawing>
          <wp:inline distT="0" distB="0" distL="0" distR="0" wp14:anchorId="610F1BB0" wp14:editId="1BA61C1C">
            <wp:extent cx="586740" cy="891540"/>
            <wp:effectExtent l="0" t="0" r="3810" b="3810"/>
            <wp:docPr id="23"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r w:rsidRPr="00132B91">
        <w:rPr>
          <w:lang w:val="sr-Latn-RS"/>
        </w:rPr>
        <w:t xml:space="preserve">                                          </w:t>
      </w:r>
    </w:p>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rPr>
          <w:b/>
        </w:rPr>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lang w:val="sr-Cyrl-RS"/>
        </w:rPr>
      </w:pPr>
      <w:r w:rsidRPr="00132B91">
        <w:rPr>
          <w:b w:val="0"/>
        </w:rPr>
        <w:t xml:space="preserve">             </w:t>
      </w:r>
      <w:r w:rsidRPr="00132B91">
        <w:rPr>
          <w:b w:val="0"/>
          <w:lang w:val="sr-Cyrl-RS"/>
        </w:rPr>
        <w:t xml:space="preserve">Сведочанство о завршном раду </w:t>
      </w:r>
      <w:r w:rsidRPr="00132B91">
        <w:rPr>
          <w:b w:val="0"/>
        </w:rPr>
        <w:t xml:space="preserve">у _________назив школе ________ (назив града и државе), издата __________(датум издавања) на име ____________, држављанин __________, рођен ______(датум рођења) у _______ (назив града и државе), признаје се као  признаје се као сведочанство о завршеном  </w:t>
      </w:r>
      <w:r w:rsidRPr="00132B91">
        <w:rPr>
          <w:b w:val="0"/>
          <w:lang w:val="sr-Cyrl-RS"/>
        </w:rPr>
        <w:t>СРЕДЊЕМ ОБРАЗОВАЊУ У ТРОГОДИШЊЕМ ТРАЈАЊУ.</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rPr>
        <w:t xml:space="preserve">                                                           О б р а з л о ж е њ е</w:t>
      </w:r>
    </w:p>
    <w:p w:rsidR="00132B91" w:rsidRPr="00132B91" w:rsidRDefault="00132B91" w:rsidP="00E122C6">
      <w:pPr>
        <w:pStyle w:val="BodyText"/>
        <w:spacing w:line="240" w:lineRule="auto"/>
        <w:jc w:val="both"/>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 поднеском од _________</w:t>
      </w:r>
      <w:r w:rsidRPr="00132B91">
        <w:rPr>
          <w:b w:val="0"/>
          <w:lang w:val="ru-RU"/>
        </w:rPr>
        <w:t xml:space="preserve"> </w:t>
      </w:r>
      <w:r w:rsidRPr="00132B91">
        <w:rPr>
          <w:b w:val="0"/>
        </w:rPr>
        <w:t>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jc w:val="both"/>
        <w:rPr>
          <w:color w:val="000000"/>
        </w:rPr>
      </w:pPr>
      <w:r w:rsidRPr="00132B91">
        <w:rPr>
          <w:lang w:val="ru-RU"/>
        </w:rPr>
        <w:t xml:space="preserve">          </w:t>
      </w:r>
      <w:r w:rsidRPr="00132B91">
        <w:t xml:space="preserve">   </w:t>
      </w:r>
      <w:r w:rsidRPr="00132B91">
        <w:rPr>
          <w:color w:val="000000"/>
          <w:lang w:val="ru-RU"/>
        </w:rPr>
        <w:t>По разматрању захтева странке, а који је поднела ради наставка школовања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jc w:val="both"/>
      </w:pP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w:t>
      </w:r>
      <w:r w:rsidR="000B2052">
        <w:t>изн., 61/17- усклађени дин.изн.,</w:t>
      </w:r>
      <w:r w:rsidR="000B2052" w:rsidRPr="000B2052">
        <w:rPr>
          <w:lang w:val="sr-Cyrl-CS"/>
        </w:rPr>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jc w:val="both"/>
        <w:rPr>
          <w:lang w:val="ru-RU"/>
        </w:rPr>
      </w:pPr>
      <w:r w:rsidRPr="00132B91">
        <w:t xml:space="preserve">        </w:t>
      </w:r>
      <w:r w:rsidRPr="00132B91">
        <w:rPr>
          <w:lang w:val="ru-RU"/>
        </w:rPr>
        <w:t xml:space="preserve">    </w:t>
      </w:r>
      <w:r w:rsidRPr="00132B91">
        <w:rPr>
          <w:b/>
          <w:u w:val="single"/>
          <w:lang w:val="ru-RU"/>
        </w:rPr>
        <w:t>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spacing w:line="240" w:lineRule="atLeast"/>
        <w:jc w:val="both"/>
      </w:pPr>
    </w:p>
    <w:tbl>
      <w:tblPr>
        <w:tblW w:w="0" w:type="auto"/>
        <w:tblLayout w:type="fixed"/>
        <w:tblLook w:val="0000" w:firstRow="0" w:lastRow="0" w:firstColumn="0" w:lastColumn="0" w:noHBand="0" w:noVBand="0"/>
      </w:tblPr>
      <w:tblGrid>
        <w:gridCol w:w="5430"/>
        <w:gridCol w:w="4491"/>
      </w:tblGrid>
      <w:tr w:rsidR="00132B91" w:rsidRPr="00132B91" w:rsidTr="00132B91">
        <w:trPr>
          <w:cantSplit/>
          <w:trHeight w:val="888"/>
        </w:trPr>
        <w:tc>
          <w:tcPr>
            <w:tcW w:w="5430"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491"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tc>
      </w:tr>
    </w:tbl>
    <w:p w:rsidR="00132B91" w:rsidRPr="00132B91" w:rsidRDefault="00132B91" w:rsidP="00E122C6">
      <w:pPr>
        <w:jc w:val="both"/>
        <w:rPr>
          <w:color w:val="000000"/>
        </w:rPr>
      </w:pPr>
    </w:p>
    <w:p w:rsidR="00132B91" w:rsidRPr="00132B91" w:rsidRDefault="00132B91" w:rsidP="00E122C6">
      <w:pPr>
        <w:tabs>
          <w:tab w:val="left" w:pos="4245"/>
        </w:tabs>
        <w:ind w:left="-360"/>
      </w:pPr>
      <w:r w:rsidRPr="00132B91">
        <w:rPr>
          <w:lang w:val="sr-Cyrl-RS"/>
        </w:rPr>
        <w:t xml:space="preserve">                                         </w:t>
      </w:r>
      <w:r w:rsidRPr="00132B91">
        <w:rPr>
          <w:noProof/>
        </w:rPr>
        <w:drawing>
          <wp:inline distT="0" distB="0" distL="0" distR="0" wp14:anchorId="4E912A99" wp14:editId="321C13EA">
            <wp:extent cx="586740" cy="891540"/>
            <wp:effectExtent l="0" t="0" r="3810" b="3810"/>
            <wp:docPr id="24" name="Slika 6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Opis: mali grb kontrastna crop 2"/>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86740" cy="891540"/>
                    </a:xfrm>
                    <a:prstGeom prst="rect">
                      <a:avLst/>
                    </a:prstGeom>
                    <a:noFill/>
                    <a:ln>
                      <a:noFill/>
                    </a:ln>
                  </pic:spPr>
                </pic:pic>
              </a:graphicData>
            </a:graphic>
          </wp:inline>
        </w:drawing>
      </w:r>
      <w:r w:rsidRPr="00132B91">
        <w:tab/>
      </w:r>
    </w:p>
    <w:p w:rsidR="00132B91" w:rsidRPr="00132B91" w:rsidRDefault="00132B91" w:rsidP="00E122C6">
      <w:pPr>
        <w:jc w:val="center"/>
        <w:rPr>
          <w:b/>
        </w:rPr>
      </w:pPr>
      <w:r w:rsidRPr="00132B91">
        <w:rPr>
          <w:b/>
        </w:rPr>
        <w:t>Република Србија</w:t>
      </w:r>
    </w:p>
    <w:p w:rsidR="00132B91" w:rsidRPr="00132B91" w:rsidRDefault="00132B91" w:rsidP="00E122C6">
      <w:pPr>
        <w:jc w:val="center"/>
        <w:rPr>
          <w:b/>
        </w:rPr>
      </w:pPr>
      <w:r w:rsidRPr="00132B91">
        <w:rPr>
          <w:b/>
        </w:rPr>
        <w:t>МИНИСТАРСТВО ПРОСВЕТЕ,</w:t>
      </w:r>
    </w:p>
    <w:p w:rsidR="00132B91" w:rsidRPr="00132B91" w:rsidRDefault="00132B91" w:rsidP="00E122C6">
      <w:pPr>
        <w:jc w:val="center"/>
        <w:rPr>
          <w:b/>
        </w:rPr>
      </w:pPr>
      <w:r w:rsidRPr="00132B91">
        <w:rPr>
          <w:b/>
        </w:rPr>
        <w:t xml:space="preserve">НАУКЕ И ТЕХНОЛОШКОГ РАЗВОЈА   </w:t>
      </w:r>
    </w:p>
    <w:p w:rsidR="00132B91" w:rsidRPr="00132B91" w:rsidRDefault="00132B91" w:rsidP="00E122C6">
      <w:pPr>
        <w:jc w:val="center"/>
        <w:rPr>
          <w:lang w:val="sr-Cyrl-RS"/>
        </w:rPr>
      </w:pPr>
      <w:r w:rsidRPr="00132B91">
        <w:rPr>
          <w:lang w:val="sr-Cyrl-RS"/>
        </w:rPr>
        <w:t>СЕКТОР ЗА ВИСОКО ОБРАЗОВАЊЕ</w:t>
      </w:r>
    </w:p>
    <w:p w:rsidR="00132B91" w:rsidRPr="00132B91" w:rsidRDefault="00132B91" w:rsidP="00E122C6">
      <w:pPr>
        <w:jc w:val="both"/>
      </w:pPr>
      <w:r w:rsidRPr="00132B91">
        <w:t xml:space="preserve">                       Број: </w:t>
      </w:r>
    </w:p>
    <w:p w:rsidR="00132B91" w:rsidRPr="00132B91" w:rsidRDefault="00132B91" w:rsidP="00E122C6">
      <w:r w:rsidRPr="00132B91">
        <w:t xml:space="preserve">                         Датум: </w:t>
      </w:r>
    </w:p>
    <w:p w:rsidR="00132B91" w:rsidRPr="00132B91" w:rsidRDefault="00132B91" w:rsidP="00E122C6">
      <w:r w:rsidRPr="00132B91">
        <w:t xml:space="preserve">                                        </w:t>
      </w:r>
      <w:r w:rsidRPr="00132B91">
        <w:rPr>
          <w:lang w:val="ru-RU"/>
        </w:rPr>
        <w:t>Београд</w:t>
      </w:r>
    </w:p>
    <w:p w:rsidR="00132B91" w:rsidRPr="00132B91" w:rsidRDefault="00132B91" w:rsidP="00E122C6"/>
    <w:p w:rsidR="00132B91" w:rsidRPr="00132B91" w:rsidRDefault="00132B91" w:rsidP="00E122C6">
      <w:pPr>
        <w:ind w:firstLine="720"/>
        <w:jc w:val="both"/>
      </w:pPr>
      <w:r w:rsidRPr="00132B91">
        <w:t>На основу члана 104., члана 136. тачка (1), члана 140. и члана 141. Закона о општем управном поступку (''Службени гласник РС'', бр. 18/2016)  и члана 86. Закона о средњем образовању и васпитању (''Службени</w:t>
      </w:r>
      <w:r w:rsidRPr="00132B91">
        <w:rPr>
          <w:lang w:val="sr-Cyrl-RS"/>
        </w:rPr>
        <w:t xml:space="preserve"> </w:t>
      </w:r>
      <w:r w:rsidRPr="00132B91">
        <w:t>гласник РС''</w:t>
      </w:r>
      <w:r w:rsidRPr="00132B91">
        <w:rPr>
          <w:lang w:val="sr-Cyrl-RS"/>
        </w:rPr>
        <w:t xml:space="preserve">, </w:t>
      </w:r>
      <w:r w:rsidRPr="00132B91">
        <w:t>бр. 55/13</w:t>
      </w:r>
      <w:r w:rsidRPr="00132B91">
        <w:rPr>
          <w:lang w:val="sr-Cyrl-RS"/>
        </w:rPr>
        <w:t xml:space="preserve"> и 101/17</w:t>
      </w:r>
      <w:r w:rsidRPr="00132B91">
        <w:t>), одлучујући по захтеву ___________  из __________, у управној ствари признавања школске исправе стечене у иностранству,</w:t>
      </w:r>
    </w:p>
    <w:p w:rsidR="00132B91" w:rsidRPr="00132B91" w:rsidRDefault="00132B91" w:rsidP="00E122C6">
      <w:pPr>
        <w:ind w:firstLine="720"/>
        <w:jc w:val="both"/>
      </w:pPr>
      <w:r w:rsidRPr="00132B91">
        <w:t xml:space="preserve">министар просвете, науке и технолошког развоја доноси   </w:t>
      </w:r>
    </w:p>
    <w:p w:rsidR="00132B91" w:rsidRPr="00132B91" w:rsidRDefault="00132B91" w:rsidP="00E122C6">
      <w:pPr>
        <w:jc w:val="center"/>
        <w:outlineLvl w:val="0"/>
      </w:pPr>
    </w:p>
    <w:p w:rsidR="00132B91" w:rsidRPr="00132B91" w:rsidRDefault="00132B91" w:rsidP="00E122C6">
      <w:pPr>
        <w:jc w:val="center"/>
        <w:outlineLvl w:val="0"/>
      </w:pPr>
      <w:r w:rsidRPr="00132B91">
        <w:t>Р Е Ш Е Њ Е</w:t>
      </w:r>
    </w:p>
    <w:p w:rsidR="00132B91" w:rsidRPr="00132B91" w:rsidRDefault="00132B91" w:rsidP="00E122C6">
      <w:pPr>
        <w:jc w:val="center"/>
        <w:outlineLvl w:val="0"/>
      </w:pPr>
    </w:p>
    <w:p w:rsidR="00132B91" w:rsidRPr="00132B91" w:rsidRDefault="00132B91" w:rsidP="00E122C6">
      <w:pPr>
        <w:pStyle w:val="BodyText"/>
        <w:spacing w:line="240" w:lineRule="auto"/>
        <w:jc w:val="both"/>
        <w:rPr>
          <w:b w:val="0"/>
        </w:rPr>
      </w:pPr>
      <w:r w:rsidRPr="00132B91">
        <w:rPr>
          <w:b w:val="0"/>
        </w:rPr>
        <w:t xml:space="preserve">             Диплома о положеном завршном испиту у назив школе ___________ у _____________(назив града и државе), издата ________(датум издавања) на име _________, држављанин ________ рођен _______(датум рођења) у _____________ (назив града и државе) , признаје се се као сведочанство о завршено</w:t>
      </w:r>
      <w:r w:rsidRPr="00132B91">
        <w:rPr>
          <w:b w:val="0"/>
          <w:lang w:val="sr-Cyrl-RS"/>
        </w:rPr>
        <w:t>м</w:t>
      </w:r>
      <w:r w:rsidRPr="00132B91">
        <w:rPr>
          <w:b w:val="0"/>
        </w:rPr>
        <w:t xml:space="preserve"> СРЕДЊЕМ ОБРАЗОВАЊУ У ЧЕТВОРОГОДИШЊЕМ ТРАЈАЊУ ЗА ОБРАЗОВНИ ПРОФИЛ:  ____________________ .                           </w:t>
      </w:r>
    </w:p>
    <w:p w:rsidR="00132B91" w:rsidRPr="00132B91" w:rsidRDefault="00132B91" w:rsidP="00E122C6">
      <w:pPr>
        <w:pStyle w:val="BodyText"/>
        <w:spacing w:line="240" w:lineRule="auto"/>
        <w:rPr>
          <w:b w:val="0"/>
        </w:rPr>
      </w:pPr>
      <w:r w:rsidRPr="00132B91">
        <w:rPr>
          <w:b w:val="0"/>
        </w:rPr>
        <w:t>О б р а з л о ж е њ е</w:t>
      </w:r>
    </w:p>
    <w:p w:rsidR="00132B91" w:rsidRPr="00132B91" w:rsidRDefault="00132B91" w:rsidP="00E122C6">
      <w:pPr>
        <w:pStyle w:val="BodyText"/>
        <w:spacing w:line="240" w:lineRule="auto"/>
        <w:rPr>
          <w:b w:val="0"/>
        </w:rPr>
      </w:pPr>
    </w:p>
    <w:p w:rsidR="00132B91" w:rsidRPr="00132B91" w:rsidRDefault="00132B91" w:rsidP="00E122C6">
      <w:pPr>
        <w:pStyle w:val="BodyText"/>
        <w:spacing w:line="240" w:lineRule="auto"/>
        <w:jc w:val="both"/>
        <w:rPr>
          <w:b w:val="0"/>
        </w:rPr>
      </w:pPr>
      <w:r w:rsidRPr="00132B91">
        <w:rPr>
          <w:b w:val="0"/>
          <w:lang w:val="ru-RU"/>
        </w:rPr>
        <w:tab/>
      </w:r>
      <w:r w:rsidRPr="00132B91">
        <w:rPr>
          <w:b w:val="0"/>
        </w:rPr>
        <w:t>Овом министарству обратио се ________ из __________, поднеском од _________године  захтевом за признавање дипломе стечене у иностранству са ознакама и садржајем наведеним у изреци</w:t>
      </w:r>
      <w:r w:rsidRPr="00132B91">
        <w:rPr>
          <w:b w:val="0"/>
          <w:lang w:val="ru-RU"/>
        </w:rPr>
        <w:t xml:space="preserve">. </w:t>
      </w:r>
      <w:r w:rsidRPr="00132B91">
        <w:rPr>
          <w:b w:val="0"/>
        </w:rPr>
        <w:t>Уз захтев странка је приложила оригинална сведочанства и друге исправе и доказе од значаја за одлучивање</w:t>
      </w:r>
      <w:r w:rsidRPr="00132B91">
        <w:rPr>
          <w:b w:val="0"/>
          <w:lang w:val="ru-RU"/>
        </w:rPr>
        <w:t>.</w:t>
      </w:r>
    </w:p>
    <w:p w:rsidR="00132B91" w:rsidRPr="00132B91" w:rsidRDefault="00132B91" w:rsidP="00E122C6">
      <w:pPr>
        <w:pStyle w:val="BodyText2"/>
        <w:spacing w:after="0" w:line="240" w:lineRule="auto"/>
        <w:ind w:left="90" w:firstLine="357"/>
        <w:jc w:val="both"/>
        <w:rPr>
          <w:color w:val="000000"/>
        </w:rPr>
      </w:pPr>
      <w:r w:rsidRPr="00132B91">
        <w:rPr>
          <w:lang w:val="ru-RU"/>
        </w:rPr>
        <w:t xml:space="preserve">      </w:t>
      </w:r>
      <w:r w:rsidRPr="00132B91">
        <w:rPr>
          <w:color w:val="000000"/>
          <w:lang w:val="ru-RU"/>
        </w:rPr>
        <w:t>По разматрању захтева странке, а који је поднела ради запошљавања у Републици Србији, увидом у оригинале школских исправа и њихове преводе,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w:t>
      </w:r>
      <w:r w:rsidRPr="00132B91">
        <w:t>Закона о средњем образовању и васпитању</w:t>
      </w:r>
      <w:r w:rsidRPr="00132B91">
        <w:rPr>
          <w:color w:val="000000"/>
          <w:lang w:val="ru-RU"/>
        </w:rPr>
        <w:t xml:space="preserve"> одлучено као у изреци.</w:t>
      </w:r>
    </w:p>
    <w:p w:rsidR="00132B91" w:rsidRPr="00132B91" w:rsidRDefault="00132B91" w:rsidP="00E122C6">
      <w:pPr>
        <w:spacing w:line="240" w:lineRule="atLeast"/>
        <w:ind w:left="90" w:hanging="540"/>
        <w:jc w:val="both"/>
      </w:pPr>
      <w:r w:rsidRPr="00132B91">
        <w:t xml:space="preserve">               </w:t>
      </w:r>
      <w:r w:rsidRPr="00132B91">
        <w:rPr>
          <w:lang w:val="sr-Cyrl-RS"/>
        </w:rPr>
        <w:t xml:space="preserve">    </w:t>
      </w:r>
      <w:r w:rsidRPr="00132B91">
        <w:t xml:space="preserve">  Такса за решење по захтеву, по тарифном броју 172. тачка 3) подтачка (1). Закона о републичким административним таксама (''Службени гласник РС'', бр. 43/03, 51/03-</w:t>
      </w:r>
      <w:r w:rsidRPr="00132B91">
        <w:rPr>
          <w:lang w:val="sr-Cyrl-RS"/>
        </w:rPr>
        <w:t>испр.</w:t>
      </w:r>
      <w:r w:rsidRPr="00132B91">
        <w:t>,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w:t>
      </w:r>
      <w:r w:rsidR="000B2052">
        <w:rPr>
          <w:lang w:val="sr-Cyrl-RS"/>
        </w:rPr>
        <w:t>,</w:t>
      </w:r>
      <w:r w:rsidRPr="00132B91">
        <w:t xml:space="preserve"> </w:t>
      </w:r>
      <w:r w:rsidR="000B2052" w:rsidRPr="00132B91">
        <w:rPr>
          <w:lang w:val="sr-Cyrl-CS"/>
        </w:rPr>
        <w:t>113/17 и 3/18-испр</w:t>
      </w:r>
      <w:r w:rsidRPr="00132B91">
        <w:t>), плаћена је и поништена.</w:t>
      </w:r>
    </w:p>
    <w:p w:rsidR="00132B91" w:rsidRPr="00132B91" w:rsidRDefault="00132B91" w:rsidP="00E122C6">
      <w:pPr>
        <w:spacing w:line="240" w:lineRule="atLeast"/>
        <w:ind w:firstLine="708"/>
        <w:jc w:val="both"/>
        <w:rPr>
          <w:lang w:val="ru-RU"/>
        </w:rPr>
      </w:pPr>
      <w:r w:rsidRPr="00132B91">
        <w:rPr>
          <w:b/>
          <w:u w:val="single"/>
          <w:lang w:val="ru-RU"/>
        </w:rPr>
        <w:t xml:space="preserve"> Упутство о правном средству</w:t>
      </w:r>
      <w:r w:rsidRPr="00132B91">
        <w:rPr>
          <w:lang w:val="ru-RU"/>
        </w:rPr>
        <w:t xml:space="preserve">: </w:t>
      </w:r>
      <w:r w:rsidRPr="00132B91">
        <w:rPr>
          <w:lang w:val="ru-RU"/>
        </w:rPr>
        <w:tab/>
      </w:r>
    </w:p>
    <w:p w:rsidR="00132B91" w:rsidRPr="00132B91" w:rsidRDefault="00132B91" w:rsidP="00E122C6">
      <w:pPr>
        <w:spacing w:line="240" w:lineRule="atLeast"/>
        <w:jc w:val="both"/>
      </w:pPr>
      <w:r w:rsidRPr="00132B91">
        <w:t xml:space="preserve">           </w:t>
      </w:r>
      <w:r w:rsidRPr="00132B91">
        <w:rPr>
          <w:lang w:val="sr-Cyrl-RS"/>
        </w:rPr>
        <w:t xml:space="preserve"> </w:t>
      </w:r>
      <w:r w:rsidRPr="00132B91">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tbl>
      <w:tblPr>
        <w:tblW w:w="10116" w:type="dxa"/>
        <w:tblLayout w:type="fixed"/>
        <w:tblLook w:val="0000" w:firstRow="0" w:lastRow="0" w:firstColumn="0" w:lastColumn="0" w:noHBand="0" w:noVBand="0"/>
      </w:tblPr>
      <w:tblGrid>
        <w:gridCol w:w="5537"/>
        <w:gridCol w:w="4579"/>
      </w:tblGrid>
      <w:tr w:rsidR="00132B91" w:rsidRPr="00132B91" w:rsidTr="00132B91">
        <w:trPr>
          <w:cantSplit/>
          <w:trHeight w:val="872"/>
        </w:trPr>
        <w:tc>
          <w:tcPr>
            <w:tcW w:w="5537" w:type="dxa"/>
          </w:tcPr>
          <w:p w:rsidR="00132B91" w:rsidRPr="00132B91" w:rsidRDefault="00132B91" w:rsidP="00E122C6">
            <w:pPr>
              <w:spacing w:line="240" w:lineRule="atLeast"/>
              <w:jc w:val="both"/>
            </w:pPr>
            <w:r w:rsidRPr="00132B91">
              <w:t>-Подносиоцу захтева</w:t>
            </w:r>
          </w:p>
          <w:p w:rsidR="00132B91" w:rsidRPr="00132B91" w:rsidRDefault="00132B91" w:rsidP="00E122C6">
            <w:pPr>
              <w:spacing w:line="240" w:lineRule="atLeast"/>
              <w:jc w:val="both"/>
            </w:pPr>
            <w:r w:rsidRPr="00132B91">
              <w:t>-Архиви</w:t>
            </w:r>
          </w:p>
        </w:tc>
        <w:tc>
          <w:tcPr>
            <w:tcW w:w="4579" w:type="dxa"/>
          </w:tcPr>
          <w:p w:rsidR="00132B91" w:rsidRPr="00132B91" w:rsidRDefault="00132B91" w:rsidP="00E122C6">
            <w:pPr>
              <w:jc w:val="both"/>
              <w:rPr>
                <w:lang w:val="ru-RU"/>
              </w:rPr>
            </w:pPr>
            <w:r w:rsidRPr="00132B91">
              <w:rPr>
                <w:lang w:val="ru-RU"/>
              </w:rPr>
              <w:t xml:space="preserve">                         </w:t>
            </w:r>
            <w:r w:rsidRPr="00132B91">
              <w:t>М И Н И С Т А Р</w:t>
            </w:r>
          </w:p>
          <w:p w:rsidR="00132B91" w:rsidRPr="00132B91" w:rsidRDefault="00132B91" w:rsidP="00E122C6">
            <w:pPr>
              <w:jc w:val="both"/>
              <w:rPr>
                <w:lang w:val="ru-RU"/>
              </w:rPr>
            </w:pPr>
          </w:p>
          <w:p w:rsidR="00132B91" w:rsidRPr="00132B91" w:rsidRDefault="00132B91" w:rsidP="00E122C6">
            <w:pPr>
              <w:spacing w:line="240" w:lineRule="atLeast"/>
              <w:jc w:val="both"/>
              <w:rPr>
                <w:lang w:val="ru-RU"/>
              </w:rPr>
            </w:pPr>
            <w:r w:rsidRPr="00132B91">
              <w:rPr>
                <w:lang w:val="ru-RU"/>
              </w:rPr>
              <w:t xml:space="preserve">            </w:t>
            </w:r>
          </w:p>
          <w:p w:rsidR="00132B91" w:rsidRPr="00132B91" w:rsidRDefault="00132B91" w:rsidP="00E122C6">
            <w:pPr>
              <w:spacing w:line="240" w:lineRule="atLeast"/>
              <w:jc w:val="both"/>
              <w:rPr>
                <w:lang w:val="ru-RU"/>
              </w:rPr>
            </w:pPr>
          </w:p>
        </w:tc>
      </w:tr>
    </w:tbl>
    <w:p w:rsidR="00132B91" w:rsidRPr="00132B91" w:rsidRDefault="00E84036" w:rsidP="00E122C6">
      <w:pPr>
        <w:ind w:left="720" w:firstLine="720"/>
        <w:rPr>
          <w:lang w:val="sr-Cyrl-CS"/>
        </w:rPr>
      </w:pPr>
      <w:r>
        <w:t xml:space="preserve">  </w:t>
      </w:r>
      <w:r w:rsidR="00132B91" w:rsidRPr="00132B91">
        <w:rPr>
          <w:noProof/>
        </w:rPr>
        <w:drawing>
          <wp:inline distT="0" distB="0" distL="0" distR="0" wp14:anchorId="7A34B3CC" wp14:editId="52E2975D">
            <wp:extent cx="619125" cy="914400"/>
            <wp:effectExtent l="0" t="0" r="9525" b="0"/>
            <wp:docPr id="25"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 xml:space="preserve">          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 __________ из ____________, Држава _____</w:t>
      </w:r>
      <w:r w:rsidRPr="00132B91">
        <w:rPr>
          <w:lang w:val="sr-Latn-RS"/>
        </w:rPr>
        <w:t>,</w:t>
      </w:r>
      <w:r w:rsidRPr="00132B91">
        <w:t xml:space="preserve"> </w:t>
      </w:r>
      <w:r w:rsidRPr="00132B91">
        <w:rPr>
          <w:lang w:val="sr-Cyrl-CS"/>
        </w:rPr>
        <w:t>за признавање високошколске исправе издате у Држави____________,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Диплома број ________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____________________у ____________</w:t>
      </w:r>
      <w:r w:rsidRPr="00132B91">
        <w:rPr>
          <w:rFonts w:ascii="Times New Roman" w:hAnsi="Times New Roman"/>
          <w:szCs w:val="24"/>
        </w:rPr>
        <w:t xml:space="preserve">, </w:t>
      </w:r>
      <w:r w:rsidRPr="00132B91">
        <w:rPr>
          <w:rFonts w:ascii="Times New Roman" w:hAnsi="Times New Roman"/>
          <w:szCs w:val="24"/>
          <w:lang w:val="sr-Cyrl-RS"/>
        </w:rPr>
        <w:t>Држава____________</w:t>
      </w:r>
      <w:r w:rsidRPr="00132B91">
        <w:rPr>
          <w:rFonts w:ascii="Times New Roman" w:hAnsi="Times New Roman"/>
          <w:szCs w:val="24"/>
        </w:rPr>
        <w:t xml:space="preserve">, о завршеним студијама високог образовања у </w:t>
      </w:r>
      <w:r w:rsidRPr="00132B91">
        <w:rPr>
          <w:rFonts w:ascii="Times New Roman" w:hAnsi="Times New Roman"/>
          <w:szCs w:val="24"/>
          <w:lang w:val="sr-Cyrl-RS"/>
        </w:rPr>
        <w:t>____________</w:t>
      </w:r>
      <w:r w:rsidRPr="00132B91">
        <w:rPr>
          <w:rFonts w:ascii="Times New Roman" w:hAnsi="Times New Roman"/>
          <w:szCs w:val="24"/>
        </w:rPr>
        <w:t xml:space="preserve"> трајању (</w:t>
      </w:r>
      <w:r w:rsidRPr="00132B91">
        <w:rPr>
          <w:rFonts w:ascii="Times New Roman" w:hAnsi="Times New Roman"/>
          <w:szCs w:val="24"/>
          <w:lang w:val="sr-Cyrl-RS"/>
        </w:rPr>
        <w:t>__</w:t>
      </w:r>
      <w:r w:rsidRPr="00132B91">
        <w:rPr>
          <w:rFonts w:ascii="Times New Roman" w:hAnsi="Times New Roman"/>
          <w:szCs w:val="24"/>
        </w:rPr>
        <w:t>ЕСПБ)</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lang w:val="sr-Cyrl-RS"/>
        </w:rPr>
        <w:t>_________________</w:t>
      </w:r>
      <w:r w:rsidRPr="00132B91">
        <w:rPr>
          <w:rFonts w:ascii="Times New Roman" w:hAnsi="Times New Roman"/>
          <w:szCs w:val="24"/>
        </w:rPr>
        <w:t>,звање/квалификација:</w:t>
      </w:r>
      <w:r w:rsidRPr="00132B91">
        <w:rPr>
          <w:rFonts w:ascii="Times New Roman" w:hAnsi="Times New Roman"/>
          <w:szCs w:val="24"/>
          <w:lang w:val="sr-Cyrl-RS"/>
        </w:rPr>
        <w:t>______________/_____________</w:t>
      </w:r>
      <w:r w:rsidRPr="00132B91">
        <w:rPr>
          <w:rFonts w:ascii="Times New Roman" w:hAnsi="Times New Roman"/>
          <w:szCs w:val="24"/>
        </w:rPr>
        <w:t xml:space="preserve"> (на основу превода овлашћеног судског тумача за </w:t>
      </w:r>
      <w:r w:rsidRPr="00132B91">
        <w:rPr>
          <w:rFonts w:ascii="Times New Roman" w:hAnsi="Times New Roman"/>
          <w:szCs w:val="24"/>
          <w:lang w:val="sr-Cyrl-RS"/>
        </w:rPr>
        <w:t>_____</w:t>
      </w:r>
      <w:r w:rsidRPr="00132B91">
        <w:rPr>
          <w:rFonts w:ascii="Times New Roman" w:hAnsi="Times New Roman"/>
          <w:szCs w:val="24"/>
        </w:rPr>
        <w:t xml:space="preserve"> 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мастер академских студија другог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w:t>
      </w:r>
      <w:r w:rsidRPr="00132B91">
        <w:t>о</w:t>
      </w:r>
      <w:r w:rsidRPr="00132B91">
        <w:rPr>
          <w:lang w:val="sr-Cyrl-CS"/>
        </w:rPr>
        <w:t xml:space="preserve"> се _________ из ___________, држава___________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___________у  </w:t>
      </w:r>
      <w:r w:rsidRPr="00132B91">
        <w:rPr>
          <w:lang w:val="sr-Cyrl-RS"/>
        </w:rPr>
        <w:t>_________</w:t>
      </w:r>
      <w:r w:rsidRPr="00132B91">
        <w:t>,</w:t>
      </w:r>
      <w:r w:rsidRPr="00132B91">
        <w:rPr>
          <w:lang w:val="sr-Cyrl-CS"/>
        </w:rPr>
        <w:t xml:space="preserve"> држава________, студије високог образовања у _____________ трајању (____ ЕСПБ), студијски програм</w:t>
      </w:r>
      <w:r w:rsidRPr="00132B91">
        <w:rPr>
          <w:lang w:val="sr-Latn-RS"/>
        </w:rPr>
        <w:t>:</w:t>
      </w:r>
      <w:r w:rsidRPr="00132B91">
        <w:rPr>
          <w:lang w:val="sr-Cyrl-CS"/>
        </w:rPr>
        <w:t xml:space="preserve"> </w:t>
      </w:r>
      <w:r w:rsidRPr="00132B91">
        <w:rPr>
          <w:lang w:val="sr-Cyrl-RS"/>
        </w:rPr>
        <w:t>_____________,</w:t>
      </w:r>
      <w:r w:rsidRPr="00132B91">
        <w:t xml:space="preserve"> звање/квалификација:</w:t>
      </w:r>
      <w:r w:rsidRPr="00132B91">
        <w:rPr>
          <w:lang w:val="sr-Latn-RS"/>
        </w:rPr>
        <w:t xml:space="preserve"> </w:t>
      </w:r>
      <w:r w:rsidRPr="00132B91">
        <w:rPr>
          <w:lang w:val="sr-Cyrl-RS"/>
        </w:rPr>
        <w:t>________/____________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w:t>
      </w:r>
      <w:r w:rsidRPr="00132B91">
        <w:rPr>
          <w:rFonts w:ascii="Times New Roman" w:hAnsi="Times New Roman"/>
          <w:szCs w:val="24"/>
          <w:lang w:val="sr-Latn-RS"/>
        </w:rPr>
        <w:t xml:space="preserve"> </w:t>
      </w:r>
      <w:r w:rsidRPr="00132B91">
        <w:rPr>
          <w:rFonts w:ascii="Times New Roman" w:hAnsi="Times New Roman"/>
          <w:szCs w:val="24"/>
        </w:rPr>
        <w:t xml:space="preserve">коју је </w:t>
      </w:r>
      <w:r w:rsidRPr="00132B91">
        <w:rPr>
          <w:rFonts w:ascii="Times New Roman" w:hAnsi="Times New Roman"/>
          <w:szCs w:val="24"/>
          <w:lang w:val="sr-Cyrl-RS"/>
        </w:rPr>
        <w:t>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___________________ у</w:t>
      </w:r>
      <w:r w:rsidRPr="00132B91">
        <w:rPr>
          <w:rFonts w:ascii="Times New Roman" w:hAnsi="Times New Roman"/>
          <w:szCs w:val="24"/>
        </w:rPr>
        <w:t xml:space="preserve"> </w:t>
      </w:r>
      <w:r w:rsidRPr="00132B91">
        <w:rPr>
          <w:rFonts w:ascii="Times New Roman" w:hAnsi="Times New Roman"/>
          <w:szCs w:val="24"/>
          <w:lang w:val="bg-BG"/>
        </w:rPr>
        <w:t xml:space="preserve"> </w:t>
      </w:r>
      <w:r w:rsidRPr="00132B91">
        <w:rPr>
          <w:rFonts w:ascii="Times New Roman" w:hAnsi="Times New Roman"/>
          <w:szCs w:val="24"/>
          <w:lang w:val="sr-Cyrl-RS"/>
        </w:rPr>
        <w:t>____________</w:t>
      </w:r>
      <w:r w:rsidRPr="00132B91">
        <w:rPr>
          <w:rFonts w:ascii="Times New Roman" w:hAnsi="Times New Roman"/>
          <w:szCs w:val="24"/>
        </w:rPr>
        <w:t xml:space="preserve">, </w:t>
      </w:r>
      <w:r w:rsidRPr="00132B91">
        <w:rPr>
          <w:rFonts w:ascii="Times New Roman" w:hAnsi="Times New Roman"/>
          <w:szCs w:val="24"/>
          <w:lang w:val="sr-Cyrl-RS"/>
        </w:rPr>
        <w:t>држава________________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w:t>
      </w:r>
      <w:r w:rsidRPr="00132B91">
        <w:rPr>
          <w:rFonts w:ascii="Times New Roman" w:hAnsi="Times New Roman"/>
          <w:szCs w:val="24"/>
        </w:rPr>
        <w:t xml:space="preserve">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pPr>
      <w:r w:rsidRPr="00132B91">
        <w:t xml:space="preserve">оверени превод дипломе на српски језик овлашћеног судског тумача за </w:t>
      </w:r>
      <w:r w:rsidRPr="00132B91">
        <w:rPr>
          <w:lang w:val="sr-Cyrl-RS"/>
        </w:rPr>
        <w:t>____________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копију додатка дипломи;</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оверени превод додатка дипломи на српски језик;</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xml:space="preserve">- </w:t>
      </w:r>
      <w:r w:rsidRPr="00132B91">
        <w:rPr>
          <w:lang w:val="sr-Cyrl-RS"/>
        </w:rPr>
        <w:t>Адреса</w:t>
      </w:r>
      <w:r w:rsidRPr="00132B91">
        <w:rPr>
          <w:lang w:val="sr-Cyrl-CS"/>
        </w:rPr>
        <w:t xml:space="preserve">; </w:t>
      </w:r>
      <w:r w:rsidRPr="00132B91">
        <w:t xml:space="preserve"> </w:t>
      </w:r>
    </w:p>
    <w:p w:rsidR="00132B91" w:rsidRPr="00132B91" w:rsidRDefault="00132B91" w:rsidP="00E122C6">
      <w:pPr>
        <w:tabs>
          <w:tab w:val="left" w:pos="8640"/>
        </w:tabs>
        <w:jc w:val="both"/>
        <w:rPr>
          <w:lang w:val="sr-Cyrl-CS"/>
        </w:rPr>
      </w:pPr>
      <w:r w:rsidRPr="00132B91">
        <w:rPr>
          <w:lang w:val="sr-Cyrl-CS"/>
        </w:rPr>
        <w:t>- Архиви.</w:t>
      </w:r>
    </w:p>
    <w:p w:rsidR="00806598" w:rsidRDefault="00132B91" w:rsidP="00E122C6">
      <w:pPr>
        <w:tabs>
          <w:tab w:val="left" w:pos="708"/>
          <w:tab w:val="left" w:pos="1416"/>
          <w:tab w:val="left" w:pos="2124"/>
          <w:tab w:val="left" w:pos="2832"/>
          <w:tab w:val="left" w:pos="7155"/>
        </w:tabs>
        <w:rPr>
          <w:lang w:val="sr-Cyrl-RS"/>
        </w:rPr>
      </w:pPr>
      <w:r w:rsidRPr="00132B91">
        <w:t xml:space="preserve">                      </w:t>
      </w:r>
      <w:r w:rsidRPr="00132B91">
        <w:rPr>
          <w:lang w:val="sr-Cyrl-RS"/>
        </w:rPr>
        <w:t xml:space="preserve">         </w:t>
      </w:r>
    </w:p>
    <w:p w:rsidR="00806598" w:rsidRDefault="00806598" w:rsidP="00E122C6">
      <w:pPr>
        <w:tabs>
          <w:tab w:val="left" w:pos="708"/>
          <w:tab w:val="left" w:pos="1416"/>
          <w:tab w:val="left" w:pos="2124"/>
          <w:tab w:val="left" w:pos="2832"/>
          <w:tab w:val="left" w:pos="7155"/>
        </w:tabs>
        <w:rPr>
          <w:lang w:val="sr-Cyrl-RS"/>
        </w:rPr>
      </w:pPr>
    </w:p>
    <w:p w:rsidR="00132B91" w:rsidRPr="00132B91" w:rsidRDefault="00132B91" w:rsidP="00E122C6">
      <w:pPr>
        <w:tabs>
          <w:tab w:val="left" w:pos="708"/>
          <w:tab w:val="left" w:pos="1416"/>
          <w:tab w:val="left" w:pos="2124"/>
          <w:tab w:val="left" w:pos="2832"/>
          <w:tab w:val="left" w:pos="7155"/>
        </w:tabs>
      </w:pPr>
      <w:r w:rsidRPr="00132B91">
        <w:rPr>
          <w:lang w:val="sr-Cyrl-RS"/>
        </w:rPr>
        <w:t xml:space="preserve">                                                                                      </w:t>
      </w:r>
      <w:r w:rsidRPr="00132B91">
        <w:t xml:space="preserve">МИНИСТАР </w:t>
      </w:r>
    </w:p>
    <w:p w:rsidR="00132B91" w:rsidRPr="00132B91" w:rsidRDefault="00132B91" w:rsidP="00E122C6"/>
    <w:p w:rsidR="00132B91" w:rsidRDefault="00132B91" w:rsidP="00E122C6"/>
    <w:p w:rsidR="00132B91" w:rsidRPr="00132B91" w:rsidRDefault="00132B91" w:rsidP="00E122C6">
      <w:pPr>
        <w:ind w:left="720" w:firstLine="720"/>
        <w:rPr>
          <w:lang w:val="sr-Cyrl-CS"/>
        </w:rPr>
      </w:pPr>
      <w:r w:rsidRPr="00132B91">
        <w:rPr>
          <w:noProof/>
        </w:rPr>
        <w:drawing>
          <wp:inline distT="0" distB="0" distL="0" distR="0" wp14:anchorId="59D5A72C" wp14:editId="747B1B66">
            <wp:extent cx="619125" cy="914400"/>
            <wp:effectExtent l="0" t="0" r="9525" b="0"/>
            <wp:docPr id="26"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r w:rsidRPr="00132B91">
        <w:rPr>
          <w:lang w:val="ru-RU"/>
        </w:rPr>
        <w:t xml:space="preserve"> </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решавајући по захтеву</w:t>
      </w:r>
      <w:r w:rsidRPr="00132B91">
        <w:rPr>
          <w:lang w:val="ru-RU"/>
        </w:rPr>
        <w:t xml:space="preserve"> </w:t>
      </w:r>
      <w:r w:rsidRPr="00132B91">
        <w:rPr>
          <w:lang w:val="sr-Cyrl-RS"/>
        </w:rPr>
        <w:t>_____________</w:t>
      </w:r>
      <w:r w:rsidRPr="00132B91">
        <w:t xml:space="preserve"> из </w:t>
      </w:r>
      <w:r w:rsidRPr="00132B91">
        <w:rPr>
          <w:lang w:val="sr-Cyrl-RS"/>
        </w:rPr>
        <w:t>________</w:t>
      </w:r>
      <w:r w:rsidRPr="00132B91">
        <w:rPr>
          <w:lang w:val="sr-Cyrl-CS"/>
        </w:rPr>
        <w:t>, држава________</w:t>
      </w:r>
      <w:r w:rsidRPr="00132B91">
        <w:rPr>
          <w:lang w:val="sr-Latn-RS"/>
        </w:rPr>
        <w:t>,</w:t>
      </w:r>
      <w:r w:rsidRPr="00132B91">
        <w:t xml:space="preserve"> </w:t>
      </w:r>
      <w:r w:rsidRPr="00132B91">
        <w:rPr>
          <w:lang w:val="sr-Cyrl-CS"/>
        </w:rPr>
        <w:t>за признавање високошколске исправе издате у држави___________,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број </w:t>
      </w:r>
      <w:r w:rsidRPr="00132B91">
        <w:rPr>
          <w:rFonts w:ascii="Times New Roman" w:hAnsi="Times New Roman"/>
          <w:szCs w:val="24"/>
          <w:lang w:val="sr-Cyrl-RS"/>
        </w:rPr>
        <w:t>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w:t>
      </w:r>
      <w:r w:rsidRPr="00132B91">
        <w:rPr>
          <w:rFonts w:ascii="Times New Roman" w:hAnsi="Times New Roman"/>
          <w:szCs w:val="24"/>
        </w:rPr>
        <w:t xml:space="preserve">  издао Технички универзитет </w:t>
      </w:r>
      <w:r w:rsidRPr="00132B91">
        <w:rPr>
          <w:rFonts w:ascii="Times New Roman" w:hAnsi="Times New Roman"/>
          <w:szCs w:val="24"/>
          <w:lang w:val="sr-Cyrl-RS"/>
        </w:rPr>
        <w:t>_________</w:t>
      </w:r>
      <w:r w:rsidRPr="00132B91">
        <w:rPr>
          <w:rFonts w:ascii="Times New Roman" w:hAnsi="Times New Roman"/>
          <w:szCs w:val="24"/>
        </w:rPr>
        <w:t xml:space="preserve">, </w:t>
      </w:r>
      <w:r w:rsidRPr="00132B91">
        <w:rPr>
          <w:rFonts w:ascii="Times New Roman" w:hAnsi="Times New Roman"/>
          <w:szCs w:val="24"/>
          <w:lang w:val="sr-Cyrl-RS"/>
        </w:rPr>
        <w:t>у ____________,</w:t>
      </w:r>
      <w:r w:rsidRPr="00132B91">
        <w:rPr>
          <w:rFonts w:ascii="Times New Roman" w:hAnsi="Times New Roman"/>
          <w:szCs w:val="24"/>
          <w:lang w:val="sr-Latn-RS"/>
        </w:rPr>
        <w:t xml:space="preserve"> </w:t>
      </w:r>
      <w:r w:rsidRPr="00132B91">
        <w:rPr>
          <w:rFonts w:ascii="Times New Roman" w:hAnsi="Times New Roman"/>
          <w:szCs w:val="24"/>
          <w:lang w:val="sr-Cyrl-RS"/>
        </w:rPr>
        <w:t>држава____________</w:t>
      </w:r>
      <w:r w:rsidRPr="00132B91">
        <w:rPr>
          <w:rFonts w:ascii="Times New Roman" w:hAnsi="Times New Roman"/>
          <w:szCs w:val="24"/>
        </w:rPr>
        <w:t>, о завршеним студијама високог образовања у четворогодишњем трајању</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w:t>
      </w:r>
      <w:r w:rsidRPr="00132B91">
        <w:rPr>
          <w:rFonts w:ascii="Times New Roman" w:hAnsi="Times New Roman"/>
          <w:szCs w:val="24"/>
        </w:rPr>
        <w:t xml:space="preserve">, звање/квалификација: </w:t>
      </w:r>
      <w:r w:rsidRPr="00132B91">
        <w:rPr>
          <w:rFonts w:ascii="Times New Roman" w:hAnsi="Times New Roman"/>
          <w:szCs w:val="24"/>
          <w:lang w:val="sr-Cyrl-RS"/>
        </w:rPr>
        <w:t>___________</w:t>
      </w:r>
      <w:r w:rsidRPr="00132B91">
        <w:rPr>
          <w:rFonts w:ascii="Times New Roman" w:hAnsi="Times New Roman"/>
          <w:szCs w:val="24"/>
          <w:lang w:val="bg-BG"/>
        </w:rPr>
        <w:t xml:space="preserve">/ ______________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основних академских студија првог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lang w:val="sr-Cyrl-RS"/>
        </w:rPr>
        <w:t>____</w:t>
      </w:r>
      <w:r w:rsidRPr="00132B91">
        <w:rPr>
          <w:rFonts w:ascii="Times New Roman" w:hAnsi="Times New Roman"/>
          <w:szCs w:val="24"/>
        </w:rPr>
        <w:t xml:space="preserve">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w:t>
      </w:r>
      <w:r w:rsidRPr="00132B91">
        <w:rPr>
          <w:rFonts w:ascii="Times New Roman" w:hAnsi="Times New Roman"/>
          <w:szCs w:val="24"/>
        </w:rPr>
        <w:t>,</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rFonts w:ascii="Times New Roman" w:hAnsi="Times New Roman"/>
          <w:szCs w:val="24"/>
          <w:lang w:val="sr-Cyrl-RS"/>
        </w:rPr>
        <w:t>________</w:t>
      </w:r>
      <w:r w:rsidRPr="00132B91">
        <w:rPr>
          <w:rFonts w:ascii="Times New Roman" w:hAnsi="Times New Roman"/>
          <w:szCs w:val="24"/>
        </w:rPr>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Овом министарству обратио се  ____________ из ________, држава _________</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_____________________________ у _________,</w:t>
      </w:r>
      <w:r w:rsidRPr="00132B91">
        <w:rPr>
          <w:lang w:val="sr-Latn-RS"/>
        </w:rPr>
        <w:t xml:space="preserve"> </w:t>
      </w:r>
      <w:r w:rsidRPr="00132B91">
        <w:rPr>
          <w:lang w:val="sr-Cyrl-RS"/>
        </w:rPr>
        <w:t>држава ______________,</w:t>
      </w:r>
      <w:r w:rsidRPr="00132B91">
        <w:t xml:space="preserve"> </w:t>
      </w:r>
      <w:r w:rsidRPr="00132B91">
        <w:rPr>
          <w:lang w:val="sr-Cyrl-CS"/>
        </w:rPr>
        <w:t xml:space="preserve"> студије високог образовања у _________годишњем трајању, студијски програм</w:t>
      </w:r>
      <w:r w:rsidRPr="00132B91">
        <w:rPr>
          <w:lang w:val="sr-Latn-RS"/>
        </w:rPr>
        <w:t>:</w:t>
      </w:r>
      <w:r w:rsidRPr="00132B91">
        <w:rPr>
          <w:lang w:val="sr-Cyrl-CS"/>
        </w:rPr>
        <w:t xml:space="preserve"> ________________</w:t>
      </w:r>
      <w:r w:rsidRPr="00132B91">
        <w:t>, звање/квалификација:</w:t>
      </w:r>
      <w:r w:rsidRPr="00132B91">
        <w:rPr>
          <w:lang w:val="sr-Latn-RS"/>
        </w:rPr>
        <w:t xml:space="preserve"> </w:t>
      </w:r>
      <w:r w:rsidRPr="00132B91">
        <w:rPr>
          <w:lang w:val="sr-Cyrl-RS"/>
        </w:rPr>
        <w:t>_______________</w:t>
      </w:r>
      <w:r w:rsidRPr="00132B91">
        <w:rPr>
          <w:lang w:val="bg-BG"/>
        </w:rPr>
        <w:t xml:space="preserve"> / ____________,</w:t>
      </w:r>
      <w:r w:rsidRPr="00132B91">
        <w:t xml:space="preserve">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број </w:t>
      </w:r>
      <w:r w:rsidRPr="00132B91">
        <w:rPr>
          <w:rFonts w:ascii="Times New Roman" w:hAnsi="Times New Roman"/>
          <w:szCs w:val="24"/>
          <w:lang w:val="sr-Cyrl-RS"/>
        </w:rPr>
        <w:t>________________</w:t>
      </w:r>
      <w:r w:rsidRPr="00132B91">
        <w:rPr>
          <w:rFonts w:ascii="Times New Roman" w:hAnsi="Times New Roman"/>
          <w:szCs w:val="24"/>
        </w:rPr>
        <w:t xml:space="preserve"> коју је </w:t>
      </w:r>
      <w:r w:rsidRPr="00132B91">
        <w:rPr>
          <w:rFonts w:ascii="Times New Roman" w:hAnsi="Times New Roman"/>
          <w:szCs w:val="24"/>
          <w:lang w:val="sr-Cyrl-RS"/>
        </w:rPr>
        <w:t>_________</w:t>
      </w:r>
      <w:r w:rsidRPr="00132B91">
        <w:rPr>
          <w:rFonts w:ascii="Times New Roman" w:hAnsi="Times New Roman"/>
          <w:szCs w:val="24"/>
        </w:rPr>
        <w:t xml:space="preserve">. године издао </w:t>
      </w:r>
      <w:r w:rsidRPr="00132B91">
        <w:rPr>
          <w:rFonts w:ascii="Times New Roman" w:hAnsi="Times New Roman"/>
          <w:szCs w:val="24"/>
          <w:lang w:val="sr-Cyrl-RS"/>
        </w:rPr>
        <w:t>У</w:t>
      </w:r>
      <w:r w:rsidRPr="00132B91">
        <w:rPr>
          <w:rFonts w:ascii="Times New Roman" w:hAnsi="Times New Roman"/>
          <w:szCs w:val="24"/>
        </w:rPr>
        <w:t xml:space="preserve">ниверзитет </w:t>
      </w:r>
      <w:r w:rsidRPr="00132B91">
        <w:rPr>
          <w:rFonts w:ascii="Times New Roman" w:hAnsi="Times New Roman"/>
          <w:szCs w:val="24"/>
          <w:lang w:val="sr-Cyrl-RS"/>
        </w:rPr>
        <w:t>____________________________</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lang w:val="sr-Cyrl-RS"/>
        </w:rPr>
        <w:t>у __________, држава _______________,</w:t>
      </w:r>
      <w:r w:rsidRPr="00132B91">
        <w:rPr>
          <w:rFonts w:ascii="Times New Roman" w:hAnsi="Times New Roman"/>
          <w:szCs w:val="24"/>
        </w:rPr>
        <w:t xml:space="preserve">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_______________</w:t>
      </w:r>
      <w:r w:rsidRPr="00132B91">
        <w:rPr>
          <w:rFonts w:ascii="Times New Roman" w:hAnsi="Times New Roman"/>
          <w:szCs w:val="24"/>
          <w:lang w:val="bg-BG"/>
        </w:rPr>
        <w:t xml:space="preserve"> / _____________</w:t>
      </w:r>
      <w:r w:rsidRPr="00132B91">
        <w:rPr>
          <w:rFonts w:ascii="Times New Roman" w:hAnsi="Times New Roman"/>
          <w:szCs w:val="24"/>
          <w:lang w:val="hu-HU"/>
        </w:rPr>
        <w:t>;</w:t>
      </w:r>
    </w:p>
    <w:p w:rsidR="00132B91" w:rsidRPr="00132B91" w:rsidRDefault="00132B91" w:rsidP="00E122C6">
      <w:pPr>
        <w:pStyle w:val="NoSpacing"/>
        <w:numPr>
          <w:ilvl w:val="0"/>
          <w:numId w:val="80"/>
        </w:numPr>
        <w:jc w:val="both"/>
      </w:pPr>
      <w:r w:rsidRPr="00132B91">
        <w:t xml:space="preserve">оверени превод дипломе на српски језик овлашћеног судског тумача за </w:t>
      </w:r>
      <w:r w:rsidRPr="00132B91">
        <w:rPr>
          <w:lang w:val="sr-Cyrl-RS"/>
        </w:rPr>
        <w:t>________</w:t>
      </w:r>
      <w:r w:rsidRPr="00132B91">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транскрипта оцена на </w:t>
      </w:r>
      <w:r w:rsidRPr="00132B91">
        <w:rPr>
          <w:rFonts w:ascii="Times New Roman" w:hAnsi="Times New Roman"/>
          <w:szCs w:val="24"/>
          <w:lang w:val="sr-Cyrl-RS"/>
        </w:rPr>
        <w:t>_________</w:t>
      </w:r>
      <w:r w:rsidRPr="00132B91">
        <w:rPr>
          <w:rFonts w:ascii="Times New Roman" w:hAnsi="Times New Roman"/>
          <w:szCs w:val="24"/>
        </w:rPr>
        <w:t xml:space="preserve"> и српском 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708"/>
          <w:tab w:val="left" w:pos="1416"/>
          <w:tab w:val="left" w:pos="2124"/>
          <w:tab w:val="left" w:pos="2832"/>
          <w:tab w:val="left" w:pos="7155"/>
        </w:tabs>
        <w:rPr>
          <w:lang w:val="sr-Cyrl-RS"/>
        </w:rPr>
      </w:pPr>
      <w:r w:rsidRPr="00132B91">
        <w:rPr>
          <w:lang w:val="sr-Cyrl-CS"/>
        </w:rPr>
        <w:t>Решење доставити:</w:t>
      </w:r>
      <w:r w:rsidRPr="00132B91">
        <w:rPr>
          <w:lang w:val="sr-Cyrl-RS"/>
        </w:rPr>
        <w:t xml:space="preserve">                                                                                                                               </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Default="00132B91" w:rsidP="00E122C6">
      <w:pPr>
        <w:tabs>
          <w:tab w:val="left" w:pos="708"/>
          <w:tab w:val="left" w:pos="1416"/>
          <w:tab w:val="left" w:pos="2124"/>
          <w:tab w:val="left" w:pos="2832"/>
          <w:tab w:val="left" w:pos="7155"/>
        </w:tabs>
      </w:pPr>
      <w:r w:rsidRPr="00132B91">
        <w:rPr>
          <w:lang w:val="sr-Cyrl-CS"/>
        </w:rPr>
        <w:t>- Архива.</w:t>
      </w:r>
      <w:r w:rsidRPr="00132B91">
        <w:t xml:space="preserve"> </w:t>
      </w:r>
      <w:r w:rsidRPr="00132B91">
        <w:rPr>
          <w:lang w:val="sr-Cyrl-RS"/>
        </w:rPr>
        <w:t xml:space="preserve">                                                                                                            </w:t>
      </w:r>
      <w:r w:rsidRPr="00132B91">
        <w:t xml:space="preserve">МИНИСТАР </w:t>
      </w:r>
    </w:p>
    <w:p w:rsidR="00806598" w:rsidRPr="00132B91" w:rsidRDefault="00806598" w:rsidP="00E122C6">
      <w:pPr>
        <w:tabs>
          <w:tab w:val="left" w:pos="708"/>
          <w:tab w:val="left" w:pos="1416"/>
          <w:tab w:val="left" w:pos="2124"/>
          <w:tab w:val="left" w:pos="2832"/>
          <w:tab w:val="left" w:pos="7155"/>
        </w:tabs>
      </w:pPr>
    </w:p>
    <w:p w:rsidR="00132B91" w:rsidRPr="00132B91" w:rsidRDefault="00132B91" w:rsidP="00E122C6">
      <w:pPr>
        <w:ind w:left="720" w:firstLine="720"/>
        <w:rPr>
          <w:lang w:val="sr-Cyrl-CS"/>
        </w:rPr>
      </w:pPr>
      <w:r w:rsidRPr="00132B91">
        <w:rPr>
          <w:noProof/>
        </w:rPr>
        <w:drawing>
          <wp:inline distT="0" distB="0" distL="0" distR="0" wp14:anchorId="31D6FEC8" wp14:editId="1FF919B2">
            <wp:extent cx="619125" cy="914400"/>
            <wp:effectExtent l="0" t="0" r="9525" b="0"/>
            <wp:docPr id="27"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19125" cy="914400"/>
                    </a:xfrm>
                    <a:prstGeom prst="rect">
                      <a:avLst/>
                    </a:prstGeom>
                    <a:noFill/>
                    <a:ln>
                      <a:noFill/>
                    </a:ln>
                  </pic:spPr>
                </pic:pic>
              </a:graphicData>
            </a:graphic>
          </wp:inline>
        </w:drawing>
      </w:r>
    </w:p>
    <w:p w:rsidR="00132B91" w:rsidRPr="00132B91" w:rsidRDefault="00132B91" w:rsidP="00E122C6">
      <w:pPr>
        <w:rPr>
          <w:b/>
          <w:lang w:val="sr-Cyrl-CS"/>
        </w:rPr>
      </w:pPr>
      <w:r w:rsidRPr="00132B91">
        <w:rPr>
          <w:lang w:val="sr-Cyrl-CS"/>
        </w:rPr>
        <w:t xml:space="preserve">                    </w:t>
      </w:r>
      <w:r w:rsidRPr="00132B91">
        <w:rPr>
          <w:b/>
          <w:lang w:val="sr-Cyrl-CS"/>
        </w:rPr>
        <w:t>Република Србија</w:t>
      </w:r>
    </w:p>
    <w:p w:rsidR="00132B91" w:rsidRPr="00132B91" w:rsidRDefault="00132B91" w:rsidP="00E122C6">
      <w:pPr>
        <w:rPr>
          <w:b/>
          <w:lang w:val="sr-Cyrl-CS"/>
        </w:rPr>
      </w:pPr>
      <w:r w:rsidRPr="00132B91">
        <w:rPr>
          <w:b/>
          <w:lang w:val="sr-Cyrl-CS"/>
        </w:rPr>
        <w:t xml:space="preserve">       МИНИСТАРСТВО ПРОСВЕТЕ,</w:t>
      </w:r>
    </w:p>
    <w:p w:rsidR="00132B91" w:rsidRPr="00132B91" w:rsidRDefault="00132B91" w:rsidP="00E122C6">
      <w:pPr>
        <w:rPr>
          <w:b/>
          <w:lang w:val="sr-Cyrl-CS"/>
        </w:rPr>
      </w:pPr>
      <w:r w:rsidRPr="00132B91">
        <w:rPr>
          <w:b/>
          <w:lang w:val="sr-Cyrl-CS"/>
        </w:rPr>
        <w:t>НАУКЕ И ТЕХНОЛОШКОГ РАЗВОЈА</w:t>
      </w:r>
    </w:p>
    <w:p w:rsidR="00132B91" w:rsidRPr="00132B91" w:rsidRDefault="00132B91" w:rsidP="00E122C6">
      <w:pPr>
        <w:rPr>
          <w:b/>
          <w:lang w:val="sr-Cyrl-CS"/>
        </w:rPr>
      </w:pPr>
      <w:r w:rsidRPr="00132B91">
        <w:rPr>
          <w:b/>
          <w:lang w:val="sr-Cyrl-CS"/>
        </w:rPr>
        <w:t>СЕКТОР ЗА ВИСОКО ОБРАЗОВАЊЕ</w:t>
      </w:r>
    </w:p>
    <w:p w:rsidR="00132B91" w:rsidRPr="00132B91" w:rsidRDefault="00132B91" w:rsidP="00E122C6">
      <w:pPr>
        <w:rPr>
          <w:b/>
          <w:lang w:val="sr-Cyrl-CS"/>
        </w:rPr>
      </w:pPr>
      <w:r w:rsidRPr="00132B91">
        <w:rPr>
          <w:b/>
          <w:lang w:val="sr-Cyrl-CS"/>
        </w:rPr>
        <w:t xml:space="preserve">                </w:t>
      </w:r>
      <w:r w:rsidRPr="00132B91">
        <w:rPr>
          <w:lang w:val="sr-Cyrl-CS"/>
        </w:rPr>
        <w:t>Број:</w:t>
      </w:r>
      <w:r w:rsidRPr="00132B91">
        <w:rPr>
          <w:lang w:val="sr-Latn-CS"/>
        </w:rPr>
        <w:t xml:space="preserve"> </w:t>
      </w:r>
    </w:p>
    <w:p w:rsidR="00132B91" w:rsidRPr="00132B91" w:rsidRDefault="00132B91" w:rsidP="00E122C6">
      <w:pPr>
        <w:rPr>
          <w:b/>
          <w:lang w:val="sr-Cyrl-CS"/>
        </w:rPr>
      </w:pPr>
      <w:r w:rsidRPr="00132B91">
        <w:rPr>
          <w:b/>
          <w:lang w:val="sr-Cyrl-CS"/>
        </w:rPr>
        <w:t xml:space="preserve">               </w:t>
      </w:r>
      <w:r w:rsidRPr="00132B91">
        <w:rPr>
          <w:lang w:val="sr-Cyrl-CS"/>
        </w:rPr>
        <w:t>Датум:</w:t>
      </w:r>
    </w:p>
    <w:p w:rsidR="00132B91" w:rsidRPr="00132B91" w:rsidRDefault="00132B91" w:rsidP="00E122C6">
      <w:pPr>
        <w:jc w:val="center"/>
        <w:rPr>
          <w:lang w:val="sr-Cyrl-CS"/>
        </w:rPr>
      </w:pPr>
      <w:r w:rsidRPr="00132B91">
        <w:rPr>
          <w:lang w:val="sr-Cyrl-CS"/>
        </w:rPr>
        <w:t xml:space="preserve">        Немањина 22-26</w:t>
      </w:r>
    </w:p>
    <w:p w:rsidR="00132B91" w:rsidRPr="00132B91" w:rsidRDefault="00132B91" w:rsidP="00E122C6">
      <w:pPr>
        <w:jc w:val="center"/>
        <w:rPr>
          <w:lang w:val="sr-Latn-CS"/>
        </w:rPr>
      </w:pPr>
      <w:r w:rsidRPr="00132B91">
        <w:rPr>
          <w:lang w:val="sr-Cyrl-CS"/>
        </w:rPr>
        <w:t xml:space="preserve">      Б е о г р а д</w:t>
      </w:r>
    </w:p>
    <w:p w:rsidR="00132B91" w:rsidRPr="00132B91" w:rsidRDefault="00132B91" w:rsidP="00E122C6">
      <w:pPr>
        <w:jc w:val="center"/>
        <w:rPr>
          <w:lang w:val="sr-Latn-CS"/>
        </w:rPr>
      </w:pPr>
      <w:r w:rsidRPr="00132B91">
        <w:rPr>
          <w:lang w:val="sr-Cyrl-CS"/>
        </w:rPr>
        <w:t xml:space="preserve">    </w:t>
      </w:r>
    </w:p>
    <w:p w:rsidR="00132B91" w:rsidRPr="00132B91" w:rsidRDefault="00132B91" w:rsidP="00E122C6">
      <w:pPr>
        <w:tabs>
          <w:tab w:val="left" w:pos="8640"/>
        </w:tabs>
        <w:ind w:firstLine="709"/>
        <w:jc w:val="both"/>
        <w:rPr>
          <w:lang w:val="sr-Cyrl-CS"/>
        </w:rPr>
      </w:pPr>
      <w:r w:rsidRPr="00132B91">
        <w:rPr>
          <w:lang w:val="sr-Cyrl-CS"/>
        </w:rPr>
        <w:t>На основу члана 133. став 4.</w:t>
      </w:r>
      <w:r w:rsidRPr="00132B91">
        <w:rPr>
          <w:shd w:val="clear" w:color="auto" w:fill="FFFFFF"/>
          <w:lang w:val="ru-RU"/>
        </w:rPr>
        <w:t xml:space="preserve"> Закон</w:t>
      </w:r>
      <w:r w:rsidRPr="00132B91">
        <w:rPr>
          <w:shd w:val="clear" w:color="auto" w:fill="FFFFFF"/>
        </w:rPr>
        <w:t xml:space="preserve">а о високом образовању </w:t>
      </w:r>
      <w:r w:rsidRPr="00132B91">
        <w:rPr>
          <w:lang w:val="sr-Cyrl-CS"/>
        </w:rPr>
        <w:t>(„Службени гласник РС”, бр. 88/17), члана 136. став 1. Закона о општем управном поступку („Службени гласник РС”, бр. 18/16) и члана 23. став 2. Закона о државној управи („Службени гласник РС”, бр. 79/05, 101/07</w:t>
      </w:r>
      <w:r w:rsidRPr="00132B91">
        <w:rPr>
          <w:lang w:val="sr-Latn-CS"/>
        </w:rPr>
        <w:t>, 95/10</w:t>
      </w:r>
      <w:r w:rsidRPr="00132B91">
        <w:t xml:space="preserve"> и 99/14</w:t>
      </w:r>
      <w:r w:rsidRPr="00132B91">
        <w:rPr>
          <w:lang w:val="sr-Cyrl-CS"/>
        </w:rPr>
        <w:t xml:space="preserve">), решавајући по захтеву </w:t>
      </w:r>
      <w:r w:rsidRPr="00132B91">
        <w:rPr>
          <w:lang w:val="sr-Cyrl-RS"/>
        </w:rPr>
        <w:t>____________</w:t>
      </w:r>
      <w:r w:rsidRPr="00132B91">
        <w:t xml:space="preserve"> из </w:t>
      </w:r>
      <w:r w:rsidRPr="00132B91">
        <w:rPr>
          <w:lang w:val="sr-Cyrl-RS"/>
        </w:rPr>
        <w:t>________</w:t>
      </w:r>
      <w:r w:rsidRPr="00132B91">
        <w:rPr>
          <w:lang w:val="sr-Cyrl-CS"/>
        </w:rPr>
        <w:t>, држава___________</w:t>
      </w:r>
      <w:r w:rsidRPr="00132B91">
        <w:rPr>
          <w:lang w:val="sr-Latn-RS"/>
        </w:rPr>
        <w:t>,</w:t>
      </w:r>
      <w:r w:rsidRPr="00132B91">
        <w:t xml:space="preserve"> </w:t>
      </w:r>
      <w:r w:rsidRPr="00132B91">
        <w:rPr>
          <w:lang w:val="sr-Cyrl-CS"/>
        </w:rPr>
        <w:t>за признавање високошколске исправе издате у _____________, ради запошљавања,</w:t>
      </w:r>
    </w:p>
    <w:p w:rsidR="00132B91" w:rsidRPr="00132B91" w:rsidRDefault="00132B91" w:rsidP="00E122C6">
      <w:pPr>
        <w:tabs>
          <w:tab w:val="left" w:pos="8640"/>
        </w:tabs>
        <w:ind w:firstLine="709"/>
        <w:jc w:val="both"/>
        <w:rPr>
          <w:lang w:val="sr-Cyrl-CS"/>
        </w:rPr>
      </w:pPr>
      <w:r w:rsidRPr="00132B91">
        <w:rPr>
          <w:lang w:val="sr-Cyrl-CS"/>
        </w:rPr>
        <w:t>министар просвете, науке и технолошког развоја доноси</w:t>
      </w:r>
    </w:p>
    <w:p w:rsidR="00132B91" w:rsidRPr="00132B91" w:rsidRDefault="00132B91" w:rsidP="00E122C6">
      <w:pPr>
        <w:tabs>
          <w:tab w:val="left" w:pos="8640"/>
        </w:tabs>
        <w:rPr>
          <w:lang w:val="sr-Cyrl-CS"/>
        </w:rPr>
      </w:pPr>
    </w:p>
    <w:p w:rsidR="00132B91" w:rsidRPr="00132B91" w:rsidRDefault="00132B91" w:rsidP="00E122C6">
      <w:pPr>
        <w:tabs>
          <w:tab w:val="left" w:pos="8640"/>
        </w:tabs>
        <w:jc w:val="center"/>
        <w:rPr>
          <w:lang w:val="sr-Cyrl-CS"/>
        </w:rPr>
      </w:pPr>
      <w:r w:rsidRPr="00132B91">
        <w:rPr>
          <w:b/>
          <w:lang w:val="sr-Cyrl-CS"/>
        </w:rPr>
        <w:t>Р Е Ш Е Њ Е</w:t>
      </w:r>
    </w:p>
    <w:p w:rsidR="00132B91" w:rsidRPr="00132B91" w:rsidRDefault="00132B91" w:rsidP="00E122C6">
      <w:pPr>
        <w:tabs>
          <w:tab w:val="left" w:pos="8640"/>
        </w:tabs>
        <w:jc w:val="center"/>
        <w:rPr>
          <w:lang w:val="bg-BG"/>
        </w:rPr>
      </w:pP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Диплома </w:t>
      </w:r>
      <w:r w:rsidRPr="00132B91">
        <w:rPr>
          <w:rFonts w:ascii="Times New Roman" w:hAnsi="Times New Roman"/>
          <w:szCs w:val="24"/>
          <w:lang w:val="sr-Cyrl-RS"/>
        </w:rPr>
        <w:t xml:space="preserve">број __________ </w:t>
      </w:r>
      <w:r w:rsidRPr="00132B91">
        <w:rPr>
          <w:rFonts w:ascii="Times New Roman" w:hAnsi="Times New Roman"/>
          <w:szCs w:val="24"/>
        </w:rPr>
        <w:t xml:space="preserve">коју је </w:t>
      </w:r>
      <w:r w:rsidRPr="00132B91">
        <w:rPr>
          <w:rFonts w:ascii="Times New Roman" w:hAnsi="Times New Roman"/>
          <w:szCs w:val="24"/>
          <w:lang w:val="sr-Cyrl-RS"/>
        </w:rPr>
        <w:t>___________</w:t>
      </w:r>
      <w:r w:rsidRPr="00132B91">
        <w:rPr>
          <w:rFonts w:ascii="Times New Roman" w:hAnsi="Times New Roman"/>
          <w:szCs w:val="24"/>
        </w:rPr>
        <w:t xml:space="preserve">. године на име </w:t>
      </w:r>
      <w:r w:rsidRPr="00132B91">
        <w:rPr>
          <w:rFonts w:ascii="Times New Roman" w:hAnsi="Times New Roman"/>
          <w:szCs w:val="24"/>
          <w:lang w:val="sr-Cyrl-RS"/>
        </w:rPr>
        <w:t>___________</w:t>
      </w:r>
      <w:r w:rsidRPr="00132B91">
        <w:rPr>
          <w:rFonts w:ascii="Times New Roman" w:hAnsi="Times New Roman"/>
          <w:szCs w:val="24"/>
        </w:rPr>
        <w:t xml:space="preserve"> издао Универзитет </w:t>
      </w:r>
      <w:r w:rsidRPr="00132B91">
        <w:rPr>
          <w:rFonts w:ascii="Times New Roman" w:hAnsi="Times New Roman"/>
          <w:szCs w:val="24"/>
          <w:lang w:val="sr-Cyrl-RS"/>
        </w:rPr>
        <w:t>_____________ у 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xml:space="preserve"> о завршеним докторским студијама</w:t>
      </w:r>
      <w:r w:rsidRPr="00132B91">
        <w:rPr>
          <w:rFonts w:ascii="Times New Roman" w:hAnsi="Times New Roman"/>
          <w:szCs w:val="24"/>
          <w:lang w:val="sr-Latn-RS"/>
        </w:rPr>
        <w:t xml:space="preserve">, </w:t>
      </w:r>
      <w:r w:rsidRPr="00132B91">
        <w:rPr>
          <w:rFonts w:ascii="Times New Roman" w:hAnsi="Times New Roman"/>
          <w:szCs w:val="24"/>
        </w:rPr>
        <w:t>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w:t>
      </w:r>
      <w:r w:rsidRPr="00132B91">
        <w:rPr>
          <w:rFonts w:ascii="Times New Roman" w:hAnsi="Times New Roman"/>
          <w:szCs w:val="24"/>
          <w:lang w:val="bg-BG"/>
        </w:rPr>
        <w:t xml:space="preserve">/ __________  </w:t>
      </w:r>
      <w:r w:rsidRPr="00132B91">
        <w:rPr>
          <w:rFonts w:ascii="Times New Roman" w:hAnsi="Times New Roman"/>
          <w:szCs w:val="24"/>
        </w:rPr>
        <w:t xml:space="preserve">(на основу превода овлашћеног судског тумача за </w:t>
      </w:r>
      <w:r w:rsidRPr="00132B91">
        <w:rPr>
          <w:rFonts w:ascii="Times New Roman" w:hAnsi="Times New Roman"/>
          <w:szCs w:val="24"/>
          <w:lang w:val="sr-Cyrl-RS"/>
        </w:rPr>
        <w:t xml:space="preserve">____________ </w:t>
      </w:r>
      <w:r w:rsidRPr="00132B91">
        <w:rPr>
          <w:rFonts w:ascii="Times New Roman" w:hAnsi="Times New Roman"/>
          <w:szCs w:val="24"/>
        </w:rPr>
        <w:t xml:space="preserve">језик), </w:t>
      </w:r>
      <w:r w:rsidRPr="00132B91">
        <w:rPr>
          <w:rFonts w:ascii="Times New Roman" w:hAnsi="Times New Roman"/>
          <w:b/>
          <w:szCs w:val="24"/>
        </w:rPr>
        <w:t>признаје се</w:t>
      </w:r>
      <w:r w:rsidRPr="00132B91">
        <w:rPr>
          <w:rFonts w:ascii="Times New Roman" w:hAnsi="Times New Roman"/>
          <w:szCs w:val="24"/>
        </w:rPr>
        <w:t xml:space="preserve"> као диплома докторских академских студија трећег степена високог образовања</w:t>
      </w:r>
      <w:r w:rsidRPr="00132B91">
        <w:rPr>
          <w:rFonts w:ascii="Times New Roman" w:hAnsi="Times New Roman"/>
          <w:szCs w:val="24"/>
          <w:lang w:val="sr-Latn-RS"/>
        </w:rPr>
        <w:t xml:space="preserve"> (</w:t>
      </w:r>
      <w:r w:rsidRPr="00132B91">
        <w:rPr>
          <w:rFonts w:ascii="Times New Roman" w:hAnsi="Times New Roman"/>
          <w:szCs w:val="24"/>
        </w:rPr>
        <w:t xml:space="preserve">180 </w:t>
      </w:r>
      <w:r w:rsidRPr="00132B91">
        <w:rPr>
          <w:rFonts w:ascii="Times New Roman" w:hAnsi="Times New Roman"/>
          <w:szCs w:val="24"/>
          <w:lang w:val="sr-Latn-RS"/>
        </w:rPr>
        <w:t>ЕСПБ)</w:t>
      </w:r>
      <w:r w:rsidRPr="00132B91">
        <w:rPr>
          <w:rFonts w:ascii="Times New Roman" w:hAnsi="Times New Roman"/>
          <w:szCs w:val="24"/>
        </w:rPr>
        <w:t>,</w:t>
      </w:r>
      <w:r w:rsidRPr="00132B91">
        <w:rPr>
          <w:rFonts w:ascii="Times New Roman" w:hAnsi="Times New Roman"/>
          <w:szCs w:val="24"/>
          <w:lang w:val="sr-Latn-RS"/>
        </w:rPr>
        <w:t xml:space="preserve"> </w:t>
      </w:r>
      <w:r w:rsidRPr="00132B91">
        <w:rPr>
          <w:rFonts w:ascii="Times New Roman" w:hAnsi="Times New Roman"/>
          <w:szCs w:val="24"/>
        </w:rPr>
        <w:t>у оквиру образовно-научног поља</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w:t>
      </w:r>
      <w:r w:rsidRPr="00132B91">
        <w:rPr>
          <w:rFonts w:ascii="Times New Roman" w:hAnsi="Times New Roman"/>
          <w:szCs w:val="24"/>
        </w:rPr>
        <w:t xml:space="preserve"> науке, научна, односно стручна област</w:t>
      </w:r>
      <w:r w:rsidRPr="00132B91">
        <w:rPr>
          <w:rFonts w:ascii="Times New Roman" w:hAnsi="Times New Roman"/>
          <w:szCs w:val="24"/>
          <w:lang w:val="sr-Latn-RS"/>
        </w:rPr>
        <w:t>:</w:t>
      </w:r>
      <w:r w:rsidRPr="00132B91">
        <w:rPr>
          <w:rFonts w:ascii="Times New Roman" w:hAnsi="Times New Roman"/>
          <w:szCs w:val="24"/>
        </w:rPr>
        <w:t xml:space="preserve"> Математичке науке,</w:t>
      </w:r>
      <w:r w:rsidRPr="00132B91">
        <w:rPr>
          <w:rFonts w:ascii="Times New Roman" w:hAnsi="Times New Roman"/>
          <w:b/>
          <w:szCs w:val="24"/>
        </w:rPr>
        <w:t xml:space="preserve"> </w:t>
      </w:r>
      <w:r w:rsidRPr="00132B91">
        <w:rPr>
          <w:rFonts w:ascii="Times New Roman" w:hAnsi="Times New Roman"/>
          <w:szCs w:val="24"/>
        </w:rPr>
        <w:t>ради запошљавања.</w:t>
      </w:r>
    </w:p>
    <w:p w:rsidR="00132B91" w:rsidRPr="00132B91" w:rsidRDefault="00132B91" w:rsidP="00E122C6">
      <w:pPr>
        <w:pStyle w:val="ListParagraph"/>
        <w:numPr>
          <w:ilvl w:val="0"/>
          <w:numId w:val="84"/>
        </w:numPr>
        <w:tabs>
          <w:tab w:val="clear" w:pos="1440"/>
          <w:tab w:val="left" w:pos="709"/>
          <w:tab w:val="left" w:pos="8640"/>
        </w:tabs>
        <w:rPr>
          <w:rFonts w:ascii="Times New Roman" w:hAnsi="Times New Roman"/>
          <w:szCs w:val="24"/>
        </w:rPr>
      </w:pPr>
      <w:r w:rsidRPr="00132B91">
        <w:rPr>
          <w:rFonts w:ascii="Times New Roman" w:hAnsi="Times New Roman"/>
          <w:szCs w:val="24"/>
        </w:rPr>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132B91" w:rsidRPr="00132B91" w:rsidRDefault="00132B91" w:rsidP="00E122C6">
      <w:pPr>
        <w:numPr>
          <w:ilvl w:val="0"/>
          <w:numId w:val="84"/>
        </w:numPr>
        <w:jc w:val="both"/>
        <w:rPr>
          <w:lang w:val="hu-HU"/>
        </w:rPr>
      </w:pPr>
      <w:r w:rsidRPr="00132B91">
        <w:t xml:space="preserve">Превод звања/квалификације из тачке 1. диспозитива овог решења које је са оригиналне стране јавне исправе превео овлашћени судски тумач за </w:t>
      </w:r>
      <w:r w:rsidRPr="00132B91">
        <w:rPr>
          <w:lang w:val="sr-Cyrl-RS"/>
        </w:rPr>
        <w:t>_________</w:t>
      </w:r>
      <w:r w:rsidRPr="00132B91">
        <w:t xml:space="preserve"> језик, не представља стручни, академски, научни односно уметнички назив који у складу са чланом 12. ставом 1. тачка 9. Закона о високом образовању, утврђује Национални савет за високо образовање.</w:t>
      </w:r>
    </w:p>
    <w:p w:rsidR="00132B91" w:rsidRPr="00132B91" w:rsidRDefault="00132B91" w:rsidP="00E122C6">
      <w:pPr>
        <w:pStyle w:val="ListParagraph"/>
        <w:tabs>
          <w:tab w:val="left" w:pos="709"/>
          <w:tab w:val="left" w:pos="8640"/>
        </w:tabs>
        <w:rPr>
          <w:rFonts w:ascii="Times New Roman" w:hAnsi="Times New Roman"/>
          <w:szCs w:val="24"/>
        </w:rPr>
      </w:pPr>
    </w:p>
    <w:p w:rsidR="00132B91" w:rsidRPr="00132B91" w:rsidRDefault="00132B91" w:rsidP="00E122C6">
      <w:pPr>
        <w:tabs>
          <w:tab w:val="left" w:pos="8640"/>
        </w:tabs>
        <w:jc w:val="center"/>
        <w:rPr>
          <w:b/>
          <w:lang w:val="sr-Cyrl-CS"/>
        </w:rPr>
      </w:pPr>
      <w:r w:rsidRPr="00132B91">
        <w:rPr>
          <w:b/>
          <w:lang w:val="sr-Cyrl-CS"/>
        </w:rPr>
        <w:t>О б р а з л о ж е њ е</w:t>
      </w:r>
    </w:p>
    <w:p w:rsidR="00132B91" w:rsidRPr="00132B91" w:rsidRDefault="00132B91" w:rsidP="00E122C6">
      <w:pPr>
        <w:tabs>
          <w:tab w:val="left" w:pos="8640"/>
        </w:tabs>
        <w:jc w:val="center"/>
        <w:rPr>
          <w:b/>
          <w:lang w:val="sr-Cyrl-CS"/>
        </w:rPr>
      </w:pPr>
    </w:p>
    <w:p w:rsidR="00132B91" w:rsidRPr="00132B91" w:rsidRDefault="00132B91" w:rsidP="00E122C6">
      <w:pPr>
        <w:tabs>
          <w:tab w:val="left" w:pos="8640"/>
        </w:tabs>
        <w:ind w:firstLine="709"/>
        <w:jc w:val="both"/>
        <w:rPr>
          <w:lang w:val="sr-Latn-RS"/>
        </w:rPr>
      </w:pPr>
      <w:r w:rsidRPr="00132B91">
        <w:rPr>
          <w:lang w:val="sr-Cyrl-CS"/>
        </w:rPr>
        <w:t xml:space="preserve">Овом министарству обратила се </w:t>
      </w:r>
      <w:r w:rsidRPr="00132B91">
        <w:rPr>
          <w:lang w:val="sr-Cyrl-RS"/>
        </w:rPr>
        <w:t>_____________</w:t>
      </w:r>
      <w:r w:rsidRPr="00132B91">
        <w:t xml:space="preserve"> </w:t>
      </w:r>
      <w:r w:rsidRPr="00132B91">
        <w:rPr>
          <w:lang w:val="sr-Cyrl-CS"/>
        </w:rPr>
        <w:t>из __________, Република Србија</w:t>
      </w:r>
      <w:r w:rsidRPr="00132B91">
        <w:t>,</w:t>
      </w:r>
      <w:r w:rsidRPr="00132B91">
        <w:rPr>
          <w:lang w:val="sr-Cyrl-CS"/>
        </w:rPr>
        <w:t xml:space="preserve"> захтевом за признавање </w:t>
      </w:r>
      <w:r w:rsidRPr="00132B91">
        <w:rPr>
          <w:lang w:val="sr-Latn-RS"/>
        </w:rPr>
        <w:t>дипломе</w:t>
      </w:r>
      <w:r w:rsidRPr="00132B91">
        <w:rPr>
          <w:lang w:val="sr-Cyrl-CS"/>
        </w:rPr>
        <w:t xml:space="preserve"> Универзитета ____________ у ___________, држава ______________, докторске студије високог образовања, студијски програм</w:t>
      </w:r>
      <w:r w:rsidRPr="00132B91">
        <w:rPr>
          <w:lang w:val="sr-Latn-RS"/>
        </w:rPr>
        <w:t>:</w:t>
      </w:r>
      <w:r w:rsidRPr="00132B91">
        <w:t xml:space="preserve"> </w:t>
      </w:r>
      <w:r w:rsidRPr="00132B91">
        <w:rPr>
          <w:lang w:val="sr-Cyrl-RS"/>
        </w:rPr>
        <w:t>____________________</w:t>
      </w:r>
      <w:r w:rsidRPr="00132B91">
        <w:t>, звање/квалификација:</w:t>
      </w:r>
      <w:r w:rsidRPr="00132B91">
        <w:rPr>
          <w:lang w:val="sr-Latn-RS"/>
        </w:rPr>
        <w:t xml:space="preserve"> </w:t>
      </w:r>
      <w:r w:rsidRPr="00132B91">
        <w:rPr>
          <w:lang w:val="sr-Cyrl-RS"/>
        </w:rPr>
        <w:t>____________</w:t>
      </w:r>
      <w:r w:rsidRPr="00132B91">
        <w:rPr>
          <w:lang w:val="bg-BG"/>
        </w:rPr>
        <w:t xml:space="preserve"> / __________</w:t>
      </w:r>
      <w:r w:rsidRPr="00132B91">
        <w:t>, ради запошљавања.</w:t>
      </w:r>
      <w:r w:rsidRPr="00132B91">
        <w:rPr>
          <w:lang w:val="sr-Latn-RS"/>
        </w:rPr>
        <w:t xml:space="preserve"> </w:t>
      </w:r>
    </w:p>
    <w:p w:rsidR="00132B91" w:rsidRPr="00132B91" w:rsidRDefault="00132B91" w:rsidP="00E122C6">
      <w:pPr>
        <w:tabs>
          <w:tab w:val="left" w:pos="8640"/>
        </w:tabs>
        <w:ind w:firstLine="709"/>
        <w:jc w:val="both"/>
        <w:rPr>
          <w:lang w:val="sr-Cyrl-CS"/>
        </w:rPr>
      </w:pPr>
      <w:r w:rsidRPr="00132B91">
        <w:rPr>
          <w:lang w:val="sr-Cyrl-CS"/>
        </w:rPr>
        <w:t>Уз захтев, подносилац захтева доставио је:</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дипломе </w:t>
      </w:r>
      <w:r w:rsidRPr="00132B91">
        <w:rPr>
          <w:rFonts w:ascii="Times New Roman" w:hAnsi="Times New Roman"/>
          <w:szCs w:val="24"/>
          <w:lang w:val="sr-Cyrl-RS"/>
        </w:rPr>
        <w:t xml:space="preserve">број _________ </w:t>
      </w:r>
      <w:r w:rsidRPr="00132B91">
        <w:rPr>
          <w:rFonts w:ascii="Times New Roman" w:hAnsi="Times New Roman"/>
          <w:szCs w:val="24"/>
        </w:rPr>
        <w:t xml:space="preserve">коју је </w:t>
      </w:r>
      <w:r w:rsidRPr="00132B91">
        <w:rPr>
          <w:rFonts w:ascii="Times New Roman" w:hAnsi="Times New Roman"/>
          <w:szCs w:val="24"/>
          <w:lang w:val="sr-Cyrl-RS"/>
        </w:rPr>
        <w:t>__________</w:t>
      </w:r>
      <w:r w:rsidRPr="00132B91">
        <w:rPr>
          <w:rFonts w:ascii="Times New Roman" w:hAnsi="Times New Roman"/>
          <w:szCs w:val="24"/>
        </w:rPr>
        <w:t xml:space="preserve">. године издао Универзитет </w:t>
      </w:r>
      <w:r w:rsidRPr="00132B91">
        <w:rPr>
          <w:rFonts w:ascii="Times New Roman" w:hAnsi="Times New Roman"/>
          <w:szCs w:val="24"/>
          <w:lang w:val="sr-Cyrl-RS"/>
        </w:rPr>
        <w:t>____________</w:t>
      </w:r>
      <w:r w:rsidRPr="00132B91">
        <w:rPr>
          <w:rFonts w:ascii="Times New Roman" w:hAnsi="Times New Roman"/>
          <w:szCs w:val="24"/>
        </w:rPr>
        <w:t xml:space="preserve">у </w:t>
      </w:r>
      <w:r w:rsidRPr="00132B91">
        <w:rPr>
          <w:rFonts w:ascii="Times New Roman" w:hAnsi="Times New Roman"/>
          <w:szCs w:val="24"/>
          <w:lang w:val="sr-Cyrl-RS"/>
        </w:rPr>
        <w:t>_____________</w:t>
      </w:r>
      <w:r w:rsidRPr="00132B91">
        <w:rPr>
          <w:rFonts w:ascii="Times New Roman" w:hAnsi="Times New Roman"/>
          <w:szCs w:val="24"/>
        </w:rPr>
        <w:t xml:space="preserve">, </w:t>
      </w:r>
      <w:r w:rsidRPr="00132B91">
        <w:rPr>
          <w:rFonts w:ascii="Times New Roman" w:hAnsi="Times New Roman"/>
          <w:szCs w:val="24"/>
          <w:lang w:val="sr-Cyrl-RS"/>
        </w:rPr>
        <w:t>држава _____________</w:t>
      </w:r>
      <w:r w:rsidRPr="00132B91">
        <w:rPr>
          <w:rFonts w:ascii="Times New Roman" w:hAnsi="Times New Roman"/>
          <w:szCs w:val="24"/>
        </w:rPr>
        <w:t>,  студијски програм</w:t>
      </w:r>
      <w:r w:rsidRPr="00132B91">
        <w:rPr>
          <w:rFonts w:ascii="Times New Roman" w:hAnsi="Times New Roman"/>
          <w:szCs w:val="24"/>
          <w:lang w:val="sr-Latn-RS"/>
        </w:rPr>
        <w:t>:</w:t>
      </w:r>
      <w:r w:rsidRPr="00132B91">
        <w:rPr>
          <w:rFonts w:ascii="Times New Roman" w:hAnsi="Times New Roman"/>
          <w:szCs w:val="24"/>
        </w:rPr>
        <w:t xml:space="preserve"> </w:t>
      </w:r>
      <w:r w:rsidRPr="00132B91">
        <w:rPr>
          <w:rFonts w:ascii="Times New Roman" w:hAnsi="Times New Roman"/>
          <w:szCs w:val="24"/>
          <w:lang w:val="sr-Cyrl-RS"/>
        </w:rPr>
        <w:t>_____________________________</w:t>
      </w:r>
      <w:r w:rsidRPr="00132B91">
        <w:rPr>
          <w:rFonts w:ascii="Times New Roman" w:hAnsi="Times New Roman"/>
          <w:szCs w:val="24"/>
        </w:rPr>
        <w:t>, звање/квалификација:</w:t>
      </w:r>
      <w:r w:rsidRPr="00132B91">
        <w:rPr>
          <w:rFonts w:ascii="Times New Roman" w:hAnsi="Times New Roman"/>
          <w:szCs w:val="24"/>
          <w:lang w:val="sr-Latn-RS"/>
        </w:rPr>
        <w:t xml:space="preserve"> </w:t>
      </w:r>
      <w:r w:rsidRPr="00132B91">
        <w:rPr>
          <w:rFonts w:ascii="Times New Roman" w:hAnsi="Times New Roman"/>
          <w:szCs w:val="24"/>
          <w:lang w:val="sr-Cyrl-RS"/>
        </w:rPr>
        <w:t>___________</w:t>
      </w:r>
      <w:r w:rsidRPr="00132B91">
        <w:rPr>
          <w:rFonts w:ascii="Times New Roman" w:hAnsi="Times New Roman"/>
          <w:szCs w:val="24"/>
          <w:lang w:val="hu-HU"/>
        </w:rPr>
        <w:t>;</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оверену копију превода дипломе на српски језик судског тумача за </w:t>
      </w:r>
      <w:r w:rsidRPr="00132B91">
        <w:rPr>
          <w:rFonts w:ascii="Times New Roman" w:hAnsi="Times New Roman"/>
          <w:szCs w:val="24"/>
          <w:lang w:val="sr-Cyrl-RS"/>
        </w:rPr>
        <w:t>___________</w:t>
      </w:r>
      <w:r w:rsidRPr="00132B91">
        <w:rPr>
          <w:rFonts w:ascii="Times New Roman" w:hAnsi="Times New Roman"/>
          <w:szCs w:val="24"/>
        </w:rPr>
        <w:t xml:space="preserve"> језик;</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примерак докторске дисертације на </w:t>
      </w:r>
      <w:r w:rsidRPr="00132B91">
        <w:rPr>
          <w:rFonts w:ascii="Times New Roman" w:hAnsi="Times New Roman"/>
          <w:szCs w:val="24"/>
          <w:lang w:val="sr-Cyrl-RS"/>
        </w:rPr>
        <w:t>___________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проширени апстракт рада на </w:t>
      </w:r>
      <w:r w:rsidRPr="00132B91">
        <w:rPr>
          <w:rFonts w:ascii="Times New Roman" w:hAnsi="Times New Roman"/>
          <w:szCs w:val="24"/>
          <w:lang w:val="sr-Cyrl-RS"/>
        </w:rPr>
        <w:t>__________</w:t>
      </w:r>
      <w:r w:rsidRPr="00132B91">
        <w:rPr>
          <w:rFonts w:ascii="Times New Roman" w:hAnsi="Times New Roman"/>
          <w:szCs w:val="24"/>
        </w:rPr>
        <w:t xml:space="preserve"> језику;</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извод из матичног листа на </w:t>
      </w:r>
      <w:r w:rsidRPr="00132B91">
        <w:rPr>
          <w:rFonts w:ascii="Times New Roman" w:hAnsi="Times New Roman"/>
          <w:szCs w:val="24"/>
          <w:lang w:val="sr-Cyrl-RS"/>
        </w:rPr>
        <w:t>____________</w:t>
      </w:r>
      <w:r w:rsidRPr="00132B91">
        <w:rPr>
          <w:rFonts w:ascii="Times New Roman" w:hAnsi="Times New Roman"/>
          <w:szCs w:val="24"/>
        </w:rPr>
        <w:t xml:space="preserve"> и српском језику; </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листу објављених радова;</w:t>
      </w:r>
    </w:p>
    <w:p w:rsidR="00132B91" w:rsidRPr="00132B91" w:rsidRDefault="00132B91" w:rsidP="00E122C6">
      <w:pPr>
        <w:pStyle w:val="ListParagraph"/>
        <w:numPr>
          <w:ilvl w:val="0"/>
          <w:numId w:val="80"/>
        </w:numPr>
        <w:tabs>
          <w:tab w:val="clear" w:pos="1440"/>
          <w:tab w:val="left" w:pos="8640"/>
        </w:tabs>
        <w:rPr>
          <w:rFonts w:ascii="Times New Roman" w:hAnsi="Times New Roman"/>
          <w:szCs w:val="24"/>
        </w:rPr>
      </w:pPr>
      <w:r w:rsidRPr="00132B91">
        <w:rPr>
          <w:rFonts w:ascii="Times New Roman" w:hAnsi="Times New Roman"/>
          <w:szCs w:val="24"/>
        </w:rPr>
        <w:t xml:space="preserve">решење </w:t>
      </w:r>
      <w:r w:rsidRPr="00132B91">
        <w:rPr>
          <w:rFonts w:ascii="Times New Roman" w:hAnsi="Times New Roman"/>
          <w:szCs w:val="24"/>
          <w:lang w:val="sr-Cyrl-RS"/>
        </w:rPr>
        <w:t>__________________</w:t>
      </w:r>
      <w:r w:rsidRPr="00132B91">
        <w:rPr>
          <w:rFonts w:ascii="Times New Roman" w:hAnsi="Times New Roman"/>
          <w:szCs w:val="24"/>
        </w:rPr>
        <w:t xml:space="preserve"> бр. </w:t>
      </w:r>
      <w:r w:rsidRPr="00132B91">
        <w:rPr>
          <w:rFonts w:ascii="Times New Roman" w:hAnsi="Times New Roman"/>
          <w:szCs w:val="24"/>
          <w:lang w:val="sr-Cyrl-RS"/>
        </w:rPr>
        <w:t xml:space="preserve">____________ </w:t>
      </w:r>
      <w:r w:rsidRPr="00132B91">
        <w:rPr>
          <w:rFonts w:ascii="Times New Roman" w:hAnsi="Times New Roman"/>
          <w:szCs w:val="24"/>
        </w:rPr>
        <w:t xml:space="preserve">од </w:t>
      </w:r>
      <w:r w:rsidRPr="00132B91">
        <w:rPr>
          <w:rFonts w:ascii="Times New Roman" w:hAnsi="Times New Roman"/>
          <w:szCs w:val="24"/>
          <w:lang w:val="sr-Cyrl-RS"/>
        </w:rPr>
        <w:t>_________</w:t>
      </w:r>
      <w:r w:rsidRPr="00132B91">
        <w:rPr>
          <w:rFonts w:ascii="Times New Roman" w:hAnsi="Times New Roman"/>
          <w:szCs w:val="24"/>
        </w:rPr>
        <w:t>. године о признавању дипломе мастер студија;</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 xml:space="preserve">копију претходно стечене квалификације на </w:t>
      </w:r>
      <w:r w:rsidRPr="00132B91">
        <w:rPr>
          <w:rFonts w:ascii="Times New Roman" w:hAnsi="Times New Roman"/>
          <w:szCs w:val="24"/>
          <w:lang w:val="sr-Cyrl-RS"/>
        </w:rPr>
        <w:t>___________</w:t>
      </w:r>
      <w:r w:rsidRPr="00132B91">
        <w:rPr>
          <w:rFonts w:ascii="Times New Roman" w:hAnsi="Times New Roman"/>
          <w:szCs w:val="24"/>
        </w:rPr>
        <w:t xml:space="preserve"> и </w:t>
      </w:r>
      <w:r w:rsidRPr="00132B91">
        <w:rPr>
          <w:rFonts w:ascii="Times New Roman" w:hAnsi="Times New Roman"/>
          <w:szCs w:val="24"/>
          <w:lang w:val="sr-Cyrl-RS"/>
        </w:rPr>
        <w:t xml:space="preserve">____________ </w:t>
      </w:r>
      <w:r w:rsidRPr="00132B91">
        <w:rPr>
          <w:rFonts w:ascii="Times New Roman" w:hAnsi="Times New Roman"/>
          <w:szCs w:val="24"/>
        </w:rPr>
        <w:t>језику;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lang w:val="sr-Cyrl-RS"/>
        </w:rPr>
        <w:t xml:space="preserve">извод из регистра венчаних; </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радну биографију;</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пријавни формулар</w:t>
      </w:r>
      <w:r w:rsidRPr="00132B91">
        <w:rPr>
          <w:rFonts w:ascii="Times New Roman" w:hAnsi="Times New Roman"/>
          <w:szCs w:val="24"/>
          <w:lang w:val="sr-Latn-RS"/>
        </w:rPr>
        <w:t>;</w:t>
      </w:r>
    </w:p>
    <w:p w:rsidR="00132B91" w:rsidRPr="00132B91" w:rsidRDefault="00132B91" w:rsidP="00E122C6">
      <w:pPr>
        <w:pStyle w:val="ListParagraph"/>
        <w:numPr>
          <w:ilvl w:val="0"/>
          <w:numId w:val="80"/>
        </w:numPr>
        <w:tabs>
          <w:tab w:val="clear" w:pos="1440"/>
          <w:tab w:val="left" w:pos="1134"/>
          <w:tab w:val="left" w:pos="8640"/>
        </w:tabs>
        <w:rPr>
          <w:rFonts w:ascii="Times New Roman" w:hAnsi="Times New Roman"/>
          <w:szCs w:val="24"/>
        </w:rPr>
      </w:pPr>
      <w:r w:rsidRPr="00132B91">
        <w:rPr>
          <w:rFonts w:ascii="Times New Roman" w:hAnsi="Times New Roman"/>
          <w:szCs w:val="24"/>
        </w:rPr>
        <w:t>доказ о уплати таксе за професионално признавање.</w:t>
      </w:r>
    </w:p>
    <w:p w:rsidR="00132B91" w:rsidRPr="00132B91" w:rsidRDefault="00132B91" w:rsidP="00E122C6">
      <w:pPr>
        <w:tabs>
          <w:tab w:val="left" w:pos="1309"/>
        </w:tabs>
        <w:ind w:firstLine="709"/>
        <w:jc w:val="both"/>
        <w:rPr>
          <w:lang w:val="sr-Cyrl-CS"/>
        </w:rPr>
      </w:pPr>
      <w:r w:rsidRPr="00132B91">
        <w:t>Одредбама ч</w:t>
      </w:r>
      <w:r w:rsidRPr="00132B91">
        <w:rPr>
          <w:lang w:val="sr-Cyrl-CS"/>
        </w:rPr>
        <w:t xml:space="preserve">лана 133. став 4. </w:t>
      </w:r>
      <w:r w:rsidRPr="00132B91">
        <w:rPr>
          <w:color w:val="000000"/>
        </w:rPr>
        <w:t>Закона о високом образовању</w:t>
      </w:r>
      <w:r w:rsidRPr="00132B91">
        <w:rPr>
          <w:lang w:val="sr-Cyrl-CS"/>
        </w:rPr>
        <w:t xml:space="preserve"> прописано је да </w:t>
      </w:r>
      <w:r w:rsidRPr="00132B91">
        <w:rPr>
          <w:color w:val="000000"/>
          <w:shd w:val="clear" w:color="auto" w:fill="FFFFFF"/>
          <w:lang w:val="ru-RU"/>
        </w:rPr>
        <w:t>Министар доноси решење о професионалном признавању у року од 90 дана од дана пријема уредног захтева.</w:t>
      </w:r>
      <w:r w:rsidRPr="00132B91">
        <w:rPr>
          <w:lang w:val="sr-Cyrl-CS"/>
        </w:rPr>
        <w:t xml:space="preserve"> </w:t>
      </w:r>
    </w:p>
    <w:p w:rsidR="00132B91" w:rsidRPr="00132B91" w:rsidRDefault="00132B91" w:rsidP="00E122C6">
      <w:pPr>
        <w:tabs>
          <w:tab w:val="left" w:pos="1309"/>
        </w:tabs>
        <w:ind w:firstLine="709"/>
        <w:jc w:val="both"/>
        <w:rPr>
          <w:lang w:val="sr-Cyrl-CS"/>
        </w:rPr>
      </w:pPr>
      <w:r w:rsidRPr="00132B91">
        <w:rPr>
          <w:lang w:val="sr-Cyrl-CS"/>
        </w:rPr>
        <w:t xml:space="preserve">Одредбама члана 136. </w:t>
      </w:r>
      <w:r w:rsidRPr="00132B91">
        <w:t xml:space="preserve">став 1. </w:t>
      </w:r>
      <w:r w:rsidRPr="00132B91">
        <w:rPr>
          <w:lang w:val="sr-Cyrl-CS"/>
        </w:rPr>
        <w:t>Закона о општем управном поступку прописано је да се решењем одлучује о праву, обавези или правном интересу странке.</w:t>
      </w:r>
    </w:p>
    <w:p w:rsidR="00132B91" w:rsidRPr="00132B91" w:rsidRDefault="00132B91" w:rsidP="00E122C6">
      <w:pPr>
        <w:tabs>
          <w:tab w:val="left" w:pos="1309"/>
        </w:tabs>
        <w:ind w:firstLine="709"/>
        <w:jc w:val="both"/>
        <w:rPr>
          <w:lang w:val="sr-Cyrl-CS"/>
        </w:rPr>
      </w:pPr>
      <w:r w:rsidRPr="00132B91">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132B91" w:rsidRPr="00132B91" w:rsidRDefault="00132B91" w:rsidP="00E122C6">
      <w:pPr>
        <w:shd w:val="clear" w:color="auto" w:fill="FFFFFF"/>
        <w:ind w:firstLine="709"/>
        <w:jc w:val="both"/>
        <w:rPr>
          <w:color w:val="000000"/>
          <w:lang w:val="ru-RU"/>
        </w:rPr>
      </w:pPr>
      <w:r w:rsidRPr="00132B91">
        <w:rPr>
          <w:color w:val="000000"/>
        </w:rPr>
        <w:t xml:space="preserve">Одредбама члана 130. став 1. Закона о високом образовању, прописано је да </w:t>
      </w:r>
      <w:r w:rsidRPr="00132B91">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132B91" w:rsidRPr="00132B91" w:rsidRDefault="00132B91" w:rsidP="00E122C6">
      <w:pPr>
        <w:shd w:val="clear" w:color="auto" w:fill="FFFFFF"/>
        <w:ind w:firstLine="709"/>
        <w:jc w:val="both"/>
        <w:rPr>
          <w:color w:val="000000"/>
        </w:rPr>
      </w:pPr>
      <w:r w:rsidRPr="00132B91">
        <w:rPr>
          <w:lang w:val="sr-Cyrl-CS"/>
        </w:rPr>
        <w:t xml:space="preserve">Чланом 131. став 1. Закон о високом образовању, прописано је </w:t>
      </w:r>
      <w:r w:rsidRPr="00132B91">
        <w:rPr>
          <w:color w:val="000000"/>
        </w:rPr>
        <w:t xml:space="preserve">да се </w:t>
      </w:r>
      <w:r w:rsidRPr="00132B91">
        <w:rPr>
          <w:lang w:val="ru-RU"/>
        </w:rPr>
        <w:t>вредновање страног студијског програма врши на основу врсте и нивоа постигнутих компетенција стечених завршетком студијског програма, узимајући у обзир систем образовања у земљи у којој је високошколска исправа стечена, услове уписа, права која проистичу из стране високошколске исправе у земљи у којој је стечена и друге релевантне чиње</w:t>
      </w:r>
      <w:r w:rsidRPr="00132B91">
        <w:t>нице,без разматрања формалних обележја и структуре студијског програма.</w:t>
      </w:r>
      <w:r w:rsidRPr="00132B91">
        <w:rPr>
          <w:lang w:val="ru-RU"/>
        </w:rPr>
        <w:t xml:space="preserve"> </w:t>
      </w:r>
      <w:r w:rsidRPr="00132B91">
        <w:rPr>
          <w:color w:val="000000"/>
        </w:rPr>
        <w:t>Ставом 3. истог члана Закона о високом образовању прописано је да вредновање страног студијског програма ради запошљавања врши Национални центар за признавање страних високошколских исправа (у даљем тексту: ENIC/NARIC центар), као унутрашња организациона јединица Министарства.</w:t>
      </w:r>
    </w:p>
    <w:p w:rsidR="00132B91" w:rsidRPr="00132B91" w:rsidRDefault="00132B91" w:rsidP="00E122C6">
      <w:pPr>
        <w:shd w:val="clear" w:color="auto" w:fill="FFFFFF"/>
        <w:ind w:firstLine="709"/>
        <w:jc w:val="both"/>
        <w:rPr>
          <w:color w:val="000000"/>
        </w:rPr>
      </w:pPr>
      <w:r w:rsidRPr="00132B91">
        <w:rPr>
          <w:color w:val="000000"/>
        </w:rPr>
        <w:t>У складу са чланом 131.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132B91" w:rsidRPr="00132B91" w:rsidRDefault="00132B91" w:rsidP="00E122C6">
      <w:pPr>
        <w:tabs>
          <w:tab w:val="left" w:pos="709"/>
        </w:tabs>
        <w:jc w:val="both"/>
        <w:rPr>
          <w:lang w:val="sr-Cyrl-CS"/>
        </w:rPr>
      </w:pPr>
      <w:r w:rsidRPr="00132B91">
        <w:rPr>
          <w:lang w:val="sr-Cyrl-CS"/>
        </w:rPr>
        <w:tab/>
        <w:t>Такса за решење по захтеву, по тарифном броју 172. тачка 4а) Закона о републичким административним таксама (''Службени гласник РС'', бр. 43/03, 51/03</w:t>
      </w:r>
      <w:r w:rsidRPr="00132B91">
        <w:t>-испр.</w:t>
      </w:r>
      <w:r w:rsidRPr="00132B91">
        <w:rPr>
          <w:lang w:val="sr-Cyrl-CS"/>
        </w:rPr>
        <w:t xml:space="preserve">, 61/05, 101/05-др.закон, 5/09, 54/09, 50/11, 70/11- усклађени дин.изн., 55/12- усклађени дин.изн., 93/12, 47/13 - усклађени дин.изн, 65/13-др.закон, 57/14- усклађени дин.изн, 45/15- усклађени дин.изн, 83/15, 112/15, 50/16- усклађени дин.изн., 61/17- усклађени дин.изн., </w:t>
      </w:r>
      <w:r w:rsidR="000B2052" w:rsidRPr="00132B91">
        <w:rPr>
          <w:lang w:val="sr-Cyrl-CS"/>
        </w:rPr>
        <w:t>113/17 и 3/18-испр</w:t>
      </w:r>
      <w:r w:rsidRPr="00132B91">
        <w:rPr>
          <w:lang w:val="sr-Cyrl-CS"/>
        </w:rPr>
        <w:t>), плаћена је и поништена.</w:t>
      </w:r>
    </w:p>
    <w:p w:rsidR="00132B91" w:rsidRPr="00132B91" w:rsidRDefault="00132B91" w:rsidP="00E122C6">
      <w:pPr>
        <w:tabs>
          <w:tab w:val="left" w:pos="709"/>
        </w:tabs>
        <w:jc w:val="both"/>
        <w:rPr>
          <w:lang w:val="sr-Cyrl-CS"/>
        </w:rPr>
      </w:pPr>
      <w:r w:rsidRPr="00132B91">
        <w:rPr>
          <w:lang w:val="sr-Cyrl-CS"/>
        </w:rPr>
        <w:tab/>
        <w:t>Имајући у виду наведено, решено је као у диспозитиву овог решења.</w:t>
      </w:r>
      <w:r w:rsidRPr="00132B91">
        <w:rPr>
          <w:lang w:val="sr-Cyrl-CS"/>
        </w:rPr>
        <w:tab/>
      </w:r>
    </w:p>
    <w:p w:rsidR="00132B91" w:rsidRPr="00132B91" w:rsidRDefault="00132B91" w:rsidP="00E122C6">
      <w:pPr>
        <w:tabs>
          <w:tab w:val="left" w:pos="0"/>
        </w:tabs>
        <w:jc w:val="both"/>
        <w:rPr>
          <w:lang w:val="sr-Cyrl-CS"/>
        </w:rPr>
      </w:pPr>
      <w:r w:rsidRPr="00132B91">
        <w:rPr>
          <w:b/>
          <w:lang w:val="sr-Cyrl-CS"/>
        </w:rPr>
        <w:tab/>
        <w:t xml:space="preserve">Упутство о правном средству: </w:t>
      </w:r>
      <w:r w:rsidRPr="00132B91">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132B91" w:rsidRPr="00132B91" w:rsidRDefault="00132B91" w:rsidP="00E122C6">
      <w:pPr>
        <w:tabs>
          <w:tab w:val="left" w:pos="0"/>
        </w:tabs>
        <w:jc w:val="both"/>
        <w:rPr>
          <w:lang w:val="sr-Cyrl-CS"/>
        </w:rPr>
      </w:pPr>
    </w:p>
    <w:p w:rsidR="00132B91" w:rsidRPr="00132B91" w:rsidRDefault="00132B91" w:rsidP="00E122C6">
      <w:pPr>
        <w:tabs>
          <w:tab w:val="left" w:pos="8640"/>
        </w:tabs>
        <w:jc w:val="both"/>
        <w:rPr>
          <w:lang w:val="sr-Cyrl-CS"/>
        </w:rPr>
      </w:pPr>
      <w:r w:rsidRPr="00132B91">
        <w:rPr>
          <w:lang w:val="sr-Cyrl-CS"/>
        </w:rPr>
        <w:t>Решење доставити:</w:t>
      </w:r>
    </w:p>
    <w:p w:rsidR="00132B91" w:rsidRPr="00132B91" w:rsidRDefault="00132B91" w:rsidP="00E122C6">
      <w:pPr>
        <w:tabs>
          <w:tab w:val="left" w:pos="8640"/>
        </w:tabs>
        <w:jc w:val="both"/>
        <w:rPr>
          <w:lang w:val="sr-Cyrl-CS"/>
        </w:rPr>
      </w:pPr>
      <w:r w:rsidRPr="00132B91">
        <w:rPr>
          <w:lang w:val="sr-Cyrl-CS"/>
        </w:rPr>
        <w:t>- Адреса;</w:t>
      </w:r>
      <w:r w:rsidRPr="00132B91">
        <w:t xml:space="preserve"> </w:t>
      </w:r>
    </w:p>
    <w:p w:rsidR="00132B91" w:rsidRPr="00132B91" w:rsidRDefault="00132B91" w:rsidP="00E122C6">
      <w:pPr>
        <w:tabs>
          <w:tab w:val="left" w:pos="8640"/>
        </w:tabs>
        <w:jc w:val="both"/>
        <w:rPr>
          <w:lang w:val="sr-Cyrl-CS"/>
        </w:rPr>
      </w:pPr>
      <w:r w:rsidRPr="00132B91">
        <w:rPr>
          <w:lang w:val="sr-Cyrl-CS"/>
        </w:rPr>
        <w:t>- Архива.</w:t>
      </w:r>
      <w:r w:rsidRPr="00132B91">
        <w:t xml:space="preserve"> </w:t>
      </w:r>
      <w:r w:rsidRPr="00132B91">
        <w:rPr>
          <w:lang w:val="sr-Cyrl-RS"/>
        </w:rPr>
        <w:t xml:space="preserve">                                                                                                             </w:t>
      </w:r>
      <w:r w:rsidRPr="00132B91">
        <w:t>МИНИСТАР</w:t>
      </w:r>
    </w:p>
    <w:p w:rsidR="00132B91" w:rsidRPr="00806598" w:rsidRDefault="00132B91" w:rsidP="00E122C6">
      <w:pPr>
        <w:tabs>
          <w:tab w:val="left" w:pos="708"/>
          <w:tab w:val="left" w:pos="1416"/>
          <w:tab w:val="left" w:pos="2124"/>
          <w:tab w:val="left" w:pos="2832"/>
          <w:tab w:val="left" w:pos="7155"/>
        </w:tabs>
      </w:pPr>
      <w:r w:rsidRPr="00132B91">
        <w:t xml:space="preserve">                      </w:t>
      </w:r>
    </w:p>
    <w:p w:rsidR="003C5DEA" w:rsidRPr="004907A1" w:rsidRDefault="00C0100E" w:rsidP="00E122C6">
      <w:pPr>
        <w:pStyle w:val="NoSpacing"/>
        <w:shd w:val="clear" w:color="auto" w:fill="C6D9F1"/>
        <w:jc w:val="both"/>
        <w:rPr>
          <w:b/>
          <w:lang w:val="sr-Cyrl-CS"/>
        </w:rPr>
      </w:pPr>
      <w:r>
        <w:rPr>
          <w:b/>
        </w:rPr>
        <w:t>3</w:t>
      </w:r>
      <w:r w:rsidR="003C5DEA" w:rsidRPr="004907A1">
        <w:rPr>
          <w:b/>
          <w:lang w:val="sr-Cyrl-CS"/>
        </w:rPr>
        <w:t>. Ангажовање страних лектора у билингвалним основним и средњим школама и на филолошким катедрама ресорних факултета у Републици Србији</w:t>
      </w:r>
    </w:p>
    <w:p w:rsidR="003C5DEA" w:rsidRPr="004907A1" w:rsidRDefault="003C5DEA" w:rsidP="00E122C6">
      <w:pPr>
        <w:numPr>
          <w:ilvl w:val="0"/>
          <w:numId w:val="15"/>
        </w:numPr>
        <w:jc w:val="both"/>
        <w:rPr>
          <w:lang w:val="sr-Cyrl-CS"/>
        </w:rPr>
      </w:pPr>
      <w:r w:rsidRPr="004907A1">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3C5DEA" w:rsidRPr="004907A1" w:rsidRDefault="003C5DEA" w:rsidP="00E122C6">
      <w:pPr>
        <w:numPr>
          <w:ilvl w:val="0"/>
          <w:numId w:val="15"/>
        </w:numPr>
        <w:jc w:val="both"/>
        <w:rPr>
          <w:lang w:val="sr-Cyrl-CS"/>
        </w:rPr>
      </w:pPr>
      <w:r w:rsidRPr="004907A1">
        <w:rPr>
          <w:lang w:val="sr-Cyrl-CS"/>
        </w:rPr>
        <w:t>Категорија лица на које се услуга односи: физичка лица, страни држављани.</w:t>
      </w:r>
    </w:p>
    <w:p w:rsidR="003C5DEA" w:rsidRPr="004907A1" w:rsidRDefault="003C5DEA" w:rsidP="00E122C6">
      <w:pPr>
        <w:numPr>
          <w:ilvl w:val="0"/>
          <w:numId w:val="15"/>
        </w:numPr>
        <w:jc w:val="both"/>
        <w:rPr>
          <w:lang w:val="sr-Cyrl-CS"/>
        </w:rPr>
      </w:pPr>
      <w:r w:rsidRPr="004907A1">
        <w:rPr>
          <w:lang w:val="sr-Cyrl-CS"/>
        </w:rPr>
        <w:t>Начин на који се услуга може добити: достављање писаног захтева.</w:t>
      </w:r>
    </w:p>
    <w:p w:rsidR="003C5DEA" w:rsidRPr="004907A1" w:rsidRDefault="003C5DEA" w:rsidP="00E122C6">
      <w:pPr>
        <w:numPr>
          <w:ilvl w:val="0"/>
          <w:numId w:val="15"/>
        </w:numPr>
        <w:jc w:val="both"/>
        <w:rPr>
          <w:strike/>
          <w:lang w:val="sr-Cyrl-CS"/>
        </w:rPr>
      </w:pPr>
      <w:r w:rsidRPr="004907A1">
        <w:rPr>
          <w:lang w:val="sr-Cyrl-CS"/>
        </w:rPr>
        <w:t xml:space="preserve">Услови који морају бити испуњени да би услуга била пружена: </w:t>
      </w:r>
    </w:p>
    <w:p w:rsidR="003C5DEA" w:rsidRPr="004907A1" w:rsidRDefault="003C5DEA" w:rsidP="00E122C6">
      <w:pPr>
        <w:ind w:left="360"/>
        <w:jc w:val="both"/>
        <w:rPr>
          <w:lang w:val="sr-Cyrl-CS"/>
        </w:rPr>
      </w:pPr>
      <w:r w:rsidRPr="004907A1">
        <w:rPr>
          <w:lang w:val="sr-Cyrl-CS"/>
        </w:rPr>
        <w:t>Уколико се страни лектор ангажује на основу међудржавних спразума/програма рада, страна амбасада у РС се преко Министарства спољних послова обраћа МПНТР-у са именима предложених страних лектора (и њиховим радним биографијама уколико је страни лектор нов), периодом и установама у којима ће бити ангажовани.</w:t>
      </w:r>
    </w:p>
    <w:p w:rsidR="003C5DEA" w:rsidRPr="004907A1" w:rsidRDefault="003C5DEA" w:rsidP="00E122C6">
      <w:pPr>
        <w:ind w:left="360"/>
        <w:jc w:val="both"/>
        <w:rPr>
          <w:lang w:val="sr-Cyrl-CS"/>
        </w:rPr>
      </w:pPr>
      <w:r w:rsidRPr="004907A1">
        <w:rPr>
          <w:lang w:val="sr-Cyrl-CS"/>
        </w:rPr>
        <w:t>Уколико су у питању страни лектори који треба да буду ангажовани на филолошким катедрама надлежних факултета у РС, МПНТР прослеђује дописе страних амбасада овим катедрама на одлуку.</w:t>
      </w:r>
    </w:p>
    <w:p w:rsidR="003C5DEA" w:rsidRPr="004907A1" w:rsidRDefault="003C5DEA" w:rsidP="00E122C6">
      <w:pPr>
        <w:ind w:left="360"/>
        <w:jc w:val="both"/>
        <w:rPr>
          <w:lang w:val="sr-Cyrl-CS"/>
        </w:rPr>
      </w:pPr>
      <w:r w:rsidRPr="004907A1">
        <w:rPr>
          <w:lang w:val="sr-Cyrl-CS"/>
        </w:rPr>
        <w:t>На основу обавештења које добије од филолошких факултета у РС, МПНТР преко Министарства спољних послова обавештава стране амбасаде у РС о одлуци факултета у вези са ангажовањем страних лектора или о оцени рада ових лектора уколико је то било садржано у захтеву стране амбасаде у РС.</w:t>
      </w:r>
    </w:p>
    <w:p w:rsidR="003C5DEA" w:rsidRPr="004907A1" w:rsidRDefault="003C5DEA" w:rsidP="00E122C6">
      <w:pPr>
        <w:ind w:left="360"/>
        <w:jc w:val="both"/>
        <w:rPr>
          <w:lang w:val="sr-Cyrl-CS"/>
        </w:rPr>
      </w:pPr>
      <w:r w:rsidRPr="004907A1">
        <w:rPr>
          <w:lang w:val="sr-Cyrl-CS"/>
        </w:rPr>
        <w:t>Уједно, до 1. маја сваке године, филолошки факултети у РС обавештавају МПНТР, о државама из којих долазе и именима оних страних лектора којима је потребан смештај и исхрана у студентским центрима у РС. На основу тих захтева филолошких факултета у РС,  Сектор за високо образовање резервише места преко Сектора за ученички и студентски стандард и инвестиције у студентским центрима у РС. Током академске године, на месечном нивоу, Сектор за високо образовање израђује интерне налоге за плаћање услуге смештаја и исхране у студентским центрима за стране лекторе.</w:t>
      </w:r>
    </w:p>
    <w:p w:rsidR="003C5DEA" w:rsidRPr="004907A1" w:rsidRDefault="003C5DEA" w:rsidP="00E122C6">
      <w:pPr>
        <w:numPr>
          <w:ilvl w:val="0"/>
          <w:numId w:val="15"/>
        </w:numPr>
        <w:jc w:val="both"/>
        <w:rPr>
          <w:lang w:val="sr-Cyrl-CS"/>
        </w:rPr>
      </w:pPr>
      <w:r w:rsidRPr="004907A1">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3C5DEA" w:rsidRPr="006E694F" w:rsidRDefault="003C5DEA" w:rsidP="00E122C6">
      <w:pPr>
        <w:ind w:left="357"/>
        <w:jc w:val="both"/>
        <w:rPr>
          <w:strike/>
          <w:lang w:val="sr-Cyrl-CS"/>
        </w:rPr>
      </w:pPr>
    </w:p>
    <w:p w:rsidR="003C5DEA" w:rsidRPr="003C5DEA" w:rsidRDefault="00C0100E" w:rsidP="00E122C6">
      <w:pPr>
        <w:pStyle w:val="NoSpacing"/>
        <w:shd w:val="clear" w:color="auto" w:fill="C6D9F1"/>
        <w:jc w:val="both"/>
        <w:rPr>
          <w:b/>
          <w:lang w:val="sr-Cyrl-CS"/>
        </w:rPr>
      </w:pPr>
      <w:r>
        <w:rPr>
          <w:b/>
        </w:rPr>
        <w:t>4</w:t>
      </w:r>
      <w:r w:rsidR="003C5DEA" w:rsidRPr="00E84036">
        <w:rPr>
          <w:b/>
          <w:lang w:val="sr-Cyrl-CS"/>
        </w:rPr>
        <w:t>. Двојезична</w:t>
      </w:r>
      <w:r w:rsidR="003C5DEA" w:rsidRPr="003C5DEA">
        <w:rPr>
          <w:b/>
          <w:lang w:val="sr-Cyrl-CS"/>
        </w:rPr>
        <w:t>/билингвална настава у основним и средњим школама у РС</w:t>
      </w:r>
    </w:p>
    <w:p w:rsidR="003C5DEA" w:rsidRPr="003C5DEA" w:rsidRDefault="003C5DEA" w:rsidP="00E122C6">
      <w:pPr>
        <w:jc w:val="center"/>
        <w:rPr>
          <w:b/>
          <w:lang w:val="sr-Cyrl-BA"/>
        </w:rPr>
      </w:pPr>
    </w:p>
    <w:p w:rsidR="003C5DEA" w:rsidRPr="003C5DEA" w:rsidRDefault="003C5DEA" w:rsidP="00E122C6">
      <w:pPr>
        <w:jc w:val="center"/>
        <w:rPr>
          <w:b/>
          <w:lang w:val="sr-Cyrl-BA"/>
        </w:rPr>
      </w:pPr>
      <w:r w:rsidRPr="003C5DEA">
        <w:rPr>
          <w:b/>
          <w:lang w:val="sr-Cyrl-BA"/>
        </w:rPr>
        <w:t xml:space="preserve">МОДЕЛ </w:t>
      </w:r>
      <w:r w:rsidRPr="003C5DEA">
        <w:rPr>
          <w:b/>
          <w:lang w:val="ru-RU"/>
        </w:rPr>
        <w:t xml:space="preserve"> </w:t>
      </w:r>
      <w:r w:rsidRPr="003C5DEA">
        <w:rPr>
          <w:b/>
          <w:lang w:val="sr-Cyrl-BA"/>
        </w:rPr>
        <w:t>ЕЛАБОРАТА ЗА УТВРЂИВАЊЕ ИСПУЊЕНОСТИ ПРОПИСАНИХ  УСЛОВА У ПОГЛЕДУ ПРОСТОРА, ОПРЕМЕ, НАСТАВНИХ СРЕДСТАВА И НАСТАВНОГ КАДРА ЗА ОСТВАРИВАЊЕ ДВОЈЕЗИЧНЕ НАСТАВЕ</w:t>
      </w:r>
    </w:p>
    <w:p w:rsidR="003C5DEA" w:rsidRPr="003C5DEA" w:rsidRDefault="003C5DEA" w:rsidP="00E122C6">
      <w:pPr>
        <w:jc w:val="center"/>
        <w:rPr>
          <w:b/>
          <w:lang w:val="sr-Cyrl-BA"/>
        </w:rPr>
      </w:pPr>
    </w:p>
    <w:p w:rsidR="003C5DEA" w:rsidRPr="003C5DEA" w:rsidRDefault="003C5DEA" w:rsidP="00E122C6">
      <w:pPr>
        <w:rPr>
          <w:b/>
          <w:lang w:val="sr-Cyrl-BA"/>
        </w:rPr>
      </w:pPr>
      <w:r w:rsidRPr="003C5DEA">
        <w:rPr>
          <w:b/>
          <w:lang w:val="sr-Cyrl-BA"/>
        </w:rPr>
        <w:t>ОСНОВНИ ПОДАЦИ О ШКОЛИ:</w:t>
      </w:r>
    </w:p>
    <w:p w:rsidR="003C5DEA" w:rsidRPr="003C5DEA" w:rsidRDefault="003C5DEA" w:rsidP="00E122C6">
      <w:pPr>
        <w:jc w:val="both"/>
        <w:rPr>
          <w:b/>
          <w:lang w:val="sr-Cyrl-BA"/>
        </w:rPr>
      </w:pPr>
      <w:r w:rsidRPr="003C5DEA">
        <w:rPr>
          <w:b/>
          <w:lang w:val="sr-Cyrl-BA"/>
        </w:rPr>
        <w:t>Назив школе:</w:t>
      </w:r>
    </w:p>
    <w:p w:rsidR="003C5DEA" w:rsidRPr="003C5DEA" w:rsidRDefault="003C5DEA" w:rsidP="00E122C6">
      <w:pPr>
        <w:jc w:val="both"/>
        <w:rPr>
          <w:b/>
          <w:lang w:val="sr-Cyrl-BA"/>
        </w:rPr>
      </w:pPr>
      <w:r w:rsidRPr="003C5DEA">
        <w:rPr>
          <w:b/>
          <w:lang w:val="sr-Cyrl-BA"/>
        </w:rPr>
        <w:t>Адреса шк</w:t>
      </w:r>
      <w:r w:rsidRPr="003C5DEA">
        <w:rPr>
          <w:b/>
        </w:rPr>
        <w:t>o</w:t>
      </w:r>
      <w:r w:rsidRPr="003C5DEA">
        <w:rPr>
          <w:b/>
          <w:lang w:val="sr-Cyrl-BA"/>
        </w:rPr>
        <w:t>ле:</w:t>
      </w:r>
    </w:p>
    <w:p w:rsidR="003C5DEA" w:rsidRPr="003C5DEA" w:rsidRDefault="003C5DEA" w:rsidP="00E122C6">
      <w:pPr>
        <w:jc w:val="both"/>
        <w:rPr>
          <w:b/>
          <w:lang w:val="sr-Cyrl-BA"/>
        </w:rPr>
      </w:pPr>
      <w:r w:rsidRPr="003C5DEA">
        <w:rPr>
          <w:b/>
          <w:lang w:val="sr-Cyrl-BA"/>
        </w:rPr>
        <w:t>Контакт (електронска адреса, веб страница, телефон):</w:t>
      </w:r>
    </w:p>
    <w:p w:rsidR="003C5DEA" w:rsidRPr="003C5DEA" w:rsidRDefault="003C5DEA" w:rsidP="00E122C6">
      <w:pPr>
        <w:jc w:val="both"/>
        <w:rPr>
          <w:b/>
          <w:lang w:val="sr-Cyrl-BA"/>
        </w:rPr>
      </w:pPr>
      <w:r w:rsidRPr="003C5DEA">
        <w:rPr>
          <w:b/>
          <w:lang w:val="sr-Cyrl-BA"/>
        </w:rPr>
        <w:t>Издвојена одељења:</w:t>
      </w:r>
    </w:p>
    <w:p w:rsidR="003C5DEA" w:rsidRPr="003C5DEA" w:rsidRDefault="003C5DEA" w:rsidP="00E122C6">
      <w:pPr>
        <w:jc w:val="both"/>
        <w:rPr>
          <w:b/>
          <w:lang w:val="sr-Cyrl-BA"/>
        </w:rPr>
      </w:pPr>
      <w:r w:rsidRPr="003C5DEA">
        <w:rPr>
          <w:b/>
          <w:lang w:val="sr-Cyrl-BA"/>
        </w:rPr>
        <w:t>Број решења о верификацији установе:</w:t>
      </w:r>
    </w:p>
    <w:p w:rsidR="003C5DEA" w:rsidRPr="003C5DEA" w:rsidRDefault="003C5DEA" w:rsidP="00E122C6">
      <w:pPr>
        <w:jc w:val="both"/>
        <w:rPr>
          <w:b/>
          <w:lang w:val="sr-Cyrl-BA"/>
        </w:rPr>
      </w:pPr>
      <w:r w:rsidRPr="003C5DEA">
        <w:rPr>
          <w:b/>
          <w:lang w:val="sr-Cyrl-BA"/>
        </w:rPr>
        <w:t xml:space="preserve">Број одлуке органа установе да се </w:t>
      </w:r>
    </w:p>
    <w:p w:rsidR="003C5DEA" w:rsidRPr="003C5DEA" w:rsidRDefault="003C5DEA" w:rsidP="00E122C6">
      <w:pPr>
        <w:jc w:val="both"/>
        <w:rPr>
          <w:b/>
          <w:lang w:val="sr-Cyrl-BA"/>
        </w:rPr>
      </w:pPr>
      <w:r w:rsidRPr="003C5DEA">
        <w:rPr>
          <w:b/>
          <w:lang w:val="sr-Cyrl-BA"/>
        </w:rPr>
        <w:t>уводи модел двојезичне наставе:</w:t>
      </w:r>
    </w:p>
    <w:p w:rsidR="003C5DEA" w:rsidRPr="003C5DEA" w:rsidRDefault="003C5DEA" w:rsidP="00E122C6">
      <w:pPr>
        <w:jc w:val="both"/>
        <w:rPr>
          <w:b/>
          <w:lang w:val="sr-Cyrl-BA"/>
        </w:rPr>
      </w:pPr>
      <w:r w:rsidRPr="003C5DEA">
        <w:rPr>
          <w:b/>
          <w:lang w:val="sr-Cyrl-BA"/>
        </w:rPr>
        <w:t>Оцена школе у поступку спољњег вредновања:</w:t>
      </w:r>
    </w:p>
    <w:p w:rsidR="003C5DEA" w:rsidRPr="003C5DEA" w:rsidRDefault="003C5DEA" w:rsidP="00E122C6">
      <w:pPr>
        <w:jc w:val="both"/>
        <w:rPr>
          <w:b/>
          <w:lang w:val="sr-Cyrl-BA"/>
        </w:rPr>
      </w:pPr>
      <w:r w:rsidRPr="003C5DEA">
        <w:rPr>
          <w:b/>
          <w:lang w:val="sr-Cyrl-BA"/>
        </w:rPr>
        <w:t>Укупан број ученика у школи:</w:t>
      </w:r>
    </w:p>
    <w:p w:rsidR="003C5DEA" w:rsidRPr="003C5DEA" w:rsidRDefault="003C5DEA" w:rsidP="00E122C6">
      <w:pPr>
        <w:jc w:val="both"/>
        <w:rPr>
          <w:b/>
          <w:lang w:val="sr-Cyrl-BA"/>
        </w:rPr>
      </w:pPr>
      <w:r w:rsidRPr="003C5DEA">
        <w:rPr>
          <w:b/>
          <w:lang w:val="sr-Cyrl-BA"/>
        </w:rPr>
        <w:t>Укупан број наставника у школи:</w:t>
      </w:r>
    </w:p>
    <w:p w:rsidR="003C5DEA" w:rsidRPr="003C5DEA" w:rsidRDefault="003C5DEA" w:rsidP="00E122C6">
      <w:pPr>
        <w:jc w:val="both"/>
        <w:rPr>
          <w:b/>
          <w:lang w:val="sr-Cyrl-BA"/>
        </w:rPr>
      </w:pPr>
      <w:r w:rsidRPr="003C5DEA">
        <w:rPr>
          <w:b/>
          <w:lang w:val="sr-Cyrl-BA"/>
        </w:rPr>
        <w:t>Број одељења у школи:</w:t>
      </w:r>
    </w:p>
    <w:p w:rsidR="003C5DEA" w:rsidRPr="003C5DEA" w:rsidRDefault="003C5DEA" w:rsidP="00E122C6">
      <w:pPr>
        <w:jc w:val="both"/>
        <w:rPr>
          <w:b/>
          <w:lang w:val="sr-Cyrl-BA"/>
        </w:rPr>
      </w:pPr>
      <w:r w:rsidRPr="003C5DEA">
        <w:rPr>
          <w:b/>
          <w:lang w:val="sr-Cyrl-BA"/>
        </w:rPr>
        <w:t xml:space="preserve">Број одељења у којима </w:t>
      </w:r>
    </w:p>
    <w:p w:rsidR="003C5DEA" w:rsidRPr="003C5DEA" w:rsidRDefault="003C5DEA" w:rsidP="00E122C6">
      <w:pPr>
        <w:jc w:val="both"/>
        <w:rPr>
          <w:b/>
          <w:lang w:val="sr-Cyrl-BA"/>
        </w:rPr>
      </w:pPr>
      <w:r w:rsidRPr="003C5DEA">
        <w:rPr>
          <w:b/>
          <w:lang w:val="sr-Cyrl-BA"/>
        </w:rPr>
        <w:t>се изводи двојезична настава:</w:t>
      </w:r>
    </w:p>
    <w:p w:rsidR="003C5DEA" w:rsidRPr="003C5DEA" w:rsidRDefault="003C5DEA" w:rsidP="00E122C6">
      <w:pPr>
        <w:jc w:val="both"/>
        <w:rPr>
          <w:b/>
          <w:lang w:val="sr-Cyrl-BA"/>
        </w:rPr>
      </w:pPr>
      <w:r w:rsidRPr="003C5DEA">
        <w:rPr>
          <w:b/>
          <w:lang w:val="sr-Cyrl-BA"/>
        </w:rPr>
        <w:t>Разлози и оправданост увођења двојезичне наставе:</w:t>
      </w:r>
    </w:p>
    <w:p w:rsidR="003C5DEA" w:rsidRPr="003C5DEA" w:rsidRDefault="003C5DEA" w:rsidP="00E122C6">
      <w:pPr>
        <w:jc w:val="both"/>
        <w:rPr>
          <w:b/>
          <w:lang w:val="sr-Cyrl-BA"/>
        </w:rPr>
      </w:pPr>
      <w:r w:rsidRPr="003C5DEA">
        <w:rPr>
          <w:b/>
          <w:lang w:val="sr-Cyrl-BA"/>
        </w:rPr>
        <w:t xml:space="preserve">Подршка локалне самоуправе, страних установа или амбасада </w:t>
      </w:r>
    </w:p>
    <w:p w:rsidR="003C5DEA" w:rsidRPr="003C5DEA" w:rsidRDefault="003C5DEA" w:rsidP="00E122C6">
      <w:pPr>
        <w:jc w:val="both"/>
        <w:rPr>
          <w:b/>
          <w:lang w:val="sr-Cyrl-BA"/>
        </w:rPr>
      </w:pPr>
      <w:r w:rsidRPr="003C5DEA">
        <w:rPr>
          <w:b/>
          <w:lang w:val="sr-Cyrl-BA"/>
        </w:rPr>
        <w:t>за увођење двојезичне наставе:</w:t>
      </w:r>
    </w:p>
    <w:p w:rsidR="003C5DEA" w:rsidRPr="003C5DEA" w:rsidRDefault="003C5DEA" w:rsidP="00E122C6">
      <w:pPr>
        <w:jc w:val="both"/>
        <w:rPr>
          <w:b/>
          <w:lang w:val="sr-Cyrl-BA"/>
        </w:rPr>
      </w:pPr>
      <w:r w:rsidRPr="003C5DEA">
        <w:rPr>
          <w:b/>
          <w:lang w:val="sr-Cyrl-BA"/>
        </w:rPr>
        <w:t>Чланови школског тима за двојезичну наставу:</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ПОДАЦИ О  ДВОЈЕЗИЧНОЈ НАСТАВИ:</w:t>
      </w:r>
    </w:p>
    <w:p w:rsidR="003C5DEA" w:rsidRPr="003C5DEA" w:rsidRDefault="003C5DEA" w:rsidP="00E122C6">
      <w:pPr>
        <w:jc w:val="both"/>
        <w:rPr>
          <w:b/>
        </w:rPr>
      </w:pPr>
      <w:r w:rsidRPr="003C5DEA">
        <w:rPr>
          <w:b/>
          <w:lang w:val="sr-Cyrl-CS"/>
        </w:rPr>
        <w:t>Циљ двојезичне наставе</w:t>
      </w:r>
      <w:r w:rsidRPr="003C5DEA">
        <w:rPr>
          <w:b/>
        </w:rPr>
        <w:t>:</w:t>
      </w:r>
    </w:p>
    <w:p w:rsidR="003C5DEA" w:rsidRPr="003C5DEA" w:rsidRDefault="003C5DEA" w:rsidP="00E122C6">
      <w:pPr>
        <w:jc w:val="both"/>
        <w:rPr>
          <w:b/>
        </w:rPr>
      </w:pPr>
      <w:r w:rsidRPr="003C5DEA">
        <w:rPr>
          <w:b/>
          <w:lang w:val="sr-Cyrl-CS"/>
        </w:rPr>
        <w:t>Исходи</w:t>
      </w:r>
      <w:r w:rsidRPr="003C5DEA">
        <w:rPr>
          <w:b/>
        </w:rPr>
        <w:t>:</w:t>
      </w:r>
    </w:p>
    <w:p w:rsidR="003C5DEA" w:rsidRPr="003C5DEA" w:rsidRDefault="003C5DEA" w:rsidP="00E122C6">
      <w:pPr>
        <w:jc w:val="both"/>
        <w:rPr>
          <w:b/>
          <w:lang w:val="sr-Cyrl-BA"/>
        </w:rPr>
      </w:pPr>
      <w:r w:rsidRPr="003C5DEA">
        <w:rPr>
          <w:b/>
          <w:lang w:val="sr-Cyrl-BA"/>
        </w:rPr>
        <w:t>Модел двојезичне наставе</w:t>
      </w:r>
    </w:p>
    <w:p w:rsidR="003C5DEA" w:rsidRPr="003C5DEA" w:rsidRDefault="003C5DEA" w:rsidP="00E122C6">
      <w:pPr>
        <w:jc w:val="both"/>
        <w:rPr>
          <w:b/>
          <w:lang w:val="sr-Cyrl-BA"/>
        </w:rPr>
      </w:pPr>
      <w:r w:rsidRPr="003C5DEA">
        <w:rPr>
          <w:b/>
          <w:lang w:val="sr-Cyrl-BA"/>
        </w:rPr>
        <w:t>за које се школа определила:</w:t>
      </w:r>
    </w:p>
    <w:p w:rsidR="003C5DEA" w:rsidRPr="003C5DEA" w:rsidRDefault="003C5DEA" w:rsidP="00E122C6">
      <w:pPr>
        <w:jc w:val="both"/>
        <w:rPr>
          <w:b/>
          <w:lang w:val="sr-Cyrl-BA"/>
        </w:rPr>
      </w:pPr>
      <w:r w:rsidRPr="003C5DEA">
        <w:rPr>
          <w:b/>
          <w:lang w:val="sr-Cyrl-BA"/>
        </w:rPr>
        <w:t>Језик на којима се настава изводи:</w:t>
      </w:r>
    </w:p>
    <w:p w:rsidR="003C5DEA" w:rsidRPr="003C5DEA" w:rsidRDefault="003C5DEA" w:rsidP="00E122C6">
      <w:pPr>
        <w:jc w:val="both"/>
        <w:rPr>
          <w:b/>
          <w:lang w:val="sr-Cyrl-BA"/>
        </w:rPr>
      </w:pPr>
      <w:r w:rsidRPr="003C5DEA">
        <w:rPr>
          <w:b/>
          <w:lang w:val="sr-Cyrl-BA"/>
        </w:rPr>
        <w:t>Разреди у којима се уводи или је уведена</w:t>
      </w:r>
    </w:p>
    <w:p w:rsidR="003C5DEA" w:rsidRPr="003C5DEA" w:rsidRDefault="003C5DEA" w:rsidP="00E122C6">
      <w:pPr>
        <w:jc w:val="both"/>
        <w:rPr>
          <w:b/>
          <w:lang w:val="sr-Cyrl-BA"/>
        </w:rPr>
      </w:pPr>
      <w:r w:rsidRPr="003C5DEA">
        <w:rPr>
          <w:b/>
          <w:lang w:val="sr-Cyrl-BA"/>
        </w:rPr>
        <w:t>двојезична настава:</w:t>
      </w:r>
    </w:p>
    <w:p w:rsidR="003C5DEA" w:rsidRPr="003C5DEA" w:rsidRDefault="003C5DEA" w:rsidP="00E122C6">
      <w:pPr>
        <w:jc w:val="both"/>
        <w:rPr>
          <w:b/>
          <w:lang w:val="sr-Cyrl-BA"/>
        </w:rPr>
      </w:pPr>
      <w:r w:rsidRPr="003C5DEA">
        <w:rPr>
          <w:b/>
          <w:lang w:val="sr-Cyrl-BA"/>
        </w:rPr>
        <w:t>Број ученика у разреду:</w:t>
      </w:r>
    </w:p>
    <w:p w:rsidR="003C5DEA" w:rsidRPr="003C5DEA" w:rsidRDefault="003C5DEA" w:rsidP="00E122C6">
      <w:pPr>
        <w:jc w:val="both"/>
        <w:rPr>
          <w:b/>
          <w:lang w:val="sr-Cyrl-BA"/>
        </w:rPr>
      </w:pPr>
      <w:r w:rsidRPr="003C5DEA">
        <w:rPr>
          <w:b/>
          <w:lang w:val="sr-Cyrl-BA"/>
        </w:rPr>
        <w:t xml:space="preserve">Предмети (навести проценте или број часова) који се </w:t>
      </w:r>
    </w:p>
    <w:p w:rsidR="003C5DEA" w:rsidRPr="003C5DEA" w:rsidRDefault="003C5DEA" w:rsidP="00E122C6">
      <w:pPr>
        <w:jc w:val="both"/>
        <w:rPr>
          <w:b/>
          <w:lang w:val="sr-Cyrl-BA"/>
        </w:rPr>
      </w:pPr>
      <w:r w:rsidRPr="003C5DEA">
        <w:rPr>
          <w:b/>
          <w:lang w:val="sr-Cyrl-BA"/>
        </w:rPr>
        <w:t>реализују двојезично:</w:t>
      </w:r>
    </w:p>
    <w:p w:rsidR="003C5DEA" w:rsidRPr="003C5DEA" w:rsidRDefault="003C5DEA" w:rsidP="00E122C6">
      <w:pPr>
        <w:jc w:val="both"/>
        <w:rPr>
          <w:b/>
          <w:lang w:val="sr-Cyrl-BA"/>
        </w:rPr>
      </w:pPr>
    </w:p>
    <w:p w:rsidR="003C5DEA" w:rsidRPr="003C5DEA" w:rsidRDefault="003C5DEA" w:rsidP="00E122C6">
      <w:pPr>
        <w:jc w:val="both"/>
        <w:rPr>
          <w:b/>
          <w:lang w:val="sr-Cyrl-BA"/>
        </w:rPr>
      </w:pPr>
      <w:r w:rsidRPr="003C5DEA">
        <w:rPr>
          <w:b/>
          <w:lang w:val="sr-Cyrl-BA"/>
        </w:rPr>
        <w:t>НАСТАВНИЦИ КОЈИ ИЗВОДЕ ДВОЈЕЗИЧНУ НАСТАВУ:</w:t>
      </w:r>
    </w:p>
    <w:p w:rsidR="003C5DEA" w:rsidRPr="003C5DEA" w:rsidRDefault="003C5DEA" w:rsidP="00E122C6">
      <w:pPr>
        <w:jc w:val="both"/>
        <w:rPr>
          <w:b/>
          <w:lang w:val="sr-Cyrl-BA"/>
        </w:rPr>
      </w:pPr>
      <w:r w:rsidRPr="003C5DEA">
        <w:rPr>
          <w:b/>
          <w:lang w:val="sr-Cyrl-BA"/>
        </w:rPr>
        <w:t>Име и презиме наставника који изводе</w:t>
      </w:r>
    </w:p>
    <w:p w:rsidR="003C5DEA" w:rsidRPr="003C5DEA" w:rsidRDefault="003C5DEA" w:rsidP="00E122C6">
      <w:pPr>
        <w:jc w:val="both"/>
        <w:rPr>
          <w:b/>
          <w:lang w:val="sr-Cyrl-BA"/>
        </w:rPr>
      </w:pPr>
      <w:r w:rsidRPr="003C5DEA">
        <w:rPr>
          <w:b/>
          <w:lang w:val="sr-Cyrl-BA"/>
        </w:rPr>
        <w:t>двојезичну наставу:</w:t>
      </w:r>
    </w:p>
    <w:p w:rsidR="003C5DEA" w:rsidRPr="003C5DEA" w:rsidRDefault="003C5DEA" w:rsidP="00E122C6">
      <w:pPr>
        <w:jc w:val="both"/>
        <w:rPr>
          <w:b/>
          <w:lang w:val="sr-Cyrl-BA"/>
        </w:rPr>
      </w:pPr>
      <w:r w:rsidRPr="003C5DEA">
        <w:rPr>
          <w:b/>
          <w:lang w:val="sr-Cyrl-BA"/>
        </w:rPr>
        <w:t>Стручна спрема наставника:</w:t>
      </w:r>
    </w:p>
    <w:p w:rsidR="003C5DEA" w:rsidRPr="003C5DEA" w:rsidRDefault="003C5DEA" w:rsidP="00E122C6">
      <w:pPr>
        <w:jc w:val="both"/>
        <w:rPr>
          <w:b/>
        </w:rPr>
      </w:pPr>
      <w:r w:rsidRPr="003C5DEA">
        <w:rPr>
          <w:b/>
          <w:lang w:val="sr-Cyrl-BA"/>
        </w:rPr>
        <w:t>Ниво знања страног језика (приложити доказ)</w:t>
      </w:r>
      <w:r w:rsidRPr="003C5DEA">
        <w:rPr>
          <w:b/>
        </w:rPr>
        <w:t>:</w:t>
      </w:r>
    </w:p>
    <w:p w:rsidR="003C5DEA" w:rsidRPr="003C5DEA" w:rsidRDefault="003C5DEA" w:rsidP="00E122C6">
      <w:pPr>
        <w:jc w:val="both"/>
        <w:rPr>
          <w:b/>
          <w:lang w:val="sr-Cyrl-BA"/>
        </w:rPr>
      </w:pPr>
      <w:r w:rsidRPr="003C5DEA">
        <w:rPr>
          <w:b/>
          <w:lang w:val="sr-Cyrl-BA"/>
        </w:rPr>
        <w:t>Стручно усавршавање у области двојезичне наставе и</w:t>
      </w:r>
    </w:p>
    <w:p w:rsidR="003C5DEA" w:rsidRPr="003C5DEA" w:rsidRDefault="003C5DEA" w:rsidP="00E122C6">
      <w:pPr>
        <w:jc w:val="both"/>
        <w:rPr>
          <w:b/>
          <w:lang w:val="sr-Cyrl-BA"/>
        </w:rPr>
      </w:pPr>
      <w:r w:rsidRPr="003C5DEA">
        <w:rPr>
          <w:b/>
          <w:lang w:val="sr-Cyrl-BA"/>
        </w:rPr>
        <w:t>страних језика:</w:t>
      </w:r>
    </w:p>
    <w:p w:rsidR="003C5DEA" w:rsidRPr="003C5DEA" w:rsidRDefault="003C5DEA" w:rsidP="00E122C6">
      <w:pPr>
        <w:jc w:val="both"/>
        <w:rPr>
          <w:b/>
          <w:lang w:val="sr-Cyrl-BA"/>
        </w:rPr>
      </w:pPr>
      <w:r w:rsidRPr="003C5DEA">
        <w:rPr>
          <w:b/>
          <w:lang w:val="sr-Cyrl-BA"/>
        </w:rPr>
        <w:t>Пројектне активности у којима је наставник учествовао:</w:t>
      </w:r>
    </w:p>
    <w:p w:rsidR="003C5DEA" w:rsidRPr="003C5DEA" w:rsidRDefault="003C5DEA" w:rsidP="00E122C6">
      <w:pPr>
        <w:jc w:val="both"/>
        <w:rPr>
          <w:b/>
          <w:lang w:val="sr-Cyrl-BA"/>
        </w:rPr>
      </w:pPr>
      <w:r w:rsidRPr="003C5DEA">
        <w:rPr>
          <w:b/>
          <w:lang w:val="sr-Cyrl-BA"/>
        </w:rPr>
        <w:t>Визија развоја двојезичне наставе у школи:</w:t>
      </w:r>
    </w:p>
    <w:p w:rsidR="003C5DEA" w:rsidRPr="003C5DEA" w:rsidRDefault="003C5DEA" w:rsidP="00E122C6">
      <w:pPr>
        <w:ind w:firstLine="360"/>
        <w:jc w:val="both"/>
        <w:rPr>
          <w:lang w:val="sr-Cyrl-CS"/>
        </w:rPr>
      </w:pPr>
    </w:p>
    <w:p w:rsidR="003C5DEA" w:rsidRPr="003C5DEA" w:rsidRDefault="003C5DEA" w:rsidP="00E122C6">
      <w:pPr>
        <w:jc w:val="both"/>
        <w:rPr>
          <w:lang w:val="sr-Cyrl-CS"/>
        </w:rPr>
      </w:pPr>
      <w:r w:rsidRPr="003C5DEA">
        <w:rPr>
          <w:lang w:val="sr-Cyrl-CS"/>
        </w:rPr>
        <w:t xml:space="preserve">Све двојезичне школе су дужне да </w:t>
      </w:r>
      <w:r w:rsidRPr="003C5DEA">
        <w:rPr>
          <w:b/>
          <w:lang w:val="sr-Cyrl-CS"/>
        </w:rPr>
        <w:t xml:space="preserve">до </w:t>
      </w:r>
      <w:r w:rsidRPr="003C5DEA">
        <w:rPr>
          <w:b/>
        </w:rPr>
        <w:t xml:space="preserve">1. </w:t>
      </w:r>
      <w:r w:rsidRPr="003C5DEA">
        <w:rPr>
          <w:b/>
          <w:lang w:val="sr-Cyrl-CS"/>
        </w:rPr>
        <w:t xml:space="preserve">јула </w:t>
      </w:r>
      <w:r w:rsidRPr="003C5DEA">
        <w:rPr>
          <w:lang w:val="sr-Cyrl-CS"/>
        </w:rPr>
        <w:t>доставе МПНТР-у Извештај о реализацији двојезичне наставе за протеклу школску годину. Форма извештаја који школе достављају:</w:t>
      </w:r>
    </w:p>
    <w:p w:rsidR="003C5DEA" w:rsidRPr="003C5DEA" w:rsidRDefault="003C5DEA" w:rsidP="00E122C6">
      <w:pPr>
        <w:jc w:val="both"/>
        <w:rPr>
          <w:lang w:val="sr-Cyrl-CS"/>
        </w:rPr>
      </w:pPr>
    </w:p>
    <w:p w:rsidR="003C5DEA" w:rsidRPr="003C5DEA" w:rsidRDefault="003C5DEA" w:rsidP="00E122C6">
      <w:pPr>
        <w:jc w:val="center"/>
        <w:rPr>
          <w:b/>
          <w:lang w:val="ru-RU"/>
        </w:rPr>
      </w:pPr>
      <w:r w:rsidRPr="003C5DEA">
        <w:rPr>
          <w:b/>
          <w:lang w:val="ru-RU"/>
        </w:rPr>
        <w:t>КРИТЕРИЈУМИ</w:t>
      </w:r>
    </w:p>
    <w:p w:rsidR="003C5DEA" w:rsidRPr="003C5DEA" w:rsidRDefault="003C5DEA" w:rsidP="00E122C6">
      <w:pPr>
        <w:jc w:val="center"/>
        <w:rPr>
          <w:b/>
          <w:lang w:val="ru-RU"/>
        </w:rPr>
      </w:pPr>
      <w:r w:rsidRPr="003C5DEA">
        <w:rPr>
          <w:b/>
          <w:lang w:val="ru-RU"/>
        </w:rPr>
        <w:t>ЗА ИЗРАДУ ИЗВЕШТАЈА</w:t>
      </w:r>
      <w:r w:rsidRPr="003C5DEA">
        <w:rPr>
          <w:rStyle w:val="FootnoteReference"/>
          <w:b/>
        </w:rPr>
        <w:footnoteReference w:id="1"/>
      </w:r>
      <w:r w:rsidRPr="003C5DEA">
        <w:rPr>
          <w:b/>
          <w:lang w:val="ru-RU"/>
        </w:rPr>
        <w:t xml:space="preserve"> О РАДУ БИЛИНГВАЛНИХ ШКОЛА/ОДЕЉЕЊА У ШКОЛСКОЈ </w:t>
      </w:r>
      <w:r w:rsidRPr="003C5DEA">
        <w:rPr>
          <w:b/>
          <w:lang w:val="sr-Cyrl-CS"/>
        </w:rPr>
        <w:t>_______</w:t>
      </w:r>
      <w:r w:rsidRPr="003C5DEA">
        <w:rPr>
          <w:b/>
        </w:rPr>
        <w:t xml:space="preserve"> </w:t>
      </w:r>
      <w:r w:rsidRPr="003C5DEA">
        <w:rPr>
          <w:b/>
          <w:lang w:val="ru-RU"/>
        </w:rPr>
        <w:t>ГОДИНИ ЗА КОЈУ ЈЕ ДОБИЈЕНО РЕШЕЊЕ ОД МПНТР-а</w:t>
      </w:r>
    </w:p>
    <w:p w:rsidR="003C5DEA" w:rsidRPr="003C5DEA" w:rsidRDefault="003C5DEA" w:rsidP="00E122C6">
      <w:pPr>
        <w:rPr>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73"/>
        <w:gridCol w:w="6678"/>
      </w:tblGrid>
      <w:tr w:rsidR="003C5DEA" w:rsidRPr="003C5DEA" w:rsidTr="000A3EF3">
        <w:tc>
          <w:tcPr>
            <w:tcW w:w="2898" w:type="dxa"/>
          </w:tcPr>
          <w:p w:rsidR="003C5DEA" w:rsidRPr="003C5DEA" w:rsidRDefault="003C5DEA" w:rsidP="00E122C6">
            <w:pPr>
              <w:rPr>
                <w:lang w:val="sr-Cyrl-CS"/>
              </w:rPr>
            </w:pPr>
            <w:r w:rsidRPr="003C5DEA">
              <w:rPr>
                <w:lang w:val="sr-Cyrl-CS"/>
              </w:rPr>
              <w:t xml:space="preserve">НАЗИВ </w:t>
            </w:r>
            <w:r w:rsidRPr="003C5DEA">
              <w:t>ШКОЛ</w:t>
            </w:r>
            <w:r w:rsidRPr="003C5DEA">
              <w:rPr>
                <w:lang w:val="sr-Cyrl-CS"/>
              </w:rPr>
              <w:t>Е</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t>БРОЈ РЕШЕЊА</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r w:rsidRPr="003C5DEA">
              <w:rPr>
                <w:lang w:val="sr-Cyrl-CS"/>
              </w:rPr>
              <w:t xml:space="preserve">СТРАНИ </w:t>
            </w:r>
            <w:r w:rsidRPr="003C5DEA">
              <w:t>ЈЕЗИК</w:t>
            </w:r>
          </w:p>
        </w:tc>
        <w:tc>
          <w:tcPr>
            <w:tcW w:w="6678" w:type="dxa"/>
          </w:tcPr>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БРОЈ ОДЕЉЕЊА И РАЗРЕДИ ОБУХВАЋЕНИ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БРОЈ УЧЕНИКА ОБУХВАЋЕНИХ БИЛИНГВАЛНОМ НАСТАВОМ</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МОДАЛИТЕТ БИЛИНГВАЛНЕ НАСТАВЕ</w:t>
            </w:r>
          </w:p>
          <w:p w:rsidR="003C5DEA" w:rsidRPr="003C5DEA" w:rsidRDefault="003C5DEA" w:rsidP="00E122C6">
            <w:pPr>
              <w:rPr>
                <w:lang w:val="ru-RU"/>
              </w:rPr>
            </w:pPr>
            <w:r w:rsidRPr="003C5DEA">
              <w:rPr>
                <w:lang w:val="ru-RU"/>
              </w:rPr>
              <w:t>- проценат наставе на страном језику</w:t>
            </w:r>
          </w:p>
          <w:p w:rsidR="003C5DEA" w:rsidRPr="003C5DEA" w:rsidRDefault="003C5DEA" w:rsidP="00E122C6">
            <w:pPr>
              <w:rPr>
                <w:lang w:val="ru-RU"/>
              </w:rPr>
            </w:pPr>
            <w:r w:rsidRPr="003C5DEA">
              <w:rPr>
                <w:lang w:val="ru-RU"/>
              </w:rPr>
              <w:t xml:space="preserve">- </w:t>
            </w:r>
            <w:r w:rsidRPr="003C5DEA">
              <w:t>CLIL</w:t>
            </w:r>
            <w:r w:rsidRPr="003C5DEA">
              <w:rPr>
                <w:lang w:val="ru-RU"/>
              </w:rPr>
              <w:t xml:space="preserve"> тематске области на страном језику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РЕАЛИЗАТОРИ/НАСТАВНИЦИ</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предмет</w:t>
            </w:r>
          </w:p>
          <w:p w:rsidR="003C5DEA" w:rsidRPr="003C5DEA" w:rsidRDefault="003C5DEA" w:rsidP="00E122C6">
            <w:pPr>
              <w:rPr>
                <w:lang w:val="ru-RU"/>
              </w:rPr>
            </w:pPr>
            <w:r w:rsidRPr="003C5DEA">
              <w:rPr>
                <w:lang w:val="ru-RU"/>
              </w:rPr>
              <w:t>- ниво знања језика</w:t>
            </w:r>
          </w:p>
          <w:p w:rsidR="003C5DEA" w:rsidRPr="003C5DEA" w:rsidRDefault="003C5DEA" w:rsidP="00E122C6">
            <w:pPr>
              <w:rPr>
                <w:lang w:val="sr-Cyrl-CS"/>
              </w:rPr>
            </w:pPr>
            <w:r w:rsidRPr="003C5DEA">
              <w:rPr>
                <w:lang w:val="ru-RU"/>
              </w:rPr>
              <w:t>- стручно усавршавање (у земљи и иностранству)</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СТРАНИ ЛЕКТОР (уколико је био ангажован у школи у току претходне године)</w:t>
            </w:r>
          </w:p>
          <w:p w:rsidR="003C5DEA" w:rsidRPr="003C5DEA" w:rsidRDefault="003C5DEA" w:rsidP="00E122C6">
            <w:pPr>
              <w:rPr>
                <w:lang w:val="ru-RU"/>
              </w:rPr>
            </w:pPr>
            <w:r w:rsidRPr="003C5DEA">
              <w:rPr>
                <w:lang w:val="ru-RU"/>
              </w:rPr>
              <w:t>- име и презиме</w:t>
            </w:r>
          </w:p>
          <w:p w:rsidR="003C5DEA" w:rsidRPr="003C5DEA" w:rsidRDefault="003C5DEA" w:rsidP="00E122C6">
            <w:pPr>
              <w:rPr>
                <w:lang w:val="ru-RU"/>
              </w:rPr>
            </w:pPr>
            <w:r w:rsidRPr="003C5DEA">
              <w:rPr>
                <w:lang w:val="ru-RU"/>
              </w:rPr>
              <w:t>- период у којем је био ангажован у школи</w:t>
            </w:r>
          </w:p>
          <w:p w:rsidR="003C5DEA" w:rsidRPr="003C5DEA" w:rsidRDefault="003C5DEA" w:rsidP="00E122C6">
            <w:r w:rsidRPr="003C5DEA">
              <w:rPr>
                <w:lang w:val="ru-RU"/>
              </w:rPr>
              <w:t>-предмет и проценат наставе коју је реализовао</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АКТИВНОСТИ ШКОЛЕ У ВЕЗИ СА БИЛИНГВАЛНОМ НАСТАВОМ </w:t>
            </w:r>
          </w:p>
          <w:p w:rsidR="003C5DEA" w:rsidRPr="003C5DEA" w:rsidRDefault="003C5DEA" w:rsidP="00E122C6">
            <w:pPr>
              <w:rPr>
                <w:lang w:val="ru-RU"/>
              </w:rPr>
            </w:pPr>
            <w:r w:rsidRPr="003C5DEA">
              <w:rPr>
                <w:lang w:val="ru-RU"/>
              </w:rPr>
              <w:t>- размене</w:t>
            </w:r>
          </w:p>
          <w:p w:rsidR="003C5DEA" w:rsidRPr="003C5DEA" w:rsidRDefault="003C5DEA" w:rsidP="00E122C6">
            <w:pPr>
              <w:rPr>
                <w:lang w:val="ru-RU"/>
              </w:rPr>
            </w:pPr>
            <w:r w:rsidRPr="003C5DEA">
              <w:rPr>
                <w:lang w:val="ru-RU"/>
              </w:rPr>
              <w:t xml:space="preserve">- посете </w:t>
            </w:r>
          </w:p>
          <w:p w:rsidR="003C5DEA" w:rsidRPr="003C5DEA" w:rsidRDefault="003C5DEA" w:rsidP="00E122C6">
            <w:pPr>
              <w:rPr>
                <w:lang w:val="ru-RU"/>
              </w:rPr>
            </w:pPr>
            <w:r w:rsidRPr="003C5DEA">
              <w:rPr>
                <w:lang w:val="ru-RU"/>
              </w:rPr>
              <w:t xml:space="preserve">- манифестације </w:t>
            </w:r>
          </w:p>
          <w:p w:rsidR="003C5DEA" w:rsidRPr="003C5DEA" w:rsidRDefault="003C5DEA" w:rsidP="00E122C6">
            <w:pPr>
              <w:rPr>
                <w:lang w:val="ru-RU"/>
              </w:rPr>
            </w:pPr>
            <w:r w:rsidRPr="003C5DEA">
              <w:rPr>
                <w:lang w:val="ru-RU"/>
              </w:rPr>
              <w:t xml:space="preserve">- активности </w:t>
            </w:r>
          </w:p>
          <w:p w:rsidR="003C5DEA" w:rsidRPr="003C5DEA" w:rsidRDefault="003C5DEA" w:rsidP="00E122C6">
            <w:pPr>
              <w:rPr>
                <w:lang w:val="ru-RU"/>
              </w:rPr>
            </w:pPr>
            <w:r w:rsidRPr="003C5DEA">
              <w:rPr>
                <w:lang w:val="ru-RU"/>
              </w:rPr>
              <w:t xml:space="preserve">- пројекти </w:t>
            </w:r>
          </w:p>
          <w:p w:rsidR="003C5DEA" w:rsidRPr="003C5DEA" w:rsidRDefault="003C5DEA" w:rsidP="00E122C6">
            <w:r w:rsidRPr="003C5DEA">
              <w:rPr>
                <w:lang w:val="ru-RU"/>
              </w:rPr>
              <w:t xml:space="preserve">- сарадња са родитељима итд.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ШКОЛСКИ ТИМ ЗА РЕАЛИЗАЦИЈУ БИЛНГВАЛНЕ НАСТАВЕ</w:t>
            </w:r>
          </w:p>
          <w:p w:rsidR="003C5DEA" w:rsidRPr="003C5DEA" w:rsidRDefault="003C5DEA" w:rsidP="00E122C6">
            <w:pPr>
              <w:rPr>
                <w:lang w:val="ru-RU"/>
              </w:rPr>
            </w:pPr>
            <w:r w:rsidRPr="003C5DEA">
              <w:rPr>
                <w:lang w:val="ru-RU"/>
              </w:rPr>
              <w:t xml:space="preserve">- име и презиме </w:t>
            </w:r>
          </w:p>
          <w:p w:rsidR="003C5DEA" w:rsidRPr="003C5DEA" w:rsidRDefault="003C5DEA" w:rsidP="00E122C6">
            <w:r w:rsidRPr="003C5DEA">
              <w:rPr>
                <w:lang w:val="ru-RU"/>
              </w:rPr>
              <w:t xml:space="preserve">- функција у школи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 xml:space="preserve">ОПИС АКТИВНОСТИ ШКОЛСКОГ ТИМА НА УНАПРЕЂИВАЊУ РЕАЛИЗАЦИЈЕ БИЛИНГВАЛНЕ НАСТАВЕ </w:t>
            </w:r>
          </w:p>
        </w:tc>
        <w:tc>
          <w:tcPr>
            <w:tcW w:w="6678" w:type="dxa"/>
          </w:tcPr>
          <w:p w:rsidR="003C5DEA" w:rsidRPr="003C5DEA" w:rsidRDefault="003C5DEA" w:rsidP="00E122C6">
            <w:pPr>
              <w:rPr>
                <w:lang w:val="ru-RU"/>
              </w:rPr>
            </w:pPr>
          </w:p>
        </w:tc>
      </w:tr>
      <w:tr w:rsidR="003C5DEA" w:rsidRPr="003C5DEA" w:rsidTr="000A3EF3">
        <w:tc>
          <w:tcPr>
            <w:tcW w:w="2898" w:type="dxa"/>
          </w:tcPr>
          <w:p w:rsidR="003C5DEA" w:rsidRPr="003C5DEA" w:rsidRDefault="003C5DEA" w:rsidP="00E122C6">
            <w:pPr>
              <w:rPr>
                <w:lang w:val="ru-RU"/>
              </w:rPr>
            </w:pPr>
            <w:r w:rsidRPr="003C5DEA">
              <w:rPr>
                <w:lang w:val="ru-RU"/>
              </w:rPr>
              <w:t>МЕРЕ ОДРЖИВОСТИ ПРОЈЕКТА</w:t>
            </w:r>
          </w:p>
          <w:p w:rsidR="003C5DEA" w:rsidRPr="003C5DEA" w:rsidRDefault="003C5DEA" w:rsidP="00E122C6">
            <w:pPr>
              <w:rPr>
                <w:lang w:val="ru-RU"/>
              </w:rPr>
            </w:pPr>
            <w:r w:rsidRPr="003C5DEA">
              <w:rPr>
                <w:lang w:val="ru-RU"/>
              </w:rPr>
              <w:t>- сарадња са локалном самоуправом</w:t>
            </w:r>
          </w:p>
          <w:p w:rsidR="003C5DEA" w:rsidRPr="003C5DEA" w:rsidRDefault="003C5DEA" w:rsidP="00E122C6">
            <w:pPr>
              <w:rPr>
                <w:lang w:val="ru-RU"/>
              </w:rPr>
            </w:pPr>
            <w:r w:rsidRPr="003C5DEA">
              <w:rPr>
                <w:lang w:val="ru-RU"/>
              </w:rPr>
              <w:t>- сарадња са амбасадама/ страним културним центрима</w:t>
            </w:r>
          </w:p>
          <w:p w:rsidR="003C5DEA" w:rsidRPr="003C5DEA" w:rsidRDefault="003C5DEA" w:rsidP="00E122C6">
            <w:pPr>
              <w:rPr>
                <w:lang w:val="ru-RU"/>
              </w:rPr>
            </w:pPr>
            <w:r w:rsidRPr="003C5DEA">
              <w:rPr>
                <w:lang w:val="ru-RU"/>
              </w:rPr>
              <w:t>- сарадња са невладиним организацијама</w:t>
            </w:r>
          </w:p>
          <w:p w:rsidR="003C5DEA" w:rsidRPr="003C5DEA" w:rsidRDefault="003C5DEA" w:rsidP="00E122C6">
            <w:pPr>
              <w:rPr>
                <w:lang w:val="ru-RU"/>
              </w:rPr>
            </w:pPr>
            <w:r w:rsidRPr="003C5DEA">
              <w:rPr>
                <w:lang w:val="ru-RU"/>
              </w:rPr>
              <w:t>- сарадња са партнерским школама у земљи и иностранству и др.</w:t>
            </w:r>
          </w:p>
        </w:tc>
        <w:tc>
          <w:tcPr>
            <w:tcW w:w="6678" w:type="dxa"/>
          </w:tcPr>
          <w:p w:rsidR="003C5DEA" w:rsidRPr="003C5DEA" w:rsidRDefault="003C5DEA" w:rsidP="00E122C6">
            <w:pPr>
              <w:rPr>
                <w:lang w:val="ru-RU"/>
              </w:rPr>
            </w:pPr>
          </w:p>
        </w:tc>
      </w:tr>
      <w:tr w:rsidR="003C5DEA" w:rsidRPr="003C5DEA" w:rsidTr="000A3EF3">
        <w:trPr>
          <w:trHeight w:val="2321"/>
        </w:trPr>
        <w:tc>
          <w:tcPr>
            <w:tcW w:w="2898" w:type="dxa"/>
          </w:tcPr>
          <w:p w:rsidR="003C5DEA" w:rsidRPr="003C5DEA" w:rsidRDefault="003C5DEA" w:rsidP="00E122C6">
            <w:pPr>
              <w:rPr>
                <w:lang w:val="ru-RU"/>
              </w:rPr>
            </w:pPr>
            <w:r w:rsidRPr="003C5DEA">
              <w:rPr>
                <w:lang w:val="ru-RU"/>
              </w:rPr>
              <w:t>ПЛАН АКТИВНОСТИ ЗА НАРЕДНУ ШКОЛСКУ ГОДИНУ</w:t>
            </w:r>
          </w:p>
          <w:p w:rsidR="003C5DEA" w:rsidRPr="003C5DEA" w:rsidRDefault="003C5DEA" w:rsidP="00E122C6">
            <w:pPr>
              <w:rPr>
                <w:lang w:val="ru-RU"/>
              </w:rPr>
            </w:pPr>
            <w:r w:rsidRPr="003C5DEA">
              <w:rPr>
                <w:lang w:val="ru-RU"/>
              </w:rPr>
              <w:t>- број одељења у билингвалној настави</w:t>
            </w:r>
          </w:p>
          <w:p w:rsidR="003C5DEA" w:rsidRPr="003C5DEA" w:rsidRDefault="003C5DEA" w:rsidP="00E122C6">
            <w:pPr>
              <w:rPr>
                <w:lang w:val="ru-RU"/>
              </w:rPr>
            </w:pPr>
            <w:r w:rsidRPr="003C5DEA">
              <w:rPr>
                <w:lang w:val="ru-RU"/>
              </w:rPr>
              <w:t>- нови наставни кадар</w:t>
            </w:r>
          </w:p>
          <w:p w:rsidR="003C5DEA" w:rsidRPr="003C5DEA" w:rsidRDefault="003C5DEA" w:rsidP="00E122C6">
            <w:pPr>
              <w:rPr>
                <w:lang w:val="ru-RU"/>
              </w:rPr>
            </w:pPr>
            <w:r w:rsidRPr="003C5DEA">
              <w:rPr>
                <w:lang w:val="ru-RU"/>
              </w:rPr>
              <w:t>- нови облици сарадње</w:t>
            </w:r>
          </w:p>
          <w:p w:rsidR="003C5DEA" w:rsidRPr="003C5DEA" w:rsidRDefault="003C5DEA" w:rsidP="00E122C6">
            <w:pPr>
              <w:rPr>
                <w:lang w:val="sr-Cyrl-CS"/>
              </w:rPr>
            </w:pPr>
            <w:r w:rsidRPr="003C5DEA">
              <w:rPr>
                <w:lang w:val="ru-RU"/>
              </w:rPr>
              <w:t xml:space="preserve"> </w:t>
            </w:r>
            <w:r w:rsidRPr="003C5DEA">
              <w:t>- партнери итд.</w:t>
            </w:r>
          </w:p>
        </w:tc>
        <w:tc>
          <w:tcPr>
            <w:tcW w:w="6678" w:type="dxa"/>
          </w:tcPr>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p w:rsidR="003C5DEA" w:rsidRPr="003C5DEA" w:rsidRDefault="003C5DEA" w:rsidP="00E122C6"/>
        </w:tc>
      </w:tr>
      <w:tr w:rsidR="003C5DEA" w:rsidRPr="003C5DEA" w:rsidTr="000A3EF3">
        <w:tc>
          <w:tcPr>
            <w:tcW w:w="2898" w:type="dxa"/>
          </w:tcPr>
          <w:p w:rsidR="003C5DEA" w:rsidRPr="003C5DEA" w:rsidRDefault="003C5DEA" w:rsidP="00E122C6">
            <w:pPr>
              <w:rPr>
                <w:lang w:val="ru-RU"/>
              </w:rPr>
            </w:pPr>
            <w:r w:rsidRPr="003C5DEA">
              <w:rPr>
                <w:lang w:val="ru-RU"/>
              </w:rPr>
              <w:t>ОСТАЛО</w:t>
            </w:r>
          </w:p>
          <w:p w:rsidR="003C5DEA" w:rsidRPr="003C5DEA" w:rsidRDefault="003C5DEA" w:rsidP="00E122C6">
            <w:pPr>
              <w:rPr>
                <w:lang w:val="ru-RU"/>
              </w:rPr>
            </w:pPr>
            <w:r w:rsidRPr="003C5DEA">
              <w:rPr>
                <w:lang w:val="ru-RU"/>
              </w:rPr>
              <w:t xml:space="preserve"> (осврт на протеклу школску годину, позитивне или негативне примедбе, потешкоће у реализацији, предлози итд.)</w:t>
            </w:r>
          </w:p>
        </w:tc>
        <w:tc>
          <w:tcPr>
            <w:tcW w:w="6678" w:type="dxa"/>
          </w:tcPr>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ru-RU"/>
              </w:rPr>
            </w:pPr>
          </w:p>
          <w:p w:rsidR="003C5DEA" w:rsidRPr="003C5DEA" w:rsidRDefault="003C5DEA" w:rsidP="00E122C6">
            <w:pPr>
              <w:rPr>
                <w:lang w:val="sr-Cyrl-CS"/>
              </w:rPr>
            </w:pPr>
          </w:p>
        </w:tc>
      </w:tr>
    </w:tbl>
    <w:p w:rsidR="003C5DEA" w:rsidRPr="003C5DEA" w:rsidRDefault="003C5DEA" w:rsidP="00E122C6"/>
    <w:p w:rsidR="00287D28" w:rsidRDefault="00287D28" w:rsidP="00E122C6">
      <w:pPr>
        <w:jc w:val="center"/>
        <w:rPr>
          <w:b/>
          <w:u w:val="single"/>
          <w:lang w:val="sr-Cyrl-CS"/>
        </w:rPr>
      </w:pPr>
    </w:p>
    <w:p w:rsidR="00287D28" w:rsidRDefault="00287D28" w:rsidP="00E122C6">
      <w:pPr>
        <w:jc w:val="center"/>
        <w:rPr>
          <w:b/>
          <w:u w:val="single"/>
          <w:lang w:val="sr-Cyrl-CS"/>
        </w:rPr>
      </w:pPr>
    </w:p>
    <w:p w:rsidR="00287D28" w:rsidRDefault="00287D28" w:rsidP="00E122C6">
      <w:pPr>
        <w:jc w:val="center"/>
        <w:rPr>
          <w:b/>
          <w:u w:val="single"/>
          <w:lang w:val="sr-Cyrl-CS"/>
        </w:rPr>
      </w:pPr>
    </w:p>
    <w:p w:rsidR="003C5DEA" w:rsidRPr="003C5DEA" w:rsidRDefault="003C5DEA" w:rsidP="00E122C6">
      <w:pPr>
        <w:jc w:val="center"/>
        <w:rPr>
          <w:b/>
          <w:u w:val="single"/>
          <w:lang w:val="sr-Cyrl-CS"/>
        </w:rPr>
      </w:pPr>
      <w:r w:rsidRPr="003C5DEA">
        <w:rPr>
          <w:b/>
          <w:u w:val="single"/>
          <w:lang w:val="sr-Cyrl-CS"/>
        </w:rPr>
        <w:t>ПРИМЕР ТИПИЧНОГ ДОКУМЕНТА</w:t>
      </w:r>
    </w:p>
    <w:p w:rsidR="003C5DEA" w:rsidRPr="003C5DEA" w:rsidRDefault="003C5DEA" w:rsidP="00E122C6">
      <w:pPr>
        <w:jc w:val="center"/>
        <w:rPr>
          <w:b/>
          <w:u w:val="single"/>
          <w:lang w:val="sr-Cyrl-CS"/>
        </w:rPr>
      </w:pPr>
    </w:p>
    <w:p w:rsidR="003C5DEA" w:rsidRPr="003C5DEA" w:rsidRDefault="003C5DEA" w:rsidP="00E122C6">
      <w:pPr>
        <w:tabs>
          <w:tab w:val="left" w:pos="945"/>
        </w:tabs>
        <w:rPr>
          <w:lang w:val="sr-Cyrl-CS"/>
        </w:rPr>
      </w:pPr>
      <w:r w:rsidRPr="003C5DEA">
        <w:tab/>
      </w:r>
      <w:r w:rsidRPr="003C5DEA">
        <w:rPr>
          <w:lang w:val="sr-Cyrl-CS"/>
        </w:rPr>
        <w:t xml:space="preserve">            </w:t>
      </w:r>
      <w:r w:rsidRPr="003C5DEA">
        <w:rPr>
          <w:rFonts w:ascii="Arial" w:hAnsi="Arial" w:cs="Arial"/>
          <w:noProof/>
          <w:sz w:val="17"/>
          <w:szCs w:val="17"/>
        </w:rPr>
        <w:drawing>
          <wp:inline distT="0" distB="0" distL="0" distR="0" wp14:anchorId="325B8FBE" wp14:editId="7DA629D6">
            <wp:extent cx="584835" cy="86106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84835" cy="861060"/>
                    </a:xfrm>
                    <a:prstGeom prst="rect">
                      <a:avLst/>
                    </a:prstGeom>
                    <a:noFill/>
                    <a:ln>
                      <a:noFill/>
                    </a:ln>
                  </pic:spPr>
                </pic:pic>
              </a:graphicData>
            </a:graphic>
          </wp:inline>
        </w:drawing>
      </w:r>
    </w:p>
    <w:p w:rsidR="003C5DEA" w:rsidRPr="003C5DEA" w:rsidRDefault="003C5DEA" w:rsidP="00E122C6">
      <w:pPr>
        <w:tabs>
          <w:tab w:val="left" w:pos="945"/>
        </w:tabs>
      </w:pPr>
      <w:r w:rsidRPr="003C5DEA">
        <w:rPr>
          <w:lang w:val="sr-Cyrl-CS"/>
        </w:rPr>
        <w:t xml:space="preserve">                   </w:t>
      </w:r>
      <w:r w:rsidRPr="003C5DEA">
        <w:rPr>
          <w:b/>
          <w:sz w:val="22"/>
          <w:szCs w:val="22"/>
          <w:lang w:val="sr-Cyrl-CS"/>
        </w:rPr>
        <w:t>Република Србија</w:t>
      </w:r>
    </w:p>
    <w:p w:rsidR="003C5DEA" w:rsidRPr="003C5DEA" w:rsidRDefault="003C5DEA" w:rsidP="00E122C6">
      <w:pPr>
        <w:rPr>
          <w:b/>
          <w:sz w:val="22"/>
          <w:szCs w:val="22"/>
        </w:rPr>
      </w:pPr>
      <w:r w:rsidRPr="003C5DEA">
        <w:rPr>
          <w:b/>
          <w:sz w:val="22"/>
          <w:szCs w:val="22"/>
          <w:lang w:val="sr-Cyrl-CS"/>
        </w:rPr>
        <w:t xml:space="preserve">      МИНИСТАРСТВО ПРОСВЕТЕ</w:t>
      </w:r>
      <w:r w:rsidRPr="003C5DEA">
        <w:rPr>
          <w:b/>
          <w:sz w:val="22"/>
          <w:szCs w:val="22"/>
        </w:rPr>
        <w:t>,</w:t>
      </w:r>
    </w:p>
    <w:p w:rsidR="003C5DEA" w:rsidRPr="003C5DEA" w:rsidRDefault="003C5DEA" w:rsidP="00E122C6">
      <w:pPr>
        <w:rPr>
          <w:b/>
          <w:sz w:val="22"/>
          <w:szCs w:val="22"/>
          <w:lang w:val="sr-Cyrl-CS"/>
        </w:rPr>
      </w:pPr>
      <w:r w:rsidRPr="003C5DEA">
        <w:rPr>
          <w:b/>
          <w:sz w:val="22"/>
          <w:szCs w:val="22"/>
          <w:lang w:val="sr-Cyrl-CS"/>
        </w:rPr>
        <w:t xml:space="preserve"> НАУКЕ И ТЕХНОЛОШКОГ РАЗВОЈА</w:t>
      </w:r>
    </w:p>
    <w:p w:rsidR="003C5DEA" w:rsidRPr="003C5DEA" w:rsidRDefault="003C5DEA" w:rsidP="00E122C6">
      <w:pPr>
        <w:rPr>
          <w:sz w:val="22"/>
          <w:szCs w:val="22"/>
          <w:lang w:val="sr-Cyrl-CS"/>
        </w:rPr>
      </w:pPr>
      <w:r w:rsidRPr="003C5DEA">
        <w:rPr>
          <w:sz w:val="22"/>
          <w:szCs w:val="22"/>
          <w:lang w:val="sr-Cyrl-CS"/>
        </w:rPr>
        <w:t xml:space="preserve">          Сектор за високо образовање</w:t>
      </w:r>
    </w:p>
    <w:p w:rsidR="003C5DEA" w:rsidRPr="003C5DEA" w:rsidRDefault="003C5DEA" w:rsidP="00E122C6">
      <w:pPr>
        <w:rPr>
          <w:sz w:val="22"/>
          <w:szCs w:val="22"/>
          <w:lang w:val="sr-Cyrl-CS"/>
        </w:rPr>
      </w:pPr>
      <w:r w:rsidRPr="003C5DEA">
        <w:rPr>
          <w:sz w:val="22"/>
          <w:szCs w:val="22"/>
          <w:lang w:val="sr-Cyrl-CS"/>
        </w:rPr>
        <w:t xml:space="preserve">            Број: </w:t>
      </w:r>
    </w:p>
    <w:p w:rsidR="003C5DEA" w:rsidRPr="003C5DEA" w:rsidRDefault="003C5DEA" w:rsidP="00E122C6">
      <w:pPr>
        <w:rPr>
          <w:sz w:val="22"/>
          <w:szCs w:val="22"/>
        </w:rPr>
      </w:pPr>
      <w:r w:rsidRPr="003C5DEA">
        <w:rPr>
          <w:sz w:val="22"/>
          <w:szCs w:val="22"/>
          <w:lang w:val="sr-Cyrl-CS"/>
        </w:rPr>
        <w:t xml:space="preserve">             Датум: </w:t>
      </w:r>
    </w:p>
    <w:p w:rsidR="003C5DEA" w:rsidRPr="003C5DEA" w:rsidRDefault="003C5DEA" w:rsidP="00E122C6">
      <w:pPr>
        <w:rPr>
          <w:sz w:val="22"/>
          <w:szCs w:val="22"/>
          <w:lang w:val="sr-Cyrl-CS"/>
        </w:rPr>
      </w:pPr>
      <w:r w:rsidRPr="003C5DEA">
        <w:rPr>
          <w:sz w:val="22"/>
          <w:szCs w:val="22"/>
          <w:lang w:val="sr-Cyrl-CS"/>
        </w:rPr>
        <w:t xml:space="preserve">                            Београд</w:t>
      </w:r>
    </w:p>
    <w:p w:rsidR="003C5DEA" w:rsidRPr="003C5DEA" w:rsidRDefault="003C5DEA" w:rsidP="00E122C6">
      <w:pPr>
        <w:rPr>
          <w:sz w:val="22"/>
          <w:szCs w:val="22"/>
          <w:lang w:val="sr-Cyrl-CS"/>
        </w:rPr>
      </w:pPr>
      <w:r w:rsidRPr="003C5DEA">
        <w:rPr>
          <w:sz w:val="22"/>
          <w:szCs w:val="22"/>
          <w:lang w:val="sr-Cyrl-CS"/>
        </w:rPr>
        <w:t xml:space="preserve">                    Немањина 22-26</w:t>
      </w:r>
    </w:p>
    <w:p w:rsidR="003C5DEA" w:rsidRPr="003C5DEA" w:rsidRDefault="003C5DEA" w:rsidP="00E122C6">
      <w:pPr>
        <w:rPr>
          <w:sz w:val="22"/>
          <w:szCs w:val="22"/>
          <w:lang w:val="sr-Cyrl-CS"/>
        </w:rPr>
      </w:pPr>
      <w:r w:rsidRPr="003C5DEA">
        <w:rPr>
          <w:sz w:val="22"/>
          <w:szCs w:val="22"/>
          <w:lang w:val="sr-Cyrl-CS"/>
        </w:rPr>
        <w:t xml:space="preserve">                                 </w:t>
      </w:r>
    </w:p>
    <w:p w:rsidR="003C5DEA" w:rsidRPr="003C5DEA" w:rsidRDefault="003C5DEA" w:rsidP="00E122C6">
      <w:pPr>
        <w:jc w:val="both"/>
        <w:rPr>
          <w:lang w:val="ru-RU"/>
        </w:rPr>
      </w:pPr>
    </w:p>
    <w:p w:rsidR="003C5DEA" w:rsidRPr="003C5DEA" w:rsidRDefault="003C5DEA" w:rsidP="00E122C6">
      <w:pPr>
        <w:ind w:firstLine="720"/>
        <w:jc w:val="both"/>
        <w:rPr>
          <w:lang w:val="ru-RU"/>
        </w:rPr>
      </w:pPr>
    </w:p>
    <w:p w:rsidR="003C5DEA" w:rsidRPr="003C5DEA" w:rsidRDefault="003C5DEA" w:rsidP="00E122C6">
      <w:pPr>
        <w:ind w:firstLine="720"/>
        <w:jc w:val="both"/>
        <w:rPr>
          <w:lang w:val="ru-RU"/>
        </w:rPr>
      </w:pPr>
      <w:r w:rsidRPr="003C5DEA">
        <w:rPr>
          <w:lang w:val="sr-Cyrl-CS"/>
        </w:rPr>
        <w:t xml:space="preserve">На основу члана 23. став 2. Закона о државној управи („Службени гласник РС“, бр. </w:t>
      </w:r>
      <w:hyperlink r:id="rId159" w:anchor="zk79/05" w:history="1">
        <w:r w:rsidRPr="003C5DEA">
          <w:t>79/05</w:t>
        </w:r>
      </w:hyperlink>
      <w:r w:rsidRPr="003C5DEA">
        <w:t xml:space="preserve">, </w:t>
      </w:r>
      <w:hyperlink r:id="rId160" w:anchor="zk101/07" w:history="1">
        <w:r w:rsidRPr="003C5DEA">
          <w:t>101/07</w:t>
        </w:r>
      </w:hyperlink>
      <w:r w:rsidRPr="003C5DEA">
        <w:t xml:space="preserve">, </w:t>
      </w:r>
      <w:hyperlink r:id="rId161" w:anchor="zk95/10" w:history="1">
        <w:r w:rsidRPr="003C5DEA">
          <w:t>95/10</w:t>
        </w:r>
      </w:hyperlink>
      <w:r w:rsidRPr="003C5DEA">
        <w:t xml:space="preserve"> и</w:t>
      </w:r>
      <w:r w:rsidRPr="003C5DEA">
        <w:rPr>
          <w:rStyle w:val="apple-converted-space"/>
          <w:iCs/>
        </w:rPr>
        <w:t> 99/14</w:t>
      </w:r>
      <w:r w:rsidRPr="003C5DEA">
        <w:rPr>
          <w:lang w:val="sr-Cyrl-CS"/>
        </w:rPr>
        <w:t xml:space="preserve">) и </w:t>
      </w:r>
      <w:r w:rsidRPr="003C5DEA">
        <w:t xml:space="preserve">члана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(„Службени гласник РС“ бр. 55/13</w:t>
      </w:r>
      <w:r w:rsidRPr="003C5DEA">
        <w:rPr>
          <w:lang w:val="sr-Cyrl-CS"/>
        </w:rPr>
        <w:t xml:space="preserve"> и 101/17</w:t>
      </w:r>
      <w:r w:rsidRPr="003C5DEA">
        <w:t>)</w:t>
      </w:r>
      <w:r w:rsidR="00E84036">
        <w:rPr>
          <w:lang w:val="sr-Cyrl-CS"/>
        </w:rPr>
        <w:t xml:space="preserve"> </w:t>
      </w:r>
      <w:r w:rsidRPr="003C5DEA">
        <w:t>члана 5. став 6. Закона о средњем образовању и васпитању („Службени гласник РС“ број 55/13</w:t>
      </w:r>
      <w:r w:rsidRPr="003C5DEA">
        <w:rPr>
          <w:lang w:val="sr-Cyrl-CS"/>
        </w:rPr>
        <w:t xml:space="preserve"> и 101/17</w:t>
      </w:r>
      <w:r w:rsidRPr="003C5DEA">
        <w:t>)</w:t>
      </w:r>
      <w:r w:rsidRPr="003C5DEA">
        <w:rPr>
          <w:lang w:val="sr-Cyrl-CS"/>
        </w:rPr>
        <w:t xml:space="preserve">, а у вези са чланом 2. Правилника о ближим условима за остваривање двојезичне наставе („Службени гласник РС“, број 105/15, 50/16 и 35/17), а на захтев </w:t>
      </w:r>
      <w:r w:rsidRPr="003C5DEA">
        <w:rPr>
          <w:lang w:val="sr-Cyrl-CS"/>
        </w:rPr>
        <w:softHyphen/>
      </w:r>
      <w:r w:rsidRPr="003C5DEA">
        <w:rPr>
          <w:lang w:val="sr-Cyrl-CS"/>
        </w:rPr>
        <w:softHyphen/>
      </w:r>
      <w:r w:rsidRPr="003C5DEA">
        <w:rPr>
          <w:vertAlign w:val="subscript"/>
          <w:lang w:val="sr-Cyrl-CS"/>
        </w:rPr>
        <w:t>________________________________</w:t>
      </w:r>
      <w:r w:rsidRPr="003C5DEA">
        <w:t xml:space="preserve">, </w:t>
      </w:r>
      <w:r w:rsidRPr="003C5DEA">
        <w:rPr>
          <w:lang w:val="ru-RU"/>
        </w:rPr>
        <w:t xml:space="preserve">министар </w:t>
      </w:r>
      <w:r w:rsidRPr="003C5DEA">
        <w:rPr>
          <w:lang w:val="sr-Cyrl-CS"/>
        </w:rPr>
        <w:t xml:space="preserve">просвете, науке и технолошког развоја </w:t>
      </w:r>
      <w:r w:rsidRPr="003C5DEA">
        <w:rPr>
          <w:lang w:val="ru-RU"/>
        </w:rPr>
        <w:t xml:space="preserve">доноси </w:t>
      </w:r>
    </w:p>
    <w:p w:rsidR="003C5DEA" w:rsidRPr="003C5DEA" w:rsidRDefault="003C5DEA" w:rsidP="00E122C6">
      <w:pPr>
        <w:jc w:val="both"/>
        <w:rPr>
          <w:lang w:val="ru-RU"/>
        </w:rPr>
      </w:pPr>
    </w:p>
    <w:p w:rsidR="003C5DEA" w:rsidRPr="003C5DEA" w:rsidRDefault="003C5DEA" w:rsidP="00E122C6">
      <w:pPr>
        <w:jc w:val="center"/>
        <w:rPr>
          <w:b/>
          <w:lang w:val="ru-RU"/>
        </w:rPr>
      </w:pPr>
      <w:r w:rsidRPr="003C5DEA">
        <w:rPr>
          <w:b/>
          <w:lang w:val="ru-RU"/>
        </w:rPr>
        <w:t>Р Е Ш Е Њ Е</w:t>
      </w:r>
    </w:p>
    <w:p w:rsidR="003C5DEA" w:rsidRPr="003C5DEA" w:rsidRDefault="003C5DEA" w:rsidP="00E122C6">
      <w:pPr>
        <w:jc w:val="center"/>
        <w:rPr>
          <w:b/>
          <w:lang w:val="ru-RU"/>
        </w:rPr>
      </w:pPr>
      <w:r w:rsidRPr="003C5DEA">
        <w:rPr>
          <w:b/>
          <w:lang w:val="ru-RU"/>
        </w:rPr>
        <w:t>о сагласности за двојезично остваривање програма образовно-васпитног рада</w:t>
      </w:r>
    </w:p>
    <w:p w:rsidR="003C5DEA" w:rsidRPr="003C5DEA" w:rsidRDefault="003C5DEA" w:rsidP="00E122C6">
      <w:pPr>
        <w:jc w:val="both"/>
        <w:rPr>
          <w:b/>
          <w:lang w:val="ru-RU"/>
        </w:rPr>
      </w:pPr>
    </w:p>
    <w:p w:rsidR="003C5DEA" w:rsidRPr="003C5DEA" w:rsidRDefault="003C5DEA" w:rsidP="00E122C6">
      <w:pPr>
        <w:ind w:firstLine="708"/>
        <w:jc w:val="both"/>
      </w:pPr>
      <w:r w:rsidRPr="003C5DEA">
        <w:t>УТВРЂУЈЕ СЕ да</w:t>
      </w:r>
      <w:r w:rsidRPr="003C5DEA">
        <w:rPr>
          <w:lang w:val="sr-Cyrl-CS"/>
        </w:rPr>
        <w:t xml:space="preserve"> _________________________</w:t>
      </w:r>
      <w:r w:rsidRPr="003C5DEA">
        <w:t xml:space="preserve">, испуњава услове </w:t>
      </w:r>
      <w:r w:rsidRPr="003C5DEA">
        <w:rPr>
          <w:lang w:val="sr-Cyrl-RS"/>
        </w:rPr>
        <w:t>за двојезично остваривање програма образовно-васпитног рада (у даљем тексту: двојезична настава)</w:t>
      </w:r>
      <w:r w:rsidRPr="003C5DEA">
        <w:t xml:space="preserve"> на српском и </w:t>
      </w:r>
      <w:r w:rsidRPr="003C5DEA">
        <w:rPr>
          <w:lang w:val="sr-Cyrl-CS"/>
        </w:rPr>
        <w:t>____________</w:t>
      </w:r>
      <w:r w:rsidRPr="003C5DEA">
        <w:t xml:space="preserve"> </w:t>
      </w:r>
      <w:r w:rsidRPr="003C5DEA">
        <w:rPr>
          <w:lang w:val="sr-Cyrl-CS"/>
        </w:rPr>
        <w:t>језику, у ____________одељењу _____________разреда, у школској _____________години</w:t>
      </w:r>
      <w:r w:rsidRPr="003C5DEA">
        <w:t>.</w:t>
      </w:r>
    </w:p>
    <w:p w:rsidR="003C5DEA" w:rsidRPr="003C5DEA" w:rsidRDefault="003C5DEA" w:rsidP="00E122C6">
      <w:pPr>
        <w:ind w:firstLine="720"/>
        <w:jc w:val="both"/>
        <w:rPr>
          <w:lang w:val="sr-Cyrl-CS"/>
        </w:rPr>
      </w:pPr>
      <w:r w:rsidRPr="003C5DEA">
        <w:t xml:space="preserve">ДАЈЕ СЕ САГЛАСНОCТ </w:t>
      </w:r>
      <w:r w:rsidRPr="003C5DEA">
        <w:rPr>
          <w:lang w:val="sr-Cyrl-CS"/>
        </w:rPr>
        <w:t>____________________</w:t>
      </w:r>
      <w:r w:rsidRPr="003C5DEA">
        <w:t xml:space="preserve"> да остварује двојезичну наставу на српском и </w:t>
      </w:r>
      <w:r w:rsidRPr="003C5DEA">
        <w:rPr>
          <w:lang w:val="sr-Cyrl-CS"/>
        </w:rPr>
        <w:t>______________</w:t>
      </w:r>
      <w:r w:rsidRPr="003C5DEA">
        <w:t xml:space="preserve"> </w:t>
      </w:r>
      <w:r w:rsidRPr="003C5DEA">
        <w:rPr>
          <w:lang w:val="sr-Cyrl-CS"/>
        </w:rPr>
        <w:t xml:space="preserve">језику, у ____________ одељењу _____________ разреда, у </w:t>
      </w:r>
      <w:r w:rsidRPr="003C5DEA">
        <w:t>школск</w:t>
      </w:r>
      <w:r w:rsidRPr="003C5DEA">
        <w:rPr>
          <w:lang w:val="sr-Cyrl-CS"/>
        </w:rPr>
        <w:t>ој</w:t>
      </w:r>
      <w:r w:rsidRPr="003C5DEA">
        <w:t xml:space="preserve"> </w:t>
      </w:r>
      <w:r w:rsidRPr="003C5DEA">
        <w:rPr>
          <w:lang w:val="sr-Cyrl-CS"/>
        </w:rPr>
        <w:t>____________</w:t>
      </w:r>
      <w:r w:rsidRPr="003C5DEA">
        <w:t xml:space="preserve"> годин</w:t>
      </w:r>
      <w:r w:rsidRPr="003C5DEA">
        <w:rPr>
          <w:lang w:val="sr-Cyrl-CS"/>
        </w:rPr>
        <w:t>и</w:t>
      </w:r>
      <w:r w:rsidRPr="003C5DEA">
        <w:t>.</w:t>
      </w:r>
      <w:r w:rsidRPr="003C5DEA">
        <w:rPr>
          <w:lang w:val="sr-Cyrl-CS"/>
        </w:rPr>
        <w:t xml:space="preserve"> </w:t>
      </w:r>
    </w:p>
    <w:p w:rsidR="003C5DEA" w:rsidRPr="003C5DEA" w:rsidRDefault="003C5DEA" w:rsidP="00E122C6">
      <w:pPr>
        <w:ind w:firstLine="720"/>
        <w:jc w:val="both"/>
        <w:rPr>
          <w:lang w:val="sr-Cyrl-CS"/>
        </w:rPr>
      </w:pPr>
      <w:r w:rsidRPr="003C5DEA">
        <w:rPr>
          <w:lang w:val="sr-Cyrl-CS"/>
        </w:rPr>
        <w:t>ОБАВЕЗУЈЕ СЕ ________________</w:t>
      </w:r>
      <w:r w:rsidRPr="003C5DEA">
        <w:t xml:space="preserve"> </w:t>
      </w:r>
      <w:r w:rsidRPr="003C5DEA">
        <w:rPr>
          <w:lang w:val="sr-Cyrl-CS"/>
        </w:rPr>
        <w:t>да одељења из става 2. овог решења формира у складу са Стручним упутством о формирању одељења и начину финансирања за школску _____________ годину.</w:t>
      </w:r>
    </w:p>
    <w:p w:rsidR="003C5DEA" w:rsidRPr="003C5DEA" w:rsidRDefault="003C5DEA" w:rsidP="00E122C6">
      <w:pPr>
        <w:ind w:firstLine="708"/>
        <w:jc w:val="both"/>
        <w:rPr>
          <w:lang w:val="sr-Cyrl-CS"/>
        </w:rPr>
      </w:pPr>
      <w:r w:rsidRPr="003C5DEA">
        <w:t xml:space="preserve">ОБАВЕЗУЈЕ СЕ </w:t>
      </w:r>
      <w:r w:rsidRPr="003C5DEA">
        <w:rPr>
          <w:lang w:val="sr-Cyrl-CS"/>
        </w:rPr>
        <w:t>____________________</w:t>
      </w:r>
      <w:r w:rsidRPr="003C5DEA">
        <w:t xml:space="preserve"> </w:t>
      </w:r>
      <w:r w:rsidRPr="003C5DEA">
        <w:rPr>
          <w:lang w:val="sr-Cyrl-CS"/>
        </w:rPr>
        <w:t xml:space="preserve">да </w:t>
      </w:r>
      <w:r w:rsidRPr="003C5DEA">
        <w:t xml:space="preserve">Министарству просвете, науке и технолошког развоја достави извештај о реализацији двојезичне наставе на српском и </w:t>
      </w:r>
      <w:r w:rsidRPr="003C5DEA">
        <w:rPr>
          <w:lang w:val="sr-Cyrl-CS"/>
        </w:rPr>
        <w:t>______________</w:t>
      </w:r>
      <w:r w:rsidRPr="003C5DEA">
        <w:t xml:space="preserve"> језику, </w:t>
      </w:r>
      <w:r w:rsidRPr="003C5DEA">
        <w:rPr>
          <w:lang w:val="sr-Cyrl-CS"/>
        </w:rPr>
        <w:t xml:space="preserve">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(извод из годишњег извештаја о самовредновању)</w:t>
      </w:r>
      <w:r w:rsidRPr="003C5DEA">
        <w:rPr>
          <w:lang w:val="sr-Cyrl-CS"/>
        </w:rPr>
        <w:t xml:space="preserve"> у форми и року коју ће Гимназији/Школи благовремено доставити Министарство просвете, науке и технолошког развоја. </w:t>
      </w:r>
    </w:p>
    <w:p w:rsidR="003C5DEA" w:rsidRPr="003C5DEA" w:rsidRDefault="003C5DEA" w:rsidP="00E122C6">
      <w:pPr>
        <w:jc w:val="both"/>
        <w:rPr>
          <w:lang w:val="sr-Cyrl-CS"/>
        </w:rPr>
      </w:pPr>
    </w:p>
    <w:p w:rsidR="003C5DEA" w:rsidRPr="003C5DEA" w:rsidRDefault="003C5DEA" w:rsidP="00E122C6">
      <w:pPr>
        <w:jc w:val="both"/>
        <w:rPr>
          <w:lang w:val="sr-Cyrl-CS"/>
        </w:rPr>
      </w:pPr>
    </w:p>
    <w:p w:rsidR="003C5DEA" w:rsidRPr="003C5DEA" w:rsidRDefault="003C5DEA" w:rsidP="00E122C6">
      <w:pPr>
        <w:jc w:val="center"/>
      </w:pPr>
      <w:r w:rsidRPr="003C5DEA">
        <w:t>О б р а з л о ж е њ е</w:t>
      </w:r>
    </w:p>
    <w:p w:rsidR="003C5DEA" w:rsidRPr="003C5DEA" w:rsidRDefault="003C5DEA" w:rsidP="00E122C6">
      <w:pPr>
        <w:jc w:val="both"/>
      </w:pPr>
    </w:p>
    <w:p w:rsidR="003C5DEA" w:rsidRPr="003C5DEA" w:rsidRDefault="003C5DEA" w:rsidP="00E122C6">
      <w:pPr>
        <w:ind w:firstLine="708"/>
        <w:jc w:val="both"/>
        <w:rPr>
          <w:lang w:val="sr-Cyrl-CS"/>
        </w:rPr>
      </w:pPr>
      <w:r w:rsidRPr="003C5DEA">
        <w:rPr>
          <w:lang w:val="sr-Cyrl-CS"/>
        </w:rPr>
        <w:t>Чланом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3C5DEA" w:rsidRPr="003C5DEA" w:rsidRDefault="003C5DEA" w:rsidP="00E122C6">
      <w:pPr>
        <w:ind w:firstLine="708"/>
        <w:jc w:val="both"/>
        <w:rPr>
          <w:lang w:val="sr-Cyrl-CS"/>
        </w:rPr>
      </w:pPr>
      <w:r w:rsidRPr="003C5DEA">
        <w:rPr>
          <w:lang w:val="sr-Cyrl-CS"/>
        </w:rPr>
        <w:t>Ч</w:t>
      </w:r>
      <w:r w:rsidRPr="003C5DEA">
        <w:t>лан</w:t>
      </w:r>
      <w:r w:rsidRPr="003C5DEA">
        <w:rPr>
          <w:lang w:val="sr-Cyrl-CS"/>
        </w:rPr>
        <w:t>ом</w:t>
      </w:r>
      <w:r w:rsidRPr="003C5DEA">
        <w:t xml:space="preserve"> </w:t>
      </w:r>
      <w:r w:rsidRPr="003C5DEA">
        <w:rPr>
          <w:lang w:val="sr-Cyrl-CS"/>
        </w:rPr>
        <w:t>12</w:t>
      </w:r>
      <w:r w:rsidRPr="003C5DEA">
        <w:t xml:space="preserve">. став </w:t>
      </w:r>
      <w:r w:rsidRPr="003C5DEA">
        <w:rPr>
          <w:lang w:val="sr-Cyrl-CS"/>
        </w:rPr>
        <w:t>7</w:t>
      </w:r>
      <w:r w:rsidRPr="003C5DEA">
        <w:t xml:space="preserve">. Закона о </w:t>
      </w:r>
      <w:r w:rsidRPr="003C5DEA">
        <w:rPr>
          <w:lang w:val="sr-Cyrl-CS"/>
        </w:rPr>
        <w:t>основном</w:t>
      </w:r>
      <w:r w:rsidRPr="003C5DEA">
        <w:t xml:space="preserve"> образовању и васпитању прописано је да образовно-васпитни рад може да се изводи на страном језику, односно двојезично, </w:t>
      </w:r>
      <w:r w:rsidRPr="003C5DEA">
        <w:rPr>
          <w:lang w:val="sr-Cyrl-CS"/>
        </w:rPr>
        <w:t xml:space="preserve">на страном и српском језику или на страном језику и језику и писму националне мањине, </w:t>
      </w:r>
      <w:r w:rsidRPr="003C5DEA">
        <w:t>уз сагласност Министарства.</w:t>
      </w:r>
      <w:r w:rsidRPr="003C5DEA">
        <w:rPr>
          <w:rFonts w:ascii="Arial" w:hAnsi="Arial" w:cs="Arial"/>
          <w:sz w:val="16"/>
          <w:szCs w:val="16"/>
          <w:shd w:val="clear" w:color="auto" w:fill="FFFFFF"/>
        </w:rPr>
        <w:t xml:space="preserve"> </w:t>
      </w:r>
      <w:r w:rsidRPr="003C5DEA">
        <w:rPr>
          <w:lang w:val="sr-Cyrl-CS"/>
        </w:rPr>
        <w:t xml:space="preserve">/ </w:t>
      </w:r>
      <w:r w:rsidRPr="003C5DEA">
        <w:t>Чланом 5. став 6. Закона о средњем образовању и васпитању прописано је да образовно-васпитни рад може да се изводи на страном језику, односно двојезично, уз сагласност Министарства.</w:t>
      </w:r>
    </w:p>
    <w:p w:rsidR="003C5DEA" w:rsidRPr="003C5DEA" w:rsidRDefault="003C5DEA" w:rsidP="00E122C6">
      <w:pPr>
        <w:jc w:val="both"/>
        <w:rPr>
          <w:lang w:val="sr-Cyrl-CS"/>
        </w:rPr>
      </w:pPr>
      <w:r w:rsidRPr="003C5DEA">
        <w:tab/>
        <w:t>Овом</w:t>
      </w:r>
      <w:r w:rsidRPr="003C5DEA">
        <w:rPr>
          <w:lang w:val="sr-Cyrl-CS"/>
        </w:rPr>
        <w:t xml:space="preserve"> </w:t>
      </w:r>
      <w:r w:rsidRPr="003C5DEA">
        <w:t>министарству</w:t>
      </w:r>
      <w:r w:rsidRPr="003C5DEA">
        <w:rPr>
          <w:lang w:val="sr-Cyrl-CS"/>
        </w:rPr>
        <w:t xml:space="preserve"> </w:t>
      </w:r>
      <w:r w:rsidRPr="003C5DEA">
        <w:t>обратила</w:t>
      </w:r>
      <w:r w:rsidRPr="003C5DEA">
        <w:rPr>
          <w:lang w:val="sr-Cyrl-CS"/>
        </w:rPr>
        <w:t xml:space="preserve"> </w:t>
      </w:r>
      <w:r w:rsidRPr="003C5DEA">
        <w:t>се</w:t>
      </w:r>
      <w:r w:rsidRPr="003C5DEA">
        <w:rPr>
          <w:lang w:val="sr-Cyrl-CS"/>
        </w:rPr>
        <w:t xml:space="preserve"> ___________________</w:t>
      </w:r>
      <w:r w:rsidRPr="003C5DEA">
        <w:t xml:space="preserve"> </w:t>
      </w:r>
      <w:r w:rsidRPr="003C5DEA">
        <w:rPr>
          <w:lang w:val="sr-Cyrl-CS"/>
        </w:rPr>
        <w:t xml:space="preserve"> са </w:t>
      </w:r>
      <w:r w:rsidRPr="003C5DEA">
        <w:t>захтевом</w:t>
      </w:r>
      <w:r w:rsidRPr="003C5DEA">
        <w:rPr>
          <w:lang w:val="sr-Cyrl-CS"/>
        </w:rPr>
        <w:t xml:space="preserve"> </w:t>
      </w:r>
      <w:r w:rsidRPr="003C5DEA">
        <w:t>за добијање сагласности за остваривање двојезичне</w:t>
      </w:r>
      <w:r w:rsidRPr="003C5DEA">
        <w:rPr>
          <w:lang w:val="sr-Cyrl-CS"/>
        </w:rPr>
        <w:t xml:space="preserve"> наставе </w:t>
      </w:r>
      <w:r w:rsidRPr="003C5DEA">
        <w:t xml:space="preserve">на српском и </w:t>
      </w:r>
      <w:r w:rsidRPr="003C5DEA">
        <w:rPr>
          <w:lang w:val="sr-Cyrl-CS"/>
        </w:rPr>
        <w:t xml:space="preserve">____________језику, у ____________ одељењу ____________ разреда, у </w:t>
      </w:r>
      <w:r w:rsidRPr="003C5DEA">
        <w:t>школск</w:t>
      </w:r>
      <w:r w:rsidRPr="003C5DEA">
        <w:rPr>
          <w:lang w:val="sr-Cyrl-CS"/>
        </w:rPr>
        <w:t>ој</w:t>
      </w:r>
      <w:r w:rsidRPr="003C5DEA">
        <w:t xml:space="preserve"> </w:t>
      </w:r>
      <w:r w:rsidRPr="003C5DEA">
        <w:rPr>
          <w:lang w:val="sr-Cyrl-CS"/>
        </w:rPr>
        <w:t>_____________</w:t>
      </w:r>
      <w:r w:rsidRPr="003C5DEA">
        <w:t xml:space="preserve"> годин</w:t>
      </w:r>
      <w:r w:rsidRPr="003C5DEA">
        <w:rPr>
          <w:lang w:val="sr-Cyrl-CS"/>
        </w:rPr>
        <w:t>и</w:t>
      </w:r>
      <w:r w:rsidRPr="003C5DEA">
        <w:t xml:space="preserve">. </w:t>
      </w:r>
    </w:p>
    <w:p w:rsidR="003C5DEA" w:rsidRPr="003C5DEA" w:rsidRDefault="003C5DEA" w:rsidP="00E122C6">
      <w:pPr>
        <w:jc w:val="both"/>
        <w:rPr>
          <w:lang w:val="sr-Cyrl-CS"/>
        </w:rPr>
      </w:pPr>
    </w:p>
    <w:p w:rsidR="003C5DEA" w:rsidRPr="003C5DEA" w:rsidRDefault="003C5DEA" w:rsidP="00E122C6">
      <w:pPr>
        <w:tabs>
          <w:tab w:val="left" w:pos="709"/>
        </w:tabs>
        <w:ind w:firstLine="709"/>
        <w:jc w:val="both"/>
        <w:rPr>
          <w:lang w:val="sr-Cyrl-CS"/>
        </w:rPr>
      </w:pPr>
      <w:r w:rsidRPr="003C5DEA">
        <w:t>Уз</w:t>
      </w:r>
      <w:r w:rsidRPr="003C5DEA">
        <w:rPr>
          <w:lang w:val="sr-Cyrl-CS"/>
        </w:rPr>
        <w:t xml:space="preserve"> </w:t>
      </w:r>
      <w:r w:rsidRPr="003C5DEA">
        <w:t>захтев, подносилац</w:t>
      </w:r>
      <w:r w:rsidRPr="003C5DEA">
        <w:rPr>
          <w:lang w:val="sr-Cyrl-CS"/>
        </w:rPr>
        <w:t xml:space="preserve"> </w:t>
      </w:r>
      <w:r w:rsidRPr="003C5DEA">
        <w:t>захтева</w:t>
      </w:r>
      <w:r w:rsidRPr="003C5DEA">
        <w:rPr>
          <w:lang w:val="sr-Cyrl-CS"/>
        </w:rPr>
        <w:t xml:space="preserve"> </w:t>
      </w:r>
      <w:r w:rsidRPr="003C5DEA">
        <w:t>доставио</w:t>
      </w:r>
      <w:r w:rsidRPr="003C5DEA">
        <w:rPr>
          <w:lang w:val="sr-Cyrl-CS"/>
        </w:rPr>
        <w:t xml:space="preserve"> </w:t>
      </w:r>
      <w:r w:rsidRPr="003C5DEA">
        <w:t>је:</w:t>
      </w:r>
    </w:p>
    <w:p w:rsidR="003C5DEA" w:rsidRPr="003C5DEA" w:rsidRDefault="003C5DEA" w:rsidP="00E122C6">
      <w:pPr>
        <w:pStyle w:val="ListParagraph"/>
        <w:numPr>
          <w:ilvl w:val="0"/>
          <w:numId w:val="94"/>
        </w:numPr>
        <w:tabs>
          <w:tab w:val="clear" w:pos="1440"/>
          <w:tab w:val="left" w:pos="709"/>
        </w:tabs>
      </w:pPr>
      <w:r w:rsidRPr="003C5DEA">
        <w:t>одлуку органа управљања о увођењу двојезичне наставе;</w:t>
      </w:r>
    </w:p>
    <w:p w:rsidR="003C5DEA" w:rsidRPr="003C5DEA" w:rsidRDefault="003C5DEA" w:rsidP="00E122C6">
      <w:pPr>
        <w:pStyle w:val="ListParagraph"/>
        <w:numPr>
          <w:ilvl w:val="0"/>
          <w:numId w:val="94"/>
        </w:numPr>
        <w:tabs>
          <w:tab w:val="clear" w:pos="1440"/>
          <w:tab w:val="left" w:pos="709"/>
        </w:tabs>
      </w:pPr>
      <w:r w:rsidRPr="003C5DEA">
        <w:t>елаборат;</w:t>
      </w:r>
    </w:p>
    <w:p w:rsidR="003C5DEA" w:rsidRPr="003C5DEA" w:rsidRDefault="003C5DEA" w:rsidP="00E122C6">
      <w:pPr>
        <w:pStyle w:val="ListParagraph"/>
        <w:numPr>
          <w:ilvl w:val="0"/>
          <w:numId w:val="94"/>
        </w:numPr>
        <w:tabs>
          <w:tab w:val="clear" w:pos="1440"/>
          <w:tab w:val="left" w:pos="709"/>
        </w:tabs>
      </w:pPr>
      <w:r w:rsidRPr="003C5DEA">
        <w:t>доказе о испуњености услова из члана 1. Правилника о ближим условима за остваривање двојезичне наставе, и то:</w:t>
      </w:r>
    </w:p>
    <w:p w:rsidR="003C5DEA" w:rsidRPr="003C5DEA" w:rsidRDefault="003C5DEA" w:rsidP="00E122C6">
      <w:pPr>
        <w:pStyle w:val="ListParagraph"/>
        <w:numPr>
          <w:ilvl w:val="0"/>
          <w:numId w:val="95"/>
        </w:numPr>
        <w:tabs>
          <w:tab w:val="clear" w:pos="1440"/>
          <w:tab w:val="left" w:pos="709"/>
        </w:tabs>
        <w:rPr>
          <w:rFonts w:ascii="Times New Roman" w:hAnsi="Times New Roman"/>
        </w:rPr>
      </w:pPr>
      <w:r w:rsidRPr="003C5DEA">
        <w:rPr>
          <w:rFonts w:ascii="Times New Roman" w:hAnsi="Times New Roman"/>
        </w:rPr>
        <w:t>ниво улаза ученика у двојезичну наставу је __________ разред основне/средње школе;</w:t>
      </w:r>
    </w:p>
    <w:p w:rsidR="003C5DEA" w:rsidRPr="003C5DEA" w:rsidRDefault="003C5DEA" w:rsidP="00E122C6">
      <w:pPr>
        <w:pStyle w:val="ListParagraph"/>
        <w:numPr>
          <w:ilvl w:val="0"/>
          <w:numId w:val="95"/>
        </w:numPr>
        <w:tabs>
          <w:tab w:val="clear" w:pos="1440"/>
          <w:tab w:val="left" w:pos="709"/>
        </w:tabs>
      </w:pPr>
      <w:r w:rsidRPr="003C5DEA">
        <w:t>сагласност наставника да учествују у двојезичној настави и да прихватају све обавезе утврђене условима прописаним Правилником;</w:t>
      </w:r>
    </w:p>
    <w:p w:rsidR="003C5DEA" w:rsidRPr="003C5DEA" w:rsidRDefault="003C5DEA" w:rsidP="00E122C6">
      <w:pPr>
        <w:pStyle w:val="ListParagraph"/>
        <w:numPr>
          <w:ilvl w:val="0"/>
          <w:numId w:val="95"/>
        </w:numPr>
        <w:tabs>
          <w:tab w:val="clear" w:pos="1440"/>
          <w:tab w:val="left" w:pos="709"/>
        </w:tabs>
      </w:pPr>
      <w:r w:rsidRPr="003C5DEA">
        <w:t>доказ о нивоу знања страног језика следећих наставника који учествују у билингвалној настави:</w:t>
      </w:r>
    </w:p>
    <w:p w:rsidR="003C5DEA" w:rsidRPr="003C5DEA" w:rsidRDefault="003C5DEA" w:rsidP="00E122C6">
      <w:pPr>
        <w:pStyle w:val="ListParagraph"/>
        <w:tabs>
          <w:tab w:val="left" w:pos="709"/>
        </w:tabs>
        <w:ind w:left="1429"/>
      </w:pPr>
      <w:r w:rsidRPr="003C5DEA">
        <w:t xml:space="preserve">-наставник </w:t>
      </w:r>
      <w:r w:rsidRPr="003C5DEA">
        <w:rPr>
          <w:rFonts w:ascii="Calibri" w:hAnsi="Calibri"/>
        </w:rPr>
        <w:t>_______________</w:t>
      </w:r>
      <w:r w:rsidRPr="003C5DEA">
        <w:t xml:space="preserve"> ниво знања </w:t>
      </w:r>
      <w:r w:rsidRPr="003C5DEA">
        <w:rPr>
          <w:rFonts w:ascii="Calibri" w:hAnsi="Calibri"/>
        </w:rPr>
        <w:t>__________</w:t>
      </w:r>
      <w:r w:rsidRPr="003C5DEA">
        <w:t xml:space="preserve"> језика: </w:t>
      </w:r>
      <w:r w:rsidRPr="003C5DEA">
        <w:rPr>
          <w:rFonts w:ascii="Calibri" w:hAnsi="Calibri"/>
        </w:rPr>
        <w:t>_________</w:t>
      </w:r>
      <w:r w:rsidRPr="003C5DEA">
        <w:t xml:space="preserve"> према Заједничком европском оквиру за живе језике, сертификат: </w:t>
      </w:r>
      <w:r w:rsidRPr="003C5DEA">
        <w:rPr>
          <w:rFonts w:ascii="Calibri" w:hAnsi="Calibri"/>
        </w:rPr>
        <w:t>__________________________;</w:t>
      </w:r>
      <w:r w:rsidRPr="003C5DEA">
        <w:t xml:space="preserve"> </w:t>
      </w:r>
    </w:p>
    <w:p w:rsidR="003C5DEA" w:rsidRPr="003C5DEA" w:rsidRDefault="003C5DEA" w:rsidP="00E122C6">
      <w:pPr>
        <w:pStyle w:val="ListParagraph"/>
        <w:numPr>
          <w:ilvl w:val="0"/>
          <w:numId w:val="95"/>
        </w:numPr>
        <w:tabs>
          <w:tab w:val="clear" w:pos="1440"/>
          <w:tab w:val="left" w:pos="709"/>
        </w:tabs>
      </w:pPr>
      <w:r w:rsidRPr="003C5DEA">
        <w:t xml:space="preserve">оцену у поступку спољњег вредновања: </w:t>
      </w:r>
      <w:r w:rsidRPr="003C5DEA">
        <w:rPr>
          <w:rFonts w:ascii="Calibri" w:hAnsi="Calibri"/>
        </w:rPr>
        <w:t>________</w:t>
      </w:r>
    </w:p>
    <w:p w:rsidR="003C5DEA" w:rsidRPr="003C5DEA" w:rsidRDefault="003C5DEA" w:rsidP="00E122C6">
      <w:pPr>
        <w:tabs>
          <w:tab w:val="left" w:pos="709"/>
        </w:tabs>
        <w:jc w:val="both"/>
        <w:rPr>
          <w:lang w:val="sr-Cyrl-CS"/>
        </w:rPr>
      </w:pPr>
      <w:r w:rsidRPr="003C5DEA">
        <w:tab/>
      </w:r>
    </w:p>
    <w:p w:rsidR="003C5DEA" w:rsidRPr="003C5DEA" w:rsidRDefault="003C5DEA" w:rsidP="00E122C6">
      <w:pPr>
        <w:tabs>
          <w:tab w:val="left" w:pos="709"/>
        </w:tabs>
        <w:jc w:val="both"/>
        <w:rPr>
          <w:lang w:val="sr-Cyrl-CS"/>
        </w:rPr>
      </w:pPr>
      <w:r w:rsidRPr="003C5DEA">
        <w:tab/>
        <w:t>У достављеном елаборату подносилац захтева навео је следеће:</w:t>
      </w:r>
    </w:p>
    <w:p w:rsidR="003C5DEA" w:rsidRPr="003C5DEA" w:rsidRDefault="003C5DEA" w:rsidP="00E122C6">
      <w:pPr>
        <w:tabs>
          <w:tab w:val="left" w:pos="709"/>
        </w:tabs>
        <w:jc w:val="both"/>
        <w:rPr>
          <w:lang w:val="sr-Cyrl-CS"/>
        </w:rPr>
      </w:pPr>
    </w:p>
    <w:p w:rsidR="003C5DEA" w:rsidRPr="003C5DEA" w:rsidRDefault="003C5DEA" w:rsidP="00E122C6">
      <w:pPr>
        <w:pStyle w:val="ListParagraph"/>
        <w:numPr>
          <w:ilvl w:val="0"/>
          <w:numId w:val="96"/>
        </w:numPr>
        <w:tabs>
          <w:tab w:val="clear" w:pos="1440"/>
          <w:tab w:val="left" w:pos="709"/>
        </w:tabs>
      </w:pPr>
      <w:r w:rsidRPr="003C5DEA">
        <w:t>разлоге и оправданост увођења двојезичне наставе;</w:t>
      </w:r>
    </w:p>
    <w:p w:rsidR="003C5DEA" w:rsidRPr="003C5DEA" w:rsidRDefault="003C5DEA" w:rsidP="00E122C6">
      <w:pPr>
        <w:pStyle w:val="ListParagraph"/>
        <w:numPr>
          <w:ilvl w:val="0"/>
          <w:numId w:val="96"/>
        </w:numPr>
        <w:tabs>
          <w:tab w:val="clear" w:pos="1440"/>
          <w:tab w:val="left" w:pos="709"/>
        </w:tabs>
      </w:pPr>
      <w:r w:rsidRPr="003C5DEA">
        <w:t>податке о школи;</w:t>
      </w:r>
    </w:p>
    <w:p w:rsidR="003C5DEA" w:rsidRPr="003C5DEA" w:rsidRDefault="003C5DEA" w:rsidP="00E122C6">
      <w:pPr>
        <w:pStyle w:val="ListParagraph"/>
        <w:numPr>
          <w:ilvl w:val="0"/>
          <w:numId w:val="96"/>
        </w:numPr>
        <w:tabs>
          <w:tab w:val="clear" w:pos="1440"/>
          <w:tab w:val="left" w:pos="709"/>
        </w:tabs>
      </w:pPr>
      <w:r w:rsidRPr="003C5DEA">
        <w:t>податке о двојезичној настави;</w:t>
      </w:r>
    </w:p>
    <w:p w:rsidR="003C5DEA" w:rsidRPr="003C5DEA" w:rsidRDefault="003C5DEA" w:rsidP="00E122C6">
      <w:pPr>
        <w:pStyle w:val="ListParagraph"/>
        <w:numPr>
          <w:ilvl w:val="0"/>
          <w:numId w:val="96"/>
        </w:numPr>
        <w:tabs>
          <w:tab w:val="clear" w:pos="1440"/>
          <w:tab w:val="left" w:pos="709"/>
        </w:tabs>
      </w:pPr>
      <w:r w:rsidRPr="003C5DEA">
        <w:t xml:space="preserve">детаљан опис модалитета реализације наставе: </w:t>
      </w:r>
    </w:p>
    <w:p w:rsidR="003C5DEA" w:rsidRPr="003C5DEA" w:rsidRDefault="003C5DEA" w:rsidP="00E122C6">
      <w:pPr>
        <w:pStyle w:val="ListParagraph"/>
        <w:tabs>
          <w:tab w:val="left" w:pos="709"/>
        </w:tabs>
        <w:ind w:left="1065"/>
        <w:rPr>
          <w:rFonts w:ascii="Calibri" w:hAnsi="Calibri"/>
        </w:rPr>
      </w:pPr>
      <w:r w:rsidRPr="003C5DEA">
        <w:t xml:space="preserve">-   проценат двојезичне наставе </w:t>
      </w:r>
      <w:r w:rsidRPr="003C5DEA">
        <w:rPr>
          <w:rFonts w:ascii="Calibri" w:hAnsi="Calibri"/>
        </w:rPr>
        <w:t>_____________%</w:t>
      </w:r>
    </w:p>
    <w:p w:rsidR="003C5DEA" w:rsidRPr="003C5DEA" w:rsidRDefault="003C5DEA" w:rsidP="00E122C6">
      <w:pPr>
        <w:pStyle w:val="ListParagraph"/>
        <w:tabs>
          <w:tab w:val="left" w:pos="709"/>
        </w:tabs>
        <w:ind w:left="1065"/>
      </w:pPr>
      <w:r w:rsidRPr="003C5DEA">
        <w:t xml:space="preserve">- </w:t>
      </w:r>
      <w:r w:rsidRPr="003C5DEA">
        <w:rPr>
          <w:lang w:val="en-US"/>
        </w:rPr>
        <w:t xml:space="preserve">  </w:t>
      </w:r>
      <w:r w:rsidRPr="003C5DEA">
        <w:t xml:space="preserve">модалитет: </w:t>
      </w:r>
    </w:p>
    <w:p w:rsidR="003C5DEA" w:rsidRPr="003C5DEA" w:rsidRDefault="003C5DEA" w:rsidP="00E122C6">
      <w:pPr>
        <w:pStyle w:val="ListParagraph"/>
        <w:tabs>
          <w:tab w:val="left" w:pos="709"/>
        </w:tabs>
        <w:ind w:left="1065"/>
      </w:pPr>
      <w:r w:rsidRPr="003C5DEA">
        <w:t xml:space="preserve">Наставници: </w:t>
      </w:r>
      <w:r w:rsidRPr="003C5DEA">
        <w:rPr>
          <w:rFonts w:ascii="Calibri" w:hAnsi="Calibri"/>
        </w:rPr>
        <w:t>______________</w:t>
      </w:r>
      <w:r w:rsidRPr="003C5DEA">
        <w:t xml:space="preserve">са знањем </w:t>
      </w:r>
      <w:r w:rsidRPr="003C5DEA">
        <w:rPr>
          <w:rFonts w:ascii="Calibri" w:hAnsi="Calibri"/>
        </w:rPr>
        <w:t>___________</w:t>
      </w:r>
      <w:r w:rsidRPr="003C5DEA">
        <w:t xml:space="preserve"> језика на нивоу </w:t>
      </w:r>
      <w:r w:rsidRPr="003C5DEA">
        <w:rPr>
          <w:rFonts w:ascii="Calibri" w:hAnsi="Calibri"/>
        </w:rPr>
        <w:t>_______</w:t>
      </w:r>
      <w:r w:rsidRPr="003C5DEA">
        <w:t xml:space="preserve"> према Заједничком европском оквиру за живе језике, изводе двојезичну наставу</w:t>
      </w:r>
      <w:r w:rsidRPr="003C5DEA">
        <w:rPr>
          <w:rFonts w:ascii="Calibri" w:hAnsi="Calibri"/>
        </w:rPr>
        <w:t>____________</w:t>
      </w:r>
      <w:r w:rsidRPr="003C5DEA">
        <w:t>;</w:t>
      </w:r>
    </w:p>
    <w:p w:rsidR="003C5DEA" w:rsidRPr="003C5DEA" w:rsidRDefault="003C5DEA" w:rsidP="00E122C6">
      <w:pPr>
        <w:pStyle w:val="ListParagraph"/>
        <w:numPr>
          <w:ilvl w:val="0"/>
          <w:numId w:val="96"/>
        </w:numPr>
        <w:tabs>
          <w:tab w:val="clear" w:pos="1440"/>
          <w:tab w:val="left" w:pos="709"/>
        </w:tabs>
      </w:pPr>
      <w:r w:rsidRPr="003C5DEA">
        <w:t xml:space="preserve">опис постојећих услова у школи, мере за одрживост двојезичне наставе, </w:t>
      </w:r>
    </w:p>
    <w:p w:rsidR="003C5DEA" w:rsidRPr="003C5DEA" w:rsidRDefault="003C5DEA" w:rsidP="00E122C6">
      <w:pPr>
        <w:pStyle w:val="ListParagraph"/>
        <w:tabs>
          <w:tab w:val="left" w:pos="709"/>
        </w:tabs>
        <w:ind w:left="1065"/>
      </w:pPr>
      <w:r w:rsidRPr="003C5DEA">
        <w:t xml:space="preserve">и очекивану подршку. </w:t>
      </w:r>
    </w:p>
    <w:p w:rsidR="003C5DEA" w:rsidRPr="003C5DEA" w:rsidRDefault="003C5DEA" w:rsidP="00E122C6">
      <w:pPr>
        <w:pStyle w:val="ListParagraph"/>
        <w:tabs>
          <w:tab w:val="left" w:pos="709"/>
        </w:tabs>
        <w:ind w:left="1065"/>
      </w:pPr>
    </w:p>
    <w:p w:rsidR="003C5DEA" w:rsidRPr="003C5DEA" w:rsidRDefault="003C5DEA" w:rsidP="00E122C6">
      <w:pPr>
        <w:tabs>
          <w:tab w:val="left" w:pos="709"/>
        </w:tabs>
        <w:jc w:val="both"/>
      </w:pPr>
      <w:r w:rsidRPr="003C5DEA">
        <w:tab/>
        <w:t xml:space="preserve">Комисија за проверу испуњености услова за реализацију двојезичне наставе у школама у Републици Србији (у даљем тексту: Комисија) формирана решењем број 021-01-00006/2016-04 од 21.01.2016. године, извршила је увид у захтев и достављени материјал подносиоца захтева. </w:t>
      </w:r>
    </w:p>
    <w:p w:rsidR="003C5DEA" w:rsidRPr="003C5DEA" w:rsidRDefault="003C5DEA" w:rsidP="00E122C6">
      <w:pPr>
        <w:tabs>
          <w:tab w:val="left" w:pos="709"/>
        </w:tabs>
        <w:jc w:val="both"/>
        <w:rPr>
          <w:lang w:val="sr-Cyrl-CS"/>
        </w:rPr>
      </w:pPr>
      <w:r w:rsidRPr="003C5DEA">
        <w:tab/>
        <w:t>Ком</w:t>
      </w:r>
      <w:r w:rsidRPr="003C5DEA">
        <w:rPr>
          <w:lang w:val="sr-Cyrl-CS"/>
        </w:rPr>
        <w:t>и</w:t>
      </w:r>
      <w:r w:rsidRPr="003C5DEA">
        <w:t>сија је</w:t>
      </w:r>
      <w:r w:rsidRPr="003C5DEA">
        <w:rPr>
          <w:lang w:val="sr-Cyrl-CS"/>
        </w:rPr>
        <w:t xml:space="preserve"> </w:t>
      </w:r>
      <w:r w:rsidRPr="003C5DEA">
        <w:t xml:space="preserve">утврдила да је </w:t>
      </w:r>
      <w:r w:rsidRPr="003C5DEA">
        <w:rPr>
          <w:lang w:val="sr-Cyrl-CS"/>
        </w:rPr>
        <w:t>_____________________</w:t>
      </w:r>
      <w:r w:rsidRPr="003C5DEA">
        <w:t xml:space="preserve"> </w:t>
      </w:r>
      <w:r w:rsidRPr="003C5DEA">
        <w:rPr>
          <w:lang w:val="sr-Cyrl-CS"/>
        </w:rPr>
        <w:t xml:space="preserve"> </w:t>
      </w:r>
      <w:r w:rsidRPr="003C5DEA">
        <w:t>благовремено доставила захтев заједно са доказима којима потврђује</w:t>
      </w:r>
      <w:r w:rsidRPr="003C5DEA">
        <w:rPr>
          <w:lang w:val="sr-Cyrl-CS"/>
        </w:rPr>
        <w:t xml:space="preserve"> </w:t>
      </w:r>
      <w:r w:rsidRPr="003C5DEA">
        <w:t xml:space="preserve">испуњеност услова за остваривање двојезичне наставе прописаних Правилником </w:t>
      </w:r>
      <w:r w:rsidRPr="003C5DEA">
        <w:rPr>
          <w:lang w:val="sr-Cyrl-CS"/>
        </w:rPr>
        <w:t>о ближим условима за остваривање двојезичне наставе.</w:t>
      </w:r>
    </w:p>
    <w:p w:rsidR="003C5DEA" w:rsidRPr="003C5DEA" w:rsidRDefault="003C5DEA" w:rsidP="00E122C6">
      <w:pPr>
        <w:tabs>
          <w:tab w:val="left" w:pos="709"/>
        </w:tabs>
        <w:jc w:val="both"/>
        <w:rPr>
          <w:lang w:val="sr-Cyrl-CS"/>
        </w:rPr>
      </w:pPr>
      <w:r w:rsidRPr="003C5DEA">
        <w:rPr>
          <w:lang w:val="sr-Cyrl-CS"/>
        </w:rPr>
        <w:tab/>
        <w:t>У складу са утврђеним, Комисија је предложила министру просвете, науке и технолошког развоја да ____________________да сагласност за извођење двојезичне наставе на српском и _____________ језику за школску ___________. годину.</w:t>
      </w:r>
    </w:p>
    <w:p w:rsidR="003C5DEA" w:rsidRPr="003C5DEA" w:rsidRDefault="003C5DEA" w:rsidP="00E122C6">
      <w:pPr>
        <w:tabs>
          <w:tab w:val="left" w:pos="709"/>
        </w:tabs>
        <w:jc w:val="both"/>
        <w:rPr>
          <w:lang w:val="sr-Cyrl-CS"/>
        </w:rPr>
      </w:pPr>
      <w:r w:rsidRPr="003C5DEA">
        <w:rPr>
          <w:lang w:val="sr-Cyrl-CS"/>
        </w:rPr>
        <w:tab/>
        <w:t>На основу свега наведеног, решено је као у диспозитиву.</w:t>
      </w:r>
    </w:p>
    <w:p w:rsidR="003C5DEA" w:rsidRPr="003C5DEA" w:rsidRDefault="003C5DEA" w:rsidP="00E122C6">
      <w:pPr>
        <w:tabs>
          <w:tab w:val="left" w:pos="709"/>
        </w:tabs>
        <w:jc w:val="both"/>
        <w:rPr>
          <w:lang w:val="sr-Cyrl-CS"/>
        </w:rPr>
      </w:pPr>
    </w:p>
    <w:p w:rsidR="003C5DEA" w:rsidRPr="003C5DEA" w:rsidRDefault="003C5DEA" w:rsidP="00E122C6">
      <w:pPr>
        <w:tabs>
          <w:tab w:val="left" w:pos="709"/>
        </w:tabs>
        <w:jc w:val="both"/>
      </w:pPr>
      <w:r w:rsidRPr="003C5DEA">
        <w:rPr>
          <w:lang w:val="sr-Cyrl-CS"/>
        </w:rPr>
        <w:tab/>
      </w:r>
      <w:r w:rsidRPr="003C5DEA">
        <w:rPr>
          <w:b/>
          <w:lang w:val="sr-Cyrl-CS"/>
        </w:rPr>
        <w:t xml:space="preserve">Упутство о правном средству: </w:t>
      </w:r>
      <w:r w:rsidRPr="003C5DEA">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3C5DEA" w:rsidRPr="003C5DEA" w:rsidRDefault="003C5DEA" w:rsidP="00E122C6">
      <w:pPr>
        <w:jc w:val="both"/>
        <w:rPr>
          <w:lang w:val="sr-Cyrl-CS"/>
        </w:rPr>
      </w:pPr>
    </w:p>
    <w:p w:rsidR="003C5DEA" w:rsidRPr="003C5DEA" w:rsidRDefault="003C5DEA" w:rsidP="00E122C6">
      <w:pPr>
        <w:tabs>
          <w:tab w:val="left" w:pos="8640"/>
        </w:tabs>
        <w:jc w:val="both"/>
        <w:rPr>
          <w:lang w:val="sr-Cyrl-CS"/>
        </w:rPr>
      </w:pPr>
      <w:r w:rsidRPr="003C5DEA">
        <w:rPr>
          <w:lang w:val="sr-Cyrl-CS"/>
        </w:rPr>
        <w:t>Решење доставити:</w:t>
      </w:r>
    </w:p>
    <w:p w:rsidR="003C5DEA" w:rsidRPr="003C5DEA" w:rsidRDefault="003C5DEA" w:rsidP="00E122C6">
      <w:pPr>
        <w:tabs>
          <w:tab w:val="left" w:pos="8640"/>
        </w:tabs>
        <w:jc w:val="both"/>
        <w:rPr>
          <w:lang w:val="sr-Cyrl-CS"/>
        </w:rPr>
      </w:pPr>
      <w:r w:rsidRPr="003C5DEA">
        <w:rPr>
          <w:lang w:val="sr-Cyrl-CS"/>
        </w:rPr>
        <w:t>- Школи/Гимназији</w:t>
      </w:r>
    </w:p>
    <w:p w:rsidR="003C5DEA" w:rsidRPr="003C5DEA" w:rsidRDefault="003C5DEA" w:rsidP="00E122C6">
      <w:pPr>
        <w:tabs>
          <w:tab w:val="left" w:pos="8640"/>
        </w:tabs>
        <w:jc w:val="both"/>
        <w:rPr>
          <w:lang w:val="sr-Cyrl-CS"/>
        </w:rPr>
      </w:pPr>
      <w:r w:rsidRPr="003C5DEA">
        <w:rPr>
          <w:lang w:val="sr-Cyrl-CS"/>
        </w:rPr>
        <w:t>- Архиви</w:t>
      </w:r>
    </w:p>
    <w:p w:rsidR="003C5DEA" w:rsidRPr="003C5DEA" w:rsidRDefault="003C5DEA" w:rsidP="00E122C6">
      <w:pPr>
        <w:rPr>
          <w:lang w:val="sr-Cyrl-CS"/>
        </w:rPr>
      </w:pPr>
    </w:p>
    <w:p w:rsidR="003C5DEA" w:rsidRPr="003C5DEA" w:rsidRDefault="003C5DEA" w:rsidP="00E122C6">
      <w:pPr>
        <w:rPr>
          <w:lang w:val="sr-Cyrl-CS"/>
        </w:rPr>
      </w:pPr>
    </w:p>
    <w:tbl>
      <w:tblPr>
        <w:tblW w:w="10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07"/>
        <w:gridCol w:w="5307"/>
      </w:tblGrid>
      <w:tr w:rsidR="003C5DEA" w:rsidRPr="003C5DEA" w:rsidTr="00DC69D7">
        <w:trPr>
          <w:trHeight w:val="405"/>
        </w:trPr>
        <w:tc>
          <w:tcPr>
            <w:tcW w:w="5307" w:type="dxa"/>
            <w:tcBorders>
              <w:top w:val="nil"/>
              <w:left w:val="nil"/>
              <w:bottom w:val="nil"/>
              <w:right w:val="nil"/>
            </w:tcBorders>
          </w:tcPr>
          <w:p w:rsidR="003C5DEA" w:rsidRPr="003C5DEA" w:rsidRDefault="003C5DEA" w:rsidP="00E122C6">
            <w:pPr>
              <w:jc w:val="center"/>
              <w:rPr>
                <w:lang w:val="sr-Cyrl-CS"/>
              </w:rPr>
            </w:pPr>
          </w:p>
        </w:tc>
        <w:tc>
          <w:tcPr>
            <w:tcW w:w="5307" w:type="dxa"/>
            <w:tcBorders>
              <w:top w:val="nil"/>
              <w:left w:val="nil"/>
              <w:bottom w:val="nil"/>
              <w:right w:val="nil"/>
            </w:tcBorders>
          </w:tcPr>
          <w:p w:rsidR="003C5DEA" w:rsidRPr="003C5DEA" w:rsidRDefault="003C5DEA" w:rsidP="00E122C6">
            <w:pPr>
              <w:jc w:val="center"/>
              <w:rPr>
                <w:lang w:val="sr-Cyrl-CS"/>
              </w:rPr>
            </w:pPr>
            <w:r w:rsidRPr="003C5DEA">
              <w:t>М И Н И С Т А Р</w:t>
            </w:r>
          </w:p>
          <w:p w:rsidR="003C5DEA" w:rsidRPr="003C5DEA" w:rsidRDefault="003C5DEA" w:rsidP="00E122C6">
            <w:pPr>
              <w:rPr>
                <w:lang w:val="sr-Cyrl-CS"/>
              </w:rPr>
            </w:pPr>
          </w:p>
          <w:p w:rsidR="003C5DEA" w:rsidRPr="003C5DEA" w:rsidRDefault="003C5DEA" w:rsidP="00E122C6">
            <w:pPr>
              <w:jc w:val="both"/>
              <w:rPr>
                <w:lang w:val="sr-Cyrl-CS"/>
              </w:rPr>
            </w:pPr>
            <w:r w:rsidRPr="003C5DEA">
              <w:rPr>
                <w:lang w:val="sr-Cyrl-CS"/>
              </w:rPr>
              <w:t xml:space="preserve"> </w:t>
            </w:r>
          </w:p>
        </w:tc>
      </w:tr>
    </w:tbl>
    <w:p w:rsidR="00132B91" w:rsidRPr="00132B91" w:rsidRDefault="00C0100E" w:rsidP="00E122C6">
      <w:pPr>
        <w:pStyle w:val="NoSpacing"/>
        <w:shd w:val="clear" w:color="auto" w:fill="C6D9F1"/>
        <w:jc w:val="both"/>
        <w:rPr>
          <w:b/>
          <w:lang w:val="sr-Cyrl-CS"/>
        </w:rPr>
      </w:pPr>
      <w:r>
        <w:rPr>
          <w:b/>
        </w:rPr>
        <w:t>5</w:t>
      </w:r>
      <w:r w:rsidR="00132B91" w:rsidRPr="00132B91">
        <w:rPr>
          <w:b/>
          <w:lang w:val="sr-Cyrl-CS"/>
        </w:rPr>
        <w:t>. Давање информација о систему високог образовања</w:t>
      </w:r>
    </w:p>
    <w:p w:rsidR="00132B91" w:rsidRPr="00132B91" w:rsidRDefault="00132B91" w:rsidP="00E122C6">
      <w:pPr>
        <w:numPr>
          <w:ilvl w:val="0"/>
          <w:numId w:val="58"/>
        </w:numPr>
        <w:ind w:left="357" w:hanging="357"/>
        <w:jc w:val="both"/>
        <w:rPr>
          <w:lang w:val="sr-Cyrl-CS"/>
        </w:rPr>
      </w:pPr>
      <w:r w:rsidRPr="00132B91">
        <w:rPr>
          <w:lang w:val="sr-Cyrl-CS"/>
        </w:rPr>
        <w:t>Правни основ: Закон о државној управи, Закон о министарствима и Закон о високом образовању.</w:t>
      </w:r>
    </w:p>
    <w:p w:rsidR="00132B91" w:rsidRPr="00132B91" w:rsidRDefault="00132B91" w:rsidP="00E122C6">
      <w:pPr>
        <w:numPr>
          <w:ilvl w:val="0"/>
          <w:numId w:val="58"/>
        </w:numPr>
        <w:ind w:left="357" w:hanging="357"/>
        <w:jc w:val="both"/>
        <w:rPr>
          <w:lang w:val="sr-Cyrl-CS"/>
        </w:rPr>
      </w:pPr>
      <w:r w:rsidRPr="00132B91">
        <w:rPr>
          <w:lang w:val="sr-Cyrl-CS"/>
        </w:rPr>
        <w:t>Категорија лица на које услуга односи: правна и физичка лица.</w:t>
      </w:r>
    </w:p>
    <w:p w:rsidR="00132B91" w:rsidRPr="00132B91" w:rsidRDefault="00132B91" w:rsidP="00E122C6">
      <w:pPr>
        <w:numPr>
          <w:ilvl w:val="0"/>
          <w:numId w:val="58"/>
        </w:numPr>
        <w:ind w:left="352" w:hanging="357"/>
        <w:jc w:val="both"/>
        <w:rPr>
          <w:lang w:val="sr-Cyrl-CS"/>
        </w:rPr>
      </w:pPr>
      <w:r w:rsidRPr="00132B91">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132B91" w:rsidRPr="00132B91" w:rsidRDefault="00132B91" w:rsidP="00E122C6">
      <w:pPr>
        <w:ind w:left="352"/>
        <w:jc w:val="both"/>
        <w:rPr>
          <w:lang w:val="sr-Cyrl-CS"/>
        </w:rPr>
      </w:pPr>
      <w:r w:rsidRPr="00132B91">
        <w:rPr>
          <w:lang w:val="sr-Cyrl-CS"/>
        </w:rPr>
        <w:t>Не постоји прописани формулар захтева.</w:t>
      </w:r>
    </w:p>
    <w:p w:rsidR="00132B91" w:rsidRPr="00132B91" w:rsidRDefault="00132B91" w:rsidP="00E122C6">
      <w:pPr>
        <w:numPr>
          <w:ilvl w:val="0"/>
          <w:numId w:val="59"/>
        </w:numPr>
        <w:ind w:left="363"/>
        <w:jc w:val="both"/>
        <w:rPr>
          <w:lang w:val="sr-Cyrl-CS"/>
        </w:rPr>
      </w:pPr>
      <w:r w:rsidRPr="00132B91">
        <w:rPr>
          <w:lang w:val="sr-Cyrl-CS"/>
        </w:rPr>
        <w:t xml:space="preserve">Рок у ком се може очекивати да ће услуга бити пружена: рок од 30 дана од дана пријема писаног захтева. </w:t>
      </w:r>
    </w:p>
    <w:p w:rsidR="00132B91" w:rsidRDefault="00132B91" w:rsidP="00E122C6">
      <w:pPr>
        <w:numPr>
          <w:ilvl w:val="0"/>
          <w:numId w:val="59"/>
        </w:numPr>
        <w:ind w:left="363"/>
        <w:jc w:val="both"/>
        <w:rPr>
          <w:lang w:val="sr-Cyrl-CS"/>
        </w:rPr>
      </w:pPr>
      <w:r w:rsidRPr="00132B91">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E84036" w:rsidRDefault="00E84036" w:rsidP="00E122C6">
      <w:pPr>
        <w:jc w:val="both"/>
        <w:rPr>
          <w:lang w:val="sr-Cyrl-CS"/>
        </w:rPr>
      </w:pPr>
    </w:p>
    <w:p w:rsidR="00E84036" w:rsidRPr="00132B91" w:rsidRDefault="00E84036"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0C78B7" w:rsidRDefault="00132B91" w:rsidP="00E122C6">
            <w:pPr>
              <w:pStyle w:val="BodyText"/>
              <w:tabs>
                <w:tab w:val="clear" w:pos="1440"/>
                <w:tab w:val="left" w:pos="600"/>
              </w:tabs>
              <w:spacing w:line="240" w:lineRule="auto"/>
              <w:rPr>
                <w:bCs/>
                <w:i/>
                <w:iCs/>
                <w:color w:val="FFFFFF"/>
                <w:lang w:val="sr-Cyrl-RS"/>
              </w:rPr>
            </w:pPr>
            <w:r w:rsidRPr="006932B6">
              <w:rPr>
                <w:b w:val="0"/>
                <w:sz w:val="22"/>
                <w:szCs w:val="22"/>
                <w:u w:val="single"/>
              </w:rPr>
              <w:br w:type="page"/>
            </w:r>
            <w:r w:rsidR="002D3E75" w:rsidRPr="00F32954">
              <w:rPr>
                <w:bCs/>
                <w:i/>
                <w:iCs/>
                <w:color w:val="FFFFFF"/>
              </w:rPr>
              <w:t xml:space="preserve">Сектор за ученички и студентски стандард </w:t>
            </w:r>
            <w:r w:rsidR="000C78B7">
              <w:rPr>
                <w:bCs/>
                <w:i/>
                <w:iCs/>
                <w:color w:val="FFFFFF"/>
                <w:lang w:val="sr-Cyrl-RS"/>
              </w:rPr>
              <w:t>и инвестиције</w:t>
            </w:r>
          </w:p>
        </w:tc>
      </w:tr>
    </w:tbl>
    <w:p w:rsidR="002D3E75" w:rsidRPr="00F32954" w:rsidRDefault="002D3E75" w:rsidP="00E122C6">
      <w:pPr>
        <w:jc w:val="both"/>
        <w:rPr>
          <w:lang w:val="sr-Cyrl-CS"/>
        </w:rPr>
      </w:pPr>
    </w:p>
    <w:p w:rsidR="002D3E75" w:rsidRPr="005F424B" w:rsidRDefault="002D3E75" w:rsidP="00E122C6">
      <w:pPr>
        <w:jc w:val="both"/>
        <w:rPr>
          <w:lang w:val="sr-Cyrl-CS"/>
        </w:rPr>
      </w:pPr>
      <w:r w:rsidRPr="005F424B">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5F424B" w:rsidRDefault="002D3E75" w:rsidP="00E122C6">
      <w:pPr>
        <w:jc w:val="both"/>
        <w:rPr>
          <w:lang w:val="sr-Cyrl-CS"/>
        </w:rPr>
      </w:pPr>
      <w:r w:rsidRPr="005F424B">
        <w:rPr>
          <w:b/>
          <w:lang w:val="sr-Cyrl-CS"/>
        </w:rPr>
        <w:t>Пријава на конкурс, односно образац пријаве</w:t>
      </w:r>
      <w:r w:rsidRPr="005F424B">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62" w:history="1">
        <w:r w:rsidRPr="005F424B">
          <w:rPr>
            <w:rStyle w:val="Hyperlink"/>
          </w:rPr>
          <w:t>www</w:t>
        </w:r>
        <w:r w:rsidRPr="005F424B">
          <w:rPr>
            <w:rStyle w:val="Hyperlink"/>
            <w:lang w:val="sr-Cyrl-CS"/>
          </w:rPr>
          <w:t>.</w:t>
        </w:r>
        <w:r w:rsidRPr="005F424B">
          <w:rPr>
            <w:rStyle w:val="Hyperlink"/>
          </w:rPr>
          <w:t>mpn</w:t>
        </w:r>
        <w:r w:rsidRPr="005F424B">
          <w:rPr>
            <w:rStyle w:val="Hyperlink"/>
            <w:lang w:val="sr-Cyrl-CS"/>
          </w:rPr>
          <w:t>.</w:t>
        </w:r>
        <w:r w:rsidRPr="005F424B">
          <w:rPr>
            <w:rStyle w:val="Hyperlink"/>
          </w:rPr>
          <w:t>gov</w:t>
        </w:r>
        <w:r w:rsidRPr="005F424B">
          <w:rPr>
            <w:rStyle w:val="Hyperlink"/>
            <w:lang w:val="sr-Cyrl-CS"/>
          </w:rPr>
          <w:t>.</w:t>
        </w:r>
        <w:r w:rsidRPr="005F424B">
          <w:rPr>
            <w:rStyle w:val="Hyperlink"/>
          </w:rPr>
          <w:t>rs</w:t>
        </w:r>
      </w:hyperlink>
      <w:r w:rsidRPr="005F424B">
        <w:rPr>
          <w:lang w:val="sr-Cyrl-CS"/>
        </w:rPr>
        <w:t>, секција – просвета, у оквиру те секције поткатегорија - ученички и студентски стандард.</w:t>
      </w:r>
    </w:p>
    <w:p w:rsidR="002D3E75" w:rsidRPr="005F424B" w:rsidRDefault="002D3E75" w:rsidP="00E122C6">
      <w:pPr>
        <w:jc w:val="both"/>
        <w:rPr>
          <w:lang w:val="sr-Cyrl-CS"/>
        </w:rPr>
      </w:pPr>
      <w:r w:rsidRPr="005F424B">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5F424B" w:rsidRDefault="002D3E75" w:rsidP="00E122C6">
      <w:pPr>
        <w:pStyle w:val="BodyText"/>
        <w:tabs>
          <w:tab w:val="clear" w:pos="1440"/>
          <w:tab w:val="left" w:pos="600"/>
        </w:tabs>
        <w:spacing w:line="240" w:lineRule="auto"/>
        <w:jc w:val="both"/>
        <w:rPr>
          <w:b w:val="0"/>
        </w:rPr>
      </w:pPr>
    </w:p>
    <w:p w:rsidR="002D3E75" w:rsidRPr="005F424B" w:rsidRDefault="002D3E75" w:rsidP="00E122C6">
      <w:pPr>
        <w:pStyle w:val="NoSpacing"/>
        <w:shd w:val="clear" w:color="auto" w:fill="C6D9F1"/>
        <w:jc w:val="both"/>
        <w:rPr>
          <w:b/>
          <w:lang w:val="sr-Cyrl-CS"/>
        </w:rPr>
      </w:pPr>
      <w:r w:rsidRPr="005F424B">
        <w:rPr>
          <w:b/>
          <w:lang w:val="sr-Cyrl-CS"/>
        </w:rPr>
        <w:t>1. Ученичке стипендије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2. Ученички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pStyle w:val="ListParagraph"/>
        <w:ind w:left="0"/>
        <w:rPr>
          <w:rFonts w:ascii="Times New Roman" w:hAnsi="Times New Roman"/>
          <w:szCs w:val="24"/>
        </w:rPr>
      </w:pPr>
    </w:p>
    <w:p w:rsidR="002D3E75" w:rsidRPr="005F424B" w:rsidRDefault="002D3E75" w:rsidP="00E122C6">
      <w:pPr>
        <w:pStyle w:val="NoSpacing"/>
        <w:shd w:val="clear" w:color="auto" w:fill="C6D9F1"/>
        <w:jc w:val="both"/>
        <w:rPr>
          <w:b/>
          <w:lang w:val="sr-Cyrl-CS"/>
        </w:rPr>
      </w:pPr>
      <w:r w:rsidRPr="005F424B">
        <w:rPr>
          <w:b/>
          <w:lang w:val="sr-Cyrl-CS"/>
        </w:rPr>
        <w:t xml:space="preserve">3. Студентске стипендије </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4. Студентски кредити</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5F424B" w:rsidRDefault="002D3E75" w:rsidP="00E122C6">
      <w:pPr>
        <w:jc w:val="both"/>
        <w:rPr>
          <w:u w:val="single"/>
          <w:lang w:val="sr-Cyrl-CS"/>
        </w:rPr>
      </w:pPr>
      <w:r w:rsidRPr="005F424B">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5. Смештај и исхрана ученика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u w:val="single"/>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5F424B" w:rsidRDefault="002D3E75" w:rsidP="00E122C6">
      <w:pPr>
        <w:jc w:val="both"/>
        <w:rPr>
          <w:b/>
          <w:lang w:val="sr-Cyrl-CS"/>
        </w:rPr>
      </w:pPr>
    </w:p>
    <w:p w:rsidR="002D3E75" w:rsidRPr="005F424B" w:rsidRDefault="002D3E75" w:rsidP="00E122C6">
      <w:pPr>
        <w:pStyle w:val="NoSpacing"/>
        <w:shd w:val="clear" w:color="auto" w:fill="C6D9F1"/>
        <w:jc w:val="both"/>
        <w:rPr>
          <w:b/>
          <w:lang w:val="sr-Cyrl-CS"/>
        </w:rPr>
      </w:pPr>
      <w:r w:rsidRPr="005F424B">
        <w:rPr>
          <w:b/>
          <w:lang w:val="sr-Cyrl-CS"/>
        </w:rPr>
        <w:t>6. Смештај и исхрана студената</w:t>
      </w:r>
    </w:p>
    <w:p w:rsidR="002D3E75" w:rsidRPr="005F424B" w:rsidRDefault="002D3E75" w:rsidP="00E122C6">
      <w:pPr>
        <w:jc w:val="both"/>
        <w:rPr>
          <w:lang w:val="sr-Cyrl-CS"/>
        </w:rPr>
      </w:pPr>
      <w:r w:rsidRPr="005F424B">
        <w:rPr>
          <w:lang w:val="sr-Cyrl-CS"/>
        </w:rPr>
        <w:t>Поступање министарства: расписивање конкурса.</w:t>
      </w:r>
    </w:p>
    <w:p w:rsidR="002D3E75" w:rsidRPr="005F424B" w:rsidRDefault="002D3E75" w:rsidP="00E122C6">
      <w:pPr>
        <w:jc w:val="both"/>
        <w:rPr>
          <w:lang w:val="sr-Cyrl-CS"/>
        </w:rPr>
      </w:pPr>
      <w:r w:rsidRPr="005F424B">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7. Стипендије за изузетно надарене ученике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5F424B" w:rsidRDefault="002D3E75" w:rsidP="00E122C6">
      <w:pPr>
        <w:jc w:val="both"/>
        <w:rPr>
          <w:u w:val="single"/>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5F424B" w:rsidRDefault="002D3E75" w:rsidP="00E122C6">
      <w:pPr>
        <w:jc w:val="both"/>
        <w:rPr>
          <w:lang w:val="sr-Cyrl-CS"/>
        </w:rPr>
      </w:pPr>
    </w:p>
    <w:p w:rsidR="002D3E75" w:rsidRPr="005F424B" w:rsidRDefault="002D3E75" w:rsidP="00E122C6">
      <w:pPr>
        <w:pStyle w:val="NoSpacing"/>
        <w:shd w:val="clear" w:color="auto" w:fill="C6D9F1"/>
        <w:jc w:val="both"/>
        <w:rPr>
          <w:b/>
          <w:lang w:val="sr-Cyrl-CS"/>
        </w:rPr>
      </w:pPr>
      <w:r w:rsidRPr="005F424B">
        <w:rPr>
          <w:b/>
          <w:lang w:val="sr-Cyrl-CS"/>
        </w:rPr>
        <w:t>8. Стипендије за изузетно надарене студенте</w:t>
      </w:r>
    </w:p>
    <w:p w:rsidR="002D3E75" w:rsidRPr="005F424B" w:rsidRDefault="002D3E75" w:rsidP="00E122C6">
      <w:pPr>
        <w:jc w:val="both"/>
        <w:rPr>
          <w:lang w:val="sr-Cyrl-CS"/>
        </w:rPr>
      </w:pPr>
      <w:r w:rsidRPr="005F424B">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5F424B" w:rsidRDefault="002D3E75" w:rsidP="00E122C6">
      <w:pPr>
        <w:jc w:val="both"/>
        <w:rPr>
          <w:lang w:val="sr-Cyrl-CS"/>
        </w:rPr>
      </w:pPr>
      <w:r w:rsidRPr="005F424B">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5F424B" w:rsidRDefault="002D3E75" w:rsidP="00E122C6">
      <w:pPr>
        <w:jc w:val="both"/>
        <w:rPr>
          <w:lang w:val="sr-Cyrl-CS"/>
        </w:rPr>
      </w:pPr>
      <w:r w:rsidRPr="005F424B">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E122C6">
      <w:pPr>
        <w:jc w:val="both"/>
        <w:rPr>
          <w:lang w:val="sr-Cyrl-CS"/>
        </w:rPr>
      </w:pPr>
      <w:r w:rsidRPr="005F424B">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Default="00D12498"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0C78B7" w:rsidRDefault="00D12498" w:rsidP="00E122C6">
            <w:pPr>
              <w:pStyle w:val="BodyText"/>
              <w:tabs>
                <w:tab w:val="clear" w:pos="1440"/>
                <w:tab w:val="left" w:pos="600"/>
              </w:tabs>
              <w:spacing w:line="240" w:lineRule="auto"/>
              <w:rPr>
                <w:bCs/>
                <w:i/>
                <w:iCs/>
                <w:color w:val="FFFFFF"/>
                <w:lang w:val="sr-Cyrl-RS"/>
              </w:rPr>
            </w:pPr>
            <w:r w:rsidRPr="00F32954">
              <w:rPr>
                <w:bCs/>
                <w:i/>
                <w:iCs/>
                <w:color w:val="FFFFFF"/>
              </w:rPr>
              <w:t>Сектор за</w:t>
            </w:r>
            <w:r w:rsidR="000C78B7">
              <w:rPr>
                <w:bCs/>
                <w:i/>
                <w:iCs/>
                <w:color w:val="FFFFFF"/>
                <w:lang w:val="sr-Cyrl-RS"/>
              </w:rPr>
              <w:t xml:space="preserve"> дигитализацију у просвети и науци</w:t>
            </w:r>
          </w:p>
        </w:tc>
      </w:tr>
    </w:tbl>
    <w:p w:rsidR="00D12498" w:rsidRPr="00F32954" w:rsidRDefault="00D12498" w:rsidP="00E122C6">
      <w:pPr>
        <w:jc w:val="both"/>
        <w:rPr>
          <w:lang w:val="sr-Cyrl-CS"/>
        </w:rPr>
      </w:pPr>
    </w:p>
    <w:p w:rsidR="000C78B7" w:rsidRPr="00F32954" w:rsidRDefault="000C78B7" w:rsidP="00E122C6">
      <w:pPr>
        <w:pStyle w:val="BodyText"/>
        <w:tabs>
          <w:tab w:val="clear" w:pos="1440"/>
          <w:tab w:val="left" w:pos="600"/>
        </w:tabs>
        <w:spacing w:line="240" w:lineRule="auto"/>
        <w:jc w:val="both"/>
        <w:rPr>
          <w:b w:val="0"/>
        </w:rPr>
      </w:pPr>
      <w:r w:rsidRPr="00F32954">
        <w:rPr>
          <w:b w:val="0"/>
        </w:rPr>
        <w:t xml:space="preserve">Сектор за </w:t>
      </w:r>
      <w:r>
        <w:rPr>
          <w:b w:val="0"/>
          <w:lang w:val="sr-Cyrl-RS"/>
        </w:rPr>
        <w:t>дигитализацију у просвети и науци</w:t>
      </w:r>
      <w:r>
        <w:rPr>
          <w:b w:val="0"/>
        </w:rPr>
        <w:t xml:space="preserve">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E84036" w:rsidRDefault="00E84036" w:rsidP="00E122C6">
      <w:pPr>
        <w:jc w:val="both"/>
        <w:rPr>
          <w:lang w:val="sr-Latn-CS"/>
        </w:rPr>
      </w:pPr>
    </w:p>
    <w:p w:rsidR="006B0470" w:rsidRPr="00D12498" w:rsidRDefault="006B0470" w:rsidP="00E122C6">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93"/>
      </w:tblGrid>
      <w:tr w:rsidR="002D3E75" w:rsidRPr="00F32954" w:rsidTr="000C78B7">
        <w:trPr>
          <w:trHeight w:val="313"/>
          <w:jc w:val="center"/>
        </w:trPr>
        <w:tc>
          <w:tcPr>
            <w:tcW w:w="9593" w:type="dxa"/>
            <w:tcBorders>
              <w:bottom w:val="single" w:sz="6" w:space="0" w:color="000000"/>
            </w:tcBorders>
            <w:shd w:val="solid" w:color="000080" w:fill="FFFFFF"/>
          </w:tcPr>
          <w:p w:rsidR="002D3E75" w:rsidRPr="000C78B7" w:rsidRDefault="004D4478" w:rsidP="00E122C6">
            <w:pPr>
              <w:pStyle w:val="BodyText"/>
              <w:tabs>
                <w:tab w:val="clear" w:pos="1440"/>
                <w:tab w:val="left" w:pos="600"/>
              </w:tabs>
              <w:spacing w:line="240" w:lineRule="auto"/>
              <w:rPr>
                <w:bCs/>
                <w:i/>
                <w:iCs/>
                <w:color w:val="FFFFFF"/>
                <w:lang w:val="sr-Cyrl-RS"/>
              </w:rPr>
            </w:pPr>
            <w:r>
              <w:rPr>
                <w:bCs/>
                <w:i/>
                <w:iCs/>
                <w:color w:val="FFFFFF"/>
              </w:rPr>
              <w:t xml:space="preserve">Сектор за </w:t>
            </w:r>
            <w:r w:rsidR="000C78B7">
              <w:rPr>
                <w:bCs/>
                <w:i/>
                <w:iCs/>
                <w:color w:val="FFFFFF"/>
                <w:lang w:val="sr-Cyrl-RS"/>
              </w:rPr>
              <w:t>дуално и предузетничко образовање и васпитање</w:t>
            </w:r>
          </w:p>
        </w:tc>
      </w:tr>
    </w:tbl>
    <w:p w:rsidR="002D3E75" w:rsidRPr="00F32954" w:rsidRDefault="002D3E75" w:rsidP="00E122C6">
      <w:pPr>
        <w:pStyle w:val="BodyText"/>
        <w:tabs>
          <w:tab w:val="clear" w:pos="1440"/>
          <w:tab w:val="left" w:pos="600"/>
        </w:tabs>
        <w:spacing w:line="240" w:lineRule="auto"/>
        <w:jc w:val="both"/>
        <w:rPr>
          <w:b w:val="0"/>
        </w:rPr>
      </w:pPr>
    </w:p>
    <w:p w:rsidR="006B0470" w:rsidRPr="006B0470" w:rsidRDefault="006B0470" w:rsidP="00E122C6">
      <w:pPr>
        <w:pStyle w:val="BodyText"/>
        <w:tabs>
          <w:tab w:val="clear" w:pos="1440"/>
          <w:tab w:val="left" w:pos="600"/>
        </w:tabs>
        <w:spacing w:line="240" w:lineRule="auto"/>
        <w:jc w:val="both"/>
        <w:rPr>
          <w:b w:val="0"/>
        </w:rPr>
      </w:pPr>
      <w:r w:rsidRPr="006B0470">
        <w:rPr>
          <w:b w:val="0"/>
        </w:rPr>
        <w:t xml:space="preserve">Сектор за </w:t>
      </w:r>
      <w:r w:rsidRPr="006B0470">
        <w:rPr>
          <w:b w:val="0"/>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BC0E4E" w:rsidRDefault="006B0470" w:rsidP="00E122C6">
      <w:pPr>
        <w:jc w:val="both"/>
        <w:rPr>
          <w:lang w:val="sr-Cyrl-CS"/>
        </w:rPr>
      </w:pPr>
      <w:r w:rsidRPr="00B418B8">
        <w:rPr>
          <w:lang w:val="sr-Cyrl-CS"/>
        </w:rPr>
        <w:t xml:space="preserve">                  </w:t>
      </w:r>
      <w:r w:rsidRPr="00B418B8">
        <w:rPr>
          <w:lang w:val="sr-Cyrl-CS"/>
        </w:rPr>
        <w:tab/>
      </w:r>
      <w:r w:rsidRPr="00B418B8">
        <w:rPr>
          <w:lang w:val="sr-Cyrl-CS"/>
        </w:rPr>
        <w:tab/>
      </w:r>
      <w:r w:rsidRPr="00B418B8">
        <w:rPr>
          <w:lang w:val="sr-Cyrl-CS"/>
        </w:rPr>
        <w:tab/>
      </w:r>
    </w:p>
    <w:p w:rsidR="00BC0E4E" w:rsidRDefault="00BC0E4E" w:rsidP="00E122C6">
      <w:pPr>
        <w:jc w:val="both"/>
        <w:rPr>
          <w:lang w:val="sr-Cyrl-CS"/>
        </w:rPr>
      </w:pPr>
    </w:p>
    <w:p w:rsidR="006B0470" w:rsidRPr="00B418B8" w:rsidRDefault="006B0470" w:rsidP="00E122C6">
      <w:pPr>
        <w:jc w:val="both"/>
        <w:rPr>
          <w:u w:val="single"/>
          <w:lang w:val="sr-Cyrl-CS"/>
        </w:rPr>
      </w:pPr>
      <w:r w:rsidRPr="00B418B8">
        <w:rPr>
          <w:lang w:val="sr-Cyrl-CS"/>
        </w:rPr>
        <w:tab/>
      </w:r>
      <w:r w:rsidRPr="00B418B8">
        <w:rPr>
          <w:lang w:val="sr-Cyrl-CS"/>
        </w:rPr>
        <w:tab/>
      </w:r>
      <w:r w:rsidRPr="00B418B8">
        <w:rPr>
          <w:lang w:val="sr-Cyrl-CS"/>
        </w:rPr>
        <w:tab/>
      </w:r>
      <w:r w:rsidRPr="00B418B8">
        <w:rPr>
          <w:lang w:val="sr-Cyrl-CS"/>
        </w:rPr>
        <w:tab/>
      </w:r>
    </w:p>
    <w:p w:rsidR="002D3E75" w:rsidRPr="00F32954" w:rsidRDefault="002D3E75" w:rsidP="00E122C6">
      <w:pPr>
        <w:pStyle w:val="BodyText"/>
        <w:tabs>
          <w:tab w:val="clear" w:pos="1440"/>
          <w:tab w:val="left" w:pos="600"/>
        </w:tabs>
        <w:spacing w:line="240" w:lineRule="auto"/>
        <w:jc w:val="both"/>
        <w:rPr>
          <w:u w:val="single"/>
        </w:rPr>
      </w:pPr>
      <w:r w:rsidRPr="00F32954">
        <w:t xml:space="preserve">                  </w:t>
      </w:r>
      <w:r w:rsidRPr="00F32954">
        <w:tab/>
      </w:r>
      <w:r w:rsidRPr="00F32954">
        <w:tab/>
      </w:r>
      <w:r w:rsidRPr="00F32954">
        <w:tab/>
      </w:r>
      <w:r w:rsidRPr="00F32954">
        <w:tab/>
      </w:r>
      <w:r w:rsidRPr="00F32954">
        <w:tab/>
      </w:r>
      <w:r w:rsidRPr="00F32954">
        <w:tab/>
      </w:r>
      <w:r w:rsidRPr="00F32954">
        <w:tab/>
      </w:r>
      <w:r w:rsidRPr="00F32954">
        <w:tab/>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pStyle w:val="BodyText"/>
        <w:tabs>
          <w:tab w:val="clear" w:pos="1440"/>
          <w:tab w:val="left" w:pos="600"/>
        </w:tabs>
        <w:spacing w:line="240" w:lineRule="auto"/>
        <w:jc w:val="both"/>
        <w:rPr>
          <w:b w:val="0"/>
        </w:rPr>
      </w:pPr>
    </w:p>
    <w:p w:rsidR="00E84036" w:rsidRPr="00F32954" w:rsidRDefault="00E84036"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E122C6">
      <w:pPr>
        <w:jc w:val="both"/>
        <w:rPr>
          <w:b/>
          <w:lang w:val="sr-Cyrl-CS"/>
        </w:rPr>
      </w:pPr>
    </w:p>
    <w:p w:rsidR="00D357C0" w:rsidRPr="00495FC2" w:rsidRDefault="00D357C0" w:rsidP="00E122C6">
      <w:pPr>
        <w:jc w:val="both"/>
        <w:rPr>
          <w:lang w:val="sr-Cyrl-CS"/>
        </w:rPr>
      </w:pPr>
      <w:r w:rsidRPr="00495FC2">
        <w:rPr>
          <w:lang w:val="sr-Cyrl-CS"/>
        </w:rPr>
        <w:t>Све услуге које пружа Сектор за инспекцијске послове врше се без наплате таксе.</w:t>
      </w:r>
    </w:p>
    <w:p w:rsidR="00D357C0" w:rsidRPr="00495FC2" w:rsidRDefault="00D357C0" w:rsidP="00E122C6">
      <w:pPr>
        <w:jc w:val="both"/>
        <w:rPr>
          <w:lang w:val="sr-Cyrl-CS"/>
        </w:rPr>
      </w:pPr>
      <w:r w:rsidRPr="00495FC2">
        <w:rPr>
          <w:lang w:val="sr-Cyrl-CS"/>
        </w:rPr>
        <w:t>Корисне информације</w:t>
      </w:r>
      <w:r>
        <w:rPr>
          <w:lang w:val="sr-Cyrl-CS"/>
        </w:rPr>
        <w:t xml:space="preserve"> које странка подноси у захтеву/</w:t>
      </w:r>
      <w:r w:rsidRPr="00495FC2">
        <w:rPr>
          <w:lang w:val="sr-Cyrl-CS"/>
        </w:rPr>
        <w:t>представци су адреса и евентуално контакт телефон.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357C0" w:rsidRPr="00495FC2" w:rsidRDefault="00D357C0" w:rsidP="00E122C6">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216" w:name="str_168"/>
      <w:bookmarkEnd w:id="216"/>
    </w:p>
    <w:p w:rsidR="00D357C0" w:rsidRPr="00F32954" w:rsidRDefault="00D357C0" w:rsidP="00E122C6">
      <w:pPr>
        <w:pStyle w:val="NoSpacing"/>
        <w:jc w:val="both"/>
        <w:rPr>
          <w:b/>
          <w:lang w:val="sr-Cyrl-CS"/>
        </w:rPr>
      </w:pPr>
    </w:p>
    <w:p w:rsidR="00D357C0" w:rsidRPr="00F32954" w:rsidRDefault="00D357C0" w:rsidP="00E122C6">
      <w:pPr>
        <w:pStyle w:val="NoSpacing"/>
        <w:numPr>
          <w:ilvl w:val="1"/>
          <w:numId w:val="46"/>
        </w:numPr>
        <w:shd w:val="clear" w:color="auto" w:fill="C6D9F1"/>
        <w:jc w:val="both"/>
        <w:rPr>
          <w:b/>
          <w:lang w:val="sr-Cyrl-CS"/>
        </w:rPr>
      </w:pPr>
      <w:r w:rsidRPr="00F32954">
        <w:rPr>
          <w:b/>
          <w:lang w:val="sr-Cyrl-CS"/>
        </w:rPr>
        <w:t>Републички  просветни инспектор – поступање у првом степену</w:t>
      </w:r>
      <w:r>
        <w:rPr>
          <w:b/>
          <w:lang w:val="sr-Latn-RS"/>
        </w:rPr>
        <w:t>,</w:t>
      </w:r>
      <w:r w:rsidRPr="00F32954">
        <w:rPr>
          <w:b/>
          <w:lang w:val="sr-Cyrl-CS"/>
        </w:rPr>
        <w:t xml:space="preserve">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r>
        <w:rPr>
          <w:b/>
          <w:lang w:val="sr-Cyrl-CS"/>
        </w:rPr>
        <w:t xml:space="preserve"> и нерегистрованих субјеката</w:t>
      </w:r>
    </w:p>
    <w:p w:rsidR="00D357C0" w:rsidRPr="00152FEC" w:rsidRDefault="00D357C0" w:rsidP="00E122C6">
      <w:pPr>
        <w:pStyle w:val="NoSpacing"/>
        <w:numPr>
          <w:ilvl w:val="1"/>
          <w:numId w:val="46"/>
        </w:numPr>
        <w:shd w:val="clear" w:color="auto" w:fill="C6D9F1"/>
        <w:jc w:val="both"/>
        <w:rPr>
          <w:b/>
          <w:lang w:val="sr-Cyrl-CS"/>
        </w:rPr>
      </w:pPr>
      <w:r w:rsidRPr="00F32954">
        <w:rPr>
          <w:b/>
          <w:lang w:val="sr-Cyrl-CS"/>
        </w:rPr>
        <w:t xml:space="preserve">Заштита права ученика у складу са чланом </w:t>
      </w:r>
      <w:r>
        <w:rPr>
          <w:b/>
          <w:lang w:val="sr-Cyrl-CS"/>
        </w:rPr>
        <w:t>81</w:t>
      </w:r>
      <w:r w:rsidRPr="00F32954">
        <w:rPr>
          <w:b/>
          <w:lang w:val="sr-Cyrl-CS"/>
        </w:rPr>
        <w:t>. Закона о основама система образовања и васпитања</w:t>
      </w:r>
      <w:r>
        <w:rPr>
          <w:b/>
          <w:lang w:val="sr-Latn-RS"/>
        </w:rPr>
        <w:t xml:space="preserve"> </w:t>
      </w:r>
      <w:r w:rsidRPr="00152FEC">
        <w:rPr>
          <w:b/>
        </w:rPr>
        <w:t>(„Сл</w:t>
      </w:r>
      <w:r w:rsidRPr="00152FEC">
        <w:rPr>
          <w:b/>
          <w:lang w:val="sr-Cyrl-RS"/>
        </w:rPr>
        <w:t xml:space="preserve">ужбени </w:t>
      </w:r>
      <w:r w:rsidRPr="00152FEC">
        <w:rPr>
          <w:b/>
        </w:rPr>
        <w:t>гласник РС“, бр</w:t>
      </w:r>
      <w:r w:rsidRPr="00152FEC">
        <w:rPr>
          <w:b/>
          <w:lang w:val="sr-Cyrl-RS"/>
        </w:rPr>
        <w:t>ој 88/17</w:t>
      </w:r>
      <w:r w:rsidRPr="00152FEC">
        <w:rPr>
          <w:b/>
        </w:rPr>
        <w:t>)</w:t>
      </w:r>
      <w:r w:rsidRPr="00152FEC">
        <w:rPr>
          <w:b/>
          <w:lang w:val="sr-Latn-RS"/>
        </w:rPr>
        <w:t xml:space="preserve"> </w:t>
      </w:r>
    </w:p>
    <w:p w:rsidR="00D357C0" w:rsidRPr="00F32954" w:rsidRDefault="00D357C0" w:rsidP="00E122C6">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357C0" w:rsidRPr="00495FC2" w:rsidRDefault="00D357C0" w:rsidP="00E122C6">
      <w:pPr>
        <w:pStyle w:val="NoSpacing"/>
        <w:numPr>
          <w:ilvl w:val="0"/>
          <w:numId w:val="44"/>
        </w:numPr>
        <w:jc w:val="both"/>
        <w:rPr>
          <w:lang w:val="sr-Cyrl-CS"/>
        </w:rPr>
      </w:pPr>
      <w:r w:rsidRPr="00495FC2">
        <w:rPr>
          <w:lang w:val="sr-Cyrl-CS"/>
        </w:rPr>
        <w:t>ако општинска, односно градска управа не врши надзор</w:t>
      </w:r>
      <w:r>
        <w:rPr>
          <w:lang w:val="sr-Latn-RS"/>
        </w:rPr>
        <w:t xml:space="preserve"> </w:t>
      </w:r>
      <w:r w:rsidRPr="00495FC2">
        <w:rPr>
          <w:lang w:val="sr-Cyrl-CS"/>
        </w:rPr>
        <w:t>у првом степену,</w:t>
      </w:r>
    </w:p>
    <w:p w:rsidR="00D357C0" w:rsidRPr="00495FC2" w:rsidRDefault="00D357C0" w:rsidP="00E122C6">
      <w:pPr>
        <w:pStyle w:val="NoSpacing"/>
        <w:numPr>
          <w:ilvl w:val="0"/>
          <w:numId w:val="44"/>
        </w:numPr>
        <w:jc w:val="both"/>
        <w:rPr>
          <w:lang w:val="sr-Cyrl-CS"/>
        </w:rPr>
      </w:pPr>
      <w:r w:rsidRPr="00495FC2">
        <w:rPr>
          <w:lang w:val="sr-Cyrl-CS"/>
        </w:rPr>
        <w:t>у поступку контроле рада завода,</w:t>
      </w:r>
    </w:p>
    <w:p w:rsidR="00D357C0" w:rsidRPr="00495FC2" w:rsidRDefault="00D357C0" w:rsidP="00E122C6">
      <w:pPr>
        <w:pStyle w:val="NoSpacing"/>
        <w:numPr>
          <w:ilvl w:val="0"/>
          <w:numId w:val="44"/>
        </w:numPr>
        <w:jc w:val="both"/>
        <w:rPr>
          <w:lang w:val="sr-Cyrl-CS"/>
        </w:rPr>
      </w:pPr>
      <w:r w:rsidRPr="00495FC2">
        <w:rPr>
          <w:lang w:val="sr-Cyrl-CS"/>
        </w:rPr>
        <w:t xml:space="preserve">у поступку по захтеву за заштиту права ученика, у складу са чланом </w:t>
      </w:r>
      <w:r>
        <w:rPr>
          <w:lang w:val="sr-Cyrl-CS"/>
        </w:rPr>
        <w:t>81</w:t>
      </w:r>
      <w:r w:rsidRPr="00495FC2">
        <w:rPr>
          <w:lang w:val="sr-Cyrl-CS"/>
        </w:rPr>
        <w:t>. Закона,</w:t>
      </w:r>
    </w:p>
    <w:p w:rsidR="00D357C0" w:rsidRPr="00495FC2" w:rsidRDefault="00D357C0" w:rsidP="00E122C6">
      <w:pPr>
        <w:pStyle w:val="NoSpacing"/>
        <w:numPr>
          <w:ilvl w:val="0"/>
          <w:numId w:val="44"/>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357C0" w:rsidRPr="00495FC2" w:rsidRDefault="00D357C0" w:rsidP="00E122C6">
      <w:pPr>
        <w:pStyle w:val="NoSpacing"/>
        <w:numPr>
          <w:ilvl w:val="0"/>
          <w:numId w:val="44"/>
        </w:numPr>
        <w:jc w:val="both"/>
        <w:rPr>
          <w:lang w:val="sr-Cyrl-CS"/>
        </w:rPr>
      </w:pPr>
      <w:r w:rsidRPr="00495FC2">
        <w:rPr>
          <w:lang w:val="sr-Cyrl-CS"/>
        </w:rPr>
        <w:t>над радом нерегистрованих субјеката у складу са Законом о инспекцијском надзору</w:t>
      </w:r>
      <w:r>
        <w:rPr>
          <w:lang w:val="sr-Latn-RS"/>
        </w:rPr>
        <w:t xml:space="preserve"> </w:t>
      </w:r>
      <w:r w:rsidRPr="00495FC2">
        <w:rPr>
          <w:lang w:val="sr-Cyrl-CS"/>
        </w:rPr>
        <w:t>(„Службени гласник РС“, број 36/15)</w:t>
      </w:r>
      <w:r w:rsidRPr="00766CAA">
        <w:rPr>
          <w:lang w:val="sr-Cyrl-CS"/>
        </w:rPr>
        <w:t>.</w:t>
      </w:r>
    </w:p>
    <w:p w:rsidR="00D357C0" w:rsidRPr="00F32954" w:rsidRDefault="00D357C0" w:rsidP="00E122C6">
      <w:pPr>
        <w:pStyle w:val="NoSpacing"/>
        <w:jc w:val="both"/>
        <w:rPr>
          <w:noProof/>
          <w:lang w:val="sr-Cyrl-CS"/>
        </w:rPr>
      </w:pPr>
    </w:p>
    <w:p w:rsidR="00D357C0" w:rsidRPr="00495FC2" w:rsidRDefault="00D357C0" w:rsidP="00E122C6">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увидом у пословање и поступање физичких и правних лица и, зависно од резултата надзора, изричу мере на које су овлашћени. </w:t>
      </w:r>
    </w:p>
    <w:p w:rsidR="00D357C0" w:rsidRPr="007B500A" w:rsidRDefault="00D357C0" w:rsidP="00E122C6">
      <w:pPr>
        <w:pStyle w:val="NoSpacing"/>
        <w:jc w:val="both"/>
        <w:rPr>
          <w:lang w:val="sr-Cyrl-CS"/>
        </w:rPr>
      </w:pPr>
      <w:r w:rsidRPr="00495FC2">
        <w:rPr>
          <w:lang w:val="sr-Cyrl-CS"/>
        </w:rPr>
        <w:t xml:space="preserve">У складу са </w:t>
      </w:r>
      <w:r w:rsidRPr="007B500A">
        <w:rPr>
          <w:lang w:val="sr-Cyrl-CS"/>
        </w:rPr>
        <w:t xml:space="preserve">Законом о основама система образовања и васпитања </w:t>
      </w:r>
      <w:r w:rsidRPr="007B500A">
        <w:t>(„Службени гласник РС“ бр. 72/09, 52/11, 55/13, 35/15-аутентично тумачење и 68/15)</w:t>
      </w:r>
      <w:r w:rsidRPr="007B500A">
        <w:rPr>
          <w:lang w:val="sr-Cyrl-CS"/>
        </w:rPr>
        <w:t>, а у вези са</w:t>
      </w:r>
      <w:r w:rsidRPr="007B500A">
        <w:rPr>
          <w:lang w:val="sr-Cyrl-RS"/>
        </w:rPr>
        <w:t xml:space="preserve"> чланом 204. Закона о основама система оберазовања и васпитања </w:t>
      </w:r>
      <w:r w:rsidRPr="007B500A">
        <w:t>(„Сл</w:t>
      </w:r>
      <w:r w:rsidRPr="007B500A">
        <w:rPr>
          <w:lang w:val="sr-Cyrl-RS"/>
        </w:rPr>
        <w:t xml:space="preserve">ужбени </w:t>
      </w:r>
      <w:r w:rsidRPr="007B500A">
        <w:t>гласник РС“, бр</w:t>
      </w:r>
      <w:r w:rsidRPr="007B500A">
        <w:rPr>
          <w:lang w:val="sr-Cyrl-RS"/>
        </w:rPr>
        <w:t>ој 88/17</w:t>
      </w:r>
      <w:r w:rsidRPr="007B500A">
        <w:t>)</w:t>
      </w:r>
      <w:r w:rsidRPr="007B500A">
        <w:rPr>
          <w:lang w:val="sr-Cyrl-RS"/>
        </w:rPr>
        <w:t xml:space="preserve">, </w:t>
      </w:r>
      <w:r w:rsidRPr="007B500A">
        <w:rPr>
          <w:lang w:val="sr-Cyrl-CS"/>
        </w:rPr>
        <w:t xml:space="preserve"> инспекцијски надзор над радом установа, као и инспекцијски надзор над радом завода, врши Министарство. Инспекцијски надзор,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357C0" w:rsidRPr="007B500A" w:rsidRDefault="00D357C0" w:rsidP="00E122C6">
      <w:pPr>
        <w:pStyle w:val="NoSpacing"/>
        <w:jc w:val="both"/>
        <w:rPr>
          <w:lang w:val="sr-Cyrl-CS"/>
        </w:rPr>
      </w:pPr>
      <w:r w:rsidRPr="007B500A">
        <w:rPr>
          <w:lang w:val="sr-Cyrl-CS"/>
        </w:rPr>
        <w:t xml:space="preserve">Послове инспекцијског надзора, у складу са Законом, врши просветни инспектор. </w:t>
      </w:r>
    </w:p>
    <w:p w:rsidR="00D357C0" w:rsidRDefault="00D357C0" w:rsidP="00E122C6">
      <w:pPr>
        <w:pStyle w:val="NoSpacing"/>
        <w:jc w:val="both"/>
        <w:rPr>
          <w:lang w:val="sr-Cyrl-CS"/>
        </w:rPr>
      </w:pPr>
      <w:r w:rsidRPr="007B500A">
        <w:rPr>
          <w:lang w:val="sr-Cyrl-CS"/>
        </w:rPr>
        <w:t>Установе у смислу овог закона су: предшколска установа/основна и средња школа. Школе са домом су установе у смислу овог закона. Инспекцијски надзор над радом установе, као поверени посао, обавља општинска, односно градска управа. Више општинских управа,</w:t>
      </w:r>
      <w:r w:rsidRPr="00495FC2">
        <w:rPr>
          <w:lang w:val="sr-Cyrl-CS"/>
        </w:rPr>
        <w:t xml:space="preserve"> може организовати заједничко вршење инспекцијског надзора - заједничку просветну инспекцију. </w:t>
      </w:r>
    </w:p>
    <w:p w:rsidR="00D357C0" w:rsidRPr="009B0AA8" w:rsidRDefault="00D357C0" w:rsidP="00E122C6">
      <w:pPr>
        <w:pStyle w:val="NoSpacing"/>
        <w:jc w:val="both"/>
        <w:rPr>
          <w:lang w:val="sr-Cyrl-CS"/>
        </w:rPr>
      </w:pPr>
      <w:r w:rsidRPr="009B0AA8">
        <w:rPr>
          <w:lang w:val="sr-Cyrl-CS"/>
        </w:rPr>
        <w:t xml:space="preserve">Инспекцијски надзор над радом предшколских установа врши се у складу са Законом о предшколском васпитању и образовању </w:t>
      </w:r>
      <w:r w:rsidRPr="009B0AA8">
        <w:t>(„Службени гласник РС</w:t>
      </w:r>
      <w:r w:rsidRPr="009B0AA8">
        <w:rPr>
          <w:bCs/>
          <w:lang w:val="sr-Cyrl-CS"/>
        </w:rPr>
        <w:t>”</w:t>
      </w:r>
      <w:r w:rsidRPr="009B0AA8">
        <w:t>, бр. 18/10</w:t>
      </w:r>
      <w:r w:rsidRPr="009B0AA8">
        <w:rPr>
          <w:lang w:val="sr-Cyrl-RS"/>
        </w:rPr>
        <w:t xml:space="preserve"> и 101/17) и </w:t>
      </w:r>
      <w:r w:rsidRPr="009B0AA8">
        <w:rPr>
          <w:lang w:val="sr-Cyrl-CS"/>
        </w:rPr>
        <w:t xml:space="preserve"> Законом о основама система образовања и васпитања </w:t>
      </w:r>
      <w:r w:rsidRPr="009B0AA8">
        <w:t>(„Службени гласник РС“ бр. 72/09, 52/11, 55/13, 35/15-аутентично тумачење и 68/15)</w:t>
      </w:r>
      <w:r w:rsidRPr="009B0AA8">
        <w:rPr>
          <w:lang w:val="sr-Cyrl-CS"/>
        </w:rPr>
        <w:t xml:space="preserve">, </w:t>
      </w:r>
      <w:r>
        <w:rPr>
          <w:lang w:val="sr-Cyrl-RS"/>
        </w:rPr>
        <w:t>а у вези са</w:t>
      </w:r>
      <w:r w:rsidRPr="009B0AA8">
        <w:rPr>
          <w:lang w:val="sr-Cyrl-RS"/>
        </w:rPr>
        <w:t xml:space="preserve"> чланом 204. Закона о основама система оберазовања и васпитања </w:t>
      </w:r>
      <w:r w:rsidRPr="009B0AA8">
        <w:t>(„Сл</w:t>
      </w:r>
      <w:r w:rsidRPr="009B0AA8">
        <w:rPr>
          <w:lang w:val="sr-Cyrl-RS"/>
        </w:rPr>
        <w:t xml:space="preserve">ужбени </w:t>
      </w:r>
      <w:r w:rsidRPr="009B0AA8">
        <w:t>гласник РС“, бр</w:t>
      </w:r>
      <w:r w:rsidRPr="009B0AA8">
        <w:rPr>
          <w:lang w:val="sr-Cyrl-RS"/>
        </w:rPr>
        <w:t>ој 88/17</w:t>
      </w:r>
      <w:r w:rsidRPr="009B0AA8">
        <w:t>)</w:t>
      </w:r>
      <w:r w:rsidRPr="009B0AA8">
        <w:rPr>
          <w:lang w:val="sr-Cyrl-CS"/>
        </w:rPr>
        <w:t>. У складу са Законом о уџбеницима („Службени гласник РС”, број 68/15) надзор над спровођењем овог закона врши Министарство преко просветних инспектора, у складу са законом.</w:t>
      </w:r>
    </w:p>
    <w:p w:rsidR="00D357C0" w:rsidRPr="009B0AA8" w:rsidRDefault="00D357C0" w:rsidP="00E122C6">
      <w:pPr>
        <w:pStyle w:val="NoSpacing"/>
        <w:jc w:val="both"/>
        <w:rPr>
          <w:lang w:val="sr-Cyrl-CS"/>
        </w:rPr>
      </w:pPr>
      <w:r w:rsidRPr="009B0AA8">
        <w:rPr>
          <w:lang w:val="sr-Cyrl-CS"/>
        </w:rPr>
        <w:t xml:space="preserve">У складу са </w:t>
      </w:r>
      <w:r w:rsidRPr="009B0AA8">
        <w:rPr>
          <w:bCs/>
          <w:lang w:val="sr-Cyrl-CS"/>
        </w:rPr>
        <w:t>Законом</w:t>
      </w:r>
      <w:r w:rsidRPr="009B0AA8">
        <w:rPr>
          <w:lang w:val="sr-Cyrl-CS"/>
        </w:rPr>
        <w:t xml:space="preserve"> </w:t>
      </w:r>
      <w:r w:rsidRPr="009B0AA8">
        <w:rPr>
          <w:bCs/>
          <w:lang w:val="sr-Cyrl-CS"/>
        </w:rPr>
        <w:t xml:space="preserve">о образовању одраслих </w:t>
      </w:r>
      <w:r w:rsidRPr="009B0AA8">
        <w:t>(„Службени гласник РС“, бр. 55/13</w:t>
      </w:r>
      <w:r w:rsidRPr="009B0AA8">
        <w:rPr>
          <w:lang w:val="sr-Cyrl-RS"/>
        </w:rPr>
        <w:t xml:space="preserve"> и 88/17</w:t>
      </w:r>
      <w:r w:rsidRPr="009B0AA8">
        <w:t>)</w:t>
      </w:r>
      <w:r w:rsidRPr="009B0AA8">
        <w:rPr>
          <w:bCs/>
          <w:lang w:val="sr-Cyrl-CS"/>
        </w:rPr>
        <w:t xml:space="preserve"> и</w:t>
      </w:r>
      <w:r w:rsidRPr="009B0AA8">
        <w:rPr>
          <w:lang w:val="sr-Cyrl-CS"/>
        </w:rPr>
        <w:t xml:space="preserve">нспекцијски надзор над радом јавно признатих организатора активности врши Министарство, у складу са Законом. Јавно признати организатор активности, у складу са чланом 17. овог закона су: </w:t>
      </w:r>
    </w:p>
    <w:p w:rsidR="00D357C0" w:rsidRPr="00495FC2" w:rsidRDefault="00D357C0" w:rsidP="00E122C6">
      <w:pPr>
        <w:pStyle w:val="NoSpacing"/>
        <w:numPr>
          <w:ilvl w:val="0"/>
          <w:numId w:val="47"/>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357C0" w:rsidRPr="00495FC2" w:rsidRDefault="00D357C0" w:rsidP="00E122C6">
      <w:pPr>
        <w:pStyle w:val="NoSpacing"/>
        <w:numPr>
          <w:ilvl w:val="0"/>
          <w:numId w:val="47"/>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357C0" w:rsidRPr="00495FC2" w:rsidRDefault="00D357C0" w:rsidP="00E122C6">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357C0" w:rsidRPr="007B500A" w:rsidRDefault="00D357C0" w:rsidP="00E122C6">
      <w:pPr>
        <w:pStyle w:val="NoSpacing"/>
        <w:jc w:val="both"/>
        <w:rPr>
          <w:lang w:val="sr-Cyrl-CS"/>
        </w:rPr>
      </w:pPr>
      <w:r w:rsidRPr="007B500A">
        <w:rPr>
          <w:lang w:val="sr-Cyrl-CS"/>
        </w:rPr>
        <w:t>У складу са чланом 21. Закона о заштити становништва од изложености дуванском диму („Службени гласник РС”, број 30/10),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357C0" w:rsidRDefault="00D357C0" w:rsidP="00E122C6">
      <w:pPr>
        <w:pStyle w:val="NoSpacing"/>
        <w:jc w:val="both"/>
        <w:rPr>
          <w:lang w:val="sr-Cyrl-CS"/>
        </w:rPr>
      </w:pPr>
      <w:r w:rsidRPr="007B500A">
        <w:rPr>
          <w:lang w:val="sr-Cyrl-CS"/>
        </w:rPr>
        <w:t xml:space="preserve">Законом  о инспекцијском надзору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w:t>
      </w:r>
    </w:p>
    <w:p w:rsidR="00D357C0" w:rsidRPr="007B500A" w:rsidRDefault="00D357C0" w:rsidP="00E122C6">
      <w:pPr>
        <w:pStyle w:val="NoSpacing"/>
        <w:jc w:val="both"/>
        <w:rPr>
          <w:lang w:val="sr-Cyrl-CS"/>
        </w:rPr>
      </w:pPr>
      <w:r w:rsidRPr="007B500A">
        <w:rPr>
          <w:lang w:val="sr-Cyrl-CS"/>
        </w:rPr>
        <w:t>Нерегистровани субјекат је надзирани субјекат који обавља делатност или врши активност, а није уписан у одговарајући регистар ко</w:t>
      </w:r>
      <w:r>
        <w:rPr>
          <w:lang w:val="sr-Cyrl-CS"/>
        </w:rPr>
        <w:t xml:space="preserve">ји води Агенција за привредне  </w:t>
      </w:r>
      <w:r w:rsidRPr="007B500A">
        <w:rPr>
          <w:lang w:val="sr-Cyrl-CS"/>
        </w:rPr>
        <w:t>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DB0D9C"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357C0" w:rsidRPr="00495FC2" w:rsidRDefault="00D357C0" w:rsidP="00E122C6">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357C0" w:rsidRPr="00495FC2" w:rsidRDefault="00D357C0" w:rsidP="00E122C6">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357C0" w:rsidRPr="00495FC2" w:rsidRDefault="00D357C0" w:rsidP="00E122C6">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357C0" w:rsidRPr="00495FC2" w:rsidRDefault="00D357C0" w:rsidP="00E122C6">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357C0" w:rsidRPr="00495FC2" w:rsidRDefault="00D357C0" w:rsidP="00E122C6">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357C0" w:rsidRPr="00495FC2" w:rsidRDefault="00D357C0" w:rsidP="00E122C6">
      <w:pPr>
        <w:pStyle w:val="NoSpacing"/>
        <w:jc w:val="both"/>
        <w:rPr>
          <w:lang w:val="sr-Cyrl-CS"/>
        </w:rPr>
      </w:pPr>
      <w:r w:rsidRPr="00495FC2">
        <w:rPr>
          <w:lang w:val="sr-Cyrl-CS"/>
        </w:rPr>
        <w:t xml:space="preserve">6) испуњености прописаних услова за спровођење испита; </w:t>
      </w:r>
    </w:p>
    <w:p w:rsidR="00D357C0" w:rsidRPr="00495FC2" w:rsidRDefault="00D357C0" w:rsidP="00E122C6">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357C0" w:rsidRPr="00495FC2" w:rsidRDefault="00D357C0" w:rsidP="00E122C6">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w:t>
      </w:r>
      <w:r>
        <w:rPr>
          <w:lang w:val="sr-Cyrl-CS"/>
        </w:rPr>
        <w:t>прописаних Законом</w:t>
      </w:r>
      <w:r w:rsidRPr="00495FC2">
        <w:rPr>
          <w:lang w:val="sr-Cyrl-CS"/>
        </w:rPr>
        <w:t xml:space="preserve"> и поступа у оквиру својих овлашћења у случају обуставе рада или штрајка у установи организованог супротно закону. </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w:t>
      </w:r>
      <w:r w:rsidRPr="00BB19EF">
        <w:rPr>
          <w:lang w:val="sr-Cyrl-CS"/>
        </w:rPr>
        <w:t>чланом</w:t>
      </w:r>
      <w:r>
        <w:rPr>
          <w:lang w:val="sr-Cyrl-CS"/>
        </w:rPr>
        <w:t xml:space="preserve"> 148. Закона о основама сиистема образовања и васпитања </w:t>
      </w:r>
      <w:r w:rsidRPr="0079336E">
        <w:t>(„Службени гласник РС“ бр. 72/09, 52/11, 55/13, 35/15-аутентично тумачење и 68/15)</w:t>
      </w:r>
      <w:r>
        <w:rPr>
          <w:lang w:val="sr-Cyrl-CS"/>
        </w:rPr>
        <w:t xml:space="preserve">, </w:t>
      </w:r>
      <w:r>
        <w:rPr>
          <w:lang w:val="sr-Cyrl-RS"/>
        </w:rPr>
        <w:t xml:space="preserve">а у вези са чланом 204. Закона о основама система оберазовања и васпитања </w:t>
      </w:r>
      <w:r w:rsidRPr="00A11E09">
        <w:t>(„Сл</w:t>
      </w:r>
      <w:r w:rsidRPr="00A11E09">
        <w:rPr>
          <w:lang w:val="sr-Cyrl-RS"/>
        </w:rPr>
        <w:t xml:space="preserve">ужбени </w:t>
      </w:r>
      <w:r w:rsidRPr="00A11E09">
        <w:t>гласник РС“, бр</w:t>
      </w:r>
      <w:r w:rsidRPr="00A11E09">
        <w:rPr>
          <w:lang w:val="sr-Cyrl-RS"/>
        </w:rPr>
        <w:t>ој 88/17</w:t>
      </w:r>
      <w:r w:rsidRPr="00A11E09">
        <w:t>)</w:t>
      </w:r>
      <w:r>
        <w:rPr>
          <w:lang w:val="sr-Cyrl-RS"/>
        </w:rPr>
        <w:t xml:space="preserve">, </w:t>
      </w:r>
      <w:r w:rsidRPr="00495FC2">
        <w:rPr>
          <w:lang w:val="sr-Cyrl-CS"/>
        </w:rPr>
        <w:t>просветни инспектор:</w:t>
      </w:r>
    </w:p>
    <w:p w:rsidR="00D357C0" w:rsidRPr="00495FC2" w:rsidRDefault="00D357C0" w:rsidP="00E122C6">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357C0" w:rsidRPr="00495FC2" w:rsidRDefault="00D357C0" w:rsidP="00E122C6">
      <w:pPr>
        <w:pStyle w:val="NoSpacing"/>
        <w:jc w:val="both"/>
        <w:rPr>
          <w:lang w:val="sr-Cyrl-CS"/>
        </w:rPr>
      </w:pPr>
      <w:r w:rsidRPr="00495FC2">
        <w:rPr>
          <w:lang w:val="sr-Cyrl-CS"/>
        </w:rPr>
        <w:t xml:space="preserve">2) наређује решењем извршавање прописане мере која је наложена записником, а није извршена; </w:t>
      </w:r>
    </w:p>
    <w:p w:rsidR="00D357C0" w:rsidRPr="00495FC2" w:rsidRDefault="00D357C0" w:rsidP="00E122C6">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357C0" w:rsidRPr="00495FC2" w:rsidRDefault="00D357C0" w:rsidP="00E122C6">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w:t>
      </w:r>
      <w:r>
        <w:rPr>
          <w:lang w:val="sr-Cyrl-CS"/>
        </w:rPr>
        <w:t>Закона о основама сиистема образовања и васпитања</w:t>
      </w:r>
      <w:r w:rsidRPr="00495FC2">
        <w:rPr>
          <w:lang w:val="sr-Cyrl-CS"/>
        </w:rPr>
        <w:t xml:space="preserve">; </w:t>
      </w:r>
    </w:p>
    <w:p w:rsidR="00D357C0" w:rsidRPr="00495FC2" w:rsidRDefault="00D357C0" w:rsidP="00E122C6">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357C0" w:rsidRPr="00495FC2" w:rsidRDefault="00D357C0" w:rsidP="00E122C6">
      <w:pPr>
        <w:pStyle w:val="NoSpacing"/>
        <w:jc w:val="both"/>
        <w:rPr>
          <w:lang w:val="sr-Cyrl-CS"/>
        </w:rPr>
      </w:pPr>
      <w:r w:rsidRPr="00495FC2">
        <w:rPr>
          <w:lang w:val="sr-Cyrl-CS"/>
        </w:rPr>
        <w:t xml:space="preserve">6) обавља друге послове, у складу са законом. </w:t>
      </w:r>
    </w:p>
    <w:p w:rsidR="00D357C0" w:rsidRPr="00F32954" w:rsidRDefault="00D357C0" w:rsidP="00E122C6">
      <w:pPr>
        <w:pStyle w:val="NoSpacing"/>
        <w:jc w:val="both"/>
        <w:rPr>
          <w:lang w:val="sr-Cyrl-CS"/>
        </w:rPr>
      </w:pPr>
    </w:p>
    <w:p w:rsidR="00D357C0" w:rsidRPr="00495FC2" w:rsidRDefault="00D357C0" w:rsidP="00E122C6">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357C0" w:rsidRPr="00495FC2" w:rsidRDefault="00D357C0" w:rsidP="00E122C6">
      <w:pPr>
        <w:pStyle w:val="NoSpacing"/>
        <w:numPr>
          <w:ilvl w:val="0"/>
          <w:numId w:val="48"/>
        </w:numPr>
        <w:tabs>
          <w:tab w:val="left" w:pos="360"/>
        </w:tabs>
        <w:jc w:val="both"/>
        <w:rPr>
          <w:lang w:val="sr-Cyrl-CS"/>
        </w:rPr>
      </w:pPr>
      <w:r w:rsidRPr="00495FC2">
        <w:rPr>
          <w:lang w:val="sr-Cyrl-CS"/>
        </w:rPr>
        <w:t>редован - обавља се најмање једанпут годишње;</w:t>
      </w:r>
    </w:p>
    <w:p w:rsidR="00D357C0" w:rsidRPr="00495FC2" w:rsidRDefault="00D357C0" w:rsidP="00E122C6">
      <w:pPr>
        <w:pStyle w:val="NoSpacing"/>
        <w:numPr>
          <w:ilvl w:val="0"/>
          <w:numId w:val="48"/>
        </w:numPr>
        <w:tabs>
          <w:tab w:val="left" w:pos="360"/>
          <w:tab w:val="left" w:pos="1440"/>
        </w:tabs>
        <w:jc w:val="both"/>
        <w:rPr>
          <w:lang w:val="sr-Cyrl-CS"/>
        </w:rPr>
      </w:pPr>
      <w:r w:rsidRPr="00495FC2">
        <w:rPr>
          <w:lang w:val="sr-Cyrl-CS"/>
        </w:rPr>
        <w:t xml:space="preserve">ванредни: </w:t>
      </w:r>
    </w:p>
    <w:p w:rsidR="00D357C0" w:rsidRPr="00495FC2" w:rsidRDefault="00D357C0" w:rsidP="00E122C6">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357C0" w:rsidRPr="00495FC2" w:rsidRDefault="00D357C0" w:rsidP="00E122C6">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357C0" w:rsidRPr="00495FC2" w:rsidRDefault="00D357C0" w:rsidP="00E122C6">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357C0" w:rsidRPr="00495FC2" w:rsidRDefault="00D357C0" w:rsidP="00E122C6">
      <w:pPr>
        <w:pStyle w:val="NoSpacing"/>
        <w:numPr>
          <w:ilvl w:val="0"/>
          <w:numId w:val="43"/>
        </w:numPr>
        <w:jc w:val="both"/>
        <w:rPr>
          <w:lang w:val="sr-Cyrl-CS"/>
        </w:rPr>
      </w:pPr>
      <w:r w:rsidRPr="00495FC2">
        <w:rPr>
          <w:lang w:val="sr-Cyrl-CS"/>
        </w:rPr>
        <w:t>контролни надзор - по протеку рока који је одређен у записнику или решењем.</w:t>
      </w:r>
    </w:p>
    <w:p w:rsidR="00D357C0" w:rsidRPr="00F32954" w:rsidRDefault="00D357C0" w:rsidP="00E122C6">
      <w:pPr>
        <w:pStyle w:val="NoSpacing"/>
        <w:tabs>
          <w:tab w:val="left" w:pos="1440"/>
        </w:tabs>
        <w:jc w:val="both"/>
        <w:rPr>
          <w:lang w:val="sr-Cyrl-CS"/>
        </w:rPr>
      </w:pPr>
    </w:p>
    <w:p w:rsidR="00D357C0" w:rsidRPr="00495FC2" w:rsidRDefault="00D357C0" w:rsidP="00E122C6">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357C0" w:rsidRDefault="00D357C0" w:rsidP="00E122C6">
      <w:pPr>
        <w:pStyle w:val="NoSpacing"/>
        <w:tabs>
          <w:tab w:val="left" w:pos="1440"/>
        </w:tabs>
        <w:jc w:val="both"/>
        <w:rPr>
          <w:lang w:val="sr-Cyrl-CS"/>
        </w:rPr>
      </w:pPr>
      <w:r w:rsidRPr="00495FC2">
        <w:rPr>
          <w:lang w:val="sr-Cyrl-CS"/>
        </w:rPr>
        <w:t xml:space="preserve">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w:t>
      </w:r>
      <w:r>
        <w:rPr>
          <w:lang w:val="sr-Cyrl-CS"/>
        </w:rPr>
        <w:t>81</w:t>
      </w:r>
      <w:r w:rsidRPr="00495FC2">
        <w:rPr>
          <w:lang w:val="sr-Cyrl-CS"/>
        </w:rPr>
        <w:t xml:space="preserve">. </w:t>
      </w:r>
      <w:r>
        <w:rPr>
          <w:lang w:val="sr-Cyrl-CS"/>
        </w:rPr>
        <w:t>Закона о основама система образовања и васпитања</w:t>
      </w:r>
      <w:r w:rsidRPr="00495FC2">
        <w:rPr>
          <w:lang w:val="sr-Cyrl-CS"/>
        </w:rPr>
        <w:t>.</w:t>
      </w:r>
    </w:p>
    <w:p w:rsidR="00DC69D7" w:rsidRDefault="00DC69D7"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6A9FF153" wp14:editId="14F9DD4A">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ind w:left="1080"/>
        <w:jc w:val="center"/>
        <w:rPr>
          <w:b/>
          <w:sz w:val="24"/>
          <w:szCs w:val="24"/>
          <w:lang w:val="sr-Cyrl-CS"/>
        </w:rPr>
      </w:pPr>
    </w:p>
    <w:p w:rsidR="00D357C0" w:rsidRPr="00495FC2" w:rsidRDefault="00D357C0" w:rsidP="00E122C6">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ind w:left="1080"/>
        <w:jc w:val="both"/>
        <w:rPr>
          <w:sz w:val="24"/>
          <w:szCs w:val="24"/>
          <w:lang w:val="sr-Cyrl-CS"/>
        </w:rPr>
      </w:pPr>
    </w:p>
    <w:p w:rsidR="00D357C0" w:rsidRPr="00E84036" w:rsidRDefault="00D357C0" w:rsidP="00E122C6">
      <w:pPr>
        <w:pStyle w:val="Bezrazmaka2"/>
        <w:ind w:firstLine="708"/>
        <w:jc w:val="both"/>
        <w:rPr>
          <w:sz w:val="24"/>
          <w:szCs w:val="24"/>
          <w:lang w:val="sr-Cyrl-CS"/>
        </w:rPr>
      </w:pPr>
      <w:r w:rsidRPr="00E84036">
        <w:rPr>
          <w:sz w:val="24"/>
          <w:szCs w:val="24"/>
          <w:lang w:val="sr-Cyrl-CS"/>
        </w:rPr>
        <w:t xml:space="preserve">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w:t>
      </w:r>
      <w:r w:rsidRPr="00E84036">
        <w:rPr>
          <w:sz w:val="24"/>
          <w:szCs w:val="24"/>
          <w:lang w:val="ru-RU"/>
        </w:rPr>
        <w:t xml:space="preserve">а у вези са чланом 204. Закона о основама система образовања и васпитања ("Службени гласник РС", бр. 88/17), </w:t>
      </w:r>
      <w:r w:rsidRPr="00E84036">
        <w:rPr>
          <w:sz w:val="24"/>
          <w:szCs w:val="24"/>
          <w:lang w:val="sr-Cyrl-CS"/>
        </w:rPr>
        <w:t>просветни инспектор Министарства просвете (науке и технолошког развоја) _______________ (</w:t>
      </w:r>
      <w:r w:rsidRPr="00E84036">
        <w:rPr>
          <w:i/>
          <w:iCs/>
          <w:sz w:val="24"/>
          <w:szCs w:val="24"/>
          <w:lang w:val="sr-Cyrl-CS"/>
        </w:rPr>
        <w:t>име и презиме инспектора</w:t>
      </w:r>
      <w:r w:rsidRPr="00E84036">
        <w:rPr>
          <w:sz w:val="24"/>
          <w:szCs w:val="24"/>
          <w:lang w:val="sr-Cyrl-CS"/>
        </w:rPr>
        <w:t>),</w:t>
      </w:r>
      <w:r w:rsidRPr="00E84036">
        <w:rPr>
          <w:rFonts w:eastAsia="Times New Roman"/>
          <w:noProof/>
          <w:sz w:val="24"/>
          <w:szCs w:val="24"/>
          <w:lang w:val="sr-Cyrl-CS"/>
        </w:rPr>
        <w:t xml:space="preserve"> _____________ (број легитимације), </w:t>
      </w:r>
      <w:r w:rsidRPr="00E84036">
        <w:rPr>
          <w:sz w:val="24"/>
          <w:szCs w:val="24"/>
          <w:lang w:val="sr-Cyrl-CS"/>
        </w:rPr>
        <w:t>дана __________ године извршио/ла је инспекцијски надзор над радом установе _______________ (</w:t>
      </w:r>
      <w:r w:rsidRPr="00E84036">
        <w:rPr>
          <w:i/>
          <w:iCs/>
          <w:sz w:val="24"/>
          <w:szCs w:val="24"/>
          <w:lang w:val="sr-Cyrl-CS"/>
        </w:rPr>
        <w:t>назив установе)</w:t>
      </w:r>
      <w:r w:rsidRPr="00E84036">
        <w:rPr>
          <w:sz w:val="24"/>
          <w:szCs w:val="24"/>
          <w:lang w:val="sr-Cyrl-CS"/>
        </w:rPr>
        <w:t xml:space="preserve"> (даље: Школа/Предшколска установа).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357C0" w:rsidRPr="00495FC2" w:rsidRDefault="00D357C0" w:rsidP="00E122C6">
      <w:pPr>
        <w:pStyle w:val="Bezrazmaka2"/>
        <w:ind w:left="1080"/>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left="1080"/>
        <w:jc w:val="both"/>
        <w:rPr>
          <w:i/>
          <w:noProof/>
          <w:lang w:val="sr-Cyrl-CS"/>
        </w:rPr>
      </w:pPr>
    </w:p>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noProof/>
          <w:lang w:val="sr-Cyrl-CS"/>
        </w:rPr>
        <w:t xml:space="preserve">Школи/Предшколској установи се налажу следеће </w:t>
      </w:r>
    </w:p>
    <w:p w:rsidR="00D357C0" w:rsidRPr="00495FC2" w:rsidRDefault="00D357C0" w:rsidP="00E122C6">
      <w:pPr>
        <w:pStyle w:val="Bezrazmaka2"/>
        <w:ind w:left="1080"/>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357C0" w:rsidRPr="00495FC2" w:rsidRDefault="00D357C0" w:rsidP="00E122C6">
      <w:pPr>
        <w:pStyle w:val="Bezrazmaka2"/>
        <w:ind w:left="1080"/>
        <w:jc w:val="both"/>
        <w:rPr>
          <w:sz w:val="24"/>
          <w:szCs w:val="24"/>
          <w:lang w:val="sr-Cyrl-CS"/>
        </w:rPr>
      </w:pPr>
    </w:p>
    <w:p w:rsidR="00D357C0" w:rsidRPr="00495FC2" w:rsidRDefault="00D357C0" w:rsidP="00E122C6">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357C0" w:rsidRPr="00495FC2" w:rsidRDefault="00D357C0" w:rsidP="00E122C6">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Default="00D357C0" w:rsidP="00E122C6">
      <w:pPr>
        <w:pStyle w:val="Bezrazmaka2"/>
        <w:ind w:firstLine="708"/>
        <w:jc w:val="both"/>
        <w:rPr>
          <w:sz w:val="24"/>
          <w:szCs w:val="24"/>
          <w:lang w:val="sr-Cyrl-CS"/>
        </w:rPr>
      </w:pPr>
    </w:p>
    <w:p w:rsidR="00D357C0" w:rsidRPr="00495FC2" w:rsidRDefault="00D357C0" w:rsidP="00E122C6">
      <w:pPr>
        <w:pStyle w:val="Bezrazmaka2"/>
        <w:ind w:firstLine="708"/>
        <w:jc w:val="both"/>
        <w:rPr>
          <w:sz w:val="24"/>
          <w:szCs w:val="24"/>
          <w:lang w:val="sr-Cyrl-CS"/>
        </w:rPr>
      </w:pPr>
    </w:p>
    <w:p w:rsidR="00D357C0" w:rsidRPr="00F32954" w:rsidRDefault="00D357C0" w:rsidP="00E122C6">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000"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Default="00D357C0" w:rsidP="00E122C6">
            <w:pPr>
              <w:pStyle w:val="Bezrazmaka2"/>
              <w:jc w:val="both"/>
              <w:rPr>
                <w:i/>
                <w:iCs/>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p w:rsidR="00D357C0" w:rsidRDefault="00D357C0" w:rsidP="00E122C6">
            <w:pPr>
              <w:pStyle w:val="Bezrazmaka2"/>
              <w:jc w:val="both"/>
              <w:rPr>
                <w:i/>
                <w:iCs/>
                <w:sz w:val="24"/>
                <w:szCs w:val="24"/>
                <w:lang w:val="sr-Cyrl-CS"/>
              </w:rPr>
            </w:pPr>
          </w:p>
          <w:p w:rsidR="00D357C0" w:rsidRPr="00F32954" w:rsidRDefault="00D357C0" w:rsidP="00E122C6">
            <w:pPr>
              <w:pStyle w:val="Bezrazmaka2"/>
              <w:jc w:val="both"/>
              <w:rPr>
                <w:sz w:val="24"/>
                <w:szCs w:val="24"/>
                <w:lang w:val="sr-Cyrl-CS"/>
              </w:rPr>
            </w:pPr>
          </w:p>
        </w:tc>
      </w:tr>
    </w:tbl>
    <w:p w:rsidR="00D357C0" w:rsidRPr="00F32954" w:rsidRDefault="00E84036" w:rsidP="00E122C6">
      <w:pPr>
        <w:pStyle w:val="NoSpacing"/>
        <w:jc w:val="both"/>
        <w:rPr>
          <w:b/>
          <w:lang w:val="sr-Cyrl-CS"/>
        </w:rPr>
      </w:pPr>
      <w:r>
        <w:rPr>
          <w:b/>
        </w:rPr>
        <w:t>1</w:t>
      </w:r>
      <w:r w:rsidR="00D357C0" w:rsidRPr="00F32954">
        <w:rPr>
          <w:b/>
          <w:lang w:val="sr-Cyrl-CS"/>
        </w:rPr>
        <w:t xml:space="preserve">.2. Заштита права ученика у складу са чланом </w:t>
      </w:r>
      <w:r w:rsidR="00D357C0">
        <w:rPr>
          <w:b/>
          <w:lang w:val="sr-Cyrl-CS"/>
        </w:rPr>
        <w:t>81</w:t>
      </w:r>
      <w:r w:rsidR="00D357C0" w:rsidRPr="00F32954">
        <w:rPr>
          <w:b/>
          <w:lang w:val="sr-Cyrl-CS"/>
        </w:rPr>
        <w:t>. Закона о основама система образовања и васпитања</w:t>
      </w:r>
    </w:p>
    <w:p w:rsidR="00D357C0" w:rsidRDefault="00D357C0" w:rsidP="00E122C6">
      <w:pPr>
        <w:pStyle w:val="NoSpacing"/>
        <w:jc w:val="both"/>
        <w:rPr>
          <w:color w:val="000000"/>
          <w:lang w:val="sr-Cyrl-CS"/>
        </w:rPr>
      </w:pPr>
      <w:r w:rsidRPr="00495FC2">
        <w:rPr>
          <w:color w:val="000000"/>
          <w:lang w:val="sr-Cyrl-CS"/>
        </w:rPr>
        <w:t>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w:t>
      </w:r>
      <w:r>
        <w:rPr>
          <w:color w:val="000000"/>
          <w:lang w:val="sr-Cyrl-CS"/>
        </w:rPr>
        <w:t>носно ако су повређене забране прописане Законом</w:t>
      </w:r>
      <w:r w:rsidRPr="00495FC2">
        <w:rPr>
          <w:color w:val="000000"/>
          <w:lang w:val="sr-Cyrl-CS"/>
        </w:rPr>
        <w:t xml:space="preserve">, право из члана </w:t>
      </w:r>
      <w:r>
        <w:rPr>
          <w:color w:val="000000"/>
          <w:lang w:val="sr-Cyrl-CS"/>
        </w:rPr>
        <w:t>79</w:t>
      </w:r>
      <w:r w:rsidRPr="00495FC2">
        <w:rPr>
          <w:color w:val="000000"/>
          <w:lang w:val="sr-Cyrl-CS"/>
        </w:rPr>
        <w:t>.</w:t>
      </w:r>
      <w:r>
        <w:rPr>
          <w:color w:val="000000"/>
          <w:lang w:val="sr-Cyrl-CS"/>
        </w:rPr>
        <w:t xml:space="preserve"> З</w:t>
      </w:r>
      <w:r w:rsidRPr="00495FC2">
        <w:rPr>
          <w:color w:val="000000"/>
          <w:lang w:val="sr-Cyrl-CS"/>
        </w:rPr>
        <w:t xml:space="preserve">акона (права детета и ученика),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D357C0" w:rsidRDefault="00D357C0" w:rsidP="00E122C6">
      <w:pPr>
        <w:pStyle w:val="NoSpacing"/>
        <w:jc w:val="both"/>
        <w:rPr>
          <w:color w:val="000000"/>
          <w:lang w:val="sr-Cyrl-CS"/>
        </w:rPr>
      </w:pPr>
    </w:p>
    <w:p w:rsidR="00D357C0" w:rsidRDefault="00D357C0" w:rsidP="00E122C6">
      <w:pPr>
        <w:pStyle w:val="NoSpacing"/>
        <w:jc w:val="both"/>
        <w:rPr>
          <w:color w:val="000000"/>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по захтеву за заштиту права ученика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50AB1515" wp14:editId="4E549F1E">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rFonts w:eastAsia="Times New Roman"/>
          <w:sz w:val="24"/>
          <w:szCs w:val="24"/>
          <w:lang w:val="sr-Cyrl-CS"/>
        </w:rPr>
      </w:pPr>
    </w:p>
    <w:p w:rsidR="00D357C0" w:rsidRPr="00495FC2" w:rsidRDefault="00D357C0" w:rsidP="00E122C6">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основу овлашћења из члана </w:t>
      </w:r>
      <w:r>
        <w:rPr>
          <w:sz w:val="24"/>
          <w:szCs w:val="24"/>
          <w:lang w:val="sr-Cyrl-CS"/>
        </w:rPr>
        <w:t>81</w:t>
      </w:r>
      <w:r w:rsidRPr="00495FC2">
        <w:rPr>
          <w:sz w:val="24"/>
          <w:szCs w:val="24"/>
          <w:lang w:val="sr-Cyrl-CS"/>
        </w:rPr>
        <w:t xml:space="preserve">. Закона о основама система образовања и васпитања </w:t>
      </w:r>
      <w:r w:rsidRPr="004C163E">
        <w:rPr>
          <w:sz w:val="24"/>
          <w:szCs w:val="24"/>
          <w:lang w:val="ru-RU"/>
        </w:rPr>
        <w:t>("С</w:t>
      </w:r>
      <w:r>
        <w:rPr>
          <w:sz w:val="24"/>
          <w:szCs w:val="24"/>
          <w:lang w:val="ru-RU"/>
        </w:rPr>
        <w:t>лужбени гласник РС", бр. 88/17)</w:t>
      </w:r>
      <w:r w:rsidRPr="00495FC2">
        <w:rPr>
          <w:sz w:val="24"/>
          <w:szCs w:val="24"/>
          <w:lang w:val="sr-Cyrl-CS"/>
        </w:rPr>
        <w:t>,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357C0" w:rsidRPr="00495FC2" w:rsidRDefault="00D357C0" w:rsidP="00E122C6">
      <w:pPr>
        <w:pStyle w:val="Bezrazmaka2"/>
        <w:jc w:val="both"/>
        <w:rPr>
          <w:b/>
          <w:bCs/>
          <w:i/>
          <w:iCs/>
          <w:sz w:val="24"/>
          <w:szCs w:val="24"/>
          <w:lang w:val="sr-Cyrl-CS"/>
        </w:rPr>
      </w:pPr>
    </w:p>
    <w:p w:rsidR="00D357C0" w:rsidRPr="00495FC2" w:rsidRDefault="00D357C0" w:rsidP="00E122C6">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357C0" w:rsidRPr="00495FC2" w:rsidRDefault="00D357C0" w:rsidP="00E122C6">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F5153C" w:rsidTr="0067055A">
        <w:trPr>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357C0" w:rsidRPr="00495FC2" w:rsidRDefault="00D357C0" w:rsidP="00E122C6">
      <w:pPr>
        <w:pStyle w:val="NoSpacing"/>
        <w:ind w:firstLine="708"/>
        <w:jc w:val="both"/>
        <w:rPr>
          <w:noProof/>
          <w:lang w:val="sr-Cyrl-CS"/>
        </w:rPr>
      </w:pPr>
      <w:r w:rsidRPr="00495FC2">
        <w:rPr>
          <w:noProof/>
          <w:lang w:val="sr-Cyrl-CS"/>
        </w:rPr>
        <w:t>На основу утврђеног чињеничног стања, а на основу члана 148. став 1. тачка 1) Закона о основама система образовања и васпитања</w:t>
      </w:r>
      <w:r w:rsidRPr="003C6B07">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noProof/>
          <w:lang w:val="sr-Cyrl-CS"/>
        </w:rPr>
        <w:t xml:space="preserve"> и чл</w:t>
      </w:r>
      <w:r w:rsidRPr="00495FC2">
        <w:rPr>
          <w:noProof/>
          <w:lang w:val="sr-Cyrl-CS"/>
        </w:rPr>
        <w:t xml:space="preserve">аном </w:t>
      </w:r>
      <w:r>
        <w:rPr>
          <w:noProof/>
          <w:lang w:val="sr-Cyrl-CS"/>
        </w:rPr>
        <w:t>81</w:t>
      </w:r>
      <w:r w:rsidRPr="00495FC2">
        <w:rPr>
          <w:noProof/>
          <w:lang w:val="sr-Cyrl-CS"/>
        </w:rPr>
        <w:t xml:space="preserve">. став 2. Закона  Школи се налажу следеће </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jc w:val="center"/>
        <w:rPr>
          <w:b/>
          <w:sz w:val="24"/>
          <w:szCs w:val="24"/>
          <w:lang w:val="sr-Cyrl-CS"/>
        </w:rPr>
      </w:pPr>
      <w:r w:rsidRPr="00495FC2">
        <w:rPr>
          <w:b/>
          <w:sz w:val="24"/>
          <w:szCs w:val="24"/>
          <w:lang w:val="sr-Cyrl-CS"/>
        </w:rPr>
        <w:t>М Е Р Е</w:t>
      </w:r>
    </w:p>
    <w:p w:rsidR="00D357C0" w:rsidRPr="00495FC2" w:rsidRDefault="00D357C0" w:rsidP="00E122C6">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357C0" w:rsidRPr="00495FC2" w:rsidTr="0067055A">
        <w:trPr>
          <w:trHeight w:val="510"/>
          <w:tblCellSpacing w:w="0" w:type="dxa"/>
        </w:trPr>
        <w:tc>
          <w:tcPr>
            <w:tcW w:w="0" w:type="auto"/>
            <w:vAlign w:val="center"/>
          </w:tcPr>
          <w:p w:rsidR="00D357C0" w:rsidRPr="00495FC2" w:rsidRDefault="00D357C0" w:rsidP="00E122C6">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357C0" w:rsidRPr="00495FC2" w:rsidRDefault="00D357C0" w:rsidP="00E122C6">
            <w:pPr>
              <w:pStyle w:val="Bezrazmaka2"/>
              <w:jc w:val="both"/>
              <w:rPr>
                <w:sz w:val="24"/>
                <w:szCs w:val="24"/>
                <w:lang w:val="sr-Cyrl-CS"/>
              </w:rPr>
            </w:pPr>
            <w:r w:rsidRPr="00495FC2">
              <w:rPr>
                <w:sz w:val="24"/>
                <w:szCs w:val="24"/>
                <w:lang w:val="sr-Cyrl-CS"/>
              </w:rPr>
              <w:t>УПОЗОРАВА СЕ ....</w:t>
            </w:r>
          </w:p>
        </w:tc>
      </w:tr>
    </w:tbl>
    <w:p w:rsidR="00D357C0" w:rsidRPr="00495FC2" w:rsidRDefault="00D357C0" w:rsidP="00E122C6">
      <w:pPr>
        <w:pStyle w:val="Bezrazmaka2"/>
        <w:jc w:val="both"/>
        <w:rPr>
          <w:sz w:val="24"/>
          <w:szCs w:val="24"/>
          <w:lang w:val="sr-Cyrl-CS"/>
        </w:rPr>
      </w:pPr>
    </w:p>
    <w:p w:rsidR="00D357C0" w:rsidRPr="00495FC2" w:rsidRDefault="00D357C0" w:rsidP="00E122C6">
      <w:pPr>
        <w:pStyle w:val="Bezrazmaka2"/>
        <w:ind w:firstLine="708"/>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примерен рок имајући у виду хитност).</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357C0" w:rsidRPr="00495FC2" w:rsidRDefault="00D357C0" w:rsidP="00E122C6">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357C0" w:rsidRPr="00495FC2" w:rsidRDefault="00D357C0" w:rsidP="00E122C6">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D357C0" w:rsidRPr="00F32954" w:rsidRDefault="00D357C0" w:rsidP="00E122C6">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1582" w:type="pct"/>
            <w:noWrap/>
            <w:vAlign w:val="center"/>
          </w:tcPr>
          <w:p w:rsidR="00D357C0" w:rsidRPr="00F32954" w:rsidRDefault="00D357C0" w:rsidP="00E122C6">
            <w:pPr>
              <w:pStyle w:val="Bezrazmaka2"/>
              <w:jc w:val="both"/>
              <w:rPr>
                <w:sz w:val="24"/>
                <w:szCs w:val="24"/>
                <w:lang w:val="sr-Cyrl-CS"/>
              </w:rPr>
            </w:pPr>
            <w:r w:rsidRPr="00F32954">
              <w:rPr>
                <w:sz w:val="24"/>
                <w:szCs w:val="24"/>
                <w:lang w:val="sr-Cyrl-CS"/>
              </w:rPr>
              <w:t>РЕПУБЛИЧКИ</w:t>
            </w:r>
          </w:p>
          <w:p w:rsidR="00D357C0" w:rsidRPr="00F32954" w:rsidRDefault="00D357C0" w:rsidP="00E122C6">
            <w:pPr>
              <w:pStyle w:val="Bezrazmaka2"/>
              <w:jc w:val="both"/>
              <w:rPr>
                <w:sz w:val="24"/>
                <w:szCs w:val="24"/>
                <w:lang w:val="sr-Cyrl-CS"/>
              </w:rPr>
            </w:pPr>
            <w:r w:rsidRPr="00F32954">
              <w:rPr>
                <w:sz w:val="24"/>
                <w:szCs w:val="24"/>
                <w:lang w:val="sr-Cyrl-CS"/>
              </w:rPr>
              <w:t>ПРОСВЕТНИ ИНСПЕКТОР</w:t>
            </w:r>
          </w:p>
        </w:tc>
      </w:tr>
      <w:tr w:rsidR="00D357C0" w:rsidRPr="00F32954" w:rsidTr="0067055A">
        <w:trPr>
          <w:tblCellSpacing w:w="0" w:type="dxa"/>
        </w:trPr>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 </w:t>
            </w:r>
          </w:p>
        </w:tc>
        <w:tc>
          <w:tcPr>
            <w:tcW w:w="0" w:type="auto"/>
            <w:vAlign w:val="center"/>
          </w:tcPr>
          <w:p w:rsidR="00D357C0" w:rsidRPr="00F32954" w:rsidRDefault="00D357C0" w:rsidP="00E122C6">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E84036" w:rsidRPr="00F32954" w:rsidRDefault="00E84036" w:rsidP="00E122C6">
      <w:pPr>
        <w:pStyle w:val="NoSpacing"/>
        <w:jc w:val="both"/>
        <w:rPr>
          <w:b/>
          <w:lang w:val="sr-Cyrl-CS"/>
        </w:rPr>
      </w:pPr>
    </w:p>
    <w:p w:rsidR="00D357C0" w:rsidRPr="00F32954" w:rsidRDefault="00D357C0" w:rsidP="00E122C6">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D357C0" w:rsidRPr="00495FC2" w:rsidRDefault="00D357C0" w:rsidP="00E122C6">
      <w:pPr>
        <w:jc w:val="both"/>
        <w:rPr>
          <w:lang w:val="sr-Cyrl-CS"/>
        </w:rPr>
      </w:pPr>
      <w:r w:rsidRPr="00495FC2">
        <w:rPr>
          <w:lang w:val="sr-Cyrl-CS"/>
        </w:rPr>
        <w:t>У складу са чланом 149. Закона о основама система образовања и васпитања („Службени гласник РС”, бр. 72/09, 52/11, 55/13, 35/</w:t>
      </w:r>
      <w:r>
        <w:rPr>
          <w:lang w:val="sr-Cyrl-CS"/>
        </w:rPr>
        <w:t xml:space="preserve">15-аутентично тумачење, 68/15),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про</w:t>
      </w:r>
      <w:r>
        <w:rPr>
          <w:lang w:val="sr-Cyrl-CS"/>
        </w:rPr>
        <w:t xml:space="preserve">писана су овлашћења републичког/покрајинског </w:t>
      </w:r>
      <w:r w:rsidRPr="00495FC2">
        <w:rPr>
          <w:lang w:val="sr-Cyrl-CS"/>
        </w:rPr>
        <w:t xml:space="preserve">просветног инспектора у односу на органе којима су поверени послови. </w:t>
      </w:r>
      <w:r w:rsidRPr="00495FC2">
        <w:rPr>
          <w:b/>
          <w:lang w:val="sr-Cyrl-CS"/>
        </w:rPr>
        <w:t>Републички просветни инспектор:</w:t>
      </w:r>
    </w:p>
    <w:p w:rsidR="00D357C0" w:rsidRPr="00495FC2" w:rsidRDefault="00D357C0" w:rsidP="00E122C6">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357C0" w:rsidRPr="00495FC2" w:rsidRDefault="00D357C0" w:rsidP="00E122C6">
      <w:pPr>
        <w:pStyle w:val="NoSpacing"/>
        <w:jc w:val="both"/>
        <w:rPr>
          <w:lang w:val="sr-Cyrl-CS"/>
        </w:rPr>
      </w:pPr>
      <w:r w:rsidRPr="00495FC2">
        <w:rPr>
          <w:lang w:val="sr-Cyrl-CS"/>
        </w:rPr>
        <w:t xml:space="preserve">2) остварује непосредан надзор над радом просветног инспектора; </w:t>
      </w:r>
    </w:p>
    <w:p w:rsidR="00D357C0" w:rsidRPr="00495FC2" w:rsidRDefault="00D357C0" w:rsidP="00E122C6">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357C0" w:rsidRPr="00495FC2" w:rsidRDefault="00D357C0" w:rsidP="00E122C6">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357C0" w:rsidRPr="00495FC2" w:rsidRDefault="00D357C0" w:rsidP="00E122C6">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357C0" w:rsidRPr="00495FC2" w:rsidRDefault="00D357C0" w:rsidP="00E122C6">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357C0" w:rsidRDefault="00D357C0" w:rsidP="00E122C6">
      <w:pPr>
        <w:jc w:val="both"/>
        <w:rPr>
          <w:lang w:val="sr-Cyrl-CS"/>
        </w:rPr>
      </w:pPr>
      <w:r>
        <w:rPr>
          <w:lang w:val="sr-Cyrl-CS"/>
        </w:rPr>
        <w:t>У складу са чланом 166.</w:t>
      </w:r>
      <w:r w:rsidRPr="00495FC2">
        <w:rPr>
          <w:lang w:val="sr-Cyrl-CS"/>
        </w:rPr>
        <w:t xml:space="preserve"> </w:t>
      </w:r>
      <w:r w:rsidRPr="00495FC2">
        <w:rPr>
          <w:noProof/>
          <w:lang w:val="sr-Cyrl-CS"/>
        </w:rPr>
        <w:t>Закона о основама система образовања и васпитања</w:t>
      </w:r>
      <w:r>
        <w:rPr>
          <w:noProof/>
          <w:lang w:val="sr-Cyrl-CS"/>
        </w:rPr>
        <w:t xml:space="preserve"> </w:t>
      </w:r>
      <w:r w:rsidRPr="004C163E">
        <w:rPr>
          <w:lang w:val="sr-Cyrl-CS"/>
        </w:rPr>
        <w:t>(„Службени гласник РС“, бр 72/09, 52/11, 55/13, 35/15-аутентично тумачење, 68/15)</w:t>
      </w:r>
      <w:r>
        <w:rPr>
          <w:noProof/>
          <w:lang w:val="sr-Cyrl-CS"/>
        </w:rPr>
        <w:t>,</w:t>
      </w:r>
      <w:r w:rsidRPr="004C163E">
        <w:rPr>
          <w:lang w:val="sr-Cyrl-CS"/>
        </w:rPr>
        <w:t xml:space="preserve"> </w:t>
      </w:r>
      <w:r>
        <w:rPr>
          <w:lang w:val="ru-RU"/>
        </w:rPr>
        <w:t xml:space="preserve">а у вези са чланом 204. </w:t>
      </w:r>
      <w:r w:rsidRPr="004C163E">
        <w:rPr>
          <w:lang w:val="ru-RU"/>
        </w:rPr>
        <w:t>Закона о основама система образовања и васпитања ("Службени гласник РС", бр. 88/17)</w:t>
      </w:r>
      <w:r>
        <w:rPr>
          <w:lang w:val="ru-RU"/>
        </w:rPr>
        <w:t xml:space="preserve"> </w:t>
      </w:r>
      <w:r w:rsidRPr="00495FC2">
        <w:rPr>
          <w:lang w:val="sr-Cyrl-CS"/>
        </w:rPr>
        <w:t>ови послови су поверени надлежним државним органима у аутономној покрајини.</w:t>
      </w:r>
    </w:p>
    <w:p w:rsidR="00D357C0" w:rsidRDefault="00D357C0" w:rsidP="00E122C6">
      <w:pPr>
        <w:jc w:val="both"/>
        <w:rPr>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C0100E" w:rsidRDefault="00C0100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Pr>
          <w:b/>
          <w:lang w:val="sr-Cyrl-CS"/>
        </w:rPr>
        <w:t>Записник о надзору општинског/</w:t>
      </w:r>
      <w:r w:rsidRPr="00F32954">
        <w:rPr>
          <w:b/>
          <w:lang w:val="sr-Cyrl-CS"/>
        </w:rPr>
        <w:t>градског просветног инспектора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1F692F99" wp14:editId="2153B110">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Bezrazmaka2"/>
        <w:jc w:val="center"/>
        <w:rPr>
          <w:sz w:val="24"/>
          <w:szCs w:val="24"/>
          <w:lang w:val="sr-Cyrl-CS"/>
        </w:rPr>
      </w:pPr>
    </w:p>
    <w:p w:rsidR="00D357C0" w:rsidRPr="00495FC2" w:rsidRDefault="00D357C0" w:rsidP="00E122C6">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357C0" w:rsidRPr="00495FC2" w:rsidRDefault="00D357C0" w:rsidP="00E122C6">
      <w:pPr>
        <w:jc w:val="center"/>
        <w:rPr>
          <w:lang w:val="sr-Cyrl-CS"/>
        </w:rPr>
      </w:pPr>
      <w:r w:rsidRPr="00495FC2">
        <w:rPr>
          <w:lang w:val="sr-Cyrl-CS"/>
        </w:rPr>
        <w:t>_______________ (име и презиме)</w:t>
      </w:r>
    </w:p>
    <w:p w:rsidR="00D357C0" w:rsidRPr="00495FC2" w:rsidRDefault="00D357C0" w:rsidP="00E122C6">
      <w:pPr>
        <w:pStyle w:val="Bezrazmaka2"/>
        <w:jc w:val="both"/>
        <w:rPr>
          <w:b/>
          <w:sz w:val="24"/>
          <w:szCs w:val="24"/>
          <w:lang w:val="sr-Cyrl-CS"/>
        </w:rPr>
      </w:pPr>
    </w:p>
    <w:p w:rsidR="00D357C0" w:rsidRPr="00495FC2" w:rsidRDefault="00D357C0" w:rsidP="00E122C6">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w:t>
      </w:r>
      <w:r>
        <w:rPr>
          <w:noProof/>
          <w:lang w:val="sr-Cyrl-CS"/>
        </w:rPr>
        <w:t xml:space="preserve">, </w:t>
      </w:r>
      <w:r>
        <w:rPr>
          <w:lang w:val="ru-RU"/>
        </w:rPr>
        <w:t xml:space="preserve">а у вези са чланом 204. </w:t>
      </w:r>
      <w:r w:rsidRPr="004C163E">
        <w:rPr>
          <w:sz w:val="24"/>
          <w:szCs w:val="24"/>
          <w:lang w:val="ru-RU"/>
        </w:rPr>
        <w:t>Закона о основама система образовања и васпитања ("Службени гласник РС", бр. 88/17)</w:t>
      </w:r>
      <w:r>
        <w:rPr>
          <w:sz w:val="24"/>
          <w:szCs w:val="24"/>
          <w:lang w:val="ru-RU"/>
        </w:rPr>
        <w:t>,</w:t>
      </w:r>
      <w:r>
        <w:rPr>
          <w:lang w:val="ru-RU"/>
        </w:rPr>
        <w:t xml:space="preserve"> </w:t>
      </w:r>
      <w:r w:rsidRPr="00495FC2">
        <w:rPr>
          <w:sz w:val="24"/>
          <w:szCs w:val="24"/>
          <w:lang w:val="sr-Cyrl-CS"/>
        </w:rPr>
        <w:t>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357C0" w:rsidRPr="00495FC2" w:rsidRDefault="00D357C0" w:rsidP="00E122C6">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357C0" w:rsidRPr="00495FC2" w:rsidRDefault="00D357C0" w:rsidP="00E122C6">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357C0" w:rsidRPr="00495FC2" w:rsidRDefault="00D357C0" w:rsidP="00E122C6">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357C0" w:rsidRPr="00495FC2" w:rsidRDefault="00D357C0" w:rsidP="00E122C6">
      <w:pPr>
        <w:pStyle w:val="NoSpacing"/>
        <w:ind w:firstLine="708"/>
        <w:jc w:val="both"/>
        <w:rPr>
          <w:noProof/>
          <w:lang w:val="sr-Cyrl-CS"/>
        </w:rPr>
      </w:pPr>
    </w:p>
    <w:p w:rsidR="00D357C0" w:rsidRPr="00495FC2" w:rsidRDefault="00D357C0" w:rsidP="00E122C6">
      <w:pPr>
        <w:pStyle w:val="NoSpacing"/>
        <w:jc w:val="both"/>
        <w:rPr>
          <w:b/>
          <w:lang w:val="sr-Cyrl-CS"/>
        </w:rPr>
      </w:pPr>
      <w:r w:rsidRPr="00495FC2">
        <w:rPr>
          <w:b/>
          <w:lang w:val="sr-Cyrl-CS"/>
        </w:rPr>
        <w:t>Утврђено чињенично стање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357C0" w:rsidRPr="00495FC2" w:rsidRDefault="00D357C0" w:rsidP="00E122C6">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357C0" w:rsidRPr="00495FC2" w:rsidRDefault="00D357C0" w:rsidP="00E122C6">
      <w:pPr>
        <w:pStyle w:val="NoSpacing"/>
        <w:jc w:val="both"/>
        <w:rPr>
          <w:lang w:val="sr-Cyrl-CS"/>
        </w:rPr>
      </w:pPr>
    </w:p>
    <w:p w:rsidR="00D357C0" w:rsidRPr="00495FC2" w:rsidRDefault="00D357C0" w:rsidP="00E122C6">
      <w:pPr>
        <w:pStyle w:val="NoSpacing"/>
        <w:jc w:val="center"/>
        <w:rPr>
          <w:lang w:val="sr-Cyrl-CS"/>
        </w:rPr>
      </w:pPr>
      <w:r w:rsidRPr="00495FC2">
        <w:rPr>
          <w:lang w:val="sr-Cyrl-CS"/>
        </w:rPr>
        <w:t>НАЛАЖЕ</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ab/>
        <w:t>Просветном инспектору _____________ (навести шта).</w:t>
      </w:r>
    </w:p>
    <w:p w:rsidR="00D357C0" w:rsidRPr="00495FC2" w:rsidRDefault="00D357C0" w:rsidP="00E122C6">
      <w:pPr>
        <w:pStyle w:val="NoSpacing"/>
        <w:jc w:val="both"/>
        <w:rPr>
          <w:lang w:val="sr-Cyrl-CS"/>
        </w:rPr>
      </w:pPr>
      <w:r w:rsidRPr="00495FC2">
        <w:rPr>
          <w:lang w:val="sr-Cyrl-CS"/>
        </w:rPr>
        <w:t>Рок: ____________</w:t>
      </w:r>
    </w:p>
    <w:p w:rsidR="00D357C0" w:rsidRPr="00495FC2" w:rsidRDefault="00D357C0" w:rsidP="00E122C6">
      <w:pPr>
        <w:pStyle w:val="NoSpacing"/>
        <w:jc w:val="both"/>
        <w:rPr>
          <w:lang w:val="sr-Cyrl-CS"/>
        </w:rPr>
      </w:pPr>
    </w:p>
    <w:p w:rsidR="00D357C0" w:rsidRPr="00495FC2" w:rsidRDefault="00D357C0" w:rsidP="00E122C6">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357C0" w:rsidRPr="00495FC2" w:rsidRDefault="00D357C0" w:rsidP="00E122C6">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D357C0" w:rsidRPr="00F32954" w:rsidRDefault="00D357C0" w:rsidP="00E122C6">
      <w:pPr>
        <w:pStyle w:val="NoSpacing"/>
        <w:jc w:val="both"/>
        <w:rPr>
          <w:noProof/>
          <w:lang w:val="sr-Cyrl-CS"/>
        </w:rPr>
      </w:pPr>
    </w:p>
    <w:p w:rsidR="00D357C0" w:rsidRPr="00F32954" w:rsidRDefault="00D357C0" w:rsidP="00E122C6">
      <w:pPr>
        <w:pStyle w:val="NoSpacing"/>
        <w:ind w:left="5760"/>
        <w:rPr>
          <w:noProof/>
          <w:lang w:val="sr-Cyrl-CS"/>
        </w:rPr>
      </w:pPr>
      <w:r w:rsidRPr="00F32954">
        <w:rPr>
          <w:noProof/>
          <w:lang w:val="sr-Cyrl-CS"/>
        </w:rPr>
        <w:t xml:space="preserve">РЕПУБЛИЧКИ ПРОСВЕТНИ </w:t>
      </w:r>
    </w:p>
    <w:p w:rsidR="00D357C0" w:rsidRPr="00F32954" w:rsidRDefault="00D357C0" w:rsidP="00E122C6">
      <w:pPr>
        <w:pStyle w:val="NoSpacing"/>
        <w:ind w:left="5760"/>
        <w:rPr>
          <w:noProof/>
          <w:lang w:val="sr-Cyrl-CS"/>
        </w:rPr>
      </w:pPr>
      <w:r w:rsidRPr="00F32954">
        <w:rPr>
          <w:noProof/>
          <w:lang w:val="sr-Cyrl-CS"/>
        </w:rPr>
        <w:t>ИНСПЕКТОР</w:t>
      </w:r>
    </w:p>
    <w:p w:rsidR="00D357C0" w:rsidRPr="00F32954" w:rsidRDefault="00D357C0" w:rsidP="00E122C6">
      <w:pPr>
        <w:pStyle w:val="NoSpacing"/>
        <w:ind w:left="5760"/>
        <w:rPr>
          <w:noProof/>
          <w:lang w:val="sr-Cyrl-CS"/>
        </w:rPr>
      </w:pPr>
      <w:r w:rsidRPr="00F32954">
        <w:rPr>
          <w:noProof/>
          <w:lang w:val="sr-Cyrl-CS"/>
        </w:rPr>
        <w:t>_____________________</w:t>
      </w:r>
    </w:p>
    <w:p w:rsidR="00D357C0" w:rsidRPr="00F32954" w:rsidRDefault="00D357C0" w:rsidP="00E122C6">
      <w:pPr>
        <w:tabs>
          <w:tab w:val="left" w:pos="1152"/>
        </w:tabs>
        <w:jc w:val="both"/>
        <w:rPr>
          <w:lang w:val="sr-Cyrl-CS"/>
        </w:rPr>
      </w:pPr>
      <w:r w:rsidRPr="00F32954">
        <w:rPr>
          <w:lang w:val="sr-Cyrl-CS"/>
        </w:rPr>
        <w:tab/>
      </w:r>
    </w:p>
    <w:p w:rsidR="00D357C0" w:rsidRPr="00F32954" w:rsidRDefault="00D357C0" w:rsidP="00E122C6">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D357C0" w:rsidRPr="00495FC2" w:rsidRDefault="00D357C0" w:rsidP="00E122C6">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w:t>
      </w:r>
      <w:r w:rsidRPr="0065491B">
        <w:t>(„Службени гласник РС</w:t>
      </w:r>
      <w:r w:rsidRPr="0065491B">
        <w:rPr>
          <w:bCs/>
          <w:lang w:val="sr-Cyrl-CS"/>
        </w:rPr>
        <w:t>”</w:t>
      </w:r>
      <w:r w:rsidRPr="0065491B">
        <w:t xml:space="preserve">, број </w:t>
      </w:r>
      <w:r w:rsidRPr="0065491B">
        <w:rPr>
          <w:lang w:val="sr-Cyrl-RS"/>
        </w:rPr>
        <w:t>88/17</w:t>
      </w:r>
      <w:r w:rsidRPr="0065491B">
        <w:t>)</w:t>
      </w:r>
      <w:r w:rsidRPr="0065491B">
        <w:rPr>
          <w:lang w:val="sr-Cyrl-CS"/>
        </w:rPr>
        <w:t xml:space="preserve"> </w:t>
      </w:r>
      <w:r w:rsidRPr="00495FC2">
        <w:rPr>
          <w:lang w:val="sr-Cyrl-CS"/>
        </w:rPr>
        <w:t xml:space="preserve">и Правилником о унутрашњем уређењу и систематизацији радних места у Министарству просвете, науке и технолошког развоја. Чланом </w:t>
      </w:r>
      <w:r>
        <w:rPr>
          <w:lang w:val="sr-Cyrl-CS"/>
        </w:rPr>
        <w:t>135</w:t>
      </w:r>
      <w:r w:rsidRPr="00495FC2">
        <w:rPr>
          <w:lang w:val="sr-Cyrl-CS"/>
        </w:rPr>
        <w:t xml:space="preserve">. Закона о високом образовању прописано је да Министарство врши управни </w:t>
      </w:r>
      <w:r>
        <w:rPr>
          <w:lang w:val="sr-Cyrl-CS"/>
        </w:rPr>
        <w:t>надзор. Овај надзор је детаљно</w:t>
      </w:r>
      <w:r w:rsidRPr="00495FC2">
        <w:rPr>
          <w:lang w:val="sr-Cyrl-CS"/>
        </w:rPr>
        <w:t xml:space="preserve"> уређен </w:t>
      </w:r>
      <w:r>
        <w:rPr>
          <w:lang w:val="sr-Cyrl-CS"/>
        </w:rPr>
        <w:t xml:space="preserve">овим чланом </w:t>
      </w:r>
      <w:r w:rsidRPr="00495FC2">
        <w:rPr>
          <w:lang w:val="sr-Cyrl-CS"/>
        </w:rPr>
        <w:t xml:space="preserve">Закона где је одређен </w:t>
      </w:r>
      <w:r w:rsidRPr="00495FC2">
        <w:rPr>
          <w:b/>
          <w:lang w:val="sr-Cyrl-CS"/>
        </w:rPr>
        <w:t>контролисани субјект – високошколске установе и то</w:t>
      </w:r>
      <w:r w:rsidRPr="00495FC2">
        <w:rPr>
          <w:lang w:val="sr-Cyrl-CS"/>
        </w:rPr>
        <w:t>:</w:t>
      </w:r>
    </w:p>
    <w:p w:rsidR="00D357C0" w:rsidRPr="00495FC2" w:rsidRDefault="00D357C0" w:rsidP="00E122C6">
      <w:pPr>
        <w:pStyle w:val="NoSpacing"/>
        <w:jc w:val="both"/>
        <w:rPr>
          <w:lang w:val="sr-Cyrl-CS"/>
        </w:rPr>
      </w:pPr>
      <w:r w:rsidRPr="00495FC2">
        <w:rPr>
          <w:lang w:val="sr-Cyrl-CS"/>
        </w:rPr>
        <w:t>1) Универзитет</w:t>
      </w:r>
    </w:p>
    <w:p w:rsidR="00D357C0" w:rsidRPr="00495FC2" w:rsidRDefault="00D357C0" w:rsidP="00E122C6">
      <w:pPr>
        <w:pStyle w:val="NoSpacing"/>
        <w:jc w:val="both"/>
        <w:rPr>
          <w:lang w:val="sr-Cyrl-CS"/>
        </w:rPr>
      </w:pPr>
      <w:r w:rsidRPr="00495FC2">
        <w:rPr>
          <w:lang w:val="sr-Cyrl-CS"/>
        </w:rPr>
        <w:t>2) Факултет, односно уметничка академија, у саставу универзитета</w:t>
      </w:r>
    </w:p>
    <w:p w:rsidR="00D357C0" w:rsidRPr="00495FC2" w:rsidRDefault="00D357C0" w:rsidP="00E122C6">
      <w:pPr>
        <w:pStyle w:val="NoSpacing"/>
        <w:jc w:val="both"/>
        <w:rPr>
          <w:lang w:val="sr-Cyrl-CS"/>
        </w:rPr>
      </w:pPr>
      <w:r w:rsidRPr="00495FC2">
        <w:rPr>
          <w:lang w:val="sr-Cyrl-CS"/>
        </w:rPr>
        <w:t>3) Академија струковних студија</w:t>
      </w:r>
    </w:p>
    <w:p w:rsidR="00D357C0" w:rsidRPr="00495FC2" w:rsidRDefault="00D357C0" w:rsidP="00E122C6">
      <w:pPr>
        <w:pStyle w:val="NoSpacing"/>
        <w:jc w:val="both"/>
        <w:rPr>
          <w:lang w:val="sr-Cyrl-CS"/>
        </w:rPr>
      </w:pPr>
      <w:r w:rsidRPr="00495FC2">
        <w:rPr>
          <w:lang w:val="sr-Cyrl-CS"/>
        </w:rPr>
        <w:t>4) Висока школа</w:t>
      </w:r>
    </w:p>
    <w:p w:rsidR="00D357C0" w:rsidRPr="00495FC2" w:rsidRDefault="00D357C0" w:rsidP="00E122C6">
      <w:pPr>
        <w:pStyle w:val="NoSpacing"/>
        <w:jc w:val="both"/>
        <w:rPr>
          <w:lang w:val="sr-Cyrl-CS"/>
        </w:rPr>
      </w:pPr>
      <w:r w:rsidRPr="00495FC2">
        <w:rPr>
          <w:lang w:val="sr-Cyrl-CS"/>
        </w:rPr>
        <w:t>5) Висока школа струковних студија.</w:t>
      </w:r>
    </w:p>
    <w:p w:rsidR="00D357C0" w:rsidRPr="00F32954"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357C0" w:rsidRPr="00495FC2" w:rsidRDefault="00D357C0" w:rsidP="00E122C6">
      <w:pPr>
        <w:pStyle w:val="NoSpacing"/>
        <w:numPr>
          <w:ilvl w:val="0"/>
          <w:numId w:val="49"/>
        </w:numPr>
        <w:jc w:val="both"/>
        <w:rPr>
          <w:lang w:val="sr-Cyrl-CS"/>
        </w:rPr>
      </w:pPr>
      <w:r w:rsidRPr="00495FC2">
        <w:rPr>
          <w:lang w:val="sr-Cyrl-CS"/>
        </w:rPr>
        <w:t xml:space="preserve">Да поништи упис студената у прву годину преко броја студената утврђеног, у складу са </w:t>
      </w:r>
      <w:r>
        <w:rPr>
          <w:lang w:val="sr-Cyrl-CS"/>
        </w:rPr>
        <w:t>одредбама</w:t>
      </w:r>
      <w:r w:rsidRPr="00495FC2">
        <w:rPr>
          <w:lang w:val="sr-Cyrl-CS"/>
        </w:rPr>
        <w:t xml:space="preserve"> Закона;</w:t>
      </w:r>
    </w:p>
    <w:p w:rsidR="00D357C0" w:rsidRPr="00495FC2" w:rsidRDefault="00D357C0" w:rsidP="00E122C6">
      <w:pPr>
        <w:pStyle w:val="NoSpacing"/>
        <w:numPr>
          <w:ilvl w:val="0"/>
          <w:numId w:val="49"/>
        </w:numPr>
        <w:jc w:val="both"/>
        <w:rPr>
          <w:lang w:val="sr-Cyrl-CS"/>
        </w:rPr>
      </w:pPr>
      <w:r w:rsidRPr="00495FC2">
        <w:rPr>
          <w:lang w:val="sr-Cyrl-CS"/>
        </w:rPr>
        <w:t>Да поништи упис студената који је обављен супротно одредбама овог закона;</w:t>
      </w:r>
    </w:p>
    <w:p w:rsidR="00D357C0" w:rsidRPr="00495FC2" w:rsidRDefault="00D357C0" w:rsidP="00E122C6">
      <w:pPr>
        <w:pStyle w:val="NoSpacing"/>
        <w:numPr>
          <w:ilvl w:val="0"/>
          <w:numId w:val="49"/>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357C0" w:rsidRPr="00495FC2" w:rsidRDefault="00D357C0" w:rsidP="00E122C6">
      <w:pPr>
        <w:pStyle w:val="NoSpacing"/>
        <w:numPr>
          <w:ilvl w:val="0"/>
          <w:numId w:val="49"/>
        </w:numPr>
        <w:jc w:val="both"/>
        <w:rPr>
          <w:lang w:val="sr-Cyrl-CS"/>
        </w:rPr>
      </w:pPr>
      <w:r w:rsidRPr="00495FC2">
        <w:rPr>
          <w:lang w:val="sr-Cyrl-CS"/>
        </w:rPr>
        <w:t>Да предузима друге мере за које је законом или другим прописом овлашћен.</w:t>
      </w:r>
    </w:p>
    <w:p w:rsidR="00D357C0" w:rsidRPr="00495FC2" w:rsidRDefault="00D357C0" w:rsidP="00E122C6">
      <w:pPr>
        <w:pStyle w:val="NoSpacing"/>
        <w:jc w:val="both"/>
        <w:rPr>
          <w:lang w:val="sr-Cyrl-CS"/>
        </w:rPr>
      </w:pPr>
    </w:p>
    <w:p w:rsidR="00D357C0" w:rsidRPr="00495FC2" w:rsidRDefault="00D357C0" w:rsidP="00E122C6">
      <w:pPr>
        <w:pStyle w:val="NoSpacing"/>
        <w:jc w:val="both"/>
        <w:rPr>
          <w:lang w:val="sr-Cyrl-CS"/>
        </w:rPr>
      </w:pPr>
      <w:r w:rsidRPr="00495FC2">
        <w:rPr>
          <w:lang w:val="sr-Cyrl-CS"/>
        </w:rPr>
        <w:t xml:space="preserve">Послови из члана </w:t>
      </w:r>
      <w:r>
        <w:rPr>
          <w:lang w:val="sr-Cyrl-CS"/>
        </w:rPr>
        <w:t>135</w:t>
      </w:r>
      <w:r w:rsidRPr="00495FC2">
        <w:rPr>
          <w:lang w:val="sr-Cyrl-CS"/>
        </w:rPr>
        <w:t>.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Pr="00495FC2"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pStyle w:val="NoSpacing"/>
        <w:jc w:val="both"/>
        <w:rPr>
          <w:b/>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BC0E4E" w:rsidRDefault="00BC0E4E" w:rsidP="00E122C6">
      <w:pPr>
        <w:pStyle w:val="NoSpacing"/>
        <w:jc w:val="center"/>
        <w:rPr>
          <w:b/>
          <w:u w:val="single"/>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D357C0" w:rsidRPr="00F32954" w:rsidRDefault="00D357C0" w:rsidP="00E122C6">
      <w:pPr>
        <w:pStyle w:val="NoSpacing"/>
        <w:jc w:val="center"/>
        <w:rPr>
          <w:b/>
          <w:lang w:val="sr-Cyrl-CS"/>
        </w:rPr>
      </w:pPr>
    </w:p>
    <w:p w:rsidR="00D357C0" w:rsidRPr="00495FC2" w:rsidRDefault="00D357C0" w:rsidP="00E122C6">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357C0" w:rsidRPr="00495FC2" w:rsidRDefault="00D357C0" w:rsidP="00E122C6">
      <w:pPr>
        <w:autoSpaceDE w:val="0"/>
        <w:autoSpaceDN w:val="0"/>
        <w:adjustRightInd w:val="0"/>
        <w:ind w:left="2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357C0" w:rsidRPr="00495FC2" w:rsidRDefault="00D357C0" w:rsidP="00E122C6">
      <w:pPr>
        <w:numPr>
          <w:ilvl w:val="0"/>
          <w:numId w:val="45"/>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357C0" w:rsidRPr="00495FC2" w:rsidRDefault="00D357C0" w:rsidP="00E122C6">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357C0" w:rsidRPr="00495FC2" w:rsidRDefault="00D357C0" w:rsidP="00E122C6">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jc w:val="both"/>
        <w:rPr>
          <w:rFonts w:eastAsia="Arial Unicode MS"/>
          <w:color w:val="000000"/>
          <w:lang w:val="sr-Cyrl-CS"/>
        </w:rPr>
      </w:pP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357C0" w:rsidRPr="00495FC2" w:rsidRDefault="00D357C0" w:rsidP="00E122C6">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357C0" w:rsidRPr="00495FC2" w:rsidRDefault="00D357C0" w:rsidP="00E122C6">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D357C0" w:rsidRPr="00F32954" w:rsidRDefault="00D357C0" w:rsidP="00E122C6">
      <w:pPr>
        <w:autoSpaceDE w:val="0"/>
        <w:autoSpaceDN w:val="0"/>
        <w:adjustRightInd w:val="0"/>
        <w:ind w:firstLine="720"/>
        <w:jc w:val="both"/>
        <w:rPr>
          <w:rFonts w:eastAsia="Arial Unicode MS"/>
          <w:color w:val="000000"/>
          <w:lang w:val="sr-Cyrl-CS"/>
        </w:rPr>
      </w:pPr>
    </w:p>
    <w:p w:rsidR="00D357C0" w:rsidRPr="00F32954" w:rsidRDefault="00D357C0" w:rsidP="00E122C6">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D357C0" w:rsidRPr="00F32954" w:rsidRDefault="00D357C0" w:rsidP="00E122C6">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Pr="00766CAA">
        <w:rPr>
          <w:rFonts w:eastAsia="Arial Unicode MS"/>
          <w:color w:val="000000"/>
          <w:lang w:val="sr-Cyrl-CS"/>
        </w:rPr>
        <w:tab/>
      </w:r>
      <w:r w:rsidRPr="00766CAA">
        <w:rPr>
          <w:rFonts w:eastAsia="Arial Unicode MS"/>
          <w:color w:val="000000"/>
          <w:lang w:val="sr-Cyrl-CS"/>
        </w:rPr>
        <w:tab/>
      </w:r>
      <w:r w:rsidRPr="00766CAA">
        <w:rPr>
          <w:rFonts w:eastAsia="Arial Unicode MS"/>
          <w:color w:val="000000"/>
          <w:lang w:val="sr-Cyrl-CS"/>
        </w:rPr>
        <w:tab/>
      </w:r>
      <w:r w:rsidRPr="00F32954">
        <w:rPr>
          <w:rFonts w:eastAsia="Arial Unicode MS"/>
          <w:color w:val="000000"/>
          <w:lang w:val="sr-Cyrl-CS"/>
        </w:rPr>
        <w:t xml:space="preserve">    ____________________</w:t>
      </w:r>
    </w:p>
    <w:p w:rsidR="00D357C0" w:rsidRPr="00F32954" w:rsidRDefault="00D357C0" w:rsidP="00E122C6">
      <w:pPr>
        <w:autoSpaceDE w:val="0"/>
        <w:autoSpaceDN w:val="0"/>
        <w:adjustRightInd w:val="0"/>
        <w:jc w:val="both"/>
        <w:rPr>
          <w:rFonts w:eastAsia="Arial Unicode MS"/>
          <w:color w:val="000000"/>
          <w:lang w:val="sr-Cyrl-CS"/>
        </w:rPr>
      </w:pPr>
    </w:p>
    <w:p w:rsidR="00D357C0" w:rsidRPr="00F32954" w:rsidRDefault="00D357C0" w:rsidP="00E122C6">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D357C0" w:rsidRPr="00495FC2" w:rsidRDefault="00D357C0" w:rsidP="00E122C6">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357C0" w:rsidRPr="00495FC2" w:rsidRDefault="00D357C0" w:rsidP="00E122C6">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Врсте контролисаних субјеката</w:t>
      </w:r>
    </w:p>
    <w:p w:rsidR="00D357C0" w:rsidRPr="00495FC2" w:rsidRDefault="00D357C0" w:rsidP="00E122C6">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357C0" w:rsidRPr="00495FC2" w:rsidRDefault="00D357C0" w:rsidP="00E122C6">
      <w:pPr>
        <w:jc w:val="both"/>
        <w:rPr>
          <w:lang w:val="sr-Cyrl-CS"/>
        </w:rPr>
      </w:pPr>
      <w:r w:rsidRPr="00495FC2">
        <w:rPr>
          <w:lang w:val="sr-Cyrl-CS"/>
        </w:rPr>
        <w:t>1) дом ученика - за остваривање права ученика на смештај, исхрану и васпитни рад;</w:t>
      </w:r>
    </w:p>
    <w:p w:rsidR="00D357C0" w:rsidRPr="00495FC2" w:rsidRDefault="00D357C0" w:rsidP="00E122C6">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357C0" w:rsidRPr="00495FC2" w:rsidRDefault="00D357C0" w:rsidP="00E122C6">
      <w:pPr>
        <w:jc w:val="both"/>
        <w:rPr>
          <w:lang w:val="sr-Cyrl-CS"/>
        </w:rPr>
      </w:pPr>
      <w:r w:rsidRPr="00495FC2">
        <w:rPr>
          <w:lang w:val="sr-Cyrl-CS"/>
        </w:rPr>
        <w:t>3) ученичко одмаралиште - за остваривање права ученика на одмор и опоравак;</w:t>
      </w:r>
    </w:p>
    <w:p w:rsidR="00D357C0" w:rsidRPr="00495FC2" w:rsidRDefault="00D357C0" w:rsidP="00E122C6">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Установе студентског стандарда јесу:</w:t>
      </w:r>
    </w:p>
    <w:p w:rsidR="00D357C0" w:rsidRPr="00495FC2" w:rsidRDefault="00D357C0" w:rsidP="00E122C6">
      <w:pPr>
        <w:jc w:val="both"/>
        <w:rPr>
          <w:lang w:val="sr-Cyrl-CS"/>
        </w:rPr>
      </w:pPr>
      <w:r w:rsidRPr="00495FC2">
        <w:rPr>
          <w:lang w:val="sr-Cyrl-CS"/>
        </w:rPr>
        <w:t>1) студентски центар - за остваривање права студената на смештај и исхрану;</w:t>
      </w:r>
    </w:p>
    <w:p w:rsidR="00D357C0" w:rsidRPr="00495FC2" w:rsidRDefault="00D357C0" w:rsidP="00E122C6">
      <w:pPr>
        <w:jc w:val="both"/>
        <w:rPr>
          <w:lang w:val="sr-Cyrl-CS"/>
        </w:rPr>
      </w:pPr>
      <w:r w:rsidRPr="00495FC2">
        <w:rPr>
          <w:lang w:val="sr-Cyrl-CS"/>
        </w:rPr>
        <w:t>2) студентско одмаралиште - за остваривање права студената на одмор и опоравак;</w:t>
      </w:r>
    </w:p>
    <w:p w:rsidR="00D357C0" w:rsidRPr="00495FC2" w:rsidRDefault="00D357C0" w:rsidP="00E122C6">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357C0" w:rsidRPr="00495FC2" w:rsidRDefault="00D357C0" w:rsidP="00E122C6">
      <w:pPr>
        <w:jc w:val="both"/>
        <w:rPr>
          <w:lang w:val="sr-Cyrl-CS"/>
        </w:rPr>
      </w:pPr>
      <w:r w:rsidRPr="00495FC2">
        <w:rPr>
          <w:lang w:val="sr-Cyrl-CS"/>
        </w:rPr>
        <w:t>Студентско одмаралиште може да обезбеђује и одмор и опоравак ученика.</w:t>
      </w:r>
      <w:bookmarkStart w:id="217" w:name="clan_91"/>
      <w:bookmarkEnd w:id="217"/>
    </w:p>
    <w:p w:rsidR="00D357C0" w:rsidRPr="00495FC2" w:rsidRDefault="00D357C0" w:rsidP="00E122C6">
      <w:pPr>
        <w:ind w:firstLine="720"/>
        <w:jc w:val="both"/>
        <w:rPr>
          <w:lang w:val="sr-Cyrl-CS"/>
        </w:rPr>
      </w:pPr>
    </w:p>
    <w:p w:rsidR="00D357C0" w:rsidRPr="00495FC2" w:rsidRDefault="00D357C0" w:rsidP="00E122C6">
      <w:pPr>
        <w:jc w:val="both"/>
        <w:rPr>
          <w:b/>
          <w:lang w:val="sr-Cyrl-CS"/>
        </w:rPr>
      </w:pPr>
      <w:r w:rsidRPr="00495FC2">
        <w:rPr>
          <w:b/>
          <w:lang w:val="sr-Cyrl-CS"/>
        </w:rPr>
        <w:t>Послови инспектора</w:t>
      </w:r>
    </w:p>
    <w:p w:rsidR="00D357C0" w:rsidRPr="00495FC2" w:rsidRDefault="00D357C0" w:rsidP="00E122C6">
      <w:pPr>
        <w:jc w:val="both"/>
        <w:rPr>
          <w:lang w:val="sr-Cyrl-CS"/>
        </w:rPr>
      </w:pPr>
      <w:r w:rsidRPr="00495FC2">
        <w:rPr>
          <w:lang w:val="sr-Cyrl-CS"/>
        </w:rPr>
        <w:t>Послове инспекцијског надзора врши инспектор у Министарству. Инспектор:</w:t>
      </w:r>
    </w:p>
    <w:p w:rsidR="00D357C0" w:rsidRPr="00495FC2" w:rsidRDefault="00D357C0" w:rsidP="00E122C6">
      <w:pPr>
        <w:jc w:val="both"/>
        <w:rPr>
          <w:lang w:val="sr-Cyrl-CS"/>
        </w:rPr>
      </w:pPr>
      <w:r w:rsidRPr="00495FC2">
        <w:rPr>
          <w:lang w:val="sr-Cyrl-CS"/>
        </w:rPr>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357C0" w:rsidRPr="00495FC2" w:rsidRDefault="00D357C0" w:rsidP="00E122C6">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357C0" w:rsidRPr="00495FC2" w:rsidRDefault="00D357C0" w:rsidP="00E122C6">
      <w:pPr>
        <w:jc w:val="both"/>
        <w:rPr>
          <w:lang w:val="sr-Cyrl-CS"/>
        </w:rPr>
      </w:pPr>
      <w:r w:rsidRPr="00495FC2">
        <w:rPr>
          <w:lang w:val="sr-Cyrl-CS"/>
        </w:rPr>
        <w:t>3) прегледа пословне просторије, објекте, постројења, уређаје, предмете и робу;</w:t>
      </w:r>
    </w:p>
    <w:p w:rsidR="00D357C0" w:rsidRPr="00495FC2" w:rsidRDefault="00D357C0" w:rsidP="00E122C6">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357C0" w:rsidRPr="00495FC2" w:rsidRDefault="00D357C0" w:rsidP="00E122C6">
      <w:pPr>
        <w:jc w:val="both"/>
        <w:rPr>
          <w:lang w:val="sr-Cyrl-CS"/>
        </w:rPr>
      </w:pPr>
      <w:r w:rsidRPr="00495FC2">
        <w:rPr>
          <w:lang w:val="sr-Cyrl-CS"/>
        </w:rPr>
        <w:t>5) саслушава и узима изјаве од одговорних и заинтересованих лица;</w:t>
      </w:r>
    </w:p>
    <w:p w:rsidR="00D357C0" w:rsidRPr="00495FC2" w:rsidRDefault="00D357C0" w:rsidP="00E122C6">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357C0" w:rsidRPr="00495FC2" w:rsidRDefault="00D357C0" w:rsidP="00E122C6">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357C0" w:rsidRPr="00495FC2" w:rsidRDefault="00D357C0" w:rsidP="00E122C6">
      <w:pPr>
        <w:jc w:val="both"/>
        <w:rPr>
          <w:lang w:val="sr-Cyrl-CS"/>
        </w:rPr>
      </w:pPr>
      <w:r w:rsidRPr="00495FC2">
        <w:rPr>
          <w:lang w:val="sr-Cyrl-CS"/>
        </w:rPr>
        <w:t>8) врши контролу вођења прописане евиденције у установи;</w:t>
      </w:r>
    </w:p>
    <w:p w:rsidR="00D357C0" w:rsidRPr="00495FC2" w:rsidRDefault="00D357C0" w:rsidP="00E122C6">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357C0" w:rsidRPr="00495FC2" w:rsidRDefault="00D357C0" w:rsidP="00E122C6">
      <w:pPr>
        <w:jc w:val="both"/>
        <w:rPr>
          <w:lang w:val="sr-Cyrl-CS"/>
        </w:rPr>
      </w:pPr>
    </w:p>
    <w:p w:rsidR="00D357C0" w:rsidRPr="00495FC2" w:rsidRDefault="00D357C0" w:rsidP="00E122C6">
      <w:pPr>
        <w:jc w:val="both"/>
        <w:rPr>
          <w:b/>
          <w:lang w:val="sr-Cyrl-CS"/>
        </w:rPr>
      </w:pPr>
      <w:r w:rsidRPr="00495FC2">
        <w:rPr>
          <w:b/>
          <w:lang w:val="sr-Cyrl-CS"/>
        </w:rPr>
        <w:t>Инспектор је овлашћен да:</w:t>
      </w:r>
    </w:p>
    <w:p w:rsidR="00D357C0" w:rsidRPr="00495FC2" w:rsidRDefault="00D357C0" w:rsidP="00E122C6">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357C0" w:rsidRPr="00495FC2" w:rsidRDefault="00D357C0" w:rsidP="00E122C6">
      <w:pPr>
        <w:jc w:val="both"/>
        <w:rPr>
          <w:lang w:val="sr-Cyrl-CS"/>
        </w:rPr>
      </w:pPr>
      <w:r w:rsidRPr="00495FC2">
        <w:rPr>
          <w:lang w:val="sr-Cyrl-CS"/>
        </w:rPr>
        <w:t>2) наложи решењем извршење прописане мере која је наложена, а није извршена;</w:t>
      </w:r>
    </w:p>
    <w:p w:rsidR="00D357C0" w:rsidRPr="00495FC2" w:rsidRDefault="00D357C0" w:rsidP="00E122C6">
      <w:pPr>
        <w:jc w:val="both"/>
        <w:rPr>
          <w:lang w:val="sr-Cyrl-CS"/>
        </w:rPr>
      </w:pPr>
      <w:r w:rsidRPr="00495FC2">
        <w:rPr>
          <w:lang w:val="sr-Cyrl-CS"/>
        </w:rPr>
        <w:t>3) забрани решењем спровођење радњи у установи које су супротне овом закону;</w:t>
      </w:r>
    </w:p>
    <w:p w:rsidR="00D357C0" w:rsidRPr="00495FC2" w:rsidRDefault="00D357C0" w:rsidP="00E122C6">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357C0" w:rsidRPr="00495FC2" w:rsidRDefault="00D357C0" w:rsidP="00E122C6">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357C0" w:rsidRPr="00495FC2" w:rsidRDefault="00D357C0" w:rsidP="00E122C6">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357C0" w:rsidRPr="00495FC2" w:rsidRDefault="00D357C0" w:rsidP="00E122C6">
      <w:pPr>
        <w:jc w:val="both"/>
        <w:rPr>
          <w:lang w:val="sr-Cyrl-CS"/>
        </w:rPr>
      </w:pPr>
      <w:r w:rsidRPr="00495FC2">
        <w:rPr>
          <w:lang w:val="sr-Cyrl-CS"/>
        </w:rPr>
        <w:t>Инспектор обавља и друге послове у складу са законом.</w:t>
      </w:r>
    </w:p>
    <w:p w:rsidR="00D357C0" w:rsidRPr="00495FC2" w:rsidRDefault="00D357C0" w:rsidP="00E122C6">
      <w:pPr>
        <w:jc w:val="both"/>
        <w:rPr>
          <w:lang w:val="sr-Cyrl-CS"/>
        </w:rPr>
      </w:pPr>
    </w:p>
    <w:p w:rsidR="00D357C0" w:rsidRPr="00495FC2" w:rsidRDefault="00D357C0" w:rsidP="00E122C6">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357C0" w:rsidRPr="00495FC2" w:rsidRDefault="00D357C0" w:rsidP="00E122C6">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357C0" w:rsidRDefault="00D357C0" w:rsidP="00E122C6">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D357C0" w:rsidRPr="00F32954" w:rsidRDefault="00D357C0" w:rsidP="00E122C6">
      <w:pPr>
        <w:jc w:val="both"/>
        <w:rPr>
          <w:lang w:val="sr-Cyrl-CS"/>
        </w:rPr>
      </w:pPr>
    </w:p>
    <w:p w:rsidR="00D357C0" w:rsidRPr="00F32954" w:rsidRDefault="00D357C0" w:rsidP="00E122C6">
      <w:pPr>
        <w:pStyle w:val="NoSpacing"/>
        <w:jc w:val="center"/>
        <w:rPr>
          <w:b/>
          <w:u w:val="single"/>
          <w:lang w:val="sr-Cyrl-CS"/>
        </w:rPr>
      </w:pPr>
      <w:r w:rsidRPr="00F32954">
        <w:rPr>
          <w:b/>
          <w:u w:val="single"/>
          <w:lang w:val="sr-Cyrl-CS"/>
        </w:rPr>
        <w:t>Пример типичног документа</w:t>
      </w:r>
    </w:p>
    <w:p w:rsidR="00D357C0" w:rsidRPr="00F32954" w:rsidRDefault="00D357C0" w:rsidP="00E122C6">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D357C0" w:rsidRPr="00F32954" w:rsidRDefault="00D357C0"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D357C0" w:rsidRPr="00F32954" w:rsidTr="0067055A">
        <w:trPr>
          <w:trHeight w:val="3690"/>
        </w:trPr>
        <w:tc>
          <w:tcPr>
            <w:tcW w:w="5058" w:type="dxa"/>
          </w:tcPr>
          <w:p w:rsidR="00D357C0" w:rsidRPr="00F32954" w:rsidRDefault="00D357C0" w:rsidP="00E122C6">
            <w:pPr>
              <w:jc w:val="center"/>
              <w:rPr>
                <w:b/>
                <w:lang w:val="sr-Cyrl-CS"/>
              </w:rPr>
            </w:pPr>
            <w:r>
              <w:rPr>
                <w:noProof/>
              </w:rPr>
              <w:drawing>
                <wp:inline distT="0" distB="0" distL="0" distR="0" wp14:anchorId="22BC7A4C" wp14:editId="33AC7407">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D357C0" w:rsidRPr="00F32954" w:rsidRDefault="00D357C0" w:rsidP="00E122C6">
            <w:pPr>
              <w:jc w:val="center"/>
              <w:rPr>
                <w:b/>
                <w:lang w:val="sr-Cyrl-CS"/>
              </w:rPr>
            </w:pPr>
            <w:r w:rsidRPr="00F32954">
              <w:rPr>
                <w:b/>
                <w:lang w:val="sr-Cyrl-CS"/>
              </w:rPr>
              <w:t>Република Србија</w:t>
            </w:r>
          </w:p>
          <w:p w:rsidR="00D357C0" w:rsidRPr="00F32954" w:rsidRDefault="00D357C0" w:rsidP="00E122C6">
            <w:pPr>
              <w:jc w:val="center"/>
              <w:rPr>
                <w:b/>
                <w:lang w:val="sr-Cyrl-CS"/>
              </w:rPr>
            </w:pPr>
            <w:r w:rsidRPr="00F32954">
              <w:rPr>
                <w:b/>
                <w:lang w:val="sr-Cyrl-CS"/>
              </w:rPr>
              <w:t>МИНИСТАРСТВО ПРОСВЕТЕ,</w:t>
            </w:r>
          </w:p>
          <w:p w:rsidR="00D357C0" w:rsidRPr="00F32954" w:rsidRDefault="00D357C0" w:rsidP="00E122C6">
            <w:pPr>
              <w:jc w:val="center"/>
              <w:rPr>
                <w:b/>
                <w:lang w:val="sr-Cyrl-CS"/>
              </w:rPr>
            </w:pPr>
            <w:r w:rsidRPr="00F32954">
              <w:rPr>
                <w:b/>
                <w:lang w:val="sr-Cyrl-CS"/>
              </w:rPr>
              <w:t>НАУКЕ  И ТЕХНОЛОШКОГ РАЗВОЈА</w:t>
            </w:r>
          </w:p>
          <w:p w:rsidR="00D357C0" w:rsidRPr="00F32954" w:rsidRDefault="00D357C0" w:rsidP="00E122C6">
            <w:pPr>
              <w:jc w:val="center"/>
              <w:rPr>
                <w:b/>
                <w:lang w:val="sr-Cyrl-CS"/>
              </w:rPr>
            </w:pPr>
            <w:r w:rsidRPr="00F32954">
              <w:rPr>
                <w:b/>
                <w:lang w:val="sr-Cyrl-CS"/>
              </w:rPr>
              <w:t>Сектор за инспекцијске послове</w:t>
            </w:r>
          </w:p>
          <w:p w:rsidR="00D357C0" w:rsidRPr="00F32954" w:rsidRDefault="00D357C0" w:rsidP="00E122C6">
            <w:pPr>
              <w:pStyle w:val="NoSpacing"/>
              <w:jc w:val="center"/>
              <w:rPr>
                <w:lang w:val="sr-Cyrl-CS" w:eastAsia="zh-CN"/>
              </w:rPr>
            </w:pPr>
            <w:r w:rsidRPr="00F32954">
              <w:rPr>
                <w:lang w:val="sr-Cyrl-CS" w:eastAsia="zh-CN"/>
              </w:rPr>
              <w:t>Број:  _______________</w:t>
            </w:r>
          </w:p>
          <w:p w:rsidR="00D357C0" w:rsidRPr="00F32954" w:rsidRDefault="00D357C0" w:rsidP="00E122C6">
            <w:pPr>
              <w:pStyle w:val="NoSpacing"/>
              <w:jc w:val="center"/>
              <w:rPr>
                <w:lang w:val="sr-Cyrl-CS" w:eastAsia="zh-CN"/>
              </w:rPr>
            </w:pPr>
            <w:r w:rsidRPr="00F32954">
              <w:rPr>
                <w:lang w:val="sr-Cyrl-CS" w:eastAsia="zh-CN"/>
              </w:rPr>
              <w:t>Датум: ______________</w:t>
            </w:r>
          </w:p>
          <w:p w:rsidR="00D357C0" w:rsidRPr="00F32954" w:rsidRDefault="00D357C0" w:rsidP="00E122C6">
            <w:pPr>
              <w:jc w:val="center"/>
              <w:rPr>
                <w:spacing w:val="60"/>
                <w:lang w:val="sr-Cyrl-CS"/>
              </w:rPr>
            </w:pPr>
            <w:r w:rsidRPr="00F32954">
              <w:rPr>
                <w:spacing w:val="60"/>
                <w:lang w:val="sr-Cyrl-CS"/>
              </w:rPr>
              <w:t>Београд</w:t>
            </w:r>
          </w:p>
          <w:p w:rsidR="00D357C0" w:rsidRPr="00F32954" w:rsidRDefault="00D357C0" w:rsidP="00E122C6">
            <w:pPr>
              <w:jc w:val="center"/>
              <w:rPr>
                <w:lang w:val="sr-Cyrl-CS"/>
              </w:rPr>
            </w:pPr>
            <w:r w:rsidRPr="00F32954">
              <w:rPr>
                <w:lang w:val="sr-Cyrl-CS"/>
              </w:rPr>
              <w:t>Немањина 22-26</w:t>
            </w:r>
          </w:p>
        </w:tc>
      </w:tr>
    </w:tbl>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pStyle w:val="NoSpacing"/>
        <w:jc w:val="center"/>
        <w:rPr>
          <w:b/>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F32954" w:rsidRDefault="00D357C0" w:rsidP="00E122C6">
      <w:pPr>
        <w:jc w:val="center"/>
        <w:rPr>
          <w:lang w:val="sr-Cyrl-CS"/>
        </w:rPr>
      </w:pPr>
    </w:p>
    <w:p w:rsidR="00D357C0" w:rsidRPr="00495FC2" w:rsidRDefault="00D357C0" w:rsidP="00E122C6">
      <w:pPr>
        <w:jc w:val="center"/>
        <w:rPr>
          <w:lang w:val="sr-Cyrl-CS"/>
        </w:rPr>
      </w:pPr>
      <w:r w:rsidRPr="00495FC2">
        <w:rPr>
          <w:lang w:val="sr-Cyrl-CS"/>
        </w:rPr>
        <w:t>З А П И С Н И К</w:t>
      </w:r>
    </w:p>
    <w:p w:rsidR="00D357C0" w:rsidRPr="00495FC2" w:rsidRDefault="00D357C0" w:rsidP="00E122C6">
      <w:pPr>
        <w:jc w:val="center"/>
        <w:rPr>
          <w:lang w:val="sr-Cyrl-CS"/>
        </w:rPr>
      </w:pPr>
      <w:r w:rsidRPr="00495FC2">
        <w:rPr>
          <w:lang w:val="sr-Cyrl-CS"/>
        </w:rPr>
        <w:t>о  инспекцијском надзору  вршеном  дана  ____________ над</w:t>
      </w:r>
    </w:p>
    <w:p w:rsidR="00D357C0" w:rsidRPr="00495FC2" w:rsidRDefault="00D357C0" w:rsidP="00E122C6">
      <w:pPr>
        <w:jc w:val="center"/>
        <w:rPr>
          <w:lang w:val="sr-Cyrl-CS"/>
        </w:rPr>
      </w:pPr>
      <w:r w:rsidRPr="00495FC2">
        <w:rPr>
          <w:lang w:val="sr-Cyrl-CS"/>
        </w:rPr>
        <w:t>__________________ (назив установе ученичког/студентског стандарда)</w:t>
      </w:r>
    </w:p>
    <w:p w:rsidR="00D357C0" w:rsidRPr="00495FC2" w:rsidRDefault="00D357C0" w:rsidP="00E122C6">
      <w:pPr>
        <w:jc w:val="both"/>
        <w:rPr>
          <w:lang w:val="sr-Cyrl-CS"/>
        </w:rPr>
      </w:pPr>
      <w:r w:rsidRPr="00495FC2">
        <w:rPr>
          <w:lang w:val="sr-Cyrl-CS"/>
        </w:rPr>
        <w:tab/>
      </w:r>
    </w:p>
    <w:p w:rsidR="00D357C0" w:rsidRPr="00495FC2" w:rsidRDefault="00D357C0" w:rsidP="00E122C6">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357C0" w:rsidRPr="00495FC2" w:rsidRDefault="00D357C0" w:rsidP="00E122C6">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357C0" w:rsidRPr="00495FC2" w:rsidRDefault="00D357C0" w:rsidP="00E122C6">
      <w:pPr>
        <w:ind w:firstLine="1418"/>
        <w:jc w:val="both"/>
        <w:rPr>
          <w:lang w:val="sr-Cyrl-CS"/>
        </w:rPr>
      </w:pPr>
      <w:r w:rsidRPr="00495FC2">
        <w:rPr>
          <w:lang w:val="sr-Cyrl-CS"/>
        </w:rPr>
        <w:t xml:space="preserve">даје се следећи </w:t>
      </w:r>
    </w:p>
    <w:p w:rsidR="00D357C0" w:rsidRPr="00495FC2" w:rsidRDefault="00D357C0" w:rsidP="00E122C6">
      <w:pPr>
        <w:ind w:firstLine="1418"/>
        <w:jc w:val="both"/>
        <w:rPr>
          <w:lang w:val="sr-Cyrl-CS"/>
        </w:rPr>
      </w:pPr>
    </w:p>
    <w:p w:rsidR="00D357C0" w:rsidRPr="00495FC2" w:rsidRDefault="00D357C0" w:rsidP="00E122C6">
      <w:pPr>
        <w:jc w:val="center"/>
        <w:rPr>
          <w:lang w:val="sr-Cyrl-CS"/>
        </w:rPr>
      </w:pPr>
      <w:r w:rsidRPr="00495FC2">
        <w:rPr>
          <w:lang w:val="sr-Cyrl-CS"/>
        </w:rPr>
        <w:t>НАЛАЗ</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357C0" w:rsidRPr="00495FC2" w:rsidRDefault="00D357C0" w:rsidP="00E122C6">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357C0" w:rsidRPr="00495FC2" w:rsidRDefault="00D357C0" w:rsidP="00E122C6">
      <w:pPr>
        <w:ind w:firstLine="720"/>
        <w:jc w:val="both"/>
        <w:rPr>
          <w:i/>
          <w:lang w:val="sr-Cyrl-CS"/>
        </w:rPr>
      </w:pPr>
      <w:r w:rsidRPr="00495FC2">
        <w:rPr>
          <w:i/>
          <w:lang w:val="sr-Cyrl-CS"/>
        </w:rPr>
        <w:t>Решења Привредног суда и делатност Установе су у складу са законом.</w:t>
      </w:r>
    </w:p>
    <w:p w:rsidR="00D357C0" w:rsidRPr="00495FC2" w:rsidRDefault="00D357C0" w:rsidP="00E122C6">
      <w:pPr>
        <w:ind w:firstLine="720"/>
        <w:jc w:val="both"/>
        <w:rPr>
          <w:lang w:val="sr-Cyrl-CS"/>
        </w:rPr>
      </w:pPr>
      <w:r w:rsidRPr="00495FC2">
        <w:rPr>
          <w:lang w:val="sr-Cyrl-CS"/>
        </w:rPr>
        <w:t>Установа има Статут број ______________. Статут је у складу са законом.</w:t>
      </w:r>
    </w:p>
    <w:p w:rsidR="00D357C0" w:rsidRPr="00495FC2" w:rsidRDefault="00D357C0" w:rsidP="00E122C6">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357C0" w:rsidRPr="00495FC2" w:rsidRDefault="00D357C0" w:rsidP="00E122C6">
      <w:pPr>
        <w:ind w:firstLine="720"/>
        <w:jc w:val="both"/>
        <w:rPr>
          <w:lang w:val="sr-Cyrl-CS"/>
        </w:rPr>
      </w:pPr>
      <w:r w:rsidRPr="00495FC2">
        <w:rPr>
          <w:lang w:val="sr-Cyrl-CS"/>
        </w:rPr>
        <w:t>Установа има развојни план за период ______________ . План је у складу са законом.</w:t>
      </w:r>
    </w:p>
    <w:p w:rsidR="00D357C0" w:rsidRPr="00495FC2" w:rsidRDefault="00D357C0" w:rsidP="00E122C6">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357C0" w:rsidRPr="00495FC2" w:rsidRDefault="00D357C0" w:rsidP="00E122C6">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357C0" w:rsidRPr="00495FC2" w:rsidRDefault="00D357C0" w:rsidP="00E122C6">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357C0" w:rsidRPr="00495FC2" w:rsidRDefault="00D357C0" w:rsidP="00E122C6">
      <w:pPr>
        <w:jc w:val="both"/>
        <w:rPr>
          <w:lang w:val="sr-Cyrl-CS"/>
        </w:rPr>
      </w:pPr>
    </w:p>
    <w:p w:rsidR="00D357C0" w:rsidRPr="00495FC2" w:rsidRDefault="00D357C0" w:rsidP="00E122C6">
      <w:pPr>
        <w:ind w:firstLine="708"/>
        <w:jc w:val="both"/>
        <w:rPr>
          <w:lang w:val="sr-Cyrl-CS"/>
        </w:rPr>
      </w:pPr>
      <w:r w:rsidRPr="00495FC2">
        <w:rPr>
          <w:lang w:val="sr-Cyrl-CS"/>
        </w:rPr>
        <w:t xml:space="preserve">Имајући   у виду напред наведено налажу се, следеће: </w:t>
      </w:r>
    </w:p>
    <w:p w:rsidR="00D357C0" w:rsidRPr="00495FC2" w:rsidRDefault="00D357C0" w:rsidP="00E122C6">
      <w:pPr>
        <w:jc w:val="both"/>
        <w:rPr>
          <w:lang w:val="sr-Cyrl-CS"/>
        </w:rPr>
      </w:pPr>
    </w:p>
    <w:p w:rsidR="00D357C0" w:rsidRPr="00495FC2" w:rsidRDefault="00D357C0" w:rsidP="00E122C6">
      <w:pPr>
        <w:jc w:val="center"/>
        <w:rPr>
          <w:lang w:val="sr-Cyrl-CS"/>
        </w:rPr>
      </w:pPr>
      <w:r w:rsidRPr="00495FC2">
        <w:rPr>
          <w:lang w:val="sr-Cyrl-CS"/>
        </w:rPr>
        <w:t>М Е Р Е</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Налаже се  директору  Установе да ____________________</w:t>
      </w:r>
    </w:p>
    <w:p w:rsidR="00D357C0" w:rsidRPr="00495FC2" w:rsidRDefault="00D357C0" w:rsidP="00E122C6">
      <w:pPr>
        <w:ind w:left="60"/>
        <w:jc w:val="both"/>
        <w:rPr>
          <w:lang w:val="sr-Cyrl-CS"/>
        </w:rPr>
      </w:pPr>
    </w:p>
    <w:p w:rsidR="00D357C0" w:rsidRPr="00495FC2" w:rsidRDefault="00D357C0" w:rsidP="00E122C6">
      <w:pPr>
        <w:ind w:left="3600"/>
        <w:jc w:val="both"/>
        <w:rPr>
          <w:lang w:val="sr-Cyrl-CS"/>
        </w:rPr>
      </w:pPr>
      <w:r w:rsidRPr="00495FC2">
        <w:rPr>
          <w:lang w:val="sr-Cyrl-CS"/>
        </w:rPr>
        <w:t>Рок: _______________</w:t>
      </w:r>
    </w:p>
    <w:p w:rsidR="00D357C0" w:rsidRPr="00495FC2" w:rsidRDefault="00D357C0" w:rsidP="00E122C6">
      <w:pPr>
        <w:ind w:left="3600"/>
        <w:jc w:val="both"/>
        <w:rPr>
          <w:lang w:val="sr-Cyrl-CS"/>
        </w:rPr>
      </w:pPr>
    </w:p>
    <w:p w:rsidR="00D357C0" w:rsidRPr="00495FC2" w:rsidRDefault="00D357C0" w:rsidP="00E122C6">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D357C0" w:rsidRPr="00F32954" w:rsidRDefault="00D357C0" w:rsidP="00E122C6">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D357C0" w:rsidRPr="00F32954" w:rsidTr="0067055A">
        <w:trPr>
          <w:jc w:val="center"/>
        </w:trPr>
        <w:tc>
          <w:tcPr>
            <w:tcW w:w="4927" w:type="dxa"/>
          </w:tcPr>
          <w:p w:rsidR="00D357C0" w:rsidRPr="00F32954" w:rsidRDefault="00D357C0" w:rsidP="00E122C6">
            <w:pPr>
              <w:jc w:val="both"/>
              <w:rPr>
                <w:lang w:val="sr-Cyrl-CS"/>
              </w:rPr>
            </w:pPr>
          </w:p>
        </w:tc>
        <w:tc>
          <w:tcPr>
            <w:tcW w:w="4927" w:type="dxa"/>
          </w:tcPr>
          <w:p w:rsidR="00D357C0" w:rsidRPr="00F32954" w:rsidRDefault="00D357C0" w:rsidP="00E122C6">
            <w:pPr>
              <w:jc w:val="both"/>
              <w:rPr>
                <w:lang w:val="sr-Cyrl-CS"/>
              </w:rPr>
            </w:pPr>
            <w:r w:rsidRPr="00F32954">
              <w:rPr>
                <w:lang w:val="sr-Cyrl-CS"/>
              </w:rPr>
              <w:t xml:space="preserve">                      НАДЗОР ВРШИО</w:t>
            </w:r>
          </w:p>
          <w:p w:rsidR="00D357C0" w:rsidRPr="00F32954" w:rsidRDefault="00D357C0" w:rsidP="00E122C6">
            <w:pPr>
              <w:jc w:val="both"/>
              <w:rPr>
                <w:lang w:val="sr-Cyrl-CS"/>
              </w:rPr>
            </w:pPr>
          </w:p>
          <w:p w:rsidR="00D357C0" w:rsidRPr="00F32954" w:rsidRDefault="00D357C0" w:rsidP="00E122C6">
            <w:pPr>
              <w:jc w:val="both"/>
              <w:rPr>
                <w:lang w:val="sr-Cyrl-CS"/>
              </w:rPr>
            </w:pPr>
            <w:r>
              <w:t xml:space="preserve">                          </w:t>
            </w:r>
            <w:r w:rsidRPr="00F32954">
              <w:rPr>
                <w:lang w:val="sr-Cyrl-CS"/>
              </w:rPr>
              <w:t>____________</w:t>
            </w:r>
          </w:p>
          <w:p w:rsidR="00D357C0" w:rsidRPr="00F32954" w:rsidRDefault="00D357C0" w:rsidP="00E122C6">
            <w:pPr>
              <w:ind w:left="360"/>
              <w:jc w:val="both"/>
              <w:rPr>
                <w:lang w:val="sr-Cyrl-CS"/>
              </w:rPr>
            </w:pPr>
          </w:p>
        </w:tc>
      </w:tr>
    </w:tbl>
    <w:p w:rsidR="00D357C0" w:rsidRPr="00F32954" w:rsidRDefault="00DC69D7" w:rsidP="00E122C6">
      <w:pPr>
        <w:pStyle w:val="NoSpacing"/>
        <w:shd w:val="clear" w:color="auto" w:fill="8DB3E2"/>
        <w:jc w:val="both"/>
        <w:rPr>
          <w:b/>
          <w:lang w:val="sr-Cyrl-CS"/>
        </w:rPr>
      </w:pPr>
      <w:r>
        <w:rPr>
          <w:b/>
          <w:lang w:val="sr-Cyrl-CS"/>
        </w:rPr>
        <w:t>5</w:t>
      </w:r>
      <w:r w:rsidR="00D357C0" w:rsidRPr="00F32954">
        <w:rPr>
          <w:b/>
          <w:lang w:val="sr-Cyrl-CS"/>
        </w:rPr>
        <w:t>. Провера веродостојности јавних исправа</w:t>
      </w:r>
    </w:p>
    <w:p w:rsidR="00D357C0" w:rsidRPr="00495FC2" w:rsidRDefault="00D357C0" w:rsidP="00E122C6">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w:t>
      </w:r>
      <w:r>
        <w:rPr>
          <w:lang w:val="sr-Cyrl-CS"/>
        </w:rPr>
        <w:t>тоји прописани формулар захтева/</w:t>
      </w:r>
      <w:r w:rsidRPr="00495FC2">
        <w:rPr>
          <w:lang w:val="sr-Cyrl-CS"/>
        </w:rPr>
        <w:t>представке.</w:t>
      </w:r>
    </w:p>
    <w:p w:rsidR="00D357C0" w:rsidRPr="00495FC2" w:rsidRDefault="00D357C0" w:rsidP="00E122C6">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357C0" w:rsidRDefault="00D357C0" w:rsidP="00E122C6">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E84036" w:rsidRPr="00495FC2" w:rsidRDefault="00E84036" w:rsidP="00E122C6">
      <w:pPr>
        <w:jc w:val="both"/>
        <w:rPr>
          <w:lang w:val="sr-Cyrl-CS"/>
        </w:rPr>
      </w:pPr>
    </w:p>
    <w:p w:rsidR="002D3E75" w:rsidRDefault="002D3E75"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E122C6">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E122C6">
      <w:pPr>
        <w:pStyle w:val="wyq110---naslov-clana"/>
        <w:spacing w:before="0" w:after="0"/>
        <w:jc w:val="both"/>
        <w:rPr>
          <w:rFonts w:ascii="Times New Roman" w:hAnsi="Times New Roman" w:cs="Times New Roman"/>
          <w:b w:val="0"/>
        </w:rPr>
      </w:pPr>
      <w:bookmarkStart w:id="218" w:name="clan_105"/>
      <w:bookmarkEnd w:id="218"/>
    </w:p>
    <w:p w:rsidR="009B2997" w:rsidRPr="003D4F61" w:rsidRDefault="009B2997" w:rsidP="00E122C6">
      <w:pPr>
        <w:pStyle w:val="NoSpacing"/>
        <w:shd w:val="clear" w:color="auto" w:fill="C6D9F1"/>
        <w:jc w:val="both"/>
        <w:rPr>
          <w:b/>
          <w:lang w:val="ru-RU"/>
        </w:rPr>
      </w:pPr>
      <w:r w:rsidRPr="003D4F61">
        <w:rPr>
          <w:b/>
          <w:lang w:val="sr-Cyrl-CS"/>
        </w:rPr>
        <w:t>1.</w:t>
      </w:r>
      <w:r w:rsidRPr="003D4F61">
        <w:rPr>
          <w:b/>
          <w:lang w:val="ru-RU"/>
        </w:rPr>
        <w:t xml:space="preserve"> </w:t>
      </w:r>
      <w:r w:rsidRPr="003D4F61">
        <w:rPr>
          <w:b/>
          <w:lang w:val="sr-Cyrl-CS"/>
        </w:rPr>
        <w:t>Реализација пројеката за циклус истраживања 2011-2018 година</w:t>
      </w:r>
    </w:p>
    <w:p w:rsidR="009B2997" w:rsidRPr="003D4F61" w:rsidRDefault="009B2997" w:rsidP="00E122C6">
      <w:pPr>
        <w:pStyle w:val="wyq110---naslov-clana"/>
        <w:spacing w:before="0" w:after="0"/>
        <w:jc w:val="both"/>
        <w:rPr>
          <w:rFonts w:ascii="Times New Roman" w:hAnsi="Times New Roman" w:cs="Times New Roman"/>
          <w:b w:val="0"/>
          <w:lang w:val="sr-Cyrl-CS"/>
        </w:rPr>
      </w:pPr>
      <w:r w:rsidRPr="003D4F61">
        <w:rPr>
          <w:rFonts w:ascii="Times New Roman" w:hAnsi="Times New Roman" w:cs="Times New Roman"/>
          <w:b w:val="0"/>
          <w:lang w:val="sr-Cyrl-CS"/>
        </w:rPr>
        <w:t xml:space="preserve">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9B2997" w:rsidRPr="003D4F61" w:rsidRDefault="009B2997" w:rsidP="00E122C6">
      <w:pPr>
        <w:pStyle w:val="wyq110---naslov-clana"/>
        <w:spacing w:before="0" w:after="0"/>
        <w:jc w:val="both"/>
        <w:rPr>
          <w:rFonts w:ascii="Times New Roman" w:hAnsi="Times New Roman" w:cs="Times New Roman"/>
          <w:b w:val="0"/>
          <w:lang w:val="sr-Cyrl-CS"/>
        </w:rPr>
      </w:pP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У складу са Законом о научноистраживачкој делатности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w:t>
      </w:r>
      <w:r w:rsidRPr="003D4F61">
        <w:rPr>
          <w:rFonts w:ascii="Times New Roman" w:hAnsi="Times New Roman"/>
          <w:sz w:val="24"/>
          <w:szCs w:val="24"/>
        </w:rPr>
        <w:t xml:space="preserve">до </w:t>
      </w:r>
      <w:r w:rsidRPr="003D4F61">
        <w:rPr>
          <w:rFonts w:ascii="Times New Roman" w:hAnsi="Times New Roman"/>
          <w:sz w:val="24"/>
          <w:szCs w:val="24"/>
          <w:lang w:val="sr-Cyrl-RS"/>
        </w:rPr>
        <w:t>31.12.</w:t>
      </w:r>
      <w:r w:rsidRPr="003D4F61">
        <w:rPr>
          <w:rFonts w:ascii="Times New Roman" w:hAnsi="Times New Roman"/>
          <w:sz w:val="24"/>
          <w:szCs w:val="24"/>
          <w:lang w:val="sr-Cyrl-CS"/>
        </w:rPr>
        <w:t xml:space="preserve"> 2018. године), расписан је јавни позив за наведени период у оквиру следећих области и тема: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А) Научне области Програма ОИ:</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Биологија,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Геонауке и астрономија,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Друштвене науке,</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 xml:space="preserve">Историја, археологија и етнологија, </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Језик и књижевност,</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Математика, компјутерске науке и механика,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Медицина,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Физика,</w:t>
      </w:r>
    </w:p>
    <w:p w:rsidR="009B2997" w:rsidRPr="003D4F61" w:rsidRDefault="009B2997" w:rsidP="00E122C6">
      <w:pPr>
        <w:pStyle w:val="Normal1"/>
        <w:numPr>
          <w:ilvl w:val="0"/>
          <w:numId w:val="50"/>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Хемија</w:t>
      </w:r>
    </w:p>
    <w:p w:rsidR="009B2997" w:rsidRPr="003D4F61" w:rsidRDefault="009B2997" w:rsidP="00E122C6">
      <w:pPr>
        <w:pStyle w:val="Normal1"/>
        <w:spacing w:before="0" w:beforeAutospacing="0" w:after="0" w:afterAutospacing="0"/>
        <w:ind w:left="633"/>
        <w:jc w:val="both"/>
        <w:rPr>
          <w:rFonts w:ascii="Times New Roman" w:hAnsi="Times New Roman"/>
          <w:sz w:val="24"/>
          <w:szCs w:val="24"/>
          <w:lang w:val="sr-Cyrl-CS"/>
        </w:rPr>
      </w:pPr>
      <w:r w:rsidRPr="003D4F61">
        <w:rPr>
          <w:rFonts w:ascii="Times New Roman" w:hAnsi="Times New Roman"/>
          <w:sz w:val="24"/>
          <w:szCs w:val="24"/>
          <w:lang w:val="sr-Cyrl-CS"/>
        </w:rPr>
        <w:t>Б) Приоритетне области и теме из Програма ИИИ:</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Биомедицина,</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Нови материјали и нанонауке,</w:t>
      </w:r>
    </w:p>
    <w:p w:rsidR="009B2997" w:rsidRPr="003D4F61" w:rsidRDefault="009B2997" w:rsidP="00E122C6">
      <w:pPr>
        <w:pStyle w:val="Normal1"/>
        <w:numPr>
          <w:ilvl w:val="0"/>
          <w:numId w:val="51"/>
        </w:numPr>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Унапређење доношења државних одлука и афирмација националног идентитета.</w:t>
      </w:r>
    </w:p>
    <w:p w:rsidR="009B2997" w:rsidRPr="003D4F61" w:rsidRDefault="009B2997" w:rsidP="00E122C6">
      <w:pPr>
        <w:jc w:val="both"/>
        <w:rPr>
          <w:lang w:val="ru-RU"/>
        </w:rPr>
      </w:pPr>
      <w:r w:rsidRPr="003D4F61">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63" w:history="1">
        <w:r w:rsidR="00E84036" w:rsidRPr="00967A76">
          <w:rPr>
            <w:rStyle w:val="Hyperlink"/>
          </w:rPr>
          <w:t>http://www</w:t>
        </w:r>
        <w:r w:rsidR="00E84036" w:rsidRPr="00967A76">
          <w:rPr>
            <w:rStyle w:val="Hyperlink"/>
            <w:lang w:val="ru-RU"/>
          </w:rPr>
          <w:t>.</w:t>
        </w:r>
        <w:r w:rsidR="00E84036" w:rsidRPr="00967A76">
          <w:rPr>
            <w:rStyle w:val="Hyperlink"/>
          </w:rPr>
          <w:t>mpn</w:t>
        </w:r>
        <w:r w:rsidR="00E84036" w:rsidRPr="00967A76">
          <w:rPr>
            <w:rStyle w:val="Hyperlink"/>
            <w:lang w:val="ru-RU"/>
          </w:rPr>
          <w:t>.</w:t>
        </w:r>
        <w:r w:rsidR="00E84036" w:rsidRPr="00967A76">
          <w:rPr>
            <w:rStyle w:val="Hyperlink"/>
          </w:rPr>
          <w:t>gov</w:t>
        </w:r>
        <w:r w:rsidR="00E84036" w:rsidRPr="00967A76">
          <w:rPr>
            <w:rStyle w:val="Hyperlink"/>
            <w:lang w:val="ru-RU"/>
          </w:rPr>
          <w:t>.</w:t>
        </w:r>
        <w:r w:rsidR="00E84036" w:rsidRPr="00967A76">
          <w:rPr>
            <w:rStyle w:val="Hyperlink"/>
          </w:rPr>
          <w:t>rs/dokumenta-i-propisi/zakonski-okvir/</w:t>
        </w:r>
      </w:hyperlink>
      <w:r w:rsidRPr="00E84036">
        <w:rPr>
          <w:lang w:val="ru-RU"/>
        </w:rPr>
        <w:t>.</w:t>
      </w:r>
    </w:p>
    <w:p w:rsidR="009B2997" w:rsidRPr="003D4F61" w:rsidRDefault="009B2997" w:rsidP="00E122C6">
      <w:pPr>
        <w:ind w:firstLine="633"/>
        <w:jc w:val="both"/>
        <w:rPr>
          <w:lang w:val="sr-Cyrl-CS"/>
        </w:rPr>
      </w:pPr>
    </w:p>
    <w:p w:rsidR="009B2997" w:rsidRPr="003D4F61" w:rsidRDefault="009B2997" w:rsidP="00E122C6">
      <w:pPr>
        <w:jc w:val="both"/>
        <w:rPr>
          <w:lang w:val="sr-Cyrl-CS"/>
        </w:rPr>
      </w:pPr>
      <w:r w:rsidRPr="003D4F61">
        <w:rPr>
          <w:lang w:val="sr-Cyrl-CS"/>
        </w:rPr>
        <w:t>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реализацији пројеката од стране ресорних матичних научних одбора, финансирање за наредну годину се наставља закључивањем анекса уговора.</w:t>
      </w:r>
    </w:p>
    <w:p w:rsidR="009B2997" w:rsidRPr="003D4F61" w:rsidRDefault="009B2997" w:rsidP="00E122C6">
      <w:pPr>
        <w:pStyle w:val="Normal1"/>
        <w:spacing w:before="0" w:beforeAutospacing="0" w:after="0" w:afterAutospacing="0"/>
        <w:jc w:val="both"/>
        <w:rPr>
          <w:rFonts w:ascii="Times New Roman" w:hAnsi="Times New Roman"/>
          <w:sz w:val="24"/>
          <w:szCs w:val="24"/>
          <w:lang w:val="sr-Cyrl-CS"/>
        </w:rPr>
      </w:pPr>
      <w:r w:rsidRPr="003D4F61">
        <w:rPr>
          <w:rFonts w:ascii="Times New Roman" w:hAnsi="Times New Roman"/>
          <w:sz w:val="24"/>
          <w:szCs w:val="24"/>
          <w:lang w:val="sr-Cyrl-CS"/>
        </w:rPr>
        <w:t>У циклусу истраживања за период 2011-2018, реализује 394 пројекта Програма ОИ и 7</w:t>
      </w:r>
      <w:r w:rsidRPr="003D4F61">
        <w:rPr>
          <w:rFonts w:ascii="Times New Roman" w:hAnsi="Times New Roman"/>
          <w:sz w:val="24"/>
          <w:szCs w:val="24"/>
        </w:rPr>
        <w:t>5</w:t>
      </w:r>
      <w:r w:rsidRPr="003D4F61">
        <w:rPr>
          <w:rFonts w:ascii="Times New Roman" w:hAnsi="Times New Roman"/>
          <w:sz w:val="24"/>
          <w:szCs w:val="24"/>
          <w:lang w:val="sr-Cyrl-CS"/>
        </w:rPr>
        <w:t xml:space="preserve"> пројеката из Програма ИИИ, закључно са подацима за децембар 2017. године.</w:t>
      </w:r>
    </w:p>
    <w:p w:rsidR="009B2997" w:rsidRPr="003D4F61" w:rsidRDefault="009B2997" w:rsidP="00E122C6">
      <w:pPr>
        <w:pStyle w:val="Normal1"/>
        <w:spacing w:before="0" w:beforeAutospacing="0" w:after="0" w:afterAutospacing="0"/>
        <w:ind w:firstLine="720"/>
        <w:jc w:val="both"/>
        <w:rPr>
          <w:rFonts w:ascii="Times New Roman" w:hAnsi="Times New Roman"/>
          <w:strike/>
          <w:sz w:val="24"/>
          <w:szCs w:val="24"/>
          <w:lang w:val="sr-Cyrl-CS"/>
        </w:rPr>
      </w:pPr>
    </w:p>
    <w:p w:rsidR="009B2997" w:rsidRPr="003D4F61" w:rsidRDefault="009B2997" w:rsidP="00E122C6">
      <w:pPr>
        <w:pStyle w:val="NoSpacing"/>
        <w:shd w:val="clear" w:color="auto" w:fill="C6D9F1"/>
        <w:jc w:val="both"/>
        <w:rPr>
          <w:b/>
          <w:lang w:val="sr-Cyrl-CS"/>
        </w:rPr>
      </w:pPr>
      <w:r w:rsidRPr="003D4F61">
        <w:rPr>
          <w:b/>
          <w:lang w:val="sr-Cyrl-CS"/>
        </w:rPr>
        <w:t>2. Програми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w:t>
      </w:r>
      <w:r w:rsidRPr="003D4F61">
        <w:rPr>
          <w:b/>
        </w:rPr>
        <w:t>20</w:t>
      </w:r>
      <w:r w:rsidRPr="003D4F61">
        <w:rPr>
          <w:b/>
          <w:lang w:val="sr-Cyrl-CS"/>
        </w:rPr>
        <w:t>. година</w:t>
      </w:r>
      <w:r w:rsidRPr="003D4F61">
        <w:rPr>
          <w:lang w:val="sr-Cyrl-CS"/>
        </w:rPr>
        <w:t xml:space="preserve"> </w:t>
      </w:r>
      <w:r w:rsidRPr="003D4F61">
        <w:rPr>
          <w:b/>
          <w:lang w:val="sr-Cyrl-RS"/>
        </w:rPr>
        <w:t>и П</w:t>
      </w:r>
      <w:r w:rsidRPr="003D4F61">
        <w:rPr>
          <w:b/>
          <w:lang w:val="sr-Cyrl-CS"/>
        </w:rPr>
        <w:t>рограм о финансирању Програма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3D4F61">
        <w:rPr>
          <w:b/>
        </w:rPr>
        <w:t>8</w:t>
      </w:r>
      <w:r w:rsidRPr="003D4F61">
        <w:rPr>
          <w:b/>
          <w:lang w:val="sr-Cyrl-CS"/>
        </w:rPr>
        <w:t>. годину</w:t>
      </w:r>
    </w:p>
    <w:p w:rsidR="009B2997" w:rsidRPr="003D4F61" w:rsidRDefault="009B2997" w:rsidP="00E122C6">
      <w:pPr>
        <w:pStyle w:val="NoSpacing"/>
        <w:shd w:val="clear" w:color="auto" w:fill="C6D9F1"/>
        <w:jc w:val="both"/>
        <w:rPr>
          <w:b/>
          <w:lang w:val="sr-Cyrl-CS"/>
        </w:rPr>
      </w:pPr>
    </w:p>
    <w:p w:rsidR="009B2997" w:rsidRPr="003D4F61" w:rsidRDefault="009B2997" w:rsidP="00E122C6">
      <w:pPr>
        <w:pStyle w:val="wyq110---naslov-clana"/>
        <w:spacing w:before="0" w:after="0"/>
        <w:jc w:val="both"/>
        <w:rPr>
          <w:rFonts w:ascii="Times New Roman" w:hAnsi="Times New Roman" w:cs="Times New Roman"/>
          <w:b w:val="0"/>
          <w:highlight w:val="green"/>
          <w:lang w:val="sr-Cyrl-CS"/>
        </w:rPr>
      </w:pPr>
      <w:r w:rsidRPr="003D4F61">
        <w:rPr>
          <w:rFonts w:ascii="Times New Roman" w:hAnsi="Times New Roman" w:cs="Times New Roman"/>
          <w:b w:val="0"/>
          <w:lang w:val="sr-Cyrl-CS"/>
        </w:rPr>
        <w:t>Поступак, услови и начин реализације програма од општег интереса за Републику, предвиђен је одредбама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w:t>
      </w:r>
      <w:r w:rsidRPr="003D4F61">
        <w:rPr>
          <w:rFonts w:ascii="Times New Roman" w:hAnsi="Times New Roman" w:cs="Times New Roman"/>
          <w:b w:val="0"/>
        </w:rPr>
        <w:t xml:space="preserve">. </w:t>
      </w:r>
    </w:p>
    <w:p w:rsidR="009B2997" w:rsidRPr="003D4F61" w:rsidRDefault="009B2997" w:rsidP="00E122C6">
      <w:pPr>
        <w:jc w:val="both"/>
        <w:rPr>
          <w:lang w:val="sr-Cyrl-CS"/>
        </w:rPr>
      </w:pPr>
      <w:r w:rsidRPr="003D4F61">
        <w:rPr>
          <w:lang w:val="sr-Cyrl-CS"/>
        </w:rPr>
        <w:t>Јавни позив расписује се за сваку буџетску односно календарску годину, за реализацију следећих програмских активности:</w:t>
      </w:r>
    </w:p>
    <w:p w:rsidR="009B2997" w:rsidRPr="003D4F61" w:rsidRDefault="009B2997" w:rsidP="00E122C6">
      <w:pPr>
        <w:tabs>
          <w:tab w:val="left" w:pos="0"/>
        </w:tabs>
        <w:jc w:val="both"/>
        <w:rPr>
          <w:lang w:val="sr-Cyrl-CS"/>
        </w:rPr>
      </w:pPr>
      <w:r w:rsidRPr="003D4F61">
        <w:rPr>
          <w:lang w:val="sr-Cyrl-CS"/>
        </w:rPr>
        <w:t>1. 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w:t>
      </w:r>
    </w:p>
    <w:p w:rsidR="009B2997" w:rsidRPr="003D4F61" w:rsidRDefault="009B2997" w:rsidP="00E122C6">
      <w:pPr>
        <w:jc w:val="both"/>
      </w:pPr>
      <w:r w:rsidRPr="003D4F61">
        <w:rPr>
          <w:lang w:val="sr-Cyrl-CS"/>
        </w:rPr>
        <w:t xml:space="preserve">2. </w:t>
      </w:r>
      <w:r w:rsidRPr="003D4F61">
        <w:rPr>
          <w:lang w:val="sr-Cyrl-RS"/>
        </w:rPr>
        <w:t>с</w:t>
      </w:r>
      <w:r w:rsidRPr="003D4F61">
        <w:rPr>
          <w:lang w:val="sr-Cyrl-CS"/>
        </w:rPr>
        <w:t>уфинансирање учешћа студената који су уписали мастер академске студије, односно докторске академске студије</w:t>
      </w:r>
      <w:r w:rsidRPr="003D4F61">
        <w:rPr>
          <w:b/>
          <w:lang w:val="sr-Cyrl-CS"/>
        </w:rPr>
        <w:t xml:space="preserve"> </w:t>
      </w:r>
      <w:r w:rsidRPr="003D4F61">
        <w:rPr>
          <w:lang w:val="sr-Cyrl-CS"/>
        </w:rPr>
        <w:t>и Стипендиста Министарства на научним скуповима у Републици Србији и у иностранству;</w:t>
      </w:r>
    </w:p>
    <w:p w:rsidR="009B2997" w:rsidRPr="003D4F61" w:rsidRDefault="009B2997" w:rsidP="00E122C6">
      <w:pPr>
        <w:jc w:val="both"/>
        <w:rPr>
          <w:lang w:val="sr-Cyrl-CS"/>
        </w:rPr>
      </w:pPr>
      <w:r w:rsidRPr="003D4F61">
        <w:rPr>
          <w:lang w:val="sr-Cyrl-CS"/>
        </w:rPr>
        <w:t>3. суфинансирање студијских боравака у иностранству студената који су уписали мастер академске студије, односно докторске академске студије  и Стипендиста Министарства;</w:t>
      </w:r>
    </w:p>
    <w:p w:rsidR="009B2997" w:rsidRPr="003D4F61" w:rsidRDefault="009B2997" w:rsidP="00E122C6">
      <w:pPr>
        <w:jc w:val="both"/>
        <w:rPr>
          <w:lang w:val="sr-Cyrl-CS"/>
        </w:rPr>
      </w:pPr>
      <w:r w:rsidRPr="003D4F61">
        <w:rPr>
          <w:lang w:val="sr-Cyrl-CS"/>
        </w:rPr>
        <w:t>4. суфинансирање трошкова пријаве и одбране докторске дисертације Стипендиста Министарства;</w:t>
      </w:r>
    </w:p>
    <w:p w:rsidR="009B2997" w:rsidRPr="003D4F61" w:rsidRDefault="009B2997" w:rsidP="00E122C6">
      <w:pPr>
        <w:tabs>
          <w:tab w:val="left" w:pos="0"/>
        </w:tabs>
        <w:jc w:val="both"/>
      </w:pPr>
      <w:r w:rsidRPr="003D4F61">
        <w:rPr>
          <w:lang w:val="sr-Cyrl-CS"/>
        </w:rPr>
        <w:t xml:space="preserve">5. </w:t>
      </w:r>
      <w:r w:rsidRPr="003D4F61">
        <w:t xml:space="preserve"> </w:t>
      </w:r>
      <w:r w:rsidRPr="003D4F61">
        <w:rPr>
          <w:lang w:val="sr-Cyrl-CS"/>
        </w:rPr>
        <w:t>стипендирање младих истраживача;</w:t>
      </w:r>
    </w:p>
    <w:p w:rsidR="009B2997" w:rsidRPr="003D4F61" w:rsidRDefault="009B2997" w:rsidP="00E122C6">
      <w:pPr>
        <w:jc w:val="both"/>
        <w:rPr>
          <w:lang w:val="sr-Cyrl-CS"/>
        </w:rPr>
      </w:pPr>
      <w:r w:rsidRPr="003D4F61">
        <w:rPr>
          <w:lang w:val="sr-Latn-CS"/>
        </w:rPr>
        <w:t>6</w:t>
      </w:r>
      <w:r w:rsidRPr="003D4F61">
        <w:rPr>
          <w:lang w:val="sr-Cyrl-RS"/>
        </w:rPr>
        <w:t>.</w:t>
      </w:r>
      <w:r w:rsidRPr="003D4F61">
        <w:rPr>
          <w:lang w:val="sr-Cyrl-CS"/>
        </w:rPr>
        <w:t xml:space="preserve"> суфинансирање учешћа младих истраживача на олимпијадама знања; </w:t>
      </w:r>
    </w:p>
    <w:p w:rsidR="009B2997" w:rsidRPr="003D4F61" w:rsidRDefault="009B2997" w:rsidP="00E122C6">
      <w:pPr>
        <w:jc w:val="both"/>
        <w:rPr>
          <w:lang w:val="sr-Cyrl-CS"/>
        </w:rPr>
      </w:pPr>
      <w:r w:rsidRPr="003D4F61">
        <w:rPr>
          <w:lang w:val="sr-Cyrl-CS"/>
        </w:rPr>
        <w:t xml:space="preserve">7. суфинансирање учешћа истраживача на научним скуповима и састанцима радних тела научног скупа у иностранству;   </w:t>
      </w:r>
    </w:p>
    <w:p w:rsidR="009B2997" w:rsidRPr="003D4F61" w:rsidRDefault="009B2997" w:rsidP="00E122C6">
      <w:pPr>
        <w:tabs>
          <w:tab w:val="left" w:pos="300"/>
        </w:tabs>
        <w:jc w:val="both"/>
        <w:rPr>
          <w:lang w:val="sr-Cyrl-CS"/>
        </w:rPr>
      </w:pPr>
      <w:r w:rsidRPr="003D4F61">
        <w:rPr>
          <w:lang w:val="sr-Cyrl-CS"/>
        </w:rPr>
        <w:t xml:space="preserve">8. суфинансирање боравка истраживача из иностранства у Републици Србији по позиву; </w:t>
      </w:r>
    </w:p>
    <w:p w:rsidR="009B2997" w:rsidRPr="003D4F61" w:rsidRDefault="009B2997" w:rsidP="00E122C6">
      <w:pPr>
        <w:tabs>
          <w:tab w:val="left" w:pos="180"/>
          <w:tab w:val="left" w:pos="5236"/>
          <w:tab w:val="left" w:pos="8228"/>
        </w:tabs>
        <w:jc w:val="both"/>
        <w:rPr>
          <w:lang w:val="sr-Cyrl-CS"/>
        </w:rPr>
      </w:pPr>
      <w:r w:rsidRPr="003D4F61">
        <w:rPr>
          <w:lang w:val="sr-Cyrl-CS"/>
        </w:rPr>
        <w:t>9. суфинансирање завршне обраде докторских дисертација истраживача и Стипендиста Министарства ангажованих на пројекту Министарства;</w:t>
      </w:r>
    </w:p>
    <w:p w:rsidR="009B2997" w:rsidRPr="003D4F61" w:rsidRDefault="009B2997" w:rsidP="00E122C6">
      <w:pPr>
        <w:jc w:val="both"/>
        <w:rPr>
          <w:lang w:val="sr-Cyrl-CS"/>
        </w:rPr>
      </w:pPr>
      <w:r w:rsidRPr="003D4F61">
        <w:rPr>
          <w:lang w:val="sr-Cyrl-CS"/>
        </w:rPr>
        <w:t xml:space="preserve">10.  суфинансирање постдокторског усавршавања истраживача; </w:t>
      </w:r>
    </w:p>
    <w:p w:rsidR="009B2997" w:rsidRPr="003D4F61" w:rsidRDefault="009B2997" w:rsidP="00E122C6">
      <w:pPr>
        <w:jc w:val="both"/>
        <w:rPr>
          <w:lang w:val="sr-Cyrl-CS"/>
        </w:rPr>
      </w:pPr>
      <w:r w:rsidRPr="003D4F61">
        <w:rPr>
          <w:lang w:val="sr-Cyrl-CS"/>
        </w:rPr>
        <w:t>11. финансирање набавке научне и стручне литературе из иностранства и приступа електронским научним и стручним базама података, као и едукација за њихово ефикасно коришћење;</w:t>
      </w:r>
    </w:p>
    <w:p w:rsidR="009B2997" w:rsidRPr="003D4F61" w:rsidRDefault="009B2997" w:rsidP="00E122C6">
      <w:pPr>
        <w:jc w:val="both"/>
        <w:rPr>
          <w:lang w:val="sr-Cyrl-RS"/>
        </w:rPr>
      </w:pPr>
      <w:r w:rsidRPr="003D4F61">
        <w:rPr>
          <w:lang w:val="sr-Cyrl-CS"/>
        </w:rPr>
        <w:t xml:space="preserve">12. финансирање доделе </w:t>
      </w:r>
      <w:r w:rsidRPr="003D4F61">
        <w:t xml:space="preserve">Digital Object Identifier - </w:t>
      </w:r>
      <w:r w:rsidRPr="003D4F61">
        <w:rPr>
          <w:lang w:val="sr-Latn-CS"/>
        </w:rPr>
        <w:t>DOI</w:t>
      </w:r>
      <w:r w:rsidRPr="003D4F61">
        <w:rPr>
          <w:lang w:val="sr-Cyrl-CS"/>
        </w:rPr>
        <w:t xml:space="preserve"> бројева </w:t>
      </w:r>
      <w:r w:rsidRPr="003D4F61">
        <w:rPr>
          <w:lang w:val="sr-Cyrl-RS"/>
        </w:rPr>
        <w:t>за</w:t>
      </w:r>
      <w:r w:rsidRPr="003D4F61">
        <w:rPr>
          <w:lang w:val="sr-Cyrl-CS"/>
        </w:rPr>
        <w:t xml:space="preserve"> научне часописе који излазе у Републици Србији, а који су укључени у међународни систем доступности и размене информација (</w:t>
      </w:r>
      <w:r w:rsidRPr="003D4F61">
        <w:t>CrossRef</w:t>
      </w:r>
      <w:r w:rsidRPr="003D4F61">
        <w:rPr>
          <w:lang w:val="sr-Cyrl-CS"/>
        </w:rPr>
        <w:t>)</w:t>
      </w:r>
      <w:r w:rsidRPr="003D4F61">
        <w:rPr>
          <w:lang w:val="sr-Cyrl-RS"/>
        </w:rPr>
        <w:t>;</w:t>
      </w:r>
    </w:p>
    <w:p w:rsidR="009B2997" w:rsidRPr="003D4F61" w:rsidRDefault="009B2997" w:rsidP="00E122C6">
      <w:pPr>
        <w:jc w:val="both"/>
        <w:rPr>
          <w:lang w:val="sr-Cyrl-CS"/>
        </w:rPr>
      </w:pPr>
      <w:r w:rsidRPr="003D4F61">
        <w:rPr>
          <w:lang w:val="sr-Cyrl-CS"/>
        </w:rPr>
        <w:t>13.финансирање израде, одржавања и публиковања библиометријског извештаја о часописима за потребе категоризације и рангирања часописа који излазе у Републици Србији;</w:t>
      </w:r>
    </w:p>
    <w:p w:rsidR="009B2997" w:rsidRPr="003D4F61" w:rsidRDefault="009B2997" w:rsidP="00E122C6">
      <w:pPr>
        <w:jc w:val="both"/>
        <w:rPr>
          <w:lang w:val="sr-Cyrl-CS"/>
        </w:rPr>
      </w:pPr>
      <w:r w:rsidRPr="003D4F61">
        <w:rPr>
          <w:lang w:val="sr-Cyrl-CS"/>
        </w:rPr>
        <w:t>14. суфинансирање издавања научних часописа у Републици Србији;</w:t>
      </w:r>
    </w:p>
    <w:p w:rsidR="009B2997" w:rsidRPr="003D4F61" w:rsidRDefault="009B2997" w:rsidP="00E122C6">
      <w:pPr>
        <w:jc w:val="both"/>
        <w:rPr>
          <w:lang w:val="sr-Cyrl-CS"/>
        </w:rPr>
      </w:pPr>
      <w:r w:rsidRPr="003D4F61">
        <w:rPr>
          <w:lang w:val="sr-Cyrl-CS"/>
        </w:rPr>
        <w:t>15. суфинансирање издавања  монографија у Републици Србији;</w:t>
      </w:r>
    </w:p>
    <w:p w:rsidR="009B2997" w:rsidRPr="003D4F61" w:rsidRDefault="009B2997" w:rsidP="00E122C6">
      <w:pPr>
        <w:jc w:val="both"/>
        <w:rPr>
          <w:lang w:val="sr-Cyrl-CS"/>
        </w:rPr>
      </w:pPr>
      <w:r w:rsidRPr="003D4F61">
        <w:rPr>
          <w:lang w:val="sr-Cyrl-CS"/>
        </w:rPr>
        <w:t>16. суфинансирање одржавања научних скупова у Републици Србији;</w:t>
      </w:r>
    </w:p>
    <w:p w:rsidR="009B2997" w:rsidRPr="003D4F61" w:rsidRDefault="009B2997" w:rsidP="00E122C6">
      <w:pPr>
        <w:jc w:val="both"/>
        <w:rPr>
          <w:lang w:val="sr-Cyrl-CS"/>
        </w:rPr>
      </w:pPr>
      <w:r w:rsidRPr="003D4F61">
        <w:rPr>
          <w:lang w:val="sr-Cyrl-CS"/>
        </w:rPr>
        <w:t>17.суфинансирање колективних чланарина у међународним научним удружењима/организацијама;</w:t>
      </w:r>
    </w:p>
    <w:p w:rsidR="009B2997" w:rsidRPr="003D4F61" w:rsidRDefault="009B2997" w:rsidP="00E122C6">
      <w:pPr>
        <w:jc w:val="both"/>
        <w:rPr>
          <w:lang w:val="sr-Cyrl-CS"/>
        </w:rPr>
      </w:pPr>
      <w:r w:rsidRPr="003D4F61">
        <w:rPr>
          <w:lang w:val="sr-Cyrl-CS"/>
        </w:rPr>
        <w:t>18. суфинансирање активности додатног образовања и усавршавања талентованих ученика и студената за бављење научноистрачивачким радом.</w:t>
      </w:r>
    </w:p>
    <w:p w:rsidR="009B2997" w:rsidRPr="003D4F61" w:rsidRDefault="009B2997" w:rsidP="00E122C6">
      <w:pPr>
        <w:rPr>
          <w:b/>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9B2997" w:rsidRPr="003D4F61" w:rsidRDefault="009B2997" w:rsidP="00E122C6">
      <w:pPr>
        <w:jc w:val="both"/>
        <w:rPr>
          <w:lang w:val="sr-Cyrl-CS"/>
        </w:rPr>
      </w:pPr>
      <w:r w:rsidRPr="003D4F61">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ових пет Програма и то:  </w:t>
      </w:r>
    </w:p>
    <w:p w:rsidR="009B2997" w:rsidRPr="003D4F61" w:rsidRDefault="009B2997" w:rsidP="00E122C6">
      <w:pPr>
        <w:ind w:firstLine="720"/>
        <w:jc w:val="both"/>
        <w:rPr>
          <w:lang w:val="sr-Cyrl-CS"/>
        </w:rPr>
      </w:pPr>
      <w:r w:rsidRPr="003D4F61">
        <w:rPr>
          <w:rFonts w:eastAsia="Calibri"/>
          <w:lang w:val="sr-Cyrl-CS"/>
        </w:rPr>
        <w:t>- з</w:t>
      </w:r>
      <w:r w:rsidRPr="003D4F61">
        <w:rPr>
          <w:lang w:val="sr-Cyrl-CS"/>
        </w:rPr>
        <w:t>а програмску активност позива издавањ</w:t>
      </w:r>
      <w:r w:rsidRPr="003D4F61">
        <w:t>a</w:t>
      </w:r>
      <w:r w:rsidRPr="003D4F61">
        <w:rPr>
          <w:lang w:val="sr-Cyrl-CS"/>
        </w:rPr>
        <w:t xml:space="preserve"> монографија у Републици Србији, наведену под ред. бр 1</w:t>
      </w:r>
      <w:r w:rsidRPr="003D4F61">
        <w:t>5</w:t>
      </w:r>
      <w:r w:rsidRPr="003D4F61">
        <w:rPr>
          <w:lang w:val="sr-Cyrl-CS"/>
        </w:rPr>
        <w:t xml:space="preserve">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9B2997" w:rsidRPr="003D4F61" w:rsidRDefault="009B2997" w:rsidP="00E122C6">
      <w:pPr>
        <w:tabs>
          <w:tab w:val="left" w:pos="0"/>
        </w:tabs>
        <w:jc w:val="both"/>
        <w:rPr>
          <w:lang w:val="sr-Cyrl-CS"/>
        </w:rPr>
      </w:pPr>
      <w:r w:rsidRPr="003D4F61">
        <w:rPr>
          <w:lang w:val="sr-Cyrl-CS"/>
        </w:rPr>
        <w:tab/>
        <w:t>- рок по тачкама 1., 5. и 11.</w:t>
      </w:r>
      <w:r w:rsidRPr="003D4F61">
        <w:rPr>
          <w:lang w:val="ru-RU"/>
        </w:rPr>
        <w:t xml:space="preserve"> до 18.</w:t>
      </w:r>
      <w:r w:rsidRPr="003D4F61">
        <w:rPr>
          <w:lang w:val="sr-Cyrl-CS"/>
        </w:rPr>
        <w:t xml:space="preserve"> је  30 дана од дана објављивања овог Јавног позив.</w:t>
      </w:r>
    </w:p>
    <w:p w:rsidR="009B2997" w:rsidRPr="003D4F61" w:rsidRDefault="009B2997" w:rsidP="00E122C6">
      <w:pPr>
        <w:tabs>
          <w:tab w:val="left" w:pos="0"/>
        </w:tabs>
        <w:jc w:val="both"/>
        <w:rPr>
          <w:lang w:val="sr-Cyrl-CS"/>
        </w:rPr>
      </w:pPr>
      <w:r w:rsidRPr="003D4F61">
        <w:rPr>
          <w:lang w:val="sr-Cyrl-CS"/>
        </w:rPr>
        <w:tab/>
        <w:t xml:space="preserve">- за програмску активност </w:t>
      </w:r>
      <w:r w:rsidRPr="003D4F61">
        <w:rPr>
          <w:lang w:val="sr-Cyrl-RS"/>
        </w:rPr>
        <w:t xml:space="preserve">под тачком </w:t>
      </w:r>
      <w:r w:rsidRPr="003D4F61">
        <w:t>10</w:t>
      </w:r>
      <w:r w:rsidRPr="003D4F61">
        <w:rPr>
          <w:lang w:val="sr-Cyrl-CS"/>
        </w:rPr>
        <w:t xml:space="preserve"> је 60 дана од дана објављивања.</w:t>
      </w:r>
    </w:p>
    <w:p w:rsidR="009B2997" w:rsidRPr="003D4F61" w:rsidRDefault="009B2997" w:rsidP="00E122C6">
      <w:pPr>
        <w:tabs>
          <w:tab w:val="left" w:pos="0"/>
        </w:tabs>
        <w:jc w:val="both"/>
        <w:rPr>
          <w:lang w:val="sr-Cyrl-CS"/>
        </w:rPr>
      </w:pPr>
      <w:r w:rsidRPr="003D4F61">
        <w:rPr>
          <w:lang w:val="sr-Cyrl-CS"/>
        </w:rPr>
        <w:tab/>
        <w:t xml:space="preserve">- за програмске активности по тачкама 2. до 4.  и 6. до 9. је отворен током целе   године. </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9B2997" w:rsidRPr="003D4F61" w:rsidRDefault="009B2997" w:rsidP="00E122C6">
      <w:pPr>
        <w:jc w:val="both"/>
        <w:rPr>
          <w:lang w:val="ru-RU"/>
        </w:rPr>
      </w:pPr>
      <w:r w:rsidRPr="003D4F61">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64"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jc w:val="both"/>
        <w:rPr>
          <w:lang w:val="sr-Cyrl-CS"/>
        </w:rPr>
      </w:pPr>
      <w:r w:rsidRPr="003D4F61">
        <w:rPr>
          <w:lang w:val="sr-Cyrl-CS"/>
        </w:rPr>
        <w:t>Пријаве са потребном документацијом достављају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D4F61">
        <w:rPr>
          <w:b/>
          <w:lang w:val="sr-Cyrl-CS"/>
        </w:rPr>
        <w:t>.</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 xml:space="preserve">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Сектора, односно Одсека. </w:t>
      </w:r>
    </w:p>
    <w:p w:rsidR="009B2997" w:rsidRPr="003D4F61" w:rsidRDefault="009B2997" w:rsidP="00E122C6">
      <w:pPr>
        <w:tabs>
          <w:tab w:val="left" w:pos="0"/>
        </w:tabs>
        <w:jc w:val="both"/>
        <w:rPr>
          <w:lang w:val="sr-Cyrl-CS"/>
        </w:rPr>
      </w:pPr>
      <w:r w:rsidRPr="003D4F61">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9B2997" w:rsidRPr="003D4F61" w:rsidRDefault="009B2997" w:rsidP="00E122C6">
      <w:pPr>
        <w:tabs>
          <w:tab w:val="left" w:pos="0"/>
        </w:tabs>
        <w:jc w:val="both"/>
        <w:rPr>
          <w:lang w:val="sr-Cyrl-CS"/>
        </w:rPr>
      </w:pPr>
      <w:r w:rsidRPr="003D4F61">
        <w:rPr>
          <w:lang w:val="sr-Cyrl-CS"/>
        </w:rPr>
        <w:t>Информације о конкурсима за стипендисте - студенте докторских академских студија укључиване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налазе се на сајту Министарства и то:</w:t>
      </w:r>
    </w:p>
    <w:p w:rsidR="009B2997" w:rsidRPr="003D4F61" w:rsidRDefault="00D577D9" w:rsidP="00E122C6">
      <w:pPr>
        <w:tabs>
          <w:tab w:val="left" w:pos="0"/>
        </w:tabs>
        <w:jc w:val="both"/>
        <w:rPr>
          <w:lang w:val="ru-RU"/>
        </w:rPr>
      </w:pPr>
      <w:hyperlink r:id="rId165" w:history="1">
        <w:r w:rsidR="009B2997" w:rsidRPr="003D4F61">
          <w:rPr>
            <w:rStyle w:val="Hyperlink"/>
            <w:color w:val="auto"/>
            <w:lang w:val="ru-RU"/>
          </w:rPr>
          <w:t>http://www.mpn.gov.rs/razvoj-naucnoistrazivackih-kadrova/</w:t>
        </w:r>
      </w:hyperlink>
    </w:p>
    <w:p w:rsidR="009B2997" w:rsidRPr="003D4F61" w:rsidRDefault="00D577D9" w:rsidP="00E122C6">
      <w:pPr>
        <w:rPr>
          <w:lang w:val="sr-Cyrl-CS"/>
        </w:rPr>
      </w:pPr>
      <w:hyperlink r:id="rId166">
        <w:r w:rsidR="009B2997" w:rsidRPr="003D4F61">
          <w:rPr>
            <w:rStyle w:val="Hyperlink"/>
            <w:color w:val="auto"/>
          </w:rPr>
          <w:t>http://www.mpn.gov.rs/stipendije-za-postdoktorante</w:t>
        </w:r>
      </w:hyperlink>
      <w:r w:rsidR="009B2997" w:rsidRPr="003D4F61">
        <w:rPr>
          <w:lang w:val="sr-Cyrl-CS"/>
        </w:rPr>
        <w:t xml:space="preserve">    </w:t>
      </w:r>
    </w:p>
    <w:p w:rsidR="009B2997" w:rsidRPr="003D4F61" w:rsidRDefault="00D577D9" w:rsidP="00E122C6">
      <w:pPr>
        <w:rPr>
          <w:lang w:val="sr-Cyrl-CS"/>
        </w:rPr>
      </w:pPr>
      <w:hyperlink r:id="rId167">
        <w:r w:rsidR="009B2997" w:rsidRPr="003D4F61">
          <w:rPr>
            <w:rStyle w:val="Hyperlink"/>
            <w:color w:val="auto"/>
          </w:rPr>
          <w:t>http://www.mpn.gov.rs/stipendije-za-mlade-istrazivace-ucenike/</w:t>
        </w:r>
      </w:hyperlink>
      <w:r w:rsidR="009B2997" w:rsidRPr="003D4F61">
        <w:rPr>
          <w:lang w:val="sr-Cyrl-CS"/>
        </w:rPr>
        <w:t xml:space="preserve"> </w:t>
      </w:r>
    </w:p>
    <w:p w:rsidR="009B2997" w:rsidRPr="003D4F61" w:rsidRDefault="009B2997" w:rsidP="00E122C6">
      <w:pPr>
        <w:tabs>
          <w:tab w:val="left" w:pos="0"/>
        </w:tabs>
        <w:jc w:val="both"/>
        <w:rPr>
          <w:lang w:val="sr-Cyrl-CS"/>
        </w:rPr>
      </w:pPr>
      <w:r w:rsidRPr="003D4F61">
        <w:rPr>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009B2997" w:rsidRPr="003D4F61" w:rsidRDefault="009B2997" w:rsidP="00E122C6">
      <w:pPr>
        <w:jc w:val="both"/>
        <w:rPr>
          <w:lang w:val="ru-RU"/>
        </w:rPr>
      </w:pPr>
      <w:r w:rsidRPr="003D4F61">
        <w:rPr>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003D4F61">
        <w:rPr>
          <w:b/>
          <w:bCs/>
          <w:lang w:val="sr-Cyrl-CS"/>
        </w:rPr>
        <w:t xml:space="preserve"> </w:t>
      </w:r>
      <w:hyperlink r:id="rId168" w:history="1">
        <w:r w:rsidRPr="003D4F61">
          <w:rPr>
            <w:rStyle w:val="Hyperlink"/>
            <w:color w:val="auto"/>
          </w:rPr>
          <w:t>http://www</w:t>
        </w:r>
        <w:r w:rsidRPr="003D4F61">
          <w:rPr>
            <w:rStyle w:val="Hyperlink"/>
            <w:color w:val="auto"/>
            <w:lang w:val="ru-RU"/>
          </w:rPr>
          <w:t>.</w:t>
        </w:r>
        <w:r w:rsidRPr="003D4F61">
          <w:rPr>
            <w:rStyle w:val="Hyperlink"/>
            <w:color w:val="auto"/>
          </w:rPr>
          <w:t>mpn</w:t>
        </w:r>
        <w:r w:rsidRPr="003D4F61">
          <w:rPr>
            <w:rStyle w:val="Hyperlink"/>
            <w:color w:val="auto"/>
            <w:lang w:val="ru-RU"/>
          </w:rPr>
          <w:t>.</w:t>
        </w:r>
        <w:r w:rsidRPr="003D4F61">
          <w:rPr>
            <w:rStyle w:val="Hyperlink"/>
            <w:color w:val="auto"/>
          </w:rPr>
          <w:t>gov</w:t>
        </w:r>
        <w:r w:rsidRPr="003D4F61">
          <w:rPr>
            <w:rStyle w:val="Hyperlink"/>
            <w:color w:val="auto"/>
            <w:lang w:val="ru-RU"/>
          </w:rPr>
          <w:t>.</w:t>
        </w:r>
        <w:r w:rsidRPr="003D4F61">
          <w:rPr>
            <w:rStyle w:val="Hyperlink"/>
            <w:color w:val="auto"/>
          </w:rPr>
          <w:t>rs/konkursi-i-javni-pozivi/tr-konkursi/</w:t>
        </w:r>
      </w:hyperlink>
      <w:r w:rsidRPr="003D4F61">
        <w:rPr>
          <w:lang w:val="ru-RU"/>
        </w:rPr>
        <w:t xml:space="preserve"> .</w:t>
      </w:r>
    </w:p>
    <w:p w:rsidR="009B2997" w:rsidRPr="003D4F61" w:rsidRDefault="009B2997" w:rsidP="00E122C6">
      <w:pPr>
        <w:jc w:val="both"/>
        <w:rPr>
          <w:rStyle w:val="Hyperlink"/>
          <w:color w:val="auto"/>
          <w:lang w:val="ru-RU"/>
        </w:rPr>
      </w:pPr>
    </w:p>
    <w:p w:rsidR="009B2997" w:rsidRPr="003D4F61" w:rsidRDefault="009B2997" w:rsidP="00E122C6">
      <w:pPr>
        <w:pStyle w:val="NoSpacing"/>
        <w:shd w:val="clear" w:color="auto" w:fill="C6D9F1"/>
        <w:jc w:val="both"/>
        <w:rPr>
          <w:b/>
          <w:lang w:val="sr-Cyrl-CS"/>
        </w:rPr>
      </w:pPr>
      <w:r w:rsidRPr="003D4F61">
        <w:rPr>
          <w:b/>
          <w:lang w:val="sr-Cyrl-CS"/>
        </w:rPr>
        <w:t xml:space="preserve">3. </w:t>
      </w:r>
      <w:r w:rsidRPr="003D4F61">
        <w:rPr>
          <w:b/>
        </w:rPr>
        <w:t xml:space="preserve">Поступак пружања услуга </w:t>
      </w:r>
      <w:r w:rsidRPr="003D4F61">
        <w:rPr>
          <w:b/>
          <w:lang w:val="sr-Cyrl-RS"/>
        </w:rPr>
        <w:t xml:space="preserve">тела за </w:t>
      </w:r>
      <w:r w:rsidRPr="003D4F61">
        <w:rPr>
          <w:b/>
        </w:rPr>
        <w:t>о</w:t>
      </w:r>
      <w:r w:rsidRPr="003D4F61">
        <w:rPr>
          <w:b/>
          <w:lang w:val="sr-Cyrl-RS"/>
        </w:rPr>
        <w:t>безбеђивање квалитета научноистраживачког рада и развоја научноистраживачке делатности</w:t>
      </w:r>
    </w:p>
    <w:p w:rsidR="009B2997" w:rsidRPr="003D4F61" w:rsidRDefault="009B2997" w:rsidP="00E122C6">
      <w:pPr>
        <w:jc w:val="both"/>
        <w:rPr>
          <w:lang w:val="sr-Cyrl-RS"/>
        </w:rPr>
      </w:pPr>
      <w:r w:rsidRPr="003D4F61">
        <w:t xml:space="preserve">У домену </w:t>
      </w:r>
      <w:r w:rsidRPr="003D4F61">
        <w:rPr>
          <w:lang w:val="sr-Cyrl-RS"/>
        </w:rPr>
        <w:t>о</w:t>
      </w:r>
      <w:r w:rsidRPr="003D4F61">
        <w:t xml:space="preserve">безбеђивања квалитета научноистраживачког рада и развоју научноистраживачке делатности у Републици </w:t>
      </w:r>
      <w:r w:rsidRPr="003D4F61">
        <w:rPr>
          <w:lang w:val="sr-Cyrl-RS"/>
        </w:rPr>
        <w:t xml:space="preserve"> услуге пружају заинтерерсованим правним и физичким лицима у области научноистраживачке делатности (стицање научних звања истраживача и акредитација научноистраживачких организација, и </w:t>
      </w:r>
      <w:r w:rsidRPr="003D4F61">
        <w:t xml:space="preserve">старају се: </w:t>
      </w:r>
    </w:p>
    <w:p w:rsidR="009B2997" w:rsidRPr="003D4F61" w:rsidRDefault="009B2997" w:rsidP="00E122C6">
      <w:pPr>
        <w:ind w:firstLine="720"/>
      </w:pPr>
      <w:r w:rsidRPr="003D4F61">
        <w:t xml:space="preserve">1)  Одбор за акредитацију научноистраживачких организација; </w:t>
      </w:r>
    </w:p>
    <w:p w:rsidR="009B2997" w:rsidRPr="003D4F61" w:rsidRDefault="009B2997" w:rsidP="00E122C6">
      <w:pPr>
        <w:ind w:firstLine="720"/>
      </w:pPr>
      <w:r w:rsidRPr="003D4F61">
        <w:t>2)  Комисија за стицање научних звања;</w:t>
      </w:r>
    </w:p>
    <w:p w:rsidR="009B2997" w:rsidRPr="003D4F61" w:rsidRDefault="009B2997" w:rsidP="00E122C6">
      <w:pPr>
        <w:ind w:firstLine="720"/>
        <w:rPr>
          <w:lang w:val="sr-Cyrl-RS"/>
        </w:rPr>
      </w:pPr>
      <w:r w:rsidRPr="003D4F61">
        <w:rPr>
          <w:lang w:val="sr-Cyrl-RS"/>
        </w:rPr>
        <w:t>3)  Национални савет за научни и технолошки развој</w:t>
      </w:r>
    </w:p>
    <w:p w:rsidR="009B2997" w:rsidRPr="00E84036" w:rsidRDefault="009B2997" w:rsidP="00E122C6">
      <w:pPr>
        <w:numPr>
          <w:ilvl w:val="0"/>
          <w:numId w:val="100"/>
        </w:numPr>
        <w:jc w:val="both"/>
      </w:pPr>
      <w:r w:rsidRPr="003D4F61">
        <w:t>матични научни одбори;</w:t>
      </w:r>
      <w:r w:rsidRPr="003D4F61">
        <w:rPr>
          <w:lang w:val="sr-Cyrl-RS"/>
        </w:rPr>
        <w:t xml:space="preserve"> </w:t>
      </w:r>
    </w:p>
    <w:p w:rsidR="00E84036" w:rsidRPr="003D4F61" w:rsidRDefault="00E84036" w:rsidP="00E122C6">
      <w:pPr>
        <w:ind w:left="1080"/>
        <w:jc w:val="both"/>
      </w:pPr>
    </w:p>
    <w:p w:rsidR="009B2997" w:rsidRPr="003D4F61" w:rsidRDefault="009B2997" w:rsidP="00E122C6">
      <w:pPr>
        <w:pStyle w:val="NoSpacing"/>
        <w:numPr>
          <w:ilvl w:val="0"/>
          <w:numId w:val="51"/>
        </w:numPr>
        <w:shd w:val="clear" w:color="auto" w:fill="C6D9F1"/>
        <w:ind w:left="270" w:hanging="270"/>
        <w:jc w:val="both"/>
        <w:rPr>
          <w:b/>
          <w:u w:val="single"/>
          <w:lang w:val="sr-Cyrl-CS"/>
        </w:rPr>
      </w:pPr>
      <w:r w:rsidRPr="003D4F61">
        <w:rPr>
          <w:b/>
          <w:u w:val="single"/>
          <w:lang w:val="sr-Cyrl-CS"/>
        </w:rPr>
        <w:t>Поступак акредитације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sz w:val="24"/>
          <w:szCs w:val="24"/>
          <w:lang w:val="sr-Cyrl-RS"/>
        </w:rPr>
        <w:t xml:space="preserve">Чланом 19. Закона о научноистраживачкој делатности прописано је да </w:t>
      </w:r>
      <w:r w:rsidRPr="003D4F61">
        <w:rPr>
          <w:rFonts w:ascii="Times New Roman" w:hAnsi="Times New Roman"/>
          <w:noProof/>
          <w:sz w:val="24"/>
          <w:szCs w:val="24"/>
          <w:lang w:val="sr-Cyrl-RS"/>
        </w:rPr>
        <w:t>Одбор за акредитацију спроводи поступак акредитације сваке четврте године (редовни поступак), или у краћем року, на захтев научноистраживачке организације, оснивача научноистраживачке организације или Министарства (ванредни поступак), за научноистраживачке организације које су уписане у Регистар научноистраживачких организација, као и поступак за потврђивање или одузимање статуса центра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акредитацију могу поднети научноистраживачке организације, са својством правног лица, и то: институти, факултети, универзитети, високошколске установе за потребе полицијског образовања, научноистраживачке организације из области одбране и Војске Србије и центри изузетних вредности.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 xml:space="preserve">Захтев за акредитацију центра изузетних вредности који је у саставу научноистраживачке организације, без својства правног лица, подноси научноистраживачка организација у чијем је саставу центар изузетних вредности. </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научноистраживачке организације из области одбране и Војске Србије, које немају својство правног лица, захтев за акредитацију подноси министарство надлежно за послове одбране.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Редовни поступак покреће Министарство најмање 120 дана пре истека рока за који важи акредитација.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Када се ради о научноистраживачкој организацији која није уписана у Регистар научноистраживачких организација, оснивач подноси захтев за акредитацију Одбору за акредитацију.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За научноистраживачку организацију која није уписана у Регистар научноистраживачких организација, Одбор за акредитацију оцењује квалитет и резултате њеног научноистраживачког рада у периоду од њеног оснивања.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По пријему захтева, Одбор за акредитацију обавља проверу квалитета научноистраживачког рада, у складу са овим законом, доноси одлуку у року од 90 дана од дана пријема захтева и доставља је Министарству и оснивачу.</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може донети позитивну или негативну одлуку о акредитацији научноистраживачке организације.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Одбор за акредитацију не донесе одлуку у року од 90 дана, министар има право да разреши чланове Одбора за акредитацију и да именује нове чланове.</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Одбор за акредитацију дужан је да у поновљеном поступку донесе одлуку о акредитацији научноистраживачке организације у року од 60 дана.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научноистраживачка организација која није уписана у Регистар научноистраживачких организација стиче право да се у року од 30 дана, у складу са овим законом, упише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 основу позитивне одлуке о акредитацији, регистрована научноистраживачка организација задржава права која је стекла уписом у Регистар научноистраживачких организација.</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Оснивач научноистраживачке организације, односно научноистраживачка организација, може да поднесе жалбу Националном савету у року од 30 дана од дана пријема негативне одлуке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Национални савет је дужан да у року од 90 дана донесе коначну одлуку о акредитацији.</w:t>
      </w:r>
    </w:p>
    <w:p w:rsidR="009B2997" w:rsidRPr="003D4F61" w:rsidRDefault="009B2997" w:rsidP="00E122C6">
      <w:pPr>
        <w:pStyle w:val="Normal1"/>
        <w:spacing w:before="0" w:beforeAutospacing="0" w:after="0" w:afterAutospacing="0"/>
        <w:jc w:val="both"/>
        <w:rPr>
          <w:rFonts w:ascii="Times New Roman" w:hAnsi="Times New Roman"/>
          <w:noProof/>
          <w:sz w:val="24"/>
          <w:szCs w:val="24"/>
          <w:lang w:val="sr-Cyrl-RS"/>
        </w:rPr>
      </w:pPr>
      <w:r w:rsidRPr="003D4F61">
        <w:rPr>
          <w:rFonts w:ascii="Times New Roman" w:hAnsi="Times New Roman"/>
          <w:noProof/>
          <w:sz w:val="24"/>
          <w:szCs w:val="24"/>
          <w:lang w:val="sr-Cyrl-RS"/>
        </w:rPr>
        <w:t>Ако је донета коначна негативна одлука о акредитацији, научноистраживачка организација брише се из Регистра научноистраживачких организација.</w:t>
      </w:r>
    </w:p>
    <w:p w:rsidR="009B2997" w:rsidRDefault="009B2997" w:rsidP="00E122C6">
      <w:pPr>
        <w:jc w:val="both"/>
        <w:rPr>
          <w:noProof/>
          <w:lang w:val="sr-Cyrl-RS"/>
        </w:rPr>
      </w:pPr>
      <w:r w:rsidRPr="003D4F61">
        <w:rPr>
          <w:noProof/>
          <w:lang w:val="sr-Cyrl-RS"/>
        </w:rPr>
        <w:t>Оснивач научноистраживачке организације, односно научноистраживачка организација, која је добила негативну одлуку о акредитацији, има право да понови захтев за акредитацију, по истеку године дана од дана пријема коначне одлуке о акредитацији.</w:t>
      </w:r>
    </w:p>
    <w:p w:rsidR="00E84036" w:rsidRDefault="00E84036" w:rsidP="00E122C6">
      <w:pPr>
        <w:jc w:val="both"/>
        <w:rPr>
          <w:noProof/>
          <w:lang w:val="sr-Cyrl-RS"/>
        </w:rPr>
      </w:pPr>
    </w:p>
    <w:p w:rsidR="009B2997" w:rsidRPr="003D4F61" w:rsidRDefault="009B2997" w:rsidP="00E122C6">
      <w:pPr>
        <w:ind w:firstLine="72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ЗА АКРЕДИТАЦИЈУ</w:t>
      </w:r>
    </w:p>
    <w:p w:rsidR="009B2997" w:rsidRPr="003D4F61" w:rsidRDefault="009B2997" w:rsidP="00E122C6">
      <w:pPr>
        <w:ind w:firstLine="720"/>
        <w:jc w:val="both"/>
        <w:rPr>
          <w:lang w:val="sr-Cyrl-RS"/>
        </w:rPr>
      </w:pPr>
    </w:p>
    <w:p w:rsidR="009B2997" w:rsidRPr="003D4F61" w:rsidRDefault="009B2997" w:rsidP="00E122C6">
      <w:pPr>
        <w:jc w:val="center"/>
        <w:rPr>
          <w:i/>
          <w:lang w:val="sr-Cyrl-RS"/>
        </w:rPr>
      </w:pPr>
      <w:r w:rsidRPr="003D4F61">
        <w:rPr>
          <w:i/>
          <w:lang w:val="sr-Cyrl-RS"/>
        </w:rPr>
        <w:t>-За акредитацију института-</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(институт, односно оснивач новог института)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1,</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jc w:val="both"/>
        <w:rPr>
          <w:lang w:val="sr-Cyrl-RS"/>
        </w:rPr>
      </w:pPr>
    </w:p>
    <w:p w:rsidR="009B2997" w:rsidRPr="003D4F61" w:rsidRDefault="009B2997" w:rsidP="00E122C6">
      <w:pPr>
        <w:numPr>
          <w:ilvl w:val="0"/>
          <w:numId w:val="101"/>
        </w:numPr>
        <w:tabs>
          <w:tab w:val="clear" w:pos="720"/>
          <w:tab w:val="num" w:pos="502"/>
        </w:tabs>
        <w:ind w:left="502"/>
        <w:jc w:val="both"/>
        <w:rPr>
          <w:lang w:val="sr-Cyrl-RS"/>
        </w:rPr>
      </w:pPr>
      <w:r w:rsidRPr="003D4F61">
        <w:rPr>
          <w:lang w:val="sr-Cyrl-RS"/>
        </w:rPr>
        <w:t>Акт о оснивању института</w:t>
      </w:r>
      <w:r w:rsidRPr="003D4F61">
        <w:rPr>
          <w:lang w:val="sr-Cyrl-CS"/>
        </w:rPr>
        <w:t xml:space="preserve"> </w:t>
      </w:r>
      <w:r w:rsidRPr="003D4F61">
        <w:rPr>
          <w:lang w:val="sr-Cyrl-RS"/>
        </w:rPr>
        <w:t>(закон, уредба, уговор, одлука, решење), и то: акт о првом оснивању, као и све наредне акте о оснивачким правима правних следбеника.</w:t>
      </w:r>
    </w:p>
    <w:p w:rsidR="009B2997" w:rsidRPr="003D4F61" w:rsidRDefault="009B2997" w:rsidP="00E122C6">
      <w:pPr>
        <w:numPr>
          <w:ilvl w:val="1"/>
          <w:numId w:val="101"/>
        </w:numPr>
        <w:tabs>
          <w:tab w:val="clear" w:pos="1440"/>
        </w:tabs>
        <w:ind w:left="1080"/>
        <w:jc w:val="both"/>
        <w:rPr>
          <w:lang w:val="sr-Cyrl-RS"/>
        </w:rPr>
      </w:pPr>
      <w:r w:rsidRPr="003D4F61">
        <w:rPr>
          <w:lang w:val="sr-Cyrl-RS"/>
        </w:rPr>
        <w:t>Акт надлежног органа о извршеној приватизацији института    (достављају институти који су се приватизовали).</w:t>
      </w:r>
    </w:p>
    <w:p w:rsidR="009B2997" w:rsidRPr="003D4F61" w:rsidRDefault="009B2997" w:rsidP="00E122C6">
      <w:pPr>
        <w:ind w:left="1080" w:hanging="332"/>
        <w:jc w:val="both"/>
        <w:rPr>
          <w:lang w:val="sr-Cyrl-CS"/>
        </w:rPr>
      </w:pPr>
      <w:r w:rsidRPr="003D4F61">
        <w:rPr>
          <w:lang w:val="sr-Cyrl-CS"/>
        </w:rPr>
        <w:t xml:space="preserve">б. </w:t>
      </w:r>
      <w:r w:rsidRPr="003D4F61">
        <w:rPr>
          <w:lang w:val="sr-Cyrl-RS"/>
        </w:rPr>
        <w:t>Акт (елаборат) надлежног органа о извршеној трансформацији /реструктурирању института (достављају институти који су извршили трансформацију/реструктурирање или статусне промене).</w:t>
      </w:r>
    </w:p>
    <w:p w:rsidR="009B2997" w:rsidRPr="003D4F61" w:rsidRDefault="009B2997" w:rsidP="00E122C6">
      <w:pPr>
        <w:ind w:left="1122" w:hanging="402"/>
        <w:jc w:val="both"/>
        <w:rPr>
          <w:lang w:val="sr-Cyrl-CS"/>
        </w:rPr>
      </w:pPr>
      <w:r w:rsidRPr="003D4F61">
        <w:rPr>
          <w:lang w:val="sr-Cyrl-CS"/>
        </w:rPr>
        <w:t>в. Акт надлежног органа (тела) о процени вредности капитала у институту (достављају институти који су извршили процену капитала).</w:t>
      </w:r>
    </w:p>
    <w:p w:rsidR="009B2997" w:rsidRPr="003D4F61" w:rsidRDefault="009B2997" w:rsidP="00E122C6">
      <w:pPr>
        <w:numPr>
          <w:ilvl w:val="0"/>
          <w:numId w:val="101"/>
        </w:numPr>
        <w:tabs>
          <w:tab w:val="clear" w:pos="720"/>
          <w:tab w:val="num" w:pos="502"/>
        </w:tabs>
        <w:ind w:left="502"/>
        <w:jc w:val="both"/>
      </w:pPr>
      <w:r w:rsidRPr="003D4F61">
        <w:t>Акт о именовању директора.</w:t>
      </w:r>
    </w:p>
    <w:p w:rsidR="009B2997" w:rsidRPr="003D4F61" w:rsidRDefault="009B2997" w:rsidP="00E122C6">
      <w:pPr>
        <w:numPr>
          <w:ilvl w:val="0"/>
          <w:numId w:val="101"/>
        </w:numPr>
        <w:tabs>
          <w:tab w:val="clear" w:pos="720"/>
          <w:tab w:val="num" w:pos="502"/>
        </w:tabs>
        <w:ind w:left="502"/>
        <w:jc w:val="both"/>
      </w:pPr>
      <w:r w:rsidRPr="003D4F61">
        <w:t xml:space="preserve">Доказ о упису директора у Регистар у </w:t>
      </w:r>
      <w:r w:rsidRPr="003D4F61">
        <w:rPr>
          <w:lang w:val="sr-Cyrl-CS"/>
        </w:rPr>
        <w:t>Привредном</w:t>
      </w:r>
      <w:r w:rsidRPr="003D4F61">
        <w:t xml:space="preserve"> суду, односно у Агенцији за привредне регистре.</w:t>
      </w:r>
    </w:p>
    <w:p w:rsidR="009B2997" w:rsidRPr="003D4F61" w:rsidRDefault="009B2997" w:rsidP="00E122C6">
      <w:pPr>
        <w:numPr>
          <w:ilvl w:val="0"/>
          <w:numId w:val="101"/>
        </w:numPr>
        <w:tabs>
          <w:tab w:val="clear" w:pos="720"/>
          <w:tab w:val="num" w:pos="502"/>
        </w:tabs>
        <w:ind w:left="502"/>
        <w:jc w:val="both"/>
      </w:pPr>
      <w:r w:rsidRPr="003D4F61">
        <w:rPr>
          <w:bCs/>
        </w:rPr>
        <w:t>Сагласност министра</w:t>
      </w:r>
      <w:r w:rsidRPr="003D4F61">
        <w:rPr>
          <w:bCs/>
          <w:lang w:val="sr-Cyrl-CS"/>
        </w:rPr>
        <w:t xml:space="preserve"> </w:t>
      </w:r>
      <w:r w:rsidRPr="003D4F61">
        <w:rPr>
          <w:lang w:val="sr-Cyrl-CS"/>
        </w:rPr>
        <w:t>на одлуку УО за избор директора</w:t>
      </w:r>
      <w:r w:rsidRPr="003D4F61">
        <w:rPr>
          <w:lang w:val="sr-Latn-CS"/>
        </w:rPr>
        <w:t>.</w:t>
      </w:r>
    </w:p>
    <w:p w:rsidR="009B2997" w:rsidRPr="003D4F61" w:rsidRDefault="009B2997" w:rsidP="00E122C6">
      <w:pPr>
        <w:numPr>
          <w:ilvl w:val="0"/>
          <w:numId w:val="101"/>
        </w:numPr>
        <w:tabs>
          <w:tab w:val="clear" w:pos="720"/>
          <w:tab w:val="num" w:pos="502"/>
        </w:tabs>
        <w:ind w:left="502"/>
        <w:jc w:val="both"/>
      </w:pPr>
      <w:r w:rsidRPr="003D4F61">
        <w:rPr>
          <w:bCs/>
          <w:lang w:val="sr-Cyrl-CS"/>
        </w:rPr>
        <w:t>Акт о именовању Управног одбора (</w:t>
      </w:r>
      <w:r w:rsidRPr="003D4F61">
        <w:rPr>
          <w:lang w:val="sr-Cyrl-CS"/>
        </w:rPr>
        <w:t>председник, заменик председника и чланови</w:t>
      </w:r>
      <w:r w:rsidRPr="003D4F61">
        <w:rPr>
          <w:lang w:val="sr-Latn-CS"/>
        </w:rPr>
        <w:t xml:space="preserve">, </w:t>
      </w:r>
      <w:r w:rsidRPr="003D4F61">
        <w:t>председника и чланова скупштине и надзорног одбора</w:t>
      </w:r>
      <w:r w:rsidRPr="003D4F61">
        <w:rPr>
          <w:bCs/>
          <w:lang w:val="sr-Cyrl-CS"/>
        </w:rPr>
        <w:t>)</w:t>
      </w:r>
      <w:r w:rsidRPr="003D4F61">
        <w:rPr>
          <w:bCs/>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образовању и именовању чланова Научног већа.</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чланова Научног већа, председник и заменик председника</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Статут института (нови текст, усаглашен са Законом о НИД (''Службени гласник РС'', бр. 110/05 и 18/10) и одлуком надлежног органа о његовом усвајању или Предлог статута, уколико Министарство није дало сагласност).</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сагласности министарства на статут</w:t>
      </w:r>
      <w:r w:rsidRPr="003D4F61">
        <w:rPr>
          <w:lang w:val="sr-Latn-CS"/>
        </w:rPr>
        <w:t>.</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систематизацији радних места у институту (нови Правилник, усаглашен са Законом о НИД (''Службени гласник РС'', бр. 110/05 и 18/10),  са одлуком надлежног органа о његовом усвајању.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Списак истраживача изабраних у научна звања или истраживачка звања који су у радном односу са пуним радним временом у институту/истраживачко развојном институту, са одлукама надлежног органа о избору у звања и одлукама надлежних органа да су у радном односу у институту са пуним радним временом (фотокопије радних књижица и уговори о раду).</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Акт о акредитацији института и акт о испуњености услова за обављање научноистраживачке делатности од општег интереса (за институте који су учествовали у претходном циклусу акредитације).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Квалитет научно истраживачког рада (дати списак пројеката и  сараднике из института –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Програм научноистраживачког рада института, са одлуком надлежног органа о његовом усвајању (навести истраживаче и области наука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института).</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Програм развоја научноистраживачког подмлатка института,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numPr>
          <w:ilvl w:val="0"/>
          <w:numId w:val="101"/>
        </w:numPr>
        <w:tabs>
          <w:tab w:val="clear" w:pos="720"/>
          <w:tab w:val="num" w:pos="502"/>
        </w:tabs>
        <w:ind w:left="502"/>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акт матичног одбора о прихватању решења ).</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произвођача/година набавке, инвентарски број, изјаву да ли је опрема набављена из буџетских средстава, сопсвених или ЈУП-а) за обављање научноистраживачке делатности.</w:t>
      </w:r>
    </w:p>
    <w:p w:rsidR="009B2997" w:rsidRPr="003D4F61" w:rsidRDefault="009B2997" w:rsidP="00E122C6">
      <w:pPr>
        <w:numPr>
          <w:ilvl w:val="0"/>
          <w:numId w:val="101"/>
        </w:numPr>
        <w:tabs>
          <w:tab w:val="clear" w:pos="720"/>
          <w:tab w:val="num" w:pos="502"/>
        </w:tabs>
        <w:ind w:left="502"/>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Latn-CS"/>
        </w:rPr>
      </w:pPr>
    </w:p>
    <w:p w:rsidR="009B2997" w:rsidRPr="003D4F61" w:rsidRDefault="009B2997" w:rsidP="00E122C6">
      <w:pPr>
        <w:jc w:val="cente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2"/>
        </w:numPr>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ind w:left="360"/>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института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Институти који нису акредитовани у складу са  Законом о НИД (''Службени гласник РС'', број 110/05, 50/06 – исправка и 18/10) могу поднети захтев, ОБРАЗАЦ 1. и потребну документацију, у било ком временском периоду.</w:t>
      </w:r>
    </w:p>
    <w:p w:rsidR="009B2997" w:rsidRPr="003D4F61" w:rsidRDefault="009B2997" w:rsidP="00E122C6">
      <w:pPr>
        <w:jc w:val="both"/>
        <w:rPr>
          <w:lang w:val="sr-Cyrl-CS"/>
        </w:rPr>
      </w:pP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1.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jc w:val="both"/>
        <w:rPr>
          <w:lang w:val="sr-Cyrl-CS"/>
        </w:rPr>
      </w:pPr>
    </w:p>
    <w:p w:rsidR="009B2997" w:rsidRPr="003D4F61" w:rsidRDefault="00E84036" w:rsidP="00E122C6">
      <w:pPr>
        <w:tabs>
          <w:tab w:val="left" w:pos="935"/>
        </w:tabs>
        <w:ind w:left="561" w:hanging="471"/>
        <w:jc w:val="both"/>
        <w:rPr>
          <w:lang w:val="sr-Cyrl-CS"/>
        </w:rPr>
      </w:pPr>
      <w:r>
        <w:rPr>
          <w:lang w:val="sr-Cyrl-CS"/>
        </w:rPr>
        <w:t xml:space="preserve">     </w:t>
      </w:r>
      <w:r w:rsidR="009B2997" w:rsidRPr="003D4F61">
        <w:rPr>
          <w:lang w:val="sr-Cyrl-CS"/>
        </w:rPr>
        <w:t>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1. потписује директор института, односно оснивач  научноистраживачке организације. Пратећа документација мора бити oригинално оверена печатом института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firstLine="720"/>
        <w:jc w:val="center"/>
        <w:rPr>
          <w:lang w:val="sr-Cyrl-RS"/>
        </w:rPr>
      </w:pPr>
    </w:p>
    <w:p w:rsidR="009B2997" w:rsidRPr="003D4F61" w:rsidRDefault="009B2997" w:rsidP="00E122C6">
      <w:pPr>
        <w:ind w:firstLine="720"/>
        <w:jc w:val="center"/>
        <w:rPr>
          <w:lang w:val="sr-Cyrl-RS"/>
        </w:rPr>
      </w:pPr>
      <w:r w:rsidRPr="003D4F61">
        <w:rPr>
          <w:lang w:val="sr-Cyrl-RS"/>
        </w:rPr>
        <w:t>-За акредитацију факултета/универзитета-</w:t>
      </w:r>
    </w:p>
    <w:p w:rsidR="009B2997" w:rsidRDefault="009B2997" w:rsidP="00E122C6">
      <w:pPr>
        <w:jc w:val="center"/>
        <w:rPr>
          <w:lang w:val="sr-Cyrl-RS"/>
        </w:rPr>
      </w:pPr>
      <w:r w:rsidRPr="003D4F61">
        <w:rPr>
          <w:lang w:val="sr-Cyrl-RS"/>
        </w:rPr>
        <w:t>ДОКУМЕНТАЦИЈА У ПРИЛОГУ</w:t>
      </w:r>
    </w:p>
    <w:p w:rsidR="00E84036" w:rsidRPr="003D4F61" w:rsidRDefault="00E84036" w:rsidP="00E122C6">
      <w:pPr>
        <w:jc w:val="center"/>
        <w:rPr>
          <w:lang w:val="sr-Cyrl-RS"/>
        </w:rPr>
      </w:pPr>
    </w:p>
    <w:p w:rsidR="009B2997" w:rsidRPr="003D4F61" w:rsidRDefault="009B2997" w:rsidP="00E122C6">
      <w:pPr>
        <w:jc w:val="both"/>
        <w:rPr>
          <w:lang w:val="sr-Cyrl-RS"/>
        </w:rPr>
      </w:pPr>
      <w:r w:rsidRPr="003D4F61">
        <w:rPr>
          <w:lang w:val="sr-Cyrl-RS"/>
        </w:rPr>
        <w:t>Подносилац захтева (факултет</w:t>
      </w:r>
      <w:r w:rsidRPr="003D4F61">
        <w:rPr>
          <w:lang w:val="sr-Cyrl-CS"/>
        </w:rPr>
        <w:t>/интегрисани универзитет,</w:t>
      </w:r>
      <w:r w:rsidRPr="003D4F61">
        <w:rPr>
          <w:lang w:val="sr-Cyrl-RS"/>
        </w:rPr>
        <w:t xml:space="preserve"> односно оснивач </w:t>
      </w:r>
      <w:r w:rsidRPr="003D4F61">
        <w:rPr>
          <w:lang w:val="sr-Cyrl-CS"/>
        </w:rPr>
        <w:t xml:space="preserve">новог </w:t>
      </w:r>
      <w:r w:rsidRPr="003D4F61">
        <w:rPr>
          <w:lang w:val="sr-Cyrl-RS"/>
        </w:rPr>
        <w:t>факултета</w:t>
      </w:r>
      <w:r w:rsidRPr="003D4F61">
        <w:rPr>
          <w:lang w:val="sr-Cyrl-CS"/>
        </w:rPr>
        <w:t>/интегрисаног универзитета</w:t>
      </w:r>
      <w:r w:rsidRPr="003D4F61">
        <w:rPr>
          <w:lang w:val="sr-Cyrl-RS"/>
        </w:rPr>
        <w:t>)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2,</w:t>
      </w:r>
    </w:p>
    <w:p w:rsidR="009B2997" w:rsidRPr="003D4F61" w:rsidRDefault="009B2997" w:rsidP="00E122C6">
      <w:pPr>
        <w:jc w:val="both"/>
        <w:rPr>
          <w:lang w:val="sr-Cyrl-RS"/>
        </w:rPr>
      </w:pPr>
      <w:r w:rsidRPr="003D4F61">
        <w:rPr>
          <w:lang w:val="sr-Cyrl-RS"/>
        </w:rPr>
        <w:t>в) одговарајућу документацију, и то:</w:t>
      </w:r>
    </w:p>
    <w:p w:rsidR="009B2997" w:rsidRPr="003D4F61" w:rsidRDefault="009B2997" w:rsidP="00E122C6">
      <w:pPr>
        <w:jc w:val="both"/>
        <w:rPr>
          <w:lang w:val="sr-Cyrl-RS"/>
        </w:rPr>
      </w:pPr>
    </w:p>
    <w:p w:rsidR="00921CCA" w:rsidRDefault="009B2997" w:rsidP="00E122C6">
      <w:pPr>
        <w:ind w:left="1122" w:hanging="544"/>
        <w:jc w:val="both"/>
        <w:rPr>
          <w:lang w:val="sr-Cyrl-RS"/>
        </w:rPr>
      </w:pPr>
      <w:r w:rsidRPr="003D4F61">
        <w:rPr>
          <w:lang w:val="sr-Cyrl-RS"/>
        </w:rPr>
        <w:t xml:space="preserve">Акт о оснивању </w:t>
      </w:r>
      <w:r w:rsidRPr="003D4F61">
        <w:rPr>
          <w:lang w:val="sr-Cyrl-CS"/>
        </w:rPr>
        <w:t>факултета</w:t>
      </w:r>
      <w:r w:rsidRPr="003D4F61">
        <w:rPr>
          <w:lang w:val="sr-Cyrl-RS"/>
        </w:rPr>
        <w:t>/</w:t>
      </w:r>
      <w:r w:rsidRPr="003D4F61">
        <w:rPr>
          <w:lang w:val="sr-Cyrl-CS"/>
        </w:rPr>
        <w:t>интегрисаног универзитета</w:t>
      </w:r>
      <w:r w:rsidRPr="003D4F61">
        <w:rPr>
          <w:lang w:val="sr-Cyrl-RS"/>
        </w:rPr>
        <w:t xml:space="preserve"> (закон, уредба, уговор, одлука, решење), и то: </w:t>
      </w:r>
    </w:p>
    <w:p w:rsidR="009B2997" w:rsidRPr="003D4F61" w:rsidRDefault="009B2997" w:rsidP="00E122C6">
      <w:pPr>
        <w:ind w:left="1122" w:hanging="544"/>
        <w:jc w:val="both"/>
        <w:rPr>
          <w:lang w:val="sr-Cyrl-CS"/>
        </w:rPr>
      </w:pPr>
      <w:r w:rsidRPr="003D4F61">
        <w:rPr>
          <w:lang w:val="sr-Cyrl-CS"/>
        </w:rPr>
        <w:t xml:space="preserve">а.  </w:t>
      </w:r>
      <w:r w:rsidR="00921CCA">
        <w:t xml:space="preserve">  </w:t>
      </w:r>
      <w:r w:rsidRPr="003D4F61">
        <w:rPr>
          <w:lang w:val="sr-Cyrl-CS"/>
        </w:rPr>
        <w:t>А</w:t>
      </w:r>
      <w:r w:rsidRPr="003D4F61">
        <w:rPr>
          <w:lang w:val="sr-Cyrl-RS"/>
        </w:rPr>
        <w:t>кт о првом оснивању, као и све наредне акте о оснивачким правима правних следбеника</w:t>
      </w:r>
      <w:r w:rsidRPr="003D4F61">
        <w:rPr>
          <w:lang w:val="sr-Cyrl-CS"/>
        </w:rPr>
        <w:t>;</w:t>
      </w:r>
    </w:p>
    <w:p w:rsidR="009B2997" w:rsidRPr="003D4F61" w:rsidRDefault="00921CCA" w:rsidP="00E122C6">
      <w:pPr>
        <w:ind w:left="1122" w:hanging="544"/>
        <w:jc w:val="both"/>
        <w:rPr>
          <w:lang w:val="sr-Cyrl-CS"/>
        </w:rPr>
      </w:pPr>
      <w:r>
        <w:rPr>
          <w:lang w:val="sr-Cyrl-CS"/>
        </w:rPr>
        <w:t xml:space="preserve">б.  </w:t>
      </w:r>
      <w:r>
        <w:t xml:space="preserve"> </w:t>
      </w:r>
      <w:r>
        <w:rPr>
          <w:lang w:val="sr-Cyrl-CS"/>
        </w:rPr>
        <w:t xml:space="preserve"> </w:t>
      </w:r>
      <w:r w:rsidR="009B2997" w:rsidRPr="003D4F61">
        <w:rPr>
          <w:lang w:val="sr-Cyrl-CS"/>
        </w:rPr>
        <w:t xml:space="preserve">Акт надлежног органа о извршеној приватизацији факултета; </w:t>
      </w:r>
    </w:p>
    <w:p w:rsidR="009B2997" w:rsidRPr="003D4F61" w:rsidRDefault="00921CCA" w:rsidP="00E122C6">
      <w:pPr>
        <w:tabs>
          <w:tab w:val="left" w:pos="1122"/>
          <w:tab w:val="left" w:pos="1683"/>
        </w:tabs>
        <w:ind w:left="1122" w:hanging="544"/>
        <w:jc w:val="both"/>
        <w:rPr>
          <w:lang w:val="sr-Cyrl-CS"/>
        </w:rPr>
      </w:pPr>
      <w:r>
        <w:rPr>
          <w:lang w:val="sr-Cyrl-CS"/>
        </w:rPr>
        <w:t xml:space="preserve">в. </w:t>
      </w:r>
      <w:r w:rsidR="009B2997" w:rsidRPr="003D4F61">
        <w:rPr>
          <w:lang w:val="sr-Cyrl-CS"/>
        </w:rPr>
        <w:t>Акт (елаборат) надлежног органа о извршеној трансформацији/реструктурирању факултета/интегрисаног универзитета (достављају факултети/интегрисани универзитети који су извршили трансформацију/реструктурирање или статусне промене);</w:t>
      </w:r>
    </w:p>
    <w:p w:rsidR="009B2997" w:rsidRPr="003D4F61" w:rsidRDefault="009B2997" w:rsidP="00E122C6">
      <w:pPr>
        <w:ind w:left="1122" w:hanging="544"/>
        <w:jc w:val="both"/>
        <w:rPr>
          <w:lang w:val="sr-Cyrl-CS"/>
        </w:rPr>
      </w:pPr>
      <w:r w:rsidRPr="003D4F61">
        <w:rPr>
          <w:lang w:val="sr-Cyrl-CS"/>
        </w:rPr>
        <w:t>г.  Акт надлежног органа (тела) о процени вредности капитала факултета/интегрисаног универзитета(достављају факултети/интегрисани универзитети који су извршили процену капитала).</w:t>
      </w:r>
    </w:p>
    <w:p w:rsidR="009B2997" w:rsidRPr="003D4F61" w:rsidRDefault="009B2997" w:rsidP="00E122C6">
      <w:pPr>
        <w:jc w:val="both"/>
        <w:rPr>
          <w:lang w:val="sr-Cyrl-CS"/>
        </w:rPr>
      </w:pPr>
    </w:p>
    <w:p w:rsidR="009B2997" w:rsidRPr="003D4F61" w:rsidRDefault="009B2997" w:rsidP="00E122C6">
      <w:pPr>
        <w:numPr>
          <w:ilvl w:val="0"/>
          <w:numId w:val="101"/>
        </w:numPr>
        <w:tabs>
          <w:tab w:val="clear" w:pos="720"/>
          <w:tab w:val="num" w:pos="360"/>
        </w:tabs>
        <w:ind w:left="360"/>
        <w:jc w:val="both"/>
        <w:rPr>
          <w:lang w:val="sr-Cyrl-CS"/>
        </w:rPr>
      </w:pPr>
      <w:r w:rsidRPr="003D4F61">
        <w:rPr>
          <w:lang w:val="sr-Cyrl-CS"/>
        </w:rPr>
        <w:t>Акт о именовању декана/ректора.</w:t>
      </w:r>
    </w:p>
    <w:p w:rsidR="009B2997" w:rsidRPr="003D4F61" w:rsidRDefault="009A5351" w:rsidP="00E122C6">
      <w:pPr>
        <w:jc w:val="both"/>
        <w:rPr>
          <w:lang w:val="sr-Cyrl-CS"/>
        </w:rPr>
      </w:pPr>
      <w:r>
        <w:t>-</w:t>
      </w:r>
      <w:r w:rsidR="009B2997" w:rsidRPr="003D4F61">
        <w:rPr>
          <w:lang w:val="sr-Cyrl-CS"/>
        </w:rPr>
        <w:t xml:space="preserve"> Доказ о упису декана/ректора у Регистар  Привредног суда, односно у Агенцији за привредне регистре.</w:t>
      </w:r>
    </w:p>
    <w:p w:rsidR="009B2997" w:rsidRPr="003D4F61" w:rsidRDefault="009A5351" w:rsidP="00E122C6">
      <w:pPr>
        <w:jc w:val="both"/>
        <w:rPr>
          <w:lang w:val="sr-Cyrl-CS"/>
        </w:rPr>
      </w:pPr>
      <w:r>
        <w:rPr>
          <w:bCs/>
        </w:rPr>
        <w:t>-</w:t>
      </w:r>
      <w:r w:rsidR="009B2997" w:rsidRPr="003D4F61">
        <w:rPr>
          <w:bCs/>
          <w:lang w:val="sr-Cyrl-CS"/>
        </w:rPr>
        <w:t xml:space="preserve"> Акт о именовању Савета факултета/интегрисаног универзитета (председника, заменика председника и чланова).</w:t>
      </w:r>
    </w:p>
    <w:p w:rsidR="009B2997" w:rsidRPr="003D4F61" w:rsidRDefault="009A5351" w:rsidP="00E122C6">
      <w:pPr>
        <w:jc w:val="both"/>
        <w:rPr>
          <w:lang w:val="sr-Cyrl-CS"/>
        </w:rPr>
      </w:pPr>
      <w:r>
        <w:t>-</w:t>
      </w:r>
      <w:r w:rsidR="009B2997" w:rsidRPr="003D4F61">
        <w:rPr>
          <w:lang w:val="sr-Cyrl-CS"/>
        </w:rPr>
        <w:t xml:space="preserve"> Акт о образовању и именовању чланова Наставно-научног већа/ Сената.</w:t>
      </w:r>
    </w:p>
    <w:p w:rsidR="009B2997" w:rsidRPr="003D4F61" w:rsidRDefault="009A5351" w:rsidP="00E122C6">
      <w:pPr>
        <w:jc w:val="both"/>
        <w:rPr>
          <w:lang w:val="sr-Cyrl-CS"/>
        </w:rPr>
      </w:pPr>
      <w:r>
        <w:t>-</w:t>
      </w:r>
      <w:r w:rsidR="009B2997" w:rsidRPr="003D4F61">
        <w:rPr>
          <w:lang w:val="sr-Cyrl-CS"/>
        </w:rPr>
        <w:t xml:space="preserve"> Списак чланова Наставно-научног већа/Сената.</w:t>
      </w:r>
    </w:p>
    <w:p w:rsidR="009B2997" w:rsidRPr="003D4F61" w:rsidRDefault="009A5351" w:rsidP="00E122C6">
      <w:pPr>
        <w:jc w:val="both"/>
        <w:rPr>
          <w:lang w:val="sr-Cyrl-CS"/>
        </w:rPr>
      </w:pPr>
      <w:r>
        <w:t>-</w:t>
      </w:r>
      <w:r w:rsidR="009B2997" w:rsidRPr="003D4F61">
        <w:rPr>
          <w:lang w:val="sr-Cyrl-CS"/>
        </w:rPr>
        <w:t xml:space="preserve"> Списак наставника и истраживача (ако их има) изабраних у наставна звања или истраживачка звања који су у радном односу са пуним радним временом на факултету/интегрисаном универзитету, са одлукама надлежног органа о избору у звања (фотокопије радних књижица и уговори о раду).</w:t>
      </w:r>
    </w:p>
    <w:p w:rsidR="009B2997" w:rsidRPr="003D4F61" w:rsidRDefault="009A5351" w:rsidP="00E122C6">
      <w:pPr>
        <w:jc w:val="both"/>
        <w:rPr>
          <w:lang w:val="sr-Cyrl-CS"/>
        </w:rPr>
      </w:pPr>
      <w:r>
        <w:t>-</w:t>
      </w:r>
      <w:r w:rsidR="009B2997" w:rsidRPr="003D4F61">
        <w:rPr>
          <w:lang w:val="sr-Cyrl-CS"/>
        </w:rPr>
        <w:t xml:space="preserve"> Акт о акредитацији факултета/интегрисаног универзитета и акт о испуњености услова за обављање научноистраживачке делатности од општег интереса (за факултете/ интегрисане универзитете који су учествовали у претходном циклусу акредитације).</w:t>
      </w:r>
    </w:p>
    <w:p w:rsidR="009B2997" w:rsidRPr="003D4F61" w:rsidRDefault="009A5351" w:rsidP="00E122C6">
      <w:pPr>
        <w:jc w:val="both"/>
        <w:rPr>
          <w:lang w:val="sr-Cyrl-CS"/>
        </w:rPr>
      </w:pPr>
      <w:r>
        <w:t>-</w:t>
      </w:r>
      <w:r w:rsidR="009B2997" w:rsidRPr="003D4F61">
        <w:rPr>
          <w:lang w:val="sr-Cyrl-CS"/>
        </w:rPr>
        <w:t xml:space="preserve"> Дозвола за рад издата од стране министарства надлежног за послове високог образовања, акти надлежног тела о акредитацији студијских програма.</w:t>
      </w:r>
    </w:p>
    <w:p w:rsidR="009B2997" w:rsidRPr="003D4F61" w:rsidRDefault="009A5351" w:rsidP="00E122C6">
      <w:pPr>
        <w:jc w:val="both"/>
        <w:rPr>
          <w:lang w:val="sr-Cyrl-CS"/>
        </w:rPr>
      </w:pPr>
      <w:r>
        <w:t>-</w:t>
      </w:r>
      <w:r w:rsidR="009B2997" w:rsidRPr="003D4F61">
        <w:rPr>
          <w:lang w:val="sr-Cyrl-CS"/>
        </w:rPr>
        <w:t xml:space="preserve">Квалитет научноистраживачког рада (доставити списак пројеката и  сараднике факултета/интегрисаног универзитета– запослени са пуним радним временом, који учествују у реализацији пројеката са бројем ангажованих месеци, навести све радове као доказ компетентности, објављене у оцењиваном периоду и категорисане према критеријумима министарства). </w:t>
      </w:r>
    </w:p>
    <w:p w:rsidR="009B2997" w:rsidRPr="003D4F61" w:rsidRDefault="009A5351" w:rsidP="00E122C6">
      <w:pPr>
        <w:jc w:val="both"/>
        <w:rPr>
          <w:lang w:val="sr-Cyrl-CS"/>
        </w:rPr>
      </w:pPr>
      <w:r>
        <w:t>-</w:t>
      </w:r>
      <w:r w:rsidR="009B2997" w:rsidRPr="003D4F61">
        <w:rPr>
          <w:lang w:val="sr-Cyrl-CS"/>
        </w:rPr>
        <w:t xml:space="preserve"> Програм научноистраживачког рада факултета/интегрисаног универзитета, са одлуком надлежног органа о његовом усвајању (навести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израду и одбрану теза, број истраживача који је на последипломским студијама за које су ангажовани сарадници факултета).</w:t>
      </w:r>
    </w:p>
    <w:p w:rsidR="009B2997" w:rsidRPr="003D4F61" w:rsidRDefault="009A5351" w:rsidP="00E122C6">
      <w:pPr>
        <w:jc w:val="both"/>
        <w:rPr>
          <w:lang w:val="sr-Cyrl-CS"/>
        </w:rPr>
      </w:pPr>
      <w:r>
        <w:t>-</w:t>
      </w:r>
      <w:r w:rsidR="009B2997" w:rsidRPr="003D4F61">
        <w:rPr>
          <w:lang w:val="sr-Cyrl-CS"/>
        </w:rPr>
        <w:t xml:space="preserve"> Програм развоја научноистраживачког подмлатка факултета/интегрисаног универзитета, са одлуком надлежног органа о његовом усвајању (навести имена последипломаца, области научноистраживачког рада, у којој су фази  израде теза, када су уписали последипломске 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 монографије (домаће и стране) и који су планови за наредне 4 године.</w:t>
      </w:r>
    </w:p>
    <w:p w:rsidR="009B2997" w:rsidRPr="003D4F61" w:rsidRDefault="009A5351" w:rsidP="00E122C6">
      <w:pPr>
        <w:jc w:val="both"/>
        <w:rPr>
          <w:bCs/>
          <w:lang w:val="sr-Cyrl-CS"/>
        </w:rPr>
      </w:pPr>
      <w:r>
        <w:t>-</w:t>
      </w:r>
      <w:r w:rsidR="009B2997" w:rsidRPr="003D4F61">
        <w:rPr>
          <w:lang w:val="sr-Cyrl-CS"/>
        </w:rPr>
        <w:t xml:space="preserve"> Доказ (уговор, споразум, протокол) о оствареној међународној научној сарадњи </w:t>
      </w:r>
      <w:r w:rsidR="009B2997"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A5351" w:rsidP="00E122C6">
      <w:pPr>
        <w:jc w:val="both"/>
        <w:rPr>
          <w:bCs/>
          <w:lang w:val="sr-Cyrl-CS"/>
        </w:rPr>
      </w:pPr>
      <w:r>
        <w:t>-</w:t>
      </w:r>
      <w:r w:rsidR="009B2997" w:rsidRPr="003D4F61">
        <w:rPr>
          <w:lang w:val="sr-Cyrl-CS"/>
        </w:rPr>
        <w:t xml:space="preserve"> Доказ (уговор, споразум, одлука и сл.) о оствареној сарадњи факултета/интегрисаног универзитета са привредним организацијама и другим субјектима </w:t>
      </w:r>
      <w:r w:rsidR="009B2997" w:rsidRPr="003D4F61">
        <w:rPr>
          <w:bCs/>
          <w:lang w:val="sr-Cyrl-CS"/>
        </w:rPr>
        <w:t>(адекватан уговор и оцена сарадње, у случају примене решења навести одлуку матичног научног одбора о прихватању решења ).</w:t>
      </w:r>
    </w:p>
    <w:p w:rsidR="009B2997" w:rsidRPr="003D4F61" w:rsidRDefault="009A5351" w:rsidP="00E122C6">
      <w:pPr>
        <w:jc w:val="both"/>
        <w:rPr>
          <w:lang w:val="sr-Cyrl-CS"/>
        </w:rPr>
      </w:pPr>
      <w:r>
        <w:t>-</w:t>
      </w:r>
      <w:r w:rsidR="009B2997" w:rsidRPr="003D4F61">
        <w:rPr>
          <w:lang w:val="sr-Cyrl-CS"/>
        </w:rPr>
        <w:t xml:space="preserve"> Доказ да су обезбеђени одговарајући простор (уговор – у случају закупа простора уговор мора да се односи на период акредитације, 4 године, власнички лист и др.) и опрема (у обрасцу навести произвођача/годину набавке, инвентарски број, изјаву да ли је опрема набављена из буџетских средстава, сопсвених или ЈУП-а ) за обављање научноистраживачке делатности.</w:t>
      </w:r>
    </w:p>
    <w:p w:rsidR="009B2997" w:rsidRPr="003D4F61" w:rsidRDefault="009A5351" w:rsidP="00E122C6">
      <w:pPr>
        <w:jc w:val="both"/>
        <w:rPr>
          <w:lang w:val="sr-Cyrl-CS"/>
        </w:rPr>
      </w:pPr>
      <w:r>
        <w:t>-</w:t>
      </w:r>
      <w:r w:rsidR="009B2997" w:rsidRPr="003D4F61">
        <w:rPr>
          <w:lang w:val="sr-Cyrl-CS"/>
        </w:rPr>
        <w:t xml:space="preserve"> Доказ (одлука, уговор, споразум) о образовању библиотечко-информационог центра или о повезаности факултета/интегрисаног универзитета са информационим сервисима, библиотекама и сродним центрима (достављају факултети/интегрисани универзитети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rPr>
          <w:lang w:val="sr-Cyrl-RS"/>
        </w:rPr>
      </w:pPr>
      <w:r w:rsidRPr="003D4F61">
        <w:t>УПУТСТВО ЗА ПОДНОШЕЊЕ ЗАХТЕВА</w:t>
      </w:r>
    </w:p>
    <w:p w:rsidR="009B2997" w:rsidRPr="003D4F61" w:rsidRDefault="009B2997" w:rsidP="00E122C6">
      <w:pPr>
        <w:jc w:val="both"/>
      </w:pPr>
    </w:p>
    <w:p w:rsidR="009B2997" w:rsidRPr="003D4F61" w:rsidRDefault="009B2997" w:rsidP="00E122C6">
      <w:pPr>
        <w:numPr>
          <w:ilvl w:val="0"/>
          <w:numId w:val="103"/>
        </w:numPr>
        <w:jc w:val="both"/>
      </w:pPr>
      <w:r w:rsidRPr="003D4F61">
        <w:t>Право подношења захтева имају</w:t>
      </w:r>
      <w:r w:rsidRPr="003D4F61">
        <w:rPr>
          <w:lang w:val="sr-Cyrl-CS"/>
        </w:rPr>
        <w:t>:</w:t>
      </w:r>
    </w:p>
    <w:p w:rsidR="009B2997" w:rsidRPr="003D4F61" w:rsidRDefault="009B2997" w:rsidP="00E122C6">
      <w:pPr>
        <w:ind w:left="360"/>
        <w:jc w:val="both"/>
        <w:rPr>
          <w:lang w:val="sr-Cyrl-CS"/>
        </w:rPr>
      </w:pPr>
      <w:r w:rsidRPr="003D4F61">
        <w:rPr>
          <w:lang w:val="sr-Cyrl-CS"/>
        </w:rPr>
        <w:t>а)</w:t>
      </w:r>
      <w:r w:rsidRPr="003D4F61">
        <w:t xml:space="preserve"> </w:t>
      </w:r>
      <w:r w:rsidRPr="003D4F61">
        <w:rPr>
          <w:lang w:val="sr-Cyrl-CS"/>
        </w:rPr>
        <w:t>Ф</w:t>
      </w:r>
      <w:r w:rsidRPr="003D4F61">
        <w:t>акултети</w:t>
      </w:r>
      <w:r w:rsidRPr="003D4F61">
        <w:rPr>
          <w:lang w:val="sr-Cyrl-CS"/>
        </w:rPr>
        <w:t xml:space="preserve">/интегрисани универзитети </w:t>
      </w:r>
      <w:r w:rsidRPr="003D4F61">
        <w:t>кој</w:t>
      </w:r>
      <w:r w:rsidRPr="003D4F61">
        <w:rPr>
          <w:lang w:val="sr-Cyrl-CS"/>
        </w:rPr>
        <w:t xml:space="preserve">и </w:t>
      </w:r>
      <w:r w:rsidRPr="003D4F61">
        <w:t>су акредитован</w:t>
      </w:r>
      <w:r w:rsidRPr="003D4F61">
        <w:rPr>
          <w:lang w:val="sr-Cyrl-CS"/>
        </w:rPr>
        <w:t>и</w:t>
      </w:r>
      <w:r w:rsidRPr="003D4F61">
        <w:t xml:space="preserve"> у складу са Законом о НИД ("Службe</w:t>
      </w:r>
      <w:r w:rsidRPr="003D4F61">
        <w:rPr>
          <w:lang w:val="sr-Cyrl-CS"/>
        </w:rPr>
        <w:t>ни гласник РС" бр.110/05, 50/06 – исправка и 18/10</w:t>
      </w:r>
      <w:r w:rsidRPr="003D4F61">
        <w:rPr>
          <w:lang w:val="ru-RU"/>
        </w:rPr>
        <w:t>)</w:t>
      </w:r>
      <w:r w:rsidRPr="003D4F61">
        <w:t xml:space="preserve"> односоно њихови оснивачи,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ind w:left="360"/>
        <w:jc w:val="both"/>
        <w:rPr>
          <w:lang w:val="sr-Cyrl-CS"/>
        </w:rPr>
      </w:pPr>
      <w:r w:rsidRPr="003D4F61">
        <w:rPr>
          <w:lang w:val="sr-Cyrl-CS"/>
        </w:rPr>
        <w:t>б) Факултети/интегрисани универзитети који нису акредитовани у складу са Законом о НИД ("Служб</w:t>
      </w:r>
      <w:r w:rsidRPr="003D4F61">
        <w:t>e</w:t>
      </w:r>
      <w:r w:rsidRPr="003D4F61">
        <w:rPr>
          <w:lang w:val="sr-Cyrl-CS"/>
        </w:rPr>
        <w:t>ни гласник РС" број 110/05, 50/06 – исправка и 18/10) а који имају дозволу за рад или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103"/>
        </w:numPr>
        <w:jc w:val="both"/>
        <w:rPr>
          <w:lang w:val="sr-Cyrl-CS"/>
        </w:rPr>
      </w:pPr>
      <w:r w:rsidRPr="003D4F61">
        <w:rPr>
          <w:lang w:val="sr-Cyrl-CS"/>
        </w:rPr>
        <w:t>Рок</w:t>
      </w:r>
    </w:p>
    <w:p w:rsidR="009B2997" w:rsidRPr="003D4F61" w:rsidRDefault="009B2997" w:rsidP="00E122C6">
      <w:pPr>
        <w:ind w:left="374"/>
        <w:jc w:val="both"/>
        <w:rPr>
          <w:lang w:val="sr-Cyrl-CS"/>
        </w:rPr>
      </w:pPr>
      <w:r w:rsidRPr="003D4F61">
        <w:rPr>
          <w:lang w:val="sr-Cyrl-CS"/>
        </w:rPr>
        <w:t>а)  Захтеви за акредитацију факултета/интегрисаних универзитета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Факултети/ интегрисани универзитети који нису акредитовани у складу са Законом о НИД (''Службени гласник РС'', број 110/05, 50/06 – исправка и 18/10) могу доставити захтев, ОБРАЗАЦ 2. и потребну документацију, у било ком временском периоду.</w:t>
      </w:r>
    </w:p>
    <w:p w:rsidR="009B2997" w:rsidRPr="003D4F61" w:rsidRDefault="009B2997" w:rsidP="00E122C6">
      <w:pPr>
        <w:numPr>
          <w:ilvl w:val="0"/>
          <w:numId w:val="103"/>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утврђивање услова за обављање научноистраживачке делатности од општег интереса доставља се на следећи начин, и то:</w:t>
      </w:r>
    </w:p>
    <w:p w:rsidR="009B2997" w:rsidRPr="003D4F61" w:rsidRDefault="009B2997" w:rsidP="00E122C6">
      <w:pPr>
        <w:ind w:left="360"/>
        <w:jc w:val="both"/>
        <w:rPr>
          <w:lang w:val="sr-Cyrl-CS"/>
        </w:rPr>
      </w:pPr>
      <w:r w:rsidRPr="003D4F61">
        <w:rPr>
          <w:lang w:val="sr-Cyrl-CS"/>
        </w:rPr>
        <w:t xml:space="preserve">      а) Захтев, попуњени ОБРАЗАЦ 2.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tabs>
          <w:tab w:val="left" w:pos="935"/>
        </w:tabs>
        <w:ind w:left="561" w:hanging="201"/>
        <w:jc w:val="both"/>
        <w:rPr>
          <w:lang w:val="sr-Cyrl-CS"/>
        </w:rPr>
      </w:pPr>
    </w:p>
    <w:p w:rsidR="009B2997" w:rsidRPr="003D4F61" w:rsidRDefault="009B2997" w:rsidP="00E122C6">
      <w:pPr>
        <w:tabs>
          <w:tab w:val="left" w:pos="935"/>
        </w:tabs>
        <w:ind w:left="561" w:hanging="201"/>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Пропратно писмо и попуњени ОБРАЗАЦ 2. потписује декан факултета/ректор интегрисаног универзитета, односно овлашћено лице оснивача факултета. Пратећа документација мора бити oригинално оверена печатом факултета и потписом овлашћеног лица.</w:t>
      </w:r>
    </w:p>
    <w:p w:rsidR="009B2997" w:rsidRPr="003D4F61" w:rsidRDefault="009B2997" w:rsidP="00E122C6">
      <w:pPr>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720"/>
        <w:rPr>
          <w:i/>
          <w:lang w:val="sr-Cyrl-RS"/>
        </w:rPr>
      </w:pPr>
      <w:r w:rsidRPr="003D4F61">
        <w:rPr>
          <w:i/>
          <w:lang w:val="sr-Cyrl-RS"/>
        </w:rPr>
        <w:t xml:space="preserve">                           -За акредитацију центара изузетних вредности-</w:t>
      </w:r>
    </w:p>
    <w:p w:rsidR="009B2997" w:rsidRPr="003D4F61" w:rsidRDefault="009B2997" w:rsidP="00E122C6">
      <w:pPr>
        <w:jc w:val="center"/>
        <w:rPr>
          <w:lang w:val="sr-Cyrl-RS"/>
        </w:rPr>
      </w:pPr>
      <w:r w:rsidRPr="003D4F61">
        <w:rPr>
          <w:lang w:val="sr-Cyrl-RS"/>
        </w:rPr>
        <w:t>ДОКУМЕНТАЦИЈА У ПРИЛОГУ</w:t>
      </w:r>
    </w:p>
    <w:p w:rsidR="009B2997" w:rsidRPr="003D4F61" w:rsidRDefault="009B2997" w:rsidP="00E122C6">
      <w:pPr>
        <w:jc w:val="both"/>
        <w:rPr>
          <w:lang w:val="sr-Cyrl-RS"/>
        </w:rPr>
      </w:pPr>
    </w:p>
    <w:p w:rsidR="009B2997" w:rsidRPr="003D4F61" w:rsidRDefault="009B2997" w:rsidP="00E122C6">
      <w:pPr>
        <w:jc w:val="both"/>
        <w:rPr>
          <w:lang w:val="sr-Cyrl-RS"/>
        </w:rPr>
      </w:pPr>
    </w:p>
    <w:p w:rsidR="009B2997" w:rsidRPr="003D4F61" w:rsidRDefault="009B2997" w:rsidP="00E122C6">
      <w:pPr>
        <w:jc w:val="both"/>
        <w:rPr>
          <w:lang w:val="sr-Cyrl-RS"/>
        </w:rPr>
      </w:pPr>
      <w:r w:rsidRPr="003D4F61">
        <w:rPr>
          <w:lang w:val="sr-Cyrl-RS"/>
        </w:rPr>
        <w:t>Подносилац захтева доставља</w:t>
      </w:r>
    </w:p>
    <w:p w:rsidR="009B2997" w:rsidRPr="003D4F61" w:rsidRDefault="009B2997" w:rsidP="00E122C6">
      <w:pPr>
        <w:jc w:val="both"/>
        <w:rPr>
          <w:lang w:val="sr-Cyrl-RS"/>
        </w:rPr>
      </w:pPr>
      <w:r w:rsidRPr="003D4F61">
        <w:rPr>
          <w:lang w:val="sr-Cyrl-RS"/>
        </w:rPr>
        <w:t>а) пропратно писмо, са пописом приложене документације,</w:t>
      </w:r>
    </w:p>
    <w:p w:rsidR="009B2997" w:rsidRPr="003D4F61" w:rsidRDefault="009B2997" w:rsidP="00E122C6">
      <w:pPr>
        <w:jc w:val="both"/>
        <w:rPr>
          <w:lang w:val="sr-Cyrl-RS"/>
        </w:rPr>
      </w:pPr>
      <w:r w:rsidRPr="003D4F61">
        <w:rPr>
          <w:lang w:val="sr-Cyrl-RS"/>
        </w:rPr>
        <w:t>б) попуњени ОБРАЗАЦ 3,</w:t>
      </w:r>
    </w:p>
    <w:p w:rsidR="009B2997" w:rsidRPr="003D4F61" w:rsidRDefault="009B2997" w:rsidP="00E122C6">
      <w:pPr>
        <w:tabs>
          <w:tab w:val="left" w:pos="4860"/>
        </w:tabs>
        <w:jc w:val="both"/>
        <w:rPr>
          <w:lang w:val="sr-Cyrl-RS"/>
        </w:rPr>
      </w:pPr>
      <w:r w:rsidRPr="003D4F61">
        <w:rPr>
          <w:lang w:val="sr-Cyrl-RS"/>
        </w:rPr>
        <w:t>в) одговарајућу документацију, и то:</w:t>
      </w:r>
      <w:r w:rsidRPr="003D4F61">
        <w:rPr>
          <w:lang w:val="sr-Cyrl-RS"/>
        </w:rPr>
        <w:tab/>
      </w:r>
    </w:p>
    <w:p w:rsidR="009B2997" w:rsidRPr="003D4F61" w:rsidRDefault="009B2997" w:rsidP="00E122C6">
      <w:pPr>
        <w:ind w:left="360"/>
        <w:jc w:val="both"/>
        <w:rPr>
          <w:lang w:val="sr-Cyrl-CS"/>
        </w:rPr>
      </w:pPr>
      <w:r w:rsidRPr="003D4F61">
        <w:rPr>
          <w:lang w:val="sr-Cyrl-RS"/>
        </w:rPr>
        <w:t xml:space="preserve">Акт </w:t>
      </w:r>
      <w:r w:rsidRPr="003D4F61">
        <w:rPr>
          <w:lang w:val="sr-Cyrl-CS"/>
        </w:rPr>
        <w:t xml:space="preserve">надлежног органа </w:t>
      </w:r>
      <w:r w:rsidRPr="003D4F61">
        <w:rPr>
          <w:lang w:val="sr-Cyrl-RS"/>
        </w:rPr>
        <w:t xml:space="preserve">о оснивању </w:t>
      </w:r>
      <w:r w:rsidRPr="003D4F61">
        <w:rPr>
          <w:lang w:val="sr-Cyrl-CS"/>
        </w:rPr>
        <w:t>центра;</w:t>
      </w:r>
    </w:p>
    <w:p w:rsidR="009B2997" w:rsidRPr="003D4F61" w:rsidRDefault="009B2997" w:rsidP="00E122C6">
      <w:pPr>
        <w:ind w:left="360"/>
        <w:jc w:val="both"/>
        <w:rPr>
          <w:lang w:val="sr-Cyrl-CS"/>
        </w:rPr>
      </w:pPr>
      <w:r w:rsidRPr="003D4F61">
        <w:rPr>
          <w:lang w:val="sr-Cyrl-CS"/>
        </w:rPr>
        <w:t>Акт о именовању руководиоца центра.</w:t>
      </w:r>
    </w:p>
    <w:p w:rsidR="009B2997" w:rsidRPr="003D4F61" w:rsidRDefault="009B2997" w:rsidP="00E122C6">
      <w:pPr>
        <w:ind w:left="360"/>
        <w:jc w:val="both"/>
        <w:rPr>
          <w:lang w:val="sr-Cyrl-CS"/>
        </w:rPr>
      </w:pPr>
      <w:r w:rsidRPr="003D4F61">
        <w:rPr>
          <w:lang w:val="sr-Cyrl-CS"/>
        </w:rPr>
        <w:t>Акт о акредитацији научноистраживачке организације у чијем саставу се налази центар.</w:t>
      </w:r>
    </w:p>
    <w:p w:rsidR="009B2997" w:rsidRPr="003D4F61" w:rsidRDefault="009B2997" w:rsidP="00E122C6">
      <w:pPr>
        <w:ind w:left="360"/>
        <w:jc w:val="both"/>
        <w:rPr>
          <w:lang w:val="sr-Cyrl-CS"/>
        </w:rPr>
      </w:pPr>
      <w:r w:rsidRPr="003D4F61">
        <w:rPr>
          <w:lang w:val="sr-Cyrl-CS"/>
        </w:rPr>
        <w:t>Елаборат о оправданости оснивања центра (доставља оснивач новог центра).</w:t>
      </w:r>
    </w:p>
    <w:p w:rsidR="009B2997" w:rsidRPr="003D4F61" w:rsidRDefault="009B2997" w:rsidP="00E122C6">
      <w:pPr>
        <w:ind w:left="360"/>
        <w:jc w:val="both"/>
        <w:rPr>
          <w:lang w:val="sr-Cyrl-CS"/>
        </w:rPr>
      </w:pPr>
      <w:r w:rsidRPr="003D4F61">
        <w:rPr>
          <w:lang w:val="sr-Cyrl-CS"/>
        </w:rPr>
        <w:t>Јединствени списак свих запослених у центру изузетних вредности и</w:t>
      </w:r>
      <w:r w:rsidRPr="003D4F61">
        <w:rPr>
          <w:lang w:val="sr-Latn-CS"/>
        </w:rPr>
        <w:t xml:space="preserve"> </w:t>
      </w:r>
      <w:r w:rsidRPr="003D4F61">
        <w:rPr>
          <w:lang w:val="sr-Cyrl-CS"/>
        </w:rPr>
        <w:t>списак истраживача центра изабраних у научна/наставна звања и истраживачка звања који су у радном односу са пуним радним временом у научноистраживачкој организацији у чијем саставу се налази центар, са одлукама надлежног органа о избору у звања и одлукама надлежних органа да су у радном односу (уговори о раду, фотокопије радних књижица</w:t>
      </w:r>
      <w:r w:rsidRPr="003D4F61">
        <w:rPr>
          <w:lang w:val="sr-Cyrl-RS"/>
        </w:rPr>
        <w:t xml:space="preserve">, </w:t>
      </w:r>
      <w:r w:rsidRPr="003D4F61">
        <w:rPr>
          <w:lang w:val="sr-Cyrl-CS"/>
        </w:rPr>
        <w:t>одлуке о избору у научна/наставна звања).</w:t>
      </w:r>
    </w:p>
    <w:p w:rsidR="009B2997" w:rsidRPr="003D4F61" w:rsidRDefault="009B2997" w:rsidP="00E122C6">
      <w:pPr>
        <w:ind w:left="360"/>
        <w:jc w:val="both"/>
        <w:rPr>
          <w:lang w:val="sr-Cyrl-CS"/>
        </w:rPr>
      </w:pPr>
      <w:r w:rsidRPr="003D4F61">
        <w:rPr>
          <w:lang w:val="sr-Cyrl-CS"/>
        </w:rPr>
        <w:t xml:space="preserve">Програм научноистраживачког рада центра, са одлуком надлежног органа о његовом усвајању </w:t>
      </w:r>
      <w:r w:rsidRPr="003D4F61">
        <w:rPr>
          <w:bCs/>
          <w:lang w:val="sr-Cyrl-CS"/>
        </w:rPr>
        <w:t>(навести истраживаче и области науке којима се баве, број – имена истраживача ангажованих у израдама докторских теза – менторски рад или учествовање у комисијама за одбрану теза, број истраживача који је на последипломским студијама за које су ангажовани сарадници центра).</w:t>
      </w:r>
    </w:p>
    <w:p w:rsidR="009B2997" w:rsidRPr="003D4F61" w:rsidRDefault="009B2997" w:rsidP="00E122C6">
      <w:pPr>
        <w:ind w:left="720"/>
        <w:jc w:val="both"/>
        <w:rPr>
          <w:lang w:val="sr-Cyrl-CS"/>
        </w:rPr>
      </w:pPr>
    </w:p>
    <w:p w:rsidR="009B2997" w:rsidRPr="003D4F61" w:rsidRDefault="009B2997" w:rsidP="00E122C6">
      <w:pPr>
        <w:ind w:left="360"/>
        <w:jc w:val="both"/>
        <w:rPr>
          <w:bCs/>
          <w:lang w:val="sr-Cyrl-CS"/>
        </w:rPr>
      </w:pPr>
      <w:r w:rsidRPr="003D4F61">
        <w:rPr>
          <w:lang w:val="sr-Cyrl-CS"/>
        </w:rPr>
        <w:t xml:space="preserve">Програм развоја научноистраживачког подмлатка центра, са одлуком надлежног органа о његовом усвајању </w:t>
      </w:r>
      <w:r w:rsidRPr="003D4F61">
        <w:rPr>
          <w:bCs/>
          <w:lang w:val="sr-Cyrl-CS"/>
        </w:rPr>
        <w:t>(навести имена последипломаца, области научноистраживачког рада, у којој су фази  израде теза, када су уписали последипломске</w:t>
      </w:r>
      <w:r w:rsidRPr="003D4F61">
        <w:rPr>
          <w:bCs/>
          <w:lang w:val="sr-Latn-CS"/>
        </w:rPr>
        <w:t xml:space="preserve"> </w:t>
      </w:r>
      <w:r w:rsidRPr="003D4F61">
        <w:rPr>
          <w:bCs/>
          <w:lang w:val="sr-Cyrl-CS"/>
        </w:rPr>
        <w:t>студије, ко су им ментори уз навођење институције у којој је запослен ментор, радове које су објавили у оцењиваном периоду и категорисане према критеријумима министарства</w:t>
      </w:r>
      <w:r w:rsidRPr="003D4F61">
        <w:rPr>
          <w:bCs/>
          <w:lang w:val="sr-Latn-CS"/>
        </w:rPr>
        <w:t xml:space="preserve">, </w:t>
      </w:r>
      <w:r w:rsidRPr="003D4F61">
        <w:rPr>
          <w:bCs/>
          <w:lang w:val="sr-Cyrl-CS"/>
        </w:rPr>
        <w:t>монографије и који су планови за наредне 4 године.</w:t>
      </w:r>
    </w:p>
    <w:p w:rsidR="009B2997" w:rsidRPr="003D4F61" w:rsidRDefault="009B2997" w:rsidP="00E122C6">
      <w:pPr>
        <w:ind w:left="720"/>
        <w:jc w:val="both"/>
        <w:rPr>
          <w:lang w:val="sr-Cyrl-CS"/>
        </w:rPr>
      </w:pPr>
    </w:p>
    <w:p w:rsidR="009B2997" w:rsidRPr="003D4F61" w:rsidRDefault="009B2997" w:rsidP="00E122C6">
      <w:pPr>
        <w:ind w:left="360"/>
        <w:jc w:val="both"/>
        <w:rPr>
          <w:lang w:val="sr-Cyrl-CS"/>
        </w:rPr>
      </w:pPr>
      <w:r w:rsidRPr="003D4F61">
        <w:rPr>
          <w:lang w:val="sr-Cyrl-CS"/>
        </w:rPr>
        <w:t xml:space="preserve">Доказ (уговор, споразум, протокол) о оствареној међународној научној сарадњи </w:t>
      </w:r>
      <w:r w:rsidRPr="003D4F61">
        <w:rPr>
          <w:bCs/>
          <w:lang w:val="sr-Cyrl-CS"/>
        </w:rPr>
        <w:t>(наводити само уговоре којима је остварена сарадња или се у току пријављивања остварује сарадња, имена учесника из пријављиване организације и шта је резултат сарадње, изузимајући оне које се односи на просветну активност).</w:t>
      </w:r>
    </w:p>
    <w:p w:rsidR="009B2997" w:rsidRPr="003D4F61" w:rsidRDefault="009B2997" w:rsidP="00E122C6">
      <w:pPr>
        <w:ind w:left="360"/>
        <w:jc w:val="both"/>
        <w:rPr>
          <w:bCs/>
          <w:lang w:val="sr-Cyrl-CS"/>
        </w:rPr>
      </w:pPr>
      <w:r w:rsidRPr="003D4F61">
        <w:rPr>
          <w:lang w:val="sr-Cyrl-CS"/>
        </w:rPr>
        <w:t xml:space="preserve">Доказ (уговор, споразум, одлука и сл.) о оствареној сарадњи института са привредним организацијама и другим субјектима </w:t>
      </w:r>
      <w:r w:rsidRPr="003D4F61">
        <w:rPr>
          <w:bCs/>
          <w:lang w:val="sr-Cyrl-CS"/>
        </w:rPr>
        <w:t>(адекватан уговор и оцена сарадње, у случају примене решења навести одлуку матичног одбора о прихватању решења).</w:t>
      </w:r>
    </w:p>
    <w:p w:rsidR="009B2997" w:rsidRPr="003D4F61" w:rsidRDefault="009B2997" w:rsidP="00E122C6">
      <w:pPr>
        <w:ind w:left="360"/>
        <w:jc w:val="both"/>
        <w:rPr>
          <w:lang w:val="sr-Cyrl-CS"/>
        </w:rPr>
      </w:pPr>
      <w:r w:rsidRPr="003D4F61">
        <w:rPr>
          <w:lang w:val="sr-Cyrl-CS"/>
        </w:rPr>
        <w:t>Доказ да су обезбеђени одговарајући простор (уговор – у случају закупа простора уговор мора да се односи на период акредитације) и опрема (у обрасцу навести произвођача/година набавке, инвентарски број, изјаву да ли је опрема набављена из буџетских средстава, сопствених или ЈУПа) за обављање научноистраживачке делатности.</w:t>
      </w:r>
    </w:p>
    <w:p w:rsidR="009B2997" w:rsidRPr="003D4F61" w:rsidRDefault="009B2997" w:rsidP="00E122C6">
      <w:pPr>
        <w:ind w:left="502"/>
        <w:jc w:val="both"/>
        <w:rPr>
          <w:lang w:val="sr-Latn-CS"/>
        </w:rPr>
      </w:pPr>
    </w:p>
    <w:p w:rsidR="009B2997" w:rsidRPr="003D4F61" w:rsidRDefault="009B2997" w:rsidP="00E122C6">
      <w:pPr>
        <w:ind w:left="360"/>
        <w:jc w:val="both"/>
        <w:rPr>
          <w:lang w:val="sr-Cyrl-CS"/>
        </w:rPr>
      </w:pPr>
      <w:r w:rsidRPr="003D4F61">
        <w:rPr>
          <w:lang w:val="sr-Cyrl-CS"/>
        </w:rPr>
        <w:t>Доказ (одлука, уговор, споразум) о образовању библиотечко-информационог центра или о повезаности института са информационим сервисима, библиотекатама и сродним центрима (достављају институти који имају библиотечко-информациони центар или су повезани са сродним информационим сервисима).</w:t>
      </w:r>
    </w:p>
    <w:p w:rsidR="009B2997" w:rsidRPr="003D4F61" w:rsidRDefault="009B2997" w:rsidP="00E122C6">
      <w:pPr>
        <w:jc w:val="both"/>
        <w:rPr>
          <w:lang w:val="sr-Cyrl-CS"/>
        </w:rPr>
      </w:pPr>
    </w:p>
    <w:p w:rsidR="009B2997" w:rsidRPr="003D4F61" w:rsidRDefault="009B2997" w:rsidP="00E122C6">
      <w:pPr>
        <w:jc w:val="center"/>
      </w:pPr>
      <w:r w:rsidRPr="003D4F61">
        <w:t>УПУТСТВО ЗА ПОДНОШЕЊЕ ЗАХТЕВА</w:t>
      </w:r>
    </w:p>
    <w:p w:rsidR="009B2997" w:rsidRPr="003D4F61" w:rsidRDefault="009B2997" w:rsidP="00E122C6">
      <w:pPr>
        <w:ind w:left="720"/>
        <w:jc w:val="both"/>
        <w:rPr>
          <w:lang w:val="sr-Cyrl-CS"/>
        </w:rPr>
      </w:pPr>
      <w:r w:rsidRPr="003D4F61">
        <w:t xml:space="preserve">Право подношења захтева имају: </w:t>
      </w:r>
    </w:p>
    <w:p w:rsidR="009B2997" w:rsidRPr="003D4F61" w:rsidRDefault="009B2997" w:rsidP="00E122C6">
      <w:pPr>
        <w:ind w:left="360"/>
        <w:jc w:val="both"/>
        <w:rPr>
          <w:lang w:val="sr-Cyrl-CS"/>
        </w:rPr>
      </w:pPr>
      <w:r w:rsidRPr="003D4F61">
        <w:t>а) Све научноистраживачке организације које су акредитоване у складу са Законом о НИД ("Службe</w:t>
      </w:r>
      <w:r w:rsidRPr="003D4F61">
        <w:rPr>
          <w:lang w:val="sr-Cyrl-CS"/>
        </w:rPr>
        <w:t>ни гласник РС" број 110/05, 50/06 – исправка и 18/10)), односно испуњавају услове за обављање научноистраживачке делатности од општег интереса, у складу са наведеним законом.</w:t>
      </w:r>
    </w:p>
    <w:p w:rsidR="009B2997" w:rsidRPr="003D4F61" w:rsidRDefault="009B2997" w:rsidP="00E122C6">
      <w:pPr>
        <w:jc w:val="both"/>
        <w:rPr>
          <w:lang w:val="sr-Cyrl-CS"/>
        </w:rPr>
      </w:pPr>
    </w:p>
    <w:p w:rsidR="009B2997" w:rsidRPr="003D4F61" w:rsidRDefault="009B2997" w:rsidP="00E122C6">
      <w:pPr>
        <w:ind w:left="360"/>
        <w:jc w:val="both"/>
        <w:rPr>
          <w:lang w:val="sr-Cyrl-CS"/>
        </w:rPr>
      </w:pPr>
      <w:r w:rsidRPr="003D4F61">
        <w:rPr>
          <w:lang w:val="sr-Cyrl-CS"/>
        </w:rPr>
        <w:tab/>
        <w:t>Рок:</w:t>
      </w:r>
    </w:p>
    <w:p w:rsidR="009B2997" w:rsidRPr="003D4F61" w:rsidRDefault="009B2997" w:rsidP="00E122C6">
      <w:pPr>
        <w:ind w:left="374"/>
        <w:jc w:val="both"/>
        <w:rPr>
          <w:lang w:val="sr-Cyrl-CS"/>
        </w:rPr>
      </w:pPr>
      <w:r w:rsidRPr="003D4F61">
        <w:rPr>
          <w:lang w:val="sr-Cyrl-CS"/>
        </w:rPr>
        <w:t>а)  Захтеви за акредитацију центара изузетних вредности подносе се пре истека рока на који су претходно акредитовани.</w:t>
      </w:r>
    </w:p>
    <w:p w:rsidR="009B2997" w:rsidRPr="003D4F61" w:rsidRDefault="009B2997" w:rsidP="00E122C6">
      <w:pPr>
        <w:ind w:left="374"/>
        <w:jc w:val="both"/>
        <w:rPr>
          <w:lang w:val="sr-Cyrl-CS"/>
        </w:rPr>
      </w:pPr>
      <w:r w:rsidRPr="003D4F61">
        <w:rPr>
          <w:lang w:val="sr-Cyrl-CS"/>
        </w:rPr>
        <w:t>б) Захтеви за акредитацију нових центара изузетних вредности могу се поднети у било ком временском периоду.</w:t>
      </w:r>
    </w:p>
    <w:p w:rsidR="009B2997" w:rsidRPr="003D4F61" w:rsidRDefault="009B2997" w:rsidP="00E122C6">
      <w:pPr>
        <w:numPr>
          <w:ilvl w:val="0"/>
          <w:numId w:val="102"/>
        </w:numPr>
        <w:jc w:val="both"/>
        <w:rPr>
          <w:lang w:val="sr-Cyrl-CS"/>
        </w:rPr>
      </w:pPr>
      <w:r w:rsidRPr="003D4F61">
        <w:rPr>
          <w:lang w:val="sr-Cyrl-CS"/>
        </w:rPr>
        <w:t>Начин достављања захтева:</w:t>
      </w:r>
    </w:p>
    <w:p w:rsidR="009B2997" w:rsidRPr="003D4F61" w:rsidRDefault="009B2997" w:rsidP="00E122C6">
      <w:pPr>
        <w:ind w:left="360"/>
        <w:jc w:val="both"/>
        <w:rPr>
          <w:lang w:val="sr-Cyrl-CS"/>
        </w:rPr>
      </w:pPr>
      <w:r w:rsidRPr="003D4F61">
        <w:rPr>
          <w:lang w:val="sr-Cyrl-CS"/>
        </w:rPr>
        <w:t>Захтев за акредитацију и стицање статуса центра изузетних вредности доставља се на следећи начин, и то:</w:t>
      </w:r>
    </w:p>
    <w:p w:rsidR="009B2997" w:rsidRPr="003D4F61" w:rsidRDefault="009B2997" w:rsidP="00E122C6">
      <w:pPr>
        <w:ind w:left="360"/>
        <w:jc w:val="both"/>
        <w:rPr>
          <w:lang w:val="sr-Cyrl-CS"/>
        </w:rPr>
      </w:pPr>
      <w:r w:rsidRPr="003D4F61">
        <w:rPr>
          <w:lang w:val="sr-Cyrl-CS"/>
        </w:rPr>
        <w:t>а) Захтев, попуњен ОБРАЗАЦ 3. и пратећа документација доставља се у   штампаном облику у два примерка, на следећу адресу:</w:t>
      </w:r>
    </w:p>
    <w:p w:rsidR="009B2997" w:rsidRPr="003D4F61" w:rsidRDefault="009B2997" w:rsidP="00E122C6">
      <w:pPr>
        <w:ind w:left="360"/>
        <w:jc w:val="both"/>
        <w:rPr>
          <w:lang w:val="sr-Cyrl-CS"/>
        </w:rPr>
      </w:pPr>
    </w:p>
    <w:p w:rsidR="009B2997" w:rsidRPr="003D4F61" w:rsidRDefault="009B2997" w:rsidP="00E122C6">
      <w:pPr>
        <w:ind w:left="360" w:firstLine="360"/>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11000 БЕОГРАД, Његошева 12, са назнаком: ''Захтев за акредитацију''</w:t>
      </w:r>
    </w:p>
    <w:p w:rsidR="009B2997" w:rsidRPr="003D4F61" w:rsidRDefault="009B2997" w:rsidP="00E122C6">
      <w:pPr>
        <w:tabs>
          <w:tab w:val="left" w:pos="935"/>
        </w:tabs>
        <w:ind w:left="561" w:hanging="201"/>
        <w:jc w:val="both"/>
        <w:rPr>
          <w:lang w:val="sr-Cyrl-CS"/>
        </w:rPr>
      </w:pPr>
      <w:r w:rsidRPr="003D4F61">
        <w:rPr>
          <w:lang w:val="sr-Cyrl-CS"/>
        </w:rPr>
        <w:t xml:space="preserve">                                         Телефон:  381-11-3640-232, лок.121</w:t>
      </w:r>
    </w:p>
    <w:p w:rsidR="009B2997" w:rsidRPr="003D4F61" w:rsidRDefault="009B2997" w:rsidP="00E122C6">
      <w:pPr>
        <w:jc w:val="both"/>
        <w:rPr>
          <w:lang w:val="sr-Cyrl-CS"/>
        </w:rPr>
      </w:pPr>
    </w:p>
    <w:p w:rsidR="009B2997" w:rsidRPr="003D4F61" w:rsidRDefault="009B2997" w:rsidP="00E122C6">
      <w:pPr>
        <w:ind w:left="360"/>
        <w:jc w:val="both"/>
        <w:rPr>
          <w:lang w:val="sr-Cyrl-CS"/>
        </w:rPr>
      </w:pPr>
    </w:p>
    <w:p w:rsidR="009B2997" w:rsidRPr="003D4F61" w:rsidRDefault="009B2997" w:rsidP="00E122C6">
      <w:pPr>
        <w:ind w:left="360"/>
        <w:jc w:val="both"/>
        <w:rPr>
          <w:lang w:val="sr-Cyrl-CS"/>
        </w:rPr>
      </w:pPr>
      <w:r w:rsidRPr="003D4F61">
        <w:rPr>
          <w:lang w:val="sr-Cyrl-CS"/>
        </w:rPr>
        <w:t>НАПОМЕНА:</w:t>
      </w:r>
    </w:p>
    <w:p w:rsidR="009B2997" w:rsidRPr="003D4F61" w:rsidRDefault="009B2997" w:rsidP="00E122C6">
      <w:pPr>
        <w:ind w:left="360"/>
        <w:jc w:val="both"/>
        <w:rPr>
          <w:lang w:val="sr-Cyrl-CS"/>
        </w:rPr>
      </w:pPr>
      <w:r w:rsidRPr="003D4F61">
        <w:rPr>
          <w:lang w:val="sr-Cyrl-CS"/>
        </w:rPr>
        <w:t xml:space="preserve">Пропратно писмо и попуњени ОБРАЗАЦ 3. потписује овлашћено лице подносиоца захтева, односно оснивач  научноистраживачке организације. Пратећа документација мора бити oригинално оверена печатом научноистраживачке организације и потписом овлашћеног лица. </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Одбор за акредитацију НИО разматраће само захтеве уз  које је приложена комплетна и валидна документација, односно захтеве који су благовремено достављени.</w:t>
      </w:r>
    </w:p>
    <w:p w:rsidR="009B2997" w:rsidRPr="003D4F61" w:rsidRDefault="009B2997" w:rsidP="00E122C6">
      <w:pPr>
        <w:ind w:left="360"/>
        <w:jc w:val="both"/>
        <w:rPr>
          <w:lang w:val="sr-Cyrl-CS"/>
        </w:rPr>
      </w:pPr>
    </w:p>
    <w:p w:rsidR="009B2997" w:rsidRPr="003D4F61" w:rsidRDefault="009B2997" w:rsidP="00E122C6">
      <w:pPr>
        <w:ind w:left="360"/>
        <w:jc w:val="center"/>
        <w:rPr>
          <w:lang w:val="sr-Cyrl-CS"/>
        </w:rPr>
      </w:pPr>
      <w:r w:rsidRPr="003D4F61">
        <w:rPr>
          <w:lang w:val="sr-Cyrl-CS"/>
        </w:rPr>
        <w:t>МИНИСТАРСТВО ПРОСВЕТЕ, НАУКЕ И ТЕХНОЛОШКОГ РАЗВОЈА</w:t>
      </w:r>
    </w:p>
    <w:p w:rsidR="009B2997" w:rsidRPr="003D4F61" w:rsidRDefault="009B2997" w:rsidP="00E122C6">
      <w:pPr>
        <w:ind w:left="360"/>
        <w:jc w:val="center"/>
        <w:rPr>
          <w:lang w:val="sr-Cyrl-CS"/>
        </w:rPr>
      </w:pPr>
      <w:r w:rsidRPr="003D4F61">
        <w:rPr>
          <w:lang w:val="sr-Cyrl-CS"/>
        </w:rPr>
        <w:t>Одбор за акредитацију научноистраживачких организација</w:t>
      </w:r>
    </w:p>
    <w:p w:rsidR="009B2997" w:rsidRPr="003D4F61" w:rsidRDefault="009B2997" w:rsidP="00E122C6">
      <w:pPr>
        <w:jc w:val="both"/>
        <w:rPr>
          <w:lang w:val="sr-Cyrl-RS"/>
        </w:rPr>
      </w:pPr>
    </w:p>
    <w:p w:rsidR="009B2997" w:rsidRPr="003D4F61" w:rsidRDefault="009B2997" w:rsidP="00E122C6">
      <w:pPr>
        <w:ind w:firstLine="360"/>
        <w:jc w:val="both"/>
        <w:rPr>
          <w:lang w:val="sr-Cyrl-CS"/>
        </w:rPr>
      </w:pPr>
      <w:r w:rsidRPr="003D4F61">
        <w:rPr>
          <w:lang w:val="sr-Cyrl-CS"/>
        </w:rPr>
        <w:t xml:space="preserve">Формулар који се подноси уз захтев може се преузети са сајта Министарства </w:t>
      </w:r>
      <w:hyperlink r:id="rId169"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 - Одбор за акредитацију научноистраживачких организација-Образац 1., Образац 2., Образац 3.</w:t>
      </w:r>
      <w:r w:rsidRPr="003D4F61">
        <w:rPr>
          <w:lang w:val="sr-Cyrl-CS"/>
        </w:rPr>
        <w:t>.</w:t>
      </w:r>
    </w:p>
    <w:p w:rsidR="009B2997" w:rsidRPr="003D4F61" w:rsidRDefault="009B2997" w:rsidP="00E122C6">
      <w:pPr>
        <w:ind w:firstLine="360"/>
        <w:jc w:val="both"/>
        <w:rPr>
          <w:lang w:val="sr-Cyrl-CS"/>
        </w:rPr>
      </w:pPr>
    </w:p>
    <w:p w:rsidR="009B2997" w:rsidRPr="003D4F61" w:rsidRDefault="009B2997" w:rsidP="00E122C6">
      <w:pPr>
        <w:ind w:firstLine="360"/>
        <w:jc w:val="both"/>
        <w:rPr>
          <w:lang w:val="sr-Cyrl-CS"/>
        </w:rPr>
      </w:pPr>
      <w:r w:rsidRPr="003D4F61">
        <w:rPr>
          <w:lang w:val="sr-Cyrl-CS"/>
        </w:rPr>
        <w:t xml:space="preserve"> Упутства са списком документације која се подноси уз захтев за акредитацију научноистраживачке делатности, могу се преузети са сајта Министарства </w:t>
      </w:r>
      <w:hyperlink r:id="rId170" w:history="1">
        <w:r w:rsidRPr="003D4F61">
          <w:rPr>
            <w:rStyle w:val="Hyperlink"/>
            <w:color w:val="auto"/>
          </w:rPr>
          <w:t>www.mpn.gov.rs</w:t>
        </w:r>
      </w:hyperlink>
      <w:r w:rsidRPr="003D4F61">
        <w:rPr>
          <w:lang w:val="sr-Cyrl-CS"/>
        </w:rPr>
        <w:t xml:space="preserve">, </w:t>
      </w:r>
      <w:r w:rsidRPr="003D4F61">
        <w:rPr>
          <w:lang w:val="sr-Cyrl-RS"/>
        </w:rPr>
        <w:t>рубрика</w:t>
      </w:r>
      <w:r w:rsidRPr="003D4F61">
        <w:rPr>
          <w:lang w:val="sr-Cyrl-CS"/>
        </w:rPr>
        <w:t xml:space="preserve"> – </w:t>
      </w:r>
      <w:r w:rsidRPr="003D4F61">
        <w:rPr>
          <w:i/>
          <w:lang w:val="sr-Cyrl-CS"/>
        </w:rPr>
        <w:t>Наука-Тела и комисије-Одбор за акредитацију научноистраживачких организација</w:t>
      </w:r>
      <w:r w:rsidRPr="003D4F61">
        <w:rPr>
          <w:lang w:val="sr-Cyrl-CS"/>
        </w:rPr>
        <w:t>- Упутство – институти, Упутство-факултети, Упутство- центри изузетних вредности.</w:t>
      </w:r>
    </w:p>
    <w:p w:rsidR="009B2997" w:rsidRPr="003D4F61" w:rsidRDefault="009B2997" w:rsidP="00E122C6">
      <w:pPr>
        <w:jc w:val="center"/>
        <w:rPr>
          <w:u w:val="single"/>
          <w:lang w:val="sr-Cyrl-CS"/>
        </w:rPr>
      </w:pPr>
    </w:p>
    <w:p w:rsidR="009B2997" w:rsidRDefault="009B2997" w:rsidP="00E122C6">
      <w:pPr>
        <w:jc w:val="center"/>
        <w:rPr>
          <w:u w:val="single"/>
          <w:lang w:val="sr-Cyrl-CS"/>
        </w:rPr>
      </w:pPr>
    </w:p>
    <w:p w:rsidR="00921CCA" w:rsidRPr="003D4F61" w:rsidRDefault="00921CCA" w:rsidP="00E122C6">
      <w:pPr>
        <w:jc w:val="center"/>
        <w:rPr>
          <w:u w:val="single"/>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Default="009B2997" w:rsidP="00E122C6">
      <w:pPr>
        <w:tabs>
          <w:tab w:val="left" w:pos="0"/>
        </w:tabs>
        <w:jc w:val="center"/>
        <w:rPr>
          <w:lang w:val="sr-Cyrl-CS"/>
        </w:rPr>
      </w:pPr>
      <w:r w:rsidRPr="003D4F61">
        <w:rPr>
          <w:lang w:val="sr-Cyrl-CS"/>
        </w:rPr>
        <w:t>Одлука о акредитацији научноистраживачке организације</w:t>
      </w:r>
    </w:p>
    <w:p w:rsidR="000C4FC2" w:rsidRPr="003D4F61" w:rsidRDefault="000C4FC2" w:rsidP="00E122C6">
      <w:pPr>
        <w:ind w:firstLine="720"/>
        <w:jc w:val="center"/>
        <w:rPr>
          <w:lang w:val="sr-Cyrl-CS"/>
        </w:rPr>
      </w:pPr>
    </w:p>
    <w:p w:rsidR="009B2997" w:rsidRPr="003D4F61" w:rsidRDefault="009B2997" w:rsidP="00E122C6">
      <w:pPr>
        <w:tabs>
          <w:tab w:val="left" w:pos="4320"/>
        </w:tabs>
        <w:rPr>
          <w:bCs/>
          <w:lang w:val="sr-Cyrl-CS"/>
        </w:rPr>
      </w:pPr>
      <w:r w:rsidRPr="003D4F61">
        <w:rPr>
          <w:bCs/>
          <w:lang w:val="sr-Cyrl-CS"/>
        </w:rPr>
        <w:t xml:space="preserve"> </w:t>
      </w: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79EBEFC7" wp14:editId="6B5AB12F">
                  <wp:extent cx="590550" cy="895350"/>
                  <wp:effectExtent l="19050" t="0" r="0" b="0"/>
                  <wp:docPr id="8"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Закона о научноистраживачкој делатности („Службени гласник РС”, брoj 110/05, 50/06 – исправка,18/10 и 112/15) и основу  члана 5. и 10.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факултета у Београду, Улица _____ број __, број захтева: ____ од 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на седници одржаној _______. године, донео је</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______________ ФАКУЛТЕТ У БЕОГРАДУ,</w:t>
      </w:r>
      <w:r w:rsidRPr="003D4F61">
        <w:rPr>
          <w:bCs/>
          <w:lang w:val="sr-Cyrl-CS"/>
        </w:rPr>
        <w:t xml:space="preserve"> </w:t>
      </w:r>
      <w:r w:rsidRPr="003D4F61">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_____________ ФАКУЛТЕТ У БЕОГРАДУ </w:t>
      </w:r>
      <w:r w:rsidRPr="003D4F61">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Законом о научноистраживачкој делатности („Службени гласник РС”, бр. 110/05, 50/06 – исправка, 18/10 и 112/15) (у даљем тексту: Закон).</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Уз захтев, Факултет је доставио прописану документацију.</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Разматрајући захтев Факултета,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r>
      <w:r w:rsidRPr="003D4F61">
        <w:rPr>
          <w:bCs/>
          <w:lang w:val="sr-Cyrl-CS"/>
        </w:rPr>
        <w:t xml:space="preserve">___________ факултет у Београду испуњава све критеријуме из члана 5. став 1. тачке 1. до 13. Правилника о вредновању </w:t>
      </w:r>
      <w:r w:rsidRPr="003D4F61">
        <w:rPr>
          <w:lang w:val="sr-Cyrl-CS"/>
        </w:rPr>
        <w:t>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rPr>
          <w:lang w:val="sr-Cyrl-CS"/>
        </w:rPr>
      </w:pPr>
    </w:p>
    <w:p w:rsidR="009B2997" w:rsidRPr="003D4F61" w:rsidRDefault="009B2997" w:rsidP="00E122C6">
      <w:pPr>
        <w:jc w:val="both"/>
        <w:rPr>
          <w:lang w:val="sr-Cyrl-CS"/>
        </w:rPr>
      </w:pPr>
      <w:r w:rsidRPr="003D4F61">
        <w:rPr>
          <w:bCs/>
          <w:lang w:val="sr-Cyrl-CS"/>
        </w:rPr>
        <w:tab/>
        <w:t xml:space="preserve">_______________ ФАКУЛТЕТ У БЕОГРАДУ испуњава и критеријуме из члана 10. Правилника о вредновању </w:t>
      </w:r>
      <w:r w:rsidRPr="003D4F61">
        <w:rPr>
          <w:lang w:val="sr-Cyrl-CS"/>
        </w:rPr>
        <w:t>научноистраживачког рада и поступку акредитације научноистраживачких организација:</w:t>
      </w:r>
    </w:p>
    <w:p w:rsidR="009B2997" w:rsidRPr="003D4F61" w:rsidRDefault="009B2997" w:rsidP="00E122C6">
      <w:pPr>
        <w:jc w:val="both"/>
        <w:rPr>
          <w:lang w:val="sr-Cyrl-CS"/>
        </w:rPr>
      </w:pPr>
    </w:p>
    <w:p w:rsidR="009B2997" w:rsidRPr="003D4F61" w:rsidRDefault="009B2997" w:rsidP="00E122C6">
      <w:pPr>
        <w:numPr>
          <w:ilvl w:val="0"/>
          <w:numId w:val="53"/>
        </w:numPr>
        <w:tabs>
          <w:tab w:val="left" w:pos="1440"/>
        </w:tabs>
        <w:jc w:val="both"/>
        <w:rPr>
          <w:lang w:val="sr-Cyrl-CS"/>
        </w:rPr>
      </w:pPr>
      <w:r w:rsidRPr="003D4F61">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уписан је у регистар високошколских установа који води министарство надлежно за високо образовање;</w:t>
      </w:r>
    </w:p>
    <w:p w:rsidR="009B2997" w:rsidRPr="003D4F61" w:rsidRDefault="009B2997" w:rsidP="00E122C6">
      <w:pPr>
        <w:numPr>
          <w:ilvl w:val="0"/>
          <w:numId w:val="53"/>
        </w:numPr>
        <w:tabs>
          <w:tab w:val="left" w:pos="1440"/>
        </w:tabs>
        <w:jc w:val="both"/>
        <w:rPr>
          <w:lang w:val="sr-Cyrl-CS"/>
        </w:rPr>
      </w:pPr>
      <w:r w:rsidRPr="003D4F61">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9B2997" w:rsidRPr="003D4F61" w:rsidRDefault="009B2997" w:rsidP="00E122C6">
      <w:pPr>
        <w:numPr>
          <w:ilvl w:val="0"/>
          <w:numId w:val="53"/>
        </w:numPr>
        <w:tabs>
          <w:tab w:val="left" w:pos="1440"/>
        </w:tabs>
        <w:jc w:val="both"/>
        <w:rPr>
          <w:lang w:val="sr-Cyrl-CS"/>
        </w:rPr>
      </w:pPr>
      <w:r w:rsidRPr="003D4F61">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научноистраживачког рада;</w:t>
      </w:r>
    </w:p>
    <w:p w:rsidR="009B2997" w:rsidRPr="003D4F61" w:rsidRDefault="009B2997" w:rsidP="00E122C6">
      <w:pPr>
        <w:numPr>
          <w:ilvl w:val="0"/>
          <w:numId w:val="53"/>
        </w:numPr>
        <w:tabs>
          <w:tab w:val="left" w:pos="1440"/>
        </w:tabs>
        <w:jc w:val="both"/>
        <w:rPr>
          <w:lang w:val="sr-Cyrl-CS"/>
        </w:rPr>
      </w:pPr>
      <w:r w:rsidRPr="003D4F61">
        <w:rPr>
          <w:lang w:val="sr-Cyrl-CS"/>
        </w:rPr>
        <w:t>има програм развоја научноистраживачког подмлатка;</w:t>
      </w:r>
    </w:p>
    <w:p w:rsidR="009B2997" w:rsidRPr="003D4F61" w:rsidRDefault="009B2997" w:rsidP="00E122C6">
      <w:pPr>
        <w:numPr>
          <w:ilvl w:val="0"/>
          <w:numId w:val="53"/>
        </w:numPr>
        <w:tabs>
          <w:tab w:val="left" w:pos="1440"/>
        </w:tabs>
        <w:jc w:val="both"/>
        <w:rPr>
          <w:lang w:val="sr-Cyrl-CS"/>
        </w:rPr>
      </w:pPr>
      <w:r w:rsidRPr="003D4F61">
        <w:rPr>
          <w:lang w:val="sr-Cyrl-CS"/>
        </w:rPr>
        <w:t>има научно - информативну документацију или библиотечко - информациони центар;</w:t>
      </w:r>
    </w:p>
    <w:p w:rsidR="009B2997" w:rsidRPr="003D4F61" w:rsidRDefault="009B2997" w:rsidP="00E122C6">
      <w:pPr>
        <w:numPr>
          <w:ilvl w:val="0"/>
          <w:numId w:val="53"/>
        </w:numPr>
        <w:tabs>
          <w:tab w:val="left" w:pos="1440"/>
        </w:tabs>
        <w:jc w:val="both"/>
        <w:rPr>
          <w:lang w:val="sr-Cyrl-CS"/>
        </w:rPr>
      </w:pPr>
      <w:r w:rsidRPr="003D4F61">
        <w:rPr>
          <w:lang w:val="sr-Cyrl-CS"/>
        </w:rPr>
        <w:t>резултатима научноистраживачког рада доприноси развоју науке, односно доприноси општем фонду знања.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jc w:val="both"/>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jc w:val="both"/>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ind w:left="2880"/>
        <w:jc w:val="center"/>
        <w:rPr>
          <w:lang w:val="sr-Cyrl-CS"/>
        </w:rPr>
      </w:pP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акредитацији научноистраживачке организације – пример 2</w:t>
      </w:r>
    </w:p>
    <w:p w:rsidR="009B2997" w:rsidRPr="003D4F61" w:rsidRDefault="009B2997" w:rsidP="00E122C6">
      <w:pPr>
        <w:ind w:firstLine="720"/>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0C4FC2" w:rsidRPr="00F32954" w:rsidTr="00C0100E">
        <w:trPr>
          <w:trHeight w:val="3690"/>
        </w:trPr>
        <w:tc>
          <w:tcPr>
            <w:tcW w:w="5058" w:type="dxa"/>
          </w:tcPr>
          <w:p w:rsidR="000C4FC2" w:rsidRPr="00F32954" w:rsidRDefault="000C4FC2" w:rsidP="00E122C6">
            <w:pPr>
              <w:jc w:val="center"/>
              <w:rPr>
                <w:b/>
                <w:lang w:val="sr-Cyrl-CS"/>
              </w:rPr>
            </w:pPr>
            <w:r>
              <w:rPr>
                <w:noProof/>
              </w:rPr>
              <w:drawing>
                <wp:inline distT="0" distB="0" distL="0" distR="0" wp14:anchorId="114C36B6" wp14:editId="33DBA77B">
                  <wp:extent cx="590550" cy="895350"/>
                  <wp:effectExtent l="19050" t="0" r="0" b="0"/>
                  <wp:docPr id="29"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0C4FC2" w:rsidRPr="00F32954" w:rsidRDefault="000C4FC2" w:rsidP="00E122C6">
            <w:pPr>
              <w:jc w:val="center"/>
              <w:rPr>
                <w:b/>
                <w:lang w:val="sr-Cyrl-CS"/>
              </w:rPr>
            </w:pPr>
            <w:r w:rsidRPr="00F32954">
              <w:rPr>
                <w:b/>
                <w:lang w:val="sr-Cyrl-CS"/>
              </w:rPr>
              <w:t>Република Србија</w:t>
            </w:r>
          </w:p>
          <w:p w:rsidR="000C4FC2" w:rsidRPr="00F32954" w:rsidRDefault="000C4FC2" w:rsidP="00E122C6">
            <w:pPr>
              <w:jc w:val="center"/>
              <w:rPr>
                <w:b/>
                <w:lang w:val="sr-Cyrl-CS"/>
              </w:rPr>
            </w:pPr>
            <w:r w:rsidRPr="00F32954">
              <w:rPr>
                <w:b/>
                <w:lang w:val="sr-Cyrl-CS"/>
              </w:rPr>
              <w:t>МИНИСТАРСТВО ПРОСВЕТЕ,</w:t>
            </w:r>
          </w:p>
          <w:p w:rsidR="000C4FC2" w:rsidRPr="00F32954" w:rsidRDefault="000C4FC2" w:rsidP="00E122C6">
            <w:pPr>
              <w:jc w:val="center"/>
              <w:rPr>
                <w:b/>
                <w:lang w:val="sr-Cyrl-CS"/>
              </w:rPr>
            </w:pPr>
            <w:r w:rsidRPr="00F32954">
              <w:rPr>
                <w:b/>
                <w:lang w:val="sr-Cyrl-CS"/>
              </w:rPr>
              <w:t>НАУКЕ  И ТЕХНОЛОШКОГ РАЗВОЈА</w:t>
            </w:r>
          </w:p>
          <w:p w:rsidR="000C4FC2" w:rsidRDefault="000C4FC2" w:rsidP="00E122C6">
            <w:pPr>
              <w:jc w:val="center"/>
              <w:rPr>
                <w:lang w:val="sr-Cyrl-CS"/>
              </w:rPr>
            </w:pPr>
            <w:r w:rsidRPr="003D4F61">
              <w:rPr>
                <w:lang w:val="sr-Cyrl-CS"/>
              </w:rPr>
              <w:t>Одбор за акредитацију</w:t>
            </w:r>
            <w:r w:rsidRPr="00F32954">
              <w:rPr>
                <w:b/>
                <w:lang w:val="sr-Cyrl-CS"/>
              </w:rPr>
              <w:t xml:space="preserve"> </w:t>
            </w:r>
            <w:r w:rsidRPr="003D4F61">
              <w:rPr>
                <w:lang w:val="sr-Cyrl-CS"/>
              </w:rPr>
              <w:t xml:space="preserve"> </w:t>
            </w:r>
          </w:p>
          <w:p w:rsidR="000C4FC2" w:rsidRPr="00F32954" w:rsidRDefault="000C4FC2" w:rsidP="00E122C6">
            <w:pPr>
              <w:jc w:val="center"/>
              <w:rPr>
                <w:b/>
                <w:lang w:val="sr-Cyrl-CS"/>
              </w:rPr>
            </w:pPr>
            <w:r w:rsidRPr="003D4F61">
              <w:rPr>
                <w:lang w:val="sr-Cyrl-CS"/>
              </w:rPr>
              <w:t>научноистраживачких организација</w:t>
            </w:r>
          </w:p>
          <w:p w:rsidR="000C4FC2" w:rsidRPr="00F32954" w:rsidRDefault="000C4FC2" w:rsidP="00E122C6">
            <w:pPr>
              <w:pStyle w:val="NoSpacing"/>
              <w:jc w:val="center"/>
              <w:rPr>
                <w:lang w:val="sr-Cyrl-CS" w:eastAsia="zh-CN"/>
              </w:rPr>
            </w:pPr>
            <w:r w:rsidRPr="00F32954">
              <w:rPr>
                <w:lang w:val="sr-Cyrl-CS" w:eastAsia="zh-CN"/>
              </w:rPr>
              <w:t>Број:  _______________</w:t>
            </w:r>
          </w:p>
          <w:p w:rsidR="000C4FC2" w:rsidRPr="00F32954" w:rsidRDefault="000C4FC2" w:rsidP="00E122C6">
            <w:pPr>
              <w:pStyle w:val="NoSpacing"/>
              <w:jc w:val="center"/>
              <w:rPr>
                <w:lang w:val="sr-Cyrl-CS" w:eastAsia="zh-CN"/>
              </w:rPr>
            </w:pPr>
            <w:r w:rsidRPr="00F32954">
              <w:rPr>
                <w:lang w:val="sr-Cyrl-CS" w:eastAsia="zh-CN"/>
              </w:rPr>
              <w:t>Датум: ______________</w:t>
            </w:r>
          </w:p>
          <w:p w:rsidR="000C4FC2" w:rsidRPr="00F32954" w:rsidRDefault="000C4FC2" w:rsidP="00E122C6">
            <w:pPr>
              <w:jc w:val="center"/>
              <w:rPr>
                <w:spacing w:val="60"/>
                <w:lang w:val="sr-Cyrl-CS"/>
              </w:rPr>
            </w:pPr>
            <w:r w:rsidRPr="00F32954">
              <w:rPr>
                <w:spacing w:val="60"/>
                <w:lang w:val="sr-Cyrl-CS"/>
              </w:rPr>
              <w:t>Београд</w:t>
            </w:r>
          </w:p>
          <w:p w:rsidR="000C4FC2" w:rsidRPr="00F32954" w:rsidRDefault="000C4FC2" w:rsidP="00E122C6">
            <w:pPr>
              <w:jc w:val="center"/>
              <w:rPr>
                <w:lang w:val="sr-Cyrl-CS"/>
              </w:rPr>
            </w:pPr>
            <w:r w:rsidRPr="00F32954">
              <w:rPr>
                <w:lang w:val="sr-Cyrl-CS"/>
              </w:rPr>
              <w:t>Немањина 22-26</w:t>
            </w:r>
          </w:p>
        </w:tc>
      </w:tr>
    </w:tbl>
    <w:p w:rsidR="009B2997" w:rsidRPr="003D4F61" w:rsidRDefault="009B2997" w:rsidP="00E122C6">
      <w:pPr>
        <w:jc w:val="right"/>
        <w:rPr>
          <w:lang w:val="sr-Cyrl-CS"/>
        </w:rPr>
      </w:pPr>
    </w:p>
    <w:p w:rsidR="000C4FC2" w:rsidRDefault="009B2997" w:rsidP="00E122C6">
      <w:pPr>
        <w:jc w:val="both"/>
        <w:rPr>
          <w:lang w:val="sr-Cyrl-CS"/>
        </w:rPr>
      </w:pPr>
      <w:r w:rsidRPr="003D4F61">
        <w:rPr>
          <w:lang w:val="sr-Cyrl-CS"/>
        </w:rPr>
        <w:tab/>
      </w: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jc w:val="both"/>
        <w:rPr>
          <w:lang w:val="sr-Cyrl-CS"/>
        </w:rPr>
      </w:pPr>
    </w:p>
    <w:p w:rsidR="000C4FC2" w:rsidRDefault="000C4FC2" w:rsidP="00E122C6">
      <w:pPr>
        <w:ind w:firstLine="720"/>
        <w:jc w:val="both"/>
        <w:rPr>
          <w:lang w:val="sr-Cyrl-CS"/>
        </w:rPr>
      </w:pPr>
    </w:p>
    <w:p w:rsidR="009B2997" w:rsidRPr="003D4F61" w:rsidRDefault="009B2997" w:rsidP="00E122C6">
      <w:pPr>
        <w:ind w:firstLine="720"/>
        <w:jc w:val="both"/>
        <w:rPr>
          <w:lang w:val="sr-Cyrl-CS"/>
        </w:rPr>
      </w:pPr>
      <w:r w:rsidRPr="003D4F61">
        <w:rPr>
          <w:lang w:val="sr-Cyrl-CS"/>
        </w:rPr>
        <w:t>На основу члана 18. став 1. тачка 2 и члана 19. став 7. Закона о научноистраживачкој делатности („Службени гласник РС”, бр. 110/05, 50/06 – исправка, 18/10 и 112/15)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 90/06 и 69/15), а на захтев Института __________  у Београду, Улица ________ број _____, број захтева: ___________ од ________ године,</w:t>
      </w:r>
    </w:p>
    <w:p w:rsidR="009B2997" w:rsidRPr="003D4F61" w:rsidRDefault="009B2997" w:rsidP="00E122C6">
      <w:pPr>
        <w:ind w:firstLine="720"/>
        <w:jc w:val="both"/>
        <w:rPr>
          <w:lang w:val="sr-Cyrl-CS"/>
        </w:rPr>
      </w:pPr>
    </w:p>
    <w:p w:rsidR="009B2997" w:rsidRPr="003D4F61" w:rsidRDefault="009B2997" w:rsidP="00E122C6">
      <w:pPr>
        <w:jc w:val="both"/>
        <w:rPr>
          <w:lang w:val="sr-Cyrl-CS"/>
        </w:rPr>
      </w:pPr>
      <w:r w:rsidRPr="003D4F61">
        <w:rPr>
          <w:lang w:val="sr-Cyrl-CS"/>
        </w:rPr>
        <w:tab/>
        <w:t>Одбор за акредитацију научноистраживачких организација доноси</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Д Л У К У</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1. АКРЕДИТУЈЕ СЕ ИНСТИТУТ ______________________У БЕОГРАДУ,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 90/06 и 69/15).</w:t>
      </w:r>
    </w:p>
    <w:p w:rsidR="009B2997" w:rsidRPr="003D4F61" w:rsidRDefault="009B2997" w:rsidP="00E122C6">
      <w:pPr>
        <w:ind w:left="720"/>
        <w:jc w:val="both"/>
        <w:rPr>
          <w:lang w:val="sr-Cyrl-CS"/>
        </w:rPr>
      </w:pPr>
    </w:p>
    <w:p w:rsidR="009B2997" w:rsidRPr="003D4F61" w:rsidRDefault="009B2997" w:rsidP="00E122C6">
      <w:pPr>
        <w:jc w:val="both"/>
        <w:rPr>
          <w:lang w:val="sr-Cyrl-CS"/>
        </w:rPr>
      </w:pPr>
      <w:r w:rsidRPr="003D4F61">
        <w:rPr>
          <w:lang w:val="sr-Cyrl-CS"/>
        </w:rPr>
        <w:tab/>
        <w:t>2.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9B2997" w:rsidRPr="003D4F61" w:rsidRDefault="009B2997" w:rsidP="00E122C6">
      <w:pPr>
        <w:rPr>
          <w:lang w:val="sr-Cyrl-CS"/>
        </w:rPr>
      </w:pPr>
    </w:p>
    <w:p w:rsidR="009B2997" w:rsidRPr="003D4F61" w:rsidRDefault="009B2997" w:rsidP="00E122C6">
      <w:pPr>
        <w:jc w:val="center"/>
        <w:rPr>
          <w:lang w:val="sr-Cyrl-CS"/>
        </w:rPr>
      </w:pPr>
      <w:r w:rsidRPr="003D4F61">
        <w:rPr>
          <w:lang w:val="sr-Cyrl-CS"/>
        </w:rPr>
        <w:t>О б р а з л о ж е њ е</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 90/06 и 69/15) (у даљем тексту: Правилник) и у складу са чланом 44. Закона о научноистраживачкој делатности („Службени гласник РС”, бр. 110/05, 50/06 – исправка, 18/10 и 112/15) (у даљем тексту: Закон) којим се утврђују услови за обављање научноистраживачке делатности од општег интереса за научни институт.</w:t>
      </w:r>
    </w:p>
    <w:p w:rsidR="009B2997" w:rsidRPr="003D4F61" w:rsidRDefault="009B2997" w:rsidP="00E122C6">
      <w:pPr>
        <w:jc w:val="both"/>
        <w:rPr>
          <w:lang w:val="sr-Cyrl-CS"/>
        </w:rPr>
      </w:pPr>
      <w:r w:rsidRPr="003D4F61">
        <w:rPr>
          <w:lang w:val="sr-Cyrl-CS"/>
        </w:rPr>
        <w:tab/>
        <w:t>Уз захтев, Институт је доставио прописану документацију.</w:t>
      </w:r>
    </w:p>
    <w:p w:rsidR="009B2997" w:rsidRPr="003D4F61" w:rsidRDefault="009B2997" w:rsidP="00E122C6">
      <w:pPr>
        <w:jc w:val="both"/>
        <w:rPr>
          <w:lang w:val="sr-Cyrl-CS"/>
        </w:rPr>
      </w:pPr>
      <w:r w:rsidRPr="003D4F61">
        <w:rPr>
          <w:lang w:val="sr-Cyrl-CS"/>
        </w:rPr>
        <w:tab/>
        <w:t>Разматрајући захтев Института, и увидом у приложену документацију, утврђено је следеће:</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9B2997" w:rsidRPr="003D4F61" w:rsidRDefault="009B2997" w:rsidP="00E122C6">
      <w:pPr>
        <w:jc w:val="both"/>
        <w:rPr>
          <w:lang w:val="sr-Cyrl-CS"/>
        </w:rPr>
      </w:pPr>
    </w:p>
    <w:p w:rsidR="009B2997" w:rsidRPr="003D4F61" w:rsidRDefault="009B2997" w:rsidP="00E122C6">
      <w:pPr>
        <w:numPr>
          <w:ilvl w:val="0"/>
          <w:numId w:val="52"/>
        </w:numPr>
        <w:tabs>
          <w:tab w:val="left" w:pos="1440"/>
        </w:tabs>
        <w:jc w:val="both"/>
        <w:rPr>
          <w:lang w:val="sr-Cyrl-CS"/>
        </w:rPr>
      </w:pPr>
      <w:r w:rsidRPr="003D4F61">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9B2997" w:rsidRPr="003D4F61" w:rsidRDefault="009B2997" w:rsidP="00E122C6">
      <w:pPr>
        <w:numPr>
          <w:ilvl w:val="0"/>
          <w:numId w:val="52"/>
        </w:numPr>
        <w:tabs>
          <w:tab w:val="left" w:pos="1440"/>
        </w:tabs>
        <w:jc w:val="both"/>
        <w:rPr>
          <w:lang w:val="sr-Cyrl-CS"/>
        </w:rPr>
      </w:pPr>
      <w:r w:rsidRPr="003D4F61">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9B2997" w:rsidRPr="003D4F61" w:rsidRDefault="009B2997" w:rsidP="00E122C6">
      <w:pPr>
        <w:numPr>
          <w:ilvl w:val="0"/>
          <w:numId w:val="52"/>
        </w:numPr>
        <w:tabs>
          <w:tab w:val="left" w:pos="1440"/>
        </w:tabs>
        <w:jc w:val="both"/>
        <w:rPr>
          <w:lang w:val="sr-Cyrl-CS"/>
        </w:rPr>
      </w:pPr>
      <w:r w:rsidRPr="003D4F61">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9B2997" w:rsidRPr="003D4F61" w:rsidRDefault="009B2997" w:rsidP="00E122C6">
      <w:pPr>
        <w:jc w:val="both"/>
        <w:rPr>
          <w:lang w:val="sr-Cyrl-CS"/>
        </w:rPr>
      </w:pPr>
    </w:p>
    <w:p w:rsidR="009B2997" w:rsidRPr="003D4F61" w:rsidRDefault="009B2997" w:rsidP="00E122C6">
      <w:pPr>
        <w:numPr>
          <w:ilvl w:val="0"/>
          <w:numId w:val="54"/>
        </w:numPr>
        <w:tabs>
          <w:tab w:val="left" w:pos="1440"/>
        </w:tabs>
        <w:jc w:val="both"/>
        <w:rPr>
          <w:lang w:val="sr-Cyrl-CS"/>
        </w:rPr>
      </w:pPr>
      <w:r w:rsidRPr="003D4F61">
        <w:rPr>
          <w:lang w:val="sr-Cyrl-CS"/>
        </w:rPr>
        <w:t>програм научноистраживачког рада;</w:t>
      </w:r>
    </w:p>
    <w:p w:rsidR="009B2997" w:rsidRPr="003D4F61" w:rsidRDefault="009B2997" w:rsidP="00E122C6">
      <w:pPr>
        <w:numPr>
          <w:ilvl w:val="0"/>
          <w:numId w:val="54"/>
        </w:numPr>
        <w:tabs>
          <w:tab w:val="left" w:pos="1440"/>
        </w:tabs>
        <w:jc w:val="both"/>
        <w:rPr>
          <w:lang w:val="sr-Cyrl-CS"/>
        </w:rPr>
      </w:pPr>
      <w:r w:rsidRPr="003D4F61">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9B2997" w:rsidRPr="003D4F61" w:rsidRDefault="009B2997" w:rsidP="00E122C6">
      <w:pPr>
        <w:numPr>
          <w:ilvl w:val="0"/>
          <w:numId w:val="54"/>
        </w:numPr>
        <w:tabs>
          <w:tab w:val="left" w:pos="1440"/>
        </w:tabs>
        <w:jc w:val="both"/>
        <w:rPr>
          <w:lang w:val="sr-Cyrl-CS"/>
        </w:rPr>
      </w:pPr>
      <w:r w:rsidRPr="003D4F61">
        <w:rPr>
          <w:lang w:val="sr-Cyrl-CS"/>
        </w:rPr>
        <w:t xml:space="preserve">одговарајући простор, опрему и друга средства за остваривање програма од општег интереса; </w:t>
      </w:r>
    </w:p>
    <w:p w:rsidR="009B2997" w:rsidRPr="003D4F61" w:rsidRDefault="009B2997" w:rsidP="00E122C6">
      <w:pPr>
        <w:numPr>
          <w:ilvl w:val="0"/>
          <w:numId w:val="54"/>
        </w:numPr>
        <w:tabs>
          <w:tab w:val="left" w:pos="1440"/>
        </w:tabs>
        <w:jc w:val="both"/>
        <w:rPr>
          <w:lang w:val="sr-Cyrl-CS"/>
        </w:rPr>
      </w:pPr>
      <w:r w:rsidRPr="003D4F61">
        <w:rPr>
          <w:lang w:val="sr-Cyrl-CS"/>
        </w:rPr>
        <w:t>програм развоја научноистраживачког подмлатка;</w:t>
      </w:r>
    </w:p>
    <w:p w:rsidR="009B2997" w:rsidRPr="003D4F61" w:rsidRDefault="009B2997" w:rsidP="00E122C6">
      <w:pPr>
        <w:numPr>
          <w:ilvl w:val="0"/>
          <w:numId w:val="54"/>
        </w:numPr>
        <w:tabs>
          <w:tab w:val="left" w:pos="1440"/>
        </w:tabs>
        <w:jc w:val="both"/>
        <w:rPr>
          <w:lang w:val="sr-Cyrl-CS"/>
        </w:rPr>
      </w:pPr>
      <w:r w:rsidRPr="003D4F61">
        <w:rPr>
          <w:lang w:val="sr-Cyrl-CS"/>
        </w:rPr>
        <w:t>научно - информативну документацију;</w:t>
      </w:r>
    </w:p>
    <w:p w:rsidR="009B2997" w:rsidRPr="003D4F61" w:rsidRDefault="009B2997" w:rsidP="00E122C6">
      <w:pPr>
        <w:numPr>
          <w:ilvl w:val="0"/>
          <w:numId w:val="54"/>
        </w:numPr>
        <w:tabs>
          <w:tab w:val="left" w:pos="1440"/>
        </w:tabs>
        <w:jc w:val="both"/>
        <w:rPr>
          <w:lang w:val="sr-Cyrl-CS"/>
        </w:rPr>
      </w:pPr>
      <w:r w:rsidRPr="003D4F61">
        <w:rPr>
          <w:lang w:val="sr-Cyrl-CS"/>
        </w:rPr>
        <w:t>резултате научноистраживачког рада доприноси развоју науке, односно доприноси општем фонду знања.</w:t>
      </w:r>
    </w:p>
    <w:p w:rsidR="009B2997" w:rsidRPr="003D4F61" w:rsidRDefault="009B2997" w:rsidP="00E122C6">
      <w:pPr>
        <w:tabs>
          <w:tab w:val="left" w:pos="720"/>
        </w:tabs>
        <w:jc w:val="both"/>
        <w:rPr>
          <w:lang w:val="sr-Cyrl-CS"/>
        </w:rPr>
      </w:pPr>
    </w:p>
    <w:p w:rsidR="009B2997" w:rsidRPr="003D4F61" w:rsidRDefault="009B2997" w:rsidP="00E122C6">
      <w:pPr>
        <w:jc w:val="both"/>
        <w:rPr>
          <w:lang w:val="sr-Cyrl-CS"/>
        </w:rPr>
      </w:pPr>
      <w:r w:rsidRPr="003D4F61">
        <w:rPr>
          <w:lang w:val="sr-Cyrl-CS"/>
        </w:rPr>
        <w:tab/>
        <w:t>Имајући у виду напред наведене чињенице, одлучено је као у диспозитиву ове одлуке.</w:t>
      </w:r>
    </w:p>
    <w:p w:rsidR="009B2997" w:rsidRPr="003D4F61" w:rsidRDefault="009B2997" w:rsidP="00E122C6">
      <w:pPr>
        <w:ind w:firstLine="720"/>
        <w:rPr>
          <w:lang w:val="sr-Cyrl-CS"/>
        </w:rPr>
      </w:pPr>
    </w:p>
    <w:p w:rsidR="009B2997" w:rsidRPr="003D4F61" w:rsidRDefault="009B2997" w:rsidP="00E122C6">
      <w:pPr>
        <w:rPr>
          <w:lang w:val="sr-Cyrl-CS"/>
        </w:rPr>
      </w:pPr>
      <w:r w:rsidRPr="003D4F61">
        <w:rPr>
          <w:lang w:val="sr-Cyrl-CS"/>
        </w:rPr>
        <w:tab/>
        <w:t>ПОУКА О ПРАВНОМ ЛЕКУ:</w:t>
      </w:r>
    </w:p>
    <w:p w:rsidR="009B2997" w:rsidRPr="003D4F61" w:rsidRDefault="009B2997" w:rsidP="00E122C6">
      <w:pPr>
        <w:ind w:firstLine="720"/>
        <w:rPr>
          <w:lang w:val="sr-Cyrl-CS"/>
        </w:rPr>
      </w:pPr>
    </w:p>
    <w:p w:rsidR="009B2997" w:rsidRPr="003D4F61" w:rsidRDefault="009B2997" w:rsidP="00E122C6">
      <w:pPr>
        <w:pStyle w:val="BodyTextIndent"/>
        <w:spacing w:after="0"/>
        <w:ind w:left="0" w:firstLine="720"/>
        <w:jc w:val="both"/>
        <w:rPr>
          <w:lang w:val="sr-Cyrl-CS"/>
        </w:rPr>
      </w:pPr>
      <w:r w:rsidRPr="003D4F61">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9B2997" w:rsidRPr="003D4F61" w:rsidRDefault="009B2997" w:rsidP="00E122C6">
      <w:pPr>
        <w:rPr>
          <w:lang w:val="sr-Cyrl-CS"/>
        </w:rPr>
      </w:pPr>
    </w:p>
    <w:p w:rsidR="009B2997" w:rsidRPr="003D4F61" w:rsidRDefault="009B2997" w:rsidP="00E122C6">
      <w:pPr>
        <w:jc w:val="right"/>
        <w:rPr>
          <w:lang w:val="sr-Cyrl-CS"/>
        </w:rPr>
      </w:pPr>
      <w:r w:rsidRPr="003D4F61">
        <w:rPr>
          <w:lang w:val="sr-Cyrl-CS"/>
        </w:rPr>
        <w:t>ПРЕДСЕДНИК</w:t>
      </w:r>
    </w:p>
    <w:p w:rsidR="009B2997" w:rsidRPr="003D4F61" w:rsidRDefault="009B2997" w:rsidP="00E122C6">
      <w:pPr>
        <w:jc w:val="right"/>
        <w:rPr>
          <w:lang w:val="sr-Cyrl-CS"/>
        </w:rPr>
      </w:pPr>
      <w:r w:rsidRPr="003D4F61">
        <w:rPr>
          <w:lang w:val="sr-Cyrl-CS"/>
        </w:rPr>
        <w:t xml:space="preserve"> ОДБОРА ЗА АКРЕДИТАЦИЈУ НИО </w:t>
      </w:r>
    </w:p>
    <w:p w:rsidR="009B2997" w:rsidRPr="003D4F61" w:rsidRDefault="009B2997" w:rsidP="00E122C6">
      <w:pPr>
        <w:jc w:val="right"/>
        <w:rPr>
          <w:bCs/>
          <w:lang w:val="sr-Cyrl-CS"/>
        </w:rPr>
      </w:pPr>
      <w:r w:rsidRPr="003D4F61">
        <w:rPr>
          <w:bCs/>
          <w:lang w:val="sr-Cyrl-CS"/>
        </w:rPr>
        <w:t>Печат (Име и презиме, својеручни потпис)</w:t>
      </w:r>
    </w:p>
    <w:p w:rsidR="009B2997" w:rsidRPr="003D4F61" w:rsidRDefault="009B2997" w:rsidP="00E122C6">
      <w:pPr>
        <w:jc w:val="both"/>
        <w:rPr>
          <w:bCs/>
          <w:lang w:val="sr-Cyrl-CS"/>
        </w:rPr>
      </w:pPr>
    </w:p>
    <w:p w:rsidR="00921CCA" w:rsidRDefault="00921CCA" w:rsidP="00E122C6">
      <w:pPr>
        <w:ind w:firstLine="360"/>
        <w:rPr>
          <w:b/>
          <w:u w:val="single"/>
          <w:lang w:val="sr-Cyrl-CS"/>
        </w:rPr>
      </w:pPr>
    </w:p>
    <w:p w:rsidR="009B2997" w:rsidRPr="003D4F61" w:rsidRDefault="009B2997" w:rsidP="00E122C6">
      <w:pPr>
        <w:ind w:firstLine="360"/>
        <w:rPr>
          <w:b/>
          <w:u w:val="single"/>
          <w:lang w:val="sr-Cyrl-CS"/>
        </w:rPr>
      </w:pPr>
      <w:r w:rsidRPr="003D4F61">
        <w:rPr>
          <w:b/>
          <w:u w:val="single"/>
          <w:lang w:val="sr-Cyrl-CS"/>
        </w:rPr>
        <w:t>2) Поступак стицања научних звања истраживача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CS"/>
        </w:rPr>
        <w:t>Члановима 72-79 Закона о научноистраживачкој делатности прописано је да с</w:t>
      </w:r>
      <w:r w:rsidRPr="003D4F61">
        <w:rPr>
          <w:rFonts w:ascii="Times New Roman" w:hAnsi="Times New Roman"/>
          <w:noProof/>
          <w:sz w:val="24"/>
          <w:szCs w:val="24"/>
          <w:lang w:val="sr-Cyrl-RS"/>
        </w:rPr>
        <w:t>вако лице које сматра да испуњава услове прописане овим законом може поднети захтев научноистраживачкој организацији која има компетентно научно, односно наставно-научно веће за утврђивање предлога за стицање научног или истраживачког звања, а истраживачи запослени у институту или на факултету захтев подносе, искључиво, на том институту или факултету. Изузетно, истраживач може поднети захтев и другом институту, односно факултету, ако институт, односно факултет где је истраживач запослен нема компетентно научно, односно наставно-научно веће за област кандидата, уз образложено мишљење научног, односно наставно-научног већа института или факултета где је истраживач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за избор у научно, односно истраживачко звање покреће и научно веће у научноистраживачкој организацији у којој је кандидат за избор у звање запослен.</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Поступак избора у научно, односно истраживачко звање покреће се у року од 30 дана од дана подношења захтева за избор у научноистраживачко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Захтев за избор у научно, односно истраживачко звање може поднети и лице које у моменту подношења захтева није запослено у научноистраживачкој организацији.</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Ради спровођења поступка за стицање научног звања, научно веће, приликом покретања поступка за избор у звање, образује комисију од најмање три члана који имају научно звање у научној области у којој кандидат стиче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Чланови комисије не могу бити у нижем звању од звања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Научно веће научноистраживачке организације које утврђује предлог за избор у научно звање дужно је да утврди предлог о стицању научног звања у року 90 дана од дана када је на седници научног већа покренут поступак за избор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Комисија је дужна да у року од 30 дана од дана када је образована поднесе научном већу извештај.</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садржи: име и презиме кандидата за избор у научно звање, податке о садашњем и претходном запослењу, преглед стручног и научног рада, оцену научног и стручног рада кандидата за претходни изборни период, оцену о томе да ли су испуњени услови за стицање научног звања, као и предлог научном већу за одлучивање.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Извештај комисије учиниће се доступним јавности на начин утврђен општим актом научноистраживачке организације, најмање 30 дана пре доношења одлуке научног већа.</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Право да одлучују о стицању научног звања имају истраживачи који су у истом или вишем научном звању у односу на звање у које се бира кандидат.</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доноси научно веће већином од укупног броја чланова научног већа који имају право да одлучују о избору у научно звање.</w:t>
      </w:r>
    </w:p>
    <w:p w:rsidR="009B2997" w:rsidRPr="003D4F61" w:rsidRDefault="009B2997" w:rsidP="00E122C6">
      <w:pPr>
        <w:pStyle w:val="Normal1"/>
        <w:spacing w:before="0" w:beforeAutospacing="0" w:after="0" w:afterAutospacing="0"/>
        <w:ind w:firstLine="360"/>
        <w:jc w:val="both"/>
        <w:rPr>
          <w:rFonts w:ascii="Times New Roman" w:hAnsi="Times New Roman"/>
          <w:noProof/>
          <w:sz w:val="24"/>
          <w:szCs w:val="24"/>
          <w:lang w:val="sr-Cyrl-RS"/>
        </w:rPr>
      </w:pPr>
      <w:r w:rsidRPr="003D4F61">
        <w:rPr>
          <w:rFonts w:ascii="Times New Roman" w:hAnsi="Times New Roman"/>
          <w:noProof/>
          <w:sz w:val="24"/>
          <w:szCs w:val="24"/>
          <w:lang w:val="sr-Cyrl-RS"/>
        </w:rPr>
        <w:t>Одлуку о предлогу за избор у научно звање, са одговарајућом документацијом, научно веће доставља одговарајућем матичном научном одбору и Комисији.</w:t>
      </w:r>
    </w:p>
    <w:p w:rsidR="009B2997" w:rsidRPr="003D4F61" w:rsidRDefault="009B2997" w:rsidP="00E122C6">
      <w:pPr>
        <w:ind w:firstLine="360"/>
        <w:jc w:val="both"/>
        <w:rPr>
          <w:noProof/>
          <w:lang w:val="sr-Cyrl-RS"/>
        </w:rPr>
      </w:pPr>
      <w:r w:rsidRPr="003D4F61">
        <w:rPr>
          <w:noProof/>
          <w:lang w:val="sr-Cyrl-RS"/>
        </w:rPr>
        <w:t>Матични научни одбор је дужан да достави Комисији мишљење о избору у звање кандидата у року од 30 дана од дана пријема предлога одлуке са документацијом, а Комисија је дужна да донесе одлуку у року од 60 дана од дана пријема предлога одлуке са документацијом.</w:t>
      </w:r>
    </w:p>
    <w:p w:rsidR="009B2997" w:rsidRPr="003D4F61" w:rsidRDefault="009B2997" w:rsidP="00E122C6">
      <w:pPr>
        <w:ind w:firstLine="360"/>
        <w:jc w:val="both"/>
        <w:rPr>
          <w:noProof/>
          <w:lang w:val="sr-Cyrl-RS"/>
        </w:rPr>
      </w:pPr>
    </w:p>
    <w:p w:rsidR="009B2997" w:rsidRPr="003D4F61" w:rsidRDefault="009B2997" w:rsidP="00E122C6">
      <w:pPr>
        <w:ind w:firstLine="360"/>
        <w:jc w:val="center"/>
        <w:rPr>
          <w:lang w:val="sr-Cyrl-RS"/>
        </w:rPr>
      </w:pPr>
      <w:r w:rsidRPr="003D4F61">
        <w:rPr>
          <w:bCs/>
          <w:bdr w:val="none" w:sz="0" w:space="0" w:color="auto" w:frame="1"/>
          <w:lang w:val="sr-Cyrl-CS"/>
        </w:rPr>
        <w:t>ПОТРЕБНА  ДОКУМЕНТАЦИЈА</w:t>
      </w:r>
      <w:r w:rsidRPr="003D4F61">
        <w:rPr>
          <w:lang w:val="sr-Cyrl-CS"/>
        </w:rPr>
        <w:t xml:space="preserve"> </w:t>
      </w:r>
      <w:r w:rsidRPr="003D4F61">
        <w:rPr>
          <w:lang w:val="sr-Cyrl-RS"/>
        </w:rPr>
        <w:t>УЗ ЗАХТЕВ СТИЦАЊЕ НАУЧНИХ ЗВАЊА</w:t>
      </w:r>
    </w:p>
    <w:p w:rsidR="009B2997" w:rsidRPr="003D4F61" w:rsidRDefault="009B2997" w:rsidP="00E122C6">
      <w:pPr>
        <w:ind w:firstLine="360"/>
        <w:jc w:val="center"/>
        <w:rPr>
          <w:lang w:val="sr-Cyrl-RS"/>
        </w:rPr>
      </w:pPr>
    </w:p>
    <w:p w:rsidR="009B2997" w:rsidRPr="003D4F61" w:rsidRDefault="009B2997" w:rsidP="00E122C6">
      <w:pPr>
        <w:ind w:firstLine="360"/>
        <w:jc w:val="both"/>
        <w:rPr>
          <w:lang w:val="sr-Cyrl-RS"/>
        </w:rPr>
      </w:pPr>
      <w:r w:rsidRPr="003D4F61">
        <w:rPr>
          <w:lang w:val="sr-Cyrl-RS"/>
        </w:rPr>
        <w:t>Приликом подношења захтева за стицање научних звања истраживача, у складу са Законом о научноистраживачкој делатности и правилником којим је регулисан поступак и услови за стицање научних звања, Комисији за стицање научних звања се доставља следећа документација:</w:t>
      </w:r>
    </w:p>
    <w:p w:rsidR="009B2997" w:rsidRPr="003D4F61" w:rsidRDefault="009B2997" w:rsidP="00E122C6">
      <w:pPr>
        <w:jc w:val="both"/>
        <w:rPr>
          <w:lang w:val="sr-Cyrl-RS"/>
        </w:rPr>
      </w:pPr>
      <w:r w:rsidRPr="003D4F61">
        <w:rPr>
          <w:lang w:val="sr-Cyrl-RS"/>
        </w:rPr>
        <w:t xml:space="preserve">1) утврђен предлог надлежног већа за стицање научног звања кандидата; </w:t>
      </w:r>
    </w:p>
    <w:p w:rsidR="009B2997" w:rsidRPr="003D4F61" w:rsidRDefault="009B2997" w:rsidP="00E122C6">
      <w:pPr>
        <w:jc w:val="both"/>
        <w:rPr>
          <w:lang w:val="sr-Cyrl-RS"/>
        </w:rPr>
      </w:pPr>
      <w:r w:rsidRPr="003D4F61">
        <w:rPr>
          <w:lang w:val="sr-Cyrl-RS"/>
        </w:rPr>
        <w:t xml:space="preserve">2) извод из записника са седнице надлежног већа, на којој је утврђен предлог одлуке за стицање научног звања; </w:t>
      </w:r>
    </w:p>
    <w:p w:rsidR="009B2997" w:rsidRPr="003D4F61" w:rsidRDefault="009B2997" w:rsidP="00E122C6">
      <w:pPr>
        <w:jc w:val="both"/>
        <w:rPr>
          <w:lang w:val="sr-Cyrl-RS"/>
        </w:rPr>
      </w:pPr>
      <w:r w:rsidRPr="003D4F61">
        <w:rPr>
          <w:lang w:val="sr-Cyrl-RS"/>
        </w:rPr>
        <w:t xml:space="preserve">3) извештај комисије образоване ради спровођења поступка за стицање научног звања; </w:t>
      </w:r>
    </w:p>
    <w:p w:rsidR="009B2997" w:rsidRPr="003D4F61" w:rsidRDefault="009B2997" w:rsidP="00E122C6">
      <w:pPr>
        <w:jc w:val="both"/>
        <w:rPr>
          <w:lang w:val="sr-Cyrl-RS"/>
        </w:rPr>
      </w:pPr>
      <w:r w:rsidRPr="003D4F61">
        <w:rPr>
          <w:lang w:val="sr-Cyrl-RS"/>
        </w:rPr>
        <w:t xml:space="preserve">4) диплому о стеченом научном степену доктора наука или уверење о одбрањеној докторској дисертацији (до промоције кандидата); </w:t>
      </w:r>
    </w:p>
    <w:p w:rsidR="009B2997" w:rsidRPr="003D4F61" w:rsidRDefault="009B2997" w:rsidP="00E122C6">
      <w:pPr>
        <w:jc w:val="both"/>
        <w:rPr>
          <w:lang w:val="sr-Cyrl-RS"/>
        </w:rPr>
      </w:pPr>
      <w:r w:rsidRPr="003D4F61">
        <w:rPr>
          <w:lang w:val="sr-Cyrl-RS"/>
        </w:rPr>
        <w:t xml:space="preserve">5) одлуку о стицању претходног научног звања (код избора у више научно звање или реизбора у научно звање); </w:t>
      </w:r>
    </w:p>
    <w:p w:rsidR="009B2997" w:rsidRPr="003D4F61" w:rsidRDefault="009B2997" w:rsidP="00E122C6">
      <w:pPr>
        <w:jc w:val="both"/>
        <w:rPr>
          <w:lang w:val="sr-Cyrl-RS"/>
        </w:rPr>
      </w:pPr>
      <w:r w:rsidRPr="003D4F61">
        <w:rPr>
          <w:lang w:val="sr-Cyrl-RS"/>
        </w:rPr>
        <w:t xml:space="preserve">6) доказ да је извештај био доступан научној јавности у року предвиђеним Законом; </w:t>
      </w:r>
    </w:p>
    <w:p w:rsidR="009B2997" w:rsidRPr="003D4F61" w:rsidRDefault="009B2997" w:rsidP="00E122C6">
      <w:pPr>
        <w:jc w:val="both"/>
        <w:rPr>
          <w:lang w:val="sr-Cyrl-RS"/>
        </w:rPr>
      </w:pPr>
      <w:r w:rsidRPr="003D4F61">
        <w:rPr>
          <w:lang w:val="sr-Cyrl-RS"/>
        </w:rPr>
        <w:t>7) резиме извештаја о кандидату за стицање научног звања.</w:t>
      </w:r>
    </w:p>
    <w:p w:rsidR="009B2997" w:rsidRPr="003D4F61" w:rsidRDefault="009B2997" w:rsidP="00E122C6">
      <w:pPr>
        <w:jc w:val="both"/>
        <w:rPr>
          <w:lang w:val="sr-Cyrl-RS"/>
        </w:rPr>
      </w:pPr>
    </w:p>
    <w:p w:rsidR="009B2997" w:rsidRPr="003D4F61" w:rsidRDefault="009B2997" w:rsidP="00E122C6">
      <w:pPr>
        <w:ind w:firstLine="720"/>
        <w:jc w:val="both"/>
        <w:rPr>
          <w:lang w:val="sr-Cyrl-RS"/>
        </w:rPr>
      </w:pPr>
      <w:r w:rsidRPr="003D4F61">
        <w:rPr>
          <w:lang w:val="sr-Cyrl-RS"/>
        </w:rPr>
        <w:t xml:space="preserve">Сва документација се подноси у пет примерака при чему је један примерак оригиналан, док се резимеи подносе у већем броју копија, зависно од броја чланова одређених матичних научних одбора. </w:t>
      </w:r>
    </w:p>
    <w:p w:rsidR="009B2997" w:rsidRPr="003D4F61" w:rsidRDefault="009B2997" w:rsidP="00E122C6">
      <w:pPr>
        <w:ind w:firstLine="720"/>
        <w:jc w:val="both"/>
        <w:rPr>
          <w:lang w:val="sr-Cyrl-RS"/>
        </w:rPr>
      </w:pPr>
      <w:r w:rsidRPr="003D4F61">
        <w:rPr>
          <w:lang w:val="sr-Cyrl-RS"/>
        </w:rPr>
        <w:t>Након достављања документације и провере њене уредности и исправности, два примерка се достављају одређеном матичном научном одбору у зависности од области којом се истраживачи баве.</w:t>
      </w:r>
    </w:p>
    <w:p w:rsidR="009B2997" w:rsidRPr="003D4F61" w:rsidRDefault="009B2997" w:rsidP="00E122C6">
      <w:pPr>
        <w:ind w:firstLine="720"/>
        <w:jc w:val="both"/>
        <w:rPr>
          <w:lang w:val="sr-Latn-RS"/>
        </w:rPr>
      </w:pPr>
      <w:r w:rsidRPr="003D4F61">
        <w:rPr>
          <w:lang w:val="sr-Cyrl-RS"/>
        </w:rPr>
        <w:t>Поред основне документације, Комисији се достављају у прилози уз захтев којима се доказују поједине рефернце наведене у Извештају о кандидату.</w:t>
      </w:r>
    </w:p>
    <w:p w:rsidR="009B2997" w:rsidRPr="003D4F61" w:rsidRDefault="009B2997" w:rsidP="00E122C6">
      <w:pPr>
        <w:ind w:firstLine="360"/>
        <w:jc w:val="both"/>
        <w:rPr>
          <w:lang w:val="sr-Cyrl-RS"/>
        </w:rPr>
      </w:pPr>
      <w:r w:rsidRPr="003D4F61">
        <w:rPr>
          <w:lang w:val="sr-Cyrl-RS"/>
        </w:rPr>
        <w:t>Након што матични научни одбори усвоје мишљење о кандидату, оно се доставља Комисији, након чега кандидати могу бити уврштени у дневни ред седнице на којој се разматрају појединачни захтеви.</w:t>
      </w:r>
    </w:p>
    <w:p w:rsidR="009B2997" w:rsidRPr="003D4F61" w:rsidRDefault="009B2997" w:rsidP="00E122C6">
      <w:pPr>
        <w:tabs>
          <w:tab w:val="left" w:pos="0"/>
        </w:tabs>
        <w:jc w:val="both"/>
        <w:rPr>
          <w:lang w:val="sr-Cyrl-CS"/>
        </w:rPr>
      </w:pPr>
    </w:p>
    <w:p w:rsidR="009B2997" w:rsidRPr="003D4F61" w:rsidRDefault="009B2997" w:rsidP="00E122C6">
      <w:pPr>
        <w:tabs>
          <w:tab w:val="left" w:pos="0"/>
        </w:tabs>
        <w:jc w:val="both"/>
        <w:rPr>
          <w:lang w:val="sr-Cyrl-CS"/>
        </w:rPr>
      </w:pPr>
      <w:r w:rsidRPr="003D4F61">
        <w:rPr>
          <w:lang w:val="sr-Cyrl-CS"/>
        </w:rPr>
        <w:t>Законом о научноистраживачкој делатности („Службени гласник Републике Србије“, број 110/05 и 50/06 – исправка, 18/10 и 112/15) прописано је да се р</w:t>
      </w:r>
      <w:r w:rsidRPr="003D4F61">
        <w:rPr>
          <w:lang w:val="sr-Cyrl-CS" w:eastAsia="sr-Latn-CS"/>
        </w:rPr>
        <w:t>ади доношења одлука о стицању научних звања, образује Комисија за стицање научних звања</w:t>
      </w:r>
      <w:r w:rsidRPr="003D4F61">
        <w:rPr>
          <w:lang w:val="sr-Cyrl-CS"/>
        </w:rPr>
        <w:t>.</w:t>
      </w:r>
    </w:p>
    <w:p w:rsidR="009B2997" w:rsidRPr="003D4F61" w:rsidRDefault="009B2997" w:rsidP="00E122C6">
      <w:pPr>
        <w:tabs>
          <w:tab w:val="left" w:pos="0"/>
        </w:tabs>
        <w:jc w:val="both"/>
        <w:rPr>
          <w:lang w:val="sr-Cyrl-CS" w:eastAsia="sr-Latn-CS"/>
        </w:rPr>
      </w:pPr>
      <w:r w:rsidRPr="003D4F61">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9B2997" w:rsidRPr="003D4F61" w:rsidRDefault="009B2997" w:rsidP="00E122C6">
      <w:pPr>
        <w:tabs>
          <w:tab w:val="left" w:pos="0"/>
        </w:tabs>
        <w:jc w:val="both"/>
        <w:rPr>
          <w:lang w:val="sr-Cyrl-CS" w:eastAsia="sr-Latn-CS"/>
        </w:rPr>
      </w:pPr>
      <w:r w:rsidRPr="003D4F61">
        <w:rPr>
          <w:lang w:val="sr-Cyrl-CS" w:eastAsia="sr-Latn-CS"/>
        </w:rPr>
        <w:t>Мандат председника, заменика председника и чланова Комисије траје четири године.</w:t>
      </w:r>
    </w:p>
    <w:p w:rsidR="009B2997" w:rsidRPr="003D4F61" w:rsidRDefault="009B2997" w:rsidP="00E122C6">
      <w:pPr>
        <w:jc w:val="both"/>
        <w:rPr>
          <w:lang w:val="sr-Cyrl-CS" w:eastAsia="sr-Latn-CS"/>
        </w:rPr>
      </w:pPr>
      <w:r w:rsidRPr="003D4F61">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9B2997" w:rsidRPr="003D4F61" w:rsidRDefault="009B2997" w:rsidP="00E122C6">
      <w:pPr>
        <w:jc w:val="both"/>
        <w:rPr>
          <w:lang w:val="ru-RU"/>
        </w:rPr>
      </w:pPr>
      <w:r w:rsidRPr="003D4F61">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D4F61">
        <w:rPr>
          <w:lang w:val="sr-Cyrl-CS"/>
        </w:rPr>
        <w:t xml:space="preserve">о поступку и начину вредновања и квантитативног исказивања научноистраживачких резултата истраживача </w:t>
      </w:r>
      <w:r w:rsidRPr="003D4F61">
        <w:rPr>
          <w:lang w:val="ru-RU"/>
        </w:rPr>
        <w:t xml:space="preserve">("Службени гласник РС", бр. 24/16, 21/17 </w:t>
      </w:r>
      <w:r w:rsidRPr="003D4F61">
        <w:rPr>
          <w:lang w:val="sr-Cyrl-RS"/>
        </w:rPr>
        <w:t>и</w:t>
      </w:r>
      <w:r w:rsidRPr="003D4F61">
        <w:rPr>
          <w:lang w:val="ru-RU"/>
        </w:rPr>
        <w:t xml:space="preserve"> 38/17). </w:t>
      </w:r>
    </w:p>
    <w:p w:rsidR="009B2997" w:rsidRPr="003D4F61" w:rsidRDefault="009B2997" w:rsidP="00E122C6">
      <w:pPr>
        <w:jc w:val="both"/>
        <w:rPr>
          <w:u w:val="single"/>
          <w:lang w:val="sr-Cyrl-CS"/>
        </w:rPr>
      </w:pPr>
      <w:r w:rsidRPr="003D4F61">
        <w:rPr>
          <w:lang w:val="sr-Cyrl-CS"/>
        </w:rPr>
        <w:t>Седнице Комисије се одржавају једном или два пута месечно, најчешће последње среде/четвртка у месецу.</w:t>
      </w:r>
    </w:p>
    <w:p w:rsidR="009B2997" w:rsidRPr="003D4F61" w:rsidRDefault="009B2997" w:rsidP="00E122C6">
      <w:pPr>
        <w:jc w:val="center"/>
        <w:rPr>
          <w:u w:val="single"/>
          <w:lang w:val="sr-Cyrl-CS"/>
        </w:rPr>
      </w:pPr>
    </w:p>
    <w:p w:rsidR="009B2997" w:rsidRPr="003D4F61" w:rsidRDefault="009B2997" w:rsidP="00E122C6">
      <w:pPr>
        <w:jc w:val="center"/>
        <w:rPr>
          <w:u w:val="single"/>
          <w:lang w:val="sr-Cyrl-CS"/>
        </w:rPr>
      </w:pPr>
      <w:r w:rsidRPr="003D4F61">
        <w:rPr>
          <w:u w:val="single"/>
          <w:lang w:val="sr-Cyrl-CS"/>
        </w:rPr>
        <w:t>Пример типичног документа</w:t>
      </w:r>
    </w:p>
    <w:p w:rsidR="009B2997" w:rsidRPr="003D4F61" w:rsidRDefault="009B2997" w:rsidP="00E122C6">
      <w:pPr>
        <w:tabs>
          <w:tab w:val="left" w:pos="0"/>
        </w:tabs>
        <w:jc w:val="center"/>
        <w:rPr>
          <w:lang w:val="sr-Cyrl-CS"/>
        </w:rPr>
      </w:pPr>
      <w:r w:rsidRPr="003D4F61">
        <w:rPr>
          <w:lang w:val="sr-Cyrl-CS"/>
        </w:rPr>
        <w:t>Одлука о стицању научног звања</w:t>
      </w:r>
    </w:p>
    <w:p w:rsidR="009B2997" w:rsidRPr="003D4F61" w:rsidRDefault="009A5351" w:rsidP="00E122C6">
      <w:pPr>
        <w:ind w:firstLine="720"/>
        <w:rPr>
          <w:lang w:val="sr-Cyrl-CS"/>
        </w:rPr>
      </w:pPr>
      <w:r>
        <w:rPr>
          <w:noProof/>
        </w:rPr>
        <w:t xml:space="preserve">     </w:t>
      </w:r>
      <w:r w:rsidRPr="003D4F61">
        <w:rPr>
          <w:noProof/>
        </w:rPr>
        <w:drawing>
          <wp:inline distT="0" distB="0" distL="0" distR="0" wp14:anchorId="0CB4D87A" wp14:editId="10E17C0B">
            <wp:extent cx="590550" cy="895350"/>
            <wp:effectExtent l="0" t="0" r="0" b="0"/>
            <wp:docPr id="6"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pStyle w:val="Bezrazmaka1"/>
        <w:rPr>
          <w:lang w:val="sr-Cyrl-CS"/>
        </w:rPr>
      </w:pPr>
      <w:r w:rsidRPr="003D4F61">
        <w:rPr>
          <w:lang w:val="sr-Cyrl-CS"/>
        </w:rPr>
        <w:t xml:space="preserve"> </w:t>
      </w:r>
      <w:r w:rsidRPr="003D4F61">
        <w:rPr>
          <w:lang w:val="sr-Cyrl-CS"/>
        </w:rPr>
        <w:tab/>
        <w:t>Република Србија</w:t>
      </w:r>
    </w:p>
    <w:p w:rsidR="009B2997" w:rsidRPr="003D4F61" w:rsidRDefault="009B2997" w:rsidP="00E122C6">
      <w:pPr>
        <w:pStyle w:val="Bezrazmaka1"/>
        <w:rPr>
          <w:lang w:val="sr-Cyrl-CS"/>
        </w:rPr>
      </w:pPr>
      <w:r w:rsidRPr="003D4F61">
        <w:rPr>
          <w:lang w:val="sr-Cyrl-CS"/>
        </w:rPr>
        <w:t xml:space="preserve">МИНИСТАРСТВО ПРОСВЕТЕ, </w:t>
      </w:r>
    </w:p>
    <w:p w:rsidR="009B2997" w:rsidRPr="003D4F61" w:rsidRDefault="009B2997" w:rsidP="00E122C6">
      <w:pPr>
        <w:pStyle w:val="Bezrazmaka1"/>
        <w:rPr>
          <w:lang w:val="sr-Cyrl-CS"/>
        </w:rPr>
      </w:pPr>
      <w:r w:rsidRPr="003D4F61">
        <w:rPr>
          <w:lang w:val="sr-Cyrl-CS"/>
        </w:rPr>
        <w:t>НАУКЕ И ТЕХНОЛОШКОГ РАЗВОЈА</w:t>
      </w:r>
    </w:p>
    <w:p w:rsidR="009B2997" w:rsidRPr="003D4F61" w:rsidRDefault="009B2997" w:rsidP="00E122C6">
      <w:pPr>
        <w:pStyle w:val="Bezrazmaka1"/>
        <w:rPr>
          <w:lang w:val="sr-Cyrl-CS"/>
        </w:rPr>
      </w:pPr>
      <w:r w:rsidRPr="003D4F61">
        <w:rPr>
          <w:lang w:val="sr-Cyrl-CS"/>
        </w:rPr>
        <w:t>Комисија за стицање научних звања</w:t>
      </w:r>
    </w:p>
    <w:p w:rsidR="009B2997" w:rsidRPr="003D4F61" w:rsidRDefault="009B2997" w:rsidP="00E122C6">
      <w:pPr>
        <w:pStyle w:val="Bezrazmaka1"/>
        <w:rPr>
          <w:lang w:val="sr-Cyrl-CS"/>
        </w:rPr>
      </w:pPr>
      <w:r w:rsidRPr="003D4F61">
        <w:rPr>
          <w:lang w:val="sr-Cyrl-CS"/>
        </w:rPr>
        <w:t>Број:___________</w:t>
      </w:r>
    </w:p>
    <w:p w:rsidR="009B2997" w:rsidRPr="003D4F61" w:rsidRDefault="009B2997" w:rsidP="00E122C6">
      <w:pPr>
        <w:pStyle w:val="Bezrazmaka1"/>
        <w:rPr>
          <w:lang w:val="sr-Cyrl-CS"/>
        </w:rPr>
      </w:pP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____________.</w:t>
      </w:r>
      <w:r w:rsidRPr="003D4F61">
        <w:rPr>
          <w:lang w:val="sr-Cyrl-CS"/>
        </w:rPr>
        <w:fldChar w:fldCharType="end"/>
      </w:r>
      <w:r w:rsidRPr="003D4F61">
        <w:rPr>
          <w:lang w:val="sr-Cyrl-CS"/>
        </w:rPr>
        <w:t xml:space="preserve"> године</w:t>
      </w:r>
    </w:p>
    <w:p w:rsidR="009B2997" w:rsidRPr="003D4F61" w:rsidRDefault="009B2997" w:rsidP="00E122C6">
      <w:pPr>
        <w:pStyle w:val="Bezrazmaka1"/>
        <w:rPr>
          <w:spacing w:val="120"/>
          <w:lang w:val="sr-Cyrl-CS"/>
        </w:rPr>
      </w:pPr>
      <w:r w:rsidRPr="003D4F61">
        <w:rPr>
          <w:spacing w:val="120"/>
          <w:lang w:val="sr-Cyrl-CS"/>
        </w:rPr>
        <w:t>Београд</w:t>
      </w:r>
    </w:p>
    <w:p w:rsidR="009B2997" w:rsidRPr="003D4F61" w:rsidRDefault="009B2997" w:rsidP="00E122C6">
      <w:pPr>
        <w:pStyle w:val="Bezrazmaka1"/>
        <w:rPr>
          <w:lang w:val="sr-Cyrl-CS"/>
        </w:rPr>
      </w:pPr>
    </w:p>
    <w:p w:rsidR="009B2997" w:rsidRPr="003D4F61" w:rsidRDefault="009B2997" w:rsidP="00E122C6">
      <w:pPr>
        <w:widowControl w:val="0"/>
        <w:tabs>
          <w:tab w:val="left" w:pos="151"/>
        </w:tabs>
        <w:autoSpaceDE w:val="0"/>
        <w:autoSpaceDN w:val="0"/>
        <w:adjustRightInd w:val="0"/>
        <w:ind w:firstLine="900"/>
        <w:jc w:val="both"/>
        <w:rPr>
          <w:lang w:val="sr-Cyrl-CS"/>
        </w:rPr>
      </w:pPr>
      <w:r w:rsidRPr="003D4F61">
        <w:rPr>
          <w:lang w:val="sr-Cyrl-CS"/>
        </w:rPr>
        <w:t xml:space="preserve">На основу члана 22. става 2. члана 70. став ____.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и захтева који је поднео </w:t>
      </w:r>
    </w:p>
    <w:p w:rsidR="009B2997" w:rsidRPr="003D4F61" w:rsidRDefault="009B2997" w:rsidP="00E122C6">
      <w:pPr>
        <w:widowControl w:val="0"/>
        <w:tabs>
          <w:tab w:val="left" w:pos="151"/>
          <w:tab w:val="left" w:pos="1496"/>
          <w:tab w:val="left" w:pos="1683"/>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1"/>
        </w:tabs>
        <w:autoSpaceDE w:val="0"/>
        <w:autoSpaceDN w:val="0"/>
        <w:adjustRightInd w:val="0"/>
        <w:jc w:val="both"/>
        <w:rPr>
          <w:lang w:val="sr-Cyrl-CS"/>
        </w:rPr>
      </w:pPr>
      <w:r w:rsidRPr="003D4F61">
        <w:rPr>
          <w:lang w:val="sr-Cyrl-CS"/>
        </w:rPr>
        <w:t>Комисијa за стицање научних звања на седници одржаној __________ године, донела је</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ОДЛУКУ</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О СТИЦАЊУ НАУЧНОГ ЗВАЊА</w:t>
      </w:r>
    </w:p>
    <w:p w:rsidR="009B2997" w:rsidRPr="003D4F61" w:rsidRDefault="009B2997" w:rsidP="00E122C6">
      <w:pPr>
        <w:widowControl w:val="0"/>
        <w:tabs>
          <w:tab w:val="left" w:pos="1738"/>
        </w:tabs>
        <w:autoSpaceDE w:val="0"/>
        <w:autoSpaceDN w:val="0"/>
        <w:adjustRightInd w:val="0"/>
        <w:jc w:val="center"/>
        <w:rPr>
          <w:bCs/>
          <w:lang w:val="sr-Cyrl-CS"/>
        </w:rPr>
      </w:pPr>
      <w:r w:rsidRPr="003D4F61">
        <w:rPr>
          <w:bCs/>
          <w:lang w:val="sr-Cyrl-CS"/>
        </w:rPr>
        <w:t>Др ______________</w:t>
      </w:r>
    </w:p>
    <w:p w:rsidR="009B2997" w:rsidRPr="003D4F61" w:rsidRDefault="009B2997" w:rsidP="00E122C6">
      <w:pPr>
        <w:widowControl w:val="0"/>
        <w:tabs>
          <w:tab w:val="center" w:pos="4397"/>
        </w:tabs>
        <w:autoSpaceDE w:val="0"/>
        <w:autoSpaceDN w:val="0"/>
        <w:adjustRightInd w:val="0"/>
        <w:jc w:val="center"/>
        <w:rPr>
          <w:lang w:val="sr-Cyrl-CS"/>
        </w:rPr>
      </w:pPr>
      <w:r w:rsidRPr="003D4F61">
        <w:rPr>
          <w:lang w:val="sr-Cyrl-CS"/>
        </w:rPr>
        <w:t>стиче научно звање</w:t>
      </w:r>
    </w:p>
    <w:p w:rsidR="009B2997" w:rsidRPr="003D4F61" w:rsidRDefault="009B2997" w:rsidP="00E122C6">
      <w:pPr>
        <w:widowControl w:val="0"/>
        <w:tabs>
          <w:tab w:val="center" w:pos="4392"/>
        </w:tabs>
        <w:autoSpaceDE w:val="0"/>
        <w:autoSpaceDN w:val="0"/>
        <w:adjustRightInd w:val="0"/>
        <w:jc w:val="center"/>
        <w:rPr>
          <w:bCs/>
          <w:i/>
          <w:iCs/>
          <w:lang w:val="sr-Cyrl-CS"/>
        </w:rPr>
      </w:pPr>
      <w:r w:rsidRPr="003D4F61">
        <w:rPr>
          <w:bCs/>
          <w:i/>
          <w:iCs/>
          <w:lang w:val="sr-Cyrl-CS"/>
        </w:rPr>
        <w:t xml:space="preserve">    ___________________</w:t>
      </w:r>
    </w:p>
    <w:p w:rsidR="009B2997" w:rsidRPr="003D4F61" w:rsidRDefault="009B2997" w:rsidP="00E122C6">
      <w:pPr>
        <w:widowControl w:val="0"/>
        <w:tabs>
          <w:tab w:val="left" w:pos="150"/>
          <w:tab w:val="left" w:pos="1322"/>
          <w:tab w:val="left" w:pos="4951"/>
        </w:tabs>
        <w:autoSpaceDE w:val="0"/>
        <w:autoSpaceDN w:val="0"/>
        <w:adjustRightInd w:val="0"/>
        <w:jc w:val="center"/>
        <w:rPr>
          <w:lang w:val="sr-Cyrl-CS"/>
        </w:rPr>
      </w:pPr>
      <w:r w:rsidRPr="003D4F61">
        <w:rPr>
          <w:lang w:val="sr-Cyrl-CS"/>
        </w:rPr>
        <w:t>у области __________________________</w:t>
      </w:r>
    </w:p>
    <w:p w:rsidR="009B2997" w:rsidRPr="003D4F61" w:rsidRDefault="009B2997" w:rsidP="00E122C6">
      <w:pPr>
        <w:pStyle w:val="Bezrazmaka1"/>
        <w:rPr>
          <w:lang w:val="sr-Cyrl-CS"/>
        </w:rPr>
      </w:pPr>
    </w:p>
    <w:p w:rsidR="009B2997" w:rsidRPr="003D4F61" w:rsidRDefault="009B2997" w:rsidP="00E122C6">
      <w:pPr>
        <w:pStyle w:val="Bezrazmaka1"/>
        <w:jc w:val="center"/>
        <w:rPr>
          <w:lang w:val="sr-Cyrl-CS"/>
        </w:rPr>
      </w:pPr>
      <w:r w:rsidRPr="003D4F61">
        <w:rPr>
          <w:lang w:val="sr-Cyrl-CS"/>
        </w:rPr>
        <w:t>ОБРАЗЛОЖЕЊЕ</w:t>
      </w:r>
    </w:p>
    <w:p w:rsidR="009B2997" w:rsidRPr="003D4F61" w:rsidRDefault="009B2997" w:rsidP="00E122C6">
      <w:pPr>
        <w:rPr>
          <w:lang w:val="sr-Cyrl-CS"/>
        </w:rPr>
      </w:pPr>
    </w:p>
    <w:p w:rsidR="009B2997" w:rsidRPr="003D4F61" w:rsidRDefault="009B2997" w:rsidP="00E122C6">
      <w:pPr>
        <w:widowControl w:val="0"/>
        <w:tabs>
          <w:tab w:val="left" w:pos="2057"/>
          <w:tab w:val="left" w:pos="2805"/>
          <w:tab w:val="left" w:pos="2992"/>
          <w:tab w:val="center" w:pos="4875"/>
        </w:tabs>
        <w:autoSpaceDE w:val="0"/>
        <w:autoSpaceDN w:val="0"/>
        <w:adjustRightInd w:val="0"/>
        <w:jc w:val="center"/>
        <w:rPr>
          <w:bCs/>
          <w:i/>
          <w:iCs/>
          <w:lang w:val="sr-Cyrl-CS"/>
        </w:rPr>
      </w:pPr>
      <w:r w:rsidRPr="003D4F61">
        <w:rPr>
          <w:bCs/>
          <w:i/>
          <w:iCs/>
          <w:lang w:val="sr-Cyrl-CS"/>
        </w:rPr>
        <w:fldChar w:fldCharType="begin"/>
      </w:r>
      <w:r w:rsidRPr="003D4F61">
        <w:rPr>
          <w:bCs/>
          <w:i/>
          <w:iCs/>
          <w:lang w:val="sr-Cyrl-CS"/>
        </w:rPr>
        <w:instrText xml:space="preserve"> MERGEFIELD "NAZIV_NIO" </w:instrText>
      </w:r>
      <w:r w:rsidRPr="003D4F61">
        <w:rPr>
          <w:bCs/>
          <w:i/>
          <w:iCs/>
          <w:lang w:val="sr-Cyrl-CS"/>
        </w:rPr>
        <w:fldChar w:fldCharType="separate"/>
      </w:r>
      <w:r w:rsidRPr="003D4F61">
        <w:rPr>
          <w:bCs/>
          <w:i/>
          <w:iCs/>
          <w:noProof/>
          <w:lang w:val="sr-Cyrl-CS"/>
        </w:rPr>
        <w:t>Институт /Факултет ________________</w:t>
      </w:r>
      <w:r w:rsidRPr="003D4F61">
        <w:rPr>
          <w:bCs/>
          <w:i/>
          <w:iCs/>
          <w:lang w:val="sr-Cyrl-CS"/>
        </w:rPr>
        <w:fldChar w:fldCharType="end"/>
      </w:r>
      <w:r w:rsidRPr="003D4F61">
        <w:rPr>
          <w:bCs/>
          <w:i/>
          <w:iCs/>
          <w:lang w:val="sr-Cyrl-CS"/>
        </w:rPr>
        <w:t xml:space="preserve"> у ____________</w:t>
      </w:r>
    </w:p>
    <w:p w:rsidR="009B2997" w:rsidRPr="003D4F61" w:rsidRDefault="009B2997" w:rsidP="00E122C6">
      <w:pPr>
        <w:widowControl w:val="0"/>
        <w:tabs>
          <w:tab w:val="left" w:pos="150"/>
          <w:tab w:val="center" w:pos="3487"/>
          <w:tab w:val="center" w:pos="5051"/>
        </w:tabs>
        <w:autoSpaceDE w:val="0"/>
        <w:autoSpaceDN w:val="0"/>
        <w:adjustRightInd w:val="0"/>
        <w:jc w:val="both"/>
        <w:rPr>
          <w:lang w:val="sr-Cyrl-CS"/>
        </w:rPr>
      </w:pPr>
      <w:r w:rsidRPr="003D4F61">
        <w:rPr>
          <w:lang w:val="sr-Cyrl-CS"/>
        </w:rPr>
        <w:t xml:space="preserve">утврдио је предлог број ____ од _______ године на седници научног/наставно-научног већа и поднео захтев Комисији за стицање научних звања број _____од </w:t>
      </w:r>
      <w:r w:rsidRPr="003D4F61">
        <w:rPr>
          <w:lang w:val="sr-Cyrl-CS"/>
        </w:rPr>
        <w:fldChar w:fldCharType="begin"/>
      </w:r>
      <w:r w:rsidRPr="003D4F61">
        <w:rPr>
          <w:lang w:val="sr-Cyrl-CS"/>
        </w:rPr>
        <w:instrText xml:space="preserve"> MERGEFIELD "DATUM_ZAHT" </w:instrText>
      </w:r>
      <w:r w:rsidRPr="003D4F61">
        <w:rPr>
          <w:lang w:val="sr-Cyrl-CS"/>
        </w:rPr>
        <w:fldChar w:fldCharType="separate"/>
      </w:r>
      <w:r w:rsidRPr="003D4F61">
        <w:rPr>
          <w:noProof/>
          <w:lang w:val="sr-Cyrl-CS"/>
        </w:rPr>
        <w:t>_______</w:t>
      </w:r>
      <w:r w:rsidRPr="003D4F61">
        <w:rPr>
          <w:lang w:val="sr-Cyrl-CS"/>
        </w:rPr>
        <w:fldChar w:fldCharType="end"/>
      </w:r>
      <w:r w:rsidRPr="003D4F61">
        <w:rPr>
          <w:lang w:val="sr-Cyrl-CS"/>
        </w:rPr>
        <w:t xml:space="preserve"> године за доношење одлуке о испуњености услова за стицање научног звања </w:t>
      </w:r>
      <w:r w:rsidRPr="003D4F61">
        <w:rPr>
          <w:i/>
          <w:lang w:val="sr-Cyrl-CS"/>
        </w:rPr>
        <w:t>_________</w:t>
      </w:r>
    </w:p>
    <w:p w:rsidR="009B2997" w:rsidRPr="003D4F61" w:rsidRDefault="009B2997" w:rsidP="00E122C6">
      <w:pPr>
        <w:widowControl w:val="0"/>
        <w:tabs>
          <w:tab w:val="left" w:pos="120"/>
        </w:tabs>
        <w:autoSpaceDE w:val="0"/>
        <w:autoSpaceDN w:val="0"/>
        <w:adjustRightInd w:val="0"/>
        <w:ind w:firstLine="900"/>
        <w:jc w:val="both"/>
        <w:rPr>
          <w:lang w:val="sr-Cyrl-CS"/>
        </w:rPr>
      </w:pPr>
      <w:r w:rsidRPr="003D4F61">
        <w:rPr>
          <w:lang w:val="sr-Cyrl-CS"/>
        </w:rPr>
        <w:t xml:space="preserve">Комисија за стицање научних звања je по претходно прибављеном позитивном мишљењу Матичног научног одбора за ______________на седници одржаној </w:t>
      </w:r>
      <w:r w:rsidRPr="003D4F61">
        <w:rPr>
          <w:lang w:val="sr-Cyrl-CS"/>
        </w:rPr>
        <w:fldChar w:fldCharType="begin"/>
      </w:r>
      <w:r w:rsidRPr="003D4F61">
        <w:rPr>
          <w:lang w:val="sr-Cyrl-CS"/>
        </w:rPr>
        <w:instrText xml:space="preserve"> MERGEFIELD "DATUM_SED" </w:instrText>
      </w:r>
      <w:r w:rsidRPr="003D4F61">
        <w:rPr>
          <w:lang w:val="sr-Cyrl-CS"/>
        </w:rPr>
        <w:fldChar w:fldCharType="separate"/>
      </w:r>
      <w:r w:rsidRPr="003D4F61">
        <w:rPr>
          <w:noProof/>
          <w:lang w:val="sr-Cyrl-CS"/>
        </w:rPr>
        <w:t>________</w:t>
      </w:r>
      <w:r w:rsidRPr="003D4F61">
        <w:rPr>
          <w:lang w:val="sr-Cyrl-CS"/>
        </w:rPr>
        <w:fldChar w:fldCharType="end"/>
      </w:r>
      <w:r w:rsidRPr="003D4F61">
        <w:rPr>
          <w:lang w:val="sr-Cyrl-CS"/>
        </w:rPr>
        <w:t xml:space="preserve"> године разматрала захтев и утврдила да именовани испуњава услове из члана 70. став ___. Закона о научноистраживачкој делатности ("Службени гласник Републике Србије", број 110/05 и 50/06 – исправка, 18/10 и 112/15, члана 2. става 1. и 2. тачке 1 – 4.(прилози) и члана 28.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 24/16, 21/17 и 38/17) за стицање научног звања </w:t>
      </w:r>
      <w:r w:rsidRPr="003D4F61">
        <w:rPr>
          <w:bCs/>
          <w:i/>
          <w:lang w:val="sr-Cyrl-CS"/>
        </w:rPr>
        <w:t>________</w:t>
      </w:r>
      <w:r w:rsidRPr="003D4F61">
        <w:rPr>
          <w:bCs/>
          <w:lang w:val="sr-Cyrl-CS"/>
        </w:rPr>
        <w:t xml:space="preserve"> </w:t>
      </w:r>
      <w:r w:rsidRPr="003D4F61">
        <w:rPr>
          <w:lang w:val="sr-Cyrl-CS"/>
        </w:rPr>
        <w:t>па је одлучила као у изреци ове одлуке.</w:t>
      </w:r>
    </w:p>
    <w:p w:rsidR="009B2997" w:rsidRPr="003D4F61" w:rsidRDefault="009B2997" w:rsidP="00E122C6">
      <w:pPr>
        <w:widowControl w:val="0"/>
        <w:tabs>
          <w:tab w:val="left" w:pos="1058"/>
        </w:tabs>
        <w:autoSpaceDE w:val="0"/>
        <w:autoSpaceDN w:val="0"/>
        <w:adjustRightInd w:val="0"/>
        <w:ind w:firstLine="902"/>
        <w:jc w:val="both"/>
        <w:rPr>
          <w:lang w:val="sr-Cyrl-CS"/>
        </w:rPr>
      </w:pPr>
      <w:r w:rsidRPr="003D4F61">
        <w:rPr>
          <w:lang w:val="sr-Cyrl-CS"/>
        </w:rPr>
        <w:t>Доношењем ове одлуке именовани стиче сва права која му на основу ње по закону припадају.</w:t>
      </w:r>
    </w:p>
    <w:p w:rsidR="009B2997" w:rsidRPr="003D4F61" w:rsidRDefault="009B2997" w:rsidP="00E122C6">
      <w:pPr>
        <w:widowControl w:val="0"/>
        <w:tabs>
          <w:tab w:val="left" w:pos="491"/>
        </w:tabs>
        <w:autoSpaceDE w:val="0"/>
        <w:autoSpaceDN w:val="0"/>
        <w:adjustRightInd w:val="0"/>
        <w:ind w:firstLine="902"/>
        <w:jc w:val="both"/>
        <w:rPr>
          <w:lang w:val="sr-Cyrl-CS"/>
        </w:rPr>
      </w:pPr>
      <w:r w:rsidRPr="003D4F61">
        <w:rPr>
          <w:lang w:val="sr-Cyrl-CS"/>
        </w:rPr>
        <w:t>Одлуку доставити подносиоцу захтева, именованом и архиви Министарства просвете, науке и технолошког развоја у Београду.</w:t>
      </w:r>
    </w:p>
    <w:p w:rsidR="009B2997" w:rsidRPr="003D4F61" w:rsidRDefault="009B2997" w:rsidP="00E122C6">
      <w:pPr>
        <w:widowControl w:val="0"/>
        <w:tabs>
          <w:tab w:val="left" w:pos="491"/>
        </w:tabs>
        <w:autoSpaceDE w:val="0"/>
        <w:autoSpaceDN w:val="0"/>
        <w:adjustRightInd w:val="0"/>
        <w:ind w:firstLine="902"/>
        <w:jc w:val="both"/>
        <w:rPr>
          <w:lang w:val="sr-Cyrl-CS"/>
        </w:rPr>
      </w:pPr>
    </w:p>
    <w:tbl>
      <w:tblPr>
        <w:tblW w:w="9558" w:type="dxa"/>
        <w:jc w:val="center"/>
        <w:tblLook w:val="01E0" w:firstRow="1" w:lastRow="1" w:firstColumn="1" w:lastColumn="1" w:noHBand="0" w:noVBand="0"/>
      </w:tblPr>
      <w:tblGrid>
        <w:gridCol w:w="4789"/>
        <w:gridCol w:w="4769"/>
      </w:tblGrid>
      <w:tr w:rsidR="009B2997" w:rsidRPr="003D4F61" w:rsidTr="005E7826">
        <w:trPr>
          <w:trHeight w:val="80"/>
          <w:jc w:val="center"/>
        </w:trPr>
        <w:tc>
          <w:tcPr>
            <w:tcW w:w="4789" w:type="dxa"/>
          </w:tcPr>
          <w:p w:rsidR="009B2997" w:rsidRPr="003D4F61" w:rsidRDefault="009B2997" w:rsidP="00E122C6">
            <w:pPr>
              <w:widowControl w:val="0"/>
              <w:tabs>
                <w:tab w:val="left" w:pos="491"/>
              </w:tabs>
              <w:autoSpaceDE w:val="0"/>
              <w:autoSpaceDN w:val="0"/>
              <w:adjustRightInd w:val="0"/>
              <w:jc w:val="center"/>
              <w:rPr>
                <w:lang w:val="sr-Cyrl-CS"/>
              </w:rPr>
            </w:pPr>
            <w:r w:rsidRPr="003D4F61">
              <w:rPr>
                <w:bCs/>
                <w:iCs/>
                <w:lang w:val="sr-Cyrl-CS"/>
              </w:rPr>
              <w:t>ПРЕДСЕДНИК КОМИСИЈЕ</w:t>
            </w:r>
          </w:p>
        </w:tc>
        <w:tc>
          <w:tcPr>
            <w:tcW w:w="4769" w:type="dxa"/>
          </w:tcPr>
          <w:p w:rsidR="009B2997" w:rsidRPr="003D4F61" w:rsidRDefault="009B2997" w:rsidP="00E122C6">
            <w:pPr>
              <w:widowControl w:val="0"/>
              <w:tabs>
                <w:tab w:val="left" w:pos="491"/>
              </w:tabs>
              <w:autoSpaceDE w:val="0"/>
              <w:autoSpaceDN w:val="0"/>
              <w:adjustRightInd w:val="0"/>
              <w:rPr>
                <w:lang w:val="sr-Cyrl-CS"/>
              </w:rPr>
            </w:pPr>
            <w:r w:rsidRPr="003D4F61">
              <w:rPr>
                <w:lang w:val="sr-Cyrl-CS"/>
              </w:rPr>
              <w:t xml:space="preserve">        </w:t>
            </w:r>
            <w:r w:rsidR="005E7826">
              <w:t xml:space="preserve">     </w:t>
            </w:r>
            <w:r w:rsidRPr="003D4F61">
              <w:rPr>
                <w:lang w:val="sr-Cyrl-CS"/>
              </w:rPr>
              <w:t xml:space="preserve">  МИНИСТАР</w:t>
            </w:r>
          </w:p>
          <w:p w:rsidR="009B2997" w:rsidRPr="003D4F61" w:rsidRDefault="009B2997" w:rsidP="00E122C6">
            <w:pPr>
              <w:widowControl w:val="0"/>
              <w:tabs>
                <w:tab w:val="left" w:pos="491"/>
              </w:tabs>
              <w:autoSpaceDE w:val="0"/>
              <w:autoSpaceDN w:val="0"/>
              <w:adjustRightInd w:val="0"/>
              <w:rPr>
                <w:lang w:val="sr-Cyrl-CS"/>
              </w:rPr>
            </w:pPr>
          </w:p>
        </w:tc>
      </w:tr>
    </w:tbl>
    <w:p w:rsidR="009B2997" w:rsidRPr="003D4F61" w:rsidRDefault="009B2997" w:rsidP="00E122C6">
      <w:pPr>
        <w:jc w:val="both"/>
        <w:rPr>
          <w:b/>
          <w:u w:val="single"/>
          <w:lang w:val="sr-Cyrl-CS"/>
        </w:rPr>
      </w:pPr>
      <w:r w:rsidRPr="003D4F61">
        <w:rPr>
          <w:b/>
          <w:u w:val="single"/>
          <w:lang w:val="sr-Cyrl-CS"/>
        </w:rPr>
        <w:t>3) Поступак решавања у другом степену</w:t>
      </w:r>
    </w:p>
    <w:p w:rsidR="009B2997" w:rsidRPr="003D4F61" w:rsidRDefault="009B2997" w:rsidP="00E122C6">
      <w:pPr>
        <w:jc w:val="both"/>
        <w:rPr>
          <w:lang w:val="sr-Cyrl-CS"/>
        </w:rPr>
      </w:pPr>
      <w:r w:rsidRPr="003D4F61">
        <w:rPr>
          <w:lang w:val="sr-Cyrl-CS"/>
        </w:rPr>
        <w:t>Национални савет, поред осталог, решава по жалбама у другом степену, и то:</w:t>
      </w:r>
    </w:p>
    <w:p w:rsidR="009B2997" w:rsidRPr="003D4F61" w:rsidRDefault="009B2997" w:rsidP="00E122C6">
      <w:pPr>
        <w:jc w:val="both"/>
        <w:rPr>
          <w:lang w:val="sr-Cyrl-CS"/>
        </w:rPr>
      </w:pPr>
      <w:r w:rsidRPr="003D4F61">
        <w:rPr>
          <w:lang w:val="sr-Cyrl-CS"/>
        </w:rPr>
        <w:t>А) истраживача на одлуке Комисије за стицање за стицање научних звања;</w:t>
      </w:r>
    </w:p>
    <w:p w:rsidR="009B2997" w:rsidRPr="003D4F61" w:rsidRDefault="009B2997" w:rsidP="00E122C6">
      <w:pPr>
        <w:jc w:val="both"/>
        <w:rPr>
          <w:lang w:val="sr-Cyrl-CS"/>
        </w:rPr>
      </w:pPr>
      <w:r w:rsidRPr="003D4F61">
        <w:rPr>
          <w:lang w:val="sr-Cyrl-CS"/>
        </w:rPr>
        <w:t>Б) НИО (институти, факултет, интегрисани универзитети и центри изузетних вредности) на одлуке Одбора за акредитацију научноистраживачких организација.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Поступак пружања услуга, односно начин решавање по жалбама истраживача и поступак по жалбама научноистраживачких организација није законом и другим прописима у потпуности  прописан и прецизиран, осим у неколико одредби које се тичу рока у ком Национални је дужан да донесе коначну одлуку о акредитацији (а то је рок од 90 дана, прописан чланом 19. Закона о научноистраживачкој делатности.</w:t>
      </w:r>
    </w:p>
    <w:p w:rsidR="009B2997" w:rsidRPr="003D4F61" w:rsidRDefault="009B2997" w:rsidP="00E122C6">
      <w:pPr>
        <w:jc w:val="both"/>
        <w:rPr>
          <w:lang w:val="sr-Cyrl-CS"/>
        </w:rPr>
      </w:pPr>
      <w:r w:rsidRPr="003D4F61">
        <w:rPr>
          <w:lang w:val="sr-Cyrl-CS"/>
        </w:rPr>
        <w:t xml:space="preserve"> По пријему жалбе истраживача или жалбе НИО, Национални савет на својој седници одређује уже, стручне радне групе од чланова Националног савета, а који су компетентни за научну област или дисциплину у којој истраживач-жалилац захтева научно звања, или за област у којој НИО тражи да се акредитује. Радне групе преузимају жалбу, ожалбену одлуку и списе из предмета и за следећу седницу усмено реферишу о наводима из жалбе и целом предмету истичући аргументе за усвајање или одбијање жалбе. Истовремено, Радне групе достављају и извештај /образложење у писаној форми о наводима из жалбе.  У расправи учествују чланови Националног савета са својим аргументима. На крају расправе, Национални савет гласањем  доноси одлуку о усвајању жалбе или одбијању жалбе. За одлику потребно је да гласа већина (осам) 0д укупног броја(14) чланова Националног савета. Стручне службеМинистарства припремају одговарајуће другостепено решење које је на тој седници донео Национални савет.</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jc w:val="both"/>
        <w:rPr>
          <w:lang w:val="sr-Cyrl-CS"/>
        </w:rPr>
      </w:pPr>
      <w:r w:rsidRPr="003D4F61">
        <w:rPr>
          <w:lang w:val="sr-Cyrl-CS"/>
        </w:rPr>
        <w:t>ДОКУМЕНТАЦИЈА.</w:t>
      </w:r>
    </w:p>
    <w:p w:rsidR="009B2997" w:rsidRPr="003D4F61" w:rsidRDefault="009B2997" w:rsidP="00E122C6">
      <w:pPr>
        <w:jc w:val="both"/>
        <w:rPr>
          <w:lang w:val="sr-Cyrl-CS"/>
        </w:rPr>
      </w:pPr>
      <w:r w:rsidRPr="003D4F61">
        <w:rPr>
          <w:lang w:val="sr-Cyrl-CS"/>
        </w:rPr>
        <w:t>А) Истраживач-жалилац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Комисије за стицање научних звања.</w:t>
      </w:r>
    </w:p>
    <w:p w:rsidR="009B2997" w:rsidRPr="003D4F61" w:rsidRDefault="009B2997" w:rsidP="00E122C6">
      <w:pPr>
        <w:jc w:val="both"/>
        <w:rPr>
          <w:lang w:val="sr-Cyrl-CS"/>
        </w:rPr>
      </w:pPr>
      <w:r w:rsidRPr="003D4F61">
        <w:rPr>
          <w:lang w:val="sr-Cyrl-CS"/>
        </w:rPr>
        <w:t>Б) НИО-жалилац доставља доставља Националном савету за научни и технолошки развој жалбу у писаној форми са одговарајућом документацијом и доказима којима аргументује и потврђује своје наводе у жалби, оспоравајући притом, наводе из првостепене одлуке  Одбра за акредитацију.</w:t>
      </w:r>
    </w:p>
    <w:p w:rsidR="009B2997" w:rsidRPr="003D4F61" w:rsidRDefault="009B2997" w:rsidP="00E122C6">
      <w:pPr>
        <w:rPr>
          <w:lang w:val="sr-Cyrl-CS"/>
        </w:rPr>
      </w:pPr>
    </w:p>
    <w:p w:rsidR="009B2997" w:rsidRPr="003D4F61" w:rsidRDefault="009B2997" w:rsidP="00E122C6">
      <w:pPr>
        <w:jc w:val="center"/>
        <w:rPr>
          <w:u w:val="single"/>
          <w:lang w:val="sr-Cyrl-CS"/>
        </w:rPr>
      </w:pPr>
      <w:r w:rsidRPr="003D4F61">
        <w:rPr>
          <w:lang w:val="sr-Cyrl-CS"/>
        </w:rPr>
        <w:t>П</w:t>
      </w:r>
      <w:r w:rsidRPr="003D4F61">
        <w:rPr>
          <w:u w:val="single"/>
          <w:lang w:val="sr-Cyrl-CS"/>
        </w:rPr>
        <w:t xml:space="preserve">римери типских аката које доноси Национални савету другом степену </w:t>
      </w:r>
    </w:p>
    <w:p w:rsidR="009B2997" w:rsidRPr="003D4F61" w:rsidRDefault="009B2997" w:rsidP="00E122C6">
      <w:pPr>
        <w:jc w:val="center"/>
        <w:rPr>
          <w:u w:val="single"/>
          <w:lang w:val="sr-Cyrl-CS"/>
        </w:rPr>
      </w:pPr>
    </w:p>
    <w:p w:rsidR="009B2997" w:rsidRPr="003D4F61" w:rsidRDefault="009B2997" w:rsidP="00E122C6">
      <w:pPr>
        <w:jc w:val="center"/>
        <w:rPr>
          <w:lang w:val="sr-Cyrl-CS"/>
        </w:rPr>
      </w:pPr>
      <w:r w:rsidRPr="003D4F61">
        <w:rPr>
          <w:lang w:val="sr-Cyrl-CS"/>
        </w:rPr>
        <w:t>1.Решење Националног савета о усвајању жалбе НИО (Институт/Факултет), поништењу одлуке Одбора за акредитацију и акредитацији НИО (института/факултета)</w:t>
      </w:r>
    </w:p>
    <w:p w:rsidR="009B2997" w:rsidRPr="003D4F61" w:rsidRDefault="009B2997" w:rsidP="00E122C6">
      <w:pPr>
        <w:pStyle w:val="ListParagraph"/>
        <w:ind w:left="927"/>
        <w:jc w:val="center"/>
        <w:rPr>
          <w:rFonts w:ascii="Times New Roman" w:hAnsi="Times New Roman"/>
          <w:szCs w:val="24"/>
        </w:rPr>
      </w:pPr>
    </w:p>
    <w:p w:rsidR="009B2997" w:rsidRPr="003D4F61" w:rsidRDefault="009A5351" w:rsidP="00E122C6">
      <w:pPr>
        <w:keepNext/>
        <w:ind w:firstLine="720"/>
        <w:outlineLvl w:val="0"/>
        <w:rPr>
          <w:bCs/>
          <w:lang w:val="sr-Cyrl-CS"/>
        </w:rPr>
      </w:pPr>
      <w:r>
        <w:rPr>
          <w:bCs/>
        </w:rPr>
        <w:t xml:space="preserve">     </w:t>
      </w:r>
      <w:r w:rsidR="009B2997" w:rsidRPr="003D4F61">
        <w:rPr>
          <w:noProof/>
        </w:rPr>
        <w:drawing>
          <wp:inline distT="0" distB="0" distL="0" distR="0" wp14:anchorId="35605C8E" wp14:editId="4CCB9405">
            <wp:extent cx="590550" cy="895350"/>
            <wp:effectExtent l="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B2997" w:rsidP="00E122C6">
      <w:pPr>
        <w:keepNext/>
        <w:ind w:firstLine="720"/>
        <w:outlineLvl w:val="0"/>
        <w:rPr>
          <w:bCs/>
          <w:lang w:val="sr-Cyrl-CS"/>
        </w:rPr>
      </w:pPr>
      <w:r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rPr>
          <w:lang w:val="sr-Cyrl-CS"/>
        </w:rPr>
      </w:pPr>
    </w:p>
    <w:p w:rsidR="009B2997" w:rsidRPr="003D4F61" w:rsidRDefault="009B2997" w:rsidP="00E122C6">
      <w:pPr>
        <w:jc w:val="both"/>
        <w:rPr>
          <w:lang w:val="sr-Cyrl-CS"/>
        </w:rPr>
      </w:pPr>
      <w:r w:rsidRPr="003D4F61">
        <w:rPr>
          <w:lang w:val="sr-Cyrl-CS"/>
        </w:rPr>
        <w:t xml:space="preserve">            На основу члана 14. став 1. тачка  12) и члана 19. став 12.  </w:t>
      </w:r>
      <w:r w:rsidRPr="003D4F61">
        <w:t>Закона о научноистраживачкој делатности</w:t>
      </w:r>
      <w:r w:rsidRPr="003D4F61">
        <w:rPr>
          <w:lang w:val="sr-Cyrl-CS"/>
        </w:rPr>
        <w:t xml:space="preserve"> („Службени гласник РС”, број</w:t>
      </w:r>
      <w:r w:rsidRPr="003D4F61">
        <w:t xml:space="preserve"> 110/05, 50/06-исправка</w:t>
      </w:r>
      <w:r w:rsidRPr="003D4F61">
        <w:rPr>
          <w:lang w:val="sr-Cyrl-RS"/>
        </w:rPr>
        <w:t>,</w:t>
      </w:r>
      <w:r w:rsidRPr="003D4F61">
        <w:t xml:space="preserve"> 18/10</w:t>
      </w:r>
      <w:r w:rsidRPr="003D4F61">
        <w:rPr>
          <w:lang w:val="sr-Cyrl-RS"/>
        </w:rPr>
        <w:t>и 112/15</w:t>
      </w:r>
      <w:r w:rsidRPr="003D4F61">
        <w:rPr>
          <w:lang w:val="sr-Cyrl-CS"/>
        </w:rPr>
        <w:t>),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и чл. 232. став 1. Закона о општем управном поступку („Службени лист СРЈ” бр. 33/97, 31/01 и („Службени гласник РС” број 30/10), решавајући по Жалби Института/Факултета, назив и адреса  број: ……….. од …... године, на Одлуку Одбора за акредитацију научноистраживачких организација, број: …………..</w:t>
      </w:r>
      <w:r w:rsidRPr="003D4F61">
        <w:t xml:space="preserve"> </w:t>
      </w:r>
      <w:r w:rsidRPr="003D4F61">
        <w:rPr>
          <w:lang w:val="sr-Cyrl-RS"/>
        </w:rPr>
        <w:t>од …………... године</w:t>
      </w:r>
      <w:r w:rsidRPr="003D4F61">
        <w:rPr>
          <w:lang w:val="sr-Cyrl-CS"/>
        </w:rPr>
        <w:t xml:space="preserve">, у предмету акредитације научноистраживачких организација,  </w:t>
      </w:r>
    </w:p>
    <w:p w:rsidR="009B2997" w:rsidRPr="003D4F61" w:rsidRDefault="009B2997" w:rsidP="00E122C6">
      <w:pPr>
        <w:jc w:val="both"/>
        <w:rPr>
          <w:lang w:val="sr-Cyrl-CS"/>
        </w:rPr>
      </w:pPr>
      <w:r w:rsidRPr="003D4F61">
        <w:rPr>
          <w:lang w:val="sr-Cyrl-CS"/>
        </w:rPr>
        <w:t xml:space="preserve">           Национални савет за научни и технолошки развој на седници одржано</w:t>
      </w:r>
      <w:r w:rsidRPr="003D4F61">
        <w:t>j</w:t>
      </w:r>
      <w:r w:rsidRPr="003D4F61">
        <w:rPr>
          <w:lang w:val="sr-Cyrl-CS"/>
        </w:rPr>
        <w:t xml:space="preserve"> ……………… године,  донео</w:t>
      </w:r>
      <w:r w:rsidRPr="003D4F61">
        <w:t xml:space="preserve"> </w:t>
      </w:r>
      <w:r w:rsidRPr="003D4F61">
        <w:rPr>
          <w:lang w:val="sr-Cyrl-CS"/>
        </w:rPr>
        <w:t>је</w:t>
      </w:r>
    </w:p>
    <w:p w:rsidR="009B2997" w:rsidRPr="003D4F61" w:rsidRDefault="009B2997" w:rsidP="00E122C6">
      <w:pPr>
        <w:jc w:val="both"/>
        <w:rPr>
          <w:lang w:val="sr-Cyrl-CS"/>
        </w:rPr>
      </w:pPr>
    </w:p>
    <w:p w:rsidR="009B2997" w:rsidRPr="003D4F61" w:rsidRDefault="009B2997" w:rsidP="00E122C6">
      <w:pPr>
        <w:keepNext/>
        <w:jc w:val="center"/>
        <w:outlineLvl w:val="1"/>
        <w:rPr>
          <w:bCs/>
          <w:lang w:val="sr-Cyrl-CS"/>
        </w:rPr>
      </w:pPr>
      <w:r w:rsidRPr="003D4F61">
        <w:rPr>
          <w:bCs/>
          <w:lang w:val="sr-Cyrl-CS"/>
        </w:rPr>
        <w:t>Р Е Ш Е Њ Е</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1.  УСВАЈА СЕ жалба Института/Факултета (назив и адреса), број: ………. од ………. године и поништава се Одлука Одбора за акредитацију научноистраживачких организација, број: ……………..</w:t>
      </w:r>
      <w:r w:rsidRPr="003D4F61">
        <w:t xml:space="preserve"> </w:t>
      </w:r>
      <w:r w:rsidRPr="003D4F61">
        <w:rPr>
          <w:lang w:val="sr-Cyrl-RS"/>
        </w:rPr>
        <w:t>од ……………. године.</w:t>
      </w:r>
    </w:p>
    <w:p w:rsidR="009B2997" w:rsidRPr="003D4F61" w:rsidRDefault="009B2997" w:rsidP="00E122C6">
      <w:pPr>
        <w:jc w:val="both"/>
        <w:rPr>
          <w:lang w:val="sr-Cyrl-CS"/>
        </w:rPr>
      </w:pPr>
      <w:r w:rsidRPr="003D4F61">
        <w:rPr>
          <w:lang w:val="sr-Cyrl-CS"/>
        </w:rPr>
        <w:t xml:space="preserve">          2. АКРЕДИТУЈЕ СЕ Институт/Факултет (назив и адреса) за обављање научноистраживачке делатности у области (наводи се тачно у којој, односно у којим областима наука),  јер испуњава услове прописане у чл. 6. и 15. Правилника о вредновању научноистраживачког рада и поступку акредитације научноистраживачких организација („Службени гласник РС” број: 69/15).</w:t>
      </w:r>
    </w:p>
    <w:p w:rsidR="009B2997" w:rsidRPr="003D4F61" w:rsidRDefault="009B2997" w:rsidP="00E122C6">
      <w:pPr>
        <w:jc w:val="both"/>
        <w:rPr>
          <w:lang w:val="sr-Cyrl-CS"/>
        </w:rPr>
      </w:pPr>
      <w:r w:rsidRPr="003D4F61">
        <w:rPr>
          <w:lang w:val="sr-Cyrl-CS"/>
        </w:rPr>
        <w:t xml:space="preserve">         3. Ово решење доставити Институту/Факултету (назив и адреса) - подносиоцу жалбе и Министарству просвете, науке и технолошког развоја ради уписа у Регистар научноистраживачких организација.</w:t>
      </w: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keepNext/>
        <w:jc w:val="center"/>
        <w:outlineLvl w:val="1"/>
        <w:rPr>
          <w:lang w:val="sr-Cyrl-CS"/>
        </w:rPr>
      </w:pPr>
      <w:r w:rsidRPr="003D4F61">
        <w:rPr>
          <w:bCs/>
          <w:lang w:val="sr-Cyrl-CS"/>
        </w:rPr>
        <w:t>О б р а з л о ж е њ е</w:t>
      </w:r>
      <w:r w:rsidRPr="003D4F61">
        <w:rPr>
          <w:lang w:val="sr-Cyrl-CS"/>
        </w:rPr>
        <w:t xml:space="preserve">                  </w:t>
      </w:r>
    </w:p>
    <w:p w:rsidR="009B2997" w:rsidRPr="003D4F61" w:rsidRDefault="009B2997" w:rsidP="00E122C6">
      <w:pPr>
        <w:keepNext/>
        <w:jc w:val="center"/>
        <w:outlineLvl w:val="1"/>
        <w:rPr>
          <w:bCs/>
          <w:lang w:val="sr-Cyrl-CS"/>
        </w:rPr>
      </w:pPr>
    </w:p>
    <w:p w:rsidR="009B2997" w:rsidRPr="003D4F61" w:rsidRDefault="009B2997" w:rsidP="00E122C6">
      <w:pPr>
        <w:jc w:val="both"/>
        <w:rPr>
          <w:lang w:val="sr-Cyrl-CS"/>
        </w:rPr>
      </w:pPr>
      <w:r w:rsidRPr="003D4F61">
        <w:rPr>
          <w:lang w:val="sr-Cyrl-CS"/>
        </w:rPr>
        <w:t xml:space="preserve">            Институт/Факултет (назив и адреса) поднео је Жалбу број: …………. од …….. године Националном савету за научни и технолошки развој (у даљем тексту: Национални савет)  на Одлуку  Одбора за акредитацију научноистраживачких организација, број: ………. од……….. године којом је утврђено да Институт/Факултет (назив и адреса) не испуњава услове за акредитацију у области  (наводи се област, односно области наука), прописане Законом о научноистраживачкој делатности („Службени гласник РС” бр.110/05, 50/06 – исправка, 18/10 и 112/15) и услове прописане у чл. 6. и 16. Правилником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w:t>
      </w:r>
    </w:p>
    <w:p w:rsidR="009B2997" w:rsidRPr="003D4F61" w:rsidRDefault="009B2997" w:rsidP="00E122C6">
      <w:pPr>
        <w:ind w:firstLine="708"/>
        <w:jc w:val="both"/>
        <w:rPr>
          <w:lang w:val="sr-Cyrl-CS" w:eastAsia="sr-Latn-CS"/>
        </w:rPr>
      </w:pPr>
      <w:r w:rsidRPr="003D4F61">
        <w:rPr>
          <w:lang w:val="sr-Cyrl-CS"/>
        </w:rPr>
        <w:t xml:space="preserve">Национални савет  је на  седници одржаној ………. године  размотрио Жалбу, ожалбену </w:t>
      </w:r>
      <w:r w:rsidRPr="003D4F61">
        <w:t>o</w:t>
      </w:r>
      <w:r w:rsidRPr="003D4F61">
        <w:rPr>
          <w:lang w:val="sr-Cyrl-CS"/>
        </w:rPr>
        <w:t>длуку и остале списе у предмету, и</w:t>
      </w:r>
      <w:r w:rsidRPr="003D4F61">
        <w:rPr>
          <w:lang w:val="sr-Cyrl-CS" w:eastAsia="sr-Latn-CS"/>
        </w:rPr>
        <w:t xml:space="preserve"> утврдио да је Жалба  основана  јер Институт/Факултет  испуњава услове (наводе се услови које испуњава), прописане Законом о научноистраживачкој делатности</w:t>
      </w:r>
      <w:r w:rsidRPr="003D4F61">
        <w:rPr>
          <w:lang w:val="sr-Cyrl-CS"/>
        </w:rPr>
        <w:t xml:space="preserve"> и услове прописане у чл. 6. и 16. Правилника 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РС” број 69/15), поништио Одлуку Одбора за акредитацију, број: ……. … од ……….године и акредитовао  Институт/</w:t>
      </w:r>
      <w:r w:rsidRPr="003D4F61">
        <w:rPr>
          <w:lang w:val="sr-Cyrl-CS" w:eastAsia="sr-Latn-CS"/>
        </w:rPr>
        <w:t xml:space="preserve">Факултет за област ( наводи се научна, односно научне области наука).     </w:t>
      </w:r>
    </w:p>
    <w:p w:rsidR="009B2997" w:rsidRPr="003D4F61" w:rsidRDefault="009B2997" w:rsidP="00E122C6">
      <w:pPr>
        <w:tabs>
          <w:tab w:val="left" w:pos="1440"/>
        </w:tabs>
        <w:jc w:val="both"/>
        <w:rPr>
          <w:lang w:val="sr-Cyrl-CS"/>
        </w:rPr>
      </w:pPr>
    </w:p>
    <w:p w:rsidR="009B2997" w:rsidRPr="003D4F61" w:rsidRDefault="009B2997" w:rsidP="00E122C6">
      <w:pPr>
        <w:ind w:firstLine="708"/>
        <w:jc w:val="both"/>
        <w:rPr>
          <w:lang w:val="sr-Cyrl-CS"/>
        </w:rPr>
      </w:pPr>
      <w:r w:rsidRPr="003D4F61">
        <w:rPr>
          <w:lang w:val="sr-Cyrl-CS"/>
        </w:rPr>
        <w:t>Имајући у виду напред наведене чињенице, Национални савет за научни и технолошки развој је на седници одржаној……………. године одлучио је као у диспозитиву овог решења.</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jc w:val="both"/>
        <w:rPr>
          <w:lang w:val="sr-Cyrl-CS"/>
        </w:rPr>
      </w:pPr>
    </w:p>
    <w:p w:rsidR="009B2997" w:rsidRPr="003D4F61" w:rsidRDefault="009B2997" w:rsidP="00E122C6">
      <w:pPr>
        <w:jc w:val="both"/>
        <w:rPr>
          <w:lang w:val="sr-Cyrl-CS"/>
        </w:rPr>
      </w:pPr>
      <w:r w:rsidRPr="003D4F61">
        <w:rPr>
          <w:lang w:val="sr-Cyrl-CS"/>
        </w:rPr>
        <w:t xml:space="preserve">     </w:t>
      </w:r>
    </w:p>
    <w:p w:rsidR="009B2997" w:rsidRPr="003D4F61" w:rsidRDefault="009B2997" w:rsidP="00E122C6">
      <w:pPr>
        <w:tabs>
          <w:tab w:val="center" w:pos="4535"/>
        </w:tabs>
        <w:jc w:val="right"/>
        <w:rPr>
          <w:lang w:val="sr-Cyrl-CS"/>
        </w:rPr>
      </w:pPr>
      <w:r w:rsidRPr="003D4F61">
        <w:rPr>
          <w:lang w:val="sr-Cyrl-CS"/>
        </w:rPr>
        <w:t xml:space="preserve">     </w:t>
      </w:r>
      <w:r w:rsidRPr="003D4F61">
        <w:rPr>
          <w:lang w:val="sr-Cyrl-CS"/>
        </w:rPr>
        <w:tab/>
        <w:t xml:space="preserve">                                                                             ПРЕДСЕДНИК </w:t>
      </w:r>
    </w:p>
    <w:p w:rsidR="009B2997" w:rsidRPr="003D4F61" w:rsidRDefault="009B2997" w:rsidP="00E122C6">
      <w:pPr>
        <w:tabs>
          <w:tab w:val="center" w:pos="4535"/>
        </w:tabs>
        <w:jc w:val="right"/>
        <w:rPr>
          <w:lang w:val="sr-Cyrl-CS"/>
        </w:rPr>
      </w:pPr>
      <w:r w:rsidRPr="003D4F61">
        <w:rPr>
          <w:lang w:val="sr-Cyrl-CS"/>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tabs>
          <w:tab w:val="center" w:pos="4535"/>
        </w:tabs>
        <w:rPr>
          <w:lang w:val="sr-Cyrl-CS"/>
        </w:rPr>
      </w:pPr>
    </w:p>
    <w:p w:rsidR="009B2997" w:rsidRPr="003D4F61" w:rsidRDefault="009B2997" w:rsidP="00E122C6">
      <w:pPr>
        <w:pStyle w:val="ListParagraph"/>
        <w:ind w:left="927"/>
        <w:jc w:val="center"/>
        <w:rPr>
          <w:rFonts w:ascii="Times New Roman" w:hAnsi="Times New Roman"/>
          <w:szCs w:val="24"/>
        </w:rPr>
      </w:pPr>
    </w:p>
    <w:p w:rsidR="009B2997" w:rsidRDefault="009B2997"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Default="00921CCA" w:rsidP="00E122C6">
      <w:pPr>
        <w:pStyle w:val="ListParagraph"/>
        <w:ind w:left="927"/>
        <w:jc w:val="center"/>
        <w:rPr>
          <w:rFonts w:ascii="Times New Roman" w:hAnsi="Times New Roman"/>
          <w:szCs w:val="24"/>
        </w:rPr>
      </w:pPr>
    </w:p>
    <w:p w:rsidR="00921CCA" w:rsidRPr="003D4F61" w:rsidRDefault="00921CCA" w:rsidP="00E122C6">
      <w:pPr>
        <w:pStyle w:val="ListParagraph"/>
        <w:ind w:left="927"/>
        <w:jc w:val="center"/>
        <w:rPr>
          <w:rFonts w:ascii="Times New Roman" w:hAnsi="Times New Roman"/>
          <w:szCs w:val="24"/>
        </w:rPr>
      </w:pPr>
    </w:p>
    <w:p w:rsidR="009B2997" w:rsidRPr="003D4F61" w:rsidRDefault="009B2997" w:rsidP="00E122C6">
      <w:pPr>
        <w:ind w:left="567"/>
        <w:jc w:val="center"/>
        <w:rPr>
          <w:lang w:val="sr-Cyrl-CS"/>
        </w:rPr>
      </w:pPr>
      <w:r w:rsidRPr="003D4F61">
        <w:rPr>
          <w:lang w:val="sr-Cyrl-CS"/>
        </w:rPr>
        <w:t>2.</w:t>
      </w:r>
      <w:r w:rsidR="00921CCA">
        <w:t xml:space="preserve"> </w:t>
      </w:r>
      <w:r w:rsidRPr="003D4F61">
        <w:rPr>
          <w:lang w:val="sr-Cyrl-CS"/>
        </w:rPr>
        <w:t>Решење Националног савета о усвајању жалбе истраживача, поништењу одлуке Комисије за стицање научних звања и  стицању одговарајућег научног звања</w:t>
      </w:r>
    </w:p>
    <w:p w:rsidR="009B2997" w:rsidRPr="003D4F61" w:rsidRDefault="009B2997" w:rsidP="00E122C6">
      <w:pPr>
        <w:ind w:left="567"/>
        <w:jc w:val="center"/>
        <w:rPr>
          <w:lang w:val="sr-Cyrl-CS"/>
        </w:rPr>
      </w:pPr>
    </w:p>
    <w:p w:rsidR="009B2997" w:rsidRPr="003D4F61" w:rsidRDefault="009A5351" w:rsidP="00E122C6">
      <w:pPr>
        <w:keepNext/>
        <w:outlineLvl w:val="0"/>
        <w:rPr>
          <w:bCs/>
          <w:lang w:val="sr-Cyrl-CS"/>
        </w:rPr>
      </w:pPr>
      <w:r>
        <w:rPr>
          <w:bCs/>
        </w:rPr>
        <w:t xml:space="preserve"> </w:t>
      </w:r>
      <w:r>
        <w:rPr>
          <w:bCs/>
        </w:rPr>
        <w:tab/>
      </w:r>
      <w:r w:rsidR="009B2997" w:rsidRPr="003D4F61">
        <w:rPr>
          <w:noProof/>
        </w:rPr>
        <w:drawing>
          <wp:inline distT="0" distB="0" distL="0" distR="0" wp14:anchorId="38FA54E4" wp14:editId="769776D5">
            <wp:extent cx="590550" cy="895350"/>
            <wp:effectExtent l="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li grb kontrastna crop 2"/>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9B2997" w:rsidRPr="003D4F61" w:rsidRDefault="009A5351" w:rsidP="00E122C6">
      <w:pPr>
        <w:keepNext/>
        <w:outlineLvl w:val="0"/>
        <w:rPr>
          <w:bCs/>
          <w:lang w:val="sr-Cyrl-CS"/>
        </w:rPr>
      </w:pPr>
      <w:r>
        <w:rPr>
          <w:bCs/>
        </w:rPr>
        <w:t xml:space="preserve">         </w:t>
      </w:r>
      <w:r w:rsidR="009B2997" w:rsidRPr="003D4F61">
        <w:rPr>
          <w:bCs/>
          <w:lang w:val="sr-Cyrl-CS"/>
        </w:rPr>
        <w:t xml:space="preserve">Република Србија                                                                                  </w:t>
      </w:r>
    </w:p>
    <w:p w:rsidR="009B2997" w:rsidRPr="003D4F61" w:rsidRDefault="009A5351" w:rsidP="00E122C6">
      <w:pPr>
        <w:rPr>
          <w:lang w:val="sr-Cyrl-CS"/>
        </w:rPr>
      </w:pPr>
      <w:r>
        <w:t xml:space="preserve">     </w:t>
      </w:r>
      <w:r w:rsidR="009B2997" w:rsidRPr="003D4F61">
        <w:rPr>
          <w:lang w:val="sr-Cyrl-CS"/>
        </w:rPr>
        <w:t>НАЦИОНАЛНИ С</w:t>
      </w:r>
      <w:r w:rsidR="009B2997" w:rsidRPr="003D4F61">
        <w:t>A</w:t>
      </w:r>
      <w:r w:rsidR="009B2997" w:rsidRPr="003D4F61">
        <w:rPr>
          <w:lang w:val="sr-Cyrl-CS"/>
        </w:rPr>
        <w:t xml:space="preserve">ВЕТ ЗА </w:t>
      </w:r>
    </w:p>
    <w:p w:rsidR="009B2997" w:rsidRPr="003D4F61" w:rsidRDefault="009B2997" w:rsidP="00E122C6">
      <w:pPr>
        <w:rPr>
          <w:lang w:val="sr-Cyrl-CS"/>
        </w:rPr>
      </w:pPr>
      <w:r w:rsidRPr="003D4F61">
        <w:rPr>
          <w:lang w:val="sr-Cyrl-CS"/>
        </w:rPr>
        <w:t>НАУЧНИ И ТЕХНОЛОШКИ РАЗВОЈ</w:t>
      </w:r>
    </w:p>
    <w:p w:rsidR="009B2997" w:rsidRPr="003D4F61" w:rsidRDefault="009B2997" w:rsidP="00E122C6">
      <w:pPr>
        <w:rPr>
          <w:lang w:val="sr-Cyrl-CS"/>
        </w:rPr>
      </w:pPr>
      <w:r w:rsidRPr="003D4F61">
        <w:rPr>
          <w:lang w:val="sr-Cyrl-CS"/>
        </w:rPr>
        <w:t>Број:</w:t>
      </w:r>
      <w:r w:rsidRPr="003D4F61">
        <w:t xml:space="preserve"> </w:t>
      </w:r>
    </w:p>
    <w:p w:rsidR="009B2997" w:rsidRPr="003D4F61" w:rsidRDefault="009B2997" w:rsidP="00E122C6">
      <w:pPr>
        <w:rPr>
          <w:lang w:val="sr-Cyrl-CS"/>
        </w:rPr>
      </w:pPr>
      <w:r w:rsidRPr="003D4F61">
        <w:rPr>
          <w:lang w:val="sr-Cyrl-CS"/>
        </w:rPr>
        <w:t>Датум:</w:t>
      </w:r>
    </w:p>
    <w:p w:rsidR="009B2997" w:rsidRPr="003D4F61" w:rsidRDefault="009B2997" w:rsidP="00E122C6">
      <w:pPr>
        <w:rPr>
          <w:lang w:val="sr-Cyrl-CS"/>
        </w:rPr>
      </w:pPr>
      <w:r w:rsidRPr="003D4F61">
        <w:rPr>
          <w:lang w:val="sr-Cyrl-CS"/>
        </w:rPr>
        <w:t>Б Е О Г Р А Д</w:t>
      </w:r>
    </w:p>
    <w:p w:rsidR="009B2997" w:rsidRPr="003D4F61" w:rsidRDefault="009B2997" w:rsidP="00E122C6">
      <w:pPr>
        <w:widowControl w:val="0"/>
        <w:tabs>
          <w:tab w:val="left" w:pos="151"/>
        </w:tabs>
        <w:autoSpaceDE w:val="0"/>
        <w:autoSpaceDN w:val="0"/>
        <w:adjustRightInd w:val="0"/>
        <w:spacing w:before="120"/>
        <w:ind w:firstLine="902"/>
        <w:jc w:val="both"/>
        <w:rPr>
          <w:lang w:val="sr-Cyrl-CS"/>
        </w:rPr>
      </w:pPr>
      <w:r w:rsidRPr="003D4F61">
        <w:rPr>
          <w:lang w:val="ru-RU"/>
        </w:rPr>
        <w:t>На основу члана 28. ст. 1. и 2. Правилника о поступку и начину вреднова</w:t>
      </w:r>
      <w:r w:rsidRPr="003D4F61">
        <w:rPr>
          <w:lang w:val="sr-Cyrl-CS"/>
        </w:rPr>
        <w:t>њ</w:t>
      </w:r>
      <w:r w:rsidRPr="003D4F61">
        <w:rPr>
          <w:lang w:val="ru-RU"/>
        </w:rPr>
        <w:t>а и квантитативном исказива</w:t>
      </w:r>
      <w:r w:rsidRPr="003D4F61">
        <w:rPr>
          <w:lang w:val="sr-Cyrl-CS"/>
        </w:rPr>
        <w:t>њ</w:t>
      </w:r>
      <w:r w:rsidRPr="003D4F61">
        <w:rPr>
          <w:lang w:val="ru-RU"/>
        </w:rPr>
        <w:t>у научноистраживачких резултата истраживача (</w:t>
      </w:r>
      <w:r w:rsidRPr="003D4F61">
        <w:rPr>
          <w:lang w:val="sr-Cyrl-CS"/>
        </w:rPr>
        <w:t>„</w:t>
      </w:r>
      <w:r w:rsidRPr="003D4F61">
        <w:rPr>
          <w:lang w:val="ru-RU"/>
        </w:rPr>
        <w:t>Службени гласник Републике Србије</w:t>
      </w:r>
      <w:r w:rsidRPr="003D4F61">
        <w:rPr>
          <w:lang w:val="sr-Cyrl-CS"/>
        </w:rPr>
        <w:t>“</w:t>
      </w:r>
      <w:r w:rsidRPr="003D4F61">
        <w:rPr>
          <w:lang w:val="ru-RU"/>
        </w:rPr>
        <w:t xml:space="preserve">, бр.24/16, 21/17 и 38/17) и члана 232. став 1. </w:t>
      </w:r>
      <w:r w:rsidRPr="003D4F61">
        <w:rPr>
          <w:lang w:val="sr-Cyrl-CS"/>
        </w:rPr>
        <w:t>Закона о општем управном поступку („Службени лист СРЈ бр.33/97, 31/01, „Службени гласник РС“ бр. 30/10)</w:t>
      </w:r>
      <w:r w:rsidRPr="003D4F61">
        <w:rPr>
          <w:lang w:val="ru-RU"/>
        </w:rPr>
        <w:t xml:space="preserve"> у вези са чланом 70. став </w:t>
      </w:r>
      <w:r w:rsidRPr="003D4F61">
        <w:rPr>
          <w:noProof/>
          <w:lang w:val="ru-RU"/>
        </w:rPr>
        <w:t>7</w:t>
      </w:r>
      <w:r w:rsidRPr="003D4F61">
        <w:rPr>
          <w:lang w:val="ru-RU"/>
        </w:rPr>
        <w:t>. Закона о научноистраживачкој делатности (</w:t>
      </w:r>
      <w:r w:rsidRPr="003D4F61">
        <w:rPr>
          <w:lang w:val="sr-Cyrl-CS"/>
        </w:rPr>
        <w:t>„</w:t>
      </w:r>
      <w:r w:rsidRPr="003D4F61">
        <w:rPr>
          <w:lang w:val="ru-RU"/>
        </w:rPr>
        <w:t>Службени гласник Републике Србије", број 110/05 и 50/06 – исправка,</w:t>
      </w:r>
      <w:r w:rsidRPr="003D4F61">
        <w:rPr>
          <w:lang w:val="sr-Cyrl-CS"/>
        </w:rPr>
        <w:t xml:space="preserve"> 18/10 и 112/15</w:t>
      </w:r>
      <w:r w:rsidRPr="003D4F61">
        <w:rPr>
          <w:lang w:val="ru-RU"/>
        </w:rPr>
        <w:t>), решавајући</w:t>
      </w:r>
      <w:r w:rsidRPr="003D4F61">
        <w:rPr>
          <w:lang w:val="sr-Cyrl-CS"/>
        </w:rPr>
        <w:t xml:space="preserve"> жалбу (име и презиме подносиоца жалбе), Институт/Факултет, адреса</w:t>
      </w:r>
      <w:r w:rsidRPr="003D4F61">
        <w:rPr>
          <w:lang w:val="sr-Latn-CS"/>
        </w:rPr>
        <w:t xml:space="preserve">, </w:t>
      </w:r>
      <w:r w:rsidRPr="003D4F61">
        <w:rPr>
          <w:lang w:val="sr-Cyrl-RS"/>
        </w:rPr>
        <w:t>број жалбе</w:t>
      </w:r>
      <w:r w:rsidRPr="003D4F61">
        <w:rPr>
          <w:lang w:val="sr-Latn-CS"/>
        </w:rPr>
        <w:t>:</w:t>
      </w:r>
      <w:r w:rsidRPr="003D4F61">
        <w:rPr>
          <w:lang w:val="sr-Cyrl-CS"/>
        </w:rPr>
        <w:t xml:space="preserve"> ……….. од…………. године</w:t>
      </w:r>
      <w:r w:rsidRPr="003D4F61">
        <w:rPr>
          <w:lang w:val="ru-RU"/>
        </w:rPr>
        <w:t>,</w:t>
      </w:r>
    </w:p>
    <w:p w:rsidR="009B2997" w:rsidRPr="003D4F61" w:rsidRDefault="009B2997" w:rsidP="00E122C6">
      <w:pPr>
        <w:widowControl w:val="0"/>
        <w:tabs>
          <w:tab w:val="left" w:pos="151"/>
        </w:tabs>
        <w:autoSpaceDE w:val="0"/>
        <w:autoSpaceDN w:val="0"/>
        <w:adjustRightInd w:val="0"/>
        <w:spacing w:before="120"/>
        <w:jc w:val="both"/>
        <w:rPr>
          <w:lang w:val="sr-Cyrl-RS"/>
        </w:rPr>
      </w:pPr>
      <w:r w:rsidRPr="003D4F61">
        <w:rPr>
          <w:lang w:val="ru-RU"/>
        </w:rPr>
        <w:t xml:space="preserve">                Национални савет за научни и технолошки развој на седници одржаној ……………. године</w:t>
      </w:r>
      <w:r w:rsidRPr="003D4F61">
        <w:rPr>
          <w:lang w:val="sr-Latn-CS"/>
        </w:rPr>
        <w:t xml:space="preserve"> </w:t>
      </w:r>
      <w:r w:rsidRPr="003D4F61">
        <w:rPr>
          <w:lang w:val="ru-RU"/>
        </w:rPr>
        <w:t xml:space="preserve"> </w:t>
      </w:r>
      <w:r w:rsidRPr="003D4F61">
        <w:rPr>
          <w:lang w:val="sr-Cyrl-CS"/>
        </w:rPr>
        <w:t xml:space="preserve"> донео је </w:t>
      </w:r>
      <w:r w:rsidRPr="003D4F61">
        <w:rPr>
          <w:lang w:val="sr-Latn-CS"/>
        </w:rPr>
        <w:t>следеће</w:t>
      </w:r>
      <w:r w:rsidRPr="003D4F61">
        <w:rPr>
          <w:lang w:val="sr-Cyrl-RS"/>
        </w:rPr>
        <w:t xml:space="preserve"> </w:t>
      </w:r>
    </w:p>
    <w:p w:rsidR="009B2997" w:rsidRPr="003D4F61" w:rsidRDefault="009B2997" w:rsidP="00E122C6">
      <w:pPr>
        <w:widowControl w:val="0"/>
        <w:tabs>
          <w:tab w:val="left" w:pos="151"/>
        </w:tabs>
        <w:autoSpaceDE w:val="0"/>
        <w:autoSpaceDN w:val="0"/>
        <w:adjustRightInd w:val="0"/>
        <w:spacing w:before="120"/>
        <w:jc w:val="center"/>
        <w:rPr>
          <w:lang w:val="sr-Cyrl-RS"/>
        </w:rPr>
      </w:pPr>
      <w:r w:rsidRPr="003D4F61">
        <w:rPr>
          <w:lang w:val="sr-Cyrl-RS"/>
        </w:rPr>
        <w:t>Р Е Ш Е Њ Е</w:t>
      </w:r>
    </w:p>
    <w:p w:rsidR="009B2997" w:rsidRPr="003D4F61" w:rsidRDefault="009B2997" w:rsidP="00E122C6">
      <w:pPr>
        <w:widowControl w:val="0"/>
        <w:tabs>
          <w:tab w:val="left" w:pos="151"/>
        </w:tabs>
        <w:autoSpaceDE w:val="0"/>
        <w:autoSpaceDN w:val="0"/>
        <w:adjustRightInd w:val="0"/>
        <w:spacing w:before="120"/>
        <w:jc w:val="both"/>
        <w:rPr>
          <w:bCs/>
          <w:lang w:val="ru-RU"/>
        </w:rPr>
      </w:pPr>
      <w:r w:rsidRPr="003D4F61">
        <w:rPr>
          <w:bCs/>
          <w:lang w:val="sr-Cyrl-RS"/>
        </w:rPr>
        <w:tab/>
      </w:r>
      <w:r w:rsidRPr="003D4F61">
        <w:rPr>
          <w:bCs/>
          <w:lang w:val="sr-Cyrl-RS"/>
        </w:rPr>
        <w:tab/>
        <w:t>1.Усваја се жалба (име и презиме подносиоца жалбе), Институт/Факултет, адреса и поништава се Одлука Комисије за стицање научних звања број:</w:t>
      </w:r>
      <w:r w:rsidRPr="003D4F61">
        <w:rPr>
          <w:lang w:val="ru-RU"/>
        </w:rPr>
        <w:t xml:space="preserve"> ……..</w:t>
      </w:r>
      <w:r w:rsidRPr="003D4F61">
        <w:rPr>
          <w:lang w:val="sr-Cyrl-CS"/>
        </w:rPr>
        <w:t xml:space="preserve"> од ……….. године.</w:t>
      </w:r>
      <w:r w:rsidRPr="003D4F61">
        <w:rPr>
          <w:bCs/>
          <w:lang w:val="sr-Cyrl-RS"/>
        </w:rPr>
        <w:t xml:space="preserve"> </w:t>
      </w:r>
      <w:r w:rsidRPr="003D4F61">
        <w:rPr>
          <w:bCs/>
          <w:lang w:val="ru-RU"/>
        </w:rPr>
        <w:t xml:space="preserve"> </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bCs/>
          <w:lang w:val="ru-RU"/>
        </w:rPr>
        <w:t>2. Утврђује се да (име и презиме истраживача- подносиоца жалбе)  испуњава услове прописане чланом 70. став 7. Закона о наиучноистраживачкој делатности (</w:t>
      </w:r>
      <w:r w:rsidRPr="003D4F61">
        <w:rPr>
          <w:lang w:val="sr-Cyrl-CS"/>
        </w:rPr>
        <w:t>„</w:t>
      </w:r>
      <w:r w:rsidRPr="003D4F61">
        <w:rPr>
          <w:bCs/>
          <w:lang w:val="ru-RU"/>
        </w:rPr>
        <w:t>Службени гласник РС</w:t>
      </w:r>
      <w:r w:rsidRPr="003D4F61">
        <w:rPr>
          <w:lang w:val="ru-RU"/>
        </w:rPr>
        <w:t>"</w:t>
      </w:r>
      <w:r w:rsidRPr="003D4F61">
        <w:rPr>
          <w:bCs/>
          <w:lang w:val="ru-RU"/>
        </w:rPr>
        <w:t xml:space="preserve">, бр. 110/05, 50/06-исправка, 18/10 и 112/15) и услове прописане </w:t>
      </w:r>
      <w:r w:rsidRPr="003D4F61">
        <w:rPr>
          <w:lang w:val="ru-RU"/>
        </w:rPr>
        <w:t xml:space="preserve">чланом 2. ст. 1. и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bCs/>
          <w:lang w:val="ru-RU"/>
        </w:rPr>
        <w:t>(</w:t>
      </w:r>
      <w:r w:rsidRPr="003D4F61">
        <w:rPr>
          <w:lang w:val="sr-Cyrl-CS"/>
        </w:rPr>
        <w:t>„</w:t>
      </w:r>
      <w:r w:rsidRPr="003D4F61">
        <w:rPr>
          <w:lang w:val="ru-RU"/>
        </w:rPr>
        <w:t>Службени гласник РС", бр: 24/16, 21/17 и 38/17 )  и</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стиче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(наводи се које научно звање)</w:t>
      </w:r>
    </w:p>
    <w:p w:rsidR="009B2997" w:rsidRPr="003D4F61" w:rsidRDefault="009B2997" w:rsidP="00E122C6">
      <w:pPr>
        <w:widowControl w:val="0"/>
        <w:tabs>
          <w:tab w:val="left" w:pos="151"/>
        </w:tabs>
        <w:autoSpaceDE w:val="0"/>
        <w:autoSpaceDN w:val="0"/>
        <w:adjustRightInd w:val="0"/>
        <w:spacing w:before="120"/>
        <w:jc w:val="center"/>
        <w:rPr>
          <w:bCs/>
          <w:lang w:val="ru-RU"/>
        </w:rPr>
      </w:pPr>
      <w:r w:rsidRPr="003D4F61">
        <w:rPr>
          <w:bCs/>
          <w:lang w:val="ru-RU"/>
        </w:rPr>
        <w:t>у области ( наводи се област или области наука)</w:t>
      </w:r>
    </w:p>
    <w:p w:rsidR="009B2997" w:rsidRPr="003D4F61" w:rsidRDefault="009B2997" w:rsidP="00E122C6">
      <w:pPr>
        <w:widowControl w:val="0"/>
        <w:tabs>
          <w:tab w:val="left" w:pos="2645"/>
        </w:tabs>
        <w:autoSpaceDE w:val="0"/>
        <w:autoSpaceDN w:val="0"/>
        <w:adjustRightInd w:val="0"/>
        <w:spacing w:before="120"/>
        <w:jc w:val="center"/>
        <w:outlineLvl w:val="0"/>
        <w:rPr>
          <w:bCs/>
          <w:lang w:val="ru-RU"/>
        </w:rPr>
      </w:pPr>
      <w:r w:rsidRPr="003D4F61">
        <w:rPr>
          <w:bCs/>
          <w:lang w:val="ru-RU"/>
        </w:rPr>
        <w:t>О б р а з л о ж е њ е</w:t>
      </w:r>
    </w:p>
    <w:p w:rsidR="009B2997" w:rsidRPr="003D4F61" w:rsidRDefault="009B2997" w:rsidP="00E122C6">
      <w:pPr>
        <w:widowControl w:val="0"/>
        <w:tabs>
          <w:tab w:val="left" w:pos="151"/>
        </w:tabs>
        <w:autoSpaceDE w:val="0"/>
        <w:autoSpaceDN w:val="0"/>
        <w:adjustRightInd w:val="0"/>
        <w:spacing w:before="120"/>
        <w:ind w:firstLine="902"/>
        <w:jc w:val="both"/>
        <w:rPr>
          <w:lang w:val="ru-RU"/>
        </w:rPr>
      </w:pPr>
      <w:r w:rsidRPr="003D4F61">
        <w:rPr>
          <w:lang w:val="sr-Cyrl-CS"/>
        </w:rPr>
        <w:t>Др (име и презиме кандидата)</w:t>
      </w:r>
      <w:r w:rsidRPr="003D4F61">
        <w:rPr>
          <w:lang w:val="sr-Latn-CS"/>
        </w:rPr>
        <w:t xml:space="preserve">, </w:t>
      </w:r>
      <w:r w:rsidRPr="003D4F61">
        <w:rPr>
          <w:lang w:val="sr-Cyrl-RS"/>
        </w:rPr>
        <w:t xml:space="preserve">Институт/Факултет, адреса </w:t>
      </w:r>
      <w:r w:rsidRPr="003D4F61">
        <w:rPr>
          <w:lang w:val="sr-Cyrl-CS"/>
        </w:rPr>
        <w:t>поднео је жалбу Националном савету за научни и технолошки развој, број:</w:t>
      </w:r>
      <w:r w:rsidRPr="003D4F61">
        <w:rPr>
          <w:lang w:val="ru-RU"/>
        </w:rPr>
        <w:t xml:space="preserve"> ………….</w:t>
      </w:r>
      <w:r w:rsidRPr="003D4F61">
        <w:rPr>
          <w:lang w:val="sr-Cyrl-CS"/>
        </w:rPr>
        <w:t xml:space="preserve"> од ……. године на Одлуку Комисије за стицање научних звања број:………. од ………. године којом је утврђено да  кандидат не испуњава услове </w:t>
      </w:r>
      <w:r w:rsidRPr="003D4F61">
        <w:rPr>
          <w:lang w:val="ru-RU"/>
        </w:rPr>
        <w:t>из члана 70. става 7. Закона о научноистраживачкој делатности (</w:t>
      </w:r>
      <w:r w:rsidRPr="003D4F61">
        <w:rPr>
          <w:lang w:val="sr-Cyrl-CS"/>
        </w:rPr>
        <w:t>„</w:t>
      </w:r>
      <w:r w:rsidRPr="003D4F61">
        <w:rPr>
          <w:lang w:val="ru-RU"/>
        </w:rPr>
        <w:t xml:space="preserve">Службени гласник Републике Србије", број 110/05 и 50/06 – исправка </w:t>
      </w:r>
      <w:r w:rsidRPr="003D4F61">
        <w:rPr>
          <w:lang w:val="sr-Cyrl-CS"/>
        </w:rPr>
        <w:t>и 18/10</w:t>
      </w:r>
      <w:r w:rsidRPr="003D4F61">
        <w:rPr>
          <w:lang w:val="ru-RU"/>
        </w:rPr>
        <w:t>) члана 2. став 1 и става 2. тачке 1-4 (прилози) и члана 38. Правилника о поступку и начину вредновања и квантитативног исказивања научноистраживачких резултата истраживача (</w:t>
      </w:r>
      <w:r w:rsidRPr="003D4F61">
        <w:rPr>
          <w:lang w:val="sr-Cyrl-CS"/>
        </w:rPr>
        <w:t>„</w:t>
      </w:r>
      <w:r w:rsidRPr="003D4F61">
        <w:rPr>
          <w:lang w:val="ru-RU"/>
        </w:rPr>
        <w:t xml:space="preserve">Службени гласник РС", бр:24/16, 21/17 и 38/17) за стицање научног звања научни саветник. </w:t>
      </w:r>
    </w:p>
    <w:p w:rsidR="009B2997" w:rsidRPr="003D4F61" w:rsidRDefault="009B2997" w:rsidP="00E122C6">
      <w:pPr>
        <w:ind w:firstLine="720"/>
        <w:jc w:val="both"/>
        <w:rPr>
          <w:lang w:val="ru-RU"/>
        </w:rPr>
      </w:pPr>
      <w:r w:rsidRPr="003D4F61">
        <w:rPr>
          <w:lang w:val="ru-RU"/>
        </w:rPr>
        <w:t>Национални савет за научни и технолошки развој је на седници одржаној  (ДАТУМ) године размотрио наводе жалбе, ожалбену</w:t>
      </w:r>
      <w:r w:rsidRPr="003D4F61">
        <w:rPr>
          <w:lang w:val="sr-Latn-CS"/>
        </w:rPr>
        <w:t xml:space="preserve"> </w:t>
      </w:r>
      <w:r w:rsidRPr="003D4F61">
        <w:rPr>
          <w:lang w:val="sr-Cyrl-RS"/>
        </w:rPr>
        <w:t>одлуку</w:t>
      </w:r>
      <w:r w:rsidRPr="003D4F61">
        <w:rPr>
          <w:lang w:val="ru-RU"/>
        </w:rPr>
        <w:t>, чињенице наведене у Извештају о кандидату и остале податке у предмету и утврдио следеће: (таксативно се наводи које је услове испунио кандидат- подносилац жалбе)</w:t>
      </w:r>
      <w:r w:rsidRPr="003D4F61">
        <w:rPr>
          <w:lang w:val="sr-Cyrl-CS"/>
        </w:rPr>
        <w:t xml:space="preserve">. С тим у вези, Национални савет је усвојио жалбу кандидата-подносиоца жалбе, поништио Одлуку Комисије за стицање научних звања, број: ………….. од…………... године, јер је утврдио да КАНДИДАТ-подносилац жалбе испуњава услове из члана 70. став 7. Закона </w:t>
      </w:r>
      <w:r w:rsidRPr="003D4F61">
        <w:rPr>
          <w:lang w:val="ru-RU"/>
        </w:rPr>
        <w:t>о научноистраживачкој делатности („</w:t>
      </w:r>
      <w:r w:rsidRPr="003D4F61">
        <w:rPr>
          <w:lang w:val="sr-Cyrl-CS"/>
        </w:rPr>
        <w:t>С</w:t>
      </w:r>
      <w:r w:rsidRPr="003D4F61">
        <w:rPr>
          <w:lang w:val="ru-RU"/>
        </w:rPr>
        <w:t>лужбени гласник Републике Србије", бр. 110/05 и 50/06 – исправка,</w:t>
      </w:r>
      <w:r w:rsidRPr="003D4F61">
        <w:rPr>
          <w:lang w:val="sr-Cyrl-CS"/>
        </w:rPr>
        <w:t>18/10 и 112/15</w:t>
      </w:r>
      <w:r w:rsidRPr="003D4F61">
        <w:rPr>
          <w:lang w:val="sr-Latn-CS"/>
        </w:rPr>
        <w:t>,</w:t>
      </w:r>
      <w:r w:rsidRPr="003D4F61">
        <w:rPr>
          <w:lang w:val="ru-RU"/>
        </w:rPr>
        <w:t>)</w:t>
      </w:r>
      <w:r w:rsidRPr="003D4F61">
        <w:rPr>
          <w:lang w:val="sr-Latn-CS"/>
        </w:rPr>
        <w:t xml:space="preserve"> </w:t>
      </w:r>
      <w:r w:rsidRPr="003D4F61">
        <w:rPr>
          <w:lang w:val="sr-Cyrl-RS"/>
        </w:rPr>
        <w:t>за стицање научног звања (наводи се које од 3 научна звања)</w:t>
      </w:r>
      <w:r w:rsidRPr="003D4F61">
        <w:rPr>
          <w:lang w:val="sr-Latn-CS"/>
        </w:rPr>
        <w:t xml:space="preserve">, </w:t>
      </w:r>
      <w:r w:rsidRPr="003D4F61">
        <w:rPr>
          <w:lang w:val="sr-Cyrl-CS"/>
        </w:rPr>
        <w:t>па је</w:t>
      </w:r>
      <w:r w:rsidRPr="003D4F61">
        <w:rPr>
          <w:lang w:val="ru-RU"/>
        </w:rPr>
        <w:t xml:space="preserve"> одлучио је као у диспозитиву овог решења. </w:t>
      </w:r>
    </w:p>
    <w:p w:rsidR="009B2997" w:rsidRPr="003D4F61" w:rsidRDefault="009B2997" w:rsidP="00E122C6">
      <w:pPr>
        <w:ind w:firstLine="720"/>
        <w:jc w:val="both"/>
        <w:rPr>
          <w:lang w:val="ru-RU"/>
        </w:rPr>
      </w:pPr>
      <w:r w:rsidRPr="003D4F61">
        <w:rPr>
          <w:lang w:val="ru-RU"/>
        </w:rPr>
        <w:t>Имајући у виду напред наведено одлучено је као у диспозитиву Решења.</w:t>
      </w:r>
    </w:p>
    <w:p w:rsidR="009B2997" w:rsidRPr="003D4F61" w:rsidRDefault="009B2997" w:rsidP="00E122C6">
      <w:pPr>
        <w:ind w:firstLine="720"/>
        <w:jc w:val="both"/>
        <w:rPr>
          <w:lang w:val="ru-RU"/>
        </w:rPr>
      </w:pPr>
    </w:p>
    <w:p w:rsidR="009B2997" w:rsidRPr="003D4F61" w:rsidRDefault="009B2997" w:rsidP="00E122C6">
      <w:pPr>
        <w:widowControl w:val="0"/>
        <w:tabs>
          <w:tab w:val="left" w:pos="491"/>
        </w:tabs>
        <w:autoSpaceDE w:val="0"/>
        <w:autoSpaceDN w:val="0"/>
        <w:adjustRightInd w:val="0"/>
        <w:ind w:firstLine="902"/>
        <w:jc w:val="both"/>
        <w:rPr>
          <w:lang w:val="ru-RU"/>
        </w:rPr>
      </w:pPr>
      <w:r w:rsidRPr="003D4F61">
        <w:rPr>
          <w:lang w:val="ru-RU"/>
        </w:rPr>
        <w:t xml:space="preserve">Решење доставити подносиоцу </w:t>
      </w:r>
      <w:r w:rsidRPr="003D4F61">
        <w:rPr>
          <w:lang w:val="sr-Cyrl-CS"/>
        </w:rPr>
        <w:t>жалбе</w:t>
      </w:r>
      <w:r w:rsidRPr="003D4F61">
        <w:rPr>
          <w:lang w:val="ru-RU"/>
        </w:rPr>
        <w:t xml:space="preserve"> и архиви Министарства </w:t>
      </w:r>
      <w:r w:rsidRPr="003D4F61">
        <w:rPr>
          <w:lang w:val="sr-Cyrl-CS"/>
        </w:rPr>
        <w:t>просвете, науке и технолошког развоја</w:t>
      </w:r>
      <w:r w:rsidRPr="003D4F61">
        <w:rPr>
          <w:lang w:val="ru-RU"/>
        </w:rPr>
        <w:t xml:space="preserve"> у Београду.</w:t>
      </w:r>
    </w:p>
    <w:p w:rsidR="009B2997" w:rsidRPr="003D4F61" w:rsidRDefault="009B2997" w:rsidP="00E122C6">
      <w:pPr>
        <w:widowControl w:val="0"/>
        <w:tabs>
          <w:tab w:val="left" w:pos="491"/>
        </w:tabs>
        <w:autoSpaceDE w:val="0"/>
        <w:autoSpaceDN w:val="0"/>
        <w:adjustRightInd w:val="0"/>
        <w:ind w:firstLine="902"/>
        <w:jc w:val="both"/>
        <w:rPr>
          <w:lang w:val="ru-RU"/>
        </w:rPr>
      </w:pPr>
    </w:p>
    <w:p w:rsidR="009B2997" w:rsidRPr="003D4F61" w:rsidRDefault="009B2997" w:rsidP="00E122C6">
      <w:pPr>
        <w:jc w:val="both"/>
        <w:rPr>
          <w:lang w:val="sr-Cyrl-CS"/>
        </w:rPr>
      </w:pPr>
      <w:r w:rsidRPr="003D4F61">
        <w:rPr>
          <w:lang w:val="sr-Cyrl-CS"/>
        </w:rPr>
        <w:t xml:space="preserve">           Поука о правном леку:        </w:t>
      </w:r>
    </w:p>
    <w:p w:rsidR="009B2997" w:rsidRPr="003D4F61" w:rsidRDefault="009B2997" w:rsidP="00E122C6">
      <w:pPr>
        <w:jc w:val="both"/>
        <w:rPr>
          <w:lang w:val="sr-Cyrl-CS"/>
        </w:rPr>
      </w:pPr>
      <w:r w:rsidRPr="003D4F61">
        <w:rPr>
          <w:lang w:val="sr-Cyrl-CS"/>
        </w:rPr>
        <w:t xml:space="preserve">           Ово решење је коначно и против њега није допуштена жалба. Може се покренути управни спор тужбом код Управног суда, у року од 30 дана од дана достављања овог решења. </w:t>
      </w:r>
    </w:p>
    <w:p w:rsidR="009B2997" w:rsidRPr="003D4F61" w:rsidRDefault="009B2997" w:rsidP="00E122C6">
      <w:pPr>
        <w:widowControl w:val="0"/>
        <w:tabs>
          <w:tab w:val="left" w:pos="491"/>
        </w:tabs>
        <w:autoSpaceDE w:val="0"/>
        <w:autoSpaceDN w:val="0"/>
        <w:adjustRightInd w:val="0"/>
        <w:ind w:firstLine="902"/>
        <w:jc w:val="both"/>
        <w:rPr>
          <w:lang w:val="ru-RU"/>
        </w:rPr>
      </w:pPr>
    </w:p>
    <w:tbl>
      <w:tblPr>
        <w:tblW w:w="10774" w:type="dxa"/>
        <w:tblLook w:val="01E0" w:firstRow="1" w:lastRow="1" w:firstColumn="1" w:lastColumn="1" w:noHBand="0" w:noVBand="0"/>
      </w:tblPr>
      <w:tblGrid>
        <w:gridCol w:w="5247"/>
        <w:gridCol w:w="789"/>
        <w:gridCol w:w="4738"/>
      </w:tblGrid>
      <w:tr w:rsidR="003D4F61" w:rsidRPr="003D4F61" w:rsidTr="005E7826">
        <w:trPr>
          <w:trHeight w:val="1317"/>
        </w:trPr>
        <w:tc>
          <w:tcPr>
            <w:tcW w:w="5247"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789" w:type="dxa"/>
            <w:shd w:val="clear" w:color="auto" w:fill="auto"/>
          </w:tcPr>
          <w:p w:rsidR="009B2997" w:rsidRPr="003D4F61" w:rsidRDefault="009B2997" w:rsidP="00E122C6">
            <w:pPr>
              <w:widowControl w:val="0"/>
              <w:tabs>
                <w:tab w:val="left" w:pos="491"/>
              </w:tabs>
              <w:autoSpaceDE w:val="0"/>
              <w:autoSpaceDN w:val="0"/>
              <w:adjustRightInd w:val="0"/>
              <w:spacing w:before="78"/>
              <w:jc w:val="center"/>
              <w:rPr>
                <w:lang w:val="ru-RU"/>
              </w:rPr>
            </w:pPr>
          </w:p>
        </w:tc>
        <w:tc>
          <w:tcPr>
            <w:tcW w:w="4738" w:type="dxa"/>
            <w:shd w:val="clear" w:color="auto" w:fill="auto"/>
          </w:tcPr>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ПРЕДСЕДНИК</w:t>
            </w:r>
          </w:p>
          <w:p w:rsidR="009B2997" w:rsidRPr="003D4F61" w:rsidRDefault="009B2997" w:rsidP="00E122C6">
            <w:pPr>
              <w:widowControl w:val="0"/>
              <w:tabs>
                <w:tab w:val="left" w:pos="491"/>
              </w:tabs>
              <w:autoSpaceDE w:val="0"/>
              <w:autoSpaceDN w:val="0"/>
              <w:adjustRightInd w:val="0"/>
              <w:spacing w:before="78"/>
              <w:jc w:val="right"/>
              <w:rPr>
                <w:lang w:val="ru-RU"/>
              </w:rPr>
            </w:pPr>
            <w:r w:rsidRPr="003D4F61">
              <w:rPr>
                <w:lang w:val="ru-RU"/>
              </w:rPr>
              <w:t>НАЦИОНАЛНОГ САВЕТА</w:t>
            </w:r>
          </w:p>
          <w:p w:rsidR="009B2997" w:rsidRPr="003D4F61" w:rsidRDefault="009B2997" w:rsidP="00E122C6">
            <w:pPr>
              <w:tabs>
                <w:tab w:val="center" w:pos="4535"/>
              </w:tabs>
              <w:jc w:val="right"/>
              <w:rPr>
                <w:lang w:val="sr-Cyrl-CS"/>
              </w:rPr>
            </w:pPr>
            <w:r w:rsidRPr="003D4F61">
              <w:rPr>
                <w:lang w:val="sr-Cyrl-CS"/>
              </w:rPr>
              <w:t xml:space="preserve">Печат (Име и презиме, својеручни потпис)                                                                            </w:t>
            </w:r>
            <w:r w:rsidRPr="003D4F61">
              <w:t xml:space="preserve">     </w:t>
            </w:r>
          </w:p>
          <w:p w:rsidR="009B2997" w:rsidRPr="003D4F61" w:rsidRDefault="009B2997" w:rsidP="00E122C6">
            <w:pPr>
              <w:widowControl w:val="0"/>
              <w:tabs>
                <w:tab w:val="left" w:pos="491"/>
              </w:tabs>
              <w:autoSpaceDE w:val="0"/>
              <w:autoSpaceDN w:val="0"/>
              <w:adjustRightInd w:val="0"/>
              <w:spacing w:before="78"/>
              <w:jc w:val="right"/>
              <w:rPr>
                <w:lang w:val="ru-RU"/>
              </w:rPr>
            </w:pPr>
          </w:p>
        </w:tc>
      </w:tr>
    </w:tbl>
    <w:p w:rsidR="009B2997" w:rsidRPr="003D4F61" w:rsidRDefault="009B2997" w:rsidP="00E122C6">
      <w:pPr>
        <w:pStyle w:val="NoSpacing"/>
        <w:numPr>
          <w:ilvl w:val="0"/>
          <w:numId w:val="104"/>
        </w:numPr>
        <w:shd w:val="clear" w:color="auto" w:fill="C6D9F1"/>
        <w:ind w:left="270" w:hanging="270"/>
        <w:jc w:val="both"/>
        <w:rPr>
          <w:b/>
          <w:lang w:val="sr-Cyrl-CS"/>
        </w:rPr>
      </w:pPr>
      <w:r w:rsidRPr="003D4F61">
        <w:rPr>
          <w:b/>
          <w:lang w:val="sr-Cyrl-CS"/>
        </w:rPr>
        <w:t xml:space="preserve">Матични научни одбори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lang w:val="sr-Cyrl-CS"/>
        </w:rPr>
        <w:t>Законом о научноистраживачкој делатности („Службени гласник Републике Србије“, број 110/05 и 50/06 – исправка, 18/10 и 112/15) прописано је да м</w:t>
      </w:r>
      <w:r w:rsidRPr="003D4F61">
        <w:rPr>
          <w:rFonts w:ascii="Times New Roman" w:hAnsi="Times New Roman" w:cs="Times New Roman"/>
          <w:sz w:val="24"/>
          <w:szCs w:val="24"/>
        </w:rPr>
        <w:t>инистар образује матичне научне одборе, као стручна тела за одређене научне области, гране или дисциплине.</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Национални савет предлаже министру за које ће се научне области, гране и дисциплине образовати матични научни одбори.</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Матични научни одбор има најмање седам, а највише 15 чланова, у зависности од тога за коју се научну област, грану или дисциплину образује.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Министарство расписује јавни позив за предлагање кандидата за чланове матичних научних одбора.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После спроведеног јавног позива, чланове матичних научних одбора именује министар са листе кандидата коју је утврдио Национални савет.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rPr>
      </w:pPr>
      <w:r w:rsidRPr="003D4F61">
        <w:rPr>
          <w:rFonts w:ascii="Times New Roman" w:hAnsi="Times New Roman" w:cs="Times New Roman"/>
          <w:sz w:val="24"/>
          <w:szCs w:val="24"/>
        </w:rPr>
        <w:t xml:space="preserve">Мандат председника, заменика председника и чланова матичних научних одбора траје пет година. </w:t>
      </w:r>
    </w:p>
    <w:p w:rsidR="009B2997" w:rsidRPr="003D4F61" w:rsidRDefault="009B2997" w:rsidP="00E122C6">
      <w:pPr>
        <w:pStyle w:val="Normal2"/>
        <w:spacing w:before="0" w:beforeAutospacing="0" w:after="0" w:afterAutospacing="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RS"/>
        </w:rPr>
        <w:t xml:space="preserve">Матични </w:t>
      </w:r>
      <w:r w:rsidRPr="003D4F61">
        <w:rPr>
          <w:rFonts w:ascii="Times New Roman" w:hAnsi="Times New Roman" w:cs="Times New Roman"/>
          <w:sz w:val="24"/>
          <w:szCs w:val="24"/>
        </w:rPr>
        <w:t>научни одбор</w:t>
      </w:r>
      <w:r w:rsidRPr="003D4F61">
        <w:rPr>
          <w:rFonts w:ascii="Times New Roman" w:hAnsi="Times New Roman" w:cs="Times New Roman"/>
          <w:sz w:val="24"/>
          <w:szCs w:val="24"/>
          <w:lang w:val="sr-Cyrl-RS"/>
        </w:rPr>
        <w:t>и именовани су  29.12.2016. године и то:</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 xml:space="preserve">1. Матични научни одбор за биологију, </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2. Матични научни одбор за хемију,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3. Матични научни одбор за физику,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4. Матични научни одбор за медицинске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5. Матични научни одбор за математику, компјутерске науке и механику,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6. Матични научни одбор за геонауке и астрономију,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7. Матични научни одбор за права, економију и политичке науке,</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8. Матични научни одбор за филозофију, психологију, педагогију и социологију</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9. Матични научни одбор за језик и књижевност,</w:t>
      </w:r>
    </w:p>
    <w:p w:rsidR="009B2997" w:rsidRPr="003D4F61" w:rsidRDefault="009B2997" w:rsidP="00E122C6">
      <w:pPr>
        <w:pStyle w:val="HeadCir"/>
        <w:tabs>
          <w:tab w:val="left" w:pos="720"/>
        </w:tabs>
        <w:ind w:left="720"/>
        <w:jc w:val="left"/>
        <w:rPr>
          <w:rFonts w:ascii="Times New Roman" w:hAnsi="Times New Roman"/>
          <w:sz w:val="24"/>
          <w:szCs w:val="24"/>
          <w:lang w:val="sr-Cyrl-CS"/>
        </w:rPr>
      </w:pPr>
      <w:r w:rsidRPr="003D4F61">
        <w:rPr>
          <w:rFonts w:ascii="Times New Roman" w:hAnsi="Times New Roman"/>
          <w:sz w:val="24"/>
          <w:szCs w:val="24"/>
          <w:lang w:val="sr-Cyrl-CS"/>
        </w:rPr>
        <w:t>10. Матични научни одбор за историју, археологију и етнологију.</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 xml:space="preserve">11. Матични научни одбор за биотехнологију и пољопривреду, </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12. Матични научни одбор за електронику, телекомуникације и информационе техологије,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13. Матични научни одбор за енергетику, рударство и енергетску ефикасност,</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14. Матични научни одбор за материјале и хемијске технологије,</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15. Матични научни одбор за машинство и индустријски софтвер,</w:t>
      </w:r>
    </w:p>
    <w:p w:rsidR="009B2997" w:rsidRPr="003D4F61" w:rsidRDefault="009B2997" w:rsidP="00E122C6">
      <w:pPr>
        <w:pStyle w:val="HeadCir"/>
        <w:tabs>
          <w:tab w:val="left" w:pos="720"/>
        </w:tabs>
        <w:ind w:left="720"/>
        <w:jc w:val="left"/>
        <w:rPr>
          <w:rFonts w:ascii="Times New Roman" w:hAnsi="Times New Roman"/>
          <w:sz w:val="24"/>
          <w:szCs w:val="24"/>
          <w:lang w:val="ru-RU"/>
        </w:rPr>
      </w:pPr>
      <w:r w:rsidRPr="003D4F61">
        <w:rPr>
          <w:rFonts w:ascii="Times New Roman" w:hAnsi="Times New Roman"/>
          <w:sz w:val="24"/>
          <w:szCs w:val="24"/>
          <w:lang w:val="ru-RU"/>
        </w:rPr>
        <w:t>16. Матични научни одбор за саобраћај, урбанизам и грађевинарство,</w:t>
      </w:r>
    </w:p>
    <w:p w:rsidR="009B2997" w:rsidRPr="003D4F61" w:rsidRDefault="009B2997" w:rsidP="00E122C6">
      <w:pPr>
        <w:pStyle w:val="HeadCir"/>
        <w:tabs>
          <w:tab w:val="left" w:pos="720"/>
        </w:tabs>
        <w:ind w:left="720"/>
        <w:rPr>
          <w:rFonts w:ascii="Times New Roman" w:hAnsi="Times New Roman"/>
          <w:sz w:val="24"/>
          <w:szCs w:val="24"/>
          <w:lang w:val="ru-RU"/>
        </w:rPr>
      </w:pPr>
      <w:r w:rsidRPr="003D4F61">
        <w:rPr>
          <w:rFonts w:ascii="Times New Roman" w:hAnsi="Times New Roman"/>
          <w:sz w:val="24"/>
          <w:szCs w:val="24"/>
          <w:lang w:val="ru-RU"/>
        </w:rPr>
        <w:t>17. Матични научни одбор за  уређење, заштиту и коришћења вода, земљишта и ваздуха.</w:t>
      </w:r>
    </w:p>
    <w:p w:rsidR="009B2997" w:rsidRPr="003D4F61" w:rsidRDefault="009B2997" w:rsidP="00E122C6">
      <w:pPr>
        <w:pStyle w:val="HeadCir"/>
        <w:tabs>
          <w:tab w:val="left" w:pos="0"/>
        </w:tabs>
        <w:rPr>
          <w:rFonts w:ascii="Times New Roman" w:hAnsi="Times New Roman"/>
          <w:b/>
          <w:sz w:val="24"/>
          <w:szCs w:val="24"/>
          <w:lang w:val="sr-Cyrl-CS"/>
        </w:rPr>
      </w:pP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CS"/>
        </w:rPr>
      </w:pPr>
      <w:r w:rsidRPr="003D4F61">
        <w:rPr>
          <w:rFonts w:ascii="Times New Roman" w:hAnsi="Times New Roman" w:cs="Times New Roman"/>
          <w:sz w:val="24"/>
          <w:szCs w:val="24"/>
          <w:lang w:val="sr-Cyrl-RS"/>
        </w:rPr>
        <w:t>Надлежност м</w:t>
      </w:r>
      <w:r w:rsidRPr="003D4F61">
        <w:rPr>
          <w:rFonts w:ascii="Times New Roman" w:hAnsi="Times New Roman" w:cs="Times New Roman"/>
          <w:sz w:val="24"/>
          <w:szCs w:val="24"/>
        </w:rPr>
        <w:t>атичн</w:t>
      </w:r>
      <w:r w:rsidRPr="003D4F61">
        <w:rPr>
          <w:rFonts w:ascii="Times New Roman" w:hAnsi="Times New Roman" w:cs="Times New Roman"/>
          <w:sz w:val="24"/>
          <w:szCs w:val="24"/>
          <w:lang w:val="sr-Cyrl-RS"/>
        </w:rPr>
        <w:t>их</w:t>
      </w:r>
      <w:r w:rsidRPr="003D4F61">
        <w:rPr>
          <w:rFonts w:ascii="Times New Roman" w:hAnsi="Times New Roman" w:cs="Times New Roman"/>
          <w:sz w:val="24"/>
          <w:szCs w:val="24"/>
        </w:rPr>
        <w:t xml:space="preserve"> научни</w:t>
      </w:r>
      <w:r w:rsidRPr="003D4F61">
        <w:rPr>
          <w:rFonts w:ascii="Times New Roman" w:hAnsi="Times New Roman" w:cs="Times New Roman"/>
          <w:sz w:val="24"/>
          <w:szCs w:val="24"/>
          <w:lang w:val="sr-Cyrl-RS"/>
        </w:rPr>
        <w:t>х</w:t>
      </w:r>
      <w:r w:rsidRPr="003D4F61">
        <w:rPr>
          <w:rFonts w:ascii="Times New Roman" w:hAnsi="Times New Roman" w:cs="Times New Roman"/>
          <w:sz w:val="24"/>
          <w:szCs w:val="24"/>
        </w:rPr>
        <w:t xml:space="preserve"> одбор</w:t>
      </w:r>
      <w:r w:rsidRPr="003D4F61">
        <w:rPr>
          <w:rFonts w:ascii="Times New Roman" w:hAnsi="Times New Roman" w:cs="Times New Roman"/>
          <w:sz w:val="24"/>
          <w:szCs w:val="24"/>
          <w:lang w:val="sr-Cyrl-RS"/>
        </w:rPr>
        <w:t xml:space="preserve">а утврђена је Законом </w:t>
      </w:r>
      <w:r w:rsidRPr="003D4F61">
        <w:rPr>
          <w:rFonts w:ascii="Times New Roman" w:hAnsi="Times New Roman" w:cs="Times New Roman"/>
          <w:sz w:val="24"/>
          <w:szCs w:val="24"/>
          <w:lang w:val="sr-Cyrl-CS"/>
        </w:rPr>
        <w:t xml:space="preserve">о научноистраживачкој делатности (члан 25.). </w:t>
      </w:r>
    </w:p>
    <w:p w:rsidR="009B2997" w:rsidRPr="003D4F61" w:rsidRDefault="009B2997" w:rsidP="00E122C6">
      <w:pPr>
        <w:pStyle w:val="Normal2"/>
        <w:spacing w:before="0" w:beforeAutospacing="0" w:after="0" w:afterAutospacing="0"/>
        <w:ind w:firstLine="720"/>
        <w:jc w:val="both"/>
        <w:rPr>
          <w:rFonts w:ascii="Times New Roman" w:hAnsi="Times New Roman" w:cs="Times New Roman"/>
          <w:sz w:val="24"/>
          <w:szCs w:val="24"/>
          <w:lang w:val="sr-Cyrl-RS"/>
        </w:rPr>
      </w:pPr>
      <w:r w:rsidRPr="003D4F61">
        <w:rPr>
          <w:rFonts w:ascii="Times New Roman" w:hAnsi="Times New Roman" w:cs="Times New Roman"/>
          <w:sz w:val="24"/>
          <w:szCs w:val="24"/>
          <w:lang w:val="sr-Cyrl-CS"/>
        </w:rPr>
        <w:t xml:space="preserve">Седнице на којима се дају мишљења </w:t>
      </w:r>
      <w:r w:rsidRPr="003D4F61">
        <w:rPr>
          <w:rFonts w:ascii="Times New Roman" w:hAnsi="Times New Roman" w:cs="Times New Roman"/>
          <w:sz w:val="24"/>
          <w:szCs w:val="24"/>
        </w:rPr>
        <w:t>Комисији о квалитету научноистраживачког рада и доприносу истраживача - кандидата за избор у научно звање, у складу са овим законом</w:t>
      </w:r>
      <w:r w:rsidRPr="003D4F61">
        <w:rPr>
          <w:rFonts w:ascii="Times New Roman" w:hAnsi="Times New Roman" w:cs="Times New Roman"/>
          <w:sz w:val="24"/>
          <w:szCs w:val="24"/>
          <w:lang w:val="sr-Cyrl-RS"/>
        </w:rPr>
        <w:t xml:space="preserve">, </w:t>
      </w:r>
      <w:r w:rsidRPr="003D4F61">
        <w:rPr>
          <w:rFonts w:ascii="Times New Roman" w:hAnsi="Times New Roman" w:cs="Times New Roman"/>
          <w:sz w:val="24"/>
          <w:szCs w:val="24"/>
          <w:lang w:val="sr-Cyrl-CS"/>
        </w:rPr>
        <w:t xml:space="preserve">одржавају се најмање једанпут месечно. Остале седнице се одржавају према редоследу активности из надлежности матичних научних одбора. </w:t>
      </w:r>
    </w:p>
    <w:p w:rsidR="007D7A3E" w:rsidRDefault="007D7A3E" w:rsidP="00E122C6">
      <w:pPr>
        <w:pStyle w:val="BodyText"/>
        <w:tabs>
          <w:tab w:val="left" w:pos="600"/>
        </w:tabs>
        <w:spacing w:line="240" w:lineRule="auto"/>
        <w:jc w:val="both"/>
        <w:rPr>
          <w:b w:val="0"/>
        </w:rPr>
      </w:pPr>
    </w:p>
    <w:p w:rsidR="005E7826" w:rsidRPr="003D4F61" w:rsidRDefault="005E7826" w:rsidP="00E122C6">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3D4F61" w:rsidRPr="003D4F61"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3D4F61" w:rsidRDefault="002D3E75" w:rsidP="00E122C6">
            <w:pPr>
              <w:pStyle w:val="BodyText"/>
              <w:tabs>
                <w:tab w:val="left" w:pos="600"/>
              </w:tabs>
              <w:spacing w:line="240" w:lineRule="auto"/>
              <w:rPr>
                <w:bCs/>
                <w:i/>
                <w:iCs/>
              </w:rPr>
            </w:pPr>
            <w:r w:rsidRPr="003D4F61">
              <w:rPr>
                <w:bCs/>
                <w:i/>
                <w:iCs/>
              </w:rPr>
              <w:t>Сектор за технолошки развој, трансфер технологија и иновациони систем</w:t>
            </w:r>
          </w:p>
        </w:tc>
      </w:tr>
    </w:tbl>
    <w:p w:rsidR="005E7826" w:rsidRDefault="005E7826" w:rsidP="00E122C6">
      <w:pPr>
        <w:autoSpaceDE w:val="0"/>
        <w:autoSpaceDN w:val="0"/>
        <w:adjustRightInd w:val="0"/>
        <w:jc w:val="both"/>
        <w:rPr>
          <w:lang w:val="ru-RU"/>
        </w:rPr>
      </w:pPr>
    </w:p>
    <w:p w:rsidR="009A5351" w:rsidRPr="00CE7786" w:rsidRDefault="009A5351" w:rsidP="00E122C6">
      <w:pPr>
        <w:autoSpaceDE w:val="0"/>
        <w:autoSpaceDN w:val="0"/>
        <w:adjustRightInd w:val="0"/>
        <w:jc w:val="both"/>
        <w:rPr>
          <w:lang w:val="ru-RU"/>
        </w:rPr>
      </w:pPr>
      <w:r w:rsidRPr="00CE7786">
        <w:rPr>
          <w:lang w:val="ru-RU"/>
        </w:rPr>
        <w:t>Поступак пружања услуг</w:t>
      </w:r>
      <w:r w:rsidRPr="00CE7786">
        <w:rPr>
          <w:lang w:val="sr-Cyrl-CS"/>
        </w:rPr>
        <w:t>а</w:t>
      </w:r>
      <w:r w:rsidRPr="00CE7786">
        <w:rPr>
          <w:lang w:val="ru-RU"/>
        </w:rPr>
        <w:t xml:space="preserve"> у делу који се односи на надлежности Сектора за технолошки развој, трансфер технологија и иновациони систем уређеним одредбама о делокругу из акта о унутрашњој организацији Министарства, покреће се</w:t>
      </w:r>
    </w:p>
    <w:p w:rsidR="009A5351" w:rsidRPr="00CE7786" w:rsidRDefault="009A5351" w:rsidP="00E122C6">
      <w:pPr>
        <w:autoSpaceDE w:val="0"/>
        <w:autoSpaceDN w:val="0"/>
        <w:adjustRightInd w:val="0"/>
        <w:jc w:val="both"/>
        <w:rPr>
          <w:lang w:val="ru-RU"/>
        </w:rPr>
      </w:pPr>
      <w:r w:rsidRPr="00CE7786">
        <w:rPr>
          <w:lang w:val="ru-RU"/>
        </w:rPr>
        <w:t>- захтевом по коме Министарство поступа на начин и у роковима одређеним Законом о државној управи и Законом о слободном приступу информацијама од јавног значаја;</w:t>
      </w:r>
    </w:p>
    <w:p w:rsidR="009A5351" w:rsidRPr="00CE7786" w:rsidRDefault="009A5351" w:rsidP="00E122C6">
      <w:pPr>
        <w:autoSpaceDE w:val="0"/>
        <w:autoSpaceDN w:val="0"/>
        <w:adjustRightInd w:val="0"/>
        <w:jc w:val="both"/>
        <w:rPr>
          <w:lang w:val="ru-RU"/>
        </w:rPr>
      </w:pPr>
      <w:r w:rsidRPr="00CE7786">
        <w:rPr>
          <w:lang w:val="ru-RU"/>
        </w:rPr>
        <w:t>- у складу са Законом о научноистраживачкој делатности, сагласно закљученим уговорима о пројектном финансирању научноистраживачке делатности по програмима од интереса за Републику из члана 10. тог закона;</w:t>
      </w:r>
    </w:p>
    <w:p w:rsidR="009A5351" w:rsidRPr="00CE7786" w:rsidRDefault="009A5351" w:rsidP="00E122C6">
      <w:pPr>
        <w:autoSpaceDE w:val="0"/>
        <w:autoSpaceDN w:val="0"/>
        <w:adjustRightInd w:val="0"/>
        <w:jc w:val="both"/>
        <w:rPr>
          <w:lang w:val="ru-RU"/>
        </w:rPr>
      </w:pPr>
      <w:r w:rsidRPr="00CE7786">
        <w:rPr>
          <w:lang w:val="ru-RU"/>
        </w:rPr>
        <w:t xml:space="preserve">- у складу са буџетским актима којима се распоређују средства субвенције са раздела Министарства; </w:t>
      </w:r>
    </w:p>
    <w:p w:rsidR="009A5351" w:rsidRPr="00CE7786" w:rsidRDefault="009A5351" w:rsidP="00E122C6">
      <w:pPr>
        <w:autoSpaceDE w:val="0"/>
        <w:autoSpaceDN w:val="0"/>
        <w:adjustRightInd w:val="0"/>
        <w:jc w:val="both"/>
        <w:rPr>
          <w:lang w:val="ru-RU"/>
        </w:rPr>
      </w:pPr>
      <w:r w:rsidRPr="00CE7786">
        <w:rPr>
          <w:lang w:val="ru-RU"/>
        </w:rPr>
        <w:t>- подношењем писменог захтева, у складу са Законом о иновационој делатности.</w:t>
      </w:r>
    </w:p>
    <w:p w:rsidR="009A5351" w:rsidRPr="00CE7786" w:rsidRDefault="009A5351" w:rsidP="00E122C6">
      <w:pPr>
        <w:jc w:val="both"/>
        <w:rPr>
          <w:lang w:val="sr-Cyrl-CS"/>
        </w:rPr>
      </w:pPr>
    </w:p>
    <w:p w:rsidR="009A5351" w:rsidRPr="00CE7786" w:rsidRDefault="009A5351" w:rsidP="00E122C6">
      <w:pPr>
        <w:jc w:val="both"/>
        <w:rPr>
          <w:lang w:val="sr-Cyrl-CS"/>
        </w:rPr>
      </w:pPr>
      <w:r w:rsidRPr="00CE7786">
        <w:rPr>
          <w:lang w:val="sr-Cyrl-CS"/>
        </w:rPr>
        <w:t>Правни основ:</w:t>
      </w:r>
    </w:p>
    <w:p w:rsidR="009A5351" w:rsidRPr="00CE7786" w:rsidRDefault="009A5351" w:rsidP="00E122C6">
      <w:pPr>
        <w:pStyle w:val="ListParagraph"/>
        <w:numPr>
          <w:ilvl w:val="0"/>
          <w:numId w:val="54"/>
        </w:numPr>
      </w:pPr>
      <w:r w:rsidRPr="00CE7786">
        <w:t xml:space="preserve"> </w:t>
      </w:r>
      <w:r w:rsidRPr="00CE7786">
        <w:rPr>
          <w:b/>
        </w:rPr>
        <w:t>Програми од општег интереса за Републику</w:t>
      </w:r>
      <w:r w:rsidRPr="00CE7786">
        <w:t xml:space="preserve"> (члан 10. Закона о научноистраживачкој делатности), подзаконски акти и закључени уговори о пројектном финансирању за текући циклус финансирања. Комуникација са Министарством се врши посредством руководилаца и одговорних лица акредитованих научноистраживачких организација уписаних у Регистар научноистраживачке делатности и Регистрованих иновационих организација из члана 104. Закона о научноистраживачкој делатности, односно Руководилаца пројеката и стручних органа односних реализатора истраживања укључених у пројектно финансирање </w:t>
      </w:r>
      <w:r w:rsidRPr="00CE7786">
        <w:rPr>
          <w:rFonts w:ascii="Times New Roman" w:hAnsi="Times New Roman"/>
          <w:lang w:val="sr-Cyrl-RS"/>
        </w:rPr>
        <w:t>на основу</w:t>
      </w:r>
      <w:r w:rsidRPr="00CE7786">
        <w:rPr>
          <w:rFonts w:asciiTheme="minorHAnsi" w:hAnsiTheme="minorHAnsi"/>
          <w:lang w:val="sr-Cyrl-RS"/>
        </w:rPr>
        <w:t xml:space="preserve"> </w:t>
      </w:r>
      <w:r w:rsidRPr="00CE7786">
        <w:t>уговора закљученог са Министарством.</w:t>
      </w:r>
    </w:p>
    <w:p w:rsidR="009A5351" w:rsidRPr="009A5351" w:rsidRDefault="009A5351" w:rsidP="00E122C6">
      <w:pPr>
        <w:pStyle w:val="ListParagraph"/>
        <w:numPr>
          <w:ilvl w:val="0"/>
          <w:numId w:val="54"/>
        </w:numPr>
        <w:rPr>
          <w:lang w:val="ru-RU"/>
        </w:rPr>
      </w:pPr>
      <w:r w:rsidRPr="00CE7786">
        <w:rPr>
          <w:b/>
        </w:rPr>
        <w:t>Одредбе Закона о иновационој делатности</w:t>
      </w:r>
      <w:r w:rsidRPr="00CE7786">
        <w:t>, подзаконски акти о упису и брисању из Регистра иновационе делатности, закључени уговори о финансирању иновационих активности правних и физичких лица којима је финансирање одобрено по расписаним јавним позивима којима се реализују програми иновационе делатности које утврђује Влада на предлог Министарства.</w:t>
      </w:r>
      <w:r w:rsidRPr="00CE7786">
        <w:rPr>
          <w:lang w:val="ru-RU"/>
        </w:rPr>
        <w:t xml:space="preserve"> Реализација програма врши се путем иновационих и развојних пројеката кроз објављивљње </w:t>
      </w:r>
      <w:r w:rsidRPr="003401D5">
        <w:rPr>
          <w:lang w:val="ru-RU"/>
        </w:rPr>
        <w:t>Јавног позива.</w:t>
      </w:r>
      <w:r>
        <w:rPr>
          <w:lang w:val="ru-RU"/>
        </w:rPr>
        <w:t xml:space="preserve"> </w:t>
      </w:r>
      <w:r w:rsidRPr="000A0427">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w:t>
      </w:r>
      <w:r w:rsidRPr="009A5351">
        <w:t xml:space="preserve">приступа се процедури уговарања реализације финансирања пријава физичких лица регистрованих иноватора. </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r w:rsidRPr="009A5351">
        <w:rPr>
          <w:rFonts w:ascii="Times New Roman" w:hAnsi="Times New Roman"/>
          <w:sz w:val="24"/>
          <w:szCs w:val="24"/>
          <w:lang w:val="ru-RU"/>
        </w:rPr>
        <w:t xml:space="preserve">У сектору се води Регистар иновационе делатности као део електронске и јавно доступне базе података коју води Министарство, у складу са </w:t>
      </w:r>
      <w:r w:rsidRPr="009A5351">
        <w:rPr>
          <w:rFonts w:ascii="Times New Roman" w:hAnsi="Times New Roman"/>
          <w:sz w:val="24"/>
          <w:szCs w:val="24"/>
          <w:lang w:val="sr-Cyrl-CS"/>
        </w:rPr>
        <w:t>Закон</w:t>
      </w:r>
      <w:r w:rsidRPr="009A5351">
        <w:rPr>
          <w:rFonts w:ascii="Times New Roman" w:hAnsi="Times New Roman"/>
          <w:sz w:val="24"/>
          <w:szCs w:val="24"/>
          <w:lang w:val="sr-Cyrl-RS"/>
        </w:rPr>
        <w:t>м</w:t>
      </w:r>
      <w:r w:rsidRPr="009A5351">
        <w:rPr>
          <w:rFonts w:ascii="Times New Roman" w:hAnsi="Times New Roman"/>
          <w:sz w:val="24"/>
          <w:szCs w:val="24"/>
          <w:lang w:val="sr-Cyrl-CS"/>
        </w:rPr>
        <w:t xml:space="preserve"> о иновационој делатности</w:t>
      </w:r>
      <w:r w:rsidRPr="009A5351">
        <w:rPr>
          <w:rFonts w:ascii="Times New Roman" w:hAnsi="Times New Roman"/>
          <w:sz w:val="24"/>
          <w:szCs w:val="24"/>
          <w:lang w:val="ru-RU"/>
        </w:rPr>
        <w:t>.</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9A5351" w:rsidRPr="009A5351" w:rsidRDefault="009A5351" w:rsidP="00E122C6">
      <w:pPr>
        <w:jc w:val="both"/>
        <w:rPr>
          <w:lang w:val="sr-Cyrl-CS"/>
        </w:rPr>
      </w:pPr>
      <w:r w:rsidRPr="009A5351">
        <w:rPr>
          <w:lang w:val="sr-Cyrl-CS"/>
        </w:rPr>
        <w:t xml:space="preserve">Услуге наведене у тачки 11. овог Информатора о раду, у делу који се односи на Сектор за технолошки развој, трансфер технологија и иновациони систем пружају се на основу писаног захтева који се упућује Министарству. Не постоји прописани формулар, односно образац захтева. </w:t>
      </w:r>
    </w:p>
    <w:p w:rsidR="009A5351" w:rsidRPr="009A5351" w:rsidRDefault="009A5351" w:rsidP="00E122C6">
      <w:pPr>
        <w:jc w:val="both"/>
        <w:rPr>
          <w:lang w:val="sr-Cyrl-CS"/>
        </w:rPr>
      </w:pPr>
    </w:p>
    <w:p w:rsidR="009A5351" w:rsidRPr="009A5351" w:rsidRDefault="009A5351" w:rsidP="00E122C6">
      <w:pPr>
        <w:jc w:val="both"/>
        <w:rPr>
          <w:lang w:val="sr-Cyrl-CS"/>
        </w:rPr>
      </w:pPr>
      <w:r w:rsidRPr="009A5351">
        <w:rPr>
          <w:lang w:val="sr-Cyrl-CS"/>
        </w:rPr>
        <w:t>Сходном применом прописа о државној управи, у току поступка пружања услуге, странка може добити информације о току поступка од извршиоца који обрађује конкретан предмет, путем електронске адресе или броја телефона објављених у уводном делу овог Информатора о раду, као и приликом непосредног пријема у току радног времена у просторијама Сектора, у Београду, Његошева број 12.</w:t>
      </w:r>
    </w:p>
    <w:p w:rsidR="009A5351" w:rsidRPr="009A5351" w:rsidRDefault="009A5351" w:rsidP="00E122C6">
      <w:pPr>
        <w:pStyle w:val="Normal1"/>
        <w:spacing w:before="0" w:beforeAutospacing="0" w:after="0" w:afterAutospacing="0"/>
        <w:jc w:val="both"/>
        <w:rPr>
          <w:rFonts w:ascii="Times New Roman" w:hAnsi="Times New Roman"/>
          <w:sz w:val="24"/>
          <w:szCs w:val="24"/>
          <w:lang w:val="ru-RU"/>
        </w:rPr>
      </w:pPr>
    </w:p>
    <w:p w:rsidR="002D3E75" w:rsidRPr="009A5351" w:rsidRDefault="002D3E75" w:rsidP="00E122C6">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E122C6">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E122C6">
      <w:pPr>
        <w:pStyle w:val="BodyText"/>
        <w:tabs>
          <w:tab w:val="left" w:pos="600"/>
        </w:tabs>
        <w:spacing w:line="240" w:lineRule="auto"/>
        <w:jc w:val="both"/>
        <w:rPr>
          <w:b w:val="0"/>
        </w:rPr>
      </w:pPr>
    </w:p>
    <w:p w:rsidR="00247A8B" w:rsidRPr="00F32954" w:rsidRDefault="00247A8B" w:rsidP="00E122C6">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E122C6">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E122C6">
      <w:pPr>
        <w:pStyle w:val="ListParagraph"/>
        <w:ind w:left="0"/>
        <w:rPr>
          <w:rFonts w:ascii="Times New Roman" w:hAnsi="Times New Roman"/>
          <w:szCs w:val="24"/>
        </w:rPr>
      </w:pPr>
    </w:p>
    <w:p w:rsidR="00247A8B" w:rsidRPr="009A5351" w:rsidRDefault="00247A8B" w:rsidP="00E122C6">
      <w:pPr>
        <w:pStyle w:val="NoSpacing"/>
        <w:shd w:val="clear" w:color="auto" w:fill="C6D9F1"/>
        <w:jc w:val="both"/>
        <w:rPr>
          <w:b/>
          <w:lang w:val="sr-Cyrl-CS"/>
        </w:rPr>
      </w:pPr>
      <w:r w:rsidRPr="00F32954">
        <w:rPr>
          <w:b/>
          <w:lang w:val="sr-Cyrl-CS"/>
        </w:rPr>
        <w:t>1</w:t>
      </w:r>
      <w:r w:rsidRPr="009A5351">
        <w:rPr>
          <w:b/>
          <w:lang w:val="sr-Cyrl-CS"/>
        </w:rPr>
        <w:t>.  Организација и спровођење испита за лиценцу за наставнике, васпитаче и стручне сараднике</w:t>
      </w:r>
    </w:p>
    <w:p w:rsidR="004B4874" w:rsidRPr="009A5351" w:rsidRDefault="004B4874" w:rsidP="00E122C6">
      <w:pPr>
        <w:jc w:val="both"/>
        <w:rPr>
          <w:lang w:val="sr-Cyrl-CS"/>
        </w:rPr>
      </w:pPr>
      <w:r w:rsidRPr="009A5351">
        <w:rPr>
          <w:lang w:val="sr-Cyrl-CS"/>
        </w:rPr>
        <w:t xml:space="preserve">Одредбом чл. </w:t>
      </w:r>
      <w:r w:rsidRPr="009A5351">
        <w:t>145</w:t>
      </w:r>
      <w:r w:rsidRPr="009A5351">
        <w:rPr>
          <w:lang w:val="sr-Cyrl-CS"/>
        </w:rPr>
        <w:t>. став 1</w:t>
      </w:r>
      <w:r w:rsidRPr="009A5351">
        <w:t>2</w:t>
      </w:r>
      <w:r w:rsidRPr="009A5351">
        <w:rPr>
          <w:lang w:val="sr-Cyrl-CS"/>
        </w:rPr>
        <w:t xml:space="preserve">. и чл. </w:t>
      </w:r>
      <w:r w:rsidRPr="009A5351">
        <w:t>200</w:t>
      </w:r>
      <w:r w:rsidRPr="009A5351">
        <w:rPr>
          <w:lang w:val="sr-Cyrl-CS"/>
        </w:rPr>
        <w:t>. Закона о основама система образовања и васпитања дато је овлашћење министру да у року од године од ступања на снагу овог закона донесе подзаконски акт којим ће се, између осталог, уредити</w:t>
      </w:r>
      <w:r w:rsidRPr="009A5351">
        <w:t>:</w:t>
      </w:r>
      <w:r w:rsidRPr="009A5351">
        <w:rPr>
          <w:lang w:val="sr-Cyrl-CS"/>
        </w:rPr>
        <w:t xml:space="preserve"> програм обуке за ментора, програм увођења у посао наставника, васпитача и стручног сарадника, који укључује и програм оспособљавања за рад са децом и ученицима са сметњама у развоју и инвалидитетом, начин и поступак провере савладаности тог програма, програм испита за стицање и поновно стицање лиценце, начин полагања и језик на коме се полаже испит, састав и начин рада комисије Министарства, односно надлежног органа аутономне покрајине пред којом се полаже испит за лиценцу.</w:t>
      </w:r>
    </w:p>
    <w:p w:rsidR="004B4874" w:rsidRPr="009A5351" w:rsidRDefault="004B4874" w:rsidP="00E122C6">
      <w:pPr>
        <w:jc w:val="both"/>
        <w:rPr>
          <w:lang w:val="sr-Cyrl-CS"/>
        </w:rPr>
      </w:pPr>
      <w:r w:rsidRPr="009A5351">
        <w:rPr>
          <w:lang w:val="sr-Cyrl-CS"/>
        </w:rPr>
        <w:t>Чланом 185. Закона послови полагања испита за лиценцу поверавају се органима аутономне покрајине, који у обављању послова полагања испита за лиценцу сарађује са органима Републике Србије и органима јединице локалне самоуправе.</w:t>
      </w:r>
    </w:p>
    <w:p w:rsidR="004B4874" w:rsidRPr="009A5351" w:rsidRDefault="004B4874" w:rsidP="00E122C6">
      <w:pPr>
        <w:jc w:val="both"/>
        <w:rPr>
          <w:lang w:val="sr-Cyrl-CS"/>
        </w:rPr>
      </w:pPr>
      <w:r w:rsidRPr="009A5351">
        <w:rPr>
          <w:lang w:val="sr-Cyrl-CS"/>
        </w:rPr>
        <w:t>Чланом 14. став 1. Правилника о дозволи за рад наставника, васпитача и стручних сарадника прописано је да се испит за лиценцу полаже у установи пред комисијом коју образује министар, односно покрајински секретар.</w:t>
      </w:r>
    </w:p>
    <w:p w:rsidR="004B4874" w:rsidRPr="00B2089E" w:rsidRDefault="004B4874" w:rsidP="00E122C6">
      <w:pPr>
        <w:jc w:val="both"/>
        <w:rPr>
          <w:lang w:val="sr-Cyrl-CS"/>
        </w:rPr>
      </w:pPr>
      <w:r w:rsidRPr="009A5351">
        <w:rPr>
          <w:lang w:val="sr-Cyrl-CS"/>
        </w:rPr>
        <w:t xml:space="preserve">Министарство организује и спроводи полагање испита за лиценцу за наставнике, васпитаче и стручне сараднике </w:t>
      </w:r>
      <w:r w:rsidRPr="00B2089E">
        <w:rPr>
          <w:lang w:val="sr-Cyrl-CS"/>
        </w:rPr>
        <w:t>који остварују образовно-васпитни рад у установама.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Уз захтев установа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фотокопију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испуњава услове из члана 142. став 1. Закона о основама система образовања и васпитања. </w:t>
      </w:r>
    </w:p>
    <w:p w:rsidR="004B4874" w:rsidRPr="00B2089E" w:rsidRDefault="004B4874" w:rsidP="00E122C6">
      <w:pPr>
        <w:jc w:val="both"/>
        <w:rPr>
          <w:lang w:val="sr-Cyrl-CS"/>
        </w:rPr>
      </w:pPr>
    </w:p>
    <w:p w:rsidR="004B4874" w:rsidRPr="00B2089E" w:rsidRDefault="004B4874" w:rsidP="00E122C6">
      <w:pPr>
        <w:jc w:val="both"/>
        <w:rPr>
          <w:b/>
          <w:lang w:val="sr-Cyrl-CS"/>
        </w:rPr>
      </w:pPr>
      <w:r w:rsidRPr="00B2089E">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tabs>
          <w:tab w:val="left" w:pos="900"/>
        </w:tabs>
        <w:jc w:val="both"/>
        <w:rPr>
          <w:lang w:val="sr-Cyrl-CS"/>
        </w:rPr>
      </w:pPr>
      <w:r w:rsidRPr="00B2089E">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4B4874" w:rsidRPr="00B2089E" w:rsidRDefault="004B4874" w:rsidP="00E122C6">
      <w:pPr>
        <w:tabs>
          <w:tab w:val="left" w:pos="900"/>
        </w:tabs>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4B4874" w:rsidRPr="00B2089E" w:rsidRDefault="004B4874" w:rsidP="00E122C6">
      <w:pPr>
        <w:jc w:val="both"/>
        <w:rPr>
          <w:lang w:val="sr-Cyrl-CS"/>
        </w:rPr>
      </w:pPr>
      <w:r w:rsidRPr="00B2089E">
        <w:rPr>
          <w:lang w:val="sr-Cyrl-CS"/>
        </w:rPr>
        <w:t>Чланом 15. став 4. Правилника о дозволи за рад наставника, васпитача и стручних сарадника прописано је да обавештење о полагању испита за лиценцу – времену и месту</w:t>
      </w:r>
      <w:r w:rsidR="00B2089E">
        <w:rPr>
          <w:lang w:val="sr-Cyrl-CS"/>
        </w:rPr>
        <w:t xml:space="preserve">, </w:t>
      </w:r>
      <w:r w:rsidRPr="00B2089E">
        <w:rPr>
          <w:lang w:val="sr-Cyrl-CS"/>
        </w:rPr>
        <w:t xml:space="preserve">Министарство, односно покрајински секретаријат доставља установи најкасније 15 дана пре дана одређеног за полагање испита ако кандидат испуњава услове за полагање испита за лиценцу. </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из предмета педагогија и психологија, на српском језику, за приправнике  који су засновали радни однос пре 01.09.2012. године, а току основних студија нису положили наведене испите,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 </w:t>
      </w:r>
    </w:p>
    <w:p w:rsidR="004B4874" w:rsidRPr="00B2089E" w:rsidRDefault="004B4874" w:rsidP="00E122C6">
      <w:pPr>
        <w:jc w:val="both"/>
        <w:rPr>
          <w:lang w:val="sr-Cyrl-CS"/>
        </w:rPr>
      </w:pPr>
      <w:r w:rsidRPr="00B2089E">
        <w:rPr>
          <w:lang w:val="sr-Cyrl-CS"/>
        </w:rPr>
        <w:t xml:space="preserve">Писмени део остварује се израдом: за наставника – припреме за час, за васпитача у предшколској уставнови – припреме извођења активности, за стручног сарадника и васпитача у школи са домом – припреме есеја. </w:t>
      </w:r>
    </w:p>
    <w:p w:rsidR="004B4874" w:rsidRPr="00B2089E" w:rsidRDefault="004B4874" w:rsidP="00E122C6">
      <w:pPr>
        <w:jc w:val="both"/>
        <w:rPr>
          <w:lang w:val="sr-Cyrl-CS"/>
        </w:rPr>
      </w:pPr>
      <w:r w:rsidRPr="00B2089E">
        <w:rPr>
          <w:lang w:val="sr-Cyrl-CS"/>
        </w:rPr>
        <w:t>Усмени део испита састоји се из: провере оспсобљености приправника за самостално остваривање образовно-васпитног рада; провере оспособљености приправника да решава конкретне педагошке сиутације и познавања прописа из области образовања и васпитања.</w:t>
      </w:r>
    </w:p>
    <w:p w:rsidR="004B4874" w:rsidRPr="00B2089E" w:rsidRDefault="004B4874" w:rsidP="00E122C6">
      <w:pPr>
        <w:jc w:val="both"/>
        <w:rPr>
          <w:lang w:val="sr-Cyrl-CS"/>
        </w:rPr>
      </w:pPr>
      <w:r w:rsidRPr="00B2089E">
        <w:rPr>
          <w:lang w:val="sr-Cyrl-CS"/>
        </w:rPr>
        <w:t>Чланом 145. Закона, између осталог, прописано је да приправнички стаж траје најдуже две годи</w:t>
      </w:r>
      <w:r w:rsidR="00B2089E">
        <w:rPr>
          <w:lang w:val="sr-Cyrl-CS"/>
        </w:rPr>
        <w:t>не.</w:t>
      </w:r>
      <w:r w:rsidRPr="00B2089E">
        <w:rPr>
          <w:lang w:val="sr-Cyrl-CS"/>
        </w:rPr>
        <w:t xml:space="preserve">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Default="004B4874" w:rsidP="00E122C6">
      <w:pPr>
        <w:jc w:val="both"/>
        <w:rPr>
          <w:lang w:val="sr-Cyrl-CS"/>
        </w:rPr>
      </w:pPr>
      <w:r w:rsidRPr="00B418B8">
        <w:rPr>
          <w:lang w:val="sr-Cyrl-CS"/>
        </w:rPr>
        <w:t xml:space="preserve">Одсек организује и спроводи испит за лиценцу када установа достави потпуну документацију у складу са Правилником. </w:t>
      </w:r>
    </w:p>
    <w:p w:rsidR="004B4874" w:rsidRPr="00B418B8"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установа у остављеном року не допуни документацију, сматра се да је одустала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наставника, васпитача и стручних сарадника, министар, односно покрајински секретар,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b/>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4B4874" w:rsidRPr="00B2089E" w:rsidRDefault="004B4874" w:rsidP="00E122C6">
      <w:pPr>
        <w:jc w:val="both"/>
        <w:rPr>
          <w:lang w:val="sr-Cyrl-CS"/>
        </w:rPr>
      </w:pPr>
      <w:r w:rsidRPr="00B2089E">
        <w:rPr>
          <w:lang w:val="sr-Cyrl-CS"/>
        </w:rPr>
        <w:t>Трошкове полагања испита приликом подношења новог захтева из члана 18. став 8. сноси сам кандидат.</w:t>
      </w:r>
    </w:p>
    <w:p w:rsidR="004B4874" w:rsidRPr="00B2089E" w:rsidRDefault="004B4874" w:rsidP="00E122C6">
      <w:pPr>
        <w:jc w:val="both"/>
        <w:rPr>
          <w:lang w:val="sr-Cyrl-CS"/>
        </w:rPr>
      </w:pPr>
    </w:p>
    <w:p w:rsidR="004B4874" w:rsidRPr="00B2089E" w:rsidRDefault="004B4874" w:rsidP="00E122C6">
      <w:pPr>
        <w:pStyle w:val="NoSpacing"/>
        <w:shd w:val="clear" w:color="auto" w:fill="C6D9F1"/>
        <w:jc w:val="both"/>
        <w:rPr>
          <w:lang w:val="sr-Cyrl-CS"/>
        </w:rPr>
      </w:pPr>
      <w:r w:rsidRPr="00B2089E">
        <w:rPr>
          <w:b/>
          <w:lang w:val="sr-Cyrl-CS"/>
        </w:rPr>
        <w:t>2. Организација и спровођење испита за лиценцу за васпитаче, психологе и педагоге у дому ученика</w:t>
      </w:r>
    </w:p>
    <w:p w:rsidR="004B4874" w:rsidRPr="00B2089E" w:rsidRDefault="004B4874" w:rsidP="00E122C6">
      <w:pPr>
        <w:jc w:val="both"/>
        <w:rPr>
          <w:lang w:val="sr-Cyrl-CS"/>
        </w:rPr>
      </w:pPr>
      <w:r w:rsidRPr="00B2089E">
        <w:rPr>
          <w:lang w:val="sr-Cyrl-CS"/>
        </w:rPr>
        <w:t>Одредбом члана 64. став 6. и члана 97. став 3. Закона о ученичком и студентском стандарду („Службени гласник РС“, бр. 18/</w:t>
      </w:r>
      <w:r w:rsidRPr="00B2089E">
        <w:t>201</w:t>
      </w:r>
      <w:r w:rsidRPr="00B2089E">
        <w:rPr>
          <w:lang w:val="sr-Cyrl-CS"/>
        </w:rPr>
        <w:t>0 и 55/2013) дато је овлашћење министру да у року о годину дана од дана ступања на снагу овог закона донесе подзаконски акт којим ће се прописати програм увођења у посао васпитача, психолога и педагога, програм испита за стицање лиценце, начин полагања испита, језик на коме се полаже испит, трошкове полагања испита, састав и начин рада комисије Министарства пред којом се полаже испит за лиценцу.</w:t>
      </w:r>
    </w:p>
    <w:p w:rsidR="004B4874" w:rsidRPr="00B2089E" w:rsidRDefault="004B4874" w:rsidP="00E122C6">
      <w:pPr>
        <w:jc w:val="both"/>
        <w:rPr>
          <w:lang w:val="sr-Cyrl-CS"/>
        </w:rPr>
      </w:pPr>
      <w:r w:rsidRPr="00B2089E">
        <w:rPr>
          <w:lang w:val="sr-Cyrl-CS"/>
        </w:rPr>
        <w:t>Чланом 12. став 2. Правилника о дозволи за рад васпитача, психолога и педагога у дому ученика („Службени гласник РС“, бр. 37/2016), прописано је да се испит за лиценцу остварује у дому ученика, односно школи са домом, коју одреди министар надлежан за послове образовања, пред комисијом коју образује министар.</w:t>
      </w:r>
    </w:p>
    <w:p w:rsidR="004B4874" w:rsidRPr="00B2089E" w:rsidRDefault="004B4874" w:rsidP="00E122C6">
      <w:pPr>
        <w:jc w:val="both"/>
        <w:rPr>
          <w:lang w:val="sr-Cyrl-CS"/>
        </w:rPr>
      </w:pPr>
      <w:r w:rsidRPr="00B2089E">
        <w:rPr>
          <w:lang w:val="sr-Cyrl-CS"/>
        </w:rPr>
        <w:t>Чланом 15. Правилника прописано је да дом ученика подноси захтев министарству за одобравање полагања испита за лиценцу, после савладног програма увођења у посао, уз сагласност приправника.</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Уз захтев дом ученика подноси:</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о стеченом образовању; </w:t>
      </w:r>
    </w:p>
    <w:p w:rsidR="004B4874" w:rsidRPr="00B2089E" w:rsidRDefault="004B4874" w:rsidP="00E122C6">
      <w:pPr>
        <w:numPr>
          <w:ilvl w:val="0"/>
          <w:numId w:val="25"/>
        </w:numPr>
        <w:jc w:val="both"/>
        <w:rPr>
          <w:lang w:val="sr-Cyrl-CS"/>
        </w:rPr>
      </w:pPr>
      <w:r w:rsidRPr="00B2089E">
        <w:rPr>
          <w:lang w:val="sr-Cyrl-CS"/>
        </w:rPr>
        <w:t xml:space="preserve">копију уговора о раду; </w:t>
      </w:r>
    </w:p>
    <w:p w:rsidR="004B4874" w:rsidRPr="00B2089E" w:rsidRDefault="004B4874" w:rsidP="00E122C6">
      <w:pPr>
        <w:numPr>
          <w:ilvl w:val="0"/>
          <w:numId w:val="25"/>
        </w:numPr>
        <w:jc w:val="both"/>
        <w:rPr>
          <w:lang w:val="sr-Cyrl-CS"/>
        </w:rPr>
      </w:pPr>
      <w:r w:rsidRPr="00B2089E">
        <w:rPr>
          <w:lang w:val="sr-Cyrl-CS"/>
        </w:rPr>
        <w:t xml:space="preserve">извештај комисије установе о савладаном програму у посао; </w:t>
      </w:r>
    </w:p>
    <w:p w:rsidR="004B4874" w:rsidRPr="00B2089E" w:rsidRDefault="004B4874" w:rsidP="00E122C6">
      <w:pPr>
        <w:numPr>
          <w:ilvl w:val="0"/>
          <w:numId w:val="25"/>
        </w:numPr>
        <w:jc w:val="both"/>
        <w:rPr>
          <w:lang w:val="sr-Cyrl-CS"/>
        </w:rPr>
      </w:pPr>
      <w:r w:rsidRPr="00B2089E">
        <w:rPr>
          <w:lang w:val="sr-Cyrl-CS"/>
        </w:rPr>
        <w:t xml:space="preserve">доказ о уплати трошкова полагања испита за лиценцу и </w:t>
      </w:r>
    </w:p>
    <w:p w:rsidR="004B4874" w:rsidRPr="00B2089E" w:rsidRDefault="004B4874" w:rsidP="00E122C6">
      <w:pPr>
        <w:numPr>
          <w:ilvl w:val="0"/>
          <w:numId w:val="25"/>
        </w:numPr>
        <w:jc w:val="both"/>
        <w:rPr>
          <w:lang w:val="sr-Cyrl-CS"/>
        </w:rPr>
      </w:pPr>
      <w:r w:rsidRPr="00B2089E">
        <w:rPr>
          <w:lang w:val="sr-Cyrl-CS"/>
        </w:rPr>
        <w:t xml:space="preserve">оверену копију индекса или уверење високошколске установе о положеним испитима из педагогије и психологије или потврду, односно уверење високошколске установе да кандидат има образовање из психолошких, педагошких и методичких дисциплина, сходно образовању које мора да има васпитач и стручни сарадник – психолог, односно педагог у средњој школи са домом ученика. </w:t>
      </w:r>
    </w:p>
    <w:p w:rsidR="004B4874" w:rsidRPr="00B2089E" w:rsidRDefault="004B4874" w:rsidP="00E122C6">
      <w:pPr>
        <w:jc w:val="both"/>
        <w:rPr>
          <w:lang w:val="sr-Cyrl-CS"/>
        </w:rPr>
      </w:pPr>
      <w:r w:rsidRPr="00B2089E">
        <w:rPr>
          <w:lang w:val="sr-Cyrl-CS"/>
        </w:rPr>
        <w:t>У случају да дом ученика не достави потпуну документацију Министарство даје примерен рок за њену допуну. Ако дом ученика у остављеном року не допуни документацију, сматра се да је одустао од захтева. Министар доноси решење којим се одбија захтев за одобравање полагања испита за лиценцу ако приправник не испуњава прописане услове.</w:t>
      </w:r>
    </w:p>
    <w:p w:rsidR="004B4874" w:rsidRPr="00B2089E" w:rsidRDefault="004B4874" w:rsidP="00E122C6">
      <w:pPr>
        <w:jc w:val="both"/>
        <w:rPr>
          <w:lang w:val="sr-Cyrl-CS"/>
        </w:rPr>
      </w:pPr>
      <w:r w:rsidRPr="00B2089E">
        <w:rPr>
          <w:lang w:val="sr-Cyrl-CS"/>
        </w:rPr>
        <w:t>У случају потпуне документације Одсек приступа организацији полагања испита у складу са Правилником о дозволи за рад васпитача, психолога и педагога у дому ученика.</w:t>
      </w:r>
    </w:p>
    <w:p w:rsidR="004B4874" w:rsidRPr="00B2089E" w:rsidRDefault="004B4874" w:rsidP="00E122C6">
      <w:pPr>
        <w:jc w:val="both"/>
        <w:rPr>
          <w:lang w:val="sr-Cyrl-CS"/>
        </w:rPr>
      </w:pPr>
      <w:r w:rsidRPr="00B2089E">
        <w:rPr>
          <w:lang w:val="sr-Cyrl-CS"/>
        </w:rPr>
        <w:t>Чланом 15. став 4. Правилника прописано је да обавештење о полагању испита за лиценцу – времену и  месту, Министарство, доставља дому ученика најкасније 15 дана пре дана одређеног за полагање испита ако приправник испуњава услове за полагање испита за лиценцу.</w:t>
      </w:r>
    </w:p>
    <w:p w:rsidR="004B4874" w:rsidRPr="00B2089E" w:rsidRDefault="004B4874" w:rsidP="00E122C6">
      <w:pPr>
        <w:jc w:val="both"/>
        <w:rPr>
          <w:lang w:val="sr-Cyrl-CS"/>
        </w:rPr>
      </w:pPr>
      <w:r w:rsidRPr="00B2089E">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на српском језику, а у складу са програмом који је одштампан уз правилник и чини његов саставни део.</w:t>
      </w:r>
    </w:p>
    <w:p w:rsidR="004B4874" w:rsidRPr="00B2089E" w:rsidRDefault="004B4874" w:rsidP="00E122C6">
      <w:pPr>
        <w:jc w:val="both"/>
        <w:rPr>
          <w:lang w:val="sr-Cyrl-CS"/>
        </w:rPr>
      </w:pPr>
      <w:r w:rsidRPr="00B2089E">
        <w:rPr>
          <w:lang w:val="sr-Cyrl-CS"/>
        </w:rPr>
        <w:t>Кандидат полаже испит за лиценцу, по правилу, у току једног дана пред комисијом коју образује министар. Испит за лиценцу се састоји из два дела дела писменог и усменог.</w:t>
      </w:r>
    </w:p>
    <w:p w:rsidR="004B4874" w:rsidRPr="00B2089E" w:rsidRDefault="004B4874" w:rsidP="00E122C6">
      <w:pPr>
        <w:jc w:val="both"/>
        <w:rPr>
          <w:lang w:val="sr-Cyrl-CS"/>
        </w:rPr>
      </w:pPr>
      <w:r w:rsidRPr="00B2089E">
        <w:rPr>
          <w:lang w:val="sr-Cyrl-CS"/>
        </w:rPr>
        <w:t>Писмени део остварује се израдом есеја.</w:t>
      </w:r>
    </w:p>
    <w:p w:rsidR="004B4874" w:rsidRPr="00B2089E" w:rsidRDefault="004B4874" w:rsidP="00E122C6">
      <w:pPr>
        <w:jc w:val="both"/>
        <w:rPr>
          <w:lang w:val="sr-Cyrl-CS"/>
        </w:rPr>
      </w:pPr>
      <w:r w:rsidRPr="00B2089E">
        <w:rPr>
          <w:lang w:val="sr-Cyrl-CS"/>
        </w:rPr>
        <w:t>Усмени део испита састоји се из: одбране есеја; провере оспособљености приправника да решава конкретне педагошке ситуације и познавања прописа из области ученичког стандарда, односно образовања и васпитања од значаја за делатност дома ученика и ученике који су смештени у дому ученика.</w:t>
      </w:r>
    </w:p>
    <w:p w:rsidR="004B4874" w:rsidRPr="00B2089E" w:rsidRDefault="004B4874" w:rsidP="00E122C6">
      <w:pPr>
        <w:jc w:val="both"/>
        <w:rPr>
          <w:lang w:val="sr-Cyrl-CS"/>
        </w:rPr>
      </w:pPr>
      <w:r w:rsidRPr="00B2089E">
        <w:rPr>
          <w:lang w:val="sr-Cyrl-CS"/>
        </w:rPr>
        <w:t>Испит за лиценцу полаже се на српском језику</w:t>
      </w:r>
    </w:p>
    <w:p w:rsidR="004B4874" w:rsidRPr="00B2089E" w:rsidRDefault="004B4874" w:rsidP="00E122C6">
      <w:pPr>
        <w:jc w:val="both"/>
        <w:rPr>
          <w:lang w:val="sr-Cyrl-CS"/>
        </w:rPr>
      </w:pPr>
      <w:r w:rsidRPr="00B2089E">
        <w:rPr>
          <w:lang w:val="sr-Cyrl-CS"/>
        </w:rPr>
        <w:t>Чланом 64. Закона о ученичком и студентском стандарду,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васпитача, психолога односно педагога има право на полагање испита за лиценцу, после навршених годину дана рада.</w:t>
      </w:r>
    </w:p>
    <w:p w:rsidR="004B4874" w:rsidRPr="00B2089E" w:rsidRDefault="004B4874" w:rsidP="00E122C6">
      <w:pPr>
        <w:jc w:val="both"/>
        <w:rPr>
          <w:lang w:val="sr-Cyrl-CS"/>
        </w:rPr>
      </w:pPr>
      <w:r w:rsidRPr="00B2089E">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дом ученика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7. Правилника.</w:t>
      </w:r>
    </w:p>
    <w:p w:rsidR="004B4874" w:rsidRPr="00B2089E" w:rsidRDefault="004B4874" w:rsidP="00E122C6">
      <w:pPr>
        <w:jc w:val="both"/>
        <w:rPr>
          <w:lang w:val="sr-Cyrl-CS"/>
        </w:rPr>
      </w:pPr>
      <w:r w:rsidRPr="00B2089E">
        <w:rPr>
          <w:lang w:val="sr-Cyrl-CS"/>
        </w:rPr>
        <w:t>Одсек организује и спроводи испит за лиценцу када дом ученика достави потпуну документацију у складу са Правилником.</w:t>
      </w:r>
    </w:p>
    <w:p w:rsidR="004B4874" w:rsidRPr="00B2089E" w:rsidRDefault="004B4874" w:rsidP="00E122C6">
      <w:pPr>
        <w:jc w:val="both"/>
        <w:rPr>
          <w:lang w:val="sr-Cyrl-CS"/>
        </w:rPr>
      </w:pPr>
      <w:r w:rsidRPr="00B2089E">
        <w:rPr>
          <w:lang w:val="sr-Cyrl-CS"/>
        </w:rPr>
        <w:t>Чланом 15. Правилника о дозволи за рад васпитача, психолога и педагога, између осталог, прописано је да дом ученика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дом ученика не достави потпуну документацију Министарство даје примерен рок за њену допуну.</w:t>
      </w:r>
    </w:p>
    <w:p w:rsidR="004B4874" w:rsidRPr="00B2089E" w:rsidRDefault="004B4874" w:rsidP="00E122C6">
      <w:pPr>
        <w:jc w:val="both"/>
        <w:rPr>
          <w:lang w:val="sr-Cyrl-CS"/>
        </w:rPr>
      </w:pPr>
      <w:r w:rsidRPr="00B2089E">
        <w:rPr>
          <w:lang w:val="sr-Cyrl-CS"/>
        </w:rPr>
        <w:t xml:space="preserve">У случају да дом ученика у остављеном року не допуни документацију, сматра се да је одустао од захтева. </w:t>
      </w:r>
    </w:p>
    <w:p w:rsidR="004B4874" w:rsidRPr="00B2089E" w:rsidRDefault="004B4874" w:rsidP="00E122C6">
      <w:pPr>
        <w:jc w:val="both"/>
        <w:rPr>
          <w:lang w:val="sr-Cyrl-CS"/>
        </w:rPr>
      </w:pPr>
      <w:r w:rsidRPr="00B2089E">
        <w:rPr>
          <w:lang w:val="sr-Cyrl-CS"/>
        </w:rPr>
        <w:t>На основу члана 23. став 2. Закона о државној управи, члана 136. став 1. Закона о општем управном поступку и члана 15. став 5. Правилника о дозволи за рад васпитача, психолога и педагога, министар доноси решење којим се одбија захтев за одобравање полагања испита за лиценцу ако кандидат не испуњава прописане услове.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b/>
          <w:lang w:val="sr-Cyrl-CS"/>
        </w:rPr>
        <w:t>Трошкови полагања испита за лиценцу</w:t>
      </w:r>
      <w:r w:rsidRPr="00B2089E">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дом ученика у коме је кандидат запослен. </w:t>
      </w:r>
    </w:p>
    <w:p w:rsidR="004B4874" w:rsidRPr="00B418B8" w:rsidRDefault="004B4874" w:rsidP="00E122C6">
      <w:pPr>
        <w:pStyle w:val="ListParagraph"/>
        <w:ind w:left="0"/>
        <w:rPr>
          <w:rFonts w:ascii="Times New Roman" w:hAnsi="Times New Roman"/>
          <w:szCs w:val="24"/>
        </w:rPr>
      </w:pPr>
    </w:p>
    <w:p w:rsidR="004B4874" w:rsidRPr="00B418B8" w:rsidRDefault="004B4874" w:rsidP="00E122C6">
      <w:pPr>
        <w:pStyle w:val="NoSpacing"/>
        <w:shd w:val="clear" w:color="auto" w:fill="C6D9F1"/>
        <w:jc w:val="both"/>
        <w:rPr>
          <w:lang w:val="sr-Cyrl-CS"/>
        </w:rPr>
      </w:pPr>
      <w:r>
        <w:rPr>
          <w:b/>
          <w:lang w:val="sr-Cyrl-CS"/>
        </w:rPr>
        <w:t>3</w:t>
      </w:r>
      <w:r w:rsidRPr="00B418B8">
        <w:rPr>
          <w:b/>
          <w:lang w:val="sr-Cyrl-CS"/>
        </w:rPr>
        <w:t>. Организација и спровођење стручног испита за секретара установе</w:t>
      </w:r>
    </w:p>
    <w:p w:rsidR="004B4874" w:rsidRPr="00B2089E" w:rsidRDefault="004B4874" w:rsidP="00E122C6">
      <w:pPr>
        <w:pStyle w:val="Heading1"/>
        <w:jc w:val="both"/>
        <w:rPr>
          <w:lang w:val="ru-RU"/>
        </w:rPr>
      </w:pPr>
      <w:r w:rsidRPr="00B2089E">
        <w:rPr>
          <w:b w:val="0"/>
          <w:lang w:val="ru-RU"/>
        </w:rPr>
        <w:t>Законом о основама система образовања и васпитања („Службени гласник РС”, број 88/2017), одредбе о секретару установе су новелиране прописивањем степена и врсте образовања. Тако је одредбом члана 132. став 2. Закона прописано да  секретар мора да има образовање из области правних наука у складу са чланом 140. став 1. овог закона и дозволу за рад секретара-лиценцу  коју издаје Министарство</w:t>
      </w:r>
      <w:r w:rsidRPr="00B2089E">
        <w:rPr>
          <w:lang w:val="ru-RU"/>
        </w:rPr>
        <w:t xml:space="preserve"> </w:t>
      </w:r>
    </w:p>
    <w:p w:rsidR="004B4874" w:rsidRPr="00B2089E" w:rsidRDefault="004B4874" w:rsidP="00E122C6">
      <w:pPr>
        <w:jc w:val="both"/>
        <w:rPr>
          <w:lang w:val="ru-RU"/>
        </w:rPr>
      </w:pPr>
      <w:r w:rsidRPr="00B2089E">
        <w:rPr>
          <w:lang w:val="ru-RU"/>
        </w:rPr>
        <w:t xml:space="preserve">Законом, такође је прописано да се секретар уводи у посао и оспособљава за самосталан рад савладавањем програма за увођење у посао и полагањем испита за лиценцу за секретара. Секретару- приправнику </w:t>
      </w:r>
      <w:r w:rsidRPr="00246CBA">
        <w:rPr>
          <w:lang w:val="ru-RU"/>
        </w:rPr>
        <w:t>директор</w:t>
      </w:r>
      <w:r w:rsidRPr="00B2089E">
        <w:rPr>
          <w:lang w:val="ru-RU"/>
        </w:rPr>
        <w:t xml:space="preserve"> одређује ментора са листе секретара установа коју утврди школска управа. </w:t>
      </w:r>
    </w:p>
    <w:p w:rsidR="004B4874" w:rsidRPr="00B2089E" w:rsidRDefault="004B4874" w:rsidP="00E122C6">
      <w:pPr>
        <w:jc w:val="both"/>
        <w:rPr>
          <w:lang w:val="ru-RU"/>
        </w:rPr>
      </w:pPr>
      <w:r w:rsidRPr="00B2089E">
        <w:rPr>
          <w:lang w:val="ru-RU"/>
        </w:rPr>
        <w:t>Секретар је дужан да у року од две године од дана заснивања радног односа положи  испит за лиценцу за секретара.</w:t>
      </w:r>
    </w:p>
    <w:p w:rsidR="004B4874" w:rsidRPr="00B2089E" w:rsidRDefault="004B4874" w:rsidP="00E122C6">
      <w:pPr>
        <w:jc w:val="both"/>
        <w:rPr>
          <w:lang w:val="ru-RU"/>
        </w:rPr>
      </w:pPr>
      <w:r w:rsidRPr="00B2089E">
        <w:rPr>
          <w:lang w:val="ru-RU"/>
        </w:rPr>
        <w:t>Секретар који има положен стручни испит за секретара, правосудни или стручни испит за запослене у органима државне управе или државни стручни испит, сматра се да има лиценцу за секретара</w:t>
      </w:r>
    </w:p>
    <w:p w:rsidR="004B4874" w:rsidRPr="00B2089E" w:rsidRDefault="004B4874" w:rsidP="00E122C6">
      <w:pPr>
        <w:jc w:val="both"/>
        <w:rPr>
          <w:lang w:val="sr-Cyrl-CS"/>
        </w:rPr>
      </w:pPr>
      <w:r w:rsidRPr="00B2089E">
        <w:rPr>
          <w:lang w:val="sr-Cyrl-CS"/>
        </w:rPr>
        <w:t xml:space="preserve">Одредбом чл. 132. став 9. и чл. 200. Закона дато је овлашћење министру да у року од </w:t>
      </w:r>
      <w:r w:rsidRPr="00B2089E">
        <w:t>годину дана од</w:t>
      </w:r>
      <w:r w:rsidRPr="00B2089E">
        <w:rPr>
          <w:lang w:val="sr-Cyrl-CS"/>
        </w:rPr>
        <w:t xml:space="preserve"> дана ступања на снагу овог закона донесе подзаконски акт којим ће се </w:t>
      </w:r>
      <w:r w:rsidRPr="00B2089E">
        <w:t>прописати</w:t>
      </w:r>
      <w:r w:rsidRPr="00B2089E">
        <w:rPr>
          <w:lang w:val="ru-RU"/>
        </w:rPr>
        <w:t xml:space="preserve"> </w:t>
      </w:r>
      <w:r w:rsidRPr="00B2089E">
        <w:rPr>
          <w:lang w:val="sr-Cyrl-CS"/>
        </w:rPr>
        <w:t xml:space="preserve">начин и програм увођења у посао, програм, садржину, начин и рокове за полагање испита за лиценцу за секретара,  састав и начин рада комисије Министарства , односно надлежног органа аутономне покрајине пред којом се полаже испит, садржај  и образац лиценце за секретара, накнаде за рад чланова комисије и остала питања у вези са полагањем  испита за лиценцу за секретара. </w:t>
      </w:r>
    </w:p>
    <w:p w:rsidR="004B4874" w:rsidRPr="00B2089E" w:rsidRDefault="004B4874" w:rsidP="00E122C6">
      <w:pPr>
        <w:jc w:val="both"/>
        <w:rPr>
          <w:lang w:val="sr-Cyrl-CS"/>
        </w:rPr>
      </w:pPr>
      <w:r w:rsidRPr="00B2089E">
        <w:rPr>
          <w:lang w:val="sr-Cyrl-CS"/>
        </w:rPr>
        <w:t>Чланом 185. Закона послови полагања испита за лиценцу за секретара поверавају се органима аутономне покрајине, која у обављању послова полагања испита за лиценцу за секретара сарађује са органима Републике Србије и органима јединице локалне самоуправе.</w:t>
      </w:r>
    </w:p>
    <w:p w:rsidR="004B4874" w:rsidRPr="00B2089E" w:rsidRDefault="004B4874" w:rsidP="00E122C6">
      <w:pPr>
        <w:jc w:val="both"/>
        <w:rPr>
          <w:lang w:val="sr-Cyrl-CS"/>
        </w:rPr>
      </w:pPr>
    </w:p>
    <w:p w:rsidR="004B4874" w:rsidRPr="00B2089E" w:rsidRDefault="004B4874" w:rsidP="00E122C6">
      <w:pPr>
        <w:jc w:val="both"/>
        <w:rPr>
          <w:lang w:val="sr-Cyrl-CS"/>
        </w:rPr>
      </w:pPr>
      <w:r w:rsidRPr="00B2089E">
        <w:rPr>
          <w:lang w:val="sr-Cyrl-CS"/>
        </w:rPr>
        <w:t>Чланом 10. Правилника о полагању стручног испита за секретара установе образовања и васпитања, између осталог, прописано је да се стручни испит полаже у просторијама Министарства, а уколико је седиште установе на територији аутономне покрајине, у просторијама прокрајинског органа управе надлежног за послове образовања, на начин и по програму прописаним овим правнилником.</w:t>
      </w:r>
    </w:p>
    <w:p w:rsidR="004B4874" w:rsidRPr="00B2089E" w:rsidRDefault="004B4874" w:rsidP="00E122C6">
      <w:pPr>
        <w:jc w:val="both"/>
        <w:rPr>
          <w:lang w:val="sr-Cyrl-CS"/>
        </w:rPr>
      </w:pPr>
      <w:r w:rsidRPr="00B2089E">
        <w:rPr>
          <w:lang w:val="sr-Cyrl-CS"/>
        </w:rPr>
        <w:t xml:space="preserve">Чланом 13. Правилника, између осталог,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b/>
          <w:lang w:val="sr-Cyrl-CS"/>
        </w:rPr>
      </w:pPr>
      <w:r w:rsidRPr="00B2089E">
        <w:rPr>
          <w:b/>
          <w:lang w:val="sr-Cyrl-CS"/>
        </w:rPr>
        <w:t xml:space="preserve">Уз пријаву доставља се: </w:t>
      </w:r>
    </w:p>
    <w:p w:rsidR="004B4874" w:rsidRPr="00B2089E" w:rsidRDefault="004B4874" w:rsidP="00E122C6">
      <w:pPr>
        <w:numPr>
          <w:ilvl w:val="0"/>
          <w:numId w:val="25"/>
        </w:numPr>
        <w:jc w:val="both"/>
        <w:rPr>
          <w:lang w:val="sr-Cyrl-CS"/>
        </w:rPr>
      </w:pPr>
      <w:r w:rsidRPr="00B2089E">
        <w:rPr>
          <w:lang w:val="sr-Cyrl-CS"/>
        </w:rPr>
        <w:t xml:space="preserve">оверену копију дипломе пријављеног кандидата за полагање стручног испита; </w:t>
      </w:r>
    </w:p>
    <w:p w:rsidR="004B4874" w:rsidRPr="00B2089E" w:rsidRDefault="004B4874" w:rsidP="00E122C6">
      <w:pPr>
        <w:numPr>
          <w:ilvl w:val="0"/>
          <w:numId w:val="25"/>
        </w:numPr>
        <w:jc w:val="both"/>
        <w:rPr>
          <w:lang w:val="sr-Cyrl-CS"/>
        </w:rPr>
      </w:pPr>
      <w:r w:rsidRPr="00B2089E">
        <w:rPr>
          <w:lang w:val="sr-Cyrl-CS"/>
        </w:rPr>
        <w:t>потврда директора да је кандидат савладао Програм увођења у посао секретара;</w:t>
      </w:r>
    </w:p>
    <w:p w:rsidR="004B4874" w:rsidRPr="00B2089E" w:rsidRDefault="004B4874" w:rsidP="00E122C6">
      <w:pPr>
        <w:numPr>
          <w:ilvl w:val="0"/>
          <w:numId w:val="25"/>
        </w:numPr>
        <w:jc w:val="both"/>
        <w:rPr>
          <w:lang w:val="sr-Cyrl-CS"/>
        </w:rPr>
      </w:pPr>
      <w:r w:rsidRPr="00B2089E">
        <w:rPr>
          <w:lang w:val="sr-Cyrl-CS"/>
        </w:rPr>
        <w:t>потврда о радноправном статусу кандидата;</w:t>
      </w:r>
    </w:p>
    <w:p w:rsidR="004B4874" w:rsidRPr="00B2089E" w:rsidRDefault="004B4874" w:rsidP="00E122C6">
      <w:pPr>
        <w:numPr>
          <w:ilvl w:val="0"/>
          <w:numId w:val="25"/>
        </w:numPr>
        <w:jc w:val="both"/>
        <w:rPr>
          <w:lang w:val="sr-Cyrl-CS"/>
        </w:rPr>
      </w:pPr>
      <w:r w:rsidRPr="00B2089E">
        <w:rPr>
          <w:lang w:val="sr-Cyrl-CS"/>
        </w:rPr>
        <w:t>копија личне карте кандидата;</w:t>
      </w:r>
    </w:p>
    <w:p w:rsidR="004B4874" w:rsidRPr="00B2089E" w:rsidRDefault="004B4874" w:rsidP="00E122C6">
      <w:pPr>
        <w:numPr>
          <w:ilvl w:val="0"/>
          <w:numId w:val="25"/>
        </w:numPr>
        <w:jc w:val="both"/>
        <w:rPr>
          <w:lang w:val="sr-Cyrl-CS"/>
        </w:rPr>
      </w:pPr>
      <w:r w:rsidRPr="00B2089E">
        <w:rPr>
          <w:lang w:val="sr-Cyrl-CS"/>
        </w:rPr>
        <w:t>копија радне књижице кандидата и</w:t>
      </w:r>
    </w:p>
    <w:p w:rsidR="004B4874" w:rsidRPr="00B2089E" w:rsidRDefault="004B4874" w:rsidP="00E122C6">
      <w:pPr>
        <w:numPr>
          <w:ilvl w:val="0"/>
          <w:numId w:val="25"/>
        </w:numPr>
        <w:jc w:val="both"/>
        <w:rPr>
          <w:lang w:val="sr-Cyrl-CS"/>
        </w:rPr>
      </w:pPr>
      <w:r w:rsidRPr="00B2089E">
        <w:rPr>
          <w:lang w:val="sr-Cyrl-CS"/>
        </w:rPr>
        <w:t>доказ о уплати трошкова испита.</w:t>
      </w:r>
    </w:p>
    <w:p w:rsidR="004B4874" w:rsidRPr="00B2089E" w:rsidRDefault="004B4874" w:rsidP="00E122C6">
      <w:pPr>
        <w:jc w:val="both"/>
        <w:rPr>
          <w:lang w:val="sr-Cyrl-CS"/>
        </w:rPr>
      </w:pPr>
      <w:r w:rsidRPr="00B2089E">
        <w:rPr>
          <w:lang w:val="sr-Cyrl-CS"/>
        </w:rPr>
        <w:t>Чланом 14. Правилника, прописано је да обавештење о датуму и месту полагања стручног испита Министарство, односно покрајински орган управе доставља кандидату преко установе која је поднела пријаву, најкасније 30 дана пре дана полагања испита.</w:t>
      </w:r>
    </w:p>
    <w:p w:rsidR="004B4874" w:rsidRPr="00B2089E" w:rsidRDefault="004B4874" w:rsidP="00E122C6">
      <w:pPr>
        <w:jc w:val="both"/>
        <w:rPr>
          <w:lang w:val="sr-Cyrl-CS"/>
        </w:rPr>
      </w:pPr>
      <w:r w:rsidRPr="00B2089E">
        <w:rPr>
          <w:lang w:val="sr-Cyrl-CS"/>
        </w:rPr>
        <w:t>Стручни испит полаже се, по правилу, у току једног дана. Кандидат прво полаже писмени део на тему коју изабере члан комисије ког одреди председник Комисије. Писмени део испита садржи теме из делокруга послова секретара. Израда писменог рада траје два сата. На писменом делу испита кандидат може да користи одговарајуће прописе. Кандидат који је положио писмени део испита има право да полаже усмени део испита.</w:t>
      </w:r>
    </w:p>
    <w:p w:rsidR="004B4874" w:rsidRPr="00B2089E" w:rsidRDefault="004B4874" w:rsidP="00E122C6">
      <w:pPr>
        <w:jc w:val="both"/>
        <w:rPr>
          <w:b/>
          <w:lang w:val="sr-Cyrl-CS"/>
        </w:rPr>
      </w:pPr>
      <w:r w:rsidRPr="00B2089E">
        <w:rPr>
          <w:lang w:val="sr-Cyrl-CS"/>
        </w:rPr>
        <w:t>Усмени део испита садржи следеће области: уставно уређење; систем државне управе; управни поступак и управни спор; прописе из области образовања и васпитања; радно законодавство и канцеларијско пословање.</w:t>
      </w:r>
    </w:p>
    <w:p w:rsidR="004B4874" w:rsidRPr="00B2089E" w:rsidRDefault="004B4874" w:rsidP="00E122C6">
      <w:pPr>
        <w:jc w:val="both"/>
        <w:rPr>
          <w:b/>
          <w:lang w:val="sr-Cyrl-CS"/>
        </w:rPr>
      </w:pPr>
      <w:r w:rsidRPr="00B2089E">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4B4874" w:rsidRPr="00B2089E" w:rsidRDefault="004B4874" w:rsidP="00E122C6">
      <w:pPr>
        <w:jc w:val="both"/>
        <w:rPr>
          <w:lang w:val="sr-Cyrl-CS"/>
        </w:rPr>
      </w:pPr>
      <w:r w:rsidRPr="00B2089E">
        <w:rPr>
          <w:lang w:val="sr-Cyrl-CS"/>
        </w:rPr>
        <w:t xml:space="preserve">Чланом 13. Правилника, прописано је да захтев за полагање стручног испита секретар-приравник подноси установи, после истека приправничког стажа и савладаног Програма увођења у посао секретара. </w:t>
      </w:r>
    </w:p>
    <w:p w:rsidR="004B4874" w:rsidRPr="00B2089E" w:rsidRDefault="004B4874" w:rsidP="00E122C6">
      <w:pPr>
        <w:jc w:val="both"/>
        <w:rPr>
          <w:strike/>
          <w:lang w:val="sr-Cyrl-CS"/>
        </w:rPr>
      </w:pPr>
      <w:r w:rsidRPr="00B2089E">
        <w:rPr>
          <w:lang w:val="sr-Cyrl-CS"/>
        </w:rPr>
        <w:t>По пријему захтева установа, установа најкасније у року од 15 дана, од дана подношења захтева, подноси пријаву за полагање стручног испита Министрарству, односно прокрајинском органу управе.</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4B4874" w:rsidRPr="00B2089E" w:rsidRDefault="004B4874" w:rsidP="00E122C6">
      <w:pPr>
        <w:jc w:val="both"/>
        <w:rPr>
          <w:lang w:val="sr-Cyrl-CS"/>
        </w:rPr>
      </w:pPr>
      <w:r w:rsidRPr="00B2089E">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4B4874" w:rsidRPr="00B2089E" w:rsidRDefault="004B4874" w:rsidP="00E122C6">
      <w:pPr>
        <w:jc w:val="both"/>
        <w:rPr>
          <w:lang w:val="sr-Cyrl-CS"/>
        </w:rPr>
      </w:pPr>
      <w:r w:rsidRPr="00B2089E">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4B4874" w:rsidRPr="00B2089E" w:rsidRDefault="004B4874" w:rsidP="00E122C6">
      <w:pPr>
        <w:jc w:val="both"/>
        <w:rPr>
          <w:b/>
          <w:lang w:val="sr-Cyrl-CS"/>
        </w:rPr>
      </w:pPr>
      <w:r w:rsidRPr="00B2089E">
        <w:rPr>
          <w:b/>
          <w:lang w:val="sr-Cyrl-CS"/>
        </w:rPr>
        <w:t>Трошкови ове услуге:</w:t>
      </w:r>
    </w:p>
    <w:p w:rsidR="004B4874" w:rsidRPr="00B2089E" w:rsidRDefault="004B4874" w:rsidP="00E122C6">
      <w:pPr>
        <w:jc w:val="both"/>
        <w:rPr>
          <w:b/>
          <w:lang w:val="sr-Cyrl-CS"/>
        </w:rPr>
      </w:pPr>
      <w:r w:rsidRPr="00B2089E">
        <w:rPr>
          <w:lang w:val="sr-Cyrl-CS"/>
        </w:rPr>
        <w:t>Чланом 25. истог Правилника прописано је да висину трошкова полагања стручног испита за секретара утврђује решењем министар просвете.</w:t>
      </w:r>
    </w:p>
    <w:p w:rsidR="004B4874" w:rsidRPr="00B2089E" w:rsidRDefault="004B4874" w:rsidP="00E122C6">
      <w:pPr>
        <w:jc w:val="both"/>
        <w:rPr>
          <w:lang w:val="sr-Cyrl-CS"/>
        </w:rPr>
      </w:pPr>
      <w:r w:rsidRPr="00B2089E">
        <w:rPr>
          <w:lang w:val="sr-Cyrl-CS"/>
        </w:rPr>
        <w:t xml:space="preserve">Трошкове првог полагања стручног </w:t>
      </w:r>
      <w:r w:rsidR="00B2089E">
        <w:rPr>
          <w:lang w:val="sr-Cyrl-CS"/>
        </w:rPr>
        <w:t>испита за секретара</w:t>
      </w:r>
      <w:r w:rsidRPr="00B2089E">
        <w:rPr>
          <w:lang w:val="sr-Cyrl-CS"/>
        </w:rPr>
        <w:t>, као и трошкове поправног испита, сноси установа у којој је кандидат запослен. Трошкове поновног полагања стручног или поправног испита сноси кандидат.</w:t>
      </w:r>
    </w:p>
    <w:p w:rsidR="004B4874" w:rsidRPr="00B2089E"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4</w:t>
      </w:r>
      <w:r w:rsidRPr="00B418B8">
        <w:rPr>
          <w:b/>
          <w:lang w:val="sr-Cyrl-CS"/>
        </w:rPr>
        <w:t>. Доношење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На основу члана 23. став 2. Закона о државној управи и члана 136. став 1. Закона о општем управном поступку министар доноси решења на основу чињеница утврђених у поступку обраде предмета.</w:t>
      </w:r>
    </w:p>
    <w:p w:rsidR="004B4874" w:rsidRPr="00B2089E" w:rsidRDefault="004B4874" w:rsidP="00E122C6">
      <w:pPr>
        <w:jc w:val="both"/>
        <w:rPr>
          <w:lang w:val="sr-Cyrl-CS"/>
        </w:rPr>
      </w:pPr>
      <w:r w:rsidRPr="00B2089E">
        <w:rPr>
          <w:lang w:val="sr-Cyrl-CS"/>
        </w:rPr>
        <w:t xml:space="preserve">Чланом 149. Закона о основама система образовања и васпитања прописано је када министар доноси </w:t>
      </w:r>
      <w:r w:rsidRPr="00B2089E">
        <w:rPr>
          <w:u w:val="single"/>
          <w:lang w:val="sr-Cyrl-CS"/>
        </w:rPr>
        <w:t>решење о суспензији лиценце</w:t>
      </w:r>
      <w:r w:rsidRPr="00B2089E">
        <w:rPr>
          <w:lang w:val="sr-Cyrl-CS"/>
        </w:rPr>
        <w:t xml:space="preserve"> на основу извештаја просветног саветника. Министар одлучује о суспензији лиценце у року од 8 дана од истека рока за подношење примедбе на извештај просветног саветника. Решење министра о суспензији лиценце коначно је у управном поступку и против истог се може покренути управни спор.</w:t>
      </w:r>
    </w:p>
    <w:p w:rsidR="004B4874" w:rsidRPr="00B2089E" w:rsidRDefault="004B4874" w:rsidP="00E122C6">
      <w:pPr>
        <w:jc w:val="both"/>
        <w:rPr>
          <w:lang w:val="sr-Cyrl-CS"/>
        </w:rPr>
      </w:pPr>
      <w:r w:rsidRPr="00B2089E">
        <w:rPr>
          <w:lang w:val="sr-Cyrl-CS"/>
        </w:rPr>
        <w:t xml:space="preserve">Чланом 150. Закона о основама система образовања и васпитања прописано је када министар доноси </w:t>
      </w:r>
      <w:r w:rsidRPr="00B2089E">
        <w:rPr>
          <w:u w:val="single"/>
          <w:lang w:val="sr-Cyrl-CS"/>
        </w:rPr>
        <w:t>решење о одузимању лиценце,</w:t>
      </w:r>
      <w:r w:rsidRPr="00B2089E">
        <w:rPr>
          <w:lang w:val="sr-Cyrl-CS"/>
        </w:rPr>
        <w:t xml:space="preserve"> наставнику, васпитачу и стручном сараднику, на период од пет година, односно трајно. </w:t>
      </w:r>
    </w:p>
    <w:p w:rsidR="004B4874" w:rsidRPr="00B2089E" w:rsidRDefault="004B4874" w:rsidP="00E122C6">
      <w:pPr>
        <w:jc w:val="both"/>
        <w:rPr>
          <w:lang w:val="sr-Cyrl-CS"/>
        </w:rPr>
      </w:pPr>
      <w:r w:rsidRPr="00B2089E">
        <w:rPr>
          <w:lang w:val="sr-Cyrl-CS"/>
        </w:rPr>
        <w:t xml:space="preserve">Чланом 67. Закона о ученичком и студентском стандарду прописано је када министар доноси </w:t>
      </w:r>
      <w:r w:rsidRPr="00B2089E">
        <w:rPr>
          <w:u w:val="single"/>
          <w:lang w:val="sr-Cyrl-CS"/>
        </w:rPr>
        <w:t>решење о одузимању лиценце,</w:t>
      </w:r>
      <w:r w:rsidRPr="00B2089E">
        <w:rPr>
          <w:lang w:val="sr-Cyrl-CS"/>
        </w:rPr>
        <w:t xml:space="preserve"> васпитачу, психологу  и педагогу у дому ученика, трајно.</w:t>
      </w:r>
    </w:p>
    <w:p w:rsidR="004B4874" w:rsidRPr="00B2089E" w:rsidRDefault="004B4874" w:rsidP="00E122C6">
      <w:pPr>
        <w:jc w:val="both"/>
        <w:rPr>
          <w:lang w:val="sr-Cyrl-CS"/>
        </w:rPr>
      </w:pPr>
      <w:r w:rsidRPr="00B2089E">
        <w:rPr>
          <w:lang w:val="sr-Cyrl-CS"/>
        </w:rPr>
        <w:t>Решење министра о одузимању лиценце коначно је управном поступку и против истог се може покренути управни спор, у року од 30 дана од дана достављања решења</w:t>
      </w:r>
    </w:p>
    <w:p w:rsidR="004B4874" w:rsidRPr="00B2089E" w:rsidRDefault="004B4874" w:rsidP="00E122C6">
      <w:pPr>
        <w:jc w:val="both"/>
        <w:rPr>
          <w:lang w:val="sr-Cyrl-CS"/>
        </w:rPr>
      </w:pPr>
      <w:r w:rsidRPr="00B2089E">
        <w:rPr>
          <w:lang w:val="sr-Cyrl-CS"/>
        </w:rPr>
        <w:t xml:space="preserve">Чланом 15. Правилника о дозволи за рад наставника, васпитача и стручних сарадника и Правилника о дозволи за рада васптача, психолога и педагога у дому ученика, између осталог, прописано је да Министар доноси </w:t>
      </w:r>
      <w:r w:rsidRPr="00B2089E">
        <w:rPr>
          <w:u w:val="single"/>
          <w:lang w:val="sr-Cyrl-CS"/>
        </w:rPr>
        <w:t>решење којим се одбија захтев за одобравање полагања испита за лиценцу</w:t>
      </w:r>
      <w:r w:rsidRPr="00B2089E">
        <w:rPr>
          <w:lang w:val="sr-Cyrl-CS"/>
        </w:rPr>
        <w:t xml:space="preserve"> ако приправник не испуњава прописане услове.</w:t>
      </w:r>
    </w:p>
    <w:p w:rsidR="004B4874" w:rsidRPr="00B2089E" w:rsidRDefault="004B4874" w:rsidP="00E122C6">
      <w:pPr>
        <w:jc w:val="both"/>
        <w:rPr>
          <w:lang w:val="sr-Cyrl-CS"/>
        </w:rPr>
      </w:pPr>
      <w:r w:rsidRPr="00B2089E">
        <w:rPr>
          <w:lang w:val="sr-Cyrl-CS"/>
        </w:rPr>
        <w:t xml:space="preserve">Министар доноси </w:t>
      </w:r>
      <w:r w:rsidRPr="00B2089E">
        <w:rPr>
          <w:u w:val="single"/>
          <w:lang w:val="sr-Cyrl-CS"/>
        </w:rPr>
        <w:t>решење којим се одбија захтев за одобравање полагања испита за секретаре установа</w:t>
      </w:r>
      <w:r w:rsidRPr="00B2089E">
        <w:rPr>
          <w:lang w:val="sr-Cyrl-CS"/>
        </w:rPr>
        <w:t xml:space="preserve"> ако кандидат не испуњава прописане услове на основу члана 23. став 2. Закона о државној управи  и члана 136. став 1. Закона о општем управном поступку.</w:t>
      </w:r>
    </w:p>
    <w:p w:rsidR="004B4874" w:rsidRPr="00B418B8" w:rsidRDefault="004B4874" w:rsidP="00E122C6">
      <w:pPr>
        <w:jc w:val="both"/>
        <w:rPr>
          <w:lang w:val="sr-Cyrl-CS"/>
        </w:rPr>
      </w:pPr>
    </w:p>
    <w:p w:rsidR="004B4874" w:rsidRPr="00B418B8" w:rsidRDefault="004B4874" w:rsidP="00E122C6">
      <w:pPr>
        <w:pStyle w:val="NoSpacing"/>
        <w:shd w:val="clear" w:color="auto" w:fill="C6D9F1"/>
        <w:jc w:val="both"/>
        <w:rPr>
          <w:lang w:val="sr-Cyrl-CS"/>
        </w:rPr>
      </w:pPr>
      <w:r>
        <w:rPr>
          <w:b/>
          <w:lang w:val="sr-Cyrl-CS"/>
        </w:rPr>
        <w:t>5</w:t>
      </w:r>
      <w:r w:rsidRPr="00B418B8">
        <w:rPr>
          <w:b/>
          <w:lang w:val="sr-Cyrl-CS"/>
        </w:rPr>
        <w:t>. Вођење регистра издатих, суспендованих и одузетих лиценци</w:t>
      </w:r>
    </w:p>
    <w:p w:rsidR="004B4874" w:rsidRPr="00B2089E" w:rsidRDefault="004B4874" w:rsidP="00E122C6">
      <w:pPr>
        <w:tabs>
          <w:tab w:val="left" w:pos="720"/>
        </w:tabs>
        <w:jc w:val="both"/>
        <w:rPr>
          <w:lang w:val="sr-Cyrl-CS"/>
        </w:rPr>
      </w:pPr>
      <w:r w:rsidRPr="00B418B8">
        <w:rPr>
          <w:lang w:val="sr-Cyrl-CS"/>
        </w:rPr>
        <w:t xml:space="preserve">Законом о основама система </w:t>
      </w:r>
      <w:r w:rsidRPr="00921CCA">
        <w:rPr>
          <w:lang w:val="sr-Cyrl-CS"/>
        </w:rPr>
        <w:t xml:space="preserve">образовања чланом 30. став 2. тачка 10,  чланаом 22. Правилника о дозволи за рад наставника, васпитача и стручних сарадника, између осталог, прописано </w:t>
      </w:r>
      <w:r w:rsidRPr="00B2089E">
        <w:rPr>
          <w:lang w:val="sr-Cyrl-CS"/>
        </w:rPr>
        <w:t>је да Министарство води регистар запослених у установама и у оквиру истог садржани су и подаци о стручном испиту односно лиценци, као и подаци о суспензији и одузимању.</w:t>
      </w:r>
    </w:p>
    <w:p w:rsidR="004B4874" w:rsidRPr="00B2089E" w:rsidRDefault="004B4874" w:rsidP="00E122C6">
      <w:pPr>
        <w:tabs>
          <w:tab w:val="left" w:pos="720"/>
        </w:tabs>
        <w:jc w:val="both"/>
        <w:rPr>
          <w:lang w:val="sr-Cyrl-CS"/>
        </w:rPr>
      </w:pPr>
      <w:r w:rsidRPr="00B2089E">
        <w:rPr>
          <w:lang w:val="sr-Cyrl-CS"/>
        </w:rPr>
        <w:t>Чланом 65. став 2. Закона о ученичком и студентском стандарду, прописано је да, Министарство издаје лицецну и води регистар васпитача, психолога и педагога којима је издата лиценца. У регистар се уносе и подаци о одузимању лиценце.</w:t>
      </w:r>
    </w:p>
    <w:p w:rsidR="004B4874" w:rsidRDefault="004B4874" w:rsidP="00E122C6">
      <w:pPr>
        <w:tabs>
          <w:tab w:val="left" w:pos="720"/>
        </w:tabs>
        <w:jc w:val="both"/>
        <w:rPr>
          <w:lang w:val="sr-Cyrl-CS"/>
        </w:rPr>
      </w:pPr>
      <w:r w:rsidRPr="00B2089E">
        <w:rPr>
          <w:lang w:val="sr-Cyrl-CS"/>
        </w:rPr>
        <w:t xml:space="preserve">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запослених у установама, у коме ће бити садржани и подаци о стучнм испиту односно лиценци, као и подаци о суспензији и одузимању лиценце. </w:t>
      </w:r>
    </w:p>
    <w:p w:rsidR="00B2089E" w:rsidRPr="00B418B8" w:rsidRDefault="00B2089E" w:rsidP="00E122C6">
      <w:pPr>
        <w:tabs>
          <w:tab w:val="left" w:pos="720"/>
        </w:tabs>
        <w:jc w:val="both"/>
        <w:rPr>
          <w:b/>
          <w:lang w:val="sr-Cyrl-CS"/>
        </w:rPr>
      </w:pPr>
    </w:p>
    <w:p w:rsidR="004B4874" w:rsidRPr="00B418B8" w:rsidRDefault="004B4874" w:rsidP="00E122C6">
      <w:pPr>
        <w:pStyle w:val="NoSpacing"/>
        <w:shd w:val="clear" w:color="auto" w:fill="C6D9F1"/>
        <w:jc w:val="both"/>
        <w:rPr>
          <w:lang w:val="sr-Cyrl-CS"/>
        </w:rPr>
      </w:pPr>
      <w:r>
        <w:rPr>
          <w:b/>
          <w:lang w:val="sr-Cyrl-CS"/>
        </w:rPr>
        <w:t>6</w:t>
      </w:r>
      <w:r w:rsidRPr="00B418B8">
        <w:rPr>
          <w:b/>
          <w:lang w:val="sr-Cyrl-CS"/>
        </w:rPr>
        <w:t>. Стручни савети странкама непосредним путем и путем телефона</w:t>
      </w:r>
    </w:p>
    <w:p w:rsidR="004B4874" w:rsidRDefault="004B4874" w:rsidP="00E122C6">
      <w:pPr>
        <w:tabs>
          <w:tab w:val="left" w:pos="540"/>
        </w:tabs>
        <w:jc w:val="both"/>
      </w:pPr>
      <w:r w:rsidRPr="00B418B8">
        <w:rPr>
          <w:lang w:val="sr-Cyrl-CS"/>
        </w:rPr>
        <w:t>Одсек за полагање испита за лиценцу, директоре и секретаре установа пружа информације заинтересованим странкама о њиховим правима, обавезама и начину остваривања права и обавеза у дану одређеном за пријем странака</w:t>
      </w:r>
      <w:r>
        <w:rPr>
          <w:lang w:val="sr-Cyrl-CS"/>
        </w:rPr>
        <w:t>.</w:t>
      </w:r>
      <w:r w:rsidRPr="00B418B8">
        <w:rPr>
          <w:lang w:val="sr-Cyrl-CS"/>
        </w:rPr>
        <w:t xml:space="preserve"> </w:t>
      </w:r>
    </w:p>
    <w:p w:rsidR="00921CCA" w:rsidRDefault="00921CCA"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287D28" w:rsidRDefault="00287D28" w:rsidP="00E122C6">
      <w:pPr>
        <w:tabs>
          <w:tab w:val="left" w:pos="540"/>
        </w:tabs>
        <w:jc w:val="both"/>
      </w:pPr>
    </w:p>
    <w:p w:rsidR="00921CCA" w:rsidRDefault="00921CCA" w:rsidP="00E122C6">
      <w:pPr>
        <w:tabs>
          <w:tab w:val="left" w:pos="540"/>
        </w:tabs>
        <w:jc w:val="both"/>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4B4874" w:rsidP="00E122C6">
            <w:pPr>
              <w:pStyle w:val="BodyText"/>
              <w:tabs>
                <w:tab w:val="clear" w:pos="1440"/>
                <w:tab w:val="left" w:pos="600"/>
              </w:tabs>
              <w:spacing w:line="240" w:lineRule="auto"/>
              <w:rPr>
                <w:bCs/>
                <w:i/>
                <w:iCs/>
                <w:color w:val="FFFFFF"/>
                <w:lang w:val="sr-Cyrl-RS"/>
              </w:rPr>
            </w:pPr>
            <w:r w:rsidRPr="00B418B8">
              <w:br w:type="page"/>
            </w:r>
            <w:r w:rsidR="00247A8B">
              <w:rPr>
                <w:bCs/>
                <w:i/>
                <w:iCs/>
                <w:color w:val="FFFFFF"/>
                <w:lang w:val="sr-Cyrl-RS"/>
              </w:rPr>
              <w:t>Одсек за правне послове</w:t>
            </w:r>
          </w:p>
        </w:tc>
      </w:tr>
    </w:tbl>
    <w:p w:rsidR="00287D28" w:rsidRDefault="00287D28" w:rsidP="00E122C6">
      <w:pPr>
        <w:tabs>
          <w:tab w:val="left" w:pos="600"/>
        </w:tabs>
        <w:jc w:val="both"/>
        <w:rPr>
          <w:lang w:val="sr-Cyrl-CS"/>
        </w:rPr>
      </w:pPr>
    </w:p>
    <w:p w:rsidR="00083F73" w:rsidRPr="00893922" w:rsidRDefault="00083F73" w:rsidP="00E122C6">
      <w:pPr>
        <w:tabs>
          <w:tab w:val="left" w:pos="600"/>
        </w:tabs>
        <w:jc w:val="both"/>
        <w:rPr>
          <w:lang w:val="sr-Cyrl-CS"/>
        </w:rPr>
      </w:pPr>
      <w:r w:rsidRPr="00893922">
        <w:rPr>
          <w:lang w:val="sr-Cyrl-CS"/>
        </w:rPr>
        <w:t xml:space="preserve">Услуге наведене у тачки 10. овог Информатора о раду, у делу који се односи на Одсек за правне послове, пружају се на основу достављеног писаног захтева. Не постоји прописани формулар, односно образац захтева. </w:t>
      </w:r>
    </w:p>
    <w:p w:rsidR="00083F73" w:rsidRPr="00893922" w:rsidRDefault="00083F73" w:rsidP="00E122C6">
      <w:pPr>
        <w:pStyle w:val="BodyText"/>
        <w:tabs>
          <w:tab w:val="clear" w:pos="1440"/>
          <w:tab w:val="left" w:pos="600"/>
        </w:tabs>
        <w:spacing w:line="240" w:lineRule="auto"/>
        <w:jc w:val="both"/>
        <w:rPr>
          <w:b w:val="0"/>
        </w:rPr>
      </w:pPr>
    </w:p>
    <w:p w:rsidR="00083F73" w:rsidRPr="00893922" w:rsidRDefault="00083F73" w:rsidP="00E122C6">
      <w:pPr>
        <w:shd w:val="clear" w:color="auto" w:fill="C6D9F1"/>
        <w:jc w:val="both"/>
        <w:rPr>
          <w:lang w:val="sr-Cyrl-CS"/>
        </w:rPr>
      </w:pPr>
      <w:r w:rsidRPr="00893922">
        <w:rPr>
          <w:b/>
          <w:lang w:val="sr-Cyrl-CS"/>
        </w:rPr>
        <w:t>1. Тумачења, објашњења и мишљења о примени прописа из области образовања и васпитања</w:t>
      </w:r>
    </w:p>
    <w:p w:rsidR="00247A8B" w:rsidRPr="00893922" w:rsidRDefault="00247A8B" w:rsidP="00E122C6">
      <w:pPr>
        <w:pStyle w:val="Clan"/>
        <w:spacing w:before="0" w:after="0"/>
        <w:ind w:left="0" w:right="0"/>
        <w:jc w:val="both"/>
        <w:rPr>
          <w:rFonts w:ascii="Times New Roman" w:hAnsi="Times New Roman"/>
          <w:b w:val="0"/>
          <w:sz w:val="24"/>
          <w:szCs w:val="24"/>
        </w:rPr>
      </w:pPr>
      <w:r w:rsidRPr="00893922">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893922">
        <w:rPr>
          <w:rFonts w:ascii="Times New Roman" w:hAnsi="Times New Roman"/>
          <w:sz w:val="24"/>
          <w:szCs w:val="24"/>
        </w:rPr>
        <w:t xml:space="preserve">. </w:t>
      </w:r>
      <w:r w:rsidRPr="00893922">
        <w:rPr>
          <w:rFonts w:ascii="Times New Roman" w:hAnsi="Times New Roman"/>
          <w:b w:val="0"/>
          <w:sz w:val="24"/>
          <w:szCs w:val="24"/>
        </w:rPr>
        <w:t>Мишљења органа државне управе нису обавезујућа.</w:t>
      </w:r>
    </w:p>
    <w:p w:rsidR="00247A8B" w:rsidRPr="00893922" w:rsidRDefault="00247A8B" w:rsidP="00E122C6">
      <w:pPr>
        <w:jc w:val="both"/>
        <w:rPr>
          <w:lang w:val="sr-Cyrl-CS"/>
        </w:rPr>
      </w:pPr>
      <w:r w:rsidRPr="00893922">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893922" w:rsidRDefault="00247A8B" w:rsidP="00E122C6">
      <w:pPr>
        <w:jc w:val="both"/>
        <w:rPr>
          <w:lang w:val="sr-Cyrl-CS"/>
        </w:rPr>
      </w:pPr>
      <w:r w:rsidRPr="00893922">
        <w:rPr>
          <w:lang w:val="sr-Cyrl-CS"/>
        </w:rPr>
        <w:t>Таксе и трошкови поступка</w:t>
      </w:r>
      <w:r w:rsidRPr="00893922">
        <w:rPr>
          <w:bCs/>
          <w:iCs/>
          <w:lang w:val="sr-Cyrl-CS"/>
        </w:rPr>
        <w:t xml:space="preserve">: </w:t>
      </w:r>
      <w:r w:rsidRPr="00893922">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893922" w:rsidRDefault="00247A8B" w:rsidP="00E122C6">
      <w:pPr>
        <w:jc w:val="both"/>
        <w:rPr>
          <w:lang w:val="sr-Cyrl-CS"/>
        </w:rPr>
      </w:pPr>
      <w:r w:rsidRPr="00893922">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893922" w:rsidRDefault="00247A8B" w:rsidP="00E122C6">
      <w:pPr>
        <w:jc w:val="both"/>
        <w:rPr>
          <w:lang w:val="sr-Cyrl-CS"/>
        </w:rPr>
      </w:pPr>
      <w:r w:rsidRPr="00893922">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Pr="00893922" w:rsidRDefault="001643EA" w:rsidP="00E122C6">
      <w:pPr>
        <w:rPr>
          <w:b/>
          <w:u w:val="single"/>
          <w:lang w:val="sr-Cyrl-CS"/>
        </w:rPr>
      </w:pPr>
    </w:p>
    <w:p w:rsidR="00247A8B" w:rsidRPr="00893922" w:rsidRDefault="00247A8B" w:rsidP="00E122C6">
      <w:pPr>
        <w:jc w:val="center"/>
        <w:rPr>
          <w:b/>
          <w:u w:val="single"/>
          <w:lang w:val="sr-Cyrl-CS"/>
        </w:rPr>
      </w:pPr>
      <w:r w:rsidRPr="00893922">
        <w:rPr>
          <w:b/>
          <w:u w:val="single"/>
          <w:lang w:val="sr-Cyrl-CS"/>
        </w:rPr>
        <w:t>Пример типичног документа</w:t>
      </w:r>
    </w:p>
    <w:p w:rsidR="00247A8B" w:rsidRDefault="00247A8B" w:rsidP="00E122C6">
      <w:pPr>
        <w:jc w:val="center"/>
        <w:rPr>
          <w:b/>
          <w:lang w:val="sr-Cyrl-CS"/>
        </w:rPr>
      </w:pPr>
      <w:r w:rsidRPr="00893922">
        <w:rPr>
          <w:b/>
          <w:lang w:val="sr-Cyrl-CS"/>
        </w:rPr>
        <w:t>Тумачења, објашњења, односно мишљења о примени прописа из области образовања и васпитања</w:t>
      </w:r>
    </w:p>
    <w:p w:rsidR="00B2089E" w:rsidRPr="00893922" w:rsidRDefault="00B2089E" w:rsidP="00E122C6">
      <w:pPr>
        <w:jc w:val="center"/>
        <w:rPr>
          <w:lang w:val="sr-Cyrl-CS"/>
        </w:rPr>
      </w:pPr>
    </w:p>
    <w:tbl>
      <w:tblPr>
        <w:tblpPr w:leftFromText="180" w:rightFromText="180" w:vertAnchor="text" w:horzAnchor="margin" w:tblpY="-115"/>
        <w:tblW w:w="0" w:type="auto"/>
        <w:tblLook w:val="01E0" w:firstRow="1" w:lastRow="1" w:firstColumn="1" w:lastColumn="1" w:noHBand="0" w:noVBand="0"/>
      </w:tblPr>
      <w:tblGrid>
        <w:gridCol w:w="5103"/>
      </w:tblGrid>
      <w:tr w:rsidR="00B2089E" w:rsidRPr="00893922" w:rsidTr="00CE7786">
        <w:trPr>
          <w:trHeight w:val="3298"/>
        </w:trPr>
        <w:tc>
          <w:tcPr>
            <w:tcW w:w="5103" w:type="dxa"/>
          </w:tcPr>
          <w:p w:rsidR="00B2089E" w:rsidRPr="00893922" w:rsidRDefault="00B2089E" w:rsidP="00E122C6">
            <w:pPr>
              <w:jc w:val="center"/>
              <w:rPr>
                <w:b/>
                <w:lang w:val="sr-Cyrl-CS"/>
              </w:rPr>
            </w:pPr>
            <w:r w:rsidRPr="00893922">
              <w:rPr>
                <w:noProof/>
              </w:rPr>
              <w:drawing>
                <wp:inline distT="0" distB="0" distL="0" distR="0" wp14:anchorId="2BB6B893" wp14:editId="1BD3A829">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B2089E" w:rsidRPr="00893922" w:rsidRDefault="00B2089E" w:rsidP="00E122C6">
            <w:pPr>
              <w:jc w:val="center"/>
              <w:rPr>
                <w:b/>
                <w:lang w:val="sr-Cyrl-CS"/>
              </w:rPr>
            </w:pPr>
            <w:r w:rsidRPr="00893922">
              <w:rPr>
                <w:b/>
                <w:lang w:val="sr-Cyrl-CS"/>
              </w:rPr>
              <w:t>Република Србија</w:t>
            </w:r>
          </w:p>
          <w:p w:rsidR="00B2089E" w:rsidRPr="00893922" w:rsidRDefault="00B2089E" w:rsidP="00E122C6">
            <w:pPr>
              <w:jc w:val="center"/>
              <w:rPr>
                <w:b/>
                <w:lang w:val="sr-Cyrl-CS"/>
              </w:rPr>
            </w:pPr>
            <w:r w:rsidRPr="00893922">
              <w:rPr>
                <w:b/>
                <w:lang w:val="sr-Cyrl-CS"/>
              </w:rPr>
              <w:t>МИНИСТАРСТВО ПРОСВЕТЕ,</w:t>
            </w:r>
          </w:p>
          <w:p w:rsidR="00B2089E" w:rsidRPr="00893922" w:rsidRDefault="00B2089E" w:rsidP="00E122C6">
            <w:pPr>
              <w:jc w:val="center"/>
              <w:rPr>
                <w:b/>
                <w:lang w:val="sr-Cyrl-CS"/>
              </w:rPr>
            </w:pPr>
            <w:r w:rsidRPr="00893922">
              <w:rPr>
                <w:b/>
                <w:lang w:val="sr-Cyrl-CS"/>
              </w:rPr>
              <w:t>НАУКЕ  И ТЕХНОЛОШКОГ РАЗВОЈА</w:t>
            </w:r>
          </w:p>
          <w:p w:rsidR="00B2089E" w:rsidRPr="00893922" w:rsidRDefault="00B2089E" w:rsidP="00E122C6">
            <w:pPr>
              <w:jc w:val="center"/>
              <w:rPr>
                <w:b/>
                <w:lang w:val="sr-Cyrl-CS"/>
              </w:rPr>
            </w:pPr>
            <w:r w:rsidRPr="00893922">
              <w:rPr>
                <w:b/>
                <w:lang w:val="sr-Cyrl-CS"/>
              </w:rPr>
              <w:t>Сектор за правне послове</w:t>
            </w:r>
          </w:p>
          <w:p w:rsidR="00B2089E" w:rsidRPr="00893922" w:rsidRDefault="00B2089E" w:rsidP="00E122C6">
            <w:pPr>
              <w:pStyle w:val="NoSpacing"/>
              <w:jc w:val="center"/>
              <w:rPr>
                <w:lang w:val="sr-Cyrl-CS" w:eastAsia="zh-CN"/>
              </w:rPr>
            </w:pPr>
            <w:r w:rsidRPr="00893922">
              <w:rPr>
                <w:lang w:val="sr-Cyrl-CS" w:eastAsia="zh-CN"/>
              </w:rPr>
              <w:t>Број:  _______________</w:t>
            </w:r>
          </w:p>
          <w:p w:rsidR="00B2089E" w:rsidRPr="00893922" w:rsidRDefault="00B2089E" w:rsidP="00E122C6">
            <w:pPr>
              <w:pStyle w:val="NoSpacing"/>
              <w:jc w:val="center"/>
              <w:rPr>
                <w:lang w:val="sr-Cyrl-CS" w:eastAsia="zh-CN"/>
              </w:rPr>
            </w:pPr>
            <w:r w:rsidRPr="00893922">
              <w:rPr>
                <w:lang w:val="sr-Cyrl-CS" w:eastAsia="zh-CN"/>
              </w:rPr>
              <w:t>Датум: ______________</w:t>
            </w:r>
          </w:p>
          <w:p w:rsidR="00B2089E" w:rsidRPr="00893922" w:rsidRDefault="00B2089E" w:rsidP="00E122C6">
            <w:pPr>
              <w:jc w:val="center"/>
              <w:rPr>
                <w:spacing w:val="60"/>
                <w:lang w:val="sr-Cyrl-CS"/>
              </w:rPr>
            </w:pPr>
            <w:r w:rsidRPr="00893922">
              <w:rPr>
                <w:spacing w:val="60"/>
                <w:lang w:val="sr-Cyrl-CS"/>
              </w:rPr>
              <w:t>Београд</w:t>
            </w:r>
          </w:p>
          <w:p w:rsidR="00B2089E" w:rsidRPr="00893922" w:rsidRDefault="00B2089E" w:rsidP="00E122C6">
            <w:pPr>
              <w:jc w:val="center"/>
              <w:rPr>
                <w:lang w:val="sr-Cyrl-CS"/>
              </w:rPr>
            </w:pPr>
            <w:r w:rsidRPr="00893922">
              <w:rPr>
                <w:lang w:val="sr-Cyrl-CS"/>
              </w:rPr>
              <w:t>Немањина 22-26</w:t>
            </w:r>
          </w:p>
        </w:tc>
      </w:tr>
    </w:tbl>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b/>
          <w:u w:val="single"/>
          <w:lang w:val="sr-Cyrl-CS"/>
        </w:rPr>
      </w:pPr>
    </w:p>
    <w:p w:rsidR="00247A8B" w:rsidRPr="00893922" w:rsidRDefault="00247A8B" w:rsidP="00E122C6">
      <w:pPr>
        <w:jc w:val="center"/>
        <w:rPr>
          <w:lang w:val="sr-Cyrl-CS"/>
        </w:rPr>
      </w:pPr>
    </w:p>
    <w:p w:rsidR="00247A8B" w:rsidRPr="00893922" w:rsidRDefault="00247A8B" w:rsidP="00E122C6">
      <w:pPr>
        <w:jc w:val="center"/>
      </w:pPr>
    </w:p>
    <w:p w:rsidR="00247A8B" w:rsidRPr="00893922" w:rsidRDefault="00247A8B" w:rsidP="00E122C6">
      <w:pPr>
        <w:jc w:val="center"/>
      </w:pPr>
    </w:p>
    <w:p w:rsidR="00247A8B" w:rsidRPr="00893922" w:rsidRDefault="00247A8B" w:rsidP="00E122C6">
      <w:pPr>
        <w:jc w:val="center"/>
        <w:rPr>
          <w:lang w:val="sr-Cyrl-CS"/>
        </w:rPr>
      </w:pPr>
      <w:r w:rsidRPr="00893922">
        <w:rPr>
          <w:lang w:val="sr-Cyrl-CS"/>
        </w:rPr>
        <w:t>ПОДНОСИЛАЦ ЗАХТЕВА</w:t>
      </w:r>
    </w:p>
    <w:p w:rsidR="00247A8B" w:rsidRPr="00893922" w:rsidRDefault="00247A8B" w:rsidP="00E122C6">
      <w:pPr>
        <w:tabs>
          <w:tab w:val="left" w:pos="8640"/>
        </w:tabs>
        <w:jc w:val="right"/>
        <w:rPr>
          <w:lang w:val="sr-Cyrl-CS"/>
        </w:rPr>
      </w:pPr>
      <w:r w:rsidRPr="00893922">
        <w:rPr>
          <w:lang w:val="sr-Cyrl-CS"/>
        </w:rPr>
        <w:t>АДРЕСА</w:t>
      </w:r>
    </w:p>
    <w:p w:rsidR="00247A8B" w:rsidRPr="00893922" w:rsidRDefault="00247A8B" w:rsidP="00E122C6">
      <w:pPr>
        <w:tabs>
          <w:tab w:val="left" w:pos="8640"/>
        </w:tabs>
        <w:jc w:val="both"/>
        <w:rPr>
          <w:lang w:val="sr-Cyrl-CS"/>
        </w:rPr>
      </w:pPr>
    </w:p>
    <w:p w:rsidR="00247A8B" w:rsidRPr="00893922" w:rsidRDefault="00247A8B" w:rsidP="00E122C6">
      <w:pPr>
        <w:tabs>
          <w:tab w:val="left" w:pos="8640"/>
        </w:tabs>
        <w:ind w:firstLine="900"/>
        <w:jc w:val="both"/>
        <w:rPr>
          <w:lang w:val="sr-Cyrl-CS"/>
        </w:rPr>
      </w:pPr>
      <w:r w:rsidRPr="00893922">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893922" w:rsidRDefault="00247A8B" w:rsidP="00E122C6">
      <w:pPr>
        <w:tabs>
          <w:tab w:val="left" w:pos="8640"/>
        </w:tabs>
        <w:ind w:firstLine="900"/>
        <w:jc w:val="both"/>
        <w:rPr>
          <w:lang w:val="sr-Cyrl-CS"/>
        </w:rPr>
      </w:pPr>
      <w:r w:rsidRPr="00893922">
        <w:rPr>
          <w:lang w:val="sr-Cyrl-CS"/>
        </w:rPr>
        <w:t>Увидом у документацију коју сте нам доставили констатовали смо_________________________.</w:t>
      </w:r>
    </w:p>
    <w:p w:rsidR="00247A8B" w:rsidRPr="00893922" w:rsidRDefault="00247A8B" w:rsidP="00E122C6">
      <w:pPr>
        <w:tabs>
          <w:tab w:val="left" w:pos="8640"/>
        </w:tabs>
        <w:ind w:firstLine="900"/>
        <w:jc w:val="both"/>
        <w:rPr>
          <w:lang w:val="sr-Cyrl-CS"/>
        </w:rPr>
      </w:pPr>
      <w:r w:rsidRPr="00893922">
        <w:rPr>
          <w:lang w:val="sr-Cyrl-CS"/>
        </w:rPr>
        <w:t>Одредбама чл._________________прописано је__________________.</w:t>
      </w:r>
    </w:p>
    <w:p w:rsidR="00247A8B" w:rsidRPr="00F32954" w:rsidRDefault="00247A8B" w:rsidP="00E122C6">
      <w:pPr>
        <w:tabs>
          <w:tab w:val="left" w:pos="8640"/>
        </w:tabs>
        <w:ind w:firstLine="900"/>
        <w:jc w:val="both"/>
        <w:rPr>
          <w:lang w:val="sr-Cyrl-CS"/>
        </w:rPr>
      </w:pPr>
      <w:r w:rsidRPr="00893922">
        <w:rPr>
          <w:lang w:val="sr-Cyrl-CS"/>
        </w:rPr>
        <w:t>Сагласно наведеном,_________________________________________.</w:t>
      </w:r>
    </w:p>
    <w:p w:rsidR="00247A8B" w:rsidRPr="00F32954" w:rsidRDefault="00247A8B" w:rsidP="00E122C6">
      <w:pPr>
        <w:tabs>
          <w:tab w:val="left" w:pos="8640"/>
        </w:tabs>
        <w:jc w:val="both"/>
        <w:rPr>
          <w:lang w:val="sr-Cyrl-CS"/>
        </w:rPr>
      </w:pPr>
    </w:p>
    <w:p w:rsidR="00247A8B" w:rsidRPr="00F32954" w:rsidRDefault="00247A8B" w:rsidP="00E122C6">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E122C6">
      <w:pPr>
        <w:jc w:val="both"/>
        <w:rPr>
          <w:lang w:val="sr-Cyrl-CS"/>
        </w:rPr>
      </w:pPr>
    </w:p>
    <w:p w:rsidR="004D4478" w:rsidRPr="00F32954" w:rsidRDefault="004D4478"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E122C6">
      <w:pPr>
        <w:pStyle w:val="BodyText"/>
        <w:tabs>
          <w:tab w:val="clear" w:pos="1440"/>
          <w:tab w:val="left" w:pos="600"/>
        </w:tabs>
        <w:spacing w:line="240" w:lineRule="auto"/>
        <w:jc w:val="both"/>
        <w:rPr>
          <w:b w:val="0"/>
        </w:rPr>
      </w:pPr>
    </w:p>
    <w:p w:rsidR="002D3E75" w:rsidRPr="00F32954" w:rsidRDefault="002D3E75" w:rsidP="00E122C6">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Default="002D3E75" w:rsidP="00E122C6">
      <w:pPr>
        <w:jc w:val="both"/>
        <w:rPr>
          <w:lang w:val="sr-Cyrl-CS"/>
        </w:rPr>
      </w:pPr>
    </w:p>
    <w:p w:rsidR="00B2089E" w:rsidRPr="003311F4" w:rsidRDefault="00B2089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02"/>
      </w:tblGrid>
      <w:tr w:rsidR="002D3E75" w:rsidRPr="00F85E69" w:rsidTr="005E7826">
        <w:trPr>
          <w:jc w:val="center"/>
        </w:trPr>
        <w:tc>
          <w:tcPr>
            <w:tcW w:w="9602" w:type="dxa"/>
            <w:tcBorders>
              <w:bottom w:val="single" w:sz="6" w:space="0" w:color="000000"/>
            </w:tcBorders>
            <w:shd w:val="solid" w:color="000080" w:fill="FFFFFF"/>
          </w:tcPr>
          <w:p w:rsidR="002D3E75" w:rsidRPr="00F32954" w:rsidRDefault="002D3E75" w:rsidP="00E122C6">
            <w:pPr>
              <w:pStyle w:val="BodyText"/>
              <w:tabs>
                <w:tab w:val="clear" w:pos="1440"/>
                <w:tab w:val="left" w:pos="600"/>
              </w:tabs>
              <w:spacing w:line="240" w:lineRule="auto"/>
              <w:ind w:firstLine="333"/>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E122C6">
      <w:pPr>
        <w:pStyle w:val="BodyText"/>
        <w:tabs>
          <w:tab w:val="clear" w:pos="1440"/>
          <w:tab w:val="left" w:pos="600"/>
        </w:tabs>
        <w:spacing w:line="240" w:lineRule="auto"/>
        <w:jc w:val="both"/>
        <w:rPr>
          <w:b w:val="0"/>
        </w:rPr>
      </w:pPr>
    </w:p>
    <w:p w:rsidR="002D3E75" w:rsidRPr="008D43CB" w:rsidRDefault="002D3E75" w:rsidP="00E122C6">
      <w:pPr>
        <w:pStyle w:val="NoSpacing"/>
        <w:shd w:val="clear" w:color="auto" w:fill="C6D9F1"/>
        <w:jc w:val="both"/>
        <w:rPr>
          <w:b/>
          <w:lang w:val="sr-Cyrl-CS"/>
        </w:rPr>
      </w:pPr>
      <w:r w:rsidRPr="008D43CB">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8D43CB" w:rsidRDefault="002D3E75" w:rsidP="00E122C6">
      <w:pPr>
        <w:tabs>
          <w:tab w:val="left" w:pos="1152"/>
        </w:tabs>
        <w:jc w:val="both"/>
        <w:rPr>
          <w:lang w:val="sr-Cyrl-CS"/>
        </w:rPr>
      </w:pPr>
      <w:r w:rsidRPr="008D43CB">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8D43CB" w:rsidRDefault="002D3E75" w:rsidP="00E122C6">
      <w:pPr>
        <w:jc w:val="both"/>
        <w:rPr>
          <w:lang w:val="sr-Cyrl-CS"/>
        </w:rPr>
      </w:pPr>
      <w:r w:rsidRPr="008D43CB">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8D43CB" w:rsidRDefault="002D3E75" w:rsidP="00E122C6">
      <w:pPr>
        <w:jc w:val="both"/>
        <w:rPr>
          <w:b/>
          <w:u w:val="single"/>
          <w:lang w:val="sr-Cyrl-CS"/>
        </w:rPr>
      </w:pPr>
      <w:r w:rsidRPr="008D43CB">
        <w:rPr>
          <w:lang w:val="sr-Cyrl-CS"/>
        </w:rPr>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8D43CB" w:rsidRDefault="002D3E75" w:rsidP="00E122C6">
      <w:pPr>
        <w:jc w:val="both"/>
        <w:rPr>
          <w:b/>
          <w:u w:val="single"/>
          <w:lang w:val="sr-Cyrl-CS"/>
        </w:rPr>
      </w:pPr>
    </w:p>
    <w:p w:rsidR="002D3E75" w:rsidRPr="008D43CB" w:rsidRDefault="002D3E75" w:rsidP="00E122C6">
      <w:pPr>
        <w:pStyle w:val="NoSpacing"/>
        <w:jc w:val="center"/>
        <w:rPr>
          <w:b/>
          <w:u w:val="single"/>
          <w:lang w:val="sr-Cyrl-CS"/>
        </w:rPr>
      </w:pPr>
      <w:r w:rsidRPr="008D43CB">
        <w:rPr>
          <w:b/>
          <w:u w:val="single"/>
          <w:lang w:val="sr-Cyrl-CS"/>
        </w:rPr>
        <w:t>Пример типичног документа</w:t>
      </w:r>
    </w:p>
    <w:p w:rsidR="002D3E75" w:rsidRPr="008D43CB" w:rsidRDefault="002D3E75" w:rsidP="00E122C6">
      <w:pPr>
        <w:pStyle w:val="NoSpacing"/>
        <w:jc w:val="center"/>
        <w:rPr>
          <w:b/>
          <w:lang w:val="sr-Cyrl-CS"/>
        </w:rPr>
      </w:pPr>
      <w:r w:rsidRPr="008D43CB">
        <w:rPr>
          <w:b/>
          <w:lang w:val="sr-Cyrl-CS"/>
        </w:rPr>
        <w:t>Извештај просветног саветника у поступању у стручно-педагошком надзору установе</w:t>
      </w:r>
    </w:p>
    <w:p w:rsidR="002D3E75" w:rsidRPr="008D43CB" w:rsidRDefault="002D3E75" w:rsidP="00E122C6">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8D43CB" w:rsidTr="00580262">
        <w:trPr>
          <w:trHeight w:val="3690"/>
        </w:trPr>
        <w:tc>
          <w:tcPr>
            <w:tcW w:w="5058" w:type="dxa"/>
          </w:tcPr>
          <w:p w:rsidR="002D3E75" w:rsidRPr="008D43CB" w:rsidRDefault="00E73B7E" w:rsidP="00E122C6">
            <w:pPr>
              <w:jc w:val="center"/>
              <w:rPr>
                <w:b/>
                <w:lang w:val="sr-Cyrl-CS"/>
              </w:rPr>
            </w:pPr>
            <w:r w:rsidRPr="008D43CB">
              <w:rPr>
                <w:noProof/>
              </w:rPr>
              <w:drawing>
                <wp:inline distT="0" distB="0" distL="0" distR="0" wp14:anchorId="21E6EEAF" wp14:editId="335F757C">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52"/>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8D43CB" w:rsidRDefault="002D3E75" w:rsidP="00E122C6">
            <w:pPr>
              <w:jc w:val="center"/>
              <w:rPr>
                <w:b/>
                <w:lang w:val="sr-Cyrl-CS"/>
              </w:rPr>
            </w:pPr>
            <w:r w:rsidRPr="008D43CB">
              <w:rPr>
                <w:b/>
                <w:lang w:val="sr-Cyrl-CS"/>
              </w:rPr>
              <w:t>Република Србија</w:t>
            </w:r>
          </w:p>
          <w:p w:rsidR="002D3E75" w:rsidRPr="008D43CB" w:rsidRDefault="002D3E75" w:rsidP="00E122C6">
            <w:pPr>
              <w:jc w:val="center"/>
              <w:rPr>
                <w:b/>
                <w:lang w:val="sr-Cyrl-CS"/>
              </w:rPr>
            </w:pPr>
            <w:r w:rsidRPr="008D43CB">
              <w:rPr>
                <w:b/>
                <w:lang w:val="sr-Cyrl-CS"/>
              </w:rPr>
              <w:t>МИНИСТАРСТВО ПРОСВЕТЕ,</w:t>
            </w:r>
          </w:p>
          <w:p w:rsidR="002D3E75" w:rsidRPr="008D43CB" w:rsidRDefault="002D3E75" w:rsidP="00E122C6">
            <w:pPr>
              <w:jc w:val="center"/>
              <w:rPr>
                <w:b/>
                <w:lang w:val="sr-Cyrl-CS"/>
              </w:rPr>
            </w:pPr>
            <w:r w:rsidRPr="008D43CB">
              <w:rPr>
                <w:b/>
                <w:lang w:val="sr-Cyrl-CS"/>
              </w:rPr>
              <w:t>НАУКЕ  И ТЕХНОЛОШКОГ РАЗВОЈА</w:t>
            </w:r>
          </w:p>
          <w:p w:rsidR="002D3E75" w:rsidRPr="008D43CB" w:rsidRDefault="002D3E75" w:rsidP="00E122C6">
            <w:pPr>
              <w:jc w:val="center"/>
              <w:rPr>
                <w:b/>
                <w:lang w:val="sr-Cyrl-CS"/>
              </w:rPr>
            </w:pPr>
            <w:r w:rsidRPr="008D43CB">
              <w:rPr>
                <w:b/>
                <w:lang w:val="sr-Cyrl-CS"/>
              </w:rPr>
              <w:t xml:space="preserve">Школска управа </w:t>
            </w:r>
            <w:r w:rsidRPr="008D43CB">
              <w:rPr>
                <w:lang w:val="sr-Cyrl-CS"/>
              </w:rPr>
              <w:t xml:space="preserve"> _______________</w:t>
            </w:r>
          </w:p>
          <w:p w:rsidR="002D3E75" w:rsidRPr="008D43CB" w:rsidRDefault="002D3E75" w:rsidP="00E122C6">
            <w:pPr>
              <w:pStyle w:val="NoSpacing"/>
              <w:jc w:val="center"/>
              <w:rPr>
                <w:lang w:val="sr-Cyrl-CS" w:eastAsia="zh-CN"/>
              </w:rPr>
            </w:pPr>
            <w:r w:rsidRPr="008D43CB">
              <w:rPr>
                <w:lang w:val="sr-Cyrl-CS" w:eastAsia="zh-CN"/>
              </w:rPr>
              <w:t>Број:  _______________</w:t>
            </w:r>
          </w:p>
          <w:p w:rsidR="002D3E75" w:rsidRPr="008D43CB" w:rsidRDefault="002D3E75" w:rsidP="00E122C6">
            <w:pPr>
              <w:pStyle w:val="NoSpacing"/>
              <w:jc w:val="center"/>
              <w:rPr>
                <w:lang w:val="sr-Cyrl-CS" w:eastAsia="zh-CN"/>
              </w:rPr>
            </w:pPr>
            <w:r w:rsidRPr="008D43CB">
              <w:rPr>
                <w:lang w:val="sr-Cyrl-CS" w:eastAsia="zh-CN"/>
              </w:rPr>
              <w:t>Датум: ______________</w:t>
            </w:r>
          </w:p>
          <w:p w:rsidR="002D3E75" w:rsidRPr="008D43CB" w:rsidRDefault="002D3E75" w:rsidP="00E122C6">
            <w:pPr>
              <w:jc w:val="center"/>
              <w:rPr>
                <w:spacing w:val="60"/>
                <w:lang w:val="sr-Cyrl-CS"/>
              </w:rPr>
            </w:pPr>
            <w:r w:rsidRPr="008D43CB">
              <w:rPr>
                <w:spacing w:val="60"/>
                <w:lang w:val="sr-Cyrl-CS"/>
              </w:rPr>
              <w:t>Београд</w:t>
            </w:r>
          </w:p>
          <w:p w:rsidR="002D3E75" w:rsidRPr="008D43CB" w:rsidRDefault="002D3E75" w:rsidP="00E122C6">
            <w:pPr>
              <w:jc w:val="center"/>
              <w:rPr>
                <w:lang w:val="sr-Cyrl-CS"/>
              </w:rPr>
            </w:pPr>
            <w:r w:rsidRPr="008D43CB">
              <w:rPr>
                <w:lang w:val="sr-Cyrl-CS"/>
              </w:rPr>
              <w:t>Немањина 22-26</w:t>
            </w:r>
          </w:p>
        </w:tc>
      </w:tr>
    </w:tbl>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8D43CB" w:rsidRDefault="002D3E75" w:rsidP="00E122C6">
      <w:pPr>
        <w:pStyle w:val="NoSpacing"/>
        <w:jc w:val="center"/>
        <w:rPr>
          <w:b/>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center"/>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2D3E75" w:rsidRPr="0099081B" w:rsidRDefault="002D3E75" w:rsidP="00E122C6">
      <w:pPr>
        <w:pStyle w:val="NoSpacing"/>
        <w:jc w:val="both"/>
        <w:rPr>
          <w:b/>
          <w:highlight w:val="yellow"/>
          <w:lang w:val="sr-Cyrl-CS"/>
        </w:rPr>
      </w:pPr>
    </w:p>
    <w:p w:rsidR="008D43CB" w:rsidRDefault="008D43CB" w:rsidP="00E122C6">
      <w:pPr>
        <w:jc w:val="center"/>
        <w:rPr>
          <w:b/>
          <w:lang w:val="sr-Cyrl-CS"/>
        </w:rPr>
      </w:pPr>
      <w:r>
        <w:rPr>
          <w:b/>
          <w:lang w:val="sr-Cyrl-CS"/>
        </w:rPr>
        <w:t>ИЗВЕШТАЈ О СТРУЧНО-ПЕДАГОШКОМ НАДЗОРУ У</w:t>
      </w:r>
      <w:r>
        <w:rPr>
          <w:b/>
          <w:lang w:val="sr-Cyrl-CS"/>
        </w:rPr>
        <w:br/>
      </w:r>
      <w:r>
        <w:rPr>
          <w:lang w:val="sr-Cyrl-CS"/>
        </w:rPr>
        <w:t>_______________________________</w:t>
      </w:r>
      <w:r>
        <w:rPr>
          <w:lang w:val="sr-Cyrl-CS"/>
        </w:rPr>
        <w:br/>
      </w:r>
      <w:r>
        <w:rPr>
          <w:i/>
          <w:iCs/>
          <w:lang w:val="sr-Cyrl-CS"/>
        </w:rPr>
        <w:t>(назив и адреса установе)</w:t>
      </w:r>
    </w:p>
    <w:p w:rsidR="008D43CB" w:rsidRPr="008D43CB" w:rsidRDefault="008D43CB" w:rsidP="00E122C6">
      <w:pPr>
        <w:jc w:val="both"/>
        <w:rPr>
          <w:b/>
          <w:lang w:val="sr-Cyrl-CS"/>
        </w:rPr>
      </w:pPr>
    </w:p>
    <w:p w:rsidR="008D43CB" w:rsidRPr="008D43CB" w:rsidRDefault="008D43CB" w:rsidP="00E122C6">
      <w:pPr>
        <w:ind w:firstLine="720"/>
        <w:jc w:val="both"/>
        <w:rPr>
          <w:lang w:val="sr-Cyrl-CS"/>
        </w:rPr>
      </w:pPr>
      <w:r w:rsidRPr="008D43CB">
        <w:rPr>
          <w:lang w:val="sr-Cyrl-CS"/>
        </w:rPr>
        <w:t xml:space="preserve">На основу члана </w:t>
      </w:r>
      <w:r w:rsidRPr="008D43CB">
        <w:t xml:space="preserve">170. </w:t>
      </w:r>
      <w:r w:rsidRPr="008D43CB">
        <w:rPr>
          <w:lang w:val="sr-Cyrl-CS"/>
        </w:rPr>
        <w:t xml:space="preserve"> Закона о основама система образовања и васпитања („Службени гласник РС“, број </w:t>
      </w:r>
      <w:r w:rsidRPr="008D43CB">
        <w:t>88</w:t>
      </w:r>
      <w:r w:rsidRPr="008D43CB">
        <w:rPr>
          <w:lang w:val="sr-Cyrl-RS"/>
        </w:rPr>
        <w:t>/2017</w:t>
      </w:r>
      <w:r w:rsidRPr="008D43CB">
        <w:rPr>
          <w:lang w:val="sr-Cyrl-CS"/>
        </w:rPr>
        <w:t xml:space="preserve">) и Правилника о стручно-педагошком надзору („Службени гласник“ бр. 34/12) 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8D43CB" w:rsidRPr="008D43CB" w:rsidRDefault="008D43CB" w:rsidP="00E122C6">
      <w:pPr>
        <w:jc w:val="both"/>
        <w:rPr>
          <w:lang w:val="sr-Cyrl-CS"/>
        </w:rPr>
      </w:pPr>
    </w:p>
    <w:p w:rsidR="008D43CB" w:rsidRPr="008D43CB" w:rsidRDefault="008D43CB" w:rsidP="00E122C6">
      <w:pPr>
        <w:jc w:val="center"/>
        <w:rPr>
          <w:b/>
          <w:lang w:val="sr-Cyrl-CS"/>
        </w:rPr>
      </w:pPr>
      <w:r w:rsidRPr="008D43CB">
        <w:rPr>
          <w:b/>
          <w:lang w:val="sr-Cyrl-CS"/>
        </w:rPr>
        <w:t>ПРЕДМЕТ НАДЗОРА: ____________________________________</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pPr>
      <w:r w:rsidRPr="008D43CB">
        <w:t>УТВРЂЕНО СТАЊЕ:</w:t>
      </w:r>
    </w:p>
    <w:p w:rsidR="008D43CB" w:rsidRPr="008D43CB" w:rsidRDefault="008D43CB" w:rsidP="00E122C6">
      <w:pPr>
        <w:pStyle w:val="NoSpacing"/>
        <w:jc w:val="both"/>
        <w:rPr>
          <w:lang w:val="sr-Cyrl-CS"/>
        </w:rPr>
      </w:pPr>
    </w:p>
    <w:p w:rsidR="008D43CB" w:rsidRPr="008D43CB" w:rsidRDefault="008D43CB" w:rsidP="00E122C6">
      <w:pPr>
        <w:pStyle w:val="NoSpacing"/>
        <w:ind w:firstLine="708"/>
        <w:jc w:val="both"/>
        <w:rPr>
          <w:lang w:val="sr-Cyrl-CS"/>
        </w:rPr>
      </w:pPr>
      <w:r w:rsidRPr="008D43CB">
        <w:rPr>
          <w:lang w:val="sr-Cyrl-CS"/>
        </w:rPr>
        <w:t>1. Увидом и детаљнијом анализом обухваћени су следећи документи Установе:</w:t>
      </w:r>
    </w:p>
    <w:p w:rsidR="008D43CB" w:rsidRPr="008D43CB" w:rsidRDefault="008D43CB" w:rsidP="00E122C6">
      <w:pPr>
        <w:pStyle w:val="NoSpacing"/>
        <w:jc w:val="both"/>
        <w:rPr>
          <w:lang w:val="sr-Cyrl-CS"/>
        </w:rPr>
      </w:pPr>
    </w:p>
    <w:p w:rsidR="008D43CB" w:rsidRPr="008D43CB" w:rsidRDefault="008D43CB" w:rsidP="00E122C6">
      <w:pPr>
        <w:pStyle w:val="NoSpacing"/>
        <w:jc w:val="both"/>
        <w:rPr>
          <w:lang w:val="sr-Cyrl-CS"/>
        </w:rPr>
      </w:pPr>
      <w:r w:rsidRPr="008D43CB">
        <w:rPr>
          <w:lang w:val="sr-Cyrl-CS"/>
        </w:rPr>
        <w:t>_________________________________________________________</w:t>
      </w:r>
    </w:p>
    <w:p w:rsidR="008D43CB" w:rsidRPr="008D43CB" w:rsidRDefault="008D43CB" w:rsidP="00E122C6">
      <w:pPr>
        <w:pStyle w:val="NoSpacing"/>
        <w:ind w:firstLine="708"/>
        <w:jc w:val="both"/>
        <w:rPr>
          <w:lang w:val="sr-Cyrl-CS"/>
        </w:rPr>
      </w:pPr>
      <w:r w:rsidRPr="008D43CB">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8D43CB" w:rsidRPr="008D43CB" w:rsidRDefault="008D43CB" w:rsidP="00E122C6">
      <w:pPr>
        <w:pStyle w:val="BodyText"/>
        <w:spacing w:line="240" w:lineRule="auto"/>
        <w:jc w:val="both"/>
      </w:pPr>
    </w:p>
    <w:p w:rsidR="008D43CB" w:rsidRPr="008D43CB" w:rsidRDefault="008D43CB" w:rsidP="00E122C6">
      <w:pPr>
        <w:pStyle w:val="BodyText"/>
        <w:spacing w:line="240" w:lineRule="auto"/>
        <w:jc w:val="both"/>
        <w:rPr>
          <w:bCs/>
        </w:rPr>
      </w:pPr>
      <w:r w:rsidRPr="008D43CB">
        <w:t>ПРЕДЛОГ МЕРА ЗА УНАПРЕЂЕЊЕ РАДА</w:t>
      </w:r>
    </w:p>
    <w:p w:rsidR="008D43CB" w:rsidRPr="008D43CB" w:rsidRDefault="008D43CB" w:rsidP="00E122C6">
      <w:pPr>
        <w:ind w:left="540"/>
        <w:jc w:val="both"/>
        <w:rPr>
          <w:bCs/>
          <w:lang w:val="sr-Cyrl-CS"/>
        </w:rPr>
      </w:pPr>
    </w:p>
    <w:p w:rsidR="008D43CB" w:rsidRPr="008D43CB" w:rsidRDefault="008D43CB" w:rsidP="00E122C6">
      <w:pPr>
        <w:ind w:firstLine="708"/>
        <w:jc w:val="both"/>
        <w:rPr>
          <w:bCs/>
          <w:lang w:val="sr-Cyrl-CS"/>
        </w:rPr>
      </w:pPr>
      <w:r w:rsidRPr="008D43CB">
        <w:rPr>
          <w:bCs/>
          <w:lang w:val="sr-Cyrl-CS"/>
        </w:rPr>
        <w:t xml:space="preserve">У  складу са чл.  170, став 11. Закона о основама система образовања  и  васпитања </w:t>
      </w:r>
      <w:r w:rsidRPr="008D43CB">
        <w:rPr>
          <w:lang w:val="sr-Cyrl-CS"/>
        </w:rPr>
        <w:t>(''Службени гласник РС'', број 88/2017), а у циљу континуираног унапређивања рада установе потребно је_____________________</w:t>
      </w:r>
    </w:p>
    <w:p w:rsidR="008D43CB" w:rsidRPr="008D43CB" w:rsidRDefault="008D43CB" w:rsidP="00E122C6">
      <w:pPr>
        <w:jc w:val="both"/>
        <w:rPr>
          <w:lang w:val="sr-Cyrl-CS"/>
        </w:rPr>
      </w:pPr>
    </w:p>
    <w:p w:rsidR="008D43CB" w:rsidRPr="008D43CB" w:rsidRDefault="008D43CB" w:rsidP="00E122C6">
      <w:pPr>
        <w:tabs>
          <w:tab w:val="left" w:pos="720"/>
        </w:tabs>
        <w:jc w:val="right"/>
        <w:rPr>
          <w:lang w:val="sr-Cyrl-CS"/>
        </w:rPr>
      </w:pPr>
      <w:r w:rsidRPr="008D43CB">
        <w:rPr>
          <w:lang w:val="sr-Cyrl-CS"/>
        </w:rPr>
        <w:t xml:space="preserve">     ПОТПИС ПРОСВЕТНОГ САВЕТНИКА</w:t>
      </w:r>
    </w:p>
    <w:p w:rsidR="008D43CB" w:rsidRPr="008D43CB" w:rsidRDefault="008D43CB" w:rsidP="00E122C6">
      <w:pPr>
        <w:jc w:val="both"/>
        <w:rPr>
          <w:b/>
          <w:u w:val="single"/>
          <w:lang w:val="sr-Cyrl-CS"/>
        </w:rPr>
      </w:pPr>
    </w:p>
    <w:p w:rsidR="002D3E75" w:rsidRPr="0099081B" w:rsidRDefault="002D3E75" w:rsidP="00E122C6">
      <w:pPr>
        <w:pStyle w:val="BodyText"/>
        <w:tabs>
          <w:tab w:val="clear" w:pos="1440"/>
          <w:tab w:val="left" w:pos="600"/>
        </w:tabs>
        <w:spacing w:line="240" w:lineRule="auto"/>
        <w:jc w:val="both"/>
        <w:rPr>
          <w:b w:val="0"/>
          <w:highlight w:val="yellow"/>
        </w:rPr>
      </w:pPr>
    </w:p>
    <w:p w:rsidR="008D43CB" w:rsidRPr="00B418B8" w:rsidRDefault="008D43CB" w:rsidP="00E122C6">
      <w:pPr>
        <w:pStyle w:val="NoSpacing"/>
        <w:numPr>
          <w:ilvl w:val="0"/>
          <w:numId w:val="46"/>
        </w:numPr>
        <w:shd w:val="clear" w:color="auto" w:fill="C6D9F1"/>
        <w:jc w:val="both"/>
        <w:rPr>
          <w:b/>
          <w:lang w:val="sr-Cyrl-CS"/>
        </w:rPr>
      </w:pPr>
      <w:bookmarkStart w:id="219" w:name="_Toc497132971"/>
      <w:bookmarkStart w:id="220" w:name="_Toc497133622"/>
      <w:bookmarkStart w:id="221" w:name="_Toc497213742"/>
      <w:r w:rsidRPr="00B418B8">
        <w:rPr>
          <w:b/>
          <w:lang w:val="sr-Cyrl-CS"/>
        </w:rPr>
        <w:t>Спољашње вредновање квалитета рада установа</w:t>
      </w:r>
    </w:p>
    <w:p w:rsidR="008D43CB" w:rsidRPr="008D43CB" w:rsidRDefault="008D43CB" w:rsidP="00E122C6">
      <w:pPr>
        <w:numPr>
          <w:ilvl w:val="0"/>
          <w:numId w:val="26"/>
        </w:numPr>
        <w:ind w:left="360"/>
        <w:jc w:val="both"/>
        <w:rPr>
          <w:lang w:val="sr-Cyrl-CS"/>
        </w:rPr>
      </w:pPr>
      <w:r w:rsidRPr="00B418B8">
        <w:rPr>
          <w:lang w:val="sr-Cyrl-CS"/>
        </w:rPr>
        <w:t xml:space="preserve">Правни основ: Закон о основама система образовања и васпитања („Службени гласник РС“, бр. </w:t>
      </w:r>
      <w:r w:rsidRPr="008D43CB">
        <w:rPr>
          <w:lang w:val="sr-Cyrl-CS"/>
        </w:rPr>
        <w:t xml:space="preserve">88/2017), Закон о основном образовању и васпитању („Службени гласник РС“, бр. 55/13 и 101/17),  и Закон о средњем образовању и васпитању („Службени гласник РС“, бр. 55/13 и 101/17), </w:t>
      </w:r>
      <w:r w:rsidRPr="008D43CB">
        <w:rPr>
          <w:bCs/>
          <w:lang w:val="sr-Cyrl-CS"/>
        </w:rPr>
        <w:t>Закон о службеној употреби језика и писама  („Службени гласник РС“, број 45/91, 53/93, 67/93, 48/94, 101/05 - др. закон и 30/10)</w:t>
      </w:r>
      <w:r w:rsidRPr="008D43CB">
        <w:rPr>
          <w:lang w:val="sr-Cyrl-CS"/>
        </w:rPr>
        <w:t>, Правилник о вредновању квалитета рада установа („Службени гласник РС“, 9/2012), Правилник о стандардима квалитета рада образовно-васпитне установе („Службени гласник РС“, бр. 7/11 и 68/12), Правилник о испиту и стручном усавршавању просветних саветника („Службени гласник РС“, бр. 78/13 и 86/13) и други подзаконски акти.</w:t>
      </w:r>
    </w:p>
    <w:p w:rsidR="008D43CB" w:rsidRPr="008D43CB" w:rsidRDefault="008D43CB" w:rsidP="00E122C6">
      <w:pPr>
        <w:numPr>
          <w:ilvl w:val="0"/>
          <w:numId w:val="26"/>
        </w:numPr>
        <w:ind w:left="360"/>
        <w:jc w:val="both"/>
        <w:rPr>
          <w:lang w:val="sr-Cyrl-CS"/>
        </w:rPr>
      </w:pPr>
      <w:r w:rsidRPr="008D43CB">
        <w:rPr>
          <w:lang w:val="sr-Cyrl-CS"/>
        </w:rPr>
        <w:t>Категорија лица на које услуга односи: правна лица – образовно-васпитне и васпитно-образовне установе.</w:t>
      </w:r>
    </w:p>
    <w:p w:rsidR="008D43CB" w:rsidRPr="008D43CB" w:rsidRDefault="008D43CB" w:rsidP="00E122C6">
      <w:pPr>
        <w:numPr>
          <w:ilvl w:val="0"/>
          <w:numId w:val="26"/>
        </w:numPr>
        <w:ind w:left="360"/>
        <w:jc w:val="both"/>
        <w:rPr>
          <w:lang w:val="sr-Cyrl-CS"/>
        </w:rPr>
      </w:pPr>
      <w:r w:rsidRPr="008D43CB">
        <w:rPr>
          <w:lang w:val="sr-Cyrl-CS"/>
        </w:rPr>
        <w:t>Начин на који се услуга може добити: на основу годишњег плана за спољашње вредновање одређује се број установа које ће бити вредноване у петогодишњем циклусу. Министар доноси решење о именовању тимова за спољашње вредновање на нивоу школске управе у коме се наводе и називи установа које ће бити вредноване у одређеној години. Изузетно, вредновање се може вршити ванредно, односно више од једном од петогодишњем циклусу, на захтев установе или према процени просветног саветника. Не постоји прописани формулар захтева, односно одлуке о ванредном вредновању установе.</w:t>
      </w:r>
    </w:p>
    <w:p w:rsidR="008D43CB" w:rsidRPr="008D43CB" w:rsidRDefault="008D43CB" w:rsidP="00E122C6">
      <w:pPr>
        <w:numPr>
          <w:ilvl w:val="0"/>
          <w:numId w:val="26"/>
        </w:numPr>
        <w:ind w:left="360"/>
        <w:jc w:val="both"/>
        <w:rPr>
          <w:lang w:val="sr-Cyrl-CS"/>
        </w:rPr>
      </w:pPr>
      <w:r w:rsidRPr="008D43CB">
        <w:rPr>
          <w:lang w:val="sr-Cyrl-CS"/>
        </w:rPr>
        <w:t>Услови који морају бити испуњени да би услуга била пружена: донет годишњи план вредновања на нивоу Школске управе, организационе јединице МПНТР и донета решење министра о саставу тимова и установама које ће бити вредноване. За ванредно вредновање, захтев установе или одлука Школске управе.</w:t>
      </w:r>
    </w:p>
    <w:p w:rsidR="008D43CB" w:rsidRPr="00033A39" w:rsidRDefault="008D43CB" w:rsidP="00E122C6">
      <w:pPr>
        <w:numPr>
          <w:ilvl w:val="0"/>
          <w:numId w:val="26"/>
        </w:numPr>
        <w:ind w:left="360"/>
        <w:jc w:val="both"/>
        <w:rPr>
          <w:b/>
          <w:lang w:val="sr-Cyrl-CS"/>
        </w:rPr>
      </w:pPr>
      <w:r w:rsidRPr="008D43CB">
        <w:rPr>
          <w:lang w:val="sr-Cyrl-CS"/>
        </w:rPr>
        <w:t xml:space="preserve">Рок у коме се може очекивати да ће услуга бити пружена: </w:t>
      </w:r>
      <w:r w:rsidRPr="008D43CB">
        <w:rPr>
          <w:noProof/>
          <w:lang w:val="sr-Cyrl-CS"/>
        </w:rPr>
        <w:t xml:space="preserve">О извршеном спољашњем вредновању тим сачињава извештај о резултатима спољашњег вредновања најдуже у року до 60 дана од дана завршетка вредновања, који садржи оцену укупног квалитета рада установе (на скали од 1 до 4, где је 4 највиша оцена), као и процене нивоа остварености 30 стандарда квалитета у седам кључних области квалитета (нивои остварености су од 1 до 4, где је 4 највиши ниво остварености. Извештај садржи наративни део у коме је описан квалитет рада у седам кључних области </w:t>
      </w:r>
      <w:r w:rsidRPr="00B418B8">
        <w:rPr>
          <w:noProof/>
          <w:lang w:val="sr-Cyrl-CS"/>
        </w:rPr>
        <w:t xml:space="preserve">и прилог са квантитативним проценама остварености свих стандарда квалитета, као и приказ критеријума за извођење оцене за укупни квалитет рада. </w:t>
      </w:r>
    </w:p>
    <w:p w:rsidR="008D43CB" w:rsidRDefault="008D43CB" w:rsidP="00E122C6">
      <w:pPr>
        <w:tabs>
          <w:tab w:val="left" w:pos="1152"/>
        </w:tabs>
        <w:jc w:val="both"/>
        <w:rPr>
          <w:b/>
          <w:lang w:val="sr-Cyrl-CS"/>
        </w:rPr>
      </w:pPr>
    </w:p>
    <w:p w:rsidR="008D43CB" w:rsidRDefault="008D43CB" w:rsidP="00E122C6">
      <w:pPr>
        <w:tabs>
          <w:tab w:val="left" w:pos="1152"/>
        </w:tabs>
        <w:jc w:val="center"/>
        <w:rPr>
          <w:b/>
          <w:lang w:val="sr-Cyrl-CS"/>
        </w:rPr>
      </w:pPr>
      <w:r>
        <w:rPr>
          <w:b/>
          <w:lang w:val="sr-Cyrl-CS"/>
        </w:rPr>
        <w:t>Типичан пример Решења о именовању тима за спољашње вредновање</w:t>
      </w:r>
    </w:p>
    <w:tbl>
      <w:tblPr>
        <w:tblW w:w="0" w:type="auto"/>
        <w:tblLayout w:type="fixed"/>
        <w:tblLook w:val="04A0" w:firstRow="1" w:lastRow="0" w:firstColumn="1" w:lastColumn="0" w:noHBand="0" w:noVBand="1"/>
      </w:tblPr>
      <w:tblGrid>
        <w:gridCol w:w="4224"/>
      </w:tblGrid>
      <w:tr w:rsidR="008D43CB" w:rsidTr="002F60D0">
        <w:trPr>
          <w:cantSplit/>
          <w:trHeight w:val="2510"/>
        </w:trPr>
        <w:tc>
          <w:tcPr>
            <w:tcW w:w="4224" w:type="dxa"/>
          </w:tcPr>
          <w:p w:rsidR="008D43CB" w:rsidRDefault="008D43CB" w:rsidP="00E122C6">
            <w:pPr>
              <w:spacing w:line="256" w:lineRule="auto"/>
              <w:jc w:val="center"/>
              <w:rPr>
                <w:lang w:eastAsia="zh-CN"/>
              </w:rPr>
            </w:pPr>
            <w:r>
              <w:rPr>
                <w:noProof/>
              </w:rPr>
              <w:drawing>
                <wp:inline distT="0" distB="0" distL="0" distR="0" wp14:anchorId="702ADB94" wp14:editId="3736AC2F">
                  <wp:extent cx="590550" cy="895350"/>
                  <wp:effectExtent l="0" t="0" r="0" b="0"/>
                  <wp:docPr id="5" name="Picture 5"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val="en-GB"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ind w:firstLine="708"/>
        <w:jc w:val="both"/>
        <w:rPr>
          <w:lang w:val="sr-Cyrl-RS"/>
        </w:rPr>
      </w:pPr>
      <w:r>
        <w:t>На основу члана 23. став 2. Закона о државној управи (</w:t>
      </w:r>
      <w:r>
        <w:rPr>
          <w:lang w:val="sr-Cyrl-RS"/>
        </w:rPr>
        <w:t>„</w:t>
      </w:r>
      <w:r>
        <w:t>Службени гласник РС</w:t>
      </w:r>
      <w:r>
        <w:rPr>
          <w:lang w:val="sr-Cyrl-RS"/>
        </w:rPr>
        <w:t>“</w:t>
      </w:r>
      <w:r>
        <w:t xml:space="preserve"> бр. 79/05, 101/07</w:t>
      </w:r>
      <w:r>
        <w:rPr>
          <w:lang w:val="sr-Latn-RS"/>
        </w:rPr>
        <w:t xml:space="preserve">, </w:t>
      </w:r>
      <w:r>
        <w:rPr>
          <w:lang w:val="sr-Cyrl-RS"/>
        </w:rPr>
        <w:t>95/10 и 99/14</w:t>
      </w:r>
      <w:r>
        <w:t xml:space="preserve">) и члана </w:t>
      </w:r>
      <w:r>
        <w:rPr>
          <w:lang w:val="sr-Cyrl-RS"/>
        </w:rPr>
        <w:t xml:space="preserve">14. Правилника о вредновању квалитета рада установа </w:t>
      </w:r>
      <w:r w:rsidRPr="00B418B8">
        <w:rPr>
          <w:lang w:val="sr-Cyrl-CS"/>
        </w:rPr>
        <w:t xml:space="preserve">(„Службени гласник РС“, </w:t>
      </w:r>
      <w:r>
        <w:rPr>
          <w:lang w:val="sr-Cyrl-RS"/>
        </w:rPr>
        <w:t>бр. 9/12) министар просвете</w:t>
      </w:r>
      <w:r>
        <w:t xml:space="preserve">, </w:t>
      </w:r>
      <w:r>
        <w:rPr>
          <w:lang w:val="sr-Cyrl-RS"/>
        </w:rPr>
        <w:t xml:space="preserve">науке </w:t>
      </w:r>
      <w:r>
        <w:t xml:space="preserve">и технолошког развоја </w:t>
      </w:r>
      <w:r>
        <w:rPr>
          <w:lang w:val="sr-Cyrl-RS"/>
        </w:rPr>
        <w:t>доноси</w:t>
      </w:r>
    </w:p>
    <w:p w:rsidR="008D43CB" w:rsidRDefault="008D43CB" w:rsidP="00E122C6">
      <w:pPr>
        <w:ind w:firstLine="708"/>
        <w:jc w:val="center"/>
        <w:rPr>
          <w:b/>
          <w:lang w:val="ru-RU"/>
        </w:rPr>
      </w:pPr>
    </w:p>
    <w:p w:rsidR="008D43CB" w:rsidRDefault="008D43CB" w:rsidP="00E122C6">
      <w:pPr>
        <w:jc w:val="center"/>
        <w:rPr>
          <w:b/>
          <w:lang w:val="sr-Cyrl-RS"/>
        </w:rPr>
      </w:pPr>
      <w:r>
        <w:rPr>
          <w:b/>
        </w:rPr>
        <w:t>Р Е Ш Е Њ Е</w:t>
      </w:r>
    </w:p>
    <w:p w:rsidR="008D43CB" w:rsidRDefault="008D43CB" w:rsidP="00E122C6">
      <w:pPr>
        <w:jc w:val="center"/>
        <w:rPr>
          <w:b/>
          <w:lang w:val="sr-Cyrl-RS"/>
        </w:rPr>
      </w:pPr>
      <w:r>
        <w:rPr>
          <w:b/>
          <w:lang w:val="sr-Cyrl-RS"/>
        </w:rPr>
        <w:t>О ФОРМИРАЊУ ТИМА ЗА СПОЉАШЊЕ ВРЕДНОВАЊЕ ЗА ШКОЛСК</w:t>
      </w:r>
      <w:r>
        <w:rPr>
          <w:b/>
        </w:rPr>
        <w:t>У</w:t>
      </w:r>
      <w:r>
        <w:rPr>
          <w:b/>
          <w:lang w:val="sr-Cyrl-RS"/>
        </w:rPr>
        <w:t xml:space="preserve"> УПРАВ</w:t>
      </w:r>
      <w:r>
        <w:rPr>
          <w:b/>
        </w:rPr>
        <w:t>У</w:t>
      </w:r>
      <w:r>
        <w:rPr>
          <w:b/>
          <w:lang w:val="sr-Cyrl-RS"/>
        </w:rPr>
        <w:t xml:space="preserve"> ________  ЗА _________ ГОДИНУ</w:t>
      </w:r>
    </w:p>
    <w:p w:rsidR="008D43CB" w:rsidRDefault="008D43CB" w:rsidP="00E122C6">
      <w:pPr>
        <w:ind w:firstLine="708"/>
        <w:rPr>
          <w:b/>
          <w:lang w:val="sr-Cyrl-RS"/>
        </w:rPr>
      </w:pPr>
    </w:p>
    <w:p w:rsidR="008D43CB" w:rsidRDefault="008D43CB" w:rsidP="00E122C6">
      <w:pPr>
        <w:jc w:val="center"/>
        <w:rPr>
          <w:rFonts w:cs="Arial"/>
          <w:b/>
          <w:lang w:val="sr-Cyrl-RS"/>
        </w:rPr>
      </w:pPr>
      <w:r>
        <w:rPr>
          <w:rFonts w:cs="Arial"/>
          <w:b/>
        </w:rPr>
        <w:t>I</w:t>
      </w:r>
    </w:p>
    <w:p w:rsidR="008D43CB" w:rsidRDefault="008D43CB" w:rsidP="00E122C6">
      <w:pPr>
        <w:ind w:firstLine="720"/>
        <w:jc w:val="both"/>
        <w:rPr>
          <w:lang w:val="sr-Cyrl-RS"/>
        </w:rPr>
      </w:pPr>
      <w:r>
        <w:rPr>
          <w:lang w:val="sr-Cyrl-RS"/>
        </w:rPr>
        <w:t>Именује се тим за спољашње вредновање за Школск</w:t>
      </w:r>
      <w:r>
        <w:t>у</w:t>
      </w:r>
      <w:r>
        <w:rPr>
          <w:lang w:val="sr-Cyrl-RS"/>
        </w:rPr>
        <w:t xml:space="preserve"> управ</w:t>
      </w:r>
      <w:r>
        <w:t>у</w:t>
      </w:r>
      <w:r>
        <w:rPr>
          <w:lang w:val="sr-Cyrl-RS"/>
        </w:rPr>
        <w:t xml:space="preserve"> ___________ (у даљем тексту: Тим) за _________ годину, у саставу:</w:t>
      </w:r>
    </w:p>
    <w:p w:rsidR="008D43CB" w:rsidRDefault="008D43CB" w:rsidP="00E122C6">
      <w:pPr>
        <w:ind w:firstLine="720"/>
        <w:jc w:val="both"/>
        <w:rPr>
          <w:lang w:val="sr-Cyrl-RS"/>
        </w:rPr>
      </w:pP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pStyle w:val="ListParagraph"/>
        <w:numPr>
          <w:ilvl w:val="0"/>
          <w:numId w:val="105"/>
        </w:numPr>
        <w:tabs>
          <w:tab w:val="clear" w:pos="1440"/>
        </w:tabs>
        <w:spacing w:after="200" w:line="276" w:lineRule="auto"/>
        <w:rPr>
          <w:lang w:val="sr-Cyrl-RS"/>
        </w:rPr>
      </w:pPr>
      <w:r>
        <w:rPr>
          <w:lang w:val="sr-Cyrl-RS"/>
        </w:rPr>
        <w:t>______________________________________</w:t>
      </w:r>
    </w:p>
    <w:p w:rsidR="008D43CB" w:rsidRDefault="008D43CB" w:rsidP="00E122C6">
      <w:pPr>
        <w:jc w:val="both"/>
        <w:rPr>
          <w:lang w:val="sr-Cyrl-RS"/>
        </w:rPr>
      </w:pPr>
      <w:r>
        <w:rPr>
          <w:lang w:val="sr-Cyrl-RS"/>
        </w:rPr>
        <w:t xml:space="preserve">             .......</w:t>
      </w:r>
    </w:p>
    <w:p w:rsidR="008D43CB" w:rsidRDefault="008D43CB" w:rsidP="00E122C6">
      <w:pPr>
        <w:pStyle w:val="ListParagraph"/>
        <w:rPr>
          <w:rFonts w:cs="Arial"/>
          <w:b/>
          <w:lang w:val="sr-Cyrl-RS"/>
        </w:rPr>
      </w:pPr>
    </w:p>
    <w:p w:rsidR="008D43CB" w:rsidRDefault="008D43CB" w:rsidP="00E122C6">
      <w:pPr>
        <w:jc w:val="center"/>
        <w:rPr>
          <w:rFonts w:cs="Arial"/>
          <w:b/>
        </w:rPr>
      </w:pPr>
      <w:r>
        <w:rPr>
          <w:rFonts w:cs="Arial"/>
          <w:b/>
        </w:rPr>
        <w:t>II</w:t>
      </w:r>
    </w:p>
    <w:p w:rsidR="008D43CB" w:rsidRDefault="008D43CB" w:rsidP="00E122C6">
      <w:pPr>
        <w:ind w:firstLine="708"/>
        <w:jc w:val="both"/>
        <w:rPr>
          <w:lang w:val="sr-Cyrl-RS"/>
        </w:rPr>
      </w:pPr>
      <w:r>
        <w:t>Задатак т</w:t>
      </w:r>
      <w:r>
        <w:rPr>
          <w:lang w:val="sr-Cyrl-RS"/>
        </w:rPr>
        <w:t>има је да изврш</w:t>
      </w:r>
      <w:r>
        <w:t>и</w:t>
      </w:r>
      <w:r>
        <w:rPr>
          <w:lang w:val="sr-Cyrl-RS"/>
        </w:rPr>
        <w:t xml:space="preserve"> спољашње вредновање квалитета рада установе:</w:t>
      </w:r>
    </w:p>
    <w:p w:rsidR="008D43CB" w:rsidRDefault="008D43CB" w:rsidP="00E122C6">
      <w:pPr>
        <w:ind w:firstLine="708"/>
        <w:jc w:val="both"/>
        <w:rPr>
          <w:lang w:val="sr-Cyrl-RS"/>
        </w:rPr>
      </w:pP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numPr>
          <w:ilvl w:val="0"/>
          <w:numId w:val="106"/>
        </w:numPr>
        <w:tabs>
          <w:tab w:val="left" w:pos="1680"/>
        </w:tabs>
        <w:rPr>
          <w:lang w:val="sr-Cyrl-CS"/>
        </w:rPr>
      </w:pPr>
      <w:r>
        <w:rPr>
          <w:lang w:val="sr-Cyrl-CS"/>
        </w:rPr>
        <w:t>_____________________________________</w:t>
      </w:r>
    </w:p>
    <w:p w:rsidR="008D43CB" w:rsidRDefault="008D43CB" w:rsidP="00E122C6">
      <w:pPr>
        <w:tabs>
          <w:tab w:val="left" w:pos="1680"/>
        </w:tabs>
        <w:ind w:left="720"/>
        <w:rPr>
          <w:lang w:val="sr-Cyrl-CS"/>
        </w:rPr>
      </w:pPr>
      <w:r>
        <w:rPr>
          <w:lang w:val="sr-Cyrl-CS"/>
        </w:rPr>
        <w:t>........</w:t>
      </w:r>
    </w:p>
    <w:p w:rsidR="008D43CB" w:rsidRDefault="008D43CB" w:rsidP="00E122C6">
      <w:pPr>
        <w:ind w:left="720"/>
        <w:jc w:val="both"/>
      </w:pPr>
    </w:p>
    <w:p w:rsidR="008D43CB" w:rsidRDefault="008D43CB" w:rsidP="00E122C6">
      <w:pPr>
        <w:jc w:val="center"/>
        <w:rPr>
          <w:rFonts w:cs="Arial"/>
          <w:b/>
          <w:lang w:val="sr-Cyrl-RS"/>
        </w:rPr>
      </w:pPr>
      <w:r>
        <w:rPr>
          <w:rFonts w:cs="Arial"/>
          <w:b/>
        </w:rPr>
        <w:t>III</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Именовани тим може да врши спољашње вредновање, ако има најмање три члана.</w:t>
      </w:r>
    </w:p>
    <w:p w:rsidR="008D43CB" w:rsidRDefault="008D43CB" w:rsidP="00E122C6">
      <w:pPr>
        <w:pStyle w:val="ListParagraph"/>
        <w:ind w:left="0" w:firstLine="708"/>
        <w:rPr>
          <w:rFonts w:ascii="Times New Roman" w:hAnsi="Times New Roman"/>
          <w:szCs w:val="24"/>
          <w:lang w:val="sr-Cyrl-RS"/>
        </w:rPr>
      </w:pPr>
      <w:r>
        <w:rPr>
          <w:rFonts w:ascii="Times New Roman" w:hAnsi="Times New Roman"/>
          <w:szCs w:val="24"/>
          <w:lang w:val="sr-Cyrl-RS"/>
        </w:rPr>
        <w:t>Тим</w:t>
      </w:r>
      <w:r>
        <w:rPr>
          <w:rFonts w:ascii="Times New Roman" w:hAnsi="Times New Roman"/>
          <w:szCs w:val="24"/>
        </w:rPr>
        <w:t xml:space="preserve"> је</w:t>
      </w:r>
      <w:r>
        <w:rPr>
          <w:rFonts w:ascii="Times New Roman" w:hAnsi="Times New Roman"/>
          <w:szCs w:val="24"/>
          <w:lang w:val="sr-Cyrl-RS"/>
        </w:rPr>
        <w:t xml:space="preserve"> дужан да сачини извештај о спољашњем вредновању установе у складу са Правилником о вредновању квалитета рада установе.</w:t>
      </w:r>
    </w:p>
    <w:p w:rsidR="008D43CB" w:rsidRDefault="008D43CB" w:rsidP="00E122C6">
      <w:pPr>
        <w:spacing w:line="360" w:lineRule="auto"/>
        <w:jc w:val="center"/>
        <w:rPr>
          <w:b/>
          <w:bCs/>
          <w:lang w:val="sr-Cyrl-RS"/>
        </w:rPr>
      </w:pPr>
      <w:r>
        <w:rPr>
          <w:b/>
          <w:bCs/>
        </w:rPr>
        <w:t>Образложење</w:t>
      </w:r>
    </w:p>
    <w:p w:rsidR="008D43CB" w:rsidRDefault="008D43CB" w:rsidP="00E122C6">
      <w:pPr>
        <w:ind w:firstLine="360"/>
        <w:jc w:val="both"/>
        <w:rPr>
          <w:lang w:val="ru-RU"/>
        </w:rPr>
      </w:pPr>
      <w:r>
        <w:rPr>
          <w:rFonts w:cs="Arial"/>
          <w:lang w:val="sr-Cyrl-RS"/>
        </w:rPr>
        <w:t xml:space="preserve">      </w:t>
      </w:r>
      <w:r>
        <w:rPr>
          <w:rFonts w:cs="Arial"/>
        </w:rPr>
        <w:t xml:space="preserve">Чланом </w:t>
      </w:r>
      <w:r>
        <w:t>4</w:t>
      </w:r>
      <w:r>
        <w:rPr>
          <w:lang w:val="sr-Cyrl-RS"/>
        </w:rPr>
        <w:t>9</w:t>
      </w:r>
      <w:r>
        <w:t>.</w:t>
      </w:r>
      <w:r>
        <w:rPr>
          <w:lang w:val="sr-Cyrl-RS"/>
        </w:rPr>
        <w:t xml:space="preserve"> </w:t>
      </w:r>
      <w:r>
        <w:t xml:space="preserve">Закона о основама система образовања и васпитања («Службени гласник РС» бр. </w:t>
      </w:r>
      <w:r>
        <w:rPr>
          <w:lang w:val="sr-Cyrl-RS"/>
        </w:rPr>
        <w:t>88</w:t>
      </w:r>
      <w:r>
        <w:t>/</w:t>
      </w:r>
      <w:r>
        <w:rPr>
          <w:lang w:val="sr-Cyrl-RS"/>
        </w:rPr>
        <w:t>2017</w:t>
      </w:r>
      <w:r>
        <w:t>) прописано је</w:t>
      </w:r>
      <w:r>
        <w:rPr>
          <w:lang w:val="sr-Cyrl-RS"/>
        </w:rPr>
        <w:t xml:space="preserve"> да се р</w:t>
      </w:r>
      <w:r>
        <w:rPr>
          <w:lang w:val="ru-RU"/>
        </w:rPr>
        <w:t xml:space="preserve">ади осигурања квалитета рада у установи вреднују остваривање циљева и стандарда постигнућа, програма образовања и васпитања, развојног плана и задовољства ученика и родитеља, односно старатеља деце и ученика.                                 </w:t>
      </w:r>
    </w:p>
    <w:p w:rsidR="008D43CB" w:rsidRDefault="008D43CB" w:rsidP="00E122C6">
      <w:pPr>
        <w:ind w:firstLine="360"/>
        <w:jc w:val="both"/>
        <w:rPr>
          <w:lang w:val="ru-RU"/>
        </w:rPr>
      </w:pPr>
      <w:r>
        <w:rPr>
          <w:lang w:val="ru-RU"/>
        </w:rPr>
        <w:t xml:space="preserve">       Вредновање квалитета остварује се као самовредновање и спољашње вредновање. Спољашње вредновање рада установе обавља се стручно-педагошким надзором Министарства просвете, науке и технолошког развоја и од стране Завода за вредновање квалитета образовања и васпитања.</w:t>
      </w:r>
    </w:p>
    <w:p w:rsidR="008D43CB" w:rsidRDefault="008D43CB" w:rsidP="00E122C6">
      <w:pPr>
        <w:ind w:firstLine="360"/>
        <w:jc w:val="both"/>
        <w:rPr>
          <w:lang w:val="ru-RU"/>
        </w:rPr>
      </w:pPr>
      <w:r>
        <w:rPr>
          <w:lang w:val="ru-RU"/>
        </w:rPr>
        <w:t xml:space="preserve">       Чланом 14. Правилника о вредновању квалитета рада установа прописано је да се спољашње вредновање врши тимски, а да Министарство именује Тим за спољашње вредновање и одређује руководиоца Тима. </w:t>
      </w:r>
      <w:r>
        <w:rPr>
          <w:lang w:val="sr-Cyrl-RS"/>
        </w:rPr>
        <w:t xml:space="preserve">У складу са наведеним, Министарство је именовало </w:t>
      </w:r>
      <w:r>
        <w:t>тим</w:t>
      </w:r>
      <w:r>
        <w:rPr>
          <w:lang w:val="sr-Cyrl-RS"/>
        </w:rPr>
        <w:t xml:space="preserve"> за спољашње вредновање за Школск</w:t>
      </w:r>
      <w:r>
        <w:t>у</w:t>
      </w:r>
      <w:r>
        <w:rPr>
          <w:lang w:val="sr-Cyrl-RS"/>
        </w:rPr>
        <w:t xml:space="preserve"> управ</w:t>
      </w:r>
      <w:r>
        <w:t>у</w:t>
      </w:r>
      <w:r>
        <w:rPr>
          <w:lang w:val="sr-Cyrl-RS"/>
        </w:rPr>
        <w:t xml:space="preserve"> _________ за ______ </w:t>
      </w:r>
      <w:r>
        <w:t>г</w:t>
      </w:r>
      <w:r>
        <w:rPr>
          <w:lang w:val="sr-Cyrl-RS"/>
        </w:rPr>
        <w:t xml:space="preserve">одину, у саставу, као у тачки </w:t>
      </w:r>
      <w:r>
        <w:rPr>
          <w:rFonts w:cs="Arial"/>
        </w:rPr>
        <w:t>I</w:t>
      </w:r>
      <w:r>
        <w:rPr>
          <w:rFonts w:cs="Arial"/>
          <w:lang w:val="sr-Cyrl-RS"/>
        </w:rPr>
        <w:t xml:space="preserve"> овог решења.</w:t>
      </w:r>
    </w:p>
    <w:p w:rsidR="008D43CB" w:rsidRDefault="008D43CB" w:rsidP="00E122C6">
      <w:pPr>
        <w:ind w:firstLine="360"/>
        <w:jc w:val="both"/>
        <w:rPr>
          <w:rFonts w:cs="Arial"/>
          <w:lang w:val="sr-Cyrl-RS"/>
        </w:rPr>
      </w:pPr>
      <w:r>
        <w:rPr>
          <w:lang w:val="sr-Cyrl-RS"/>
        </w:rPr>
        <w:t xml:space="preserve">       Према плану рада </w:t>
      </w:r>
      <w:r>
        <w:t>Ш</w:t>
      </w:r>
      <w:r>
        <w:rPr>
          <w:lang w:val="sr-Cyrl-RS"/>
        </w:rPr>
        <w:t xml:space="preserve">колске управе _________ за _______ годину одређена је установа у којој ће се вршити спољашње вредновање, као у тачки </w:t>
      </w:r>
      <w:r>
        <w:rPr>
          <w:rFonts w:cs="Arial"/>
        </w:rPr>
        <w:t>II</w:t>
      </w:r>
      <w:r>
        <w:rPr>
          <w:rFonts w:cs="Arial"/>
          <w:lang w:val="sr-Cyrl-RS"/>
        </w:rPr>
        <w:t xml:space="preserve"> овог решења.</w:t>
      </w:r>
    </w:p>
    <w:p w:rsidR="008D43CB" w:rsidRDefault="008D43CB" w:rsidP="00E122C6">
      <w:pPr>
        <w:ind w:firstLine="360"/>
        <w:jc w:val="both"/>
        <w:rPr>
          <w:rFonts w:cs="Arial"/>
          <w:lang w:val="sr-Cyrl-RS"/>
        </w:rPr>
      </w:pPr>
      <w:r>
        <w:rPr>
          <w:rFonts w:cs="Arial"/>
          <w:lang w:val="sr-Cyrl-RS"/>
        </w:rPr>
        <w:t xml:space="preserve">        Након извршеног прегледа, а у складу са анализом доказа и повратном информацијом датом директору установе, Тим </w:t>
      </w:r>
      <w:r>
        <w:rPr>
          <w:rFonts w:cs="Arial"/>
        </w:rPr>
        <w:t xml:space="preserve">сачињава </w:t>
      </w:r>
      <w:r>
        <w:rPr>
          <w:rFonts w:cs="Arial"/>
          <w:lang w:val="sr-Cyrl-RS"/>
        </w:rPr>
        <w:t>писани извештај и доставља га установи најкасније у року од осам недеља од извршеног прегледа.</w:t>
      </w:r>
    </w:p>
    <w:p w:rsidR="008D43CB" w:rsidRDefault="008D43CB" w:rsidP="00E122C6">
      <w:pPr>
        <w:ind w:firstLine="360"/>
        <w:jc w:val="both"/>
        <w:rPr>
          <w:rFonts w:cs="Arial"/>
        </w:rPr>
      </w:pPr>
      <w:r>
        <w:rPr>
          <w:rFonts w:cs="Arial"/>
          <w:lang w:val="sr-Cyrl-RS"/>
        </w:rPr>
        <w:t xml:space="preserve">       Извештај о спољашњем вредновање садржи опис утврђеног чињеничног стања по областима дефинисаним стандардима квалитета рада установа и оцену општег квалитета рада установе. Општи квалитет рада установе оцењује се оценама 1, 2, 3 и 4,  с тим да је оцена 4 највиша оцена.</w:t>
      </w:r>
    </w:p>
    <w:p w:rsidR="008D43CB" w:rsidRDefault="008D43CB" w:rsidP="00E122C6">
      <w:pPr>
        <w:ind w:firstLine="360"/>
        <w:jc w:val="both"/>
        <w:rPr>
          <w:rFonts w:cs="Arial"/>
        </w:rPr>
      </w:pPr>
    </w:p>
    <w:tbl>
      <w:tblPr>
        <w:tblW w:w="0" w:type="auto"/>
        <w:tblLook w:val="04A0" w:firstRow="1" w:lastRow="0" w:firstColumn="1" w:lastColumn="0" w:noHBand="0" w:noVBand="1"/>
      </w:tblPr>
      <w:tblGrid>
        <w:gridCol w:w="4503"/>
        <w:gridCol w:w="266"/>
        <w:gridCol w:w="1806"/>
        <w:gridCol w:w="3001"/>
      </w:tblGrid>
      <w:tr w:rsidR="008D43CB" w:rsidTr="002F60D0">
        <w:trPr>
          <w:trHeight w:val="668"/>
        </w:trPr>
        <w:tc>
          <w:tcPr>
            <w:tcW w:w="4769" w:type="dxa"/>
            <w:gridSpan w:val="2"/>
          </w:tcPr>
          <w:p w:rsidR="008D43CB" w:rsidRDefault="008D43CB" w:rsidP="00E122C6">
            <w:pPr>
              <w:spacing w:line="256" w:lineRule="auto"/>
              <w:rPr>
                <w:lang w:val="sr-Cyrl-RS" w:eastAsia="zh-CN"/>
              </w:rPr>
            </w:pPr>
            <w:r>
              <w:rPr>
                <w:lang w:val="sr-Cyrl-RS" w:eastAsia="zh-CN"/>
              </w:rPr>
              <w:t>Решење доставити:</w:t>
            </w:r>
          </w:p>
          <w:p w:rsidR="008D43CB" w:rsidRDefault="008D43CB" w:rsidP="00E122C6">
            <w:pPr>
              <w:numPr>
                <w:ilvl w:val="0"/>
                <w:numId w:val="107"/>
              </w:numPr>
              <w:spacing w:line="256" w:lineRule="auto"/>
              <w:rPr>
                <w:lang w:val="sr-Cyrl-RS" w:eastAsia="zh-CN"/>
              </w:rPr>
            </w:pPr>
            <w:r>
              <w:rPr>
                <w:lang w:val="sr-Cyrl-RS" w:eastAsia="zh-CN"/>
              </w:rPr>
              <w:t>Члановима Тима</w:t>
            </w:r>
          </w:p>
          <w:p w:rsidR="008D43CB" w:rsidRDefault="008D43CB" w:rsidP="00E122C6">
            <w:pPr>
              <w:numPr>
                <w:ilvl w:val="0"/>
                <w:numId w:val="107"/>
              </w:numPr>
              <w:spacing w:line="256" w:lineRule="auto"/>
              <w:rPr>
                <w:lang w:val="sr-Cyrl-RS" w:eastAsia="zh-CN"/>
              </w:rPr>
            </w:pPr>
            <w:r>
              <w:rPr>
                <w:lang w:val="sr-Cyrl-RS" w:eastAsia="zh-CN"/>
              </w:rPr>
              <w:t>Школск</w:t>
            </w:r>
            <w:r>
              <w:rPr>
                <w:lang w:eastAsia="zh-CN"/>
              </w:rPr>
              <w:t>ој</w:t>
            </w:r>
            <w:r>
              <w:rPr>
                <w:lang w:val="sr-Cyrl-RS" w:eastAsia="zh-CN"/>
              </w:rPr>
              <w:t xml:space="preserve"> управ</w:t>
            </w:r>
            <w:r>
              <w:rPr>
                <w:lang w:eastAsia="zh-CN"/>
              </w:rPr>
              <w:t>и</w:t>
            </w:r>
          </w:p>
          <w:p w:rsidR="008D43CB" w:rsidRDefault="008D43CB" w:rsidP="00E122C6">
            <w:pPr>
              <w:numPr>
                <w:ilvl w:val="0"/>
                <w:numId w:val="107"/>
              </w:numPr>
              <w:spacing w:line="256" w:lineRule="auto"/>
              <w:rPr>
                <w:lang w:val="sr-Cyrl-RS" w:eastAsia="zh-CN"/>
              </w:rPr>
            </w:pPr>
            <w:r>
              <w:rPr>
                <w:lang w:val="sr-Cyrl-RS" w:eastAsia="zh-CN"/>
              </w:rPr>
              <w:t>Архиви</w:t>
            </w:r>
          </w:p>
          <w:p w:rsidR="008D43CB" w:rsidRDefault="008D43CB" w:rsidP="00E122C6">
            <w:pPr>
              <w:spacing w:line="256" w:lineRule="auto"/>
              <w:rPr>
                <w:lang w:val="sr-Cyrl-RS" w:eastAsia="zh-CN"/>
              </w:rPr>
            </w:pPr>
          </w:p>
        </w:tc>
        <w:tc>
          <w:tcPr>
            <w:tcW w:w="4807" w:type="dxa"/>
            <w:gridSpan w:val="2"/>
          </w:tcPr>
          <w:p w:rsidR="008D43CB" w:rsidRDefault="008D43CB" w:rsidP="00E122C6">
            <w:pPr>
              <w:spacing w:line="256" w:lineRule="auto"/>
              <w:rPr>
                <w:lang w:val="sr-Latn-CS"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eastAsia="zh-CN"/>
              </w:rPr>
              <w:t>М И Н И С Т А Р</w:t>
            </w: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tcPr>
          <w:p w:rsidR="008D43CB" w:rsidRDefault="008D43CB" w:rsidP="00E122C6">
            <w:pPr>
              <w:spacing w:line="256" w:lineRule="auto"/>
              <w:jc w:val="center"/>
              <w:rPr>
                <w:lang w:eastAsia="zh-CN"/>
              </w:rPr>
            </w:pPr>
          </w:p>
        </w:tc>
      </w:tr>
      <w:tr w:rsidR="008D43CB" w:rsidTr="002F60D0">
        <w:tc>
          <w:tcPr>
            <w:tcW w:w="4503" w:type="dxa"/>
            <w:vAlign w:val="center"/>
          </w:tcPr>
          <w:p w:rsidR="008D43CB" w:rsidRDefault="008D43CB" w:rsidP="00E122C6">
            <w:pPr>
              <w:spacing w:line="256" w:lineRule="auto"/>
              <w:jc w:val="center"/>
              <w:rPr>
                <w:color w:val="FFFFFF"/>
                <w:lang w:eastAsia="zh-CN"/>
              </w:rPr>
            </w:pPr>
          </w:p>
        </w:tc>
        <w:tc>
          <w:tcPr>
            <w:tcW w:w="2072" w:type="dxa"/>
            <w:gridSpan w:val="2"/>
          </w:tcPr>
          <w:p w:rsidR="008D43CB" w:rsidRDefault="008D43CB" w:rsidP="00E122C6">
            <w:pPr>
              <w:spacing w:line="256" w:lineRule="auto"/>
              <w:rPr>
                <w:lang w:eastAsia="zh-CN"/>
              </w:rPr>
            </w:pPr>
          </w:p>
        </w:tc>
        <w:tc>
          <w:tcPr>
            <w:tcW w:w="3001" w:type="dxa"/>
            <w:vAlign w:val="center"/>
            <w:hideMark/>
          </w:tcPr>
          <w:p w:rsidR="008D43CB" w:rsidRDefault="008D43CB" w:rsidP="00E122C6">
            <w:pPr>
              <w:spacing w:line="256" w:lineRule="auto"/>
              <w:jc w:val="center"/>
              <w:rPr>
                <w:lang w:eastAsia="zh-CN"/>
              </w:rPr>
            </w:pPr>
            <w:r>
              <w:rPr>
                <w:lang w:val="sr-Cyrl-RS" w:eastAsia="zh-CN"/>
              </w:rPr>
              <w:t>Младен Шарчевић</w:t>
            </w:r>
          </w:p>
        </w:tc>
      </w:tr>
    </w:tbl>
    <w:p w:rsidR="008D43CB" w:rsidRDefault="008D43CB" w:rsidP="00E122C6"/>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5E7826" w:rsidRDefault="005E7826" w:rsidP="00E122C6">
      <w:pPr>
        <w:tabs>
          <w:tab w:val="left" w:pos="1152"/>
        </w:tabs>
        <w:jc w:val="both"/>
        <w:rPr>
          <w:lang w:val="sr-Cyrl-CS"/>
        </w:rPr>
      </w:pPr>
    </w:p>
    <w:p w:rsidR="008D43CB" w:rsidRDefault="008D43CB" w:rsidP="00E122C6">
      <w:pPr>
        <w:tabs>
          <w:tab w:val="left" w:pos="1152"/>
        </w:tabs>
        <w:jc w:val="both"/>
        <w:rPr>
          <w:lang w:val="sr-Cyrl-CS"/>
        </w:rPr>
      </w:pPr>
      <w:r>
        <w:rPr>
          <w:lang w:val="sr-Cyrl-CS"/>
        </w:rPr>
        <w:t>Након обављеног спољашњег вредновања тим сачињава извештај који има следећи формат и садржај:</w:t>
      </w:r>
    </w:p>
    <w:p w:rsidR="008D43CB" w:rsidRDefault="008D43CB" w:rsidP="00E122C6">
      <w:pPr>
        <w:tabs>
          <w:tab w:val="left" w:pos="1152"/>
        </w:tabs>
        <w:rPr>
          <w:lang w:val="sr-Cyrl-CS"/>
        </w:rPr>
      </w:pPr>
    </w:p>
    <w:tbl>
      <w:tblPr>
        <w:tblStyle w:val="TableGrid"/>
        <w:tblW w:w="0" w:type="auto"/>
        <w:tblLook w:val="04A0" w:firstRow="1" w:lastRow="0" w:firstColumn="1" w:lastColumn="0" w:noHBand="0" w:noVBand="1"/>
      </w:tblPr>
      <w:tblGrid>
        <w:gridCol w:w="3935"/>
      </w:tblGrid>
      <w:tr w:rsidR="008D43CB" w:rsidRPr="008D43CB" w:rsidTr="008D43CB">
        <w:trPr>
          <w:trHeight w:val="3949"/>
        </w:trPr>
        <w:tc>
          <w:tcPr>
            <w:tcW w:w="3935" w:type="dxa"/>
            <w:tcBorders>
              <w:top w:val="nil"/>
              <w:left w:val="nil"/>
              <w:bottom w:val="nil"/>
              <w:right w:val="nil"/>
            </w:tcBorders>
          </w:tcPr>
          <w:p w:rsidR="008D43CB" w:rsidRDefault="008D43CB" w:rsidP="00E122C6">
            <w:pPr>
              <w:spacing w:line="256" w:lineRule="auto"/>
              <w:jc w:val="center"/>
              <w:rPr>
                <w:lang w:eastAsia="zh-CN"/>
              </w:rPr>
            </w:pPr>
            <w:r>
              <w:rPr>
                <w:noProof/>
              </w:rPr>
              <w:drawing>
                <wp:inline distT="0" distB="0" distL="0" distR="0" wp14:anchorId="477864CF" wp14:editId="70C03BF4">
                  <wp:extent cx="590550" cy="895350"/>
                  <wp:effectExtent l="0" t="0" r="0" b="0"/>
                  <wp:docPr id="11" name="Picture 11" descr="Opis: 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is: mali grb kontrastna crop 2"/>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90550" cy="895350"/>
                          </a:xfrm>
                          <a:prstGeom prst="rect">
                            <a:avLst/>
                          </a:prstGeom>
                          <a:noFill/>
                          <a:ln>
                            <a:noFill/>
                          </a:ln>
                        </pic:spPr>
                      </pic:pic>
                    </a:graphicData>
                  </a:graphic>
                </wp:inline>
              </w:drawing>
            </w:r>
          </w:p>
          <w:p w:rsidR="008D43CB" w:rsidRDefault="008D43CB" w:rsidP="00E122C6">
            <w:pPr>
              <w:tabs>
                <w:tab w:val="left" w:pos="1418"/>
                <w:tab w:val="center" w:pos="5670"/>
                <w:tab w:val="center" w:pos="6663"/>
              </w:tabs>
              <w:spacing w:line="256" w:lineRule="auto"/>
              <w:jc w:val="center"/>
              <w:rPr>
                <w:b/>
                <w:lang w:eastAsia="zh-CN"/>
              </w:rPr>
            </w:pPr>
            <w:r>
              <w:rPr>
                <w:lang w:eastAsia="zh-CN"/>
              </w:rPr>
              <w:t xml:space="preserve"> </w:t>
            </w:r>
            <w:r>
              <w:rPr>
                <w:b/>
                <w:lang w:eastAsia="zh-CN"/>
              </w:rPr>
              <w:t>Република Србија</w:t>
            </w:r>
          </w:p>
          <w:p w:rsidR="008D43CB" w:rsidRDefault="008D43CB" w:rsidP="00E122C6">
            <w:pPr>
              <w:tabs>
                <w:tab w:val="left" w:pos="1418"/>
                <w:tab w:val="center" w:pos="5670"/>
                <w:tab w:val="center" w:pos="6663"/>
              </w:tabs>
              <w:spacing w:line="256" w:lineRule="auto"/>
              <w:jc w:val="center"/>
              <w:rPr>
                <w:b/>
                <w:lang w:eastAsia="zh-CN"/>
              </w:rPr>
            </w:pPr>
            <w:r>
              <w:rPr>
                <w:b/>
                <w:lang w:eastAsia="zh-CN"/>
              </w:rPr>
              <w:t>МИНИСТАРСТВО ПРОСВЕТЕ</w:t>
            </w:r>
            <w:r>
              <w:rPr>
                <w:b/>
                <w:lang w:val="sr-Latn-CS" w:eastAsia="zh-CN"/>
              </w:rPr>
              <w:t xml:space="preserve">, </w:t>
            </w:r>
            <w:r>
              <w:rPr>
                <w:b/>
                <w:lang w:val="sr-Cyrl-RS" w:eastAsia="zh-CN"/>
              </w:rPr>
              <w:t>НАУКЕ</w:t>
            </w:r>
            <w:r>
              <w:rPr>
                <w:b/>
                <w:lang w:eastAsia="zh-CN"/>
              </w:rPr>
              <w:t xml:space="preserve"> И ТЕХНОЛОШКОГ РАЗВОЈА</w:t>
            </w:r>
          </w:p>
          <w:p w:rsid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Брoj</w:t>
            </w:r>
          </w:p>
          <w:p w:rsidR="008D43CB" w:rsidRPr="008D43CB" w:rsidRDefault="008D43CB" w:rsidP="00E122C6">
            <w:pPr>
              <w:tabs>
                <w:tab w:val="left" w:pos="1418"/>
                <w:tab w:val="center" w:pos="5670"/>
                <w:tab w:val="center" w:pos="6663"/>
              </w:tabs>
              <w:spacing w:line="256" w:lineRule="auto"/>
              <w:jc w:val="center"/>
              <w:rPr>
                <w:color w:val="FF0000"/>
                <w:lang w:val="sr-Cyrl-RS" w:eastAsia="zh-CN"/>
              </w:rPr>
            </w:pPr>
            <w:r>
              <w:rPr>
                <w:lang w:eastAsia="zh-CN"/>
              </w:rPr>
              <w:t>Датум:</w:t>
            </w:r>
          </w:p>
          <w:p w:rsidR="008D43CB" w:rsidRDefault="008D43CB" w:rsidP="00E122C6">
            <w:pPr>
              <w:tabs>
                <w:tab w:val="left" w:pos="1418"/>
                <w:tab w:val="center" w:pos="5670"/>
                <w:tab w:val="center" w:pos="6663"/>
              </w:tabs>
              <w:spacing w:line="256" w:lineRule="auto"/>
              <w:jc w:val="center"/>
              <w:rPr>
                <w:lang w:val="pt-BR" w:eastAsia="zh-CN"/>
              </w:rPr>
            </w:pPr>
            <w:r>
              <w:rPr>
                <w:lang w:eastAsia="zh-CN"/>
              </w:rPr>
              <w:t>Б e o г р a д</w:t>
            </w:r>
          </w:p>
          <w:p w:rsidR="008D43CB" w:rsidRDefault="008D43CB" w:rsidP="00E122C6">
            <w:pPr>
              <w:tabs>
                <w:tab w:val="left" w:pos="1418"/>
                <w:tab w:val="center" w:pos="5670"/>
                <w:tab w:val="center" w:pos="6663"/>
              </w:tabs>
              <w:spacing w:line="256" w:lineRule="auto"/>
              <w:jc w:val="center"/>
              <w:rPr>
                <w:lang w:eastAsia="zh-CN"/>
              </w:rPr>
            </w:pPr>
            <w:r>
              <w:rPr>
                <w:lang w:eastAsia="zh-CN"/>
              </w:rPr>
              <w:t>Немањина 22-26</w:t>
            </w:r>
          </w:p>
          <w:p w:rsidR="008D43CB" w:rsidRDefault="008D43CB" w:rsidP="00E122C6">
            <w:pPr>
              <w:tabs>
                <w:tab w:val="left" w:pos="1418"/>
                <w:tab w:val="center" w:pos="5670"/>
                <w:tab w:val="center" w:pos="6663"/>
              </w:tabs>
              <w:spacing w:line="256" w:lineRule="auto"/>
              <w:jc w:val="center"/>
              <w:rPr>
                <w:lang w:val="en-GB" w:eastAsia="zh-CN"/>
              </w:rPr>
            </w:pPr>
          </w:p>
          <w:p w:rsidR="008D43CB" w:rsidRDefault="008D43CB" w:rsidP="00E122C6">
            <w:pPr>
              <w:tabs>
                <w:tab w:val="left" w:pos="1418"/>
                <w:tab w:val="center" w:pos="5670"/>
                <w:tab w:val="center" w:pos="6663"/>
              </w:tabs>
              <w:spacing w:line="256" w:lineRule="auto"/>
              <w:jc w:val="center"/>
              <w:rPr>
                <w:lang w:val="sr-Cyrl-RS" w:eastAsia="zh-CN"/>
              </w:rPr>
            </w:pPr>
          </w:p>
        </w:tc>
      </w:tr>
    </w:tbl>
    <w:p w:rsidR="008D43CB" w:rsidRDefault="008D43CB" w:rsidP="00E122C6">
      <w:pPr>
        <w:jc w:val="center"/>
        <w:outlineLvl w:val="0"/>
        <w:rPr>
          <w:b/>
          <w:lang w:val="sr-Cyrl-CS"/>
        </w:rPr>
      </w:pPr>
      <w:r>
        <w:rPr>
          <w:b/>
          <w:lang w:val="sr-Cyrl-CS"/>
        </w:rPr>
        <w:t>ИЗВЕШТАЈ</w:t>
      </w:r>
    </w:p>
    <w:p w:rsidR="008D43CB" w:rsidRDefault="008D43CB" w:rsidP="00E122C6">
      <w:pPr>
        <w:jc w:val="center"/>
        <w:outlineLvl w:val="0"/>
        <w:rPr>
          <w:b/>
          <w:lang w:val="sr-Cyrl-CS"/>
        </w:rPr>
      </w:pPr>
      <w:r>
        <w:rPr>
          <w:b/>
          <w:lang w:val="sr-Cyrl-CS"/>
        </w:rPr>
        <w:t>О СПОЉАШЊЕМ ВРЕДНОВАЊУ КВАЛИТЕТА РАДА ОСНОВНЕ ШКОЛЕ</w:t>
      </w:r>
    </w:p>
    <w:p w:rsidR="008D43CB" w:rsidRDefault="008D43CB" w:rsidP="00E122C6">
      <w:pPr>
        <w:jc w:val="center"/>
        <w:outlineLvl w:val="0"/>
        <w:rPr>
          <w:b/>
        </w:rPr>
      </w:pPr>
      <w:r>
        <w:rPr>
          <w:b/>
        </w:rPr>
        <w:t>_____________________________________</w:t>
      </w:r>
    </w:p>
    <w:p w:rsidR="008D43CB" w:rsidRDefault="008D43CB" w:rsidP="00E122C6">
      <w:pPr>
        <w:jc w:val="center"/>
        <w:outlineLvl w:val="0"/>
        <w:rPr>
          <w:b/>
          <w:lang w:val="ru-RU"/>
        </w:rPr>
      </w:pPr>
    </w:p>
    <w:p w:rsidR="008D43CB" w:rsidRDefault="008D43CB" w:rsidP="00E122C6">
      <w:pPr>
        <w:jc w:val="both"/>
        <w:rPr>
          <w:b/>
          <w:lang w:val="ru-RU"/>
        </w:rPr>
      </w:pPr>
    </w:p>
    <w:p w:rsidR="008D43CB" w:rsidRDefault="008D43CB" w:rsidP="00E122C6">
      <w:pPr>
        <w:ind w:firstLine="720"/>
        <w:jc w:val="both"/>
        <w:rPr>
          <w:lang w:val="ru-RU"/>
        </w:rPr>
      </w:pPr>
      <w:r>
        <w:rPr>
          <w:lang w:val="sr-Cyrl-CS"/>
        </w:rPr>
        <w:t>На основу овлашћења из чл. 151. Закона о основама система образовања и васпитања („Службени гласник РС</w:t>
      </w:r>
      <w:r>
        <w:rPr>
          <w:lang w:val="ru-RU"/>
        </w:rPr>
        <w:t>”</w:t>
      </w:r>
      <w:r>
        <w:rPr>
          <w:lang w:val="sr-Cyrl-CS"/>
        </w:rPr>
        <w:t>, бр. 88/2017), члана 2. Правилника о стручно-педагошком надзору („Службени гласник РС</w:t>
      </w:r>
      <w:r>
        <w:rPr>
          <w:lang w:val="ru-RU"/>
        </w:rPr>
        <w:t>”</w:t>
      </w:r>
      <w:r>
        <w:rPr>
          <w:lang w:val="sr-Cyrl-CS"/>
        </w:rPr>
        <w:t xml:space="preserve">, бр. </w:t>
      </w:r>
      <w:r>
        <w:t>34/2012</w:t>
      </w:r>
      <w:r>
        <w:rPr>
          <w:lang w:val="sr-Cyrl-CS"/>
        </w:rPr>
        <w:t>) и члана 14. Правилника о вредновању квалитета рада установа („Службени гласник РС</w:t>
      </w:r>
      <w:r>
        <w:rPr>
          <w:lang w:val="ru-RU"/>
        </w:rPr>
        <w:t>”</w:t>
      </w:r>
      <w:r>
        <w:rPr>
          <w:lang w:val="sr-Cyrl-CS"/>
        </w:rPr>
        <w:t>, бр. 9/2012), Тим за спољашње вредновање, у саставу _________________________________________________, просветни саветници Министарства просвете и науке  Републике Србије извршили су, у периоду __________________, спољашње вредновање квалитета  образовно-васпитног рада Основне школе</w:t>
      </w:r>
      <w:r>
        <w:t xml:space="preserve"> ______________________________</w:t>
      </w:r>
      <w:r>
        <w:rPr>
          <w:lang w:val="sr-Cyrl-CS"/>
        </w:rPr>
        <w:t xml:space="preserve">. </w:t>
      </w:r>
    </w:p>
    <w:p w:rsidR="008D43CB" w:rsidRDefault="008D43CB" w:rsidP="00E122C6">
      <w:pPr>
        <w:jc w:val="both"/>
        <w:rPr>
          <w:lang w:val="sr-Cyrl-CS"/>
        </w:rPr>
      </w:pPr>
      <w:r>
        <w:rPr>
          <w:lang w:val="sr-Cyrl-CS"/>
        </w:rPr>
        <w:tab/>
      </w:r>
      <w:r>
        <w:rPr>
          <w:lang w:val="sr-Cyrl-CS"/>
        </w:rPr>
        <w:tab/>
        <w:t xml:space="preserve">           </w:t>
      </w:r>
    </w:p>
    <w:p w:rsidR="008D43CB" w:rsidRDefault="008D43CB" w:rsidP="00E122C6">
      <w:pPr>
        <w:jc w:val="both"/>
        <w:rPr>
          <w:b/>
          <w:sz w:val="22"/>
          <w:szCs w:val="22"/>
        </w:rPr>
      </w:pPr>
      <w:r>
        <w:rPr>
          <w:b/>
          <w:sz w:val="22"/>
          <w:szCs w:val="22"/>
          <w:lang w:val="sr-Cyrl-CS"/>
        </w:rPr>
        <w:t>ИЗВЕШТАЈ О СПОЉАШЊЕМ ВРЕДНОВАЊУ</w:t>
      </w:r>
    </w:p>
    <w:p w:rsidR="008D43CB" w:rsidRDefault="008D43CB" w:rsidP="00E122C6">
      <w:pPr>
        <w:rPr>
          <w:sz w:val="22"/>
          <w:szCs w:val="22"/>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7"/>
        <w:gridCol w:w="5022"/>
      </w:tblGrid>
      <w:tr w:rsidR="008D43CB" w:rsidTr="002F60D0">
        <w:trPr>
          <w:trHeight w:val="567"/>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sr-Cyrl-CS" w:eastAsia="zh-CN"/>
              </w:rPr>
            </w:pPr>
            <w:r>
              <w:rPr>
                <w:b/>
                <w:bCs/>
                <w:sz w:val="22"/>
                <w:szCs w:val="22"/>
                <w:lang w:val="nl-NL" w:eastAsia="zh-CN"/>
              </w:rPr>
              <w:t>Школа и место:</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sz w:val="22"/>
                <w:szCs w:val="22"/>
                <w:lang w:val="ru-RU" w:eastAsia="zh-CN"/>
              </w:rPr>
            </w:pPr>
          </w:p>
        </w:tc>
        <w:tc>
          <w:tcPr>
            <w:tcW w:w="2401" w:type="pct"/>
            <w:vMerge w:val="restar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ru-RU" w:eastAsia="zh-CN"/>
              </w:rPr>
            </w:pPr>
            <w:r>
              <w:rPr>
                <w:b/>
                <w:bCs/>
                <w:sz w:val="22"/>
                <w:szCs w:val="22"/>
                <w:lang w:val="ru-RU" w:eastAsia="zh-CN"/>
              </w:rPr>
              <w:t>Име и презиме руководиоца тима евалуатора: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nl-NL" w:eastAsia="zh-CN"/>
              </w:rPr>
            </w:pPr>
            <w:r>
              <w:rPr>
                <w:b/>
                <w:bCs/>
                <w:sz w:val="22"/>
                <w:szCs w:val="22"/>
                <w:lang w:val="nl-NL" w:eastAsia="zh-CN"/>
              </w:rPr>
              <w:t>Остали чланови тима:</w:t>
            </w:r>
          </w:p>
          <w:p w:rsidR="008D43CB" w:rsidRDefault="008D43CB" w:rsidP="00E122C6">
            <w:pPr>
              <w:spacing w:line="256" w:lineRule="auto"/>
              <w:rPr>
                <w:b/>
                <w:bCs/>
                <w:sz w:val="22"/>
                <w:szCs w:val="22"/>
                <w:lang w:val="nl-NL"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_________________________</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val="sr-Cyrl-CS" w:eastAsia="zh-CN"/>
              </w:rPr>
            </w:pPr>
            <w:r>
              <w:rPr>
                <w:b/>
                <w:bCs/>
                <w:sz w:val="22"/>
                <w:szCs w:val="22"/>
                <w:lang w:val="sr-Cyrl-CS" w:eastAsia="zh-CN"/>
              </w:rPr>
              <w:t>________________________</w:t>
            </w:r>
          </w:p>
          <w:p w:rsidR="008D43CB" w:rsidRDefault="008D43CB" w:rsidP="00E122C6">
            <w:pPr>
              <w:spacing w:line="256" w:lineRule="auto"/>
              <w:rPr>
                <w:sz w:val="22"/>
                <w:szCs w:val="22"/>
                <w:lang w:val="ru-RU" w:eastAsia="zh-CN"/>
              </w:rPr>
            </w:pPr>
          </w:p>
        </w:tc>
      </w:tr>
      <w:tr w:rsidR="008D43CB" w:rsidTr="002F60D0">
        <w:trPr>
          <w:trHeight w:val="36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bCs/>
                <w:sz w:val="22"/>
                <w:szCs w:val="22"/>
                <w:lang w:val="nl-NL" w:eastAsia="zh-CN"/>
              </w:rPr>
            </w:pPr>
            <w:r>
              <w:rPr>
                <w:b/>
                <w:bCs/>
                <w:sz w:val="22"/>
                <w:szCs w:val="22"/>
                <w:lang w:val="nl-NL" w:eastAsia="zh-CN"/>
              </w:rPr>
              <w:t>Школска управа:</w:t>
            </w:r>
          </w:p>
          <w:p w:rsidR="008D43CB" w:rsidRDefault="008D43CB" w:rsidP="00E122C6">
            <w:pPr>
              <w:spacing w:line="256" w:lineRule="auto"/>
              <w:rPr>
                <w:b/>
                <w:bCs/>
                <w:sz w:val="22"/>
                <w:szCs w:val="22"/>
                <w:lang w:val="sr-Cyrl-CS" w:eastAsia="zh-CN"/>
              </w:rPr>
            </w:pPr>
          </w:p>
          <w:p w:rsidR="008D43CB" w:rsidRDefault="008D43CB" w:rsidP="00E122C6">
            <w:pPr>
              <w:spacing w:line="256" w:lineRule="auto"/>
              <w:rPr>
                <w:b/>
                <w:bCs/>
                <w:sz w:val="22"/>
                <w:szCs w:val="22"/>
                <w:lang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420"/>
        </w:trPr>
        <w:tc>
          <w:tcPr>
            <w:tcW w:w="2599" w:type="pct"/>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eastAsia="zh-CN"/>
              </w:rPr>
            </w:pPr>
            <w:r>
              <w:rPr>
                <w:b/>
                <w:sz w:val="22"/>
                <w:szCs w:val="22"/>
                <w:lang w:val="nl-NL" w:eastAsia="zh-CN"/>
              </w:rPr>
              <w:t>Датум</w:t>
            </w:r>
            <w:r>
              <w:rPr>
                <w:b/>
                <w:sz w:val="22"/>
                <w:szCs w:val="22"/>
                <w:lang w:eastAsia="zh-CN"/>
              </w:rPr>
              <w:t>/период вредновања:</w:t>
            </w:r>
          </w:p>
          <w:p w:rsidR="008D43CB" w:rsidRDefault="008D43CB" w:rsidP="00E122C6">
            <w:pPr>
              <w:spacing w:line="256" w:lineRule="auto"/>
              <w:rPr>
                <w:b/>
                <w:sz w:val="22"/>
                <w:szCs w:val="22"/>
                <w:lang w:eastAsia="zh-CN"/>
              </w:rPr>
            </w:pPr>
          </w:p>
          <w:p w:rsidR="008D43CB" w:rsidRDefault="008D43CB" w:rsidP="00E122C6">
            <w:pPr>
              <w:spacing w:line="256" w:lineRule="auto"/>
              <w:rPr>
                <w:bCs/>
                <w:sz w:val="22"/>
                <w:szCs w:val="22"/>
                <w:lang w:val="sr-Cyrl-C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1125"/>
        </w:trPr>
        <w:tc>
          <w:tcPr>
            <w:tcW w:w="2599" w:type="pct"/>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b/>
                <w:sz w:val="22"/>
                <w:szCs w:val="22"/>
                <w:lang w:val="sr-Cyrl-CS" w:eastAsia="zh-CN"/>
              </w:rPr>
            </w:pPr>
            <w:r>
              <w:rPr>
                <w:b/>
                <w:bCs/>
                <w:sz w:val="22"/>
                <w:szCs w:val="22"/>
                <w:lang w:val="nl-NL" w:eastAsia="zh-CN"/>
              </w:rPr>
              <w:t>Напомена:</w:t>
            </w:r>
            <w:r>
              <w:rPr>
                <w:b/>
                <w:bCs/>
                <w:sz w:val="22"/>
                <w:szCs w:val="22"/>
                <w:lang w:val="sr-Cyrl-CS" w:eastAsia="zh-CN"/>
              </w:rPr>
              <w:t xml:space="preserve">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D43CB" w:rsidRDefault="008D43CB" w:rsidP="00E122C6">
            <w:pPr>
              <w:spacing w:line="256" w:lineRule="auto"/>
              <w:rPr>
                <w:sz w:val="22"/>
                <w:szCs w:val="22"/>
                <w:lang w:val="ru-RU" w:eastAsia="zh-CN"/>
              </w:rPr>
            </w:pPr>
          </w:p>
        </w:tc>
      </w:tr>
      <w:tr w:rsidR="008D43CB" w:rsidTr="002F60D0">
        <w:trPr>
          <w:trHeight w:val="2760"/>
        </w:trPr>
        <w:tc>
          <w:tcPr>
            <w:tcW w:w="5000" w:type="pct"/>
            <w:gridSpan w:val="2"/>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b/>
                <w:sz w:val="22"/>
                <w:szCs w:val="22"/>
                <w:lang w:val="ru-RU" w:eastAsia="zh-CN"/>
              </w:rPr>
            </w:pPr>
          </w:p>
          <w:p w:rsidR="008D43CB" w:rsidRDefault="008D43CB" w:rsidP="00E122C6">
            <w:pPr>
              <w:spacing w:line="256" w:lineRule="auto"/>
              <w:rPr>
                <w:rFonts w:eastAsia="Calibri"/>
                <w:b/>
                <w:bCs/>
                <w:sz w:val="22"/>
                <w:szCs w:val="22"/>
                <w:lang w:val="nl-NL" w:eastAsia="zh-CN"/>
              </w:rPr>
            </w:pPr>
            <w:r>
              <w:rPr>
                <w:rFonts w:eastAsia="Calibri"/>
                <w:b/>
                <w:bCs/>
                <w:sz w:val="22"/>
                <w:szCs w:val="22"/>
                <w:lang w:eastAsia="zh-CN"/>
              </w:rPr>
              <w:t>КВАЛИТЕТ РАДА ШКОЛЕ:</w:t>
            </w:r>
            <w:r>
              <w:rPr>
                <w:rFonts w:eastAsia="Calibri"/>
                <w:b/>
                <w:bCs/>
                <w:sz w:val="22"/>
                <w:szCs w:val="22"/>
                <w:lang w:val="nl-NL" w:eastAsia="zh-CN"/>
              </w:rPr>
              <w:t xml:space="preserve"> </w:t>
            </w:r>
            <w:r>
              <w:rPr>
                <w:rFonts w:eastAsia="Calibri"/>
                <w:b/>
                <w:bCs/>
                <w:sz w:val="22"/>
                <w:szCs w:val="22"/>
                <w:lang w:val="nl-NL" w:eastAsia="zh-CN"/>
              </w:rPr>
              <w:sym w:font="Wingdings" w:char="F0FE"/>
            </w:r>
          </w:p>
          <w:p w:rsidR="008D43CB" w:rsidRDefault="008D43CB" w:rsidP="00E122C6">
            <w:pPr>
              <w:spacing w:before="100" w:beforeAutospacing="1" w:after="100" w:afterAutospacing="1" w:line="256" w:lineRule="auto"/>
              <w:rPr>
                <w:rFonts w:eastAsia="Calibri"/>
                <w:b/>
                <w:bCs/>
                <w:sz w:val="22"/>
                <w:szCs w:val="22"/>
                <w:lang w:val="nl-NL" w:eastAsia="zh-CN"/>
              </w:rPr>
            </w:pPr>
            <w:r>
              <w:rPr>
                <w:sz w:val="22"/>
                <w:szCs w:val="22"/>
                <w:lang w:val="sr-Cyrl-CS" w:eastAsia="zh-CN"/>
              </w:rPr>
              <w:t>Општи квалитет образовне установе оцењује се оценама: 1, 2, 3 и 4, с тим да је оцена 4 највиша оцена.</w:t>
            </w:r>
          </w:p>
          <w:p w:rsidR="008D43CB" w:rsidRDefault="008D43CB" w:rsidP="00E122C6">
            <w:pPr>
              <w:spacing w:line="256" w:lineRule="auto"/>
              <w:rPr>
                <w:rFonts w:eastAsia="Calibri"/>
                <w:b/>
                <w:bCs/>
                <w:sz w:val="22"/>
                <w:szCs w:val="22"/>
                <w:lang w:val="nl-NL" w:eastAsia="zh-CN"/>
              </w:rPr>
            </w:pPr>
          </w:p>
          <w:tbl>
            <w:tblPr>
              <w:tblpPr w:leftFromText="180" w:rightFromText="180" w:bottomFromText="160" w:vertAnchor="text" w:horzAnchor="margin" w:tblpX="270" w:tblpY="-5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0"/>
              <w:gridCol w:w="565"/>
              <w:gridCol w:w="7625"/>
            </w:tblGrid>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4 </w:t>
                  </w:r>
                </w:p>
              </w:tc>
              <w:tc>
                <w:tcPr>
                  <w:tcW w:w="7625" w:type="dxa"/>
                  <w:vAlign w:val="center"/>
                </w:tcPr>
                <w:p w:rsidR="008D43CB" w:rsidRPr="00033A39" w:rsidRDefault="008D43CB" w:rsidP="00E122C6">
                  <w:pPr>
                    <w:spacing w:before="100" w:beforeAutospacing="1" w:after="100" w:afterAutospacing="1" w:line="256" w:lineRule="auto"/>
                    <w:rPr>
                      <w:sz w:val="22"/>
                      <w:szCs w:val="22"/>
                      <w:lang w:val="sr-Cyrl-CS" w:eastAsia="zh-CN"/>
                    </w:rPr>
                  </w:pPr>
                  <w:r>
                    <w:rPr>
                      <w:sz w:val="22"/>
                      <w:szCs w:val="22"/>
                      <w:lang w:val="sr-Cyrl-CS" w:eastAsia="zh-CN"/>
                    </w:rPr>
                    <w:t>Оценом 4 оцењује се установа која остварује више од 75% свих стандарда укључујући 100% стандарда који су кључни за вредновање</w:t>
                  </w:r>
                </w:p>
              </w:tc>
            </w:tr>
            <w:tr w:rsidR="008D43CB" w:rsidTr="002F60D0">
              <w:tc>
                <w:tcPr>
                  <w:tcW w:w="540" w:type="dxa"/>
                  <w:vAlign w:val="center"/>
                  <w:hideMark/>
                </w:tcPr>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3 </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3 оцењује се установа која остварује више од 50% свих стандарда укључујући 75%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rFonts w:eastAsia="Calibri"/>
                      <w:bCs/>
                      <w:sz w:val="22"/>
                      <w:szCs w:val="22"/>
                      <w:lang w:eastAsia="zh-CN"/>
                    </w:rPr>
                  </w:pPr>
                  <w:r>
                    <w:rPr>
                      <w:rFonts w:eastAsia="Calibri"/>
                      <w:b/>
                      <w:bCs/>
                      <w:sz w:val="22"/>
                      <w:szCs w:val="22"/>
                      <w:lang w:eastAsia="zh-CN"/>
                    </w:rPr>
                    <w:t xml:space="preserve"> 2</w:t>
                  </w:r>
                </w:p>
              </w:tc>
              <w:tc>
                <w:tcPr>
                  <w:tcW w:w="7625" w:type="dxa"/>
                  <w:vAlign w:val="center"/>
                </w:tcPr>
                <w:p w:rsidR="008D43CB" w:rsidRDefault="008D43CB" w:rsidP="00E122C6">
                  <w:pPr>
                    <w:spacing w:before="100" w:beforeAutospacing="1" w:after="100" w:afterAutospacing="1" w:line="256" w:lineRule="auto"/>
                    <w:rPr>
                      <w:rFonts w:eastAsia="Calibri"/>
                      <w:bCs/>
                      <w:sz w:val="22"/>
                      <w:szCs w:val="22"/>
                      <w:lang w:val="ru-RU" w:eastAsia="zh-CN"/>
                    </w:rPr>
                  </w:pPr>
                  <w:r>
                    <w:rPr>
                      <w:sz w:val="22"/>
                      <w:szCs w:val="22"/>
                      <w:lang w:val="sr-Cyrl-CS" w:eastAsia="zh-CN"/>
                    </w:rPr>
                    <w:t>Оценом 2 оцењује се установа која остварује више од 30% свих стандарда укључујући 50% стандарда који су кључни за вредновање.</w:t>
                  </w:r>
                </w:p>
              </w:tc>
            </w:tr>
            <w:tr w:rsidR="008D43CB" w:rsidTr="002F60D0">
              <w:tc>
                <w:tcPr>
                  <w:tcW w:w="540" w:type="dxa"/>
                  <w:vAlign w:val="center"/>
                </w:tcPr>
                <w:p w:rsidR="008D43CB" w:rsidRDefault="008D43CB" w:rsidP="00E122C6">
                  <w:pPr>
                    <w:spacing w:line="256" w:lineRule="auto"/>
                    <w:jc w:val="both"/>
                    <w:rPr>
                      <w:b/>
                      <w:sz w:val="22"/>
                      <w:szCs w:val="22"/>
                      <w:lang w:val="nl-NL" w:eastAsia="zh-CN"/>
                    </w:rPr>
                  </w:pPr>
                </w:p>
                <w:p w:rsidR="008D43CB" w:rsidRDefault="008D43CB" w:rsidP="00E122C6">
                  <w:pPr>
                    <w:spacing w:line="256" w:lineRule="auto"/>
                    <w:jc w:val="both"/>
                    <w:rPr>
                      <w:b/>
                      <w:sz w:val="22"/>
                      <w:szCs w:val="22"/>
                      <w:lang w:val="nl-NL" w:eastAsia="zh-CN"/>
                    </w:rPr>
                  </w:pPr>
                  <w:r>
                    <w:rPr>
                      <w:b/>
                      <w:sz w:val="22"/>
                      <w:szCs w:val="22"/>
                      <w:lang w:val="nl-NL" w:eastAsia="zh-CN"/>
                    </w:rPr>
                    <w:sym w:font="Wingdings" w:char="F06F"/>
                  </w:r>
                </w:p>
              </w:tc>
              <w:tc>
                <w:tcPr>
                  <w:tcW w:w="565" w:type="dxa"/>
                  <w:vAlign w:val="center"/>
                  <w:hideMark/>
                </w:tcPr>
                <w:p w:rsidR="008D43CB" w:rsidRDefault="008D43CB" w:rsidP="00E122C6">
                  <w:pPr>
                    <w:spacing w:line="256" w:lineRule="auto"/>
                    <w:rPr>
                      <w:sz w:val="22"/>
                      <w:szCs w:val="22"/>
                      <w:lang w:val="nl-NL" w:eastAsia="zh-CN"/>
                    </w:rPr>
                  </w:pPr>
                  <w:r>
                    <w:rPr>
                      <w:b/>
                      <w:bCs/>
                      <w:sz w:val="22"/>
                      <w:szCs w:val="22"/>
                      <w:lang w:eastAsia="zh-CN"/>
                    </w:rPr>
                    <w:t xml:space="preserve"> 1</w:t>
                  </w:r>
                </w:p>
              </w:tc>
              <w:tc>
                <w:tcPr>
                  <w:tcW w:w="7625" w:type="dxa"/>
                  <w:vAlign w:val="center"/>
                </w:tcPr>
                <w:p w:rsidR="008D43CB" w:rsidRDefault="008D43CB" w:rsidP="00E122C6">
                  <w:pPr>
                    <w:spacing w:before="100" w:beforeAutospacing="1" w:after="100" w:afterAutospacing="1" w:line="256" w:lineRule="auto"/>
                    <w:rPr>
                      <w:sz w:val="22"/>
                      <w:szCs w:val="22"/>
                      <w:lang w:val="nl-NL" w:eastAsia="zh-CN"/>
                    </w:rPr>
                  </w:pPr>
                  <w:r>
                    <w:rPr>
                      <w:sz w:val="22"/>
                      <w:szCs w:val="22"/>
                      <w:lang w:val="sr-Cyrl-CS" w:eastAsia="zh-CN"/>
                    </w:rPr>
                    <w:t>Оценом 1 оцењује се установа која не остварује минимум од 30% свих стандарда укључујући 50% стандарда који су кључни за вредновање.</w:t>
                  </w:r>
                </w:p>
              </w:tc>
            </w:tr>
          </w:tbl>
          <w:p w:rsidR="008D43CB" w:rsidRDefault="008D43CB" w:rsidP="00E122C6">
            <w:pPr>
              <w:spacing w:line="256" w:lineRule="auto"/>
              <w:jc w:val="both"/>
              <w:rPr>
                <w:rFonts w:eastAsia="Calibri"/>
                <w:b/>
                <w:bCs/>
                <w:sz w:val="22"/>
                <w:szCs w:val="22"/>
                <w:lang w:val="sr-Cyrl-CS" w:eastAsia="zh-CN"/>
              </w:rPr>
            </w:pPr>
          </w:p>
          <w:p w:rsidR="008D43CB" w:rsidRDefault="008D43CB" w:rsidP="00E122C6">
            <w:pPr>
              <w:spacing w:line="256" w:lineRule="auto"/>
              <w:jc w:val="both"/>
              <w:rPr>
                <w:rFonts w:eastAsia="Calibri"/>
                <w:b/>
                <w:bCs/>
                <w:sz w:val="22"/>
                <w:szCs w:val="22"/>
                <w:lang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jc w:val="center"/>
              <w:rPr>
                <w:sz w:val="22"/>
                <w:szCs w:val="22"/>
                <w:lang w:val="sr-Cyrl-CS" w:eastAsia="zh-CN"/>
              </w:rPr>
            </w:pPr>
          </w:p>
          <w:p w:rsidR="008D43CB" w:rsidRDefault="008D43CB" w:rsidP="00E122C6">
            <w:pPr>
              <w:spacing w:line="256" w:lineRule="auto"/>
              <w:jc w:val="center"/>
              <w:rPr>
                <w:sz w:val="22"/>
                <w:szCs w:val="22"/>
                <w:lang w:val="sr-Cyrl-CS" w:eastAsia="zh-CN"/>
              </w:rPr>
            </w:pPr>
            <w:r>
              <w:rPr>
                <w:sz w:val="22"/>
                <w:szCs w:val="22"/>
                <w:lang w:val="sr-Cyrl-CS" w:eastAsia="zh-CN"/>
              </w:rPr>
              <w:t>Опис школе и контекст</w:t>
            </w:r>
          </w:p>
          <w:p w:rsidR="008D43CB" w:rsidRDefault="008D43CB" w:rsidP="00E122C6">
            <w:pPr>
              <w:spacing w:line="256" w:lineRule="auto"/>
              <w:jc w:val="center"/>
              <w:rPr>
                <w:sz w:val="22"/>
                <w:szCs w:val="22"/>
                <w:lang w:val="sr-Cyrl-CS" w:eastAsia="zh-CN"/>
              </w:rPr>
            </w:pPr>
          </w:p>
        </w:tc>
      </w:tr>
      <w:tr w:rsidR="008D43CB" w:rsidTr="002F60D0">
        <w:tblPrEx>
          <w:tblLook w:val="04A0" w:firstRow="1" w:lastRow="0" w:firstColumn="1" w:lastColumn="0" w:noHBand="0" w:noVBand="1"/>
        </w:tblPrEx>
        <w:trPr>
          <w:gridAfter w:val="1"/>
          <w:wAfter w:w="1248" w:type="dxa"/>
        </w:trPr>
        <w:tc>
          <w:tcPr>
            <w:tcW w:w="9211" w:type="dxa"/>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ru-RU" w:eastAsia="zh-CN"/>
              </w:rPr>
            </w:pPr>
          </w:p>
          <w:p w:rsidR="008D43CB" w:rsidRDefault="008D43CB" w:rsidP="00E122C6">
            <w:pPr>
              <w:spacing w:line="256" w:lineRule="auto"/>
              <w:jc w:val="both"/>
              <w:rPr>
                <w:lang w:eastAsia="zh-CN"/>
              </w:rPr>
            </w:pPr>
            <w:r>
              <w:rPr>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lang w:eastAsia="zh-CN"/>
              </w:rPr>
            </w:pPr>
          </w:p>
          <w:p w:rsidR="008D43CB" w:rsidRDefault="008D43CB" w:rsidP="00E122C6">
            <w:pPr>
              <w:spacing w:line="256" w:lineRule="auto"/>
              <w:jc w:val="both"/>
              <w:rPr>
                <w:sz w:val="22"/>
                <w:szCs w:val="22"/>
                <w:lang w:val="ru-RU" w:eastAsia="zh-CN"/>
              </w:rPr>
            </w:pPr>
          </w:p>
        </w:tc>
      </w:tr>
    </w:tbl>
    <w:p w:rsidR="008D43CB" w:rsidRDefault="008D43CB" w:rsidP="00E122C6">
      <w:pPr>
        <w:rPr>
          <w:sz w:val="22"/>
          <w:szCs w:val="22"/>
          <w:lang w:val="sr-Cyrl-CS"/>
        </w:rPr>
      </w:pPr>
    </w:p>
    <w:p w:rsidR="008D43CB" w:rsidRDefault="008D43CB" w:rsidP="00E122C6">
      <w:pPr>
        <w:rPr>
          <w:lang w:val="sr-Cyrl-CS"/>
        </w:rPr>
      </w:pPr>
      <w:r>
        <w:rPr>
          <w:lang w:val="sr-Cyrl-CS"/>
        </w:rPr>
        <w:br w:type="page"/>
      </w:r>
    </w:p>
    <w:p w:rsidR="008D43CB" w:rsidRDefault="008D43CB" w:rsidP="00E122C6">
      <w:pPr>
        <w:rPr>
          <w:sz w:val="22"/>
          <w:szCs w:val="22"/>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812"/>
        <w:gridCol w:w="1023"/>
      </w:tblGrid>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Школски програм и годишњи план</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sr-Cyrl-CS" w:eastAsia="zh-CN"/>
              </w:rPr>
            </w:pPr>
            <w:r>
              <w:rPr>
                <w:sz w:val="22"/>
                <w:szCs w:val="22"/>
                <w:lang w:eastAsia="zh-CN"/>
              </w:rPr>
              <w:t xml:space="preserve">           </w:t>
            </w:r>
          </w:p>
          <w:p w:rsidR="008D43CB" w:rsidRDefault="008D43CB" w:rsidP="00E122C6">
            <w:pPr>
              <w:spacing w:line="256" w:lineRule="auto"/>
              <w:jc w:val="both"/>
              <w:rPr>
                <w:lang w:val="sr-Cyrl-RS" w:eastAsia="zh-CN"/>
              </w:rPr>
            </w:pPr>
            <w:r>
              <w:rPr>
                <w:sz w:val="22"/>
                <w:szCs w:val="22"/>
                <w:lang w:val="sr-Cyrl-CS" w:eastAsia="zh-CN"/>
              </w:rPr>
              <w:t xml:space="preserve">         </w:t>
            </w: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Настава и учење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Образовна постигнућа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color w:val="FF0000"/>
                <w:sz w:val="22"/>
                <w:szCs w:val="22"/>
                <w:lang w:eastAsia="zh-CN"/>
              </w:rPr>
            </w:pPr>
            <w:r>
              <w:rPr>
                <w:color w:val="FF0000"/>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spacing w:line="256" w:lineRule="auto"/>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Подршка ученицима</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8085"/>
              </w:tabs>
              <w:spacing w:line="256" w:lineRule="auto"/>
              <w:jc w:val="both"/>
              <w:rPr>
                <w:color w:val="FF0000"/>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8085"/>
              </w:tabs>
              <w:spacing w:line="256" w:lineRule="auto"/>
              <w:jc w:val="both"/>
              <w:rPr>
                <w:sz w:val="22"/>
                <w:szCs w:val="22"/>
                <w:lang w:val="sr-Cyrl-CS"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Етос</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tabs>
                <w:tab w:val="left" w:pos="9000"/>
              </w:tabs>
              <w:spacing w:line="256" w:lineRule="auto"/>
              <w:rPr>
                <w:sz w:val="22"/>
                <w:szCs w:val="22"/>
                <w:lang w:val="sr-Cyrl-CS" w:eastAsia="zh-CN"/>
              </w:rPr>
            </w:pP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tabs>
                <w:tab w:val="left" w:pos="9000"/>
              </w:tabs>
              <w:spacing w:line="256" w:lineRule="auto"/>
              <w:ind w:firstLine="708"/>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Организација рада школе и руковођење</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autoSpaceDE w:val="0"/>
              <w:autoSpaceDN w:val="0"/>
              <w:adjustRightInd w:val="0"/>
              <w:spacing w:line="256" w:lineRule="auto"/>
              <w:jc w:val="both"/>
              <w:rPr>
                <w:rFonts w:cs="Arial"/>
                <w:sz w:val="22"/>
                <w:szCs w:val="22"/>
                <w:lang w:val="sr-Cyrl-CS" w:eastAsia="zh-CN"/>
              </w:rPr>
            </w:pPr>
            <w:r>
              <w:rPr>
                <w:rFonts w:cs="Arial"/>
                <w:sz w:val="22"/>
                <w:szCs w:val="22"/>
                <w:lang w:eastAsia="zh-CN"/>
              </w:rPr>
              <w:t xml:space="preserve">            </w:t>
            </w:r>
          </w:p>
          <w:p w:rsidR="008D43CB" w:rsidRDefault="008D43CB" w:rsidP="00E122C6">
            <w:pPr>
              <w:spacing w:line="256" w:lineRule="auto"/>
              <w:jc w:val="both"/>
              <w:rPr>
                <w:lang w:val="sr-Cyrl-RS" w:eastAsia="zh-CN"/>
              </w:rPr>
            </w:pPr>
            <w:r>
              <w:rPr>
                <w:lang w:val="sr-Cyrl-RS" w:eastAsia="zh-CN"/>
              </w:rPr>
              <w:t>Обим текста – до једна страна А4 формата.</w:t>
            </w:r>
          </w:p>
          <w:p w:rsidR="008D43CB" w:rsidRDefault="008D43CB" w:rsidP="00E122C6">
            <w:pPr>
              <w:autoSpaceDE w:val="0"/>
              <w:autoSpaceDN w:val="0"/>
              <w:adjustRightInd w:val="0"/>
              <w:spacing w:line="256" w:lineRule="auto"/>
              <w:ind w:firstLine="720"/>
              <w:jc w:val="both"/>
              <w:rPr>
                <w:sz w:val="22"/>
                <w:szCs w:val="22"/>
                <w:lang w:eastAsia="zh-CN"/>
              </w:rPr>
            </w:pPr>
          </w:p>
        </w:tc>
      </w:tr>
      <w:tr w:rsidR="008D43CB" w:rsidTr="002F60D0">
        <w:tc>
          <w:tcPr>
            <w:tcW w:w="2376" w:type="dxa"/>
            <w:tcBorders>
              <w:top w:val="single" w:sz="4" w:space="0" w:color="auto"/>
              <w:left w:val="single" w:sz="4" w:space="0" w:color="auto"/>
              <w:bottom w:val="single" w:sz="4" w:space="0" w:color="auto"/>
              <w:right w:val="single" w:sz="4" w:space="0" w:color="auto"/>
            </w:tcBorders>
            <w:shd w:val="clear" w:color="auto" w:fill="D6E3BC"/>
            <w:hideMark/>
          </w:tcPr>
          <w:p w:rsidR="008D43CB" w:rsidRDefault="008D43CB" w:rsidP="00E122C6">
            <w:pPr>
              <w:spacing w:line="256" w:lineRule="auto"/>
              <w:rPr>
                <w:b/>
                <w:sz w:val="22"/>
                <w:szCs w:val="22"/>
                <w:lang w:val="sr-Cyrl-CS" w:eastAsia="zh-CN"/>
              </w:rPr>
            </w:pPr>
            <w:r>
              <w:rPr>
                <w:b/>
                <w:sz w:val="22"/>
                <w:szCs w:val="22"/>
                <w:lang w:val="sr-Cyrl-CS" w:eastAsia="zh-CN"/>
              </w:rPr>
              <w:t>Ресурси</w:t>
            </w:r>
          </w:p>
        </w:tc>
        <w:tc>
          <w:tcPr>
            <w:tcW w:w="6835" w:type="dxa"/>
            <w:gridSpan w:val="2"/>
            <w:tcBorders>
              <w:top w:val="single" w:sz="4" w:space="0" w:color="auto"/>
              <w:left w:val="single" w:sz="4" w:space="0" w:color="auto"/>
              <w:bottom w:val="single" w:sz="4" w:space="0" w:color="auto"/>
              <w:right w:val="single" w:sz="4" w:space="0" w:color="auto"/>
            </w:tcBorders>
            <w:shd w:val="clear" w:color="auto" w:fill="D6E3BC"/>
          </w:tcPr>
          <w:p w:rsidR="008D43CB" w:rsidRDefault="008D43CB" w:rsidP="00E122C6">
            <w:pPr>
              <w:spacing w:line="256" w:lineRule="auto"/>
              <w:rPr>
                <w:b/>
                <w:sz w:val="22"/>
                <w:szCs w:val="22"/>
                <w:lang w:val="sr-Cyrl-CS" w:eastAsia="zh-CN"/>
              </w:rPr>
            </w:pPr>
            <w:r>
              <w:rPr>
                <w:b/>
                <w:sz w:val="22"/>
                <w:szCs w:val="22"/>
                <w:lang w:val="sr-Cyrl-CS" w:eastAsia="zh-CN"/>
              </w:rPr>
              <w:t xml:space="preserve">Опис квалитета </w:t>
            </w:r>
          </w:p>
          <w:p w:rsidR="008D43CB" w:rsidRDefault="008D43CB" w:rsidP="00E122C6">
            <w:pPr>
              <w:spacing w:line="256" w:lineRule="auto"/>
              <w:rPr>
                <w:sz w:val="22"/>
                <w:szCs w:val="22"/>
                <w:lang w:val="sr-Cyrl-CS" w:eastAsia="zh-CN"/>
              </w:rPr>
            </w:pP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hideMark/>
          </w:tcPr>
          <w:p w:rsidR="008D43CB" w:rsidRDefault="008D43CB" w:rsidP="00E122C6">
            <w:pPr>
              <w:spacing w:line="256" w:lineRule="auto"/>
              <w:jc w:val="both"/>
              <w:rPr>
                <w:lang w:val="sr-Cyrl-RS" w:eastAsia="zh-CN"/>
              </w:rPr>
            </w:pPr>
            <w:r>
              <w:rPr>
                <w:color w:val="0000FF"/>
                <w:lang w:val="ru-RU" w:eastAsia="zh-CN"/>
              </w:rPr>
              <w:t xml:space="preserve">    </w:t>
            </w:r>
            <w:r>
              <w:rPr>
                <w:lang w:val="sr-Cyrl-RS" w:eastAsia="zh-CN"/>
              </w:rPr>
              <w:t>Обим текста – до једна страна А4 формата.</w:t>
            </w:r>
          </w:p>
          <w:p w:rsidR="008D43CB" w:rsidRDefault="008D43CB" w:rsidP="00E122C6">
            <w:pPr>
              <w:tabs>
                <w:tab w:val="left" w:pos="8820"/>
                <w:tab w:val="left" w:pos="8995"/>
              </w:tabs>
              <w:spacing w:line="256" w:lineRule="auto"/>
              <w:jc w:val="both"/>
              <w:rPr>
                <w:color w:val="0000FF"/>
                <w:lang w:val="ru-RU" w:eastAsia="zh-CN"/>
              </w:rPr>
            </w:pPr>
            <w:r>
              <w:rPr>
                <w:color w:val="0000FF"/>
                <w:lang w:val="ru-RU" w:eastAsia="zh-CN"/>
              </w:rPr>
              <w:t xml:space="preserve">         </w:t>
            </w:r>
          </w:p>
          <w:p w:rsidR="008D43CB" w:rsidRDefault="008D43CB" w:rsidP="00E122C6">
            <w:pPr>
              <w:tabs>
                <w:tab w:val="left" w:pos="8820"/>
                <w:tab w:val="left" w:pos="8995"/>
              </w:tabs>
              <w:spacing w:line="256" w:lineRule="auto"/>
              <w:jc w:val="both"/>
              <w:rPr>
                <w:rFonts w:cs="Arial"/>
                <w:iCs/>
                <w:color w:val="FF0000"/>
                <w:lang w:eastAsia="zh-CN"/>
              </w:rPr>
            </w:pPr>
            <w:r>
              <w:rPr>
                <w:color w:val="0000FF"/>
                <w:lang w:val="ru-RU" w:eastAsia="zh-CN"/>
              </w:rPr>
              <w:t xml:space="preserve">             </w:t>
            </w:r>
          </w:p>
        </w:tc>
      </w:tr>
      <w:tr w:rsidR="008D43CB" w:rsidTr="002F60D0">
        <w:tc>
          <w:tcPr>
            <w:tcW w:w="8188" w:type="dxa"/>
            <w:gridSpan w:val="2"/>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Сумарна процена квалитета рада школе</w:t>
            </w:r>
          </w:p>
        </w:tc>
        <w:tc>
          <w:tcPr>
            <w:tcW w:w="1023" w:type="dxa"/>
            <w:tcBorders>
              <w:top w:val="single" w:sz="4" w:space="0" w:color="auto"/>
              <w:left w:val="single" w:sz="4" w:space="0" w:color="auto"/>
              <w:bottom w:val="single" w:sz="4" w:space="0" w:color="auto"/>
              <w:right w:val="single" w:sz="4" w:space="0" w:color="auto"/>
            </w:tcBorders>
            <w:shd w:val="clear" w:color="auto" w:fill="FABF8F"/>
            <w:hideMark/>
          </w:tcPr>
          <w:p w:rsidR="008D43CB" w:rsidRDefault="008D43CB" w:rsidP="00E122C6">
            <w:pPr>
              <w:spacing w:line="256" w:lineRule="auto"/>
              <w:jc w:val="both"/>
              <w:rPr>
                <w:b/>
                <w:sz w:val="22"/>
                <w:szCs w:val="22"/>
                <w:lang w:val="sr-Cyrl-CS" w:eastAsia="zh-CN"/>
              </w:rPr>
            </w:pPr>
            <w:r>
              <w:rPr>
                <w:b/>
                <w:sz w:val="22"/>
                <w:szCs w:val="22"/>
                <w:lang w:val="sr-Cyrl-CS" w:eastAsia="zh-CN"/>
              </w:rPr>
              <w:t>Оцена</w:t>
            </w:r>
          </w:p>
          <w:p w:rsidR="008D43CB" w:rsidRDefault="008D43CB" w:rsidP="00E122C6">
            <w:pPr>
              <w:spacing w:line="256" w:lineRule="auto"/>
              <w:jc w:val="both"/>
              <w:rPr>
                <w:b/>
                <w:sz w:val="22"/>
                <w:szCs w:val="22"/>
                <w:lang w:eastAsia="zh-CN"/>
              </w:rPr>
            </w:pPr>
            <w:r>
              <w:rPr>
                <w:b/>
                <w:sz w:val="22"/>
                <w:szCs w:val="22"/>
                <w:lang w:eastAsia="zh-CN"/>
              </w:rPr>
              <w:t xml:space="preserve">    </w:t>
            </w:r>
          </w:p>
        </w:tc>
      </w:tr>
      <w:tr w:rsidR="008D43CB" w:rsidTr="002F60D0">
        <w:tc>
          <w:tcPr>
            <w:tcW w:w="9211" w:type="dxa"/>
            <w:gridSpan w:val="3"/>
            <w:tcBorders>
              <w:top w:val="single" w:sz="4" w:space="0" w:color="auto"/>
              <w:left w:val="single" w:sz="4" w:space="0" w:color="auto"/>
              <w:bottom w:val="single" w:sz="4" w:space="0" w:color="auto"/>
              <w:right w:val="single" w:sz="4" w:space="0" w:color="auto"/>
            </w:tcBorders>
          </w:tcPr>
          <w:p w:rsidR="008D43CB" w:rsidRDefault="008D43CB" w:rsidP="00E122C6">
            <w:pPr>
              <w:spacing w:line="256" w:lineRule="auto"/>
              <w:jc w:val="both"/>
              <w:rPr>
                <w:sz w:val="22"/>
                <w:szCs w:val="22"/>
                <w:lang w:val="ru-RU" w:eastAsia="zh-CN"/>
              </w:rPr>
            </w:pPr>
          </w:p>
          <w:p w:rsidR="008D43CB" w:rsidRDefault="008D43CB" w:rsidP="00E122C6">
            <w:pPr>
              <w:spacing w:line="256" w:lineRule="auto"/>
              <w:jc w:val="both"/>
              <w:rPr>
                <w:lang w:val="sr-Cyrl-RS" w:eastAsia="zh-CN"/>
              </w:rPr>
            </w:pPr>
            <w:r>
              <w:rPr>
                <w:lang w:val="sr-Cyrl-RS" w:eastAsia="zh-CN"/>
              </w:rPr>
              <w:t>Обим текста – до половине стране А4 формата.</w:t>
            </w:r>
          </w:p>
          <w:p w:rsidR="008D43CB" w:rsidRDefault="008D43CB" w:rsidP="00E122C6">
            <w:pPr>
              <w:spacing w:line="256" w:lineRule="auto"/>
              <w:ind w:firstLine="708"/>
              <w:jc w:val="both"/>
              <w:outlineLvl w:val="0"/>
              <w:rPr>
                <w:lang w:eastAsia="zh-CN"/>
              </w:rPr>
            </w:pP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ind w:firstLine="708"/>
              <w:outlineLvl w:val="0"/>
              <w:rPr>
                <w:lang w:val="sr-Cyrl-CS" w:eastAsia="zh-CN"/>
              </w:rPr>
            </w:pPr>
            <w:r>
              <w:rPr>
                <w:lang w:val="sr-Cyrl-CS" w:eastAsia="zh-CN"/>
              </w:rPr>
              <w:t xml:space="preserve">                                                         * * *</w:t>
            </w:r>
          </w:p>
          <w:p w:rsidR="008D43CB" w:rsidRDefault="008D43CB" w:rsidP="00E122C6">
            <w:pPr>
              <w:spacing w:line="256" w:lineRule="auto"/>
              <w:ind w:firstLine="708"/>
              <w:jc w:val="both"/>
              <w:outlineLvl w:val="0"/>
              <w:rPr>
                <w:lang w:val="sr-Cyrl-CS" w:eastAsia="zh-CN"/>
              </w:rPr>
            </w:pPr>
          </w:p>
          <w:p w:rsidR="008D43CB" w:rsidRDefault="008D43CB" w:rsidP="00E122C6">
            <w:pPr>
              <w:spacing w:line="256" w:lineRule="auto"/>
              <w:jc w:val="both"/>
              <w:rPr>
                <w:rFonts w:ascii="Calibri" w:hAnsi="Calibri" w:cs="Calibri"/>
                <w:sz w:val="20"/>
                <w:szCs w:val="20"/>
                <w:lang w:val="sr-Cyrl-CS" w:eastAsia="zh-CN"/>
              </w:rPr>
            </w:pPr>
            <w:r>
              <w:rPr>
                <w:lang w:eastAsia="zh-CN"/>
              </w:rPr>
              <w:t xml:space="preserve">                                                                                                                                          </w:t>
            </w:r>
          </w:p>
          <w:p w:rsidR="008D43CB" w:rsidRDefault="008D43CB" w:rsidP="00E122C6">
            <w:pPr>
              <w:spacing w:line="256" w:lineRule="auto"/>
              <w:jc w:val="both"/>
              <w:rPr>
                <w:lang w:val="sr-Cyrl-CS" w:eastAsia="zh-CN"/>
              </w:rPr>
            </w:pPr>
            <w:r>
              <w:rPr>
                <w:lang w:val="sr-Cyrl-CS" w:eastAsia="zh-CN"/>
              </w:rPr>
              <w:t xml:space="preserve">             Извештај је сачињен у пет примерака од којих се један доставља школи, а остали остају у документацији чланова Тима за спољашње вредновање и Министарства просвете и науке.</w:t>
            </w:r>
          </w:p>
          <w:p w:rsidR="008D43CB" w:rsidRDefault="008D43CB" w:rsidP="00E122C6">
            <w:pPr>
              <w:spacing w:line="256" w:lineRule="auto"/>
              <w:jc w:val="both"/>
              <w:rPr>
                <w:lang w:val="sr-Cyrl-CS" w:eastAsia="zh-CN"/>
              </w:rPr>
            </w:pPr>
            <w:r>
              <w:rPr>
                <w:lang w:val="sr-Cyrl-CS" w:eastAsia="zh-CN"/>
              </w:rPr>
              <w:t xml:space="preserve">      </w:t>
            </w:r>
          </w:p>
          <w:p w:rsidR="008D43CB" w:rsidRDefault="008D43CB" w:rsidP="00E122C6">
            <w:pPr>
              <w:spacing w:line="256" w:lineRule="auto"/>
              <w:jc w:val="both"/>
              <w:rPr>
                <w:lang w:val="sr-Cyrl-CS" w:eastAsia="zh-CN"/>
              </w:rPr>
            </w:pPr>
            <w:r>
              <w:rPr>
                <w:lang w:val="sr-Cyrl-CS" w:eastAsia="zh-CN"/>
              </w:rPr>
              <w:t xml:space="preserve">            Установа, у складу са чланом 23, став 1 и став 2 Правилника о вредновању квалитета рад рада установа, може поднети приговор министру на извештај о спољашњем вредновању у року  од од 15 дана од дана пријема извештаја о спољашњем вредновању.</w:t>
            </w:r>
          </w:p>
          <w:p w:rsidR="008D43CB" w:rsidRDefault="008D43CB" w:rsidP="00E122C6">
            <w:pPr>
              <w:spacing w:line="256" w:lineRule="auto"/>
              <w:jc w:val="both"/>
              <w:rPr>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jc w:val="both"/>
              <w:rPr>
                <w:sz w:val="22"/>
                <w:szCs w:val="22"/>
                <w:lang w:val="sr-Cyrl-CS" w:eastAsia="zh-CN"/>
              </w:rPr>
            </w:pPr>
          </w:p>
          <w:p w:rsidR="008D43CB" w:rsidRDefault="008D43CB" w:rsidP="00E122C6">
            <w:pPr>
              <w:spacing w:line="256" w:lineRule="auto"/>
              <w:ind w:left="2832"/>
              <w:jc w:val="center"/>
              <w:rPr>
                <w:sz w:val="22"/>
                <w:szCs w:val="22"/>
                <w:lang w:val="sr-Cyrl-CS" w:eastAsia="zh-CN"/>
              </w:rPr>
            </w:pPr>
            <w:r>
              <w:rPr>
                <w:sz w:val="22"/>
                <w:szCs w:val="22"/>
                <w:lang w:val="sr-Cyrl-CS" w:eastAsia="zh-CN"/>
              </w:rPr>
              <w:t>ТИМ ЗА СПОЉАШЊЕ ВРЕДНОВАЊЕ</w:t>
            </w:r>
          </w:p>
          <w:p w:rsidR="008D43CB" w:rsidRDefault="008D43CB" w:rsidP="00E122C6">
            <w:pPr>
              <w:spacing w:line="256" w:lineRule="auto"/>
              <w:jc w:val="both"/>
              <w:rPr>
                <w:sz w:val="22"/>
                <w:szCs w:val="22"/>
                <w:lang w:val="sr-Cyrl-CS" w:eastAsia="zh-CN"/>
              </w:rPr>
            </w:pP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r>
            <w:r>
              <w:rPr>
                <w:sz w:val="22"/>
                <w:szCs w:val="22"/>
                <w:lang w:val="sr-Cyrl-CS" w:eastAsia="zh-CN"/>
              </w:rPr>
              <w:tab/>
              <w:t xml:space="preserve">  </w:t>
            </w:r>
          </w:p>
          <w:p w:rsidR="008D43CB" w:rsidRDefault="008D43CB" w:rsidP="00E122C6">
            <w:pPr>
              <w:spacing w:line="256" w:lineRule="auto"/>
              <w:ind w:left="2124"/>
              <w:jc w:val="center"/>
              <w:rPr>
                <w:sz w:val="22"/>
                <w:szCs w:val="22"/>
                <w:lang w:val="sr-Cyrl-CS" w:eastAsia="zh-CN"/>
              </w:rPr>
            </w:pPr>
            <w:r>
              <w:rPr>
                <w:sz w:val="22"/>
                <w:szCs w:val="22"/>
                <w:lang w:val="sr-Cyrl-CS" w:eastAsia="zh-CN"/>
              </w:rPr>
              <w:t xml:space="preserve">            __________________________________</w:t>
            </w:r>
          </w:p>
          <w:p w:rsidR="008D43CB" w:rsidRDefault="008D43CB" w:rsidP="00E122C6">
            <w:pPr>
              <w:spacing w:line="256" w:lineRule="auto"/>
              <w:ind w:left="2124"/>
              <w:jc w:val="center"/>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p w:rsidR="008D43CB" w:rsidRDefault="008D43CB" w:rsidP="00E122C6">
            <w:pPr>
              <w:spacing w:line="256" w:lineRule="auto"/>
              <w:ind w:left="2124"/>
              <w:jc w:val="both"/>
              <w:rPr>
                <w:sz w:val="22"/>
                <w:szCs w:val="22"/>
                <w:lang w:val="sr-Cyrl-CS" w:eastAsia="zh-CN"/>
              </w:rPr>
            </w:pP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___________________________________   </w:t>
            </w:r>
          </w:p>
          <w:p w:rsidR="008D43CB" w:rsidRDefault="008D43CB" w:rsidP="00E122C6">
            <w:pPr>
              <w:spacing w:line="256" w:lineRule="auto"/>
              <w:ind w:left="2124"/>
              <w:jc w:val="both"/>
              <w:rPr>
                <w:sz w:val="22"/>
                <w:szCs w:val="22"/>
                <w:lang w:val="sr-Cyrl-CS" w:eastAsia="zh-CN"/>
              </w:rPr>
            </w:pPr>
            <w:r>
              <w:rPr>
                <w:sz w:val="22"/>
                <w:szCs w:val="22"/>
                <w:lang w:val="sr-Cyrl-CS" w:eastAsia="zh-CN"/>
              </w:rPr>
              <w:t xml:space="preserve">                                                 </w:t>
            </w:r>
          </w:p>
        </w:tc>
      </w:tr>
    </w:tbl>
    <w:p w:rsidR="008D43CB" w:rsidRDefault="008D43CB" w:rsidP="00E122C6">
      <w:pPr>
        <w:rPr>
          <w:rFonts w:ascii="Calibri" w:hAnsi="Calibri" w:cs="Calibri"/>
          <w:b/>
          <w:sz w:val="22"/>
          <w:szCs w:val="22"/>
        </w:rPr>
      </w:pPr>
    </w:p>
    <w:p w:rsidR="008D43CB" w:rsidRDefault="008D43CB" w:rsidP="00E122C6">
      <w:pPr>
        <w:rPr>
          <w:rFonts w:ascii="Calibri" w:hAnsi="Calibri" w:cs="Calibri"/>
          <w:b/>
          <w:sz w:val="22"/>
          <w:szCs w:val="22"/>
        </w:rPr>
      </w:pPr>
    </w:p>
    <w:p w:rsidR="008D43CB" w:rsidRDefault="008D43CB" w:rsidP="00E122C6">
      <w:pPr>
        <w:rPr>
          <w:b/>
          <w:sz w:val="22"/>
          <w:szCs w:val="22"/>
        </w:rPr>
      </w:pPr>
      <w:r>
        <w:rPr>
          <w:b/>
          <w:sz w:val="22"/>
          <w:szCs w:val="22"/>
        </w:rPr>
        <w:t>Прилог 1</w:t>
      </w:r>
    </w:p>
    <w:p w:rsidR="008D43CB" w:rsidRDefault="008D43CB" w:rsidP="00E122C6">
      <w:pPr>
        <w:rPr>
          <w:sz w:val="22"/>
          <w:szCs w:val="22"/>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94"/>
        <w:gridCol w:w="680"/>
        <w:gridCol w:w="680"/>
        <w:gridCol w:w="680"/>
        <w:gridCol w:w="679"/>
        <w:gridCol w:w="679"/>
        <w:gridCol w:w="679"/>
        <w:gridCol w:w="679"/>
        <w:gridCol w:w="679"/>
        <w:gridCol w:w="679"/>
        <w:gridCol w:w="679"/>
      </w:tblGrid>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Кључни стандарди</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1.4</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2.3</w:t>
            </w:r>
          </w:p>
        </w:tc>
        <w:tc>
          <w:tcPr>
            <w:tcW w:w="680"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2.6</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3.2</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4.1</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5.3</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5.5</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6.4</w:t>
            </w:r>
          </w:p>
        </w:tc>
        <w:tc>
          <w:tcPr>
            <w:tcW w:w="67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8D43CB" w:rsidRDefault="008D43CB" w:rsidP="00E122C6">
            <w:pPr>
              <w:spacing w:line="256" w:lineRule="auto"/>
              <w:jc w:val="center"/>
              <w:rPr>
                <w:b/>
                <w:sz w:val="22"/>
                <w:szCs w:val="22"/>
                <w:lang w:eastAsia="zh-CN"/>
              </w:rPr>
            </w:pPr>
            <w:r>
              <w:rPr>
                <w:b/>
                <w:sz w:val="22"/>
                <w:szCs w:val="22"/>
                <w:lang w:eastAsia="zh-CN"/>
              </w:rPr>
              <w:t>7.2</w:t>
            </w:r>
          </w:p>
        </w:tc>
      </w:tr>
      <w:tr w:rsidR="008D43CB" w:rsidTr="002F60D0">
        <w:trPr>
          <w:trHeight w:hRule="exact" w:val="720"/>
        </w:trPr>
        <w:tc>
          <w:tcPr>
            <w:tcW w:w="2494"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8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9"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DAEEF3"/>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Додатни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2.1</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2.2</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2.5</w:t>
            </w:r>
          </w:p>
        </w:tc>
        <w:tc>
          <w:tcPr>
            <w:tcW w:w="63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2.7</w:t>
            </w:r>
          </w:p>
        </w:tc>
        <w:tc>
          <w:tcPr>
            <w:tcW w:w="720"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8D43CB" w:rsidRDefault="008D43CB" w:rsidP="00E122C6">
            <w:pPr>
              <w:spacing w:line="256" w:lineRule="auto"/>
              <w:jc w:val="center"/>
              <w:rPr>
                <w:b/>
                <w:sz w:val="22"/>
                <w:szCs w:val="22"/>
                <w:lang w:eastAsia="zh-CN"/>
              </w:rPr>
            </w:pPr>
            <w:r>
              <w:rPr>
                <w:b/>
                <w:sz w:val="22"/>
                <w:szCs w:val="22"/>
                <w:lang w:eastAsia="zh-CN"/>
              </w:rPr>
              <w:t>3.1</w:t>
            </w: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p w:rsidR="008D43CB" w:rsidRDefault="008D43CB" w:rsidP="00E122C6">
            <w:pPr>
              <w:spacing w:line="256" w:lineRule="auto"/>
              <w:jc w:val="center"/>
              <w:rPr>
                <w:sz w:val="22"/>
                <w:szCs w:val="22"/>
                <w:lang w:val="sr-Cyrl-CS"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0"/>
        <w:gridCol w:w="668"/>
        <w:gridCol w:w="630"/>
        <w:gridCol w:w="720"/>
        <w:gridCol w:w="630"/>
        <w:gridCol w:w="720"/>
      </w:tblGrid>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shd w:val="clear" w:color="auto" w:fill="C2D69B"/>
          </w:tcPr>
          <w:p w:rsidR="008D43CB" w:rsidRDefault="008D43CB" w:rsidP="00E122C6">
            <w:pPr>
              <w:spacing w:line="256" w:lineRule="auto"/>
              <w:jc w:val="center"/>
              <w:rPr>
                <w:sz w:val="22"/>
                <w:szCs w:val="22"/>
                <w:lang w:eastAsia="zh-CN"/>
              </w:rPr>
            </w:pPr>
          </w:p>
          <w:p w:rsidR="008D43CB" w:rsidRDefault="008D43CB" w:rsidP="00E122C6">
            <w:pPr>
              <w:spacing w:line="256" w:lineRule="auto"/>
              <w:jc w:val="center"/>
              <w:rPr>
                <w:sz w:val="22"/>
                <w:szCs w:val="22"/>
                <w:lang w:eastAsia="zh-CN"/>
              </w:rPr>
            </w:pPr>
            <w:r>
              <w:rPr>
                <w:sz w:val="22"/>
                <w:szCs w:val="22"/>
                <w:lang w:eastAsia="zh-CN"/>
              </w:rPr>
              <w:t>Изабрани стандарди</w:t>
            </w:r>
          </w:p>
        </w:tc>
        <w:tc>
          <w:tcPr>
            <w:tcW w:w="668"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3220"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eastAsia="zh-CN"/>
              </w:rPr>
            </w:pPr>
            <w:r>
              <w:rPr>
                <w:sz w:val="22"/>
                <w:szCs w:val="22"/>
                <w:lang w:eastAsia="zh-CN"/>
              </w:rPr>
              <w:t xml:space="preserve">Ниво остварености </w:t>
            </w:r>
          </w:p>
          <w:p w:rsidR="008D43CB" w:rsidRDefault="008D43CB" w:rsidP="00E122C6">
            <w:pPr>
              <w:spacing w:line="256" w:lineRule="auto"/>
              <w:jc w:val="center"/>
              <w:rPr>
                <w:sz w:val="22"/>
                <w:szCs w:val="22"/>
                <w:lang w:eastAsia="zh-CN"/>
              </w:rPr>
            </w:pPr>
            <w:r>
              <w:rPr>
                <w:sz w:val="22"/>
                <w:szCs w:val="22"/>
                <w:lang w:eastAsia="zh-CN"/>
              </w:rPr>
              <w:t>(1, 2, 3, 4)</w:t>
            </w:r>
          </w:p>
        </w:tc>
        <w:tc>
          <w:tcPr>
            <w:tcW w:w="668"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3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72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r>
    </w:tbl>
    <w:p w:rsidR="008D43CB" w:rsidRDefault="008D43CB" w:rsidP="00E122C6">
      <w:pPr>
        <w:rPr>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48"/>
        <w:gridCol w:w="673"/>
        <w:gridCol w:w="674"/>
        <w:gridCol w:w="674"/>
        <w:gridCol w:w="674"/>
        <w:gridCol w:w="674"/>
        <w:gridCol w:w="674"/>
        <w:gridCol w:w="674"/>
        <w:gridCol w:w="674"/>
        <w:gridCol w:w="674"/>
        <w:gridCol w:w="674"/>
      </w:tblGrid>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shd w:val="clear" w:color="auto" w:fill="DAEEF3"/>
            <w:hideMark/>
          </w:tcPr>
          <w:p w:rsidR="008D43CB" w:rsidRDefault="008D43CB" w:rsidP="00E122C6">
            <w:pPr>
              <w:spacing w:line="256" w:lineRule="auto"/>
              <w:rPr>
                <w:sz w:val="22"/>
                <w:szCs w:val="22"/>
                <w:lang w:eastAsia="zh-CN"/>
              </w:rPr>
            </w:pPr>
            <w:r>
              <w:rPr>
                <w:sz w:val="22"/>
                <w:szCs w:val="22"/>
                <w:lang w:eastAsia="zh-CN"/>
              </w:rPr>
              <w:t>Преостали стандарди</w:t>
            </w:r>
          </w:p>
          <w:p w:rsidR="008D43CB" w:rsidRDefault="008D43CB" w:rsidP="00E122C6">
            <w:pPr>
              <w:spacing w:line="256" w:lineRule="auto"/>
              <w:jc w:val="center"/>
              <w:rPr>
                <w:sz w:val="22"/>
                <w:szCs w:val="22"/>
                <w:lang w:eastAsia="zh-CN"/>
              </w:rPr>
            </w:pPr>
            <w:r>
              <w:rPr>
                <w:sz w:val="22"/>
                <w:szCs w:val="22"/>
                <w:lang w:eastAsia="zh-CN"/>
              </w:rPr>
              <w:t>(1, 2, 3, 4)</w:t>
            </w:r>
          </w:p>
        </w:tc>
        <w:tc>
          <w:tcPr>
            <w:tcW w:w="673"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DAEEF3"/>
            <w:vAlign w:val="center"/>
          </w:tcPr>
          <w:p w:rsidR="008D43CB" w:rsidRDefault="008D43CB" w:rsidP="00E122C6">
            <w:pPr>
              <w:spacing w:line="256" w:lineRule="auto"/>
              <w:jc w:val="center"/>
              <w:rPr>
                <w:sz w:val="22"/>
                <w:szCs w:val="22"/>
                <w:lang w:eastAsia="zh-CN"/>
              </w:rPr>
            </w:pPr>
          </w:p>
        </w:tc>
      </w:tr>
      <w:tr w:rsidR="008D43CB" w:rsidTr="002F60D0">
        <w:trPr>
          <w:trHeight w:hRule="exact" w:val="720"/>
        </w:trPr>
        <w:tc>
          <w:tcPr>
            <w:tcW w:w="2548" w:type="dxa"/>
            <w:tcBorders>
              <w:top w:val="single" w:sz="4" w:space="0" w:color="000000"/>
              <w:left w:val="single" w:sz="4" w:space="0" w:color="000000"/>
              <w:bottom w:val="single" w:sz="4" w:space="0" w:color="000000"/>
              <w:right w:val="single" w:sz="4" w:space="0" w:color="000000"/>
            </w:tcBorders>
            <w:vAlign w:val="center"/>
            <w:hideMark/>
          </w:tcPr>
          <w:p w:rsidR="008D43CB" w:rsidRDefault="008D43CB" w:rsidP="00E122C6">
            <w:pPr>
              <w:spacing w:line="256" w:lineRule="auto"/>
              <w:jc w:val="center"/>
              <w:rPr>
                <w:sz w:val="22"/>
                <w:szCs w:val="22"/>
                <w:lang w:val="sr-Cyrl-CS" w:eastAsia="zh-CN"/>
              </w:rPr>
            </w:pPr>
            <w:r>
              <w:rPr>
                <w:sz w:val="22"/>
                <w:szCs w:val="22"/>
                <w:lang w:val="sr-Cyrl-CS" w:eastAsia="zh-CN"/>
              </w:rPr>
              <w:t>Остварени стандарди</w:t>
            </w:r>
          </w:p>
        </w:tc>
        <w:tc>
          <w:tcPr>
            <w:tcW w:w="673"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val="sr-Cyrl-CS"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c>
          <w:tcPr>
            <w:tcW w:w="674" w:type="dxa"/>
            <w:tcBorders>
              <w:top w:val="single" w:sz="4" w:space="0" w:color="000000"/>
              <w:left w:val="single" w:sz="4" w:space="0" w:color="000000"/>
              <w:bottom w:val="single" w:sz="4" w:space="0" w:color="000000"/>
              <w:right w:val="single" w:sz="4" w:space="0" w:color="000000"/>
            </w:tcBorders>
            <w:vAlign w:val="center"/>
          </w:tcPr>
          <w:p w:rsidR="008D43CB" w:rsidRDefault="008D43CB" w:rsidP="00E122C6">
            <w:pPr>
              <w:spacing w:line="256" w:lineRule="auto"/>
              <w:jc w:val="center"/>
              <w:rPr>
                <w:sz w:val="22"/>
                <w:szCs w:val="22"/>
                <w:lang w:eastAsia="zh-CN"/>
              </w:rPr>
            </w:pPr>
          </w:p>
        </w:tc>
      </w:tr>
    </w:tbl>
    <w:p w:rsidR="008D43CB" w:rsidRDefault="008D43CB" w:rsidP="00E122C6">
      <w:pPr>
        <w:pStyle w:val="Pa10"/>
        <w:rPr>
          <w:rFonts w:ascii="Times New Roman" w:hAnsi="Times New Roman" w:cs="Times New Roman"/>
          <w:b/>
          <w:bCs/>
          <w:i/>
          <w:iCs/>
          <w:color w:val="221E1F"/>
          <w:sz w:val="22"/>
          <w:szCs w:val="22"/>
        </w:rPr>
      </w:pPr>
    </w:p>
    <w:p w:rsidR="008D43CB" w:rsidRDefault="008D43CB" w:rsidP="00E122C6">
      <w:pPr>
        <w:rPr>
          <w:sz w:val="22"/>
          <w:szCs w:val="22"/>
        </w:rPr>
      </w:pPr>
      <w:r>
        <w:rPr>
          <w:sz w:val="22"/>
          <w:szCs w:val="22"/>
        </w:rPr>
        <w:t>НАПОМЕНА:  Изабрани и преостали стандарди се бирају из корпуса:  1.1,  1.2,  1.3,  4,2,  4.3,  5.1,  5.2,  5,4,  6,1,  6.2,  6.3,  6.5,  7.1,  7.3,  7.4.</w:t>
      </w:r>
    </w:p>
    <w:p w:rsidR="008D43CB" w:rsidRDefault="008D43CB" w:rsidP="00E122C6">
      <w:pPr>
        <w:rPr>
          <w:sz w:val="22"/>
          <w:szCs w:val="22"/>
        </w:rPr>
      </w:pPr>
    </w:p>
    <w:p w:rsidR="008D43CB" w:rsidRPr="00B418B8" w:rsidRDefault="008D43CB" w:rsidP="00E122C6">
      <w:pPr>
        <w:ind w:left="360"/>
        <w:jc w:val="both"/>
        <w:rPr>
          <w:b/>
          <w:lang w:val="sr-Cyrl-CS"/>
        </w:rPr>
      </w:pPr>
    </w:p>
    <w:p w:rsidR="008D43CB" w:rsidRPr="00B418B8" w:rsidRDefault="008D43CB" w:rsidP="00E122C6">
      <w:pPr>
        <w:ind w:left="360"/>
        <w:jc w:val="both"/>
        <w:rPr>
          <w:b/>
          <w:lang w:val="sr-Cyrl-CS"/>
        </w:rPr>
      </w:pPr>
    </w:p>
    <w:p w:rsidR="008D43CB" w:rsidRDefault="008D43CB" w:rsidP="00E122C6">
      <w:pPr>
        <w:pStyle w:val="BodyText"/>
        <w:tabs>
          <w:tab w:val="clear" w:pos="1440"/>
          <w:tab w:val="left" w:pos="600"/>
        </w:tabs>
        <w:spacing w:line="240" w:lineRule="auto"/>
        <w:jc w:val="both"/>
        <w:rPr>
          <w:b w:val="0"/>
          <w:strike/>
        </w:rPr>
      </w:pPr>
    </w:p>
    <w:p w:rsidR="008D43CB" w:rsidRPr="00B418B8" w:rsidRDefault="008D43CB" w:rsidP="00E122C6">
      <w:pPr>
        <w:pStyle w:val="NoSpacing"/>
        <w:shd w:val="clear" w:color="auto" w:fill="C6D9F1"/>
        <w:jc w:val="both"/>
        <w:rPr>
          <w:b/>
          <w:lang w:val="sr-Cyrl-CS"/>
        </w:rPr>
      </w:pPr>
      <w:r w:rsidRPr="00B2089E">
        <w:rPr>
          <w:b/>
        </w:rPr>
        <w:t xml:space="preserve">3. </w:t>
      </w:r>
      <w:r w:rsidRPr="00B418B8">
        <w:rPr>
          <w:b/>
          <w:lang w:val="sr-Cyrl-CS"/>
        </w:rPr>
        <w:t>Формирање листе запослених у установама образовања и васпитања за чијим радом је у потпуности или делимично престала потреба</w:t>
      </w:r>
    </w:p>
    <w:p w:rsidR="008D43CB" w:rsidRPr="00B418B8" w:rsidRDefault="008D43CB" w:rsidP="00E122C6">
      <w:pPr>
        <w:numPr>
          <w:ilvl w:val="0"/>
          <w:numId w:val="27"/>
        </w:numPr>
        <w:jc w:val="both"/>
        <w:rPr>
          <w:lang w:val="sr-Cyrl-CS"/>
        </w:rPr>
      </w:pPr>
      <w:r w:rsidRPr="00B418B8">
        <w:rPr>
          <w:lang w:val="sr-Cyrl-CS"/>
        </w:rPr>
        <w:t>Правни основ: Закон о основама система образовања и васпитања.</w:t>
      </w:r>
    </w:p>
    <w:p w:rsidR="008D43CB" w:rsidRPr="00B418B8" w:rsidRDefault="008D43CB" w:rsidP="00E122C6">
      <w:pPr>
        <w:numPr>
          <w:ilvl w:val="0"/>
          <w:numId w:val="27"/>
        </w:numPr>
        <w:jc w:val="both"/>
        <w:rPr>
          <w:lang w:val="sr-Cyrl-CS"/>
        </w:rPr>
      </w:pPr>
      <w:r w:rsidRPr="00B418B8">
        <w:rPr>
          <w:lang w:val="sr-Cyrl-CS"/>
        </w:rPr>
        <w:t>Категорија лица на које услуга односи: образовно-васпитне установе, односно запослени у њима.</w:t>
      </w:r>
    </w:p>
    <w:p w:rsidR="008D43CB" w:rsidRPr="00B418B8" w:rsidRDefault="008D43CB" w:rsidP="00E122C6">
      <w:pPr>
        <w:numPr>
          <w:ilvl w:val="0"/>
          <w:numId w:val="27"/>
        </w:numPr>
        <w:jc w:val="both"/>
        <w:rPr>
          <w:lang w:val="sr-Cyrl-CS"/>
        </w:rPr>
      </w:pPr>
      <w:r w:rsidRPr="00B418B8">
        <w:rPr>
          <w:lang w:val="sr-Cyrl-CS"/>
        </w:rPr>
        <w:t>Начин на који се услуга може добити: достављање писаног захтева. Не постоји прописани формулар захтева.</w:t>
      </w:r>
    </w:p>
    <w:p w:rsidR="008D43CB" w:rsidRPr="00B418B8" w:rsidRDefault="008D43CB" w:rsidP="00E122C6">
      <w:pPr>
        <w:numPr>
          <w:ilvl w:val="0"/>
          <w:numId w:val="27"/>
        </w:numPr>
        <w:jc w:val="both"/>
        <w:rPr>
          <w:lang w:val="sr-Cyrl-CS"/>
        </w:rPr>
      </w:pPr>
      <w:r w:rsidRPr="00B418B8">
        <w:rPr>
          <w:lang w:val="sr-Cyrl-CS"/>
        </w:rPr>
        <w:t>Услови који морају бити испуњени да би услуга била пружена: пријаве установа о запосленим</w:t>
      </w:r>
    </w:p>
    <w:p w:rsidR="008D43CB" w:rsidRPr="00B418B8" w:rsidRDefault="008D43CB" w:rsidP="00E122C6">
      <w:pPr>
        <w:numPr>
          <w:ilvl w:val="0"/>
          <w:numId w:val="27"/>
        </w:numPr>
        <w:jc w:val="both"/>
        <w:rPr>
          <w:lang w:val="sr-Cyrl-CS"/>
        </w:rPr>
      </w:pPr>
      <w:r w:rsidRPr="00B418B8">
        <w:rPr>
          <w:lang w:val="sr-Cyrl-CS"/>
        </w:rPr>
        <w:t>Рок у коме се може очекивати да ће услуга бити пружена: до 15. августа текуће године.</w:t>
      </w:r>
    </w:p>
    <w:p w:rsidR="008D43CB" w:rsidRPr="00B418B8" w:rsidRDefault="008D43CB" w:rsidP="00E122C6">
      <w:pPr>
        <w:jc w:val="both"/>
        <w:rPr>
          <w:lang w:val="sr-Cyrl-CS"/>
        </w:rPr>
      </w:pPr>
    </w:p>
    <w:p w:rsidR="008D43CB" w:rsidRPr="00B418B8" w:rsidRDefault="008D43CB" w:rsidP="00E122C6">
      <w:pPr>
        <w:jc w:val="both"/>
        <w:rPr>
          <w:lang w:val="sr-Cyrl-CS"/>
        </w:rPr>
      </w:pPr>
      <w:r w:rsidRPr="00B418B8">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8D43CB" w:rsidRPr="00B418B8" w:rsidRDefault="008D43CB" w:rsidP="00E122C6">
      <w:pPr>
        <w:jc w:val="both"/>
        <w:rPr>
          <w:lang w:val="sr-Cyrl-CS"/>
        </w:rPr>
      </w:pPr>
    </w:p>
    <w:p w:rsidR="008D43CB" w:rsidRPr="00B418B8" w:rsidRDefault="008D43CB" w:rsidP="00E122C6">
      <w:pPr>
        <w:rPr>
          <w:lang w:val="sr-Cyrl-CS"/>
        </w:rPr>
      </w:pPr>
    </w:p>
    <w:p w:rsidR="00614307" w:rsidRPr="00475FAF" w:rsidRDefault="00614307" w:rsidP="00E122C6">
      <w:pPr>
        <w:pStyle w:val="Heading1"/>
      </w:pPr>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214"/>
      <w:bookmarkEnd w:id="219"/>
      <w:bookmarkEnd w:id="220"/>
      <w:bookmarkEnd w:id="221"/>
    </w:p>
    <w:p w:rsidR="00614307" w:rsidRPr="00475FAF" w:rsidRDefault="00614307" w:rsidP="00E122C6">
      <w:pPr>
        <w:tabs>
          <w:tab w:val="left" w:pos="720"/>
        </w:tabs>
        <w:jc w:val="center"/>
        <w:rPr>
          <w:b/>
          <w:color w:val="FF0000"/>
          <w:lang w:val="sr-Cyrl-CS"/>
        </w:rPr>
      </w:pPr>
    </w:p>
    <w:p w:rsidR="00B969E4" w:rsidRPr="002C6B86" w:rsidRDefault="00B969E4" w:rsidP="00E122C6">
      <w:pPr>
        <w:jc w:val="both"/>
        <w:rPr>
          <w:lang w:val="sr-Cyrl-CS"/>
        </w:rPr>
      </w:pPr>
      <w:r w:rsidRPr="002C6B86">
        <w:rPr>
          <w:lang w:val="sr-Cyrl-CS"/>
        </w:rPr>
        <w:t xml:space="preserve">Ниже су </w:t>
      </w:r>
      <w:r w:rsidR="001A74FA">
        <w:rPr>
          <w:lang w:val="sr-Cyrl-CS"/>
        </w:rPr>
        <w:t>наведени</w:t>
      </w:r>
      <w:r w:rsidRPr="002C6B86">
        <w:rPr>
          <w:lang w:val="sr-Cyrl-CS"/>
        </w:rPr>
        <w:t xml:space="preserve">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DD3A08">
        <w:t>8</w:t>
      </w:r>
      <w:r w:rsidRPr="002C6B86">
        <w:rPr>
          <w:lang w:val="sr-Cyrl-CS"/>
        </w:rPr>
        <w:t xml:space="preserve">. годину бити </w:t>
      </w:r>
      <w:r w:rsidR="001A74FA">
        <w:rPr>
          <w:lang w:val="sr-Cyrl-CS"/>
        </w:rPr>
        <w:t>наведени</w:t>
      </w:r>
      <w:r w:rsidRPr="002C6B86">
        <w:rPr>
          <w:lang w:val="sr-Cyrl-CS"/>
        </w:rPr>
        <w:t xml:space="preserve"> по окончању </w:t>
      </w:r>
      <w:r w:rsidR="00DD3A08">
        <w:rPr>
          <w:lang w:val="sr-Cyrl-RS"/>
        </w:rPr>
        <w:t>првог</w:t>
      </w:r>
      <w:r w:rsidR="00DD3A08">
        <w:rPr>
          <w:lang w:val="sr-Latn-RS"/>
        </w:rPr>
        <w:t xml:space="preserve"> </w:t>
      </w:r>
      <w:r w:rsidR="009371C1">
        <w:rPr>
          <w:lang w:val="sr-Cyrl-CS"/>
        </w:rPr>
        <w:t>квартала 201</w:t>
      </w:r>
      <w:r w:rsidR="00DD3A08">
        <w:rPr>
          <w:lang w:val="sr-Latn-RS"/>
        </w:rPr>
        <w:t>8</w:t>
      </w:r>
      <w:r w:rsidRPr="002C6B86">
        <w:rPr>
          <w:lang w:val="sr-Cyrl-CS"/>
        </w:rPr>
        <w:t xml:space="preserve">. године. </w:t>
      </w:r>
    </w:p>
    <w:p w:rsidR="00B969E4" w:rsidRPr="002C6B86" w:rsidRDefault="00B969E4" w:rsidP="00E122C6">
      <w:pPr>
        <w:jc w:val="both"/>
        <w:rPr>
          <w:lang w:val="sr-Cyrl-CS"/>
        </w:rPr>
      </w:pPr>
      <w:r w:rsidRPr="002C6B86">
        <w:rPr>
          <w:lang w:val="sr-Cyrl-CS"/>
        </w:rPr>
        <w:t xml:space="preserve">Информације које нису </w:t>
      </w:r>
      <w:r w:rsidR="001A74FA">
        <w:rPr>
          <w:lang w:val="sr-Cyrl-CS"/>
        </w:rPr>
        <w:t>приказане</w:t>
      </w:r>
      <w:r w:rsidRPr="002C6B86">
        <w:rPr>
          <w:lang w:val="sr-Cyrl-CS"/>
        </w:rPr>
        <w:t xml:space="preserve"> Министарство не поседује, односно не води бројчану евиденцију о њима.</w:t>
      </w:r>
    </w:p>
    <w:p w:rsidR="00B2089E" w:rsidRPr="003C6999" w:rsidRDefault="00B2089E" w:rsidP="00E122C6">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31"/>
      </w:tblGrid>
      <w:tr w:rsidR="006D2CFE" w:rsidRPr="00F85E69" w:rsidTr="00C53E7E">
        <w:trPr>
          <w:trHeight w:val="242"/>
          <w:jc w:val="center"/>
        </w:trPr>
        <w:tc>
          <w:tcPr>
            <w:tcW w:w="9531" w:type="dxa"/>
            <w:tcBorders>
              <w:bottom w:val="single" w:sz="6" w:space="0" w:color="000000"/>
            </w:tcBorders>
            <w:shd w:val="solid" w:color="000080" w:fill="FFFFFF"/>
          </w:tcPr>
          <w:p w:rsidR="006D2CFE" w:rsidRPr="003C6999" w:rsidRDefault="006D2CFE" w:rsidP="00E122C6">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E122C6">
      <w:pPr>
        <w:rPr>
          <w:lang w:val="sr-Cyrl-CS"/>
        </w:rPr>
      </w:pPr>
      <w:r w:rsidRPr="003C6999">
        <w:rPr>
          <w:lang w:val="sr-Cyrl-CS"/>
        </w:rPr>
        <w:tab/>
      </w:r>
    </w:p>
    <w:tbl>
      <w:tblPr>
        <w:tblW w:w="7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554"/>
        <w:gridCol w:w="1335"/>
        <w:gridCol w:w="1335"/>
        <w:gridCol w:w="1256"/>
      </w:tblGrid>
      <w:tr w:rsidR="00944652" w:rsidRPr="00F40326" w:rsidTr="00944652">
        <w:trPr>
          <w:jc w:val="center"/>
        </w:trPr>
        <w:tc>
          <w:tcPr>
            <w:tcW w:w="2268" w:type="dxa"/>
            <w:shd w:val="clear" w:color="auto" w:fill="auto"/>
            <w:vAlign w:val="center"/>
          </w:tcPr>
          <w:p w:rsidR="00944652" w:rsidRPr="007B19AA" w:rsidRDefault="00944652" w:rsidP="00E122C6">
            <w:pPr>
              <w:jc w:val="center"/>
              <w:rPr>
                <w:lang w:val="sr-Cyrl-CS"/>
              </w:rPr>
            </w:pPr>
            <w:r w:rsidRPr="007B19AA">
              <w:rPr>
                <w:b/>
                <w:lang w:val="sr-Cyrl-CS"/>
              </w:rPr>
              <w:t>Услуга</w:t>
            </w:r>
          </w:p>
        </w:tc>
        <w:tc>
          <w:tcPr>
            <w:tcW w:w="1554" w:type="dxa"/>
            <w:shd w:val="clear" w:color="auto" w:fill="auto"/>
            <w:vAlign w:val="center"/>
          </w:tcPr>
          <w:p w:rsidR="00944652" w:rsidRPr="007B19AA" w:rsidRDefault="00944652" w:rsidP="00E122C6">
            <w:pPr>
              <w:jc w:val="center"/>
              <w:rPr>
                <w:lang w:val="sr-Cyrl-CS"/>
              </w:rPr>
            </w:pPr>
            <w:r w:rsidRPr="007B19AA">
              <w:rPr>
                <w:b/>
                <w:lang w:val="sr-Cyrl-CS"/>
              </w:rPr>
              <w:t>2015. година</w:t>
            </w:r>
          </w:p>
        </w:tc>
        <w:tc>
          <w:tcPr>
            <w:tcW w:w="1335" w:type="dxa"/>
            <w:vAlign w:val="center"/>
          </w:tcPr>
          <w:p w:rsidR="00944652" w:rsidRDefault="00944652" w:rsidP="00E122C6">
            <w:pPr>
              <w:jc w:val="center"/>
              <w:rPr>
                <w:b/>
                <w:lang w:val="sr-Cyrl-CS"/>
              </w:rPr>
            </w:pPr>
          </w:p>
          <w:p w:rsidR="00944652" w:rsidRDefault="00944652" w:rsidP="00E122C6">
            <w:pPr>
              <w:jc w:val="center"/>
              <w:rPr>
                <w:b/>
                <w:lang w:val="sr-Cyrl-CS"/>
              </w:rPr>
            </w:pPr>
            <w:r w:rsidRPr="007B19AA">
              <w:rPr>
                <w:b/>
                <w:lang w:val="sr-Cyrl-CS"/>
              </w:rPr>
              <w:t>2016. година</w:t>
            </w:r>
          </w:p>
          <w:p w:rsidR="00944652" w:rsidRPr="007B19AA" w:rsidRDefault="00944652" w:rsidP="00E122C6">
            <w:pPr>
              <w:jc w:val="center"/>
              <w:rPr>
                <w:b/>
                <w:lang w:val="sr-Cyrl-CS"/>
              </w:rPr>
            </w:pPr>
          </w:p>
        </w:tc>
        <w:tc>
          <w:tcPr>
            <w:tcW w:w="1335" w:type="dxa"/>
            <w:vAlign w:val="center"/>
          </w:tcPr>
          <w:p w:rsidR="00944652" w:rsidRPr="00F40326" w:rsidRDefault="00944652" w:rsidP="00E122C6">
            <w:pPr>
              <w:jc w:val="center"/>
              <w:rPr>
                <w:b/>
              </w:rPr>
            </w:pPr>
            <w:r w:rsidRPr="00F40326">
              <w:rPr>
                <w:b/>
                <w:lang w:val="sr-Cyrl-CS"/>
              </w:rPr>
              <w:t>2017.</w:t>
            </w:r>
            <w:r>
              <w:rPr>
                <w:b/>
              </w:rPr>
              <w:t xml:space="preserve"> година</w:t>
            </w:r>
          </w:p>
        </w:tc>
        <w:tc>
          <w:tcPr>
            <w:tcW w:w="1256" w:type="dxa"/>
            <w:vAlign w:val="center"/>
          </w:tcPr>
          <w:p w:rsidR="00944652" w:rsidRDefault="00944652" w:rsidP="00E122C6">
            <w:pPr>
              <w:jc w:val="center"/>
              <w:rPr>
                <w:b/>
                <w:lang w:val="sr-Cyrl-RS"/>
              </w:rPr>
            </w:pPr>
            <w:r>
              <w:rPr>
                <w:b/>
                <w:lang w:val="sr-Latn-RS"/>
              </w:rPr>
              <w:t xml:space="preserve">2018. </w:t>
            </w:r>
            <w:r>
              <w:rPr>
                <w:b/>
                <w:lang w:val="sr-Cyrl-RS"/>
              </w:rPr>
              <w:t>година</w:t>
            </w:r>
          </w:p>
          <w:p w:rsidR="00944652" w:rsidRPr="00DD3A08" w:rsidRDefault="00944652" w:rsidP="00E122C6">
            <w:pPr>
              <w:jc w:val="center"/>
              <w:rPr>
                <w:b/>
                <w:lang w:val="sr-Cyrl-RS"/>
              </w:rPr>
            </w:pPr>
            <w:r>
              <w:rPr>
                <w:b/>
              </w:rPr>
              <w:t xml:space="preserve">1.01 </w:t>
            </w:r>
            <w:r>
              <w:rPr>
                <w:b/>
                <w:lang w:val="sr-Cyrl-RS"/>
              </w:rPr>
              <w:t xml:space="preserve">до </w:t>
            </w:r>
            <w:r>
              <w:rPr>
                <w:b/>
              </w:rPr>
              <w:t>30.06</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22</w:t>
            </w:r>
          </w:p>
        </w:tc>
        <w:tc>
          <w:tcPr>
            <w:tcW w:w="1335" w:type="dxa"/>
            <w:vAlign w:val="center"/>
          </w:tcPr>
          <w:p w:rsidR="00944652" w:rsidRPr="00F40326" w:rsidRDefault="00944652" w:rsidP="00E122C6">
            <w:pPr>
              <w:jc w:val="center"/>
              <w:rPr>
                <w:b/>
                <w:color w:val="000000"/>
                <w:lang w:val="sr-Cyrl-CS"/>
              </w:rPr>
            </w:pPr>
          </w:p>
          <w:p w:rsidR="00944652" w:rsidRPr="00F40326" w:rsidRDefault="00944652" w:rsidP="00E122C6">
            <w:pPr>
              <w:jc w:val="center"/>
              <w:rPr>
                <w:b/>
                <w:color w:val="000000"/>
                <w:lang w:val="sr-Cyrl-CS"/>
              </w:rPr>
            </w:pPr>
          </w:p>
          <w:p w:rsidR="00944652" w:rsidRPr="00DD7753" w:rsidRDefault="00944652" w:rsidP="00E122C6">
            <w:pPr>
              <w:jc w:val="center"/>
              <w:rPr>
                <w:b/>
                <w:color w:val="000000"/>
              </w:rPr>
            </w:pPr>
            <w:r>
              <w:rPr>
                <w:b/>
                <w:color w:val="000000"/>
              </w:rPr>
              <w:t>14</w:t>
            </w:r>
          </w:p>
          <w:p w:rsidR="00944652" w:rsidRPr="00F40326" w:rsidRDefault="00944652" w:rsidP="00E122C6">
            <w:pPr>
              <w:jc w:val="center"/>
              <w:rPr>
                <w:b/>
                <w:color w:val="FF0000"/>
                <w:lang w:val="sr-Cyrl-CS"/>
              </w:rPr>
            </w:pPr>
          </w:p>
        </w:tc>
        <w:tc>
          <w:tcPr>
            <w:tcW w:w="1335" w:type="dxa"/>
            <w:vAlign w:val="center"/>
          </w:tcPr>
          <w:p w:rsidR="00944652" w:rsidRPr="00DD3A08" w:rsidRDefault="00944652" w:rsidP="00E122C6">
            <w:pPr>
              <w:jc w:val="center"/>
              <w:rPr>
                <w:b/>
                <w:color w:val="000000"/>
                <w:lang w:val="sr-Cyrl-RS"/>
              </w:rPr>
            </w:pPr>
            <w:r>
              <w:rPr>
                <w:b/>
                <w:color w:val="000000"/>
                <w:lang w:val="sr-Cyrl-RS"/>
              </w:rPr>
              <w:t>11</w:t>
            </w:r>
          </w:p>
        </w:tc>
        <w:tc>
          <w:tcPr>
            <w:tcW w:w="1256" w:type="dxa"/>
            <w:vAlign w:val="center"/>
          </w:tcPr>
          <w:p w:rsidR="00944652" w:rsidRPr="00471975" w:rsidRDefault="00944652" w:rsidP="00E122C6">
            <w:pPr>
              <w:jc w:val="center"/>
              <w:rPr>
                <w:b/>
                <w:color w:val="000000"/>
              </w:rPr>
            </w:pPr>
            <w:r>
              <w:rPr>
                <w:b/>
                <w:color w:val="000000"/>
              </w:rPr>
              <w:t>5</w:t>
            </w:r>
          </w:p>
        </w:tc>
      </w:tr>
      <w:tr w:rsidR="00944652" w:rsidRPr="00F40326"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предшколских установа</w:t>
            </w:r>
          </w:p>
        </w:tc>
        <w:tc>
          <w:tcPr>
            <w:tcW w:w="1554" w:type="dxa"/>
            <w:shd w:val="clear" w:color="auto" w:fill="auto"/>
            <w:vAlign w:val="center"/>
          </w:tcPr>
          <w:p w:rsidR="00944652" w:rsidRPr="00F40326" w:rsidRDefault="00944652" w:rsidP="00E122C6">
            <w:pPr>
              <w:jc w:val="center"/>
              <w:rPr>
                <w:b/>
                <w:lang w:val="sr-Cyrl-CS"/>
              </w:rPr>
            </w:pPr>
            <w:r w:rsidRPr="00F40326">
              <w:rPr>
                <w:b/>
                <w:lang w:val="sr-Cyrl-CS"/>
              </w:rPr>
              <w:t>37</w:t>
            </w:r>
          </w:p>
        </w:tc>
        <w:tc>
          <w:tcPr>
            <w:tcW w:w="1335" w:type="dxa"/>
            <w:vAlign w:val="center"/>
          </w:tcPr>
          <w:p w:rsidR="00944652" w:rsidRPr="00F40326" w:rsidRDefault="00944652" w:rsidP="00E122C6">
            <w:pPr>
              <w:jc w:val="center"/>
              <w:rPr>
                <w:b/>
                <w:color w:val="FF0000"/>
                <w:lang w:val="sr-Cyrl-CS"/>
              </w:rPr>
            </w:pPr>
          </w:p>
          <w:p w:rsidR="00944652" w:rsidRPr="00DD7753" w:rsidRDefault="00944652" w:rsidP="00E122C6">
            <w:pPr>
              <w:jc w:val="center"/>
              <w:rPr>
                <w:b/>
                <w:color w:val="000000"/>
              </w:rPr>
            </w:pPr>
            <w:r>
              <w:rPr>
                <w:b/>
                <w:color w:val="000000"/>
              </w:rPr>
              <w:t>99</w:t>
            </w:r>
          </w:p>
          <w:p w:rsidR="00944652" w:rsidRPr="00F40326" w:rsidRDefault="00944652" w:rsidP="00E122C6">
            <w:pPr>
              <w:jc w:val="center"/>
              <w:rPr>
                <w:b/>
                <w:color w:val="000000"/>
                <w:lang w:val="sr-Cyrl-CS"/>
              </w:rPr>
            </w:pPr>
          </w:p>
        </w:tc>
        <w:tc>
          <w:tcPr>
            <w:tcW w:w="1335" w:type="dxa"/>
            <w:vAlign w:val="center"/>
          </w:tcPr>
          <w:p w:rsidR="00944652" w:rsidRPr="00BF08C9" w:rsidRDefault="00944652" w:rsidP="00E122C6">
            <w:pPr>
              <w:jc w:val="center"/>
              <w:rPr>
                <w:b/>
                <w:color w:val="000000"/>
              </w:rPr>
            </w:pPr>
            <w:r>
              <w:rPr>
                <w:b/>
                <w:color w:val="000000"/>
              </w:rPr>
              <w:t>114</w:t>
            </w:r>
          </w:p>
        </w:tc>
        <w:tc>
          <w:tcPr>
            <w:tcW w:w="1256" w:type="dxa"/>
            <w:vAlign w:val="center"/>
          </w:tcPr>
          <w:p w:rsidR="00944652" w:rsidRPr="00471975" w:rsidRDefault="00944652" w:rsidP="00E122C6">
            <w:pPr>
              <w:jc w:val="center"/>
              <w:rPr>
                <w:b/>
                <w:color w:val="000000"/>
              </w:rPr>
            </w:pPr>
            <w:r>
              <w:rPr>
                <w:b/>
                <w:color w:val="000000"/>
              </w:rPr>
              <w:t>62</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Pr="00DD7753" w:rsidRDefault="00944652" w:rsidP="00E122C6">
            <w:pPr>
              <w:jc w:val="center"/>
              <w:rPr>
                <w:b/>
                <w:color w:val="000000"/>
              </w:rPr>
            </w:pPr>
            <w:r>
              <w:rPr>
                <w:b/>
                <w:color w:val="000000"/>
              </w:rPr>
              <w:t>40</w:t>
            </w:r>
          </w:p>
        </w:tc>
        <w:tc>
          <w:tcPr>
            <w:tcW w:w="1335" w:type="dxa"/>
            <w:vAlign w:val="center"/>
          </w:tcPr>
          <w:p w:rsidR="00944652" w:rsidRPr="006F1FD9" w:rsidRDefault="00944652" w:rsidP="00E122C6">
            <w:pPr>
              <w:jc w:val="center"/>
              <w:rPr>
                <w:b/>
                <w:color w:val="000000"/>
              </w:rPr>
            </w:pPr>
          </w:p>
          <w:p w:rsidR="00944652" w:rsidRPr="00DD3A08" w:rsidRDefault="00944652" w:rsidP="00E122C6">
            <w:pPr>
              <w:jc w:val="center"/>
              <w:rPr>
                <w:b/>
                <w:color w:val="000000"/>
                <w:lang w:val="sr-Cyrl-RS"/>
              </w:rPr>
            </w:pPr>
            <w:r>
              <w:rPr>
                <w:b/>
                <w:color w:val="000000"/>
                <w:lang w:val="sr-Cyrl-RS"/>
              </w:rPr>
              <w:t>75</w:t>
            </w:r>
          </w:p>
          <w:p w:rsidR="00944652" w:rsidRPr="006F1FD9" w:rsidRDefault="00944652" w:rsidP="00E122C6">
            <w:pPr>
              <w:jc w:val="center"/>
              <w:rPr>
                <w:b/>
                <w:color w:val="000000"/>
              </w:rPr>
            </w:pPr>
          </w:p>
        </w:tc>
        <w:tc>
          <w:tcPr>
            <w:tcW w:w="1256" w:type="dxa"/>
            <w:vAlign w:val="center"/>
          </w:tcPr>
          <w:p w:rsidR="00944652" w:rsidRPr="006F1FD9" w:rsidRDefault="00944652" w:rsidP="00E122C6">
            <w:pPr>
              <w:jc w:val="center"/>
              <w:rPr>
                <w:b/>
                <w:color w:val="000000"/>
              </w:rPr>
            </w:pPr>
            <w:r>
              <w:rPr>
                <w:b/>
                <w:color w:val="000000"/>
              </w:rPr>
              <w:t>45</w:t>
            </w: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Верификација приватних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5</w:t>
            </w:r>
          </w:p>
        </w:tc>
        <w:tc>
          <w:tcPr>
            <w:tcW w:w="1335" w:type="dxa"/>
            <w:vAlign w:val="center"/>
          </w:tcPr>
          <w:p w:rsidR="00944652" w:rsidRPr="005E7AA0" w:rsidRDefault="00944652" w:rsidP="00E122C6">
            <w:pPr>
              <w:jc w:val="center"/>
              <w:rPr>
                <w:b/>
                <w:color w:val="000000"/>
              </w:rPr>
            </w:pPr>
            <w:r w:rsidRPr="005E7AA0">
              <w:rPr>
                <w:b/>
                <w:color w:val="000000"/>
              </w:rPr>
              <w:t>/</w:t>
            </w:r>
          </w:p>
        </w:tc>
        <w:tc>
          <w:tcPr>
            <w:tcW w:w="1335" w:type="dxa"/>
            <w:vAlign w:val="center"/>
          </w:tcPr>
          <w:p w:rsidR="00944652" w:rsidRPr="00DD3A08" w:rsidRDefault="00944652" w:rsidP="00E122C6">
            <w:pPr>
              <w:jc w:val="center"/>
              <w:rPr>
                <w:b/>
                <w:color w:val="000000"/>
                <w:lang w:val="sr-Cyrl-RS"/>
              </w:rPr>
            </w:pPr>
            <w:r>
              <w:rPr>
                <w:b/>
                <w:color w:val="000000"/>
                <w:lang w:val="sr-Cyrl-RS"/>
              </w:rPr>
              <w:t>1</w:t>
            </w:r>
          </w:p>
        </w:tc>
        <w:tc>
          <w:tcPr>
            <w:tcW w:w="1256" w:type="dxa"/>
            <w:vAlign w:val="center"/>
          </w:tcPr>
          <w:p w:rsidR="00944652" w:rsidRDefault="00944652" w:rsidP="00E122C6">
            <w:pPr>
              <w:jc w:val="center"/>
              <w:rPr>
                <w:b/>
                <w:color w:val="000000"/>
              </w:rPr>
            </w:pPr>
            <w:r>
              <w:rPr>
                <w:b/>
                <w:color w:val="000000"/>
              </w:rPr>
              <w:t>2</w:t>
            </w:r>
          </w:p>
        </w:tc>
      </w:tr>
      <w:tr w:rsidR="00944652" w:rsidRPr="005E7AA0" w:rsidTr="00944652">
        <w:trPr>
          <w:jc w:val="center"/>
        </w:trPr>
        <w:tc>
          <w:tcPr>
            <w:tcW w:w="2268" w:type="dxa"/>
            <w:shd w:val="clear" w:color="auto" w:fill="auto"/>
          </w:tcPr>
          <w:p w:rsidR="00944652" w:rsidRPr="00EC69A7" w:rsidRDefault="00944652" w:rsidP="00E122C6">
            <w:pPr>
              <w:rPr>
                <w:lang w:val="ru-RU"/>
              </w:rPr>
            </w:pPr>
            <w:r w:rsidRPr="00EC69A7">
              <w:rPr>
                <w:lang w:val="ru-RU"/>
              </w:rPr>
              <w:t>Сагласност на промену назива јавних основних школа</w:t>
            </w:r>
          </w:p>
        </w:tc>
        <w:tc>
          <w:tcPr>
            <w:tcW w:w="1554" w:type="dxa"/>
            <w:shd w:val="clear" w:color="auto" w:fill="auto"/>
            <w:vAlign w:val="center"/>
          </w:tcPr>
          <w:p w:rsidR="00944652" w:rsidRPr="007B19AA" w:rsidRDefault="00944652" w:rsidP="00E122C6">
            <w:pPr>
              <w:jc w:val="center"/>
              <w:rPr>
                <w:b/>
              </w:rPr>
            </w:pPr>
            <w:r w:rsidRPr="007B19AA">
              <w:rPr>
                <w:b/>
              </w:rPr>
              <w:t>2</w:t>
            </w:r>
          </w:p>
        </w:tc>
        <w:tc>
          <w:tcPr>
            <w:tcW w:w="1335" w:type="dxa"/>
            <w:vAlign w:val="center"/>
          </w:tcPr>
          <w:p w:rsidR="00944652" w:rsidRDefault="00944652" w:rsidP="00E122C6">
            <w:pPr>
              <w:jc w:val="center"/>
              <w:rPr>
                <w:b/>
                <w:color w:val="000000"/>
              </w:rPr>
            </w:pPr>
          </w:p>
          <w:p w:rsidR="00944652" w:rsidRPr="00C359B0" w:rsidRDefault="00944652" w:rsidP="00E122C6">
            <w:pPr>
              <w:jc w:val="center"/>
              <w:rPr>
                <w:b/>
                <w:color w:val="000000"/>
              </w:rPr>
            </w:pPr>
            <w:r>
              <w:rPr>
                <w:b/>
                <w:color w:val="000000"/>
              </w:rPr>
              <w:t>6</w:t>
            </w:r>
          </w:p>
          <w:p w:rsidR="00944652" w:rsidRPr="005E7AA0" w:rsidRDefault="00944652" w:rsidP="00E122C6">
            <w:pPr>
              <w:jc w:val="center"/>
              <w:rPr>
                <w:b/>
                <w:color w:val="000000"/>
              </w:rPr>
            </w:pPr>
          </w:p>
        </w:tc>
        <w:tc>
          <w:tcPr>
            <w:tcW w:w="1335" w:type="dxa"/>
            <w:vAlign w:val="center"/>
          </w:tcPr>
          <w:p w:rsidR="00944652" w:rsidRPr="00F40326" w:rsidRDefault="00944652" w:rsidP="00E122C6">
            <w:pPr>
              <w:jc w:val="center"/>
              <w:rPr>
                <w:b/>
                <w:color w:val="000000"/>
              </w:rPr>
            </w:pPr>
            <w:r>
              <w:rPr>
                <w:b/>
                <w:color w:val="000000"/>
              </w:rPr>
              <w:t>2</w:t>
            </w:r>
          </w:p>
        </w:tc>
        <w:tc>
          <w:tcPr>
            <w:tcW w:w="1256" w:type="dxa"/>
            <w:vAlign w:val="center"/>
          </w:tcPr>
          <w:p w:rsidR="00944652" w:rsidRDefault="00944652" w:rsidP="00E122C6">
            <w:pPr>
              <w:jc w:val="center"/>
              <w:rPr>
                <w:b/>
                <w:color w:val="000000"/>
              </w:rPr>
            </w:pPr>
            <w:r>
              <w:rPr>
                <w:b/>
                <w:color w:val="000000"/>
              </w:rPr>
              <w:t>1</w:t>
            </w:r>
          </w:p>
        </w:tc>
      </w:tr>
      <w:tr w:rsidR="00944652" w:rsidRPr="007B19AA" w:rsidTr="00944652">
        <w:trPr>
          <w:trHeight w:val="2285"/>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554" w:type="dxa"/>
            <w:shd w:val="clear" w:color="auto" w:fill="auto"/>
            <w:vAlign w:val="center"/>
          </w:tcPr>
          <w:p w:rsidR="00944652" w:rsidRPr="007B19AA" w:rsidRDefault="00944652" w:rsidP="00E122C6">
            <w:pPr>
              <w:jc w:val="center"/>
              <w:rPr>
                <w:b/>
              </w:rPr>
            </w:pPr>
            <w:r w:rsidRPr="007B19AA">
              <w:rPr>
                <w:b/>
              </w:rPr>
              <w:t>25</w:t>
            </w:r>
          </w:p>
        </w:tc>
        <w:tc>
          <w:tcPr>
            <w:tcW w:w="1335" w:type="dxa"/>
            <w:vAlign w:val="center"/>
          </w:tcPr>
          <w:p w:rsidR="00944652" w:rsidRDefault="00944652" w:rsidP="00E122C6">
            <w:pPr>
              <w:jc w:val="center"/>
              <w:rPr>
                <w:b/>
              </w:rPr>
            </w:pPr>
          </w:p>
          <w:p w:rsidR="00944652" w:rsidRDefault="00944652" w:rsidP="00E122C6">
            <w:pPr>
              <w:jc w:val="center"/>
              <w:rPr>
                <w:b/>
              </w:rPr>
            </w:pPr>
          </w:p>
          <w:p w:rsidR="00944652" w:rsidRPr="00DD7753" w:rsidRDefault="00944652" w:rsidP="00E122C6">
            <w:pPr>
              <w:jc w:val="center"/>
              <w:rPr>
                <w:b/>
              </w:rPr>
            </w:pPr>
            <w:r>
              <w:rPr>
                <w:b/>
              </w:rPr>
              <w:t>40</w:t>
            </w:r>
          </w:p>
          <w:p w:rsidR="00944652" w:rsidRDefault="00944652" w:rsidP="00E122C6">
            <w:pPr>
              <w:jc w:val="center"/>
              <w:rPr>
                <w:b/>
              </w:rPr>
            </w:pPr>
          </w:p>
          <w:p w:rsidR="00944652" w:rsidRPr="00DC7F15" w:rsidRDefault="00944652" w:rsidP="00E122C6">
            <w:pPr>
              <w:jc w:val="center"/>
              <w:rPr>
                <w:b/>
              </w:rPr>
            </w:pPr>
          </w:p>
        </w:tc>
        <w:tc>
          <w:tcPr>
            <w:tcW w:w="1335" w:type="dxa"/>
            <w:vAlign w:val="center"/>
          </w:tcPr>
          <w:p w:rsidR="00944652" w:rsidRPr="00DD3A08" w:rsidRDefault="00944652" w:rsidP="00E122C6">
            <w:pPr>
              <w:jc w:val="center"/>
              <w:rPr>
                <w:b/>
                <w:lang w:val="sr-Cyrl-RS"/>
              </w:rPr>
            </w:pPr>
            <w:r>
              <w:rPr>
                <w:b/>
                <w:lang w:val="sr-Cyrl-RS"/>
              </w:rPr>
              <w:t>16</w:t>
            </w:r>
          </w:p>
        </w:tc>
        <w:tc>
          <w:tcPr>
            <w:tcW w:w="1256" w:type="dxa"/>
            <w:vAlign w:val="center"/>
          </w:tcPr>
          <w:p w:rsidR="00944652" w:rsidRDefault="00944652" w:rsidP="00E122C6">
            <w:pPr>
              <w:jc w:val="center"/>
              <w:rPr>
                <w:b/>
              </w:rPr>
            </w:pPr>
          </w:p>
        </w:tc>
      </w:tr>
      <w:tr w:rsidR="00944652" w:rsidRPr="007B19AA" w:rsidTr="00944652">
        <w:trPr>
          <w:jc w:val="center"/>
        </w:trPr>
        <w:tc>
          <w:tcPr>
            <w:tcW w:w="2268" w:type="dxa"/>
            <w:shd w:val="clear" w:color="auto" w:fill="auto"/>
          </w:tcPr>
          <w:p w:rsidR="00944652" w:rsidRPr="007B19AA" w:rsidRDefault="00944652" w:rsidP="00E122C6">
            <w:pPr>
              <w:rPr>
                <w:lang w:val="sr-Cyrl-CS"/>
              </w:rPr>
            </w:pPr>
            <w:r w:rsidRPr="007B19AA">
              <w:rPr>
                <w:lang w:val="sr-Cyrl-CS"/>
              </w:rPr>
              <w:t>Сагласност за организовање образовно-васпитног рада као посебног облика рада за ученике на дужем кућном и болничком лечењу</w:t>
            </w:r>
          </w:p>
        </w:tc>
        <w:tc>
          <w:tcPr>
            <w:tcW w:w="1554" w:type="dxa"/>
            <w:shd w:val="clear" w:color="auto" w:fill="auto"/>
            <w:vAlign w:val="center"/>
          </w:tcPr>
          <w:p w:rsidR="00944652" w:rsidRPr="007B19AA" w:rsidRDefault="00944652" w:rsidP="00E122C6">
            <w:pPr>
              <w:jc w:val="center"/>
              <w:rPr>
                <w:b/>
              </w:rPr>
            </w:pPr>
            <w:r w:rsidRPr="007B19AA">
              <w:rPr>
                <w:b/>
              </w:rPr>
              <w:t>37</w:t>
            </w:r>
          </w:p>
        </w:tc>
        <w:tc>
          <w:tcPr>
            <w:tcW w:w="1335" w:type="dxa"/>
            <w:vAlign w:val="center"/>
          </w:tcPr>
          <w:p w:rsidR="00944652" w:rsidRPr="00C359B0" w:rsidRDefault="00944652" w:rsidP="00E122C6">
            <w:pPr>
              <w:jc w:val="center"/>
              <w:rPr>
                <w:b/>
              </w:rPr>
            </w:pPr>
            <w:r>
              <w:rPr>
                <w:b/>
              </w:rPr>
              <w:t>45</w:t>
            </w:r>
          </w:p>
        </w:tc>
        <w:tc>
          <w:tcPr>
            <w:tcW w:w="1335" w:type="dxa"/>
            <w:vAlign w:val="center"/>
          </w:tcPr>
          <w:p w:rsidR="00944652" w:rsidRPr="00DD3A08" w:rsidRDefault="00944652" w:rsidP="00E122C6">
            <w:pPr>
              <w:jc w:val="center"/>
              <w:rPr>
                <w:b/>
                <w:lang w:val="sr-Cyrl-RS"/>
              </w:rPr>
            </w:pPr>
            <w:r>
              <w:rPr>
                <w:b/>
                <w:lang w:val="sr-Cyrl-RS"/>
              </w:rPr>
              <w:t>53</w:t>
            </w:r>
          </w:p>
        </w:tc>
        <w:tc>
          <w:tcPr>
            <w:tcW w:w="1256" w:type="dxa"/>
            <w:vAlign w:val="center"/>
          </w:tcPr>
          <w:p w:rsidR="00944652" w:rsidRDefault="00944652" w:rsidP="00E122C6">
            <w:pPr>
              <w:jc w:val="center"/>
              <w:rPr>
                <w:b/>
              </w:rPr>
            </w:pPr>
            <w:r>
              <w:rPr>
                <w:b/>
              </w:rPr>
              <w:t>20</w:t>
            </w:r>
          </w:p>
        </w:tc>
      </w:tr>
      <w:tr w:rsidR="00944652" w:rsidRPr="007B19AA" w:rsidTr="00944652">
        <w:trPr>
          <w:jc w:val="center"/>
        </w:trPr>
        <w:tc>
          <w:tcPr>
            <w:tcW w:w="2268" w:type="dxa"/>
            <w:shd w:val="clear" w:color="auto" w:fill="auto"/>
          </w:tcPr>
          <w:p w:rsidR="00944652" w:rsidRPr="00B64172" w:rsidRDefault="00944652" w:rsidP="00E122C6">
            <w:pPr>
              <w:rPr>
                <w:lang w:val="sr-Cyrl-CS"/>
              </w:rPr>
            </w:pPr>
            <w:r w:rsidRPr="00B64172">
              <w:rPr>
                <w:lang w:val="sr-Cyrl-CS"/>
              </w:rPr>
              <w:t xml:space="preserve">Одобравање уџбеника </w:t>
            </w:r>
          </w:p>
        </w:tc>
        <w:tc>
          <w:tcPr>
            <w:tcW w:w="1554" w:type="dxa"/>
            <w:shd w:val="clear" w:color="auto" w:fill="auto"/>
            <w:vAlign w:val="center"/>
          </w:tcPr>
          <w:p w:rsidR="00944652" w:rsidRPr="00B64172" w:rsidRDefault="00944652" w:rsidP="00E122C6">
            <w:pPr>
              <w:jc w:val="center"/>
              <w:rPr>
                <w:b/>
                <w:lang w:val="sr-Cyrl-CS"/>
              </w:rPr>
            </w:pPr>
            <w:r>
              <w:rPr>
                <w:b/>
                <w:lang w:val="sr-Cyrl-CS"/>
              </w:rPr>
              <w:t>165</w:t>
            </w:r>
          </w:p>
        </w:tc>
        <w:tc>
          <w:tcPr>
            <w:tcW w:w="1335" w:type="dxa"/>
            <w:vAlign w:val="center"/>
          </w:tcPr>
          <w:p w:rsidR="00944652" w:rsidRPr="00B64172" w:rsidRDefault="00944652" w:rsidP="00E122C6">
            <w:pPr>
              <w:jc w:val="center"/>
              <w:rPr>
                <w:b/>
              </w:rPr>
            </w:pPr>
            <w:r>
              <w:rPr>
                <w:b/>
                <w:lang w:val="sr-Cyrl-CS"/>
              </w:rPr>
              <w:t>290</w:t>
            </w:r>
          </w:p>
        </w:tc>
        <w:tc>
          <w:tcPr>
            <w:tcW w:w="1335" w:type="dxa"/>
          </w:tcPr>
          <w:p w:rsidR="00944652" w:rsidRDefault="00944652" w:rsidP="00E122C6">
            <w:pPr>
              <w:tabs>
                <w:tab w:val="left" w:pos="555"/>
                <w:tab w:val="left" w:pos="600"/>
                <w:tab w:val="left" w:pos="1200"/>
              </w:tabs>
              <w:ind w:left="600"/>
              <w:rPr>
                <w:b/>
              </w:rPr>
            </w:pPr>
            <w:r>
              <w:rPr>
                <w:b/>
              </w:rPr>
              <w:t xml:space="preserve">   </w:t>
            </w:r>
          </w:p>
          <w:p w:rsidR="00944652" w:rsidRDefault="00944652" w:rsidP="00E122C6">
            <w:pPr>
              <w:tabs>
                <w:tab w:val="left" w:pos="555"/>
                <w:tab w:val="left" w:pos="600"/>
                <w:tab w:val="left" w:pos="1200"/>
              </w:tabs>
              <w:rPr>
                <w:b/>
                <w:lang w:val="sr-Cyrl-RS"/>
              </w:rPr>
            </w:pPr>
          </w:p>
          <w:p w:rsidR="00944652" w:rsidRDefault="00944652" w:rsidP="00E122C6">
            <w:pPr>
              <w:tabs>
                <w:tab w:val="left" w:pos="555"/>
                <w:tab w:val="left" w:pos="600"/>
                <w:tab w:val="left" w:pos="1200"/>
              </w:tabs>
              <w:rPr>
                <w:b/>
                <w:lang w:val="sr-Cyrl-RS"/>
              </w:rPr>
            </w:pPr>
          </w:p>
          <w:p w:rsidR="00944652" w:rsidRPr="00BA2F24" w:rsidRDefault="00944652" w:rsidP="00E122C6">
            <w:pPr>
              <w:tabs>
                <w:tab w:val="left" w:pos="555"/>
                <w:tab w:val="left" w:pos="600"/>
                <w:tab w:val="left" w:pos="1200"/>
              </w:tabs>
              <w:rPr>
                <w:b/>
                <w:lang w:val="sr-Cyrl-RS"/>
              </w:rPr>
            </w:pPr>
            <w:r>
              <w:rPr>
                <w:b/>
                <w:lang w:val="sr-Cyrl-RS"/>
              </w:rPr>
              <w:t xml:space="preserve">            74</w:t>
            </w: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Pr="00CE5278" w:rsidRDefault="00944652" w:rsidP="00E122C6">
            <w:pPr>
              <w:tabs>
                <w:tab w:val="left" w:pos="555"/>
                <w:tab w:val="left" w:pos="600"/>
                <w:tab w:val="left" w:pos="1200"/>
              </w:tabs>
              <w:ind w:left="600"/>
              <w:rPr>
                <w:b/>
              </w:rPr>
            </w:pPr>
          </w:p>
        </w:tc>
        <w:tc>
          <w:tcPr>
            <w:tcW w:w="1256" w:type="dxa"/>
          </w:tcPr>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p>
          <w:p w:rsidR="00944652" w:rsidRDefault="00944652" w:rsidP="00E122C6">
            <w:pPr>
              <w:tabs>
                <w:tab w:val="left" w:pos="555"/>
                <w:tab w:val="left" w:pos="600"/>
                <w:tab w:val="left" w:pos="1200"/>
              </w:tabs>
              <w:ind w:left="600"/>
              <w:rPr>
                <w:b/>
              </w:rPr>
            </w:pPr>
            <w:r>
              <w:rPr>
                <w:b/>
              </w:rPr>
              <w:t>207</w:t>
            </w:r>
          </w:p>
        </w:tc>
      </w:tr>
    </w:tbl>
    <w:p w:rsidR="006D2CFE" w:rsidRDefault="006D2CFE" w:rsidP="00E122C6"/>
    <w:p w:rsidR="00B2089E" w:rsidRPr="0017461D" w:rsidRDefault="00B2089E" w:rsidP="00E122C6"/>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E122C6">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E122C6">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418"/>
        <w:gridCol w:w="1350"/>
        <w:gridCol w:w="1176"/>
        <w:gridCol w:w="1176"/>
        <w:gridCol w:w="1176"/>
      </w:tblGrid>
      <w:tr w:rsidR="00287D28" w:rsidRPr="00333D7C" w:rsidTr="00243F4B">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287D28" w:rsidRPr="00B260DD" w:rsidRDefault="00287D28" w:rsidP="00E122C6">
            <w:pPr>
              <w:jc w:val="center"/>
              <w:rPr>
                <w:b/>
                <w:lang w:val="sr-Cyrl-CS"/>
              </w:rPr>
            </w:pPr>
            <w:r w:rsidRPr="00B260DD">
              <w:rPr>
                <w:b/>
                <w:lang w:val="sr-Cyrl-CS"/>
              </w:rPr>
              <w:t>Услуга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p>
          <w:p w:rsidR="00287D28" w:rsidRPr="00B260DD" w:rsidRDefault="00287D28" w:rsidP="00E122C6">
            <w:pPr>
              <w:jc w:val="center"/>
              <w:rPr>
                <w:b/>
                <w:lang w:val="sr-Cyrl-CS"/>
              </w:rPr>
            </w:pPr>
            <w:r w:rsidRPr="00B260DD">
              <w:rPr>
                <w:b/>
                <w:lang w:val="sr-Cyrl-CS"/>
              </w:rPr>
              <w:t>2016. година</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lang w:val="sr-Cyrl-CS"/>
              </w:rPr>
            </w:pPr>
            <w:r w:rsidRPr="00B260DD">
              <w:rPr>
                <w:b/>
                <w:lang w:val="sr-Cyrl-CS"/>
              </w:rPr>
              <w:t xml:space="preserve">2017. година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Cyrl-CS" w:eastAsia="zh-CN"/>
              </w:rPr>
            </w:pPr>
            <w:r>
              <w:rPr>
                <w:b/>
                <w:lang w:val="sr-Cyrl-CS" w:eastAsia="zh-CN"/>
              </w:rPr>
              <w:t>2018. година</w:t>
            </w:r>
          </w:p>
          <w:p w:rsidR="00287D28" w:rsidRDefault="00287D28" w:rsidP="00E122C6">
            <w:pPr>
              <w:spacing w:line="256" w:lineRule="auto"/>
              <w:jc w:val="center"/>
              <w:rPr>
                <w:b/>
                <w:lang w:eastAsia="zh-CN"/>
              </w:rPr>
            </w:pPr>
            <w:r>
              <w:rPr>
                <w:b/>
                <w:lang w:val="sr-Cyrl-CS" w:eastAsia="zh-CN"/>
              </w:rPr>
              <w:t xml:space="preserve">01.01. </w:t>
            </w:r>
            <w:r>
              <w:rPr>
                <w:b/>
                <w:lang w:val="sr-Cyrl-RS" w:eastAsia="zh-CN"/>
              </w:rPr>
              <w:t xml:space="preserve">до </w:t>
            </w:r>
            <w:r>
              <w:rPr>
                <w:b/>
                <w:lang w:eastAsia="zh-CN"/>
              </w:rPr>
              <w:t>30.06.</w:t>
            </w:r>
          </w:p>
        </w:tc>
      </w:tr>
      <w:tr w:rsidR="00287D28" w:rsidRPr="00333D7C"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верификацији установа – средњих школа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99</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r w:rsidRPr="00B260DD">
              <w:rPr>
                <w:b/>
              </w:rPr>
              <w:t>210</w:t>
            </w:r>
          </w:p>
          <w:p w:rsidR="00287D28" w:rsidRPr="00B260DD" w:rsidRDefault="00287D28" w:rsidP="00E122C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87</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val="sr-Latn-RS" w:eastAsia="zh-CN"/>
              </w:rPr>
            </w:pPr>
            <w:r>
              <w:rPr>
                <w:b/>
                <w:lang w:val="sr-Latn-RS" w:eastAsia="zh-CN"/>
              </w:rPr>
              <w:t>78</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давању сагласности на проширену делатност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9</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3</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rPr>
                <w:b/>
              </w:rPr>
            </w:pPr>
          </w:p>
          <w:p w:rsidR="00287D28" w:rsidRPr="00B260DD" w:rsidRDefault="00287D28" w:rsidP="00E122C6">
            <w:pPr>
              <w:jc w:val="center"/>
              <w:rPr>
                <w:b/>
              </w:rPr>
            </w:pPr>
            <w:r w:rsidRPr="00B260DD">
              <w:rPr>
                <w:b/>
              </w:rPr>
              <w:t>4</w:t>
            </w:r>
          </w:p>
          <w:p w:rsidR="00287D28" w:rsidRPr="00B260DD" w:rsidRDefault="00287D28" w:rsidP="00E122C6">
            <w:pPr>
              <w:rPr>
                <w:b/>
              </w:rPr>
            </w:pP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b/>
              </w:rPr>
            </w:pPr>
          </w:p>
          <w:p w:rsidR="00287D28" w:rsidRPr="00B260DD" w:rsidRDefault="00287D28" w:rsidP="00E122C6">
            <w:pPr>
              <w:rPr>
                <w:b/>
              </w:rPr>
            </w:pPr>
            <w:r w:rsidRPr="00B260DD">
              <w:rPr>
                <w:b/>
              </w:rPr>
              <w:t xml:space="preserve">        /</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287D28" w:rsidRPr="00B260DD" w:rsidRDefault="00287D28" w:rsidP="00E122C6">
            <w:pPr>
              <w:rPr>
                <w:lang w:val="sr-Cyrl-CS"/>
              </w:rPr>
            </w:pPr>
            <w:r w:rsidRPr="00B260DD">
              <w:rPr>
                <w:lang w:val="sr-Cyrl-CS"/>
              </w:rPr>
              <w:t>Решења о одобравању рада стране установе</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0</w:t>
            </w: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w:t>
            </w:r>
          </w:p>
        </w:tc>
      </w:tr>
      <w:tr w:rsidR="00287D28" w:rsidRPr="00A82ADA" w:rsidTr="003207CD">
        <w:trPr>
          <w:jc w:val="center"/>
        </w:trPr>
        <w:tc>
          <w:tcPr>
            <w:tcW w:w="260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rPr>
                <w:lang w:val="sr-Cyrl-CS"/>
              </w:rPr>
            </w:pPr>
            <w:r w:rsidRPr="00B260DD">
              <w:rPr>
                <w:lang w:val="sr-Cyrl-CS"/>
              </w:rPr>
              <w:t>Решења Јавно признатих организатора активности одраслих (ЈПОА)</w:t>
            </w:r>
          </w:p>
        </w:tc>
        <w:tc>
          <w:tcPr>
            <w:tcW w:w="1418"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w:t>
            </w:r>
          </w:p>
          <w:p w:rsidR="00287D28" w:rsidRPr="00B260DD" w:rsidRDefault="00287D28" w:rsidP="00E122C6">
            <w:pPr>
              <w:jc w:val="center"/>
              <w:rPr>
                <w:b/>
              </w:rPr>
            </w:pPr>
          </w:p>
          <w:p w:rsidR="00287D28" w:rsidRPr="00B260DD" w:rsidRDefault="00287D28" w:rsidP="00E122C6">
            <w:pPr>
              <w:jc w:val="center"/>
              <w:rPr>
                <w:b/>
              </w:rPr>
            </w:pPr>
          </w:p>
        </w:tc>
        <w:tc>
          <w:tcPr>
            <w:tcW w:w="1350"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Pr="00B260DD" w:rsidRDefault="00287D28" w:rsidP="00E122C6">
            <w:pPr>
              <w:jc w:val="center"/>
              <w:rPr>
                <w:b/>
              </w:rPr>
            </w:pPr>
            <w:r w:rsidRPr="00B260DD">
              <w:rPr>
                <w:b/>
              </w:rPr>
              <w:t>10</w:t>
            </w:r>
          </w:p>
        </w:tc>
        <w:tc>
          <w:tcPr>
            <w:tcW w:w="1176" w:type="dxa"/>
            <w:tcBorders>
              <w:top w:val="single" w:sz="4" w:space="0" w:color="000000"/>
              <w:left w:val="single" w:sz="4" w:space="0" w:color="000000"/>
              <w:bottom w:val="single" w:sz="4" w:space="0" w:color="000000"/>
              <w:right w:val="single" w:sz="4" w:space="0" w:color="000000"/>
            </w:tcBorders>
          </w:tcPr>
          <w:p w:rsidR="00287D28" w:rsidRPr="00B260DD" w:rsidRDefault="00287D28" w:rsidP="00E122C6">
            <w:pPr>
              <w:jc w:val="center"/>
              <w:rPr>
                <w:b/>
              </w:rPr>
            </w:pPr>
          </w:p>
          <w:p w:rsidR="00287D28" w:rsidRPr="00B260DD" w:rsidRDefault="00287D28" w:rsidP="00E122C6">
            <w:pPr>
              <w:jc w:val="center"/>
              <w:rPr>
                <w:b/>
              </w:rPr>
            </w:pPr>
          </w:p>
          <w:p w:rsidR="00287D28" w:rsidRPr="00B260DD" w:rsidRDefault="00287D28" w:rsidP="00E122C6">
            <w:pPr>
              <w:jc w:val="center"/>
              <w:rPr>
                <w:b/>
              </w:rPr>
            </w:pPr>
            <w:r w:rsidRPr="00B260DD">
              <w:rPr>
                <w:b/>
              </w:rPr>
              <w:t>62</w:t>
            </w:r>
          </w:p>
        </w:tc>
        <w:tc>
          <w:tcPr>
            <w:tcW w:w="1176" w:type="dxa"/>
            <w:tcBorders>
              <w:top w:val="single" w:sz="4" w:space="0" w:color="000000"/>
              <w:left w:val="single" w:sz="4" w:space="0" w:color="000000"/>
              <w:bottom w:val="single" w:sz="4" w:space="0" w:color="000000"/>
              <w:right w:val="single" w:sz="4" w:space="0" w:color="000000"/>
            </w:tcBorders>
            <w:vAlign w:val="center"/>
          </w:tcPr>
          <w:p w:rsidR="00287D28" w:rsidRDefault="00287D28" w:rsidP="00E122C6">
            <w:pPr>
              <w:spacing w:line="256" w:lineRule="auto"/>
              <w:jc w:val="center"/>
              <w:rPr>
                <w:b/>
                <w:lang w:eastAsia="zh-CN"/>
              </w:rPr>
            </w:pPr>
            <w:r>
              <w:rPr>
                <w:b/>
                <w:lang w:eastAsia="zh-CN"/>
              </w:rPr>
              <w:t>28</w:t>
            </w:r>
          </w:p>
        </w:tc>
      </w:tr>
    </w:tbl>
    <w:p w:rsidR="006D2CFE" w:rsidRDefault="006D2CFE" w:rsidP="00E122C6">
      <w:pPr>
        <w:ind w:left="360"/>
        <w:rPr>
          <w:lang w:val="sr-Cyrl-CS"/>
        </w:rPr>
      </w:pPr>
    </w:p>
    <w:p w:rsidR="00B2089E" w:rsidRDefault="00B2089E" w:rsidP="00E122C6">
      <w:pPr>
        <w:ind w:left="360"/>
        <w:rPr>
          <w:lang w:val="sr-Cyrl-CS"/>
        </w:rPr>
      </w:pPr>
    </w:p>
    <w:p w:rsidR="00F6227E" w:rsidRDefault="00F6227E" w:rsidP="00E122C6">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E122C6">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E122C6">
      <w:pPr>
        <w:pStyle w:val="BodyText"/>
        <w:tabs>
          <w:tab w:val="clear" w:pos="1440"/>
          <w:tab w:val="left" w:pos="600"/>
        </w:tabs>
        <w:spacing w:line="240" w:lineRule="auto"/>
        <w:jc w:val="both"/>
        <w:rPr>
          <w:b w:val="0"/>
          <w:color w:val="FF0000"/>
        </w:rPr>
      </w:pPr>
    </w:p>
    <w:tbl>
      <w:tblPr>
        <w:tblW w:w="105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963"/>
        <w:gridCol w:w="1674"/>
        <w:gridCol w:w="2563"/>
        <w:gridCol w:w="1738"/>
        <w:gridCol w:w="1738"/>
      </w:tblGrid>
      <w:tr w:rsidR="00AF2C9F" w:rsidRPr="00BD66F2" w:rsidTr="00AF2C9F">
        <w:trPr>
          <w:trHeight w:val="150"/>
          <w:jc w:val="center"/>
        </w:trPr>
        <w:tc>
          <w:tcPr>
            <w:tcW w:w="1922" w:type="dxa"/>
            <w:shd w:val="clear" w:color="auto" w:fill="auto"/>
            <w:vAlign w:val="center"/>
          </w:tcPr>
          <w:p w:rsidR="00AF2C9F" w:rsidRPr="00D66CAC" w:rsidRDefault="00AF2C9F" w:rsidP="00E122C6">
            <w:pPr>
              <w:jc w:val="center"/>
              <w:rPr>
                <w:lang w:val="sr-Cyrl-CS"/>
              </w:rPr>
            </w:pPr>
            <w:r w:rsidRPr="00D66CAC">
              <w:rPr>
                <w:b/>
                <w:lang w:val="sr-Cyrl-CS"/>
              </w:rPr>
              <w:t>Услуга</w:t>
            </w:r>
          </w:p>
        </w:tc>
        <w:tc>
          <w:tcPr>
            <w:tcW w:w="963" w:type="dxa"/>
            <w:shd w:val="clear" w:color="auto" w:fill="auto"/>
            <w:vAlign w:val="center"/>
          </w:tcPr>
          <w:p w:rsidR="00AF2C9F" w:rsidRPr="00D66CAC" w:rsidRDefault="00AF2C9F" w:rsidP="00E122C6">
            <w:pPr>
              <w:jc w:val="center"/>
              <w:rPr>
                <w:lang w:val="sr-Cyrl-CS"/>
              </w:rPr>
            </w:pPr>
            <w:r w:rsidRPr="00D66CAC">
              <w:rPr>
                <w:b/>
                <w:lang w:val="sr-Cyrl-CS"/>
              </w:rPr>
              <w:t>2014. година</w:t>
            </w:r>
          </w:p>
        </w:tc>
        <w:tc>
          <w:tcPr>
            <w:tcW w:w="1674" w:type="dxa"/>
            <w:shd w:val="clear" w:color="auto" w:fill="auto"/>
            <w:vAlign w:val="center"/>
          </w:tcPr>
          <w:p w:rsidR="00AF2C9F" w:rsidRPr="00D66CAC" w:rsidRDefault="00AF2C9F" w:rsidP="00E122C6">
            <w:pPr>
              <w:jc w:val="center"/>
              <w:rPr>
                <w:lang w:val="sr-Cyrl-CS"/>
              </w:rPr>
            </w:pPr>
            <w:r w:rsidRPr="00D66CAC">
              <w:rPr>
                <w:b/>
                <w:lang w:val="sr-Cyrl-CS"/>
              </w:rPr>
              <w:t>2015. година</w:t>
            </w:r>
          </w:p>
        </w:tc>
        <w:tc>
          <w:tcPr>
            <w:tcW w:w="2563" w:type="dxa"/>
            <w:vAlign w:val="center"/>
          </w:tcPr>
          <w:p w:rsidR="00AF2C9F" w:rsidRDefault="00AF2C9F" w:rsidP="00E122C6">
            <w:pPr>
              <w:tabs>
                <w:tab w:val="center" w:pos="807"/>
              </w:tabs>
              <w:jc w:val="center"/>
              <w:rPr>
                <w:b/>
                <w:lang w:val="sr-Cyrl-CS"/>
              </w:rPr>
            </w:pPr>
          </w:p>
          <w:p w:rsidR="00AF2C9F" w:rsidRDefault="00AF2C9F" w:rsidP="00E122C6">
            <w:pPr>
              <w:tabs>
                <w:tab w:val="center" w:pos="807"/>
              </w:tabs>
              <w:jc w:val="center"/>
              <w:rPr>
                <w:b/>
                <w:lang w:val="sr-Cyrl-CS"/>
              </w:rPr>
            </w:pPr>
            <w:r w:rsidRPr="00D66CAC">
              <w:rPr>
                <w:b/>
                <w:lang w:val="sr-Cyrl-CS"/>
              </w:rPr>
              <w:t>201</w:t>
            </w:r>
            <w:r>
              <w:rPr>
                <w:b/>
                <w:lang w:val="sr-Cyrl-CS"/>
              </w:rPr>
              <w:t>6</w:t>
            </w:r>
            <w:r w:rsidRPr="00D66CAC">
              <w:rPr>
                <w:b/>
                <w:lang w:val="sr-Cyrl-CS"/>
              </w:rPr>
              <w:t>. година</w:t>
            </w:r>
          </w:p>
          <w:p w:rsidR="00AF2C9F" w:rsidRPr="00D66CAC" w:rsidRDefault="00AF2C9F" w:rsidP="00E122C6">
            <w:pPr>
              <w:jc w:val="center"/>
              <w:rPr>
                <w:b/>
                <w:lang w:val="sr-Cyrl-CS"/>
              </w:rPr>
            </w:pPr>
          </w:p>
        </w:tc>
        <w:tc>
          <w:tcPr>
            <w:tcW w:w="1738" w:type="dxa"/>
            <w:vAlign w:val="center"/>
          </w:tcPr>
          <w:p w:rsidR="00AF2C9F" w:rsidRDefault="00AF2C9F" w:rsidP="00E122C6">
            <w:pPr>
              <w:tabs>
                <w:tab w:val="center" w:pos="807"/>
              </w:tabs>
              <w:jc w:val="center"/>
              <w:rPr>
                <w:b/>
                <w:lang w:val="sr-Cyrl-CS"/>
              </w:rPr>
            </w:pPr>
            <w:r>
              <w:rPr>
                <w:b/>
                <w:lang w:val="sr-Cyrl-CS"/>
              </w:rPr>
              <w:t>2017. година</w:t>
            </w:r>
          </w:p>
        </w:tc>
        <w:tc>
          <w:tcPr>
            <w:tcW w:w="1738" w:type="dxa"/>
            <w:vAlign w:val="center"/>
          </w:tcPr>
          <w:p w:rsidR="00AF2C9F" w:rsidRDefault="00AF2C9F" w:rsidP="00E122C6">
            <w:pPr>
              <w:tabs>
                <w:tab w:val="center" w:pos="807"/>
              </w:tabs>
              <w:jc w:val="center"/>
              <w:rPr>
                <w:b/>
                <w:lang w:val="sr-Cyrl-CS"/>
              </w:rPr>
            </w:pPr>
            <w:r>
              <w:rPr>
                <w:b/>
                <w:lang w:val="sr-Cyrl-CS"/>
              </w:rPr>
              <w:t>2018. година</w:t>
            </w:r>
          </w:p>
          <w:p w:rsidR="00AF2C9F" w:rsidRPr="00A26E75" w:rsidRDefault="00AF2C9F" w:rsidP="00E122C6">
            <w:pPr>
              <w:tabs>
                <w:tab w:val="center" w:pos="807"/>
              </w:tabs>
              <w:jc w:val="center"/>
              <w:rPr>
                <w:b/>
                <w:lang w:val="sr-Cyrl-RS"/>
              </w:rPr>
            </w:pPr>
            <w:r w:rsidRPr="00A26E75">
              <w:rPr>
                <w:b/>
                <w:lang w:val="sr-Cyrl-CS"/>
              </w:rPr>
              <w:t xml:space="preserve">1.01. </w:t>
            </w:r>
            <w:r>
              <w:rPr>
                <w:b/>
                <w:lang w:val="sr-Cyrl-RS"/>
              </w:rPr>
              <w:t xml:space="preserve">до </w:t>
            </w:r>
            <w:r>
              <w:rPr>
                <w:b/>
              </w:rPr>
              <w:t>30.06</w:t>
            </w:r>
            <w:r>
              <w:rPr>
                <w:b/>
                <w:lang w:val="sr-Cyrl-RS"/>
              </w:rPr>
              <w:t>.</w:t>
            </w:r>
          </w:p>
        </w:tc>
      </w:tr>
      <w:tr w:rsidR="00AF2C9F" w:rsidRPr="00766CAA" w:rsidTr="00AF2C9F">
        <w:trPr>
          <w:trHeight w:val="1583"/>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Француском Програм „Павле Савић“</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17</w:t>
            </w:r>
          </w:p>
        </w:tc>
        <w:tc>
          <w:tcPr>
            <w:tcW w:w="1674" w:type="dxa"/>
            <w:shd w:val="clear" w:color="auto" w:fill="auto"/>
            <w:vAlign w:val="center"/>
          </w:tcPr>
          <w:p w:rsidR="00AF2C9F" w:rsidRPr="00766CAA" w:rsidRDefault="00AF2C9F" w:rsidP="00E122C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vAlign w:val="center"/>
          </w:tcPr>
          <w:p w:rsidR="00AF2C9F" w:rsidRDefault="00AF2C9F" w:rsidP="00E122C6">
            <w:pPr>
              <w:jc w:val="center"/>
              <w:rPr>
                <w:b/>
              </w:rPr>
            </w:pPr>
            <w:r>
              <w:rPr>
                <w:b/>
              </w:rPr>
              <w:t>Од 19</w:t>
            </w:r>
          </w:p>
          <w:p w:rsidR="00AF2C9F" w:rsidRDefault="00AF2C9F" w:rsidP="00E122C6">
            <w:pPr>
              <w:jc w:val="center"/>
              <w:rPr>
                <w:b/>
              </w:rPr>
            </w:pPr>
            <w:r>
              <w:rPr>
                <w:b/>
              </w:rPr>
              <w:t>одобрених</w:t>
            </w:r>
          </w:p>
          <w:p w:rsidR="00AF2C9F" w:rsidRDefault="00AF2C9F" w:rsidP="00E122C6">
            <w:pPr>
              <w:jc w:val="center"/>
              <w:rPr>
                <w:b/>
              </w:rPr>
            </w:pPr>
            <w:r>
              <w:rPr>
                <w:b/>
              </w:rPr>
              <w:t>пројеката</w:t>
            </w:r>
          </w:p>
          <w:p w:rsidR="00AF2C9F" w:rsidRPr="0049764A" w:rsidRDefault="00AF2C9F" w:rsidP="00E122C6">
            <w:pPr>
              <w:jc w:val="center"/>
              <w:rPr>
                <w:b/>
              </w:rPr>
            </w:pPr>
            <w:r>
              <w:rPr>
                <w:b/>
              </w:rPr>
              <w:t>18</w:t>
            </w:r>
          </w:p>
          <w:p w:rsidR="00AF2C9F" w:rsidRPr="00364278" w:rsidRDefault="00AF2C9F" w:rsidP="00E122C6">
            <w:pPr>
              <w:jc w:val="center"/>
              <w:rPr>
                <w:b/>
              </w:rPr>
            </w:pPr>
            <w:r>
              <w:rPr>
                <w:b/>
              </w:rPr>
              <w:t>финансирано</w:t>
            </w:r>
          </w:p>
        </w:tc>
        <w:tc>
          <w:tcPr>
            <w:tcW w:w="1738" w:type="dxa"/>
            <w:vAlign w:val="center"/>
          </w:tcPr>
          <w:p w:rsidR="00AF2C9F" w:rsidRDefault="00AF2C9F" w:rsidP="00E122C6">
            <w:pPr>
              <w:jc w:val="center"/>
              <w:rPr>
                <w:b/>
              </w:rPr>
            </w:pPr>
            <w:r>
              <w:rPr>
                <w:b/>
              </w:rPr>
              <w:t>Од 19 одобрених пројекта 1</w:t>
            </w:r>
            <w:r>
              <w:rPr>
                <w:b/>
                <w:lang w:val="sr-Cyrl-RS"/>
              </w:rPr>
              <w:t>9</w:t>
            </w:r>
            <w:r>
              <w:rPr>
                <w:b/>
              </w:rPr>
              <w:t xml:space="preserve"> финансирано</w:t>
            </w:r>
          </w:p>
        </w:tc>
        <w:tc>
          <w:tcPr>
            <w:tcW w:w="1738" w:type="dxa"/>
            <w:vAlign w:val="center"/>
          </w:tcPr>
          <w:p w:rsidR="00AF2C9F" w:rsidRDefault="00AF2C9F" w:rsidP="00E122C6">
            <w:pPr>
              <w:jc w:val="center"/>
              <w:rPr>
                <w:b/>
              </w:rPr>
            </w:pPr>
            <w:r>
              <w:rPr>
                <w:b/>
              </w:rPr>
              <w:t>Од 19 одобрених пројекта 1 финансиран</w:t>
            </w:r>
          </w:p>
        </w:tc>
      </w:tr>
      <w:tr w:rsidR="00AF2C9F" w:rsidRPr="002A7543" w:rsidTr="00AF2C9F">
        <w:trPr>
          <w:trHeight w:val="630"/>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Француском</w:t>
            </w:r>
          </w:p>
          <w:p w:rsidR="00AF2C9F" w:rsidRPr="00D66CAC" w:rsidRDefault="00AF2C9F" w:rsidP="00E122C6">
            <w:pPr>
              <w:rPr>
                <w:lang w:val="sr-Cyrl-CS"/>
              </w:rPr>
            </w:pPr>
            <w:r w:rsidRPr="00D66CAC">
              <w:rPr>
                <w:lang w:val="sr-Cyrl-CS"/>
              </w:rPr>
              <w:t>( CNRS)</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rPr>
            </w:pPr>
            <w:r w:rsidRPr="00D66CAC">
              <w:rPr>
                <w:b/>
              </w:rPr>
              <w:t>/</w:t>
            </w:r>
          </w:p>
        </w:tc>
        <w:tc>
          <w:tcPr>
            <w:tcW w:w="2563" w:type="dxa"/>
            <w:vAlign w:val="center"/>
          </w:tcPr>
          <w:p w:rsidR="00AF2C9F" w:rsidRDefault="00AF2C9F" w:rsidP="00E122C6">
            <w:pPr>
              <w:jc w:val="center"/>
              <w:rPr>
                <w:b/>
              </w:rPr>
            </w:pPr>
          </w:p>
          <w:p w:rsidR="00AF2C9F" w:rsidRDefault="00AF2C9F" w:rsidP="00E122C6">
            <w:pPr>
              <w:jc w:val="center"/>
              <w:rPr>
                <w:b/>
              </w:rPr>
            </w:pPr>
          </w:p>
          <w:p w:rsidR="00AF2C9F" w:rsidRDefault="00AF2C9F" w:rsidP="00E122C6">
            <w:pPr>
              <w:jc w:val="center"/>
              <w:rPr>
                <w:b/>
              </w:rPr>
            </w:pPr>
            <w:r>
              <w:rPr>
                <w:b/>
              </w:rPr>
              <w:t>/</w:t>
            </w:r>
          </w:p>
          <w:p w:rsidR="00AF2C9F" w:rsidRDefault="00AF2C9F" w:rsidP="00E122C6">
            <w:pPr>
              <w:jc w:val="center"/>
              <w:rPr>
                <w:b/>
              </w:rPr>
            </w:pPr>
          </w:p>
          <w:p w:rsidR="00AF2C9F" w:rsidRPr="008C5FD6" w:rsidRDefault="00AF2C9F" w:rsidP="00E122C6">
            <w:pPr>
              <w:jc w:val="center"/>
              <w:rPr>
                <w:b/>
              </w:rPr>
            </w:pPr>
          </w:p>
        </w:tc>
        <w:tc>
          <w:tcPr>
            <w:tcW w:w="1738" w:type="dxa"/>
            <w:vAlign w:val="center"/>
          </w:tcPr>
          <w:p w:rsidR="00AF2C9F" w:rsidRDefault="00AF2C9F" w:rsidP="00E122C6">
            <w:pPr>
              <w:jc w:val="center"/>
              <w:rPr>
                <w:b/>
              </w:rPr>
            </w:pPr>
            <w:r>
              <w:rPr>
                <w:b/>
              </w:rPr>
              <w:t>/</w:t>
            </w:r>
          </w:p>
        </w:tc>
        <w:tc>
          <w:tcPr>
            <w:tcW w:w="1738" w:type="dxa"/>
            <w:vAlign w:val="center"/>
          </w:tcPr>
          <w:p w:rsidR="00AF2C9F" w:rsidRDefault="00AF2C9F" w:rsidP="00E122C6">
            <w:pPr>
              <w:jc w:val="center"/>
              <w:rPr>
                <w:b/>
              </w:rPr>
            </w:pPr>
            <w:r>
              <w:rPr>
                <w:b/>
              </w:rPr>
              <w:t>/</w:t>
            </w:r>
          </w:p>
        </w:tc>
      </w:tr>
      <w:tr w:rsidR="00AF2C9F" w:rsidRPr="00766CAA" w:rsidTr="00AF2C9F">
        <w:trPr>
          <w:trHeight w:val="1425"/>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Словенијом</w:t>
            </w:r>
          </w:p>
        </w:tc>
        <w:tc>
          <w:tcPr>
            <w:tcW w:w="963" w:type="dxa"/>
            <w:shd w:val="clear" w:color="auto" w:fill="auto"/>
            <w:vAlign w:val="center"/>
          </w:tcPr>
          <w:p w:rsidR="00AF2C9F" w:rsidRPr="00D66CAC" w:rsidRDefault="00AF2C9F" w:rsidP="00E122C6">
            <w:pPr>
              <w:jc w:val="center"/>
              <w:rPr>
                <w:b/>
              </w:rPr>
            </w:pPr>
            <w:r w:rsidRPr="00D66CAC">
              <w:rPr>
                <w:b/>
                <w:lang w:val="sr-Cyrl-CS"/>
              </w:rPr>
              <w:t>6</w:t>
            </w:r>
            <w:r w:rsidRPr="00D66CAC">
              <w:rPr>
                <w:b/>
              </w:rPr>
              <w:t>8</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vAlign w:val="center"/>
          </w:tcPr>
          <w:p w:rsidR="00AF2C9F" w:rsidRDefault="00AF2C9F" w:rsidP="00E122C6">
            <w:pPr>
              <w:jc w:val="center"/>
              <w:rPr>
                <w:b/>
                <w:lang w:val="sr-Cyrl-CS"/>
              </w:rPr>
            </w:pPr>
            <w:r>
              <w:rPr>
                <w:b/>
                <w:lang w:val="sr-Cyrl-CS"/>
              </w:rPr>
              <w:t>Од 53</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50</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53 одобрених пројеката 53 финансирано</w:t>
            </w:r>
          </w:p>
        </w:tc>
        <w:tc>
          <w:tcPr>
            <w:tcW w:w="1738" w:type="dxa"/>
            <w:vAlign w:val="center"/>
          </w:tcPr>
          <w:p w:rsidR="00AF2C9F" w:rsidRDefault="00AF2C9F" w:rsidP="00E122C6">
            <w:pPr>
              <w:jc w:val="center"/>
              <w:rPr>
                <w:b/>
                <w:lang w:val="sr-Cyrl-CS"/>
              </w:rPr>
            </w:pPr>
            <w:r>
              <w:rPr>
                <w:b/>
                <w:lang w:val="sr-Cyrl-CS"/>
              </w:rPr>
              <w:t>Од 55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Италијом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12</w:t>
            </w:r>
          </w:p>
        </w:tc>
        <w:tc>
          <w:tcPr>
            <w:tcW w:w="1674" w:type="dxa"/>
            <w:shd w:val="clear" w:color="auto" w:fill="auto"/>
            <w:vAlign w:val="center"/>
          </w:tcPr>
          <w:p w:rsidR="00AF2C9F" w:rsidRPr="00D66CAC" w:rsidRDefault="00AF2C9F" w:rsidP="00E122C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D3FB4" w:rsidRDefault="00AF2C9F" w:rsidP="00E122C6">
            <w:pPr>
              <w:jc w:val="center"/>
              <w:rPr>
                <w:b/>
              </w:rPr>
            </w:pPr>
            <w:r>
              <w:rPr>
                <w:b/>
              </w:rPr>
              <w:t>8</w:t>
            </w:r>
          </w:p>
          <w:p w:rsidR="00AF2C9F" w:rsidRDefault="00AF2C9F" w:rsidP="00E122C6">
            <w:pPr>
              <w:jc w:val="center"/>
              <w:rPr>
                <w:b/>
                <w:lang w:val="sr-Cyrl-CS"/>
              </w:rPr>
            </w:pPr>
            <w:r>
              <w:rPr>
                <w:b/>
                <w:lang w:val="sr-Cyrl-CS"/>
              </w:rPr>
              <w:t>финансирано</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Од 10 одобрених пројеката 7 финансирано</w:t>
            </w:r>
          </w:p>
        </w:tc>
        <w:tc>
          <w:tcPr>
            <w:tcW w:w="1738" w:type="dxa"/>
            <w:vAlign w:val="center"/>
          </w:tcPr>
          <w:p w:rsidR="00AF2C9F" w:rsidRDefault="00AF2C9F" w:rsidP="00E122C6">
            <w:pPr>
              <w:jc w:val="center"/>
              <w:rPr>
                <w:b/>
                <w:lang w:val="sr-Cyrl-CS"/>
              </w:rPr>
            </w:pPr>
            <w:r>
              <w:rPr>
                <w:b/>
                <w:lang w:val="sr-Cyrl-CS"/>
              </w:rPr>
              <w:t xml:space="preserve">Од 10 одобрених пројеката </w:t>
            </w:r>
            <w:r>
              <w:rPr>
                <w:b/>
              </w:rPr>
              <w:t>1</w:t>
            </w:r>
            <w:r>
              <w:rPr>
                <w:b/>
                <w:lang w:val="sr-Cyrl-CS"/>
              </w:rPr>
              <w:t xml:space="preserve"> финансиран</w:t>
            </w:r>
          </w:p>
        </w:tc>
      </w:tr>
      <w:tr w:rsidR="00AF2C9F" w:rsidRPr="00F84728"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НР Кином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15</w:t>
            </w:r>
          </w:p>
        </w:tc>
        <w:tc>
          <w:tcPr>
            <w:tcW w:w="1674" w:type="dxa"/>
            <w:shd w:val="clear" w:color="auto" w:fill="auto"/>
            <w:vAlign w:val="center"/>
          </w:tcPr>
          <w:p w:rsidR="00AF2C9F" w:rsidRPr="00F84728" w:rsidRDefault="00AF2C9F" w:rsidP="00E122C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vAlign w:val="center"/>
          </w:tcPr>
          <w:p w:rsidR="00AF2C9F" w:rsidRDefault="00AF2C9F" w:rsidP="00E122C6">
            <w:pPr>
              <w:jc w:val="center"/>
              <w:rPr>
                <w:b/>
                <w:lang w:val="sr-Cyrl-CS"/>
              </w:rPr>
            </w:pPr>
            <w:r>
              <w:rPr>
                <w:b/>
                <w:lang w:val="sr-Cyrl-CS"/>
              </w:rPr>
              <w:t>Од 20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Pr="0049764A" w:rsidRDefault="00AF2C9F" w:rsidP="00E122C6">
            <w:pPr>
              <w:jc w:val="center"/>
              <w:rPr>
                <w:b/>
              </w:rPr>
            </w:pPr>
            <w:r>
              <w:rPr>
                <w:b/>
                <w:lang w:val="sr-Cyrl-CS"/>
              </w:rPr>
              <w:t>15 финансиран</w:t>
            </w:r>
            <w:r>
              <w:rPr>
                <w:b/>
              </w:rPr>
              <w:t>o</w:t>
            </w:r>
          </w:p>
        </w:tc>
        <w:tc>
          <w:tcPr>
            <w:tcW w:w="1738" w:type="dxa"/>
            <w:vAlign w:val="center"/>
          </w:tcPr>
          <w:p w:rsidR="00AF2C9F" w:rsidRDefault="00AF2C9F" w:rsidP="00E122C6">
            <w:pPr>
              <w:jc w:val="center"/>
              <w:rPr>
                <w:b/>
                <w:lang w:val="sr-Cyrl-CS"/>
              </w:rPr>
            </w:pPr>
            <w:r>
              <w:rPr>
                <w:b/>
                <w:lang w:val="sr-Cyrl-CS"/>
              </w:rPr>
              <w:t>Од 20 одобрених пројеката 11 финансирано</w:t>
            </w:r>
          </w:p>
        </w:tc>
        <w:tc>
          <w:tcPr>
            <w:tcW w:w="1738" w:type="dxa"/>
            <w:vAlign w:val="center"/>
          </w:tcPr>
          <w:p w:rsidR="00AF2C9F" w:rsidRDefault="00AF2C9F" w:rsidP="00E122C6">
            <w:pPr>
              <w:jc w:val="center"/>
              <w:rPr>
                <w:b/>
                <w:lang w:val="sr-Cyrl-CS"/>
              </w:rPr>
            </w:pPr>
            <w:r>
              <w:rPr>
                <w:b/>
                <w:lang w:val="sr-Cyrl-CS"/>
              </w:rPr>
              <w:t>Од 19 одобрених пројеката 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Белорусијом</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8</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vAlign w:val="center"/>
          </w:tcPr>
          <w:p w:rsidR="00AF2C9F" w:rsidRDefault="00AF2C9F" w:rsidP="00E122C6">
            <w:pPr>
              <w:jc w:val="center"/>
              <w:rPr>
                <w:b/>
                <w:lang w:val="sr-Cyrl-CS"/>
              </w:rPr>
            </w:pPr>
            <w:r>
              <w:rPr>
                <w:b/>
                <w:lang w:val="sr-Cyrl-CS"/>
              </w:rPr>
              <w:t>Одобрено 5</w:t>
            </w:r>
          </w:p>
          <w:p w:rsidR="00AF2C9F" w:rsidRDefault="00AF2C9F" w:rsidP="00E122C6">
            <w:pPr>
              <w:jc w:val="center"/>
              <w:rPr>
                <w:b/>
                <w:lang w:val="sr-Cyrl-CS"/>
              </w:rPr>
            </w:pPr>
            <w:r>
              <w:rPr>
                <w:b/>
                <w:lang w:val="sr-Cyrl-CS"/>
              </w:rPr>
              <w:t>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Pr="00393A84" w:rsidRDefault="00AF2C9F" w:rsidP="00E122C6">
            <w:pPr>
              <w:jc w:val="center"/>
              <w:rPr>
                <w:b/>
                <w:lang w:val="sr-Cyrl-CS"/>
              </w:rPr>
            </w:pPr>
            <w:r>
              <w:rPr>
                <w:b/>
                <w:lang w:val="sr-Cyrl-CS"/>
              </w:rPr>
              <w:t>2</w:t>
            </w:r>
          </w:p>
          <w:p w:rsidR="00AF2C9F" w:rsidRPr="00EC69A7" w:rsidRDefault="00AF2C9F" w:rsidP="00E122C6">
            <w:pPr>
              <w:jc w:val="center"/>
              <w:rPr>
                <w:b/>
                <w:lang w:val="ru-RU"/>
              </w:rPr>
            </w:pPr>
            <w:r w:rsidRPr="00EC69A7">
              <w:rPr>
                <w:b/>
                <w:lang w:val="ru-RU"/>
              </w:rPr>
              <w:t>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4 финансирано</w:t>
            </w:r>
          </w:p>
        </w:tc>
        <w:tc>
          <w:tcPr>
            <w:tcW w:w="1738" w:type="dxa"/>
            <w:vAlign w:val="center"/>
          </w:tcPr>
          <w:p w:rsidR="00AF2C9F" w:rsidRDefault="00AF2C9F" w:rsidP="00E122C6">
            <w:pPr>
              <w:jc w:val="center"/>
              <w:rPr>
                <w:b/>
                <w:lang w:val="sr-Cyrl-CS"/>
              </w:rPr>
            </w:pPr>
            <w:r>
              <w:rPr>
                <w:b/>
                <w:lang w:val="sr-Cyrl-CS"/>
              </w:rPr>
              <w:t>Од 5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2 финансирано</w:t>
            </w:r>
          </w:p>
          <w:p w:rsidR="00AF2C9F" w:rsidRDefault="00AF2C9F" w:rsidP="00E122C6">
            <w:pPr>
              <w:jc w:val="center"/>
              <w:rPr>
                <w:b/>
                <w:lang w:val="sr-Cyrl-CS"/>
              </w:rPr>
            </w:pPr>
          </w:p>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0C4CC6"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Хрватском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Резултати позива за 2016/2017. годину биће познати крајем фебруара 2016. године</w:t>
            </w:r>
          </w:p>
        </w:tc>
        <w:tc>
          <w:tcPr>
            <w:tcW w:w="2563" w:type="dxa"/>
            <w:vAlign w:val="center"/>
          </w:tcPr>
          <w:p w:rsidR="00AF2C9F" w:rsidRDefault="00AF2C9F" w:rsidP="00E122C6">
            <w:pPr>
              <w:jc w:val="center"/>
              <w:rPr>
                <w:b/>
                <w:lang w:val="sr-Cyrl-CS"/>
              </w:rPr>
            </w:pPr>
            <w:r>
              <w:rPr>
                <w:b/>
                <w:lang w:val="sr-Cyrl-CS"/>
              </w:rPr>
              <w:t>Одобрено 52</w:t>
            </w:r>
          </w:p>
          <w:p w:rsidR="00AF2C9F" w:rsidRDefault="00AF2C9F" w:rsidP="00E122C6">
            <w:pPr>
              <w:jc w:val="center"/>
              <w:rPr>
                <w:b/>
                <w:lang w:val="sr-Cyrl-CS"/>
              </w:rPr>
            </w:pPr>
            <w:r>
              <w:rPr>
                <w:b/>
                <w:lang w:val="sr-Cyrl-CS"/>
              </w:rPr>
              <w:t>пројекта за</w:t>
            </w:r>
          </w:p>
          <w:p w:rsidR="00AF2C9F" w:rsidRDefault="00AF2C9F" w:rsidP="00E122C6">
            <w:pPr>
              <w:jc w:val="center"/>
              <w:rPr>
                <w:b/>
                <w:lang w:val="sr-Cyrl-CS"/>
              </w:rPr>
            </w:pPr>
            <w:r>
              <w:rPr>
                <w:b/>
                <w:lang w:val="sr-Cyrl-CS"/>
              </w:rPr>
              <w:t>период 2016/2017</w:t>
            </w:r>
          </w:p>
          <w:p w:rsidR="00AF2C9F" w:rsidRDefault="00AF2C9F" w:rsidP="00E122C6">
            <w:pPr>
              <w:jc w:val="center"/>
              <w:rPr>
                <w:b/>
                <w:lang w:val="sr-Cyrl-CS"/>
              </w:rPr>
            </w:pPr>
            <w:r>
              <w:rPr>
                <w:b/>
                <w:lang w:val="sr-Cyrl-CS"/>
              </w:rPr>
              <w:t>25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48 финансирано</w:t>
            </w:r>
          </w:p>
        </w:tc>
        <w:tc>
          <w:tcPr>
            <w:tcW w:w="1738" w:type="dxa"/>
            <w:vAlign w:val="center"/>
          </w:tcPr>
          <w:p w:rsidR="00AF2C9F" w:rsidRDefault="00AF2C9F" w:rsidP="00E122C6">
            <w:pPr>
              <w:jc w:val="center"/>
              <w:rPr>
                <w:b/>
                <w:lang w:val="sr-Cyrl-CS"/>
              </w:rPr>
            </w:pPr>
            <w:r>
              <w:rPr>
                <w:b/>
                <w:lang w:val="sr-Cyrl-CS"/>
              </w:rPr>
              <w:t>Од 52 одобрена пројекта 17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Словачком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r>
              <w:rPr>
                <w:b/>
                <w:lang w:val="sr-Cyrl-CS"/>
              </w:rPr>
              <w:t>15</w:t>
            </w:r>
          </w:p>
        </w:tc>
        <w:tc>
          <w:tcPr>
            <w:tcW w:w="2563" w:type="dxa"/>
            <w:vAlign w:val="center"/>
          </w:tcPr>
          <w:p w:rsidR="00AF2C9F" w:rsidRDefault="00AF2C9F" w:rsidP="00E122C6">
            <w:pPr>
              <w:jc w:val="center"/>
              <w:rPr>
                <w:b/>
                <w:lang w:val="sr-Cyrl-CS"/>
              </w:rPr>
            </w:pPr>
            <w:r>
              <w:rPr>
                <w:b/>
                <w:lang w:val="sr-Cyrl-CS"/>
              </w:rPr>
              <w:t>Од 15</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15</w:t>
            </w:r>
          </w:p>
          <w:p w:rsidR="00AF2C9F"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9 финансирано</w:t>
            </w:r>
          </w:p>
        </w:tc>
        <w:tc>
          <w:tcPr>
            <w:tcW w:w="1738" w:type="dxa"/>
            <w:vAlign w:val="center"/>
          </w:tcPr>
          <w:p w:rsidR="00AF2C9F" w:rsidRDefault="00AF2C9F" w:rsidP="00E122C6">
            <w:pPr>
              <w:jc w:val="center"/>
              <w:rPr>
                <w:b/>
                <w:lang w:val="sr-Cyrl-CS"/>
              </w:rPr>
            </w:pPr>
            <w:r>
              <w:rPr>
                <w:b/>
                <w:lang w:val="sr-Cyrl-CS"/>
              </w:rPr>
              <w:t>Од 17 одобрених пројеката 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Португал</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10</w:t>
            </w:r>
          </w:p>
        </w:tc>
        <w:tc>
          <w:tcPr>
            <w:tcW w:w="1674" w:type="dxa"/>
            <w:shd w:val="clear" w:color="auto" w:fill="auto"/>
            <w:vAlign w:val="center"/>
          </w:tcPr>
          <w:p w:rsidR="00AF2C9F" w:rsidRPr="00D66CAC" w:rsidRDefault="00AF2C9F" w:rsidP="00E122C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vAlign w:val="center"/>
          </w:tcPr>
          <w:p w:rsidR="00AF2C9F" w:rsidRDefault="00AF2C9F" w:rsidP="00E122C6">
            <w:pPr>
              <w:jc w:val="center"/>
              <w:rPr>
                <w:b/>
                <w:lang w:val="sr-Cyrl-CS"/>
              </w:rPr>
            </w:pPr>
            <w:r>
              <w:rPr>
                <w:b/>
                <w:lang w:val="sr-Cyrl-CS"/>
              </w:rPr>
              <w:t>Од 10</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 за период 2015-2016</w:t>
            </w:r>
          </w:p>
          <w:p w:rsidR="00AF2C9F" w:rsidRDefault="00AF2C9F" w:rsidP="00E122C6">
            <w:pPr>
              <w:jc w:val="center"/>
              <w:rPr>
                <w:b/>
                <w:lang w:val="sr-Cyrl-CS"/>
              </w:rPr>
            </w:pPr>
            <w:r>
              <w:rPr>
                <w:b/>
                <w:lang w:val="sr-Cyrl-CS"/>
              </w:rPr>
              <w:t>9</w:t>
            </w:r>
          </w:p>
          <w:p w:rsidR="00AF2C9F" w:rsidRDefault="00AF2C9F" w:rsidP="00E122C6">
            <w:pPr>
              <w:jc w:val="center"/>
              <w:rPr>
                <w:b/>
                <w:lang w:val="sr-Cyrl-CS"/>
              </w:rPr>
            </w:pPr>
            <w:r>
              <w:rPr>
                <w:b/>
                <w:lang w:val="sr-Cyrl-CS"/>
              </w:rPr>
              <w:t>финансирано и објављен Јавни позив за 2017-2018. годину</w:t>
            </w:r>
          </w:p>
        </w:tc>
        <w:tc>
          <w:tcPr>
            <w:tcW w:w="1738" w:type="dxa"/>
            <w:vAlign w:val="center"/>
          </w:tcPr>
          <w:p w:rsidR="00AF2C9F" w:rsidRDefault="00AF2C9F" w:rsidP="00E122C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11</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CS"/>
              </w:rPr>
            </w:pPr>
            <w:r>
              <w:rPr>
                <w:b/>
                <w:lang w:val="sr-Cyrl-CS"/>
              </w:rPr>
              <w:t>0 финансирано</w:t>
            </w:r>
          </w:p>
        </w:tc>
      </w:tr>
      <w:tr w:rsidR="00AF2C9F" w:rsidRPr="0097595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К. Шпанијом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EA3826" w:rsidRDefault="00AF2C9F" w:rsidP="00E122C6">
            <w:pPr>
              <w:autoSpaceDE w:val="0"/>
              <w:autoSpaceDN w:val="0"/>
              <w:adjustRightInd w:val="0"/>
              <w:jc w:val="center"/>
              <w:rPr>
                <w:b/>
                <w:lang w:val="sr-Cyrl-CS"/>
              </w:rPr>
            </w:pPr>
          </w:p>
        </w:tc>
        <w:tc>
          <w:tcPr>
            <w:tcW w:w="2563" w:type="dxa"/>
            <w:vAlign w:val="center"/>
          </w:tcPr>
          <w:p w:rsidR="00AF2C9F" w:rsidRPr="00474BC2" w:rsidRDefault="00AF2C9F" w:rsidP="00E122C6">
            <w:pPr>
              <w:autoSpaceDE w:val="0"/>
              <w:autoSpaceDN w:val="0"/>
              <w:adjustRightInd w:val="0"/>
              <w:jc w:val="center"/>
              <w:rPr>
                <w:b/>
              </w:rPr>
            </w:pPr>
          </w:p>
        </w:tc>
        <w:tc>
          <w:tcPr>
            <w:tcW w:w="1738" w:type="dxa"/>
            <w:vAlign w:val="center"/>
          </w:tcPr>
          <w:p w:rsidR="00AF2C9F" w:rsidRDefault="00AF2C9F" w:rsidP="00E122C6">
            <w:pPr>
              <w:autoSpaceDE w:val="0"/>
              <w:autoSpaceDN w:val="0"/>
              <w:adjustRightInd w:val="0"/>
              <w:jc w:val="center"/>
              <w:rPr>
                <w:b/>
              </w:rPr>
            </w:pPr>
          </w:p>
        </w:tc>
        <w:tc>
          <w:tcPr>
            <w:tcW w:w="1738" w:type="dxa"/>
            <w:vAlign w:val="center"/>
          </w:tcPr>
          <w:p w:rsidR="00AF2C9F" w:rsidRPr="00BC4C59" w:rsidRDefault="00AF2C9F" w:rsidP="00E122C6">
            <w:pPr>
              <w:autoSpaceDE w:val="0"/>
              <w:autoSpaceDN w:val="0"/>
              <w:adjustRightInd w:val="0"/>
              <w:jc w:val="center"/>
              <w:rPr>
                <w:b/>
              </w:rPr>
            </w:pPr>
            <w:r>
              <w:rPr>
                <w:b/>
              </w:rPr>
              <w:t>/</w:t>
            </w:r>
          </w:p>
        </w:tc>
      </w:tr>
      <w:tr w:rsidR="00AF2C9F" w:rsidRPr="00F85E69" w:rsidTr="00AF2C9F">
        <w:trPr>
          <w:trHeight w:val="689"/>
          <w:jc w:val="center"/>
        </w:trPr>
        <w:tc>
          <w:tcPr>
            <w:tcW w:w="1922" w:type="dxa"/>
            <w:shd w:val="clear" w:color="auto" w:fill="auto"/>
          </w:tcPr>
          <w:p w:rsidR="00AF2C9F" w:rsidRPr="00143562" w:rsidRDefault="00AF2C9F" w:rsidP="00E122C6">
            <w:pPr>
              <w:rPr>
                <w:lang w:val="ru-RU"/>
              </w:rPr>
            </w:pPr>
            <w:r w:rsidRPr="00EA3826">
              <w:rPr>
                <w:lang w:val="sr-Cyrl-CS"/>
              </w:rPr>
              <w:t xml:space="preserve">Билатерални пројекти са Немачком </w:t>
            </w:r>
            <w:r>
              <w:rPr>
                <w:lang w:val="sr-Cyrl-CS"/>
              </w:rPr>
              <w:t>–</w:t>
            </w:r>
            <w:r w:rsidRPr="00EA3826">
              <w:t>DAAD</w:t>
            </w:r>
          </w:p>
        </w:tc>
        <w:tc>
          <w:tcPr>
            <w:tcW w:w="963" w:type="dxa"/>
            <w:shd w:val="clear" w:color="auto" w:fill="auto"/>
            <w:vAlign w:val="center"/>
          </w:tcPr>
          <w:p w:rsidR="00AF2C9F" w:rsidRPr="00EA3826" w:rsidRDefault="00AF2C9F" w:rsidP="00E122C6">
            <w:pPr>
              <w:jc w:val="center"/>
              <w:rPr>
                <w:b/>
                <w:lang w:val="sr-Cyrl-CS"/>
              </w:rPr>
            </w:pPr>
            <w:r w:rsidRPr="00EA3826">
              <w:rPr>
                <w:b/>
                <w:lang w:val="sr-Cyrl-CS"/>
              </w:rPr>
              <w:t>20</w:t>
            </w:r>
          </w:p>
        </w:tc>
        <w:tc>
          <w:tcPr>
            <w:tcW w:w="1674" w:type="dxa"/>
            <w:shd w:val="clear" w:color="auto" w:fill="auto"/>
            <w:vAlign w:val="center"/>
          </w:tcPr>
          <w:p w:rsidR="00AF2C9F" w:rsidRPr="00766CAA" w:rsidRDefault="00AF2C9F" w:rsidP="00E122C6">
            <w:pPr>
              <w:jc w:val="center"/>
              <w:rPr>
                <w:b/>
                <w:lang w:val="sr-Cyrl-CS"/>
              </w:rPr>
            </w:pPr>
            <w:r w:rsidRPr="00526288">
              <w:rPr>
                <w:b/>
                <w:lang w:val="sr-Cyrl-CS"/>
              </w:rPr>
              <w:t>24</w:t>
            </w:r>
          </w:p>
          <w:p w:rsidR="00AF2C9F" w:rsidRPr="00766CAA" w:rsidRDefault="00AF2C9F" w:rsidP="00E122C6">
            <w:pPr>
              <w:jc w:val="center"/>
              <w:rPr>
                <w:b/>
                <w:lang w:val="sr-Cyrl-CS"/>
              </w:rPr>
            </w:pPr>
          </w:p>
          <w:p w:rsidR="00AF2C9F" w:rsidRPr="005B1012" w:rsidRDefault="00AF2C9F" w:rsidP="00E122C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40</w:t>
            </w:r>
          </w:p>
          <w:p w:rsidR="00AF2C9F" w:rsidRDefault="00AF2C9F" w:rsidP="00E122C6">
            <w:pPr>
              <w:jc w:val="center"/>
              <w:rPr>
                <w:b/>
                <w:lang w:val="sr-Cyrl-CS"/>
              </w:rPr>
            </w:pPr>
          </w:p>
          <w:p w:rsidR="00AF2C9F" w:rsidRPr="00526288" w:rsidRDefault="00AF2C9F" w:rsidP="00E122C6">
            <w:pPr>
              <w:jc w:val="center"/>
              <w:rPr>
                <w:b/>
                <w:lang w:val="sr-Cyrl-CS"/>
              </w:rPr>
            </w:pPr>
          </w:p>
        </w:tc>
        <w:tc>
          <w:tcPr>
            <w:tcW w:w="1738" w:type="dxa"/>
            <w:vAlign w:val="center"/>
          </w:tcPr>
          <w:p w:rsidR="00AF2C9F" w:rsidRPr="00204BB4" w:rsidRDefault="00AF2C9F" w:rsidP="00E122C6">
            <w:pPr>
              <w:jc w:val="center"/>
              <w:rPr>
                <w:b/>
                <w:lang w:val="sr-Cyrl-RS"/>
              </w:rPr>
            </w:pPr>
            <w:r>
              <w:rPr>
                <w:b/>
                <w:lang w:val="sr-Cyrl-RS"/>
              </w:rPr>
              <w:t>Одобрено и финансирано 25 пројеката за период 2016-2017 и одобрено 10, и финансирано 10 пројеката за период 2017-2018</w:t>
            </w: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25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2017/2018</w:t>
            </w:r>
          </w:p>
          <w:p w:rsidR="00AF2C9F" w:rsidRDefault="00AF2C9F" w:rsidP="00E122C6">
            <w:pPr>
              <w:jc w:val="center"/>
              <w:rPr>
                <w:b/>
                <w:lang w:val="sr-Cyrl-CS"/>
              </w:rPr>
            </w:pPr>
            <w:r>
              <w:rPr>
                <w:b/>
                <w:lang w:val="sr-Cyrl-CS"/>
              </w:rPr>
              <w:t>1 пројекат финансиран и</w:t>
            </w:r>
          </w:p>
          <w:p w:rsidR="00AF2C9F" w:rsidRDefault="00AF2C9F" w:rsidP="00E122C6">
            <w:pPr>
              <w:jc w:val="center"/>
              <w:rPr>
                <w:b/>
                <w:lang w:val="sr-Cyrl-CS"/>
              </w:rPr>
            </w:pPr>
            <w:r>
              <w:rPr>
                <w:b/>
                <w:lang w:val="sr-Cyrl-CS"/>
              </w:rPr>
              <w:t xml:space="preserve">од </w:t>
            </w:r>
            <w:r w:rsidRPr="007A2132">
              <w:rPr>
                <w:b/>
                <w:lang w:val="ru-RU"/>
              </w:rPr>
              <w:t>15</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2018/2019</w:t>
            </w:r>
          </w:p>
          <w:p w:rsidR="00AF2C9F" w:rsidRDefault="00AF2C9F" w:rsidP="00E122C6">
            <w:pPr>
              <w:jc w:val="center"/>
              <w:rPr>
                <w:b/>
                <w:lang w:val="sr-Cyrl-RS"/>
              </w:rPr>
            </w:pPr>
            <w:r>
              <w:rPr>
                <w:b/>
                <w:lang w:val="sr-Cyrl-CS"/>
              </w:rPr>
              <w:t>0 финансирано</w:t>
            </w:r>
          </w:p>
        </w:tc>
      </w:tr>
      <w:tr w:rsidR="00AF2C9F" w:rsidRPr="007207CC" w:rsidTr="00AF2C9F">
        <w:trPr>
          <w:trHeight w:val="689"/>
          <w:jc w:val="center"/>
        </w:trPr>
        <w:tc>
          <w:tcPr>
            <w:tcW w:w="1922" w:type="dxa"/>
            <w:shd w:val="clear" w:color="auto" w:fill="auto"/>
          </w:tcPr>
          <w:p w:rsidR="00AF2C9F" w:rsidRPr="00526288" w:rsidRDefault="00AF2C9F" w:rsidP="00E122C6">
            <w:pPr>
              <w:rPr>
                <w:lang w:val="sr-Cyrl-CS"/>
              </w:rPr>
            </w:pPr>
            <w:r w:rsidRPr="00526288">
              <w:t>BMBF</w:t>
            </w:r>
            <w:r w:rsidRPr="00526288">
              <w:rPr>
                <w:lang w:val="sr-Cyrl-CS"/>
              </w:rPr>
              <w:t xml:space="preserve"> </w:t>
            </w:r>
          </w:p>
          <w:p w:rsidR="00AF2C9F" w:rsidRPr="00526288" w:rsidRDefault="00AF2C9F" w:rsidP="00E122C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963" w:type="dxa"/>
            <w:shd w:val="clear" w:color="auto" w:fill="auto"/>
            <w:vAlign w:val="center"/>
          </w:tcPr>
          <w:p w:rsidR="00AF2C9F" w:rsidRPr="00526288" w:rsidRDefault="00AF2C9F" w:rsidP="00E122C6">
            <w:pPr>
              <w:jc w:val="center"/>
              <w:rPr>
                <w:b/>
              </w:rPr>
            </w:pPr>
            <w:r w:rsidRPr="00526288">
              <w:rPr>
                <w:b/>
              </w:rPr>
              <w:t>/</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Јавни позив је завршен 18.09.2015.</w:t>
            </w:r>
            <w:r>
              <w:rPr>
                <w:b/>
                <w:lang w:val="sr-Cyrl-CS"/>
              </w:rPr>
              <w:t xml:space="preserve"> године.</w:t>
            </w:r>
          </w:p>
          <w:p w:rsidR="00AF2C9F" w:rsidRPr="00D66CAC" w:rsidRDefault="00AF2C9F" w:rsidP="00E122C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 пројеката у 9</w:t>
            </w:r>
          </w:p>
          <w:p w:rsidR="00AF2C9F" w:rsidRDefault="00AF2C9F" w:rsidP="00E122C6">
            <w:pPr>
              <w:jc w:val="center"/>
              <w:rPr>
                <w:b/>
                <w:lang w:val="sr-Cyrl-CS"/>
              </w:rPr>
            </w:pPr>
            <w:r>
              <w:rPr>
                <w:b/>
                <w:lang w:val="sr-Cyrl-CS"/>
              </w:rPr>
              <w:t>учествују институцује из Србије, 0</w:t>
            </w:r>
          </w:p>
          <w:p w:rsidR="00AF2C9F" w:rsidRPr="00D66CAC" w:rsidRDefault="00AF2C9F" w:rsidP="00E122C6">
            <w:pPr>
              <w:jc w:val="center"/>
              <w:rPr>
                <w:b/>
                <w:lang w:val="sr-Cyrl-CS"/>
              </w:rPr>
            </w:pPr>
            <w:r>
              <w:rPr>
                <w:b/>
                <w:lang w:val="sr-Cyrl-CS"/>
              </w:rPr>
              <w:t>финансирано</w:t>
            </w:r>
          </w:p>
        </w:tc>
        <w:tc>
          <w:tcPr>
            <w:tcW w:w="1738" w:type="dxa"/>
            <w:vAlign w:val="center"/>
          </w:tcPr>
          <w:p w:rsidR="00AF2C9F" w:rsidRDefault="00AF2C9F" w:rsidP="00E122C6">
            <w:pPr>
              <w:jc w:val="center"/>
              <w:rPr>
                <w:b/>
                <w:lang w:val="sr-Cyrl-CS"/>
              </w:rPr>
            </w:pPr>
            <w:r>
              <w:rPr>
                <w:b/>
                <w:lang w:val="sr-Cyrl-CS"/>
              </w:rPr>
              <w:t>Одобрено 8,</w:t>
            </w:r>
          </w:p>
          <w:p w:rsidR="00AF2C9F" w:rsidRDefault="00AF2C9F" w:rsidP="00E122C6">
            <w:pPr>
              <w:jc w:val="center"/>
              <w:rPr>
                <w:b/>
                <w:lang w:val="sr-Cyrl-CS"/>
              </w:rPr>
            </w:pPr>
            <w:r>
              <w:rPr>
                <w:b/>
                <w:lang w:val="sr-Cyrl-CS"/>
              </w:rPr>
              <w:t>али због одустајања  немачких координатора број одобрених пројеката смањен на 6.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6 пројеката финансирано</w:t>
            </w:r>
          </w:p>
        </w:tc>
      </w:tr>
      <w:tr w:rsidR="00AF2C9F" w:rsidRPr="007207CC"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Р. Мађарском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позив за период 2016/2018</w:t>
            </w:r>
          </w:p>
        </w:tc>
        <w:tc>
          <w:tcPr>
            <w:tcW w:w="1738" w:type="dxa"/>
            <w:vAlign w:val="center"/>
          </w:tcPr>
          <w:p w:rsidR="00AF2C9F" w:rsidRDefault="00AF2C9F" w:rsidP="00E122C6">
            <w:pPr>
              <w:jc w:val="center"/>
              <w:rPr>
                <w:b/>
                <w:lang w:val="sr-Cyrl-CS"/>
              </w:rPr>
            </w:pPr>
            <w:r>
              <w:rPr>
                <w:b/>
                <w:lang w:val="sr-Cyrl-CS"/>
              </w:rPr>
              <w:t>Одобрено 30,  финансирано 0</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10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2017/2019</w:t>
            </w:r>
          </w:p>
          <w:p w:rsidR="00AF2C9F" w:rsidRDefault="00AF2C9F" w:rsidP="00E122C6">
            <w:pPr>
              <w:jc w:val="center"/>
              <w:rPr>
                <w:b/>
                <w:lang w:val="sr-Cyrl-CS"/>
              </w:rPr>
            </w:pPr>
            <w:r>
              <w:rPr>
                <w:b/>
                <w:lang w:val="sr-Cyrl-CS"/>
              </w:rPr>
              <w:t>0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Билетарни пројекти са Црном Гором</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Pr="00D66CAC" w:rsidRDefault="00AF2C9F" w:rsidP="00E122C6">
            <w:pPr>
              <w:jc w:val="center"/>
              <w:rPr>
                <w:b/>
                <w:lang w:val="sr-Cyrl-CS"/>
              </w:rPr>
            </w:pPr>
            <w:r>
              <w:rPr>
                <w:b/>
                <w:lang w:val="sr-Cyrl-CS"/>
              </w:rPr>
              <w:t>Одобрено 30 пројеката за финансирање за период 15.10.2016./15.10.2018.</w:t>
            </w:r>
          </w:p>
        </w:tc>
        <w:tc>
          <w:tcPr>
            <w:tcW w:w="1738" w:type="dxa"/>
            <w:vAlign w:val="center"/>
          </w:tcPr>
          <w:p w:rsidR="00AF2C9F" w:rsidRDefault="00AF2C9F" w:rsidP="00E122C6">
            <w:pPr>
              <w:jc w:val="center"/>
              <w:rPr>
                <w:b/>
                <w:lang w:val="sr-Cyrl-CS"/>
              </w:rPr>
            </w:pPr>
            <w:r>
              <w:rPr>
                <w:b/>
                <w:lang w:val="sr-Cyrl-CS"/>
              </w:rPr>
              <w:t>Одобрено 30,  финансирано</w:t>
            </w:r>
          </w:p>
          <w:p w:rsidR="00AF2C9F" w:rsidRDefault="00AF2C9F" w:rsidP="00E122C6">
            <w:pPr>
              <w:jc w:val="center"/>
              <w:rPr>
                <w:b/>
                <w:lang w:val="sr-Cyrl-CS"/>
              </w:rPr>
            </w:pPr>
            <w:r>
              <w:rPr>
                <w:b/>
                <w:lang w:val="sr-Cyrl-CS"/>
              </w:rPr>
              <w:t>24 пројеката</w:t>
            </w:r>
          </w:p>
          <w:p w:rsidR="00AF2C9F" w:rsidRDefault="00AF2C9F" w:rsidP="00E122C6">
            <w:pPr>
              <w:jc w:val="center"/>
              <w:rPr>
                <w:b/>
                <w:lang w:val="sr-Cyrl-CS"/>
              </w:rPr>
            </w:pPr>
          </w:p>
        </w:tc>
        <w:tc>
          <w:tcPr>
            <w:tcW w:w="1738" w:type="dxa"/>
            <w:vAlign w:val="center"/>
          </w:tcPr>
          <w:p w:rsidR="00AF2C9F" w:rsidRDefault="00AF2C9F" w:rsidP="00E122C6">
            <w:pPr>
              <w:jc w:val="center"/>
              <w:rPr>
                <w:b/>
                <w:lang w:val="sr-Cyrl-CS"/>
              </w:rPr>
            </w:pPr>
            <w:r>
              <w:rPr>
                <w:b/>
                <w:lang w:val="sr-Cyrl-CS"/>
              </w:rPr>
              <w:t xml:space="preserve">Од </w:t>
            </w:r>
            <w:r w:rsidRPr="007A2132">
              <w:rPr>
                <w:b/>
                <w:lang w:val="ru-RU"/>
              </w:rPr>
              <w:t>30</w:t>
            </w:r>
            <w:r>
              <w:rPr>
                <w:b/>
                <w:lang w:val="sr-Cyrl-CS"/>
              </w:rPr>
              <w:t xml:space="preserve"> одобрених пројеката за</w:t>
            </w:r>
          </w:p>
          <w:p w:rsidR="00AF2C9F" w:rsidRDefault="00AF2C9F" w:rsidP="00E122C6">
            <w:pPr>
              <w:jc w:val="center"/>
              <w:rPr>
                <w:b/>
                <w:lang w:val="sr-Cyrl-CS"/>
              </w:rPr>
            </w:pPr>
            <w:r>
              <w:rPr>
                <w:b/>
                <w:lang w:val="sr-Cyrl-CS"/>
              </w:rPr>
              <w:t>период</w:t>
            </w:r>
          </w:p>
          <w:p w:rsidR="00AF2C9F" w:rsidRDefault="00AF2C9F" w:rsidP="00E122C6">
            <w:pPr>
              <w:jc w:val="center"/>
              <w:rPr>
                <w:b/>
                <w:lang w:val="sr-Cyrl-CS"/>
              </w:rPr>
            </w:pPr>
            <w:r>
              <w:rPr>
                <w:b/>
                <w:lang w:val="sr-Cyrl-CS"/>
              </w:rPr>
              <w:t>2016/2018</w:t>
            </w:r>
          </w:p>
          <w:p w:rsidR="00AF2C9F" w:rsidRDefault="00AF2C9F" w:rsidP="00E122C6">
            <w:pPr>
              <w:jc w:val="center"/>
              <w:rPr>
                <w:b/>
                <w:lang w:val="sr-Cyrl-CS"/>
              </w:rPr>
            </w:pPr>
            <w:r>
              <w:rPr>
                <w:b/>
                <w:lang w:val="sr-Cyrl-CS"/>
              </w:rPr>
              <w:t>0 финансирано</w:t>
            </w:r>
          </w:p>
        </w:tc>
      </w:tr>
      <w:tr w:rsidR="00AF2C9F" w:rsidRPr="00F85E69"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Билатерални пројекти са Р. Аустријом</w:t>
            </w:r>
          </w:p>
        </w:tc>
        <w:tc>
          <w:tcPr>
            <w:tcW w:w="963" w:type="dxa"/>
            <w:shd w:val="clear" w:color="auto" w:fill="auto"/>
            <w:vAlign w:val="center"/>
          </w:tcPr>
          <w:p w:rsidR="00AF2C9F" w:rsidRPr="00D66CAC" w:rsidRDefault="00AF2C9F" w:rsidP="00E122C6">
            <w:pPr>
              <w:jc w:val="center"/>
              <w:rPr>
                <w:b/>
                <w:lang w:val="sr-Cyrl-CS"/>
              </w:rPr>
            </w:pPr>
            <w:r>
              <w:rPr>
                <w:b/>
                <w:lang w:val="sr-Cyrl-CS"/>
              </w:rPr>
              <w:t>/</w:t>
            </w:r>
          </w:p>
        </w:tc>
        <w:tc>
          <w:tcPr>
            <w:tcW w:w="1674" w:type="dxa"/>
            <w:shd w:val="clear" w:color="auto" w:fill="auto"/>
            <w:vAlign w:val="center"/>
          </w:tcPr>
          <w:p w:rsidR="00AF2C9F" w:rsidRPr="00D66CAC" w:rsidRDefault="00AF2C9F" w:rsidP="00E122C6">
            <w:pPr>
              <w:jc w:val="center"/>
              <w:rPr>
                <w:b/>
                <w:lang w:val="sr-Cyrl-CS"/>
              </w:rPr>
            </w:pPr>
            <w:r>
              <w:rPr>
                <w:b/>
                <w:lang w:val="sr-Cyrl-CS"/>
              </w:rPr>
              <w:t>За 2016/2017. годину одобрено је 17 пројеката</w:t>
            </w:r>
          </w:p>
        </w:tc>
        <w:tc>
          <w:tcPr>
            <w:tcW w:w="2563" w:type="dxa"/>
            <w:vAlign w:val="center"/>
          </w:tcPr>
          <w:p w:rsidR="00AF2C9F" w:rsidRDefault="00AF2C9F" w:rsidP="00E122C6">
            <w:pPr>
              <w:jc w:val="center"/>
              <w:rPr>
                <w:b/>
                <w:lang w:val="sr-Cyrl-CS"/>
              </w:rPr>
            </w:pPr>
            <w:r>
              <w:rPr>
                <w:b/>
                <w:lang w:val="sr-Cyrl-CS"/>
              </w:rPr>
              <w:t>Од 18</w:t>
            </w:r>
          </w:p>
          <w:p w:rsidR="00AF2C9F" w:rsidRDefault="00AF2C9F" w:rsidP="00E122C6">
            <w:pPr>
              <w:jc w:val="center"/>
              <w:rPr>
                <w:b/>
                <w:lang w:val="sr-Cyrl-CS"/>
              </w:rPr>
            </w:pPr>
            <w:r>
              <w:rPr>
                <w:b/>
                <w:lang w:val="sr-Cyrl-CS"/>
              </w:rPr>
              <w:t>одобрених</w:t>
            </w:r>
          </w:p>
          <w:p w:rsidR="00AF2C9F" w:rsidRDefault="00AF2C9F" w:rsidP="00E122C6">
            <w:pPr>
              <w:jc w:val="center"/>
              <w:rPr>
                <w:b/>
                <w:lang w:val="sr-Cyrl-CS"/>
              </w:rPr>
            </w:pPr>
            <w:r>
              <w:rPr>
                <w:b/>
                <w:lang w:val="sr-Cyrl-CS"/>
              </w:rPr>
              <w:t>пројеката</w:t>
            </w:r>
          </w:p>
          <w:p w:rsidR="00AF2C9F" w:rsidRDefault="00AF2C9F" w:rsidP="00E122C6">
            <w:pPr>
              <w:jc w:val="center"/>
              <w:rPr>
                <w:b/>
                <w:lang w:val="sr-Cyrl-CS"/>
              </w:rPr>
            </w:pPr>
            <w:r>
              <w:rPr>
                <w:b/>
                <w:lang w:val="sr-Cyrl-CS"/>
              </w:rPr>
              <w:t>16 финансирано</w:t>
            </w:r>
          </w:p>
        </w:tc>
        <w:tc>
          <w:tcPr>
            <w:tcW w:w="1738" w:type="dxa"/>
            <w:vAlign w:val="center"/>
          </w:tcPr>
          <w:p w:rsidR="00AF2C9F" w:rsidRDefault="00AF2C9F" w:rsidP="00E122C6">
            <w:pPr>
              <w:jc w:val="center"/>
              <w:rPr>
                <w:b/>
                <w:lang w:val="sr-Cyrl-CS"/>
              </w:rPr>
            </w:pPr>
            <w:r>
              <w:rPr>
                <w:b/>
                <w:lang w:val="sr-Cyrl-CS"/>
              </w:rPr>
              <w:t>Од 18 одобрених пројеката 15 финансирано Објављен Јавни позив за 2018/2019. годину</w:t>
            </w:r>
          </w:p>
        </w:tc>
        <w:tc>
          <w:tcPr>
            <w:tcW w:w="1738" w:type="dxa"/>
            <w:vAlign w:val="center"/>
          </w:tcPr>
          <w:p w:rsidR="00AF2C9F" w:rsidRDefault="00AF2C9F" w:rsidP="00E122C6">
            <w:pPr>
              <w:jc w:val="center"/>
              <w:rPr>
                <w:b/>
                <w:lang w:val="sr-Cyrl-CS"/>
              </w:rPr>
            </w:pPr>
            <w:r>
              <w:rPr>
                <w:b/>
                <w:lang w:val="sr-Cyrl-RS"/>
              </w:rPr>
              <w:t>Није окончан</w:t>
            </w:r>
            <w:r>
              <w:rPr>
                <w:b/>
                <w:lang w:val="sr-Cyrl-CS"/>
              </w:rPr>
              <w:t xml:space="preserve"> Јавни позив за 2018/2019. годину.</w:t>
            </w:r>
          </w:p>
          <w:p w:rsidR="00AF2C9F" w:rsidRPr="00BC4C59" w:rsidRDefault="00AF2C9F" w:rsidP="00E122C6">
            <w:pPr>
              <w:jc w:val="center"/>
              <w:rPr>
                <w:b/>
                <w:lang w:val="sr-Cyrl-RS"/>
              </w:rPr>
            </w:pPr>
            <w:r>
              <w:rPr>
                <w:b/>
                <w:lang w:val="sr-Cyrl-CS"/>
              </w:rPr>
              <w:t>0 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sidRPr="00D66CAC">
              <w:rPr>
                <w:lang w:val="sr-Cyrl-CS"/>
              </w:rPr>
              <w:t>Еурека пројекти</w:t>
            </w:r>
          </w:p>
        </w:tc>
        <w:tc>
          <w:tcPr>
            <w:tcW w:w="963" w:type="dxa"/>
            <w:shd w:val="clear" w:color="auto" w:fill="auto"/>
            <w:vAlign w:val="center"/>
          </w:tcPr>
          <w:p w:rsidR="00AF2C9F" w:rsidRPr="00D66CAC" w:rsidRDefault="00AF2C9F" w:rsidP="00E122C6">
            <w:pPr>
              <w:jc w:val="center"/>
              <w:rPr>
                <w:b/>
                <w:lang w:val="sr-Cyrl-CS"/>
              </w:rPr>
            </w:pPr>
            <w:r w:rsidRPr="00D66CAC">
              <w:rPr>
                <w:b/>
                <w:lang w:val="sr-Cyrl-CS"/>
              </w:rPr>
              <w:t>9</w:t>
            </w:r>
          </w:p>
        </w:tc>
        <w:tc>
          <w:tcPr>
            <w:tcW w:w="1674" w:type="dxa"/>
            <w:shd w:val="clear" w:color="auto" w:fill="auto"/>
            <w:vAlign w:val="center"/>
          </w:tcPr>
          <w:p w:rsidR="00AF2C9F" w:rsidRPr="00D66CAC" w:rsidRDefault="00AF2C9F" w:rsidP="00E122C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tc>
        <w:tc>
          <w:tcPr>
            <w:tcW w:w="1738" w:type="dxa"/>
            <w:vAlign w:val="center"/>
          </w:tcPr>
          <w:p w:rsidR="00AF2C9F" w:rsidRDefault="00AF2C9F" w:rsidP="00E122C6">
            <w:pPr>
              <w:jc w:val="center"/>
              <w:rPr>
                <w:b/>
                <w:lang w:val="sr-Cyrl-CS"/>
              </w:rPr>
            </w:pPr>
          </w:p>
          <w:p w:rsidR="00AF2C9F" w:rsidRDefault="00AF2C9F" w:rsidP="00E122C6">
            <w:pPr>
              <w:jc w:val="center"/>
              <w:rPr>
                <w:b/>
                <w:lang w:val="sr-Cyrl-CS"/>
              </w:rPr>
            </w:pPr>
          </w:p>
          <w:p w:rsidR="00AF2C9F" w:rsidRDefault="00AF2C9F" w:rsidP="00E122C6">
            <w:pPr>
              <w:jc w:val="center"/>
              <w:rPr>
                <w:b/>
                <w:lang w:val="sr-Cyrl-CS"/>
              </w:rPr>
            </w:pPr>
            <w:r>
              <w:rPr>
                <w:b/>
                <w:lang w:val="sr-Cyrl-CS"/>
              </w:rPr>
              <w:t>8 пројеката финансирано</w:t>
            </w:r>
          </w:p>
          <w:p w:rsidR="00AF2C9F" w:rsidRDefault="00AF2C9F" w:rsidP="00E122C6">
            <w:pPr>
              <w:jc w:val="center"/>
              <w:rPr>
                <w:b/>
                <w:lang w:val="sr-Cyrl-CS"/>
              </w:rPr>
            </w:pPr>
          </w:p>
        </w:tc>
        <w:tc>
          <w:tcPr>
            <w:tcW w:w="1738" w:type="dxa"/>
            <w:vAlign w:val="center"/>
          </w:tcPr>
          <w:p w:rsidR="00AF2C9F" w:rsidRPr="00BC4C59" w:rsidRDefault="00AF2C9F" w:rsidP="00E122C6">
            <w:pPr>
              <w:jc w:val="center"/>
              <w:rPr>
                <w:b/>
                <w:lang w:val="sr-Cyrl-RS"/>
              </w:rPr>
            </w:pPr>
            <w:r>
              <w:rPr>
                <w:b/>
              </w:rPr>
              <w:t xml:space="preserve">6 </w:t>
            </w:r>
            <w:r>
              <w:rPr>
                <w:b/>
                <w:lang w:val="sr-Cyrl-RS"/>
              </w:rPr>
              <w:t>пројеката финансирано</w:t>
            </w:r>
          </w:p>
        </w:tc>
      </w:tr>
      <w:tr w:rsidR="00AF2C9F" w:rsidRPr="00766CAA" w:rsidTr="00AF2C9F">
        <w:trPr>
          <w:trHeight w:val="82"/>
          <w:jc w:val="center"/>
        </w:trPr>
        <w:tc>
          <w:tcPr>
            <w:tcW w:w="1922" w:type="dxa"/>
            <w:shd w:val="clear" w:color="auto" w:fill="auto"/>
          </w:tcPr>
          <w:p w:rsidR="00AF2C9F" w:rsidRPr="00D66CAC" w:rsidRDefault="00AF2C9F" w:rsidP="00E122C6">
            <w:pPr>
              <w:rPr>
                <w:lang w:val="sr-Cyrl-CS"/>
              </w:rPr>
            </w:pPr>
            <w:r>
              <w:rPr>
                <w:lang w:val="sr-Cyrl-CS"/>
              </w:rPr>
              <w:t>Мултилатерална научна и технолошка сарадња у дунавском региону 2017-2018.</w:t>
            </w:r>
          </w:p>
        </w:tc>
        <w:tc>
          <w:tcPr>
            <w:tcW w:w="963" w:type="dxa"/>
            <w:shd w:val="clear" w:color="auto" w:fill="auto"/>
            <w:vAlign w:val="center"/>
          </w:tcPr>
          <w:p w:rsidR="00AF2C9F" w:rsidRPr="00D66CAC" w:rsidRDefault="00AF2C9F" w:rsidP="00E122C6">
            <w:pPr>
              <w:jc w:val="center"/>
              <w:rPr>
                <w:b/>
                <w:lang w:val="sr-Cyrl-CS"/>
              </w:rPr>
            </w:pPr>
          </w:p>
        </w:tc>
        <w:tc>
          <w:tcPr>
            <w:tcW w:w="1674" w:type="dxa"/>
            <w:shd w:val="clear" w:color="auto" w:fill="auto"/>
            <w:vAlign w:val="center"/>
          </w:tcPr>
          <w:p w:rsidR="00AF2C9F" w:rsidRPr="00D66CAC" w:rsidRDefault="00AF2C9F" w:rsidP="00E122C6">
            <w:pPr>
              <w:jc w:val="center"/>
              <w:rPr>
                <w:b/>
                <w:lang w:val="sr-Cyrl-CS"/>
              </w:rPr>
            </w:pPr>
          </w:p>
        </w:tc>
        <w:tc>
          <w:tcPr>
            <w:tcW w:w="2563" w:type="dxa"/>
            <w:vAlign w:val="center"/>
          </w:tcPr>
          <w:p w:rsidR="00AF2C9F" w:rsidRDefault="00AF2C9F" w:rsidP="00E122C6">
            <w:pPr>
              <w:jc w:val="center"/>
              <w:rPr>
                <w:b/>
                <w:lang w:val="sr-Cyrl-CS"/>
              </w:rPr>
            </w:pPr>
            <w:r>
              <w:rPr>
                <w:b/>
                <w:lang w:val="sr-Cyrl-CS"/>
              </w:rPr>
              <w:t>Објављен Јавни позив у 2016. години финансирање очекивано од јануара 2017. године</w:t>
            </w:r>
          </w:p>
        </w:tc>
        <w:tc>
          <w:tcPr>
            <w:tcW w:w="1738" w:type="dxa"/>
            <w:vAlign w:val="center"/>
          </w:tcPr>
          <w:p w:rsidR="00AF2C9F" w:rsidRDefault="00AF2C9F" w:rsidP="00E122C6">
            <w:pPr>
              <w:jc w:val="center"/>
              <w:rPr>
                <w:b/>
                <w:lang w:val="sr-Cyrl-CS"/>
              </w:rPr>
            </w:pPr>
            <w:r>
              <w:rPr>
                <w:b/>
                <w:lang w:val="sr-Cyrl-CS"/>
              </w:rPr>
              <w:t>11 пројеката финансирано</w:t>
            </w:r>
          </w:p>
        </w:tc>
        <w:tc>
          <w:tcPr>
            <w:tcW w:w="1738" w:type="dxa"/>
            <w:vAlign w:val="center"/>
          </w:tcPr>
          <w:p w:rsidR="00AF2C9F" w:rsidRDefault="00AF2C9F" w:rsidP="00E122C6">
            <w:pPr>
              <w:jc w:val="center"/>
              <w:rPr>
                <w:b/>
                <w:lang w:val="sr-Cyrl-CS"/>
              </w:rPr>
            </w:pPr>
            <w:r>
              <w:rPr>
                <w:b/>
                <w:lang w:val="sr-Cyrl-CS"/>
              </w:rPr>
              <w:t>11 пројеката финансирано</w:t>
            </w:r>
          </w:p>
        </w:tc>
      </w:tr>
    </w:tbl>
    <w:p w:rsidR="006D2CFE" w:rsidRDefault="006D2CFE" w:rsidP="00E122C6">
      <w:pPr>
        <w:pStyle w:val="BodyText"/>
        <w:tabs>
          <w:tab w:val="clear" w:pos="1440"/>
          <w:tab w:val="left" w:pos="600"/>
        </w:tabs>
        <w:spacing w:line="240" w:lineRule="auto"/>
        <w:ind w:left="360"/>
        <w:jc w:val="both"/>
        <w:rPr>
          <w:b w:val="0"/>
        </w:rPr>
      </w:pPr>
    </w:p>
    <w:p w:rsidR="00B2089E" w:rsidRPr="008B11C1" w:rsidRDefault="00B2089E" w:rsidP="00E122C6">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E122C6">
            <w:pPr>
              <w:pStyle w:val="BodyText"/>
              <w:tabs>
                <w:tab w:val="clear" w:pos="1440"/>
                <w:tab w:val="left" w:pos="600"/>
              </w:tabs>
              <w:spacing w:line="240" w:lineRule="auto"/>
              <w:rPr>
                <w:bCs/>
                <w:i/>
                <w:iCs/>
              </w:rPr>
            </w:pPr>
            <w:r w:rsidRPr="0013208E">
              <w:rPr>
                <w:bCs/>
                <w:i/>
                <w:iCs/>
              </w:rPr>
              <w:t>Сектор за високо образовање</w:t>
            </w:r>
          </w:p>
        </w:tc>
      </w:tr>
    </w:tbl>
    <w:p w:rsidR="006D2CFE" w:rsidRPr="0013208E" w:rsidRDefault="006D2CFE"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20"/>
        <w:gridCol w:w="1520"/>
        <w:gridCol w:w="1520"/>
        <w:gridCol w:w="1520"/>
        <w:gridCol w:w="1520"/>
      </w:tblGrid>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jc w:val="center"/>
              <w:rPr>
                <w:b/>
                <w:lang w:val="sr-Cyrl-CS"/>
              </w:rPr>
            </w:pPr>
            <w:r w:rsidRPr="0013208E">
              <w:rPr>
                <w:b/>
                <w:lang w:val="sr-Cyrl-CS"/>
              </w:rPr>
              <w:t>Услуга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224D1D" w:rsidRDefault="00AF2C9F" w:rsidP="00E122C6">
            <w:pPr>
              <w:jc w:val="center"/>
              <w:rPr>
                <w:b/>
              </w:rPr>
            </w:pPr>
            <w:r w:rsidRPr="0013208E">
              <w:rPr>
                <w:b/>
                <w:lang w:val="sr-Cyrl-CS"/>
              </w:rPr>
              <w:t>2015.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lang w:val="sr-Cyrl-CS"/>
              </w:rPr>
            </w:pPr>
            <w:r>
              <w:rPr>
                <w:b/>
                <w:lang w:val="sr-Cyrl-CS"/>
              </w:rPr>
              <w:t>2016</w:t>
            </w:r>
            <w:r w:rsidRPr="0013208E">
              <w:rPr>
                <w:b/>
                <w:lang w:val="sr-Cyrl-CS"/>
              </w:rPr>
              <w:t>.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2017. година</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2018. година</w:t>
            </w:r>
          </w:p>
          <w:p w:rsidR="00AF2C9F" w:rsidRPr="000C1ACE" w:rsidRDefault="00AF2C9F" w:rsidP="00E122C6">
            <w:pPr>
              <w:jc w:val="center"/>
              <w:rPr>
                <w:b/>
                <w:lang w:val="sr-Cyrl-RS"/>
              </w:rPr>
            </w:pPr>
            <w:r w:rsidRPr="000C1ACE">
              <w:rPr>
                <w:b/>
                <w:lang w:val="sr-Cyrl-CS"/>
              </w:rPr>
              <w:t xml:space="preserve">01.01. </w:t>
            </w:r>
            <w:r>
              <w:rPr>
                <w:b/>
                <w:lang w:val="sr-Cyrl-RS"/>
              </w:rPr>
              <w:t xml:space="preserve">до </w:t>
            </w:r>
            <w:r>
              <w:rPr>
                <w:b/>
              </w:rPr>
              <w:t>30.06</w:t>
            </w:r>
            <w:r>
              <w:rPr>
                <w:b/>
                <w:lang w:val="sr-Cyrl-RS"/>
              </w:rPr>
              <w:t>.</w:t>
            </w:r>
          </w:p>
        </w:tc>
      </w:tr>
      <w:tr w:rsidR="00AF2C9F" w:rsidRPr="0072378D"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Pr="0013208E" w:rsidRDefault="00AF2C9F" w:rsidP="00E122C6">
            <w:pPr>
              <w:rPr>
                <w:lang w:val="sr-Cyrl-CS"/>
              </w:rPr>
            </w:pPr>
            <w:r>
              <w:rPr>
                <w:lang w:val="sr-Cyrl-CS"/>
              </w:rPr>
              <w:t>Решења о признавању иностраних средњошколских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2378D" w:rsidRDefault="00AF2C9F" w:rsidP="00E122C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rPr>
            </w:pPr>
          </w:p>
          <w:p w:rsidR="00AF2C9F" w:rsidRPr="0097595A" w:rsidRDefault="00AF2C9F" w:rsidP="00E122C6">
            <w:pPr>
              <w:jc w:val="center"/>
              <w:rPr>
                <w:b/>
              </w:rPr>
            </w:pPr>
            <w:r>
              <w:rPr>
                <w:b/>
              </w:rPr>
              <w:t>1835</w:t>
            </w:r>
          </w:p>
          <w:p w:rsidR="00AF2C9F" w:rsidRPr="0072378D" w:rsidRDefault="00AF2C9F" w:rsidP="00E122C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224D1D" w:rsidRDefault="00AF2C9F" w:rsidP="00E122C6">
            <w:pPr>
              <w:jc w:val="center"/>
              <w:rPr>
                <w:b/>
                <w:lang w:val="sr-Cyrl-RS"/>
              </w:rPr>
            </w:pPr>
            <w:r>
              <w:rPr>
                <w:b/>
                <w:lang w:val="sr-Cyrl-RS"/>
              </w:rPr>
              <w:t>2020</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Pr>
                <w:b/>
                <w:lang w:val="sr-Cyrl-CS"/>
              </w:rPr>
              <w:t>599</w:t>
            </w:r>
          </w:p>
        </w:tc>
      </w:tr>
      <w:tr w:rsidR="00AF2C9F" w:rsidRPr="0013208E" w:rsidTr="00AF2C9F">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AF2C9F" w:rsidRDefault="00AF2C9F" w:rsidP="00E122C6">
            <w:pPr>
              <w:rPr>
                <w:lang w:val="sr-Cyrl-CS"/>
              </w:rPr>
            </w:pPr>
            <w:r>
              <w:rPr>
                <w:lang w:val="sr-Cyrl-CS"/>
              </w:rPr>
              <w:t>Решења о признавању иностраних високошколских исправа</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AF2C9F" w:rsidRPr="0013208E" w:rsidRDefault="00AF2C9F" w:rsidP="00E122C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13208E" w:rsidRDefault="00AF2C9F" w:rsidP="00E122C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97595A" w:rsidRDefault="00AF2C9F" w:rsidP="00E122C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7B6949" w:rsidRDefault="00AF2C9F" w:rsidP="00E122C6">
            <w:pPr>
              <w:jc w:val="center"/>
              <w:rPr>
                <w:b/>
              </w:rPr>
            </w:pPr>
            <w:r>
              <w:rPr>
                <w:b/>
              </w:rPr>
              <w:t>1513</w:t>
            </w:r>
          </w:p>
        </w:tc>
        <w:tc>
          <w:tcPr>
            <w:tcW w:w="1520" w:type="dxa"/>
            <w:tcBorders>
              <w:top w:val="single" w:sz="4" w:space="0" w:color="000000"/>
              <w:left w:val="single" w:sz="4" w:space="0" w:color="000000"/>
              <w:bottom w:val="single" w:sz="4" w:space="0" w:color="000000"/>
              <w:right w:val="single" w:sz="4" w:space="0" w:color="000000"/>
            </w:tcBorders>
            <w:vAlign w:val="center"/>
          </w:tcPr>
          <w:p w:rsidR="00AF2C9F" w:rsidRPr="000A56B1" w:rsidRDefault="00AF2C9F" w:rsidP="00E122C6">
            <w:pPr>
              <w:jc w:val="center"/>
              <w:rPr>
                <w:b/>
                <w:lang w:val="sr-Cyrl-RS"/>
              </w:rPr>
            </w:pPr>
            <w:r>
              <w:rPr>
                <w:b/>
                <w:lang w:val="sr-Cyrl-RS"/>
              </w:rPr>
              <w:t>525</w:t>
            </w:r>
          </w:p>
        </w:tc>
      </w:tr>
    </w:tbl>
    <w:p w:rsidR="006D2CFE" w:rsidRPr="002A7543" w:rsidRDefault="006D2CFE" w:rsidP="00E122C6">
      <w:pPr>
        <w:rPr>
          <w:b/>
          <w:color w:val="FF0000"/>
          <w:lang w:val="sr-Cyrl-CS"/>
        </w:rPr>
      </w:pPr>
    </w:p>
    <w:p w:rsidR="006D2CFE" w:rsidRDefault="006D2CFE" w:rsidP="00E122C6">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DF6622" w:rsidRPr="00B64172" w:rsidRDefault="00DF6622" w:rsidP="00E122C6">
      <w:pPr>
        <w:rPr>
          <w:b/>
          <w:lang w:val="sr-Cyrl-CS"/>
        </w:rPr>
      </w:pPr>
    </w:p>
    <w:tbl>
      <w:tblPr>
        <w:tblW w:w="113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772"/>
        <w:gridCol w:w="2268"/>
        <w:gridCol w:w="2285"/>
        <w:gridCol w:w="2285"/>
      </w:tblGrid>
      <w:tr w:rsidR="00AF2C9F" w:rsidRPr="00B64172"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sidRPr="00B64172">
              <w:rPr>
                <w:b/>
                <w:lang w:val="sr-Cyrl-CS"/>
              </w:rPr>
              <w:t>Услуга</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2015/2016</w:t>
            </w:r>
            <w:r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Pr="00B64172" w:rsidRDefault="00AF2C9F" w:rsidP="00E122C6">
            <w:pPr>
              <w:jc w:val="center"/>
              <w:rPr>
                <w:b/>
                <w:lang w:val="sr-Cyrl-CS"/>
              </w:rPr>
            </w:pPr>
            <w:r>
              <w:rPr>
                <w:b/>
                <w:lang w:val="sr-Cyrl-CS"/>
              </w:rPr>
              <w:t>2016/2017</w:t>
            </w:r>
            <w:r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B64172" w:rsidRDefault="00AF2C9F" w:rsidP="00E122C6">
            <w:pPr>
              <w:jc w:val="center"/>
              <w:rPr>
                <w:b/>
                <w:lang w:val="sr-Cyrl-CS"/>
              </w:rPr>
            </w:pPr>
            <w:r>
              <w:rPr>
                <w:b/>
                <w:lang w:val="sr-Cyrl-CS"/>
              </w:rPr>
              <w:t>2017/2018</w:t>
            </w:r>
            <w:r w:rsidRPr="0013208E">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vAlign w:val="center"/>
          </w:tcPr>
          <w:p w:rsidR="00AF2C9F" w:rsidRPr="00AF2C9F" w:rsidRDefault="00AF2C9F" w:rsidP="00E122C6">
            <w:pPr>
              <w:jc w:val="center"/>
              <w:rPr>
                <w:b/>
                <w:color w:val="000000" w:themeColor="text1"/>
                <w:lang w:val="sr-Cyrl-CS"/>
              </w:rPr>
            </w:pPr>
            <w:r w:rsidRPr="00AF2C9F">
              <w:rPr>
                <w:b/>
                <w:color w:val="000000" w:themeColor="text1"/>
                <w:lang w:val="sr-Cyrl-CS"/>
              </w:rPr>
              <w:t>2018/2019. година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AF2C9F" w:rsidRPr="00B64172" w:rsidRDefault="00AF2C9F" w:rsidP="00E122C6">
            <w:pPr>
              <w:rPr>
                <w:b/>
                <w:lang w:val="sr-Cyrl-CS"/>
              </w:rPr>
            </w:pPr>
            <w:r w:rsidRPr="00765E78">
              <w:rPr>
                <w:lang w:val="sr-Cyrl-CS"/>
              </w:rPr>
              <w:t>Ангажовање страних лектора на универзитетима у Републици Србији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AF2C9F" w:rsidRPr="00765E78" w:rsidRDefault="00AF2C9F" w:rsidP="00E122C6">
            <w:pPr>
              <w:jc w:val="center"/>
              <w:rPr>
                <w:lang w:val="sr-Cyrl-CS"/>
              </w:rPr>
            </w:pPr>
            <w:r>
              <w:rPr>
                <w:b/>
                <w:lang w:val="sr-Cyrl-CS"/>
              </w:rPr>
              <w:t>76</w:t>
            </w:r>
          </w:p>
          <w:p w:rsidR="00AF2C9F" w:rsidRDefault="00AF2C9F" w:rsidP="00E122C6">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AF2C9F" w:rsidRPr="00765E78" w:rsidRDefault="00AF2C9F" w:rsidP="00E122C6">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AF2C9F" w:rsidRPr="00765E78" w:rsidRDefault="00AF2C9F" w:rsidP="00E122C6">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AF2C9F" w:rsidRDefault="00AF2C9F" w:rsidP="00E122C6">
            <w:pPr>
              <w:jc w:val="center"/>
              <w:rPr>
                <w:b/>
                <w:lang w:val="sr-Cyrl-CS"/>
              </w:rPr>
            </w:pPr>
            <w:r>
              <w:rPr>
                <w:b/>
                <w:lang w:val="sr-Cyrl-CS"/>
              </w:rPr>
              <w:t>110</w:t>
            </w:r>
          </w:p>
          <w:p w:rsidR="00AF2C9F" w:rsidRDefault="00AF2C9F" w:rsidP="00E122C6">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AF2C9F" w:rsidRPr="00765E78" w:rsidRDefault="00AF2C9F" w:rsidP="00E122C6">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AF2C9F" w:rsidRPr="00E60243" w:rsidRDefault="00AF2C9F" w:rsidP="00E122C6">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jc w:val="center"/>
              <w:rPr>
                <w:color w:val="000000" w:themeColor="text1"/>
                <w:lang w:val="sr-Cyrl-CS"/>
              </w:rPr>
            </w:pPr>
            <w:r w:rsidRPr="00AF2C9F">
              <w:rPr>
                <w:color w:val="000000" w:themeColor="text1"/>
                <w:lang w:val="sr-Cyrl-CS"/>
              </w:rPr>
              <w:t>76 лектора страних језика ангажовано на филолошким катедрама ресорних факултета у РС:</w:t>
            </w:r>
          </w:p>
          <w:p w:rsidR="00AF2C9F" w:rsidRPr="00AF2C9F" w:rsidRDefault="00AF2C9F" w:rsidP="00E122C6">
            <w:pPr>
              <w:jc w:val="center"/>
              <w:rPr>
                <w:color w:val="000000" w:themeColor="text1"/>
                <w:lang w:val="sr-Cyrl-CS"/>
              </w:rPr>
            </w:pPr>
            <w:r w:rsidRPr="00AF2C9F">
              <w:rPr>
                <w:color w:val="000000" w:themeColor="text1"/>
                <w:lang w:val="sr-Cyrl-CS"/>
              </w:rPr>
              <w:t xml:space="preserve">Филолошки факултет у Београду 35, Филозофски факултет у Новом Саду 29, </w:t>
            </w:r>
          </w:p>
          <w:p w:rsidR="00AF2C9F" w:rsidRPr="00AF2C9F" w:rsidRDefault="00AF2C9F" w:rsidP="00E122C6">
            <w:pPr>
              <w:jc w:val="center"/>
              <w:rPr>
                <w:color w:val="000000" w:themeColor="text1"/>
                <w:lang w:val="sr-Cyrl-CS"/>
              </w:rPr>
            </w:pPr>
            <w:r w:rsidRPr="00AF2C9F">
              <w:rPr>
                <w:color w:val="000000" w:themeColor="text1"/>
                <w:lang w:val="sr-Cyrl-CS"/>
              </w:rPr>
              <w:t>ФИЛУМ у Крагујевцу  4 и Филозофски факултет у Нишу 8.</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Пилот пројекат „Учење кинеског језика у школама у РС“</w:t>
            </w:r>
          </w:p>
          <w:p w:rsidR="00AF2C9F" w:rsidRDefault="00AF2C9F" w:rsidP="00E122C6">
            <w:pPr>
              <w:rPr>
                <w:lang w:val="sr-Cyrl-CS"/>
              </w:rPr>
            </w:pPr>
          </w:p>
          <w:p w:rsidR="00AF2C9F" w:rsidRDefault="00AF2C9F" w:rsidP="00E122C6">
            <w:pPr>
              <w:rPr>
                <w:lang w:val="sr-Cyrl-CS"/>
              </w:rPr>
            </w:pPr>
          </w:p>
          <w:p w:rsidR="00AF2C9F" w:rsidRPr="00765E78"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Pr="00237374" w:rsidRDefault="00AF2C9F" w:rsidP="00E122C6">
            <w:pPr>
              <w:rPr>
                <w:lang w:val="sr-Cyrl-CS"/>
              </w:rPr>
            </w:pPr>
            <w:r>
              <w:rPr>
                <w:lang w:val="sr-Cyrl-CS"/>
              </w:rPr>
              <w:t>24 кинеска наставника-волонтера ангажовано у осам Школских управа</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24 кинеска наставника-волонтера ангажовано у осам Школских управа.</w:t>
            </w:r>
          </w:p>
        </w:tc>
      </w:tr>
      <w:tr w:rsidR="00AF2C9F" w:rsidRPr="00F85E69" w:rsidTr="00DD3A08">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p>
          <w:p w:rsidR="00AF2C9F" w:rsidRDefault="00AF2C9F" w:rsidP="00E122C6">
            <w:pPr>
              <w:rPr>
                <w:lang w:val="sr-Cyrl-CS"/>
              </w:rPr>
            </w:pPr>
            <w:r>
              <w:rPr>
                <w:lang w:val="sr-Cyrl-CS"/>
              </w:rPr>
              <w:t>Двојезична настава у основним и средњим школама у РС</w:t>
            </w:r>
          </w:p>
          <w:p w:rsidR="00AF2C9F" w:rsidRDefault="00AF2C9F" w:rsidP="00E122C6">
            <w:pPr>
              <w:rPr>
                <w:lang w:val="sr-Cyrl-CS"/>
              </w:rPr>
            </w:pPr>
          </w:p>
          <w:p w:rsidR="00AF2C9F" w:rsidRDefault="00AF2C9F" w:rsidP="00E122C6">
            <w:pPr>
              <w:rPr>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AF2C9F" w:rsidRDefault="00AF2C9F" w:rsidP="00E122C6">
            <w:pPr>
              <w:rPr>
                <w:lang w:val="sr-Cyrl-CS"/>
              </w:rPr>
            </w:pPr>
            <w:r>
              <w:rPr>
                <w:lang w:val="sr-Cyrl-CS"/>
              </w:rPr>
              <w:t>Урађена решења/дописи/сагласности за 30 двојезичних основних/средњих школа у РС за школску 2017/2018 годину</w:t>
            </w:r>
          </w:p>
        </w:tc>
        <w:tc>
          <w:tcPr>
            <w:tcW w:w="2285" w:type="dxa"/>
            <w:tcBorders>
              <w:top w:val="single" w:sz="4" w:space="0" w:color="000000"/>
              <w:left w:val="single" w:sz="4" w:space="0" w:color="000000"/>
              <w:bottom w:val="single" w:sz="4" w:space="0" w:color="000000"/>
              <w:right w:val="single" w:sz="4" w:space="0" w:color="000000"/>
            </w:tcBorders>
          </w:tcPr>
          <w:p w:rsidR="00AF2C9F" w:rsidRPr="00AF2C9F" w:rsidRDefault="00AF2C9F" w:rsidP="00E122C6">
            <w:pPr>
              <w:rPr>
                <w:color w:val="000000" w:themeColor="text1"/>
                <w:lang w:val="sr-Cyrl-CS"/>
              </w:rPr>
            </w:pPr>
            <w:r w:rsidRPr="00AF2C9F">
              <w:rPr>
                <w:color w:val="000000" w:themeColor="text1"/>
                <w:lang w:val="sr-Cyrl-CS"/>
              </w:rPr>
              <w:t>Одобрено 28 двојезичних основних/средњих школа у РС за школску 2018/2019. годину.</w:t>
            </w:r>
          </w:p>
          <w:p w:rsidR="00AF2C9F" w:rsidRPr="00AF2C9F" w:rsidRDefault="00AF2C9F" w:rsidP="00E122C6">
            <w:pPr>
              <w:rPr>
                <w:color w:val="000000" w:themeColor="text1"/>
                <w:lang w:val="sr-Cyrl-CS"/>
              </w:rPr>
            </w:pPr>
            <w:r w:rsidRPr="00AF2C9F">
              <w:rPr>
                <w:color w:val="000000" w:themeColor="text1"/>
                <w:lang w:val="sr-Cyrl-CS"/>
              </w:rPr>
              <w:t>Урађена решења/дописи сагласности за одобрене школе за школску 2018/2019.</w:t>
            </w:r>
          </w:p>
        </w:tc>
      </w:tr>
    </w:tbl>
    <w:p w:rsidR="002049E1" w:rsidRDefault="002049E1" w:rsidP="00E122C6">
      <w:pPr>
        <w:rPr>
          <w:u w:val="single"/>
          <w:lang w:val="sr-Cyrl-CS"/>
        </w:rPr>
      </w:pPr>
    </w:p>
    <w:p w:rsidR="00F6227E" w:rsidRPr="00B64172" w:rsidRDefault="00F6227E" w:rsidP="00E122C6">
      <w:pPr>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EC50B3" w:rsidRDefault="006D2CFE" w:rsidP="00E122C6">
            <w:pPr>
              <w:pStyle w:val="BodyText"/>
              <w:tabs>
                <w:tab w:val="clear" w:pos="1440"/>
                <w:tab w:val="left" w:pos="600"/>
              </w:tabs>
              <w:spacing w:line="240" w:lineRule="auto"/>
              <w:rPr>
                <w:bCs/>
                <w:i/>
                <w:iCs/>
                <w:lang w:val="sr-Cyrl-RS"/>
              </w:rPr>
            </w:pPr>
            <w:r w:rsidRPr="00844F36">
              <w:rPr>
                <w:bCs/>
                <w:i/>
                <w:iCs/>
              </w:rPr>
              <w:t>Сектор за ученички и с</w:t>
            </w:r>
            <w:r w:rsidR="004B5BB2">
              <w:rPr>
                <w:bCs/>
                <w:i/>
                <w:iCs/>
              </w:rPr>
              <w:t>тудентски стандард</w:t>
            </w:r>
            <w:r w:rsidR="00EC50B3">
              <w:rPr>
                <w:bCs/>
                <w:i/>
                <w:iCs/>
                <w:lang w:val="sr-Cyrl-RS"/>
              </w:rPr>
              <w:t xml:space="preserve"> и инвестиције</w:t>
            </w:r>
          </w:p>
        </w:tc>
      </w:tr>
    </w:tbl>
    <w:p w:rsidR="006D2CFE" w:rsidRPr="00844F36" w:rsidRDefault="006D2CFE" w:rsidP="00E122C6">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5"/>
        <w:gridCol w:w="1493"/>
        <w:gridCol w:w="1243"/>
        <w:gridCol w:w="1243"/>
        <w:gridCol w:w="1243"/>
      </w:tblGrid>
      <w:tr w:rsidR="00224D1D" w:rsidRPr="00224D1D" w:rsidTr="00224D1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Услуга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224D1D" w:rsidRPr="00806598" w:rsidRDefault="00224D1D" w:rsidP="00E122C6">
            <w:pPr>
              <w:jc w:val="center"/>
              <w:rPr>
                <w:b/>
                <w:lang w:val="sr-Cyrl-CS"/>
              </w:rPr>
            </w:pPr>
            <w:r w:rsidRPr="00806598">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2015/2016.</w:t>
            </w:r>
          </w:p>
          <w:p w:rsidR="00224D1D" w:rsidRPr="00806598" w:rsidRDefault="00224D1D" w:rsidP="00E122C6">
            <w:pPr>
              <w:jc w:val="center"/>
              <w:rPr>
                <w:b/>
                <w:lang w:val="sr-Cyrl-CS"/>
              </w:rPr>
            </w:pPr>
            <w:r w:rsidRPr="00806598">
              <w:rPr>
                <w:b/>
                <w:lang w:val="sr-Cyrl-CS"/>
              </w:rPr>
              <w:t>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2016/2017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2017/2018 година</w:t>
            </w:r>
          </w:p>
        </w:tc>
        <w:tc>
          <w:tcPr>
            <w:tcW w:w="1243" w:type="dxa"/>
            <w:tcBorders>
              <w:top w:val="single" w:sz="4" w:space="0" w:color="000000"/>
              <w:left w:val="single" w:sz="4" w:space="0" w:color="000000"/>
              <w:bottom w:val="single" w:sz="4" w:space="0" w:color="000000"/>
              <w:right w:val="single" w:sz="4" w:space="0" w:color="000000"/>
            </w:tcBorders>
            <w:vAlign w:val="center"/>
          </w:tcPr>
          <w:p w:rsidR="00224D1D" w:rsidRPr="00806598" w:rsidRDefault="00224D1D" w:rsidP="00E122C6">
            <w:pPr>
              <w:jc w:val="center"/>
              <w:rPr>
                <w:b/>
                <w:lang w:val="sr-Cyrl-CS"/>
              </w:rPr>
            </w:pPr>
            <w:r w:rsidRPr="00806598">
              <w:rPr>
                <w:b/>
                <w:lang w:val="sr-Cyrl-CS"/>
              </w:rPr>
              <w:t>2018/2019 година</w:t>
            </w: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12002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12010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12218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Ученички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163</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242</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461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Студентске стипендије</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8914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9087</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9198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Студентски кредити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11660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11700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и исхрана ученика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11228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11314</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11071</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Смештај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17902</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17867</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17948</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Исхрана студената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rPr>
            </w:pPr>
            <w:r w:rsidRPr="00806598">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r w:rsidRPr="00806598">
              <w:rPr>
                <w:b/>
                <w:bCs/>
              </w:rPr>
              <w:t>47635</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p w:rsidR="00806598" w:rsidRPr="00806598" w:rsidRDefault="00806598" w:rsidP="00E122C6">
            <w:pPr>
              <w:jc w:val="center"/>
              <w:rPr>
                <w:b/>
                <w:bCs/>
              </w:rPr>
            </w:pPr>
            <w:r w:rsidRPr="00806598">
              <w:rPr>
                <w:b/>
                <w:bCs/>
              </w:rPr>
              <w:t>46832</w:t>
            </w:r>
          </w:p>
          <w:p w:rsidR="00806598" w:rsidRPr="00806598" w:rsidRDefault="00806598" w:rsidP="00E122C6">
            <w:pPr>
              <w:jc w:val="center"/>
              <w:rPr>
                <w:b/>
                <w:b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eastAsia="zh-CN"/>
              </w:rPr>
            </w:pPr>
          </w:p>
          <w:p w:rsidR="00806598" w:rsidRPr="00806598" w:rsidRDefault="00806598" w:rsidP="00E122C6">
            <w:pPr>
              <w:spacing w:line="256" w:lineRule="auto"/>
              <w:jc w:val="center"/>
              <w:rPr>
                <w:b/>
                <w:bCs/>
                <w:lang w:eastAsia="zh-CN"/>
              </w:rPr>
            </w:pPr>
            <w:r w:rsidRPr="00806598">
              <w:rPr>
                <w:b/>
                <w:bCs/>
                <w:lang w:eastAsia="zh-CN"/>
              </w:rPr>
              <w:t>47000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806598" w:rsidRPr="00806598" w:rsidRDefault="00806598" w:rsidP="00E122C6">
            <w:pPr>
              <w:rPr>
                <w:lang w:val="sr-Cyrl-CS"/>
              </w:rPr>
            </w:pPr>
            <w:r w:rsidRPr="00806598">
              <w:rPr>
                <w:lang w:val="sr-Cyrl-CS"/>
              </w:rPr>
              <w:t>Изузетно надарени ученици</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806598" w:rsidRPr="00806598" w:rsidRDefault="00806598" w:rsidP="00E122C6">
            <w:pPr>
              <w:jc w:val="center"/>
              <w:rPr>
                <w:b/>
                <w:bCs/>
                <w:lang w:val="sr-Cyrl-CS"/>
              </w:rPr>
            </w:pPr>
            <w:r w:rsidRPr="00806598">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140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170</w:t>
            </w:r>
          </w:p>
          <w:p w:rsidR="00806598" w:rsidRPr="00806598" w:rsidRDefault="00806598" w:rsidP="00E122C6">
            <w:pPr>
              <w:jc w:val="center"/>
              <w:rPr>
                <w:b/>
                <w:bCs/>
                <w:lang w:val="sr-Cyrl-CS"/>
              </w:rPr>
            </w:pP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250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r w:rsidR="00806598" w:rsidRPr="00224D1D" w:rsidTr="000C78B7">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rPr>
                <w:lang w:val="sr-Cyrl-CS"/>
              </w:rPr>
            </w:pPr>
            <w:r w:rsidRPr="00806598">
              <w:rPr>
                <w:lang w:val="sr-Cyrl-CS"/>
              </w:rPr>
              <w:t>Изузетно надарени студенти</w:t>
            </w:r>
          </w:p>
        </w:tc>
        <w:tc>
          <w:tcPr>
            <w:tcW w:w="1715"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r w:rsidRPr="00806598">
              <w:rPr>
                <w:b/>
                <w:bCs/>
                <w:lang w:val="sr-Cyrl-CS"/>
              </w:rPr>
              <w:t>400</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p w:rsidR="00806598" w:rsidRPr="00806598" w:rsidRDefault="00806598" w:rsidP="00E122C6">
            <w:pPr>
              <w:jc w:val="center"/>
              <w:rPr>
                <w:b/>
                <w:bCs/>
                <w:lang w:val="sr-Cyrl-CS"/>
              </w:rPr>
            </w:pPr>
            <w:r w:rsidRPr="00806598">
              <w:rPr>
                <w:b/>
                <w:bCs/>
                <w:lang w:val="sr-Cyrl-CS"/>
              </w:rPr>
              <w:t>500</w:t>
            </w:r>
          </w:p>
        </w:tc>
        <w:tc>
          <w:tcPr>
            <w:tcW w:w="1243" w:type="dxa"/>
            <w:tcBorders>
              <w:top w:val="single" w:sz="4" w:space="0" w:color="000000"/>
              <w:left w:val="single" w:sz="4" w:space="0" w:color="000000"/>
              <w:bottom w:val="single" w:sz="4" w:space="0" w:color="000000"/>
              <w:right w:val="single" w:sz="4" w:space="0" w:color="000000"/>
            </w:tcBorders>
          </w:tcPr>
          <w:p w:rsidR="00806598" w:rsidRPr="00806598" w:rsidRDefault="00806598" w:rsidP="00E122C6">
            <w:pPr>
              <w:spacing w:line="256" w:lineRule="auto"/>
              <w:jc w:val="center"/>
              <w:rPr>
                <w:b/>
                <w:bCs/>
                <w:lang w:val="sr-Latn-RS" w:eastAsia="zh-CN"/>
              </w:rPr>
            </w:pPr>
          </w:p>
          <w:p w:rsidR="00806598" w:rsidRPr="00806598" w:rsidRDefault="00806598" w:rsidP="00E122C6">
            <w:pPr>
              <w:spacing w:line="256" w:lineRule="auto"/>
              <w:jc w:val="center"/>
              <w:rPr>
                <w:b/>
                <w:bCs/>
                <w:lang w:val="sr-Latn-RS" w:eastAsia="zh-CN"/>
              </w:rPr>
            </w:pPr>
            <w:r w:rsidRPr="00806598">
              <w:rPr>
                <w:b/>
                <w:bCs/>
                <w:lang w:val="sr-Latn-RS" w:eastAsia="zh-CN"/>
              </w:rPr>
              <w:t>694</w:t>
            </w:r>
          </w:p>
        </w:tc>
        <w:tc>
          <w:tcPr>
            <w:tcW w:w="1243" w:type="dxa"/>
            <w:tcBorders>
              <w:top w:val="single" w:sz="4" w:space="0" w:color="000000"/>
              <w:left w:val="single" w:sz="4" w:space="0" w:color="000000"/>
              <w:bottom w:val="single" w:sz="4" w:space="0" w:color="000000"/>
              <w:right w:val="single" w:sz="4" w:space="0" w:color="000000"/>
            </w:tcBorders>
            <w:vAlign w:val="center"/>
          </w:tcPr>
          <w:p w:rsidR="00806598" w:rsidRPr="00806598" w:rsidRDefault="00806598" w:rsidP="00E122C6">
            <w:pPr>
              <w:jc w:val="center"/>
              <w:rPr>
                <w:b/>
                <w:bCs/>
                <w:lang w:val="sr-Cyrl-CS"/>
              </w:rPr>
            </w:pPr>
          </w:p>
        </w:tc>
      </w:tr>
    </w:tbl>
    <w:p w:rsidR="006D2CFE" w:rsidRPr="00844F36" w:rsidRDefault="006D2CFE" w:rsidP="00E122C6">
      <w:pPr>
        <w:jc w:val="both"/>
        <w:rPr>
          <w:lang w:val="sr-Cyrl-CS"/>
        </w:rPr>
      </w:pPr>
    </w:p>
    <w:p w:rsidR="006D2CFE" w:rsidRPr="000D2119" w:rsidRDefault="006D2CFE" w:rsidP="00E122C6">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DF6622" w:rsidRDefault="00DF6622" w:rsidP="00E122C6">
      <w:pPr>
        <w:rPr>
          <w:lang w:val="sr-Latn-CS"/>
        </w:rPr>
      </w:pPr>
    </w:p>
    <w:p w:rsidR="00BB451C" w:rsidRDefault="00BB451C"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4D3FF7" w:rsidRDefault="004B5BB2" w:rsidP="00E122C6">
            <w:pPr>
              <w:pStyle w:val="BodyText"/>
              <w:tabs>
                <w:tab w:val="clear" w:pos="1440"/>
                <w:tab w:val="left" w:pos="600"/>
              </w:tabs>
              <w:spacing w:line="240" w:lineRule="auto"/>
              <w:rPr>
                <w:bCs/>
                <w:i/>
                <w:iCs/>
                <w:lang w:val="sr-Cyrl-RS"/>
              </w:rPr>
            </w:pPr>
            <w:r w:rsidRPr="00844F36">
              <w:rPr>
                <w:bCs/>
                <w:i/>
                <w:iCs/>
              </w:rPr>
              <w:t xml:space="preserve">Сектор за </w:t>
            </w:r>
            <w:r w:rsidR="004D3FF7">
              <w:rPr>
                <w:bCs/>
                <w:i/>
                <w:iCs/>
                <w:lang w:val="sr-Cyrl-RS"/>
              </w:rPr>
              <w:t>дигитализацију у просвети и науци</w:t>
            </w:r>
          </w:p>
        </w:tc>
      </w:tr>
    </w:tbl>
    <w:p w:rsidR="004B5BB2" w:rsidRDefault="004B5BB2" w:rsidP="00E122C6">
      <w:pPr>
        <w:rPr>
          <w:lang w:val="sr-Latn-CS"/>
        </w:rPr>
      </w:pPr>
    </w:p>
    <w:p w:rsidR="004B5BB2" w:rsidRDefault="004B5BB2" w:rsidP="00E122C6">
      <w:pPr>
        <w:pStyle w:val="BodyText"/>
        <w:tabs>
          <w:tab w:val="clear" w:pos="1440"/>
          <w:tab w:val="left" w:pos="600"/>
        </w:tabs>
        <w:spacing w:line="240" w:lineRule="auto"/>
        <w:jc w:val="both"/>
        <w:rPr>
          <w:b w:val="0"/>
        </w:rPr>
      </w:pPr>
      <w:r w:rsidRPr="006B0470">
        <w:rPr>
          <w:b w:val="0"/>
        </w:rPr>
        <w:t xml:space="preserve">Сектор </w:t>
      </w:r>
      <w:r w:rsidR="004D3FF7" w:rsidRPr="006B0470">
        <w:rPr>
          <w:b w:val="0"/>
          <w:lang w:val="sr-Cyrl-RS"/>
        </w:rPr>
        <w:t>за дигитализацију у просвети и науци</w:t>
      </w:r>
      <w:r w:rsidR="004D3FF7" w:rsidRPr="006B0470">
        <w:rPr>
          <w:b w:val="0"/>
        </w:rPr>
        <w:t xml:space="preserve"> не пружа услуге било које врсте физичким и правним лицима</w:t>
      </w:r>
      <w:r w:rsidR="004D3FF7" w:rsidRPr="006B0470">
        <w:rPr>
          <w:b w:val="0"/>
          <w:lang w:val="sr-Cyrl-RS"/>
        </w:rPr>
        <w:t>,</w:t>
      </w:r>
      <w:r w:rsidRPr="006B0470">
        <w:rPr>
          <w:b w:val="0"/>
        </w:rPr>
        <w:t xml:space="preserve">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C5DEC" w:rsidRDefault="003C5DEC" w:rsidP="00E122C6">
      <w:pPr>
        <w:pStyle w:val="BodyText"/>
        <w:tabs>
          <w:tab w:val="clear" w:pos="1440"/>
          <w:tab w:val="left" w:pos="600"/>
        </w:tabs>
        <w:spacing w:line="240" w:lineRule="auto"/>
        <w:jc w:val="both"/>
        <w:rPr>
          <w:b w:val="0"/>
        </w:rPr>
      </w:pPr>
    </w:p>
    <w:p w:rsidR="003C5DEC" w:rsidRPr="006B0470" w:rsidRDefault="003C5DEC"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3FF7" w:rsidRPr="0099081B" w:rsidTr="00B91D82">
        <w:trPr>
          <w:jc w:val="center"/>
        </w:trPr>
        <w:tc>
          <w:tcPr>
            <w:tcW w:w="9576" w:type="dxa"/>
            <w:tcBorders>
              <w:bottom w:val="single" w:sz="6" w:space="0" w:color="000000"/>
            </w:tcBorders>
            <w:shd w:val="solid" w:color="000080" w:fill="FFFFFF"/>
          </w:tcPr>
          <w:p w:rsidR="004D3FF7" w:rsidRPr="0099081B" w:rsidRDefault="004D3FF7" w:rsidP="00E122C6">
            <w:pPr>
              <w:pStyle w:val="BodyText"/>
              <w:tabs>
                <w:tab w:val="clear" w:pos="1440"/>
                <w:tab w:val="left" w:pos="600"/>
              </w:tabs>
              <w:spacing w:line="240" w:lineRule="auto"/>
              <w:rPr>
                <w:bCs/>
                <w:i/>
                <w:iCs/>
                <w:highlight w:val="yellow"/>
                <w:lang w:val="sr-Cyrl-RS"/>
              </w:rPr>
            </w:pPr>
            <w:r w:rsidRPr="0099081B">
              <w:rPr>
                <w:bCs/>
                <w:i/>
                <w:iCs/>
              </w:rPr>
              <w:t xml:space="preserve">Сектор за </w:t>
            </w:r>
            <w:r w:rsidRPr="0099081B">
              <w:rPr>
                <w:bCs/>
                <w:i/>
                <w:iCs/>
                <w:lang w:val="sr-Cyrl-RS"/>
              </w:rPr>
              <w:t>дуално и предузетничко образовање и васпитање</w:t>
            </w:r>
          </w:p>
        </w:tc>
      </w:tr>
    </w:tbl>
    <w:p w:rsidR="004D3FF7" w:rsidRPr="0099081B" w:rsidRDefault="004D3FF7" w:rsidP="00E122C6">
      <w:pPr>
        <w:rPr>
          <w:highlight w:val="yellow"/>
          <w:lang w:val="sr-Latn-CS"/>
        </w:rPr>
      </w:pPr>
    </w:p>
    <w:p w:rsidR="004D3FF7" w:rsidRPr="006B0470" w:rsidRDefault="004D3FF7" w:rsidP="00E122C6">
      <w:pPr>
        <w:pStyle w:val="BodyText"/>
        <w:tabs>
          <w:tab w:val="clear" w:pos="1440"/>
          <w:tab w:val="left" w:pos="600"/>
        </w:tabs>
        <w:spacing w:line="240" w:lineRule="auto"/>
        <w:jc w:val="both"/>
        <w:rPr>
          <w:b w:val="0"/>
        </w:rPr>
      </w:pPr>
      <w:r w:rsidRPr="006B0470">
        <w:rPr>
          <w:b w:val="0"/>
        </w:rPr>
        <w:t xml:space="preserve">Сектор </w:t>
      </w:r>
      <w:r w:rsidRPr="006B0470">
        <w:rPr>
          <w:b w:val="0"/>
          <w:bCs/>
          <w:iCs/>
        </w:rPr>
        <w:t xml:space="preserve">за </w:t>
      </w:r>
      <w:r w:rsidRPr="006B0470">
        <w:rPr>
          <w:b w:val="0"/>
          <w:bCs/>
          <w:iCs/>
          <w:lang w:val="sr-Cyrl-RS"/>
        </w:rPr>
        <w:t>дуално и предузетничко образовање и васпитање</w:t>
      </w:r>
      <w:r w:rsidRPr="006B0470">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7B6949" w:rsidRDefault="007B6949" w:rsidP="00E122C6">
      <w:pPr>
        <w:jc w:val="both"/>
        <w:rPr>
          <w:lang w:val="sr-Cyrl-CS"/>
        </w:rPr>
      </w:pPr>
    </w:p>
    <w:p w:rsidR="00F6227E" w:rsidRDefault="00F6227E" w:rsidP="00E122C6">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E122C6">
      <w:pPr>
        <w:pStyle w:val="BodyText"/>
        <w:tabs>
          <w:tab w:val="clear" w:pos="1440"/>
          <w:tab w:val="left" w:pos="600"/>
        </w:tabs>
        <w:spacing w:line="240" w:lineRule="auto"/>
        <w:jc w:val="both"/>
        <w:rPr>
          <w:b w:val="0"/>
        </w:rPr>
      </w:pPr>
    </w:p>
    <w:p w:rsidR="006D2CFE" w:rsidRPr="0099081B" w:rsidRDefault="006D2CFE" w:rsidP="00E122C6">
      <w:pPr>
        <w:pStyle w:val="BodyText"/>
        <w:tabs>
          <w:tab w:val="clear" w:pos="1440"/>
          <w:tab w:val="left" w:pos="600"/>
        </w:tabs>
        <w:spacing w:line="240" w:lineRule="auto"/>
        <w:jc w:val="both"/>
        <w:rPr>
          <w:b w:val="0"/>
        </w:rPr>
      </w:pPr>
      <w:r w:rsidRPr="0099081B">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D3FF7" w:rsidRDefault="004D3FF7" w:rsidP="00E122C6">
      <w:pPr>
        <w:rPr>
          <w:color w:val="FF0000"/>
          <w:lang w:val="ru-RU"/>
        </w:rPr>
      </w:pPr>
    </w:p>
    <w:p w:rsidR="00BB451C" w:rsidRPr="0094368D" w:rsidRDefault="00BB451C" w:rsidP="00E122C6">
      <w:pPr>
        <w:rPr>
          <w:color w:val="FF0000"/>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19"/>
      </w:tblGrid>
      <w:tr w:rsidR="004D3FF7" w:rsidRPr="00373497" w:rsidTr="004D3FF7">
        <w:trPr>
          <w:trHeight w:val="242"/>
          <w:jc w:val="center"/>
        </w:trPr>
        <w:tc>
          <w:tcPr>
            <w:tcW w:w="9719" w:type="dxa"/>
            <w:tcBorders>
              <w:bottom w:val="single" w:sz="6" w:space="0" w:color="000000"/>
            </w:tcBorders>
            <w:shd w:val="solid" w:color="000080" w:fill="FFFFFF"/>
          </w:tcPr>
          <w:p w:rsidR="004D3FF7" w:rsidRPr="00373497" w:rsidRDefault="004D3FF7" w:rsidP="00E122C6">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4D3FF7" w:rsidRPr="002A7543" w:rsidRDefault="004D3FF7" w:rsidP="00E122C6">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2"/>
        <w:gridCol w:w="1453"/>
        <w:gridCol w:w="1453"/>
        <w:gridCol w:w="1453"/>
        <w:gridCol w:w="1453"/>
      </w:tblGrid>
      <w:tr w:rsidR="004D3FF7" w:rsidRPr="00C87B2D" w:rsidTr="00B91D82">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4D3FF7" w:rsidRPr="007D6B7D" w:rsidRDefault="004D3FF7" w:rsidP="00E122C6">
            <w:pPr>
              <w:jc w:val="center"/>
              <w:rPr>
                <w:b/>
                <w:lang w:val="sr-Cyrl-CS"/>
              </w:rPr>
            </w:pPr>
            <w:r w:rsidRPr="007D6B7D">
              <w:rPr>
                <w:b/>
                <w:lang w:val="sr-Cyrl-CS"/>
              </w:rPr>
              <w:t>Услуга (врста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Pr="007D6B7D" w:rsidRDefault="004D3FF7" w:rsidP="00E122C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p>
          <w:p w:rsidR="004D3FF7" w:rsidRDefault="004D3FF7" w:rsidP="00E122C6">
            <w:pPr>
              <w:jc w:val="center"/>
              <w:rPr>
                <w:b/>
                <w:lang w:val="sr-Cyrl-CS"/>
              </w:rPr>
            </w:pPr>
            <w:r w:rsidRPr="000D2119">
              <w:rPr>
                <w:b/>
                <w:lang w:val="sr-Cyrl-CS"/>
              </w:rPr>
              <w:t>201</w:t>
            </w:r>
            <w:r>
              <w:rPr>
                <w:b/>
                <w:lang w:val="sr-Cyrl-CS"/>
              </w:rPr>
              <w:t>6</w:t>
            </w:r>
            <w:r w:rsidRPr="000D2119">
              <w:rPr>
                <w:b/>
                <w:lang w:val="sr-Cyrl-CS"/>
              </w:rPr>
              <w:t>. година</w:t>
            </w:r>
          </w:p>
          <w:p w:rsidR="004D3FF7" w:rsidRPr="007D6B7D" w:rsidRDefault="004D3FF7" w:rsidP="00E122C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D3FF7" w:rsidP="00E122C6">
            <w:pPr>
              <w:jc w:val="center"/>
              <w:rPr>
                <w:b/>
                <w:lang w:val="sr-Cyrl-CS"/>
              </w:rPr>
            </w:pPr>
            <w:r>
              <w:rPr>
                <w:b/>
                <w:lang w:val="sr-Cyrl-CS"/>
              </w:rPr>
              <w:t>2017.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4D3FF7" w:rsidRDefault="00471975" w:rsidP="00E122C6">
            <w:pPr>
              <w:jc w:val="center"/>
              <w:rPr>
                <w:b/>
                <w:lang w:val="sr-Cyrl-CS"/>
              </w:rPr>
            </w:pPr>
            <w:r w:rsidRPr="002951D5">
              <w:rPr>
                <w:b/>
                <w:lang w:val="sr-Cyrl-RS"/>
              </w:rPr>
              <w:t>2018. година 01.01 до 30.06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1258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1058</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339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223</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остваривања права и обавеза запослених, ученика и њихових родитеља, односно старатеља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232</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232</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67</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51</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A86AE7" w:rsidRDefault="0009254B" w:rsidP="00E122C6">
            <w:pPr>
              <w:jc w:val="center"/>
              <w:rPr>
                <w:b/>
              </w:rPr>
            </w:pPr>
            <w:r>
              <w:rPr>
                <w:b/>
              </w:rPr>
              <w:t>305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56</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09254B" w:rsidP="00E122C6">
            <w:pPr>
              <w:jc w:val="center"/>
              <w:rPr>
                <w:b/>
              </w:rPr>
            </w:pPr>
            <w:r>
              <w:rPr>
                <w:b/>
              </w:rPr>
              <w:t>867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Default="00471975" w:rsidP="00E122C6">
            <w:pPr>
              <w:jc w:val="center"/>
              <w:rPr>
                <w:b/>
              </w:rPr>
            </w:pPr>
            <w:r>
              <w:rPr>
                <w:b/>
              </w:rPr>
              <w:t>524</w:t>
            </w:r>
          </w:p>
        </w:tc>
      </w:tr>
      <w:tr w:rsidR="0009254B" w:rsidRPr="007D6B7D" w:rsidTr="00B91D82">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09254B" w:rsidRPr="007D6B7D" w:rsidRDefault="0009254B" w:rsidP="00E122C6">
            <w:pPr>
              <w:rPr>
                <w:lang w:val="sr-Cyrl-CS"/>
              </w:rPr>
            </w:pPr>
            <w:r w:rsidRPr="007D6B7D">
              <w:rPr>
                <w:lang w:val="sr-Cyrl-CS"/>
              </w:rPr>
              <w:t>Обављени надзори по представкама у високошколској установи</w:t>
            </w:r>
          </w:p>
        </w:tc>
        <w:tc>
          <w:tcPr>
            <w:tcW w:w="1452"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7D6B7D" w:rsidRDefault="0009254B" w:rsidP="00E122C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654AD7" w:rsidRDefault="0009254B" w:rsidP="00E122C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94368D" w:rsidRDefault="0009254B" w:rsidP="00E122C6">
            <w:pPr>
              <w:jc w:val="center"/>
              <w:rPr>
                <w:b/>
                <w:lang w:val="sr-Cyrl-RS"/>
              </w:rPr>
            </w:pPr>
            <w:r>
              <w:rPr>
                <w:b/>
                <w:lang w:val="sr-Cyrl-RS"/>
              </w:rPr>
              <w:t>78</w:t>
            </w:r>
          </w:p>
        </w:tc>
        <w:tc>
          <w:tcPr>
            <w:tcW w:w="1453" w:type="dxa"/>
            <w:tcBorders>
              <w:top w:val="single" w:sz="4" w:space="0" w:color="000000"/>
              <w:left w:val="single" w:sz="4" w:space="0" w:color="000000"/>
              <w:bottom w:val="single" w:sz="4" w:space="0" w:color="000000"/>
              <w:right w:val="single" w:sz="4" w:space="0" w:color="000000"/>
            </w:tcBorders>
            <w:vAlign w:val="center"/>
          </w:tcPr>
          <w:p w:rsidR="0009254B" w:rsidRPr="00471975" w:rsidRDefault="00471975" w:rsidP="00E122C6">
            <w:pPr>
              <w:jc w:val="center"/>
              <w:rPr>
                <w:b/>
              </w:rPr>
            </w:pPr>
            <w:r>
              <w:rPr>
                <w:b/>
              </w:rPr>
              <w:t>18</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надзори по представкама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4</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високошколским установама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3</w:t>
            </w:r>
          </w:p>
        </w:tc>
      </w:tr>
      <w:tr w:rsidR="00471975" w:rsidRPr="002951D5" w:rsidTr="00471975">
        <w:trPr>
          <w:jc w:val="center"/>
        </w:trPr>
        <w:tc>
          <w:tcPr>
            <w:tcW w:w="2313" w:type="dxa"/>
            <w:tcBorders>
              <w:top w:val="single" w:sz="4" w:space="0" w:color="000000"/>
              <w:left w:val="single" w:sz="4" w:space="0" w:color="000000"/>
              <w:bottom w:val="single" w:sz="4" w:space="0" w:color="000000"/>
              <w:right w:val="single" w:sz="4" w:space="0" w:color="000000"/>
            </w:tcBorders>
          </w:tcPr>
          <w:p w:rsidR="00471975" w:rsidRPr="002951D5" w:rsidRDefault="00471975" w:rsidP="00E122C6">
            <w:pPr>
              <w:spacing w:line="256" w:lineRule="auto"/>
              <w:rPr>
                <w:lang w:val="sr-Cyrl-RS"/>
              </w:rPr>
            </w:pPr>
            <w:r w:rsidRPr="002951D5">
              <w:rPr>
                <w:lang w:val="sr-Cyrl-RS"/>
              </w:rPr>
              <w:t>Обављени редовни надзори по плану надзора у установама ученичког и студентског стандарда</w:t>
            </w:r>
          </w:p>
        </w:tc>
        <w:tc>
          <w:tcPr>
            <w:tcW w:w="1452"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p>
        </w:tc>
        <w:tc>
          <w:tcPr>
            <w:tcW w:w="1453" w:type="dxa"/>
            <w:tcBorders>
              <w:top w:val="single" w:sz="4" w:space="0" w:color="000000"/>
              <w:left w:val="single" w:sz="4" w:space="0" w:color="000000"/>
              <w:bottom w:val="single" w:sz="4" w:space="0" w:color="000000"/>
              <w:right w:val="single" w:sz="4" w:space="0" w:color="000000"/>
            </w:tcBorders>
            <w:vAlign w:val="center"/>
          </w:tcPr>
          <w:p w:rsidR="00471975" w:rsidRPr="002951D5" w:rsidRDefault="00471975" w:rsidP="00E122C6">
            <w:pPr>
              <w:spacing w:line="256" w:lineRule="auto"/>
              <w:jc w:val="center"/>
              <w:rPr>
                <w:b/>
                <w:lang w:val="sr-Cyrl-RS"/>
              </w:rPr>
            </w:pPr>
            <w:r w:rsidRPr="002951D5">
              <w:rPr>
                <w:b/>
                <w:lang w:val="sr-Cyrl-RS"/>
              </w:rPr>
              <w:t>5</w:t>
            </w:r>
          </w:p>
        </w:tc>
      </w:tr>
    </w:tbl>
    <w:p w:rsidR="00471975" w:rsidRPr="002951D5" w:rsidRDefault="00471975" w:rsidP="00E122C6">
      <w:pPr>
        <w:rPr>
          <w:lang w:val="sr-Cyrl-RS"/>
        </w:rPr>
      </w:pPr>
    </w:p>
    <w:p w:rsidR="00B2089E" w:rsidRPr="00373497" w:rsidRDefault="00B2089E" w:rsidP="00E122C6">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E122C6">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E122C6">
      <w:pPr>
        <w:pStyle w:val="wyq110---naslov-clana"/>
        <w:spacing w:before="0" w:after="0"/>
        <w:jc w:val="both"/>
        <w:rPr>
          <w:rFonts w:ascii="Times New Roman" w:hAnsi="Times New Roman" w:cs="Times New Roman"/>
          <w:b w:val="0"/>
          <w:color w:val="FF0000"/>
        </w:rPr>
      </w:pPr>
    </w:p>
    <w:tbl>
      <w:tblPr>
        <w:tblW w:w="102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55"/>
        <w:gridCol w:w="1080"/>
        <w:gridCol w:w="900"/>
        <w:gridCol w:w="990"/>
        <w:gridCol w:w="1080"/>
        <w:gridCol w:w="4050"/>
      </w:tblGrid>
      <w:tr w:rsidR="00944652" w:rsidRPr="00F85E69"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lang w:val="sr-Cyrl-CS"/>
              </w:rPr>
            </w:pPr>
            <w:r w:rsidRPr="00E6749A">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sidRPr="00E6749A">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p>
          <w:p w:rsidR="00944652" w:rsidRDefault="00944652" w:rsidP="00E122C6">
            <w:pPr>
              <w:jc w:val="center"/>
              <w:rPr>
                <w:rFonts w:eastAsia="Calibri"/>
                <w:b/>
                <w:lang w:val="sr-Cyrl-CS"/>
              </w:rPr>
            </w:pPr>
            <w:r>
              <w:rPr>
                <w:rFonts w:eastAsia="Calibri"/>
                <w:b/>
                <w:lang w:val="sr-Cyrl-CS"/>
              </w:rPr>
              <w:t>2016. год.</w:t>
            </w:r>
          </w:p>
          <w:p w:rsidR="00944652" w:rsidRPr="00E6749A" w:rsidRDefault="00944652"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2017. год.</w:t>
            </w:r>
          </w:p>
        </w:tc>
        <w:tc>
          <w:tcPr>
            <w:tcW w:w="1080" w:type="dxa"/>
            <w:tcBorders>
              <w:top w:val="single" w:sz="4" w:space="0" w:color="000000"/>
              <w:left w:val="single" w:sz="4" w:space="0" w:color="000000"/>
              <w:bottom w:val="single" w:sz="4" w:space="0" w:color="000000"/>
              <w:right w:val="single" w:sz="4" w:space="0" w:color="000000"/>
            </w:tcBorders>
            <w:vAlign w:val="center"/>
          </w:tcPr>
          <w:p w:rsidR="00944652" w:rsidRDefault="00944652" w:rsidP="00E122C6">
            <w:pPr>
              <w:jc w:val="center"/>
              <w:rPr>
                <w:rFonts w:eastAsia="Calibri"/>
                <w:b/>
                <w:lang w:val="sr-Cyrl-CS"/>
              </w:rPr>
            </w:pPr>
            <w:r>
              <w:rPr>
                <w:rFonts w:eastAsia="Calibri"/>
                <w:b/>
                <w:lang w:val="sr-Cyrl-CS"/>
              </w:rPr>
              <w:t>2018. год.</w:t>
            </w:r>
          </w:p>
          <w:p w:rsidR="00944652" w:rsidRPr="007C5305" w:rsidRDefault="00944652" w:rsidP="00E122C6">
            <w:pPr>
              <w:jc w:val="center"/>
              <w:rPr>
                <w:rFonts w:eastAsia="Calibri"/>
                <w:b/>
                <w:lang w:val="sr-Cyrl-RS"/>
              </w:rPr>
            </w:pPr>
            <w:r w:rsidRPr="007C5305">
              <w:rPr>
                <w:rFonts w:eastAsia="Calibri"/>
                <w:b/>
                <w:lang w:val="sr-Cyrl-CS"/>
              </w:rPr>
              <w:t>01.01.</w:t>
            </w:r>
            <w:r>
              <w:rPr>
                <w:rFonts w:eastAsia="Calibri"/>
                <w:b/>
                <w:lang w:val="sr-Cyrl-CS"/>
              </w:rPr>
              <w:t xml:space="preserve">до </w:t>
            </w:r>
            <w:r w:rsidRPr="000B01ED">
              <w:rPr>
                <w:rFonts w:eastAsia="Calibri"/>
                <w:b/>
                <w:lang w:val="sr-Cyrl-CS"/>
              </w:rPr>
              <w:t>30.</w:t>
            </w:r>
            <w:r>
              <w:rPr>
                <w:rFonts w:eastAsia="Calibri"/>
                <w:b/>
              </w:rPr>
              <w:t>06</w:t>
            </w:r>
            <w:r w:rsidRPr="007C5305">
              <w:rPr>
                <w:rFonts w:eastAsia="Calibri"/>
                <w:b/>
                <w:lang w:val="sr-Cyrl-CS"/>
              </w:rPr>
              <w:t xml:space="preserve"> </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E6749A" w:rsidRDefault="00944652" w:rsidP="00E122C6">
            <w:pPr>
              <w:jc w:val="center"/>
              <w:rPr>
                <w:b/>
                <w:lang w:val="sr-Cyrl-CS"/>
              </w:rPr>
            </w:pPr>
            <w:r w:rsidRPr="00E6749A">
              <w:rPr>
                <w:b/>
                <w:lang w:val="sr-Cyrl-CS"/>
              </w:rPr>
              <w:t>Напомена</w:t>
            </w:r>
          </w:p>
          <w:p w:rsidR="00944652" w:rsidRPr="00E6749A" w:rsidRDefault="00944652" w:rsidP="00E122C6">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944652" w:rsidRPr="00C2223B" w:rsidTr="00944652">
        <w:trPr>
          <w:trHeight w:val="2489"/>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E6749A" w:rsidRDefault="00944652" w:rsidP="00E122C6">
            <w:pPr>
              <w:jc w:val="center"/>
              <w:rPr>
                <w:rFonts w:eastAsia="Calibri"/>
                <w:b/>
                <w:lang w:val="sr-Cyrl-CS"/>
              </w:rPr>
            </w:pPr>
            <w:r>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93857</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137235</w:t>
            </w:r>
          </w:p>
        </w:tc>
        <w:tc>
          <w:tcPr>
            <w:tcW w:w="405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D577D9" w:rsidP="00E122C6">
            <w:pPr>
              <w:jc w:val="center"/>
            </w:pPr>
            <w:hyperlink r:id="rId173" w:history="1">
              <w:r w:rsidR="00944652" w:rsidRPr="00841EB8">
                <w:rPr>
                  <w:rStyle w:val="Hyperlink"/>
                </w:rPr>
                <w:t>http://www.mpn.gov.rs/nauka/</w:t>
              </w:r>
            </w:hyperlink>
          </w:p>
          <w:p w:rsidR="00944652" w:rsidRDefault="00D577D9" w:rsidP="00E122C6">
            <w:pPr>
              <w:jc w:val="center"/>
            </w:pPr>
            <w:hyperlink r:id="rId174" w:history="1">
              <w:r w:rsidR="00944652" w:rsidRPr="009A3095">
                <w:rPr>
                  <w:rStyle w:val="Hyperlink"/>
                </w:rPr>
                <w:t>http://www.mpn.gov.rs/tehnoloski-razvoj-2/tehnoloski-razvoj/</w:t>
              </w:r>
            </w:hyperlink>
          </w:p>
          <w:p w:rsidR="00944652" w:rsidRPr="00C2223B" w:rsidRDefault="00944652" w:rsidP="00E122C6">
            <w:pPr>
              <w:jc w:val="center"/>
              <w:rPr>
                <w:rFonts w:eastAsia="Calibri"/>
                <w:b/>
              </w:rPr>
            </w:pPr>
          </w:p>
        </w:tc>
      </w:tr>
      <w:tr w:rsidR="00944652" w:rsidRPr="00595247" w:rsidTr="00944652">
        <w:trPr>
          <w:trHeight w:val="830"/>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 xml:space="preserve">Програм усавршавања кадрова за научноистраживачки рад </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b/>
              </w:rPr>
              <w:t>992</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B8036D" w:rsidRDefault="00944652" w:rsidP="00E122C6">
            <w:pPr>
              <w:jc w:val="center"/>
              <w:rPr>
                <w:rFonts w:eastAsia="Calibri"/>
                <w:b/>
              </w:rPr>
            </w:pPr>
            <w:r>
              <w:rPr>
                <w:rFonts w:eastAsia="Calibri"/>
                <w:b/>
              </w:rPr>
              <w:t>742</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DF6622" w:rsidRDefault="00944652" w:rsidP="00E122C6">
            <w:pPr>
              <w:jc w:val="center"/>
              <w:rPr>
                <w:rFonts w:eastAsia="Calibri"/>
                <w:b/>
                <w:lang w:val="sr-Cyrl-RS"/>
              </w:rPr>
            </w:pPr>
            <w:r>
              <w:rPr>
                <w:rFonts w:eastAsia="Calibri"/>
                <w:b/>
                <w:lang w:val="sr-Cyrl-RS"/>
              </w:rPr>
              <w:t>801</w:t>
            </w:r>
          </w:p>
          <w:p w:rsidR="00944652" w:rsidRPr="007B6949" w:rsidRDefault="00944652" w:rsidP="00E122C6">
            <w:pPr>
              <w:jc w:val="center"/>
              <w:rPr>
                <w:rFonts w:eastAsia="Calibri"/>
                <w:b/>
              </w:rPr>
            </w:pP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501</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D577D9" w:rsidP="00E122C6">
            <w:pPr>
              <w:jc w:val="both"/>
            </w:pPr>
            <w:hyperlink r:id="rId175">
              <w:r w:rsidR="00944652" w:rsidRPr="00E6749A">
                <w:rPr>
                  <w:rStyle w:val="Hyperlink"/>
                </w:rPr>
                <w:t>http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372"/>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подстицања и стипендирања младих и надарених за научноистраживачки рад</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690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840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685</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550</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D577D9" w:rsidP="00E122C6">
            <w:pPr>
              <w:jc w:val="both"/>
            </w:pPr>
            <w:hyperlink r:id="rId176">
              <w:r w:rsidR="00944652" w:rsidRPr="00E6749A">
                <w:rPr>
                  <w:rStyle w:val="Hyperlink"/>
                </w:rPr>
                <w:t>ht</w:t>
              </w:r>
            </w:hyperlink>
            <w:hyperlink r:id="rId177">
              <w:r w:rsidR="00944652" w:rsidRPr="00E6749A">
                <w:rPr>
                  <w:rStyle w:val="Hyperlink"/>
                </w:rPr>
                <w: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t xml:space="preserve">  </w:t>
            </w:r>
          </w:p>
          <w:p w:rsidR="00944652" w:rsidRPr="00E6749A" w:rsidRDefault="00944652" w:rsidP="00E122C6">
            <w:pPr>
              <w:jc w:val="both"/>
              <w:rPr>
                <w:rFonts w:eastAsia="Calibri"/>
                <w:lang w:val="sr-Cyrl-CS"/>
              </w:rPr>
            </w:pPr>
          </w:p>
        </w:tc>
      </w:tr>
      <w:tr w:rsidR="00944652" w:rsidRPr="00595247" w:rsidTr="00944652">
        <w:trPr>
          <w:trHeight w:val="1116"/>
          <w:jc w:val="center"/>
        </w:trPr>
        <w:tc>
          <w:tcPr>
            <w:tcW w:w="2155" w:type="dxa"/>
            <w:tcBorders>
              <w:top w:val="single" w:sz="4" w:space="0" w:color="000000"/>
              <w:left w:val="single" w:sz="4" w:space="0" w:color="000000"/>
              <w:bottom w:val="single" w:sz="4" w:space="0" w:color="000000"/>
              <w:right w:val="single" w:sz="4" w:space="0" w:color="000000"/>
            </w:tcBorders>
            <w:hideMark/>
          </w:tcPr>
          <w:p w:rsidR="00944652" w:rsidRPr="00E6749A" w:rsidRDefault="00944652" w:rsidP="00E122C6">
            <w:pPr>
              <w:rPr>
                <w:rFonts w:eastAsia="Calibri"/>
                <w:lang w:val="sr-Cyrl-CS"/>
              </w:rPr>
            </w:pPr>
            <w:r w:rsidRPr="00E6749A">
              <w:rPr>
                <w:lang w:val="sr-Cyrl-CS"/>
              </w:rPr>
              <w:t>Програм издавања научних публикација и одржавања научних скупова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b/>
              </w:rPr>
              <w:t>481</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944652" w:rsidRPr="00C2223B" w:rsidRDefault="00944652" w:rsidP="00E122C6">
            <w:pPr>
              <w:jc w:val="center"/>
              <w:rPr>
                <w:rFonts w:eastAsia="Calibri"/>
                <w:b/>
              </w:rPr>
            </w:pPr>
            <w:r>
              <w:rPr>
                <w:rFonts w:eastAsia="Calibri"/>
                <w:b/>
              </w:rPr>
              <w:t>510</w:t>
            </w:r>
          </w:p>
        </w:tc>
        <w:tc>
          <w:tcPr>
            <w:tcW w:w="99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94368D" w:rsidRDefault="00944652" w:rsidP="00E122C6">
            <w:pPr>
              <w:jc w:val="center"/>
              <w:rPr>
                <w:rFonts w:eastAsia="Calibri"/>
                <w:b/>
                <w:lang w:val="sr-Cyrl-RS"/>
              </w:rPr>
            </w:pPr>
            <w:r>
              <w:rPr>
                <w:rFonts w:eastAsia="Calibri"/>
                <w:b/>
                <w:lang w:val="sr-Cyrl-RS"/>
              </w:rPr>
              <w:t>564</w:t>
            </w:r>
          </w:p>
        </w:tc>
        <w:tc>
          <w:tcPr>
            <w:tcW w:w="1080" w:type="dxa"/>
            <w:tcBorders>
              <w:top w:val="single" w:sz="4" w:space="0" w:color="000000"/>
              <w:left w:val="single" w:sz="4" w:space="0" w:color="000000"/>
              <w:bottom w:val="single" w:sz="4" w:space="0" w:color="000000"/>
              <w:right w:val="single" w:sz="4" w:space="0" w:color="000000"/>
            </w:tcBorders>
          </w:tcPr>
          <w:p w:rsidR="00944652" w:rsidRDefault="00944652" w:rsidP="00E122C6">
            <w:pPr>
              <w:jc w:val="center"/>
              <w:rPr>
                <w:rFonts w:eastAsia="Calibri"/>
                <w:b/>
              </w:rPr>
            </w:pPr>
          </w:p>
          <w:p w:rsidR="00944652" w:rsidRDefault="00944652" w:rsidP="00E122C6">
            <w:pPr>
              <w:jc w:val="center"/>
              <w:rPr>
                <w:rFonts w:eastAsia="Calibri"/>
                <w:b/>
              </w:rPr>
            </w:pPr>
          </w:p>
          <w:p w:rsidR="00944652" w:rsidRPr="007B6949" w:rsidRDefault="00944652" w:rsidP="00E122C6">
            <w:pPr>
              <w:jc w:val="center"/>
              <w:rPr>
                <w:rFonts w:eastAsia="Calibri"/>
                <w:b/>
              </w:rPr>
            </w:pPr>
            <w:r>
              <w:rPr>
                <w:rFonts w:eastAsia="Calibri"/>
                <w:b/>
              </w:rPr>
              <w:t>415</w:t>
            </w:r>
          </w:p>
        </w:tc>
        <w:tc>
          <w:tcPr>
            <w:tcW w:w="4050" w:type="dxa"/>
            <w:tcBorders>
              <w:top w:val="single" w:sz="4" w:space="0" w:color="000000"/>
              <w:left w:val="single" w:sz="4" w:space="0" w:color="000000"/>
              <w:bottom w:val="single" w:sz="4" w:space="0" w:color="000000"/>
              <w:right w:val="single" w:sz="4" w:space="0" w:color="000000"/>
            </w:tcBorders>
            <w:vAlign w:val="center"/>
          </w:tcPr>
          <w:p w:rsidR="00944652" w:rsidRPr="00595247" w:rsidRDefault="00D577D9" w:rsidP="00E122C6">
            <w:pPr>
              <w:jc w:val="both"/>
            </w:pPr>
            <w:hyperlink r:id="rId178">
              <w:r w:rsidR="00944652" w:rsidRPr="00E6749A">
                <w:rPr>
                  <w:rStyle w:val="Hyperlink"/>
                </w:rPr>
                <w:t>h</w:t>
              </w:r>
            </w:hyperlink>
            <w:hyperlink r:id="rId179">
              <w:r w:rsidR="00944652" w:rsidRPr="00E6749A">
                <w:rPr>
                  <w:rStyle w:val="Hyperlink"/>
                </w:rPr>
                <w:t>ttp</w:t>
              </w:r>
              <w:r w:rsidR="00944652" w:rsidRPr="00595247">
                <w:rPr>
                  <w:rStyle w:val="Hyperlink"/>
                </w:rPr>
                <w:t>://</w:t>
              </w:r>
              <w:r w:rsidR="00944652" w:rsidRPr="00E6749A">
                <w:rPr>
                  <w:rStyle w:val="Hyperlink"/>
                </w:rPr>
                <w:t>www</w:t>
              </w:r>
              <w:r w:rsidR="00944652" w:rsidRPr="00595247">
                <w:rPr>
                  <w:rStyle w:val="Hyperlink"/>
                </w:rPr>
                <w:t>.</w:t>
              </w:r>
              <w:r w:rsidR="00944652" w:rsidRPr="00E6749A">
                <w:rPr>
                  <w:rStyle w:val="Hyperlink"/>
                </w:rPr>
                <w:t>mpn</w:t>
              </w:r>
              <w:r w:rsidR="00944652" w:rsidRPr="00595247">
                <w:rPr>
                  <w:rStyle w:val="Hyperlink"/>
                </w:rPr>
                <w:t>.</w:t>
              </w:r>
              <w:r w:rsidR="00944652" w:rsidRPr="00E6749A">
                <w:rPr>
                  <w:rStyle w:val="Hyperlink"/>
                </w:rPr>
                <w:t>gov</w:t>
              </w:r>
              <w:r w:rsidR="00944652" w:rsidRPr="00595247">
                <w:rPr>
                  <w:rStyle w:val="Hyperlink"/>
                </w:rPr>
                <w:t>.</w:t>
              </w:r>
              <w:r w:rsidR="00944652" w:rsidRPr="00E6749A">
                <w:rPr>
                  <w:rStyle w:val="Hyperlink"/>
                </w:rPr>
                <w:t>rs</w:t>
              </w:r>
              <w:r w:rsidR="00944652" w:rsidRPr="00595247">
                <w:rPr>
                  <w:rStyle w:val="Hyperlink"/>
                </w:rPr>
                <w:t>/</w:t>
              </w:r>
              <w:r w:rsidR="00944652" w:rsidRPr="00E6749A">
                <w:rPr>
                  <w:rStyle w:val="Hyperlink"/>
                </w:rPr>
                <w:t>konkursi</w:t>
              </w:r>
              <w:r w:rsidR="00944652" w:rsidRPr="00595247">
                <w:rPr>
                  <w:rStyle w:val="Hyperlink"/>
                </w:rPr>
                <w:t>-</w:t>
              </w:r>
              <w:r w:rsidR="00944652" w:rsidRPr="00E6749A">
                <w:rPr>
                  <w:rStyle w:val="Hyperlink"/>
                </w:rPr>
                <w:t>i</w:t>
              </w:r>
              <w:r w:rsidR="00944652" w:rsidRPr="00595247">
                <w:rPr>
                  <w:rStyle w:val="Hyperlink"/>
                </w:rPr>
                <w:t>-</w:t>
              </w:r>
              <w:r w:rsidR="00944652" w:rsidRPr="00E6749A">
                <w:rPr>
                  <w:rStyle w:val="Hyperlink"/>
                </w:rPr>
                <w:t>javni</w:t>
              </w:r>
              <w:r w:rsidR="00944652" w:rsidRPr="00595247">
                <w:rPr>
                  <w:rStyle w:val="Hyperlink"/>
                </w:rPr>
                <w:t>-</w:t>
              </w:r>
              <w:r w:rsidR="00944652" w:rsidRPr="00E6749A">
                <w:rPr>
                  <w:rStyle w:val="Hyperlink"/>
                </w:rPr>
                <w:t>pozivi</w:t>
              </w:r>
              <w:r w:rsidR="00944652" w:rsidRPr="00595247">
                <w:rPr>
                  <w:rStyle w:val="Hyperlink"/>
                </w:rPr>
                <w:t>/</w:t>
              </w:r>
              <w:r w:rsidR="00944652" w:rsidRPr="00E6749A">
                <w:rPr>
                  <w:rStyle w:val="Hyperlink"/>
                </w:rPr>
                <w:t>razvoj</w:t>
              </w:r>
              <w:r w:rsidR="00944652" w:rsidRPr="00595247">
                <w:rPr>
                  <w:rStyle w:val="Hyperlink"/>
                </w:rPr>
                <w:t>-</w:t>
              </w:r>
              <w:r w:rsidR="00944652" w:rsidRPr="00E6749A">
                <w:rPr>
                  <w:rStyle w:val="Hyperlink"/>
                </w:rPr>
                <w:t>naucnih</w:t>
              </w:r>
              <w:r w:rsidR="00944652" w:rsidRPr="00595247">
                <w:rPr>
                  <w:rStyle w:val="Hyperlink"/>
                </w:rPr>
                <w:t>-</w:t>
              </w:r>
              <w:r w:rsidR="00944652" w:rsidRPr="00E6749A">
                <w:rPr>
                  <w:rStyle w:val="Hyperlink"/>
                </w:rPr>
                <w:t>kadrova</w:t>
              </w:r>
              <w:r w:rsidR="00944652" w:rsidRPr="00595247">
                <w:rPr>
                  <w:rStyle w:val="Hyperlink"/>
                </w:rPr>
                <w:t>/</w:t>
              </w:r>
            </w:hyperlink>
            <w:r w:rsidR="00944652" w:rsidRPr="00595247">
              <w:rPr>
                <w:rStyle w:val="Hyperlink"/>
              </w:rPr>
              <w:t xml:space="preserve"> </w:t>
            </w:r>
          </w:p>
          <w:p w:rsidR="00944652" w:rsidRPr="00E6749A" w:rsidRDefault="00944652" w:rsidP="00E122C6">
            <w:pPr>
              <w:jc w:val="both"/>
              <w:rPr>
                <w:rFonts w:eastAsia="Calibri"/>
                <w:lang w:val="sr-Cyrl-CS"/>
              </w:rPr>
            </w:pPr>
          </w:p>
        </w:tc>
      </w:tr>
    </w:tbl>
    <w:p w:rsidR="006D2CFE" w:rsidRPr="002A7543" w:rsidRDefault="006D2CFE" w:rsidP="00E122C6">
      <w:pPr>
        <w:jc w:val="both"/>
        <w:rPr>
          <w:color w:val="FF0000"/>
          <w:lang w:val="sr-Cyrl-CS"/>
        </w:rPr>
      </w:pPr>
    </w:p>
    <w:p w:rsidR="00DB3953" w:rsidRDefault="00DB3953" w:rsidP="00E122C6">
      <w:pPr>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94368D">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E122C6">
            <w:pPr>
              <w:jc w:val="center"/>
              <w:rPr>
                <w:rFonts w:eastAsia="Calibri"/>
                <w:b/>
                <w:lang w:val="sr-Cyrl-CS"/>
              </w:rPr>
            </w:pPr>
            <w:r w:rsidRPr="00DB3953">
              <w:rPr>
                <w:rFonts w:eastAsia="Calibri"/>
                <w:b/>
                <w:lang w:val="sr-Cyrl-CS"/>
              </w:rPr>
              <w:t>Година 201</w:t>
            </w:r>
            <w:r w:rsidR="00F6227E">
              <w:rPr>
                <w:rFonts w:eastAsia="Calibri"/>
                <w:b/>
              </w:rPr>
              <w:t>8</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E122C6">
            <w:pPr>
              <w:jc w:val="center"/>
              <w:rPr>
                <w:rFonts w:eastAsia="Calibri"/>
                <w:lang w:val="sr-Cyrl-CS"/>
              </w:rPr>
            </w:pPr>
            <w:r w:rsidRPr="00C87B2D">
              <w:rPr>
                <w:lang w:val="sr-Cyrl-CS"/>
              </w:rPr>
              <w:t xml:space="preserve">Укупно захтева – </w:t>
            </w:r>
            <w:r w:rsidR="00C87B2D">
              <w:rPr>
                <w:lang w:val="sr-Cyrl-CS"/>
              </w:rPr>
              <w:t>од</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Укупно позитивних одлука</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94368D" w:rsidP="00E122C6">
            <w:pPr>
              <w:jc w:val="center"/>
              <w:rPr>
                <w:rFonts w:eastAsia="Calibri"/>
                <w:lang w:val="sr-Cyrl-CS"/>
              </w:rPr>
            </w:pPr>
            <w:r>
              <w:rPr>
                <w:lang w:val="sr-Cyrl-CS"/>
              </w:rPr>
              <w:t>Укупно негативних одлука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E122C6">
            <w:pPr>
              <w:jc w:val="center"/>
              <w:rPr>
                <w:rFonts w:eastAsia="Calibri"/>
                <w:lang w:val="sr-Cyrl-CS"/>
              </w:rPr>
            </w:pPr>
            <w:r w:rsidRPr="00E91BE0">
              <w:rPr>
                <w:lang w:val="sr-Cyrl-CS"/>
              </w:rPr>
              <w:t>Напомена</w:t>
            </w:r>
          </w:p>
        </w:tc>
      </w:tr>
      <w:tr w:rsidR="00944652"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354</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446</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94368D" w:rsidRDefault="00944652" w:rsidP="00E122C6">
            <w:pPr>
              <w:jc w:val="center"/>
              <w:rPr>
                <w:rFonts w:eastAsia="Calibri"/>
                <w:b/>
                <w:lang w:val="sr-Cyrl-RS"/>
              </w:rPr>
            </w:pPr>
            <w:r>
              <w:rPr>
                <w:rFonts w:eastAsia="Calibri"/>
                <w:b/>
                <w:lang w:val="sr-Cyrl-RS"/>
              </w:rPr>
              <w:t>3</w:t>
            </w:r>
          </w:p>
        </w:tc>
        <w:tc>
          <w:tcPr>
            <w:tcW w:w="2341" w:type="dxa"/>
            <w:tcBorders>
              <w:top w:val="single" w:sz="4" w:space="0" w:color="auto"/>
              <w:left w:val="single" w:sz="4" w:space="0" w:color="auto"/>
              <w:bottom w:val="single" w:sz="4" w:space="0" w:color="auto"/>
              <w:right w:val="single" w:sz="4" w:space="0" w:color="auto"/>
            </w:tcBorders>
          </w:tcPr>
          <w:p w:rsidR="00944652" w:rsidRPr="00E91BE0" w:rsidRDefault="00944652" w:rsidP="00E122C6">
            <w:pPr>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 из 2017. године</w:t>
            </w:r>
          </w:p>
        </w:tc>
      </w:tr>
      <w:tr w:rsidR="00944652"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944652" w:rsidRPr="00E91BE0" w:rsidRDefault="00944652" w:rsidP="00E122C6">
            <w:pPr>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17</w:t>
            </w:r>
          </w:p>
        </w:tc>
        <w:tc>
          <w:tcPr>
            <w:tcW w:w="162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20</w:t>
            </w:r>
          </w:p>
        </w:tc>
        <w:tc>
          <w:tcPr>
            <w:tcW w:w="1890" w:type="dxa"/>
            <w:tcBorders>
              <w:top w:val="single" w:sz="4" w:space="0" w:color="auto"/>
              <w:left w:val="single" w:sz="4" w:space="0" w:color="auto"/>
              <w:bottom w:val="single" w:sz="4" w:space="0" w:color="auto"/>
              <w:right w:val="single" w:sz="4" w:space="0" w:color="auto"/>
            </w:tcBorders>
            <w:vAlign w:val="center"/>
            <w:hideMark/>
          </w:tcPr>
          <w:p w:rsidR="00944652" w:rsidRPr="00E91BE0" w:rsidRDefault="00944652" w:rsidP="00E122C6">
            <w:pPr>
              <w:jc w:val="center"/>
              <w:rPr>
                <w:rFonts w:eastAsia="Calibri"/>
                <w:b/>
                <w:lang w:val="sr-Cyrl-CS"/>
              </w:rPr>
            </w:pPr>
            <w:r>
              <w:rPr>
                <w:rFonts w:eastAsia="Calibri"/>
                <w:b/>
                <w:lang w:val="sr-Cyrl-CS"/>
              </w:rPr>
              <w:t>4</w:t>
            </w:r>
          </w:p>
        </w:tc>
        <w:tc>
          <w:tcPr>
            <w:tcW w:w="2341" w:type="dxa"/>
            <w:tcBorders>
              <w:top w:val="single" w:sz="4" w:space="0" w:color="auto"/>
              <w:left w:val="single" w:sz="4" w:space="0" w:color="auto"/>
              <w:bottom w:val="single" w:sz="4" w:space="0" w:color="auto"/>
              <w:right w:val="single" w:sz="4" w:space="0" w:color="auto"/>
            </w:tcBorders>
            <w:hideMark/>
          </w:tcPr>
          <w:p w:rsidR="00944652" w:rsidRPr="00BD291C" w:rsidRDefault="00944652" w:rsidP="00E122C6">
            <w:pPr>
              <w:rPr>
                <w:rFonts w:eastAsia="Calibri"/>
                <w:b/>
                <w:lang w:val="sr-Cyrl-CS"/>
              </w:rPr>
            </w:pPr>
          </w:p>
        </w:tc>
      </w:tr>
    </w:tbl>
    <w:p w:rsidR="00B2089E" w:rsidRDefault="00B2089E" w:rsidP="00E122C6">
      <w:pPr>
        <w:jc w:val="both"/>
        <w:rPr>
          <w:rFonts w:eastAsia="Calibri"/>
          <w:lang w:val="sr-Cyrl-CS"/>
        </w:rPr>
      </w:pPr>
    </w:p>
    <w:p w:rsidR="00F6227E" w:rsidRDefault="00F6227E" w:rsidP="00E122C6">
      <w:pPr>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E122C6">
      <w:pPr>
        <w:pStyle w:val="BodyText"/>
        <w:tabs>
          <w:tab w:val="clear" w:pos="1440"/>
          <w:tab w:val="left" w:pos="600"/>
        </w:tabs>
        <w:spacing w:line="240" w:lineRule="auto"/>
        <w:ind w:left="360"/>
        <w:jc w:val="both"/>
        <w:rPr>
          <w:b w:val="0"/>
        </w:rPr>
      </w:pPr>
    </w:p>
    <w:p w:rsidR="00CD2296" w:rsidRPr="00B2089E" w:rsidRDefault="00CD2296" w:rsidP="00E122C6">
      <w:pPr>
        <w:pStyle w:val="BodyText"/>
        <w:tabs>
          <w:tab w:val="clear" w:pos="1440"/>
          <w:tab w:val="left" w:pos="600"/>
        </w:tabs>
        <w:spacing w:line="240" w:lineRule="auto"/>
        <w:jc w:val="both"/>
        <w:rPr>
          <w:b w:val="0"/>
          <w:lang w:val="sr-Cyrl-RS"/>
        </w:rPr>
      </w:pPr>
      <w:r w:rsidRPr="00B2089E">
        <w:rPr>
          <w:b w:val="0"/>
          <w:lang w:val="sr-Cyrl-RS"/>
        </w:rPr>
        <w:t>Текући циклус пројектног финансирања научноистраживачке делатности по три програма  од интереса за Републику:</w:t>
      </w:r>
    </w:p>
    <w:p w:rsidR="00CD2296" w:rsidRPr="00B2089E" w:rsidRDefault="00CD2296" w:rsidP="00E122C6">
      <w:pPr>
        <w:pStyle w:val="BodyText"/>
        <w:tabs>
          <w:tab w:val="clear" w:pos="1440"/>
          <w:tab w:val="left" w:pos="600"/>
        </w:tabs>
        <w:spacing w:line="240" w:lineRule="auto"/>
        <w:jc w:val="both"/>
        <w:rPr>
          <w:b w:val="0"/>
          <w:lang w:val="sr-Cyrl-RS"/>
        </w:rPr>
      </w:pPr>
    </w:p>
    <w:tbl>
      <w:tblPr>
        <w:tblW w:w="9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0"/>
        <w:gridCol w:w="1080"/>
        <w:gridCol w:w="900"/>
        <w:gridCol w:w="990"/>
        <w:gridCol w:w="1075"/>
        <w:gridCol w:w="4055"/>
      </w:tblGrid>
      <w:tr w:rsidR="00CD2296" w:rsidRPr="00B2089E" w:rsidTr="00054B61">
        <w:trPr>
          <w:trHeight w:val="1116"/>
          <w:jc w:val="center"/>
        </w:trPr>
        <w:tc>
          <w:tcPr>
            <w:tcW w:w="18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lang w:val="sr-Cyrl-CS"/>
              </w:rPr>
            </w:pPr>
            <w:r w:rsidRPr="00B2089E">
              <w:rPr>
                <w:b/>
                <w:lang w:val="sr-Cyrl-CS"/>
              </w:rPr>
              <w:t>Услуга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lang w:val="sr-Cyrl-CS"/>
              </w:rPr>
              <w:t>2015. год.</w:t>
            </w:r>
          </w:p>
        </w:tc>
        <w:tc>
          <w:tcPr>
            <w:tcW w:w="90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p>
          <w:p w:rsidR="00CD2296" w:rsidRPr="00B2089E" w:rsidRDefault="00CD2296" w:rsidP="00E122C6">
            <w:pPr>
              <w:jc w:val="center"/>
              <w:rPr>
                <w:rFonts w:eastAsia="Calibri"/>
                <w:b/>
                <w:lang w:val="sr-Cyrl-CS"/>
              </w:rPr>
            </w:pPr>
            <w:r w:rsidRPr="00B2089E">
              <w:rPr>
                <w:rFonts w:eastAsia="Calibri"/>
                <w:b/>
                <w:lang w:val="sr-Cyrl-CS"/>
              </w:rPr>
              <w:t>2016. год.</w:t>
            </w:r>
          </w:p>
          <w:p w:rsidR="00CD2296" w:rsidRPr="00B2089E" w:rsidRDefault="00CD2296" w:rsidP="00E122C6">
            <w:pPr>
              <w:jc w:val="center"/>
              <w:rPr>
                <w:rFonts w:eastAsia="Calibri"/>
                <w:b/>
                <w:lang w:val="sr-Cyrl-CS"/>
              </w:rPr>
            </w:pP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CS"/>
              </w:rPr>
            </w:pPr>
            <w:r w:rsidRPr="00B2089E">
              <w:rPr>
                <w:rFonts w:eastAsia="Calibri"/>
                <w:b/>
                <w:lang w:val="sr-Cyrl-CS"/>
              </w:rPr>
              <w:t>2017. год.</w:t>
            </w:r>
          </w:p>
        </w:tc>
        <w:tc>
          <w:tcPr>
            <w:tcW w:w="1075"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rFonts w:eastAsia="Calibri"/>
                <w:b/>
                <w:lang w:val="sr-Cyrl-CS"/>
              </w:rPr>
            </w:pPr>
            <w:r w:rsidRPr="00B2089E">
              <w:rPr>
                <w:rFonts w:eastAsia="Calibri"/>
                <w:b/>
                <w:lang w:val="sr-Cyrl-CS"/>
              </w:rPr>
              <w:t>2018. год.</w:t>
            </w:r>
          </w:p>
          <w:p w:rsidR="00CD2296" w:rsidRPr="00B2089E" w:rsidRDefault="00471975" w:rsidP="00E122C6">
            <w:pPr>
              <w:jc w:val="center"/>
              <w:rPr>
                <w:rFonts w:eastAsia="Calibri"/>
                <w:b/>
                <w:lang w:val="sr-Cyrl-CS"/>
              </w:rPr>
            </w:pPr>
            <w:r>
              <w:rPr>
                <w:rFonts w:eastAsia="Calibri"/>
                <w:b/>
              </w:rPr>
              <w:t xml:space="preserve">01.01 </w:t>
            </w:r>
            <w:r>
              <w:rPr>
                <w:rFonts w:eastAsia="Calibri"/>
                <w:b/>
                <w:lang w:val="sr-Cyrl-RS"/>
              </w:rPr>
              <w:t xml:space="preserve">до </w:t>
            </w:r>
            <w:r>
              <w:rPr>
                <w:rFonts w:eastAsia="Calibri"/>
                <w:b/>
              </w:rPr>
              <w:t>30.06</w:t>
            </w:r>
          </w:p>
        </w:tc>
        <w:tc>
          <w:tcPr>
            <w:tcW w:w="405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b/>
                <w:lang w:val="sr-Cyrl-CS"/>
              </w:rPr>
            </w:pPr>
            <w:r w:rsidRPr="00B2089E">
              <w:rPr>
                <w:b/>
                <w:lang w:val="sr-Cyrl-CS"/>
              </w:rPr>
              <w:t>Напомена</w:t>
            </w:r>
          </w:p>
          <w:p w:rsidR="00CD2296" w:rsidRPr="00B2089E" w:rsidRDefault="00CD2296" w:rsidP="00E122C6">
            <w:pPr>
              <w:jc w:val="center"/>
              <w:rPr>
                <w:rFonts w:eastAsia="Calibri"/>
                <w:b/>
                <w:lang w:val="sr-Cyrl-CS"/>
              </w:rPr>
            </w:pPr>
            <w:r w:rsidRPr="00B2089E">
              <w:rPr>
                <w:lang w:val="sr-Cyrl-CS"/>
              </w:rPr>
              <w:t>(линк ка детаљном списку на интернет страници Министарства, као и подацима из ранијих година)</w:t>
            </w:r>
          </w:p>
        </w:tc>
      </w:tr>
      <w:tr w:rsidR="00B2089E" w:rsidRPr="00B2089E" w:rsidTr="00054B61">
        <w:trPr>
          <w:trHeight w:val="710"/>
          <w:jc w:val="center"/>
        </w:trPr>
        <w:tc>
          <w:tcPr>
            <w:tcW w:w="1800" w:type="dxa"/>
            <w:tcBorders>
              <w:top w:val="single" w:sz="4" w:space="0" w:color="000000"/>
              <w:left w:val="single" w:sz="4" w:space="0" w:color="000000"/>
              <w:bottom w:val="single" w:sz="4" w:space="0" w:color="000000"/>
              <w:right w:val="single" w:sz="4" w:space="0" w:color="000000"/>
            </w:tcBorders>
            <w:hideMark/>
          </w:tcPr>
          <w:p w:rsidR="00CD2296" w:rsidRPr="00B2089E" w:rsidRDefault="00CD2296" w:rsidP="00E122C6">
            <w:pPr>
              <w:rPr>
                <w:lang w:val="sr-Cyrl-CS"/>
              </w:rPr>
            </w:pPr>
            <w:r w:rsidRPr="00B2089E">
              <w:rPr>
                <w:lang w:val="sr-Cyrl-CS"/>
              </w:rPr>
              <w:t>Програм основних истраживања, Програм истраживања у области техно-лошког развоја и Програм су-</w:t>
            </w:r>
          </w:p>
          <w:p w:rsidR="00CD2296" w:rsidRPr="00B2089E" w:rsidRDefault="00CD2296" w:rsidP="00E122C6">
            <w:pPr>
              <w:rPr>
                <w:rFonts w:eastAsia="Calibri"/>
                <w:lang w:val="sr-Cyrl-CS"/>
              </w:rPr>
            </w:pPr>
            <w:r w:rsidRPr="00B2089E">
              <w:rPr>
                <w:lang w:val="sr-Cyrl-CS"/>
              </w:rPr>
              <w:t>финансирања интегралних и интердисциплинарних истраживања</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lang w:val="sr-Cyrl-CS"/>
              </w:rPr>
            </w:pPr>
            <w:r w:rsidRPr="00B2089E">
              <w:rPr>
                <w:b/>
              </w:rPr>
              <w:t>4450</w:t>
            </w:r>
          </w:p>
        </w:tc>
        <w:tc>
          <w:tcPr>
            <w:tcW w:w="900" w:type="dxa"/>
            <w:tcBorders>
              <w:top w:val="single" w:sz="4" w:space="0" w:color="000000"/>
              <w:left w:val="single" w:sz="4" w:space="0" w:color="000000"/>
              <w:bottom w:val="single" w:sz="4" w:space="0" w:color="000000"/>
              <w:right w:val="single" w:sz="4" w:space="0" w:color="000000"/>
            </w:tcBorders>
            <w:vAlign w:val="center"/>
            <w:hideMark/>
          </w:tcPr>
          <w:p w:rsidR="00CD2296" w:rsidRPr="00B2089E" w:rsidRDefault="00CD2296" w:rsidP="00E122C6">
            <w:pPr>
              <w:jc w:val="center"/>
              <w:rPr>
                <w:rFonts w:eastAsia="Calibri"/>
                <w:b/>
              </w:rPr>
            </w:pPr>
            <w:r w:rsidRPr="00B2089E">
              <w:rPr>
                <w:rFonts w:eastAsia="Calibri"/>
                <w:b/>
              </w:rPr>
              <w:t>7983</w:t>
            </w:r>
          </w:p>
        </w:tc>
        <w:tc>
          <w:tcPr>
            <w:tcW w:w="990"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CD2296" w:rsidP="00E122C6">
            <w:pPr>
              <w:jc w:val="center"/>
              <w:rPr>
                <w:rFonts w:eastAsia="Calibri"/>
                <w:b/>
                <w:lang w:val="sr-Cyrl-RS"/>
              </w:rPr>
            </w:pPr>
            <w:r w:rsidRPr="00B2089E">
              <w:rPr>
                <w:rFonts w:eastAsia="Calibri"/>
                <w:b/>
                <w:lang w:val="sr-Cyrl-RS"/>
              </w:rPr>
              <w:t>93857</w:t>
            </w:r>
          </w:p>
        </w:tc>
        <w:tc>
          <w:tcPr>
            <w:tcW w:w="1075" w:type="dxa"/>
            <w:tcBorders>
              <w:top w:val="single" w:sz="4" w:space="0" w:color="000000"/>
              <w:left w:val="single" w:sz="4" w:space="0" w:color="000000"/>
              <w:bottom w:val="single" w:sz="4" w:space="0" w:color="000000"/>
              <w:right w:val="single" w:sz="4" w:space="0" w:color="000000"/>
            </w:tcBorders>
            <w:vAlign w:val="center"/>
          </w:tcPr>
          <w:p w:rsidR="00CD2296" w:rsidRPr="00B2089E" w:rsidRDefault="00471975" w:rsidP="00E122C6">
            <w:pPr>
              <w:jc w:val="center"/>
              <w:rPr>
                <w:rFonts w:eastAsia="Calibri"/>
                <w:b/>
              </w:rPr>
            </w:pPr>
            <w:r>
              <w:rPr>
                <w:rFonts w:eastAsia="Calibri"/>
                <w:b/>
              </w:rPr>
              <w:t>137235</w:t>
            </w:r>
          </w:p>
        </w:tc>
        <w:tc>
          <w:tcPr>
            <w:tcW w:w="4055" w:type="dxa"/>
            <w:tcBorders>
              <w:top w:val="single" w:sz="4" w:space="0" w:color="000000"/>
              <w:left w:val="single" w:sz="4" w:space="0" w:color="000000"/>
              <w:bottom w:val="single" w:sz="4" w:space="0" w:color="000000"/>
              <w:right w:val="single" w:sz="4" w:space="0" w:color="000000"/>
            </w:tcBorders>
            <w:vAlign w:val="center"/>
            <w:hideMark/>
          </w:tcPr>
          <w:p w:rsidR="00054B61" w:rsidRPr="00B2089E" w:rsidRDefault="00D577D9" w:rsidP="00E122C6">
            <w:pPr>
              <w:jc w:val="center"/>
            </w:pPr>
            <w:hyperlink r:id="rId180" w:history="1">
              <w:r w:rsidR="00054B61" w:rsidRPr="00B2089E">
                <w:rPr>
                  <w:rStyle w:val="Hyperlink"/>
                </w:rPr>
                <w:t>http://www.mpn.gov.rs/nauka/</w:t>
              </w:r>
            </w:hyperlink>
          </w:p>
          <w:p w:rsidR="00054B61" w:rsidRPr="00B2089E" w:rsidRDefault="00D577D9" w:rsidP="00E122C6">
            <w:pPr>
              <w:jc w:val="center"/>
            </w:pPr>
            <w:hyperlink r:id="rId181" w:history="1">
              <w:r w:rsidR="00054B61" w:rsidRPr="00B2089E">
                <w:rPr>
                  <w:rStyle w:val="Hyperlink"/>
                </w:rPr>
                <w:t>http://www.mpn.gov.rs/tehnoloski-razvoj-2/tehnoloski-razvoj/</w:t>
              </w:r>
            </w:hyperlink>
          </w:p>
          <w:p w:rsidR="00CD2296" w:rsidRPr="00B2089E" w:rsidRDefault="00CD2296" w:rsidP="00E122C6">
            <w:pPr>
              <w:jc w:val="center"/>
              <w:rPr>
                <w:rFonts w:eastAsia="Calibri"/>
                <w:b/>
              </w:rPr>
            </w:pPr>
          </w:p>
        </w:tc>
      </w:tr>
    </w:tbl>
    <w:p w:rsidR="00CD2296" w:rsidRPr="00B2089E" w:rsidRDefault="00CD2296" w:rsidP="00E122C6">
      <w:pPr>
        <w:rPr>
          <w:sz w:val="22"/>
          <w:szCs w:val="22"/>
          <w:lang w:val="sr-Cyrl-RS"/>
        </w:rPr>
      </w:pPr>
    </w:p>
    <w:p w:rsidR="00CD2296" w:rsidRPr="00190360" w:rsidRDefault="00CD2296" w:rsidP="00E122C6">
      <w:pPr>
        <w:rPr>
          <w:lang w:val="sr-Cyrl-RS"/>
        </w:rPr>
      </w:pPr>
      <w:r w:rsidRPr="00190360">
        <w:rPr>
          <w:b/>
          <w:lang w:val="sr-Cyrl-RS"/>
        </w:rPr>
        <w:t>Поступање по захтевима за упис у Регистар иновационе делатности:</w:t>
      </w:r>
    </w:p>
    <w:p w:rsidR="008B4B2D" w:rsidRDefault="00D577D9" w:rsidP="00E122C6">
      <w:pPr>
        <w:rPr>
          <w:bCs/>
          <w:iCs/>
          <w:lang w:val="sr-Cyrl-RS"/>
        </w:rPr>
      </w:pPr>
      <w:hyperlink r:id="rId182" w:history="1">
        <w:r w:rsidR="008B4B2D" w:rsidRPr="00190360">
          <w:rPr>
            <w:rStyle w:val="Hyperlink"/>
            <w:bCs/>
            <w:iCs/>
          </w:rPr>
          <w:t>http://www.mpn.gov.rs/tehnoloski-razvoj-2/inovaciona-delatnost/registar-inovacione-delatnosti/</w:t>
        </w:r>
      </w:hyperlink>
      <w:r w:rsidR="008B4B2D" w:rsidRPr="00190360">
        <w:rPr>
          <w:bCs/>
          <w:iCs/>
          <w:lang w:val="sr-Cyrl-RS"/>
        </w:rPr>
        <w:t xml:space="preserve"> </w:t>
      </w:r>
    </w:p>
    <w:tbl>
      <w:tblPr>
        <w:tblW w:w="9900" w:type="dxa"/>
        <w:jc w:val="center"/>
        <w:tblLayout w:type="fixed"/>
        <w:tblCellMar>
          <w:left w:w="0" w:type="dxa"/>
          <w:right w:w="0" w:type="dxa"/>
        </w:tblCellMar>
        <w:tblLook w:val="04A0" w:firstRow="1" w:lastRow="0" w:firstColumn="1" w:lastColumn="0" w:noHBand="0" w:noVBand="1"/>
      </w:tblPr>
      <w:tblGrid>
        <w:gridCol w:w="1706"/>
        <w:gridCol w:w="2154"/>
        <w:gridCol w:w="1890"/>
        <w:gridCol w:w="1890"/>
        <w:gridCol w:w="2260"/>
      </w:tblGrid>
      <w:tr w:rsidR="00471975" w:rsidRPr="00B2089E" w:rsidTr="000E570D">
        <w:trPr>
          <w:trHeight w:val="1807"/>
          <w:jc w:val="center"/>
        </w:trPr>
        <w:tc>
          <w:tcPr>
            <w:tcW w:w="170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71975" w:rsidRDefault="00471975" w:rsidP="00E122C6">
            <w:pPr>
              <w:spacing w:before="100" w:beforeAutospacing="1" w:after="100" w:afterAutospacing="1"/>
              <w:jc w:val="center"/>
              <w:rPr>
                <w:b/>
                <w:bCs/>
              </w:rPr>
            </w:pPr>
            <w:r w:rsidRPr="00B2089E">
              <w:rPr>
                <w:b/>
                <w:bCs/>
                <w:lang w:val="sr-Cyrl-CS"/>
              </w:rPr>
              <w:t>Година 201</w:t>
            </w:r>
            <w:r>
              <w:rPr>
                <w:b/>
                <w:bCs/>
              </w:rPr>
              <w:t>8</w:t>
            </w:r>
            <w:r w:rsidRPr="00B2089E">
              <w:rPr>
                <w:b/>
                <w:bCs/>
                <w:lang w:val="sr-Cyrl-CS"/>
              </w:rPr>
              <w:t>.</w:t>
            </w:r>
          </w:p>
          <w:p w:rsidR="00471975" w:rsidRPr="00E7155C" w:rsidRDefault="00471975" w:rsidP="00E122C6">
            <w:pPr>
              <w:spacing w:before="100" w:beforeAutospacing="1" w:after="100" w:afterAutospacing="1"/>
              <w:jc w:val="center"/>
            </w:pPr>
            <w:r>
              <w:rPr>
                <w:rFonts w:eastAsia="Calibri"/>
                <w:b/>
              </w:rPr>
              <w:t>01.01 до 3</w:t>
            </w:r>
            <w:r>
              <w:rPr>
                <w:rFonts w:eastAsia="Calibri"/>
                <w:b/>
                <w:lang w:val="sr-Cyrl-CS"/>
              </w:rPr>
              <w:t>0</w:t>
            </w:r>
            <w:r>
              <w:rPr>
                <w:rFonts w:eastAsia="Calibri"/>
                <w:b/>
              </w:rPr>
              <w:t>.0</w:t>
            </w:r>
            <w:r>
              <w:rPr>
                <w:rFonts w:eastAsia="Calibri"/>
                <w:b/>
                <w:lang w:val="sr-Cyrl-CS"/>
              </w:rPr>
              <w:t>6</w:t>
            </w:r>
            <w:r>
              <w:rPr>
                <w:rFonts w:eastAsia="Calibri"/>
                <w:b/>
              </w:rPr>
              <w:t>.</w:t>
            </w:r>
          </w:p>
        </w:tc>
        <w:tc>
          <w:tcPr>
            <w:tcW w:w="215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 xml:space="preserve">Укупно захтева за упис у Регистар иновационе делатности </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позитивних одлука</w:t>
            </w:r>
          </w:p>
        </w:tc>
        <w:tc>
          <w:tcPr>
            <w:tcW w:w="189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rPr>
                <w:b/>
              </w:rPr>
            </w:pPr>
            <w:r w:rsidRPr="00B2089E">
              <w:rPr>
                <w:b/>
                <w:lang w:val="sr-Cyrl-CS"/>
              </w:rPr>
              <w:t>Укупно негативних одлука</w:t>
            </w:r>
          </w:p>
        </w:tc>
        <w:tc>
          <w:tcPr>
            <w:tcW w:w="2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spacing w:before="100" w:beforeAutospacing="1" w:after="100" w:afterAutospacing="1"/>
              <w:jc w:val="center"/>
              <w:rPr>
                <w:b/>
                <w:lang w:val="sr-Cyrl-CS"/>
              </w:rPr>
            </w:pPr>
            <w:r w:rsidRPr="00B2089E">
              <w:rPr>
                <w:b/>
                <w:lang w:val="sr-Cyrl-CS"/>
              </w:rPr>
              <w:t>Број регистрованих субјеката иновационе делатности на дан 3</w:t>
            </w:r>
            <w:r>
              <w:rPr>
                <w:b/>
                <w:lang w:val="sr-Cyrl-CS"/>
              </w:rPr>
              <w:t>0</w:t>
            </w:r>
            <w:r w:rsidRPr="00B2089E">
              <w:rPr>
                <w:b/>
                <w:lang w:val="sr-Cyrl-CS"/>
              </w:rPr>
              <w:t>.</w:t>
            </w:r>
            <w:r>
              <w:rPr>
                <w:b/>
              </w:rPr>
              <w:t>0</w:t>
            </w:r>
            <w:r>
              <w:rPr>
                <w:b/>
                <w:lang w:val="sr-Cyrl-CS"/>
              </w:rPr>
              <w:t>6</w:t>
            </w:r>
            <w:r w:rsidRPr="00B2089E">
              <w:rPr>
                <w:b/>
                <w:lang w:val="sr-Cyrl-CS"/>
              </w:rPr>
              <w:t>.201</w:t>
            </w:r>
            <w:r>
              <w:rPr>
                <w:b/>
              </w:rPr>
              <w:t>8</w:t>
            </w:r>
            <w:r w:rsidRPr="00B2089E">
              <w:rPr>
                <w:b/>
                <w:lang w:val="sr-Cyrl-CS"/>
              </w:rPr>
              <w:t>.</w:t>
            </w:r>
          </w:p>
        </w:tc>
      </w:tr>
      <w:tr w:rsidR="00471975" w:rsidRPr="00B2089E" w:rsidTr="000E570D">
        <w:trPr>
          <w:trHeight w:val="430"/>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pPr>
            <w:r w:rsidRPr="00B2089E">
              <w:rPr>
                <w:lang w:val="sr-Cyrl-CS"/>
              </w:rPr>
              <w:t xml:space="preserve">Правна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3</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jc w:val="center"/>
              <w:rPr>
                <w:b/>
              </w:rPr>
            </w:pPr>
            <w:r w:rsidRPr="00B2089E">
              <w:rPr>
                <w:b/>
              </w:rPr>
              <w:t>81</w:t>
            </w:r>
          </w:p>
        </w:tc>
      </w:tr>
      <w:tr w:rsidR="00471975" w:rsidRPr="003F010E" w:rsidTr="000E570D">
        <w:trPr>
          <w:trHeight w:val="493"/>
          <w:jc w:val="center"/>
        </w:trPr>
        <w:tc>
          <w:tcPr>
            <w:tcW w:w="170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71975" w:rsidRPr="00B2089E" w:rsidRDefault="00471975" w:rsidP="00E122C6">
            <w:pPr>
              <w:spacing w:before="100" w:beforeAutospacing="1" w:after="100" w:afterAutospacing="1"/>
              <w:jc w:val="both"/>
            </w:pPr>
            <w:r w:rsidRPr="00B2089E">
              <w:rPr>
                <w:lang w:val="sr-Cyrl-CS"/>
              </w:rPr>
              <w:t xml:space="preserve">Физичка лица </w:t>
            </w:r>
          </w:p>
        </w:tc>
        <w:tc>
          <w:tcPr>
            <w:tcW w:w="215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3F010E" w:rsidRDefault="00471975" w:rsidP="00E122C6">
            <w:pPr>
              <w:jc w:val="center"/>
              <w:rPr>
                <w:b/>
                <w:lang w:val="sr-Cyrl-CS"/>
              </w:rPr>
            </w:pPr>
            <w:r>
              <w:rPr>
                <w:b/>
                <w:lang w:val="sr-Cyrl-CS"/>
              </w:rPr>
              <w:t>2</w:t>
            </w:r>
          </w:p>
        </w:tc>
        <w:tc>
          <w:tcPr>
            <w:tcW w:w="189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471975" w:rsidRPr="00B2089E" w:rsidRDefault="00471975" w:rsidP="00E122C6">
            <w:pPr>
              <w:jc w:val="center"/>
              <w:rPr>
                <w:b/>
              </w:rPr>
            </w:pPr>
            <w:r>
              <w:rPr>
                <w:b/>
              </w:rPr>
              <w:t>0</w:t>
            </w:r>
          </w:p>
        </w:tc>
        <w:tc>
          <w:tcPr>
            <w:tcW w:w="2260" w:type="dxa"/>
            <w:tcBorders>
              <w:top w:val="nil"/>
              <w:left w:val="nil"/>
              <w:bottom w:val="single" w:sz="8" w:space="0" w:color="auto"/>
              <w:right w:val="single" w:sz="8" w:space="0" w:color="auto"/>
            </w:tcBorders>
            <w:tcMar>
              <w:top w:w="0" w:type="dxa"/>
              <w:left w:w="108" w:type="dxa"/>
              <w:bottom w:w="0" w:type="dxa"/>
              <w:right w:w="108" w:type="dxa"/>
            </w:tcMar>
            <w:hideMark/>
          </w:tcPr>
          <w:p w:rsidR="00471975" w:rsidRPr="003F010E" w:rsidRDefault="00471975" w:rsidP="00E122C6">
            <w:pPr>
              <w:jc w:val="center"/>
              <w:rPr>
                <w:b/>
                <w:lang w:val="sr-Cyrl-CS"/>
              </w:rPr>
            </w:pPr>
            <w:r w:rsidRPr="00B2089E">
              <w:rPr>
                <w:b/>
              </w:rPr>
              <w:t>10</w:t>
            </w:r>
            <w:r>
              <w:rPr>
                <w:b/>
                <w:lang w:val="sr-Cyrl-CS"/>
              </w:rPr>
              <w:t>8</w:t>
            </w:r>
          </w:p>
        </w:tc>
      </w:tr>
    </w:tbl>
    <w:p w:rsidR="00471975" w:rsidRPr="00190360" w:rsidRDefault="00471975" w:rsidP="00E122C6">
      <w:pPr>
        <w:rPr>
          <w:lang w:val="sr-Cyrl-RS"/>
        </w:rPr>
      </w:pPr>
    </w:p>
    <w:p w:rsidR="008B4B2D" w:rsidRPr="00190360" w:rsidRDefault="008B4B2D" w:rsidP="00E122C6">
      <w:pPr>
        <w:jc w:val="both"/>
        <w:rPr>
          <w:lang w:val="sr-Cyrl-RS"/>
        </w:rPr>
      </w:pPr>
      <w:r w:rsidRPr="00190360">
        <w:rPr>
          <w:lang w:val="sr-Cyrl-RS"/>
        </w:rPr>
        <w:t>Напомена: на горњем линку у оквиру Регистра иновационих делатности, налазе се спискови регистрованих иновационих организација, списак регистрованих привредних друштава за инфраструктурну подршку иновационој делатности и списак регистрованих физичких лица-иноватора.</w:t>
      </w:r>
    </w:p>
    <w:p w:rsidR="00CD2296" w:rsidRPr="00190360" w:rsidRDefault="00CD2296" w:rsidP="00E122C6">
      <w:pPr>
        <w:pStyle w:val="BodyText"/>
        <w:tabs>
          <w:tab w:val="left" w:pos="600"/>
        </w:tabs>
        <w:spacing w:line="240" w:lineRule="auto"/>
        <w:jc w:val="both"/>
        <w:rPr>
          <w:b w:val="0"/>
          <w:bCs/>
          <w:i/>
          <w:iCs/>
        </w:rPr>
      </w:pPr>
    </w:p>
    <w:p w:rsidR="008B4B2D" w:rsidRPr="007247A8" w:rsidRDefault="008B4B2D"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E122C6">
            <w:pPr>
              <w:pStyle w:val="BodyText"/>
              <w:tabs>
                <w:tab w:val="left" w:pos="600"/>
              </w:tabs>
              <w:spacing w:line="240" w:lineRule="auto"/>
              <w:rPr>
                <w:bCs/>
                <w:i/>
                <w:iCs/>
              </w:rPr>
            </w:pPr>
            <w:r w:rsidRPr="002C6B86">
              <w:rPr>
                <w:bCs/>
                <w:i/>
                <w:iCs/>
              </w:rPr>
              <w:t>Секретаријат министарства</w:t>
            </w:r>
          </w:p>
        </w:tc>
      </w:tr>
    </w:tbl>
    <w:p w:rsidR="006D2CFE" w:rsidRDefault="006D2CFE" w:rsidP="00E122C6">
      <w:pPr>
        <w:pStyle w:val="BodyText"/>
        <w:tabs>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AF2C9F" w:rsidRPr="00C53E7E" w:rsidRDefault="00AF2C9F" w:rsidP="00E122C6">
            <w:pPr>
              <w:jc w:val="center"/>
              <w:rPr>
                <w:b/>
                <w:lang w:val="sr-Cyrl-CS"/>
              </w:rPr>
            </w:pPr>
            <w:r w:rsidRPr="00C53E7E">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2016.</w:t>
            </w:r>
          </w:p>
          <w:p w:rsidR="00AF2C9F" w:rsidRPr="00C53E7E" w:rsidRDefault="00AF2C9F" w:rsidP="00E122C6">
            <w:pPr>
              <w:jc w:val="center"/>
              <w:rPr>
                <w:b/>
                <w:lang w:val="sr-Cyrl-CS"/>
              </w:rPr>
            </w:pPr>
            <w:r w:rsidRPr="00C53E7E">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C53E7E">
              <w:rPr>
                <w:b/>
                <w:lang w:val="sr-Cyrl-CS"/>
              </w:rPr>
              <w:t>2018. година</w:t>
            </w:r>
          </w:p>
          <w:p w:rsidR="00AF2C9F" w:rsidRPr="00155CA1" w:rsidRDefault="00AF2C9F" w:rsidP="00E122C6">
            <w:pPr>
              <w:jc w:val="center"/>
              <w:rPr>
                <w:b/>
              </w:rPr>
            </w:pPr>
            <w:r w:rsidRPr="00155CA1">
              <w:rPr>
                <w:b/>
                <w:lang w:val="sr-Cyrl-CS"/>
              </w:rPr>
              <w:t>01.01.</w:t>
            </w:r>
            <w:r>
              <w:rPr>
                <w:b/>
              </w:rPr>
              <w:t>до 30.06.</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2920</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lang w:val="sr-Cyrl-CS"/>
              </w:rPr>
              <w:t>2137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1630</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542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321</w:t>
            </w:r>
          </w:p>
          <w:p w:rsidR="00AF2C9F" w:rsidRPr="00C53E7E" w:rsidRDefault="00AF2C9F" w:rsidP="00E122C6">
            <w:pPr>
              <w:jc w:val="center"/>
              <w:rPr>
                <w:b/>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p>
          <w:p w:rsidR="00AF2C9F" w:rsidRPr="00C53E7E" w:rsidRDefault="00AF2C9F" w:rsidP="00E122C6">
            <w:pPr>
              <w:jc w:val="center"/>
              <w:rPr>
                <w:b/>
              </w:rPr>
            </w:pPr>
            <w:r w:rsidRPr="00C53E7E">
              <w:rPr>
                <w:b/>
              </w:rPr>
              <w:t>222</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rPr>
              <w:t>1</w:t>
            </w:r>
            <w:r>
              <w:rPr>
                <w:b/>
                <w:lang w:val="sr-Cyrl-CS"/>
              </w:rPr>
              <w:t>58</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19</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54B61" w:rsidRDefault="00AF2C9F" w:rsidP="00E122C6">
            <w:pPr>
              <w:jc w:val="center"/>
              <w:rPr>
                <w:b/>
              </w:rPr>
            </w:pPr>
            <w:r>
              <w:rPr>
                <w:b/>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33</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010242" w:rsidRDefault="00AF2C9F" w:rsidP="00E122C6">
            <w:pPr>
              <w:jc w:val="center"/>
              <w:rPr>
                <w:b/>
                <w:lang w:val="sr-Cyrl-CS"/>
              </w:rPr>
            </w:pPr>
            <w:r>
              <w:rPr>
                <w:b/>
                <w:lang w:val="sr-Cyrl-CS"/>
              </w:rPr>
              <w:t>-</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8</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rPr>
            </w:pPr>
            <w:r w:rsidRPr="00C53E7E">
              <w:rPr>
                <w:b/>
              </w:rPr>
              <w:t>5</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Pr>
                <w:b/>
                <w:lang w:val="sr-Cyrl-CS"/>
              </w:rPr>
              <w:t>1</w:t>
            </w:r>
          </w:p>
        </w:tc>
      </w:tr>
      <w:tr w:rsidR="00AF2C9F" w:rsidRPr="00224D1D"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C53E7E" w:rsidRDefault="00AF2C9F" w:rsidP="00E122C6">
            <w:pPr>
              <w:rPr>
                <w:lang w:val="sr-Cyrl-CS"/>
              </w:rPr>
            </w:pPr>
            <w:r w:rsidRPr="00C53E7E">
              <w:rPr>
                <w:lang w:val="sr-Cyrl-CS"/>
              </w:rPr>
              <w:t>Број решења о суспензији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p>
          <w:p w:rsidR="00AF2C9F" w:rsidRPr="00C53E7E" w:rsidRDefault="00AF2C9F" w:rsidP="00E122C6">
            <w:pPr>
              <w:jc w:val="center"/>
              <w:rPr>
                <w:b/>
                <w:lang w:val="sr-Cyrl-CS"/>
              </w:rPr>
            </w:pPr>
            <w:r w:rsidRPr="00C53E7E">
              <w:rPr>
                <w:b/>
                <w:lang w:val="sr-Cyrl-CS"/>
              </w:rPr>
              <w:t>1</w:t>
            </w:r>
          </w:p>
          <w:p w:rsidR="00AF2C9F" w:rsidRPr="00C53E7E"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C53E7E" w:rsidRDefault="00AF2C9F" w:rsidP="00E122C6">
            <w:pPr>
              <w:jc w:val="center"/>
              <w:rPr>
                <w:b/>
                <w:lang w:val="sr-Cyrl-CS"/>
              </w:rPr>
            </w:pPr>
            <w:r w:rsidRPr="00C53E7E">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106129" w:rsidRDefault="00AF2C9F" w:rsidP="00E122C6">
            <w:pPr>
              <w:jc w:val="center"/>
              <w:rPr>
                <w:b/>
              </w:rPr>
            </w:pPr>
            <w:r>
              <w:rPr>
                <w:b/>
              </w:rPr>
              <w:t>2</w:t>
            </w:r>
          </w:p>
        </w:tc>
      </w:tr>
      <w:tr w:rsidR="00AF2C9F" w:rsidRPr="00B418B8" w:rsidTr="00AF2C9F">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AF2C9F" w:rsidRPr="00B418B8" w:rsidRDefault="00AF2C9F" w:rsidP="00E122C6">
            <w:pPr>
              <w:rPr>
                <w:lang w:val="sr-Cyrl-CS"/>
              </w:rPr>
            </w:pPr>
            <w:r w:rsidRPr="005E3AAB">
              <w:rPr>
                <w:lang w:val="sr-Cyrl-CS"/>
              </w:rPr>
              <w:t>Тумачења, решења, објашњења и мишљења о примени прописа о праву на полагање, стицање, суспензију и одузимање лиценце и полагању испита за директоре и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B418B8" w:rsidRDefault="00AF2C9F" w:rsidP="00E122C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E3AAB" w:rsidRDefault="00AF2C9F" w:rsidP="00E122C6">
            <w:pPr>
              <w:jc w:val="center"/>
              <w:rPr>
                <w:b/>
                <w:lang w:val="sr-Cyrl-CS"/>
              </w:rPr>
            </w:pPr>
            <w:r w:rsidRPr="005E3AAB">
              <w:rPr>
                <w:b/>
                <w:lang w:val="sr-Cyrl-CS"/>
              </w:rPr>
              <w:t>31</w:t>
            </w:r>
          </w:p>
          <w:p w:rsidR="00AF2C9F" w:rsidRPr="005E3AAB" w:rsidRDefault="00AF2C9F" w:rsidP="00E122C6">
            <w:pPr>
              <w:jc w:val="center"/>
              <w:rPr>
                <w:b/>
                <w:lang w:val="sr-Cyrl-CS"/>
              </w:rPr>
            </w:pPr>
            <w:r w:rsidRPr="005E3AAB">
              <w:rPr>
                <w:b/>
                <w:lang w:val="sr-Cyrl-CS"/>
              </w:rPr>
              <w:t>(период октобар - децембар)</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Pr="00591D74" w:rsidRDefault="00AF2C9F" w:rsidP="00E122C6">
            <w:pPr>
              <w:jc w:val="center"/>
              <w:rPr>
                <w:b/>
              </w:rPr>
            </w:pPr>
            <w:r>
              <w:rPr>
                <w:b/>
              </w:rPr>
              <w:t>35</w:t>
            </w:r>
          </w:p>
        </w:tc>
      </w:tr>
    </w:tbl>
    <w:p w:rsidR="004D3FF7" w:rsidRDefault="004D3FF7" w:rsidP="00E122C6">
      <w:pPr>
        <w:rPr>
          <w:lang w:val="sr-Latn-CS"/>
        </w:rPr>
      </w:pPr>
    </w:p>
    <w:p w:rsidR="00B2089E" w:rsidRDefault="00B2089E" w:rsidP="00E122C6">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648"/>
      </w:tblGrid>
      <w:tr w:rsidR="004D3FF7" w:rsidRPr="000D2119" w:rsidTr="004D3FF7">
        <w:trPr>
          <w:trHeight w:val="242"/>
          <w:jc w:val="center"/>
        </w:trPr>
        <w:tc>
          <w:tcPr>
            <w:tcW w:w="9648" w:type="dxa"/>
            <w:tcBorders>
              <w:bottom w:val="single" w:sz="6" w:space="0" w:color="000000"/>
            </w:tcBorders>
            <w:shd w:val="solid" w:color="000080" w:fill="FFFFFF"/>
          </w:tcPr>
          <w:p w:rsidR="004D3FF7" w:rsidRPr="000D2119" w:rsidRDefault="004D3FF7" w:rsidP="00E122C6">
            <w:pPr>
              <w:pStyle w:val="BodyText"/>
              <w:tabs>
                <w:tab w:val="clear" w:pos="1440"/>
                <w:tab w:val="left" w:pos="600"/>
              </w:tabs>
              <w:spacing w:line="240" w:lineRule="auto"/>
              <w:rPr>
                <w:bCs/>
                <w:i/>
                <w:iCs/>
              </w:rPr>
            </w:pPr>
            <w:r>
              <w:rPr>
                <w:bCs/>
                <w:i/>
                <w:iCs/>
                <w:lang w:val="sr-Cyrl-RS"/>
              </w:rPr>
              <w:t xml:space="preserve">Одсек за </w:t>
            </w:r>
            <w:r w:rsidRPr="000D2119">
              <w:rPr>
                <w:bCs/>
                <w:i/>
                <w:iCs/>
              </w:rPr>
              <w:t>правне послове</w:t>
            </w:r>
          </w:p>
        </w:tc>
      </w:tr>
    </w:tbl>
    <w:p w:rsidR="004D3FF7" w:rsidRPr="000D2119" w:rsidRDefault="004D3FF7" w:rsidP="00E122C6">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4D3FF7" w:rsidRPr="0099081B" w:rsidRDefault="004D3FF7" w:rsidP="00E122C6">
            <w:pPr>
              <w:jc w:val="center"/>
              <w:rPr>
                <w:b/>
                <w:lang w:val="sr-Cyrl-CS"/>
              </w:rPr>
            </w:pPr>
            <w:r w:rsidRPr="0099081B">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2016.</w:t>
            </w:r>
          </w:p>
          <w:p w:rsidR="004D3FF7" w:rsidRPr="0099081B" w:rsidRDefault="004D3FF7" w:rsidP="00E122C6">
            <w:pPr>
              <w:jc w:val="center"/>
              <w:rPr>
                <w:b/>
                <w:lang w:val="sr-Cyrl-CS"/>
              </w:rPr>
            </w:pPr>
            <w:r w:rsidRPr="0099081B">
              <w:rPr>
                <w:b/>
                <w:lang w:val="sr-Cyrl-CS"/>
              </w:rPr>
              <w:t>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2017.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AF2C9F" w:rsidRDefault="00AF2C9F" w:rsidP="00E122C6">
            <w:pPr>
              <w:jc w:val="center"/>
              <w:rPr>
                <w:b/>
                <w:lang w:val="sr-Cyrl-CS"/>
              </w:rPr>
            </w:pPr>
            <w:r w:rsidRPr="0099081B">
              <w:rPr>
                <w:b/>
                <w:lang w:val="sr-Cyrl-CS"/>
              </w:rPr>
              <w:t>2018. година</w:t>
            </w:r>
          </w:p>
          <w:p w:rsidR="004D3FF7" w:rsidRPr="0099081B" w:rsidRDefault="00AF2C9F" w:rsidP="00E122C6">
            <w:pPr>
              <w:jc w:val="center"/>
              <w:rPr>
                <w:b/>
                <w:lang w:val="sr-Cyrl-CS"/>
              </w:rPr>
            </w:pPr>
            <w:r>
              <w:rPr>
                <w:b/>
                <w:lang w:val="sr-Cyrl-RS"/>
              </w:rPr>
              <w:t xml:space="preserve">1.01. до </w:t>
            </w:r>
            <w:r>
              <w:rPr>
                <w:b/>
              </w:rPr>
              <w:t>30.06.</w:t>
            </w:r>
          </w:p>
        </w:tc>
      </w:tr>
      <w:tr w:rsidR="004D3FF7" w:rsidRPr="0099081B" w:rsidTr="00B91D82">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4D3FF7" w:rsidRPr="0099081B" w:rsidRDefault="004D3FF7" w:rsidP="00E122C6">
            <w:pPr>
              <w:rPr>
                <w:lang w:val="sr-Cyrl-CS"/>
              </w:rPr>
            </w:pPr>
            <w:r w:rsidRPr="0099081B">
              <w:rPr>
                <w:lang w:val="sr-Cyrl-CS"/>
              </w:rPr>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CS"/>
              </w:rPr>
            </w:pPr>
            <w:r w:rsidRPr="0099081B">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1939</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rPr>
            </w:pPr>
            <w:r w:rsidRPr="0099081B">
              <w:rPr>
                <w:b/>
              </w:rPr>
              <w:t>1674</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99081B" w:rsidRDefault="004D3FF7" w:rsidP="00E122C6">
            <w:pPr>
              <w:jc w:val="center"/>
              <w:rPr>
                <w:b/>
                <w:lang w:val="sr-Cyrl-RS"/>
              </w:rPr>
            </w:pPr>
            <w:r w:rsidRPr="0099081B">
              <w:rPr>
                <w:b/>
                <w:lang w:val="sr-Cyrl-RS"/>
              </w:rPr>
              <w:t>1100</w:t>
            </w:r>
          </w:p>
        </w:tc>
        <w:tc>
          <w:tcPr>
            <w:tcW w:w="1483" w:type="dxa"/>
            <w:tcBorders>
              <w:top w:val="single" w:sz="4" w:space="0" w:color="000000"/>
              <w:left w:val="single" w:sz="4" w:space="0" w:color="000000"/>
              <w:bottom w:val="single" w:sz="4" w:space="0" w:color="000000"/>
              <w:right w:val="single" w:sz="4" w:space="0" w:color="000000"/>
            </w:tcBorders>
            <w:vAlign w:val="center"/>
          </w:tcPr>
          <w:p w:rsidR="004D3FF7" w:rsidRPr="00AF2C9F" w:rsidRDefault="00AF2C9F" w:rsidP="00E122C6">
            <w:pPr>
              <w:jc w:val="center"/>
              <w:rPr>
                <w:b/>
              </w:rPr>
            </w:pPr>
            <w:r>
              <w:rPr>
                <w:b/>
              </w:rPr>
              <w:t>751</w:t>
            </w:r>
          </w:p>
        </w:tc>
      </w:tr>
    </w:tbl>
    <w:p w:rsidR="004D3FF7" w:rsidRDefault="004D3FF7" w:rsidP="00E122C6">
      <w:pPr>
        <w:jc w:val="both"/>
        <w:rPr>
          <w:lang w:val="sr-Cyrl-CS"/>
        </w:rPr>
      </w:pPr>
    </w:p>
    <w:p w:rsidR="004D3FF7" w:rsidRDefault="004D3FF7" w:rsidP="00E122C6">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E122C6">
      <w:pPr>
        <w:pStyle w:val="BodyText"/>
        <w:tabs>
          <w:tab w:val="clear" w:pos="1440"/>
          <w:tab w:val="left" w:pos="600"/>
        </w:tabs>
        <w:spacing w:line="240" w:lineRule="auto"/>
        <w:jc w:val="both"/>
        <w:rPr>
          <w:b w:val="0"/>
        </w:rPr>
      </w:pPr>
    </w:p>
    <w:p w:rsidR="006D2CFE" w:rsidRPr="002C6B86" w:rsidRDefault="006D2CFE" w:rsidP="00E122C6">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782"/>
      </w:tblGrid>
      <w:tr w:rsidR="006D2CFE" w:rsidRPr="00F85E69" w:rsidTr="0094368D">
        <w:trPr>
          <w:jc w:val="center"/>
        </w:trPr>
        <w:tc>
          <w:tcPr>
            <w:tcW w:w="9782" w:type="dxa"/>
            <w:tcBorders>
              <w:bottom w:val="single" w:sz="6" w:space="0" w:color="000000"/>
            </w:tcBorders>
            <w:shd w:val="solid" w:color="000080" w:fill="FFFFFF"/>
          </w:tcPr>
          <w:p w:rsidR="006D2CFE" w:rsidRPr="002C6B86" w:rsidRDefault="006D2CFE" w:rsidP="00E122C6">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E122C6">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471975" w:rsidRPr="002C6B86" w:rsidRDefault="00471975" w:rsidP="00E122C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p>
          <w:p w:rsidR="00471975" w:rsidRDefault="00471975" w:rsidP="00E122C6">
            <w:pPr>
              <w:jc w:val="center"/>
              <w:rPr>
                <w:b/>
                <w:lang w:val="sr-Cyrl-CS"/>
              </w:rPr>
            </w:pPr>
            <w:r w:rsidRPr="000D2119">
              <w:rPr>
                <w:b/>
                <w:lang w:val="sr-Cyrl-CS"/>
              </w:rPr>
              <w:t>201</w:t>
            </w:r>
            <w:r>
              <w:rPr>
                <w:b/>
                <w:lang w:val="sr-Cyrl-CS"/>
              </w:rPr>
              <w:t>6</w:t>
            </w:r>
            <w:r w:rsidRPr="000D2119">
              <w:rPr>
                <w:b/>
                <w:lang w:val="sr-Cyrl-CS"/>
              </w:rPr>
              <w:t>. година</w:t>
            </w:r>
          </w:p>
          <w:p w:rsidR="00471975" w:rsidRPr="002C6B86" w:rsidRDefault="00471975" w:rsidP="00E122C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2017.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lang w:val="sr-Cyrl-CS"/>
              </w:rPr>
            </w:pPr>
            <w:r>
              <w:rPr>
                <w:b/>
                <w:lang w:val="sr-Cyrl-CS"/>
              </w:rPr>
              <w:t>2018. година</w:t>
            </w:r>
          </w:p>
          <w:p w:rsidR="00471975" w:rsidRDefault="00471975" w:rsidP="00E122C6">
            <w:pPr>
              <w:jc w:val="center"/>
              <w:rPr>
                <w:b/>
                <w:lang w:val="sr-Cyrl-CS"/>
              </w:rPr>
            </w:pPr>
            <w:r>
              <w:rPr>
                <w:b/>
                <w:lang w:val="sr-Cyrl-CS"/>
              </w:rPr>
              <w:t xml:space="preserve">01.01. до </w:t>
            </w:r>
            <w:r>
              <w:rPr>
                <w:b/>
              </w:rPr>
              <w:t>30.06</w:t>
            </w:r>
            <w:r>
              <w:rPr>
                <w:b/>
                <w:lang w:val="sr-Cyrl-CS"/>
              </w:rPr>
              <w:t>.</w:t>
            </w:r>
          </w:p>
        </w:tc>
      </w:tr>
      <w:tr w:rsidR="00471975" w:rsidRPr="00C87B2D" w:rsidTr="00471975">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471975" w:rsidRPr="002C6B86" w:rsidRDefault="00471975" w:rsidP="00E122C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918</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412</w:t>
            </w:r>
          </w:p>
        </w:tc>
      </w:tr>
      <w:tr w:rsidR="00471975" w:rsidRPr="002C6B86" w:rsidTr="00471975">
        <w:trPr>
          <w:jc w:val="center"/>
        </w:trPr>
        <w:tc>
          <w:tcPr>
            <w:tcW w:w="2007" w:type="dxa"/>
            <w:tcBorders>
              <w:top w:val="single" w:sz="4" w:space="0" w:color="000000"/>
              <w:left w:val="single" w:sz="4" w:space="0" w:color="000000"/>
              <w:bottom w:val="single" w:sz="4" w:space="0" w:color="000000"/>
              <w:right w:val="single" w:sz="4" w:space="0" w:color="000000"/>
            </w:tcBorders>
          </w:tcPr>
          <w:p w:rsidR="00471975" w:rsidRPr="002C6B86" w:rsidRDefault="00471975" w:rsidP="00E122C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2C6B86"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Default="00471975" w:rsidP="00E122C6">
            <w:pPr>
              <w:jc w:val="center"/>
              <w:rPr>
                <w:b/>
                <w:noProof/>
                <w:lang w:val="sr-Cyrl-CS"/>
              </w:rPr>
            </w:pPr>
            <w:r>
              <w:rPr>
                <w:b/>
                <w:noProof/>
                <w:lang w:val="sr-Cyrl-CS"/>
              </w:rPr>
              <w:t>562</w:t>
            </w:r>
          </w:p>
        </w:tc>
        <w:tc>
          <w:tcPr>
            <w:tcW w:w="1514" w:type="dxa"/>
            <w:tcBorders>
              <w:top w:val="single" w:sz="4" w:space="0" w:color="000000"/>
              <w:left w:val="single" w:sz="4" w:space="0" w:color="000000"/>
              <w:bottom w:val="single" w:sz="4" w:space="0" w:color="000000"/>
              <w:right w:val="single" w:sz="4" w:space="0" w:color="000000"/>
            </w:tcBorders>
            <w:vAlign w:val="center"/>
          </w:tcPr>
          <w:p w:rsidR="00471975" w:rsidRPr="00E818CE" w:rsidRDefault="00471975" w:rsidP="00E122C6">
            <w:pPr>
              <w:jc w:val="center"/>
              <w:rPr>
                <w:b/>
                <w:noProof/>
                <w:lang w:val="en-GB"/>
              </w:rPr>
            </w:pPr>
            <w:r>
              <w:rPr>
                <w:b/>
                <w:noProof/>
                <w:lang w:val="en-GB"/>
              </w:rPr>
              <w:t>347</w:t>
            </w:r>
          </w:p>
        </w:tc>
      </w:tr>
    </w:tbl>
    <w:p w:rsidR="006D2CFE" w:rsidRPr="002C6B86" w:rsidRDefault="006D2CFE" w:rsidP="00E122C6">
      <w:pPr>
        <w:jc w:val="right"/>
        <w:rPr>
          <w:lang w:val="sr-Cyrl-CS"/>
        </w:rPr>
      </w:pPr>
    </w:p>
    <w:p w:rsidR="004B5BB2" w:rsidRDefault="006D2CFE" w:rsidP="00E122C6">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1C6C5B" w:rsidRDefault="001C6C5B"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p w:rsidR="003C5DEC" w:rsidRDefault="003C5DE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rsidTr="00B2089E">
        <w:tc>
          <w:tcPr>
            <w:tcW w:w="10439" w:type="dxa"/>
            <w:tcBorders>
              <w:top w:val="nil"/>
              <w:left w:val="nil"/>
              <w:bottom w:val="nil"/>
              <w:right w:val="nil"/>
            </w:tcBorders>
            <w:shd w:val="clear" w:color="auto" w:fill="auto"/>
          </w:tcPr>
          <w:p w:rsidR="00A112FE" w:rsidRPr="00A112FE" w:rsidRDefault="00692977" w:rsidP="00E122C6">
            <w:pPr>
              <w:pStyle w:val="Heading1"/>
            </w:pPr>
            <w:bookmarkStart w:id="222" w:name="_Toc497132972"/>
            <w:bookmarkStart w:id="223" w:name="_Toc497133623"/>
            <w:bookmarkStart w:id="22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222"/>
            <w:bookmarkEnd w:id="223"/>
            <w:bookmarkEnd w:id="224"/>
            <w:r w:rsidR="00A10B28" w:rsidRPr="00A112FE">
              <w:t xml:space="preserve"> </w:t>
            </w:r>
          </w:p>
          <w:p w:rsidR="00A10B28" w:rsidRPr="00A112FE" w:rsidRDefault="00A112FE" w:rsidP="00E122C6">
            <w:pPr>
              <w:pStyle w:val="Heading1"/>
            </w:pPr>
            <w:bookmarkStart w:id="225" w:name="_Toc497132973"/>
            <w:bookmarkStart w:id="226" w:name="_Toc497133624"/>
            <w:bookmarkStart w:id="227" w:name="_Toc497213744"/>
            <w:r w:rsidRPr="00A112FE">
              <w:t>МИНИСТАРСТВА ПРОСВЕТЕ, НАУКЕ И ТЕХНОЛОШКОГ РАЗВОЈА</w:t>
            </w:r>
            <w:bookmarkEnd w:id="225"/>
            <w:bookmarkEnd w:id="226"/>
            <w:bookmarkEnd w:id="227"/>
          </w:p>
        </w:tc>
      </w:tr>
    </w:tbl>
    <w:p w:rsidR="007B5BCC" w:rsidRPr="00393A84" w:rsidRDefault="007B5BCC" w:rsidP="00E122C6">
      <w:pPr>
        <w:jc w:val="both"/>
        <w:rPr>
          <w:bCs/>
          <w:lang w:val="ru-RU"/>
        </w:rPr>
      </w:pPr>
    </w:p>
    <w:p w:rsidR="007B5BCC" w:rsidRPr="008E0A65" w:rsidRDefault="007B5BCC" w:rsidP="00E122C6">
      <w:pPr>
        <w:jc w:val="both"/>
        <w:rPr>
          <w:bCs/>
          <w:lang w:val="sr-Cyrl-CS"/>
        </w:rPr>
      </w:pPr>
      <w:r w:rsidRPr="008E0A65">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8E0A65" w:rsidRDefault="007B5BCC" w:rsidP="00E122C6">
      <w:pPr>
        <w:jc w:val="both"/>
        <w:rPr>
          <w:bCs/>
          <w:lang w:val="sr-Cyrl-CS"/>
        </w:rPr>
      </w:pPr>
      <w:r w:rsidRPr="008E0A65">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8E0A65" w:rsidRDefault="007B5BCC" w:rsidP="00E122C6">
      <w:pPr>
        <w:pStyle w:val="ListParagraph"/>
        <w:numPr>
          <w:ilvl w:val="0"/>
          <w:numId w:val="31"/>
        </w:numPr>
        <w:tabs>
          <w:tab w:val="clear" w:pos="1440"/>
        </w:tabs>
        <w:rPr>
          <w:rFonts w:ascii="Times New Roman" w:hAnsi="Times New Roman"/>
          <w:bCs/>
        </w:rPr>
      </w:pPr>
      <w:r w:rsidRPr="008E0A65">
        <w:rPr>
          <w:rFonts w:ascii="Times New Roman" w:hAnsi="Times New Roman"/>
          <w:bCs/>
        </w:rPr>
        <w:t>Закон о</w:t>
      </w:r>
      <w:r w:rsidR="002A36AC" w:rsidRPr="008E0A65">
        <w:rPr>
          <w:rFonts w:ascii="Times New Roman" w:hAnsi="Times New Roman"/>
          <w:bCs/>
        </w:rPr>
        <w:t xml:space="preserve"> буџету Републике Србије за 201</w:t>
      </w:r>
      <w:r w:rsidR="008E0A65">
        <w:rPr>
          <w:rFonts w:ascii="Times New Roman" w:hAnsi="Times New Roman"/>
          <w:bCs/>
          <w:lang w:val="sr-Cyrl-RS"/>
        </w:rPr>
        <w:t>8</w:t>
      </w:r>
      <w:r w:rsidRPr="008E0A65">
        <w:rPr>
          <w:rFonts w:ascii="Times New Roman" w:hAnsi="Times New Roman"/>
          <w:bCs/>
        </w:rPr>
        <w:t xml:space="preserve">. годину објављен је у „Службеном гласнику Републике Србије“ број </w:t>
      </w:r>
      <w:r w:rsidR="008E0A65">
        <w:rPr>
          <w:rFonts w:ascii="Times New Roman" w:hAnsi="Times New Roman"/>
          <w:bCs/>
          <w:lang w:val="ru-RU"/>
        </w:rPr>
        <w:t>113</w:t>
      </w:r>
      <w:r w:rsidRPr="008E0A65">
        <w:rPr>
          <w:rFonts w:ascii="Times New Roman" w:hAnsi="Times New Roman"/>
          <w:bCs/>
        </w:rPr>
        <w:t>/1</w:t>
      </w:r>
      <w:r w:rsidR="008E0A65">
        <w:rPr>
          <w:rFonts w:ascii="Times New Roman" w:hAnsi="Times New Roman"/>
          <w:bCs/>
          <w:lang w:val="sr-Cyrl-RS"/>
        </w:rPr>
        <w:t>7</w:t>
      </w:r>
      <w:r w:rsidRPr="008E0A65">
        <w:rPr>
          <w:rFonts w:ascii="Times New Roman" w:hAnsi="Times New Roman"/>
          <w:bCs/>
        </w:rPr>
        <w:t>, а може се преузети и путем линка:</w:t>
      </w:r>
      <w:r w:rsidRPr="008E0A65">
        <w:rPr>
          <w:rFonts w:ascii="Times New Roman" w:hAnsi="Times New Roman"/>
        </w:rPr>
        <w:t xml:space="preserve"> </w:t>
      </w:r>
    </w:p>
    <w:p w:rsidR="007B5BCC" w:rsidRDefault="00D577D9" w:rsidP="00E122C6">
      <w:pPr>
        <w:tabs>
          <w:tab w:val="left" w:pos="720"/>
        </w:tabs>
        <w:ind w:firstLine="360"/>
        <w:jc w:val="both"/>
        <w:rPr>
          <w:rFonts w:asciiTheme="minorHAnsi" w:hAnsiTheme="minorHAnsi"/>
          <w:szCs w:val="20"/>
          <w:lang w:val="sr-Cyrl-CS"/>
        </w:rPr>
      </w:pPr>
      <w:hyperlink r:id="rId183" w:history="1">
        <w:r w:rsidR="008E0A65" w:rsidRPr="00967A76">
          <w:rPr>
            <w:rStyle w:val="Hyperlink"/>
            <w:rFonts w:ascii="CTimesRoman" w:hAnsi="CTimesRoman"/>
            <w:szCs w:val="20"/>
            <w:lang w:val="sr-Cyrl-CS"/>
          </w:rPr>
          <w:t>http://www.parlament.gov.rs/upload/archive/files/cir/pdf/zakoni/2017/3761-17.pdf</w:t>
        </w:r>
      </w:hyperlink>
    </w:p>
    <w:p w:rsidR="00921CCA" w:rsidRDefault="00921CCA" w:rsidP="00E122C6">
      <w:pPr>
        <w:tabs>
          <w:tab w:val="left" w:pos="720"/>
        </w:tabs>
        <w:jc w:val="both"/>
        <w:rPr>
          <w:rFonts w:asciiTheme="minorHAnsi" w:hAnsiTheme="minorHAnsi"/>
          <w:color w:val="FF0000"/>
          <w:lang w:val="sr-Cyrl-CS"/>
        </w:rPr>
      </w:pPr>
    </w:p>
    <w:p w:rsidR="00921CCA" w:rsidRPr="008E0A65" w:rsidRDefault="00921CCA" w:rsidP="00E122C6">
      <w:pPr>
        <w:tabs>
          <w:tab w:val="left" w:pos="720"/>
        </w:tabs>
        <w:jc w:val="both"/>
        <w:rPr>
          <w:rFonts w:asciiTheme="minorHAnsi" w:hAnsiTheme="minorHAnsi"/>
          <w:color w:val="FF0000"/>
          <w:lang w:val="sr-Cyrl-CS"/>
        </w:rPr>
      </w:pPr>
    </w:p>
    <w:tbl>
      <w:tblPr>
        <w:tblW w:w="10653" w:type="dxa"/>
        <w:tblLook w:val="04A0" w:firstRow="1" w:lastRow="0" w:firstColumn="1" w:lastColumn="0" w:noHBand="0" w:noVBand="1"/>
      </w:tblPr>
      <w:tblGrid>
        <w:gridCol w:w="10653"/>
      </w:tblGrid>
      <w:tr w:rsidR="004338B7" w:rsidRPr="00F85E69" w:rsidTr="001C6C5B">
        <w:trPr>
          <w:trHeight w:val="301"/>
        </w:trPr>
        <w:tc>
          <w:tcPr>
            <w:tcW w:w="10653" w:type="dxa"/>
            <w:shd w:val="clear" w:color="auto" w:fill="17365D" w:themeFill="text2" w:themeFillShade="BF"/>
          </w:tcPr>
          <w:p w:rsidR="004338B7" w:rsidRPr="00862513" w:rsidRDefault="004338B7" w:rsidP="00E122C6">
            <w:pPr>
              <w:pStyle w:val="Heading1"/>
            </w:pPr>
            <w:bookmarkStart w:id="228" w:name="_Toc497132974"/>
            <w:bookmarkStart w:id="229" w:name="_Toc497133625"/>
            <w:bookmarkStart w:id="23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8E0A65">
              <w:rPr>
                <w:lang w:val="sr-Cyrl-RS"/>
              </w:rPr>
              <w:t>8</w:t>
            </w:r>
            <w:r w:rsidR="00862513">
              <w:t>. годину</w:t>
            </w:r>
            <w:bookmarkEnd w:id="228"/>
            <w:bookmarkEnd w:id="229"/>
            <w:bookmarkEnd w:id="230"/>
          </w:p>
        </w:tc>
      </w:tr>
    </w:tbl>
    <w:p w:rsidR="00E575F6" w:rsidRPr="00DA477D" w:rsidRDefault="00E575F6" w:rsidP="00E122C6">
      <w:pPr>
        <w:rPr>
          <w:sz w:val="20"/>
          <w:szCs w:val="20"/>
          <w:lang w:val="sr-Cyrl-CS"/>
        </w:rPr>
      </w:pPr>
    </w:p>
    <w:p w:rsidR="003E53CE" w:rsidRPr="008E0A65" w:rsidRDefault="003E53C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3E53CE" w:rsidRPr="008E0A65" w:rsidRDefault="003E53CE" w:rsidP="00E122C6">
      <w:pPr>
        <w:jc w:val="both"/>
        <w:rPr>
          <w:highlight w:val="yellow"/>
          <w:lang w:val="sr-Cyrl-RS"/>
        </w:rPr>
      </w:pPr>
      <w:r w:rsidRPr="008E0A65">
        <w:rPr>
          <w:lang w:val="ru-RU"/>
        </w:rPr>
        <w:t>Финансијски план Министарства за 201</w:t>
      </w:r>
      <w:r w:rsidR="008E0A65" w:rsidRPr="008E0A65">
        <w:rPr>
          <w:lang w:val="sr-Cyrl-CS"/>
        </w:rPr>
        <w:t>8</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84" w:history="1">
        <w:r w:rsidR="008E0A65" w:rsidRPr="00967A76">
          <w:rPr>
            <w:rStyle w:val="Hyperlink"/>
          </w:rPr>
          <w:t>http://www.mpn.gov.rs/fin-plan/fp_2018.pdf</w:t>
        </w:r>
      </w:hyperlink>
      <w:r w:rsidR="008E0A65">
        <w:rPr>
          <w:lang w:val="sr-Cyrl-RS"/>
        </w:rPr>
        <w:t xml:space="preserve">. </w:t>
      </w:r>
    </w:p>
    <w:p w:rsidR="002B42A2" w:rsidRPr="0099081B" w:rsidRDefault="002B42A2" w:rsidP="00E122C6">
      <w:pPr>
        <w:jc w:val="both"/>
        <w:rPr>
          <w:highlight w:val="yellow"/>
          <w:lang w:val="sr-Cyrl-CS"/>
        </w:rPr>
      </w:pPr>
      <w:r w:rsidRPr="0099081B">
        <w:rPr>
          <w:highlight w:val="yellow"/>
          <w:lang w:val="sr-Cyrl-CS"/>
        </w:rPr>
        <w:t xml:space="preserve"> </w:t>
      </w: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7F7906" w:rsidRPr="0099081B" w:rsidRDefault="007F7906" w:rsidP="00E122C6">
      <w:pPr>
        <w:rPr>
          <w:bCs/>
          <w:highlight w:val="yellow"/>
          <w:lang w:val="ru-RU"/>
        </w:rPr>
      </w:pPr>
    </w:p>
    <w:p w:rsidR="0060462E" w:rsidRPr="0099081B" w:rsidRDefault="0060462E" w:rsidP="00E122C6">
      <w:pPr>
        <w:rPr>
          <w:bCs/>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DD7A90" w:rsidRPr="0099081B" w:rsidRDefault="00DD7A90" w:rsidP="00E122C6">
      <w:pPr>
        <w:rPr>
          <w:b/>
          <w:highlight w:val="yellow"/>
          <w:lang w:val="sr-Cyrl-CS"/>
        </w:rPr>
      </w:pPr>
    </w:p>
    <w:p w:rsidR="000D4E54" w:rsidRDefault="000D4E54"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Default="00E16826" w:rsidP="00E122C6">
      <w:pPr>
        <w:jc w:val="center"/>
        <w:rPr>
          <w:b/>
          <w:bCs/>
          <w:color w:val="800080"/>
          <w:highlight w:val="yellow"/>
          <w:lang w:val="sr-Cyrl-RS"/>
        </w:rPr>
      </w:pPr>
    </w:p>
    <w:p w:rsidR="00E16826" w:rsidRPr="0099081B" w:rsidRDefault="00E16826" w:rsidP="00E122C6">
      <w:pPr>
        <w:jc w:val="center"/>
        <w:rPr>
          <w:b/>
          <w:bCs/>
          <w:color w:val="800080"/>
          <w:highlight w:val="yellow"/>
          <w:lang w:val="sr-Cyrl-RS"/>
        </w:rPr>
        <w:sectPr w:rsidR="00E16826" w:rsidRPr="0099081B" w:rsidSect="009A64F7">
          <w:headerReference w:type="default" r:id="rId185"/>
          <w:footerReference w:type="even" r:id="rId186"/>
          <w:footerReference w:type="default" r:id="rId187"/>
          <w:pgSz w:w="11909" w:h="16834" w:code="9"/>
          <w:pgMar w:top="1440" w:right="720" w:bottom="1440" w:left="720" w:header="720" w:footer="720" w:gutter="0"/>
          <w:cols w:space="720"/>
          <w:docGrid w:linePitch="360"/>
        </w:sectPr>
      </w:pPr>
    </w:p>
    <w:tbl>
      <w:tblPr>
        <w:tblW w:w="0" w:type="auto"/>
        <w:tblInd w:w="1548" w:type="dxa"/>
        <w:shd w:val="clear" w:color="auto" w:fill="8DB3E2" w:themeFill="text2" w:themeFillTint="66"/>
        <w:tblLook w:val="04A0" w:firstRow="1" w:lastRow="0" w:firstColumn="1" w:lastColumn="0" w:noHBand="0" w:noVBand="1"/>
      </w:tblPr>
      <w:tblGrid>
        <w:gridCol w:w="11250"/>
      </w:tblGrid>
      <w:tr w:rsidR="00A767A5" w:rsidRPr="00921CCA" w:rsidTr="001D69C6">
        <w:tc>
          <w:tcPr>
            <w:tcW w:w="11250" w:type="dxa"/>
            <w:shd w:val="clear" w:color="auto" w:fill="002060"/>
          </w:tcPr>
          <w:p w:rsidR="00A767A5" w:rsidRPr="00921CCA" w:rsidRDefault="00CC7D24" w:rsidP="00E122C6">
            <w:pPr>
              <w:pStyle w:val="Heading1"/>
            </w:pPr>
            <w:bookmarkStart w:id="231" w:name="_Toc497132975"/>
            <w:bookmarkStart w:id="232" w:name="_Toc497133626"/>
            <w:bookmarkStart w:id="233" w:name="_Toc497213746"/>
            <w:r w:rsidRPr="00921CCA">
              <w:t>Извештај</w:t>
            </w:r>
            <w:r w:rsidR="00A767A5" w:rsidRPr="00921CCA">
              <w:t xml:space="preserve"> </w:t>
            </w:r>
            <w:r w:rsidRPr="00921CCA">
              <w:t>о</w:t>
            </w:r>
            <w:r w:rsidR="00A767A5" w:rsidRPr="00921CCA">
              <w:t xml:space="preserve"> </w:t>
            </w:r>
            <w:r w:rsidRPr="00921CCA">
              <w:t>извршењу</w:t>
            </w:r>
            <w:r w:rsidR="00A767A5" w:rsidRPr="00921CCA">
              <w:t xml:space="preserve"> </w:t>
            </w:r>
            <w:r w:rsidRPr="00921CCA">
              <w:t>буџета</w:t>
            </w:r>
            <w:r w:rsidR="00A767A5" w:rsidRPr="00921CCA">
              <w:t xml:space="preserve"> </w:t>
            </w:r>
            <w:r w:rsidRPr="00921CCA">
              <w:t>за</w:t>
            </w:r>
            <w:r w:rsidR="00AF40C8" w:rsidRPr="00921CCA">
              <w:t xml:space="preserve"> </w:t>
            </w:r>
            <w:r w:rsidR="00A767A5" w:rsidRPr="00921CCA">
              <w:t>201</w:t>
            </w:r>
            <w:r w:rsidR="00EF58AA">
              <w:t>8</w:t>
            </w:r>
            <w:r w:rsidR="00A767A5" w:rsidRPr="00921CCA">
              <w:t xml:space="preserve">. </w:t>
            </w:r>
            <w:r w:rsidRPr="00921CCA">
              <w:t>годину</w:t>
            </w:r>
            <w:bookmarkEnd w:id="231"/>
            <w:bookmarkEnd w:id="232"/>
            <w:bookmarkEnd w:id="233"/>
          </w:p>
        </w:tc>
      </w:tr>
    </w:tbl>
    <w:p w:rsidR="00226032" w:rsidRPr="00921CCA" w:rsidRDefault="00226032" w:rsidP="00E122C6">
      <w:pPr>
        <w:jc w:val="both"/>
        <w:rPr>
          <w:lang w:val="ru-RU"/>
        </w:rPr>
      </w:pPr>
    </w:p>
    <w:p w:rsidR="00AC0D0B" w:rsidRPr="00921CCA" w:rsidRDefault="00AD4BE4" w:rsidP="00E122C6">
      <w:pPr>
        <w:jc w:val="both"/>
        <w:rPr>
          <w:lang w:val="sr-Cyrl-CS"/>
        </w:rPr>
      </w:pPr>
      <w:r w:rsidRPr="00921CCA">
        <w:rPr>
          <w:lang w:val="sr-Cyrl-CS"/>
        </w:rPr>
        <w:t xml:space="preserve">Извештаји о извршењу буџета сачињавају се тромесечно, стога </w:t>
      </w:r>
      <w:r w:rsidR="00A95C61" w:rsidRPr="00921CCA">
        <w:rPr>
          <w:lang w:val="sr-Cyrl-CS"/>
        </w:rPr>
        <w:t xml:space="preserve">се и </w:t>
      </w:r>
      <w:r w:rsidRPr="00921CCA">
        <w:rPr>
          <w:lang w:val="sr-Cyrl-CS"/>
        </w:rPr>
        <w:t xml:space="preserve">информације о извршењу буџета Министарства у Информатору о раду </w:t>
      </w:r>
      <w:r w:rsidR="00A95C61" w:rsidRPr="00921CCA">
        <w:rPr>
          <w:lang w:val="sr-Cyrl-CS"/>
        </w:rPr>
        <w:t>допуњавају тромесечно</w:t>
      </w:r>
      <w:r w:rsidRPr="00921CCA">
        <w:rPr>
          <w:lang w:val="sr-Cyrl-CS"/>
        </w:rPr>
        <w:t>.</w:t>
      </w:r>
      <w:r w:rsidR="0082413D" w:rsidRPr="00921CCA">
        <w:rPr>
          <w:lang w:val="ru-RU"/>
        </w:rPr>
        <w:t xml:space="preserve"> </w:t>
      </w:r>
      <w:r w:rsidR="0082413D" w:rsidRPr="00921CCA">
        <w:rPr>
          <w:lang w:val="sr-Cyrl-CS"/>
        </w:rPr>
        <w:t xml:space="preserve">Евиденција о трошењу буџета </w:t>
      </w:r>
      <w:r w:rsidR="0082413D" w:rsidRPr="00C7370E">
        <w:rPr>
          <w:b/>
          <w:lang w:val="sr-Cyrl-CS"/>
        </w:rPr>
        <w:t>не води се ван тромесечног извештајног периода</w:t>
      </w:r>
      <w:r w:rsidR="0082413D" w:rsidRPr="00921CCA">
        <w:rPr>
          <w:lang w:val="sr-Cyrl-CS"/>
        </w:rPr>
        <w:t>.</w:t>
      </w:r>
    </w:p>
    <w:p w:rsidR="00771835" w:rsidRPr="00921CCA" w:rsidRDefault="009670CA" w:rsidP="00E122C6">
      <w:pPr>
        <w:jc w:val="both"/>
        <w:rPr>
          <w:lang w:val="ru-RU"/>
        </w:rPr>
      </w:pPr>
      <w:r w:rsidRPr="00921CCA">
        <w:rPr>
          <w:lang w:val="ru-RU"/>
        </w:rPr>
        <w:t>Извештај о извршењу буџета Министарства просвете</w:t>
      </w:r>
      <w:r w:rsidRPr="00921CCA">
        <w:rPr>
          <w:lang w:val="sr-Cyrl-CS"/>
        </w:rPr>
        <w:t xml:space="preserve">, науке и технолошког развоја, на основу Закона о </w:t>
      </w:r>
      <w:r w:rsidRPr="00921CCA">
        <w:rPr>
          <w:lang w:val="ru-RU"/>
        </w:rPr>
        <w:t>буџету Републике Србије за 201</w:t>
      </w:r>
      <w:r w:rsidR="00EF58AA">
        <w:t>8</w:t>
      </w:r>
      <w:r w:rsidRPr="00921CCA">
        <w:rPr>
          <w:lang w:val="ru-RU"/>
        </w:rPr>
        <w:t>. годину, састоји се од Извештаја о извршењу буџета – раздео 2</w:t>
      </w:r>
      <w:r w:rsidR="00F2224E" w:rsidRPr="00921CCA">
        <w:rPr>
          <w:lang w:val="ru-RU"/>
        </w:rPr>
        <w:t>4</w:t>
      </w:r>
      <w:r w:rsidRPr="00921CCA">
        <w:rPr>
          <w:lang w:val="ru-RU"/>
        </w:rPr>
        <w:t>, функција 140 и Извештаја о извршењу буџета – раздео 2</w:t>
      </w:r>
      <w:r w:rsidR="00F2224E" w:rsidRPr="00921CCA">
        <w:rPr>
          <w:lang w:val="ru-RU"/>
        </w:rPr>
        <w:t>4</w:t>
      </w:r>
      <w:r w:rsidRPr="00921CCA">
        <w:rPr>
          <w:lang w:val="ru-RU"/>
        </w:rPr>
        <w:t xml:space="preserve">, функције 980, 910, 920, 940 и 960. </w:t>
      </w:r>
    </w:p>
    <w:p w:rsidR="001C6C5B" w:rsidRDefault="001C6C5B" w:rsidP="00E122C6">
      <w:pPr>
        <w:jc w:val="both"/>
        <w:rPr>
          <w:highlight w:val="yellow"/>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C7370E" w:rsidRPr="0099081B" w:rsidTr="00416E6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C7370E" w:rsidRPr="0099081B" w:rsidTr="00416E68">
              <w:trPr>
                <w:trHeight w:val="273"/>
              </w:trPr>
              <w:tc>
                <w:tcPr>
                  <w:tcW w:w="11160" w:type="dxa"/>
                  <w:shd w:val="solid" w:color="C0C0C0" w:fill="FFFFFF"/>
                </w:tcPr>
                <w:p w:rsidR="00C7370E" w:rsidRPr="00C7370E" w:rsidRDefault="00C7370E" w:rsidP="00E122C6">
                  <w:pPr>
                    <w:jc w:val="center"/>
                    <w:rPr>
                      <w:b/>
                      <w:lang w:val="ru-RU"/>
                    </w:rPr>
                  </w:pPr>
                  <w:r w:rsidRPr="00C7370E">
                    <w:rPr>
                      <w:b/>
                      <w:lang w:val="ru-RU"/>
                    </w:rPr>
                    <w:t>Извештај о извршењу буџета - за 201</w:t>
                  </w:r>
                  <w:r w:rsidRPr="00C7370E">
                    <w:rPr>
                      <w:b/>
                    </w:rPr>
                    <w:t>8</w:t>
                  </w:r>
                  <w:r w:rsidRPr="00C7370E">
                    <w:rPr>
                      <w:b/>
                      <w:lang w:val="ru-RU"/>
                    </w:rPr>
                    <w:t>. године</w:t>
                  </w:r>
                </w:p>
              </w:tc>
            </w:tr>
          </w:tbl>
          <w:p w:rsidR="00C7370E" w:rsidRPr="0099081B" w:rsidRDefault="00C7370E" w:rsidP="00E122C6">
            <w:pPr>
              <w:pStyle w:val="Heading1"/>
              <w:rPr>
                <w:highlight w:val="yellow"/>
              </w:rPr>
            </w:pPr>
          </w:p>
        </w:tc>
      </w:tr>
    </w:tbl>
    <w:p w:rsidR="001C6C5B" w:rsidRDefault="001C6C5B" w:rsidP="00E122C6">
      <w:pPr>
        <w:jc w:val="both"/>
        <w:rPr>
          <w:highlight w:val="yellow"/>
          <w:lang w:val="ru-RU"/>
        </w:rPr>
      </w:pPr>
    </w:p>
    <w:tbl>
      <w:tblPr>
        <w:tblW w:w="14040" w:type="dxa"/>
        <w:tblLook w:val="04A0" w:firstRow="1" w:lastRow="0" w:firstColumn="1" w:lastColumn="0" w:noHBand="0" w:noVBand="1"/>
      </w:tblPr>
      <w:tblGrid>
        <w:gridCol w:w="757"/>
        <w:gridCol w:w="306"/>
        <w:gridCol w:w="906"/>
        <w:gridCol w:w="511"/>
        <w:gridCol w:w="592"/>
        <w:gridCol w:w="910"/>
        <w:gridCol w:w="1791"/>
        <w:gridCol w:w="4489"/>
        <w:gridCol w:w="1718"/>
        <w:gridCol w:w="1689"/>
        <w:gridCol w:w="1455"/>
      </w:tblGrid>
      <w:tr w:rsidR="00D177F6" w:rsidRPr="00D177F6" w:rsidTr="00D177F6">
        <w:trPr>
          <w:trHeight w:val="360"/>
        </w:trPr>
        <w:tc>
          <w:tcPr>
            <w:tcW w:w="14040" w:type="dxa"/>
            <w:gridSpan w:val="11"/>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ИЗВЕШТАЈ О ИЗВРШЕЊУ БУЏЕТА МИНИСТАРСТВА ПРОСВЕТЕ, НАУКЕ И ТЕХНОЛОШКОГ РАЗВОЈА ЗА ПЕРИОД ОД 01.01.2018.-30.06.2018. ГОД.</w:t>
            </w:r>
            <w:r w:rsidRPr="00D177F6">
              <w:rPr>
                <w:rFonts w:ascii="Arial" w:hAnsi="Arial" w:cs="Arial"/>
                <w:b/>
                <w:bCs/>
                <w:sz w:val="22"/>
                <w:szCs w:val="22"/>
              </w:rPr>
              <w:t xml:space="preserve"> </w:t>
            </w: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ЗА ОБЛАСТ ПРОСВЕТЕ</w:t>
            </w:r>
          </w:p>
        </w:tc>
        <w:tc>
          <w:tcPr>
            <w:tcW w:w="1702"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1535"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270"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r>
      <w:tr w:rsidR="00D177F6" w:rsidRPr="00D177F6" w:rsidTr="00D177F6">
        <w:trPr>
          <w:trHeight w:val="36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273" w:type="dxa"/>
            <w:tcBorders>
              <w:top w:val="nil"/>
              <w:left w:val="nil"/>
              <w:bottom w:val="nil"/>
              <w:right w:val="nil"/>
            </w:tcBorders>
            <w:shd w:val="clear" w:color="auto" w:fill="auto"/>
            <w:vAlign w:val="bottom"/>
            <w:hideMark/>
          </w:tcPr>
          <w:p w:rsidR="00D177F6" w:rsidRPr="00D177F6" w:rsidRDefault="00D177F6" w:rsidP="00E122C6">
            <w:pPr>
              <w:rPr>
                <w:sz w:val="20"/>
                <w:szCs w:val="20"/>
              </w:rPr>
            </w:pPr>
          </w:p>
        </w:tc>
        <w:tc>
          <w:tcPr>
            <w:tcW w:w="80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1702" w:type="dxa"/>
            <w:tcBorders>
              <w:top w:val="nil"/>
              <w:left w:val="nil"/>
              <w:bottom w:val="nil"/>
              <w:right w:val="nil"/>
            </w:tcBorders>
            <w:shd w:val="clear" w:color="auto" w:fill="auto"/>
            <w:vAlign w:val="bottom"/>
            <w:hideMark/>
          </w:tcPr>
          <w:p w:rsidR="00D177F6" w:rsidRPr="00D177F6" w:rsidRDefault="00D177F6" w:rsidP="00E122C6">
            <w:pPr>
              <w:jc w:val="center"/>
              <w:rPr>
                <w:sz w:val="20"/>
                <w:szCs w:val="20"/>
              </w:rPr>
            </w:pPr>
          </w:p>
        </w:tc>
        <w:tc>
          <w:tcPr>
            <w:tcW w:w="2805" w:type="dxa"/>
            <w:gridSpan w:val="2"/>
            <w:tcBorders>
              <w:top w:val="nil"/>
              <w:left w:val="nil"/>
              <w:bottom w:val="single" w:sz="4" w:space="0" w:color="auto"/>
              <w:right w:val="nil"/>
            </w:tcBorders>
            <w:shd w:val="clear" w:color="auto" w:fill="auto"/>
            <w:vAlign w:val="bottom"/>
            <w:hideMark/>
          </w:tcPr>
          <w:p w:rsidR="00D177F6" w:rsidRPr="00D177F6" w:rsidRDefault="00D177F6" w:rsidP="00E122C6">
            <w:pPr>
              <w:jc w:val="right"/>
              <w:rPr>
                <w:rFonts w:ascii="Arial" w:hAnsi="Arial" w:cs="Arial"/>
                <w:b/>
                <w:bCs/>
                <w:sz w:val="22"/>
                <w:szCs w:val="22"/>
              </w:rPr>
            </w:pPr>
            <w:r w:rsidRPr="00D177F6">
              <w:rPr>
                <w:rFonts w:ascii="Arial" w:hAnsi="Arial" w:cs="Arial"/>
                <w:b/>
                <w:bCs/>
                <w:sz w:val="22"/>
                <w:szCs w:val="22"/>
              </w:rPr>
              <w:t>у дин.</w:t>
            </w:r>
          </w:p>
        </w:tc>
      </w:tr>
      <w:tr w:rsidR="00D177F6" w:rsidRPr="00D177F6" w:rsidTr="00D177F6">
        <w:trPr>
          <w:trHeight w:val="1245"/>
        </w:trPr>
        <w:tc>
          <w:tcPr>
            <w:tcW w:w="577"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Раздео</w:t>
            </w:r>
          </w:p>
        </w:tc>
        <w:tc>
          <w:tcPr>
            <w:tcW w:w="1538" w:type="dxa"/>
            <w:gridSpan w:val="3"/>
            <w:tcBorders>
              <w:top w:val="single" w:sz="4" w:space="0" w:color="auto"/>
              <w:left w:val="nil"/>
              <w:bottom w:val="single" w:sz="4" w:space="0" w:color="auto"/>
              <w:right w:val="nil"/>
            </w:tcBorders>
            <w:shd w:val="clear" w:color="auto" w:fill="auto"/>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Главни програм/програмска активност/пројекат</w:t>
            </w:r>
          </w:p>
        </w:tc>
        <w:tc>
          <w:tcPr>
            <w:tcW w:w="41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6"/>
                <w:szCs w:val="16"/>
              </w:rPr>
            </w:pPr>
            <w:r w:rsidRPr="00D177F6">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4"/>
                <w:szCs w:val="14"/>
              </w:rPr>
            </w:pPr>
            <w:r w:rsidRPr="00D177F6">
              <w:rPr>
                <w:rFonts w:ascii="Arial" w:hAnsi="Arial" w:cs="Arial"/>
                <w:color w:val="000000"/>
                <w:sz w:val="14"/>
                <w:szCs w:val="14"/>
              </w:rPr>
              <w:t>Економска класифи-кација</w:t>
            </w:r>
          </w:p>
        </w:tc>
        <w:tc>
          <w:tcPr>
            <w:tcW w:w="6280" w:type="dxa"/>
            <w:gridSpan w:val="2"/>
            <w:tcBorders>
              <w:top w:val="single" w:sz="4" w:space="0" w:color="auto"/>
              <w:left w:val="nil"/>
              <w:bottom w:val="single" w:sz="4" w:space="0" w:color="auto"/>
              <w:right w:val="nil"/>
            </w:tcBorders>
            <w:shd w:val="clear" w:color="auto" w:fill="auto"/>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Опис</w:t>
            </w:r>
          </w:p>
        </w:tc>
        <w:tc>
          <w:tcPr>
            <w:tcW w:w="1702" w:type="dxa"/>
            <w:tcBorders>
              <w:top w:val="single" w:sz="4" w:space="0" w:color="auto"/>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16"/>
                <w:szCs w:val="16"/>
              </w:rPr>
            </w:pPr>
            <w:r w:rsidRPr="00D177F6">
              <w:rPr>
                <w:rFonts w:ascii="Arial" w:hAnsi="Arial" w:cs="Arial"/>
                <w:b/>
                <w:bCs/>
                <w:color w:val="000000"/>
                <w:sz w:val="16"/>
                <w:szCs w:val="16"/>
              </w:rPr>
              <w:t>Апропријације * Закон о буџету за 2018.г.</w:t>
            </w:r>
          </w:p>
        </w:tc>
        <w:tc>
          <w:tcPr>
            <w:tcW w:w="1535"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rPr>
            </w:pPr>
            <w:r w:rsidRPr="00D177F6">
              <w:rPr>
                <w:rFonts w:ascii="Arial" w:hAnsi="Arial" w:cs="Arial"/>
                <w:b/>
                <w:bCs/>
                <w:color w:val="000000"/>
              </w:rPr>
              <w:t xml:space="preserve">ИЗВРШЕЊЕ  </w:t>
            </w:r>
            <w:r w:rsidRPr="00D177F6">
              <w:rPr>
                <w:rFonts w:ascii="Arial" w:hAnsi="Arial" w:cs="Arial"/>
                <w:b/>
                <w:bCs/>
                <w:color w:val="000000"/>
                <w:sz w:val="16"/>
                <w:szCs w:val="16"/>
              </w:rPr>
              <w:t xml:space="preserve">            oд 01.01.2018.-30.06.2018.                       </w:t>
            </w:r>
            <w:r w:rsidRPr="00D177F6">
              <w:rPr>
                <w:rFonts w:ascii="Arial" w:hAnsi="Arial" w:cs="Arial"/>
                <w:b/>
                <w:bCs/>
                <w:i/>
                <w:iCs/>
                <w:color w:val="000000"/>
                <w:sz w:val="16"/>
                <w:szCs w:val="16"/>
              </w:rPr>
              <w:t xml:space="preserve">ИЗВОР ПРИХОДА - 01 </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xml:space="preserve">%  ИЗВРШЕЊА </w:t>
            </w:r>
          </w:p>
        </w:tc>
      </w:tr>
      <w:tr w:rsidR="00D177F6" w:rsidRPr="00D177F6" w:rsidTr="00D177F6">
        <w:trPr>
          <w:trHeight w:val="285"/>
        </w:trPr>
        <w:tc>
          <w:tcPr>
            <w:tcW w:w="577" w:type="dxa"/>
            <w:tcBorders>
              <w:top w:val="nil"/>
              <w:left w:val="nil"/>
              <w:bottom w:val="nil"/>
              <w:right w:val="nil"/>
            </w:tcBorders>
            <w:shd w:val="clear" w:color="auto" w:fill="auto"/>
            <w:vAlign w:val="center"/>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56"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724" w:type="dxa"/>
            <w:tcBorders>
              <w:top w:val="nil"/>
              <w:left w:val="nil"/>
              <w:bottom w:val="nil"/>
              <w:right w:val="nil"/>
            </w:tcBorders>
            <w:shd w:val="clear" w:color="auto" w:fill="auto"/>
            <w:vAlign w:val="center"/>
            <w:hideMark/>
          </w:tcPr>
          <w:p w:rsidR="00D177F6" w:rsidRPr="00D177F6" w:rsidRDefault="00D177F6" w:rsidP="00E122C6">
            <w:pPr>
              <w:jc w:val="cente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3237" w:type="dxa"/>
            <w:gridSpan w:val="2"/>
            <w:tcBorders>
              <w:top w:val="single" w:sz="4" w:space="0" w:color="auto"/>
              <w:left w:val="nil"/>
              <w:bottom w:val="single" w:sz="4" w:space="0" w:color="auto"/>
              <w:right w:val="single" w:sz="4" w:space="0" w:color="000000"/>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Приходи из буџета - 01</w:t>
            </w:r>
          </w:p>
        </w:tc>
        <w:tc>
          <w:tcPr>
            <w:tcW w:w="1270" w:type="dxa"/>
            <w:tcBorders>
              <w:top w:val="nil"/>
              <w:left w:val="nil"/>
              <w:bottom w:val="single" w:sz="4" w:space="0" w:color="auto"/>
              <w:right w:val="single" w:sz="4" w:space="0" w:color="auto"/>
            </w:tcBorders>
            <w:shd w:val="clear" w:color="auto" w:fill="auto"/>
            <w:vAlign w:val="center"/>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sz w:val="20"/>
                <w:szCs w:val="20"/>
              </w:rPr>
            </w:pPr>
            <w:r w:rsidRPr="00D177F6">
              <w:rPr>
                <w:rFonts w:ascii="Arial" w:hAnsi="Arial" w:cs="Arial"/>
                <w:b/>
                <w:bCs/>
                <w:sz w:val="20"/>
                <w:szCs w:val="20"/>
              </w:rPr>
              <w:t>24</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Министарство просвете,науке и технолошког развоја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106,566,410,000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53,774,381,000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50.46%</w:t>
            </w:r>
          </w:p>
        </w:tc>
      </w:tr>
      <w:tr w:rsidR="00D177F6" w:rsidRPr="00D177F6" w:rsidTr="00D177F6">
        <w:trPr>
          <w:trHeight w:val="285"/>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Извори финансирања: 01</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01</w:t>
            </w:r>
          </w:p>
        </w:tc>
        <w:tc>
          <w:tcPr>
            <w:tcW w:w="6280" w:type="dxa"/>
            <w:gridSpan w:val="2"/>
            <w:tcBorders>
              <w:top w:val="nil"/>
              <w:left w:val="nil"/>
              <w:bottom w:val="single" w:sz="4" w:space="0" w:color="auto"/>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Приходи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Уређење, надзор и развој свих нивоа образовног система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1,034,747,000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304,729,000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29.45%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Образовање некласификовано на другом месту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Утврђивање законских оквира и праћење развоја образовања на свим нивоима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282,959,000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140,795,000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93,723,000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42,680,000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16,777,000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1,590,000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70.94%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148,044,000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81,766,000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55.23%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23.69%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3,851,000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87.83%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3.30%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Стручно-педагошки надзор над радом устaнова образовања и завода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189,812,000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75,140,000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112,794,000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55,512,000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49.22%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20,191,000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49.06%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441,000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4,292,000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1,755,000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30,057,000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4,784,000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13.29%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8,100,000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37.48%</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5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Инспекцијски надзор над радом установа образовања и завода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55,332,000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21,499,000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30,366,000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44.43%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44.31%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47.64%</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582,000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38.80%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9.13%</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1.72%</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1,431,000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8.11%</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8.85%</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20.50%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5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67.20%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Администрација и управљање у области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202,726,000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82,235,000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78,958,000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41,153,000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14,212,000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6,558,000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2,838,000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43.28%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4,360,000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56.86%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17,900,000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30.20%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26,840,000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8,378,000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sz w:val="18"/>
                <w:szCs w:val="18"/>
              </w:rPr>
            </w:pPr>
            <w:r w:rsidRPr="00D177F6">
              <w:rPr>
                <w:rFonts w:ascii="Arial" w:hAnsi="Arial" w:cs="Arial"/>
                <w:b/>
                <w:bCs/>
                <w:sz w:val="18"/>
                <w:szCs w:val="18"/>
              </w:rPr>
              <w:t> </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4,537,000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16.14%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и казне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650,000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27,607,000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167,000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2.39%</w:t>
            </w:r>
          </w:p>
        </w:tc>
      </w:tr>
      <w:tr w:rsidR="00D177F6" w:rsidRPr="00D177F6" w:rsidTr="00D177F6">
        <w:trPr>
          <w:trHeight w:val="27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Унапређење квалитета образовања и васпитања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30,420,000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75.61%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27,420,000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3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536,000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интеграцији у европски образовни простор</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80,138,000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49,017,000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3,456,000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38,700,000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22,834,000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21,923,000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14,530,000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7,350,000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Полагање испита за лиценцу, директоре и секретаре установа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40,500,000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12,613,000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31.14%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41.80%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34.07%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5,590,000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језичких компетенција у школама у РС</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8,500,000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2,659,000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2,659,000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31.28%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међународних истраживања у образовању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45,140,000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17,735,000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39.29%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међународним организацијама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22,370,000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5,735,000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25.64%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регионалних образовних политика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7,950,000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6,857,000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Остале дотације и трансфери</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7,250,000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оквира квалификација Републике Србије</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395,000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4011</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пројектима од значаја за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1,100,000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Дух младости -промоција дуалног образовања у Србији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фондације др Зоран Ђинђић</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4016</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програму дигитализације у области националног</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301,471,000 </w:t>
            </w:r>
          </w:p>
        </w:tc>
        <w:tc>
          <w:tcPr>
            <w:tcW w:w="1535" w:type="dxa"/>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1,943,000 </w:t>
            </w:r>
          </w:p>
        </w:tc>
        <w:tc>
          <w:tcPr>
            <w:tcW w:w="1270"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просветног система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35,280,000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2.72%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26,000,000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231,891,000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1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r w:rsidRPr="00D177F6">
              <w:rPr>
                <w:rFonts w:ascii="Arial" w:hAnsi="Arial" w:cs="Arial"/>
                <w:color w:val="000000"/>
                <w:sz w:val="18"/>
                <w:szCs w:val="18"/>
              </w:rPr>
              <w:t>4017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Развој и унапређивање предузетничког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19,209,000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19,209,000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9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подршке запошљавању младих и активној инклузији</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573,000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573,000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7025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ИПА 2014- Сектор целоживотног учења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976,000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center"/>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485</w:t>
            </w: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Накнада штете за повреде или штету нанету од стране државних органа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24.1</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И 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67,666,665,000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33,678,035,000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Предшколско васпитање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чеворочасовног припремног предшколског програма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2,249,980,000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1,075,016,000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2,249,980,000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1,075,016,000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Основно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65,416,685,000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32,603,019,000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предшколско и основно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Реализација делатности основног образовања </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64,159,501,000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32,439,032,000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46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39,867,994,000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20,133,972,000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7,130,744,000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3,613,757,000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98,920,000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60.32%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1,313,000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83.78%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16,966,891,000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8,577,866,000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28,558,000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13,417,000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46.98%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Допунска школа у иностранству</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150,000,000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64,112,000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2,273,000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17.48%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61,839,000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45.47%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7,500,000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1,510,000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основних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144,700,000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14,213,000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9.82%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6.54%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Набавка наставних средстава за ученике, полазнике и уст.</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631,400,000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20,164,000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631,400,000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20,164,000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50,442,000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50,289,000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22,891,000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45.87%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Техничка подршка спровођењу завршног испита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13,699,000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13,699,000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68.50%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Стручно усавршавање запослених у предшколским установама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17,942,000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u w:val="single"/>
              </w:rPr>
            </w:pPr>
            <w:r w:rsidRPr="00D177F6">
              <w:rPr>
                <w:rFonts w:ascii="Arial" w:hAnsi="Arial" w:cs="Arial"/>
                <w:color w:val="000000"/>
                <w:sz w:val="20"/>
                <w:szCs w:val="20"/>
                <w:u w:val="single"/>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r w:rsidRPr="00D177F6">
              <w:rPr>
                <w:rFonts w:ascii="Arial" w:hAnsi="Arial" w:cs="Arial"/>
                <w:b/>
                <w:bCs/>
                <w:color w:val="000000"/>
                <w:sz w:val="20"/>
                <w:szCs w:val="20"/>
                <w:u w:val="single"/>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u w:val="single"/>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17,942,000</w:t>
            </w:r>
          </w:p>
        </w:tc>
        <w:tc>
          <w:tcPr>
            <w:tcW w:w="1535"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4003</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u w:val="single"/>
              </w:rPr>
            </w:pPr>
            <w:r w:rsidRPr="00D177F6">
              <w:rPr>
                <w:rFonts w:ascii="Arial" w:hAnsi="Arial" w:cs="Arial"/>
                <w:b/>
                <w:bCs/>
                <w:color w:val="000000"/>
                <w:sz w:val="18"/>
                <w:szCs w:val="18"/>
                <w:u w:val="single"/>
              </w:rPr>
              <w:t>Наставни садржаји кроз дигитални уџбеник/кроз дигиталну учионицу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235,200,000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Нематеријална имовина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r>
      <w:tr w:rsidR="00D177F6" w:rsidRPr="00D177F6" w:rsidTr="00D177F6">
        <w:trPr>
          <w:trHeight w:val="42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24.2</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2004</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СРЕДЊЕ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Средње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Реализација делатности средњег образовања и обр. одраслих</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29,959,939,000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14,866,910,000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18,866,333,000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9,456,009,000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3,379,325,000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1,684,637,000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63,428,000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59.84%</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7,579,804,000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3,648,350,000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26,476,000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14,486,000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школа од пос.интереса за РС</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555,659,000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269,454,000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302,293,000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51,559,000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25,842,000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1,950,000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39.00%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742,000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4,845,000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40,070,000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3,178,000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1,589,000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9,754,000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4,660,000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2,330,000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9,160,000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101,640,000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48,406,000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4,212,000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35.10%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Такмичење ученика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23,000,000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4"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Рад са талентованим и даровитим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15,000,000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средњих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108,800,000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10,552,000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9,916,000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11.40%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636,000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 xml:space="preserve">Подршка реал. процеса наст. на тер. АП КиМ </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42,725,000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61.74%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35,765,000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Техничка подршка спровођењу уписа у средње школе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3,000,000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37.50%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single" w:sz="4" w:space="0" w:color="auto"/>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Оптимизација мреже средњих школа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480,000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480,000 </w:t>
            </w:r>
          </w:p>
        </w:tc>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9.60%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4002</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Реформа општег средњег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18,000,000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24.4</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ВИШЕ И УНИВЕРЗИТЕТСКО ОБРАЗОВАЊЕ</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27,189,477,000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13,704,708,000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r w:rsidRPr="00D177F6">
              <w:rPr>
                <w:rFonts w:ascii="Arial" w:hAnsi="Arial" w:cs="Arial"/>
                <w:b/>
                <w:bCs/>
                <w:color w:val="000000"/>
                <w:sz w:val="18"/>
                <w:szCs w:val="18"/>
              </w:rPr>
              <w:t>2005</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18"/>
                <w:szCs w:val="18"/>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nil"/>
              <w:left w:val="nil"/>
              <w:bottom w:val="nil"/>
              <w:right w:val="nil"/>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Високо образовање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високог образовања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59,000,000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5,601,000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6280" w:type="dxa"/>
            <w:gridSpan w:val="2"/>
            <w:tcBorders>
              <w:top w:val="nil"/>
              <w:left w:val="nil"/>
              <w:bottom w:val="nil"/>
              <w:right w:val="single" w:sz="4" w:space="0" w:color="000000"/>
            </w:tcBorders>
            <w:shd w:val="clear" w:color="auto" w:fill="auto"/>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16,702,000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251,000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1.50%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34,924,000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4,879,000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13.97%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6,374,000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471,000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7.39%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Београду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9,648,857,000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4,817,372,000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7,765,000,000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3,876,393,000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1,389,936,000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693,874,000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66,403,000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33,201,000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312,552,000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156,276,000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20,370,000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10,185,000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35,787,000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18,043,000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57,359,000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28,677,000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Новом Саду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5,317,778,000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2,667,925,000</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5,317,778,000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2,667,925,000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Крагујевцу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2,199,538,000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1,111,981,000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894,361,000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316,472,000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160,091,000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7,990,000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3,995,000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75,934,000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37,967,000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7,421,000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3,710,000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7,077,000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8,644,000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4,321,000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Нишу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2,926,346,000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1,473,868,000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1,197,276,000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425,484,000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214,313,000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11,997,000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76,777,000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38,388,000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6,978,000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3,489,000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19,899,000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10,300,000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7,408,000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3,704,000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0008</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 Приштини са прив.седиштем у КМ</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2,106,099,000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1,060,536,000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1,745,000,000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878,852,000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312,356,000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157,314,000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50.36%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3,459,000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1,730,000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24,102,000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12,051,000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5,442,000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2,721,000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8,395,000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3,499,000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0009</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Државног универзитета у Новом Пазару</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382,667,000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201,891,000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158,958,000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53,700,000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28,453,000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18,481,000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9,240,000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2,825,000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1,411,000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0010</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Универзитета уметности</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1,130,804,000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572,420,000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899,785,000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455,847,000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161,063,000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81,597,000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41,427,000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20,714,000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5,427,000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2,713,000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7,047,000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3,523,000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високих школа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2,958,315,000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1,481,967,000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1,962,000,000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984,438,000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351,198,000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176,215,000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у натури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9,997,000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4,998,000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50,772,000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25,386,000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244,000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4,747,000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2,374,000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8,220,000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4,062,000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49.42%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426</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r w:rsidRPr="00D177F6">
              <w:rPr>
                <w:rFonts w:ascii="Arial" w:hAnsi="Arial" w:cs="Arial"/>
                <w:sz w:val="18"/>
                <w:szCs w:val="18"/>
              </w:rPr>
              <w:t>Материјал</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8,901,000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4,450,000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561,989,000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279,800,000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отворености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196,873,000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94,325,000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47.91%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925,000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6.05%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195,948,000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94,269,000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48.11%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реализацији докторских студија</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200,000,000</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200,000,000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200,000,000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100.00%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0014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Развој високог образовања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53,200,000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16,822,000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53,200,000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16,822,000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31.62%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4001</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раду ЕНИЦ / НАРИЦ центра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r w:rsidRPr="00D177F6">
              <w:rPr>
                <w:rFonts w:ascii="Arial" w:hAnsi="Arial" w:cs="Arial"/>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Трошкови путовања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nil"/>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26.3</w:t>
            </w:r>
          </w:p>
        </w:tc>
        <w:tc>
          <w:tcPr>
            <w:tcW w:w="273"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УЧЕНИЧКИ СТАНДАРД</w:t>
            </w:r>
          </w:p>
        </w:tc>
        <w:tc>
          <w:tcPr>
            <w:tcW w:w="1702"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3,829,112,000 </w:t>
            </w:r>
          </w:p>
        </w:tc>
        <w:tc>
          <w:tcPr>
            <w:tcW w:w="1535"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1,986,448,000 </w:t>
            </w:r>
          </w:p>
        </w:tc>
        <w:tc>
          <w:tcPr>
            <w:tcW w:w="1270" w:type="dxa"/>
            <w:tcBorders>
              <w:top w:val="single" w:sz="4" w:space="0" w:color="auto"/>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51.88%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2007</w:t>
            </w: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Подршка образовању ученика и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hideMark/>
          </w:tcPr>
          <w:p w:rsidR="00D177F6" w:rsidRPr="00D177F6" w:rsidRDefault="00D177F6" w:rsidP="00E122C6">
            <w:pPr>
              <w:jc w:val="center"/>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sz w:val="20"/>
                <w:szCs w:val="20"/>
              </w:rPr>
            </w:pPr>
            <w:r w:rsidRPr="00D177F6">
              <w:rPr>
                <w:rFonts w:ascii="Arial" w:hAnsi="Arial" w:cs="Arial"/>
                <w:b/>
                <w:bCs/>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0001</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ученичког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2,991,612,000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1,399,079,000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46.77%</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xml:space="preserve">Плате, додаци и накнаде запослених </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668,034,000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336,960,000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50.44%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119,578,000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60,530,000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3,562,000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71.24%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18,604,000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56.38%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3,480,000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1,400,000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46.67%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245,000,000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123,882,000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50.56%</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1,910,000,000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850,613,000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48,000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4.80%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22"/>
                <w:szCs w:val="22"/>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0002</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Модернизација инфраструктуре установа уч.стандарда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99,200,000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2,595,000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40,200,000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1,036,000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2.58%</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625,000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6.25%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0003</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ученицима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738,300,000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584,774,000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79.21%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single" w:sz="4" w:space="0" w:color="auto"/>
              <w:left w:val="nil"/>
              <w:bottom w:val="nil"/>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10,500,000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8,058,000 </w:t>
            </w:r>
          </w:p>
        </w:tc>
        <w:tc>
          <w:tcPr>
            <w:tcW w:w="1270" w:type="dxa"/>
            <w:tcBorders>
              <w:top w:val="single" w:sz="4" w:space="0" w:color="auto"/>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76.74%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704,000,000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556,084,000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78.99%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2,200,000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1,165,000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single" w:sz="4" w:space="0" w:color="000000"/>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21,600,000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19,467,000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26.5</w:t>
            </w: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nil"/>
            </w:tcBorders>
            <w:shd w:val="clear" w:color="auto" w:fill="auto"/>
            <w:noWrap/>
            <w:vAlign w:val="bottom"/>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СТУДЕНТСКИ СТАНДАРД</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6,846,409,000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4,100,461,000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59.89%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r w:rsidRPr="00D177F6">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right"/>
              <w:rPr>
                <w:rFonts w:ascii="Arial" w:hAnsi="Arial" w:cs="Arial"/>
                <w:i/>
                <w:iCs/>
                <w:color w:val="000000"/>
                <w:sz w:val="18"/>
                <w:szCs w:val="18"/>
              </w:rPr>
            </w:pPr>
          </w:p>
        </w:tc>
        <w:tc>
          <w:tcPr>
            <w:tcW w:w="6280" w:type="dxa"/>
            <w:gridSpan w:val="2"/>
            <w:tcBorders>
              <w:top w:val="single" w:sz="8" w:space="0" w:color="auto"/>
              <w:left w:val="nil"/>
              <w:bottom w:val="nil"/>
              <w:right w:val="single" w:sz="4" w:space="0" w:color="000000"/>
            </w:tcBorders>
            <w:shd w:val="clear" w:color="auto" w:fill="auto"/>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помоћне услуге образовању</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0004</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Систем установа студентског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4,601,705,000 </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2,346,566,000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50.99%</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2"/>
                <w:szCs w:val="22"/>
              </w:rPr>
            </w:pPr>
            <w:r w:rsidRPr="00D177F6">
              <w:rPr>
                <w:rFonts w:ascii="Arial" w:hAnsi="Arial" w:cs="Arial"/>
                <w:b/>
                <w:bCs/>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Плате, додаци и накнаде запослених (зараде)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984,020,000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492,710,000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50.07%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Социјални доприноси на терет послодавца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176,139,000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88,301,000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Социјална давања запосленима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2,181,000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54.53%</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трошкова за запослене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54,000,000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29,344,000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54.34%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416</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Награде запосленима и остали посебни расходи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9,700,000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4,510,000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46.49%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6,000,000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1,132,000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18.87%</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463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Трансфери осталим нивоима власти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296,846,000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156,566,000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52.74%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3,070,000,000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xml:space="preserve">    1,571,822,000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51.20%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sz w:val="20"/>
                <w:szCs w:val="20"/>
              </w:rPr>
            </w:pPr>
            <w:r w:rsidRPr="00D177F6">
              <w:rPr>
                <w:rFonts w:ascii="Arial" w:hAnsi="Arial" w:cs="Arial"/>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483</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Новчане казне и пенали по решењу судова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1,000,000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0005</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Mодернизација инфрастру. установа студенстког стандарда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118,737,000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xml:space="preserve">          1,014,000 </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0.85%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423</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Услуге по уговору</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3,500,000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425</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Текуће поправке и одржавање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Зграде и грађевински објекти</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55,000,000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512</w:t>
            </w:r>
          </w:p>
        </w:tc>
        <w:tc>
          <w:tcPr>
            <w:tcW w:w="1791"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Машине и опрема</w:t>
            </w: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20,237,000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1,014,000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0006</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Индивидуална помоћ студентима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1,955,967,000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1,652,671,000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84.49%</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421</w:t>
            </w:r>
          </w:p>
        </w:tc>
        <w:tc>
          <w:tcPr>
            <w:tcW w:w="1791"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Стални трошкови</w:t>
            </w: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6,547,000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81.84%</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424</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Специјализоване услуге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0.00%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939,167,000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760,857,000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81.01%</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Порези, обавезне таксе, казне, пенали и камате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22,000,000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9,382,000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42.65%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621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Набавка домаће финансијске имовине</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982,800,000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875,885,000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89.12%</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300"/>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1265" w:type="dxa"/>
            <w:gridSpan w:val="2"/>
            <w:tcBorders>
              <w:top w:val="nil"/>
              <w:left w:val="nil"/>
              <w:bottom w:val="nil"/>
              <w:right w:val="nil"/>
            </w:tcBorders>
            <w:shd w:val="clear" w:color="auto" w:fill="auto"/>
            <w:noWrap/>
            <w:vAlign w:val="center"/>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0007</w:t>
            </w: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6280" w:type="dxa"/>
            <w:gridSpan w:val="2"/>
            <w:tcBorders>
              <w:top w:val="nil"/>
              <w:left w:val="nil"/>
              <w:bottom w:val="single" w:sz="8" w:space="0" w:color="auto"/>
              <w:right w:val="single" w:sz="4" w:space="0" w:color="000000"/>
            </w:tcBorders>
            <w:shd w:val="clear" w:color="auto" w:fill="auto"/>
            <w:noWrap/>
            <w:vAlign w:val="center"/>
            <w:hideMark/>
          </w:tcPr>
          <w:p w:rsidR="00D177F6" w:rsidRPr="00D177F6" w:rsidRDefault="00D177F6" w:rsidP="00E122C6">
            <w:pPr>
              <w:rPr>
                <w:rFonts w:ascii="Arial" w:hAnsi="Arial" w:cs="Arial"/>
                <w:b/>
                <w:bCs/>
                <w:color w:val="000000"/>
                <w:sz w:val="18"/>
                <w:szCs w:val="18"/>
              </w:rPr>
            </w:pPr>
            <w:r w:rsidRPr="00D177F6">
              <w:rPr>
                <w:rFonts w:ascii="Arial" w:hAnsi="Arial" w:cs="Arial"/>
                <w:b/>
                <w:bCs/>
                <w:color w:val="000000"/>
                <w:sz w:val="18"/>
                <w:szCs w:val="18"/>
              </w:rPr>
              <w:t>Унапређење студентског стваралаштва</w:t>
            </w:r>
          </w:p>
        </w:tc>
        <w:tc>
          <w:tcPr>
            <w:tcW w:w="1702"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170,000,000</w:t>
            </w:r>
          </w:p>
        </w:tc>
        <w:tc>
          <w:tcPr>
            <w:tcW w:w="1535"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b/>
                <w:bCs/>
                <w:color w:val="000000"/>
                <w:sz w:val="20"/>
                <w:szCs w:val="20"/>
              </w:rPr>
            </w:pPr>
            <w:r w:rsidRPr="00D177F6">
              <w:rPr>
                <w:rFonts w:ascii="Arial" w:hAnsi="Arial" w:cs="Arial"/>
                <w:b/>
                <w:bCs/>
                <w:color w:val="000000"/>
                <w:sz w:val="20"/>
                <w:szCs w:val="20"/>
              </w:rPr>
              <w:t>100,210,000</w:t>
            </w:r>
          </w:p>
        </w:tc>
        <w:tc>
          <w:tcPr>
            <w:tcW w:w="1270" w:type="dxa"/>
            <w:tcBorders>
              <w:top w:val="nil"/>
              <w:left w:val="nil"/>
              <w:bottom w:val="single" w:sz="8"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58.95%</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center"/>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center"/>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b/>
                <w:bCs/>
                <w:color w:val="000000"/>
                <w:sz w:val="20"/>
                <w:szCs w:val="20"/>
              </w:rPr>
            </w:pPr>
            <w:r w:rsidRPr="00D177F6">
              <w:rPr>
                <w:rFonts w:ascii="Arial" w:hAnsi="Arial" w:cs="Arial"/>
                <w:b/>
                <w:bCs/>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472</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Накнаде за социјалну заштиту из буџета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134,000,000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sz w:val="20"/>
                <w:szCs w:val="20"/>
              </w:rPr>
            </w:pPr>
            <w:r w:rsidRPr="00D177F6">
              <w:rPr>
                <w:rFonts w:ascii="Arial" w:hAnsi="Arial" w:cs="Arial"/>
                <w:sz w:val="20"/>
                <w:szCs w:val="20"/>
              </w:rPr>
              <w:t>66,600,000</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49.70%</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91"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448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r w:rsidR="00D177F6" w:rsidRPr="00D177F6" w:rsidTr="00D177F6">
        <w:trPr>
          <w:trHeight w:val="285"/>
        </w:trPr>
        <w:tc>
          <w:tcPr>
            <w:tcW w:w="577"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p>
        </w:tc>
        <w:tc>
          <w:tcPr>
            <w:tcW w:w="273" w:type="dxa"/>
            <w:tcBorders>
              <w:top w:val="nil"/>
              <w:left w:val="nil"/>
              <w:bottom w:val="nil"/>
              <w:right w:val="nil"/>
            </w:tcBorders>
            <w:shd w:val="clear" w:color="auto" w:fill="auto"/>
            <w:noWrap/>
            <w:vAlign w:val="bottom"/>
            <w:hideMark/>
          </w:tcPr>
          <w:p w:rsidR="00D177F6" w:rsidRPr="00D177F6" w:rsidRDefault="00D177F6" w:rsidP="00E122C6">
            <w:pPr>
              <w:jc w:val="center"/>
              <w:rPr>
                <w:sz w:val="20"/>
                <w:szCs w:val="20"/>
              </w:rPr>
            </w:pPr>
          </w:p>
        </w:tc>
        <w:tc>
          <w:tcPr>
            <w:tcW w:w="809"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56"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414" w:type="dxa"/>
            <w:tcBorders>
              <w:top w:val="nil"/>
              <w:left w:val="nil"/>
              <w:bottom w:val="nil"/>
              <w:right w:val="nil"/>
            </w:tcBorders>
            <w:shd w:val="clear" w:color="auto" w:fill="auto"/>
            <w:noWrap/>
            <w:vAlign w:val="bottom"/>
            <w:hideMark/>
          </w:tcPr>
          <w:p w:rsidR="00D177F6" w:rsidRPr="00D177F6" w:rsidRDefault="00D177F6" w:rsidP="00E122C6">
            <w:pPr>
              <w:rPr>
                <w:sz w:val="20"/>
                <w:szCs w:val="20"/>
              </w:rPr>
            </w:pPr>
          </w:p>
        </w:tc>
        <w:tc>
          <w:tcPr>
            <w:tcW w:w="724" w:type="dxa"/>
            <w:tcBorders>
              <w:top w:val="nil"/>
              <w:left w:val="nil"/>
              <w:bottom w:val="nil"/>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481</w:t>
            </w:r>
          </w:p>
        </w:tc>
        <w:tc>
          <w:tcPr>
            <w:tcW w:w="6280" w:type="dxa"/>
            <w:gridSpan w:val="2"/>
            <w:tcBorders>
              <w:top w:val="nil"/>
              <w:left w:val="nil"/>
              <w:bottom w:val="nil"/>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Дотације невладиним организацијама-удружењима студената</w:t>
            </w:r>
          </w:p>
        </w:tc>
        <w:tc>
          <w:tcPr>
            <w:tcW w:w="1702"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right"/>
              <w:rPr>
                <w:rFonts w:ascii="Arial" w:hAnsi="Arial" w:cs="Arial"/>
                <w:color w:val="000000"/>
                <w:sz w:val="20"/>
                <w:szCs w:val="20"/>
              </w:rPr>
            </w:pPr>
            <w:r w:rsidRPr="00D177F6">
              <w:rPr>
                <w:rFonts w:ascii="Arial" w:hAnsi="Arial" w:cs="Arial"/>
                <w:color w:val="000000"/>
                <w:sz w:val="20"/>
                <w:szCs w:val="20"/>
              </w:rPr>
              <w:t>36,000,000</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0"/>
                <w:szCs w:val="20"/>
              </w:rPr>
            </w:pPr>
            <w:r w:rsidRPr="00D177F6">
              <w:rPr>
                <w:rFonts w:ascii="Arial" w:hAnsi="Arial" w:cs="Arial"/>
                <w:color w:val="000000"/>
                <w:sz w:val="20"/>
                <w:szCs w:val="20"/>
              </w:rPr>
              <w:t xml:space="preserve">        33,610,000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93.36%</w:t>
            </w:r>
          </w:p>
        </w:tc>
      </w:tr>
      <w:tr w:rsidR="00D177F6" w:rsidRPr="00D177F6" w:rsidTr="00D177F6">
        <w:trPr>
          <w:trHeight w:val="285"/>
        </w:trPr>
        <w:tc>
          <w:tcPr>
            <w:tcW w:w="577"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22"/>
                <w:szCs w:val="22"/>
              </w:rPr>
            </w:pPr>
            <w:r w:rsidRPr="00D177F6">
              <w:rPr>
                <w:rFonts w:ascii="Arial" w:hAnsi="Arial" w:cs="Arial"/>
                <w:color w:val="000000"/>
                <w:sz w:val="22"/>
                <w:szCs w:val="22"/>
              </w:rPr>
              <w:t> </w:t>
            </w:r>
          </w:p>
        </w:tc>
        <w:tc>
          <w:tcPr>
            <w:tcW w:w="273"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80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56"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14"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i/>
                <w:iCs/>
                <w:color w:val="000000"/>
                <w:sz w:val="18"/>
                <w:szCs w:val="18"/>
              </w:rPr>
            </w:pPr>
            <w:r w:rsidRPr="00D177F6">
              <w:rPr>
                <w:rFonts w:ascii="Arial" w:hAnsi="Arial" w:cs="Arial"/>
                <w:i/>
                <w:iCs/>
                <w:color w:val="000000"/>
                <w:sz w:val="18"/>
                <w:szCs w:val="18"/>
              </w:rPr>
              <w:t> </w:t>
            </w:r>
          </w:p>
        </w:tc>
        <w:tc>
          <w:tcPr>
            <w:tcW w:w="724" w:type="dxa"/>
            <w:tcBorders>
              <w:top w:val="nil"/>
              <w:left w:val="nil"/>
              <w:bottom w:val="single" w:sz="4" w:space="0" w:color="auto"/>
              <w:right w:val="nil"/>
            </w:tcBorders>
            <w:shd w:val="clear" w:color="auto" w:fill="auto"/>
            <w:noWrap/>
            <w:vAlign w:val="bottom"/>
            <w:hideMark/>
          </w:tcPr>
          <w:p w:rsidR="00D177F6" w:rsidRPr="00D177F6" w:rsidRDefault="00D177F6" w:rsidP="00E122C6">
            <w:pPr>
              <w:jc w:val="center"/>
              <w:rPr>
                <w:rFonts w:ascii="Arial" w:hAnsi="Arial" w:cs="Arial"/>
                <w:color w:val="000000"/>
                <w:sz w:val="18"/>
                <w:szCs w:val="18"/>
              </w:rPr>
            </w:pPr>
            <w:r w:rsidRPr="00D177F6">
              <w:rPr>
                <w:rFonts w:ascii="Arial" w:hAnsi="Arial" w:cs="Arial"/>
                <w:color w:val="000000"/>
                <w:sz w:val="18"/>
                <w:szCs w:val="18"/>
              </w:rPr>
              <w:t> </w:t>
            </w:r>
          </w:p>
        </w:tc>
        <w:tc>
          <w:tcPr>
            <w:tcW w:w="1791"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4489" w:type="dxa"/>
            <w:tcBorders>
              <w:top w:val="nil"/>
              <w:left w:val="nil"/>
              <w:bottom w:val="single" w:sz="4" w:space="0" w:color="auto"/>
              <w:right w:val="nil"/>
            </w:tcBorders>
            <w:shd w:val="clear" w:color="auto" w:fill="auto"/>
            <w:noWrap/>
            <w:vAlign w:val="bottom"/>
            <w:hideMark/>
          </w:tcPr>
          <w:p w:rsidR="00D177F6" w:rsidRPr="00D177F6" w:rsidRDefault="00D177F6" w:rsidP="00E122C6">
            <w:pPr>
              <w:rPr>
                <w:rFonts w:ascii="Arial" w:hAnsi="Arial" w:cs="Arial"/>
                <w:color w:val="000000"/>
                <w:sz w:val="18"/>
                <w:szCs w:val="18"/>
              </w:rPr>
            </w:pPr>
            <w:r w:rsidRPr="00D177F6">
              <w:rPr>
                <w:rFonts w:ascii="Arial" w:hAnsi="Arial" w:cs="Arial"/>
                <w:color w:val="000000"/>
                <w:sz w:val="18"/>
                <w:szCs w:val="18"/>
              </w:rPr>
              <w:t> </w:t>
            </w:r>
          </w:p>
        </w:tc>
        <w:tc>
          <w:tcPr>
            <w:tcW w:w="1702" w:type="dxa"/>
            <w:tcBorders>
              <w:top w:val="nil"/>
              <w:left w:val="single" w:sz="4" w:space="0" w:color="auto"/>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535"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rPr>
                <w:rFonts w:ascii="Arial" w:hAnsi="Arial" w:cs="Arial"/>
                <w:color w:val="000000"/>
                <w:sz w:val="22"/>
                <w:szCs w:val="22"/>
              </w:rPr>
            </w:pPr>
            <w:r w:rsidRPr="00D177F6">
              <w:rPr>
                <w:rFonts w:ascii="Arial" w:hAnsi="Arial" w:cs="Arial"/>
                <w:color w:val="000000"/>
                <w:sz w:val="22"/>
                <w:szCs w:val="22"/>
              </w:rPr>
              <w:t> </w:t>
            </w:r>
          </w:p>
        </w:tc>
        <w:tc>
          <w:tcPr>
            <w:tcW w:w="1270" w:type="dxa"/>
            <w:tcBorders>
              <w:top w:val="nil"/>
              <w:left w:val="nil"/>
              <w:bottom w:val="single" w:sz="4" w:space="0" w:color="auto"/>
              <w:right w:val="single" w:sz="4" w:space="0" w:color="auto"/>
            </w:tcBorders>
            <w:shd w:val="clear" w:color="auto" w:fill="auto"/>
            <w:noWrap/>
            <w:vAlign w:val="bottom"/>
            <w:hideMark/>
          </w:tcPr>
          <w:p w:rsidR="00D177F6" w:rsidRPr="00D177F6" w:rsidRDefault="00D177F6" w:rsidP="00E122C6">
            <w:pPr>
              <w:jc w:val="center"/>
              <w:rPr>
                <w:rFonts w:ascii="Arial" w:hAnsi="Arial" w:cs="Arial"/>
                <w:b/>
                <w:bCs/>
                <w:color w:val="000000"/>
                <w:sz w:val="20"/>
                <w:szCs w:val="20"/>
              </w:rPr>
            </w:pPr>
            <w:r w:rsidRPr="00D177F6">
              <w:rPr>
                <w:rFonts w:ascii="Arial" w:hAnsi="Arial" w:cs="Arial"/>
                <w:b/>
                <w:bCs/>
                <w:color w:val="000000"/>
                <w:sz w:val="20"/>
                <w:szCs w:val="20"/>
              </w:rPr>
              <w:t> </w:t>
            </w:r>
          </w:p>
        </w:tc>
      </w:tr>
    </w:tbl>
    <w:p w:rsidR="001C6C5B" w:rsidRDefault="001C6C5B" w:rsidP="00E122C6">
      <w:pPr>
        <w:jc w:val="both"/>
        <w:rPr>
          <w:highlight w:val="yellow"/>
          <w:lang w:val="ru-RU"/>
        </w:rPr>
      </w:pPr>
    </w:p>
    <w:p w:rsidR="001C6C5B" w:rsidRDefault="001C6C5B" w:rsidP="00E122C6">
      <w:pPr>
        <w:jc w:val="both"/>
        <w:rPr>
          <w:highlight w:val="yellow"/>
          <w:lang w:val="ru-RU"/>
        </w:rPr>
      </w:pPr>
    </w:p>
    <w:tbl>
      <w:tblPr>
        <w:tblW w:w="9464" w:type="dxa"/>
        <w:tblLook w:val="04A0" w:firstRow="1" w:lastRow="0" w:firstColumn="1" w:lastColumn="0" w:noHBand="0" w:noVBand="1"/>
      </w:tblPr>
      <w:tblGrid>
        <w:gridCol w:w="645"/>
        <w:gridCol w:w="699"/>
        <w:gridCol w:w="280"/>
        <w:gridCol w:w="321"/>
        <w:gridCol w:w="601"/>
        <w:gridCol w:w="101"/>
        <w:gridCol w:w="474"/>
        <w:gridCol w:w="486"/>
        <w:gridCol w:w="89"/>
        <w:gridCol w:w="491"/>
        <w:gridCol w:w="84"/>
        <w:gridCol w:w="178"/>
        <w:gridCol w:w="917"/>
        <w:gridCol w:w="186"/>
        <w:gridCol w:w="1417"/>
        <w:gridCol w:w="134"/>
        <w:gridCol w:w="1375"/>
        <w:gridCol w:w="89"/>
        <w:gridCol w:w="901"/>
        <w:gridCol w:w="104"/>
      </w:tblGrid>
      <w:tr w:rsidR="00835D25" w:rsidTr="00E122C6">
        <w:trPr>
          <w:trHeight w:val="225"/>
        </w:trPr>
        <w:tc>
          <w:tcPr>
            <w:tcW w:w="645" w:type="dxa"/>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3"/>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6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58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261"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095"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1551" w:type="dxa"/>
            <w:gridSpan w:val="2"/>
            <w:tcBorders>
              <w:top w:val="nil"/>
              <w:left w:val="nil"/>
              <w:bottom w:val="nil"/>
              <w:right w:val="nil"/>
            </w:tcBorders>
            <w:shd w:val="clear" w:color="auto" w:fill="auto"/>
            <w:noWrap/>
            <w:vAlign w:val="bottom"/>
            <w:hideMark/>
          </w:tcPr>
          <w:p w:rsidR="00835D25" w:rsidRDefault="00835D25" w:rsidP="00E122C6">
            <w:pPr>
              <w:jc w:val="center"/>
              <w:rPr>
                <w:sz w:val="20"/>
                <w:szCs w:val="20"/>
              </w:rPr>
            </w:pPr>
          </w:p>
        </w:tc>
        <w:tc>
          <w:tcPr>
            <w:tcW w:w="1462"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c>
          <w:tcPr>
            <w:tcW w:w="990" w:type="dxa"/>
            <w:gridSpan w:val="2"/>
            <w:tcBorders>
              <w:top w:val="nil"/>
              <w:left w:val="nil"/>
              <w:bottom w:val="nil"/>
              <w:right w:val="nil"/>
            </w:tcBorders>
            <w:shd w:val="clear" w:color="auto" w:fill="auto"/>
            <w:noWrap/>
            <w:vAlign w:val="bottom"/>
            <w:hideMark/>
          </w:tcPr>
          <w:p w:rsidR="00835D25" w:rsidRDefault="00835D25" w:rsidP="00E122C6">
            <w:pPr>
              <w:rPr>
                <w:sz w:val="20"/>
                <w:szCs w:val="20"/>
              </w:rPr>
            </w:pPr>
          </w:p>
        </w:tc>
      </w:tr>
      <w:tr w:rsidR="00E122C6" w:rsidTr="00E122C6">
        <w:trPr>
          <w:gridAfter w:val="1"/>
          <w:wAfter w:w="104" w:type="dxa"/>
          <w:trHeight w:val="225"/>
        </w:trPr>
        <w:tc>
          <w:tcPr>
            <w:tcW w:w="9360" w:type="dxa"/>
            <w:gridSpan w:val="1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ИЗВРШЕЊЕ РАСХОДА И ИЗДАТАКА у периоду од 01.01. до 30.06.2018. године</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4189" w:type="dxa"/>
            <w:gridSpan w:val="11"/>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Програм 0201 - Развој науке и технологије</w:t>
            </w: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Функција 140-Основно истраживање</w:t>
            </w: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r>
      <w:tr w:rsidR="00E122C6" w:rsidTr="00E122C6">
        <w:trPr>
          <w:gridAfter w:val="1"/>
          <w:wAfter w:w="104" w:type="dxa"/>
          <w:trHeight w:val="225"/>
        </w:trPr>
        <w:tc>
          <w:tcPr>
            <w:tcW w:w="2464" w:type="dxa"/>
            <w:gridSpan w:val="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01-Приход из буџета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55"/>
        </w:trPr>
        <w:tc>
          <w:tcPr>
            <w:tcW w:w="1344" w:type="dxa"/>
            <w:gridSpan w:val="2"/>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Ек.кл.</w:t>
            </w:r>
          </w:p>
        </w:tc>
        <w:tc>
          <w:tcPr>
            <w:tcW w:w="2845" w:type="dxa"/>
            <w:gridSpan w:val="9"/>
            <w:vMerge w:val="restart"/>
            <w:tcBorders>
              <w:top w:val="single" w:sz="8" w:space="0" w:color="auto"/>
              <w:left w:val="nil"/>
              <w:bottom w:val="single" w:sz="8" w:space="0" w:color="000000"/>
              <w:right w:val="nil"/>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Опис</w:t>
            </w:r>
          </w:p>
        </w:tc>
        <w:tc>
          <w:tcPr>
            <w:tcW w:w="108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Програмска активност/</w:t>
            </w:r>
            <w:r>
              <w:rPr>
                <w:rFonts w:ascii="Arial" w:hAnsi="Arial" w:cs="Arial"/>
                <w:sz w:val="16"/>
                <w:szCs w:val="16"/>
              </w:rPr>
              <w:br/>
              <w:t>Пројекат</w:t>
            </w:r>
          </w:p>
        </w:tc>
        <w:tc>
          <w:tcPr>
            <w:tcW w:w="160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Текућа апропријација</w:t>
            </w:r>
          </w:p>
        </w:tc>
        <w:tc>
          <w:tcPr>
            <w:tcW w:w="1509" w:type="dxa"/>
            <w:gridSpan w:val="2"/>
            <w:vMerge w:val="restart"/>
            <w:tcBorders>
              <w:top w:val="single" w:sz="8" w:space="0" w:color="auto"/>
              <w:left w:val="single" w:sz="8" w:space="0" w:color="auto"/>
              <w:bottom w:val="nil"/>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xml:space="preserve">Извршење расхода и издатака у периоду од </w:t>
            </w:r>
            <w:r>
              <w:rPr>
                <w:rFonts w:ascii="Arial" w:hAnsi="Arial" w:cs="Arial"/>
                <w:sz w:val="16"/>
                <w:szCs w:val="16"/>
              </w:rPr>
              <w:br/>
              <w:t>01.01. до 30.06.2018. год.</w:t>
            </w:r>
          </w:p>
        </w:tc>
        <w:tc>
          <w:tcPr>
            <w:tcW w:w="973"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E122C6" w:rsidRDefault="00E122C6">
            <w:pPr>
              <w:jc w:val="center"/>
              <w:rPr>
                <w:rFonts w:ascii="Arial" w:hAnsi="Arial" w:cs="Arial"/>
                <w:sz w:val="16"/>
                <w:szCs w:val="16"/>
              </w:rPr>
            </w:pPr>
            <w:r>
              <w:rPr>
                <w:rFonts w:ascii="Arial" w:hAnsi="Arial" w:cs="Arial"/>
                <w:sz w:val="16"/>
                <w:szCs w:val="16"/>
              </w:rPr>
              <w:t>% извршења (6/5*100)</w:t>
            </w:r>
          </w:p>
        </w:tc>
      </w:tr>
      <w:tr w:rsidR="00E122C6" w:rsidTr="00E122C6">
        <w:trPr>
          <w:gridAfter w:val="1"/>
          <w:wAfter w:w="104" w:type="dxa"/>
          <w:trHeight w:val="1335"/>
        </w:trPr>
        <w:tc>
          <w:tcPr>
            <w:tcW w:w="1344"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2845" w:type="dxa"/>
            <w:gridSpan w:val="9"/>
            <w:vMerge/>
            <w:tcBorders>
              <w:top w:val="single" w:sz="8" w:space="0" w:color="auto"/>
              <w:left w:val="nil"/>
              <w:bottom w:val="single" w:sz="8" w:space="0" w:color="000000"/>
              <w:right w:val="nil"/>
            </w:tcBorders>
            <w:vAlign w:val="center"/>
            <w:hideMark/>
          </w:tcPr>
          <w:p w:rsidR="00E122C6" w:rsidRDefault="00E122C6">
            <w:pPr>
              <w:rPr>
                <w:rFonts w:ascii="Arial" w:hAnsi="Arial" w:cs="Arial"/>
                <w:sz w:val="16"/>
                <w:szCs w:val="16"/>
              </w:rPr>
            </w:pPr>
          </w:p>
        </w:tc>
        <w:tc>
          <w:tcPr>
            <w:tcW w:w="1086"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60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c>
          <w:tcPr>
            <w:tcW w:w="1509" w:type="dxa"/>
            <w:gridSpan w:val="2"/>
            <w:vMerge/>
            <w:tcBorders>
              <w:top w:val="single" w:sz="8" w:space="0" w:color="auto"/>
              <w:left w:val="single" w:sz="8" w:space="0" w:color="auto"/>
              <w:bottom w:val="nil"/>
              <w:right w:val="single" w:sz="8" w:space="0" w:color="auto"/>
            </w:tcBorders>
            <w:vAlign w:val="center"/>
            <w:hideMark/>
          </w:tcPr>
          <w:p w:rsidR="00E122C6" w:rsidRDefault="00E122C6">
            <w:pPr>
              <w:rPr>
                <w:rFonts w:ascii="Arial" w:hAnsi="Arial" w:cs="Arial"/>
                <w:sz w:val="16"/>
                <w:szCs w:val="16"/>
              </w:rPr>
            </w:pPr>
          </w:p>
        </w:tc>
        <w:tc>
          <w:tcPr>
            <w:tcW w:w="973" w:type="dxa"/>
            <w:gridSpan w:val="2"/>
            <w:vMerge/>
            <w:tcBorders>
              <w:top w:val="single" w:sz="8" w:space="0" w:color="auto"/>
              <w:left w:val="single" w:sz="8" w:space="0" w:color="auto"/>
              <w:bottom w:val="single" w:sz="8" w:space="0" w:color="000000"/>
              <w:right w:val="single" w:sz="8" w:space="0" w:color="auto"/>
            </w:tcBorders>
            <w:vAlign w:val="center"/>
            <w:hideMark/>
          </w:tcPr>
          <w:p w:rsidR="00E122C6" w:rsidRDefault="00E122C6">
            <w:pPr>
              <w:rPr>
                <w:rFonts w:ascii="Arial" w:hAnsi="Arial" w:cs="Arial"/>
                <w:sz w:val="16"/>
                <w:szCs w:val="16"/>
              </w:rPr>
            </w:pP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1</w:t>
            </w:r>
          </w:p>
        </w:tc>
        <w:tc>
          <w:tcPr>
            <w:tcW w:w="2845" w:type="dxa"/>
            <w:gridSpan w:val="9"/>
            <w:tcBorders>
              <w:top w:val="nil"/>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2</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4</w:t>
            </w:r>
          </w:p>
        </w:tc>
        <w:tc>
          <w:tcPr>
            <w:tcW w:w="160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5</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6</w:t>
            </w:r>
          </w:p>
        </w:tc>
        <w:tc>
          <w:tcPr>
            <w:tcW w:w="973" w:type="dxa"/>
            <w:gridSpan w:val="2"/>
            <w:tcBorders>
              <w:top w:val="nil"/>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w:t>
            </w:r>
          </w:p>
        </w:tc>
        <w:tc>
          <w:tcPr>
            <w:tcW w:w="2845" w:type="dxa"/>
            <w:gridSpan w:val="9"/>
            <w:tcBorders>
              <w:top w:val="nil"/>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Плате, додаци и накнаде запослених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41,176,000.00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20,572,219.90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49.96</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Социјални доприноси на терет послодавца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7,370,000.00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3,677,850.50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49.90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Накнаде у натури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Социјална давања запосленима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217,894.67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54.47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Наканаде трошкова за запослене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740,788.57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43.58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416</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Награде запосленима и остали посебни расх.</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379,000.00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165,562.11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43.68</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2,918,719.37</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35.81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1,080,030.14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41,103,000.00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33,592,653.94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81.73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13,067,914,000.00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6,470,497,208.34</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49.51</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468,000.00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164,250.00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35.10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35,214,000.00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25,873,437.11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73.47</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121,380,000.00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108,486,695.31</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89.38</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33,950,000.00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33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Специјализоване услуге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425</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Текуће поправке и одржавање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14,400.00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426</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Материјал</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7.70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0004</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30,000,000.00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964,046,000.00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870,946,000.00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90.34</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0006</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95,000,000.00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47,500,002.00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451</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Субвенције јавним нефин.пред.и орган.</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39,000,000.00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19,500,000.00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298,353,000.00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114,090,856.53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38.24</w:t>
            </w:r>
          </w:p>
        </w:tc>
      </w:tr>
      <w:tr w:rsidR="00E122C6" w:rsidTr="00E122C6">
        <w:trPr>
          <w:gridAfter w:val="1"/>
          <w:wAfter w:w="104" w:type="dxa"/>
          <w:trHeight w:val="30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1,718,714,000.00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802,837,482.06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46.71</w:t>
            </w:r>
          </w:p>
        </w:tc>
      </w:tr>
      <w:tr w:rsidR="00E122C6" w:rsidTr="00E122C6">
        <w:trPr>
          <w:gridAfter w:val="1"/>
          <w:wAfter w:w="104" w:type="dxa"/>
          <w:trHeight w:val="42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472</w:t>
            </w:r>
          </w:p>
        </w:tc>
        <w:tc>
          <w:tcPr>
            <w:tcW w:w="2845" w:type="dxa"/>
            <w:gridSpan w:val="9"/>
            <w:tcBorders>
              <w:top w:val="single" w:sz="4" w:space="0" w:color="auto"/>
              <w:left w:val="nil"/>
              <w:bottom w:val="single" w:sz="4" w:space="0" w:color="auto"/>
              <w:right w:val="nil"/>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 xml:space="preserve">Накнаде за социјалну заштиту из буџета </w:t>
            </w:r>
            <w:r>
              <w:rPr>
                <w:rFonts w:ascii="Arial" w:hAnsi="Arial" w:cs="Arial"/>
                <w:sz w:val="16"/>
                <w:szCs w:val="16"/>
              </w:rPr>
              <w:br/>
              <w:t>(Стипендије)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262,500,000.00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107,032,809.86</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40.77</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482</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Порези, обавезне таксе, казне и пенали</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Новчане казне и пенали по решењу судова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83.33</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8.33</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33,000.00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16.42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1,197,000.00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485</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Накнада штете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2,731,000.00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Зграде и гр.објекти</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5002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49,320.00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12.33</w:t>
            </w:r>
          </w:p>
        </w:tc>
      </w:tr>
      <w:tr w:rsidR="00E122C6" w:rsidTr="00E122C6">
        <w:trPr>
          <w:gridAfter w:val="1"/>
          <w:wAfter w:w="104" w:type="dxa"/>
          <w:trHeight w:val="240"/>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515</w:t>
            </w:r>
          </w:p>
        </w:tc>
        <w:tc>
          <w:tcPr>
            <w:tcW w:w="1120" w:type="dxa"/>
            <w:gridSpan w:val="3"/>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Компјутерски софтвер</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575" w:type="dxa"/>
            <w:gridSpan w:val="2"/>
            <w:tcBorders>
              <w:top w:val="nil"/>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1086"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0012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4,500,000.00</w:t>
            </w:r>
          </w:p>
        </w:tc>
        <w:tc>
          <w:tcPr>
            <w:tcW w:w="1509"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01</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17,422,697,000.00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8,767,568,265.74</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50.32</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06-Донације међународних организација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561,842.60</w:t>
            </w:r>
          </w:p>
        </w:tc>
        <w:tc>
          <w:tcPr>
            <w:tcW w:w="1509" w:type="dxa"/>
            <w:gridSpan w:val="2"/>
            <w:tcBorders>
              <w:top w:val="single" w:sz="8" w:space="0" w:color="auto"/>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61,744.00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10.99</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589,101.50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nil"/>
              <w:bottom w:val="single" w:sz="4"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4"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single" w:sz="8" w:space="0" w:color="auto"/>
              <w:right w:val="single" w:sz="8"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single" w:sz="8"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912,140.46</w:t>
            </w:r>
          </w:p>
        </w:tc>
        <w:tc>
          <w:tcPr>
            <w:tcW w:w="1509" w:type="dxa"/>
            <w:gridSpan w:val="2"/>
            <w:tcBorders>
              <w:top w:val="nil"/>
              <w:left w:val="single" w:sz="4" w:space="0" w:color="auto"/>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nil"/>
              <w:left w:val="nil"/>
              <w:bottom w:val="single" w:sz="8" w:space="0" w:color="auto"/>
              <w:right w:val="single" w:sz="8" w:space="0" w:color="000000"/>
            </w:tcBorders>
            <w:shd w:val="clear" w:color="000000" w:fill="FFFFFF"/>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06</w:t>
            </w:r>
          </w:p>
        </w:tc>
        <w:tc>
          <w:tcPr>
            <w:tcW w:w="1086" w:type="dxa"/>
            <w:gridSpan w:val="2"/>
            <w:tcBorders>
              <w:top w:val="nil"/>
              <w:left w:val="nil"/>
              <w:bottom w:val="single" w:sz="8" w:space="0" w:color="auto"/>
              <w:right w:val="nil"/>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2,068,084.56</w:t>
            </w:r>
          </w:p>
        </w:tc>
        <w:tc>
          <w:tcPr>
            <w:tcW w:w="1509"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61,744.00</w:t>
            </w:r>
          </w:p>
        </w:tc>
        <w:tc>
          <w:tcPr>
            <w:tcW w:w="973" w:type="dxa"/>
            <w:gridSpan w:val="2"/>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2.99</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614" w:type="dxa"/>
            <w:gridSpan w:val="9"/>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11- Примања од иностраних задуживања</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single" w:sz="8" w:space="0" w:color="auto"/>
              <w:left w:val="single" w:sz="8" w:space="0" w:color="auto"/>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511</w:t>
            </w:r>
          </w:p>
        </w:tc>
        <w:tc>
          <w:tcPr>
            <w:tcW w:w="2845" w:type="dxa"/>
            <w:gridSpan w:val="9"/>
            <w:tcBorders>
              <w:top w:val="single" w:sz="8" w:space="0" w:color="auto"/>
              <w:left w:val="single" w:sz="8" w:space="0" w:color="auto"/>
              <w:bottom w:val="single" w:sz="4" w:space="0" w:color="auto"/>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Зграде и грађевински објекти</w:t>
            </w:r>
          </w:p>
        </w:tc>
        <w:tc>
          <w:tcPr>
            <w:tcW w:w="1086"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4002</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500,000,000.00</w:t>
            </w:r>
          </w:p>
        </w:tc>
        <w:tc>
          <w:tcPr>
            <w:tcW w:w="1509"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107,625,733.20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21.53</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11</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500,000,000.00</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107,625,733.20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21.53</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6878" w:type="dxa"/>
            <w:gridSpan w:val="15"/>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xml:space="preserve">Извор 15-Неутрошена средства донација из претходних година </w:t>
            </w:r>
          </w:p>
        </w:tc>
        <w:tc>
          <w:tcPr>
            <w:tcW w:w="1509"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421</w:t>
            </w:r>
          </w:p>
        </w:tc>
        <w:tc>
          <w:tcPr>
            <w:tcW w:w="2845" w:type="dxa"/>
            <w:gridSpan w:val="9"/>
            <w:tcBorders>
              <w:top w:val="single" w:sz="8" w:space="0" w:color="auto"/>
              <w:left w:val="nil"/>
              <w:bottom w:val="single" w:sz="4" w:space="0" w:color="auto"/>
              <w:right w:val="single" w:sz="4" w:space="0" w:color="000000"/>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Стални трошкови</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260,000.00</w:t>
            </w:r>
          </w:p>
        </w:tc>
        <w:tc>
          <w:tcPr>
            <w:tcW w:w="1509"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4,000,000.00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216,587.64</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5.41</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3,759,000.00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1,177,307.62</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31.32</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7,401,805.57</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0002</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0001</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462</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Дотације међународним организацијама</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7010</w:t>
            </w:r>
          </w:p>
        </w:tc>
        <w:tc>
          <w:tcPr>
            <w:tcW w:w="160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512</w:t>
            </w:r>
          </w:p>
        </w:tc>
        <w:tc>
          <w:tcPr>
            <w:tcW w:w="2845" w:type="dxa"/>
            <w:gridSpan w:val="9"/>
            <w:tcBorders>
              <w:top w:val="single" w:sz="4" w:space="0" w:color="auto"/>
              <w:left w:val="nil"/>
              <w:bottom w:val="nil"/>
              <w:right w:val="single" w:sz="8" w:space="0" w:color="000000"/>
            </w:tcBorders>
            <w:shd w:val="clear" w:color="000000" w:fill="FFFFFF"/>
            <w:vAlign w:val="bottom"/>
            <w:hideMark/>
          </w:tcPr>
          <w:p w:rsidR="00E122C6" w:rsidRDefault="00E122C6">
            <w:pPr>
              <w:rPr>
                <w:rFonts w:ascii="Arial" w:hAnsi="Arial" w:cs="Arial"/>
                <w:sz w:val="16"/>
                <w:szCs w:val="16"/>
              </w:rPr>
            </w:pPr>
            <w:r>
              <w:rPr>
                <w:rFonts w:ascii="Arial" w:hAnsi="Arial" w:cs="Arial"/>
                <w:sz w:val="16"/>
                <w:szCs w:val="16"/>
              </w:rPr>
              <w:t>Машине и опрема</w:t>
            </w:r>
          </w:p>
        </w:tc>
        <w:tc>
          <w:tcPr>
            <w:tcW w:w="1086" w:type="dxa"/>
            <w:gridSpan w:val="2"/>
            <w:tcBorders>
              <w:top w:val="nil"/>
              <w:left w:val="nil"/>
              <w:bottom w:val="nil"/>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0007</w:t>
            </w:r>
          </w:p>
        </w:tc>
        <w:tc>
          <w:tcPr>
            <w:tcW w:w="160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500,000.00</w:t>
            </w:r>
          </w:p>
        </w:tc>
        <w:tc>
          <w:tcPr>
            <w:tcW w:w="1509" w:type="dxa"/>
            <w:gridSpan w:val="2"/>
            <w:tcBorders>
              <w:top w:val="nil"/>
              <w:left w:val="nil"/>
              <w:bottom w:val="nil"/>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15</w:t>
            </w:r>
          </w:p>
        </w:tc>
        <w:tc>
          <w:tcPr>
            <w:tcW w:w="108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15,923,805.57</w:t>
            </w:r>
          </w:p>
        </w:tc>
        <w:tc>
          <w:tcPr>
            <w:tcW w:w="1509" w:type="dxa"/>
            <w:gridSpan w:val="2"/>
            <w:tcBorders>
              <w:top w:val="single" w:sz="8" w:space="0" w:color="auto"/>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1,393,895.26</w:t>
            </w:r>
          </w:p>
        </w:tc>
        <w:tc>
          <w:tcPr>
            <w:tcW w:w="973"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8.75</w:t>
            </w:r>
          </w:p>
        </w:tc>
      </w:tr>
      <w:tr w:rsidR="00E122C6" w:rsidTr="00E122C6">
        <w:trPr>
          <w:gridAfter w:val="1"/>
          <w:wAfter w:w="104" w:type="dxa"/>
          <w:trHeight w:val="225"/>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b/>
                <w:bCs/>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3039" w:type="dxa"/>
            <w:gridSpan w:val="7"/>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r>
              <w:rPr>
                <w:rFonts w:ascii="Arial" w:hAnsi="Arial" w:cs="Arial"/>
                <w:b/>
                <w:bCs/>
                <w:sz w:val="16"/>
                <w:szCs w:val="16"/>
              </w:rPr>
              <w:t>Извор 56- Финансијска помоћ ЕУ</w:t>
            </w:r>
          </w:p>
        </w:tc>
        <w:tc>
          <w:tcPr>
            <w:tcW w:w="575" w:type="dxa"/>
            <w:gridSpan w:val="2"/>
            <w:tcBorders>
              <w:top w:val="nil"/>
              <w:left w:val="nil"/>
              <w:bottom w:val="nil"/>
              <w:right w:val="nil"/>
            </w:tcBorders>
            <w:shd w:val="clear" w:color="auto" w:fill="auto"/>
            <w:noWrap/>
            <w:vAlign w:val="bottom"/>
            <w:hideMark/>
          </w:tcPr>
          <w:p w:rsidR="00E122C6" w:rsidRDefault="00E122C6">
            <w:pPr>
              <w:rPr>
                <w:rFonts w:ascii="Arial" w:hAnsi="Arial" w:cs="Arial"/>
                <w:b/>
                <w:bCs/>
                <w:sz w:val="16"/>
                <w:szCs w:val="16"/>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225"/>
        </w:trPr>
        <w:tc>
          <w:tcPr>
            <w:tcW w:w="1344" w:type="dxa"/>
            <w:gridSpan w:val="2"/>
            <w:tcBorders>
              <w:top w:val="single" w:sz="8" w:space="0" w:color="auto"/>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422</w:t>
            </w:r>
          </w:p>
        </w:tc>
        <w:tc>
          <w:tcPr>
            <w:tcW w:w="2845" w:type="dxa"/>
            <w:gridSpan w:val="9"/>
            <w:tcBorders>
              <w:top w:val="single" w:sz="8"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Трошкови путовања</w:t>
            </w:r>
          </w:p>
        </w:tc>
        <w:tc>
          <w:tcPr>
            <w:tcW w:w="1086"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single" w:sz="8" w:space="0" w:color="auto"/>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single" w:sz="8" w:space="0" w:color="auto"/>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423</w:t>
            </w:r>
          </w:p>
        </w:tc>
        <w:tc>
          <w:tcPr>
            <w:tcW w:w="2845" w:type="dxa"/>
            <w:gridSpan w:val="9"/>
            <w:tcBorders>
              <w:top w:val="single" w:sz="4" w:space="0" w:color="auto"/>
              <w:left w:val="nil"/>
              <w:bottom w:val="single" w:sz="4" w:space="0" w:color="auto"/>
              <w:right w:val="nil"/>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Услуге по уговору</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7015</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84,514,000.00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25"/>
        </w:trPr>
        <w:tc>
          <w:tcPr>
            <w:tcW w:w="1344" w:type="dxa"/>
            <w:gridSpan w:val="2"/>
            <w:tcBorders>
              <w:top w:val="nil"/>
              <w:left w:val="single" w:sz="8" w:space="0" w:color="auto"/>
              <w:bottom w:val="single" w:sz="4"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4"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7023</w:t>
            </w:r>
          </w:p>
        </w:tc>
        <w:tc>
          <w:tcPr>
            <w:tcW w:w="1603" w:type="dxa"/>
            <w:gridSpan w:val="2"/>
            <w:tcBorders>
              <w:top w:val="nil"/>
              <w:left w:val="nil"/>
              <w:bottom w:val="single" w:sz="4"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151,724,000.00</w:t>
            </w:r>
          </w:p>
        </w:tc>
        <w:tc>
          <w:tcPr>
            <w:tcW w:w="1509" w:type="dxa"/>
            <w:gridSpan w:val="2"/>
            <w:tcBorders>
              <w:top w:val="nil"/>
              <w:left w:val="single" w:sz="8" w:space="0" w:color="auto"/>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single" w:sz="4" w:space="0" w:color="auto"/>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4"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424</w:t>
            </w:r>
          </w:p>
        </w:tc>
        <w:tc>
          <w:tcPr>
            <w:tcW w:w="2845" w:type="dxa"/>
            <w:gridSpan w:val="9"/>
            <w:tcBorders>
              <w:top w:val="single" w:sz="4" w:space="0" w:color="auto"/>
              <w:left w:val="nil"/>
              <w:bottom w:val="single" w:sz="8" w:space="0" w:color="auto"/>
              <w:right w:val="single" w:sz="4" w:space="0" w:color="auto"/>
            </w:tcBorders>
            <w:shd w:val="clear" w:color="000000" w:fill="FFFFFF"/>
            <w:noWrap/>
            <w:vAlign w:val="bottom"/>
            <w:hideMark/>
          </w:tcPr>
          <w:p w:rsidR="00E122C6" w:rsidRDefault="00E122C6">
            <w:pPr>
              <w:rPr>
                <w:rFonts w:ascii="Arial" w:hAnsi="Arial" w:cs="Arial"/>
                <w:sz w:val="16"/>
                <w:szCs w:val="16"/>
              </w:rPr>
            </w:pPr>
            <w:r>
              <w:rPr>
                <w:rFonts w:ascii="Arial" w:hAnsi="Arial" w:cs="Arial"/>
                <w:sz w:val="16"/>
                <w:szCs w:val="16"/>
              </w:rPr>
              <w:t>Специјализоване услуге</w:t>
            </w:r>
          </w:p>
        </w:tc>
        <w:tc>
          <w:tcPr>
            <w:tcW w:w="1086" w:type="dxa"/>
            <w:gridSpan w:val="2"/>
            <w:tcBorders>
              <w:top w:val="nil"/>
              <w:left w:val="single" w:sz="8" w:space="0" w:color="auto"/>
              <w:bottom w:val="single" w:sz="8" w:space="0" w:color="auto"/>
              <w:right w:val="single" w:sz="8" w:space="0" w:color="auto"/>
            </w:tcBorders>
            <w:shd w:val="clear" w:color="000000" w:fill="FFFFFF"/>
            <w:noWrap/>
            <w:vAlign w:val="bottom"/>
            <w:hideMark/>
          </w:tcPr>
          <w:p w:rsidR="00E122C6" w:rsidRDefault="00E122C6">
            <w:pPr>
              <w:jc w:val="center"/>
              <w:rPr>
                <w:rFonts w:ascii="Arial" w:hAnsi="Arial" w:cs="Arial"/>
                <w:sz w:val="16"/>
                <w:szCs w:val="16"/>
              </w:rPr>
            </w:pPr>
            <w:r>
              <w:rPr>
                <w:rFonts w:ascii="Arial" w:hAnsi="Arial" w:cs="Arial"/>
                <w:sz w:val="16"/>
                <w:szCs w:val="16"/>
              </w:rPr>
              <w:t>7052</w:t>
            </w:r>
          </w:p>
        </w:tc>
        <w:tc>
          <w:tcPr>
            <w:tcW w:w="1603" w:type="dxa"/>
            <w:gridSpan w:val="2"/>
            <w:tcBorders>
              <w:top w:val="nil"/>
              <w:left w:val="nil"/>
              <w:bottom w:val="single" w:sz="8" w:space="0" w:color="auto"/>
              <w:right w:val="nil"/>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1,000.00</w:t>
            </w:r>
          </w:p>
        </w:tc>
        <w:tc>
          <w:tcPr>
            <w:tcW w:w="1509" w:type="dxa"/>
            <w:gridSpan w:val="2"/>
            <w:tcBorders>
              <w:top w:val="nil"/>
              <w:left w:val="single" w:sz="8" w:space="0" w:color="auto"/>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c>
          <w:tcPr>
            <w:tcW w:w="973" w:type="dxa"/>
            <w:gridSpan w:val="2"/>
            <w:tcBorders>
              <w:top w:val="nil"/>
              <w:left w:val="nil"/>
              <w:bottom w:val="nil"/>
              <w:right w:val="single" w:sz="8" w:space="0" w:color="auto"/>
            </w:tcBorders>
            <w:shd w:val="clear" w:color="000000" w:fill="FFFFFF"/>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4" w:space="0" w:color="auto"/>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Свега извор 56</w:t>
            </w:r>
          </w:p>
        </w:tc>
        <w:tc>
          <w:tcPr>
            <w:tcW w:w="1086" w:type="dxa"/>
            <w:gridSpan w:val="2"/>
            <w:tcBorders>
              <w:top w:val="nil"/>
              <w:left w:val="single" w:sz="8" w:space="0" w:color="auto"/>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nil"/>
              <w:left w:val="nil"/>
              <w:bottom w:val="single" w:sz="8" w:space="0" w:color="auto"/>
              <w:right w:val="nil"/>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236,241,000.00</w:t>
            </w:r>
          </w:p>
        </w:tc>
        <w:tc>
          <w:tcPr>
            <w:tcW w:w="150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0.00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sz w:val="16"/>
                <w:szCs w:val="16"/>
              </w:rPr>
            </w:pPr>
            <w:r>
              <w:rPr>
                <w:rFonts w:ascii="Arial" w:hAnsi="Arial" w:cs="Arial"/>
                <w:sz w:val="16"/>
                <w:szCs w:val="16"/>
              </w:rPr>
              <w:t>0.00</w:t>
            </w:r>
          </w:p>
        </w:tc>
      </w:tr>
      <w:tr w:rsidR="00E122C6" w:rsidTr="00E122C6">
        <w:trPr>
          <w:gridAfter w:val="1"/>
          <w:wAfter w:w="104" w:type="dxa"/>
          <w:trHeight w:val="240"/>
        </w:trPr>
        <w:tc>
          <w:tcPr>
            <w:tcW w:w="1344" w:type="dxa"/>
            <w:gridSpan w:val="2"/>
            <w:tcBorders>
              <w:top w:val="nil"/>
              <w:left w:val="nil"/>
              <w:bottom w:val="nil"/>
              <w:right w:val="nil"/>
            </w:tcBorders>
            <w:shd w:val="clear" w:color="auto" w:fill="auto"/>
            <w:noWrap/>
            <w:vAlign w:val="bottom"/>
            <w:hideMark/>
          </w:tcPr>
          <w:p w:rsidR="00E122C6" w:rsidRDefault="00E122C6">
            <w:pPr>
              <w:jc w:val="right"/>
              <w:rPr>
                <w:rFonts w:ascii="Arial" w:hAnsi="Arial" w:cs="Arial"/>
                <w:sz w:val="16"/>
                <w:szCs w:val="16"/>
              </w:rPr>
            </w:pPr>
          </w:p>
        </w:tc>
        <w:tc>
          <w:tcPr>
            <w:tcW w:w="560"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60" w:type="dxa"/>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575"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086"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1603" w:type="dxa"/>
            <w:gridSpan w:val="2"/>
            <w:tcBorders>
              <w:top w:val="nil"/>
              <w:left w:val="nil"/>
              <w:bottom w:val="nil"/>
              <w:right w:val="nil"/>
            </w:tcBorders>
            <w:shd w:val="clear" w:color="auto" w:fill="auto"/>
            <w:noWrap/>
            <w:vAlign w:val="bottom"/>
            <w:hideMark/>
          </w:tcPr>
          <w:p w:rsidR="00E122C6" w:rsidRDefault="00E122C6">
            <w:pPr>
              <w:jc w:val="center"/>
              <w:rPr>
                <w:sz w:val="20"/>
                <w:szCs w:val="20"/>
              </w:rPr>
            </w:pPr>
          </w:p>
        </w:tc>
        <w:tc>
          <w:tcPr>
            <w:tcW w:w="1509" w:type="dxa"/>
            <w:gridSpan w:val="2"/>
            <w:tcBorders>
              <w:top w:val="nil"/>
              <w:left w:val="nil"/>
              <w:bottom w:val="nil"/>
              <w:right w:val="nil"/>
            </w:tcBorders>
            <w:shd w:val="clear" w:color="auto" w:fill="auto"/>
            <w:noWrap/>
            <w:vAlign w:val="bottom"/>
            <w:hideMark/>
          </w:tcPr>
          <w:p w:rsidR="00E122C6" w:rsidRDefault="00E122C6">
            <w:pPr>
              <w:rPr>
                <w:sz w:val="20"/>
                <w:szCs w:val="20"/>
              </w:rPr>
            </w:pPr>
          </w:p>
        </w:tc>
        <w:tc>
          <w:tcPr>
            <w:tcW w:w="973" w:type="dxa"/>
            <w:gridSpan w:val="2"/>
            <w:tcBorders>
              <w:top w:val="nil"/>
              <w:left w:val="nil"/>
              <w:bottom w:val="nil"/>
              <w:right w:val="nil"/>
            </w:tcBorders>
            <w:shd w:val="clear" w:color="auto" w:fill="auto"/>
            <w:noWrap/>
            <w:vAlign w:val="bottom"/>
            <w:hideMark/>
          </w:tcPr>
          <w:p w:rsidR="00E122C6" w:rsidRDefault="00E122C6">
            <w:pPr>
              <w:rPr>
                <w:sz w:val="20"/>
                <w:szCs w:val="20"/>
              </w:rPr>
            </w:pPr>
          </w:p>
        </w:tc>
      </w:tr>
      <w:tr w:rsidR="00E122C6" w:rsidTr="00E122C6">
        <w:trPr>
          <w:gridAfter w:val="1"/>
          <w:wAfter w:w="104" w:type="dxa"/>
          <w:trHeight w:val="660"/>
        </w:trPr>
        <w:tc>
          <w:tcPr>
            <w:tcW w:w="134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E122C6" w:rsidRDefault="00E122C6">
            <w:pPr>
              <w:rPr>
                <w:rFonts w:ascii="Arial" w:hAnsi="Arial" w:cs="Arial"/>
                <w:sz w:val="16"/>
                <w:szCs w:val="16"/>
              </w:rPr>
            </w:pPr>
            <w:r>
              <w:rPr>
                <w:rFonts w:ascii="Arial" w:hAnsi="Arial" w:cs="Arial"/>
                <w:sz w:val="16"/>
                <w:szCs w:val="16"/>
              </w:rPr>
              <w:t> </w:t>
            </w:r>
          </w:p>
        </w:tc>
        <w:tc>
          <w:tcPr>
            <w:tcW w:w="2845" w:type="dxa"/>
            <w:gridSpan w:val="9"/>
            <w:tcBorders>
              <w:top w:val="single" w:sz="8" w:space="0" w:color="auto"/>
              <w:left w:val="nil"/>
              <w:bottom w:val="single" w:sz="8" w:space="0" w:color="auto"/>
              <w:right w:val="single" w:sz="8" w:space="0" w:color="000000"/>
            </w:tcBorders>
            <w:shd w:val="clear" w:color="auto" w:fill="auto"/>
            <w:noWrap/>
            <w:vAlign w:val="bottom"/>
            <w:hideMark/>
          </w:tcPr>
          <w:p w:rsidR="00E122C6" w:rsidRDefault="00E122C6">
            <w:pPr>
              <w:jc w:val="center"/>
              <w:rPr>
                <w:rFonts w:ascii="Arial" w:hAnsi="Arial" w:cs="Arial"/>
                <w:b/>
                <w:bCs/>
                <w:sz w:val="16"/>
                <w:szCs w:val="16"/>
              </w:rPr>
            </w:pPr>
            <w:r>
              <w:rPr>
                <w:rFonts w:ascii="Arial" w:hAnsi="Arial" w:cs="Arial"/>
                <w:b/>
                <w:bCs/>
                <w:sz w:val="16"/>
                <w:szCs w:val="16"/>
              </w:rPr>
              <w:t>УКУПНО</w:t>
            </w:r>
          </w:p>
        </w:tc>
        <w:tc>
          <w:tcPr>
            <w:tcW w:w="1086"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center"/>
              <w:rPr>
                <w:rFonts w:ascii="Arial" w:hAnsi="Arial" w:cs="Arial"/>
                <w:sz w:val="16"/>
                <w:szCs w:val="16"/>
              </w:rPr>
            </w:pPr>
            <w:r>
              <w:rPr>
                <w:rFonts w:ascii="Arial" w:hAnsi="Arial" w:cs="Arial"/>
                <w:sz w:val="16"/>
                <w:szCs w:val="16"/>
              </w:rPr>
              <w:t> </w:t>
            </w:r>
          </w:p>
        </w:tc>
        <w:tc>
          <w:tcPr>
            <w:tcW w:w="160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18,176,929,890.13</w:t>
            </w:r>
          </w:p>
        </w:tc>
        <w:tc>
          <w:tcPr>
            <w:tcW w:w="1509"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8,876,649,638.20</w:t>
            </w:r>
          </w:p>
        </w:tc>
        <w:tc>
          <w:tcPr>
            <w:tcW w:w="973" w:type="dxa"/>
            <w:gridSpan w:val="2"/>
            <w:tcBorders>
              <w:top w:val="single" w:sz="8" w:space="0" w:color="auto"/>
              <w:left w:val="nil"/>
              <w:bottom w:val="single" w:sz="8" w:space="0" w:color="auto"/>
              <w:right w:val="single" w:sz="8" w:space="0" w:color="auto"/>
            </w:tcBorders>
            <w:shd w:val="clear" w:color="auto" w:fill="auto"/>
            <w:noWrap/>
            <w:vAlign w:val="bottom"/>
            <w:hideMark/>
          </w:tcPr>
          <w:p w:rsidR="00E122C6" w:rsidRDefault="00E122C6">
            <w:pPr>
              <w:jc w:val="right"/>
              <w:rPr>
                <w:rFonts w:ascii="Arial" w:hAnsi="Arial" w:cs="Arial"/>
                <w:b/>
                <w:bCs/>
                <w:sz w:val="16"/>
                <w:szCs w:val="16"/>
              </w:rPr>
            </w:pPr>
            <w:r>
              <w:rPr>
                <w:rFonts w:ascii="Arial" w:hAnsi="Arial" w:cs="Arial"/>
                <w:b/>
                <w:bCs/>
                <w:sz w:val="16"/>
                <w:szCs w:val="16"/>
              </w:rPr>
              <w:t>48.83</w:t>
            </w:r>
          </w:p>
        </w:tc>
      </w:tr>
    </w:tbl>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1C6C5B" w:rsidRDefault="001C6C5B" w:rsidP="00E122C6">
      <w:pPr>
        <w:jc w:val="both"/>
        <w:rPr>
          <w:highlight w:val="yellow"/>
          <w:lang w:val="ru-RU"/>
        </w:rPr>
      </w:pPr>
    </w:p>
    <w:p w:rsidR="00262813" w:rsidRPr="00201E35" w:rsidRDefault="00262813" w:rsidP="00E122C6">
      <w:pPr>
        <w:rPr>
          <w:lang w:val="ru-RU"/>
        </w:rPr>
      </w:pPr>
    </w:p>
    <w:p w:rsidR="00262813" w:rsidRPr="00201E35" w:rsidRDefault="00262813" w:rsidP="00E122C6">
      <w:pPr>
        <w:jc w:val="both"/>
        <w:rPr>
          <w:lang w:val="ru-RU"/>
        </w:rPr>
      </w:pPr>
    </w:p>
    <w:p w:rsidR="00C7370E" w:rsidRPr="00143562" w:rsidRDefault="00C7370E" w:rsidP="00E122C6">
      <w:pPr>
        <w:jc w:val="both"/>
        <w:rPr>
          <w:lang w:val="ru-RU"/>
        </w:rPr>
        <w:sectPr w:rsidR="00C7370E" w:rsidRPr="00143562" w:rsidSect="004B548C">
          <w:footerReference w:type="even" r:id="rId188"/>
          <w:footerReference w:type="default" r:id="rId189"/>
          <w:pgSz w:w="16834" w:h="11909" w:orient="landscape" w:code="9"/>
          <w:pgMar w:top="720" w:right="1440" w:bottom="720" w:left="1440" w:header="720" w:footer="720" w:gutter="0"/>
          <w:cols w:space="720"/>
          <w:docGrid w:linePitch="360"/>
        </w:sectPr>
      </w:pPr>
    </w:p>
    <w:tbl>
      <w:tblPr>
        <w:tblpPr w:leftFromText="180" w:rightFromText="180" w:vertAnchor="text" w:horzAnchor="margin" w:tblpXSpec="center" w:tblpY="114"/>
        <w:tblW w:w="8046" w:type="dxa"/>
        <w:tblLook w:val="04A0" w:firstRow="1" w:lastRow="0" w:firstColumn="1" w:lastColumn="0" w:noHBand="0" w:noVBand="1"/>
      </w:tblPr>
      <w:tblGrid>
        <w:gridCol w:w="8046"/>
      </w:tblGrid>
      <w:tr w:rsidR="001D69C6" w:rsidRPr="00A20E89" w:rsidTr="001D69C6">
        <w:trPr>
          <w:trHeight w:val="243"/>
        </w:trPr>
        <w:tc>
          <w:tcPr>
            <w:tcW w:w="8046"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shd w:val="clear" w:color="auto" w:fill="002060"/>
              <w:tblLook w:val="04A0" w:firstRow="1" w:lastRow="0" w:firstColumn="1" w:lastColumn="0" w:noHBand="0" w:noVBand="1"/>
            </w:tblPr>
            <w:tblGrid>
              <w:gridCol w:w="7830"/>
            </w:tblGrid>
            <w:tr w:rsidR="001D69C6" w:rsidRPr="00A20E89" w:rsidTr="001D69C6">
              <w:trPr>
                <w:trHeight w:val="267"/>
              </w:trPr>
              <w:tc>
                <w:tcPr>
                  <w:tcW w:w="7830" w:type="dxa"/>
                  <w:shd w:val="clear" w:color="auto" w:fill="002060"/>
                </w:tcPr>
                <w:p w:rsidR="001D69C6" w:rsidRPr="00AA44D4" w:rsidRDefault="001D69C6" w:rsidP="00E122C6">
                  <w:pPr>
                    <w:pStyle w:val="Heading1"/>
                  </w:pPr>
                  <w:bookmarkStart w:id="234" w:name="_Toc284276435"/>
                  <w:bookmarkStart w:id="235" w:name="_Toc497132978"/>
                  <w:bookmarkStart w:id="236" w:name="_Toc497133629"/>
                  <w:bookmarkStart w:id="237" w:name="_Toc497213747"/>
                  <w:r w:rsidRPr="00AA44D4">
                    <w:t>Подаци о ревизији буџета</w:t>
                  </w:r>
                  <w:bookmarkEnd w:id="234"/>
                  <w:bookmarkEnd w:id="235"/>
                  <w:bookmarkEnd w:id="236"/>
                  <w:bookmarkEnd w:id="237"/>
                </w:p>
              </w:tc>
            </w:tr>
          </w:tbl>
          <w:p w:rsidR="001D69C6" w:rsidRPr="00475FAF" w:rsidRDefault="001D69C6" w:rsidP="00E122C6">
            <w:pPr>
              <w:pStyle w:val="Heading1"/>
            </w:pPr>
          </w:p>
        </w:tc>
      </w:tr>
    </w:tbl>
    <w:p w:rsidR="001D69C6" w:rsidRDefault="001D69C6" w:rsidP="00E122C6">
      <w:pPr>
        <w:pStyle w:val="ListParagraph"/>
        <w:ind w:left="0"/>
        <w:rPr>
          <w:rFonts w:ascii="Times New Roman" w:hAnsi="Times New Roman"/>
        </w:rPr>
      </w:pPr>
    </w:p>
    <w:p w:rsidR="001D69C6" w:rsidRDefault="001D69C6" w:rsidP="00E122C6">
      <w:pPr>
        <w:pStyle w:val="ListParagraph"/>
        <w:ind w:left="0"/>
        <w:rPr>
          <w:rFonts w:ascii="Times New Roman" w:hAnsi="Times New Roman"/>
        </w:rPr>
      </w:pPr>
    </w:p>
    <w:p w:rsidR="001D69C6" w:rsidRPr="00A93A4A" w:rsidRDefault="001D69C6" w:rsidP="00E122C6">
      <w:pPr>
        <w:pStyle w:val="ListParagraph"/>
        <w:ind w:left="0"/>
        <w:rPr>
          <w:rFonts w:ascii="Times New Roman" w:hAnsi="Times New Roman"/>
        </w:rPr>
      </w:pPr>
      <w:r w:rsidRPr="00A93A4A">
        <w:rPr>
          <w:rFonts w:ascii="Times New Roman" w:hAnsi="Times New Roman"/>
        </w:rPr>
        <w:t>Државна ревизорска институција вршила је ревизију буџета Министарства, и то:</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финансијских извештаја Министарства просвете за 2008.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просвете за 2009. годину (</w:t>
      </w:r>
      <w:hyperlink r:id="rId190" w:history="1">
        <w:r w:rsidRPr="00A93A4A">
          <w:rPr>
            <w:rStyle w:val="Hyperlink"/>
            <w:rFonts w:ascii="Times New Roman" w:hAnsi="Times New Roman"/>
          </w:rPr>
          <w:t>http://www.dri.rs/php/document/download/384/1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Годишњег финансијског извештаја Министарства за науку и технолошки развој за 2009. годину (</w:t>
      </w:r>
      <w:hyperlink r:id="rId191" w:history="1">
        <w:r w:rsidRPr="00A93A4A">
          <w:rPr>
            <w:rStyle w:val="Hyperlink"/>
            <w:rFonts w:ascii="Times New Roman" w:hAnsi="Times New Roman"/>
          </w:rPr>
          <w:t>http://www.dri.rs/php/document/download/388/1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за науку и технолошки развој за 2010. годину;</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2011. годину (</w:t>
      </w:r>
      <w:hyperlink r:id="rId192" w:history="1">
        <w:r w:rsidRPr="00A93A4A">
          <w:rPr>
            <w:rStyle w:val="Hyperlink"/>
            <w:rFonts w:ascii="Times New Roman" w:hAnsi="Times New Roman"/>
          </w:rPr>
          <w:t>http://www.dri.rs/php/document/download/202/1</w:t>
        </w:r>
      </w:hyperlink>
      <w:r w:rsidRPr="00A93A4A">
        <w:rPr>
          <w:rFonts w:ascii="Times New Roman" w:hAnsi="Times New Roman"/>
        </w:rPr>
        <w:t>);</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Саставних делова финансијског извештаја Министарства просвете и науке за 2012. годину (</w:t>
      </w:r>
      <w:hyperlink r:id="rId193" w:history="1">
        <w:r w:rsidRPr="00A93A4A">
          <w:rPr>
            <w:rStyle w:val="Hyperlink"/>
            <w:rFonts w:ascii="Times New Roman" w:hAnsi="Times New Roman"/>
          </w:rPr>
          <w:t>http://www.dri.rs/php/document/download/129/1</w:t>
        </w:r>
      </w:hyperlink>
      <w:r w:rsidRPr="00A93A4A">
        <w:rPr>
          <w:rFonts w:ascii="Times New Roman" w:hAnsi="Times New Roman"/>
        </w:rPr>
        <w:t xml:space="preserve">) </w:t>
      </w:r>
    </w:p>
    <w:p w:rsidR="001D69C6" w:rsidRPr="00A93A4A" w:rsidRDefault="001D69C6" w:rsidP="00E122C6">
      <w:pPr>
        <w:pStyle w:val="ListParagraph"/>
        <w:numPr>
          <w:ilvl w:val="0"/>
          <w:numId w:val="30"/>
        </w:numPr>
        <w:tabs>
          <w:tab w:val="clear" w:pos="1440"/>
        </w:tabs>
        <w:rPr>
          <w:rFonts w:ascii="Times New Roman" w:hAnsi="Times New Roman"/>
        </w:rPr>
      </w:pPr>
      <w:r w:rsidRPr="00A93A4A">
        <w:rPr>
          <w:rFonts w:ascii="Times New Roman" w:hAnsi="Times New Roman"/>
        </w:rPr>
        <w:t>Завршног рачуна Републике Србије за 2014. годину (</w:t>
      </w:r>
      <w:hyperlink r:id="rId194" w:history="1">
        <w:r w:rsidRPr="00A93A4A">
          <w:rPr>
            <w:rStyle w:val="Hyperlink"/>
            <w:rFonts w:ascii="Times New Roman" w:hAnsi="Times New Roman"/>
          </w:rPr>
          <w:t>http://www.dri.rs/php/document/download/682/1</w:t>
        </w:r>
      </w:hyperlink>
      <w:r w:rsidRPr="00A93A4A">
        <w:rPr>
          <w:rFonts w:ascii="Times New Roman" w:hAnsi="Times New Roman"/>
        </w:rPr>
        <w:t>) 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95" w:history="1">
        <w:r w:rsidRPr="00A93A4A">
          <w:rPr>
            <w:rStyle w:val="Hyperlink"/>
            <w:rFonts w:ascii="Times New Roman" w:hAnsi="Times New Roman"/>
          </w:rPr>
          <w:t>http://www.dri.rs/php/document/download/599/1</w:t>
        </w:r>
      </w:hyperlink>
      <w:r w:rsidRPr="00A93A4A">
        <w:rPr>
          <w:rFonts w:ascii="Times New Roman" w:hAnsi="Times New Roman"/>
        </w:rPr>
        <w:t>)</w:t>
      </w:r>
    </w:p>
    <w:p w:rsidR="001D69C6" w:rsidRPr="00A93A4A" w:rsidRDefault="001D69C6" w:rsidP="00E122C6">
      <w:pPr>
        <w:pStyle w:val="ListParagraph"/>
        <w:ind w:left="360" w:hanging="360"/>
        <w:rPr>
          <w:rFonts w:ascii="Times New Roman" w:hAnsi="Times New Roman"/>
        </w:rPr>
      </w:pPr>
      <w:r w:rsidRPr="00A93A4A">
        <w:t>8.  Делова завршног рачуна Министарства просвете, науке и технолошког развоја за функцију 960 –           Помоћне услиге образовања, за 2015.</w:t>
      </w:r>
      <w:r>
        <w:rPr>
          <w:lang w:val="en-US"/>
        </w:rPr>
        <w:t xml:space="preserve"> </w:t>
      </w:r>
      <w:r w:rsidRPr="00A93A4A">
        <w:t>годину</w:t>
      </w:r>
      <w:r>
        <w:rPr>
          <w:lang w:val="en-US"/>
        </w:rPr>
        <w:t xml:space="preserve"> </w:t>
      </w:r>
      <w:r w:rsidRPr="00A93A4A">
        <w:rPr>
          <w:rFonts w:ascii="Times New Roman" w:hAnsi="Times New Roman"/>
          <w:color w:val="0000FF"/>
        </w:rPr>
        <w:t>(</w:t>
      </w:r>
      <w:r w:rsidRPr="00A93A4A">
        <w:rPr>
          <w:color w:val="0000FF"/>
        </w:rPr>
        <w:t>https://www.dri.rs/php/document/download/890/2</w:t>
      </w:r>
      <w:r w:rsidRPr="00A93A4A">
        <w:rPr>
          <w:rFonts w:ascii="Times New Roman" w:hAnsi="Times New Roman"/>
          <w:color w:val="0000FF"/>
        </w:rPr>
        <w:t>)</w:t>
      </w:r>
    </w:p>
    <w:p w:rsidR="001D69C6" w:rsidRDefault="001D69C6" w:rsidP="00E122C6">
      <w:pPr>
        <w:ind w:left="360" w:hanging="360"/>
        <w:jc w:val="both"/>
        <w:rPr>
          <w:lang w:val="sr-Cyrl-CS"/>
        </w:rPr>
      </w:pPr>
      <w:r w:rsidRPr="00A93A4A">
        <w:rPr>
          <w:lang w:val="sr-Cyrl-CS"/>
        </w:rPr>
        <w:t>9. Закључком о спровођењу ревизије у 2017. години Министарства просвете, науке и технолошког развоја број 400-587/2018-03 од 12.02.2018. године спроводи се ревизија правилности пословања министарства у делатностима високошколских установа које се финансирају из буџета РС. Ревизијом ће се обухватити период пословања министарства од 01.01.2017. године до 31.12.2017. године и спровођење ревизије почиње 12.02.2018. године и трајаће до 30. 11.2018. године.</w:t>
      </w:r>
      <w:r>
        <w:rPr>
          <w:lang w:val="sr-Cyrl-CS"/>
        </w:rPr>
        <w:t xml:space="preserve"> </w:t>
      </w:r>
    </w:p>
    <w:p w:rsidR="001D69C6" w:rsidRDefault="001D69C6" w:rsidP="00E122C6">
      <w:pPr>
        <w:pStyle w:val="ListParagraph"/>
        <w:ind w:left="0"/>
        <w:rPr>
          <w:rFonts w:ascii="Times New Roman" w:hAnsi="Times New Roman"/>
        </w:rPr>
      </w:pPr>
    </w:p>
    <w:p w:rsidR="001D69C6" w:rsidRPr="00B418B8" w:rsidRDefault="001D69C6" w:rsidP="00E122C6">
      <w:pPr>
        <w:pStyle w:val="ListParagraph"/>
        <w:ind w:left="0"/>
        <w:rPr>
          <w:rFonts w:ascii="Times New Roman" w:hAnsi="Times New Roman"/>
        </w:rPr>
      </w:pPr>
      <w:r w:rsidRPr="00B418B8">
        <w:rPr>
          <w:rFonts w:ascii="Times New Roman" w:hAnsi="Times New Roman"/>
        </w:rPr>
        <w:t xml:space="preserve">Ревизорски извештаји могу се преузети са интернет странице Државне ревизорске институције </w:t>
      </w:r>
      <w:hyperlink r:id="rId196" w:history="1">
        <w:r w:rsidRPr="00B418B8">
          <w:rPr>
            <w:rStyle w:val="Hyperlink"/>
            <w:rFonts w:ascii="Times New Roman" w:hAnsi="Times New Roman"/>
            <w:lang w:val="sr-Latn-CS"/>
          </w:rPr>
          <w:t>www.dri.rs</w:t>
        </w:r>
      </w:hyperlink>
      <w:r w:rsidRPr="00B418B8">
        <w:rPr>
          <w:rFonts w:ascii="Times New Roman" w:hAnsi="Times New Roman"/>
          <w:lang w:val="sr-Latn-CS"/>
        </w:rPr>
        <w:t xml:space="preserve"> </w:t>
      </w:r>
      <w:r w:rsidRPr="00B418B8">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1D69C6" w:rsidRPr="0051402E" w:rsidRDefault="001D69C6" w:rsidP="00E122C6">
      <w:pPr>
        <w:pStyle w:val="ListParagraph"/>
        <w:ind w:left="0"/>
        <w:rPr>
          <w:rFonts w:ascii="Times New Roman" w:hAnsi="Times New Roman"/>
          <w:strike/>
        </w:rPr>
      </w:pPr>
      <w:r w:rsidRPr="00B418B8">
        <w:rPr>
          <w:rFonts w:ascii="Times New Roman" w:hAnsi="Times New Roman"/>
        </w:rPr>
        <w:t>Напомињемо да Државна ревизорска институција није вршила ревизију финансијских извештаја Министарства за 2013. године</w:t>
      </w:r>
      <w:r>
        <w:rPr>
          <w:rFonts w:ascii="Times New Roman" w:hAnsi="Times New Roman"/>
          <w:lang w:val="en-US"/>
        </w:rPr>
        <w:t>.</w:t>
      </w: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1D69C6" w:rsidRDefault="001D69C6" w:rsidP="00E122C6">
      <w:pPr>
        <w:jc w:val="both"/>
      </w:pPr>
    </w:p>
    <w:p w:rsidR="00C7370E" w:rsidRDefault="00C7370E" w:rsidP="00E122C6">
      <w:pPr>
        <w:rPr>
          <w:lang w:val="sr-Cyrl-CS"/>
        </w:rPr>
      </w:pPr>
    </w:p>
    <w:tbl>
      <w:tblPr>
        <w:tblW w:w="0" w:type="auto"/>
        <w:tblInd w:w="1484"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7454"/>
      </w:tblGrid>
      <w:tr w:rsidR="00C7370E" w:rsidRPr="00F85E69" w:rsidTr="00C7370E">
        <w:tc>
          <w:tcPr>
            <w:tcW w:w="7454" w:type="dxa"/>
            <w:tcBorders>
              <w:bottom w:val="single" w:sz="6" w:space="0" w:color="000000"/>
            </w:tcBorders>
            <w:shd w:val="solid" w:color="000080" w:fill="FFFFFF"/>
          </w:tcPr>
          <w:p w:rsidR="00C7370E" w:rsidRPr="00475FAF" w:rsidRDefault="00C7370E" w:rsidP="00E122C6">
            <w:pPr>
              <w:pStyle w:val="Heading1"/>
            </w:pPr>
            <w:r>
              <w:t>Приходи</w:t>
            </w:r>
            <w:r w:rsidRPr="00475FAF">
              <w:t xml:space="preserve"> </w:t>
            </w:r>
            <w:r>
              <w:t>и</w:t>
            </w:r>
            <w:r w:rsidRPr="00475FAF">
              <w:t xml:space="preserve"> </w:t>
            </w:r>
            <w:r>
              <w:t>расходи</w:t>
            </w:r>
            <w:r w:rsidRPr="00475FAF">
              <w:t xml:space="preserve"> </w:t>
            </w:r>
            <w:r>
              <w:t>за</w:t>
            </w:r>
            <w:r w:rsidRPr="00475FAF">
              <w:t xml:space="preserve"> </w:t>
            </w:r>
            <w:r>
              <w:t>претходну</w:t>
            </w:r>
            <w:r w:rsidRPr="00475FAF">
              <w:t xml:space="preserve"> 201</w:t>
            </w:r>
            <w:r>
              <w:rPr>
                <w:lang w:val="en-US"/>
              </w:rPr>
              <w:t>7</w:t>
            </w:r>
            <w:r w:rsidRPr="00475FAF">
              <w:t xml:space="preserve">. </w:t>
            </w:r>
            <w:r>
              <w:rPr>
                <w:lang w:val="sr-Cyrl-RS"/>
              </w:rPr>
              <w:t>г</w:t>
            </w:r>
            <w:r>
              <w:t>одину</w:t>
            </w:r>
          </w:p>
        </w:tc>
      </w:tr>
    </w:tbl>
    <w:p w:rsidR="00C7370E" w:rsidRDefault="00C7370E" w:rsidP="00E122C6">
      <w:pPr>
        <w:jc w:val="both"/>
        <w:rPr>
          <w:bCs/>
          <w:lang w:val="sr-Cyrl-CS"/>
        </w:rPr>
      </w:pPr>
    </w:p>
    <w:p w:rsidR="00C7370E" w:rsidRPr="007B5BCC" w:rsidRDefault="00C7370E" w:rsidP="00E122C6">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C7370E" w:rsidRPr="007B5BCC" w:rsidRDefault="00C7370E" w:rsidP="00E122C6">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C7370E" w:rsidRPr="006B2A9A" w:rsidRDefault="00C7370E" w:rsidP="00E122C6">
      <w:pPr>
        <w:pStyle w:val="ListParagraph"/>
        <w:numPr>
          <w:ilvl w:val="0"/>
          <w:numId w:val="31"/>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w:t>
      </w:r>
      <w:r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6B2A9A">
        <w:rPr>
          <w:rFonts w:ascii="Times New Roman" w:hAnsi="Times New Roman"/>
          <w:bCs/>
          <w:lang w:val="ru-RU"/>
        </w:rPr>
        <w:t>99</w:t>
      </w:r>
      <w:r w:rsidRPr="00A34CC8">
        <w:rPr>
          <w:rFonts w:ascii="Times New Roman" w:hAnsi="Times New Roman"/>
          <w:bCs/>
        </w:rPr>
        <w:t>/1</w:t>
      </w:r>
      <w:r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C7370E" w:rsidRDefault="00D577D9" w:rsidP="00E122C6">
      <w:pPr>
        <w:pStyle w:val="ListParagraph"/>
        <w:tabs>
          <w:tab w:val="clear" w:pos="1440"/>
        </w:tabs>
        <w:ind w:left="360"/>
        <w:rPr>
          <w:rFonts w:ascii="Times New Roman" w:hAnsi="Times New Roman"/>
          <w:bCs/>
        </w:rPr>
      </w:pPr>
      <w:hyperlink r:id="rId197" w:history="1">
        <w:r w:rsidR="00C7370E" w:rsidRPr="006C37CB">
          <w:rPr>
            <w:rStyle w:val="Hyperlink"/>
            <w:rFonts w:ascii="Times New Roman" w:hAnsi="Times New Roman"/>
            <w:bCs/>
          </w:rPr>
          <w:t>http://www.parlament.gov.rs/upload/archive/files/cir/pdf/zakoni/2016/3081-16.pdf</w:t>
        </w:r>
      </w:hyperlink>
      <w:r w:rsidR="00C7370E" w:rsidRPr="006B2A9A">
        <w:rPr>
          <w:rFonts w:ascii="Times New Roman" w:hAnsi="Times New Roman"/>
          <w:bCs/>
        </w:rPr>
        <w:t xml:space="preserve">. </w:t>
      </w:r>
    </w:p>
    <w:p w:rsidR="00C7370E" w:rsidRPr="006B2A9A" w:rsidRDefault="00C7370E" w:rsidP="00E122C6">
      <w:pPr>
        <w:pStyle w:val="ListParagraph"/>
        <w:tabs>
          <w:tab w:val="clear" w:pos="1440"/>
        </w:tabs>
        <w:ind w:left="360"/>
        <w:rPr>
          <w:rFonts w:ascii="Times New Roman" w:hAnsi="Times New Roman"/>
          <w:bCs/>
        </w:rPr>
      </w:pPr>
    </w:p>
    <w:p w:rsidR="00C7370E" w:rsidRPr="008E0A65" w:rsidRDefault="00C7370E" w:rsidP="00E122C6">
      <w:pPr>
        <w:jc w:val="both"/>
        <w:rPr>
          <w:color w:val="FF0000"/>
          <w:lang w:val="ru-RU"/>
        </w:rPr>
      </w:pPr>
      <w:r w:rsidRPr="008E0A65">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8E0A65">
        <w:rPr>
          <w:lang w:val="ru-RU"/>
        </w:rPr>
        <w:t xml:space="preserve"> </w:t>
      </w:r>
    </w:p>
    <w:p w:rsidR="00C7370E" w:rsidRDefault="00C7370E" w:rsidP="00E122C6">
      <w:pPr>
        <w:jc w:val="both"/>
      </w:pPr>
      <w:r w:rsidRPr="008E0A65">
        <w:rPr>
          <w:lang w:val="ru-RU"/>
        </w:rPr>
        <w:t>Финансијски план Министарства за 201</w:t>
      </w:r>
      <w:r>
        <w:rPr>
          <w:lang w:val="sr-Cyrl-CS"/>
        </w:rPr>
        <w:t>7</w:t>
      </w:r>
      <w:r w:rsidRPr="008E0A65">
        <w:rPr>
          <w:lang w:val="ru-RU"/>
        </w:rPr>
        <w:t>. годину објављен је на интернет страници Министарства и може му се приступити путем линка:</w:t>
      </w:r>
      <w:r w:rsidRPr="008E0A65">
        <w:rPr>
          <w:lang w:val="sr-Cyrl-CS"/>
        </w:rPr>
        <w:t xml:space="preserve"> </w:t>
      </w:r>
      <w:hyperlink r:id="rId198" w:history="1">
        <w:r w:rsidRPr="008667D7">
          <w:rPr>
            <w:rStyle w:val="Hyperlink"/>
          </w:rPr>
          <w:t>http://www.mpn.gov.rs/fin-plan/Finansijski_plan_2017.pdf</w:t>
        </w:r>
      </w:hyperlink>
      <w:r>
        <w:t xml:space="preserve">. </w:t>
      </w:r>
    </w:p>
    <w:p w:rsidR="00C7370E" w:rsidRPr="0099081B" w:rsidRDefault="00C7370E" w:rsidP="00E122C6">
      <w:pPr>
        <w:jc w:val="both"/>
        <w:rPr>
          <w:highlight w:val="yellow"/>
          <w:lang w:val="ru-RU"/>
        </w:rPr>
      </w:pPr>
    </w:p>
    <w:p w:rsidR="00C7370E" w:rsidRDefault="00C7370E" w:rsidP="00E122C6">
      <w:pPr>
        <w:jc w:val="both"/>
        <w:rPr>
          <w:lang w:val="ru-RU"/>
        </w:rPr>
      </w:pPr>
      <w:r w:rsidRPr="00567382">
        <w:rPr>
          <w:lang w:val="ru-RU"/>
        </w:rPr>
        <w:t>Извештај о извршењу буџета Министарства просвете</w:t>
      </w:r>
      <w:r w:rsidRPr="00567382">
        <w:rPr>
          <w:lang w:val="sr-Cyrl-CS"/>
        </w:rPr>
        <w:t xml:space="preserve">, науке и технолошког развоја, на основу Закона о </w:t>
      </w:r>
      <w:r w:rsidRPr="00567382">
        <w:rPr>
          <w:lang w:val="ru-RU"/>
        </w:rPr>
        <w:t>буџету Републике Србије за 201</w:t>
      </w:r>
      <w:r w:rsidRPr="00567382">
        <w:t>7</w:t>
      </w:r>
      <w:r w:rsidRPr="00567382">
        <w:rPr>
          <w:lang w:val="ru-RU"/>
        </w:rPr>
        <w:t>. годину, састоји се од Извештаја о извршењу буџета – раздео 24, функција 140 и Извештаја о извршењу буџета – раздео 24, функције 980, 910, 920, 940 и 960.</w:t>
      </w:r>
      <w:r w:rsidRPr="00771835">
        <w:rPr>
          <w:lang w:val="ru-RU"/>
        </w:rPr>
        <w:t xml:space="preserve"> </w:t>
      </w:r>
    </w:p>
    <w:p w:rsidR="00C7370E" w:rsidRDefault="00C7370E" w:rsidP="00E122C6">
      <w:pPr>
        <w:rPr>
          <w:bCs/>
          <w:highlight w:val="yellow"/>
          <w:lang w:val="sr-Cyrl-CS"/>
        </w:rPr>
      </w:pPr>
    </w:p>
    <w:p w:rsidR="00C7370E" w:rsidRDefault="00C7370E" w:rsidP="00E122C6">
      <w:pPr>
        <w:rPr>
          <w:bCs/>
          <w:highlight w:val="yellow"/>
          <w:lang w:val="sr-Cyrl-CS"/>
        </w:rPr>
      </w:pPr>
    </w:p>
    <w:p w:rsidR="00C7370E" w:rsidRPr="00B418B8" w:rsidRDefault="00C7370E" w:rsidP="00E122C6">
      <w:pPr>
        <w:rPr>
          <w:lang w:val="sr-Cyrl-CS"/>
        </w:rPr>
        <w:sectPr w:rsidR="00C7370E" w:rsidRPr="00B418B8" w:rsidSect="002B4216">
          <w:pgSz w:w="11909" w:h="16834" w:code="9"/>
          <w:pgMar w:top="1417" w:right="720" w:bottom="1417" w:left="720" w:header="708" w:footer="708" w:gutter="0"/>
          <w:cols w:space="708"/>
          <w:docGrid w:linePitch="360"/>
        </w:sect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shd w:val="clear" w:color="auto" w:fill="C6D9F1" w:themeFill="text2" w:themeFillTint="33"/>
              <w:tblLook w:val="04A0" w:firstRow="1" w:lastRow="0" w:firstColumn="1" w:lastColumn="0" w:noHBand="0" w:noVBand="1"/>
            </w:tblPr>
            <w:tblGrid>
              <w:gridCol w:w="13638"/>
            </w:tblGrid>
            <w:tr w:rsidR="00F4646E" w:rsidRPr="00771078" w:rsidTr="007748D7">
              <w:trPr>
                <w:trHeight w:val="302"/>
              </w:trPr>
              <w:tc>
                <w:tcPr>
                  <w:tcW w:w="13638" w:type="dxa"/>
                  <w:shd w:val="clear" w:color="auto" w:fill="C6D9F1" w:themeFill="text2" w:themeFillTint="33"/>
                </w:tcPr>
                <w:p w:rsidR="00F4646E" w:rsidRPr="00F4646E" w:rsidRDefault="00F4646E" w:rsidP="00E122C6">
                  <w:pPr>
                    <w:jc w:val="center"/>
                    <w:rPr>
                      <w:b/>
                      <w:lang w:val="sr-Cyrl-CS"/>
                    </w:rPr>
                  </w:pPr>
                  <w:r w:rsidRPr="00B150E0">
                    <w:rPr>
                      <w:b/>
                      <w:bCs/>
                      <w:lang w:val="ru-RU"/>
                    </w:rPr>
                    <w:t>Извеш</w:t>
                  </w:r>
                  <w:r w:rsidR="0028509E" w:rsidRPr="00B150E0">
                    <w:rPr>
                      <w:b/>
                      <w:bCs/>
                      <w:lang w:val="ru-RU"/>
                    </w:rPr>
                    <w:t xml:space="preserve">тај о извршењу буџета - раздео </w:t>
                  </w:r>
                  <w:r w:rsidRPr="00B150E0">
                    <w:rPr>
                      <w:b/>
                      <w:bCs/>
                      <w:lang w:val="ru-RU"/>
                    </w:rPr>
                    <w:t>2</w:t>
                  </w:r>
                  <w:r w:rsidR="00CA1BD5" w:rsidRPr="00B150E0">
                    <w:rPr>
                      <w:b/>
                      <w:bCs/>
                      <w:lang w:val="ru-RU"/>
                    </w:rPr>
                    <w:t>4</w:t>
                  </w:r>
                  <w:r w:rsidRPr="00B150E0">
                    <w:rPr>
                      <w:b/>
                      <w:bCs/>
                      <w:lang w:val="ru-RU"/>
                    </w:rPr>
                    <w:t>, функција 140 за 201</w:t>
                  </w:r>
                  <w:r w:rsidR="00C7370E" w:rsidRPr="00B150E0">
                    <w:rPr>
                      <w:b/>
                      <w:bCs/>
                    </w:rPr>
                    <w:t>7</w:t>
                  </w:r>
                  <w:r w:rsidRPr="00B150E0">
                    <w:rPr>
                      <w:b/>
                      <w:bCs/>
                      <w:lang w:val="ru-RU"/>
                    </w:rPr>
                    <w:t xml:space="preserve">. </w:t>
                  </w:r>
                  <w:r w:rsidR="005E7496" w:rsidRPr="00B150E0">
                    <w:rPr>
                      <w:b/>
                      <w:bCs/>
                      <w:lang w:val="ru-RU"/>
                    </w:rPr>
                    <w:t>г</w:t>
                  </w:r>
                  <w:r w:rsidRPr="00B150E0">
                    <w:rPr>
                      <w:b/>
                      <w:bCs/>
                      <w:lang w:val="ru-RU"/>
                    </w:rPr>
                    <w:t>одину</w:t>
                  </w:r>
                </w:p>
              </w:tc>
            </w:tr>
          </w:tbl>
          <w:p w:rsidR="00F4646E" w:rsidRPr="00475FAF" w:rsidRDefault="00F4646E" w:rsidP="00E122C6">
            <w:pPr>
              <w:pStyle w:val="Heading1"/>
            </w:pPr>
          </w:p>
        </w:tc>
      </w:tr>
    </w:tbl>
    <w:p w:rsidR="00500828" w:rsidRDefault="00500828" w:rsidP="00E122C6">
      <w:pPr>
        <w:jc w:val="center"/>
        <w:rPr>
          <w:b/>
          <w:color w:val="FF0000"/>
          <w:lang w:val="sr-Cyrl-CS"/>
        </w:rPr>
      </w:pPr>
    </w:p>
    <w:p w:rsidR="00500828" w:rsidRPr="007748D7" w:rsidRDefault="00500828" w:rsidP="00E122C6">
      <w:pPr>
        <w:jc w:val="center"/>
        <w:rPr>
          <w:b/>
          <w:lang w:val="sr-Cyrl-CS"/>
        </w:rPr>
      </w:pPr>
      <w:r w:rsidRPr="007748D7">
        <w:rPr>
          <w:b/>
          <w:lang w:val="sr-Cyrl-CS"/>
        </w:rPr>
        <w:t>Раздео 2</w:t>
      </w:r>
      <w:r w:rsidRPr="007748D7">
        <w:rPr>
          <w:b/>
          <w:lang w:val="ru-RU"/>
        </w:rPr>
        <w:t>4</w:t>
      </w:r>
      <w:r w:rsidRPr="007748D7">
        <w:rPr>
          <w:b/>
          <w:lang w:val="sr-Cyrl-CS"/>
        </w:rPr>
        <w:t xml:space="preserve">, функција 140 - Основна истраживања – наука за период од 01.01. до </w:t>
      </w:r>
      <w:r w:rsidRPr="007748D7">
        <w:rPr>
          <w:b/>
          <w:lang w:val="ru-RU"/>
        </w:rPr>
        <w:t>3</w:t>
      </w:r>
      <w:r w:rsidRPr="007748D7">
        <w:rPr>
          <w:b/>
          <w:lang w:val="sr-Cyrl-CS"/>
        </w:rPr>
        <w:t>1.12.201</w:t>
      </w:r>
      <w:r w:rsidRPr="007748D7">
        <w:rPr>
          <w:b/>
        </w:rPr>
        <w:t>7</w:t>
      </w:r>
      <w:r w:rsidRPr="007748D7">
        <w:rPr>
          <w:b/>
          <w:lang w:val="sr-Cyrl-CS"/>
        </w:rPr>
        <w:t>. године</w:t>
      </w:r>
    </w:p>
    <w:p w:rsidR="00500828" w:rsidRPr="007748D7" w:rsidRDefault="00500828" w:rsidP="00E122C6">
      <w:pPr>
        <w:rPr>
          <w:b/>
          <w:lang w:val="ru-RU"/>
        </w:rPr>
      </w:pPr>
    </w:p>
    <w:tbl>
      <w:tblPr>
        <w:tblW w:w="0" w:type="auto"/>
        <w:tblLook w:val="04A0" w:firstRow="1" w:lastRow="0" w:firstColumn="1" w:lastColumn="0" w:noHBand="0" w:noVBand="1"/>
      </w:tblPr>
      <w:tblGrid>
        <w:gridCol w:w="963"/>
        <w:gridCol w:w="1110"/>
        <w:gridCol w:w="1109"/>
        <w:gridCol w:w="1109"/>
        <w:gridCol w:w="1109"/>
        <w:gridCol w:w="963"/>
        <w:gridCol w:w="1786"/>
        <w:gridCol w:w="2147"/>
        <w:gridCol w:w="2820"/>
        <w:gridCol w:w="1628"/>
      </w:tblGrid>
      <w:tr w:rsidR="00DD1DC6" w:rsidRPr="00DD1DC6" w:rsidTr="00054B61">
        <w:trPr>
          <w:trHeight w:val="276"/>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D1DC6" w:rsidRPr="00DD1DC6" w:rsidRDefault="00DD1DC6" w:rsidP="00E122C6">
            <w:pPr>
              <w:jc w:val="center"/>
            </w:pPr>
            <w:r w:rsidRPr="00DD1DC6">
              <w:t>Ек.кл.</w:t>
            </w:r>
          </w:p>
        </w:tc>
        <w:tc>
          <w:tcPr>
            <w:tcW w:w="0" w:type="auto"/>
            <w:gridSpan w:val="5"/>
            <w:vMerge w:val="restart"/>
            <w:tcBorders>
              <w:top w:val="single" w:sz="8" w:space="0" w:color="auto"/>
              <w:left w:val="nil"/>
              <w:bottom w:val="single" w:sz="8" w:space="0" w:color="000000"/>
              <w:right w:val="nil"/>
            </w:tcBorders>
            <w:shd w:val="clear" w:color="auto" w:fill="auto"/>
            <w:noWrap/>
            <w:vAlign w:val="bottom"/>
            <w:hideMark/>
          </w:tcPr>
          <w:p w:rsidR="00DD1DC6" w:rsidRPr="00DD1DC6" w:rsidRDefault="00DD1DC6" w:rsidP="00E122C6">
            <w:pPr>
              <w:jc w:val="center"/>
            </w:pPr>
            <w:r w:rsidRPr="00DD1DC6">
              <w:t>Опис</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Програмска активност/</w:t>
            </w:r>
            <w:r w:rsidRPr="00DD1DC6">
              <w:br/>
              <w:t>Пројекат</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Текућа апропријација</w:t>
            </w:r>
          </w:p>
        </w:tc>
        <w:tc>
          <w:tcPr>
            <w:tcW w:w="0" w:type="auto"/>
            <w:vMerge w:val="restart"/>
            <w:tcBorders>
              <w:top w:val="single" w:sz="8" w:space="0" w:color="auto"/>
              <w:left w:val="single" w:sz="8" w:space="0" w:color="auto"/>
              <w:bottom w:val="nil"/>
              <w:right w:val="single" w:sz="8" w:space="0" w:color="auto"/>
            </w:tcBorders>
            <w:shd w:val="clear" w:color="auto" w:fill="auto"/>
            <w:vAlign w:val="bottom"/>
            <w:hideMark/>
          </w:tcPr>
          <w:p w:rsidR="00DD1DC6" w:rsidRPr="00DD1DC6" w:rsidRDefault="00DD1DC6" w:rsidP="00E122C6">
            <w:pPr>
              <w:jc w:val="center"/>
            </w:pPr>
            <w:r w:rsidRPr="00DD1DC6">
              <w:t xml:space="preserve">Извршење расхода и издатака у периоду од </w:t>
            </w:r>
            <w:r w:rsidRPr="00DD1DC6">
              <w:br/>
              <w:t>01.01. до 31.12.2017. год.</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D1DC6" w:rsidRPr="00DD1DC6" w:rsidRDefault="00DD1DC6" w:rsidP="00E122C6">
            <w:pPr>
              <w:jc w:val="center"/>
            </w:pPr>
            <w:r w:rsidRPr="00DD1DC6">
              <w:t>% извршења (6/5*100)</w:t>
            </w:r>
          </w:p>
        </w:tc>
      </w:tr>
      <w:tr w:rsidR="00DD1DC6" w:rsidRPr="00DD1DC6" w:rsidTr="00054B61">
        <w:trPr>
          <w:trHeight w:val="1335"/>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gridSpan w:val="5"/>
            <w:vMerge/>
            <w:tcBorders>
              <w:top w:val="single" w:sz="8" w:space="0" w:color="auto"/>
              <w:left w:val="nil"/>
              <w:bottom w:val="single" w:sz="8" w:space="0" w:color="000000"/>
              <w:right w:val="nil"/>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nil"/>
              <w:right w:val="single" w:sz="8" w:space="0" w:color="auto"/>
            </w:tcBorders>
            <w:vAlign w:val="center"/>
            <w:hideMark/>
          </w:tcPr>
          <w:p w:rsidR="00DD1DC6" w:rsidRPr="00DD1DC6" w:rsidRDefault="00DD1DC6" w:rsidP="00E122C6"/>
        </w:tc>
        <w:tc>
          <w:tcPr>
            <w:tcW w:w="0" w:type="auto"/>
            <w:vMerge/>
            <w:tcBorders>
              <w:top w:val="single" w:sz="8" w:space="0" w:color="auto"/>
              <w:left w:val="single" w:sz="8" w:space="0" w:color="auto"/>
              <w:bottom w:val="single" w:sz="8" w:space="0" w:color="000000"/>
              <w:right w:val="single" w:sz="8" w:space="0" w:color="auto"/>
            </w:tcBorders>
            <w:vAlign w:val="center"/>
            <w:hideMark/>
          </w:tcPr>
          <w:p w:rsidR="00DD1DC6" w:rsidRPr="00DD1DC6" w:rsidRDefault="00DD1DC6" w:rsidP="00E122C6"/>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1</w:t>
            </w:r>
          </w:p>
        </w:tc>
        <w:tc>
          <w:tcPr>
            <w:tcW w:w="0" w:type="auto"/>
            <w:gridSpan w:val="5"/>
            <w:tcBorders>
              <w:top w:val="nil"/>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pPr>
            <w:r w:rsidRPr="00DD1DC6">
              <w:t>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4</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7</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411</w:t>
            </w:r>
          </w:p>
        </w:tc>
        <w:tc>
          <w:tcPr>
            <w:tcW w:w="0" w:type="auto"/>
            <w:gridSpan w:val="5"/>
            <w:tcBorders>
              <w:top w:val="nil"/>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Плате, додаци и накнаде запослених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39,215,000.00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37,524,175.66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Социјални доприноси на терет послодавца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7,019,000.00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6,716,822.76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Накнаде у натури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53,000.00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26.50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414</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Социјална давања запосленима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820,000.00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595,493.36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72.62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Наканаде трошкова за запослене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1,700,000.00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1,353,664.71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79.63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416</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Награде запосленима и остали посебни расх.</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Стални трошкови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6,961,075.89</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87.01</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3,830,000.00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1,256,203.31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32.80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37,589,000.00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37,566,588.61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99.94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12,121,117,000.00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12,047,170,514.16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99.39</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99,883,026.27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99.88</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468,000.00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23.50</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35,907,000.00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35,336,186.34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98.41</w:t>
            </w:r>
          </w:p>
        </w:tc>
      </w:tr>
      <w:tr w:rsidR="00DD1DC6" w:rsidRPr="00DD1DC6" w:rsidTr="00054B61">
        <w:trPr>
          <w:trHeight w:val="33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vAlign w:val="bottom"/>
            <w:hideMark/>
          </w:tcPr>
          <w:p w:rsidR="00DD1DC6" w:rsidRPr="00DD1DC6" w:rsidRDefault="00DD1DC6" w:rsidP="00E122C6">
            <w:r w:rsidRPr="00DD1DC6">
              <w:t xml:space="preserve">Специјализоване услуге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80,445,000.00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425</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Текуће поправке и одржавање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9,240.00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426</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Материјал</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394,400.00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43.34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0004</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60,000,000.00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937,000,000.00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0006</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451</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Субвенције јавним нефин.пред.и орган.</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0011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43,000,000.00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281,200,000.00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277,024,442.73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98.52</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nil"/>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1,535,877,000.00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1,535,876,433.80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w:t>
            </w:r>
          </w:p>
        </w:tc>
      </w:tr>
      <w:tr w:rsidR="00DD1DC6" w:rsidRPr="00DD1DC6" w:rsidTr="00054B61">
        <w:trPr>
          <w:trHeight w:val="49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472</w:t>
            </w:r>
          </w:p>
        </w:tc>
        <w:tc>
          <w:tcPr>
            <w:tcW w:w="0" w:type="auto"/>
            <w:gridSpan w:val="5"/>
            <w:tcBorders>
              <w:top w:val="single" w:sz="4" w:space="0" w:color="auto"/>
              <w:left w:val="nil"/>
              <w:bottom w:val="single" w:sz="4" w:space="0" w:color="auto"/>
              <w:right w:val="nil"/>
            </w:tcBorders>
            <w:shd w:val="clear" w:color="000000" w:fill="FFFFFF"/>
            <w:vAlign w:val="bottom"/>
            <w:hideMark/>
          </w:tcPr>
          <w:p w:rsidR="00DD1DC6" w:rsidRPr="00DD1DC6" w:rsidRDefault="00DD1DC6" w:rsidP="00E122C6">
            <w:r w:rsidRPr="00DD1DC6">
              <w:t xml:space="preserve">Накнаде за социјалну заштиту из буџета </w:t>
            </w:r>
            <w:r w:rsidRPr="00DD1DC6">
              <w:br/>
              <w:t>(Стипендије)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220,000,000.00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210,858,545.41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95.84</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482</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Порези, обавезне таксе, казне и пенали</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483</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Новчане казне и пенали по решењу судова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476,361,000.00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474,890,083.33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99.69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1,221,000.00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485</w:t>
            </w:r>
          </w:p>
        </w:tc>
        <w:tc>
          <w:tcPr>
            <w:tcW w:w="0" w:type="auto"/>
            <w:gridSpan w:val="5"/>
            <w:tcBorders>
              <w:top w:val="single" w:sz="4" w:space="0" w:color="auto"/>
              <w:left w:val="nil"/>
              <w:bottom w:val="single" w:sz="4" w:space="0" w:color="auto"/>
              <w:right w:val="nil"/>
            </w:tcBorders>
            <w:shd w:val="clear" w:color="000000" w:fill="FFFFFF"/>
            <w:noWrap/>
            <w:vAlign w:val="bottom"/>
            <w:hideMark/>
          </w:tcPr>
          <w:p w:rsidR="00DD1DC6" w:rsidRPr="00DD1DC6" w:rsidRDefault="00DD1DC6" w:rsidP="00E122C6">
            <w:r w:rsidRPr="00DD1DC6">
              <w:t>Накнада штете .....</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1,810,000.00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400,000.00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399,919.20</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99.98</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01</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16,289,969,000.00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16,108,979,815.54</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98.89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06-Донације међународних организација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8"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916,601.96</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100,201.03</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10.93</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2,031,010.70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1,488,590.87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73.29</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8" w:space="0" w:color="000000"/>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r w:rsidRPr="00DD1DC6">
              <w:t>Машине и опрема</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06</w:t>
            </w:r>
          </w:p>
        </w:tc>
        <w:tc>
          <w:tcPr>
            <w:tcW w:w="0" w:type="auto"/>
            <w:tcBorders>
              <w:top w:val="nil"/>
              <w:left w:val="nil"/>
              <w:bottom w:val="single" w:sz="8" w:space="0" w:color="auto"/>
              <w:right w:val="nil"/>
            </w:tcBorders>
            <w:shd w:val="clear" w:color="auto" w:fill="auto"/>
            <w:noWrap/>
            <w:vAlign w:val="bottom"/>
            <w:hideMark/>
          </w:tcPr>
          <w:p w:rsidR="00DD1DC6" w:rsidRPr="00DD1DC6" w:rsidRDefault="00DD1DC6" w:rsidP="00E122C6">
            <w:pPr>
              <w:jc w:val="center"/>
            </w:pPr>
            <w:r w:rsidRPr="00DD1DC6">
              <w:t> </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2,953,612.66</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1,588,791.90</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53.79</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5"/>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11- Примања од иностраних задуживања</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single" w:sz="8" w:space="0" w:color="auto"/>
              <w:left w:val="single" w:sz="8" w:space="0" w:color="auto"/>
              <w:bottom w:val="single" w:sz="4" w:space="0" w:color="auto"/>
              <w:right w:val="nil"/>
            </w:tcBorders>
            <w:shd w:val="clear" w:color="auto" w:fill="auto"/>
            <w:noWrap/>
            <w:vAlign w:val="bottom"/>
            <w:hideMark/>
          </w:tcPr>
          <w:p w:rsidR="00DD1DC6" w:rsidRPr="00DD1DC6" w:rsidRDefault="00DD1DC6" w:rsidP="00E122C6">
            <w:pPr>
              <w:jc w:val="right"/>
            </w:pPr>
            <w:r w:rsidRPr="00DD1DC6">
              <w:t>511</w:t>
            </w:r>
          </w:p>
        </w:tc>
        <w:tc>
          <w:tcPr>
            <w:tcW w:w="0" w:type="auto"/>
            <w:gridSpan w:val="5"/>
            <w:tcBorders>
              <w:top w:val="single" w:sz="8" w:space="0" w:color="auto"/>
              <w:left w:val="single" w:sz="8" w:space="0" w:color="auto"/>
              <w:bottom w:val="single" w:sz="4" w:space="0" w:color="auto"/>
              <w:right w:val="single" w:sz="8" w:space="0" w:color="000000"/>
            </w:tcBorders>
            <w:shd w:val="clear" w:color="000000" w:fill="FFFFFF"/>
            <w:vAlign w:val="bottom"/>
            <w:hideMark/>
          </w:tcPr>
          <w:p w:rsidR="00DD1DC6" w:rsidRPr="00DD1DC6" w:rsidRDefault="00DD1DC6" w:rsidP="00E122C6">
            <w:r w:rsidRPr="00DD1DC6">
              <w:t>Зграде и грађевински објекти</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4002</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401,671,000.00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402,879,674.00</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100.30</w:t>
            </w:r>
          </w:p>
        </w:tc>
      </w:tr>
      <w:tr w:rsidR="00DD1DC6" w:rsidRPr="00DD1DC6" w:rsidTr="00054B61">
        <w:trPr>
          <w:trHeight w:val="240"/>
        </w:trPr>
        <w:tc>
          <w:tcPr>
            <w:tcW w:w="0" w:type="auto"/>
            <w:tcBorders>
              <w:top w:val="single" w:sz="8" w:space="0" w:color="auto"/>
              <w:left w:val="single" w:sz="8" w:space="0" w:color="auto"/>
              <w:bottom w:val="single" w:sz="8" w:space="0" w:color="auto"/>
              <w:right w:val="nil"/>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11</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rPr>
                <w:b/>
                <w:bCs/>
              </w:rPr>
            </w:pPr>
            <w:r w:rsidRPr="00DD1DC6">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401,671,000.00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402,879,674.00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100.30</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8"/>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 xml:space="preserve">Извор 15-Неутрошена средства донација из претходних година </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421</w:t>
            </w:r>
          </w:p>
        </w:tc>
        <w:tc>
          <w:tcPr>
            <w:tcW w:w="0" w:type="auto"/>
            <w:gridSpan w:val="5"/>
            <w:tcBorders>
              <w:top w:val="single" w:sz="8" w:space="0" w:color="auto"/>
              <w:left w:val="nil"/>
              <w:bottom w:val="single" w:sz="4" w:space="0" w:color="auto"/>
              <w:right w:val="single" w:sz="4" w:space="0" w:color="000000"/>
            </w:tcBorders>
            <w:shd w:val="clear" w:color="auto" w:fill="auto"/>
            <w:noWrap/>
            <w:vAlign w:val="bottom"/>
            <w:hideMark/>
          </w:tcPr>
          <w:p w:rsidR="00DD1DC6" w:rsidRPr="00DD1DC6" w:rsidRDefault="00DD1DC6" w:rsidP="00E122C6">
            <w:r w:rsidRPr="00DD1DC6">
              <w:t>Стални трошкови</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36,738.00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Трошкови путовања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5,626,733.48</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842,874.69</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14.98</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423</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Услуге по уговору</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1,444,204.40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514,802.45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35.65</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12,141,492.12</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3,333,506.05</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27.46</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4" w:space="0" w:color="auto"/>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0002</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0001</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25"/>
        </w:trPr>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462</w:t>
            </w:r>
          </w:p>
        </w:tc>
        <w:tc>
          <w:tcPr>
            <w:tcW w:w="0" w:type="auto"/>
            <w:gridSpan w:val="5"/>
            <w:tcBorders>
              <w:top w:val="single" w:sz="4" w:space="0" w:color="auto"/>
              <w:left w:val="nil"/>
              <w:bottom w:val="single" w:sz="4" w:space="0" w:color="auto"/>
              <w:right w:val="single" w:sz="4" w:space="0" w:color="auto"/>
            </w:tcBorders>
            <w:shd w:val="clear" w:color="auto" w:fill="auto"/>
            <w:noWrap/>
            <w:vAlign w:val="bottom"/>
            <w:hideMark/>
          </w:tcPr>
          <w:p w:rsidR="00DD1DC6" w:rsidRPr="00DD1DC6" w:rsidRDefault="00DD1DC6" w:rsidP="00E122C6">
            <w:r w:rsidRPr="00DD1DC6">
              <w:t>Дотације међународним организацијама</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7010</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512</w:t>
            </w:r>
          </w:p>
        </w:tc>
        <w:tc>
          <w:tcPr>
            <w:tcW w:w="0" w:type="auto"/>
            <w:gridSpan w:val="5"/>
            <w:tcBorders>
              <w:top w:val="single" w:sz="4" w:space="0" w:color="auto"/>
              <w:left w:val="nil"/>
              <w:bottom w:val="nil"/>
              <w:right w:val="single" w:sz="8" w:space="0" w:color="000000"/>
            </w:tcBorders>
            <w:shd w:val="clear" w:color="000000" w:fill="FFFFFF"/>
            <w:vAlign w:val="bottom"/>
            <w:hideMark/>
          </w:tcPr>
          <w:p w:rsidR="00DD1DC6" w:rsidRPr="00DD1DC6" w:rsidRDefault="00DD1DC6" w:rsidP="00E122C6">
            <w:r w:rsidRPr="00DD1DC6">
              <w:t>Машине и опрема</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center"/>
            </w:pPr>
            <w:r w:rsidRPr="00DD1DC6">
              <w:t>0007</w:t>
            </w:r>
          </w:p>
        </w:tc>
        <w:tc>
          <w:tcPr>
            <w:tcW w:w="0" w:type="auto"/>
            <w:tcBorders>
              <w:top w:val="nil"/>
              <w:left w:val="nil"/>
              <w:bottom w:val="nil"/>
              <w:right w:val="single" w:sz="8" w:space="0" w:color="auto"/>
            </w:tcBorders>
            <w:shd w:val="clear" w:color="auto" w:fill="auto"/>
            <w:noWrap/>
            <w:vAlign w:val="bottom"/>
            <w:hideMark/>
          </w:tcPr>
          <w:p w:rsidR="00DD1DC6" w:rsidRPr="00DD1DC6" w:rsidRDefault="00DD1DC6" w:rsidP="00E122C6">
            <w:pPr>
              <w:jc w:val="right"/>
            </w:pPr>
            <w:r w:rsidRPr="00DD1DC6">
              <w:t>1,000.00</w:t>
            </w: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nil"/>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rPr>
                <w:b/>
                <w:bCs/>
              </w:rPr>
            </w:pPr>
            <w:r w:rsidRPr="00DD1DC6">
              <w:rPr>
                <w:b/>
                <w:bCs/>
              </w:rPr>
              <w:t> </w:t>
            </w:r>
          </w:p>
        </w:tc>
        <w:tc>
          <w:tcPr>
            <w:tcW w:w="0" w:type="auto"/>
            <w:gridSpan w:val="5"/>
            <w:tcBorders>
              <w:top w:val="single" w:sz="8" w:space="0" w:color="auto"/>
              <w:left w:val="nil"/>
              <w:bottom w:val="single" w:sz="8" w:space="0" w:color="auto"/>
              <w:right w:val="single" w:sz="4" w:space="0" w:color="auto"/>
            </w:tcBorders>
            <w:shd w:val="clear" w:color="auto" w:fill="auto"/>
            <w:noWrap/>
            <w:vAlign w:val="bottom"/>
            <w:hideMark/>
          </w:tcPr>
          <w:p w:rsidR="00DD1DC6" w:rsidRPr="00DD1DC6" w:rsidRDefault="00DD1DC6" w:rsidP="00E122C6">
            <w:pPr>
              <w:jc w:val="center"/>
              <w:rPr>
                <w:b/>
                <w:bCs/>
              </w:rPr>
            </w:pPr>
            <w:r w:rsidRPr="00DD1DC6">
              <w:rPr>
                <w:b/>
                <w:bCs/>
              </w:rPr>
              <w:t>Свега извор 15</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19,253,168.00</w:t>
            </w:r>
          </w:p>
        </w:tc>
        <w:tc>
          <w:tcPr>
            <w:tcW w:w="0" w:type="auto"/>
            <w:tcBorders>
              <w:top w:val="single" w:sz="8" w:space="0" w:color="auto"/>
              <w:left w:val="nil"/>
              <w:bottom w:val="single" w:sz="8" w:space="0" w:color="auto"/>
              <w:right w:val="nil"/>
            </w:tcBorders>
            <w:shd w:val="clear" w:color="auto" w:fill="auto"/>
            <w:noWrap/>
            <w:vAlign w:val="bottom"/>
            <w:hideMark/>
          </w:tcPr>
          <w:p w:rsidR="00DD1DC6" w:rsidRPr="00DD1DC6" w:rsidRDefault="00DD1DC6" w:rsidP="00E122C6">
            <w:pPr>
              <w:jc w:val="right"/>
              <w:rPr>
                <w:b/>
                <w:bCs/>
              </w:rPr>
            </w:pPr>
            <w:r w:rsidRPr="00DD1DC6">
              <w:rPr>
                <w:b/>
                <w:bCs/>
              </w:rPr>
              <w:t>4,691,183.19</w:t>
            </w:r>
          </w:p>
        </w:tc>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24.37</w:t>
            </w:r>
          </w:p>
        </w:tc>
      </w:tr>
      <w:tr w:rsidR="00DD1DC6" w:rsidRPr="00DD1DC6" w:rsidTr="00054B61">
        <w:trPr>
          <w:trHeight w:val="225"/>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gridSpan w:val="4"/>
            <w:tcBorders>
              <w:top w:val="nil"/>
              <w:left w:val="nil"/>
              <w:bottom w:val="nil"/>
              <w:right w:val="nil"/>
            </w:tcBorders>
            <w:shd w:val="clear" w:color="auto" w:fill="auto"/>
            <w:noWrap/>
            <w:vAlign w:val="bottom"/>
            <w:hideMark/>
          </w:tcPr>
          <w:p w:rsidR="00DD1DC6" w:rsidRPr="00DD1DC6" w:rsidRDefault="00DD1DC6" w:rsidP="00E122C6">
            <w:pPr>
              <w:rPr>
                <w:b/>
                <w:bCs/>
              </w:rPr>
            </w:pPr>
            <w:r w:rsidRPr="00DD1DC6">
              <w:rPr>
                <w:b/>
                <w:bCs/>
              </w:rPr>
              <w:t>Извор 56- Финансијска помоћ ЕУ</w:t>
            </w:r>
          </w:p>
        </w:tc>
        <w:tc>
          <w:tcPr>
            <w:tcW w:w="0" w:type="auto"/>
            <w:tcBorders>
              <w:top w:val="nil"/>
              <w:left w:val="nil"/>
              <w:bottom w:val="nil"/>
              <w:right w:val="nil"/>
            </w:tcBorders>
            <w:shd w:val="clear" w:color="auto" w:fill="auto"/>
            <w:noWrap/>
            <w:vAlign w:val="bottom"/>
            <w:hideMark/>
          </w:tcPr>
          <w:p w:rsidR="00DD1DC6" w:rsidRPr="00DD1DC6" w:rsidRDefault="00DD1DC6" w:rsidP="00E122C6">
            <w:pPr>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225"/>
        </w:trPr>
        <w:tc>
          <w:tcPr>
            <w:tcW w:w="0" w:type="auto"/>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8"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7015</w:t>
            </w:r>
          </w:p>
        </w:tc>
        <w:tc>
          <w:tcPr>
            <w:tcW w:w="0" w:type="auto"/>
            <w:tcBorders>
              <w:top w:val="single" w:sz="8" w:space="0" w:color="auto"/>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86,177,000.00</w:t>
            </w:r>
          </w:p>
        </w:tc>
        <w:tc>
          <w:tcPr>
            <w:tcW w:w="0" w:type="auto"/>
            <w:tcBorders>
              <w:top w:val="single" w:sz="8" w:space="0" w:color="auto"/>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85,103,004.42</w:t>
            </w:r>
          </w:p>
        </w:tc>
        <w:tc>
          <w:tcPr>
            <w:tcW w:w="0" w:type="auto"/>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98.75</w:t>
            </w:r>
          </w:p>
        </w:tc>
      </w:tr>
      <w:tr w:rsidR="00DD1DC6" w:rsidRPr="00DD1DC6" w:rsidTr="00054B61">
        <w:trPr>
          <w:trHeight w:val="240"/>
        </w:trPr>
        <w:tc>
          <w:tcPr>
            <w:tcW w:w="0" w:type="auto"/>
            <w:tcBorders>
              <w:top w:val="nil"/>
              <w:left w:val="single" w:sz="8" w:space="0" w:color="auto"/>
              <w:bottom w:val="single" w:sz="4" w:space="0" w:color="auto"/>
              <w:right w:val="single" w:sz="8" w:space="0" w:color="auto"/>
            </w:tcBorders>
            <w:shd w:val="clear" w:color="000000" w:fill="FFFFFF"/>
            <w:noWrap/>
            <w:vAlign w:val="bottom"/>
            <w:hideMark/>
          </w:tcPr>
          <w:p w:rsidR="00DD1DC6" w:rsidRPr="00DD1DC6" w:rsidRDefault="00DD1DC6" w:rsidP="00E122C6">
            <w:pPr>
              <w:jc w:val="right"/>
            </w:pPr>
            <w:r w:rsidRPr="00DD1DC6">
              <w:t>424</w:t>
            </w:r>
          </w:p>
        </w:tc>
        <w:tc>
          <w:tcPr>
            <w:tcW w:w="0" w:type="auto"/>
            <w:gridSpan w:val="5"/>
            <w:tcBorders>
              <w:top w:val="single" w:sz="4" w:space="0" w:color="auto"/>
              <w:left w:val="nil"/>
              <w:bottom w:val="single" w:sz="4" w:space="0" w:color="auto"/>
              <w:right w:val="single" w:sz="8" w:space="0" w:color="000000"/>
            </w:tcBorders>
            <w:shd w:val="clear" w:color="000000" w:fill="FFFFFF"/>
            <w:noWrap/>
            <w:vAlign w:val="bottom"/>
            <w:hideMark/>
          </w:tcPr>
          <w:p w:rsidR="00DD1DC6" w:rsidRPr="00DD1DC6" w:rsidRDefault="00DD1DC6" w:rsidP="00E122C6">
            <w:r w:rsidRPr="00DD1DC6">
              <w:t>Специјализоване услуге</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center"/>
            </w:pPr>
            <w:r w:rsidRPr="00DD1DC6">
              <w:t>7023</w:t>
            </w:r>
          </w:p>
        </w:tc>
        <w:tc>
          <w:tcPr>
            <w:tcW w:w="0" w:type="auto"/>
            <w:tcBorders>
              <w:top w:val="nil"/>
              <w:left w:val="nil"/>
              <w:bottom w:val="single" w:sz="4" w:space="0" w:color="auto"/>
              <w:right w:val="single" w:sz="8" w:space="0" w:color="auto"/>
            </w:tcBorders>
            <w:shd w:val="clear" w:color="auto" w:fill="auto"/>
            <w:noWrap/>
            <w:vAlign w:val="bottom"/>
            <w:hideMark/>
          </w:tcPr>
          <w:p w:rsidR="00DD1DC6" w:rsidRPr="00DD1DC6" w:rsidRDefault="00DD1DC6" w:rsidP="00E122C6">
            <w:pPr>
              <w:jc w:val="right"/>
            </w:pPr>
            <w:r w:rsidRPr="00DD1DC6">
              <w:t>100,557,000.00</w:t>
            </w:r>
          </w:p>
        </w:tc>
        <w:tc>
          <w:tcPr>
            <w:tcW w:w="0" w:type="auto"/>
            <w:tcBorders>
              <w:top w:val="nil"/>
              <w:left w:val="nil"/>
              <w:bottom w:val="single" w:sz="4" w:space="0" w:color="auto"/>
              <w:right w:val="nil"/>
            </w:tcBorders>
            <w:shd w:val="clear" w:color="auto" w:fill="auto"/>
            <w:noWrap/>
            <w:vAlign w:val="bottom"/>
            <w:hideMark/>
          </w:tcPr>
          <w:p w:rsidR="00DD1DC6" w:rsidRPr="00DD1DC6" w:rsidRDefault="00DD1DC6" w:rsidP="00E122C6">
            <w:pPr>
              <w:jc w:val="right"/>
            </w:pPr>
            <w:r w:rsidRPr="00DD1DC6">
              <w:t>0.00</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pPr>
              <w:jc w:val="right"/>
            </w:pPr>
            <w:r w:rsidRPr="00DD1DC6">
              <w:t>0.00</w:t>
            </w:r>
          </w:p>
        </w:tc>
      </w:tr>
      <w:tr w:rsidR="00DD1DC6" w:rsidRPr="00DD1DC6" w:rsidTr="00054B61">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Свега извор 56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186,734,000.00</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85,103,004.42</w:t>
            </w:r>
          </w:p>
        </w:tc>
        <w:tc>
          <w:tcPr>
            <w:tcW w:w="0" w:type="auto"/>
            <w:tcBorders>
              <w:top w:val="nil"/>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45.57</w:t>
            </w:r>
          </w:p>
        </w:tc>
      </w:tr>
      <w:tr w:rsidR="00DD1DC6" w:rsidRPr="00DD1DC6" w:rsidTr="00054B61">
        <w:trPr>
          <w:trHeight w:val="240"/>
        </w:trPr>
        <w:tc>
          <w:tcPr>
            <w:tcW w:w="0" w:type="auto"/>
            <w:tcBorders>
              <w:top w:val="nil"/>
              <w:left w:val="nil"/>
              <w:bottom w:val="nil"/>
              <w:right w:val="nil"/>
            </w:tcBorders>
            <w:shd w:val="clear" w:color="auto" w:fill="auto"/>
            <w:noWrap/>
            <w:vAlign w:val="bottom"/>
            <w:hideMark/>
          </w:tcPr>
          <w:p w:rsidR="00DD1DC6" w:rsidRPr="00DD1DC6" w:rsidRDefault="00DD1DC6" w:rsidP="00E122C6">
            <w:pPr>
              <w:jc w:val="right"/>
              <w:rPr>
                <w:b/>
                <w:bCs/>
              </w:rP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pPr>
              <w:jc w:val="center"/>
            </w:pPr>
          </w:p>
        </w:tc>
        <w:tc>
          <w:tcPr>
            <w:tcW w:w="0" w:type="auto"/>
            <w:tcBorders>
              <w:top w:val="nil"/>
              <w:left w:val="nil"/>
              <w:bottom w:val="nil"/>
              <w:right w:val="nil"/>
            </w:tcBorders>
            <w:shd w:val="clear" w:color="auto" w:fill="auto"/>
            <w:noWrap/>
            <w:vAlign w:val="bottom"/>
            <w:hideMark/>
          </w:tcPr>
          <w:p w:rsidR="00DD1DC6" w:rsidRPr="00DD1DC6" w:rsidRDefault="00DD1DC6" w:rsidP="00E122C6"/>
        </w:tc>
        <w:tc>
          <w:tcPr>
            <w:tcW w:w="0" w:type="auto"/>
            <w:tcBorders>
              <w:top w:val="nil"/>
              <w:left w:val="nil"/>
              <w:bottom w:val="nil"/>
              <w:right w:val="nil"/>
            </w:tcBorders>
            <w:shd w:val="clear" w:color="auto" w:fill="auto"/>
            <w:noWrap/>
            <w:vAlign w:val="bottom"/>
            <w:hideMark/>
          </w:tcPr>
          <w:p w:rsidR="00DD1DC6" w:rsidRPr="00DD1DC6" w:rsidRDefault="00DD1DC6" w:rsidP="00E122C6"/>
        </w:tc>
      </w:tr>
      <w:tr w:rsidR="00DD1DC6" w:rsidRPr="00DD1DC6" w:rsidTr="00054B61">
        <w:trPr>
          <w:trHeight w:val="660"/>
        </w:trPr>
        <w:tc>
          <w:tcPr>
            <w:tcW w:w="0" w:type="auto"/>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D1DC6" w:rsidRPr="00DD1DC6" w:rsidRDefault="00DD1DC6" w:rsidP="00E122C6">
            <w:r w:rsidRPr="00DD1DC6">
              <w:t> </w:t>
            </w:r>
          </w:p>
        </w:tc>
        <w:tc>
          <w:tcPr>
            <w:tcW w:w="0" w:type="auto"/>
            <w:gridSpan w:val="5"/>
            <w:tcBorders>
              <w:top w:val="single" w:sz="8" w:space="0" w:color="auto"/>
              <w:left w:val="nil"/>
              <w:bottom w:val="single" w:sz="8" w:space="0" w:color="auto"/>
              <w:right w:val="single" w:sz="8" w:space="0" w:color="000000"/>
            </w:tcBorders>
            <w:shd w:val="clear" w:color="auto" w:fill="auto"/>
            <w:noWrap/>
            <w:vAlign w:val="bottom"/>
            <w:hideMark/>
          </w:tcPr>
          <w:p w:rsidR="00DD1DC6" w:rsidRPr="00DD1DC6" w:rsidRDefault="00DD1DC6" w:rsidP="00E122C6">
            <w:pPr>
              <w:jc w:val="center"/>
              <w:rPr>
                <w:b/>
                <w:bCs/>
              </w:rPr>
            </w:pPr>
            <w:r w:rsidRPr="00DD1DC6">
              <w:rPr>
                <w:b/>
                <w:bCs/>
              </w:rPr>
              <w:t>УКУПНО</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center"/>
            </w:pPr>
            <w:r w:rsidRPr="00DD1DC6">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16,900,580,780.66</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16,603,242,469.05</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rsidR="00DD1DC6" w:rsidRPr="00DD1DC6" w:rsidRDefault="00DD1DC6" w:rsidP="00E122C6">
            <w:pPr>
              <w:jc w:val="right"/>
              <w:rPr>
                <w:b/>
                <w:bCs/>
              </w:rPr>
            </w:pPr>
            <w:r w:rsidRPr="00DD1DC6">
              <w:rPr>
                <w:b/>
                <w:bCs/>
              </w:rPr>
              <w:t>98.24</w:t>
            </w:r>
          </w:p>
        </w:tc>
      </w:tr>
    </w:tbl>
    <w:p w:rsidR="00500828" w:rsidRPr="007748D7" w:rsidRDefault="00500828" w:rsidP="00E122C6">
      <w:pPr>
        <w:rPr>
          <w:b/>
        </w:rPr>
      </w:pPr>
    </w:p>
    <w:p w:rsidR="00F4646E" w:rsidRPr="007748D7" w:rsidRDefault="00F4646E" w:rsidP="00E122C6">
      <w:pPr>
        <w:tabs>
          <w:tab w:val="left" w:pos="720"/>
        </w:tabs>
        <w:rPr>
          <w:b/>
          <w:lang w:val="sr-Cyrl-CS"/>
        </w:rPr>
      </w:pPr>
    </w:p>
    <w:p w:rsidR="00D56325" w:rsidRDefault="00D56325"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Default="00287D28" w:rsidP="00E122C6">
      <w:pPr>
        <w:rPr>
          <w:b/>
          <w:highlight w:val="yellow"/>
        </w:rPr>
      </w:pPr>
    </w:p>
    <w:p w:rsidR="00287D28" w:rsidRPr="00921CCA" w:rsidRDefault="00287D28" w:rsidP="00E122C6">
      <w:pPr>
        <w:rPr>
          <w:b/>
          <w:highlight w:val="yellow"/>
        </w:rPr>
      </w:pPr>
    </w:p>
    <w:p w:rsidR="00D31BDC" w:rsidRPr="00921CCA" w:rsidRDefault="00D31BDC" w:rsidP="00E122C6">
      <w:pPr>
        <w:rPr>
          <w:b/>
          <w:highlight w:val="yellow"/>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7748D7">
              <w:trPr>
                <w:trHeight w:val="302"/>
              </w:trPr>
              <w:tc>
                <w:tcPr>
                  <w:tcW w:w="13638" w:type="dxa"/>
                  <w:shd w:val="clear" w:color="auto" w:fill="C6D9F1" w:themeFill="text2" w:themeFillTint="33"/>
                </w:tcPr>
                <w:p w:rsidR="00A320FB" w:rsidRPr="00416E68" w:rsidRDefault="00A320FB" w:rsidP="00E122C6">
                  <w:pPr>
                    <w:jc w:val="center"/>
                    <w:rPr>
                      <w:b/>
                      <w:lang w:val="sr-Cyrl-CS"/>
                    </w:rPr>
                  </w:pPr>
                  <w:r w:rsidRPr="00416E68">
                    <w:rPr>
                      <w:b/>
                      <w:bCs/>
                      <w:lang w:val="ru-RU"/>
                    </w:rPr>
                    <w:t>Извешт</w:t>
                  </w:r>
                  <w:r w:rsidR="00CA1BD5" w:rsidRPr="00416E68">
                    <w:rPr>
                      <w:b/>
                      <w:bCs/>
                      <w:lang w:val="ru-RU"/>
                    </w:rPr>
                    <w:t>ај о извршењу буџета - раздео 24</w:t>
                  </w:r>
                  <w:r w:rsidRPr="00416E68">
                    <w:rPr>
                      <w:b/>
                      <w:bCs/>
                      <w:lang w:val="ru-RU"/>
                    </w:rPr>
                    <w:t xml:space="preserve">, </w:t>
                  </w:r>
                  <w:r w:rsidRPr="00416E68">
                    <w:rPr>
                      <w:b/>
                      <w:lang w:val="sr-Cyrl-CS"/>
                    </w:rPr>
                    <w:t xml:space="preserve">функције 980, 910, 920, 940 и 960 </w:t>
                  </w:r>
                  <w:r w:rsidR="00CA1BD5" w:rsidRPr="00416E68">
                    <w:rPr>
                      <w:b/>
                      <w:bCs/>
                      <w:lang w:val="ru-RU"/>
                    </w:rPr>
                    <w:t>за 201</w:t>
                  </w:r>
                  <w:r w:rsidR="003C6ADB">
                    <w:rPr>
                      <w:b/>
                      <w:bCs/>
                      <w:lang w:val="ru-RU"/>
                    </w:rPr>
                    <w:t>7</w:t>
                  </w:r>
                  <w:r w:rsidRPr="00416E68">
                    <w:rPr>
                      <w:b/>
                      <w:bCs/>
                      <w:lang w:val="ru-RU"/>
                    </w:rPr>
                    <w:t>. годину</w:t>
                  </w:r>
                </w:p>
              </w:tc>
            </w:tr>
          </w:tbl>
          <w:p w:rsidR="00A320FB" w:rsidRPr="00A320FB" w:rsidRDefault="00A320FB" w:rsidP="00E122C6">
            <w:pPr>
              <w:pStyle w:val="Heading1"/>
            </w:pPr>
          </w:p>
        </w:tc>
      </w:tr>
    </w:tbl>
    <w:p w:rsidR="000D6FFD" w:rsidRDefault="000D6FFD" w:rsidP="00E122C6">
      <w:pPr>
        <w:rPr>
          <w:lang w:val="ru-RU"/>
        </w:rPr>
      </w:pPr>
    </w:p>
    <w:tbl>
      <w:tblPr>
        <w:tblW w:w="15420" w:type="dxa"/>
        <w:tblLook w:val="04A0" w:firstRow="1" w:lastRow="0" w:firstColumn="1" w:lastColumn="0" w:noHBand="0" w:noVBand="1"/>
      </w:tblPr>
      <w:tblGrid>
        <w:gridCol w:w="757"/>
        <w:gridCol w:w="287"/>
        <w:gridCol w:w="916"/>
        <w:gridCol w:w="519"/>
        <w:gridCol w:w="592"/>
        <w:gridCol w:w="910"/>
        <w:gridCol w:w="1095"/>
        <w:gridCol w:w="5333"/>
        <w:gridCol w:w="2018"/>
        <w:gridCol w:w="2144"/>
        <w:gridCol w:w="1455"/>
      </w:tblGrid>
      <w:tr w:rsidR="000D6FFD" w:rsidRPr="000D6FFD" w:rsidTr="000D6FFD">
        <w:trPr>
          <w:trHeight w:val="36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65" w:type="dxa"/>
            <w:tcBorders>
              <w:top w:val="nil"/>
              <w:left w:val="nil"/>
              <w:bottom w:val="nil"/>
              <w:right w:val="nil"/>
            </w:tcBorders>
            <w:shd w:val="clear" w:color="auto" w:fill="auto"/>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2018" w:type="dxa"/>
            <w:tcBorders>
              <w:top w:val="nil"/>
              <w:left w:val="nil"/>
              <w:bottom w:val="nil"/>
              <w:right w:val="nil"/>
            </w:tcBorders>
            <w:shd w:val="clear" w:color="auto" w:fill="auto"/>
            <w:vAlign w:val="bottom"/>
            <w:hideMark/>
          </w:tcPr>
          <w:p w:rsidR="000D6FFD" w:rsidRPr="000D6FFD" w:rsidRDefault="000D6FFD" w:rsidP="00E122C6">
            <w:pPr>
              <w:jc w:val="center"/>
              <w:rPr>
                <w:sz w:val="20"/>
                <w:szCs w:val="20"/>
              </w:rPr>
            </w:pPr>
          </w:p>
        </w:tc>
        <w:tc>
          <w:tcPr>
            <w:tcW w:w="3499" w:type="dxa"/>
            <w:gridSpan w:val="2"/>
            <w:tcBorders>
              <w:top w:val="nil"/>
              <w:left w:val="nil"/>
              <w:bottom w:val="single" w:sz="4" w:space="0" w:color="auto"/>
              <w:right w:val="nil"/>
            </w:tcBorders>
            <w:shd w:val="clear" w:color="auto" w:fill="auto"/>
            <w:vAlign w:val="bottom"/>
            <w:hideMark/>
          </w:tcPr>
          <w:p w:rsidR="000D6FFD" w:rsidRPr="000D6FFD" w:rsidRDefault="000D6FFD" w:rsidP="00E122C6">
            <w:pPr>
              <w:jc w:val="right"/>
              <w:rPr>
                <w:rFonts w:ascii="Arial" w:hAnsi="Arial" w:cs="Arial"/>
                <w:b/>
                <w:bCs/>
                <w:sz w:val="22"/>
                <w:szCs w:val="22"/>
              </w:rPr>
            </w:pPr>
            <w:r w:rsidRPr="000D6FFD">
              <w:rPr>
                <w:rFonts w:ascii="Arial" w:hAnsi="Arial" w:cs="Arial"/>
                <w:b/>
                <w:bCs/>
                <w:sz w:val="22"/>
                <w:szCs w:val="22"/>
              </w:rPr>
              <w:t>у дин.</w:t>
            </w:r>
          </w:p>
        </w:tc>
      </w:tr>
      <w:tr w:rsidR="000D6FFD" w:rsidRPr="000D6FFD" w:rsidTr="000D6FFD">
        <w:trPr>
          <w:trHeight w:val="900"/>
        </w:trPr>
        <w:tc>
          <w:tcPr>
            <w:tcW w:w="721"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Раздео</w:t>
            </w:r>
          </w:p>
        </w:tc>
        <w:tc>
          <w:tcPr>
            <w:tcW w:w="1592" w:type="dxa"/>
            <w:gridSpan w:val="3"/>
            <w:tcBorders>
              <w:top w:val="single" w:sz="4" w:space="0" w:color="auto"/>
              <w:left w:val="nil"/>
              <w:bottom w:val="single" w:sz="4" w:space="0" w:color="auto"/>
              <w:right w:val="nil"/>
            </w:tcBorders>
            <w:shd w:val="clear" w:color="auto" w:fill="auto"/>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Главни програм/програмска активност/пројекат</w:t>
            </w:r>
          </w:p>
        </w:tc>
        <w:tc>
          <w:tcPr>
            <w:tcW w:w="5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6"/>
                <w:szCs w:val="16"/>
              </w:rPr>
            </w:pPr>
            <w:r w:rsidRPr="000D6FFD">
              <w:rPr>
                <w:rFonts w:ascii="Arial" w:hAnsi="Arial" w:cs="Arial"/>
                <w:color w:val="000000"/>
                <w:sz w:val="16"/>
                <w:szCs w:val="16"/>
              </w:rPr>
              <w:t>Фун-кција</w:t>
            </w:r>
          </w:p>
        </w:tc>
        <w:tc>
          <w:tcPr>
            <w:tcW w:w="724" w:type="dxa"/>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4"/>
                <w:szCs w:val="14"/>
              </w:rPr>
            </w:pPr>
            <w:r w:rsidRPr="000D6FFD">
              <w:rPr>
                <w:rFonts w:ascii="Arial" w:hAnsi="Arial" w:cs="Arial"/>
                <w:color w:val="000000"/>
                <w:sz w:val="14"/>
                <w:szCs w:val="14"/>
              </w:rPr>
              <w:t>Економска класифи-кација</w:t>
            </w:r>
          </w:p>
        </w:tc>
        <w:tc>
          <w:tcPr>
            <w:tcW w:w="6342" w:type="dxa"/>
            <w:gridSpan w:val="2"/>
            <w:tcBorders>
              <w:top w:val="single" w:sz="4" w:space="0" w:color="auto"/>
              <w:left w:val="nil"/>
              <w:bottom w:val="single" w:sz="4" w:space="0" w:color="auto"/>
              <w:right w:val="nil"/>
            </w:tcBorders>
            <w:shd w:val="clear" w:color="auto" w:fill="auto"/>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Опис</w:t>
            </w:r>
          </w:p>
        </w:tc>
        <w:tc>
          <w:tcPr>
            <w:tcW w:w="2018" w:type="dxa"/>
            <w:tcBorders>
              <w:top w:val="single" w:sz="4" w:space="0" w:color="auto"/>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16"/>
                <w:szCs w:val="16"/>
              </w:rPr>
            </w:pPr>
            <w:r w:rsidRPr="000D6FFD">
              <w:rPr>
                <w:rFonts w:ascii="Arial" w:hAnsi="Arial" w:cs="Arial"/>
                <w:b/>
                <w:bCs/>
                <w:color w:val="000000"/>
                <w:sz w:val="16"/>
                <w:szCs w:val="16"/>
              </w:rPr>
              <w:t>Апропријације * Закон о буџету за 2017.г.</w:t>
            </w:r>
          </w:p>
        </w:tc>
        <w:tc>
          <w:tcPr>
            <w:tcW w:w="2144"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rPr>
            </w:pPr>
            <w:r w:rsidRPr="000D6FFD">
              <w:rPr>
                <w:rFonts w:ascii="Arial" w:hAnsi="Arial" w:cs="Arial"/>
                <w:b/>
                <w:bCs/>
                <w:color w:val="000000"/>
              </w:rPr>
              <w:t xml:space="preserve">ИЗВРШЕЊЕ  </w:t>
            </w:r>
            <w:r w:rsidRPr="000D6FFD">
              <w:rPr>
                <w:rFonts w:ascii="Arial" w:hAnsi="Arial" w:cs="Arial"/>
                <w:b/>
                <w:bCs/>
                <w:color w:val="000000"/>
                <w:sz w:val="16"/>
                <w:szCs w:val="16"/>
              </w:rPr>
              <w:t xml:space="preserve">            oд 01.01.2017.-31.12.2017.                       </w:t>
            </w:r>
            <w:r w:rsidRPr="000D6FFD">
              <w:rPr>
                <w:rFonts w:ascii="Arial" w:hAnsi="Arial" w:cs="Arial"/>
                <w:b/>
                <w:bCs/>
                <w:i/>
                <w:iCs/>
                <w:color w:val="000000"/>
                <w:sz w:val="16"/>
                <w:szCs w:val="16"/>
              </w:rPr>
              <w:t xml:space="preserve">ИЗВОР ПРИХОДА - 01 </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xml:space="preserve">%  ИЗВРШЕЊА </w:t>
            </w:r>
          </w:p>
        </w:tc>
      </w:tr>
      <w:tr w:rsidR="000D6FFD" w:rsidRPr="000D6FFD" w:rsidTr="000D6FFD">
        <w:trPr>
          <w:trHeight w:val="285"/>
        </w:trPr>
        <w:tc>
          <w:tcPr>
            <w:tcW w:w="721" w:type="dxa"/>
            <w:tcBorders>
              <w:top w:val="nil"/>
              <w:left w:val="nil"/>
              <w:bottom w:val="nil"/>
              <w:right w:val="nil"/>
            </w:tcBorders>
            <w:shd w:val="clear" w:color="auto" w:fill="auto"/>
            <w:vAlign w:val="center"/>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480"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vAlign w:val="center"/>
            <w:hideMark/>
          </w:tcPr>
          <w:p w:rsidR="000D6FFD" w:rsidRPr="000D6FFD" w:rsidRDefault="000D6FFD" w:rsidP="00E122C6">
            <w:pPr>
              <w:jc w:val="cente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4162" w:type="dxa"/>
            <w:gridSpan w:val="2"/>
            <w:tcBorders>
              <w:top w:val="single" w:sz="4" w:space="0" w:color="auto"/>
              <w:left w:val="nil"/>
              <w:bottom w:val="single" w:sz="4" w:space="0" w:color="auto"/>
              <w:right w:val="single" w:sz="4" w:space="0" w:color="000000"/>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Приходи из буџета - 01</w:t>
            </w:r>
          </w:p>
        </w:tc>
        <w:tc>
          <w:tcPr>
            <w:tcW w:w="1355" w:type="dxa"/>
            <w:tcBorders>
              <w:top w:val="nil"/>
              <w:left w:val="nil"/>
              <w:bottom w:val="single" w:sz="4" w:space="0" w:color="auto"/>
              <w:right w:val="single" w:sz="4" w:space="0" w:color="auto"/>
            </w:tcBorders>
            <w:shd w:val="clear" w:color="auto" w:fill="auto"/>
            <w:vAlign w:val="center"/>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sz w:val="20"/>
                <w:szCs w:val="20"/>
              </w:rPr>
            </w:pPr>
            <w:r w:rsidRPr="000D6FFD">
              <w:rPr>
                <w:rFonts w:ascii="Arial" w:hAnsi="Arial" w:cs="Arial"/>
                <w:b/>
                <w:bCs/>
                <w:sz w:val="20"/>
                <w:szCs w:val="20"/>
              </w:rPr>
              <w:t>24</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Министарство просвете,науке и технолошког развоја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128,208,964,000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126,844,505,674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Извори финансирања: 01</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01</w:t>
            </w:r>
          </w:p>
        </w:tc>
        <w:tc>
          <w:tcPr>
            <w:tcW w:w="6342" w:type="dxa"/>
            <w:gridSpan w:val="2"/>
            <w:tcBorders>
              <w:top w:val="nil"/>
              <w:left w:val="nil"/>
              <w:bottom w:val="single" w:sz="4" w:space="0" w:color="auto"/>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Приходи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1,077,385,000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877,644,526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Утврђивање законских оквира и праћење развоја образовања на свим нивоима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277,390,000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255,586,513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93,300,000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88,722,186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16,632,000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15,857,724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127,299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3,590,000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1,203,842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33.53%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3,952,140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174,760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1,430,678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140,544,000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134,737,450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269,950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508,430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50.84%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3,851,000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611,098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15.87%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4,349,424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641,582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2,999,951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Стручно-педагошки надзор над радом устaнова образовања и завода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180,040,000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155,589,270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110,592,000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106,876,973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20,029,000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19,099,496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109,299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800,873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46.78%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5,292,000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3,365,014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63.59%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180,044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1,042,199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23,157,000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17,237,978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3,333,000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2,226,771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1,051,665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52.58%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4,784,000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1,429,213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29.87%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152,326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76.16%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2,017,418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40.35%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Инспекцијски надзор над радом установа образовања и завода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55,222,000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34,852,612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28,920,000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26,319,709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91.01%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5,714,000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4,711,228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42,000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112,993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20.54%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3,241,000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1,194,103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129,475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296,627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0.76%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1,431,000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74,975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220,290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73.43%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604,998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26.77%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69,588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1,054,830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21.10%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Администрација и управљање у области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217,767,000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166,305,313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74,100,000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72,789,966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13,674,000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12,984,270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171,000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10,866,000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1,996,416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18.37%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4,360,000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3,787,208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9,506,207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2,220,526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63.44%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25,540,000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20,853,968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 </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4,537,000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1,987,072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43.80%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1,074,715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53.74%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6,506,000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5,345,094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174,583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26.86%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49,537,000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28,532,283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4,881,999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97.64%</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Унапређење квалитета образовања и васпитања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50,418,000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43,724,156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23,400,000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20,752,328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22,971,828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Повећање доступности образовања и васпитања, превенција осипања и дискриминације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3,100,000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70,215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70,215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23.41%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интеграцији у европски образовни простор</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65,094,000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57,891,062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5,107,000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678,267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22,418,000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451</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Субвенције јавним нефинансијским предузећима и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27,391,000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24,617,795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10,177,000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51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Техничка подршка завршном испиту и спровођењ уписа у средње школе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24,983,053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24,983,053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96.09%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Полагање испита за лиценцу, директоре и секретаре установа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18,319,707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44.68%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217,265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21.73%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8,476,194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42.38%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9,626,248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48.13%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језичких компетенција у школама у РС</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3,616,532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7,000,000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3,616,532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51.66%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међународних истраживања у образовању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14,880,000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14,187,917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95.35%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8,880,000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8,220,000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међународним организацијама</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5,967,917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информационих капацитета Министарства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11,441,000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4,134,693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36.14%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6,650,000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3,834,693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841,000</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3,950,000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регионалних образовних политика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3,445,780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Остале дотације и трансфери</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7,250,000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3,445,780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47.53%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оквира квалификација Републике Србије</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3,000,000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237,703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172,341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34.47%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65,362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13.07%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4011</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пројектима од значаја за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9,200,000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3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4012</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Унап.квалитета обр. И васпитања кроз увођење дуалног модела у оквиру Центра за стручно образовање и усавршавање -Ваљево</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56,500,000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56,500,000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56,500,000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56,500,000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Дух младости -промоција дуалног образовања у Србији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33,292,000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19,000,000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12,730,000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1,260,000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4015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фондације др Зоран Ђинђић</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10,000,000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9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подршке запошљавању младих и активној инклузији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573,000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573,000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7025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2014- Сектор целоживотног учења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622,000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622,000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5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7030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ИПА 2013 - Подршка европским интеграцијама и припрема пројеката за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2,737,000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2,488,000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485</w:t>
            </w: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Накнада штете за повреде или штету нанету од стране државних органа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7052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Транснационални програм Дунав 2014-2020</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4,059,000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center"/>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4,059,000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24.1</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И 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63,399,390,000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63,280,569,080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Предшколско васпитање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6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чеворочасовног припремног предшколског програма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2,109,451,000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2,088,254,926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2,109,451,000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2,088,254,926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2003</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Основно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61,289,939,000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61,192,314,154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910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предшколско и основно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Реализација делатности основног образовања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60,357,097,000 </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60,282,747,813</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37,338,280,000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37,296,881,636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6,706,870,000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6,700,164,768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189,000,000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186,149,669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16,078,075,000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16,061,696,089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43,558,000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36,555,652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Допунска школа у иностранству</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150,000,000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133,284,589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9,616,410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73.97%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123,668,179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90.93%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6,912,542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6,912,542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основних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96,000,000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91,480,778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95.29%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17,500,000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62,422,815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11,557,963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Набавка наставних средстава за ученике, полазнике и уст.</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631,400,000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630,594,940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630,594,940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47,942,000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47,293,492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47,293,492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24.2</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2004</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СРЕДЊЕ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26,953,500,000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26,764,435,440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920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Средње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Реализација делатности средњег образовања и обр. одраслих</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26,244,975,000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26,118,503,324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99.52%</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16,706,053,000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16,651,426,379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2,987,960,000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2,978,526,183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130,843,921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1,658,758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6,391,485,000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6,337,793,375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26,476,000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18,254,707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школа од пос.интереса за РС</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518,525,000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481,684,123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92.90%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278,327,000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269,441,740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50,055,000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46,447,693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3,750,000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2,339,028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4,845,000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1,355,259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27.11%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40,070,000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30,615,570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2,178,000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1,807,116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82.97%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9,754,000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9,284,743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4,660,000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3,642,447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78.16%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2,704,533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9,160,000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7,706,561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90,976,000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89,146,157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97.99%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12,000,000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8,598,276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71.65%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Такмичење ученика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22,500,000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20,118,976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20,118,976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4"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Рад са талентованим и даровитим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14,900,000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14,900,000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47,872,534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38,603,403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77.21%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9,269,131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Оптимизација мреже средњих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6,732,860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67.33%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1,761,360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35.23%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4,971,500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4002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Реформа општег средњег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3,230,759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32.31%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single" w:sz="4" w:space="0" w:color="000000"/>
            </w:tcBorders>
            <w:shd w:val="clear" w:color="auto" w:fill="auto"/>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3,230,759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64.62%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 xml:space="preserve">Подршка реал. процеса наст. на тер. АП КиМ </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72,500,000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71,392,864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71,700,000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71,392,864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24.4</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ВИШЕ И УНИВЕРЗИТЕТСКО ОБРАЗОВАЊЕ</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26,047,798,000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25,902,545,294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r w:rsidRPr="000D6FFD">
              <w:rPr>
                <w:rFonts w:ascii="Arial" w:hAnsi="Arial" w:cs="Arial"/>
                <w:b/>
                <w:bCs/>
                <w:color w:val="000000"/>
                <w:sz w:val="18"/>
                <w:szCs w:val="18"/>
              </w:rPr>
              <w:t>2005</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18"/>
                <w:szCs w:val="18"/>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940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Високо образовање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високог образовања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72,298,000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69,726,622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13,972,580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50,924,000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49,517,531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97.24%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6,374,000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6,236,511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Београду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9,212,821,000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9,194,756,378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7,413,024,000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7,400,013,734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1,332,445,000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1,330,700,686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66,403,000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65,958,350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293,250,000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291,144,813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1,445,236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15,403,000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15,280,988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33,487,000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32,886,751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57,325,820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Новом Саду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5,072,827,000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5,060,004,622</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5,072,827,000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5,060,004,622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Крагујевцу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2,117,817,000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2,111,202,529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1,705,602,000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1,700,614,538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305,345,000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304,555,537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7,935,136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61,112,000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60,720,218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900,188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13,927,913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14,156,000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14,006,333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8,644,000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8,542,667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Нишу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2,804,591,000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2,792,342,144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2,277,531,000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2,267,861,612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407,680,000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406,187,649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73,955,000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73,353,946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5,318,000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19,899,000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19,415,937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7,408,000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 Приштини са прив.седиштем у КМ</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2,029,830,000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2,013,443,920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1,680,716,000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1,664,837,616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300,849,000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300,388,976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3,454,328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21,168,000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21,128,000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5,442,000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8,395,000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9,456,000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Државног универзитета у Новом Пазару</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375,075,000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371,017,178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302,446,000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299,007,785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54,139,000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53,522,393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12,994,000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315,000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2,678,000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Универзитета уметности</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1,079,851,000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1,076,062,343</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869,269,000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866,006,727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155,601,000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155,077,616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10,997,000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26,452,000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170,000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4,885,000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5,427,000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7,047,000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раду високих школа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2,838,888,000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2,805,513,669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1,883,135,000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1,867,497,729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339,353,000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336,400,510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9,996,737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49,259,685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97.02%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483,372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4,747,000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4,515,554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8,215,489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6,445,000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6,439,186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535,728,000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522,705,406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отворености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192,600,000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158,008,568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192,600,000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158,008,568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реализацији докторских студија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200,000,000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200,000,000 </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200,000,000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100.00%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високог образовања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51,200,000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50,467,320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50,467,320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24.3</w:t>
            </w:r>
          </w:p>
        </w:tc>
        <w:tc>
          <w:tcPr>
            <w:tcW w:w="265"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УЧЕНИЧКИ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3,904,007,000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3,564,488,330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91.30%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2007</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Подршка образовању ученика и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0001</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ученичког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2,890,435,000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2,570,343,012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88.93%</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 xml:space="preserve">Плате, додаци и накнаде запослених </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614,058,000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610,243,021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110,667,000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109,975,392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4,704,049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94.08%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32,148,427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5,981,470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2,939,914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216,710,000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214,434,315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1,589,224,480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691,943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69.19%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0002</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Модернизација инфраструктуре установа уч.стандарда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312,592,000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305,259,873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97.65%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38,820,000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38,727,101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251,772,000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246,397,277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20,135,495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91.52%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0003</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ученицима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700,980,000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688,885,445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10,200,000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10,069,445 </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98.72%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673,500,000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664,187,400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98.62%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single" w:sz="4" w:space="0" w:color="000000"/>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17,280,000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14,628,600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84.66%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24.5</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СТУДЕНТСКИ СТАНДАРД</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6,611,161,000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6,266,683,885</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94.79%</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r w:rsidRPr="000D6FFD">
              <w:rPr>
                <w:rFonts w:ascii="Arial" w:hAnsi="Arial" w:cs="Arial"/>
                <w:i/>
                <w:iCs/>
                <w:color w:val="000000"/>
                <w:sz w:val="18"/>
                <w:szCs w:val="18"/>
              </w:rPr>
              <w:t>960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right"/>
              <w:rPr>
                <w:rFonts w:ascii="Arial" w:hAnsi="Arial" w:cs="Arial"/>
                <w:i/>
                <w:iCs/>
                <w:color w:val="000000"/>
                <w:sz w:val="18"/>
                <w:szCs w:val="18"/>
              </w:rPr>
            </w:pPr>
          </w:p>
        </w:tc>
        <w:tc>
          <w:tcPr>
            <w:tcW w:w="6342" w:type="dxa"/>
            <w:gridSpan w:val="2"/>
            <w:tcBorders>
              <w:top w:val="single" w:sz="8" w:space="0" w:color="auto"/>
              <w:left w:val="nil"/>
              <w:bottom w:val="nil"/>
              <w:right w:val="single" w:sz="4" w:space="0" w:color="000000"/>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помоћне услуге образовању</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0004</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Систем установа студентског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4,450,324,000 </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4,164,618,423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93.58%</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2"/>
                <w:szCs w:val="22"/>
              </w:rPr>
            </w:pPr>
            <w:r w:rsidRPr="000D6FFD">
              <w:rPr>
                <w:rFonts w:ascii="Arial" w:hAnsi="Arial" w:cs="Arial"/>
                <w:b/>
                <w:bCs/>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906,837,000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903,465,133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99.63%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162,927,000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161,923,278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3,558,147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88.95%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55,000,000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48,107,367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87.47%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Награде запосленима и остали посебни расходи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8,696,665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99.96%</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6,000,000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4,584,952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76.42%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463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Трансфери осталим нивоима власти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269,860,000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265,189,664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3,035,100,000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xml:space="preserve">              2,767,263,997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91.18%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1,900,000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1,829,221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96.27%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Mодернизација инфрастру. установа студенстког стандарда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145,237,000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xml:space="preserve">                143,978,011 </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99.13%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34,412,725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98.32%</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Зграде и грађевински објекти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74,830,150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99.77%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Машине и опрема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35,237,000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34,735,136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98.58%</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22"/>
                <w:szCs w:val="22"/>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Индивидуална помоћ студентима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1,845,800,000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1,789,287,450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96.94%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40,000,000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38,679,392</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96.70%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2,000,000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1,360,800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68.04%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816,000,000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775,296,238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95.01%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Порези, обавезне таксе и казне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5,000,000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987,420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19.75%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621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Набавка домаће финансијске имовине</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982,800,000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972,963,600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single" w:sz="4" w:space="0" w:color="000000"/>
            </w:tcBorders>
            <w:shd w:val="clear" w:color="auto" w:fill="auto"/>
            <w:noWrap/>
            <w:vAlign w:val="center"/>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Унапређење студентског стваралаштва</w:t>
            </w:r>
          </w:p>
        </w:tc>
        <w:tc>
          <w:tcPr>
            <w:tcW w:w="2018"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169,800,000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168,800,000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99.41%</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center"/>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472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за социјалну заштиту из буџета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134,000,000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133,200,000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99.40%</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481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Дотације невладиним организацијама-удружењима студената</w:t>
            </w:r>
          </w:p>
        </w:tc>
        <w:tc>
          <w:tcPr>
            <w:tcW w:w="2018"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35,800,000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35,600,000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99.44%</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24.6</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УНАПРЕЂИВАЊА ОБРАЗОВАЊА И ВАСПИТАЊА</w:t>
            </w:r>
          </w:p>
        </w:tc>
        <w:tc>
          <w:tcPr>
            <w:tcW w:w="2018"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130,894,000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115,806,169</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88.47%</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2001</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Уређење, надзор и развој свих нивоа образовног система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0005</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Развој програма и уџбеника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118,208,000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color w:val="000000"/>
                <w:sz w:val="20"/>
                <w:szCs w:val="20"/>
              </w:rPr>
            </w:pPr>
            <w:r w:rsidRPr="000D6FFD">
              <w:rPr>
                <w:rFonts w:ascii="Arial" w:hAnsi="Arial" w:cs="Arial"/>
                <w:b/>
                <w:bCs/>
                <w:color w:val="000000"/>
                <w:sz w:val="20"/>
                <w:szCs w:val="20"/>
              </w:rPr>
              <w:t>105,856,711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89.55%</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2"/>
                <w:szCs w:val="22"/>
              </w:rPr>
            </w:pPr>
            <w:r w:rsidRPr="000D6FFD">
              <w:rPr>
                <w:rFonts w:ascii="Arial" w:hAnsi="Arial" w:cs="Arial"/>
                <w:color w:val="000000"/>
                <w:sz w:val="22"/>
                <w:szCs w:val="22"/>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68,000,000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64,717,827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95.17%</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12,172,000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11,652,696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95.73%</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8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color w:val="000000"/>
                <w:sz w:val="20"/>
                <w:szCs w:val="20"/>
              </w:rPr>
            </w:pPr>
            <w:r w:rsidRPr="000D6FFD">
              <w:rPr>
                <w:rFonts w:ascii="Arial" w:hAnsi="Arial" w:cs="Arial"/>
                <w:color w:val="000000"/>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sz w:val="20"/>
                <w:szCs w:val="20"/>
              </w:rPr>
            </w:pPr>
            <w:r w:rsidRPr="000D6FFD">
              <w:rPr>
                <w:rFonts w:ascii="Arial" w:hAnsi="Arial" w:cs="Arial"/>
                <w:b/>
                <w:bCs/>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468,803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2,463,175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82.11%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8,800,000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6,930,078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78.75%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557,566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61.95%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19,516,000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15,900,131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343,550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85.89%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1,116,216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79.73%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1,337,546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99.08%</w:t>
            </w:r>
          </w:p>
        </w:tc>
      </w:tr>
      <w:tr w:rsidR="000D6FFD" w:rsidRPr="000D6FFD" w:rsidTr="000D6FFD">
        <w:trPr>
          <w:trHeight w:val="31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rPr>
            </w:pPr>
            <w:r w:rsidRPr="000D6FFD">
              <w:rPr>
                <w:rFonts w:ascii="Arial" w:hAnsi="Arial" w:cs="Arial"/>
                <w:b/>
                <w:bCs/>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30,825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25.69%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338,300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96.66%</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0006</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Стручно образовање и образовање одраслих</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4,870,000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3,622,088</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color w:val="000000"/>
                <w:sz w:val="18"/>
                <w:szCs w:val="18"/>
              </w:rPr>
            </w:pPr>
            <w:r w:rsidRPr="000D6FFD">
              <w:rPr>
                <w:rFonts w:ascii="Arial" w:hAnsi="Arial" w:cs="Arial"/>
                <w:color w:val="000000"/>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4,870,000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3,622,088</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74.38%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0007</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Професионални развој запослених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4,490,000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3,817,690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single" w:sz="4" w:space="0" w:color="auto"/>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198,600</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99.30%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3,419,156</w:t>
            </w:r>
          </w:p>
        </w:tc>
        <w:tc>
          <w:tcPr>
            <w:tcW w:w="1355" w:type="dxa"/>
            <w:tcBorders>
              <w:top w:val="single" w:sz="4" w:space="0" w:color="auto"/>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83.60%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199,934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99.97%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nil"/>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nil"/>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7052</w:t>
            </w: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sz w:val="18"/>
                <w:szCs w:val="18"/>
              </w:rPr>
            </w:pPr>
            <w:r w:rsidRPr="000D6FFD">
              <w:rPr>
                <w:rFonts w:ascii="Arial" w:hAnsi="Arial" w:cs="Arial"/>
                <w:b/>
                <w:bCs/>
                <w:sz w:val="18"/>
                <w:szCs w:val="18"/>
              </w:rPr>
              <w:t>Транснационални програм Дунав 2014-2020</w:t>
            </w:r>
          </w:p>
        </w:tc>
        <w:tc>
          <w:tcPr>
            <w:tcW w:w="201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3,326,000</w:t>
            </w:r>
          </w:p>
        </w:tc>
        <w:tc>
          <w:tcPr>
            <w:tcW w:w="2144"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2,509,680</w:t>
            </w:r>
          </w:p>
        </w:tc>
        <w:tc>
          <w:tcPr>
            <w:tcW w:w="1355" w:type="dxa"/>
            <w:tcBorders>
              <w:top w:val="single" w:sz="4" w:space="0" w:color="auto"/>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997,094</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83.09%</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798,376</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57.03%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386,000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381,565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98.85%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340,000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332,645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97.84%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24.7</w:t>
            </w:r>
          </w:p>
        </w:tc>
        <w:tc>
          <w:tcPr>
            <w:tcW w:w="265"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ЗАВОД ЗА ВРЕДНОВАЊЕ КВАЛИТЕТА ОБРАЗОВАЊА И ВАСПИТАЊА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84,829,000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72,332,951</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85.27%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hideMark/>
          </w:tcPr>
          <w:p w:rsidR="000D6FFD" w:rsidRPr="000D6FFD" w:rsidRDefault="000D6FFD" w:rsidP="00E122C6">
            <w:pPr>
              <w:jc w:val="center"/>
              <w:rPr>
                <w:rFonts w:ascii="Arial" w:hAnsi="Arial" w:cs="Arial"/>
                <w:i/>
                <w:iCs/>
                <w:color w:val="000000"/>
                <w:sz w:val="18"/>
                <w:szCs w:val="18"/>
              </w:rPr>
            </w:pPr>
            <w:r w:rsidRPr="000D6FFD">
              <w:rPr>
                <w:rFonts w:ascii="Arial" w:hAnsi="Arial" w:cs="Arial"/>
                <w:i/>
                <w:iCs/>
                <w:color w:val="000000"/>
                <w:sz w:val="18"/>
                <w:szCs w:val="18"/>
              </w:rPr>
              <w:t>980</w:t>
            </w: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i/>
                <w:iCs/>
                <w:color w:val="000000"/>
                <w:sz w:val="18"/>
                <w:szCs w:val="18"/>
              </w:rPr>
            </w:pPr>
          </w:p>
        </w:tc>
        <w:tc>
          <w:tcPr>
            <w:tcW w:w="6342" w:type="dxa"/>
            <w:gridSpan w:val="2"/>
            <w:tcBorders>
              <w:top w:val="nil"/>
              <w:left w:val="nil"/>
              <w:bottom w:val="nil"/>
              <w:right w:val="nil"/>
            </w:tcBorders>
            <w:shd w:val="clear" w:color="auto" w:fill="auto"/>
            <w:hideMark/>
          </w:tcPr>
          <w:p w:rsidR="000D6FFD" w:rsidRPr="000D6FFD" w:rsidRDefault="000D6FFD" w:rsidP="00E122C6">
            <w:pPr>
              <w:rPr>
                <w:rFonts w:ascii="Arial" w:hAnsi="Arial" w:cs="Arial"/>
                <w:i/>
                <w:iCs/>
                <w:color w:val="000000"/>
                <w:sz w:val="18"/>
                <w:szCs w:val="18"/>
              </w:rPr>
            </w:pPr>
            <w:r w:rsidRPr="000D6FFD">
              <w:rPr>
                <w:rFonts w:ascii="Arial" w:hAnsi="Arial" w:cs="Arial"/>
                <w:i/>
                <w:iCs/>
                <w:color w:val="000000"/>
                <w:sz w:val="18"/>
                <w:szCs w:val="18"/>
              </w:rPr>
              <w:t>Образовање некласификовано на другом месту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0008</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noWrap/>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Осигурање квалитета у систему образовања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75,871,000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64,420,054</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84.91%</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411</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Плате, додаци и накнаде запослених (зараде)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29,913,000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24,601,399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Социјални доприноси на терет послодавца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5,355,000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4,386,977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81.92%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у натури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Социјална давања запосленима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211,969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66.24%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b/>
                <w:bCs/>
                <w:color w:val="000000"/>
                <w:sz w:val="20"/>
                <w:szCs w:val="20"/>
              </w:rPr>
            </w:pPr>
            <w:r w:rsidRPr="000D6FFD">
              <w:rPr>
                <w:rFonts w:ascii="Arial" w:hAnsi="Arial" w:cs="Arial"/>
                <w:b/>
                <w:bCs/>
                <w:color w:val="000000"/>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Calibri" w:hAnsi="Calibri" w:cs="Calibri"/>
                <w:b/>
                <w:bCs/>
                <w:color w:val="000000"/>
                <w:sz w:val="20"/>
                <w:szCs w:val="20"/>
              </w:rPr>
            </w:pPr>
            <w:r w:rsidRPr="000D6FFD">
              <w:rPr>
                <w:rFonts w:ascii="Calibri" w:hAnsi="Calibri" w:cs="Calibri"/>
                <w:b/>
                <w:bCs/>
                <w:color w:val="000000"/>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Накнаде трошкова за запослене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1,250,000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990,971</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79.28%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30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416</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Награде запосленима и остали посебни расходи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421</w:t>
            </w:r>
          </w:p>
        </w:tc>
        <w:tc>
          <w:tcPr>
            <w:tcW w:w="6342"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Стални трошкови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3,301,267</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82.53%</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Трошкови путовања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1,236,953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82.46%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25,275,000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22,373,159</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88.52%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690,000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584,596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84.72%</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Текуће поправке и одржавање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870,527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87.05%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3,220,000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2,894,209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444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 xml:space="preserve">Негативне курсне разлике </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143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0.95%</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462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Дотације међународним организацијама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390,000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360,198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92.36%</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Порези, обавезне таксе и казне и пенали</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10,795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Новчане казне и пенали по решењу судова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485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Накнада штете за повреде или штету нанету од стране државних орг.</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512</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Машине и опрема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2,600,000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2,596,890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99.88%</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515</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Нематеријална имовина</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color w:val="000000"/>
                <w:sz w:val="20"/>
                <w:szCs w:val="20"/>
              </w:rPr>
            </w:pPr>
            <w:r w:rsidRPr="000D6FFD">
              <w:rPr>
                <w:rFonts w:ascii="Arial" w:hAnsi="Arial" w:cs="Arial"/>
                <w:color w:val="000000"/>
                <w:sz w:val="20"/>
                <w:szCs w:val="20"/>
              </w:rPr>
              <w:t xml:space="preserve">                               -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0.00%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48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0009</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Пружање стр.подршке установама у доменима вред. и самовредновања</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5,689,000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5,262,597</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92.50%</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4,689,000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4,400,223</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93.84%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424</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Специјализоване услуге</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1,000,000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862,375</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86.24%</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70"/>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327" w:type="dxa"/>
            <w:gridSpan w:val="2"/>
            <w:tcBorders>
              <w:top w:val="nil"/>
              <w:left w:val="nil"/>
              <w:bottom w:val="nil"/>
              <w:right w:val="nil"/>
            </w:tcBorders>
            <w:shd w:val="clear" w:color="auto" w:fill="auto"/>
            <w:noWrap/>
            <w:vAlign w:val="center"/>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0010</w:t>
            </w: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6342" w:type="dxa"/>
            <w:gridSpan w:val="2"/>
            <w:tcBorders>
              <w:top w:val="nil"/>
              <w:left w:val="nil"/>
              <w:bottom w:val="single" w:sz="8" w:space="0" w:color="auto"/>
              <w:right w:val="nil"/>
            </w:tcBorders>
            <w:shd w:val="clear" w:color="auto" w:fill="auto"/>
            <w:vAlign w:val="bottom"/>
            <w:hideMark/>
          </w:tcPr>
          <w:p w:rsidR="000D6FFD" w:rsidRPr="000D6FFD" w:rsidRDefault="000D6FFD" w:rsidP="00E122C6">
            <w:pPr>
              <w:rPr>
                <w:rFonts w:ascii="Arial" w:hAnsi="Arial" w:cs="Arial"/>
                <w:b/>
                <w:bCs/>
                <w:color w:val="000000"/>
                <w:sz w:val="18"/>
                <w:szCs w:val="18"/>
              </w:rPr>
            </w:pPr>
            <w:r w:rsidRPr="000D6FFD">
              <w:rPr>
                <w:rFonts w:ascii="Arial" w:hAnsi="Arial" w:cs="Arial"/>
                <w:b/>
                <w:bCs/>
                <w:color w:val="000000"/>
                <w:sz w:val="18"/>
                <w:szCs w:val="18"/>
              </w:rPr>
              <w:t>Истраживање и вредновање у образовању</w:t>
            </w:r>
          </w:p>
        </w:tc>
        <w:tc>
          <w:tcPr>
            <w:tcW w:w="2018" w:type="dxa"/>
            <w:tcBorders>
              <w:top w:val="nil"/>
              <w:left w:val="single" w:sz="4" w:space="0" w:color="auto"/>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3,269,000</w:t>
            </w:r>
          </w:p>
        </w:tc>
        <w:tc>
          <w:tcPr>
            <w:tcW w:w="2144"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b/>
                <w:bCs/>
                <w:sz w:val="20"/>
                <w:szCs w:val="20"/>
              </w:rPr>
            </w:pPr>
            <w:r w:rsidRPr="000D6FFD">
              <w:rPr>
                <w:rFonts w:ascii="Arial" w:hAnsi="Arial" w:cs="Arial"/>
                <w:b/>
                <w:bCs/>
                <w:sz w:val="20"/>
                <w:szCs w:val="20"/>
              </w:rPr>
              <w:t>2,650,300</w:t>
            </w:r>
          </w:p>
        </w:tc>
        <w:tc>
          <w:tcPr>
            <w:tcW w:w="1355" w:type="dxa"/>
            <w:tcBorders>
              <w:top w:val="nil"/>
              <w:left w:val="nil"/>
              <w:bottom w:val="single" w:sz="8"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81.07%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423</w:t>
            </w:r>
          </w:p>
        </w:tc>
        <w:tc>
          <w:tcPr>
            <w:tcW w:w="6342" w:type="dxa"/>
            <w:gridSpan w:val="2"/>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color w:val="000000"/>
                <w:sz w:val="18"/>
                <w:szCs w:val="18"/>
              </w:rPr>
            </w:pPr>
            <w:r w:rsidRPr="000D6FFD">
              <w:rPr>
                <w:rFonts w:ascii="Arial" w:hAnsi="Arial" w:cs="Arial"/>
                <w:color w:val="000000"/>
                <w:sz w:val="18"/>
                <w:szCs w:val="18"/>
              </w:rPr>
              <w:t>Услуге по уговору</w:t>
            </w: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3,069,000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2,500,300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81.47%</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1009" w:type="dxa"/>
            <w:tcBorders>
              <w:top w:val="nil"/>
              <w:left w:val="nil"/>
              <w:bottom w:val="nil"/>
              <w:right w:val="nil"/>
            </w:tcBorders>
            <w:shd w:val="clear" w:color="auto" w:fill="auto"/>
            <w:noWrap/>
            <w:vAlign w:val="bottom"/>
            <w:hideMark/>
          </w:tcPr>
          <w:p w:rsidR="000D6FFD" w:rsidRPr="000D6FFD" w:rsidRDefault="000D6FFD" w:rsidP="00E122C6">
            <w:pPr>
              <w:jc w:val="center"/>
              <w:rPr>
                <w:sz w:val="20"/>
                <w:szCs w:val="20"/>
              </w:rPr>
            </w:pP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rPr>
                <w:rFonts w:ascii="Arial" w:hAnsi="Arial" w:cs="Arial"/>
                <w:sz w:val="20"/>
                <w:szCs w:val="20"/>
              </w:rPr>
            </w:pPr>
            <w:r w:rsidRPr="000D6FFD">
              <w:rPr>
                <w:rFonts w:ascii="Arial" w:hAnsi="Arial" w:cs="Arial"/>
                <w:sz w:val="20"/>
                <w:szCs w:val="20"/>
              </w:rPr>
              <w:t> </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 </w:t>
            </w:r>
          </w:p>
        </w:tc>
      </w:tr>
      <w:tr w:rsidR="000D6FFD" w:rsidRPr="000D6FFD" w:rsidTr="000D6FFD">
        <w:trPr>
          <w:trHeight w:val="255"/>
        </w:trPr>
        <w:tc>
          <w:tcPr>
            <w:tcW w:w="721"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p>
        </w:tc>
        <w:tc>
          <w:tcPr>
            <w:tcW w:w="265"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847"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480"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524" w:type="dxa"/>
            <w:tcBorders>
              <w:top w:val="nil"/>
              <w:left w:val="nil"/>
              <w:bottom w:val="nil"/>
              <w:right w:val="nil"/>
            </w:tcBorders>
            <w:shd w:val="clear" w:color="auto" w:fill="auto"/>
            <w:noWrap/>
            <w:vAlign w:val="bottom"/>
            <w:hideMark/>
          </w:tcPr>
          <w:p w:rsidR="000D6FFD" w:rsidRPr="000D6FFD" w:rsidRDefault="000D6FFD" w:rsidP="00E122C6">
            <w:pPr>
              <w:rPr>
                <w:sz w:val="20"/>
                <w:szCs w:val="20"/>
              </w:rPr>
            </w:pPr>
          </w:p>
        </w:tc>
        <w:tc>
          <w:tcPr>
            <w:tcW w:w="724" w:type="dxa"/>
            <w:tcBorders>
              <w:top w:val="nil"/>
              <w:left w:val="nil"/>
              <w:bottom w:val="nil"/>
              <w:right w:val="nil"/>
            </w:tcBorders>
            <w:shd w:val="clear" w:color="auto" w:fill="auto"/>
            <w:noWrap/>
            <w:vAlign w:val="bottom"/>
            <w:hideMark/>
          </w:tcPr>
          <w:p w:rsidR="000D6FFD" w:rsidRPr="000D6FFD" w:rsidRDefault="000D6FFD" w:rsidP="00E122C6">
            <w:pPr>
              <w:jc w:val="center"/>
              <w:rPr>
                <w:rFonts w:ascii="Arial" w:hAnsi="Arial" w:cs="Arial"/>
                <w:sz w:val="18"/>
                <w:szCs w:val="18"/>
              </w:rPr>
            </w:pPr>
            <w:r w:rsidRPr="000D6FFD">
              <w:rPr>
                <w:rFonts w:ascii="Arial" w:hAnsi="Arial" w:cs="Arial"/>
                <w:sz w:val="18"/>
                <w:szCs w:val="18"/>
              </w:rPr>
              <w:t>426</w:t>
            </w:r>
          </w:p>
        </w:tc>
        <w:tc>
          <w:tcPr>
            <w:tcW w:w="1009"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r w:rsidRPr="000D6FFD">
              <w:rPr>
                <w:rFonts w:ascii="Arial" w:hAnsi="Arial" w:cs="Arial"/>
                <w:sz w:val="18"/>
                <w:szCs w:val="18"/>
              </w:rPr>
              <w:t>Материјал</w:t>
            </w:r>
          </w:p>
        </w:tc>
        <w:tc>
          <w:tcPr>
            <w:tcW w:w="5333" w:type="dxa"/>
            <w:tcBorders>
              <w:top w:val="nil"/>
              <w:left w:val="nil"/>
              <w:bottom w:val="nil"/>
              <w:right w:val="nil"/>
            </w:tcBorders>
            <w:shd w:val="clear" w:color="auto" w:fill="auto"/>
            <w:noWrap/>
            <w:vAlign w:val="bottom"/>
            <w:hideMark/>
          </w:tcPr>
          <w:p w:rsidR="000D6FFD" w:rsidRPr="000D6FFD" w:rsidRDefault="000D6FFD" w:rsidP="00E122C6">
            <w:pPr>
              <w:rPr>
                <w:rFonts w:ascii="Arial" w:hAnsi="Arial" w:cs="Arial"/>
                <w:sz w:val="18"/>
                <w:szCs w:val="18"/>
              </w:rPr>
            </w:pPr>
          </w:p>
        </w:tc>
        <w:tc>
          <w:tcPr>
            <w:tcW w:w="2018" w:type="dxa"/>
            <w:tcBorders>
              <w:top w:val="nil"/>
              <w:left w:val="single" w:sz="4" w:space="0" w:color="auto"/>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200,000</w:t>
            </w:r>
          </w:p>
        </w:tc>
        <w:tc>
          <w:tcPr>
            <w:tcW w:w="2144"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right"/>
              <w:rPr>
                <w:rFonts w:ascii="Arial" w:hAnsi="Arial" w:cs="Arial"/>
                <w:sz w:val="20"/>
                <w:szCs w:val="20"/>
              </w:rPr>
            </w:pPr>
            <w:r w:rsidRPr="000D6FFD">
              <w:rPr>
                <w:rFonts w:ascii="Arial" w:hAnsi="Arial" w:cs="Arial"/>
                <w:sz w:val="20"/>
                <w:szCs w:val="20"/>
              </w:rPr>
              <w:t>150,000</w:t>
            </w:r>
          </w:p>
        </w:tc>
        <w:tc>
          <w:tcPr>
            <w:tcW w:w="1355" w:type="dxa"/>
            <w:tcBorders>
              <w:top w:val="nil"/>
              <w:left w:val="nil"/>
              <w:bottom w:val="single" w:sz="4" w:space="0" w:color="auto"/>
              <w:right w:val="single" w:sz="4" w:space="0" w:color="auto"/>
            </w:tcBorders>
            <w:shd w:val="clear" w:color="auto" w:fill="auto"/>
            <w:noWrap/>
            <w:vAlign w:val="bottom"/>
            <w:hideMark/>
          </w:tcPr>
          <w:p w:rsidR="000D6FFD" w:rsidRPr="000D6FFD" w:rsidRDefault="000D6FFD" w:rsidP="00E122C6">
            <w:pPr>
              <w:jc w:val="center"/>
              <w:rPr>
                <w:rFonts w:ascii="Arial" w:hAnsi="Arial" w:cs="Arial"/>
                <w:b/>
                <w:bCs/>
                <w:color w:val="000000"/>
                <w:sz w:val="20"/>
                <w:szCs w:val="20"/>
              </w:rPr>
            </w:pPr>
            <w:r w:rsidRPr="000D6FFD">
              <w:rPr>
                <w:rFonts w:ascii="Arial" w:hAnsi="Arial" w:cs="Arial"/>
                <w:b/>
                <w:bCs/>
                <w:color w:val="000000"/>
                <w:sz w:val="20"/>
                <w:szCs w:val="20"/>
              </w:rPr>
              <w:t>75.00%</w:t>
            </w:r>
          </w:p>
        </w:tc>
      </w:tr>
    </w:tbl>
    <w:p w:rsidR="000D6FFD" w:rsidRDefault="000D6FFD" w:rsidP="00E122C6">
      <w:pPr>
        <w:rPr>
          <w:lang w:val="ru-RU"/>
        </w:rPr>
      </w:pPr>
    </w:p>
    <w:p w:rsidR="000D6FFD" w:rsidRPr="0066260A" w:rsidRDefault="000D6FFD" w:rsidP="00E122C6">
      <w:pPr>
        <w:jc w:val="both"/>
        <w:rPr>
          <w:vanish/>
          <w:lang w:val="ru-RU"/>
        </w:rPr>
      </w:pPr>
    </w:p>
    <w:p w:rsidR="00CA1BD5" w:rsidRPr="00143562" w:rsidRDefault="00CA1BD5" w:rsidP="00E122C6">
      <w:pPr>
        <w:jc w:val="center"/>
        <w:rPr>
          <w:b/>
          <w:lang w:val="ru-RU"/>
        </w:rPr>
      </w:pPr>
    </w:p>
    <w:p w:rsidR="004D2EF6" w:rsidRDefault="004D2EF6" w:rsidP="00E122C6">
      <w:pPr>
        <w:tabs>
          <w:tab w:val="left" w:pos="720"/>
        </w:tabs>
        <w:rPr>
          <w:b/>
        </w:rPr>
      </w:pPr>
    </w:p>
    <w:p w:rsidR="004D2EF6" w:rsidRDefault="004D2EF6" w:rsidP="00E122C6">
      <w:r>
        <w:br w:type="page"/>
      </w:r>
    </w:p>
    <w:p w:rsidR="00416E68" w:rsidRDefault="00416E68" w:rsidP="00E122C6">
      <w:pPr>
        <w:jc w:val="both"/>
        <w:rPr>
          <w:lang w:val="sr-Cyrl-CS"/>
        </w:rPr>
        <w:sectPr w:rsidR="00416E68" w:rsidSect="000D6FFD">
          <w:pgSz w:w="16834" w:h="11909" w:orient="landscape" w:code="9"/>
          <w:pgMar w:top="720" w:right="1440" w:bottom="720" w:left="630" w:header="720" w:footer="720" w:gutter="0"/>
          <w:cols w:space="720"/>
          <w:docGrid w:linePitch="360"/>
        </w:sectPr>
      </w:pPr>
    </w:p>
    <w:p w:rsidR="00CE6F0A" w:rsidRDefault="00CE6F0A" w:rsidP="00E122C6">
      <w:pPr>
        <w:pStyle w:val="Heading1"/>
      </w:pPr>
      <w:bookmarkStart w:id="238" w:name="_Toc497132980"/>
      <w:bookmarkStart w:id="239" w:name="_Toc497133631"/>
      <w:bookmarkStart w:id="240" w:name="_Toc497213749"/>
      <w:r w:rsidRPr="00475FAF">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38"/>
      <w:bookmarkEnd w:id="239"/>
      <w:bookmarkEnd w:id="240"/>
    </w:p>
    <w:p w:rsidR="00771078" w:rsidRPr="00771078" w:rsidRDefault="00771078" w:rsidP="00E122C6"/>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E122C6">
            <w:pPr>
              <w:pStyle w:val="Heading1"/>
            </w:pPr>
            <w:bookmarkStart w:id="241" w:name="_Toc497132981"/>
            <w:bookmarkStart w:id="242" w:name="_Toc497133632"/>
            <w:bookmarkStart w:id="243"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99081B">
              <w:t>8</w:t>
            </w:r>
            <w:r w:rsidRPr="00475FAF">
              <w:t xml:space="preserve">. </w:t>
            </w:r>
            <w:r>
              <w:t>годину</w:t>
            </w:r>
            <w:bookmarkEnd w:id="241"/>
            <w:bookmarkEnd w:id="242"/>
            <w:bookmarkEnd w:id="243"/>
            <w:r w:rsidRPr="00475FAF">
              <w:t xml:space="preserve"> </w:t>
            </w:r>
          </w:p>
        </w:tc>
      </w:tr>
    </w:tbl>
    <w:p w:rsidR="00A63646" w:rsidRPr="001B2BAB" w:rsidRDefault="00A63646" w:rsidP="00E122C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E122C6">
      <w:pPr>
        <w:jc w:val="both"/>
        <w:rPr>
          <w:lang w:val="sr-Cyrl-RS"/>
        </w:rPr>
      </w:pPr>
      <w:r w:rsidRPr="00D24E38">
        <w:rPr>
          <w:lang w:val="sr-Cyrl-CS"/>
        </w:rPr>
        <w:t>План јавних набавки Министарства просвете, науке и технолошког развоја за 201</w:t>
      </w:r>
      <w:r w:rsidR="0099081B">
        <w:rPr>
          <w:lang w:val="sr-Cyrl-CS"/>
        </w:rPr>
        <w:t>8</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9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0099081B">
        <w:rPr>
          <w:lang w:val="sr-Cyrl-CS"/>
        </w:rPr>
        <w:t>„план јавних набавки за 2018</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00" w:history="1">
        <w:r w:rsidR="0099081B" w:rsidRPr="00CF3355">
          <w:rPr>
            <w:rStyle w:val="Hyperlink"/>
          </w:rPr>
          <w:t>http://www.mpn.gov.rs/wp-content/uploads/2018/02/Plan-2018.pdf</w:t>
        </w:r>
      </w:hyperlink>
      <w:r w:rsidR="0099081B">
        <w:rPr>
          <w:lang w:val="sr-Cyrl-RS"/>
        </w:rPr>
        <w:t xml:space="preserve"> </w:t>
      </w:r>
    </w:p>
    <w:p w:rsidR="00190360" w:rsidRDefault="00190360" w:rsidP="00E122C6">
      <w:pPr>
        <w:jc w:val="both"/>
        <w:rPr>
          <w:lang w:val="sr-Cyrl-CS"/>
        </w:rPr>
      </w:pPr>
    </w:p>
    <w:p w:rsidR="00101F55" w:rsidRDefault="00190360" w:rsidP="00E122C6">
      <w:pPr>
        <w:jc w:val="both"/>
        <w:rPr>
          <w:lang w:val="sr-Cyrl-CS"/>
        </w:rPr>
      </w:pPr>
      <w:r w:rsidRPr="46950927">
        <w:rPr>
          <w:lang w:val="sr-Cyrl-CS"/>
        </w:rPr>
        <w:t>Измена Плана јавних набавки за 201</w:t>
      </w:r>
      <w:r w:rsidR="00347548">
        <w:t>8</w:t>
      </w:r>
      <w:r>
        <w:rPr>
          <w:lang w:val="sr-Cyrl-CS"/>
        </w:rPr>
        <w:t xml:space="preserve">. годину – измена број </w:t>
      </w:r>
      <w:r>
        <w:rPr>
          <w:lang w:val="ru-RU"/>
        </w:rPr>
        <w:t>1</w:t>
      </w:r>
      <w:r>
        <w:rPr>
          <w:lang w:val="sr-Cyrl-CS"/>
        </w:rPr>
        <w:t xml:space="preserve"> од </w:t>
      </w:r>
      <w:r w:rsidR="00F968A0">
        <w:rPr>
          <w:lang w:val="sr-Cyrl-CS"/>
        </w:rPr>
        <w:t>29</w:t>
      </w:r>
      <w:r>
        <w:rPr>
          <w:lang w:val="sr-Cyrl-CS"/>
        </w:rPr>
        <w:t>.0</w:t>
      </w:r>
      <w:r w:rsidR="00F968A0">
        <w:rPr>
          <w:lang w:val="sr-Cyrl-CS"/>
        </w:rPr>
        <w:t>3</w:t>
      </w:r>
      <w:r w:rsidR="00014D60">
        <w:rPr>
          <w:lang w:val="sr-Cyrl-CS"/>
        </w:rPr>
        <w:t>.2018</w:t>
      </w:r>
      <w:r w:rsidRPr="46950927">
        <w:rPr>
          <w:lang w:val="sr-Cyrl-CS"/>
        </w:rPr>
        <w:t xml:space="preserve">. године објављена је на интернет страници Министарства </w:t>
      </w:r>
      <w:hyperlink r:id="rId20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00014D60" w:rsidRPr="00014D60">
        <w:t xml:space="preserve"> </w:t>
      </w:r>
      <w:hyperlink r:id="rId202" w:history="1">
        <w:r w:rsidR="00014D60" w:rsidRPr="00B525FB">
          <w:rPr>
            <w:rStyle w:val="Hyperlink"/>
            <w:lang w:val="sr-Cyrl-CS"/>
          </w:rPr>
          <w:t>http://www.mpn.gov.rs/wp-content/uploads/2018/04/Izmena.pdf</w:t>
        </w:r>
      </w:hyperlink>
      <w:r w:rsidR="00014D60">
        <w:rPr>
          <w:lang w:val="sr-Cyrl-CS"/>
        </w:rPr>
        <w:t xml:space="preserve"> </w:t>
      </w:r>
    </w:p>
    <w:p w:rsidR="005B734A" w:rsidRDefault="005B734A" w:rsidP="00E122C6">
      <w:pPr>
        <w:jc w:val="both"/>
        <w:rPr>
          <w:lang w:val="sr-Cyrl-CS"/>
        </w:rPr>
      </w:pPr>
    </w:p>
    <w:p w:rsidR="005B734A" w:rsidRDefault="005B734A" w:rsidP="00E122C6">
      <w:pPr>
        <w:jc w:val="both"/>
      </w:pPr>
      <w:r w:rsidRPr="46950927">
        <w:rPr>
          <w:lang w:val="sr-Cyrl-CS"/>
        </w:rPr>
        <w:t>Измена Плана јавних набавки за 201</w:t>
      </w:r>
      <w:r>
        <w:t>8</w:t>
      </w:r>
      <w:r>
        <w:rPr>
          <w:lang w:val="sr-Cyrl-CS"/>
        </w:rPr>
        <w:t xml:space="preserve">. годину – измена број </w:t>
      </w:r>
      <w:r>
        <w:rPr>
          <w:lang w:val="ru-RU"/>
        </w:rPr>
        <w:t>2</w:t>
      </w:r>
      <w:r>
        <w:rPr>
          <w:lang w:val="sr-Cyrl-CS"/>
        </w:rPr>
        <w:t xml:space="preserve"> од 9.0</w:t>
      </w:r>
      <w:r>
        <w:t>5</w:t>
      </w:r>
      <w:r>
        <w:rPr>
          <w:lang w:val="sr-Cyrl-CS"/>
        </w:rPr>
        <w:t>.2018</w:t>
      </w:r>
      <w:r w:rsidRPr="46950927">
        <w:rPr>
          <w:lang w:val="sr-Cyrl-CS"/>
        </w:rPr>
        <w:t xml:space="preserve">.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4" w:history="1">
        <w:r w:rsidRPr="0054589B">
          <w:rPr>
            <w:rStyle w:val="Hyperlink"/>
          </w:rPr>
          <w:t>http://www.mpn.gov.rs/wp-content/uploads/2018/05/Odluka-o-izmeni-plana.pdf</w:t>
        </w:r>
      </w:hyperlink>
      <w:r>
        <w:t xml:space="preserve"> </w:t>
      </w:r>
    </w:p>
    <w:p w:rsidR="002A72B5" w:rsidRDefault="002A72B5" w:rsidP="00E122C6">
      <w:pPr>
        <w:jc w:val="both"/>
      </w:pPr>
    </w:p>
    <w:p w:rsidR="002A72B5" w:rsidRDefault="002A72B5" w:rsidP="00E122C6">
      <w:pPr>
        <w:jc w:val="both"/>
        <w:rPr>
          <w:lang w:val="sr-Cyrl-RS"/>
        </w:rPr>
      </w:pPr>
      <w:r w:rsidRPr="46950927">
        <w:rPr>
          <w:lang w:val="sr-Cyrl-CS"/>
        </w:rPr>
        <w:t>Измена Плана јавних набавки за 201</w:t>
      </w:r>
      <w:r>
        <w:t>8</w:t>
      </w:r>
      <w:r>
        <w:rPr>
          <w:lang w:val="sr-Cyrl-CS"/>
        </w:rPr>
        <w:t>. годину – измена број 3 од 6.06.2018</w:t>
      </w:r>
      <w:r w:rsidRPr="46950927">
        <w:rPr>
          <w:lang w:val="sr-Cyrl-CS"/>
        </w:rPr>
        <w:t xml:space="preserve">.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6" w:history="1">
        <w:r w:rsidRPr="007557E8">
          <w:rPr>
            <w:rStyle w:val="Hyperlink"/>
          </w:rPr>
          <w:t>http://www.mpn.gov.rs/wp-content/uploads/2018/06/Izmena-3.pdf</w:t>
        </w:r>
      </w:hyperlink>
      <w:r>
        <w:rPr>
          <w:lang w:val="sr-Cyrl-RS"/>
        </w:rPr>
        <w:t xml:space="preserve"> </w:t>
      </w:r>
    </w:p>
    <w:p w:rsidR="009763C9" w:rsidRDefault="009763C9" w:rsidP="00E122C6">
      <w:pPr>
        <w:jc w:val="both"/>
        <w:rPr>
          <w:lang w:val="sr-Cyrl-RS"/>
        </w:rPr>
      </w:pPr>
    </w:p>
    <w:p w:rsidR="009763C9" w:rsidRPr="00234B88" w:rsidRDefault="009763C9" w:rsidP="00E122C6">
      <w:pPr>
        <w:jc w:val="both"/>
        <w:rPr>
          <w:lang w:val="sr-Cyrl-RS"/>
        </w:rPr>
      </w:pPr>
      <w:r w:rsidRPr="46950927">
        <w:rPr>
          <w:lang w:val="sr-Cyrl-CS"/>
        </w:rPr>
        <w:t>Измена Плана јавних набавки за 201</w:t>
      </w:r>
      <w:r>
        <w:t>8</w:t>
      </w:r>
      <w:r>
        <w:rPr>
          <w:lang w:val="sr-Cyrl-CS"/>
        </w:rPr>
        <w:t>. годину – измена број 4 од 21.06.2018</w:t>
      </w:r>
      <w:r w:rsidRPr="46950927">
        <w:rPr>
          <w:lang w:val="sr-Cyrl-CS"/>
        </w:rPr>
        <w:t xml:space="preserve">.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014D60">
        <w:t xml:space="preserve"> </w:t>
      </w:r>
      <w:hyperlink r:id="rId208" w:history="1">
        <w:r w:rsidR="00234B88" w:rsidRPr="00446567">
          <w:rPr>
            <w:rStyle w:val="Hyperlink"/>
          </w:rPr>
          <w:t>http://www.mpn.gov.rs/wp-content/uploads/2018/06/Izmena.pdf</w:t>
        </w:r>
      </w:hyperlink>
      <w:r w:rsidR="00234B88">
        <w:rPr>
          <w:lang w:val="sr-Cyrl-RS"/>
        </w:rPr>
        <w:t xml:space="preserve"> </w:t>
      </w:r>
    </w:p>
    <w:p w:rsidR="009763C9" w:rsidRPr="002A72B5" w:rsidRDefault="009763C9"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69040B" w:rsidRPr="00EC69A7" w:rsidTr="006F22C3">
        <w:trPr>
          <w:trHeight w:val="50"/>
        </w:trPr>
        <w:tc>
          <w:tcPr>
            <w:tcW w:w="14170" w:type="dxa"/>
            <w:tcBorders>
              <w:bottom w:val="single" w:sz="6" w:space="0" w:color="000000"/>
            </w:tcBorders>
            <w:shd w:val="solid" w:color="000080" w:fill="FFFFFF"/>
          </w:tcPr>
          <w:p w:rsidR="0069040B" w:rsidRPr="00475FAF" w:rsidRDefault="0069040B" w:rsidP="00E122C6">
            <w:pPr>
              <w:pStyle w:val="Heading1"/>
            </w:pPr>
            <w:r>
              <w:rPr>
                <w:lang w:val="sr-Cyrl-RS"/>
              </w:rPr>
              <w:t xml:space="preserve">Извештај о додељеним </w:t>
            </w:r>
            <w:r>
              <w:t>јавни</w:t>
            </w:r>
            <w:r>
              <w:rPr>
                <w:lang w:val="sr-Cyrl-RS"/>
              </w:rPr>
              <w:t>м</w:t>
            </w:r>
            <w:r w:rsidRPr="00475FAF">
              <w:t xml:space="preserve"> </w:t>
            </w:r>
            <w:r>
              <w:t>набавк</w:t>
            </w:r>
            <w:r>
              <w:rPr>
                <w:lang w:val="sr-Cyrl-RS"/>
              </w:rPr>
              <w:t>ама</w:t>
            </w:r>
            <w:r w:rsidRPr="00475FAF">
              <w:t xml:space="preserve"> </w:t>
            </w:r>
            <w:r>
              <w:rPr>
                <w:lang w:val="sr-Cyrl-RS"/>
              </w:rPr>
              <w:t>током</w:t>
            </w:r>
            <w:r w:rsidRPr="00475FAF">
              <w:t xml:space="preserve"> 201</w:t>
            </w:r>
            <w:r>
              <w:t>8</w:t>
            </w:r>
            <w:r w:rsidRPr="00475FAF">
              <w:t xml:space="preserve">. </w:t>
            </w:r>
            <w:r>
              <w:t>годину</w:t>
            </w:r>
            <w:r w:rsidRPr="00475FAF">
              <w:t xml:space="preserve"> </w:t>
            </w:r>
          </w:p>
        </w:tc>
      </w:tr>
    </w:tbl>
    <w:p w:rsidR="00101F55" w:rsidRDefault="00101F55" w:rsidP="00E122C6">
      <w:pPr>
        <w:jc w:val="both"/>
        <w:rPr>
          <w:lang w:val="sr-Cyrl-RS"/>
        </w:rPr>
      </w:pPr>
    </w:p>
    <w:p w:rsidR="00B80973" w:rsidRDefault="00B80973"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8</w:t>
      </w:r>
      <w:r w:rsidRPr="00A20E89">
        <w:rPr>
          <w:b/>
          <w:bCs/>
          <w:iCs/>
          <w:u w:val="single"/>
          <w:lang w:val="ru-RU"/>
        </w:rPr>
        <w:t>. ГОДИНЕ</w:t>
      </w:r>
    </w:p>
    <w:p w:rsidR="00B80973" w:rsidRDefault="00B80973" w:rsidP="00E122C6">
      <w:pPr>
        <w:jc w:val="both"/>
        <w:rPr>
          <w:lang w:val="sr-Cyrl-CS"/>
        </w:rPr>
      </w:pPr>
    </w:p>
    <w:p w:rsidR="00B80973" w:rsidRPr="00B80973" w:rsidRDefault="00B80973" w:rsidP="00E122C6">
      <w:pPr>
        <w:jc w:val="both"/>
        <w:rPr>
          <w:lang w:val="sr-Cyrl-R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Pr>
          <w:lang w:val="ru-RU"/>
        </w:rPr>
        <w:t>8</w:t>
      </w:r>
      <w:r w:rsidRPr="46950927">
        <w:rPr>
          <w:lang w:val="ru-RU"/>
        </w:rPr>
        <w:t xml:space="preserve">. године објављени су на </w:t>
      </w:r>
      <w:r w:rsidRPr="46950927">
        <w:rPr>
          <w:lang w:val="sr-Cyrl-CS"/>
        </w:rPr>
        <w:t xml:space="preserve">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w:t>
      </w:r>
      <w:r>
        <w:rPr>
          <w:lang w:val="sr-Cyrl-CS"/>
        </w:rPr>
        <w:t xml:space="preserve">путем </w:t>
      </w:r>
      <w:r w:rsidRPr="46950927">
        <w:rPr>
          <w:lang w:val="sr-Cyrl-CS"/>
        </w:rPr>
        <w:t>линка:</w:t>
      </w:r>
      <w:r w:rsidRPr="009C3A96">
        <w:rPr>
          <w:lang w:val="ru-RU"/>
        </w:rPr>
        <w:t xml:space="preserve"> </w:t>
      </w:r>
      <w:hyperlink r:id="rId210" w:history="1">
        <w:r w:rsidRPr="00666463">
          <w:rPr>
            <w:rStyle w:val="Hyperlink"/>
          </w:rPr>
          <w:t>http://www.mpn.gov.rs/wp-content/uploads/2018/04/Izvestaj-upravi-za-javne-nabavke-za-prvi-kvartal-2018.-godine.pdf</w:t>
        </w:r>
      </w:hyperlink>
      <w:r>
        <w:rPr>
          <w:lang w:val="sr-Cyrl-RS"/>
        </w:rPr>
        <w:t xml:space="preserve">. </w:t>
      </w:r>
    </w:p>
    <w:p w:rsidR="00101F55" w:rsidRDefault="00101F55" w:rsidP="00E122C6">
      <w:pPr>
        <w:jc w:val="both"/>
        <w:rPr>
          <w:lang w:val="sr-Cyrl-RS"/>
        </w:rPr>
      </w:pPr>
    </w:p>
    <w:p w:rsidR="00101F55" w:rsidRDefault="00101F55"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9763C9" w:rsidRDefault="009763C9" w:rsidP="00E122C6">
      <w:pPr>
        <w:jc w:val="both"/>
        <w:rPr>
          <w:lang w:val="sr-Cyrl-RS"/>
        </w:rPr>
      </w:pPr>
    </w:p>
    <w:p w:rsidR="00101F55" w:rsidRDefault="00101F55" w:rsidP="00E122C6">
      <w:pPr>
        <w:jc w:val="both"/>
        <w:rPr>
          <w:lang w:val="sr-Cyrl-R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101F55">
        <w:trPr>
          <w:trHeight w:val="50"/>
        </w:trPr>
        <w:tc>
          <w:tcPr>
            <w:tcW w:w="13924" w:type="dxa"/>
            <w:tcBorders>
              <w:bottom w:val="single" w:sz="6" w:space="0" w:color="000000"/>
            </w:tcBorders>
            <w:shd w:val="solid" w:color="000080" w:fill="FFFFFF"/>
          </w:tcPr>
          <w:p w:rsidR="00132D4A" w:rsidRPr="00475FAF" w:rsidRDefault="00CC7D24" w:rsidP="00E122C6">
            <w:pPr>
              <w:pStyle w:val="Heading1"/>
            </w:pPr>
            <w:bookmarkStart w:id="244" w:name="_Toc497132983"/>
            <w:bookmarkStart w:id="245" w:name="_Toc497133634"/>
            <w:bookmarkStart w:id="246" w:name="_Toc497213752"/>
            <w:r>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w:t>
            </w:r>
            <w:r w:rsidR="00101F55">
              <w:t>2015,</w:t>
            </w:r>
            <w:r w:rsidR="001A304F">
              <w:t xml:space="preserve"> 201</w:t>
            </w:r>
            <w:r w:rsidR="008B040C">
              <w:t>6</w:t>
            </w:r>
            <w:r w:rsidR="00101F55">
              <w:rPr>
                <w:lang w:val="sr-Cyrl-RS"/>
              </w:rPr>
              <w:t xml:space="preserve"> и 2017.</w:t>
            </w:r>
            <w:r w:rsidR="001A304F">
              <w:t xml:space="preserve"> </w:t>
            </w:r>
            <w:r>
              <w:t>годину</w:t>
            </w:r>
            <w:bookmarkEnd w:id="244"/>
            <w:bookmarkEnd w:id="245"/>
            <w:bookmarkEnd w:id="246"/>
            <w:r w:rsidR="00132D4A" w:rsidRPr="00475FAF">
              <w:t xml:space="preserve"> </w:t>
            </w:r>
          </w:p>
        </w:tc>
      </w:tr>
    </w:tbl>
    <w:p w:rsidR="006C5A31" w:rsidRPr="00F11CA6" w:rsidRDefault="006C5A31" w:rsidP="00E122C6">
      <w:pPr>
        <w:jc w:val="both"/>
        <w:rPr>
          <w:sz w:val="22"/>
          <w:szCs w:val="22"/>
          <w:lang w:val="ru-RU"/>
        </w:rPr>
      </w:pPr>
    </w:p>
    <w:p w:rsidR="00101F55" w:rsidRPr="001A304F" w:rsidRDefault="00101F55"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7</w:t>
      </w:r>
      <w:r w:rsidRPr="001A304F">
        <w:rPr>
          <w:b/>
          <w:u w:val="single"/>
          <w:lang w:val="sr-Cyrl-CS"/>
        </w:rPr>
        <w:t>. ГОДИНУ</w:t>
      </w:r>
    </w:p>
    <w:p w:rsidR="00101F55" w:rsidRDefault="00101F55" w:rsidP="00E122C6">
      <w:pPr>
        <w:rPr>
          <w:b/>
          <w:u w:val="single"/>
          <w:lang w:val="sr-Cyrl-CS"/>
        </w:rPr>
      </w:pPr>
    </w:p>
    <w:p w:rsidR="00101F55" w:rsidRDefault="00101F55" w:rsidP="00E122C6">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1">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212" w:history="1">
        <w:r w:rsidRPr="00071BC0">
          <w:rPr>
            <w:rStyle w:val="Hyperlink"/>
            <w:lang w:val="ru-RU"/>
          </w:rPr>
          <w:t>http://www.mpn.gov.rs/wp-content/uploads/2015/08/Plan-javnih-nabavki-za-2017.-godinu.pdf</w:t>
        </w:r>
      </w:hyperlink>
      <w:r w:rsidRPr="00BC1BFA">
        <w:rPr>
          <w:lang w:val="sr-Cyrl-CS"/>
        </w:rPr>
        <w:t>.</w:t>
      </w:r>
    </w:p>
    <w:p w:rsidR="00101F55" w:rsidRDefault="00101F55" w:rsidP="00E122C6">
      <w:pPr>
        <w:jc w:val="both"/>
        <w:rPr>
          <w:lang w:val="sr-Cyrl-CS"/>
        </w:rPr>
      </w:pPr>
    </w:p>
    <w:p w:rsidR="00101F55" w:rsidRPr="00721E02" w:rsidRDefault="00101F55" w:rsidP="00E122C6">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4"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101F55" w:rsidRPr="00721E02" w:rsidRDefault="00101F55" w:rsidP="00E122C6">
      <w:pPr>
        <w:jc w:val="both"/>
        <w:rPr>
          <w:rStyle w:val="Hyperlink"/>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6"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101F55" w:rsidRPr="00721E02" w:rsidRDefault="00101F55" w:rsidP="00E122C6">
      <w:pPr>
        <w:jc w:val="both"/>
        <w:rPr>
          <w:lang w:val="sr-Cyrl-CS"/>
        </w:rPr>
      </w:pPr>
    </w:p>
    <w:p w:rsidR="00101F55" w:rsidRPr="00721E02" w:rsidRDefault="00101F55" w:rsidP="00E122C6">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18"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w:t>
        </w:r>
        <w:r w:rsidRPr="00FC33F0">
          <w:rPr>
            <w:rStyle w:val="Hyperlink"/>
          </w:rPr>
          <w:t>pdf</w:t>
        </w:r>
      </w:hyperlink>
      <w:r w:rsidRPr="00721E02">
        <w:rPr>
          <w:lang w:val="sr-Cyrl-CS"/>
        </w:rPr>
        <w:t xml:space="preserve">. </w:t>
      </w:r>
    </w:p>
    <w:p w:rsidR="00101F55" w:rsidRDefault="00101F55" w:rsidP="00E122C6">
      <w:pPr>
        <w:jc w:val="both"/>
        <w:rPr>
          <w:b/>
          <w:u w:val="single"/>
          <w:lang w:val="sr-Cyrl-CS"/>
        </w:rPr>
      </w:pPr>
      <w:r>
        <w:rPr>
          <w:b/>
          <w:lang w:val="sr-Cyrl-CS"/>
        </w:rPr>
        <w:tab/>
      </w:r>
    </w:p>
    <w:p w:rsidR="008B040C" w:rsidRPr="001A304F" w:rsidRDefault="008B040C"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E122C6">
      <w:pPr>
        <w:rPr>
          <w:b/>
          <w:u w:val="single"/>
          <w:lang w:val="sr-Cyrl-CS"/>
        </w:rPr>
      </w:pPr>
    </w:p>
    <w:p w:rsidR="008B040C" w:rsidRPr="00D24E38" w:rsidRDefault="008B040C" w:rsidP="00E122C6">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21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220"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E122C6">
      <w:pPr>
        <w:jc w:val="both"/>
        <w:rPr>
          <w:lang w:val="sr-Cyrl-CS"/>
        </w:rPr>
      </w:pPr>
    </w:p>
    <w:p w:rsidR="008B040C" w:rsidRPr="00D24E38" w:rsidRDefault="008B040C" w:rsidP="00E122C6">
      <w:pPr>
        <w:jc w:val="both"/>
        <w:rPr>
          <w:lang w:val="sr-Cyrl-CS"/>
        </w:rPr>
      </w:pPr>
      <w:r>
        <w:rPr>
          <w:lang w:val="sr-Cyrl-CS"/>
        </w:rPr>
        <w:t xml:space="preserve">На интернет страници </w:t>
      </w:r>
      <w:r w:rsidRPr="00D24E38">
        <w:rPr>
          <w:lang w:val="sr-Cyrl-CS"/>
        </w:rPr>
        <w:t xml:space="preserve">Министарства </w:t>
      </w:r>
      <w:hyperlink r:id="rId221">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222"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E122C6">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E122C6">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E122C6">
      <w:pPr>
        <w:jc w:val="both"/>
        <w:rPr>
          <w:lang w:val="ru-RU"/>
        </w:rPr>
      </w:pP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24"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6"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E122C6">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228"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771078" w:rsidRDefault="00771078" w:rsidP="00E122C6">
      <w:pPr>
        <w:jc w:val="center"/>
        <w:rPr>
          <w:b/>
          <w:u w:val="single"/>
          <w:lang w:val="sr-Cyrl-CS"/>
        </w:rPr>
      </w:pPr>
    </w:p>
    <w:p w:rsidR="001A304F" w:rsidRPr="001A304F" w:rsidRDefault="001A304F" w:rsidP="00E122C6">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E122C6">
      <w:pPr>
        <w:jc w:val="both"/>
        <w:rPr>
          <w:lang w:val="sr-Cyrl-CS"/>
        </w:rPr>
      </w:pPr>
    </w:p>
    <w:p w:rsidR="001A304F" w:rsidRDefault="001A304F" w:rsidP="00E122C6">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3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E122C6">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3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34">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6">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38"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0" w:history="1">
        <w:r w:rsidRPr="008D01C3">
          <w:rPr>
            <w:rStyle w:val="Hyperlink"/>
            <w:lang w:val="ru-RU"/>
          </w:rPr>
          <w:t>http://www.mpn.gov.rs/wp-content/uploads/2015/08/izmena-broj-5.pdf</w:t>
        </w:r>
      </w:hyperlink>
      <w:r w:rsidRPr="00766CAA">
        <w:rPr>
          <w:lang w:val="ru-RU"/>
        </w:rPr>
        <w:t>.</w:t>
      </w:r>
    </w:p>
    <w:p w:rsidR="001A304F" w:rsidRPr="00766CAA" w:rsidRDefault="001A304F" w:rsidP="00E122C6">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42" w:history="1">
        <w:r w:rsidRPr="008D01C3">
          <w:rPr>
            <w:rStyle w:val="Hyperlink"/>
            <w:lang w:val="ru-RU"/>
          </w:rPr>
          <w:t>http://www.mpn.gov.rs/wp-content/uploads/2015/08/izmena-broj-6.pdf</w:t>
        </w:r>
      </w:hyperlink>
      <w:r w:rsidRPr="00766CAA">
        <w:rPr>
          <w:lang w:val="ru-RU"/>
        </w:rPr>
        <w:t>.</w:t>
      </w:r>
    </w:p>
    <w:p w:rsidR="001A304F" w:rsidRDefault="001A304F" w:rsidP="00E122C6">
      <w:pPr>
        <w:jc w:val="center"/>
        <w:rPr>
          <w:b/>
          <w:lang w:val="sr-Cyrl-CS"/>
        </w:rPr>
      </w:pPr>
    </w:p>
    <w:p w:rsidR="00C64192" w:rsidRPr="00F11CA6" w:rsidRDefault="00C64192" w:rsidP="00E122C6">
      <w:pPr>
        <w:jc w:val="both"/>
        <w:rPr>
          <w:lang w:val="ru-RU"/>
        </w:rPr>
        <w:sectPr w:rsidR="00C64192" w:rsidRPr="00F11CA6" w:rsidSect="00416E68">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101F55">
        <w:tc>
          <w:tcPr>
            <w:tcW w:w="13924" w:type="dxa"/>
            <w:tcBorders>
              <w:bottom w:val="single" w:sz="6" w:space="0" w:color="000000"/>
            </w:tcBorders>
            <w:shd w:val="solid" w:color="000080" w:fill="FFFFFF"/>
          </w:tcPr>
          <w:p w:rsidR="00D61831" w:rsidRPr="00475FAF" w:rsidRDefault="00CC7D24" w:rsidP="00E122C6">
            <w:pPr>
              <w:pStyle w:val="Heading1"/>
            </w:pPr>
            <w:bookmarkStart w:id="247" w:name="_Toc497132984"/>
            <w:bookmarkStart w:id="248" w:name="_Toc497133635"/>
            <w:bookmarkStart w:id="249"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w:t>
            </w:r>
            <w:r w:rsidR="008B040C">
              <w:rPr>
                <w:lang w:val="ru-RU"/>
              </w:rPr>
              <w:t>2015</w:t>
            </w:r>
            <w:r w:rsidR="00D178A6">
              <w:rPr>
                <w:lang w:val="sr-Latn-RS"/>
              </w:rPr>
              <w:t>,</w:t>
            </w:r>
            <w:r w:rsidR="001A304F">
              <w:rPr>
                <w:lang w:val="ru-RU"/>
              </w:rPr>
              <w:t xml:space="preserve"> 201</w:t>
            </w:r>
            <w:r w:rsidR="008B040C">
              <w:rPr>
                <w:lang w:val="ru-RU"/>
              </w:rPr>
              <w:t>6</w:t>
            </w:r>
            <w:r w:rsidR="00D178A6">
              <w:rPr>
                <w:lang w:val="ru-RU"/>
              </w:rPr>
              <w:t xml:space="preserve"> и 2017.</w:t>
            </w:r>
            <w:r w:rsidR="00D61831" w:rsidRPr="00475FAF">
              <w:t xml:space="preserve"> </w:t>
            </w:r>
            <w:r>
              <w:t>године</w:t>
            </w:r>
            <w:bookmarkEnd w:id="247"/>
            <w:bookmarkEnd w:id="248"/>
            <w:bookmarkEnd w:id="249"/>
          </w:p>
        </w:tc>
      </w:tr>
    </w:tbl>
    <w:p w:rsidR="00EE726C" w:rsidRPr="00F11CA6" w:rsidRDefault="00EE726C" w:rsidP="00E122C6">
      <w:pPr>
        <w:jc w:val="center"/>
        <w:rPr>
          <w:b/>
          <w:bCs/>
          <w:iCs/>
          <w:u w:val="single"/>
          <w:lang w:val="ru-RU"/>
        </w:rPr>
      </w:pPr>
    </w:p>
    <w:p w:rsidR="00101F55" w:rsidRDefault="00101F55"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7</w:t>
      </w:r>
      <w:r w:rsidRPr="00A20E89">
        <w:rPr>
          <w:b/>
          <w:bCs/>
          <w:iCs/>
          <w:u w:val="single"/>
          <w:lang w:val="ru-RU"/>
        </w:rPr>
        <w:t>. ГОДИНЕ</w:t>
      </w:r>
    </w:p>
    <w:p w:rsidR="00101F55" w:rsidRDefault="00101F55" w:rsidP="00E122C6">
      <w:pPr>
        <w:jc w:val="both"/>
        <w:rPr>
          <w:lang w:val="sr-Cyrl-CS"/>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4"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101F55" w:rsidRDefault="00101F55" w:rsidP="00E122C6">
      <w:pPr>
        <w:jc w:val="both"/>
        <w:rPr>
          <w:lang w:val="ru-RU"/>
        </w:rPr>
      </w:pPr>
    </w:p>
    <w:p w:rsidR="00101F55" w:rsidRDefault="00101F55"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6" w:history="1">
        <w:r w:rsidRPr="00AD23F9">
          <w:rPr>
            <w:rStyle w:val="Hyperlink"/>
          </w:rPr>
          <w:t>http</w:t>
        </w:r>
        <w:r w:rsidRPr="00AD23F9">
          <w:rPr>
            <w:rStyle w:val="Hyperlink"/>
            <w:lang w:val="sr-Cyrl-CS"/>
          </w:rPr>
          <w:t>://</w:t>
        </w:r>
        <w:r w:rsidRPr="00AD23F9">
          <w:rPr>
            <w:rStyle w:val="Hyperlink"/>
          </w:rPr>
          <w:t>www</w:t>
        </w:r>
        <w:r w:rsidRPr="00AD23F9">
          <w:rPr>
            <w:rStyle w:val="Hyperlink"/>
            <w:lang w:val="sr-Cyrl-CS"/>
          </w:rPr>
          <w:t>.</w:t>
        </w:r>
        <w:r w:rsidRPr="00AD23F9">
          <w:rPr>
            <w:rStyle w:val="Hyperlink"/>
          </w:rPr>
          <w:t>mpn</w:t>
        </w:r>
        <w:r w:rsidRPr="00AD23F9">
          <w:rPr>
            <w:rStyle w:val="Hyperlink"/>
            <w:lang w:val="sr-Cyrl-CS"/>
          </w:rPr>
          <w:t>.</w:t>
        </w:r>
        <w:r w:rsidRPr="00AD23F9">
          <w:rPr>
            <w:rStyle w:val="Hyperlink"/>
          </w:rPr>
          <w:t>gov</w:t>
        </w:r>
        <w:r w:rsidRPr="00AD23F9">
          <w:rPr>
            <w:rStyle w:val="Hyperlink"/>
            <w:lang w:val="sr-Cyrl-CS"/>
          </w:rPr>
          <w:t>.</w:t>
        </w:r>
        <w:r w:rsidRPr="00AD23F9">
          <w:rPr>
            <w:rStyle w:val="Hyperlink"/>
          </w:rPr>
          <w:t>rs</w:t>
        </w:r>
        <w:r w:rsidRPr="00AD23F9">
          <w:rPr>
            <w:rStyle w:val="Hyperlink"/>
            <w:lang w:val="sr-Cyrl-CS"/>
          </w:rPr>
          <w:t>/</w:t>
        </w:r>
        <w:r w:rsidRPr="00AD23F9">
          <w:rPr>
            <w:rStyle w:val="Hyperlink"/>
          </w:rPr>
          <w:t>wp</w:t>
        </w:r>
        <w:r w:rsidRPr="00AD23F9">
          <w:rPr>
            <w:rStyle w:val="Hyperlink"/>
            <w:lang w:val="sr-Cyrl-CS"/>
          </w:rPr>
          <w:t>-</w:t>
        </w:r>
        <w:r w:rsidRPr="00AD23F9">
          <w:rPr>
            <w:rStyle w:val="Hyperlink"/>
          </w:rPr>
          <w:t>content</w:t>
        </w:r>
        <w:r w:rsidRPr="00AD23F9">
          <w:rPr>
            <w:rStyle w:val="Hyperlink"/>
            <w:lang w:val="sr-Cyrl-CS"/>
          </w:rPr>
          <w:t>/</w:t>
        </w:r>
        <w:r w:rsidRPr="00AD23F9">
          <w:rPr>
            <w:rStyle w:val="Hyperlink"/>
          </w:rPr>
          <w:t>uploads</w:t>
        </w:r>
        <w:r w:rsidRPr="00AD23F9">
          <w:rPr>
            <w:rStyle w:val="Hyperlink"/>
            <w:lang w:val="sr-Cyrl-CS"/>
          </w:rPr>
          <w:t>/2015/08/</w:t>
        </w:r>
        <w:r w:rsidRPr="00AD23F9">
          <w:rPr>
            <w:rStyle w:val="Hyperlink"/>
          </w:rPr>
          <w:t>kvartalni</w:t>
        </w:r>
        <w:r w:rsidRPr="00AD23F9">
          <w:rPr>
            <w:rStyle w:val="Hyperlink"/>
            <w:lang w:val="sr-Cyrl-CS"/>
          </w:rPr>
          <w:t>-</w:t>
        </w:r>
        <w:r w:rsidRPr="00AD23F9">
          <w:rPr>
            <w:rStyle w:val="Hyperlink"/>
          </w:rPr>
          <w:t>izvestaj</w:t>
        </w:r>
        <w:r w:rsidRPr="00AD23F9">
          <w:rPr>
            <w:rStyle w:val="Hyperlink"/>
            <w:lang w:val="sr-Cyrl-CS"/>
          </w:rPr>
          <w:t>-</w:t>
        </w:r>
        <w:r w:rsidRPr="00AD23F9">
          <w:rPr>
            <w:rStyle w:val="Hyperlink"/>
          </w:rPr>
          <w:t>za</w:t>
        </w:r>
        <w:r w:rsidRPr="00AD23F9">
          <w:rPr>
            <w:rStyle w:val="Hyperlink"/>
            <w:lang w:val="sr-Cyrl-CS"/>
          </w:rPr>
          <w:t>-</w:t>
        </w:r>
        <w:r w:rsidRPr="00AD23F9">
          <w:rPr>
            <w:rStyle w:val="Hyperlink"/>
          </w:rPr>
          <w:t>drugi</w:t>
        </w:r>
        <w:r w:rsidRPr="00AD23F9">
          <w:rPr>
            <w:rStyle w:val="Hyperlink"/>
            <w:lang w:val="sr-Cyrl-CS"/>
          </w:rPr>
          <w:t>-</w:t>
        </w:r>
        <w:r w:rsidRPr="00AD23F9">
          <w:rPr>
            <w:rStyle w:val="Hyperlink"/>
          </w:rPr>
          <w:t>kvartal</w:t>
        </w:r>
        <w:r w:rsidRPr="00AD23F9">
          <w:rPr>
            <w:rStyle w:val="Hyperlink"/>
            <w:lang w:val="sr-Cyrl-CS"/>
          </w:rPr>
          <w:t>.</w:t>
        </w:r>
        <w:r w:rsidRPr="00AD23F9">
          <w:rPr>
            <w:rStyle w:val="Hyperlink"/>
          </w:rPr>
          <w:t>pdf</w:t>
        </w:r>
      </w:hyperlink>
      <w:r w:rsidRPr="006953B6">
        <w:rPr>
          <w:lang w:val="sr-Cyrl-CS"/>
        </w:rPr>
        <w:t>.</w:t>
      </w:r>
    </w:p>
    <w:p w:rsidR="00101F55" w:rsidRPr="009C3A96" w:rsidRDefault="00101F55" w:rsidP="00E122C6">
      <w:pPr>
        <w:rPr>
          <w:b/>
          <w:bCs/>
          <w:iCs/>
          <w:u w:val="single"/>
          <w:lang w:val="ru-RU"/>
        </w:rPr>
      </w:pPr>
    </w:p>
    <w:p w:rsidR="00101F55" w:rsidRPr="00A8781B" w:rsidRDefault="00101F55" w:rsidP="00E122C6">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248"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101F55" w:rsidRPr="00A8781B" w:rsidRDefault="00101F55" w:rsidP="00E122C6">
      <w:pPr>
        <w:rPr>
          <w:lang w:val="ru-RU"/>
        </w:rPr>
      </w:pPr>
    </w:p>
    <w:p w:rsidR="00101F55" w:rsidRDefault="00101F55"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24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Pr>
          <w:lang w:val="sr-Cyrl-CS"/>
        </w:rPr>
        <w:t xml:space="preserve">: </w:t>
      </w:r>
      <w:hyperlink r:id="rId250" w:history="1">
        <w:r w:rsidRPr="00CF3355">
          <w:rPr>
            <w:rStyle w:val="Hyperlink"/>
            <w:lang w:val="ru-RU"/>
          </w:rPr>
          <w:t>http://www.mpn.gov.rs/wp-content/uploads/2018/01/Kvartalni-izvestaj-IV-1.pdf</w:t>
        </w:r>
      </w:hyperlink>
    </w:p>
    <w:p w:rsidR="00101F55" w:rsidRPr="00F11CA6" w:rsidRDefault="00101F55" w:rsidP="00E122C6">
      <w:pPr>
        <w:jc w:val="both"/>
        <w:rPr>
          <w:lang w:val="ru-RU"/>
        </w:rPr>
      </w:pPr>
    </w:p>
    <w:p w:rsidR="008B040C" w:rsidRDefault="008B040C"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E122C6">
      <w:pPr>
        <w:rPr>
          <w:b/>
          <w:bCs/>
          <w:iCs/>
          <w:u w:val="single"/>
          <w:lang w:val="sr-Cyrl-CS"/>
        </w:rPr>
      </w:pPr>
    </w:p>
    <w:p w:rsidR="008B040C" w:rsidRDefault="008B040C"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52"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E122C6">
      <w:pPr>
        <w:jc w:val="both"/>
        <w:rPr>
          <w:lang w:val="sr-Cyrl-CS"/>
        </w:rPr>
      </w:pPr>
    </w:p>
    <w:p w:rsidR="008B040C" w:rsidRPr="003121B2"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54"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E122C6">
      <w:pPr>
        <w:jc w:val="both"/>
        <w:rPr>
          <w:lang w:val="ru-RU"/>
        </w:rPr>
      </w:pPr>
    </w:p>
    <w:p w:rsidR="008B040C" w:rsidRDefault="008B040C"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6"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E122C6">
      <w:pPr>
        <w:jc w:val="both"/>
        <w:rPr>
          <w:lang w:val="ru-RU"/>
        </w:rPr>
      </w:pPr>
      <w:r w:rsidRPr="00DC0DB4">
        <w:rPr>
          <w:lang w:val="ru-RU"/>
        </w:rPr>
        <w:t xml:space="preserve"> </w:t>
      </w:r>
      <w:r w:rsidRPr="00EC69A7">
        <w:rPr>
          <w:lang w:val="ru-RU"/>
        </w:rPr>
        <w:t xml:space="preserve"> </w:t>
      </w:r>
    </w:p>
    <w:p w:rsidR="008B040C" w:rsidRPr="00EC69A7" w:rsidRDefault="00BC1BFA"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5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58"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8B040C" w:rsidRDefault="008B040C" w:rsidP="00E122C6">
      <w:pPr>
        <w:jc w:val="center"/>
        <w:rPr>
          <w:b/>
          <w:bCs/>
          <w:iCs/>
          <w:u w:val="single"/>
          <w:lang w:val="sr-Cyrl-CS"/>
        </w:rPr>
      </w:pPr>
    </w:p>
    <w:p w:rsidR="001A304F" w:rsidRDefault="001A304F" w:rsidP="00E122C6">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E122C6">
      <w:pPr>
        <w:jc w:val="center"/>
        <w:rPr>
          <w:b/>
          <w:bCs/>
          <w:iCs/>
          <w:u w:val="single"/>
          <w:lang w:val="sr-Cyrl-CS"/>
        </w:rPr>
      </w:pPr>
    </w:p>
    <w:p w:rsidR="001A304F" w:rsidRDefault="001A304F" w:rsidP="00E122C6">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5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6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E122C6">
      <w:pPr>
        <w:jc w:val="center"/>
        <w:rPr>
          <w:b/>
          <w:bCs/>
          <w:iCs/>
          <w:u w:val="single"/>
          <w:lang w:val="sr-Cyrl-CS"/>
        </w:rPr>
      </w:pPr>
    </w:p>
    <w:p w:rsidR="001A304F" w:rsidRPr="00F11CA6"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6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E122C6">
      <w:pPr>
        <w:rPr>
          <w:b/>
          <w:bCs/>
          <w:iCs/>
          <w:u w:val="single"/>
          <w:lang w:val="ru-RU"/>
        </w:rPr>
      </w:pPr>
    </w:p>
    <w:p w:rsidR="001A304F" w:rsidRPr="00766CAA" w:rsidRDefault="001A304F"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64"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E122C6">
      <w:pPr>
        <w:jc w:val="both"/>
        <w:rPr>
          <w:lang w:val="ru-RU"/>
        </w:rPr>
      </w:pPr>
    </w:p>
    <w:p w:rsidR="009B5FF7" w:rsidRPr="00766CAA" w:rsidRDefault="009B5FF7" w:rsidP="00E122C6">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6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66"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E122C6">
      <w:pPr>
        <w:jc w:val="center"/>
        <w:rPr>
          <w:b/>
          <w:bCs/>
          <w:iCs/>
          <w:u w:val="single"/>
          <w:lang w:val="sr-Cyrl-CS"/>
        </w:rPr>
      </w:pPr>
    </w:p>
    <w:p w:rsidR="00C165FE" w:rsidRPr="00766CAA" w:rsidRDefault="00C165FE" w:rsidP="00E122C6">
      <w:pPr>
        <w:jc w:val="both"/>
        <w:rPr>
          <w:lang w:val="ru-RU"/>
        </w:rPr>
        <w:sectPr w:rsidR="00C165FE" w:rsidRPr="00766CAA" w:rsidSect="00416E68">
          <w:footerReference w:type="even" r:id="rId267"/>
          <w:footerReference w:type="default" r:id="rId268"/>
          <w:pgSz w:w="16834" w:h="11909" w:orient="landscape" w:code="9"/>
          <w:pgMar w:top="720" w:right="1440" w:bottom="720" w:left="1440" w:header="720" w:footer="720" w:gutter="0"/>
          <w:cols w:space="720"/>
          <w:docGrid w:linePitch="360"/>
        </w:sectPr>
      </w:pPr>
    </w:p>
    <w:p w:rsidR="0034330C" w:rsidRPr="00475FAF" w:rsidRDefault="0034330C" w:rsidP="00E122C6">
      <w:pPr>
        <w:pStyle w:val="Heading1"/>
      </w:pPr>
      <w:bookmarkStart w:id="250" w:name="_Toc497132985"/>
      <w:bookmarkStart w:id="251" w:name="_Toc497133636"/>
      <w:bookmarkStart w:id="252" w:name="_Toc497213754"/>
      <w:r w:rsidRPr="00475FAF">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50"/>
      <w:bookmarkEnd w:id="251"/>
      <w:bookmarkEnd w:id="252"/>
    </w:p>
    <w:p w:rsidR="0034330C" w:rsidRPr="00475FAF" w:rsidRDefault="0034330C" w:rsidP="00E122C6">
      <w:pPr>
        <w:tabs>
          <w:tab w:val="left" w:pos="720"/>
        </w:tabs>
        <w:jc w:val="center"/>
        <w:rPr>
          <w:b/>
          <w:lang w:val="sr-Cyrl-CS"/>
        </w:rPr>
      </w:pPr>
    </w:p>
    <w:p w:rsidR="00303A85" w:rsidRPr="00101F55" w:rsidRDefault="00CC7D24" w:rsidP="00E122C6">
      <w:pPr>
        <w:tabs>
          <w:tab w:val="left" w:pos="720"/>
        </w:tabs>
        <w:jc w:val="both"/>
        <w:rPr>
          <w:lang w:val="sr-Cyrl-CS"/>
        </w:rPr>
      </w:pPr>
      <w:r w:rsidRPr="00101F55">
        <w:rPr>
          <w:lang w:val="sr-Cyrl-CS"/>
        </w:rPr>
        <w:t>Министарство</w:t>
      </w:r>
      <w:r w:rsidR="003F5C19" w:rsidRPr="00101F55">
        <w:rPr>
          <w:lang w:val="sr-Cyrl-CS"/>
        </w:rPr>
        <w:t xml:space="preserve"> </w:t>
      </w:r>
      <w:r w:rsidRPr="00101F55">
        <w:rPr>
          <w:lang w:val="sr-Cyrl-CS"/>
        </w:rPr>
        <w:t>не</w:t>
      </w:r>
      <w:r w:rsidR="003F5C19" w:rsidRPr="00101F55">
        <w:rPr>
          <w:lang w:val="sr-Cyrl-CS"/>
        </w:rPr>
        <w:t xml:space="preserve"> </w:t>
      </w:r>
      <w:r w:rsidRPr="00101F55">
        <w:rPr>
          <w:lang w:val="sr-Cyrl-CS"/>
        </w:rPr>
        <w:t>пружа</w:t>
      </w:r>
      <w:r w:rsidR="003F5C19" w:rsidRPr="00101F55">
        <w:rPr>
          <w:lang w:val="sr-Cyrl-CS"/>
        </w:rPr>
        <w:t xml:space="preserve"> </w:t>
      </w:r>
      <w:r w:rsidRPr="00101F55">
        <w:rPr>
          <w:lang w:val="sr-Cyrl-CS"/>
        </w:rPr>
        <w:t>државну</w:t>
      </w:r>
      <w:r w:rsidR="003F5C19" w:rsidRPr="00101F55">
        <w:rPr>
          <w:lang w:val="sr-Cyrl-CS"/>
        </w:rPr>
        <w:t xml:space="preserve"> </w:t>
      </w:r>
      <w:r w:rsidRPr="00101F55">
        <w:rPr>
          <w:lang w:val="sr-Cyrl-CS"/>
        </w:rPr>
        <w:t>помоћ</w:t>
      </w:r>
      <w:r w:rsidR="004A5031" w:rsidRPr="00101F55">
        <w:rPr>
          <w:lang w:val="sr-Cyrl-CS"/>
        </w:rPr>
        <w:t xml:space="preserve"> </w:t>
      </w:r>
      <w:r w:rsidRPr="00101F55">
        <w:rPr>
          <w:lang w:val="sr-Cyrl-CS"/>
        </w:rPr>
        <w:t>у</w:t>
      </w:r>
      <w:r w:rsidR="004A5031" w:rsidRPr="00101F55">
        <w:rPr>
          <w:lang w:val="sr-Cyrl-CS"/>
        </w:rPr>
        <w:t xml:space="preserve"> </w:t>
      </w:r>
      <w:r w:rsidRPr="00101F55">
        <w:rPr>
          <w:lang w:val="sr-Cyrl-CS"/>
        </w:rPr>
        <w:t>смислу</w:t>
      </w:r>
      <w:r w:rsidR="004A5031" w:rsidRPr="00101F55">
        <w:rPr>
          <w:lang w:val="sr-Cyrl-CS"/>
        </w:rPr>
        <w:t xml:space="preserve"> </w:t>
      </w:r>
      <w:r w:rsidRPr="00101F55">
        <w:rPr>
          <w:lang w:val="sr-Cyrl-CS"/>
        </w:rPr>
        <w:t>тачке</w:t>
      </w:r>
      <w:r w:rsidR="004A5031" w:rsidRPr="00101F55">
        <w:rPr>
          <w:lang w:val="sr-Cyrl-CS"/>
        </w:rPr>
        <w:t xml:space="preserve"> 34. </w:t>
      </w:r>
      <w:r w:rsidRPr="00101F55">
        <w:rPr>
          <w:lang w:val="sr-Cyrl-CS"/>
        </w:rPr>
        <w:t>Упутства</w:t>
      </w:r>
      <w:r w:rsidR="004A5031" w:rsidRPr="00101F55">
        <w:rPr>
          <w:lang w:val="sr-Cyrl-CS"/>
        </w:rPr>
        <w:t xml:space="preserve"> </w:t>
      </w:r>
      <w:r w:rsidRPr="00101F55">
        <w:rPr>
          <w:lang w:val="sr-Cyrl-CS"/>
        </w:rPr>
        <w:t>за</w:t>
      </w:r>
      <w:r w:rsidR="004A5031" w:rsidRPr="00101F55">
        <w:rPr>
          <w:lang w:val="sr-Cyrl-CS"/>
        </w:rPr>
        <w:t xml:space="preserve"> </w:t>
      </w:r>
      <w:r w:rsidRPr="00101F55">
        <w:rPr>
          <w:lang w:val="sr-Cyrl-CS"/>
        </w:rPr>
        <w:t>израду</w:t>
      </w:r>
      <w:r w:rsidR="004A5031" w:rsidRPr="00101F55">
        <w:rPr>
          <w:lang w:val="sr-Cyrl-CS"/>
        </w:rPr>
        <w:t xml:space="preserve"> </w:t>
      </w:r>
      <w:r w:rsidRPr="00101F55">
        <w:rPr>
          <w:lang w:val="sr-Cyrl-CS"/>
        </w:rPr>
        <w:t>и</w:t>
      </w:r>
      <w:r w:rsidR="004A5031" w:rsidRPr="00101F55">
        <w:rPr>
          <w:lang w:val="sr-Cyrl-CS"/>
        </w:rPr>
        <w:t xml:space="preserve"> </w:t>
      </w:r>
      <w:r w:rsidRPr="00101F55">
        <w:rPr>
          <w:lang w:val="sr-Cyrl-CS"/>
        </w:rPr>
        <w:t>објављивање</w:t>
      </w:r>
      <w:r w:rsidR="004A5031" w:rsidRPr="00101F55">
        <w:rPr>
          <w:lang w:val="sr-Cyrl-CS"/>
        </w:rPr>
        <w:t xml:space="preserve"> </w:t>
      </w:r>
      <w:r w:rsidRPr="00101F55">
        <w:rPr>
          <w:lang w:val="sr-Cyrl-CS"/>
        </w:rPr>
        <w:t>информатора</w:t>
      </w:r>
      <w:r w:rsidR="004A5031" w:rsidRPr="00101F55">
        <w:rPr>
          <w:lang w:val="sr-Cyrl-CS"/>
        </w:rPr>
        <w:t xml:space="preserve"> </w:t>
      </w:r>
      <w:r w:rsidRPr="00101F55">
        <w:rPr>
          <w:lang w:val="sr-Cyrl-CS"/>
        </w:rPr>
        <w:t>о</w:t>
      </w:r>
      <w:r w:rsidR="004A5031" w:rsidRPr="00101F55">
        <w:rPr>
          <w:lang w:val="sr-Cyrl-CS"/>
        </w:rPr>
        <w:t xml:space="preserve"> </w:t>
      </w:r>
      <w:r w:rsidRPr="00101F55">
        <w:rPr>
          <w:lang w:val="sr-Cyrl-CS"/>
        </w:rPr>
        <w:t>раду</w:t>
      </w:r>
      <w:r w:rsidR="004A5031" w:rsidRPr="00101F55">
        <w:rPr>
          <w:lang w:val="sr-Cyrl-CS"/>
        </w:rPr>
        <w:t xml:space="preserve"> </w:t>
      </w:r>
      <w:r w:rsidRPr="00101F55">
        <w:rPr>
          <w:lang w:val="sr-Cyrl-CS"/>
        </w:rPr>
        <w:t>државног</w:t>
      </w:r>
      <w:r w:rsidR="004A5031" w:rsidRPr="00101F55">
        <w:rPr>
          <w:lang w:val="sr-Cyrl-CS"/>
        </w:rPr>
        <w:t xml:space="preserve"> </w:t>
      </w:r>
      <w:r w:rsidRPr="00101F55">
        <w:rPr>
          <w:lang w:val="sr-Cyrl-CS"/>
        </w:rPr>
        <w:t>органа</w:t>
      </w:r>
      <w:r w:rsidR="004A5031" w:rsidRPr="00101F55">
        <w:rPr>
          <w:lang w:val="sr-Cyrl-CS"/>
        </w:rPr>
        <w:t xml:space="preserve"> („</w:t>
      </w:r>
      <w:r w:rsidRPr="00101F55">
        <w:rPr>
          <w:lang w:val="sr-Cyrl-CS"/>
        </w:rPr>
        <w:t>Службени</w:t>
      </w:r>
      <w:r w:rsidR="004A5031" w:rsidRPr="00101F55">
        <w:rPr>
          <w:lang w:val="sr-Cyrl-CS"/>
        </w:rPr>
        <w:t xml:space="preserve"> </w:t>
      </w:r>
      <w:r w:rsidRPr="00101F55">
        <w:rPr>
          <w:lang w:val="sr-Cyrl-CS"/>
        </w:rPr>
        <w:t>гласник</w:t>
      </w:r>
      <w:r w:rsidR="004A5031" w:rsidRPr="00101F55">
        <w:rPr>
          <w:lang w:val="sr-Cyrl-CS"/>
        </w:rPr>
        <w:t xml:space="preserve"> </w:t>
      </w:r>
      <w:r w:rsidRPr="00101F55">
        <w:rPr>
          <w:lang w:val="sr-Cyrl-CS"/>
        </w:rPr>
        <w:t>РС</w:t>
      </w:r>
      <w:r w:rsidR="004A5031" w:rsidRPr="00101F55">
        <w:rPr>
          <w:lang w:val="sr-Cyrl-CS"/>
        </w:rPr>
        <w:t xml:space="preserve">“, </w:t>
      </w:r>
      <w:r w:rsidRPr="00101F55">
        <w:rPr>
          <w:lang w:val="sr-Cyrl-CS"/>
        </w:rPr>
        <w:t>број</w:t>
      </w:r>
      <w:r w:rsidR="004A5031" w:rsidRPr="00101F55">
        <w:rPr>
          <w:lang w:val="sr-Cyrl-CS"/>
        </w:rPr>
        <w:t>: 68/2010).</w:t>
      </w:r>
    </w:p>
    <w:p w:rsidR="00AA6401" w:rsidRPr="00101F55" w:rsidRDefault="00CC7D24" w:rsidP="00E122C6">
      <w:pPr>
        <w:tabs>
          <w:tab w:val="left" w:pos="720"/>
        </w:tabs>
        <w:jc w:val="both"/>
        <w:rPr>
          <w:lang w:val="sr-Cyrl-CS"/>
        </w:rPr>
      </w:pPr>
      <w:r w:rsidRPr="00101F55">
        <w:rPr>
          <w:lang w:val="sr-Cyrl-CS"/>
        </w:rPr>
        <w:t>У</w:t>
      </w:r>
      <w:r w:rsidR="00303A85" w:rsidRPr="00101F55">
        <w:rPr>
          <w:lang w:val="sr-Cyrl-CS"/>
        </w:rPr>
        <w:t xml:space="preserve"> </w:t>
      </w:r>
      <w:r w:rsidRPr="00101F55">
        <w:rPr>
          <w:lang w:val="sr-Cyrl-CS"/>
        </w:rPr>
        <w:t>области</w:t>
      </w:r>
      <w:r w:rsidR="00303A85" w:rsidRPr="00101F55">
        <w:rPr>
          <w:lang w:val="sr-Cyrl-CS"/>
        </w:rPr>
        <w:t xml:space="preserve"> </w:t>
      </w:r>
      <w:r w:rsidRPr="00101F55">
        <w:rPr>
          <w:lang w:val="sr-Cyrl-CS"/>
        </w:rPr>
        <w:t>науке</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технолошког</w:t>
      </w:r>
      <w:r w:rsidR="00303A85" w:rsidRPr="00101F55">
        <w:rPr>
          <w:lang w:val="sr-Cyrl-CS"/>
        </w:rPr>
        <w:t xml:space="preserve"> </w:t>
      </w:r>
      <w:r w:rsidRPr="00101F55">
        <w:rPr>
          <w:lang w:val="sr-Cyrl-CS"/>
        </w:rPr>
        <w:t>развоја</w:t>
      </w:r>
      <w:r w:rsidR="00303A85" w:rsidRPr="00101F55">
        <w:rPr>
          <w:lang w:val="sr-Cyrl-CS"/>
        </w:rPr>
        <w:t xml:space="preserve">, </w:t>
      </w:r>
      <w:r w:rsidRPr="00101F55">
        <w:rPr>
          <w:lang w:val="sr-Cyrl-CS"/>
        </w:rPr>
        <w:t>на</w:t>
      </w:r>
      <w:r w:rsidR="00303A85"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критеријума</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прописима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научноистраживачкој</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иновационој</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Министарство</w:t>
      </w:r>
      <w:r w:rsidR="00AA6401" w:rsidRPr="00101F55">
        <w:rPr>
          <w:lang w:val="sr-Cyrl-CS"/>
        </w:rPr>
        <w:t xml:space="preserve"> </w:t>
      </w:r>
      <w:r w:rsidRPr="00101F55">
        <w:rPr>
          <w:lang w:val="sr-Cyrl-CS"/>
        </w:rPr>
        <w:t>обавља</w:t>
      </w:r>
      <w:r w:rsidR="00303A85" w:rsidRPr="00101F55">
        <w:rPr>
          <w:lang w:val="sr-Cyrl-CS"/>
        </w:rPr>
        <w:t xml:space="preserve"> </w:t>
      </w:r>
      <w:r w:rsidRPr="00101F55">
        <w:rPr>
          <w:lang w:val="sr-Cyrl-CS"/>
        </w:rPr>
        <w:t>послове</w:t>
      </w:r>
      <w:r w:rsidR="00AA6401" w:rsidRPr="00101F55">
        <w:rPr>
          <w:lang w:val="sr-Cyrl-CS"/>
        </w:rPr>
        <w:t xml:space="preserve"> </w:t>
      </w:r>
      <w:r w:rsidRPr="00101F55">
        <w:rPr>
          <w:lang w:val="sr-Cyrl-CS"/>
        </w:rPr>
        <w:t>државне</w:t>
      </w:r>
      <w:r w:rsidR="00AA6401" w:rsidRPr="00101F55">
        <w:rPr>
          <w:lang w:val="sr-Cyrl-CS"/>
        </w:rPr>
        <w:t xml:space="preserve"> </w:t>
      </w:r>
      <w:r w:rsidRPr="00101F55">
        <w:rPr>
          <w:lang w:val="sr-Cyrl-CS"/>
        </w:rPr>
        <w:t>управе</w:t>
      </w:r>
      <w:r w:rsidR="00AA6401" w:rsidRPr="00101F55">
        <w:rPr>
          <w:lang w:val="sr-Cyrl-CS"/>
        </w:rPr>
        <w:t xml:space="preserve"> </w:t>
      </w:r>
      <w:r w:rsidRPr="00101F55">
        <w:rPr>
          <w:lang w:val="sr-Cyrl-CS"/>
        </w:rPr>
        <w:t>из</w:t>
      </w:r>
      <w:r w:rsidR="00AA6401" w:rsidRPr="00101F55">
        <w:rPr>
          <w:lang w:val="sr-Cyrl-CS"/>
        </w:rPr>
        <w:t xml:space="preserve"> </w:t>
      </w:r>
      <w:r w:rsidRPr="00101F55">
        <w:rPr>
          <w:lang w:val="sr-Cyrl-CS"/>
        </w:rPr>
        <w:t>свог</w:t>
      </w:r>
      <w:r w:rsidR="00AA6401" w:rsidRPr="00101F55">
        <w:rPr>
          <w:lang w:val="sr-Cyrl-CS"/>
        </w:rPr>
        <w:t xml:space="preserve"> </w:t>
      </w:r>
      <w:r w:rsidRPr="00101F55">
        <w:rPr>
          <w:lang w:val="sr-Cyrl-CS"/>
        </w:rPr>
        <w:t>делокруга</w:t>
      </w:r>
      <w:r w:rsidR="00AA6401" w:rsidRPr="00101F55">
        <w:rPr>
          <w:lang w:val="sr-Cyrl-CS"/>
        </w:rPr>
        <w:t xml:space="preserve"> </w:t>
      </w:r>
      <w:r w:rsidRPr="00101F55">
        <w:rPr>
          <w:lang w:val="sr-Cyrl-CS"/>
        </w:rPr>
        <w:t>кроз</w:t>
      </w:r>
      <w:r w:rsidR="00AA6401" w:rsidRPr="00101F55">
        <w:rPr>
          <w:lang w:val="sr-Cyrl-CS"/>
        </w:rPr>
        <w:t xml:space="preserve"> </w:t>
      </w:r>
      <w:r w:rsidRPr="00101F55">
        <w:rPr>
          <w:lang w:val="sr-Cyrl-CS"/>
        </w:rPr>
        <w:t>процедуре</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омогућују</w:t>
      </w:r>
      <w:r w:rsidR="00AA6401" w:rsidRPr="00101F55">
        <w:rPr>
          <w:lang w:val="sr-Cyrl-CS"/>
        </w:rPr>
        <w:t xml:space="preserve"> </w:t>
      </w:r>
      <w:r w:rsidRPr="00101F55">
        <w:rPr>
          <w:lang w:val="sr-Cyrl-CS"/>
        </w:rPr>
        <w:t>суфинансирање</w:t>
      </w:r>
      <w:r w:rsidR="00AA6401" w:rsidRPr="00101F55">
        <w:rPr>
          <w:lang w:val="sr-Cyrl-CS"/>
        </w:rPr>
        <w:t xml:space="preserve"> </w:t>
      </w:r>
      <w:r w:rsidRPr="00101F55">
        <w:rPr>
          <w:lang w:val="sr-Cyrl-CS"/>
        </w:rPr>
        <w:t>буџетским</w:t>
      </w:r>
      <w:r w:rsidR="00AA6401" w:rsidRPr="00101F55">
        <w:rPr>
          <w:lang w:val="sr-Cyrl-CS"/>
        </w:rPr>
        <w:t xml:space="preserve"> </w:t>
      </w:r>
      <w:r w:rsidRPr="00101F55">
        <w:rPr>
          <w:lang w:val="sr-Cyrl-CS"/>
        </w:rPr>
        <w:t>средствима</w:t>
      </w:r>
      <w:r w:rsidR="00AA6401" w:rsidRPr="00101F55">
        <w:rPr>
          <w:lang w:val="sr-Cyrl-CS"/>
        </w:rPr>
        <w:t xml:space="preserve"> </w:t>
      </w:r>
      <w:r w:rsidRPr="00101F55">
        <w:rPr>
          <w:lang w:val="sr-Cyrl-CS"/>
        </w:rPr>
        <w:t>научноистраживачких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иновационих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правних</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физичких</w:t>
      </w:r>
      <w:r w:rsidR="00AA6401" w:rsidRPr="00101F55">
        <w:rPr>
          <w:lang w:val="sr-Cyrl-CS"/>
        </w:rPr>
        <w:t xml:space="preserve"> </w:t>
      </w:r>
      <w:r w:rsidRPr="00101F55">
        <w:rPr>
          <w:lang w:val="sr-Cyrl-CS"/>
        </w:rPr>
        <w:t>лица</w:t>
      </w:r>
      <w:r w:rsidR="00AA6401" w:rsidRPr="00101F55">
        <w:rPr>
          <w:lang w:val="sr-Cyrl-CS"/>
        </w:rPr>
        <w:t xml:space="preserve"> </w:t>
      </w:r>
      <w:r w:rsidRPr="00101F55">
        <w:rPr>
          <w:lang w:val="sr-Cyrl-CS"/>
        </w:rPr>
        <w:t>регистрованих</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обављање</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активности</w:t>
      </w:r>
      <w:r w:rsidR="00AA6401" w:rsidRPr="00101F55">
        <w:rPr>
          <w:lang w:val="sr-Cyrl-CS"/>
        </w:rPr>
        <w:t xml:space="preserve">. </w:t>
      </w:r>
      <w:r w:rsidRPr="00101F55">
        <w:rPr>
          <w:lang w:val="sr-Cyrl-CS"/>
        </w:rPr>
        <w:t>Сходно</w:t>
      </w:r>
      <w:r w:rsidR="00AA6401" w:rsidRPr="00101F55">
        <w:rPr>
          <w:lang w:val="sr-Cyrl-CS"/>
        </w:rPr>
        <w:t xml:space="preserve"> </w:t>
      </w:r>
      <w:r w:rsidRPr="00101F55">
        <w:rPr>
          <w:lang w:val="sr-Cyrl-CS"/>
        </w:rPr>
        <w:t>наведеном</w:t>
      </w:r>
      <w:r w:rsidR="00AA6401" w:rsidRPr="00101F55">
        <w:rPr>
          <w:lang w:val="sr-Cyrl-CS"/>
        </w:rPr>
        <w:t xml:space="preserve">, </w:t>
      </w:r>
      <w:r w:rsidRPr="00101F55">
        <w:rPr>
          <w:lang w:val="sr-Cyrl-CS"/>
        </w:rPr>
        <w:t>корисници</w:t>
      </w:r>
      <w:r w:rsidR="00AA6401" w:rsidRPr="00101F55">
        <w:rPr>
          <w:lang w:val="sr-Cyrl-CS"/>
        </w:rPr>
        <w:t xml:space="preserve"> </w:t>
      </w:r>
      <w:r w:rsidRPr="00101F55">
        <w:rPr>
          <w:lang w:val="sr-Cyrl-CS"/>
        </w:rPr>
        <w:t>тих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могу</w:t>
      </w:r>
      <w:r w:rsidR="00AA6401" w:rsidRPr="00101F55">
        <w:rPr>
          <w:lang w:val="sr-Cyrl-CS"/>
        </w:rPr>
        <w:t xml:space="preserve"> </w:t>
      </w:r>
      <w:r w:rsidRPr="00101F55">
        <w:rPr>
          <w:lang w:val="sr-Cyrl-CS"/>
        </w:rPr>
        <w:t>бити</w:t>
      </w:r>
      <w:r w:rsidR="00AA6401" w:rsidRPr="00101F55">
        <w:rPr>
          <w:lang w:val="sr-Cyrl-CS"/>
        </w:rPr>
        <w:t xml:space="preserve"> </w:t>
      </w:r>
      <w:r w:rsidRPr="00101F55">
        <w:rPr>
          <w:lang w:val="sr-Cyrl-CS"/>
        </w:rPr>
        <w:t>само</w:t>
      </w:r>
      <w:r w:rsidR="00AA6401" w:rsidRPr="00101F55">
        <w:rPr>
          <w:lang w:val="sr-Cyrl-CS"/>
        </w:rPr>
        <w:t xml:space="preserve"> </w:t>
      </w:r>
      <w:r w:rsidRPr="00101F55">
        <w:rPr>
          <w:lang w:val="sr-Cyrl-CS"/>
        </w:rPr>
        <w:t>регистроване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евидентиране</w:t>
      </w:r>
      <w:r w:rsidR="00AA6401" w:rsidRPr="00101F55">
        <w:rPr>
          <w:lang w:val="sr-Cyrl-CS"/>
        </w:rPr>
        <w:t xml:space="preserve"> </w:t>
      </w:r>
      <w:r w:rsidRPr="00101F55">
        <w:rPr>
          <w:lang w:val="sr-Cyrl-CS"/>
        </w:rPr>
        <w:t>научноистраживачке</w:t>
      </w:r>
      <w:r w:rsidR="00AA6401" w:rsidRPr="00101F55">
        <w:rPr>
          <w:lang w:val="sr-Cyrl-CS"/>
        </w:rPr>
        <w:t xml:space="preserve"> </w:t>
      </w:r>
      <w:r w:rsidRPr="00101F55">
        <w:rPr>
          <w:lang w:val="sr-Cyrl-CS"/>
        </w:rPr>
        <w:t>организације</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истраживачи</w:t>
      </w:r>
      <w:r w:rsidR="00AA6401" w:rsidRPr="00101F55">
        <w:rPr>
          <w:lang w:val="sr-Cyrl-CS"/>
        </w:rPr>
        <w:t xml:space="preserve">, </w:t>
      </w:r>
      <w:r w:rsidRPr="00101F55">
        <w:rPr>
          <w:lang w:val="sr-Cyrl-CS"/>
        </w:rPr>
        <w:t>односно</w:t>
      </w:r>
      <w:r w:rsidR="00AA6401" w:rsidRPr="00101F55">
        <w:rPr>
          <w:lang w:val="sr-Cyrl-CS"/>
        </w:rPr>
        <w:t xml:space="preserve"> </w:t>
      </w:r>
      <w:r w:rsidRPr="00101F55">
        <w:rPr>
          <w:lang w:val="sr-Cyrl-CS"/>
        </w:rPr>
        <w:t>регистровани</w:t>
      </w:r>
      <w:r w:rsidR="00AA6401" w:rsidRPr="00101F55">
        <w:rPr>
          <w:lang w:val="sr-Cyrl-CS"/>
        </w:rPr>
        <w:t xml:space="preserve"> </w:t>
      </w:r>
      <w:r w:rsidRPr="00101F55">
        <w:rPr>
          <w:lang w:val="sr-Cyrl-CS"/>
        </w:rPr>
        <w:t>субјекти</w:t>
      </w:r>
      <w:r w:rsidR="00AA6401" w:rsidRPr="00101F55">
        <w:rPr>
          <w:lang w:val="sr-Cyrl-CS"/>
        </w:rPr>
        <w:t xml:space="preserve"> </w:t>
      </w:r>
      <w:r w:rsidRPr="00101F55">
        <w:rPr>
          <w:lang w:val="sr-Cyrl-CS"/>
        </w:rPr>
        <w:t>иновационе</w:t>
      </w:r>
      <w:r w:rsidR="00AA6401" w:rsidRPr="00101F55">
        <w:rPr>
          <w:lang w:val="sr-Cyrl-CS"/>
        </w:rPr>
        <w:t xml:space="preserve"> </w:t>
      </w:r>
      <w:r w:rsidRPr="00101F55">
        <w:rPr>
          <w:lang w:val="sr-Cyrl-CS"/>
        </w:rPr>
        <w:t>делатности</w:t>
      </w:r>
      <w:r w:rsidR="00AA6401" w:rsidRPr="00101F55">
        <w:rPr>
          <w:lang w:val="sr-Cyrl-CS"/>
        </w:rPr>
        <w:t xml:space="preserve">. </w:t>
      </w:r>
      <w:r w:rsidRPr="00101F55">
        <w:rPr>
          <w:lang w:val="sr-Cyrl-CS"/>
        </w:rPr>
        <w:t>Наведена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u w:val="single"/>
          <w:lang w:val="sr-Cyrl-CS"/>
        </w:rPr>
        <w:t>не</w:t>
      </w:r>
      <w:r w:rsidR="00AA6401" w:rsidRPr="00101F55">
        <w:rPr>
          <w:u w:val="single"/>
          <w:lang w:val="sr-Cyrl-CS"/>
        </w:rPr>
        <w:t xml:space="preserve"> </w:t>
      </w:r>
      <w:r w:rsidRPr="00101F55">
        <w:rPr>
          <w:u w:val="single"/>
          <w:lang w:val="sr-Cyrl-CS"/>
        </w:rPr>
        <w:t>представљају</w:t>
      </w:r>
      <w:r w:rsidR="00AA6401" w:rsidRPr="00101F55">
        <w:rPr>
          <w:u w:val="single"/>
          <w:lang w:val="sr-Cyrl-CS"/>
        </w:rPr>
        <w:t xml:space="preserve"> </w:t>
      </w:r>
      <w:r w:rsidRPr="00101F55">
        <w:rPr>
          <w:u w:val="single"/>
          <w:lang w:val="sr-Cyrl-CS"/>
        </w:rPr>
        <w:t>средства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смислу</w:t>
      </w:r>
      <w:r w:rsidR="00AA6401" w:rsidRPr="00101F55">
        <w:rPr>
          <w:u w:val="single"/>
          <w:lang w:val="sr-Cyrl-CS"/>
        </w:rPr>
        <w:t xml:space="preserve"> </w:t>
      </w:r>
      <w:r w:rsidRPr="00101F55">
        <w:rPr>
          <w:u w:val="single"/>
          <w:lang w:val="sr-Cyrl-CS"/>
        </w:rPr>
        <w:t>Закона</w:t>
      </w:r>
      <w:r w:rsidR="00AA6401" w:rsidRPr="00101F55">
        <w:rPr>
          <w:u w:val="single"/>
          <w:lang w:val="sr-Cyrl-CS"/>
        </w:rPr>
        <w:t xml:space="preserve"> </w:t>
      </w:r>
      <w:r w:rsidRPr="00101F55">
        <w:rPr>
          <w:u w:val="single"/>
          <w:lang w:val="sr-Cyrl-CS"/>
        </w:rPr>
        <w:t>о</w:t>
      </w:r>
      <w:r w:rsidR="00AA6401" w:rsidRPr="00101F55">
        <w:rPr>
          <w:u w:val="single"/>
          <w:lang w:val="sr-Cyrl-CS"/>
        </w:rPr>
        <w:t xml:space="preserve"> </w:t>
      </w:r>
      <w:r w:rsidRPr="00101F55">
        <w:rPr>
          <w:u w:val="single"/>
          <w:lang w:val="sr-Cyrl-CS"/>
        </w:rPr>
        <w:t>контроли</w:t>
      </w:r>
      <w:r w:rsidR="00AA6401" w:rsidRPr="00101F55">
        <w:rPr>
          <w:u w:val="single"/>
          <w:lang w:val="sr-Cyrl-CS"/>
        </w:rPr>
        <w:t xml:space="preserve"> </w:t>
      </w:r>
      <w:r w:rsidRPr="00101F55">
        <w:rPr>
          <w:u w:val="single"/>
          <w:lang w:val="sr-Cyrl-CS"/>
        </w:rPr>
        <w:t>државне</w:t>
      </w:r>
      <w:r w:rsidR="0062794E" w:rsidRPr="00101F55">
        <w:rPr>
          <w:u w:val="single"/>
          <w:lang w:val="sr-Cyrl-CS"/>
        </w:rPr>
        <w:t xml:space="preserve"> помоћи</w:t>
      </w:r>
      <w:r w:rsidR="00AA6401" w:rsidRPr="00101F55">
        <w:rPr>
          <w:lang w:val="sr-Cyrl-CS"/>
        </w:rPr>
        <w:t xml:space="preserve"> </w:t>
      </w:r>
      <w:r w:rsidR="00B91D82" w:rsidRPr="00101F55">
        <w:rPr>
          <w:lang w:val="sr-Cyrl-CS"/>
        </w:rPr>
        <w:t>(</w:t>
      </w:r>
      <w:r w:rsidR="00B91D82" w:rsidRPr="00101F55">
        <w:rPr>
          <w:lang w:val="sr-Cyrl-RS"/>
        </w:rPr>
        <w:t>„</w:t>
      </w:r>
      <w:r w:rsidR="00B91D82" w:rsidRPr="00101F55">
        <w:t>Службеном гласнику РС</w:t>
      </w:r>
      <w:r w:rsidR="00B91D82" w:rsidRPr="00101F55">
        <w:rPr>
          <w:lang w:val="sr-Cyrl-RS"/>
        </w:rPr>
        <w:t>”</w:t>
      </w:r>
      <w:r w:rsidR="00B91D82" w:rsidRPr="00101F55">
        <w:t>, број 51/2009</w:t>
      </w:r>
      <w:r w:rsidR="00B91D82" w:rsidRPr="00101F55">
        <w:rPr>
          <w:lang w:val="sr-Cyrl-RS"/>
        </w:rPr>
        <w:t>)</w:t>
      </w:r>
      <w:r w:rsidR="00AA6401" w:rsidRPr="00101F55">
        <w:rPr>
          <w:lang w:val="sr-Cyrl-CS"/>
        </w:rPr>
        <w:t xml:space="preserve">, </w:t>
      </w:r>
      <w:r w:rsidRPr="00101F55">
        <w:rPr>
          <w:u w:val="single"/>
          <w:lang w:val="sr-Cyrl-CS"/>
        </w:rPr>
        <w:t>ни</w:t>
      </w:r>
      <w:r w:rsidR="00AA6401" w:rsidRPr="00101F55">
        <w:rPr>
          <w:u w:val="single"/>
          <w:lang w:val="sr-Cyrl-CS"/>
        </w:rPr>
        <w:t xml:space="preserve"> </w:t>
      </w:r>
      <w:r w:rsidRPr="00101F55">
        <w:rPr>
          <w:u w:val="single"/>
          <w:lang w:val="sr-Cyrl-CS"/>
        </w:rPr>
        <w:t>у</w:t>
      </w:r>
      <w:r w:rsidR="00AA6401" w:rsidRPr="00101F55">
        <w:rPr>
          <w:u w:val="single"/>
          <w:lang w:val="sr-Cyrl-CS"/>
        </w:rPr>
        <w:t xml:space="preserve"> </w:t>
      </w:r>
      <w:r w:rsidRPr="00101F55">
        <w:rPr>
          <w:u w:val="single"/>
          <w:lang w:val="sr-Cyrl-CS"/>
        </w:rPr>
        <w:t>једном</w:t>
      </w:r>
      <w:r w:rsidR="00AA6401" w:rsidRPr="00101F55">
        <w:rPr>
          <w:u w:val="single"/>
          <w:lang w:val="sr-Cyrl-CS"/>
        </w:rPr>
        <w:t xml:space="preserve"> </w:t>
      </w:r>
      <w:r w:rsidRPr="00101F55">
        <w:rPr>
          <w:u w:val="single"/>
          <w:lang w:val="sr-Cyrl-CS"/>
        </w:rPr>
        <w:t>од</w:t>
      </w:r>
      <w:r w:rsidR="00AA6401" w:rsidRPr="00101F55">
        <w:rPr>
          <w:u w:val="single"/>
          <w:lang w:val="sr-Cyrl-CS"/>
        </w:rPr>
        <w:t xml:space="preserve"> </w:t>
      </w:r>
      <w:r w:rsidRPr="00101F55">
        <w:rPr>
          <w:u w:val="single"/>
          <w:lang w:val="sr-Cyrl-CS"/>
        </w:rPr>
        <w:t>Упутством</w:t>
      </w:r>
      <w:r w:rsidR="00AA6401" w:rsidRPr="00101F55">
        <w:rPr>
          <w:u w:val="single"/>
          <w:lang w:val="sr-Cyrl-CS"/>
        </w:rPr>
        <w:t xml:space="preserve"> </w:t>
      </w:r>
      <w:r w:rsidRPr="00101F55">
        <w:rPr>
          <w:u w:val="single"/>
          <w:lang w:val="sr-Cyrl-CS"/>
        </w:rPr>
        <w:t>утврђених</w:t>
      </w:r>
      <w:r w:rsidR="00AA6401" w:rsidRPr="00101F55">
        <w:rPr>
          <w:u w:val="single"/>
          <w:lang w:val="sr-Cyrl-CS"/>
        </w:rPr>
        <w:t xml:space="preserve"> </w:t>
      </w:r>
      <w:r w:rsidRPr="00101F55">
        <w:rPr>
          <w:u w:val="single"/>
          <w:lang w:val="sr-Cyrl-CS"/>
        </w:rPr>
        <w:t>значења</w:t>
      </w:r>
      <w:r w:rsidR="00AA6401" w:rsidRPr="00101F55">
        <w:rPr>
          <w:u w:val="single"/>
          <w:lang w:val="sr-Cyrl-CS"/>
        </w:rPr>
        <w:t xml:space="preserve"> </w:t>
      </w:r>
      <w:r w:rsidRPr="00101F55">
        <w:rPr>
          <w:u w:val="single"/>
          <w:lang w:val="sr-Cyrl-CS"/>
        </w:rPr>
        <w:t>термина</w:t>
      </w:r>
      <w:r w:rsidR="00AA6401" w:rsidRPr="00101F55">
        <w:rPr>
          <w:u w:val="single"/>
          <w:lang w:val="sr-Cyrl-CS"/>
        </w:rPr>
        <w:t xml:space="preserve"> </w:t>
      </w:r>
      <w:r w:rsidRPr="00101F55">
        <w:rPr>
          <w:u w:val="single"/>
          <w:lang w:val="sr-Cyrl-CS"/>
        </w:rPr>
        <w:t>државне</w:t>
      </w:r>
      <w:r w:rsidR="00AA6401" w:rsidRPr="00101F55">
        <w:rPr>
          <w:u w:val="single"/>
          <w:lang w:val="sr-Cyrl-CS"/>
        </w:rPr>
        <w:t xml:space="preserve"> </w:t>
      </w:r>
      <w:r w:rsidRPr="00101F55">
        <w:rPr>
          <w:u w:val="single"/>
          <w:lang w:val="sr-Cyrl-CS"/>
        </w:rPr>
        <w:t>помоћи</w:t>
      </w:r>
      <w:r w:rsidR="00AA6401" w:rsidRPr="00101F55">
        <w:rPr>
          <w:u w:val="single"/>
          <w:lang w:val="sr-Cyrl-CS"/>
        </w:rPr>
        <w:t>,</w:t>
      </w:r>
      <w:r w:rsidR="00AA6401" w:rsidRPr="00101F55">
        <w:rPr>
          <w:lang w:val="sr-Cyrl-CS"/>
        </w:rPr>
        <w:t xml:space="preserve"> </w:t>
      </w:r>
      <w:r w:rsidRPr="00101F55">
        <w:rPr>
          <w:lang w:val="sr-Cyrl-CS"/>
        </w:rPr>
        <w:t>већ</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средства</w:t>
      </w:r>
      <w:r w:rsidR="00303A85" w:rsidRPr="00101F55">
        <w:rPr>
          <w:lang w:val="sr-Cyrl-CS"/>
        </w:rPr>
        <w:t xml:space="preserve"> </w:t>
      </w:r>
      <w:r w:rsidRPr="00101F55">
        <w:rPr>
          <w:lang w:val="sr-Cyrl-CS"/>
        </w:rPr>
        <w:t>која</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додељује</w:t>
      </w:r>
      <w:r w:rsidR="00303A85" w:rsidRPr="00101F55">
        <w:rPr>
          <w:lang w:val="sr-Cyrl-CS"/>
        </w:rPr>
        <w:t xml:space="preserve"> </w:t>
      </w:r>
      <w:r w:rsidRPr="00101F55">
        <w:rPr>
          <w:lang w:val="sr-Cyrl-CS"/>
        </w:rPr>
        <w:t>у</w:t>
      </w:r>
      <w:r w:rsidR="00303A85" w:rsidRPr="00101F55">
        <w:rPr>
          <w:lang w:val="sr-Cyrl-CS"/>
        </w:rPr>
        <w:t xml:space="preserve"> </w:t>
      </w:r>
      <w:r w:rsidRPr="00101F55">
        <w:rPr>
          <w:lang w:val="sr-Cyrl-CS"/>
        </w:rPr>
        <w:t>двострано</w:t>
      </w:r>
      <w:r w:rsidR="00303A85" w:rsidRPr="00101F55">
        <w:rPr>
          <w:lang w:val="sr-Cyrl-CS"/>
        </w:rPr>
        <w:t xml:space="preserve"> </w:t>
      </w:r>
      <w:r w:rsidRPr="00101F55">
        <w:rPr>
          <w:lang w:val="sr-Cyrl-CS"/>
        </w:rPr>
        <w:t>обавезујућим</w:t>
      </w:r>
      <w:r w:rsidR="00303A85" w:rsidRPr="00101F55">
        <w:rPr>
          <w:lang w:val="sr-Cyrl-CS"/>
        </w:rPr>
        <w:t xml:space="preserve"> </w:t>
      </w:r>
      <w:r w:rsidRPr="00101F55">
        <w:rPr>
          <w:lang w:val="sr-Cyrl-CS"/>
        </w:rPr>
        <w:t>правним</w:t>
      </w:r>
      <w:r w:rsidR="00303A85" w:rsidRPr="00101F55">
        <w:rPr>
          <w:lang w:val="sr-Cyrl-CS"/>
        </w:rPr>
        <w:t xml:space="preserve"> </w:t>
      </w:r>
      <w:r w:rsidRPr="00101F55">
        <w:rPr>
          <w:lang w:val="sr-Cyrl-CS"/>
        </w:rPr>
        <w:t>пословима</w:t>
      </w:r>
      <w:r w:rsidR="00303A85" w:rsidRPr="00101F55">
        <w:rPr>
          <w:lang w:val="sr-Cyrl-CS"/>
        </w:rPr>
        <w:t xml:space="preserve">, </w:t>
      </w:r>
      <w:r w:rsidRPr="00101F55">
        <w:rPr>
          <w:lang w:val="sr-Cyrl-CS"/>
        </w:rPr>
        <w:t>а</w:t>
      </w:r>
      <w:r w:rsidR="00303A85" w:rsidRPr="00101F55">
        <w:rPr>
          <w:lang w:val="sr-Cyrl-CS"/>
        </w:rPr>
        <w:t xml:space="preserve"> </w:t>
      </w:r>
      <w:r w:rsidRPr="00101F55">
        <w:rPr>
          <w:lang w:val="sr-Cyrl-CS"/>
        </w:rPr>
        <w:t>уговори</w:t>
      </w:r>
      <w:r w:rsidR="00303A85" w:rsidRPr="00101F55">
        <w:rPr>
          <w:lang w:val="sr-Cyrl-CS"/>
        </w:rPr>
        <w:t xml:space="preserve"> </w:t>
      </w:r>
      <w:r w:rsidR="00344B44" w:rsidRPr="00101F55">
        <w:rPr>
          <w:lang w:val="sr-Cyrl-CS"/>
        </w:rPr>
        <w:t>које</w:t>
      </w:r>
      <w:r w:rsidR="00303A85" w:rsidRPr="00101F55">
        <w:rPr>
          <w:lang w:val="sr-Cyrl-CS"/>
        </w:rPr>
        <w:t xml:space="preserve"> </w:t>
      </w:r>
      <w:r w:rsidRPr="00101F55">
        <w:rPr>
          <w:lang w:val="sr-Cyrl-CS"/>
        </w:rPr>
        <w:t>Министарство</w:t>
      </w:r>
      <w:r w:rsidR="00303A85" w:rsidRPr="00101F55">
        <w:rPr>
          <w:lang w:val="sr-Cyrl-CS"/>
        </w:rPr>
        <w:t xml:space="preserve"> </w:t>
      </w:r>
      <w:r w:rsidRPr="00101F55">
        <w:rPr>
          <w:lang w:val="sr-Cyrl-CS"/>
        </w:rPr>
        <w:t>закључује</w:t>
      </w:r>
      <w:r w:rsidR="00303A85" w:rsidRPr="00101F55">
        <w:rPr>
          <w:lang w:val="sr-Cyrl-CS"/>
        </w:rPr>
        <w:t xml:space="preserve"> </w:t>
      </w:r>
      <w:r w:rsidRPr="00101F55">
        <w:rPr>
          <w:lang w:val="sr-Cyrl-CS"/>
        </w:rPr>
        <w:t>са</w:t>
      </w:r>
      <w:r w:rsidR="00303A85" w:rsidRPr="00101F55">
        <w:rPr>
          <w:lang w:val="sr-Cyrl-CS"/>
        </w:rPr>
        <w:t xml:space="preserve"> </w:t>
      </w:r>
      <w:r w:rsidRPr="00101F55">
        <w:rPr>
          <w:lang w:val="sr-Cyrl-CS"/>
        </w:rPr>
        <w:t>корисницима</w:t>
      </w:r>
      <w:r w:rsidR="00303A85" w:rsidRPr="00101F55">
        <w:rPr>
          <w:lang w:val="sr-Cyrl-CS"/>
        </w:rPr>
        <w:t xml:space="preserve"> </w:t>
      </w:r>
      <w:r w:rsidRPr="00101F55">
        <w:rPr>
          <w:lang w:val="sr-Cyrl-CS"/>
        </w:rPr>
        <w:t>тих</w:t>
      </w:r>
      <w:r w:rsidR="00303A85" w:rsidRPr="00101F55">
        <w:rPr>
          <w:lang w:val="sr-Cyrl-CS"/>
        </w:rPr>
        <w:t xml:space="preserve"> </w:t>
      </w:r>
      <w:r w:rsidRPr="00101F55">
        <w:rPr>
          <w:lang w:val="sr-Cyrl-CS"/>
        </w:rPr>
        <w:t>средстава</w:t>
      </w:r>
      <w:r w:rsidR="00303A85" w:rsidRPr="00101F55">
        <w:rPr>
          <w:lang w:val="sr-Cyrl-CS"/>
        </w:rPr>
        <w:t xml:space="preserve"> </w:t>
      </w:r>
      <w:r w:rsidRPr="00101F55">
        <w:rPr>
          <w:lang w:val="sr-Cyrl-CS"/>
        </w:rPr>
        <w:t>утврђују</w:t>
      </w:r>
      <w:r w:rsidR="00303A85" w:rsidRPr="00101F55">
        <w:rPr>
          <w:lang w:val="sr-Cyrl-CS"/>
        </w:rPr>
        <w:t xml:space="preserve"> </w:t>
      </w:r>
      <w:r w:rsidRPr="00101F55">
        <w:rPr>
          <w:lang w:val="sr-Cyrl-CS"/>
        </w:rPr>
        <w:t>и</w:t>
      </w:r>
      <w:r w:rsidR="00303A85" w:rsidRPr="00101F55">
        <w:rPr>
          <w:lang w:val="sr-Cyrl-CS"/>
        </w:rPr>
        <w:t xml:space="preserve"> </w:t>
      </w:r>
      <w:r w:rsidRPr="00101F55">
        <w:rPr>
          <w:lang w:val="sr-Cyrl-CS"/>
        </w:rPr>
        <w:t>обавезе</w:t>
      </w:r>
      <w:r w:rsidR="00303A85" w:rsidRPr="00101F55">
        <w:rPr>
          <w:lang w:val="sr-Cyrl-CS"/>
        </w:rPr>
        <w:t xml:space="preserve"> </w:t>
      </w:r>
      <w:r w:rsidRPr="00101F55">
        <w:rPr>
          <w:lang w:val="sr-Cyrl-CS"/>
        </w:rPr>
        <w:t>друге</w:t>
      </w:r>
      <w:r w:rsidR="00303A85" w:rsidRPr="00101F55">
        <w:rPr>
          <w:lang w:val="sr-Cyrl-CS"/>
        </w:rPr>
        <w:t xml:space="preserve"> </w:t>
      </w:r>
      <w:r w:rsidRPr="00101F55">
        <w:rPr>
          <w:lang w:val="sr-Cyrl-CS"/>
        </w:rPr>
        <w:t>уговорне</w:t>
      </w:r>
      <w:r w:rsidR="00303A85"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Дакле</w:t>
      </w:r>
      <w:r w:rsidR="00AA6401" w:rsidRPr="00101F55">
        <w:rPr>
          <w:lang w:val="sr-Cyrl-CS"/>
        </w:rPr>
        <w:t xml:space="preserve">, </w:t>
      </w:r>
      <w:r w:rsidRPr="00101F55">
        <w:rPr>
          <w:lang w:val="sr-Cyrl-CS"/>
        </w:rPr>
        <w:t>та</w:t>
      </w:r>
      <w:r w:rsidR="00AA6401" w:rsidRPr="00101F55">
        <w:rPr>
          <w:lang w:val="sr-Cyrl-CS"/>
        </w:rPr>
        <w:t xml:space="preserve"> </w:t>
      </w:r>
      <w:r w:rsidRPr="00101F55">
        <w:rPr>
          <w:lang w:val="sr-Cyrl-CS"/>
        </w:rPr>
        <w:t>буџетска</w:t>
      </w:r>
      <w:r w:rsidR="00AA6401" w:rsidRPr="00101F55">
        <w:rPr>
          <w:lang w:val="sr-Cyrl-CS"/>
        </w:rPr>
        <w:t xml:space="preserve"> </w:t>
      </w:r>
      <w:r w:rsidRPr="00101F55">
        <w:rPr>
          <w:lang w:val="sr-Cyrl-CS"/>
        </w:rPr>
        <w:t>средства</w:t>
      </w:r>
      <w:r w:rsidR="00AA6401" w:rsidRPr="00101F55">
        <w:rPr>
          <w:lang w:val="sr-Cyrl-CS"/>
        </w:rPr>
        <w:t xml:space="preserve"> </w:t>
      </w:r>
      <w:r w:rsidRPr="00101F55">
        <w:rPr>
          <w:lang w:val="sr-Cyrl-CS"/>
        </w:rPr>
        <w:t>се</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основу</w:t>
      </w:r>
      <w:r w:rsidR="00AA6401" w:rsidRPr="00101F55">
        <w:rPr>
          <w:lang w:val="sr-Cyrl-CS"/>
        </w:rPr>
        <w:t xml:space="preserve"> </w:t>
      </w:r>
      <w:r w:rsidRPr="00101F55">
        <w:rPr>
          <w:lang w:val="sr-Cyrl-CS"/>
        </w:rPr>
        <w:t>законима</w:t>
      </w:r>
      <w:r w:rsidR="00AA6401" w:rsidRPr="00101F55">
        <w:rPr>
          <w:lang w:val="sr-Cyrl-CS"/>
        </w:rPr>
        <w:t xml:space="preserve"> </w:t>
      </w:r>
      <w:r w:rsidRPr="00101F55">
        <w:rPr>
          <w:lang w:val="sr-Cyrl-CS"/>
        </w:rPr>
        <w:t>утврђеног</w:t>
      </w:r>
      <w:r w:rsidR="00AA6401" w:rsidRPr="00101F55">
        <w:rPr>
          <w:lang w:val="sr-Cyrl-CS"/>
        </w:rPr>
        <w:t xml:space="preserve"> </w:t>
      </w:r>
      <w:r w:rsidRPr="00101F55">
        <w:rPr>
          <w:lang w:val="sr-Cyrl-CS"/>
        </w:rPr>
        <w:t>правила</w:t>
      </w:r>
      <w:r w:rsidR="00AA6401" w:rsidRPr="00101F55">
        <w:rPr>
          <w:lang w:val="sr-Cyrl-CS"/>
        </w:rPr>
        <w:t xml:space="preserve"> </w:t>
      </w:r>
      <w:r w:rsidRPr="00101F55">
        <w:rPr>
          <w:lang w:val="sr-Cyrl-CS"/>
        </w:rPr>
        <w:t>о</w:t>
      </w:r>
      <w:r w:rsidR="00AA6401" w:rsidRPr="00101F55">
        <w:rPr>
          <w:lang w:val="sr-Cyrl-CS"/>
        </w:rPr>
        <w:t xml:space="preserve"> </w:t>
      </w:r>
      <w:r w:rsidRPr="00101F55">
        <w:rPr>
          <w:lang w:val="sr-Cyrl-CS"/>
        </w:rPr>
        <w:t>финансирању</w:t>
      </w:r>
      <w:r w:rsidR="00AA6401" w:rsidRPr="00101F55">
        <w:rPr>
          <w:lang w:val="sr-Cyrl-CS"/>
        </w:rPr>
        <w:t xml:space="preserve"> </w:t>
      </w:r>
      <w:r w:rsidRPr="00101F55">
        <w:rPr>
          <w:lang w:val="sr-Cyrl-CS"/>
        </w:rPr>
        <w:t>дају</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неповратна</w:t>
      </w:r>
      <w:r w:rsidR="00AA6401" w:rsidRPr="00101F55">
        <w:rPr>
          <w:lang w:val="sr-Cyrl-CS"/>
        </w:rPr>
        <w:t xml:space="preserve"> (</w:t>
      </w:r>
      <w:r w:rsidRPr="00101F55">
        <w:rPr>
          <w:lang w:val="sr-Cyrl-CS"/>
        </w:rPr>
        <w:t>по</w:t>
      </w:r>
      <w:r w:rsidR="00AA6401" w:rsidRPr="00101F55">
        <w:rPr>
          <w:lang w:val="sr-Cyrl-CS"/>
        </w:rPr>
        <w:t xml:space="preserve"> </w:t>
      </w:r>
      <w:r w:rsidRPr="00101F55">
        <w:rPr>
          <w:lang w:val="sr-Cyrl-CS"/>
        </w:rPr>
        <w:t>правилу</w:t>
      </w:r>
      <w:r w:rsidR="00AA6401" w:rsidRPr="00101F55">
        <w:rPr>
          <w:lang w:val="sr-Cyrl-CS"/>
        </w:rPr>
        <w:t xml:space="preserve">), </w:t>
      </w:r>
      <w:r w:rsidRPr="00101F55">
        <w:rPr>
          <w:lang w:val="sr-Cyrl-CS"/>
        </w:rPr>
        <w:t>али</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као</w:t>
      </w:r>
      <w:r w:rsidR="00AA6401" w:rsidRPr="00101F55">
        <w:rPr>
          <w:lang w:val="sr-Cyrl-CS"/>
        </w:rPr>
        <w:t xml:space="preserve"> </w:t>
      </w:r>
      <w:r w:rsidRPr="00101F55">
        <w:rPr>
          <w:lang w:val="sr-Cyrl-CS"/>
        </w:rPr>
        <w:t>еквивалент</w:t>
      </w:r>
      <w:r w:rsidR="00AA6401" w:rsidRPr="00101F55">
        <w:rPr>
          <w:lang w:val="sr-Cyrl-CS"/>
        </w:rPr>
        <w:t xml:space="preserve"> </w:t>
      </w:r>
      <w:r w:rsidRPr="00101F55">
        <w:rPr>
          <w:lang w:val="sr-Cyrl-CS"/>
        </w:rPr>
        <w:t>тог</w:t>
      </w:r>
      <w:r w:rsidR="00AA6401" w:rsidRPr="00101F55">
        <w:rPr>
          <w:lang w:val="sr-Cyrl-CS"/>
        </w:rPr>
        <w:t xml:space="preserve"> </w:t>
      </w:r>
      <w:r w:rsidRPr="00101F55">
        <w:rPr>
          <w:lang w:val="sr-Cyrl-CS"/>
        </w:rPr>
        <w:t>давања</w:t>
      </w:r>
      <w:r w:rsidR="00AA6401" w:rsidRPr="00101F55">
        <w:rPr>
          <w:lang w:val="sr-Cyrl-CS"/>
        </w:rPr>
        <w:t xml:space="preserve"> </w:t>
      </w:r>
      <w:r w:rsidRPr="00101F55">
        <w:rPr>
          <w:lang w:val="sr-Cyrl-CS"/>
        </w:rPr>
        <w:t>Министарства</w:t>
      </w:r>
      <w:r w:rsidR="00AA6401" w:rsidRPr="00101F55">
        <w:rPr>
          <w:lang w:val="sr-Cyrl-CS"/>
        </w:rPr>
        <w:t xml:space="preserve"> </w:t>
      </w:r>
      <w:r w:rsidRPr="00101F55">
        <w:rPr>
          <w:lang w:val="sr-Cyrl-CS"/>
        </w:rPr>
        <w:t>установљена</w:t>
      </w:r>
      <w:r w:rsidR="00AA6401" w:rsidRPr="00101F55">
        <w:rPr>
          <w:lang w:val="sr-Cyrl-CS"/>
        </w:rPr>
        <w:t xml:space="preserve"> </w:t>
      </w:r>
      <w:r w:rsidRPr="00101F55">
        <w:rPr>
          <w:lang w:val="sr-Cyrl-CS"/>
        </w:rPr>
        <w:t>обавезе</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на</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утврђено</w:t>
      </w:r>
      <w:r w:rsidR="00AA6401" w:rsidRPr="00101F55">
        <w:rPr>
          <w:lang w:val="sr-Cyrl-CS"/>
        </w:rPr>
        <w:t xml:space="preserve">, </w:t>
      </w:r>
      <w:r w:rsidRPr="00101F55">
        <w:rPr>
          <w:lang w:val="sr-Cyrl-CS"/>
        </w:rPr>
        <w:t>противдавање</w:t>
      </w:r>
      <w:r w:rsidR="00AA6401" w:rsidRPr="00101F55">
        <w:rPr>
          <w:lang w:val="sr-Cyrl-CS"/>
        </w:rPr>
        <w:t xml:space="preserve">. </w:t>
      </w:r>
      <w:r w:rsidRPr="00101F55">
        <w:rPr>
          <w:lang w:val="sr-Cyrl-CS"/>
        </w:rPr>
        <w:t>Санкција</w:t>
      </w:r>
      <w:r w:rsidR="00AA6401" w:rsidRPr="00101F55">
        <w:rPr>
          <w:lang w:val="sr-Cyrl-CS"/>
        </w:rPr>
        <w:t xml:space="preserve"> </w:t>
      </w:r>
      <w:r w:rsidRPr="00101F55">
        <w:rPr>
          <w:lang w:val="sr-Cyrl-CS"/>
        </w:rPr>
        <w:t>за</w:t>
      </w:r>
      <w:r w:rsidR="00AA6401" w:rsidRPr="00101F55">
        <w:rPr>
          <w:lang w:val="sr-Cyrl-CS"/>
        </w:rPr>
        <w:t xml:space="preserve"> </w:t>
      </w:r>
      <w:r w:rsidRPr="00101F55">
        <w:rPr>
          <w:lang w:val="sr-Cyrl-CS"/>
        </w:rPr>
        <w:t>неизвшавање</w:t>
      </w:r>
      <w:r w:rsidR="00AA6401" w:rsidRPr="00101F55">
        <w:rPr>
          <w:lang w:val="sr-Cyrl-CS"/>
        </w:rPr>
        <w:t xml:space="preserve">, </w:t>
      </w:r>
      <w:r w:rsidRPr="00101F55">
        <w:rPr>
          <w:lang w:val="sr-Cyrl-CS"/>
        </w:rPr>
        <w:t>тим</w:t>
      </w:r>
      <w:r w:rsidR="00AA6401" w:rsidRPr="00101F55">
        <w:rPr>
          <w:lang w:val="sr-Cyrl-CS"/>
        </w:rPr>
        <w:t xml:space="preserve"> </w:t>
      </w:r>
      <w:r w:rsidRPr="00101F55">
        <w:rPr>
          <w:lang w:val="sr-Cyrl-CS"/>
        </w:rPr>
        <w:t>уговором</w:t>
      </w:r>
      <w:r w:rsidR="00AA6401" w:rsidRPr="00101F55">
        <w:rPr>
          <w:lang w:val="sr-Cyrl-CS"/>
        </w:rPr>
        <w:t xml:space="preserve"> </w:t>
      </w:r>
      <w:r w:rsidRPr="00101F55">
        <w:rPr>
          <w:lang w:val="sr-Cyrl-CS"/>
        </w:rPr>
        <w:t>утврђених</w:t>
      </w:r>
      <w:r w:rsidR="00AA6401" w:rsidRPr="00101F55">
        <w:rPr>
          <w:lang w:val="sr-Cyrl-CS"/>
        </w:rPr>
        <w:t xml:space="preserve"> </w:t>
      </w:r>
      <w:r w:rsidRPr="00101F55">
        <w:rPr>
          <w:lang w:val="sr-Cyrl-CS"/>
        </w:rPr>
        <w:t>обавеза</w:t>
      </w:r>
      <w:r w:rsidR="00AA6401" w:rsidRPr="00101F55">
        <w:rPr>
          <w:lang w:val="sr-Cyrl-CS"/>
        </w:rPr>
        <w:t xml:space="preserve"> </w:t>
      </w:r>
      <w:r w:rsidRPr="00101F55">
        <w:rPr>
          <w:lang w:val="sr-Cyrl-CS"/>
        </w:rPr>
        <w:t>друге</w:t>
      </w:r>
      <w:r w:rsidR="00AA6401" w:rsidRPr="00101F55">
        <w:rPr>
          <w:lang w:val="sr-Cyrl-CS"/>
        </w:rPr>
        <w:t xml:space="preserve"> </w:t>
      </w:r>
      <w:r w:rsidRPr="00101F55">
        <w:rPr>
          <w:lang w:val="sr-Cyrl-CS"/>
        </w:rPr>
        <w:t>стране</w:t>
      </w:r>
      <w:r w:rsidR="00AA6401" w:rsidRPr="00101F55">
        <w:rPr>
          <w:lang w:val="sr-Cyrl-CS"/>
        </w:rPr>
        <w:t xml:space="preserve"> </w:t>
      </w:r>
      <w:r w:rsidRPr="00101F55">
        <w:rPr>
          <w:lang w:val="sr-Cyrl-CS"/>
        </w:rPr>
        <w:t>је</w:t>
      </w:r>
      <w:r w:rsidR="00AA6401" w:rsidRPr="00101F55">
        <w:rPr>
          <w:lang w:val="sr-Cyrl-CS"/>
        </w:rPr>
        <w:t xml:space="preserve"> </w:t>
      </w:r>
      <w:r w:rsidRPr="00101F55">
        <w:rPr>
          <w:lang w:val="sr-Cyrl-CS"/>
        </w:rPr>
        <w:t>управо</w:t>
      </w:r>
      <w:r w:rsidR="00AA6401" w:rsidRPr="00101F55">
        <w:rPr>
          <w:lang w:val="sr-Cyrl-CS"/>
        </w:rPr>
        <w:t xml:space="preserve"> </w:t>
      </w:r>
      <w:r w:rsidRPr="00101F55">
        <w:rPr>
          <w:lang w:val="sr-Cyrl-CS"/>
        </w:rPr>
        <w:t>раскид</w:t>
      </w:r>
      <w:r w:rsidR="00AA6401" w:rsidRPr="00101F55">
        <w:rPr>
          <w:lang w:val="sr-Cyrl-CS"/>
        </w:rPr>
        <w:t xml:space="preserve"> </w:t>
      </w:r>
      <w:r w:rsidRPr="00101F55">
        <w:rPr>
          <w:lang w:val="sr-Cyrl-CS"/>
        </w:rPr>
        <w:t>уговора</w:t>
      </w:r>
      <w:r w:rsidR="00AA6401" w:rsidRPr="00101F55">
        <w:rPr>
          <w:lang w:val="sr-Cyrl-CS"/>
        </w:rPr>
        <w:t xml:space="preserve"> </w:t>
      </w:r>
      <w:r w:rsidRPr="00101F55">
        <w:rPr>
          <w:lang w:val="sr-Cyrl-CS"/>
        </w:rPr>
        <w:t>и</w:t>
      </w:r>
      <w:r w:rsidR="00AA6401" w:rsidRPr="00101F55">
        <w:rPr>
          <w:lang w:val="sr-Cyrl-CS"/>
        </w:rPr>
        <w:t xml:space="preserve"> </w:t>
      </w:r>
      <w:r w:rsidRPr="00101F55">
        <w:rPr>
          <w:lang w:val="sr-Cyrl-CS"/>
        </w:rPr>
        <w:t>повраћај</w:t>
      </w:r>
      <w:r w:rsidR="00AA6401" w:rsidRPr="00101F55">
        <w:rPr>
          <w:lang w:val="sr-Cyrl-CS"/>
        </w:rPr>
        <w:t xml:space="preserve"> </w:t>
      </w:r>
      <w:r w:rsidRPr="00101F55">
        <w:rPr>
          <w:lang w:val="sr-Cyrl-CS"/>
        </w:rPr>
        <w:t>ненеменски</w:t>
      </w:r>
      <w:r w:rsidR="00AA6401" w:rsidRPr="00101F55">
        <w:rPr>
          <w:lang w:val="sr-Cyrl-CS"/>
        </w:rPr>
        <w:t xml:space="preserve"> </w:t>
      </w:r>
      <w:r w:rsidRPr="00101F55">
        <w:rPr>
          <w:lang w:val="sr-Cyrl-CS"/>
        </w:rPr>
        <w:t>утрошених</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примљених</w:t>
      </w:r>
      <w:r w:rsidR="00AA6401" w:rsidRPr="00101F55">
        <w:rPr>
          <w:lang w:val="sr-Cyrl-CS"/>
        </w:rPr>
        <w:t xml:space="preserve"> </w:t>
      </w:r>
      <w:r w:rsidRPr="00101F55">
        <w:rPr>
          <w:lang w:val="sr-Cyrl-CS"/>
        </w:rPr>
        <w:t>од</w:t>
      </w:r>
      <w:r w:rsidR="00AA6401" w:rsidRPr="00101F55">
        <w:rPr>
          <w:lang w:val="sr-Cyrl-CS"/>
        </w:rPr>
        <w:t xml:space="preserve"> </w:t>
      </w:r>
      <w:r w:rsidRPr="00101F55">
        <w:rPr>
          <w:lang w:val="sr-Cyrl-CS"/>
        </w:rPr>
        <w:t>Минист</w:t>
      </w:r>
      <w:r w:rsidR="00CE3908" w:rsidRPr="00101F55">
        <w:rPr>
          <w:lang w:val="sr-Cyrl-CS"/>
        </w:rPr>
        <w:t>а</w:t>
      </w:r>
      <w:r w:rsidRPr="00101F55">
        <w:rPr>
          <w:lang w:val="sr-Cyrl-CS"/>
        </w:rPr>
        <w:t>рства</w:t>
      </w:r>
      <w:r w:rsidR="00AA6401" w:rsidRPr="00101F55">
        <w:rPr>
          <w:lang w:val="sr-Cyrl-CS"/>
        </w:rPr>
        <w:t xml:space="preserve">. </w:t>
      </w:r>
      <w:r w:rsidRPr="00101F55">
        <w:rPr>
          <w:lang w:val="sr-Cyrl-CS"/>
        </w:rPr>
        <w:t>То</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оне</w:t>
      </w:r>
      <w:r w:rsidR="00AA6401" w:rsidRPr="00101F55">
        <w:rPr>
          <w:lang w:val="sr-Cyrl-CS"/>
        </w:rPr>
        <w:t xml:space="preserve"> </w:t>
      </w:r>
      <w:r w:rsidRPr="00101F55">
        <w:rPr>
          <w:lang w:val="sr-Cyrl-CS"/>
        </w:rPr>
        <w:t>исплате</w:t>
      </w:r>
      <w:r w:rsidR="00AA6401" w:rsidRPr="00101F55">
        <w:rPr>
          <w:lang w:val="sr-Cyrl-CS"/>
        </w:rPr>
        <w:t xml:space="preserve"> </w:t>
      </w:r>
      <w:r w:rsidRPr="00101F55">
        <w:rPr>
          <w:lang w:val="sr-Cyrl-CS"/>
        </w:rPr>
        <w:t>средстава</w:t>
      </w:r>
      <w:r w:rsidR="00AA6401" w:rsidRPr="00101F55">
        <w:rPr>
          <w:lang w:val="sr-Cyrl-CS"/>
        </w:rPr>
        <w:t xml:space="preserve">, </w:t>
      </w:r>
      <w:r w:rsidRPr="00101F55">
        <w:rPr>
          <w:lang w:val="sr-Cyrl-CS"/>
        </w:rPr>
        <w:t>које</w:t>
      </w:r>
      <w:r w:rsidR="00AA6401" w:rsidRPr="00101F55">
        <w:rPr>
          <w:lang w:val="sr-Cyrl-CS"/>
        </w:rPr>
        <w:t xml:space="preserve"> </w:t>
      </w:r>
      <w:r w:rsidRPr="00101F55">
        <w:rPr>
          <w:lang w:val="sr-Cyrl-CS"/>
        </w:rPr>
        <w:t>су</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буџету</w:t>
      </w:r>
      <w:r w:rsidR="00AA6401" w:rsidRPr="00101F55">
        <w:rPr>
          <w:lang w:val="sr-Cyrl-CS"/>
        </w:rPr>
        <w:t xml:space="preserve"> </w:t>
      </w:r>
      <w:r w:rsidRPr="00101F55">
        <w:rPr>
          <w:lang w:val="sr-Cyrl-CS"/>
        </w:rPr>
        <w:t>исказане</w:t>
      </w:r>
      <w:r w:rsidR="00AA6401" w:rsidRPr="00101F55">
        <w:rPr>
          <w:lang w:val="sr-Cyrl-CS"/>
        </w:rPr>
        <w:t xml:space="preserve"> </w:t>
      </w:r>
      <w:r w:rsidRPr="00101F55">
        <w:rPr>
          <w:lang w:val="sr-Cyrl-CS"/>
        </w:rPr>
        <w:t>у</w:t>
      </w:r>
      <w:r w:rsidR="00AA6401" w:rsidRPr="00101F55">
        <w:rPr>
          <w:lang w:val="sr-Cyrl-CS"/>
        </w:rPr>
        <w:t xml:space="preserve"> </w:t>
      </w:r>
      <w:r w:rsidRPr="00101F55">
        <w:rPr>
          <w:lang w:val="sr-Cyrl-CS"/>
        </w:rPr>
        <w:t>оквиру</w:t>
      </w:r>
      <w:r w:rsidR="00AA6401" w:rsidRPr="00101F55">
        <w:rPr>
          <w:lang w:val="sr-Cyrl-CS"/>
        </w:rPr>
        <w:t xml:space="preserve"> </w:t>
      </w:r>
      <w:r w:rsidRPr="00101F55">
        <w:rPr>
          <w:lang w:val="sr-Cyrl-CS"/>
        </w:rPr>
        <w:t>економске</w:t>
      </w:r>
      <w:r w:rsidR="00AA6401" w:rsidRPr="00101F55">
        <w:rPr>
          <w:lang w:val="sr-Cyrl-CS"/>
        </w:rPr>
        <w:t xml:space="preserve"> </w:t>
      </w:r>
      <w:r w:rsidRPr="00101F55">
        <w:rPr>
          <w:lang w:val="sr-Cyrl-CS"/>
        </w:rPr>
        <w:t>класификације</w:t>
      </w:r>
      <w:r w:rsidR="00AA6401" w:rsidRPr="00101F55">
        <w:rPr>
          <w:lang w:val="sr-Cyrl-CS"/>
        </w:rPr>
        <w:t xml:space="preserve"> „</w:t>
      </w:r>
      <w:r w:rsidRPr="00101F55">
        <w:rPr>
          <w:lang w:val="sr-Cyrl-CS"/>
        </w:rPr>
        <w:t>специјализоване</w:t>
      </w:r>
      <w:r w:rsidR="00AA6401" w:rsidRPr="00101F55">
        <w:rPr>
          <w:lang w:val="sr-Cyrl-CS"/>
        </w:rPr>
        <w:t xml:space="preserve"> </w:t>
      </w:r>
      <w:r w:rsidRPr="00101F55">
        <w:rPr>
          <w:lang w:val="sr-Cyrl-CS"/>
        </w:rPr>
        <w:t>услуге</w:t>
      </w:r>
      <w:r w:rsidR="00AA6401" w:rsidRPr="00101F55">
        <w:rPr>
          <w:lang w:val="sr-Cyrl-CS"/>
        </w:rPr>
        <w:t>“.</w:t>
      </w: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Default="009E1CDD" w:rsidP="00E122C6">
      <w:pPr>
        <w:tabs>
          <w:tab w:val="left" w:pos="720"/>
        </w:tabs>
        <w:jc w:val="both"/>
        <w:rPr>
          <w:lang w:val="sr-Cyrl-CS"/>
        </w:rPr>
      </w:pPr>
    </w:p>
    <w:p w:rsidR="009E1CDD" w:rsidRPr="00475FAF" w:rsidRDefault="009E1CDD" w:rsidP="00E122C6">
      <w:pPr>
        <w:tabs>
          <w:tab w:val="left" w:pos="720"/>
        </w:tabs>
        <w:jc w:val="both"/>
        <w:rPr>
          <w:lang w:val="sr-Cyrl-CS"/>
        </w:rPr>
      </w:pPr>
    </w:p>
    <w:p w:rsidR="003F5C19" w:rsidRPr="00475FAF" w:rsidRDefault="003F5C19" w:rsidP="00E122C6">
      <w:pPr>
        <w:tabs>
          <w:tab w:val="left" w:pos="720"/>
        </w:tabs>
        <w:jc w:val="center"/>
        <w:rPr>
          <w:b/>
          <w:lang w:val="sr-Cyrl-CS"/>
        </w:rPr>
      </w:pPr>
    </w:p>
    <w:p w:rsidR="0034330C" w:rsidRPr="00475FAF" w:rsidRDefault="0034330C" w:rsidP="00E122C6">
      <w:pPr>
        <w:pStyle w:val="Heading1"/>
      </w:pPr>
      <w:bookmarkStart w:id="253" w:name="_Toc497132986"/>
      <w:bookmarkStart w:id="254" w:name="_Toc497133637"/>
      <w:bookmarkStart w:id="255" w:name="_Toc497213755"/>
      <w:r w:rsidRPr="00475FAF">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53"/>
      <w:bookmarkEnd w:id="254"/>
      <w:bookmarkEnd w:id="255"/>
    </w:p>
    <w:p w:rsidR="00543E84" w:rsidRPr="00A20E89" w:rsidRDefault="00543E84" w:rsidP="00E122C6">
      <w:pPr>
        <w:ind w:firstLine="708"/>
        <w:jc w:val="both"/>
        <w:rPr>
          <w:b/>
          <w:lang w:val="ru-RU"/>
        </w:rPr>
      </w:pPr>
    </w:p>
    <w:p w:rsidR="001075EA" w:rsidRPr="006100E8" w:rsidRDefault="001075EA" w:rsidP="00E122C6">
      <w:pPr>
        <w:jc w:val="center"/>
        <w:rPr>
          <w:b/>
          <w:lang w:val="sr-Cyrl-CS"/>
        </w:rPr>
      </w:pPr>
      <w:r w:rsidRPr="006100E8">
        <w:rPr>
          <w:b/>
          <w:lang w:val="sr-Cyrl-CS"/>
        </w:rPr>
        <w:t>Државни секретари</w:t>
      </w:r>
    </w:p>
    <w:p w:rsidR="001075EA" w:rsidRPr="006100E8" w:rsidRDefault="001075EA" w:rsidP="00E122C6">
      <w:pPr>
        <w:jc w:val="both"/>
        <w:rPr>
          <w:lang w:val="sr-Cyrl-CS"/>
        </w:rPr>
      </w:pPr>
      <w:r w:rsidRPr="006100E8">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w:t>
      </w:r>
      <w:r w:rsidR="00DF3279" w:rsidRPr="006100E8">
        <w:rPr>
          <w:lang w:val="sr-Cyrl-CS"/>
        </w:rPr>
        <w:t xml:space="preserve"> гласник Републике Србије“, бр.</w:t>
      </w:r>
      <w:r w:rsidRPr="006100E8">
        <w:rPr>
          <w:lang w:val="sr-Cyrl-CS"/>
        </w:rPr>
        <w:t xml:space="preserve"> 44/08-пречишћен текст</w:t>
      </w:r>
      <w:r w:rsidR="00DF3279" w:rsidRPr="006100E8">
        <w:rPr>
          <w:lang w:val="sr-Cyrl-CS"/>
        </w:rPr>
        <w:t>, и 2/12</w:t>
      </w:r>
      <w:r w:rsidRPr="006100E8">
        <w:rPr>
          <w:lang w:val="sr-Cyrl-CS"/>
        </w:rPr>
        <w:t>).</w:t>
      </w:r>
    </w:p>
    <w:p w:rsidR="001075EA" w:rsidRPr="006100E8" w:rsidRDefault="001075EA" w:rsidP="00E122C6">
      <w:pPr>
        <w:rPr>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државних службеника </w:t>
      </w:r>
    </w:p>
    <w:p w:rsidR="001075EA" w:rsidRPr="006100E8" w:rsidRDefault="001075EA" w:rsidP="00E122C6">
      <w:pPr>
        <w:jc w:val="both"/>
        <w:rPr>
          <w:bCs/>
          <w:lang w:val="sr-Cyrl-CS"/>
        </w:rPr>
      </w:pPr>
      <w:r w:rsidRPr="006100E8">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6100E8" w:rsidRDefault="001075EA" w:rsidP="00E122C6">
      <w:pPr>
        <w:jc w:val="both"/>
        <w:rPr>
          <w:bCs/>
          <w:lang w:val="sr-Cyrl-CS"/>
        </w:rPr>
      </w:pPr>
      <w:r w:rsidRPr="006100E8">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6100E8" w:rsidRDefault="001075EA" w:rsidP="00E122C6">
      <w:pPr>
        <w:jc w:val="both"/>
        <w:rPr>
          <w:bCs/>
          <w:lang w:val="sr-Cyrl-CS"/>
        </w:rPr>
      </w:pPr>
      <w:r w:rsidRPr="006100E8">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color w:val="000000"/>
          <w:lang w:val="sr-Cyrl-CS"/>
        </w:rPr>
      </w:pPr>
      <w:r w:rsidRPr="006100E8">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6100E8" w:rsidRDefault="001075EA" w:rsidP="00E122C6">
      <w:pPr>
        <w:jc w:val="both"/>
        <w:rPr>
          <w:color w:val="000000"/>
          <w:lang w:val="sr-Cyrl-CS"/>
        </w:rPr>
      </w:pPr>
      <w:r w:rsidRPr="006100E8">
        <w:rPr>
          <w:color w:val="000000"/>
          <w:lang w:val="sr-Cyrl-CS"/>
        </w:rPr>
        <w:t>Положаји се сврставају у платне групе од I до V, а за извршилачка радна места у платне групе од VI до XIII.</w:t>
      </w:r>
    </w:p>
    <w:p w:rsidR="001075EA" w:rsidRPr="006100E8" w:rsidRDefault="001075EA" w:rsidP="00E122C6">
      <w:pPr>
        <w:rPr>
          <w:lang w:val="sr-Cyrl-CS"/>
        </w:rPr>
      </w:pPr>
    </w:p>
    <w:p w:rsidR="001075EA" w:rsidRPr="006100E8" w:rsidRDefault="001075EA" w:rsidP="00E122C6">
      <w:pPr>
        <w:jc w:val="center"/>
        <w:rPr>
          <w:b/>
          <w:color w:val="000000"/>
          <w:lang w:val="sr-Cyrl-CS"/>
        </w:rPr>
      </w:pPr>
      <w:r w:rsidRPr="006100E8">
        <w:rPr>
          <w:b/>
          <w:bCs/>
          <w:color w:val="000000"/>
          <w:lang w:val="sr-Cyrl-CS"/>
        </w:rPr>
        <w:t>Државни службеници на положају - п</w:t>
      </w:r>
      <w:r w:rsidRPr="006100E8">
        <w:rPr>
          <w:b/>
          <w:color w:val="000000"/>
          <w:lang w:val="sr-Cyrl-CS"/>
        </w:rPr>
        <w:t>омоћници министра и секретар министарства</w:t>
      </w:r>
    </w:p>
    <w:p w:rsidR="001075EA" w:rsidRPr="006100E8" w:rsidRDefault="001075EA" w:rsidP="00E122C6">
      <w:pPr>
        <w:jc w:val="both"/>
        <w:rPr>
          <w:color w:val="000000"/>
          <w:lang w:val="sr-Cyrl-CS"/>
        </w:rPr>
      </w:pPr>
      <w:r w:rsidRPr="006100E8">
        <w:rPr>
          <w:bCs/>
          <w:lang w:val="sr-Cyrl-CS"/>
        </w:rPr>
        <w:t xml:space="preserve">Законом о платама државних службеника и намештеника предвиђено је да се положаји разврставају у складу са </w:t>
      </w:r>
      <w:r w:rsidRPr="00204271">
        <w:rPr>
          <w:lang w:val="sr-Cyrl-CS"/>
        </w:rPr>
        <w:t xml:space="preserve">Уредбом о разврставању радних места и мерилима за опис радних места државних службеника („Службени гласник Републике Србије“, број 117/05, </w:t>
      </w:r>
      <w:r w:rsidR="00DF3279" w:rsidRPr="00204271">
        <w:rPr>
          <w:lang w:val="sr-Cyrl-CS"/>
        </w:rPr>
        <w:t>108/08, 109/09,</w:t>
      </w:r>
      <w:r w:rsidRPr="00204271">
        <w:rPr>
          <w:lang w:val="sr-Cyrl-CS"/>
        </w:rPr>
        <w:t xml:space="preserve"> 95/2010</w:t>
      </w:r>
      <w:r w:rsidR="00DF3279" w:rsidRPr="00204271">
        <w:rPr>
          <w:lang w:val="sr-Cyrl-CS"/>
        </w:rPr>
        <w:t xml:space="preserve"> и </w:t>
      </w:r>
      <w:hyperlink r:id="rId269" w:history="1">
        <w:r w:rsidR="00DF3279" w:rsidRPr="00204271">
          <w:rPr>
            <w:rStyle w:val="Hyperlink"/>
            <w:color w:val="auto"/>
            <w:u w:val="none"/>
          </w:rPr>
          <w:t>117/2012</w:t>
        </w:r>
      </w:hyperlink>
      <w:r w:rsidR="00DF3279" w:rsidRPr="00204271">
        <w:t>,</w:t>
      </w:r>
      <w:r w:rsidR="00DF3279" w:rsidRPr="00204271">
        <w:rPr>
          <w:lang w:val="hr-HR"/>
        </w:rPr>
        <w:t xml:space="preserve"> </w:t>
      </w:r>
      <w:hyperlink r:id="rId270" w:history="1">
        <w:r w:rsidR="00DF3279" w:rsidRPr="00204271">
          <w:rPr>
            <w:rStyle w:val="Hyperlink"/>
            <w:color w:val="auto"/>
            <w:u w:val="none"/>
            <w:lang w:val="hr-HR"/>
          </w:rPr>
          <w:t>84/2014</w:t>
        </w:r>
      </w:hyperlink>
      <w:r w:rsidR="00DF3279" w:rsidRPr="00204271">
        <w:t>,</w:t>
      </w:r>
      <w:r w:rsidR="00DF3279" w:rsidRPr="00204271">
        <w:rPr>
          <w:lang w:val="hr-HR"/>
        </w:rPr>
        <w:t xml:space="preserve"> </w:t>
      </w:r>
      <w:hyperlink r:id="rId271" w:history="1">
        <w:r w:rsidR="00DF3279" w:rsidRPr="00204271">
          <w:rPr>
            <w:rStyle w:val="Hyperlink"/>
            <w:color w:val="auto"/>
            <w:u w:val="none"/>
            <w:lang w:val="hr-HR"/>
          </w:rPr>
          <w:t>132/2014</w:t>
        </w:r>
      </w:hyperlink>
      <w:r w:rsidR="00DF3279" w:rsidRPr="00204271">
        <w:t xml:space="preserve">, </w:t>
      </w:r>
      <w:hyperlink r:id="rId272" w:history="1">
        <w:r w:rsidR="00DF3279" w:rsidRPr="00204271">
          <w:rPr>
            <w:rStyle w:val="Hyperlink"/>
            <w:color w:val="auto"/>
            <w:u w:val="none"/>
          </w:rPr>
          <w:t>28/2015</w:t>
        </w:r>
      </w:hyperlink>
      <w:r w:rsidR="00DF3279" w:rsidRPr="00204271">
        <w:t xml:space="preserve">, </w:t>
      </w:r>
      <w:hyperlink r:id="rId273" w:history="1">
        <w:r w:rsidR="00DF3279" w:rsidRPr="00204271">
          <w:rPr>
            <w:rStyle w:val="Hyperlink"/>
            <w:color w:val="auto"/>
            <w:u w:val="none"/>
          </w:rPr>
          <w:t>102/2015</w:t>
        </w:r>
      </w:hyperlink>
      <w:r w:rsidR="00DF3279" w:rsidRPr="00204271">
        <w:t xml:space="preserve"> и </w:t>
      </w:r>
      <w:hyperlink r:id="rId274" w:history="1">
        <w:r w:rsidR="00DF3279" w:rsidRPr="00204271">
          <w:rPr>
            <w:rStyle w:val="Hyperlink"/>
            <w:color w:val="auto"/>
            <w:u w:val="none"/>
          </w:rPr>
          <w:t>113/2015</w:t>
        </w:r>
      </w:hyperlink>
      <w:r w:rsidRPr="00204271">
        <w:rPr>
          <w:lang w:val="sr-Cyrl-CS"/>
        </w:rPr>
        <w:t xml:space="preserve">), </w:t>
      </w:r>
      <w:r w:rsidRPr="006100E8">
        <w:rPr>
          <w:lang w:val="sr-Cyrl-CS"/>
        </w:rPr>
        <w:t>којом је предвиђено да помоћници министра и секретар министарства припадају трећој групи положаја.</w:t>
      </w:r>
    </w:p>
    <w:p w:rsidR="001075EA" w:rsidRPr="006100E8" w:rsidRDefault="001075EA" w:rsidP="00E122C6">
      <w:pPr>
        <w:jc w:val="both"/>
        <w:rPr>
          <w:bCs/>
          <w:color w:val="000000"/>
          <w:lang w:val="sr-Cyrl-CS"/>
        </w:rPr>
      </w:pPr>
      <w:r w:rsidRPr="006100E8">
        <w:rPr>
          <w:bCs/>
          <w:color w:val="000000"/>
          <w:lang w:val="sr-Cyrl-CS"/>
        </w:rPr>
        <w:t>Коефицијент за положај одређује се према платној групи у којој се налази положај.</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6100E8" w:rsidRDefault="001075EA" w:rsidP="00E122C6">
      <w:pPr>
        <w:ind w:firstLine="720"/>
        <w:jc w:val="both"/>
        <w:rPr>
          <w:bCs/>
          <w:color w:val="000000"/>
          <w:lang w:val="sr-Cyrl-CS"/>
        </w:rPr>
      </w:pPr>
    </w:p>
    <w:p w:rsidR="001075EA" w:rsidRPr="006100E8" w:rsidRDefault="001075EA" w:rsidP="00E122C6">
      <w:pPr>
        <w:jc w:val="center"/>
        <w:rPr>
          <w:lang w:val="sr-Cyrl-CS"/>
        </w:rPr>
      </w:pPr>
      <w:r w:rsidRPr="006100E8">
        <w:rPr>
          <w:b/>
          <w:bCs/>
          <w:color w:val="000000"/>
          <w:lang w:val="sr-Cyrl-CS"/>
        </w:rPr>
        <w:t xml:space="preserve">Извршилачка радна места - државни службеници </w:t>
      </w:r>
    </w:p>
    <w:p w:rsidR="001075EA" w:rsidRPr="006100E8" w:rsidRDefault="001075EA" w:rsidP="00E122C6">
      <w:pPr>
        <w:jc w:val="both"/>
        <w:rPr>
          <w:lang w:val="sr-Cyrl-CS"/>
        </w:rPr>
      </w:pPr>
      <w:r w:rsidRPr="006100E8">
        <w:rPr>
          <w:lang w:val="sr-Cyrl-CS"/>
        </w:rPr>
        <w:t>Извршилачко радно место сврстава се у платну групу која одговара звању у које је разврстано.</w:t>
      </w:r>
    </w:p>
    <w:p w:rsidR="001075EA" w:rsidRPr="006100E8" w:rsidRDefault="001075EA" w:rsidP="00E122C6">
      <w:pPr>
        <w:jc w:val="both"/>
        <w:rPr>
          <w:lang w:val="sr-Cyrl-CS"/>
        </w:rPr>
      </w:pPr>
      <w:r w:rsidRPr="006100E8">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6100E8" w:rsidRDefault="001075EA" w:rsidP="00E122C6">
      <w:pPr>
        <w:jc w:val="both"/>
        <w:rPr>
          <w:lang w:val="sr-Cyrl-CS"/>
        </w:rPr>
      </w:pPr>
      <w:r w:rsidRPr="006100E8">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6100E8" w:rsidRDefault="001075EA" w:rsidP="00E122C6">
      <w:pPr>
        <w:jc w:val="both"/>
        <w:rPr>
          <w:lang w:val="sr-Cyrl-CS"/>
        </w:rPr>
      </w:pPr>
      <w:r w:rsidRPr="006100E8">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101F55" w:rsidRDefault="001075EA" w:rsidP="00E122C6">
      <w:pPr>
        <w:rPr>
          <w:highlight w:val="yellow"/>
          <w:lang w:val="sr-Cyrl-CS"/>
        </w:rPr>
      </w:pPr>
    </w:p>
    <w:p w:rsidR="001075EA" w:rsidRPr="006100E8" w:rsidRDefault="001075EA" w:rsidP="00E122C6">
      <w:pPr>
        <w:jc w:val="center"/>
        <w:rPr>
          <w:lang w:val="sr-Cyrl-CS"/>
        </w:rPr>
      </w:pPr>
      <w:r w:rsidRPr="006100E8">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6100E8"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rPr>
                <w:lang w:val="sr-Cyrl-CS"/>
              </w:rPr>
            </w:pPr>
            <w:r w:rsidRPr="006100E8">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6100E8" w:rsidRDefault="001075EA" w:rsidP="00E122C6">
            <w:pPr>
              <w:jc w:val="center"/>
              <w:rPr>
                <w:lang w:val="sr-Cyrl-CS"/>
              </w:rPr>
            </w:pPr>
            <w:r w:rsidRPr="006100E8">
              <w:rPr>
                <w:lang w:val="sr-Cyrl-CS"/>
              </w:rPr>
              <w:t xml:space="preserve">Платна група </w:t>
            </w:r>
          </w:p>
        </w:tc>
        <w:tc>
          <w:tcPr>
            <w:tcW w:w="0" w:type="auto"/>
            <w:gridSpan w:val="8"/>
            <w:vAlign w:val="center"/>
            <w:hideMark/>
          </w:tcPr>
          <w:p w:rsidR="001075EA" w:rsidRPr="006100E8" w:rsidRDefault="001075EA" w:rsidP="00E122C6">
            <w:pPr>
              <w:jc w:val="center"/>
              <w:rPr>
                <w:lang w:val="sr-Cyrl-CS"/>
              </w:rPr>
            </w:pPr>
            <w:r w:rsidRPr="006100E8">
              <w:rPr>
                <w:lang w:val="sr-Cyrl-CS"/>
              </w:rPr>
              <w:t xml:space="preserve">Платни разред </w:t>
            </w:r>
          </w:p>
        </w:tc>
      </w:tr>
      <w:tr w:rsidR="001075EA" w:rsidRPr="006100E8"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8</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5.57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4.45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3.56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2.85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2.67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2.32 </w:t>
            </w:r>
          </w:p>
        </w:tc>
      </w:tr>
      <w:tr w:rsidR="001075EA" w:rsidRPr="006100E8"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rPr>
                <w:lang w:val="sr-Cyrl-CS"/>
              </w:rPr>
            </w:pPr>
            <w:r w:rsidRPr="006100E8">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6100E8" w:rsidRDefault="001075EA" w:rsidP="00E122C6">
            <w:pPr>
              <w:jc w:val="center"/>
              <w:rPr>
                <w:lang w:val="sr-Cyrl-CS"/>
              </w:rPr>
            </w:pPr>
            <w:r w:rsidRPr="006100E8">
              <w:rPr>
                <w:lang w:val="sr-Cyrl-CS"/>
              </w:rPr>
              <w:t xml:space="preserve">2.18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Млађи референт </w:t>
            </w:r>
          </w:p>
        </w:tc>
        <w:tc>
          <w:tcPr>
            <w:tcW w:w="0" w:type="auto"/>
            <w:vAlign w:val="center"/>
            <w:hideMark/>
          </w:tcPr>
          <w:p w:rsidR="001075EA" w:rsidRPr="006100E8" w:rsidRDefault="001075EA" w:rsidP="00E122C6">
            <w:pPr>
              <w:jc w:val="center"/>
              <w:rPr>
                <w:lang w:val="sr-Cyrl-CS"/>
              </w:rPr>
            </w:pPr>
            <w:r w:rsidRPr="006100E8">
              <w:rPr>
                <w:lang w:val="sr-Cyrl-CS"/>
              </w:rPr>
              <w:t xml:space="preserve">XIII </w:t>
            </w:r>
          </w:p>
        </w:tc>
        <w:tc>
          <w:tcPr>
            <w:tcW w:w="0" w:type="auto"/>
            <w:vAlign w:val="center"/>
            <w:hideMark/>
          </w:tcPr>
          <w:p w:rsidR="001075EA" w:rsidRPr="006100E8" w:rsidRDefault="001075EA" w:rsidP="00E122C6">
            <w:pPr>
              <w:jc w:val="center"/>
              <w:rPr>
                <w:lang w:val="sr-Cyrl-CS"/>
              </w:rPr>
            </w:pPr>
            <w:r w:rsidRPr="006100E8">
              <w:rPr>
                <w:lang w:val="sr-Cyrl-CS"/>
              </w:rPr>
              <w:t xml:space="preserve">1.40 </w:t>
            </w:r>
          </w:p>
        </w:tc>
        <w:tc>
          <w:tcPr>
            <w:tcW w:w="0" w:type="auto"/>
            <w:vAlign w:val="center"/>
            <w:hideMark/>
          </w:tcPr>
          <w:p w:rsidR="001075EA" w:rsidRPr="006100E8" w:rsidRDefault="001075EA" w:rsidP="00E122C6">
            <w:pPr>
              <w:jc w:val="center"/>
              <w:rPr>
                <w:lang w:val="sr-Cyrl-CS"/>
              </w:rPr>
            </w:pPr>
            <w:r w:rsidRPr="006100E8">
              <w:rPr>
                <w:lang w:val="sr-Cyrl-CS"/>
              </w:rPr>
              <w:t xml:space="preserve">1.47 </w:t>
            </w:r>
          </w:p>
        </w:tc>
        <w:tc>
          <w:tcPr>
            <w:tcW w:w="0" w:type="auto"/>
            <w:vAlign w:val="center"/>
            <w:hideMark/>
          </w:tcPr>
          <w:p w:rsidR="001075EA" w:rsidRPr="006100E8" w:rsidRDefault="001075EA" w:rsidP="00E122C6">
            <w:pPr>
              <w:jc w:val="center"/>
              <w:rPr>
                <w:lang w:val="sr-Cyrl-CS"/>
              </w:rPr>
            </w:pPr>
            <w:r w:rsidRPr="006100E8">
              <w:rPr>
                <w:lang w:val="sr-Cyrl-CS"/>
              </w:rPr>
              <w:t xml:space="preserve">1.54 </w:t>
            </w:r>
          </w:p>
        </w:tc>
        <w:tc>
          <w:tcPr>
            <w:tcW w:w="0" w:type="auto"/>
            <w:vAlign w:val="center"/>
            <w:hideMark/>
          </w:tcPr>
          <w:p w:rsidR="001075EA" w:rsidRPr="006100E8" w:rsidRDefault="001075EA" w:rsidP="00E122C6">
            <w:pPr>
              <w:jc w:val="center"/>
              <w:rPr>
                <w:lang w:val="sr-Cyrl-CS"/>
              </w:rPr>
            </w:pPr>
            <w:r w:rsidRPr="006100E8">
              <w:rPr>
                <w:lang w:val="sr-Cyrl-CS"/>
              </w:rPr>
              <w:t xml:space="preserve">1.62 </w:t>
            </w:r>
          </w:p>
        </w:tc>
        <w:tc>
          <w:tcPr>
            <w:tcW w:w="0" w:type="auto"/>
            <w:vAlign w:val="center"/>
            <w:hideMark/>
          </w:tcPr>
          <w:p w:rsidR="001075EA" w:rsidRPr="006100E8" w:rsidRDefault="001075EA" w:rsidP="00E122C6">
            <w:pPr>
              <w:jc w:val="center"/>
              <w:rPr>
                <w:lang w:val="sr-Cyrl-CS"/>
              </w:rPr>
            </w:pPr>
            <w:r w:rsidRPr="006100E8">
              <w:rPr>
                <w:lang w:val="sr-Cyrl-CS"/>
              </w:rPr>
              <w:t xml:space="preserve">1.70 </w:t>
            </w:r>
          </w:p>
        </w:tc>
        <w:tc>
          <w:tcPr>
            <w:tcW w:w="0" w:type="auto"/>
            <w:vAlign w:val="center"/>
            <w:hideMark/>
          </w:tcPr>
          <w:p w:rsidR="001075EA" w:rsidRPr="006100E8" w:rsidRDefault="001075EA" w:rsidP="00E122C6">
            <w:pPr>
              <w:jc w:val="center"/>
              <w:rPr>
                <w:lang w:val="sr-Cyrl-CS"/>
              </w:rPr>
            </w:pPr>
            <w:r w:rsidRPr="006100E8">
              <w:rPr>
                <w:lang w:val="sr-Cyrl-CS"/>
              </w:rPr>
              <w:t xml:space="preserve">1.79 </w:t>
            </w:r>
          </w:p>
        </w:tc>
        <w:tc>
          <w:tcPr>
            <w:tcW w:w="0" w:type="auto"/>
            <w:vAlign w:val="center"/>
            <w:hideMark/>
          </w:tcPr>
          <w:p w:rsidR="001075EA" w:rsidRPr="006100E8" w:rsidRDefault="001075EA" w:rsidP="00E122C6">
            <w:pPr>
              <w:jc w:val="center"/>
              <w:rPr>
                <w:lang w:val="sr-Cyrl-CS"/>
              </w:rPr>
            </w:pPr>
            <w:r w:rsidRPr="006100E8">
              <w:rPr>
                <w:lang w:val="sr-Cyrl-CS"/>
              </w:rPr>
              <w:t xml:space="preserve">1.88 </w:t>
            </w:r>
          </w:p>
        </w:tc>
        <w:tc>
          <w:tcPr>
            <w:tcW w:w="0" w:type="auto"/>
            <w:vAlign w:val="center"/>
            <w:hideMark/>
          </w:tcPr>
          <w:p w:rsidR="001075EA" w:rsidRPr="006100E8" w:rsidRDefault="001075EA" w:rsidP="00E122C6">
            <w:pPr>
              <w:jc w:val="center"/>
              <w:rPr>
                <w:lang w:val="sr-Cyrl-CS"/>
              </w:rPr>
            </w:pPr>
            <w:r w:rsidRPr="006100E8">
              <w:rPr>
                <w:lang w:val="sr-Cyrl-CS"/>
              </w:rPr>
              <w:t>1.97</w:t>
            </w:r>
          </w:p>
        </w:tc>
      </w:tr>
    </w:tbl>
    <w:p w:rsidR="001075EA" w:rsidRPr="006100E8" w:rsidRDefault="001075EA" w:rsidP="00E122C6">
      <w:pPr>
        <w:rPr>
          <w:lang w:val="sr-Cyrl-CS"/>
        </w:rPr>
      </w:pPr>
    </w:p>
    <w:p w:rsidR="001075EA" w:rsidRPr="006100E8" w:rsidRDefault="001075EA" w:rsidP="00E122C6">
      <w:pPr>
        <w:jc w:val="center"/>
        <w:rPr>
          <w:b/>
          <w:lang w:val="sr-Cyrl-CS"/>
        </w:rPr>
      </w:pPr>
      <w:r w:rsidRPr="006100E8">
        <w:rPr>
          <w:b/>
          <w:lang w:val="sr-Cyrl-CS"/>
        </w:rPr>
        <w:t>Додаци на основну плату државног службеника</w:t>
      </w:r>
    </w:p>
    <w:p w:rsidR="001075EA" w:rsidRPr="006100E8" w:rsidRDefault="001075EA" w:rsidP="00E122C6">
      <w:pPr>
        <w:rPr>
          <w:lang w:val="sr-Cyrl-CS"/>
        </w:rPr>
      </w:pPr>
      <w:r w:rsidRPr="006100E8">
        <w:rPr>
          <w:lang w:val="sr-Cyrl-CS"/>
        </w:rPr>
        <w:t>Државни службеник има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додатно оптерећење на раду;</w:t>
      </w:r>
    </w:p>
    <w:p w:rsidR="001075EA" w:rsidRPr="006100E8" w:rsidRDefault="001075EA" w:rsidP="00E122C6">
      <w:pPr>
        <w:jc w:val="both"/>
        <w:rPr>
          <w:lang w:val="sr-Cyrl-CS"/>
        </w:rPr>
      </w:pPr>
      <w:r w:rsidRPr="006100E8">
        <w:rPr>
          <w:lang w:val="sr-Cyrl-CS"/>
        </w:rPr>
        <w:t>5. за прековремени рад;</w:t>
      </w:r>
    </w:p>
    <w:p w:rsidR="001075EA" w:rsidRPr="006100E8" w:rsidRDefault="001075EA" w:rsidP="00E122C6">
      <w:pPr>
        <w:jc w:val="both"/>
        <w:rPr>
          <w:lang w:val="sr-Cyrl-CS"/>
        </w:rPr>
      </w:pPr>
      <w:r w:rsidRPr="006100E8">
        <w:rPr>
          <w:lang w:val="sr-Cyrl-CS"/>
        </w:rPr>
        <w:t>6. за приправност.</w:t>
      </w:r>
    </w:p>
    <w:p w:rsidR="001075EA" w:rsidRPr="006100E8" w:rsidRDefault="001075EA" w:rsidP="00E122C6">
      <w:pPr>
        <w:jc w:val="both"/>
        <w:rPr>
          <w:lang w:val="sr-Cyrl-CS"/>
        </w:rPr>
      </w:pPr>
      <w:r w:rsidRPr="006100E8">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101F55" w:rsidRDefault="001075EA" w:rsidP="00E122C6">
      <w:pPr>
        <w:ind w:firstLine="720"/>
        <w:rPr>
          <w:highlight w:val="yellow"/>
          <w:lang w:val="sr-Cyrl-CS"/>
        </w:rPr>
      </w:pPr>
    </w:p>
    <w:p w:rsidR="001075EA" w:rsidRPr="006100E8" w:rsidRDefault="001075EA" w:rsidP="00E122C6">
      <w:pPr>
        <w:jc w:val="center"/>
        <w:rPr>
          <w:b/>
          <w:bCs/>
          <w:lang w:val="sr-Cyrl-CS"/>
        </w:rPr>
      </w:pPr>
      <w:r w:rsidRPr="006100E8">
        <w:rPr>
          <w:b/>
          <w:bCs/>
          <w:lang w:val="sr-Cyrl-CS"/>
        </w:rPr>
        <w:t xml:space="preserve">Поступак утврђивања плата намештеника </w:t>
      </w:r>
    </w:p>
    <w:p w:rsidR="001075EA" w:rsidRPr="006100E8" w:rsidRDefault="001075EA" w:rsidP="00E122C6">
      <w:pPr>
        <w:jc w:val="both"/>
        <w:rPr>
          <w:lang w:val="sr-Cyrl-CS"/>
        </w:rPr>
      </w:pPr>
      <w:r w:rsidRPr="006100E8">
        <w:rPr>
          <w:lang w:val="sr-Cyrl-CS"/>
        </w:rPr>
        <w:t>Основна плата намештеника одређује се множењем коефицијента са основицом.</w:t>
      </w:r>
    </w:p>
    <w:p w:rsidR="001075EA" w:rsidRPr="006100E8" w:rsidRDefault="001075EA" w:rsidP="00E122C6">
      <w:pPr>
        <w:jc w:val="both"/>
        <w:rPr>
          <w:lang w:val="sr-Cyrl-CS"/>
        </w:rPr>
      </w:pPr>
      <w:r w:rsidRPr="006100E8">
        <w:rPr>
          <w:lang w:val="sr-Cyrl-CS"/>
        </w:rPr>
        <w:t>Основица је јединствена и утврђује се за сваку буџетску годину законом о буџету Републике Србије.</w:t>
      </w:r>
    </w:p>
    <w:p w:rsidR="001075EA" w:rsidRPr="006100E8" w:rsidRDefault="001075EA" w:rsidP="00E122C6">
      <w:pPr>
        <w:jc w:val="both"/>
        <w:rPr>
          <w:lang w:val="sr-Cyrl-CS"/>
        </w:rPr>
      </w:pPr>
      <w:r w:rsidRPr="006100E8">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6100E8" w:rsidRDefault="001075EA" w:rsidP="00E122C6">
      <w:pPr>
        <w:jc w:val="both"/>
        <w:rPr>
          <w:lang w:val="sr-Cyrl-CS"/>
        </w:rPr>
      </w:pPr>
      <w:r w:rsidRPr="006100E8">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Коефицијенти су следећи: </w:t>
            </w:r>
          </w:p>
        </w:tc>
        <w:tc>
          <w:tcPr>
            <w:tcW w:w="0" w:type="auto"/>
            <w:vAlign w:val="center"/>
            <w:hideMark/>
          </w:tcPr>
          <w:p w:rsidR="001075EA" w:rsidRPr="006100E8" w:rsidRDefault="001075EA" w:rsidP="00E122C6">
            <w:pPr>
              <w:rPr>
                <w:lang w:val="sr-Cyrl-CS"/>
              </w:rPr>
            </w:pPr>
            <w:r w:rsidRPr="006100E8">
              <w:rPr>
                <w:lang w:val="sr-Cyrl-CS"/>
              </w:rPr>
              <w:t xml:space="preserve">  </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2.53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2.03</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III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1.9</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IV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1.5</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 платна група </w:t>
            </w:r>
          </w:p>
        </w:tc>
        <w:tc>
          <w:tcPr>
            <w:tcW w:w="0" w:type="auto"/>
            <w:vAlign w:val="center"/>
            <w:hideMark/>
          </w:tcPr>
          <w:p w:rsidR="001075EA" w:rsidRPr="006100E8" w:rsidRDefault="001075EA" w:rsidP="00E122C6">
            <w:pPr>
              <w:jc w:val="right"/>
              <w:rPr>
                <w:lang w:val="sr-Cyrl-CS"/>
              </w:rPr>
            </w:pPr>
            <w:r w:rsidRPr="006100E8">
              <w:rPr>
                <w:lang w:val="sr-Cyrl-CS"/>
              </w:rPr>
              <w:t>1.2</w:t>
            </w:r>
          </w:p>
        </w:tc>
      </w:tr>
      <w:tr w:rsidR="001075EA" w:rsidRPr="006100E8" w:rsidTr="00985238">
        <w:trPr>
          <w:tblCellSpacing w:w="0" w:type="dxa"/>
        </w:trPr>
        <w:tc>
          <w:tcPr>
            <w:tcW w:w="0" w:type="auto"/>
            <w:vAlign w:val="center"/>
            <w:hideMark/>
          </w:tcPr>
          <w:p w:rsidR="001075EA" w:rsidRPr="006100E8" w:rsidRDefault="001075EA" w:rsidP="00E122C6">
            <w:pPr>
              <w:rPr>
                <w:lang w:val="sr-Cyrl-CS"/>
              </w:rPr>
            </w:pPr>
            <w:r w:rsidRPr="006100E8">
              <w:rPr>
                <w:lang w:val="sr-Cyrl-CS"/>
              </w:rPr>
              <w:t xml:space="preserve">VI платна група </w:t>
            </w:r>
          </w:p>
        </w:tc>
        <w:tc>
          <w:tcPr>
            <w:tcW w:w="0" w:type="auto"/>
            <w:vAlign w:val="center"/>
            <w:hideMark/>
          </w:tcPr>
          <w:p w:rsidR="001075EA" w:rsidRPr="006100E8" w:rsidRDefault="001075EA" w:rsidP="00E122C6">
            <w:pPr>
              <w:jc w:val="right"/>
              <w:rPr>
                <w:lang w:val="sr-Cyrl-CS"/>
              </w:rPr>
            </w:pPr>
            <w:r w:rsidRPr="006100E8">
              <w:rPr>
                <w:lang w:val="sr-Cyrl-CS"/>
              </w:rPr>
              <w:t>1</w:t>
            </w:r>
          </w:p>
        </w:tc>
      </w:tr>
    </w:tbl>
    <w:p w:rsidR="001075EA" w:rsidRPr="006100E8" w:rsidRDefault="001075EA" w:rsidP="00E122C6">
      <w:pPr>
        <w:jc w:val="both"/>
        <w:rPr>
          <w:lang w:val="sr-Cyrl-CS"/>
        </w:rPr>
      </w:pPr>
    </w:p>
    <w:p w:rsidR="001075EA" w:rsidRPr="006100E8" w:rsidRDefault="001075EA" w:rsidP="00E122C6">
      <w:pPr>
        <w:jc w:val="center"/>
        <w:rPr>
          <w:b/>
          <w:lang w:val="sr-Cyrl-CS"/>
        </w:rPr>
      </w:pPr>
      <w:r w:rsidRPr="006100E8">
        <w:rPr>
          <w:b/>
          <w:lang w:val="sr-Cyrl-CS"/>
        </w:rPr>
        <w:t>Додаци на основну плату намештеника</w:t>
      </w:r>
    </w:p>
    <w:p w:rsidR="001075EA" w:rsidRPr="006100E8" w:rsidRDefault="001075EA" w:rsidP="00E122C6">
      <w:pPr>
        <w:rPr>
          <w:lang w:val="sr-Cyrl-CS"/>
        </w:rPr>
      </w:pPr>
      <w:r w:rsidRPr="006100E8">
        <w:rPr>
          <w:lang w:val="sr-Cyrl-CS"/>
        </w:rPr>
        <w:t>Намештеници имају право на додатак на основну плату:</w:t>
      </w:r>
    </w:p>
    <w:p w:rsidR="001075EA" w:rsidRPr="006100E8" w:rsidRDefault="001075EA" w:rsidP="00E122C6">
      <w:pPr>
        <w:jc w:val="both"/>
        <w:rPr>
          <w:lang w:val="sr-Cyrl-CS"/>
        </w:rPr>
      </w:pPr>
      <w:r w:rsidRPr="006100E8">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6100E8" w:rsidRDefault="001075EA" w:rsidP="00E122C6">
      <w:pPr>
        <w:jc w:val="both"/>
        <w:rPr>
          <w:lang w:val="sr-Cyrl-CS"/>
        </w:rPr>
      </w:pPr>
      <w:r w:rsidRPr="006100E8">
        <w:rPr>
          <w:lang w:val="sr-Cyrl-CS"/>
        </w:rPr>
        <w:t>2. за рад од 22 сата до 6 сати наредног дана (рад ноћу);</w:t>
      </w:r>
    </w:p>
    <w:p w:rsidR="001075EA" w:rsidRPr="006100E8" w:rsidRDefault="001075EA" w:rsidP="00E122C6">
      <w:pPr>
        <w:jc w:val="both"/>
        <w:rPr>
          <w:lang w:val="sr-Cyrl-CS"/>
        </w:rPr>
      </w:pPr>
      <w:r w:rsidRPr="006100E8">
        <w:rPr>
          <w:lang w:val="sr-Cyrl-CS"/>
        </w:rPr>
        <w:t>3. за рад на дан празника који није радни дан;</w:t>
      </w:r>
    </w:p>
    <w:p w:rsidR="001075EA" w:rsidRPr="006100E8" w:rsidRDefault="001075EA" w:rsidP="00E122C6">
      <w:pPr>
        <w:jc w:val="both"/>
        <w:rPr>
          <w:lang w:val="sr-Cyrl-CS"/>
        </w:rPr>
      </w:pPr>
      <w:r w:rsidRPr="006100E8">
        <w:rPr>
          <w:lang w:val="sr-Cyrl-CS"/>
        </w:rPr>
        <w:t>4. за прековремени рад;</w:t>
      </w:r>
    </w:p>
    <w:p w:rsidR="001075EA" w:rsidRPr="006100E8" w:rsidRDefault="001075EA" w:rsidP="00E122C6">
      <w:pPr>
        <w:jc w:val="both"/>
        <w:rPr>
          <w:lang w:val="sr-Cyrl-CS"/>
        </w:rPr>
      </w:pPr>
      <w:r w:rsidRPr="006100E8">
        <w:rPr>
          <w:lang w:val="sr-Cyrl-CS"/>
        </w:rPr>
        <w:t>5. за приправност;</w:t>
      </w:r>
    </w:p>
    <w:p w:rsidR="001075EA" w:rsidRPr="006100E8" w:rsidRDefault="001075EA" w:rsidP="00E122C6">
      <w:pPr>
        <w:jc w:val="both"/>
        <w:rPr>
          <w:lang w:val="sr-Cyrl-CS"/>
        </w:rPr>
      </w:pPr>
      <w:r w:rsidRPr="006100E8">
        <w:rPr>
          <w:lang w:val="sr-Cyrl-CS"/>
        </w:rPr>
        <w:t>6. за остварене резултате рада.</w:t>
      </w:r>
    </w:p>
    <w:p w:rsidR="001075EA" w:rsidRPr="006100E8" w:rsidRDefault="001075EA" w:rsidP="00E122C6">
      <w:pPr>
        <w:jc w:val="both"/>
        <w:rPr>
          <w:lang w:val="sr-Cyrl-CS"/>
        </w:rPr>
      </w:pPr>
      <w:r w:rsidRPr="006100E8">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6100E8" w:rsidRDefault="001075EA" w:rsidP="00E122C6">
      <w:pPr>
        <w:jc w:val="both"/>
        <w:rPr>
          <w:lang w:val="sr-Cyrl-CS"/>
        </w:rPr>
      </w:pPr>
      <w:r w:rsidRPr="006100E8">
        <w:rPr>
          <w:lang w:val="sr-Cyrl-CS"/>
        </w:rPr>
        <w:t>Услови за накнаду трошкова, њихова висина и начин на који се остварују прописује се уредбом Владе.</w:t>
      </w:r>
    </w:p>
    <w:p w:rsidR="001075EA" w:rsidRPr="006100E8" w:rsidRDefault="001075EA" w:rsidP="00E122C6">
      <w:pPr>
        <w:jc w:val="both"/>
        <w:rPr>
          <w:lang w:val="sr-Cyrl-CS"/>
        </w:rPr>
      </w:pPr>
    </w:p>
    <w:p w:rsidR="001075EA" w:rsidRPr="006100E8" w:rsidRDefault="001075EA" w:rsidP="00E122C6">
      <w:pPr>
        <w:jc w:val="both"/>
        <w:rPr>
          <w:lang w:val="sr-Cyrl-CS"/>
        </w:rPr>
      </w:pPr>
      <w:r w:rsidRPr="006100E8">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6100E8">
        <w:rPr>
          <w:bCs/>
          <w:lang w:val="sr-Cyrl-CS"/>
        </w:rPr>
        <w:t xml:space="preserve">„Службени гласник РС“, </w:t>
      </w:r>
      <w:r w:rsidRPr="006100E8">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101F55" w:rsidRDefault="001075EA" w:rsidP="00E122C6">
      <w:pPr>
        <w:jc w:val="both"/>
        <w:rPr>
          <w:highlight w:val="yellow"/>
          <w:lang w:val="sr-Cyrl-CS"/>
        </w:rPr>
      </w:pPr>
    </w:p>
    <w:p w:rsidR="001075EA" w:rsidRPr="00204271" w:rsidRDefault="001075EA" w:rsidP="00E122C6">
      <w:pPr>
        <w:tabs>
          <w:tab w:val="center" w:pos="4154"/>
          <w:tab w:val="left" w:pos="6949"/>
        </w:tabs>
        <w:jc w:val="both"/>
        <w:rPr>
          <w:lang w:val="sr-Cyrl-CS"/>
        </w:rPr>
      </w:pPr>
      <w:r w:rsidRPr="00204271">
        <w:rPr>
          <w:b/>
          <w:lang w:val="sr-Cyrl-CS"/>
        </w:rPr>
        <w:t>Чланом 9. Закона о</w:t>
      </w:r>
      <w:r w:rsidR="00204271" w:rsidRPr="00204271">
        <w:rPr>
          <w:b/>
          <w:lang w:val="sr-Cyrl-CS"/>
        </w:rPr>
        <w:t xml:space="preserve"> буџету Републике Србије за 2018</w:t>
      </w:r>
      <w:r w:rsidRPr="00204271">
        <w:rPr>
          <w:b/>
          <w:lang w:val="sr-Cyrl-CS"/>
        </w:rPr>
        <w:t xml:space="preserve">. годину </w:t>
      </w:r>
      <w:r w:rsidRPr="00204271">
        <w:rPr>
          <w:caps/>
          <w:lang w:val="sr-Cyrl-CS"/>
        </w:rPr>
        <w:t>(„</w:t>
      </w:r>
      <w:r w:rsidRPr="00204271">
        <w:rPr>
          <w:lang w:val="sr-Cyrl-CS"/>
        </w:rPr>
        <w:t xml:space="preserve">Службени гласник </w:t>
      </w:r>
      <w:r w:rsidRPr="00204271">
        <w:rPr>
          <w:caps/>
          <w:lang w:val="sr-Cyrl-CS"/>
        </w:rPr>
        <w:t xml:space="preserve">РС“, </w:t>
      </w:r>
      <w:r w:rsidRPr="00204271">
        <w:rPr>
          <w:lang w:val="sr-Cyrl-CS"/>
        </w:rPr>
        <w:t>број</w:t>
      </w:r>
      <w:r w:rsidR="000812D1" w:rsidRPr="00204271">
        <w:rPr>
          <w:caps/>
          <w:lang w:val="sr-Cyrl-CS"/>
        </w:rPr>
        <w:t xml:space="preserve"> </w:t>
      </w:r>
      <w:r w:rsidR="00204271" w:rsidRPr="00204271">
        <w:rPr>
          <w:caps/>
        </w:rPr>
        <w:t>113</w:t>
      </w:r>
      <w:r w:rsidR="000812D1" w:rsidRPr="00204271">
        <w:rPr>
          <w:caps/>
          <w:lang w:val="sr-Cyrl-CS"/>
        </w:rPr>
        <w:t>/1</w:t>
      </w:r>
      <w:r w:rsidR="00204271" w:rsidRPr="00204271">
        <w:rPr>
          <w:caps/>
        </w:rPr>
        <w:t>7</w:t>
      </w:r>
      <w:r w:rsidRPr="00204271">
        <w:rPr>
          <w:caps/>
          <w:lang w:val="sr-Cyrl-CS"/>
        </w:rPr>
        <w:t>),</w:t>
      </w:r>
      <w:r w:rsidRPr="00204271">
        <w:rPr>
          <w:b/>
          <w:caps/>
          <w:lang w:val="sr-Cyrl-CS"/>
        </w:rPr>
        <w:t xml:space="preserve"> </w:t>
      </w:r>
      <w:r w:rsidRPr="00204271">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204271">
        <w:rPr>
          <w:rFonts w:eastAsia="Calibri"/>
          <w:b/>
          <w:lang w:val="sr-Cyrl-CS"/>
        </w:rPr>
        <w:t>утврђује се основица за обрачун и исплату плата за државне службенике и намештенике</w:t>
      </w:r>
      <w:r w:rsidRPr="00204271">
        <w:rPr>
          <w:rFonts w:eastAsia="Calibri"/>
          <w:lang w:val="sr-Cyrl-CS"/>
        </w:rPr>
        <w:t xml:space="preserve"> у нето износу од </w:t>
      </w:r>
      <w:r w:rsidR="00204271" w:rsidRPr="00204271">
        <w:t>17.956,35</w:t>
      </w:r>
      <w:r w:rsidR="00204271" w:rsidRPr="00204271">
        <w:rPr>
          <w:rFonts w:eastAsia="Calibri"/>
          <w:lang w:val="sr-Cyrl-CS"/>
        </w:rPr>
        <w:t xml:space="preserve"> </w:t>
      </w:r>
      <w:r w:rsidRPr="00204271">
        <w:rPr>
          <w:rFonts w:eastAsia="Calibri"/>
          <w:lang w:val="sr-Cyrl-CS"/>
        </w:rPr>
        <w:t>динара са припадајућим порезом и доприносима за обавезно социјално осигурање.</w:t>
      </w:r>
    </w:p>
    <w:p w:rsidR="001075EA" w:rsidRPr="00204271" w:rsidRDefault="001075EA" w:rsidP="00E122C6">
      <w:pPr>
        <w:tabs>
          <w:tab w:val="center" w:pos="4154"/>
          <w:tab w:val="left" w:pos="6949"/>
        </w:tabs>
        <w:jc w:val="both"/>
        <w:rPr>
          <w:lang w:val="sr-Cyrl-CS"/>
        </w:rPr>
      </w:pPr>
    </w:p>
    <w:p w:rsidR="001075EA" w:rsidRPr="00204271" w:rsidRDefault="001075EA" w:rsidP="00E122C6">
      <w:pPr>
        <w:tabs>
          <w:tab w:val="center" w:pos="4154"/>
          <w:tab w:val="left" w:pos="6949"/>
        </w:tabs>
        <w:jc w:val="both"/>
        <w:rPr>
          <w:lang w:val="sr-Cyrl-CS"/>
        </w:rPr>
      </w:pPr>
      <w:r w:rsidRPr="00204271">
        <w:rPr>
          <w:lang w:val="sr-Cyrl-CS"/>
        </w:rPr>
        <w:t>Чланом 1</w:t>
      </w:r>
      <w:r w:rsidR="00204271" w:rsidRPr="00204271">
        <w:t>1</w:t>
      </w:r>
      <w:r w:rsidRPr="00204271">
        <w:rPr>
          <w:lang w:val="sr-Cyrl-CS"/>
        </w:rPr>
        <w:t>. Закона о буџету Републике Србије за 201</w:t>
      </w:r>
      <w:r w:rsidR="00204271" w:rsidRPr="00204271">
        <w:t>8</w:t>
      </w:r>
      <w:r w:rsidRPr="00204271">
        <w:rPr>
          <w:lang w:val="sr-Cyrl-CS"/>
        </w:rPr>
        <w:t>. годину, на основу члана 48. став 4. Закона о платама државних службеника и намештеника, у 201</w:t>
      </w:r>
      <w:r w:rsidR="00204271" w:rsidRPr="00204271">
        <w:rPr>
          <w:lang w:val="sr-Cyrl-CS"/>
        </w:rPr>
        <w:t>8</w:t>
      </w:r>
      <w:r w:rsidRPr="00204271">
        <w:rPr>
          <w:lang w:val="sr-Cyrl-CS"/>
        </w:rPr>
        <w:t xml:space="preserve">. години, </w:t>
      </w:r>
      <w:r w:rsidR="00204271" w:rsidRPr="00204271">
        <w:t>утврђује се проценат од укупног износа средстава за плате намењен за остварене резултате рада намештеника, и то 1% месечног платног фонда за месец који претходи месецу за који се исплаћује плата у коју се укључује додатак за остварене резултате рада намештеника, у складу са обезбеђеним средствима</w:t>
      </w:r>
      <w:r w:rsidRPr="00204271">
        <w:rPr>
          <w:lang w:val="sr-Cyrl-CS"/>
        </w:rPr>
        <w:t>.</w:t>
      </w:r>
    </w:p>
    <w:p w:rsidR="00204271" w:rsidRPr="00204271" w:rsidRDefault="00204271" w:rsidP="00E122C6">
      <w:pPr>
        <w:tabs>
          <w:tab w:val="center" w:pos="4154"/>
          <w:tab w:val="left" w:pos="6949"/>
        </w:tabs>
        <w:jc w:val="both"/>
        <w:rPr>
          <w:lang w:val="sr-Cyrl-CS"/>
        </w:rPr>
      </w:pPr>
      <w:r w:rsidRPr="00204271">
        <w:t>У 2018. години планирана су средства за напредовање државних службеникa.</w:t>
      </w:r>
    </w:p>
    <w:p w:rsidR="001075EA" w:rsidRPr="00204271" w:rsidRDefault="001075EA" w:rsidP="00E122C6">
      <w:pPr>
        <w:tabs>
          <w:tab w:val="center" w:pos="4154"/>
          <w:tab w:val="left" w:pos="6949"/>
        </w:tabs>
        <w:jc w:val="both"/>
        <w:rPr>
          <w:lang w:val="sr-Cyrl-CS"/>
        </w:rPr>
      </w:pPr>
    </w:p>
    <w:p w:rsidR="001075EA" w:rsidRPr="00204271" w:rsidRDefault="001075E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о</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редовним</w:t>
      </w:r>
      <w:r w:rsidRPr="00204271">
        <w:rPr>
          <w:rFonts w:ascii="Times New Roman" w:hAnsi="Times New Roman" w:cs="Times New Roman"/>
          <w:sz w:val="24"/>
          <w:szCs w:val="24"/>
          <w:lang w:val="sr-Cyrl-CS"/>
        </w:rPr>
        <w:t xml:space="preserve"> </w:t>
      </w:r>
      <w:r w:rsidRPr="00204271">
        <w:rPr>
          <w:rFonts w:ascii="Times New Roman" w:hAnsi="Times New Roman" w:cs="Times New Roman"/>
          <w:b/>
          <w:sz w:val="24"/>
          <w:szCs w:val="24"/>
          <w:lang w:val="sr-Cyrl-CS"/>
        </w:rPr>
        <w:t>зарадама</w:t>
      </w:r>
      <w:r w:rsidRPr="00204271">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101F55" w:rsidRDefault="00C5691A"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highlight w:val="yellow"/>
          <w:lang w:val="sr-Cyrl-CS"/>
        </w:rPr>
      </w:pPr>
    </w:p>
    <w:tbl>
      <w:tblPr>
        <w:tblW w:w="5150" w:type="dxa"/>
        <w:jc w:val="center"/>
        <w:tblLook w:val="0000" w:firstRow="0" w:lastRow="0" w:firstColumn="0" w:lastColumn="0" w:noHBand="0" w:noVBand="0"/>
      </w:tblPr>
      <w:tblGrid>
        <w:gridCol w:w="3350"/>
        <w:gridCol w:w="1800"/>
      </w:tblGrid>
      <w:tr w:rsidR="00D66152" w:rsidRPr="00101F55"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sz w:val="20"/>
                <w:szCs w:val="20"/>
                <w:lang w:val="sr-Cyrl-CS"/>
              </w:rPr>
              <w:t xml:space="preserve">Нето плата </w:t>
            </w:r>
            <w:r w:rsidRPr="00B21D83">
              <w:rPr>
                <w:sz w:val="20"/>
                <w:szCs w:val="20"/>
                <w:lang w:val="sr-Cyrl-CS"/>
              </w:rPr>
              <w:br/>
              <w:t>(без минулог рада)</w:t>
            </w:r>
          </w:p>
        </w:tc>
      </w:tr>
      <w:tr w:rsidR="00D66152" w:rsidRPr="00101F55"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bCs/>
                <w:i/>
                <w:iCs/>
                <w:sz w:val="20"/>
                <w:szCs w:val="20"/>
                <w:lang w:val="sr-Cyrl-CS"/>
              </w:rPr>
            </w:pPr>
            <w:r w:rsidRPr="00B21D83">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88.465,73</w:t>
            </w:r>
          </w:p>
        </w:tc>
      </w:tr>
      <w:tr w:rsidR="00D66152" w:rsidRPr="00101F55" w:rsidTr="006F7158">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  Државни службеници на положају</w:t>
            </w:r>
          </w:p>
        </w:tc>
      </w:tr>
      <w:tr w:rsidR="00D66152" w:rsidRPr="00101F55"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Трећа група положаја</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lang w:val="sr-Cyrl-CS"/>
              </w:rPr>
            </w:pPr>
            <w:r>
              <w:rPr>
                <w:sz w:val="20"/>
                <w:szCs w:val="20"/>
              </w:rPr>
              <w:t>127.669,65</w:t>
            </w:r>
          </w:p>
        </w:tc>
      </w:tr>
      <w:tr w:rsidR="00D66152" w:rsidRPr="00101F55" w:rsidTr="006F7158">
        <w:trPr>
          <w:trHeight w:val="630"/>
          <w:jc w:val="center"/>
        </w:trPr>
        <w:tc>
          <w:tcPr>
            <w:tcW w:w="51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66152" w:rsidRPr="00B21D83" w:rsidRDefault="00D66152" w:rsidP="00E122C6">
            <w:pPr>
              <w:jc w:val="center"/>
              <w:rPr>
                <w:sz w:val="20"/>
                <w:szCs w:val="20"/>
                <w:lang w:val="sr-Cyrl-CS"/>
              </w:rPr>
            </w:pPr>
            <w:r w:rsidRPr="00B21D83">
              <w:rPr>
                <w:b/>
                <w:bCs/>
                <w:i/>
                <w:iCs/>
                <w:sz w:val="20"/>
                <w:szCs w:val="20"/>
                <w:lang w:val="sr-Cyrl-CS"/>
              </w:rPr>
              <w:t>III  Државни службеници на извршилачким радним местима</w:t>
            </w:r>
          </w:p>
        </w:tc>
      </w:tr>
      <w:tr w:rsidR="00D66152" w:rsidRPr="00101F55"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Виши саветник</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sz w:val="20"/>
                <w:szCs w:val="20"/>
                <w:lang w:val="sr-Cyrl-CS"/>
              </w:rPr>
            </w:pPr>
            <w:r w:rsidRPr="00B21D83">
              <w:rPr>
                <w:bCs/>
                <w:sz w:val="20"/>
                <w:szCs w:val="20"/>
                <w:lang w:val="sr-Cyrl-CS"/>
              </w:rPr>
              <w:t xml:space="preserve">I </w:t>
            </w:r>
            <w:r w:rsidRPr="00B21D83">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71.107,15</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78.289,69</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82.240,08</w:t>
            </w:r>
          </w:p>
        </w:tc>
      </w:tr>
      <w:tr w:rsidR="00D66152"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86.370,04</w:t>
            </w:r>
          </w:p>
        </w:tc>
      </w:tr>
      <w:tr w:rsidR="00B21D83" w:rsidRPr="00101F55"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95.168,65</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Самостални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56.742,07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59.615,08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62.667,66</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65.720,24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69.131,95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Pr>
                <w:sz w:val="20"/>
                <w:szCs w:val="20"/>
                <w:lang w:val="sr-Cyrl-CS"/>
              </w:rPr>
              <w:t>V</w:t>
            </w: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72.543,65</w:t>
            </w:r>
          </w:p>
        </w:tc>
      </w:tr>
      <w:tr w:rsidR="00206928"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206928" w:rsidRPr="00B21D83" w:rsidRDefault="00206928"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206928" w:rsidRDefault="00206928" w:rsidP="00E122C6">
            <w:pPr>
              <w:jc w:val="center"/>
              <w:rPr>
                <w:sz w:val="20"/>
                <w:szCs w:val="20"/>
              </w:rPr>
            </w:pPr>
            <w:r>
              <w:rPr>
                <w:sz w:val="20"/>
                <w:szCs w:val="20"/>
              </w:rPr>
              <w:t>79.905,76</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47.763,89</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50.098,22</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52.612,11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55.305,56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63.924,61</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sz w:val="20"/>
                <w:szCs w:val="20"/>
                <w:lang w:val="sr-Cyrl-CS"/>
              </w:rPr>
              <w:t>Млађи саветник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36.451,40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38.247,03</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40.042,66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44.172,62</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34.117,06</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35.733,14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37.528,77</w:t>
            </w:r>
          </w:p>
        </w:tc>
      </w:tr>
      <w:tr w:rsidR="00B21D83"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lang w:val="sr-Cyrl-CS"/>
              </w:rPr>
            </w:pPr>
            <w:r w:rsidRPr="00B21D8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B21D83" w:rsidRPr="00B21D83" w:rsidRDefault="00B21D83" w:rsidP="00E122C6">
            <w:pPr>
              <w:jc w:val="center"/>
              <w:rPr>
                <w:sz w:val="20"/>
                <w:szCs w:val="20"/>
              </w:rPr>
            </w:pPr>
            <w:r w:rsidRPr="00B21D83">
              <w:rPr>
                <w:sz w:val="20"/>
                <w:szCs w:val="20"/>
              </w:rPr>
              <w:t>39.324,41</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41.229,60</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43.454,37</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rPr>
            </w:pPr>
            <w:r w:rsidRPr="00B21D83">
              <w:rPr>
                <w:b/>
                <w:sz w:val="20"/>
                <w:szCs w:val="20"/>
                <w:lang w:val="sr-Cyrl-CS"/>
              </w:rPr>
              <w:t>Млађи сарадник</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29.627,98</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sz w:val="20"/>
                <w:szCs w:val="20"/>
                <w:lang w:val="sr-Cyrl-CS"/>
              </w:rPr>
              <w:t>Референт</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27.627,98</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29.268,85</w:t>
            </w:r>
          </w:p>
        </w:tc>
      </w:tr>
      <w:tr w:rsidR="00D66152" w:rsidRPr="00B21D83" w:rsidTr="006F7158">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30.705,36</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32.141,87</w:t>
            </w:r>
          </w:p>
        </w:tc>
      </w:tr>
      <w:tr w:rsidR="00D66152" w:rsidRPr="00B21D83" w:rsidTr="006F7158">
        <w:trPr>
          <w:trHeight w:val="315"/>
          <w:jc w:val="center"/>
        </w:trPr>
        <w:tc>
          <w:tcPr>
            <w:tcW w:w="335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 платни разред</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66152" w:rsidRPr="00B21D83" w:rsidRDefault="00B21D83" w:rsidP="00E122C6">
            <w:pPr>
              <w:jc w:val="center"/>
              <w:rPr>
                <w:sz w:val="20"/>
                <w:szCs w:val="20"/>
              </w:rPr>
            </w:pPr>
            <w:r>
              <w:rPr>
                <w:sz w:val="20"/>
                <w:szCs w:val="20"/>
              </w:rPr>
              <w:t>33.757,94</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37.169,64</w:t>
            </w:r>
          </w:p>
        </w:tc>
      </w:tr>
      <w:tr w:rsidR="00D66152" w:rsidRPr="00B21D83"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b/>
                <w:bCs/>
                <w:iCs/>
                <w:sz w:val="20"/>
                <w:szCs w:val="20"/>
                <w:lang w:val="sr-Cyrl-CS"/>
              </w:rPr>
              <w:t>Намештеници</w:t>
            </w:r>
          </w:p>
        </w:tc>
      </w:tr>
      <w:tr w:rsidR="00D66152" w:rsidRPr="00B21D83"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21D83" w:rsidRDefault="00D66152" w:rsidP="00E122C6">
            <w:pPr>
              <w:jc w:val="center"/>
              <w:rPr>
                <w:bCs/>
                <w:i/>
                <w:iCs/>
                <w:sz w:val="20"/>
                <w:szCs w:val="20"/>
                <w:lang w:val="sr-Cyrl-CS"/>
              </w:rPr>
            </w:pPr>
            <w:r w:rsidRPr="00B21D83">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45.429,57</w:t>
            </w:r>
          </w:p>
        </w:tc>
      </w:tr>
      <w:tr w:rsidR="00D66152" w:rsidRPr="00B21D83"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B21D83" w:rsidRDefault="00D66152" w:rsidP="00E122C6">
            <w:pPr>
              <w:jc w:val="center"/>
              <w:rPr>
                <w:sz w:val="20"/>
                <w:szCs w:val="20"/>
                <w:lang w:val="sr-Cyrl-CS"/>
              </w:rPr>
            </w:pPr>
            <w:r w:rsidRPr="00B21D83">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B21D83" w:rsidRDefault="00B21D83" w:rsidP="00E122C6">
            <w:pPr>
              <w:jc w:val="center"/>
              <w:rPr>
                <w:sz w:val="20"/>
                <w:szCs w:val="20"/>
              </w:rPr>
            </w:pPr>
            <w:r>
              <w:rPr>
                <w:sz w:val="20"/>
                <w:szCs w:val="20"/>
              </w:rPr>
              <w:t>26.934,52</w:t>
            </w:r>
          </w:p>
        </w:tc>
      </w:tr>
    </w:tbl>
    <w:p w:rsidR="00C5691A" w:rsidRPr="00B21D83" w:rsidRDefault="00C5691A" w:rsidP="00E122C6">
      <w:pPr>
        <w:jc w:val="both"/>
        <w:rPr>
          <w:lang w:val="sr-Cyrl-CS"/>
        </w:rPr>
      </w:pPr>
    </w:p>
    <w:p w:rsidR="00392FAE" w:rsidRPr="00204271" w:rsidRDefault="00392FAE"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204271">
        <w:rPr>
          <w:rFonts w:ascii="Times New Roman" w:hAnsi="Times New Roman" w:cs="Times New Roman"/>
          <w:sz w:val="24"/>
          <w:szCs w:val="24"/>
          <w:lang w:val="sr-Cyrl-CS"/>
        </w:rPr>
        <w:t xml:space="preserve">Подаци </w:t>
      </w:r>
      <w:r w:rsidRPr="00204271">
        <w:rPr>
          <w:rFonts w:ascii="Times New Roman" w:hAnsi="Times New Roman" w:cs="Times New Roman"/>
          <w:b/>
          <w:sz w:val="24"/>
          <w:szCs w:val="24"/>
          <w:lang w:val="sr-Cyrl-CS"/>
        </w:rPr>
        <w:t xml:space="preserve">о укупном износу средства исплаћеном у претходном периоду </w:t>
      </w:r>
      <w:r w:rsidRPr="00204271">
        <w:rPr>
          <w:rFonts w:ascii="Times New Roman" w:hAnsi="Times New Roman" w:cs="Times New Roman"/>
          <w:sz w:val="24"/>
          <w:szCs w:val="24"/>
          <w:lang w:val="sr-Cyrl-CS"/>
        </w:rPr>
        <w:t xml:space="preserve">унети су у табеле које следе. Исплате се врше на основу Закона о </w:t>
      </w:r>
      <w:r w:rsidRPr="00204271">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101F55" w:rsidRDefault="00392FAE" w:rsidP="00E122C6">
      <w:pPr>
        <w:jc w:val="both"/>
        <w:rPr>
          <w:highlight w:val="yellow"/>
          <w:lang w:val="sr-Cyrl-CS"/>
        </w:rPr>
      </w:pPr>
    </w:p>
    <w:p w:rsidR="00392FAE" w:rsidRPr="00C403E0" w:rsidRDefault="00392FAE" w:rsidP="00E122C6">
      <w:pPr>
        <w:jc w:val="both"/>
        <w:rPr>
          <w:b/>
          <w:u w:val="single"/>
          <w:lang w:val="ru-RU"/>
        </w:rPr>
      </w:pPr>
      <w:r w:rsidRPr="00C403E0">
        <w:rPr>
          <w:b/>
          <w:u w:val="single"/>
          <w:lang w:val="sr-Cyrl-CS"/>
        </w:rPr>
        <w:t xml:space="preserve">Исплате са </w:t>
      </w:r>
      <w:r w:rsidRPr="00C403E0">
        <w:rPr>
          <w:b/>
          <w:u w:val="single"/>
          <w:lang w:val="ru-RU"/>
        </w:rPr>
        <w:t>функције 140</w:t>
      </w:r>
    </w:p>
    <w:p w:rsidR="006930AC" w:rsidRPr="00C403E0" w:rsidRDefault="006930AC" w:rsidP="00E122C6">
      <w:pPr>
        <w:jc w:val="both"/>
        <w:rPr>
          <w:b/>
          <w:highlight w:val="yellow"/>
          <w:u w:val="single"/>
          <w:lang w:val="ru-RU"/>
        </w:rPr>
      </w:pPr>
    </w:p>
    <w:tbl>
      <w:tblPr>
        <w:tblW w:w="920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0"/>
        <w:gridCol w:w="2340"/>
        <w:gridCol w:w="1596"/>
        <w:gridCol w:w="1623"/>
        <w:gridCol w:w="1758"/>
      </w:tblGrid>
      <w:tr w:rsidR="00BA53D2" w:rsidRPr="00C403E0" w:rsidTr="00BA53D2">
        <w:tc>
          <w:tcPr>
            <w:tcW w:w="1890" w:type="dxa"/>
            <w:vAlign w:val="center"/>
          </w:tcPr>
          <w:p w:rsidR="00BA53D2" w:rsidRPr="00C403E0" w:rsidRDefault="00BA53D2" w:rsidP="00E122C6">
            <w:pPr>
              <w:jc w:val="center"/>
              <w:rPr>
                <w:b/>
                <w:lang w:val="sr-Cyrl-CS"/>
              </w:rPr>
            </w:pPr>
            <w:r w:rsidRPr="00C403E0">
              <w:rPr>
                <w:b/>
                <w:lang w:val="sr-Cyrl-CS"/>
              </w:rPr>
              <w:t>Категорија лица</w:t>
            </w:r>
          </w:p>
        </w:tc>
        <w:tc>
          <w:tcPr>
            <w:tcW w:w="2340" w:type="dxa"/>
            <w:vAlign w:val="center"/>
          </w:tcPr>
          <w:p w:rsidR="00BA53D2" w:rsidRPr="00C403E0" w:rsidRDefault="00BA53D2" w:rsidP="00E122C6">
            <w:pPr>
              <w:jc w:val="center"/>
              <w:rPr>
                <w:b/>
                <w:lang w:val="sr-Cyrl-CS"/>
              </w:rPr>
            </w:pPr>
            <w:r w:rsidRPr="00C403E0">
              <w:rPr>
                <w:b/>
                <w:lang w:val="sr-Cyrl-CS"/>
              </w:rPr>
              <w:t>Врста примања</w:t>
            </w:r>
          </w:p>
        </w:tc>
        <w:tc>
          <w:tcPr>
            <w:tcW w:w="1596" w:type="dxa"/>
            <w:vAlign w:val="center"/>
          </w:tcPr>
          <w:p w:rsidR="00BA53D2" w:rsidRPr="00C403E0" w:rsidRDefault="00BA53D2" w:rsidP="00E122C6">
            <w:pPr>
              <w:jc w:val="center"/>
              <w:rPr>
                <w:b/>
              </w:rPr>
            </w:pPr>
            <w:r w:rsidRPr="00C403E0">
              <w:rPr>
                <w:b/>
                <w:lang w:val="sr-Cyrl-CS"/>
              </w:rPr>
              <w:t>201</w:t>
            </w:r>
            <w:r w:rsidRPr="00C403E0">
              <w:rPr>
                <w:b/>
              </w:rPr>
              <w:t>6</w:t>
            </w:r>
            <w:r w:rsidRPr="00C403E0">
              <w:rPr>
                <w:b/>
                <w:lang w:val="sr-Cyrl-CS"/>
              </w:rPr>
              <w:t>. година</w:t>
            </w:r>
          </w:p>
        </w:tc>
        <w:tc>
          <w:tcPr>
            <w:tcW w:w="1623" w:type="dxa"/>
            <w:vAlign w:val="center"/>
          </w:tcPr>
          <w:p w:rsidR="00BA53D2" w:rsidRPr="00C403E0" w:rsidRDefault="00BA53D2" w:rsidP="00E122C6">
            <w:pPr>
              <w:jc w:val="center"/>
              <w:rPr>
                <w:b/>
                <w:lang w:val="sr-Cyrl-CS"/>
              </w:rPr>
            </w:pPr>
            <w:r w:rsidRPr="00C403E0">
              <w:rPr>
                <w:b/>
                <w:lang w:val="sr-Cyrl-CS"/>
              </w:rPr>
              <w:t>2017. година</w:t>
            </w:r>
          </w:p>
        </w:tc>
        <w:tc>
          <w:tcPr>
            <w:tcW w:w="1758" w:type="dxa"/>
          </w:tcPr>
          <w:p w:rsidR="00BA53D2" w:rsidRPr="00EB58CC" w:rsidRDefault="00BA53D2" w:rsidP="00D96A6F">
            <w:pPr>
              <w:jc w:val="center"/>
              <w:rPr>
                <w:b/>
                <w:lang w:val="sr-Cyrl-RS"/>
              </w:rPr>
            </w:pPr>
            <w:r>
              <w:rPr>
                <w:b/>
              </w:rPr>
              <w:t xml:space="preserve">Од 01.01. </w:t>
            </w:r>
            <w:r>
              <w:rPr>
                <w:b/>
                <w:lang w:val="sr-Cyrl-CS"/>
              </w:rPr>
              <w:t>д</w:t>
            </w:r>
            <w:r>
              <w:rPr>
                <w:b/>
                <w:lang w:val="sr-Cyrl-RS"/>
              </w:rPr>
              <w:t xml:space="preserve">о </w:t>
            </w:r>
            <w:r>
              <w:rPr>
                <w:b/>
              </w:rPr>
              <w:t>3</w:t>
            </w:r>
            <w:r w:rsidR="00E122C6">
              <w:rPr>
                <w:b/>
                <w:lang w:val="sr-Cyrl-RS"/>
              </w:rPr>
              <w:t>1</w:t>
            </w:r>
            <w:r>
              <w:rPr>
                <w:b/>
                <w:lang w:val="sr-Cyrl-RS"/>
              </w:rPr>
              <w:t>.</w:t>
            </w:r>
            <w:r>
              <w:rPr>
                <w:b/>
              </w:rPr>
              <w:t>0</w:t>
            </w:r>
            <w:r w:rsidR="00D96A6F">
              <w:rPr>
                <w:b/>
                <w:lang w:val="sr-Cyrl-RS"/>
              </w:rPr>
              <w:t>8</w:t>
            </w:r>
            <w:r>
              <w:rPr>
                <w:b/>
                <w:lang w:val="sr-Cyrl-RS"/>
              </w:rPr>
              <w:t>.201</w:t>
            </w:r>
            <w:r>
              <w:rPr>
                <w:b/>
              </w:rPr>
              <w:t>8</w:t>
            </w:r>
            <w:r>
              <w:rPr>
                <w:b/>
                <w:lang w:val="sr-Cyrl-RS"/>
              </w:rPr>
              <w:t>.</w:t>
            </w:r>
          </w:p>
        </w:tc>
      </w:tr>
      <w:tr w:rsidR="00D96A6F" w:rsidRPr="00C403E0" w:rsidTr="00D96A6F">
        <w:tc>
          <w:tcPr>
            <w:tcW w:w="1890" w:type="dxa"/>
            <w:vMerge w:val="restart"/>
          </w:tcPr>
          <w:p w:rsidR="00D96A6F" w:rsidRPr="00C403E0" w:rsidRDefault="00D96A6F" w:rsidP="00D96A6F">
            <w:pPr>
              <w:rPr>
                <w:lang w:val="sr-Cyrl-CS"/>
              </w:rPr>
            </w:pPr>
            <w:r w:rsidRPr="00C403E0">
              <w:rPr>
                <w:lang w:val="sr-Cyrl-CS"/>
              </w:rPr>
              <w:t>Државни секретари и државни службеници на положају</w:t>
            </w:r>
          </w:p>
          <w:p w:rsidR="00D96A6F" w:rsidRPr="00C403E0" w:rsidRDefault="00D96A6F" w:rsidP="00D96A6F">
            <w:pPr>
              <w:jc w:val="both"/>
              <w:rPr>
                <w:lang w:val="sr-Cyrl-CS"/>
              </w:rPr>
            </w:pPr>
            <w:r w:rsidRPr="00C403E0">
              <w:rPr>
                <w:lang w:val="sr-Cyrl-CS"/>
              </w:rPr>
              <w:t>(старешине органа)</w:t>
            </w:r>
          </w:p>
        </w:tc>
        <w:tc>
          <w:tcPr>
            <w:tcW w:w="2340" w:type="dxa"/>
          </w:tcPr>
          <w:p w:rsidR="00D96A6F" w:rsidRPr="00C403E0" w:rsidRDefault="00D96A6F" w:rsidP="00D96A6F">
            <w:pPr>
              <w:jc w:val="both"/>
              <w:rPr>
                <w:lang w:val="sr-Cyrl-CS"/>
              </w:rPr>
            </w:pPr>
            <w:r w:rsidRPr="00C403E0">
              <w:rPr>
                <w:lang w:val="sr-Cyrl-CS"/>
              </w:rPr>
              <w:t xml:space="preserve">Плате </w:t>
            </w:r>
          </w:p>
        </w:tc>
        <w:tc>
          <w:tcPr>
            <w:tcW w:w="1596" w:type="dxa"/>
            <w:vAlign w:val="center"/>
          </w:tcPr>
          <w:p w:rsidR="00D96A6F" w:rsidRPr="00C403E0" w:rsidRDefault="00D96A6F" w:rsidP="00D96A6F">
            <w:pPr>
              <w:jc w:val="center"/>
              <w:rPr>
                <w:lang w:val="sr-Cyrl-CS"/>
              </w:rPr>
            </w:pPr>
            <w:r w:rsidRPr="00C403E0">
              <w:rPr>
                <w:lang w:val="sr-Cyrl-CS"/>
              </w:rPr>
              <w:t>1.968.115,76</w:t>
            </w:r>
          </w:p>
        </w:tc>
        <w:tc>
          <w:tcPr>
            <w:tcW w:w="1623" w:type="dxa"/>
            <w:vAlign w:val="center"/>
          </w:tcPr>
          <w:p w:rsidR="00D96A6F" w:rsidRPr="00C403E0" w:rsidRDefault="00D96A6F" w:rsidP="00D96A6F">
            <w:pPr>
              <w:jc w:val="center"/>
              <w:rPr>
                <w:lang w:val="sr-Cyrl-RS"/>
              </w:rPr>
            </w:pPr>
            <w:r w:rsidRPr="00C403E0">
              <w:rPr>
                <w:lang w:val="sr-Cyrl-RS"/>
              </w:rPr>
              <w:t>2.462.434,83</w:t>
            </w:r>
          </w:p>
        </w:tc>
        <w:tc>
          <w:tcPr>
            <w:tcW w:w="1758" w:type="dxa"/>
            <w:vAlign w:val="center"/>
          </w:tcPr>
          <w:p w:rsidR="00D96A6F" w:rsidRPr="00D96A6F" w:rsidRDefault="00D96A6F" w:rsidP="00D96A6F">
            <w:pPr>
              <w:jc w:val="center"/>
              <w:rPr>
                <w:color w:val="000000"/>
              </w:rPr>
            </w:pPr>
            <w:r w:rsidRPr="00D96A6F">
              <w:rPr>
                <w:color w:val="000000"/>
              </w:rPr>
              <w:t>2</w:t>
            </w:r>
            <w:r>
              <w:rPr>
                <w:color w:val="000000"/>
                <w:lang w:val="sr-Cyrl-RS"/>
              </w:rPr>
              <w:t>.</w:t>
            </w:r>
            <w:r w:rsidRPr="00D96A6F">
              <w:rPr>
                <w:color w:val="000000"/>
              </w:rPr>
              <w:t>051</w:t>
            </w:r>
            <w:r>
              <w:rPr>
                <w:color w:val="000000"/>
                <w:lang w:val="sr-Cyrl-RS"/>
              </w:rPr>
              <w:t>.</w:t>
            </w:r>
            <w:r w:rsidRPr="00D96A6F">
              <w:rPr>
                <w:color w:val="000000"/>
              </w:rPr>
              <w:t>521</w:t>
            </w:r>
            <w:r>
              <w:rPr>
                <w:color w:val="000000"/>
                <w:lang w:val="sr-Cyrl-RS"/>
              </w:rPr>
              <w:t>,</w:t>
            </w:r>
            <w:r w:rsidRPr="00D96A6F">
              <w:rPr>
                <w:color w:val="000000"/>
              </w:rPr>
              <w:t>24</w:t>
            </w:r>
          </w:p>
        </w:tc>
      </w:tr>
      <w:tr w:rsidR="00D96A6F" w:rsidRPr="00C403E0" w:rsidTr="00D96A6F">
        <w:tc>
          <w:tcPr>
            <w:tcW w:w="1890" w:type="dxa"/>
            <w:vMerge/>
          </w:tcPr>
          <w:p w:rsidR="00D96A6F" w:rsidRPr="00C403E0" w:rsidRDefault="00D96A6F" w:rsidP="00D96A6F">
            <w:pPr>
              <w:jc w:val="both"/>
              <w:rPr>
                <w:lang w:val="sr-Cyrl-CS"/>
              </w:rPr>
            </w:pPr>
          </w:p>
        </w:tc>
        <w:tc>
          <w:tcPr>
            <w:tcW w:w="2340" w:type="dxa"/>
          </w:tcPr>
          <w:p w:rsidR="00D96A6F" w:rsidRPr="00C403E0" w:rsidRDefault="00D96A6F" w:rsidP="00D96A6F">
            <w:pPr>
              <w:jc w:val="both"/>
              <w:rPr>
                <w:lang w:val="sr-Cyrl-CS"/>
              </w:rPr>
            </w:pPr>
            <w:r w:rsidRPr="00C403E0">
              <w:rPr>
                <w:lang w:val="sr-Cyrl-CS"/>
              </w:rPr>
              <w:t>Накнаде за превоз (маркица)</w:t>
            </w:r>
          </w:p>
        </w:tc>
        <w:tc>
          <w:tcPr>
            <w:tcW w:w="1596" w:type="dxa"/>
            <w:vAlign w:val="center"/>
          </w:tcPr>
          <w:p w:rsidR="00D96A6F" w:rsidRPr="00C403E0" w:rsidRDefault="00D96A6F" w:rsidP="00D96A6F">
            <w:pPr>
              <w:jc w:val="center"/>
              <w:rPr>
                <w:lang w:val="sr-Cyrl-CS"/>
              </w:rPr>
            </w:pPr>
            <w:r w:rsidRPr="00C403E0">
              <w:rPr>
                <w:lang w:val="sr-Cyrl-CS"/>
              </w:rPr>
              <w:t>32.890,00</w:t>
            </w:r>
          </w:p>
        </w:tc>
        <w:tc>
          <w:tcPr>
            <w:tcW w:w="1623" w:type="dxa"/>
            <w:vAlign w:val="center"/>
          </w:tcPr>
          <w:p w:rsidR="00D96A6F" w:rsidRPr="00C403E0" w:rsidRDefault="00D96A6F" w:rsidP="00D96A6F">
            <w:pPr>
              <w:jc w:val="center"/>
              <w:rPr>
                <w:lang w:val="sr-Cyrl-RS"/>
              </w:rPr>
            </w:pPr>
            <w:r w:rsidRPr="00C403E0">
              <w:rPr>
                <w:lang w:val="sr-Cyrl-RS"/>
              </w:rPr>
              <w:t>32.890,00</w:t>
            </w:r>
          </w:p>
        </w:tc>
        <w:tc>
          <w:tcPr>
            <w:tcW w:w="1758" w:type="dxa"/>
            <w:vAlign w:val="center"/>
          </w:tcPr>
          <w:p w:rsidR="00D96A6F" w:rsidRPr="00D96A6F" w:rsidRDefault="00D96A6F" w:rsidP="00D96A6F">
            <w:pPr>
              <w:jc w:val="center"/>
              <w:rPr>
                <w:color w:val="000000"/>
              </w:rPr>
            </w:pPr>
            <w:r w:rsidRPr="00D96A6F">
              <w:rPr>
                <w:color w:val="000000"/>
              </w:rPr>
              <w:t>20</w:t>
            </w:r>
            <w:r>
              <w:rPr>
                <w:color w:val="000000"/>
                <w:lang w:val="sr-Cyrl-RS"/>
              </w:rPr>
              <w:t>.</w:t>
            </w:r>
            <w:r w:rsidRPr="00D96A6F">
              <w:rPr>
                <w:color w:val="000000"/>
              </w:rPr>
              <w:t>930</w:t>
            </w:r>
            <w:r>
              <w:rPr>
                <w:color w:val="000000"/>
                <w:lang w:val="sr-Cyrl-RS"/>
              </w:rPr>
              <w:t>,</w:t>
            </w:r>
            <w:r w:rsidRPr="00D96A6F">
              <w:rPr>
                <w:color w:val="000000"/>
              </w:rPr>
              <w:t>00</w:t>
            </w:r>
          </w:p>
        </w:tc>
      </w:tr>
      <w:tr w:rsidR="00D96A6F" w:rsidRPr="00C403E0" w:rsidTr="00D96A6F">
        <w:tc>
          <w:tcPr>
            <w:tcW w:w="1890" w:type="dxa"/>
            <w:vMerge/>
          </w:tcPr>
          <w:p w:rsidR="00D96A6F" w:rsidRPr="00C403E0" w:rsidRDefault="00D96A6F" w:rsidP="00D96A6F">
            <w:pPr>
              <w:jc w:val="both"/>
              <w:rPr>
                <w:lang w:val="sr-Cyrl-CS"/>
              </w:rPr>
            </w:pPr>
          </w:p>
        </w:tc>
        <w:tc>
          <w:tcPr>
            <w:tcW w:w="2340" w:type="dxa"/>
          </w:tcPr>
          <w:p w:rsidR="00D96A6F" w:rsidRPr="00C403E0" w:rsidRDefault="00D96A6F" w:rsidP="00D96A6F">
            <w:pPr>
              <w:jc w:val="both"/>
              <w:rPr>
                <w:lang w:val="sr-Cyrl-CS"/>
              </w:rPr>
            </w:pPr>
            <w:r w:rsidRPr="00C403E0">
              <w:rPr>
                <w:lang w:val="sr-Cyrl-CS"/>
              </w:rPr>
              <w:t>Дневнице у земљи</w:t>
            </w:r>
          </w:p>
        </w:tc>
        <w:tc>
          <w:tcPr>
            <w:tcW w:w="1596" w:type="dxa"/>
            <w:vAlign w:val="center"/>
          </w:tcPr>
          <w:p w:rsidR="00D96A6F" w:rsidRPr="00C403E0" w:rsidRDefault="00D96A6F" w:rsidP="00D96A6F">
            <w:pPr>
              <w:jc w:val="center"/>
              <w:rPr>
                <w:lang w:val="sr-Cyrl-CS"/>
              </w:rPr>
            </w:pPr>
            <w:r w:rsidRPr="00C403E0">
              <w:rPr>
                <w:lang w:val="sr-Cyrl-CS"/>
              </w:rPr>
              <w:t>00,00</w:t>
            </w:r>
          </w:p>
        </w:tc>
        <w:tc>
          <w:tcPr>
            <w:tcW w:w="1623" w:type="dxa"/>
            <w:vAlign w:val="center"/>
          </w:tcPr>
          <w:p w:rsidR="00D96A6F" w:rsidRPr="00C403E0" w:rsidRDefault="00D96A6F" w:rsidP="00D96A6F">
            <w:pPr>
              <w:jc w:val="center"/>
              <w:rPr>
                <w:lang w:val="sr-Cyrl-CS"/>
              </w:rPr>
            </w:pPr>
            <w:r w:rsidRPr="00C403E0">
              <w:rPr>
                <w:lang w:val="sr-Cyrl-CS"/>
              </w:rPr>
              <w:t>00,00</w:t>
            </w:r>
          </w:p>
        </w:tc>
        <w:tc>
          <w:tcPr>
            <w:tcW w:w="1758" w:type="dxa"/>
            <w:vAlign w:val="center"/>
          </w:tcPr>
          <w:p w:rsidR="00D96A6F" w:rsidRPr="00D96A6F" w:rsidRDefault="00D96A6F" w:rsidP="00D96A6F">
            <w:pPr>
              <w:jc w:val="center"/>
              <w:rPr>
                <w:color w:val="000000"/>
              </w:rPr>
            </w:pPr>
            <w:r w:rsidRPr="00D96A6F">
              <w:rPr>
                <w:color w:val="000000"/>
              </w:rPr>
              <w:t>0.00</w:t>
            </w:r>
          </w:p>
        </w:tc>
      </w:tr>
      <w:tr w:rsidR="00D96A6F" w:rsidRPr="00C403E0" w:rsidTr="00D96A6F">
        <w:tc>
          <w:tcPr>
            <w:tcW w:w="1890" w:type="dxa"/>
            <w:vMerge/>
          </w:tcPr>
          <w:p w:rsidR="00D96A6F" w:rsidRPr="00C403E0" w:rsidRDefault="00D96A6F" w:rsidP="00D96A6F">
            <w:pPr>
              <w:jc w:val="both"/>
              <w:rPr>
                <w:lang w:val="sr-Cyrl-CS"/>
              </w:rPr>
            </w:pPr>
          </w:p>
        </w:tc>
        <w:tc>
          <w:tcPr>
            <w:tcW w:w="2340" w:type="dxa"/>
          </w:tcPr>
          <w:p w:rsidR="00D96A6F" w:rsidRPr="00C403E0" w:rsidRDefault="00D96A6F" w:rsidP="00D96A6F">
            <w:pPr>
              <w:jc w:val="both"/>
              <w:rPr>
                <w:lang w:val="sr-Cyrl-CS"/>
              </w:rPr>
            </w:pPr>
            <w:r w:rsidRPr="00C403E0">
              <w:rPr>
                <w:lang w:val="sr-Cyrl-CS"/>
              </w:rPr>
              <w:t>Дневнице у иностранству</w:t>
            </w:r>
          </w:p>
        </w:tc>
        <w:tc>
          <w:tcPr>
            <w:tcW w:w="1596" w:type="dxa"/>
            <w:vAlign w:val="center"/>
          </w:tcPr>
          <w:p w:rsidR="00D96A6F" w:rsidRPr="00C403E0" w:rsidRDefault="00D96A6F" w:rsidP="00D96A6F">
            <w:pPr>
              <w:jc w:val="center"/>
            </w:pPr>
          </w:p>
          <w:p w:rsidR="00D96A6F" w:rsidRPr="00C403E0" w:rsidRDefault="00D96A6F" w:rsidP="00D96A6F">
            <w:pPr>
              <w:jc w:val="center"/>
            </w:pPr>
            <w:r w:rsidRPr="00C403E0">
              <w:t>169.607,42</w:t>
            </w:r>
          </w:p>
        </w:tc>
        <w:tc>
          <w:tcPr>
            <w:tcW w:w="1623" w:type="dxa"/>
            <w:vAlign w:val="center"/>
          </w:tcPr>
          <w:p w:rsidR="00D96A6F" w:rsidRPr="00C403E0" w:rsidRDefault="00D96A6F" w:rsidP="00D96A6F">
            <w:pPr>
              <w:jc w:val="center"/>
            </w:pPr>
          </w:p>
          <w:p w:rsidR="00D96A6F" w:rsidRPr="00C403E0" w:rsidRDefault="00D96A6F" w:rsidP="00D96A6F">
            <w:pPr>
              <w:jc w:val="center"/>
            </w:pPr>
            <w:r w:rsidRPr="00C403E0">
              <w:t>20.488,31</w:t>
            </w:r>
          </w:p>
        </w:tc>
        <w:tc>
          <w:tcPr>
            <w:tcW w:w="1758" w:type="dxa"/>
            <w:vAlign w:val="center"/>
          </w:tcPr>
          <w:p w:rsidR="00D96A6F" w:rsidRPr="00D96A6F" w:rsidRDefault="00D96A6F" w:rsidP="00D96A6F">
            <w:pPr>
              <w:jc w:val="center"/>
              <w:rPr>
                <w:color w:val="000000"/>
              </w:rPr>
            </w:pPr>
            <w:r w:rsidRPr="00D96A6F">
              <w:rPr>
                <w:color w:val="000000"/>
              </w:rPr>
              <w:t>18</w:t>
            </w:r>
            <w:r>
              <w:rPr>
                <w:color w:val="000000"/>
                <w:lang w:val="sr-Cyrl-RS"/>
              </w:rPr>
              <w:t>.</w:t>
            </w:r>
            <w:r w:rsidRPr="00D96A6F">
              <w:rPr>
                <w:color w:val="000000"/>
              </w:rPr>
              <w:t>648</w:t>
            </w:r>
            <w:r>
              <w:rPr>
                <w:color w:val="000000"/>
                <w:lang w:val="sr-Cyrl-RS"/>
              </w:rPr>
              <w:t>,</w:t>
            </w:r>
            <w:r w:rsidRPr="00D96A6F">
              <w:rPr>
                <w:color w:val="000000"/>
              </w:rPr>
              <w:t>27</w:t>
            </w:r>
          </w:p>
        </w:tc>
      </w:tr>
      <w:tr w:rsidR="00D96A6F" w:rsidRPr="00C403E0" w:rsidTr="00D96A6F">
        <w:tc>
          <w:tcPr>
            <w:tcW w:w="1890" w:type="dxa"/>
            <w:vMerge w:val="restart"/>
          </w:tcPr>
          <w:p w:rsidR="00D96A6F" w:rsidRPr="00C403E0" w:rsidRDefault="00D96A6F" w:rsidP="00D96A6F">
            <w:pPr>
              <w:jc w:val="both"/>
              <w:rPr>
                <w:lang w:val="sr-Cyrl-CS"/>
              </w:rPr>
            </w:pPr>
            <w:r w:rsidRPr="00C403E0">
              <w:rPr>
                <w:lang w:val="sr-Cyrl-CS"/>
              </w:rPr>
              <w:t>Државни службеници и намештеници</w:t>
            </w:r>
          </w:p>
          <w:p w:rsidR="00D96A6F" w:rsidRPr="00C403E0" w:rsidRDefault="00D96A6F" w:rsidP="00D96A6F">
            <w:pPr>
              <w:jc w:val="both"/>
              <w:rPr>
                <w:lang w:val="sr-Cyrl-CS"/>
              </w:rPr>
            </w:pPr>
            <w:r w:rsidRPr="00C403E0">
              <w:rPr>
                <w:lang w:val="sr-Cyrl-CS"/>
              </w:rPr>
              <w:t>(запослени)</w:t>
            </w:r>
          </w:p>
        </w:tc>
        <w:tc>
          <w:tcPr>
            <w:tcW w:w="2340" w:type="dxa"/>
          </w:tcPr>
          <w:p w:rsidR="00D96A6F" w:rsidRPr="00C403E0" w:rsidRDefault="00D96A6F" w:rsidP="00D96A6F">
            <w:pPr>
              <w:jc w:val="both"/>
              <w:rPr>
                <w:lang w:val="sr-Cyrl-CS"/>
              </w:rPr>
            </w:pPr>
            <w:r w:rsidRPr="00C403E0">
              <w:rPr>
                <w:lang w:val="sr-Cyrl-CS"/>
              </w:rPr>
              <w:t xml:space="preserve">Плате </w:t>
            </w:r>
          </w:p>
        </w:tc>
        <w:tc>
          <w:tcPr>
            <w:tcW w:w="1596" w:type="dxa"/>
            <w:vAlign w:val="center"/>
          </w:tcPr>
          <w:p w:rsidR="00D96A6F" w:rsidRPr="00C403E0" w:rsidRDefault="00D96A6F" w:rsidP="00D96A6F">
            <w:pPr>
              <w:jc w:val="center"/>
            </w:pPr>
            <w:r w:rsidRPr="00C403E0">
              <w:t>25.370.701,77</w:t>
            </w:r>
          </w:p>
        </w:tc>
        <w:tc>
          <w:tcPr>
            <w:tcW w:w="1623" w:type="dxa"/>
            <w:vAlign w:val="center"/>
          </w:tcPr>
          <w:p w:rsidR="00D96A6F" w:rsidRPr="00C403E0" w:rsidRDefault="00D96A6F" w:rsidP="00D96A6F">
            <w:pPr>
              <w:jc w:val="center"/>
              <w:rPr>
                <w:lang w:val="sr-Cyrl-RS"/>
              </w:rPr>
            </w:pPr>
            <w:r w:rsidRPr="00C403E0">
              <w:rPr>
                <w:lang w:val="sr-Cyrl-RS"/>
              </w:rPr>
              <w:t>24.371.870,74</w:t>
            </w:r>
          </w:p>
        </w:tc>
        <w:tc>
          <w:tcPr>
            <w:tcW w:w="1758" w:type="dxa"/>
            <w:vAlign w:val="center"/>
          </w:tcPr>
          <w:p w:rsidR="00D96A6F" w:rsidRPr="00D96A6F" w:rsidRDefault="00D96A6F" w:rsidP="00D96A6F">
            <w:pPr>
              <w:jc w:val="center"/>
              <w:rPr>
                <w:color w:val="000000"/>
              </w:rPr>
            </w:pPr>
            <w:r w:rsidRPr="00D96A6F">
              <w:rPr>
                <w:color w:val="000000"/>
              </w:rPr>
              <w:t>17</w:t>
            </w:r>
            <w:r>
              <w:rPr>
                <w:color w:val="000000"/>
                <w:lang w:val="sr-Cyrl-RS"/>
              </w:rPr>
              <w:t>.</w:t>
            </w:r>
            <w:r w:rsidRPr="00D96A6F">
              <w:rPr>
                <w:color w:val="000000"/>
              </w:rPr>
              <w:t>540</w:t>
            </w:r>
            <w:r>
              <w:rPr>
                <w:color w:val="000000"/>
                <w:lang w:val="sr-Cyrl-RS"/>
              </w:rPr>
              <w:t>.</w:t>
            </w:r>
            <w:r w:rsidRPr="00D96A6F">
              <w:rPr>
                <w:color w:val="000000"/>
              </w:rPr>
              <w:t>581</w:t>
            </w:r>
            <w:r>
              <w:rPr>
                <w:color w:val="000000"/>
                <w:lang w:val="sr-Cyrl-RS"/>
              </w:rPr>
              <w:t>,</w:t>
            </w:r>
            <w:r w:rsidRPr="00D96A6F">
              <w:rPr>
                <w:color w:val="000000"/>
              </w:rPr>
              <w:t>59</w:t>
            </w:r>
          </w:p>
        </w:tc>
      </w:tr>
      <w:tr w:rsidR="00D96A6F" w:rsidRPr="00C403E0" w:rsidTr="00D96A6F">
        <w:trPr>
          <w:trHeight w:val="287"/>
        </w:trPr>
        <w:tc>
          <w:tcPr>
            <w:tcW w:w="1890" w:type="dxa"/>
            <w:vMerge/>
          </w:tcPr>
          <w:p w:rsidR="00D96A6F" w:rsidRPr="00C403E0" w:rsidRDefault="00D96A6F" w:rsidP="00D96A6F">
            <w:pPr>
              <w:jc w:val="both"/>
              <w:rPr>
                <w:lang w:val="sr-Cyrl-CS"/>
              </w:rPr>
            </w:pPr>
          </w:p>
        </w:tc>
        <w:tc>
          <w:tcPr>
            <w:tcW w:w="2340" w:type="dxa"/>
          </w:tcPr>
          <w:p w:rsidR="00D96A6F" w:rsidRPr="00C403E0" w:rsidRDefault="00D96A6F" w:rsidP="00D96A6F">
            <w:pPr>
              <w:jc w:val="both"/>
              <w:rPr>
                <w:lang w:val="sr-Cyrl-CS"/>
              </w:rPr>
            </w:pPr>
            <w:r w:rsidRPr="00C403E0">
              <w:rPr>
                <w:lang w:val="sr-Cyrl-CS"/>
              </w:rPr>
              <w:t>Накнаде за превоз (маркица)</w:t>
            </w:r>
          </w:p>
        </w:tc>
        <w:tc>
          <w:tcPr>
            <w:tcW w:w="1596" w:type="dxa"/>
            <w:vAlign w:val="center"/>
          </w:tcPr>
          <w:p w:rsidR="00D96A6F" w:rsidRPr="00C403E0" w:rsidRDefault="00D96A6F" w:rsidP="00D96A6F">
            <w:pPr>
              <w:jc w:val="center"/>
            </w:pPr>
            <w:r w:rsidRPr="00C403E0">
              <w:t>1.333.030,00</w:t>
            </w:r>
          </w:p>
        </w:tc>
        <w:tc>
          <w:tcPr>
            <w:tcW w:w="1623" w:type="dxa"/>
            <w:vAlign w:val="center"/>
          </w:tcPr>
          <w:p w:rsidR="00D96A6F" w:rsidRPr="00C403E0" w:rsidRDefault="00D96A6F" w:rsidP="00D96A6F">
            <w:pPr>
              <w:jc w:val="center"/>
              <w:rPr>
                <w:lang w:val="sr-Cyrl-RS"/>
              </w:rPr>
            </w:pPr>
            <w:r w:rsidRPr="00C403E0">
              <w:rPr>
                <w:lang w:val="sr-Cyrl-RS"/>
              </w:rPr>
              <w:t>1.310.533,00</w:t>
            </w:r>
          </w:p>
        </w:tc>
        <w:tc>
          <w:tcPr>
            <w:tcW w:w="1758" w:type="dxa"/>
            <w:vAlign w:val="center"/>
          </w:tcPr>
          <w:p w:rsidR="00D96A6F" w:rsidRPr="00D96A6F" w:rsidRDefault="00D96A6F" w:rsidP="00D96A6F">
            <w:pPr>
              <w:jc w:val="center"/>
              <w:rPr>
                <w:color w:val="000000"/>
              </w:rPr>
            </w:pPr>
            <w:r w:rsidRPr="00D96A6F">
              <w:rPr>
                <w:color w:val="000000"/>
              </w:rPr>
              <w:t>829</w:t>
            </w:r>
            <w:r>
              <w:rPr>
                <w:color w:val="000000"/>
                <w:lang w:val="sr-Cyrl-RS"/>
              </w:rPr>
              <w:t>.</w:t>
            </w:r>
            <w:r w:rsidRPr="00D96A6F">
              <w:rPr>
                <w:color w:val="000000"/>
              </w:rPr>
              <w:t>829</w:t>
            </w:r>
            <w:r>
              <w:rPr>
                <w:color w:val="000000"/>
                <w:lang w:val="sr-Cyrl-RS"/>
              </w:rPr>
              <w:t>,</w:t>
            </w:r>
            <w:r w:rsidRPr="00D96A6F">
              <w:rPr>
                <w:color w:val="000000"/>
              </w:rPr>
              <w:t>46</w:t>
            </w:r>
          </w:p>
        </w:tc>
      </w:tr>
      <w:tr w:rsidR="00D96A6F" w:rsidRPr="00101F55" w:rsidTr="00D96A6F">
        <w:tc>
          <w:tcPr>
            <w:tcW w:w="1890" w:type="dxa"/>
            <w:vMerge/>
          </w:tcPr>
          <w:p w:rsidR="00D96A6F" w:rsidRPr="00500828" w:rsidRDefault="00D96A6F" w:rsidP="00D96A6F">
            <w:pPr>
              <w:jc w:val="both"/>
              <w:rPr>
                <w:lang w:val="sr-Cyrl-CS"/>
              </w:rPr>
            </w:pPr>
          </w:p>
        </w:tc>
        <w:tc>
          <w:tcPr>
            <w:tcW w:w="2340" w:type="dxa"/>
          </w:tcPr>
          <w:p w:rsidR="00D96A6F" w:rsidRPr="00500828" w:rsidRDefault="00D96A6F" w:rsidP="00D96A6F">
            <w:pPr>
              <w:jc w:val="both"/>
              <w:rPr>
                <w:lang w:val="sr-Cyrl-CS"/>
              </w:rPr>
            </w:pPr>
            <w:r w:rsidRPr="00500828">
              <w:rPr>
                <w:lang w:val="sr-Cyrl-CS"/>
              </w:rPr>
              <w:t>Дневнице у земљи</w:t>
            </w:r>
          </w:p>
        </w:tc>
        <w:tc>
          <w:tcPr>
            <w:tcW w:w="1596" w:type="dxa"/>
            <w:vAlign w:val="center"/>
          </w:tcPr>
          <w:p w:rsidR="00D96A6F" w:rsidRPr="00500828" w:rsidRDefault="00D96A6F" w:rsidP="00D96A6F">
            <w:pPr>
              <w:jc w:val="center"/>
            </w:pPr>
            <w:r w:rsidRPr="00500828">
              <w:t>3.450,00</w:t>
            </w:r>
          </w:p>
        </w:tc>
        <w:tc>
          <w:tcPr>
            <w:tcW w:w="1623" w:type="dxa"/>
            <w:vAlign w:val="center"/>
          </w:tcPr>
          <w:p w:rsidR="00D96A6F" w:rsidRPr="00500828" w:rsidRDefault="00D96A6F" w:rsidP="00D96A6F">
            <w:pPr>
              <w:jc w:val="center"/>
            </w:pPr>
            <w:r w:rsidRPr="00500828">
              <w:t>2.925,00</w:t>
            </w:r>
          </w:p>
        </w:tc>
        <w:tc>
          <w:tcPr>
            <w:tcW w:w="1758" w:type="dxa"/>
            <w:vAlign w:val="center"/>
          </w:tcPr>
          <w:p w:rsidR="00D96A6F" w:rsidRPr="00D96A6F" w:rsidRDefault="00D96A6F" w:rsidP="00D96A6F">
            <w:pPr>
              <w:jc w:val="center"/>
              <w:rPr>
                <w:color w:val="000000"/>
              </w:rPr>
            </w:pPr>
            <w:r w:rsidRPr="00D96A6F">
              <w:rPr>
                <w:color w:val="000000"/>
              </w:rPr>
              <w:t>900.00</w:t>
            </w:r>
          </w:p>
        </w:tc>
      </w:tr>
      <w:tr w:rsidR="00D96A6F" w:rsidRPr="00101F55" w:rsidTr="00D96A6F">
        <w:tc>
          <w:tcPr>
            <w:tcW w:w="1890" w:type="dxa"/>
            <w:vMerge/>
          </w:tcPr>
          <w:p w:rsidR="00D96A6F" w:rsidRPr="00500828" w:rsidRDefault="00D96A6F" w:rsidP="00D96A6F">
            <w:pPr>
              <w:jc w:val="both"/>
              <w:rPr>
                <w:lang w:val="sr-Cyrl-CS"/>
              </w:rPr>
            </w:pPr>
          </w:p>
        </w:tc>
        <w:tc>
          <w:tcPr>
            <w:tcW w:w="2340" w:type="dxa"/>
          </w:tcPr>
          <w:p w:rsidR="00D96A6F" w:rsidRPr="00500828" w:rsidRDefault="00D96A6F" w:rsidP="00D96A6F">
            <w:pPr>
              <w:jc w:val="both"/>
              <w:rPr>
                <w:lang w:val="sr-Cyrl-CS"/>
              </w:rPr>
            </w:pPr>
            <w:r w:rsidRPr="00500828">
              <w:rPr>
                <w:lang w:val="sr-Cyrl-CS"/>
              </w:rPr>
              <w:t>Дневнице у иностранству</w:t>
            </w:r>
          </w:p>
        </w:tc>
        <w:tc>
          <w:tcPr>
            <w:tcW w:w="1596" w:type="dxa"/>
            <w:vAlign w:val="center"/>
          </w:tcPr>
          <w:p w:rsidR="00D96A6F" w:rsidRPr="00500828" w:rsidRDefault="00D96A6F" w:rsidP="00D96A6F">
            <w:pPr>
              <w:jc w:val="center"/>
            </w:pPr>
            <w:r w:rsidRPr="00500828">
              <w:t>298.293,24</w:t>
            </w:r>
          </w:p>
        </w:tc>
        <w:tc>
          <w:tcPr>
            <w:tcW w:w="1623" w:type="dxa"/>
            <w:vAlign w:val="center"/>
          </w:tcPr>
          <w:p w:rsidR="00D96A6F" w:rsidRPr="00500828" w:rsidRDefault="00D96A6F" w:rsidP="00D96A6F">
            <w:pPr>
              <w:jc w:val="center"/>
              <w:rPr>
                <w:lang w:val="sr-Cyrl-RS"/>
              </w:rPr>
            </w:pPr>
            <w:r w:rsidRPr="00500828">
              <w:rPr>
                <w:lang w:val="sr-Cyrl-RS"/>
              </w:rPr>
              <w:t>75.571,49</w:t>
            </w:r>
          </w:p>
        </w:tc>
        <w:tc>
          <w:tcPr>
            <w:tcW w:w="1758" w:type="dxa"/>
            <w:vAlign w:val="center"/>
          </w:tcPr>
          <w:p w:rsidR="00D96A6F" w:rsidRPr="00D96A6F" w:rsidRDefault="00D96A6F" w:rsidP="00D96A6F">
            <w:pPr>
              <w:jc w:val="center"/>
              <w:rPr>
                <w:color w:val="000000"/>
              </w:rPr>
            </w:pPr>
            <w:r w:rsidRPr="00D96A6F">
              <w:rPr>
                <w:color w:val="000000"/>
              </w:rPr>
              <w:t>120</w:t>
            </w:r>
            <w:r>
              <w:rPr>
                <w:color w:val="000000"/>
                <w:lang w:val="sr-Cyrl-RS"/>
              </w:rPr>
              <w:t>.</w:t>
            </w:r>
            <w:r w:rsidRPr="00D96A6F">
              <w:rPr>
                <w:color w:val="000000"/>
              </w:rPr>
              <w:t>126.38</w:t>
            </w:r>
          </w:p>
        </w:tc>
      </w:tr>
    </w:tbl>
    <w:p w:rsidR="00392FAE" w:rsidRPr="00101F55" w:rsidRDefault="00392FAE" w:rsidP="00E122C6">
      <w:pPr>
        <w:jc w:val="both"/>
        <w:rPr>
          <w:b/>
          <w:highlight w:val="yellow"/>
          <w:u w:val="single"/>
          <w:lang w:val="ru-RU"/>
        </w:rPr>
      </w:pPr>
    </w:p>
    <w:p w:rsidR="00392FAE" w:rsidRDefault="00392FAE" w:rsidP="00E122C6">
      <w:pPr>
        <w:jc w:val="both"/>
        <w:rPr>
          <w:b/>
          <w:u w:val="single"/>
          <w:lang w:val="ru-RU"/>
        </w:rPr>
      </w:pPr>
      <w:r w:rsidRPr="006100E8">
        <w:rPr>
          <w:b/>
          <w:u w:val="single"/>
          <w:lang w:val="ru-RU"/>
        </w:rPr>
        <w:t>Исплате са функције 980</w:t>
      </w:r>
    </w:p>
    <w:p w:rsidR="006930AC" w:rsidRPr="006100E8" w:rsidRDefault="006930AC" w:rsidP="00E122C6">
      <w:pPr>
        <w:jc w:val="both"/>
        <w:rPr>
          <w:b/>
          <w:u w:val="single"/>
          <w:lang w:val="ru-RU"/>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2390"/>
        <w:gridCol w:w="1800"/>
        <w:gridCol w:w="1800"/>
        <w:gridCol w:w="1620"/>
      </w:tblGrid>
      <w:tr w:rsidR="00416E68" w:rsidRPr="006100E8" w:rsidTr="001327DF">
        <w:tc>
          <w:tcPr>
            <w:tcW w:w="1840" w:type="dxa"/>
            <w:vAlign w:val="center"/>
          </w:tcPr>
          <w:p w:rsidR="006930AC" w:rsidRPr="006100E8" w:rsidRDefault="006930AC" w:rsidP="00E122C6">
            <w:pPr>
              <w:jc w:val="center"/>
              <w:rPr>
                <w:b/>
                <w:lang w:val="sr-Cyrl-CS"/>
              </w:rPr>
            </w:pPr>
            <w:r w:rsidRPr="006100E8">
              <w:rPr>
                <w:b/>
                <w:lang w:val="sr-Cyrl-CS"/>
              </w:rPr>
              <w:t>Категорија лица</w:t>
            </w:r>
          </w:p>
        </w:tc>
        <w:tc>
          <w:tcPr>
            <w:tcW w:w="2390" w:type="dxa"/>
            <w:vAlign w:val="center"/>
          </w:tcPr>
          <w:p w:rsidR="006930AC" w:rsidRPr="006100E8" w:rsidRDefault="006930AC" w:rsidP="00E122C6">
            <w:pPr>
              <w:jc w:val="center"/>
              <w:rPr>
                <w:b/>
                <w:lang w:val="sr-Cyrl-CS"/>
              </w:rPr>
            </w:pPr>
            <w:r w:rsidRPr="006100E8">
              <w:rPr>
                <w:b/>
                <w:lang w:val="sr-Cyrl-CS"/>
              </w:rPr>
              <w:t>Врста примања</w:t>
            </w:r>
          </w:p>
        </w:tc>
        <w:tc>
          <w:tcPr>
            <w:tcW w:w="1800" w:type="dxa"/>
            <w:vAlign w:val="center"/>
          </w:tcPr>
          <w:p w:rsidR="006930AC" w:rsidRPr="006100E8" w:rsidRDefault="006930AC" w:rsidP="00E122C6">
            <w:pPr>
              <w:jc w:val="center"/>
              <w:rPr>
                <w:b/>
              </w:rPr>
            </w:pPr>
            <w:r w:rsidRPr="006100E8">
              <w:rPr>
                <w:b/>
                <w:lang w:val="sr-Cyrl-CS"/>
              </w:rPr>
              <w:t>201</w:t>
            </w:r>
            <w:r w:rsidRPr="006100E8">
              <w:rPr>
                <w:b/>
              </w:rPr>
              <w:t>6</w:t>
            </w:r>
            <w:r w:rsidRPr="006100E8">
              <w:rPr>
                <w:b/>
                <w:lang w:val="sr-Cyrl-CS"/>
              </w:rPr>
              <w:t xml:space="preserve">. </w:t>
            </w:r>
            <w:r w:rsidR="00DD1DC6">
              <w:rPr>
                <w:b/>
                <w:lang w:val="sr-Cyrl-RS"/>
              </w:rPr>
              <w:t>г</w:t>
            </w:r>
            <w:r w:rsidRPr="006100E8">
              <w:rPr>
                <w:b/>
                <w:lang w:val="sr-Cyrl-CS"/>
              </w:rPr>
              <w:t>одина</w:t>
            </w:r>
          </w:p>
        </w:tc>
        <w:tc>
          <w:tcPr>
            <w:tcW w:w="1800" w:type="dxa"/>
            <w:vAlign w:val="center"/>
          </w:tcPr>
          <w:p w:rsidR="006930AC" w:rsidRPr="006100E8" w:rsidRDefault="006930AC" w:rsidP="00E122C6">
            <w:pPr>
              <w:jc w:val="center"/>
              <w:rPr>
                <w:b/>
              </w:rPr>
            </w:pPr>
            <w:r w:rsidRPr="006100E8">
              <w:rPr>
                <w:b/>
              </w:rPr>
              <w:t>2017</w:t>
            </w:r>
            <w:r w:rsidRPr="006100E8">
              <w:rPr>
                <w:b/>
                <w:lang w:val="sr-Cyrl-CS"/>
              </w:rPr>
              <w:t>. година</w:t>
            </w:r>
          </w:p>
        </w:tc>
        <w:tc>
          <w:tcPr>
            <w:tcW w:w="1620" w:type="dxa"/>
            <w:vAlign w:val="center"/>
          </w:tcPr>
          <w:p w:rsidR="006930AC" w:rsidRPr="009763C9" w:rsidRDefault="006930AC" w:rsidP="00EB2E39">
            <w:pPr>
              <w:jc w:val="center"/>
              <w:rPr>
                <w:b/>
                <w:lang w:val="sr-Cyrl-RS"/>
              </w:rPr>
            </w:pPr>
            <w:r w:rsidRPr="009763C9">
              <w:rPr>
                <w:b/>
                <w:lang w:val="sr-Cyrl-RS"/>
              </w:rPr>
              <w:t xml:space="preserve">2018. година (до </w:t>
            </w:r>
            <w:r w:rsidR="009763C9" w:rsidRPr="009763C9">
              <w:rPr>
                <w:b/>
                <w:lang w:val="sr-Cyrl-RS"/>
              </w:rPr>
              <w:t>3</w:t>
            </w:r>
            <w:r w:rsidR="00EB2E39">
              <w:rPr>
                <w:b/>
                <w:lang w:val="sr-Cyrl-RS"/>
              </w:rPr>
              <w:t>1</w:t>
            </w:r>
            <w:r w:rsidR="00FD3BD4" w:rsidRPr="009763C9">
              <w:rPr>
                <w:b/>
                <w:lang w:val="sr-Cyrl-RS"/>
              </w:rPr>
              <w:t>.0</w:t>
            </w:r>
            <w:r w:rsidR="00D96A6F">
              <w:rPr>
                <w:b/>
                <w:lang w:val="sr-Cyrl-RS"/>
              </w:rPr>
              <w:t>8</w:t>
            </w:r>
            <w:r w:rsidRPr="009763C9">
              <w:rPr>
                <w:b/>
                <w:lang w:val="sr-Cyrl-RS"/>
              </w:rPr>
              <w:t>.2018)</w:t>
            </w:r>
          </w:p>
        </w:tc>
      </w:tr>
      <w:tr w:rsidR="00D96A6F" w:rsidRPr="006100E8" w:rsidTr="00D96A6F">
        <w:tc>
          <w:tcPr>
            <w:tcW w:w="1840" w:type="dxa"/>
            <w:vMerge w:val="restart"/>
            <w:vAlign w:val="center"/>
          </w:tcPr>
          <w:p w:rsidR="00D96A6F" w:rsidRPr="006100E8" w:rsidRDefault="00D96A6F" w:rsidP="00D96A6F">
            <w:pPr>
              <w:rPr>
                <w:lang w:val="sr-Cyrl-CS"/>
              </w:rPr>
            </w:pPr>
            <w:r w:rsidRPr="006100E8">
              <w:rPr>
                <w:lang w:val="sr-Cyrl-CS"/>
              </w:rPr>
              <w:t>Државни секретари и државни службеници на положају (старешине органа)</w:t>
            </w:r>
          </w:p>
        </w:tc>
        <w:tc>
          <w:tcPr>
            <w:tcW w:w="2390" w:type="dxa"/>
            <w:vAlign w:val="center"/>
          </w:tcPr>
          <w:p w:rsidR="00D96A6F" w:rsidRPr="006100E8" w:rsidRDefault="00D96A6F" w:rsidP="00D96A6F">
            <w:pPr>
              <w:rPr>
                <w:lang w:val="sr-Cyrl-CS"/>
              </w:rPr>
            </w:pPr>
            <w:r w:rsidRPr="006100E8">
              <w:rPr>
                <w:lang w:val="sr-Cyrl-CS"/>
              </w:rPr>
              <w:t xml:space="preserve">Плате и накнаде </w:t>
            </w:r>
          </w:p>
        </w:tc>
        <w:tc>
          <w:tcPr>
            <w:tcW w:w="1800" w:type="dxa"/>
            <w:vAlign w:val="center"/>
          </w:tcPr>
          <w:p w:rsidR="00D96A6F" w:rsidRPr="00FD3BD4" w:rsidRDefault="00D96A6F" w:rsidP="00D96A6F">
            <w:pPr>
              <w:jc w:val="center"/>
              <w:rPr>
                <w:sz w:val="22"/>
                <w:szCs w:val="22"/>
              </w:rPr>
            </w:pPr>
            <w:r w:rsidRPr="00FD3BD4">
              <w:rPr>
                <w:sz w:val="22"/>
                <w:szCs w:val="22"/>
              </w:rPr>
              <w:t>112.381,65</w:t>
            </w:r>
          </w:p>
        </w:tc>
        <w:tc>
          <w:tcPr>
            <w:tcW w:w="1800" w:type="dxa"/>
            <w:vAlign w:val="center"/>
          </w:tcPr>
          <w:p w:rsidR="00D96A6F" w:rsidRPr="00FD3BD4" w:rsidRDefault="00D96A6F" w:rsidP="00D96A6F">
            <w:pPr>
              <w:jc w:val="center"/>
              <w:rPr>
                <w:sz w:val="22"/>
                <w:szCs w:val="22"/>
                <w:lang w:val="sr-Cyrl-RS"/>
              </w:rPr>
            </w:pPr>
            <w:r w:rsidRPr="00FD3BD4">
              <w:rPr>
                <w:sz w:val="22"/>
                <w:szCs w:val="22"/>
                <w:lang w:val="sr-Cyrl-RS"/>
              </w:rPr>
              <w:t>642.452,50</w:t>
            </w:r>
          </w:p>
        </w:tc>
        <w:tc>
          <w:tcPr>
            <w:tcW w:w="1620" w:type="dxa"/>
            <w:vAlign w:val="center"/>
          </w:tcPr>
          <w:p w:rsidR="00D96A6F" w:rsidRPr="00D96A6F" w:rsidRDefault="00D96A6F" w:rsidP="00D96A6F">
            <w:pPr>
              <w:jc w:val="center"/>
              <w:rPr>
                <w:color w:val="000000"/>
                <w:sz w:val="22"/>
                <w:szCs w:val="22"/>
              </w:rPr>
            </w:pPr>
            <w:r w:rsidRPr="00D96A6F">
              <w:rPr>
                <w:color w:val="000000"/>
                <w:sz w:val="22"/>
                <w:szCs w:val="22"/>
              </w:rPr>
              <w:t>323.416,55</w:t>
            </w:r>
          </w:p>
        </w:tc>
      </w:tr>
      <w:tr w:rsidR="00D96A6F" w:rsidRPr="006100E8" w:rsidTr="00D96A6F">
        <w:tc>
          <w:tcPr>
            <w:tcW w:w="1840" w:type="dxa"/>
            <w:vMerge/>
            <w:vAlign w:val="center"/>
          </w:tcPr>
          <w:p w:rsidR="00D96A6F" w:rsidRPr="006100E8" w:rsidRDefault="00D96A6F" w:rsidP="00D96A6F">
            <w:pPr>
              <w:rPr>
                <w:lang w:val="sr-Cyrl-CS"/>
              </w:rPr>
            </w:pPr>
          </w:p>
        </w:tc>
        <w:tc>
          <w:tcPr>
            <w:tcW w:w="2390" w:type="dxa"/>
          </w:tcPr>
          <w:p w:rsidR="00D96A6F" w:rsidRPr="006100E8" w:rsidRDefault="00D96A6F" w:rsidP="00D96A6F">
            <w:pPr>
              <w:jc w:val="both"/>
              <w:rPr>
                <w:lang w:val="sr-Cyrl-CS"/>
              </w:rPr>
            </w:pPr>
            <w:r w:rsidRPr="006100E8">
              <w:rPr>
                <w:lang w:val="sr-Cyrl-CS"/>
              </w:rPr>
              <w:t>Накнаде за превоз (маркица)</w:t>
            </w:r>
          </w:p>
        </w:tc>
        <w:tc>
          <w:tcPr>
            <w:tcW w:w="1800" w:type="dxa"/>
            <w:vAlign w:val="center"/>
          </w:tcPr>
          <w:p w:rsidR="00D96A6F" w:rsidRPr="00FD3BD4" w:rsidRDefault="00D96A6F" w:rsidP="00D96A6F">
            <w:pPr>
              <w:jc w:val="center"/>
              <w:rPr>
                <w:sz w:val="22"/>
                <w:szCs w:val="22"/>
              </w:rPr>
            </w:pPr>
            <w:r w:rsidRPr="00FD3BD4">
              <w:rPr>
                <w:sz w:val="22"/>
                <w:szCs w:val="22"/>
              </w:rPr>
              <w:t>324.135,00</w:t>
            </w:r>
          </w:p>
        </w:tc>
        <w:tc>
          <w:tcPr>
            <w:tcW w:w="1800" w:type="dxa"/>
            <w:vAlign w:val="center"/>
          </w:tcPr>
          <w:p w:rsidR="00D96A6F" w:rsidRPr="00FD3BD4" w:rsidRDefault="00D96A6F" w:rsidP="00D96A6F">
            <w:pPr>
              <w:jc w:val="center"/>
              <w:rPr>
                <w:sz w:val="22"/>
                <w:szCs w:val="22"/>
                <w:lang w:val="sr-Cyrl-RS"/>
              </w:rPr>
            </w:pPr>
            <w:r w:rsidRPr="00FD3BD4">
              <w:rPr>
                <w:sz w:val="22"/>
                <w:szCs w:val="22"/>
                <w:lang w:val="sr-Cyrl-RS"/>
              </w:rPr>
              <w:t>298.808,40</w:t>
            </w:r>
          </w:p>
        </w:tc>
        <w:tc>
          <w:tcPr>
            <w:tcW w:w="1620" w:type="dxa"/>
            <w:vAlign w:val="center"/>
          </w:tcPr>
          <w:p w:rsidR="00D96A6F" w:rsidRPr="00D96A6F" w:rsidRDefault="00D96A6F" w:rsidP="00D96A6F">
            <w:pPr>
              <w:jc w:val="center"/>
              <w:rPr>
                <w:sz w:val="22"/>
                <w:szCs w:val="22"/>
              </w:rPr>
            </w:pPr>
            <w:r w:rsidRPr="00D96A6F">
              <w:rPr>
                <w:sz w:val="22"/>
                <w:szCs w:val="22"/>
              </w:rPr>
              <w:t>1.671.828,65</w:t>
            </w:r>
          </w:p>
        </w:tc>
      </w:tr>
      <w:tr w:rsidR="00D96A6F" w:rsidRPr="006100E8" w:rsidTr="00D96A6F">
        <w:tc>
          <w:tcPr>
            <w:tcW w:w="1840" w:type="dxa"/>
            <w:vMerge w:val="restart"/>
            <w:vAlign w:val="center"/>
          </w:tcPr>
          <w:p w:rsidR="00D96A6F" w:rsidRPr="006100E8" w:rsidRDefault="00D96A6F" w:rsidP="00D96A6F">
            <w:pPr>
              <w:jc w:val="both"/>
              <w:rPr>
                <w:lang w:val="sr-Cyrl-CS"/>
              </w:rPr>
            </w:pPr>
            <w:r w:rsidRPr="006100E8">
              <w:rPr>
                <w:lang w:val="sr-Cyrl-CS"/>
              </w:rPr>
              <w:t>Државни службеници и намештеници (запослени)</w:t>
            </w:r>
          </w:p>
        </w:tc>
        <w:tc>
          <w:tcPr>
            <w:tcW w:w="2390" w:type="dxa"/>
            <w:vAlign w:val="center"/>
          </w:tcPr>
          <w:p w:rsidR="00D96A6F" w:rsidRPr="006100E8" w:rsidRDefault="00D96A6F" w:rsidP="00D96A6F">
            <w:pPr>
              <w:rPr>
                <w:lang w:val="sr-Cyrl-CS"/>
              </w:rPr>
            </w:pPr>
            <w:r w:rsidRPr="006100E8">
              <w:rPr>
                <w:lang w:val="sr-Cyrl-CS"/>
              </w:rPr>
              <w:t>Плате и накнаде</w:t>
            </w:r>
          </w:p>
        </w:tc>
        <w:tc>
          <w:tcPr>
            <w:tcW w:w="1800" w:type="dxa"/>
            <w:vAlign w:val="center"/>
          </w:tcPr>
          <w:p w:rsidR="00D96A6F" w:rsidRPr="00FD3BD4" w:rsidRDefault="00D96A6F" w:rsidP="00D96A6F">
            <w:pPr>
              <w:jc w:val="center"/>
              <w:rPr>
                <w:sz w:val="22"/>
                <w:szCs w:val="22"/>
              </w:rPr>
            </w:pPr>
            <w:r w:rsidRPr="00FD3BD4">
              <w:rPr>
                <w:sz w:val="22"/>
                <w:szCs w:val="22"/>
              </w:rPr>
              <w:t>296.424.896,64</w:t>
            </w:r>
          </w:p>
        </w:tc>
        <w:tc>
          <w:tcPr>
            <w:tcW w:w="1800" w:type="dxa"/>
            <w:vAlign w:val="center"/>
          </w:tcPr>
          <w:p w:rsidR="00D96A6F" w:rsidRPr="00FD3BD4" w:rsidRDefault="00D96A6F" w:rsidP="00D96A6F">
            <w:pPr>
              <w:jc w:val="center"/>
              <w:rPr>
                <w:sz w:val="22"/>
                <w:szCs w:val="22"/>
              </w:rPr>
            </w:pPr>
            <w:r w:rsidRPr="00FD3BD4">
              <w:rPr>
                <w:sz w:val="22"/>
                <w:szCs w:val="22"/>
                <w:lang w:val="sr-Cyrl-RS"/>
              </w:rPr>
              <w:t>293.506.582,40</w:t>
            </w:r>
          </w:p>
        </w:tc>
        <w:tc>
          <w:tcPr>
            <w:tcW w:w="1620" w:type="dxa"/>
            <w:vAlign w:val="center"/>
          </w:tcPr>
          <w:p w:rsidR="00D96A6F" w:rsidRPr="00D96A6F" w:rsidRDefault="00D96A6F" w:rsidP="00D96A6F">
            <w:pPr>
              <w:jc w:val="center"/>
              <w:rPr>
                <w:color w:val="000000"/>
                <w:sz w:val="22"/>
                <w:szCs w:val="22"/>
              </w:rPr>
            </w:pPr>
            <w:r w:rsidRPr="00D96A6F">
              <w:rPr>
                <w:color w:val="000000"/>
                <w:sz w:val="22"/>
                <w:szCs w:val="22"/>
              </w:rPr>
              <w:t>202.875.589,78</w:t>
            </w:r>
          </w:p>
        </w:tc>
      </w:tr>
      <w:tr w:rsidR="00D96A6F" w:rsidRPr="006100E8" w:rsidTr="00D96A6F">
        <w:tc>
          <w:tcPr>
            <w:tcW w:w="1840" w:type="dxa"/>
            <w:vMerge/>
            <w:vAlign w:val="center"/>
          </w:tcPr>
          <w:p w:rsidR="00D96A6F" w:rsidRPr="006100E8" w:rsidRDefault="00D96A6F" w:rsidP="00D96A6F">
            <w:pPr>
              <w:jc w:val="both"/>
              <w:rPr>
                <w:lang w:val="sr-Cyrl-CS"/>
              </w:rPr>
            </w:pPr>
          </w:p>
        </w:tc>
        <w:tc>
          <w:tcPr>
            <w:tcW w:w="2390" w:type="dxa"/>
            <w:vAlign w:val="center"/>
          </w:tcPr>
          <w:p w:rsidR="00D96A6F" w:rsidRPr="006100E8" w:rsidRDefault="00D96A6F" w:rsidP="00D96A6F">
            <w:pPr>
              <w:rPr>
                <w:lang w:val="sr-Cyrl-CS"/>
              </w:rPr>
            </w:pPr>
            <w:r w:rsidRPr="006100E8">
              <w:rPr>
                <w:lang w:val="sr-Cyrl-CS"/>
              </w:rPr>
              <w:t>Социјална давања (солидарна помоћ)</w:t>
            </w:r>
          </w:p>
        </w:tc>
        <w:tc>
          <w:tcPr>
            <w:tcW w:w="1800" w:type="dxa"/>
            <w:vAlign w:val="center"/>
          </w:tcPr>
          <w:p w:rsidR="00D96A6F" w:rsidRPr="00FD3BD4" w:rsidRDefault="00D96A6F" w:rsidP="00D96A6F">
            <w:pPr>
              <w:jc w:val="center"/>
              <w:rPr>
                <w:sz w:val="22"/>
                <w:szCs w:val="22"/>
              </w:rPr>
            </w:pPr>
            <w:r w:rsidRPr="00FD3BD4">
              <w:rPr>
                <w:sz w:val="22"/>
                <w:szCs w:val="22"/>
              </w:rPr>
              <w:t>5.453.387,22</w:t>
            </w:r>
          </w:p>
        </w:tc>
        <w:tc>
          <w:tcPr>
            <w:tcW w:w="1800" w:type="dxa"/>
            <w:vAlign w:val="center"/>
          </w:tcPr>
          <w:p w:rsidR="00D96A6F" w:rsidRPr="00FD3BD4" w:rsidRDefault="00D96A6F" w:rsidP="00D96A6F">
            <w:pPr>
              <w:jc w:val="center"/>
              <w:rPr>
                <w:sz w:val="22"/>
                <w:szCs w:val="22"/>
                <w:lang w:val="sr-Cyrl-RS"/>
              </w:rPr>
            </w:pPr>
            <w:r w:rsidRPr="00FD3BD4">
              <w:rPr>
                <w:sz w:val="22"/>
                <w:szCs w:val="22"/>
                <w:lang w:val="sr-Cyrl-RS"/>
              </w:rPr>
              <w:t>4.901.355,54</w:t>
            </w:r>
          </w:p>
        </w:tc>
        <w:tc>
          <w:tcPr>
            <w:tcW w:w="1620" w:type="dxa"/>
            <w:vAlign w:val="center"/>
          </w:tcPr>
          <w:p w:rsidR="00D96A6F" w:rsidRPr="00D96A6F" w:rsidRDefault="00D96A6F" w:rsidP="00D96A6F">
            <w:pPr>
              <w:jc w:val="center"/>
              <w:rPr>
                <w:color w:val="000000"/>
                <w:sz w:val="22"/>
                <w:szCs w:val="22"/>
              </w:rPr>
            </w:pPr>
            <w:r w:rsidRPr="00D96A6F">
              <w:rPr>
                <w:color w:val="000000"/>
                <w:sz w:val="22"/>
                <w:szCs w:val="22"/>
              </w:rPr>
              <w:t>4.217.055,59</w:t>
            </w:r>
          </w:p>
        </w:tc>
      </w:tr>
      <w:tr w:rsidR="00D96A6F" w:rsidRPr="006100E8" w:rsidTr="00D96A6F">
        <w:tc>
          <w:tcPr>
            <w:tcW w:w="1840" w:type="dxa"/>
            <w:vMerge/>
            <w:vAlign w:val="center"/>
          </w:tcPr>
          <w:p w:rsidR="00D96A6F" w:rsidRPr="006100E8" w:rsidRDefault="00D96A6F" w:rsidP="00D96A6F">
            <w:pPr>
              <w:jc w:val="both"/>
              <w:rPr>
                <w:lang w:val="sr-Cyrl-CS"/>
              </w:rPr>
            </w:pPr>
          </w:p>
        </w:tc>
        <w:tc>
          <w:tcPr>
            <w:tcW w:w="2390" w:type="dxa"/>
            <w:vAlign w:val="center"/>
          </w:tcPr>
          <w:p w:rsidR="00D96A6F" w:rsidRPr="006100E8" w:rsidRDefault="00D96A6F" w:rsidP="00D96A6F">
            <w:pPr>
              <w:rPr>
                <w:lang w:val="sr-Cyrl-CS"/>
              </w:rPr>
            </w:pPr>
            <w:r w:rsidRPr="006100E8">
              <w:rPr>
                <w:lang w:val="sr-Cyrl-CS"/>
              </w:rPr>
              <w:t>Накнаде за превоз (маркица)</w:t>
            </w:r>
          </w:p>
        </w:tc>
        <w:tc>
          <w:tcPr>
            <w:tcW w:w="1800" w:type="dxa"/>
            <w:vAlign w:val="center"/>
          </w:tcPr>
          <w:p w:rsidR="00D96A6F" w:rsidRPr="00FD3BD4" w:rsidRDefault="00D96A6F" w:rsidP="00D96A6F">
            <w:pPr>
              <w:jc w:val="center"/>
              <w:rPr>
                <w:sz w:val="22"/>
                <w:szCs w:val="22"/>
              </w:rPr>
            </w:pPr>
            <w:r w:rsidRPr="00FD3BD4">
              <w:rPr>
                <w:sz w:val="22"/>
                <w:szCs w:val="22"/>
              </w:rPr>
              <w:t>11.253.289,66</w:t>
            </w:r>
          </w:p>
        </w:tc>
        <w:tc>
          <w:tcPr>
            <w:tcW w:w="1800" w:type="dxa"/>
            <w:vAlign w:val="center"/>
          </w:tcPr>
          <w:p w:rsidR="00D96A6F" w:rsidRPr="00FD3BD4" w:rsidRDefault="00D96A6F" w:rsidP="00D96A6F">
            <w:pPr>
              <w:jc w:val="center"/>
              <w:rPr>
                <w:sz w:val="22"/>
                <w:szCs w:val="22"/>
                <w:lang w:val="sr-Cyrl-RS"/>
              </w:rPr>
            </w:pPr>
            <w:r w:rsidRPr="00FD3BD4">
              <w:rPr>
                <w:sz w:val="22"/>
                <w:szCs w:val="22"/>
                <w:lang w:val="sr-Cyrl-RS"/>
              </w:rPr>
              <w:t>12.216.921,09</w:t>
            </w:r>
          </w:p>
        </w:tc>
        <w:tc>
          <w:tcPr>
            <w:tcW w:w="1620" w:type="dxa"/>
            <w:vAlign w:val="center"/>
          </w:tcPr>
          <w:p w:rsidR="00D96A6F" w:rsidRPr="00D96A6F" w:rsidRDefault="00D96A6F" w:rsidP="00D96A6F">
            <w:pPr>
              <w:jc w:val="center"/>
              <w:rPr>
                <w:sz w:val="22"/>
                <w:szCs w:val="22"/>
              </w:rPr>
            </w:pPr>
            <w:r w:rsidRPr="00D96A6F">
              <w:rPr>
                <w:sz w:val="22"/>
                <w:szCs w:val="22"/>
              </w:rPr>
              <w:t>6.655.634</w:t>
            </w:r>
            <w:r>
              <w:rPr>
                <w:sz w:val="22"/>
                <w:szCs w:val="22"/>
                <w:lang w:val="sr-Cyrl-RS"/>
              </w:rPr>
              <w:t>,</w:t>
            </w:r>
            <w:r w:rsidRPr="00D96A6F">
              <w:rPr>
                <w:sz w:val="22"/>
                <w:szCs w:val="22"/>
              </w:rPr>
              <w:t>04</w:t>
            </w:r>
          </w:p>
        </w:tc>
      </w:tr>
      <w:tr w:rsidR="00D96A6F" w:rsidRPr="00101F55" w:rsidTr="00D96A6F">
        <w:tc>
          <w:tcPr>
            <w:tcW w:w="1840" w:type="dxa"/>
            <w:vMerge/>
            <w:vAlign w:val="center"/>
          </w:tcPr>
          <w:p w:rsidR="00D96A6F" w:rsidRPr="006100E8" w:rsidRDefault="00D96A6F" w:rsidP="00D96A6F">
            <w:pPr>
              <w:jc w:val="both"/>
              <w:rPr>
                <w:lang w:val="sr-Cyrl-CS"/>
              </w:rPr>
            </w:pPr>
          </w:p>
        </w:tc>
        <w:tc>
          <w:tcPr>
            <w:tcW w:w="2390" w:type="dxa"/>
            <w:vAlign w:val="center"/>
          </w:tcPr>
          <w:p w:rsidR="00D96A6F" w:rsidRPr="006100E8" w:rsidRDefault="00D96A6F" w:rsidP="00D96A6F">
            <w:pPr>
              <w:rPr>
                <w:lang w:val="sr-Cyrl-CS"/>
              </w:rPr>
            </w:pPr>
            <w:r w:rsidRPr="006100E8">
              <w:rPr>
                <w:lang w:val="sr-Cyrl-CS"/>
              </w:rPr>
              <w:t>Награде запосленима и остали посебни расходи (јубиларне награде)</w:t>
            </w:r>
          </w:p>
        </w:tc>
        <w:tc>
          <w:tcPr>
            <w:tcW w:w="1800" w:type="dxa"/>
            <w:vAlign w:val="center"/>
          </w:tcPr>
          <w:p w:rsidR="00D96A6F" w:rsidRPr="00FD3BD4" w:rsidRDefault="00D96A6F" w:rsidP="00D96A6F">
            <w:pPr>
              <w:jc w:val="center"/>
              <w:rPr>
                <w:sz w:val="22"/>
                <w:szCs w:val="22"/>
              </w:rPr>
            </w:pPr>
            <w:r w:rsidRPr="00FD3BD4">
              <w:rPr>
                <w:sz w:val="22"/>
                <w:szCs w:val="22"/>
              </w:rPr>
              <w:t>1</w:t>
            </w:r>
            <w:r w:rsidRPr="00FD3BD4">
              <w:rPr>
                <w:sz w:val="22"/>
                <w:szCs w:val="22"/>
                <w:lang w:val="ru-RU"/>
              </w:rPr>
              <w:t>2</w:t>
            </w:r>
            <w:r w:rsidRPr="00FD3BD4">
              <w:rPr>
                <w:sz w:val="22"/>
                <w:szCs w:val="22"/>
              </w:rPr>
              <w:t>.</w:t>
            </w:r>
            <w:r w:rsidRPr="00FD3BD4">
              <w:rPr>
                <w:sz w:val="22"/>
                <w:szCs w:val="22"/>
                <w:lang w:val="ru-RU"/>
              </w:rPr>
              <w:t>578.</w:t>
            </w:r>
            <w:r w:rsidRPr="00FD3BD4">
              <w:rPr>
                <w:sz w:val="22"/>
                <w:szCs w:val="22"/>
              </w:rPr>
              <w:t>216,59</w:t>
            </w:r>
          </w:p>
        </w:tc>
        <w:tc>
          <w:tcPr>
            <w:tcW w:w="1800" w:type="dxa"/>
            <w:vAlign w:val="center"/>
          </w:tcPr>
          <w:p w:rsidR="00D96A6F" w:rsidRPr="00FD3BD4" w:rsidRDefault="00D96A6F" w:rsidP="00D96A6F">
            <w:pPr>
              <w:jc w:val="center"/>
              <w:rPr>
                <w:sz w:val="22"/>
                <w:szCs w:val="22"/>
                <w:lang w:val="sr-Cyrl-RS"/>
              </w:rPr>
            </w:pPr>
            <w:r w:rsidRPr="00FD3BD4">
              <w:rPr>
                <w:sz w:val="22"/>
                <w:szCs w:val="22"/>
                <w:lang w:val="sr-Cyrl-RS"/>
              </w:rPr>
              <w:t>8.960.478,59</w:t>
            </w:r>
          </w:p>
        </w:tc>
        <w:tc>
          <w:tcPr>
            <w:tcW w:w="1620" w:type="dxa"/>
            <w:vAlign w:val="center"/>
          </w:tcPr>
          <w:p w:rsidR="00D96A6F" w:rsidRPr="00D96A6F" w:rsidRDefault="00D96A6F" w:rsidP="00D96A6F">
            <w:pPr>
              <w:jc w:val="center"/>
              <w:rPr>
                <w:color w:val="000000"/>
                <w:sz w:val="22"/>
                <w:szCs w:val="22"/>
              </w:rPr>
            </w:pPr>
            <w:r>
              <w:rPr>
                <w:color w:val="000000"/>
                <w:sz w:val="22"/>
                <w:szCs w:val="22"/>
              </w:rPr>
              <w:t>7.772.</w:t>
            </w:r>
            <w:r w:rsidRPr="00D96A6F">
              <w:rPr>
                <w:color w:val="000000"/>
                <w:sz w:val="22"/>
                <w:szCs w:val="22"/>
              </w:rPr>
              <w:t>202</w:t>
            </w:r>
            <w:r>
              <w:rPr>
                <w:color w:val="000000"/>
                <w:sz w:val="22"/>
                <w:szCs w:val="22"/>
                <w:lang w:val="sr-Cyrl-RS"/>
              </w:rPr>
              <w:t>,</w:t>
            </w:r>
            <w:r w:rsidRPr="00D96A6F">
              <w:rPr>
                <w:color w:val="000000"/>
                <w:sz w:val="22"/>
                <w:szCs w:val="22"/>
              </w:rPr>
              <w:t>94</w:t>
            </w:r>
          </w:p>
        </w:tc>
      </w:tr>
      <w:tr w:rsidR="00D96A6F" w:rsidRPr="001327DF" w:rsidTr="00D96A6F">
        <w:tc>
          <w:tcPr>
            <w:tcW w:w="1840" w:type="dxa"/>
            <w:vMerge/>
            <w:vAlign w:val="center"/>
          </w:tcPr>
          <w:p w:rsidR="00D96A6F" w:rsidRPr="00101F55" w:rsidRDefault="00D96A6F" w:rsidP="00D96A6F">
            <w:pPr>
              <w:jc w:val="both"/>
              <w:rPr>
                <w:highlight w:val="yellow"/>
                <w:lang w:val="sr-Cyrl-CS"/>
              </w:rPr>
            </w:pPr>
          </w:p>
        </w:tc>
        <w:tc>
          <w:tcPr>
            <w:tcW w:w="2390" w:type="dxa"/>
            <w:vAlign w:val="center"/>
          </w:tcPr>
          <w:p w:rsidR="00D96A6F" w:rsidRPr="00204271" w:rsidRDefault="00D96A6F" w:rsidP="00D96A6F">
            <w:pPr>
              <w:rPr>
                <w:b/>
                <w:lang w:val="sr-Cyrl-CS"/>
              </w:rPr>
            </w:pPr>
            <w:r w:rsidRPr="00204271">
              <w:rPr>
                <w:lang w:val="sr-Cyrl-CS"/>
              </w:rPr>
              <w:t>Дневнице у земљи и иностранству</w:t>
            </w:r>
          </w:p>
        </w:tc>
        <w:tc>
          <w:tcPr>
            <w:tcW w:w="1800" w:type="dxa"/>
            <w:vAlign w:val="center"/>
          </w:tcPr>
          <w:p w:rsidR="00D96A6F" w:rsidRPr="00FD3BD4" w:rsidRDefault="00D96A6F" w:rsidP="00D96A6F">
            <w:pPr>
              <w:jc w:val="right"/>
              <w:rPr>
                <w:sz w:val="22"/>
                <w:szCs w:val="22"/>
              </w:rPr>
            </w:pPr>
            <w:r w:rsidRPr="00FD3BD4">
              <w:rPr>
                <w:sz w:val="22"/>
                <w:szCs w:val="22"/>
              </w:rPr>
              <w:t>7.275.413,95</w:t>
            </w:r>
          </w:p>
        </w:tc>
        <w:tc>
          <w:tcPr>
            <w:tcW w:w="1800" w:type="dxa"/>
            <w:vAlign w:val="center"/>
          </w:tcPr>
          <w:p w:rsidR="00D96A6F" w:rsidRPr="00FD3BD4" w:rsidRDefault="00D96A6F" w:rsidP="00D96A6F">
            <w:pPr>
              <w:jc w:val="right"/>
              <w:rPr>
                <w:color w:val="FF0000"/>
                <w:sz w:val="22"/>
                <w:szCs w:val="22"/>
                <w:lang w:val="sr-Cyrl-RS"/>
              </w:rPr>
            </w:pPr>
            <w:r w:rsidRPr="00FD3BD4">
              <w:rPr>
                <w:sz w:val="22"/>
                <w:szCs w:val="22"/>
                <w:lang w:val="sr-Cyrl-RS"/>
              </w:rPr>
              <w:t>5.929.088,33</w:t>
            </w:r>
          </w:p>
        </w:tc>
        <w:tc>
          <w:tcPr>
            <w:tcW w:w="1620" w:type="dxa"/>
            <w:vAlign w:val="center"/>
          </w:tcPr>
          <w:p w:rsidR="00D96A6F" w:rsidRPr="00D96A6F" w:rsidRDefault="00D96A6F" w:rsidP="00D96A6F">
            <w:pPr>
              <w:jc w:val="center"/>
              <w:rPr>
                <w:color w:val="000000"/>
                <w:sz w:val="22"/>
                <w:szCs w:val="22"/>
              </w:rPr>
            </w:pPr>
            <w:r w:rsidRPr="00D96A6F">
              <w:rPr>
                <w:color w:val="000000"/>
                <w:sz w:val="22"/>
                <w:szCs w:val="22"/>
              </w:rPr>
              <w:t>4.988.419</w:t>
            </w:r>
            <w:r>
              <w:rPr>
                <w:color w:val="000000"/>
                <w:sz w:val="22"/>
                <w:szCs w:val="22"/>
                <w:lang w:val="sr-Cyrl-RS"/>
              </w:rPr>
              <w:t>,</w:t>
            </w:r>
            <w:r w:rsidRPr="00D96A6F">
              <w:rPr>
                <w:color w:val="000000"/>
                <w:sz w:val="22"/>
                <w:szCs w:val="22"/>
              </w:rPr>
              <w:t>88</w:t>
            </w:r>
          </w:p>
        </w:tc>
      </w:tr>
    </w:tbl>
    <w:p w:rsidR="00392FAE" w:rsidRPr="00101F55" w:rsidRDefault="00392FAE" w:rsidP="00E122C6">
      <w:pPr>
        <w:rPr>
          <w:highlight w:val="yellow"/>
          <w:lang w:val="sr-Cyrl-CS"/>
        </w:rPr>
      </w:pPr>
    </w:p>
    <w:p w:rsidR="00392FAE" w:rsidRPr="006100E8" w:rsidRDefault="00392FAE" w:rsidP="00E122C6">
      <w:pPr>
        <w:jc w:val="both"/>
        <w:rPr>
          <w:lang w:val="sr-Cyrl-CS"/>
        </w:rPr>
      </w:pPr>
      <w:r w:rsidRPr="006100E8">
        <w:rPr>
          <w:lang w:val="sr-Cyrl-CS"/>
        </w:rPr>
        <w:t xml:space="preserve">Напомињемо да се посредством интернет странице Агенције за борбу против корупције </w:t>
      </w:r>
      <w:hyperlink r:id="rId275" w:history="1">
        <w:r w:rsidRPr="006100E8">
          <w:rPr>
            <w:rStyle w:val="Hyperlink"/>
            <w:lang w:val="sr-Latn-CS"/>
          </w:rPr>
          <w:t>www.acas.rs</w:t>
        </w:r>
      </w:hyperlink>
      <w:r w:rsidRPr="006100E8">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E122C6">
      <w:pPr>
        <w:jc w:val="both"/>
        <w:rPr>
          <w:lang w:val="ru-RU"/>
        </w:rPr>
      </w:pPr>
      <w:r w:rsidRPr="006100E8">
        <w:rPr>
          <w:lang w:val="sr-Cyrl-CS"/>
        </w:rPr>
        <w:t>Регистру је могуће приступити и путем линка:</w:t>
      </w:r>
      <w:r w:rsidR="00C83A4D" w:rsidRPr="006100E8">
        <w:rPr>
          <w:lang w:val="sr-Cyrl-CS"/>
        </w:rPr>
        <w:t xml:space="preserve"> </w:t>
      </w:r>
      <w:hyperlink r:id="rId276" w:history="1">
        <w:r w:rsidR="00C83A4D" w:rsidRPr="006100E8">
          <w:rPr>
            <w:rStyle w:val="Hyperlink"/>
            <w:lang w:val="sr-Cyrl-CS"/>
          </w:rPr>
          <w:t>http://www.acas.rs/pretraga-registra/</w:t>
        </w:r>
      </w:hyperlink>
      <w:r w:rsidR="00BA7D2D" w:rsidRPr="006100E8">
        <w:rPr>
          <w:lang w:val="sr-Cyrl-CS"/>
        </w:rPr>
        <w:t xml:space="preserve">, </w:t>
      </w:r>
      <w:r w:rsidRPr="006100E8">
        <w:rPr>
          <w:lang w:val="sr-Cyrl-CS"/>
        </w:rPr>
        <w:t xml:space="preserve">а претрага се врши уношењем </w:t>
      </w:r>
      <w:r w:rsidR="00BA7D2D" w:rsidRPr="006100E8">
        <w:rPr>
          <w:lang w:val="sr-Cyrl-CS"/>
        </w:rPr>
        <w:t xml:space="preserve">у категорију „претрага извештаја за имовину и приходе“ </w:t>
      </w:r>
      <w:r w:rsidRPr="006100E8">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E122C6">
      <w:pPr>
        <w:jc w:val="both"/>
        <w:rPr>
          <w:lang w:val="ru-RU"/>
        </w:rPr>
      </w:pPr>
    </w:p>
    <w:p w:rsidR="00D66152" w:rsidRDefault="00D66152" w:rsidP="00E122C6">
      <w:pPr>
        <w:jc w:val="both"/>
        <w:rPr>
          <w:lang w:val="sr-Cyrl-CS"/>
        </w:rPr>
      </w:pPr>
    </w:p>
    <w:p w:rsidR="002F566C" w:rsidRPr="00475FAF" w:rsidRDefault="0034330C" w:rsidP="00E122C6">
      <w:pPr>
        <w:pStyle w:val="Heading1"/>
      </w:pPr>
      <w:bookmarkStart w:id="256" w:name="_Toc497132987"/>
      <w:bookmarkStart w:id="257" w:name="_Toc497133638"/>
      <w:bookmarkStart w:id="258" w:name="_Toc497213756"/>
      <w:r w:rsidRPr="00475FAF">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56"/>
      <w:bookmarkEnd w:id="257"/>
      <w:bookmarkEnd w:id="258"/>
    </w:p>
    <w:p w:rsidR="006A7E76" w:rsidRPr="00A20E89" w:rsidRDefault="006A7E76" w:rsidP="00E122C6">
      <w:pPr>
        <w:jc w:val="both"/>
        <w:rPr>
          <w:lang w:val="ru-RU"/>
        </w:rPr>
      </w:pPr>
    </w:p>
    <w:p w:rsidR="000D1E01" w:rsidRPr="003C6ADB" w:rsidRDefault="000D1E01" w:rsidP="00E122C6">
      <w:pPr>
        <w:tabs>
          <w:tab w:val="left" w:pos="720"/>
        </w:tabs>
        <w:jc w:val="both"/>
        <w:rPr>
          <w:lang w:val="sr-Cyrl-CS"/>
        </w:rPr>
      </w:pPr>
      <w:r w:rsidRPr="0093427A">
        <w:rPr>
          <w:u w:val="single"/>
          <w:lang w:val="sr-Cyrl-CS"/>
        </w:rPr>
        <w:t>1</w:t>
      </w:r>
      <w:r w:rsidRPr="003C6ADB">
        <w:rPr>
          <w:u w:val="single"/>
          <w:lang w:val="sr-Cyrl-CS"/>
        </w:rPr>
        <w:t xml:space="preserve">. Средства рада Министарства </w:t>
      </w:r>
    </w:p>
    <w:p w:rsidR="00EC39DF" w:rsidRDefault="00EC39DF" w:rsidP="00E122C6">
      <w:pPr>
        <w:tabs>
          <w:tab w:val="left" w:pos="720"/>
        </w:tabs>
        <w:jc w:val="both"/>
        <w:rPr>
          <w:u w:val="single"/>
          <w:lang w:val="sr-Cyrl-CS"/>
        </w:rPr>
      </w:pPr>
    </w:p>
    <w:tbl>
      <w:tblPr>
        <w:tblW w:w="83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tblGrid>
      <w:tr w:rsidR="00B132AC" w:rsidRPr="007748D7" w:rsidTr="00B132AC">
        <w:trPr>
          <w:jc w:val="center"/>
        </w:trPr>
        <w:tc>
          <w:tcPr>
            <w:tcW w:w="855" w:type="dxa"/>
            <w:vAlign w:val="center"/>
          </w:tcPr>
          <w:p w:rsidR="00B132AC" w:rsidRPr="007748D7" w:rsidRDefault="00B132AC" w:rsidP="00E122C6">
            <w:pPr>
              <w:jc w:val="center"/>
              <w:rPr>
                <w:sz w:val="20"/>
                <w:szCs w:val="20"/>
                <w:lang w:val="sr-Cyrl-CS"/>
              </w:rPr>
            </w:pPr>
            <w:r w:rsidRPr="007748D7">
              <w:rPr>
                <w:sz w:val="20"/>
                <w:szCs w:val="20"/>
                <w:lang w:val="sr-Cyrl-CS"/>
              </w:rPr>
              <w:t>Редни број</w:t>
            </w:r>
          </w:p>
        </w:tc>
        <w:tc>
          <w:tcPr>
            <w:tcW w:w="4249" w:type="dxa"/>
            <w:vAlign w:val="center"/>
          </w:tcPr>
          <w:p w:rsidR="00B132AC" w:rsidRPr="007748D7" w:rsidRDefault="00B132AC" w:rsidP="00E122C6">
            <w:pPr>
              <w:jc w:val="center"/>
              <w:rPr>
                <w:sz w:val="20"/>
                <w:szCs w:val="20"/>
                <w:lang w:val="sr-Cyrl-CS"/>
              </w:rPr>
            </w:pPr>
            <w:r w:rsidRPr="007748D7">
              <w:rPr>
                <w:sz w:val="20"/>
                <w:szCs w:val="20"/>
                <w:lang w:val="sr-Cyrl-CS"/>
              </w:rPr>
              <w:t>Назив средства</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Број ком.</w:t>
            </w:r>
          </w:p>
        </w:tc>
        <w:tc>
          <w:tcPr>
            <w:tcW w:w="2272" w:type="dxa"/>
            <w:vAlign w:val="center"/>
          </w:tcPr>
          <w:p w:rsidR="00B132AC" w:rsidRPr="007748D7" w:rsidRDefault="00B132AC" w:rsidP="00E122C6">
            <w:pPr>
              <w:jc w:val="center"/>
              <w:rPr>
                <w:sz w:val="20"/>
                <w:szCs w:val="20"/>
                <w:lang w:val="sr-Cyrl-CS"/>
              </w:rPr>
            </w:pPr>
            <w:r w:rsidRPr="007748D7">
              <w:rPr>
                <w:sz w:val="20"/>
                <w:szCs w:val="20"/>
                <w:lang w:val="sr-Cyrl-CS"/>
              </w:rPr>
              <w:t>Датум набавке</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 xml:space="preserve">Двосед </w:t>
            </w:r>
          </w:p>
        </w:tc>
        <w:tc>
          <w:tcPr>
            <w:tcW w:w="982" w:type="dxa"/>
            <w:vAlign w:val="center"/>
          </w:tcPr>
          <w:p w:rsidR="00B132AC" w:rsidRPr="007748D7" w:rsidRDefault="00B132AC"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lang w:val="sr-Cyrl-CS"/>
              </w:rPr>
              <w:t>Факс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23</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FC3567" w:rsidP="00E122C6">
            <w:pPr>
              <w:rPr>
                <w:sz w:val="20"/>
                <w:szCs w:val="20"/>
                <w:lang w:val="sr-Cyrl-RS"/>
              </w:rPr>
            </w:pPr>
            <w:r>
              <w:rPr>
                <w:sz w:val="20"/>
                <w:szCs w:val="20"/>
                <w:lang w:val="sr-Cyrl-RS"/>
              </w:rPr>
              <w:t>Ф</w:t>
            </w:r>
            <w:r w:rsidR="00B132AC">
              <w:rPr>
                <w:sz w:val="20"/>
                <w:szCs w:val="20"/>
                <w:lang w:val="sr-Cyrl-RS"/>
              </w:rPr>
              <w:t>отеља</w:t>
            </w:r>
            <w:r>
              <w:rPr>
                <w:sz w:val="20"/>
                <w:szCs w:val="20"/>
                <w:lang w:val="sr-Cyrl-RS"/>
              </w:rPr>
              <w:t xml:space="preserve"> </w:t>
            </w:r>
          </w:p>
        </w:tc>
        <w:tc>
          <w:tcPr>
            <w:tcW w:w="982" w:type="dxa"/>
            <w:vAlign w:val="center"/>
          </w:tcPr>
          <w:p w:rsidR="00B132AC" w:rsidRPr="007748D7" w:rsidRDefault="00B132AC" w:rsidP="00E122C6">
            <w:pPr>
              <w:jc w:val="center"/>
              <w:rPr>
                <w:sz w:val="20"/>
                <w:szCs w:val="20"/>
                <w:lang w:val="sr-Cyrl-CS"/>
              </w:rPr>
            </w:pPr>
            <w:r w:rsidRPr="007748D7">
              <w:rPr>
                <w:sz w:val="20"/>
                <w:szCs w:val="20"/>
                <w:lang w:val="sr-Cyrl-CS"/>
              </w:rPr>
              <w:t>2</w:t>
            </w:r>
            <w:r>
              <w:rPr>
                <w:sz w:val="20"/>
                <w:szCs w:val="20"/>
                <w:lang w:val="sr-Cyrl-CS"/>
              </w:rPr>
              <w:t>19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sr-Cyrl-CS"/>
              </w:rPr>
              <w:t>Фотоапарат и камера</w:t>
            </w:r>
          </w:p>
        </w:tc>
        <w:tc>
          <w:tcPr>
            <w:tcW w:w="982" w:type="dxa"/>
            <w:vAlign w:val="center"/>
          </w:tcPr>
          <w:p w:rsidR="00B132AC" w:rsidRPr="007748D7" w:rsidRDefault="00B132AC" w:rsidP="00E122C6">
            <w:pPr>
              <w:jc w:val="center"/>
              <w:rPr>
                <w:sz w:val="20"/>
                <w:szCs w:val="20"/>
                <w:lang w:val="sr-Cyrl-CS"/>
              </w:rPr>
            </w:pPr>
            <w:r>
              <w:rPr>
                <w:sz w:val="20"/>
                <w:szCs w:val="20"/>
                <w:lang w:val="sr-Cyrl-CS"/>
              </w:rPr>
              <w:t>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Фотокопир апарат</w:t>
            </w:r>
          </w:p>
        </w:tc>
        <w:tc>
          <w:tcPr>
            <w:tcW w:w="982" w:type="dxa"/>
            <w:vAlign w:val="center"/>
          </w:tcPr>
          <w:p w:rsidR="00B132AC" w:rsidRPr="007748D7" w:rsidRDefault="00B132AC" w:rsidP="00E122C6">
            <w:pPr>
              <w:jc w:val="center"/>
              <w:rPr>
                <w:sz w:val="20"/>
                <w:szCs w:val="20"/>
                <w:lang w:val="sr-Cyrl-CS"/>
              </w:rPr>
            </w:pPr>
            <w:r>
              <w:rPr>
                <w:sz w:val="20"/>
                <w:szCs w:val="20"/>
                <w:lang w:val="sr-Cyrl-CS"/>
              </w:rPr>
              <w:t>1</w:t>
            </w:r>
            <w:r w:rsidRPr="007748D7">
              <w:rPr>
                <w:sz w:val="20"/>
                <w:szCs w:val="20"/>
                <w:lang w:val="sr-Cyrl-CS"/>
              </w:rPr>
              <w:t>1</w:t>
            </w:r>
          </w:p>
        </w:tc>
        <w:tc>
          <w:tcPr>
            <w:tcW w:w="2272" w:type="dxa"/>
          </w:tcPr>
          <w:p w:rsidR="00B132AC" w:rsidRDefault="00B132AC" w:rsidP="00E122C6">
            <w:pPr>
              <w:jc w:val="center"/>
            </w:pPr>
            <w:r w:rsidRPr="00F74627">
              <w:rPr>
                <w:sz w:val="20"/>
                <w:szCs w:val="20"/>
                <w:lang w:val="sr-Cyrl-CS"/>
              </w:rPr>
              <w:t>Више датума</w:t>
            </w:r>
          </w:p>
        </w:tc>
      </w:tr>
      <w:tr w:rsidR="00FC3567" w:rsidRPr="007748D7" w:rsidTr="00190360">
        <w:trPr>
          <w:jc w:val="center"/>
        </w:trPr>
        <w:tc>
          <w:tcPr>
            <w:tcW w:w="855" w:type="dxa"/>
            <w:vAlign w:val="center"/>
          </w:tcPr>
          <w:p w:rsidR="00FC3567" w:rsidRPr="007748D7" w:rsidRDefault="00FC3567" w:rsidP="00E122C6">
            <w:pPr>
              <w:numPr>
                <w:ilvl w:val="0"/>
                <w:numId w:val="28"/>
              </w:numPr>
              <w:jc w:val="center"/>
              <w:rPr>
                <w:sz w:val="20"/>
                <w:szCs w:val="20"/>
                <w:lang w:val="sr-Cyrl-CS"/>
              </w:rPr>
            </w:pPr>
          </w:p>
        </w:tc>
        <w:tc>
          <w:tcPr>
            <w:tcW w:w="4249" w:type="dxa"/>
            <w:vAlign w:val="center"/>
          </w:tcPr>
          <w:p w:rsidR="00FC3567" w:rsidRPr="007748D7" w:rsidRDefault="00FC3567" w:rsidP="00E122C6">
            <w:pPr>
              <w:rPr>
                <w:sz w:val="20"/>
                <w:szCs w:val="20"/>
                <w:lang w:val="ru-RU"/>
              </w:rPr>
            </w:pPr>
            <w:r>
              <w:rPr>
                <w:sz w:val="20"/>
                <w:szCs w:val="20"/>
                <w:lang w:val="ru-RU"/>
              </w:rPr>
              <w:t xml:space="preserve">Гаража </w:t>
            </w:r>
          </w:p>
        </w:tc>
        <w:tc>
          <w:tcPr>
            <w:tcW w:w="982" w:type="dxa"/>
            <w:vAlign w:val="center"/>
          </w:tcPr>
          <w:p w:rsidR="00FC3567" w:rsidRPr="007748D7" w:rsidRDefault="00FC3567" w:rsidP="00E122C6">
            <w:pPr>
              <w:jc w:val="center"/>
              <w:rPr>
                <w:sz w:val="20"/>
                <w:szCs w:val="20"/>
                <w:lang w:val="sr-Cyrl-CS"/>
              </w:rPr>
            </w:pPr>
            <w:r w:rsidRPr="007748D7">
              <w:rPr>
                <w:sz w:val="20"/>
                <w:szCs w:val="20"/>
                <w:lang w:val="sr-Cyrl-CS"/>
              </w:rPr>
              <w:t>1</w:t>
            </w:r>
          </w:p>
        </w:tc>
        <w:tc>
          <w:tcPr>
            <w:tcW w:w="2272" w:type="dxa"/>
            <w:vAlign w:val="center"/>
          </w:tcPr>
          <w:p w:rsidR="00FC3567" w:rsidRPr="007748D7" w:rsidRDefault="00FC3567" w:rsidP="00E122C6">
            <w:pPr>
              <w:jc w:val="center"/>
              <w:rPr>
                <w:sz w:val="20"/>
                <w:szCs w:val="20"/>
                <w:lang w:val="sr-Cyrl-CS"/>
              </w:rPr>
            </w:pPr>
            <w:r w:rsidRPr="007748D7">
              <w:rPr>
                <w:sz w:val="20"/>
                <w:szCs w:val="20"/>
                <w:lang w:val="sr-Cyrl-CS"/>
              </w:rPr>
              <w:t>01/01/1993</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Каса </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Касета покретна</w:t>
            </w:r>
          </w:p>
        </w:tc>
        <w:tc>
          <w:tcPr>
            <w:tcW w:w="982" w:type="dxa"/>
            <w:vAlign w:val="center"/>
          </w:tcPr>
          <w:p w:rsidR="00B132AC" w:rsidRPr="007748D7" w:rsidRDefault="00B132AC" w:rsidP="00E122C6">
            <w:pPr>
              <w:jc w:val="center"/>
              <w:rPr>
                <w:sz w:val="20"/>
                <w:szCs w:val="20"/>
                <w:lang w:val="sr-Cyrl-CS"/>
              </w:rPr>
            </w:pPr>
            <w:r>
              <w:rPr>
                <w:sz w:val="20"/>
                <w:szCs w:val="20"/>
                <w:lang w:val="sr-Cyrl-CS"/>
              </w:rPr>
              <w:t>198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trHeight w:val="188"/>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Клима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56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Комода/ормар</w:t>
            </w:r>
          </w:p>
        </w:tc>
        <w:tc>
          <w:tcPr>
            <w:tcW w:w="982" w:type="dxa"/>
            <w:vAlign w:val="center"/>
          </w:tcPr>
          <w:p w:rsidR="00B132AC" w:rsidRPr="00B132AC" w:rsidRDefault="00B132AC"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Монитора </w:t>
            </w:r>
          </w:p>
        </w:tc>
        <w:tc>
          <w:tcPr>
            <w:tcW w:w="982" w:type="dxa"/>
            <w:vAlign w:val="center"/>
          </w:tcPr>
          <w:p w:rsidR="00B132AC" w:rsidRPr="007748D7" w:rsidRDefault="00B132AC" w:rsidP="00E122C6">
            <w:pPr>
              <w:jc w:val="center"/>
              <w:rPr>
                <w:sz w:val="20"/>
                <w:szCs w:val="20"/>
                <w:lang w:val="sr-Cyrl-CS"/>
              </w:rPr>
            </w:pPr>
            <w:r>
              <w:rPr>
                <w:sz w:val="20"/>
                <w:szCs w:val="20"/>
                <w:lang w:val="sr-Cyrl-CS"/>
              </w:rPr>
              <w:t>964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Мултифункционални уређај</w:t>
            </w:r>
          </w:p>
        </w:tc>
        <w:tc>
          <w:tcPr>
            <w:tcW w:w="982" w:type="dxa"/>
            <w:vAlign w:val="center"/>
          </w:tcPr>
          <w:p w:rsidR="00B132AC" w:rsidRPr="007748D7" w:rsidRDefault="00B132AC" w:rsidP="00E122C6">
            <w:pPr>
              <w:jc w:val="center"/>
              <w:rPr>
                <w:sz w:val="20"/>
                <w:szCs w:val="20"/>
                <w:lang w:val="sr-Cyrl-CS"/>
              </w:rPr>
            </w:pPr>
            <w:r>
              <w:rPr>
                <w:sz w:val="20"/>
                <w:szCs w:val="20"/>
                <w:lang w:val="sr-Cyrl-CS"/>
              </w:rPr>
              <w:t>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Орамар </w:t>
            </w:r>
          </w:p>
        </w:tc>
        <w:tc>
          <w:tcPr>
            <w:tcW w:w="982" w:type="dxa"/>
            <w:vAlign w:val="center"/>
          </w:tcPr>
          <w:p w:rsidR="00B132AC" w:rsidRPr="00B132AC" w:rsidRDefault="00B132AC" w:rsidP="00E122C6">
            <w:pPr>
              <w:jc w:val="center"/>
              <w:rPr>
                <w:sz w:val="20"/>
                <w:szCs w:val="20"/>
                <w:lang w:val="sr-Cyrl-RS"/>
              </w:rPr>
            </w:pPr>
            <w:r>
              <w:rPr>
                <w:sz w:val="20"/>
                <w:szCs w:val="20"/>
                <w:lang w:val="sr-Cyrl-RS"/>
              </w:rPr>
              <w:t>88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tabs>
                <w:tab w:val="left" w:pos="2835"/>
              </w:tabs>
              <w:rPr>
                <w:sz w:val="20"/>
                <w:szCs w:val="20"/>
                <w:lang w:val="sr-Cyrl-CS"/>
              </w:rPr>
            </w:pPr>
            <w:r>
              <w:rPr>
                <w:sz w:val="20"/>
                <w:szCs w:val="20"/>
                <w:lang w:val="sr-Cyrl-CS"/>
              </w:rPr>
              <w:t>Ормар/рек за серверску опрему</w:t>
            </w:r>
          </w:p>
        </w:tc>
        <w:tc>
          <w:tcPr>
            <w:tcW w:w="982" w:type="dxa"/>
            <w:vAlign w:val="center"/>
          </w:tcPr>
          <w:p w:rsidR="00B132AC" w:rsidRPr="007748D7" w:rsidRDefault="00B132AC"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Полица </w:t>
            </w:r>
          </w:p>
        </w:tc>
        <w:tc>
          <w:tcPr>
            <w:tcW w:w="982" w:type="dxa"/>
            <w:vAlign w:val="center"/>
          </w:tcPr>
          <w:p w:rsidR="00B132AC" w:rsidRPr="007748D7" w:rsidRDefault="00B132AC" w:rsidP="00E122C6">
            <w:pPr>
              <w:jc w:val="center"/>
              <w:rPr>
                <w:sz w:val="20"/>
                <w:szCs w:val="20"/>
                <w:lang w:val="sr-Cyrl-CS"/>
              </w:rPr>
            </w:pPr>
            <w:r>
              <w:rPr>
                <w:sz w:val="20"/>
                <w:szCs w:val="20"/>
                <w:lang w:val="sr-Cyrl-CS"/>
              </w:rPr>
              <w:t>34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Преносни рачунар</w:t>
            </w:r>
          </w:p>
        </w:tc>
        <w:tc>
          <w:tcPr>
            <w:tcW w:w="982" w:type="dxa"/>
            <w:vAlign w:val="center"/>
          </w:tcPr>
          <w:p w:rsidR="00B132AC" w:rsidRPr="00FC3567" w:rsidRDefault="00FC3567" w:rsidP="00E122C6">
            <w:pPr>
              <w:jc w:val="center"/>
              <w:rPr>
                <w:sz w:val="20"/>
                <w:szCs w:val="20"/>
                <w:lang w:val="sr-Cyrl-RS"/>
              </w:rPr>
            </w:pPr>
            <w:r>
              <w:rPr>
                <w:sz w:val="20"/>
                <w:szCs w:val="20"/>
                <w:lang w:val="sr-Cyrl-RS"/>
              </w:rPr>
              <w:t>111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w:t>
            </w:r>
            <w:r w:rsidR="00FC3567">
              <w:rPr>
                <w:sz w:val="20"/>
                <w:szCs w:val="20"/>
                <w:lang w:val="sr-Cyrl-CS"/>
              </w:rPr>
              <w:t>к</w:t>
            </w:r>
            <w:r>
              <w:rPr>
                <w:sz w:val="20"/>
                <w:szCs w:val="20"/>
                <w:lang w:val="sr-Cyrl-CS"/>
              </w:rPr>
              <w:t>ционо платно</w:t>
            </w:r>
          </w:p>
        </w:tc>
        <w:tc>
          <w:tcPr>
            <w:tcW w:w="982" w:type="dxa"/>
            <w:vAlign w:val="center"/>
          </w:tcPr>
          <w:p w:rsidR="00B132AC" w:rsidRPr="007748D7" w:rsidRDefault="00FC3567" w:rsidP="00E122C6">
            <w:pPr>
              <w:jc w:val="center"/>
              <w:rPr>
                <w:sz w:val="20"/>
                <w:szCs w:val="20"/>
                <w:lang w:val="sr-Cyrl-CS"/>
              </w:rPr>
            </w:pPr>
            <w:r>
              <w:rPr>
                <w:sz w:val="20"/>
                <w:szCs w:val="20"/>
                <w:lang w:val="sr-Cyrl-CS"/>
              </w:rPr>
              <w:t>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Пројектор</w:t>
            </w:r>
          </w:p>
        </w:tc>
        <w:tc>
          <w:tcPr>
            <w:tcW w:w="982" w:type="dxa"/>
            <w:vAlign w:val="center"/>
          </w:tcPr>
          <w:p w:rsidR="00B132AC" w:rsidRPr="007748D7" w:rsidRDefault="00FC3567" w:rsidP="00E122C6">
            <w:pPr>
              <w:jc w:val="center"/>
              <w:rPr>
                <w:sz w:val="20"/>
                <w:szCs w:val="20"/>
                <w:lang w:val="sr-Cyrl-CS"/>
              </w:rPr>
            </w:pPr>
            <w:r>
              <w:rPr>
                <w:sz w:val="20"/>
                <w:szCs w:val="20"/>
                <w:lang w:val="sr-Cyrl-C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Рачунар</w:t>
            </w:r>
          </w:p>
        </w:tc>
        <w:tc>
          <w:tcPr>
            <w:tcW w:w="982" w:type="dxa"/>
            <w:vAlign w:val="center"/>
          </w:tcPr>
          <w:p w:rsidR="00B132AC" w:rsidRPr="007748D7" w:rsidRDefault="00FC3567" w:rsidP="00E122C6">
            <w:pPr>
              <w:jc w:val="center"/>
              <w:rPr>
                <w:sz w:val="20"/>
                <w:szCs w:val="20"/>
                <w:lang w:val="sr-Cyrl-CS"/>
              </w:rPr>
            </w:pPr>
            <w:r>
              <w:rPr>
                <w:sz w:val="20"/>
                <w:szCs w:val="20"/>
                <w:lang w:val="sr-Cyrl-CS"/>
              </w:rPr>
              <w:t>1066</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w:t>
            </w:r>
          </w:p>
        </w:tc>
        <w:tc>
          <w:tcPr>
            <w:tcW w:w="982" w:type="dxa"/>
            <w:vAlign w:val="center"/>
          </w:tcPr>
          <w:p w:rsidR="00B132AC" w:rsidRPr="00FC3567" w:rsidRDefault="00FC3567" w:rsidP="00E122C6">
            <w:pPr>
              <w:jc w:val="center"/>
              <w:rPr>
                <w:sz w:val="20"/>
                <w:szCs w:val="20"/>
                <w:lang w:val="sr-Cyrl-RS"/>
              </w:rPr>
            </w:pPr>
            <w:r>
              <w:rPr>
                <w:sz w:val="20"/>
                <w:szCs w:val="20"/>
                <w:lang w:val="sr-Cyrl-RS"/>
              </w:rPr>
              <w:t>17</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Серверска опрема</w:t>
            </w:r>
          </w:p>
        </w:tc>
        <w:tc>
          <w:tcPr>
            <w:tcW w:w="982" w:type="dxa"/>
            <w:vAlign w:val="center"/>
          </w:tcPr>
          <w:p w:rsidR="00B132AC" w:rsidRPr="007748D7" w:rsidRDefault="00FC3567" w:rsidP="00E122C6">
            <w:pPr>
              <w:jc w:val="center"/>
              <w:rPr>
                <w:sz w:val="20"/>
                <w:szCs w:val="20"/>
                <w:lang w:val="sr-Cyrl-CS"/>
              </w:rPr>
            </w:pPr>
            <w:r>
              <w:rPr>
                <w:sz w:val="20"/>
                <w:szCs w:val="20"/>
                <w:lang w:val="sr-Cyrl-CS"/>
              </w:rPr>
              <w:t>65</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Скенер</w:t>
            </w:r>
          </w:p>
        </w:tc>
        <w:tc>
          <w:tcPr>
            <w:tcW w:w="982" w:type="dxa"/>
            <w:vAlign w:val="center"/>
          </w:tcPr>
          <w:p w:rsidR="00B132AC" w:rsidRPr="007748D7" w:rsidRDefault="00FC3567" w:rsidP="00E122C6">
            <w:pPr>
              <w:jc w:val="center"/>
              <w:rPr>
                <w:sz w:val="20"/>
                <w:szCs w:val="20"/>
                <w:lang w:val="sr-Cyrl-CS"/>
              </w:rPr>
            </w:pPr>
            <w:r>
              <w:rPr>
                <w:sz w:val="20"/>
                <w:szCs w:val="20"/>
                <w:lang w:val="sr-Cyrl-CS"/>
              </w:rPr>
              <w:t>51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Слика</w:t>
            </w:r>
          </w:p>
        </w:tc>
        <w:tc>
          <w:tcPr>
            <w:tcW w:w="982" w:type="dxa"/>
            <w:vAlign w:val="center"/>
          </w:tcPr>
          <w:p w:rsidR="00B132AC" w:rsidRPr="007748D7" w:rsidRDefault="00FC3567" w:rsidP="00E122C6">
            <w:pPr>
              <w:jc w:val="center"/>
              <w:rPr>
                <w:sz w:val="20"/>
                <w:szCs w:val="20"/>
                <w:lang w:val="sr-Cyrl-CS"/>
              </w:rPr>
            </w:pPr>
            <w:r>
              <w:rPr>
                <w:sz w:val="20"/>
                <w:szCs w:val="20"/>
                <w:lang w:val="sr-Cyrl-CS"/>
              </w:rPr>
              <w:t>42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Стамбена јединица-гарсоњера</w:t>
            </w:r>
          </w:p>
        </w:tc>
        <w:tc>
          <w:tcPr>
            <w:tcW w:w="982" w:type="dxa"/>
            <w:vAlign w:val="center"/>
          </w:tcPr>
          <w:p w:rsidR="00B132AC" w:rsidRPr="007748D7" w:rsidRDefault="00FC3567" w:rsidP="00E122C6">
            <w:pPr>
              <w:jc w:val="center"/>
              <w:rPr>
                <w:sz w:val="20"/>
                <w:szCs w:val="20"/>
                <w:lang w:val="sr-Cyrl-CS"/>
              </w:rPr>
            </w:pPr>
            <w:r>
              <w:rPr>
                <w:sz w:val="20"/>
                <w:szCs w:val="20"/>
                <w:lang w:val="sr-Cyrl-CS"/>
              </w:rPr>
              <w:t>1</w:t>
            </w:r>
          </w:p>
        </w:tc>
        <w:tc>
          <w:tcPr>
            <w:tcW w:w="2272" w:type="dxa"/>
          </w:tcPr>
          <w:p w:rsidR="00B132AC" w:rsidRDefault="00FC3567" w:rsidP="00E122C6">
            <w:pPr>
              <w:jc w:val="center"/>
            </w:pPr>
            <w:r w:rsidRPr="007748D7">
              <w:rPr>
                <w:sz w:val="20"/>
                <w:szCs w:val="20"/>
              </w:rPr>
              <w:t>01/01/1997</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Штампач</w:t>
            </w:r>
          </w:p>
        </w:tc>
        <w:tc>
          <w:tcPr>
            <w:tcW w:w="982" w:type="dxa"/>
            <w:vAlign w:val="center"/>
          </w:tcPr>
          <w:p w:rsidR="00B132AC" w:rsidRPr="007748D7" w:rsidRDefault="00FC3567" w:rsidP="00E122C6">
            <w:pPr>
              <w:jc w:val="center"/>
              <w:rPr>
                <w:sz w:val="20"/>
                <w:szCs w:val="20"/>
                <w:lang w:val="sr-Cyrl-CS"/>
              </w:rPr>
            </w:pPr>
            <w:r>
              <w:rPr>
                <w:sz w:val="20"/>
                <w:szCs w:val="20"/>
                <w:lang w:val="sr-Cyrl-CS"/>
              </w:rPr>
              <w:t>258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w:t>
            </w:r>
          </w:p>
        </w:tc>
        <w:tc>
          <w:tcPr>
            <w:tcW w:w="982" w:type="dxa"/>
            <w:vAlign w:val="center"/>
          </w:tcPr>
          <w:p w:rsidR="00B132AC" w:rsidRPr="007748D7" w:rsidRDefault="00FC3567" w:rsidP="00E122C6">
            <w:pPr>
              <w:jc w:val="center"/>
              <w:rPr>
                <w:sz w:val="20"/>
                <w:szCs w:val="20"/>
                <w:lang w:val="sr-Cyrl-CS"/>
              </w:rPr>
            </w:pPr>
            <w:r>
              <w:rPr>
                <w:sz w:val="20"/>
                <w:szCs w:val="20"/>
                <w:lang w:val="sr-Cyrl-CS"/>
              </w:rPr>
              <w:t>339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Столица</w:t>
            </w:r>
          </w:p>
        </w:tc>
        <w:tc>
          <w:tcPr>
            <w:tcW w:w="982" w:type="dxa"/>
            <w:vAlign w:val="center"/>
          </w:tcPr>
          <w:p w:rsidR="00B132AC" w:rsidRPr="007748D7" w:rsidRDefault="00FC3567" w:rsidP="00E122C6">
            <w:pPr>
              <w:jc w:val="center"/>
              <w:rPr>
                <w:sz w:val="20"/>
                <w:szCs w:val="20"/>
                <w:lang w:val="sr-Cyrl-CS"/>
              </w:rPr>
            </w:pPr>
            <w:r>
              <w:rPr>
                <w:sz w:val="20"/>
                <w:szCs w:val="20"/>
                <w:lang w:val="sr-Cyrl-CS"/>
              </w:rPr>
              <w:t>368</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Телефонска централа</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Телефонски уређај</w:t>
            </w:r>
          </w:p>
        </w:tc>
        <w:tc>
          <w:tcPr>
            <w:tcW w:w="982" w:type="dxa"/>
            <w:vAlign w:val="center"/>
          </w:tcPr>
          <w:p w:rsidR="00B132AC" w:rsidRPr="00FC3567" w:rsidRDefault="00FC3567" w:rsidP="00E122C6">
            <w:pPr>
              <w:jc w:val="center"/>
              <w:rPr>
                <w:sz w:val="20"/>
                <w:szCs w:val="20"/>
                <w:lang w:val="sr-Cyrl-RS"/>
              </w:rPr>
            </w:pPr>
            <w:r>
              <w:rPr>
                <w:sz w:val="20"/>
                <w:szCs w:val="20"/>
                <w:lang w:val="sr-Cyrl-R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Тросед</w:t>
            </w:r>
          </w:p>
        </w:tc>
        <w:tc>
          <w:tcPr>
            <w:tcW w:w="982" w:type="dxa"/>
            <w:vAlign w:val="center"/>
          </w:tcPr>
          <w:p w:rsidR="00B132AC" w:rsidRPr="007748D7" w:rsidRDefault="00FC3567" w:rsidP="00E122C6">
            <w:pPr>
              <w:jc w:val="center"/>
              <w:rPr>
                <w:sz w:val="20"/>
                <w:szCs w:val="20"/>
                <w:lang w:val="sr-Cyrl-CS"/>
              </w:rPr>
            </w:pPr>
            <w:r>
              <w:rPr>
                <w:sz w:val="20"/>
                <w:szCs w:val="20"/>
                <w:lang w:val="sr-Cyrl-CS"/>
              </w:rPr>
              <w:t>4</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ru-RU"/>
              </w:rPr>
            </w:pPr>
            <w:r>
              <w:rPr>
                <w:sz w:val="20"/>
                <w:szCs w:val="20"/>
                <w:lang w:val="ru-RU"/>
              </w:rPr>
              <w:t>ТВ уређај</w:t>
            </w:r>
          </w:p>
        </w:tc>
        <w:tc>
          <w:tcPr>
            <w:tcW w:w="982" w:type="dxa"/>
            <w:vAlign w:val="center"/>
          </w:tcPr>
          <w:p w:rsidR="00B132AC" w:rsidRPr="007748D7" w:rsidRDefault="00FC3567" w:rsidP="00E122C6">
            <w:pPr>
              <w:jc w:val="center"/>
              <w:rPr>
                <w:sz w:val="20"/>
                <w:szCs w:val="20"/>
                <w:lang w:val="sr-Cyrl-CS"/>
              </w:rPr>
            </w:pPr>
            <w:r>
              <w:rPr>
                <w:sz w:val="20"/>
                <w:szCs w:val="20"/>
                <w:lang w:val="sr-Cyrl-CS"/>
              </w:rPr>
              <w:t>9</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rPr>
            </w:pPr>
            <w:r>
              <w:rPr>
                <w:sz w:val="20"/>
                <w:szCs w:val="20"/>
              </w:rPr>
              <w:t>UPS</w:t>
            </w:r>
          </w:p>
        </w:tc>
        <w:tc>
          <w:tcPr>
            <w:tcW w:w="982" w:type="dxa"/>
            <w:vAlign w:val="center"/>
          </w:tcPr>
          <w:p w:rsidR="00B132AC" w:rsidRPr="007748D7" w:rsidRDefault="00FC3567" w:rsidP="00E122C6">
            <w:pPr>
              <w:jc w:val="center"/>
              <w:rPr>
                <w:sz w:val="20"/>
                <w:szCs w:val="20"/>
                <w:lang w:val="sr-Cyrl-CS"/>
              </w:rPr>
            </w:pPr>
            <w:r>
              <w:rPr>
                <w:sz w:val="20"/>
                <w:szCs w:val="20"/>
                <w:lang w:val="sr-Cyrl-CS"/>
              </w:rPr>
              <w:t>41</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B132AC" w:rsidRDefault="00B132AC" w:rsidP="00E122C6">
            <w:pPr>
              <w:rPr>
                <w:sz w:val="20"/>
                <w:szCs w:val="20"/>
                <w:lang w:val="sr-Cyrl-RS"/>
              </w:rPr>
            </w:pPr>
            <w:r>
              <w:rPr>
                <w:sz w:val="20"/>
                <w:szCs w:val="20"/>
                <w:lang w:val="sr-Cyrl-RS"/>
              </w:rPr>
              <w:t xml:space="preserve">Витрина </w:t>
            </w:r>
          </w:p>
        </w:tc>
        <w:tc>
          <w:tcPr>
            <w:tcW w:w="982" w:type="dxa"/>
            <w:vAlign w:val="center"/>
          </w:tcPr>
          <w:p w:rsidR="00B132AC" w:rsidRPr="00FC3567" w:rsidRDefault="00FC3567" w:rsidP="00E122C6">
            <w:pPr>
              <w:jc w:val="center"/>
              <w:rPr>
                <w:sz w:val="20"/>
                <w:szCs w:val="20"/>
                <w:lang w:val="sr-Cyrl-RS"/>
              </w:rPr>
            </w:pPr>
            <w:r>
              <w:rPr>
                <w:sz w:val="20"/>
                <w:szCs w:val="20"/>
                <w:lang w:val="sr-Cyrl-RS"/>
              </w:rPr>
              <w:t>10</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7748D7" w:rsidRDefault="00B132AC" w:rsidP="00E122C6">
            <w:pPr>
              <w:rPr>
                <w:sz w:val="20"/>
                <w:szCs w:val="20"/>
                <w:lang w:val="sr-Cyrl-CS"/>
              </w:rPr>
            </w:pPr>
            <w:r>
              <w:rPr>
                <w:sz w:val="20"/>
                <w:szCs w:val="20"/>
                <w:lang w:val="sr-Cyrl-CS"/>
              </w:rPr>
              <w:t xml:space="preserve">Зграда </w:t>
            </w:r>
          </w:p>
        </w:tc>
        <w:tc>
          <w:tcPr>
            <w:tcW w:w="982" w:type="dxa"/>
            <w:vAlign w:val="center"/>
          </w:tcPr>
          <w:p w:rsidR="00B132AC" w:rsidRPr="007748D7" w:rsidRDefault="00FC3567" w:rsidP="00E122C6">
            <w:pPr>
              <w:jc w:val="center"/>
              <w:rPr>
                <w:sz w:val="20"/>
                <w:szCs w:val="20"/>
                <w:lang w:val="sr-Cyrl-CS"/>
              </w:rPr>
            </w:pPr>
            <w:r>
              <w:rPr>
                <w:sz w:val="20"/>
                <w:szCs w:val="20"/>
                <w:lang w:val="sr-Cyrl-CS"/>
              </w:rPr>
              <w:t>2</w:t>
            </w:r>
          </w:p>
        </w:tc>
        <w:tc>
          <w:tcPr>
            <w:tcW w:w="2272" w:type="dxa"/>
          </w:tcPr>
          <w:p w:rsidR="00B132AC" w:rsidRDefault="00B132AC" w:rsidP="00E122C6">
            <w:pPr>
              <w:jc w:val="center"/>
            </w:pPr>
            <w:r w:rsidRPr="00F74627">
              <w:rPr>
                <w:sz w:val="20"/>
                <w:szCs w:val="20"/>
                <w:lang w:val="sr-Cyrl-CS"/>
              </w:rPr>
              <w:t>Више датума</w:t>
            </w:r>
          </w:p>
        </w:tc>
      </w:tr>
      <w:tr w:rsidR="00B132AC" w:rsidRPr="007748D7" w:rsidTr="00B132AC">
        <w:trPr>
          <w:jc w:val="center"/>
        </w:trPr>
        <w:tc>
          <w:tcPr>
            <w:tcW w:w="855" w:type="dxa"/>
            <w:vAlign w:val="center"/>
          </w:tcPr>
          <w:p w:rsidR="00B132AC" w:rsidRPr="007748D7" w:rsidRDefault="00B132AC" w:rsidP="00E122C6">
            <w:pPr>
              <w:numPr>
                <w:ilvl w:val="0"/>
                <w:numId w:val="28"/>
              </w:numPr>
              <w:jc w:val="center"/>
              <w:rPr>
                <w:sz w:val="20"/>
                <w:szCs w:val="20"/>
                <w:lang w:val="sr-Cyrl-CS"/>
              </w:rPr>
            </w:pPr>
          </w:p>
        </w:tc>
        <w:tc>
          <w:tcPr>
            <w:tcW w:w="4249" w:type="dxa"/>
            <w:vAlign w:val="center"/>
          </w:tcPr>
          <w:p w:rsidR="00B132AC" w:rsidRPr="00FC3567" w:rsidRDefault="00FC3567" w:rsidP="00E122C6">
            <w:pPr>
              <w:rPr>
                <w:sz w:val="20"/>
                <w:szCs w:val="20"/>
                <w:lang w:val="sr-Cyrl-RS"/>
              </w:rPr>
            </w:pPr>
            <w:r>
              <w:rPr>
                <w:sz w:val="20"/>
                <w:szCs w:val="20"/>
                <w:lang w:val="sr-Cyrl-RS"/>
              </w:rPr>
              <w:t>Остало (некласификовано на другом месту)</w:t>
            </w:r>
          </w:p>
        </w:tc>
        <w:tc>
          <w:tcPr>
            <w:tcW w:w="982" w:type="dxa"/>
            <w:vAlign w:val="center"/>
          </w:tcPr>
          <w:p w:rsidR="00B132AC" w:rsidRPr="007748D7" w:rsidRDefault="00FC3567" w:rsidP="00E122C6">
            <w:pPr>
              <w:jc w:val="center"/>
              <w:rPr>
                <w:sz w:val="20"/>
                <w:szCs w:val="20"/>
                <w:lang w:val="sr-Cyrl-CS"/>
              </w:rPr>
            </w:pPr>
            <w:r>
              <w:rPr>
                <w:sz w:val="20"/>
                <w:szCs w:val="20"/>
                <w:lang w:val="sr-Cyrl-CS"/>
              </w:rPr>
              <w:t>145</w:t>
            </w:r>
          </w:p>
        </w:tc>
        <w:tc>
          <w:tcPr>
            <w:tcW w:w="2272" w:type="dxa"/>
          </w:tcPr>
          <w:p w:rsidR="00B132AC" w:rsidRDefault="00B132AC" w:rsidP="00E122C6">
            <w:pPr>
              <w:jc w:val="center"/>
            </w:pPr>
            <w:r w:rsidRPr="00F74627">
              <w:rPr>
                <w:sz w:val="20"/>
                <w:szCs w:val="20"/>
                <w:lang w:val="sr-Cyrl-CS"/>
              </w:rPr>
              <w:t>Више датума</w:t>
            </w:r>
          </w:p>
        </w:tc>
      </w:tr>
    </w:tbl>
    <w:p w:rsidR="00EC39DF" w:rsidRPr="007748D7" w:rsidRDefault="00EC39DF" w:rsidP="00E122C6">
      <w:pPr>
        <w:pStyle w:val="ListParagraph"/>
        <w:tabs>
          <w:tab w:val="clear" w:pos="1440"/>
        </w:tabs>
        <w:ind w:left="0"/>
        <w:rPr>
          <w:rFonts w:ascii="Times New Roman" w:hAnsi="Times New Roman"/>
          <w:szCs w:val="24"/>
          <w:lang w:val="en-US"/>
        </w:rPr>
      </w:pPr>
    </w:p>
    <w:p w:rsidR="0040342F" w:rsidRPr="00401C98" w:rsidRDefault="0040342F" w:rsidP="00E122C6">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401C98">
        <w:rPr>
          <w:rFonts w:ascii="Times New Roman" w:hAnsi="Times New Roman" w:cs="Times New Roman"/>
          <w:sz w:val="24"/>
          <w:szCs w:val="24"/>
          <w:lang w:val="sr-Cyrl-CS"/>
        </w:rPr>
        <w:t>Друга средства рада која користи Министарство у власништву су Управе за заједничке послове републичких органа.</w:t>
      </w:r>
    </w:p>
    <w:p w:rsidR="0040342F" w:rsidRPr="00101F55" w:rsidRDefault="0040342F" w:rsidP="00E122C6">
      <w:pPr>
        <w:tabs>
          <w:tab w:val="left" w:pos="720"/>
        </w:tabs>
        <w:jc w:val="both"/>
        <w:rPr>
          <w:highlight w:val="yellow"/>
          <w:lang w:val="ru-RU"/>
        </w:rPr>
      </w:pPr>
    </w:p>
    <w:p w:rsidR="002E7F40" w:rsidRPr="005B1EBE" w:rsidRDefault="00EC39DF" w:rsidP="00E122C6">
      <w:pPr>
        <w:tabs>
          <w:tab w:val="left" w:pos="720"/>
        </w:tabs>
        <w:jc w:val="both"/>
        <w:rPr>
          <w:lang w:val="sr-Cyrl-CS"/>
        </w:rPr>
      </w:pPr>
      <w:r w:rsidRPr="00112452">
        <w:rPr>
          <w:u w:val="single"/>
          <w:lang w:val="sr-Cyrl-CS"/>
        </w:rPr>
        <w:t>2</w:t>
      </w:r>
      <w:r w:rsidR="002E7F40" w:rsidRPr="00112452">
        <w:rPr>
          <w:u w:val="single"/>
          <w:lang w:val="sr-Cyrl-CS"/>
        </w:rPr>
        <w:t xml:space="preserve">. </w:t>
      </w:r>
      <w:r w:rsidR="00CC7D24" w:rsidRPr="00112452">
        <w:rPr>
          <w:u w:val="single"/>
          <w:lang w:val="sr-Cyrl-CS"/>
        </w:rPr>
        <w:t>Аутомобили</w:t>
      </w:r>
      <w:r w:rsidR="002E7F40" w:rsidRPr="00112452">
        <w:rPr>
          <w:u w:val="single"/>
          <w:lang w:val="sr-Cyrl-CS"/>
        </w:rPr>
        <w:t xml:space="preserve"> </w:t>
      </w:r>
      <w:r w:rsidR="006F0CB5" w:rsidRPr="005B1EBE">
        <w:rPr>
          <w:u w:val="single"/>
          <w:lang w:val="sr-Cyrl-CS"/>
        </w:rPr>
        <w:t>које користи</w:t>
      </w:r>
      <w:r w:rsidR="002E7F40" w:rsidRPr="005B1EBE">
        <w:rPr>
          <w:u w:val="single"/>
          <w:lang w:val="sr-Cyrl-CS"/>
        </w:rPr>
        <w:t xml:space="preserve"> </w:t>
      </w:r>
      <w:r w:rsidR="00CC7D24" w:rsidRPr="005B1EBE">
        <w:rPr>
          <w:u w:val="single"/>
          <w:lang w:val="sr-Cyrl-CS"/>
        </w:rPr>
        <w:t>Министарств</w:t>
      </w:r>
      <w:r w:rsidR="006F0CB5" w:rsidRPr="005B1EBE">
        <w:rPr>
          <w:u w:val="single"/>
          <w:lang w:val="sr-Cyrl-CS"/>
        </w:rPr>
        <w:t>о</w:t>
      </w:r>
      <w:r w:rsidR="002E7F40" w:rsidRPr="005B1EBE">
        <w:rPr>
          <w:lang w:val="sr-Cyrl-CS"/>
        </w:rPr>
        <w:t>:</w:t>
      </w:r>
    </w:p>
    <w:p w:rsidR="006F0CB5" w:rsidRPr="005B1EBE" w:rsidRDefault="00A16DEE" w:rsidP="00E122C6">
      <w:pPr>
        <w:jc w:val="both"/>
        <w:rPr>
          <w:lang w:val="sr-Cyrl-CS"/>
        </w:rPr>
      </w:pPr>
      <w:r w:rsidRPr="005B1EBE">
        <w:rPr>
          <w:lang w:val="sr-Cyrl-CS"/>
        </w:rPr>
        <w:t>Министарство располаже са 4</w:t>
      </w:r>
      <w:r w:rsidR="006F0CB5" w:rsidRPr="005B1EBE">
        <w:rPr>
          <w:lang w:val="sr-Cyrl-CS"/>
        </w:rPr>
        <w:t>9</w:t>
      </w:r>
      <w:r w:rsidRPr="005B1EBE">
        <w:rPr>
          <w:lang w:val="sr-Cyrl-CS"/>
        </w:rPr>
        <w:t xml:space="preserve"> возила по </w:t>
      </w:r>
      <w:r w:rsidR="006F0CB5" w:rsidRPr="005B1EBE">
        <w:rPr>
          <w:lang w:val="sr-Cyrl-CS"/>
        </w:rPr>
        <w:t xml:space="preserve">Закључку Владе Републике Србије – Комисија за одобравање употребе службених возила 52 Број 404-3959/2014-45 од 28. јула 2017. године. </w:t>
      </w:r>
    </w:p>
    <w:p w:rsidR="005B1EBE" w:rsidRPr="005B1EBE" w:rsidRDefault="006F0CB5" w:rsidP="00E122C6">
      <w:pPr>
        <w:jc w:val="both"/>
        <w:rPr>
          <w:lang w:val="sr-Cyrl-CS"/>
        </w:rPr>
      </w:pPr>
      <w:r w:rsidRPr="005B1EBE">
        <w:rPr>
          <w:lang w:val="sr-Cyrl-CS"/>
        </w:rPr>
        <w:t>Министарство</w:t>
      </w:r>
      <w:r w:rsidR="00112452" w:rsidRPr="005B1EBE">
        <w:rPr>
          <w:lang w:val="sr-Cyrl-CS"/>
        </w:rPr>
        <w:t xml:space="preserve"> од укупног броја </w:t>
      </w:r>
      <w:r w:rsidRPr="005B1EBE">
        <w:rPr>
          <w:lang w:val="sr-Cyrl-CS"/>
        </w:rPr>
        <w:t>користи</w:t>
      </w:r>
      <w:r w:rsidR="005B1EBE">
        <w:rPr>
          <w:lang w:val="sr-Cyrl-CS"/>
        </w:rPr>
        <w:t>,</w:t>
      </w:r>
      <w:r w:rsidRPr="005B1EBE">
        <w:rPr>
          <w:lang w:val="sr-Cyrl-CS"/>
        </w:rPr>
        <w:t xml:space="preserve"> 45 возила</w:t>
      </w:r>
      <w:r w:rsidR="005B1EBE" w:rsidRPr="005B1EBE">
        <w:rPr>
          <w:lang w:val="sr-Cyrl-CS"/>
        </w:rPr>
        <w:t xml:space="preserve"> и то:</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41 </w:t>
      </w:r>
      <w:r w:rsidR="00A16DEE" w:rsidRPr="005B1EBE">
        <w:rPr>
          <w:rFonts w:ascii="Times New Roman" w:hAnsi="Times New Roman"/>
        </w:rPr>
        <w:t>возил</w:t>
      </w:r>
      <w:r w:rsidRPr="005B1EBE">
        <w:rPr>
          <w:rFonts w:ascii="Times New Roman" w:hAnsi="Times New Roman"/>
        </w:rPr>
        <w:t>о</w:t>
      </w:r>
      <w:r w:rsidR="00A16DEE" w:rsidRPr="005B1EBE">
        <w:rPr>
          <w:rFonts w:ascii="Times New Roman" w:hAnsi="Times New Roman"/>
        </w:rPr>
        <w:t xml:space="preserve"> </w:t>
      </w:r>
      <w:r w:rsidRPr="005B1EBE">
        <w:rPr>
          <w:rFonts w:ascii="Times New Roman" w:hAnsi="Times New Roman"/>
        </w:rPr>
        <w:t>у власништву</w:t>
      </w:r>
      <w:r w:rsidR="005B1EBE" w:rsidRPr="005B1EBE">
        <w:rPr>
          <w:rFonts w:ascii="Times New Roman" w:hAnsi="Times New Roman"/>
          <w:lang w:val="sr-Cyrl-RS"/>
        </w:rPr>
        <w:t>;</w:t>
      </w:r>
    </w:p>
    <w:p w:rsidR="005B1EBE"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једно (1) возило по основу Уговора о коришћењу службених возила за потребе Школске управе Зрењанин, </w:t>
      </w:r>
    </w:p>
    <w:p w:rsidR="00112452" w:rsidRPr="005B1EBE" w:rsidRDefault="006F0CB5" w:rsidP="00E122C6">
      <w:pPr>
        <w:pStyle w:val="ListParagraph"/>
        <w:numPr>
          <w:ilvl w:val="0"/>
          <w:numId w:val="107"/>
        </w:numPr>
        <w:rPr>
          <w:rFonts w:ascii="Times New Roman" w:hAnsi="Times New Roman"/>
        </w:rPr>
      </w:pPr>
      <w:r w:rsidRPr="005B1EBE">
        <w:rPr>
          <w:rFonts w:ascii="Times New Roman" w:hAnsi="Times New Roman"/>
        </w:rPr>
        <w:t xml:space="preserve">три (3) возила </w:t>
      </w:r>
      <w:r w:rsidR="00A16DEE" w:rsidRPr="005B1EBE">
        <w:rPr>
          <w:rFonts w:ascii="Times New Roman" w:hAnsi="Times New Roman"/>
        </w:rPr>
        <w:t>Управе за заједничке послове републичких органа</w:t>
      </w:r>
      <w:r w:rsidR="00112452" w:rsidRPr="005B1EBE">
        <w:rPr>
          <w:rFonts w:ascii="Times New Roman" w:hAnsi="Times New Roman"/>
        </w:rPr>
        <w:t>.</w:t>
      </w:r>
    </w:p>
    <w:p w:rsidR="005B1EBE" w:rsidRPr="005B1EBE" w:rsidRDefault="00112452" w:rsidP="00E122C6">
      <w:pPr>
        <w:jc w:val="both"/>
        <w:rPr>
          <w:lang w:val="sr-Cyrl-CS"/>
        </w:rPr>
      </w:pPr>
      <w:r w:rsidRPr="005B1EBE">
        <w:rPr>
          <w:lang w:val="sr-Cyrl-CS"/>
        </w:rPr>
        <w:t>Министарство од укпупног броја возила не користи</w:t>
      </w:r>
      <w:r w:rsidR="005B1EBE">
        <w:rPr>
          <w:lang w:val="sr-Cyrl-CS"/>
        </w:rPr>
        <w:t>,</w:t>
      </w:r>
      <w:r w:rsidR="005B1EBE" w:rsidRPr="005B1EBE">
        <w:rPr>
          <w:lang w:val="sr-Cyrl-CS"/>
        </w:rPr>
        <w:t xml:space="preserve"> 4 возила и то:</w:t>
      </w:r>
    </w:p>
    <w:p w:rsidR="005B1EBE" w:rsidRPr="005B1EBE" w:rsidRDefault="00112452" w:rsidP="00E122C6">
      <w:pPr>
        <w:pStyle w:val="ListParagraph"/>
        <w:numPr>
          <w:ilvl w:val="0"/>
          <w:numId w:val="107"/>
        </w:numPr>
        <w:rPr>
          <w:rFonts w:ascii="Times New Roman" w:hAnsi="Times New Roman"/>
        </w:rPr>
      </w:pPr>
      <w:r w:rsidRPr="005B1EBE">
        <w:rPr>
          <w:rFonts w:ascii="Times New Roman" w:hAnsi="Times New Roman"/>
        </w:rPr>
        <w:t>три</w:t>
      </w:r>
      <w:r w:rsidR="005B1EBE" w:rsidRPr="005B1EBE">
        <w:rPr>
          <w:rFonts w:ascii="Times New Roman" w:hAnsi="Times New Roman"/>
          <w:lang w:val="sr-Cyrl-RS"/>
        </w:rPr>
        <w:t xml:space="preserve"> (3)</w:t>
      </w:r>
      <w:r w:rsidRPr="005B1EBE">
        <w:rPr>
          <w:rFonts w:ascii="Times New Roman" w:hAnsi="Times New Roman"/>
        </w:rPr>
        <w:t xml:space="preserve"> </w:t>
      </w:r>
      <w:r w:rsidR="005B1EBE" w:rsidRPr="005B1EBE">
        <w:rPr>
          <w:rFonts w:ascii="Times New Roman" w:hAnsi="Times New Roman"/>
        </w:rPr>
        <w:t>возила у власништу,</w:t>
      </w:r>
      <w:r w:rsidRPr="005B1EBE">
        <w:rPr>
          <w:rFonts w:ascii="Times New Roman" w:hAnsi="Times New Roman"/>
        </w:rPr>
        <w:t xml:space="preserve"> због дотрајалости и неисправности</w:t>
      </w:r>
      <w:r w:rsidR="005B1EBE" w:rsidRPr="005B1EBE">
        <w:rPr>
          <w:rFonts w:ascii="Times New Roman" w:hAnsi="Times New Roman"/>
          <w:lang w:val="sr-Cyrl-RS"/>
        </w:rPr>
        <w:t>,</w:t>
      </w:r>
    </w:p>
    <w:p w:rsidR="00112452" w:rsidRPr="005B1EBE" w:rsidRDefault="00112452" w:rsidP="00E122C6">
      <w:pPr>
        <w:pStyle w:val="ListParagraph"/>
        <w:numPr>
          <w:ilvl w:val="0"/>
          <w:numId w:val="107"/>
        </w:numPr>
      </w:pPr>
      <w:r w:rsidRPr="005B1EBE">
        <w:rPr>
          <w:rFonts w:ascii="Times New Roman" w:hAnsi="Times New Roman"/>
        </w:rPr>
        <w:t>једно</w:t>
      </w:r>
      <w:r w:rsidR="005B1EBE" w:rsidRPr="005B1EBE">
        <w:rPr>
          <w:rFonts w:ascii="Times New Roman" w:hAnsi="Times New Roman"/>
          <w:lang w:val="sr-Cyrl-RS"/>
        </w:rPr>
        <w:t xml:space="preserve"> (1)</w:t>
      </w:r>
      <w:r w:rsidRPr="005B1EBE">
        <w:rPr>
          <w:rFonts w:ascii="Times New Roman" w:hAnsi="Times New Roman"/>
        </w:rPr>
        <w:t xml:space="preserve"> возило Управе за заједничке послове републичких органа због хаварисаности</w:t>
      </w:r>
      <w:r w:rsidRPr="005B1EBE">
        <w:t>.</w:t>
      </w:r>
    </w:p>
    <w:p w:rsidR="00A16DEE" w:rsidRPr="00401C98" w:rsidRDefault="00A16DEE" w:rsidP="00E122C6">
      <w:pPr>
        <w:jc w:val="both"/>
        <w:rPr>
          <w:lang w:val="sr-Cyrl-CS"/>
        </w:rPr>
      </w:pPr>
      <w:r w:rsidRPr="00401C98">
        <w:rPr>
          <w:lang w:val="sr-Cyrl-CS"/>
        </w:rPr>
        <w:t>Сва возила министарства се користе за потребе инспекцијског</w:t>
      </w:r>
      <w:r w:rsidR="005B1EBE">
        <w:rPr>
          <w:lang w:val="sr-Cyrl-CS"/>
        </w:rPr>
        <w:t xml:space="preserve"> надзора,</w:t>
      </w:r>
      <w:r w:rsidRPr="00401C98">
        <w:rPr>
          <w:lang w:val="sr-Cyrl-CS"/>
        </w:rPr>
        <w:t xml:space="preserve"> стручно педагошког надзора</w:t>
      </w:r>
      <w:r w:rsidR="005B1EBE">
        <w:rPr>
          <w:lang w:val="sr-Cyrl-CS"/>
        </w:rPr>
        <w:t xml:space="preserve"> и</w:t>
      </w:r>
      <w:r w:rsidR="00112452">
        <w:rPr>
          <w:lang w:val="sr-Cyrl-CS"/>
        </w:rPr>
        <w:t xml:space="preserve"> интерне ревизије</w:t>
      </w:r>
      <w:r w:rsidRPr="00401C98">
        <w:rPr>
          <w:lang w:val="sr-Cyrl-CS"/>
        </w:rPr>
        <w:t xml:space="preserve"> </w:t>
      </w:r>
      <w:r w:rsidR="00112452">
        <w:rPr>
          <w:lang w:val="sr-Cyrl-CS"/>
        </w:rPr>
        <w:t>над радом васпитно образ</w:t>
      </w:r>
      <w:r w:rsidR="005B1EBE">
        <w:rPr>
          <w:lang w:val="sr-Cyrl-CS"/>
        </w:rPr>
        <w:t>о</w:t>
      </w:r>
      <w:r w:rsidR="00112452">
        <w:rPr>
          <w:lang w:val="sr-Cyrl-CS"/>
        </w:rPr>
        <w:t xml:space="preserve">вних установа у </w:t>
      </w:r>
      <w:r w:rsidR="005B1EBE">
        <w:rPr>
          <w:lang w:val="sr-Cyrl-CS"/>
        </w:rPr>
        <w:t>над</w:t>
      </w:r>
      <w:r w:rsidR="00112452">
        <w:rPr>
          <w:lang w:val="sr-Cyrl-CS"/>
        </w:rPr>
        <w:t>лежности</w:t>
      </w:r>
      <w:r w:rsidRPr="00401C98">
        <w:rPr>
          <w:lang w:val="sr-Cyrl-CS"/>
        </w:rPr>
        <w:t xml:space="preserve"> Министарства </w:t>
      </w:r>
      <w:r w:rsidR="005B1EBE">
        <w:rPr>
          <w:lang w:val="sr-Cyrl-CS"/>
        </w:rPr>
        <w:t>на целој територији</w:t>
      </w:r>
      <w:r w:rsidR="00112452">
        <w:rPr>
          <w:lang w:val="sr-Cyrl-CS"/>
        </w:rPr>
        <w:t xml:space="preserve"> Републике Србије</w:t>
      </w:r>
      <w:r w:rsidR="005B1EBE">
        <w:rPr>
          <w:lang w:val="sr-Cyrl-CS"/>
        </w:rPr>
        <w:t>,</w:t>
      </w:r>
      <w:r w:rsidR="00112452">
        <w:rPr>
          <w:lang w:val="sr-Cyrl-CS"/>
        </w:rPr>
        <w:t xml:space="preserve"> као </w:t>
      </w:r>
      <w:r w:rsidRPr="00401C98">
        <w:rPr>
          <w:lang w:val="sr-Cyrl-CS"/>
        </w:rPr>
        <w:t xml:space="preserve">и </w:t>
      </w:r>
      <w:r w:rsidR="005B1EBE">
        <w:rPr>
          <w:lang w:val="sr-Cyrl-CS"/>
        </w:rPr>
        <w:t>друга</w:t>
      </w:r>
      <w:r w:rsidR="00112452">
        <w:rPr>
          <w:lang w:val="sr-Cyrl-CS"/>
        </w:rPr>
        <w:t xml:space="preserve"> с</w:t>
      </w:r>
      <w:r w:rsidRPr="00401C98">
        <w:rPr>
          <w:lang w:val="sr-Cyrl-CS"/>
        </w:rPr>
        <w:t xml:space="preserve">лужбена путовања </w:t>
      </w:r>
      <w:r w:rsidR="00112452">
        <w:rPr>
          <w:lang w:val="sr-Cyrl-CS"/>
        </w:rPr>
        <w:t>свих запослених</w:t>
      </w:r>
      <w:r w:rsidRPr="00401C98">
        <w:rPr>
          <w:lang w:val="sr-Cyrl-CS"/>
        </w:rPr>
        <w:t>.</w:t>
      </w:r>
    </w:p>
    <w:p w:rsidR="0040342F" w:rsidRPr="006F0CB5" w:rsidRDefault="0040342F" w:rsidP="00E122C6">
      <w:pPr>
        <w:tabs>
          <w:tab w:val="left" w:pos="720"/>
        </w:tabs>
        <w:ind w:firstLine="708"/>
        <w:jc w:val="both"/>
        <w:rPr>
          <w:lang w:val="sr-Cyrl-RS"/>
        </w:rPr>
      </w:pPr>
    </w:p>
    <w:tbl>
      <w:tblPr>
        <w:tblW w:w="11734" w:type="dxa"/>
        <w:jc w:val="center"/>
        <w:tblLook w:val="04A0" w:firstRow="1" w:lastRow="0" w:firstColumn="1" w:lastColumn="0" w:noHBand="0" w:noVBand="1"/>
      </w:tblPr>
      <w:tblGrid>
        <w:gridCol w:w="571"/>
        <w:gridCol w:w="1838"/>
        <w:gridCol w:w="840"/>
        <w:gridCol w:w="1247"/>
        <w:gridCol w:w="1347"/>
        <w:gridCol w:w="1170"/>
        <w:gridCol w:w="900"/>
        <w:gridCol w:w="1080"/>
        <w:gridCol w:w="1358"/>
        <w:gridCol w:w="1383"/>
      </w:tblGrid>
      <w:tr w:rsidR="005B1EBE" w:rsidRPr="00B418B8" w:rsidTr="005B1EBE">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Р.Б.</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Носилац права</w:t>
            </w:r>
            <w:r w:rsidRPr="00B418B8">
              <w:rPr>
                <w:b/>
                <w:bCs/>
                <w:color w:val="000000"/>
                <w:sz w:val="18"/>
                <w:szCs w:val="18"/>
                <w:lang w:val="sr-Cyrl-CS"/>
              </w:rPr>
              <w:br/>
              <w:t xml:space="preserve">коришћења и </w:t>
            </w:r>
            <w:r w:rsidRPr="00B418B8">
              <w:rPr>
                <w:b/>
                <w:bCs/>
                <w:color w:val="000000"/>
                <w:sz w:val="18"/>
                <w:szCs w:val="18"/>
                <w:lang w:val="sr-Cyrl-CS"/>
              </w:rPr>
              <w:br/>
              <w:t>располагања</w:t>
            </w:r>
            <w:r w:rsidRPr="00B418B8">
              <w:rPr>
                <w:b/>
                <w:bCs/>
                <w:color w:val="000000"/>
                <w:sz w:val="18"/>
                <w:szCs w:val="18"/>
                <w:lang w:val="sr-Cyrl-CS"/>
              </w:rPr>
              <w:br/>
              <w:t>возилом</w:t>
            </w:r>
            <w:r w:rsidRPr="00B418B8">
              <w:rPr>
                <w:b/>
                <w:bCs/>
                <w:color w:val="000000"/>
                <w:sz w:val="18"/>
                <w:szCs w:val="18"/>
                <w:lang w:val="sr-Cyrl-CS"/>
              </w:rPr>
              <w:br/>
            </w:r>
            <w:r w:rsidRPr="00B418B8">
              <w:rPr>
                <w:color w:val="000000"/>
                <w:sz w:val="18"/>
                <w:szCs w:val="18"/>
                <w:lang w:val="sr-Cyrl-CS"/>
              </w:rPr>
              <w:t>(власник из саобраћајне</w:t>
            </w:r>
            <w:r w:rsidRPr="00B418B8">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Класа возила</w:t>
            </w:r>
            <w:r w:rsidRPr="00B418B8">
              <w:rPr>
                <w:b/>
                <w:bCs/>
                <w:color w:val="000000"/>
                <w:sz w:val="18"/>
                <w:szCs w:val="18"/>
                <w:lang w:val="sr-Cyrl-CS"/>
              </w:rPr>
              <w:br/>
            </w:r>
            <w:r w:rsidRPr="00B418B8">
              <w:rPr>
                <w:color w:val="000000"/>
                <w:sz w:val="18"/>
                <w:szCs w:val="18"/>
                <w:lang w:val="sr-Cyrl-CS"/>
              </w:rPr>
              <w:t>(нижа,</w:t>
            </w:r>
            <w:r w:rsidRPr="00B418B8">
              <w:rPr>
                <w:color w:val="000000"/>
                <w:sz w:val="18"/>
                <w:szCs w:val="18"/>
                <w:lang w:val="sr-Cyrl-CS"/>
              </w:rPr>
              <w:br/>
              <w:t>средња,</w:t>
            </w:r>
            <w:r w:rsidRPr="00B418B8">
              <w:rPr>
                <w:color w:val="000000"/>
                <w:sz w:val="18"/>
                <w:szCs w:val="18"/>
                <w:lang w:val="sr-Cyrl-CS"/>
              </w:rPr>
              <w:br/>
              <w:t>висока).</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Марка</w:t>
            </w:r>
          </w:p>
        </w:tc>
        <w:tc>
          <w:tcPr>
            <w:tcW w:w="1347"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Кубикажа</w:t>
            </w:r>
            <w:r w:rsidRPr="00B418B8">
              <w:rPr>
                <w:b/>
                <w:bCs/>
                <w:color w:val="000000"/>
                <w:sz w:val="18"/>
                <w:szCs w:val="18"/>
                <w:lang w:val="sr-Cyrl-CS"/>
              </w:rPr>
              <w:br/>
            </w:r>
            <w:r w:rsidRPr="00B418B8">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Старост</w:t>
            </w:r>
            <w:r w:rsidRPr="00B418B8">
              <w:rPr>
                <w:b/>
                <w:bCs/>
                <w:color w:val="000000"/>
                <w:sz w:val="18"/>
                <w:szCs w:val="18"/>
                <w:lang w:val="sr-Cyrl-CS"/>
              </w:rPr>
              <w:br/>
            </w:r>
            <w:r w:rsidRPr="00B418B8">
              <w:rPr>
                <w:color w:val="000000"/>
                <w:sz w:val="18"/>
                <w:szCs w:val="18"/>
                <w:lang w:val="sr-Cyrl-CS"/>
              </w:rPr>
              <w:t>(година</w:t>
            </w:r>
            <w:r w:rsidRPr="00B418B8">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Корисник</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b/>
                <w:bCs/>
                <w:color w:val="000000"/>
                <w:sz w:val="18"/>
                <w:szCs w:val="18"/>
                <w:lang w:val="sr-Cyrl-CS"/>
              </w:rPr>
            </w:pPr>
            <w:r w:rsidRPr="00B418B8">
              <w:rPr>
                <w:b/>
                <w:bCs/>
                <w:color w:val="000000"/>
                <w:sz w:val="18"/>
                <w:szCs w:val="18"/>
                <w:lang w:val="sr-Cyrl-CS"/>
              </w:rPr>
              <w:t>Основ коришћења</w:t>
            </w:r>
            <w:r w:rsidRPr="00B418B8">
              <w:rPr>
                <w:b/>
                <w:bCs/>
                <w:color w:val="000000"/>
                <w:sz w:val="18"/>
                <w:szCs w:val="18"/>
                <w:lang w:val="sr-Cyrl-CS"/>
              </w:rPr>
              <w:br/>
            </w:r>
            <w:r w:rsidRPr="00B418B8">
              <w:rPr>
                <w:color w:val="000000"/>
                <w:sz w:val="18"/>
                <w:szCs w:val="18"/>
                <w:lang w:val="sr-Cyrl-CS"/>
              </w:rPr>
              <w:t xml:space="preserve">(закључак </w:t>
            </w:r>
            <w:r w:rsidRPr="00B418B8">
              <w:rPr>
                <w:color w:val="000000"/>
                <w:sz w:val="18"/>
                <w:szCs w:val="18"/>
                <w:lang w:val="sr-Cyrl-CS"/>
              </w:rPr>
              <w:br/>
              <w:t>комисије за</w:t>
            </w:r>
            <w:r w:rsidRPr="00B418B8">
              <w:rPr>
                <w:color w:val="000000"/>
                <w:sz w:val="18"/>
                <w:szCs w:val="18"/>
                <w:lang w:val="sr-Cyrl-CS"/>
              </w:rPr>
              <w:br/>
              <w:t>доделу  сл.</w:t>
            </w:r>
            <w:r w:rsidRPr="00B418B8">
              <w:rPr>
                <w:color w:val="000000"/>
                <w:sz w:val="18"/>
                <w:szCs w:val="18"/>
                <w:lang w:val="sr-Cyrl-CS"/>
              </w:rPr>
              <w:br/>
              <w:t>возила).</w:t>
            </w:r>
          </w:p>
        </w:tc>
      </w:tr>
      <w:tr w:rsidR="005B1EBE" w:rsidRPr="00B418B8" w:rsidTr="005B1EBE">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RPr="00B418B8"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Зак. Комисије</w:t>
            </w:r>
            <w:r w:rsidRPr="00B418B8">
              <w:rPr>
                <w:color w:val="000000"/>
                <w:sz w:val="18"/>
                <w:szCs w:val="18"/>
                <w:lang w:val="sr-Cyrl-CS"/>
              </w:rPr>
              <w:br/>
              <w:t xml:space="preserve">52 број </w:t>
            </w:r>
            <w:r w:rsidRPr="00B418B8">
              <w:rPr>
                <w:color w:val="000000"/>
                <w:sz w:val="18"/>
                <w:szCs w:val="18"/>
                <w:lang w:val="sr-Cyrl-CS"/>
              </w:rPr>
              <w:br/>
              <w:t>404-3959/14-</w:t>
            </w:r>
            <w:r>
              <w:rPr>
                <w:color w:val="000000"/>
                <w:sz w:val="18"/>
                <w:szCs w:val="18"/>
                <w:lang w:val="sr-Cyrl-CS"/>
              </w:rPr>
              <w:t>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3</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4</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5</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TOYOTA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6</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7</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8</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9</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10</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CITROEN</w:t>
            </w:r>
          </w:p>
        </w:tc>
        <w:tc>
          <w:tcPr>
            <w:tcW w:w="1347"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C 4</w:t>
            </w:r>
          </w:p>
        </w:tc>
        <w:tc>
          <w:tcPr>
            <w:tcW w:w="117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1560</w:t>
            </w:r>
          </w:p>
        </w:tc>
        <w:tc>
          <w:tcPr>
            <w:tcW w:w="900" w:type="dxa"/>
            <w:tcBorders>
              <w:top w:val="nil"/>
              <w:left w:val="nil"/>
              <w:bottom w:val="single" w:sz="4" w:space="0" w:color="auto"/>
              <w:right w:val="single" w:sz="4" w:space="0" w:color="auto"/>
            </w:tcBorders>
            <w:shd w:val="clear" w:color="auto" w:fill="auto"/>
            <w:noWrap/>
            <w:vAlign w:val="center"/>
          </w:tcPr>
          <w:p w:rsidR="005B1EBE" w:rsidRPr="005D7156" w:rsidRDefault="005B1EBE" w:rsidP="00E122C6">
            <w:pPr>
              <w:jc w:val="center"/>
              <w:rPr>
                <w:color w:val="000000"/>
                <w:sz w:val="18"/>
                <w:szCs w:val="18"/>
                <w:lang w:val="sr-Latn-RS"/>
              </w:rPr>
            </w:pPr>
            <w:r>
              <w:rPr>
                <w:color w:val="000000"/>
                <w:sz w:val="18"/>
                <w:szCs w:val="18"/>
                <w:lang w:val="sr-Latn-RS"/>
              </w:rPr>
              <w:t>2010</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МПНТР</w:t>
            </w:r>
            <w:r w:rsidRPr="00B418B8">
              <w:rPr>
                <w:color w:val="000000"/>
                <w:sz w:val="18"/>
                <w:szCs w:val="18"/>
                <w:lang w:val="sr-Cyrl-CS"/>
              </w:rPr>
              <w:br/>
              <w:t>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11</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MAZDA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w:t>
            </w:r>
          </w:p>
        </w:tc>
        <w:tc>
          <w:tcPr>
            <w:tcW w:w="183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rPr>
            </w:pPr>
            <w:r w:rsidRPr="00B418B8">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БЕОГРАД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13</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ТOYOTA</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PRIUS</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1497</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2008</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rPr>
              <w:t>ШУ ЛЕСКОВАЦ инспекција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14</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vAlign w:val="bottom"/>
          </w:tcPr>
          <w:p w:rsidR="005B1EBE" w:rsidRPr="00B418B8" w:rsidRDefault="005B1EBE" w:rsidP="00E122C6">
            <w:pPr>
              <w:jc w:val="center"/>
              <w:rPr>
                <w:color w:val="000000"/>
                <w:sz w:val="18"/>
                <w:szCs w:val="18"/>
                <w:lang w:val="sr-Cyrl-CS"/>
              </w:rPr>
            </w:pPr>
            <w:r w:rsidRPr="00B418B8">
              <w:rPr>
                <w:color w:val="000000"/>
                <w:sz w:val="18"/>
                <w:szCs w:val="18"/>
                <w:lang w:val="sr-Cyrl-CS"/>
              </w:rPr>
              <w:t>RENAULT</w:t>
            </w:r>
            <w:r w:rsidRPr="00B418B8">
              <w:rPr>
                <w:color w:val="000000"/>
                <w:sz w:val="18"/>
                <w:szCs w:val="18"/>
                <w:lang w:val="sr-Cyrl-CS"/>
              </w:rPr>
              <w:br/>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SCENIK</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1598</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преузето са пројекта</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rPr>
            </w:pPr>
            <w:r w:rsidRPr="00B418B8">
              <w:rPr>
                <w:color w:val="000000"/>
                <w:sz w:val="18"/>
                <w:szCs w:val="18"/>
                <w:lang w:val="sr-Cyrl-CS"/>
              </w:rPr>
              <w:t>ШУ</w:t>
            </w:r>
            <w:r w:rsidRPr="00B418B8">
              <w:rPr>
                <w:color w:val="000000"/>
                <w:sz w:val="18"/>
                <w:szCs w:val="18"/>
                <w:lang w:val="sr-Cyrl-CS"/>
              </w:rPr>
              <w:br/>
              <w:t xml:space="preserve"> КРУШЕВАЦ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color w:val="000000"/>
                <w:sz w:val="18"/>
                <w:szCs w:val="18"/>
                <w:lang w:val="sr-Cyrl-CS"/>
              </w:rPr>
              <w:t>ŠKODA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ВАЉЕВО </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Pr>
                <w:color w:val="000000"/>
                <w:sz w:val="18"/>
                <w:szCs w:val="18"/>
                <w:lang w:val="sr-Latn-RS"/>
              </w:rPr>
              <w:t>LOGAN PREFERENCE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1598</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E5746F" w:rsidRDefault="005B1EBE" w:rsidP="00E122C6">
            <w:pPr>
              <w:jc w:val="center"/>
              <w:rPr>
                <w:sz w:val="18"/>
                <w:szCs w:val="18"/>
                <w:lang w:val="sr-Cyrl-R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CS"/>
              </w:rPr>
            </w:pPr>
            <w:r>
              <w:rPr>
                <w:color w:val="000000"/>
                <w:sz w:val="18"/>
                <w:szCs w:val="18"/>
                <w:lang w:val="sr-Cyrl-CS"/>
              </w:rPr>
              <w:t xml:space="preserve">ШУ </w:t>
            </w:r>
          </w:p>
          <w:p w:rsidR="005B1EBE" w:rsidRPr="00B418B8" w:rsidRDefault="005B1EBE" w:rsidP="00E122C6">
            <w:pPr>
              <w:jc w:val="center"/>
              <w:rPr>
                <w:color w:val="000000"/>
                <w:sz w:val="18"/>
                <w:szCs w:val="18"/>
                <w:lang w:val="sr-Cyrl-CS"/>
              </w:rPr>
            </w:pPr>
            <w:r>
              <w:rPr>
                <w:color w:val="000000"/>
                <w:sz w:val="18"/>
                <w:szCs w:val="18"/>
                <w:lang w:val="sr-Cyrl-CS"/>
              </w:rPr>
              <w:t>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19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ЗРЕЊАНИН</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20</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DACIA</w:t>
            </w:r>
          </w:p>
        </w:tc>
        <w:tc>
          <w:tcPr>
            <w:tcW w:w="1347"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LOGAN II BASE</w:t>
            </w:r>
          </w:p>
        </w:tc>
        <w:tc>
          <w:tcPr>
            <w:tcW w:w="117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1390</w:t>
            </w:r>
          </w:p>
        </w:tc>
        <w:tc>
          <w:tcPr>
            <w:tcW w:w="900" w:type="dxa"/>
            <w:tcBorders>
              <w:top w:val="nil"/>
              <w:left w:val="nil"/>
              <w:bottom w:val="single" w:sz="4" w:space="0" w:color="auto"/>
              <w:right w:val="single" w:sz="4" w:space="0" w:color="auto"/>
            </w:tcBorders>
            <w:shd w:val="clear" w:color="auto" w:fill="auto"/>
            <w:noWrap/>
            <w:vAlign w:val="center"/>
          </w:tcPr>
          <w:p w:rsidR="005B1EBE" w:rsidRPr="00E5746F" w:rsidRDefault="005B1EBE" w:rsidP="00E122C6">
            <w:pPr>
              <w:jc w:val="center"/>
              <w:rPr>
                <w:color w:val="000000"/>
                <w:sz w:val="18"/>
                <w:szCs w:val="18"/>
                <w:lang w:val="sr-Latn-RS"/>
              </w:rPr>
            </w:pPr>
            <w:r>
              <w:rPr>
                <w:color w:val="000000"/>
                <w:sz w:val="18"/>
                <w:szCs w:val="18"/>
                <w:lang w:val="sr-Latn-RS"/>
              </w:rPr>
              <w:t>2008</w:t>
            </w:r>
          </w:p>
        </w:tc>
        <w:tc>
          <w:tcPr>
            <w:tcW w:w="1080" w:type="dxa"/>
            <w:tcBorders>
              <w:top w:val="nil"/>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Pr>
                <w:sz w:val="18"/>
                <w:szCs w:val="18"/>
                <w:lang w:val="sr-Cyrl-RS"/>
              </w:rPr>
              <w:t>добијено закључком Владе</w:t>
            </w:r>
          </w:p>
        </w:tc>
        <w:tc>
          <w:tcPr>
            <w:tcW w:w="1358" w:type="dxa"/>
            <w:tcBorders>
              <w:top w:val="nil"/>
              <w:left w:val="nil"/>
              <w:bottom w:val="single" w:sz="4" w:space="0" w:color="auto"/>
              <w:right w:val="single" w:sz="4" w:space="0" w:color="auto"/>
            </w:tcBorders>
            <w:shd w:val="clear" w:color="auto" w:fill="auto"/>
            <w:vAlign w:val="center"/>
          </w:tcPr>
          <w:p w:rsidR="005B1EBE" w:rsidRDefault="005B1EBE" w:rsidP="00E122C6">
            <w:pPr>
              <w:jc w:val="center"/>
              <w:rPr>
                <w:color w:val="000000"/>
                <w:sz w:val="18"/>
                <w:szCs w:val="18"/>
                <w:lang w:val="sr-Cyrl-RS"/>
              </w:rPr>
            </w:pPr>
            <w:r>
              <w:rPr>
                <w:color w:val="000000"/>
                <w:sz w:val="18"/>
                <w:szCs w:val="18"/>
                <w:lang w:val="sr-Cyrl-RS"/>
              </w:rPr>
              <w:t>ШУ</w:t>
            </w:r>
          </w:p>
          <w:p w:rsidR="005B1EBE" w:rsidRPr="00E5746F" w:rsidRDefault="005B1EBE" w:rsidP="00E122C6">
            <w:pPr>
              <w:jc w:val="center"/>
              <w:rPr>
                <w:color w:val="000000"/>
                <w:sz w:val="18"/>
                <w:szCs w:val="18"/>
                <w:lang w:val="sr-Cyrl-RS"/>
              </w:rPr>
            </w:pPr>
            <w:r>
              <w:rPr>
                <w:color w:val="000000"/>
                <w:sz w:val="18"/>
                <w:szCs w:val="18"/>
                <w:lang w:val="sr-Cyrl-RS"/>
              </w:rPr>
              <w:t>ЧАЧАК</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КРАГУЈЕВАЦ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КРАЉЕВО</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ПОЖАРЕВА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СОМБОР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 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УЖИЦЕ</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29</w:t>
            </w:r>
          </w:p>
        </w:tc>
        <w:tc>
          <w:tcPr>
            <w:tcW w:w="1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FLORIDA</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КОС. МИТРОВИЦА</w:t>
            </w:r>
          </w:p>
        </w:tc>
        <w:tc>
          <w:tcPr>
            <w:tcW w:w="1383" w:type="dxa"/>
            <w:tcBorders>
              <w:top w:val="single" w:sz="4" w:space="0" w:color="auto"/>
              <w:left w:val="single" w:sz="4" w:space="0" w:color="auto"/>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AE6336">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 инспекција</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31</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ЛЕСКОВАЦ</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32</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Pr>
                <w:color w:val="000000"/>
                <w:sz w:val="18"/>
                <w:szCs w:val="18"/>
                <w:lang w:val="sr-Cyrl-CS"/>
              </w:rPr>
              <w:t>КОСОВСКА МИТРОВИЦА</w:t>
            </w:r>
            <w:r w:rsidRPr="00B418B8">
              <w:rPr>
                <w:color w:val="000000"/>
                <w:sz w:val="18"/>
                <w:szCs w:val="18"/>
                <w:lang w:val="sr-Cyrl-CS"/>
              </w:rPr>
              <w:br/>
              <w:t>инспекција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33</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Pr>
                <w:color w:val="000000"/>
                <w:sz w:val="18"/>
                <w:szCs w:val="18"/>
                <w:lang w:val="sr-Cyrl-CS"/>
              </w:rPr>
              <w:t xml:space="preserve"> КОСОВСКА МИТРОВИЦА</w:t>
            </w:r>
            <w:r>
              <w:rPr>
                <w:color w:val="000000"/>
                <w:sz w:val="18"/>
                <w:szCs w:val="18"/>
                <w:lang w:val="sr-Cyrl-CS"/>
              </w:rPr>
              <w:br/>
              <w:t xml:space="preserve"> Ранилуг</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34</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35</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w:t>
            </w:r>
            <w:r w:rsidRPr="00B418B8">
              <w:rPr>
                <w:color w:val="000000"/>
                <w:sz w:val="18"/>
                <w:szCs w:val="18"/>
                <w:lang w:val="sr-Cyrl-CS"/>
              </w:rPr>
              <w:br/>
              <w:t xml:space="preserve"> НИШ</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36</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НОВИ ПАЗАР</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37</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38</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w:t>
            </w:r>
            <w:r w:rsidRPr="00B418B8">
              <w:rPr>
                <w:color w:val="000000"/>
                <w:sz w:val="18"/>
                <w:szCs w:val="18"/>
                <w:lang w:val="sr-Cyrl-CS"/>
              </w:rPr>
              <w:br/>
              <w:t>НОВИ САД</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color w:val="000000"/>
                <w:sz w:val="18"/>
                <w:szCs w:val="18"/>
                <w:lang w:val="sr-Cyrl-CS"/>
              </w:rPr>
            </w:pPr>
            <w:r w:rsidRPr="00B418B8">
              <w:rPr>
                <w:color w:val="000000"/>
                <w:sz w:val="18"/>
                <w:szCs w:val="18"/>
                <w:lang w:val="sr-Cyrl-CS"/>
              </w:rPr>
              <w:t>39</w:t>
            </w:r>
          </w:p>
        </w:tc>
        <w:tc>
          <w:tcPr>
            <w:tcW w:w="183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нижа</w:t>
            </w:r>
          </w:p>
        </w:tc>
        <w:tc>
          <w:tcPr>
            <w:tcW w:w="12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ZASTAVA </w:t>
            </w:r>
          </w:p>
        </w:tc>
        <w:tc>
          <w:tcPr>
            <w:tcW w:w="1347"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 ШУ ЈАГОДИНА</w:t>
            </w:r>
          </w:p>
        </w:tc>
        <w:tc>
          <w:tcPr>
            <w:tcW w:w="1383" w:type="dxa"/>
            <w:tcBorders>
              <w:top w:val="nil"/>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40</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ŠKODA</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СОМБОР</w:t>
            </w:r>
          </w:p>
        </w:tc>
        <w:tc>
          <w:tcPr>
            <w:tcW w:w="1383" w:type="dxa"/>
            <w:tcBorders>
              <w:top w:val="single" w:sz="4" w:space="0" w:color="auto"/>
              <w:left w:val="nil"/>
              <w:bottom w:val="single" w:sz="4" w:space="0" w:color="auto"/>
              <w:right w:val="single" w:sz="4" w:space="0" w:color="auto"/>
            </w:tcBorders>
            <w:shd w:val="clear" w:color="auto" w:fill="auto"/>
          </w:tcPr>
          <w:p w:rsidR="005B1EBE" w:rsidRDefault="005B1EBE" w:rsidP="00E122C6">
            <w:r w:rsidRPr="003F1DE8">
              <w:rPr>
                <w:color w:val="000000"/>
                <w:sz w:val="18"/>
                <w:szCs w:val="18"/>
                <w:lang w:val="sr-Cyrl-CS"/>
              </w:rPr>
              <w:t>Зак. Комисије</w:t>
            </w:r>
            <w:r w:rsidRPr="003F1DE8">
              <w:rPr>
                <w:color w:val="000000"/>
                <w:sz w:val="18"/>
                <w:szCs w:val="18"/>
                <w:lang w:val="sr-Cyrl-CS"/>
              </w:rPr>
              <w:br/>
              <w:t xml:space="preserve">52 број </w:t>
            </w:r>
            <w:r w:rsidRPr="003F1DE8">
              <w:rPr>
                <w:color w:val="000000"/>
                <w:sz w:val="18"/>
                <w:szCs w:val="18"/>
                <w:lang w:val="sr-Cyrl-CS"/>
              </w:rPr>
              <w:br/>
              <w:t>404-3959/14-45</w:t>
            </w:r>
          </w:p>
        </w:tc>
      </w:tr>
      <w:tr w:rsidR="005B1EBE" w:rsidRPr="00B418B8"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41</w:t>
            </w:r>
          </w:p>
        </w:tc>
        <w:tc>
          <w:tcPr>
            <w:tcW w:w="183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Министарство просвете, науке и технолошког</w:t>
            </w:r>
            <w:r w:rsidRPr="00B418B8">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средња</w:t>
            </w:r>
          </w:p>
        </w:tc>
        <w:tc>
          <w:tcPr>
            <w:tcW w:w="12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MITSUBISHI</w:t>
            </w:r>
          </w:p>
        </w:tc>
        <w:tc>
          <w:tcPr>
            <w:tcW w:w="1347"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sz w:val="18"/>
                <w:szCs w:val="18"/>
                <w:lang w:val="sr-Cyrl-CS"/>
              </w:rPr>
            </w:pPr>
            <w:r w:rsidRPr="00B418B8">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ШУ КРАЉЕВО</w:t>
            </w:r>
          </w:p>
        </w:tc>
        <w:tc>
          <w:tcPr>
            <w:tcW w:w="1383" w:type="dxa"/>
            <w:tcBorders>
              <w:top w:val="single" w:sz="4" w:space="0" w:color="auto"/>
              <w:left w:val="nil"/>
              <w:bottom w:val="single" w:sz="4" w:space="0" w:color="auto"/>
              <w:right w:val="single" w:sz="4" w:space="0" w:color="auto"/>
            </w:tcBorders>
            <w:shd w:val="clear" w:color="auto" w:fill="auto"/>
            <w:vAlign w:val="center"/>
            <w:hideMark/>
          </w:tcPr>
          <w:p w:rsidR="005B1EBE" w:rsidRPr="00B418B8" w:rsidRDefault="005B1EBE" w:rsidP="00E122C6">
            <w:pPr>
              <w:jc w:val="center"/>
              <w:rPr>
                <w:color w:val="000000"/>
                <w:sz w:val="18"/>
                <w:szCs w:val="18"/>
                <w:lang w:val="sr-Cyrl-CS"/>
              </w:rPr>
            </w:pPr>
            <w:r w:rsidRPr="00B418B8">
              <w:rPr>
                <w:color w:val="000000"/>
                <w:sz w:val="18"/>
                <w:szCs w:val="18"/>
                <w:lang w:val="sr-Cyrl-CS"/>
              </w:rPr>
              <w:t xml:space="preserve">Зак. </w:t>
            </w:r>
            <w:r>
              <w:rPr>
                <w:color w:val="000000"/>
                <w:sz w:val="18"/>
                <w:szCs w:val="18"/>
                <w:lang w:val="sr-Cyrl-CS"/>
              </w:rPr>
              <w:t>Комисије</w:t>
            </w:r>
            <w:r>
              <w:rPr>
                <w:color w:val="000000"/>
                <w:sz w:val="18"/>
                <w:szCs w:val="18"/>
                <w:lang w:val="sr-Cyrl-CS"/>
              </w:rPr>
              <w:br/>
              <w:t xml:space="preserve">52 број </w:t>
            </w:r>
            <w:r>
              <w:rPr>
                <w:color w:val="000000"/>
                <w:sz w:val="18"/>
                <w:szCs w:val="18"/>
                <w:lang w:val="sr-Cyrl-CS"/>
              </w:rPr>
              <w:br/>
              <w:t>404-3959/14-45</w:t>
            </w:r>
          </w:p>
        </w:tc>
      </w:tr>
      <w:tr w:rsidR="005B1EBE" w:rsidRPr="004D323F" w:rsidTr="005B1EBE">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Pr>
                <w:sz w:val="18"/>
                <w:szCs w:val="18"/>
                <w:lang w:val="sr-Cyrl-CS"/>
              </w:rPr>
              <w:t>42</w:t>
            </w:r>
          </w:p>
        </w:tc>
        <w:tc>
          <w:tcPr>
            <w:tcW w:w="183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Средњобанатски </w:t>
            </w:r>
            <w:r w:rsidRPr="00B418B8">
              <w:rPr>
                <w:sz w:val="18"/>
                <w:szCs w:val="18"/>
                <w:lang w:val="sr-Cyrl-CS"/>
              </w:rPr>
              <w:br/>
              <w:t>управни округ</w:t>
            </w:r>
          </w:p>
        </w:tc>
        <w:tc>
          <w:tcPr>
            <w:tcW w:w="84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нижа</w:t>
            </w:r>
          </w:p>
        </w:tc>
        <w:tc>
          <w:tcPr>
            <w:tcW w:w="12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 xml:space="preserve">ZASTAVA </w:t>
            </w:r>
          </w:p>
        </w:tc>
        <w:tc>
          <w:tcPr>
            <w:tcW w:w="1347"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FLORIDA</w:t>
            </w:r>
          </w:p>
        </w:tc>
        <w:tc>
          <w:tcPr>
            <w:tcW w:w="117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1587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5B1EBE" w:rsidRPr="00B418B8" w:rsidRDefault="005B1EBE" w:rsidP="00E122C6">
            <w:pPr>
              <w:jc w:val="center"/>
              <w:rPr>
                <w:sz w:val="18"/>
                <w:szCs w:val="18"/>
                <w:lang w:val="sr-Cyrl-CS"/>
              </w:rPr>
            </w:pPr>
            <w:r w:rsidRPr="00B418B8">
              <w:rPr>
                <w:sz w:val="18"/>
                <w:szCs w:val="18"/>
                <w:lang w:val="sr-Cyrl-CS"/>
              </w:rPr>
              <w:t>2007</w:t>
            </w:r>
          </w:p>
        </w:tc>
        <w:tc>
          <w:tcPr>
            <w:tcW w:w="1080"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преузето на коришење по </w:t>
            </w:r>
            <w:r w:rsidRPr="00B418B8">
              <w:rPr>
                <w:sz w:val="18"/>
                <w:szCs w:val="18"/>
                <w:lang w:val="sr-Cyrl-CS"/>
              </w:rPr>
              <w:br/>
              <w:t>уговору</w:t>
            </w:r>
          </w:p>
        </w:tc>
        <w:tc>
          <w:tcPr>
            <w:tcW w:w="1358" w:type="dxa"/>
            <w:tcBorders>
              <w:top w:val="single" w:sz="4" w:space="0" w:color="auto"/>
              <w:left w:val="nil"/>
              <w:bottom w:val="single" w:sz="4" w:space="0" w:color="auto"/>
              <w:right w:val="single" w:sz="4" w:space="0" w:color="auto"/>
            </w:tcBorders>
            <w:shd w:val="clear" w:color="auto" w:fill="auto"/>
            <w:vAlign w:val="center"/>
          </w:tcPr>
          <w:p w:rsidR="005B1EBE" w:rsidRPr="00B418B8" w:rsidRDefault="005B1EBE" w:rsidP="00E122C6">
            <w:pPr>
              <w:jc w:val="center"/>
              <w:rPr>
                <w:sz w:val="18"/>
                <w:szCs w:val="18"/>
                <w:lang w:val="sr-Cyrl-CS"/>
              </w:rPr>
            </w:pPr>
            <w:r w:rsidRPr="00B418B8">
              <w:rPr>
                <w:sz w:val="18"/>
                <w:szCs w:val="18"/>
                <w:lang w:val="sr-Cyrl-CS"/>
              </w:rPr>
              <w:t xml:space="preserve"> ШУ ЗРЕЊАНИН</w:t>
            </w:r>
          </w:p>
        </w:tc>
        <w:tc>
          <w:tcPr>
            <w:tcW w:w="1383" w:type="dxa"/>
            <w:tcBorders>
              <w:top w:val="single" w:sz="4" w:space="0" w:color="auto"/>
              <w:left w:val="nil"/>
              <w:bottom w:val="single" w:sz="4" w:space="0" w:color="auto"/>
              <w:right w:val="single" w:sz="4" w:space="0" w:color="auto"/>
            </w:tcBorders>
            <w:shd w:val="clear" w:color="auto" w:fill="auto"/>
            <w:vAlign w:val="center"/>
          </w:tcPr>
          <w:p w:rsidR="005B1EBE" w:rsidRPr="004D323F" w:rsidRDefault="005B1EBE" w:rsidP="00E122C6">
            <w:pPr>
              <w:jc w:val="center"/>
              <w:rPr>
                <w:sz w:val="18"/>
                <w:szCs w:val="18"/>
                <w:lang w:val="sr-Cyrl-RS"/>
              </w:rPr>
            </w:pPr>
            <w:r w:rsidRPr="00B418B8">
              <w:rPr>
                <w:sz w:val="18"/>
                <w:szCs w:val="18"/>
                <w:lang w:val="sr-Cyrl-CS"/>
              </w:rPr>
              <w:t>Зак.</w:t>
            </w:r>
            <w:r>
              <w:rPr>
                <w:sz w:val="18"/>
                <w:szCs w:val="18"/>
                <w:lang w:val="sr-Cyrl-CS"/>
              </w:rPr>
              <w:t xml:space="preserve"> Комисије</w:t>
            </w:r>
            <w:r>
              <w:rPr>
                <w:sz w:val="18"/>
                <w:szCs w:val="18"/>
                <w:lang w:val="sr-Cyrl-CS"/>
              </w:rPr>
              <w:br/>
              <w:t xml:space="preserve">52 број </w:t>
            </w:r>
            <w:r>
              <w:rPr>
                <w:sz w:val="18"/>
                <w:szCs w:val="18"/>
                <w:lang w:val="sr-Cyrl-CS"/>
              </w:rPr>
              <w:br/>
              <w:t>404-3959/14-45</w:t>
            </w:r>
          </w:p>
        </w:tc>
      </w:tr>
    </w:tbl>
    <w:p w:rsidR="00506DDF" w:rsidRPr="00101F55" w:rsidRDefault="00506DDF" w:rsidP="00E122C6">
      <w:pPr>
        <w:pStyle w:val="NoSpacing"/>
        <w:jc w:val="both"/>
        <w:rPr>
          <w:highlight w:val="yellow"/>
          <w:lang w:val="sr-Cyrl-CS"/>
        </w:rPr>
      </w:pPr>
    </w:p>
    <w:p w:rsidR="00506DDF" w:rsidRPr="00AE6336" w:rsidRDefault="00AE6336" w:rsidP="00E122C6">
      <w:pPr>
        <w:pStyle w:val="NoSpacing"/>
        <w:jc w:val="both"/>
        <w:rPr>
          <w:lang w:val="sr-Cyrl-CS"/>
        </w:rPr>
      </w:pPr>
      <w:r w:rsidRPr="00AE6336">
        <w:rPr>
          <w:lang w:val="sr-Cyrl-CS"/>
        </w:rPr>
        <w:t>Остала потребана средства за рад Министарства су власништво Управе за заједничке послове републичких органа.</w:t>
      </w:r>
    </w:p>
    <w:p w:rsidR="0040342F" w:rsidRPr="00401C98" w:rsidRDefault="0040342F" w:rsidP="00E122C6">
      <w:pPr>
        <w:tabs>
          <w:tab w:val="left" w:pos="720"/>
        </w:tabs>
        <w:jc w:val="both"/>
        <w:rPr>
          <w:lang w:val="ru-RU"/>
        </w:rPr>
      </w:pPr>
    </w:p>
    <w:p w:rsidR="0057144A" w:rsidRPr="00401C98" w:rsidRDefault="001C7D25" w:rsidP="00E122C6">
      <w:pPr>
        <w:tabs>
          <w:tab w:val="left" w:pos="720"/>
        </w:tabs>
        <w:jc w:val="both"/>
        <w:rPr>
          <w:u w:val="single"/>
          <w:lang w:val="sr-Cyrl-CS"/>
        </w:rPr>
      </w:pPr>
      <w:r w:rsidRPr="00401C98">
        <w:rPr>
          <w:u w:val="single"/>
          <w:lang w:val="sr-Cyrl-CS"/>
        </w:rPr>
        <w:t>3. Непокретности које Министарство користи:</w:t>
      </w:r>
    </w:p>
    <w:p w:rsidR="00FF0C09" w:rsidRPr="00401C98" w:rsidRDefault="00FF0C09" w:rsidP="00E122C6">
      <w:pPr>
        <w:jc w:val="both"/>
        <w:rPr>
          <w:lang w:val="sr-Cyrl-CS"/>
        </w:rPr>
      </w:pPr>
      <w:r w:rsidRPr="00401C98">
        <w:rPr>
          <w:lang w:val="sr-Cyrl-CS"/>
        </w:rPr>
        <w:t>Министарство користи пословне просторије</w:t>
      </w:r>
      <w:r w:rsidR="00465ACC" w:rsidRPr="00401C98">
        <w:rPr>
          <w:lang w:val="sr-Cyrl-CS"/>
        </w:rPr>
        <w:t xml:space="preserve"> у објектима</w:t>
      </w:r>
      <w:r w:rsidRPr="00401C98">
        <w:rPr>
          <w:lang w:val="sr-Cyrl-CS"/>
        </w:rPr>
        <w:t xml:space="preserve"> у улици Немањина 22-26 у Београду, Захумска 14 у Београду</w:t>
      </w:r>
      <w:r w:rsidR="004A1674" w:rsidRPr="00401C98">
        <w:rPr>
          <w:lang w:val="sr-Cyrl-CS"/>
        </w:rPr>
        <w:t xml:space="preserve">, </w:t>
      </w:r>
      <w:r w:rsidRPr="00401C98">
        <w:rPr>
          <w:lang w:val="sr-Cyrl-CS"/>
        </w:rPr>
        <w:t>Његошева 12 у Београду</w:t>
      </w:r>
      <w:r w:rsidR="004A1674" w:rsidRPr="00401C98">
        <w:rPr>
          <w:lang w:val="sr-Cyrl-CS"/>
        </w:rPr>
        <w:t xml:space="preserve"> и Булевар</w:t>
      </w:r>
      <w:r w:rsidR="00465ACC" w:rsidRPr="00401C98">
        <w:rPr>
          <w:lang w:val="sr-Cyrl-CS"/>
        </w:rPr>
        <w:t>у Михајла Пупина 2 на Новом</w:t>
      </w:r>
      <w:r w:rsidR="004A1674" w:rsidRPr="00401C98">
        <w:rPr>
          <w:lang w:val="sr-Cyrl-CS"/>
        </w:rPr>
        <w:t xml:space="preserve"> Београду</w:t>
      </w:r>
      <w:r w:rsidRPr="00401C98">
        <w:rPr>
          <w:lang w:val="sr-Cyrl-CS"/>
        </w:rPr>
        <w:t>. Министарство користи и послове просторије на више локација</w:t>
      </w:r>
      <w:r w:rsidRPr="00401C98">
        <w:rPr>
          <w:lang w:val="sr-Latn-CS"/>
        </w:rPr>
        <w:t xml:space="preserve"> </w:t>
      </w:r>
      <w:r w:rsidRPr="00401C98">
        <w:rPr>
          <w:lang w:val="sr-Cyrl-CS"/>
        </w:rPr>
        <w:t xml:space="preserve">у Републици Србији, а за потребе школских управа чије су адресе наведене у тачки 3. овог Информатора о раду у делу који се односи на </w:t>
      </w:r>
      <w:r w:rsidR="00A329A9" w:rsidRPr="00401C98">
        <w:rPr>
          <w:lang w:val="sr-Cyrl-CS"/>
        </w:rPr>
        <w:t xml:space="preserve">Одељење за координацију </w:t>
      </w:r>
      <w:r w:rsidR="002C0B57" w:rsidRPr="00401C98">
        <w:rPr>
          <w:lang w:val="sr-Cyrl-CS"/>
        </w:rPr>
        <w:t>рада школских управа</w:t>
      </w:r>
      <w:r w:rsidRPr="00401C98">
        <w:rPr>
          <w:lang w:val="sr-Cyrl-CS"/>
        </w:rPr>
        <w:t xml:space="preserve"> - Школске управе и начелници.</w:t>
      </w:r>
    </w:p>
    <w:p w:rsidR="00FF0C09" w:rsidRPr="00401C98" w:rsidRDefault="00FF0C09" w:rsidP="00E122C6">
      <w:pPr>
        <w:jc w:val="both"/>
        <w:rPr>
          <w:lang w:val="sr-Cyrl-CS"/>
        </w:rPr>
      </w:pPr>
      <w:r w:rsidRPr="00401C98">
        <w:rPr>
          <w:lang w:val="sr-Cyrl-CS"/>
        </w:rPr>
        <w:t>Министарство не плаћа закупнину за коришћење наведених пословних просторија</w:t>
      </w:r>
      <w:r w:rsidR="009D083D" w:rsidRPr="00401C98">
        <w:rPr>
          <w:lang w:val="sr-Cyrl-CS"/>
        </w:rPr>
        <w:t xml:space="preserve"> и</w:t>
      </w:r>
      <w:r w:rsidRPr="00401C98">
        <w:rPr>
          <w:lang w:val="sr-Cyrl-CS"/>
        </w:rPr>
        <w:t xml:space="preserve"> не користи друге непокретности осим наведених.</w:t>
      </w:r>
    </w:p>
    <w:p w:rsidR="001C7D25" w:rsidRPr="00401C98" w:rsidRDefault="001C7D25" w:rsidP="00E122C6">
      <w:pPr>
        <w:tabs>
          <w:tab w:val="left" w:pos="720"/>
        </w:tabs>
        <w:jc w:val="both"/>
        <w:rPr>
          <w:lang w:val="sr-Cyrl-CS"/>
        </w:rPr>
      </w:pPr>
    </w:p>
    <w:p w:rsidR="00D45205" w:rsidRPr="00204271" w:rsidRDefault="001C7D25" w:rsidP="00E122C6">
      <w:pPr>
        <w:pStyle w:val="BodyText"/>
        <w:spacing w:line="240" w:lineRule="auto"/>
        <w:jc w:val="both"/>
        <w:rPr>
          <w:b w:val="0"/>
        </w:rPr>
      </w:pPr>
      <w:r w:rsidRPr="00204271">
        <w:rPr>
          <w:b w:val="0"/>
        </w:rPr>
        <w:t>4</w:t>
      </w:r>
      <w:r w:rsidR="00C37CED" w:rsidRPr="00204271">
        <w:rPr>
          <w:b w:val="0"/>
        </w:rPr>
        <w:t xml:space="preserve">. </w:t>
      </w:r>
      <w:r w:rsidR="00CC7D24" w:rsidRPr="00204271">
        <w:rPr>
          <w:b w:val="0"/>
          <w:u w:val="single"/>
        </w:rPr>
        <w:t>Трошкови</w:t>
      </w:r>
      <w:r w:rsidR="00D45205" w:rsidRPr="00204271">
        <w:rPr>
          <w:b w:val="0"/>
          <w:u w:val="single"/>
        </w:rPr>
        <w:t xml:space="preserve"> </w:t>
      </w:r>
      <w:r w:rsidR="00CC7D24" w:rsidRPr="00204271">
        <w:rPr>
          <w:b w:val="0"/>
          <w:u w:val="single"/>
        </w:rPr>
        <w:t>мобилних</w:t>
      </w:r>
      <w:r w:rsidR="00D45205" w:rsidRPr="00204271">
        <w:rPr>
          <w:b w:val="0"/>
          <w:u w:val="single"/>
        </w:rPr>
        <w:t xml:space="preserve"> </w:t>
      </w:r>
      <w:r w:rsidR="00CC7D24" w:rsidRPr="00204271">
        <w:rPr>
          <w:b w:val="0"/>
          <w:u w:val="single"/>
        </w:rPr>
        <w:t>телефона</w:t>
      </w:r>
      <w:r w:rsidR="00D45205" w:rsidRPr="00204271">
        <w:rPr>
          <w:b w:val="0"/>
          <w:u w:val="single"/>
        </w:rPr>
        <w:t xml:space="preserve"> </w:t>
      </w:r>
      <w:r w:rsidR="00CC7D24" w:rsidRPr="00204271">
        <w:rPr>
          <w:b w:val="0"/>
          <w:u w:val="single"/>
        </w:rPr>
        <w:t>запослених</w:t>
      </w:r>
      <w:r w:rsidR="00D45205" w:rsidRPr="00204271">
        <w:rPr>
          <w:b w:val="0"/>
          <w:u w:val="single"/>
        </w:rPr>
        <w:t xml:space="preserve"> </w:t>
      </w:r>
      <w:r w:rsidR="00CC7D24" w:rsidRPr="00204271">
        <w:rPr>
          <w:b w:val="0"/>
          <w:u w:val="single"/>
        </w:rPr>
        <w:t>и</w:t>
      </w:r>
      <w:r w:rsidR="00D45205" w:rsidRPr="00204271">
        <w:rPr>
          <w:b w:val="0"/>
          <w:u w:val="single"/>
        </w:rPr>
        <w:t xml:space="preserve"> </w:t>
      </w:r>
      <w:r w:rsidR="00CC7D24" w:rsidRPr="00204271">
        <w:rPr>
          <w:b w:val="0"/>
          <w:u w:val="single"/>
        </w:rPr>
        <w:t>именованих</w:t>
      </w:r>
      <w:r w:rsidR="00D45205" w:rsidRPr="00204271">
        <w:rPr>
          <w:b w:val="0"/>
          <w:u w:val="single"/>
        </w:rPr>
        <w:t xml:space="preserve"> </w:t>
      </w:r>
      <w:r w:rsidR="00CC7D24" w:rsidRPr="00204271">
        <w:rPr>
          <w:b w:val="0"/>
          <w:u w:val="single"/>
        </w:rPr>
        <w:t>лица</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1A7222" w:rsidRPr="00204271">
        <w:rPr>
          <w:b w:val="0"/>
        </w:rPr>
        <w:t xml:space="preserve">. </w:t>
      </w:r>
      <w:r w:rsidR="00CC7D24" w:rsidRPr="00204271">
        <w:rPr>
          <w:b w:val="0"/>
        </w:rPr>
        <w:t>У</w:t>
      </w:r>
      <w:r w:rsidR="001A7222" w:rsidRPr="00204271">
        <w:rPr>
          <w:b w:val="0"/>
        </w:rPr>
        <w:t xml:space="preserve"> </w:t>
      </w:r>
      <w:r w:rsidR="00CC7D24" w:rsidRPr="00204271">
        <w:rPr>
          <w:b w:val="0"/>
        </w:rPr>
        <w:t>складу</w:t>
      </w:r>
      <w:r w:rsidR="001A7222" w:rsidRPr="00204271">
        <w:rPr>
          <w:b w:val="0"/>
        </w:rPr>
        <w:t xml:space="preserve"> </w:t>
      </w:r>
      <w:r w:rsidR="00CC7D24" w:rsidRPr="00204271">
        <w:rPr>
          <w:b w:val="0"/>
        </w:rPr>
        <w:t>са</w:t>
      </w:r>
      <w:r w:rsidR="001A7222" w:rsidRPr="00204271">
        <w:rPr>
          <w:b w:val="0"/>
        </w:rPr>
        <w:t xml:space="preserve"> </w:t>
      </w:r>
      <w:r w:rsidR="00CC7D24" w:rsidRPr="00204271">
        <w:rPr>
          <w:b w:val="0"/>
        </w:rPr>
        <w:t>Одлуком</w:t>
      </w:r>
      <w:r w:rsidR="001A7222" w:rsidRPr="00204271">
        <w:rPr>
          <w:b w:val="0"/>
        </w:rPr>
        <w:t xml:space="preserve"> </w:t>
      </w:r>
      <w:r w:rsidR="00CC7D24" w:rsidRPr="00204271">
        <w:rPr>
          <w:b w:val="0"/>
        </w:rPr>
        <w:t>о</w:t>
      </w:r>
      <w:r w:rsidR="001A7222" w:rsidRPr="00204271">
        <w:rPr>
          <w:b w:val="0"/>
        </w:rPr>
        <w:t xml:space="preserve"> </w:t>
      </w:r>
      <w:r w:rsidR="00CC7D24" w:rsidRPr="00204271">
        <w:rPr>
          <w:b w:val="0"/>
        </w:rPr>
        <w:t>праву</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условима</w:t>
      </w:r>
      <w:r w:rsidR="001A7222" w:rsidRPr="00204271">
        <w:rPr>
          <w:b w:val="0"/>
        </w:rPr>
        <w:t xml:space="preserve"> </w:t>
      </w:r>
      <w:r w:rsidR="00CC7D24" w:rsidRPr="00204271">
        <w:rPr>
          <w:b w:val="0"/>
        </w:rPr>
        <w:t>коришћења</w:t>
      </w:r>
      <w:r w:rsidR="001A7222" w:rsidRPr="00204271">
        <w:rPr>
          <w:b w:val="0"/>
        </w:rPr>
        <w:t xml:space="preserve"> </w:t>
      </w:r>
      <w:r w:rsidR="00CC7D24" w:rsidRPr="00204271">
        <w:rPr>
          <w:b w:val="0"/>
        </w:rPr>
        <w:t>сим</w:t>
      </w:r>
      <w:r w:rsidR="001A7222" w:rsidRPr="00204271">
        <w:rPr>
          <w:b w:val="0"/>
        </w:rPr>
        <w:t xml:space="preserve"> </w:t>
      </w:r>
      <w:r w:rsidR="00CC7D24" w:rsidRPr="00204271">
        <w:rPr>
          <w:b w:val="0"/>
        </w:rPr>
        <w:t>картица</w:t>
      </w:r>
      <w:r w:rsidR="001A7222" w:rsidRPr="00204271">
        <w:rPr>
          <w:b w:val="0"/>
        </w:rPr>
        <w:t xml:space="preserve"> </w:t>
      </w:r>
      <w:r w:rsidR="00CC7D24" w:rsidRPr="00204271">
        <w:rPr>
          <w:b w:val="0"/>
        </w:rPr>
        <w:t>и</w:t>
      </w:r>
      <w:r w:rsidR="001A7222" w:rsidRPr="00204271">
        <w:rPr>
          <w:b w:val="0"/>
        </w:rPr>
        <w:t xml:space="preserve"> </w:t>
      </w:r>
      <w:r w:rsidR="00CC7D24" w:rsidRPr="00204271">
        <w:rPr>
          <w:b w:val="0"/>
        </w:rPr>
        <w:t>мобилних</w:t>
      </w:r>
      <w:r w:rsidR="001A7222" w:rsidRPr="00204271">
        <w:rPr>
          <w:b w:val="0"/>
        </w:rPr>
        <w:t xml:space="preserve"> </w:t>
      </w:r>
      <w:r w:rsidR="00CC7D24" w:rsidRPr="00204271">
        <w:rPr>
          <w:b w:val="0"/>
        </w:rPr>
        <w:t>телефона</w:t>
      </w:r>
      <w:r w:rsidR="001A7222" w:rsidRPr="00204271">
        <w:rPr>
          <w:b w:val="0"/>
        </w:rPr>
        <w:t xml:space="preserve"> </w:t>
      </w:r>
      <w:r w:rsidR="00CC7D24" w:rsidRPr="00204271">
        <w:rPr>
          <w:b w:val="0"/>
        </w:rPr>
        <w:t>за</w:t>
      </w:r>
      <w:r w:rsidR="001A7222" w:rsidRPr="00204271">
        <w:rPr>
          <w:b w:val="0"/>
        </w:rPr>
        <w:t xml:space="preserve"> </w:t>
      </w:r>
      <w:r w:rsidR="00CC7D24" w:rsidRPr="00204271">
        <w:rPr>
          <w:b w:val="0"/>
        </w:rPr>
        <w:t>службене</w:t>
      </w:r>
      <w:r w:rsidR="001A7222" w:rsidRPr="00204271">
        <w:rPr>
          <w:b w:val="0"/>
        </w:rPr>
        <w:t xml:space="preserve"> </w:t>
      </w:r>
      <w:r w:rsidR="00CC7D24" w:rsidRPr="00204271">
        <w:rPr>
          <w:b w:val="0"/>
        </w:rPr>
        <w:t>потребе</w:t>
      </w:r>
      <w:r w:rsidR="001A7222" w:rsidRPr="00204271">
        <w:rPr>
          <w:b w:val="0"/>
        </w:rPr>
        <w:t xml:space="preserve">, </w:t>
      </w:r>
      <w:r w:rsidR="00CC7D24" w:rsidRPr="00204271">
        <w:rPr>
          <w:b w:val="0"/>
        </w:rPr>
        <w:t>запослени</w:t>
      </w:r>
      <w:r w:rsidR="00D45205" w:rsidRPr="00204271">
        <w:rPr>
          <w:b w:val="0"/>
        </w:rPr>
        <w:t xml:space="preserve"> </w:t>
      </w:r>
      <w:r w:rsidR="00CC7D24" w:rsidRPr="00204271">
        <w:rPr>
          <w:b w:val="0"/>
        </w:rPr>
        <w:t>у</w:t>
      </w:r>
      <w:r w:rsidR="00D45205" w:rsidRPr="00204271">
        <w:rPr>
          <w:b w:val="0"/>
        </w:rPr>
        <w:t xml:space="preserve"> </w:t>
      </w:r>
      <w:r w:rsidR="00CC7D24" w:rsidRPr="00204271">
        <w:rPr>
          <w:b w:val="0"/>
        </w:rPr>
        <w:t>Министарству</w:t>
      </w:r>
      <w:r w:rsidR="00D45205" w:rsidRPr="00204271">
        <w:rPr>
          <w:b w:val="0"/>
        </w:rPr>
        <w:t xml:space="preserve"> </w:t>
      </w:r>
      <w:r w:rsidR="00CC7D24" w:rsidRPr="00204271">
        <w:rPr>
          <w:b w:val="0"/>
        </w:rPr>
        <w:t>имају</w:t>
      </w:r>
      <w:r w:rsidR="00D45205" w:rsidRPr="00204271">
        <w:rPr>
          <w:b w:val="0"/>
        </w:rPr>
        <w:t xml:space="preserve"> </w:t>
      </w:r>
      <w:r w:rsidR="00CC7D24" w:rsidRPr="00204271">
        <w:rPr>
          <w:b w:val="0"/>
        </w:rPr>
        <w:t>право</w:t>
      </w:r>
      <w:r w:rsidR="00D45205" w:rsidRPr="00204271">
        <w:rPr>
          <w:b w:val="0"/>
        </w:rPr>
        <w:t xml:space="preserve"> </w:t>
      </w:r>
      <w:r w:rsidR="00CC7D24" w:rsidRPr="00204271">
        <w:rPr>
          <w:b w:val="0"/>
        </w:rPr>
        <w:t>на</w:t>
      </w:r>
      <w:r w:rsidR="00D45205" w:rsidRPr="00204271">
        <w:rPr>
          <w:b w:val="0"/>
        </w:rPr>
        <w:t xml:space="preserve"> </w:t>
      </w:r>
      <w:r w:rsidR="00CC7D24" w:rsidRPr="00204271">
        <w:rPr>
          <w:b w:val="0"/>
        </w:rPr>
        <w:t>накнаду</w:t>
      </w:r>
      <w:r w:rsidR="00D45205" w:rsidRPr="00204271">
        <w:rPr>
          <w:b w:val="0"/>
        </w:rPr>
        <w:t xml:space="preserve"> </w:t>
      </w:r>
      <w:r w:rsidR="00CC7D24" w:rsidRPr="00204271">
        <w:rPr>
          <w:b w:val="0"/>
        </w:rPr>
        <w:t>трошкова</w:t>
      </w:r>
      <w:r w:rsidR="00D45205" w:rsidRPr="00204271">
        <w:rPr>
          <w:b w:val="0"/>
        </w:rPr>
        <w:t xml:space="preserve"> </w:t>
      </w:r>
      <w:r w:rsidR="00CC7D24" w:rsidRPr="00204271">
        <w:rPr>
          <w:b w:val="0"/>
        </w:rPr>
        <w:t>телефонских</w:t>
      </w:r>
      <w:r w:rsidR="00D45205" w:rsidRPr="00204271">
        <w:rPr>
          <w:b w:val="0"/>
        </w:rPr>
        <w:t xml:space="preserve"> </w:t>
      </w:r>
      <w:r w:rsidR="00CC7D24" w:rsidRPr="00204271">
        <w:rPr>
          <w:b w:val="0"/>
        </w:rPr>
        <w:t>импулса</w:t>
      </w:r>
      <w:r w:rsidR="00D45205" w:rsidRPr="00204271">
        <w:rPr>
          <w:b w:val="0"/>
        </w:rPr>
        <w:t xml:space="preserve"> </w:t>
      </w:r>
      <w:r w:rsidR="00CC7D24" w:rsidRPr="00204271">
        <w:rPr>
          <w:b w:val="0"/>
        </w:rPr>
        <w:t>мобилних</w:t>
      </w:r>
      <w:r w:rsidR="00D45205" w:rsidRPr="00204271">
        <w:rPr>
          <w:b w:val="0"/>
        </w:rPr>
        <w:t xml:space="preserve"> </w:t>
      </w:r>
      <w:r w:rsidR="00CC7D24" w:rsidRPr="00204271">
        <w:rPr>
          <w:b w:val="0"/>
        </w:rPr>
        <w:t>телефона</w:t>
      </w:r>
      <w:r w:rsidR="00D45205" w:rsidRPr="00204271">
        <w:rPr>
          <w:b w:val="0"/>
        </w:rPr>
        <w:t xml:space="preserve"> </w:t>
      </w:r>
      <w:r w:rsidR="00861CFE" w:rsidRPr="00204271">
        <w:rPr>
          <w:b w:val="0"/>
        </w:rPr>
        <w:t>–</w:t>
      </w:r>
      <w:r w:rsidR="00C37CED" w:rsidRPr="00204271">
        <w:rPr>
          <w:b w:val="0"/>
        </w:rPr>
        <w:t xml:space="preserve"> </w:t>
      </w:r>
      <w:r w:rsidR="008C076E" w:rsidRPr="00204271">
        <w:rPr>
          <w:b w:val="0"/>
          <w:lang w:val="ru-RU"/>
        </w:rPr>
        <w:t>6</w:t>
      </w:r>
      <w:r w:rsidR="00D45205" w:rsidRPr="00204271">
        <w:rPr>
          <w:b w:val="0"/>
        </w:rPr>
        <w:t xml:space="preserve">00,00 </w:t>
      </w:r>
      <w:r w:rsidR="00CC7D24" w:rsidRPr="00204271">
        <w:rPr>
          <w:b w:val="0"/>
        </w:rPr>
        <w:t>динара</w:t>
      </w:r>
      <w:r w:rsidR="00D45205" w:rsidRPr="00204271">
        <w:rPr>
          <w:b w:val="0"/>
        </w:rPr>
        <w:t xml:space="preserve">; </w:t>
      </w:r>
      <w:r w:rsidR="00001C96" w:rsidRPr="00204271">
        <w:rPr>
          <w:b w:val="0"/>
        </w:rPr>
        <w:t xml:space="preserve">руководиоци организационих јединица – 1.000,00 динара; </w:t>
      </w:r>
      <w:r w:rsidR="00CC7D24" w:rsidRPr="00204271">
        <w:rPr>
          <w:b w:val="0"/>
        </w:rPr>
        <w:t>помоћници</w:t>
      </w:r>
      <w:r w:rsidR="00DA38E3" w:rsidRPr="00204271">
        <w:rPr>
          <w:b w:val="0"/>
        </w:rPr>
        <w:t xml:space="preserve"> </w:t>
      </w:r>
      <w:r w:rsidR="00CC7D24" w:rsidRPr="00204271">
        <w:rPr>
          <w:b w:val="0"/>
        </w:rPr>
        <w:t>министра</w:t>
      </w:r>
      <w:r w:rsidR="00DA38E3" w:rsidRPr="00204271">
        <w:rPr>
          <w:b w:val="0"/>
        </w:rPr>
        <w:t xml:space="preserve">, </w:t>
      </w:r>
      <w:r w:rsidR="00CC7D24" w:rsidRPr="00204271">
        <w:rPr>
          <w:b w:val="0"/>
        </w:rPr>
        <w:t>секретар</w:t>
      </w:r>
      <w:r w:rsidR="00A16073" w:rsidRPr="00204271">
        <w:rPr>
          <w:b w:val="0"/>
        </w:rPr>
        <w:t xml:space="preserve"> </w:t>
      </w:r>
      <w:r w:rsidR="00CC7D24" w:rsidRPr="00204271">
        <w:rPr>
          <w:b w:val="0"/>
        </w:rPr>
        <w:t>министарства</w:t>
      </w:r>
      <w:r w:rsidR="00A16073" w:rsidRPr="00204271">
        <w:rPr>
          <w:b w:val="0"/>
        </w:rPr>
        <w:t xml:space="preserve">, </w:t>
      </w:r>
      <w:r w:rsidR="00CC7D24" w:rsidRPr="00204271">
        <w:rPr>
          <w:b w:val="0"/>
        </w:rPr>
        <w:t>шеф</w:t>
      </w:r>
      <w:r w:rsidR="00DA38E3" w:rsidRPr="00204271">
        <w:rPr>
          <w:b w:val="0"/>
        </w:rPr>
        <w:t xml:space="preserve"> </w:t>
      </w:r>
      <w:r w:rsidR="00CC7D24" w:rsidRPr="00204271">
        <w:rPr>
          <w:b w:val="0"/>
        </w:rPr>
        <w:t>кабинета</w:t>
      </w:r>
      <w:r w:rsidR="00DA38E3" w:rsidRPr="00204271">
        <w:rPr>
          <w:b w:val="0"/>
        </w:rPr>
        <w:t xml:space="preserve"> </w:t>
      </w:r>
      <w:r w:rsidR="00CC7D24" w:rsidRPr="00204271">
        <w:rPr>
          <w:b w:val="0"/>
        </w:rPr>
        <w:t>и</w:t>
      </w:r>
      <w:r w:rsidR="00DA38E3" w:rsidRPr="00204271">
        <w:rPr>
          <w:b w:val="0"/>
        </w:rPr>
        <w:t xml:space="preserve"> </w:t>
      </w:r>
      <w:r w:rsidR="00CC7D24" w:rsidRPr="00204271">
        <w:rPr>
          <w:b w:val="0"/>
        </w:rPr>
        <w:t>посебни</w:t>
      </w:r>
      <w:r w:rsidR="00DA38E3" w:rsidRPr="00204271">
        <w:rPr>
          <w:b w:val="0"/>
        </w:rPr>
        <w:t xml:space="preserve"> </w:t>
      </w:r>
      <w:r w:rsidR="00CC7D24" w:rsidRPr="00204271">
        <w:rPr>
          <w:b w:val="0"/>
        </w:rPr>
        <w:t>саветници</w:t>
      </w:r>
      <w:r w:rsidR="00DA38E3" w:rsidRPr="00204271">
        <w:rPr>
          <w:b w:val="0"/>
        </w:rPr>
        <w:t xml:space="preserve"> </w:t>
      </w:r>
      <w:r w:rsidR="00C37CED" w:rsidRPr="00204271">
        <w:rPr>
          <w:b w:val="0"/>
        </w:rPr>
        <w:t xml:space="preserve">- </w:t>
      </w:r>
      <w:r w:rsidR="001A7222" w:rsidRPr="00204271">
        <w:rPr>
          <w:b w:val="0"/>
        </w:rPr>
        <w:t>3</w:t>
      </w:r>
      <w:r w:rsidR="00C37CED" w:rsidRPr="00204271">
        <w:rPr>
          <w:b w:val="0"/>
        </w:rPr>
        <w:t>.</w:t>
      </w:r>
      <w:r w:rsidR="001A7222" w:rsidRPr="00204271">
        <w:rPr>
          <w:b w:val="0"/>
        </w:rPr>
        <w:t>0</w:t>
      </w:r>
      <w:r w:rsidR="00C37CED" w:rsidRPr="00204271">
        <w:rPr>
          <w:b w:val="0"/>
        </w:rPr>
        <w:t>00</w:t>
      </w:r>
      <w:r w:rsidR="00D45205" w:rsidRPr="00204271">
        <w:rPr>
          <w:b w:val="0"/>
        </w:rPr>
        <w:t xml:space="preserve">,00 </w:t>
      </w:r>
      <w:r w:rsidR="00CC7D24" w:rsidRPr="00204271">
        <w:rPr>
          <w:b w:val="0"/>
        </w:rPr>
        <w:t>динара</w:t>
      </w:r>
      <w:r w:rsidR="00D45205" w:rsidRPr="00204271">
        <w:rPr>
          <w:b w:val="0"/>
        </w:rPr>
        <w:t xml:space="preserve">, </w:t>
      </w:r>
      <w:r w:rsidR="00CC7D24" w:rsidRPr="00204271">
        <w:rPr>
          <w:b w:val="0"/>
        </w:rPr>
        <w:t>а</w:t>
      </w:r>
      <w:r w:rsidR="00D45205" w:rsidRPr="00204271">
        <w:rPr>
          <w:b w:val="0"/>
        </w:rPr>
        <w:t xml:space="preserve"> </w:t>
      </w:r>
      <w:r w:rsidR="00CC7D24" w:rsidRPr="00204271">
        <w:rPr>
          <w:b w:val="0"/>
        </w:rPr>
        <w:t>државни</w:t>
      </w:r>
      <w:r w:rsidR="00DA38E3" w:rsidRPr="00204271">
        <w:rPr>
          <w:b w:val="0"/>
        </w:rPr>
        <w:t xml:space="preserve"> </w:t>
      </w:r>
      <w:r w:rsidR="00CC7D24" w:rsidRPr="00204271">
        <w:rPr>
          <w:b w:val="0"/>
        </w:rPr>
        <w:t>секретари</w:t>
      </w:r>
      <w:r w:rsidR="00DA38E3" w:rsidRPr="00204271">
        <w:rPr>
          <w:b w:val="0"/>
        </w:rPr>
        <w:t xml:space="preserve"> </w:t>
      </w:r>
      <w:r w:rsidR="00C37CED" w:rsidRPr="00204271">
        <w:rPr>
          <w:b w:val="0"/>
        </w:rPr>
        <w:t xml:space="preserve">- </w:t>
      </w:r>
      <w:r w:rsidR="00D45205" w:rsidRPr="00204271">
        <w:rPr>
          <w:b w:val="0"/>
        </w:rPr>
        <w:t xml:space="preserve">5.000,00 </w:t>
      </w:r>
      <w:r w:rsidR="00CC7D24" w:rsidRPr="00204271">
        <w:rPr>
          <w:b w:val="0"/>
        </w:rPr>
        <w:t>динара</w:t>
      </w:r>
      <w:r w:rsidR="00D45205" w:rsidRPr="00204271">
        <w:rPr>
          <w:b w:val="0"/>
        </w:rPr>
        <w:t>.</w:t>
      </w:r>
    </w:p>
    <w:p w:rsidR="00506DDF" w:rsidRDefault="00CC7D24" w:rsidP="00E122C6">
      <w:pPr>
        <w:tabs>
          <w:tab w:val="left" w:pos="720"/>
        </w:tabs>
        <w:jc w:val="both"/>
        <w:rPr>
          <w:lang w:val="sr-Cyrl-CS"/>
        </w:rPr>
      </w:pPr>
      <w:r w:rsidRPr="00204271">
        <w:rPr>
          <w:lang w:val="sr-Cyrl-CS"/>
        </w:rPr>
        <w:t>Уколико</w:t>
      </w:r>
      <w:r w:rsidR="00A16073" w:rsidRPr="00204271">
        <w:rPr>
          <w:lang w:val="sr-Cyrl-CS"/>
        </w:rPr>
        <w:t xml:space="preserve"> </w:t>
      </w:r>
      <w:r w:rsidRPr="00204271">
        <w:rPr>
          <w:lang w:val="sr-Cyrl-CS"/>
        </w:rPr>
        <w:t>месечни</w:t>
      </w:r>
      <w:r w:rsidR="00A16073" w:rsidRPr="00204271">
        <w:rPr>
          <w:lang w:val="sr-Cyrl-CS"/>
        </w:rPr>
        <w:t xml:space="preserve"> </w:t>
      </w:r>
      <w:r w:rsidRPr="00204271">
        <w:rPr>
          <w:lang w:val="sr-Cyrl-CS"/>
        </w:rPr>
        <w:t>рачун</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коришћење</w:t>
      </w:r>
      <w:r w:rsidR="00A16073" w:rsidRPr="00204271">
        <w:rPr>
          <w:lang w:val="sr-Cyrl-CS"/>
        </w:rPr>
        <w:t xml:space="preserve"> </w:t>
      </w:r>
      <w:r w:rsidRPr="00204271">
        <w:rPr>
          <w:lang w:val="sr-Cyrl-CS"/>
        </w:rPr>
        <w:t>услуга</w:t>
      </w:r>
      <w:r w:rsidR="00A16073" w:rsidRPr="00204271">
        <w:rPr>
          <w:lang w:val="sr-Cyrl-CS"/>
        </w:rPr>
        <w:t xml:space="preserve"> </w:t>
      </w:r>
      <w:r w:rsidRPr="00204271">
        <w:rPr>
          <w:lang w:val="sr-Cyrl-CS"/>
        </w:rPr>
        <w:t>оператера</w:t>
      </w:r>
      <w:r w:rsidR="00A16073" w:rsidRPr="00204271">
        <w:rPr>
          <w:lang w:val="sr-Cyrl-CS"/>
        </w:rPr>
        <w:t xml:space="preserve"> </w:t>
      </w:r>
      <w:r w:rsidRPr="00204271">
        <w:rPr>
          <w:lang w:val="sr-Cyrl-CS"/>
        </w:rPr>
        <w:t>мобилне</w:t>
      </w:r>
      <w:r w:rsidR="00A16073" w:rsidRPr="00204271">
        <w:rPr>
          <w:lang w:val="sr-Cyrl-CS"/>
        </w:rPr>
        <w:t xml:space="preserve"> </w:t>
      </w:r>
      <w:r w:rsidRPr="00204271">
        <w:rPr>
          <w:lang w:val="sr-Cyrl-CS"/>
        </w:rPr>
        <w:t>телефоније</w:t>
      </w:r>
      <w:r w:rsidR="00A16073" w:rsidRPr="00204271">
        <w:rPr>
          <w:lang w:val="sr-Cyrl-CS"/>
        </w:rPr>
        <w:t xml:space="preserve"> </w:t>
      </w:r>
      <w:r w:rsidRPr="00204271">
        <w:rPr>
          <w:lang w:val="sr-Cyrl-CS"/>
        </w:rPr>
        <w:t>буде</w:t>
      </w:r>
      <w:r w:rsidR="00A16073" w:rsidRPr="00204271">
        <w:rPr>
          <w:lang w:val="sr-Cyrl-CS"/>
        </w:rPr>
        <w:t xml:space="preserve"> </w:t>
      </w:r>
      <w:r w:rsidRPr="00204271">
        <w:rPr>
          <w:lang w:val="sr-Cyrl-CS"/>
        </w:rPr>
        <w:t>већи</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одређеног</w:t>
      </w:r>
      <w:r w:rsidR="00A16073" w:rsidRPr="00204271">
        <w:rPr>
          <w:lang w:val="sr-Cyrl-CS"/>
        </w:rPr>
        <w:t xml:space="preserve"> </w:t>
      </w:r>
      <w:r w:rsidRPr="00204271">
        <w:rPr>
          <w:lang w:val="sr-Cyrl-CS"/>
        </w:rPr>
        <w:t>износа</w:t>
      </w:r>
      <w:r w:rsidR="00A16073" w:rsidRPr="00204271">
        <w:rPr>
          <w:lang w:val="sr-Cyrl-CS"/>
        </w:rPr>
        <w:t xml:space="preserve">, </w:t>
      </w:r>
      <w:r w:rsidRPr="00204271">
        <w:rPr>
          <w:lang w:val="sr-Cyrl-CS"/>
        </w:rPr>
        <w:t>кориснику</w:t>
      </w:r>
      <w:r w:rsidR="00A16073" w:rsidRPr="00204271">
        <w:rPr>
          <w:lang w:val="sr-Cyrl-CS"/>
        </w:rPr>
        <w:t xml:space="preserve"> </w:t>
      </w:r>
      <w:r w:rsidRPr="00204271">
        <w:rPr>
          <w:lang w:val="sr-Cyrl-CS"/>
        </w:rPr>
        <w:t>се</w:t>
      </w:r>
      <w:r w:rsidR="00A16073" w:rsidRPr="00204271">
        <w:rPr>
          <w:lang w:val="sr-Cyrl-CS"/>
        </w:rPr>
        <w:t xml:space="preserve"> </w:t>
      </w:r>
      <w:r w:rsidRPr="00204271">
        <w:rPr>
          <w:lang w:val="sr-Cyrl-CS"/>
        </w:rPr>
        <w:t>износ</w:t>
      </w:r>
      <w:r w:rsidR="00A16073" w:rsidRPr="00204271">
        <w:rPr>
          <w:lang w:val="sr-Cyrl-CS"/>
        </w:rPr>
        <w:t xml:space="preserve"> </w:t>
      </w:r>
      <w:r w:rsidRPr="00204271">
        <w:rPr>
          <w:lang w:val="sr-Cyrl-CS"/>
        </w:rPr>
        <w:t>прекорачења</w:t>
      </w:r>
      <w:r w:rsidR="00A16073" w:rsidRPr="00204271">
        <w:rPr>
          <w:lang w:val="sr-Cyrl-CS"/>
        </w:rPr>
        <w:t xml:space="preserve"> </w:t>
      </w:r>
      <w:r w:rsidRPr="00204271">
        <w:rPr>
          <w:lang w:val="sr-Cyrl-CS"/>
        </w:rPr>
        <w:t>обуставља</w:t>
      </w:r>
      <w:r w:rsidR="00A16073" w:rsidRPr="00204271">
        <w:rPr>
          <w:lang w:val="sr-Cyrl-CS"/>
        </w:rPr>
        <w:t xml:space="preserve"> </w:t>
      </w:r>
      <w:r w:rsidRPr="00204271">
        <w:rPr>
          <w:lang w:val="sr-Cyrl-CS"/>
        </w:rPr>
        <w:t>од</w:t>
      </w:r>
      <w:r w:rsidR="00A16073" w:rsidRPr="00204271">
        <w:rPr>
          <w:lang w:val="sr-Cyrl-CS"/>
        </w:rPr>
        <w:t xml:space="preserve"> </w:t>
      </w:r>
      <w:r w:rsidRPr="00204271">
        <w:rPr>
          <w:lang w:val="sr-Cyrl-CS"/>
        </w:rPr>
        <w:t>плате</w:t>
      </w:r>
      <w:r w:rsidR="00A16073" w:rsidRPr="00204271">
        <w:rPr>
          <w:lang w:val="sr-Cyrl-CS"/>
        </w:rPr>
        <w:t xml:space="preserve"> </w:t>
      </w:r>
      <w:r w:rsidRPr="00204271">
        <w:rPr>
          <w:lang w:val="sr-Cyrl-CS"/>
        </w:rPr>
        <w:t>за</w:t>
      </w:r>
      <w:r w:rsidR="00A16073" w:rsidRPr="00204271">
        <w:rPr>
          <w:lang w:val="sr-Cyrl-CS"/>
        </w:rPr>
        <w:t xml:space="preserve"> </w:t>
      </w:r>
      <w:r w:rsidRPr="00204271">
        <w:rPr>
          <w:lang w:val="sr-Cyrl-CS"/>
        </w:rPr>
        <w:t>наредни</w:t>
      </w:r>
      <w:r w:rsidR="00A16073" w:rsidRPr="00204271">
        <w:rPr>
          <w:lang w:val="sr-Cyrl-CS"/>
        </w:rPr>
        <w:t xml:space="preserve"> </w:t>
      </w:r>
      <w:r w:rsidRPr="00204271">
        <w:rPr>
          <w:lang w:val="sr-Cyrl-CS"/>
        </w:rPr>
        <w:t>месец</w:t>
      </w:r>
      <w:r w:rsidR="00A16073" w:rsidRPr="00204271">
        <w:rPr>
          <w:lang w:val="sr-Cyrl-CS"/>
        </w:rPr>
        <w:t>.</w:t>
      </w:r>
    </w:p>
    <w:p w:rsidR="00FF0C09" w:rsidRPr="00F11CA6" w:rsidRDefault="00FF0C09" w:rsidP="00E122C6">
      <w:pPr>
        <w:tabs>
          <w:tab w:val="left" w:pos="720"/>
        </w:tabs>
        <w:jc w:val="both"/>
        <w:rPr>
          <w:lang w:val="ru-RU"/>
        </w:rPr>
      </w:pPr>
    </w:p>
    <w:p w:rsidR="009D083D" w:rsidRPr="00A20E89" w:rsidRDefault="009D083D" w:rsidP="00E122C6">
      <w:pPr>
        <w:jc w:val="both"/>
        <w:rPr>
          <w:lang w:val="ru-RU"/>
        </w:rPr>
      </w:pPr>
    </w:p>
    <w:p w:rsidR="00945926" w:rsidRPr="00475FAF" w:rsidRDefault="006D5841" w:rsidP="00E122C6">
      <w:pPr>
        <w:pStyle w:val="Heading1"/>
      </w:pPr>
      <w:bookmarkStart w:id="259" w:name="_Toc497133010"/>
      <w:bookmarkStart w:id="260" w:name="_Toc497133641"/>
      <w:bookmarkStart w:id="261"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59"/>
      <w:bookmarkEnd w:id="260"/>
      <w:bookmarkEnd w:id="261"/>
    </w:p>
    <w:p w:rsidR="007A2B2E" w:rsidRPr="00475FAF" w:rsidRDefault="007A2B2E" w:rsidP="00E122C6">
      <w:pPr>
        <w:tabs>
          <w:tab w:val="left" w:pos="720"/>
        </w:tabs>
        <w:jc w:val="center"/>
        <w:rPr>
          <w:b/>
          <w:lang w:val="sr-Cyrl-CS"/>
        </w:rPr>
      </w:pPr>
    </w:p>
    <w:p w:rsidR="00562F5B" w:rsidRPr="009E2A4A" w:rsidRDefault="00562F5B" w:rsidP="00E122C6">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w:t>
      </w:r>
      <w:hyperlink r:id="rId277" w:history="1">
        <w:r w:rsidR="00595220">
          <w:rPr>
            <w:rStyle w:val="Hyperlink"/>
            <w:color w:val="auto"/>
            <w:u w:val="none"/>
          </w:rPr>
          <w:t>40/</w:t>
        </w:r>
        <w:r w:rsidR="00595220" w:rsidRPr="00595220">
          <w:rPr>
            <w:rStyle w:val="Hyperlink"/>
            <w:color w:val="auto"/>
            <w:u w:val="none"/>
          </w:rPr>
          <w:t>10</w:t>
        </w:r>
      </w:hyperlink>
      <w:r w:rsidR="00595220" w:rsidRPr="00595220">
        <w:t xml:space="preserve"> и </w:t>
      </w:r>
      <w:hyperlink r:id="rId278" w:history="1">
        <w:r w:rsidR="00595220">
          <w:rPr>
            <w:rStyle w:val="Hyperlink"/>
            <w:color w:val="auto"/>
            <w:u w:val="none"/>
          </w:rPr>
          <w:t>42/</w:t>
        </w:r>
        <w:r w:rsidR="00595220" w:rsidRPr="00595220">
          <w:rPr>
            <w:rStyle w:val="Hyperlink"/>
            <w:color w:val="auto"/>
            <w:u w:val="none"/>
          </w:rPr>
          <w:t>17</w:t>
        </w:r>
      </w:hyperlink>
      <w:r w:rsidR="00595220">
        <w:t>.</w:t>
      </w:r>
      <w:r w:rsidRPr="009E2A4A">
        <w:rPr>
          <w:lang w:val="sr-Cyrl-CS"/>
        </w:rPr>
        <w:t xml:space="preserve">)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E122C6">
      <w:pPr>
        <w:numPr>
          <w:ilvl w:val="0"/>
          <w:numId w:val="3"/>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E122C6">
      <w:pPr>
        <w:numPr>
          <w:ilvl w:val="0"/>
          <w:numId w:val="3"/>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E122C6">
      <w:pPr>
        <w:numPr>
          <w:ilvl w:val="0"/>
          <w:numId w:val="3"/>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E122C6">
      <w:pPr>
        <w:numPr>
          <w:ilvl w:val="0"/>
          <w:numId w:val="3"/>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E122C6">
      <w:pPr>
        <w:numPr>
          <w:ilvl w:val="0"/>
          <w:numId w:val="3"/>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E122C6">
      <w:pPr>
        <w:numPr>
          <w:ilvl w:val="0"/>
          <w:numId w:val="3"/>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4424F9" w:rsidRPr="004424F9" w:rsidRDefault="00562F5B" w:rsidP="00E122C6">
      <w:pPr>
        <w:numPr>
          <w:ilvl w:val="0"/>
          <w:numId w:val="3"/>
        </w:numPr>
        <w:tabs>
          <w:tab w:val="left" w:pos="720"/>
        </w:tabs>
        <w:autoSpaceDE w:val="0"/>
        <w:autoSpaceDN w:val="0"/>
        <w:adjustRightInd w:val="0"/>
        <w:jc w:val="both"/>
        <w:rPr>
          <w:lang w:val="sr-Latn-RS"/>
        </w:rPr>
      </w:pPr>
      <w:r w:rsidRPr="004424F9">
        <w:rPr>
          <w:lang w:val="sr-Cyrl-CS"/>
        </w:rPr>
        <w:t>На интернет страници Министарства (</w:t>
      </w:r>
      <w:hyperlink r:id="rId279" w:history="1">
        <w:r w:rsidR="002C2CCF" w:rsidRPr="004424F9">
          <w:rPr>
            <w:rStyle w:val="Hyperlink"/>
            <w:lang w:val="sr-Cyrl-CS"/>
          </w:rPr>
          <w:t>www.mpn.gov.rs</w:t>
        </w:r>
      </w:hyperlink>
      <w:r w:rsidRPr="004424F9">
        <w:rPr>
          <w:lang w:val="sr-Cyrl-CS"/>
        </w:rPr>
        <w:t>)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w:t>
      </w:r>
      <w:r w:rsidRPr="004424F9">
        <w:rPr>
          <w:color w:val="00B050"/>
          <w:lang w:val="sr-Cyrl-CS"/>
        </w:rPr>
        <w:t xml:space="preserve">. </w:t>
      </w:r>
    </w:p>
    <w:p w:rsidR="00562F5B" w:rsidRPr="00852684" w:rsidRDefault="00562F5B" w:rsidP="00E122C6">
      <w:pPr>
        <w:numPr>
          <w:ilvl w:val="0"/>
          <w:numId w:val="3"/>
        </w:numPr>
        <w:tabs>
          <w:tab w:val="left" w:pos="720"/>
        </w:tabs>
        <w:autoSpaceDE w:val="0"/>
        <w:autoSpaceDN w:val="0"/>
        <w:adjustRightInd w:val="0"/>
        <w:jc w:val="both"/>
        <w:rPr>
          <w:lang w:val="sr-Latn-RS"/>
        </w:rPr>
      </w:pPr>
      <w:r w:rsidRPr="004424F9">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w:t>
      </w:r>
      <w:r w:rsidRPr="00852684">
        <w:rPr>
          <w:lang w:val="sr-Cyrl-CS"/>
        </w:rPr>
        <w:t>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државне управе.</w:t>
      </w:r>
    </w:p>
    <w:p w:rsidR="00562F5B" w:rsidRPr="009E2A4A" w:rsidRDefault="00562F5B" w:rsidP="00E122C6">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Default="00562F5B" w:rsidP="00E122C6">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442543" w:rsidRDefault="00442543" w:rsidP="00E122C6">
      <w:pPr>
        <w:tabs>
          <w:tab w:val="left" w:pos="720"/>
        </w:tabs>
        <w:jc w:val="both"/>
        <w:rPr>
          <w:lang w:val="sr-Cyrl-CS"/>
        </w:rPr>
      </w:pPr>
    </w:p>
    <w:p w:rsidR="005A2F73" w:rsidRPr="00475FAF" w:rsidRDefault="00821D34" w:rsidP="00E122C6">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E122C6">
            <w:pPr>
              <w:rPr>
                <w:sz w:val="20"/>
                <w:szCs w:val="20"/>
              </w:rPr>
            </w:pPr>
            <w:r>
              <w:rPr>
                <w:b/>
                <w:bCs/>
                <w:sz w:val="20"/>
                <w:szCs w:val="20"/>
              </w:rPr>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E122C6">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E122C6">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E122C6">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E122C6">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E122C6">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E122C6">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E122C6">
            <w:pPr>
              <w:rPr>
                <w:sz w:val="20"/>
                <w:szCs w:val="20"/>
                <w:lang w:val="ru-RU"/>
              </w:rPr>
            </w:pPr>
            <w:r w:rsidRPr="00A20E89">
              <w:rPr>
                <w:sz w:val="20"/>
                <w:szCs w:val="20"/>
                <w:lang w:val="ru-RU"/>
              </w:rPr>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E122C6">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442543" w:rsidRDefault="00442543" w:rsidP="00E122C6">
      <w:pPr>
        <w:pStyle w:val="Heading1"/>
        <w:rPr>
          <w:color w:val="00B050"/>
        </w:rPr>
      </w:pPr>
      <w:bookmarkStart w:id="262" w:name="_Toc497133011"/>
      <w:bookmarkStart w:id="263" w:name="_Toc497133642"/>
      <w:bookmarkStart w:id="264" w:name="_Toc497213758"/>
    </w:p>
    <w:p w:rsidR="00852684" w:rsidRPr="00852684" w:rsidRDefault="00852684" w:rsidP="00E122C6">
      <w:pPr>
        <w:rPr>
          <w:lang w:val="sr-Cyrl-CS"/>
        </w:rPr>
      </w:pPr>
    </w:p>
    <w:p w:rsidR="00821D34" w:rsidRPr="00A91FAF" w:rsidRDefault="006D5841" w:rsidP="00E122C6">
      <w:pPr>
        <w:pStyle w:val="Heading1"/>
      </w:pPr>
      <w:r w:rsidRPr="00A91FAF">
        <w:t>1</w:t>
      </w:r>
      <w:r w:rsidR="000729C9" w:rsidRPr="00A91FAF">
        <w:t>9</w:t>
      </w:r>
      <w:r w:rsidR="00945926" w:rsidRPr="00A91FAF">
        <w:t xml:space="preserve">. </w:t>
      </w:r>
      <w:r w:rsidR="00CC7D24" w:rsidRPr="00A91FAF">
        <w:t>ВРСТЕ</w:t>
      </w:r>
      <w:r w:rsidR="00821D34" w:rsidRPr="00A91FAF">
        <w:t xml:space="preserve"> </w:t>
      </w:r>
      <w:r w:rsidR="00CC7D24" w:rsidRPr="00A91FAF">
        <w:t>ИНФОРМАЦИЈА</w:t>
      </w:r>
      <w:r w:rsidR="00821D34" w:rsidRPr="00A91FAF">
        <w:t xml:space="preserve"> </w:t>
      </w:r>
      <w:r w:rsidR="00CC7D24" w:rsidRPr="00A91FAF">
        <w:t>КОЈЕ</w:t>
      </w:r>
      <w:r w:rsidR="00821D34" w:rsidRPr="00A91FAF">
        <w:t xml:space="preserve"> </w:t>
      </w:r>
      <w:r w:rsidR="00CC7D24" w:rsidRPr="00A91FAF">
        <w:t>МИНИСТАРСТВО</w:t>
      </w:r>
      <w:r w:rsidR="00821D34" w:rsidRPr="00A91FAF">
        <w:t xml:space="preserve"> </w:t>
      </w:r>
      <w:r w:rsidR="00CC7D24" w:rsidRPr="00A91FAF">
        <w:t>ПРОСВЕТЕ</w:t>
      </w:r>
      <w:r w:rsidR="00CE3908" w:rsidRPr="00A91FAF">
        <w:t xml:space="preserve">, </w:t>
      </w:r>
      <w:r w:rsidR="00CC7D24" w:rsidRPr="00A91FAF">
        <w:t>НАУКЕ</w:t>
      </w:r>
      <w:r w:rsidR="00F704D0" w:rsidRPr="00A91FAF">
        <w:t xml:space="preserve"> </w:t>
      </w:r>
      <w:r w:rsidR="00CE3908" w:rsidRPr="00A91FAF">
        <w:t xml:space="preserve">И ТЕХНОЛОШКОГ РАЗВОЈА </w:t>
      </w:r>
      <w:r w:rsidR="00CC7D24" w:rsidRPr="00A91FAF">
        <w:t>ПОСЕДУЈЕ</w:t>
      </w:r>
      <w:bookmarkEnd w:id="262"/>
      <w:bookmarkEnd w:id="263"/>
      <w:bookmarkEnd w:id="264"/>
    </w:p>
    <w:p w:rsidR="00D250E5" w:rsidRPr="00A91FAF" w:rsidRDefault="00D250E5" w:rsidP="00E122C6">
      <w:pPr>
        <w:autoSpaceDE w:val="0"/>
        <w:autoSpaceDN w:val="0"/>
        <w:adjustRightInd w:val="0"/>
        <w:jc w:val="both"/>
        <w:rPr>
          <w:lang w:val="sr-Cyrl-CS"/>
        </w:rPr>
      </w:pPr>
    </w:p>
    <w:p w:rsidR="00E206DE" w:rsidRPr="00883930" w:rsidRDefault="00E206DE" w:rsidP="00E122C6">
      <w:pPr>
        <w:autoSpaceDE w:val="0"/>
        <w:autoSpaceDN w:val="0"/>
        <w:adjustRightInd w:val="0"/>
        <w:jc w:val="both"/>
        <w:rPr>
          <w:lang w:val="sr-Cyrl-CS"/>
        </w:rPr>
      </w:pPr>
      <w:r w:rsidRPr="00883930">
        <w:rPr>
          <w:lang w:val="sr-Cyrl-CS"/>
        </w:rPr>
        <w:t xml:space="preserve">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w:t>
      </w:r>
      <w:r w:rsidR="00B26D6A">
        <w:rPr>
          <w:lang w:val="sr-Cyrl-CS"/>
        </w:rPr>
        <w:t>приказаних</w:t>
      </w:r>
      <w:r w:rsidR="001A74FA">
        <w:rPr>
          <w:lang w:val="sr-Cyrl-CS"/>
        </w:rPr>
        <w:t xml:space="preserve"> </w:t>
      </w:r>
      <w:r w:rsidRPr="00883930">
        <w:rPr>
          <w:lang w:val="sr-Cyrl-CS"/>
        </w:rPr>
        <w:t>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122C6">
      <w:pPr>
        <w:rPr>
          <w:b/>
          <w:lang w:val="sr-Cyrl-CS"/>
        </w:rPr>
      </w:pPr>
    </w:p>
    <w:p w:rsidR="00E206DE" w:rsidRPr="00883930" w:rsidRDefault="00E206DE" w:rsidP="00E122C6">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122C6">
      <w:pPr>
        <w:rPr>
          <w:b/>
          <w:lang w:val="sr-Cyrl-CS"/>
        </w:rPr>
      </w:pPr>
    </w:p>
    <w:p w:rsidR="002D4312" w:rsidRPr="00883930" w:rsidRDefault="002D4312" w:rsidP="00E122C6">
      <w:pPr>
        <w:jc w:val="both"/>
        <w:rPr>
          <w:b/>
          <w:lang w:val="sr-Cyrl-CS"/>
        </w:rPr>
      </w:pPr>
      <w:r w:rsidRPr="00883930">
        <w:rPr>
          <w:b/>
          <w:lang w:val="sr-Cyrl-CS"/>
        </w:rPr>
        <w:t xml:space="preserve">1. Сектор за предшколско и основно образовање и васпитање </w:t>
      </w:r>
    </w:p>
    <w:p w:rsidR="006E7EA0" w:rsidRDefault="006E7EA0" w:rsidP="00E122C6">
      <w:pPr>
        <w:shd w:val="clear" w:color="auto" w:fill="FFFFFF"/>
        <w:rPr>
          <w:lang w:val="sr-Cyrl-CS"/>
        </w:rPr>
      </w:pPr>
    </w:p>
    <w:p w:rsidR="006E7EA0" w:rsidRDefault="006E7EA0" w:rsidP="00E122C6">
      <w:pPr>
        <w:rPr>
          <w:lang w:val="sr-Cyrl-RS"/>
        </w:rPr>
      </w:pPr>
      <w:r>
        <w:rPr>
          <w:lang w:val="sr-Cyrl-RS"/>
        </w:rPr>
        <w:t>- Решења о давању сагласности на акт јединице локалне самоуправе о мрежи јавних основних школа;</w:t>
      </w:r>
    </w:p>
    <w:p w:rsidR="006E7EA0" w:rsidRDefault="006E7EA0" w:rsidP="00E122C6">
      <w:pPr>
        <w:rPr>
          <w:lang w:val="sr-Cyrl-RS"/>
        </w:rPr>
      </w:pPr>
      <w:r>
        <w:rPr>
          <w:lang w:val="sr-Cyrl-RS"/>
        </w:rPr>
        <w:t>- Решења о верификацији јавне предшколске установе;</w:t>
      </w:r>
    </w:p>
    <w:p w:rsidR="006E7EA0" w:rsidRDefault="006E7EA0" w:rsidP="00E122C6">
      <w:pPr>
        <w:rPr>
          <w:lang w:val="sr-Cyrl-RS"/>
        </w:rPr>
      </w:pPr>
      <w:r>
        <w:rPr>
          <w:lang w:val="sr-Cyrl-RS"/>
        </w:rPr>
        <w:t>- Решења о верификацији приватне предшколске установе;</w:t>
      </w:r>
    </w:p>
    <w:p w:rsidR="006E7EA0" w:rsidRDefault="006E7EA0" w:rsidP="00E122C6">
      <w:pPr>
        <w:rPr>
          <w:lang w:val="sr-Cyrl-RS"/>
        </w:rPr>
      </w:pPr>
      <w:r>
        <w:rPr>
          <w:lang w:val="sr-Cyrl-RS"/>
        </w:rPr>
        <w:t>- Решења о верификацији јавне основне школе;</w:t>
      </w:r>
    </w:p>
    <w:p w:rsidR="006E7EA0" w:rsidRDefault="006E7EA0" w:rsidP="00E122C6">
      <w:pPr>
        <w:rPr>
          <w:lang w:val="sr-Cyrl-RS"/>
        </w:rPr>
      </w:pPr>
      <w:r>
        <w:rPr>
          <w:lang w:val="sr-Cyrl-RS"/>
        </w:rPr>
        <w:t>- Решења о верификацији приватне основне школе;</w:t>
      </w:r>
    </w:p>
    <w:p w:rsidR="006E7EA0" w:rsidRDefault="006E7EA0" w:rsidP="00E122C6">
      <w:pPr>
        <w:rPr>
          <w:lang w:val="sr-Cyrl-RS"/>
        </w:rPr>
      </w:pPr>
      <w:r>
        <w:rPr>
          <w:lang w:val="sr-Cyrl-RS"/>
        </w:rPr>
        <w:t>- Решења о верификацији стране установе;</w:t>
      </w:r>
    </w:p>
    <w:p w:rsidR="006E7EA0" w:rsidRDefault="006E7EA0" w:rsidP="00E122C6">
      <w:pPr>
        <w:rPr>
          <w:lang w:val="sr-Cyrl-RS"/>
        </w:rPr>
      </w:pPr>
      <w:r>
        <w:rPr>
          <w:lang w:val="sr-Cyrl-RS"/>
        </w:rPr>
        <w:t>- Решења о давању сагласности на проширену делатност јавне предшколске установе;</w:t>
      </w:r>
    </w:p>
    <w:p w:rsidR="006E7EA0" w:rsidRDefault="006E7EA0" w:rsidP="00E122C6">
      <w:pPr>
        <w:rPr>
          <w:lang w:val="sr-Cyrl-RS"/>
        </w:rPr>
      </w:pPr>
      <w:r>
        <w:rPr>
          <w:lang w:val="sr-Cyrl-RS"/>
        </w:rPr>
        <w:t>- Решења о давању сагласности на проширену делатност приватне предшколске установе;</w:t>
      </w:r>
    </w:p>
    <w:p w:rsidR="006E7EA0" w:rsidRDefault="006E7EA0" w:rsidP="00E122C6">
      <w:pPr>
        <w:rPr>
          <w:lang w:val="sr-Cyrl-RS"/>
        </w:rPr>
      </w:pPr>
      <w:r>
        <w:rPr>
          <w:lang w:val="sr-Cyrl-RS"/>
        </w:rPr>
        <w:t>- Решења о давању сагласности на проширену делатност јавне основне школе;</w:t>
      </w:r>
    </w:p>
    <w:p w:rsidR="006E7EA0" w:rsidRDefault="006E7EA0" w:rsidP="00E122C6">
      <w:pPr>
        <w:rPr>
          <w:lang w:val="sr-Cyrl-RS"/>
        </w:rPr>
      </w:pPr>
      <w:r>
        <w:rPr>
          <w:lang w:val="sr-Cyrl-RS"/>
        </w:rPr>
        <w:t>- Решења о давању сагласности на проширену делатност приватне основне школе;</w:t>
      </w:r>
    </w:p>
    <w:p w:rsidR="006E7EA0" w:rsidRDefault="006E7EA0" w:rsidP="00E122C6">
      <w:pPr>
        <w:rPr>
          <w:lang w:val="sr-Cyrl-RS"/>
        </w:rPr>
      </w:pPr>
      <w:r>
        <w:rPr>
          <w:lang w:val="sr-Cyrl-RS"/>
        </w:rPr>
        <w:t>- Решења о давању сагласности на промену назива јавне предшколске установе;</w:t>
      </w:r>
    </w:p>
    <w:p w:rsidR="006E7EA0" w:rsidRDefault="006E7EA0" w:rsidP="00E122C6">
      <w:pPr>
        <w:rPr>
          <w:lang w:val="sr-Cyrl-RS"/>
        </w:rPr>
      </w:pPr>
      <w:r>
        <w:rPr>
          <w:lang w:val="sr-Cyrl-RS"/>
        </w:rPr>
        <w:t>- Решења о давању сагласности на промену назива јавне основне школе;</w:t>
      </w:r>
    </w:p>
    <w:p w:rsidR="006E7EA0" w:rsidRDefault="006E7EA0" w:rsidP="00E122C6">
      <w:pPr>
        <w:rPr>
          <w:lang w:val="sr-Cyrl-RS"/>
        </w:rPr>
      </w:pPr>
      <w:r>
        <w:rPr>
          <w:lang w:val="sr-Cyrl-RS"/>
        </w:rPr>
        <w:t>- Решења о именовању директора јавне предшколске установе;</w:t>
      </w:r>
    </w:p>
    <w:p w:rsidR="006E7EA0" w:rsidRDefault="006E7EA0" w:rsidP="00E122C6">
      <w:r>
        <w:rPr>
          <w:lang w:val="sr-Cyrl-RS"/>
        </w:rPr>
        <w:t>- Решења о именовању директора јавне основне школе;</w:t>
      </w:r>
    </w:p>
    <w:p w:rsidR="006E7EA0" w:rsidRDefault="006E7EA0" w:rsidP="00E122C6">
      <w:pPr>
        <w:rPr>
          <w:lang w:val="sr-Cyrl-RS"/>
        </w:rPr>
      </w:pPr>
      <w:r>
        <w:rPr>
          <w:lang w:val="sr-Cyrl-RS"/>
        </w:rPr>
        <w:t>- Решења о расписивању поновног конкурса за избор директора јавне предшколске установе;</w:t>
      </w:r>
    </w:p>
    <w:p w:rsidR="006E7EA0" w:rsidRDefault="006E7EA0" w:rsidP="00E122C6">
      <w:pPr>
        <w:rPr>
          <w:lang w:val="sr-Cyrl-RS"/>
        </w:rPr>
      </w:pPr>
      <w:r>
        <w:rPr>
          <w:lang w:val="sr-Cyrl-RS"/>
        </w:rPr>
        <w:t>- Решења о расписивању поновног конкурса за избор директора јавне основне школе;</w:t>
      </w:r>
    </w:p>
    <w:p w:rsidR="006E7EA0" w:rsidRDefault="006E7EA0" w:rsidP="00E122C6">
      <w:pPr>
        <w:rPr>
          <w:lang w:val="sr-Cyrl-RS"/>
        </w:rPr>
      </w:pPr>
      <w:r>
        <w:rPr>
          <w:lang w:val="sr-Cyrl-RS"/>
        </w:rPr>
        <w:t>- Решења о именовању вршиоца дужности директора јавне предшколске установе;</w:t>
      </w:r>
    </w:p>
    <w:p w:rsidR="006E7EA0" w:rsidRDefault="006E7EA0" w:rsidP="00E122C6">
      <w:pPr>
        <w:rPr>
          <w:lang w:val="sr-Cyrl-RS"/>
        </w:rPr>
      </w:pPr>
      <w:r>
        <w:rPr>
          <w:lang w:val="sr-Cyrl-RS"/>
        </w:rPr>
        <w:t>- Решења о именовању вршиоца дужности директора јавне основне школе;</w:t>
      </w:r>
    </w:p>
    <w:p w:rsidR="006E7EA0" w:rsidRDefault="006E7EA0" w:rsidP="00E122C6">
      <w:pPr>
        <w:rPr>
          <w:lang w:val="sr-Cyrl-RS"/>
        </w:rPr>
      </w:pPr>
      <w:r>
        <w:rPr>
          <w:lang w:val="sr-Cyrl-RS"/>
        </w:rPr>
        <w:t>- Решења о именовању чланова привременог управног одбора јавне предшколске установе;</w:t>
      </w:r>
    </w:p>
    <w:p w:rsidR="006E7EA0" w:rsidRDefault="006E7EA0" w:rsidP="00E122C6">
      <w:pPr>
        <w:rPr>
          <w:lang w:val="sr-Cyrl-RS"/>
        </w:rPr>
      </w:pPr>
      <w:r>
        <w:rPr>
          <w:lang w:val="sr-Cyrl-RS"/>
        </w:rPr>
        <w:t>- Решења о именовању чланова привременог школског одбора јавне основне школе;</w:t>
      </w:r>
    </w:p>
    <w:p w:rsidR="006E7EA0" w:rsidRDefault="006E7EA0" w:rsidP="00E122C6">
      <w:pPr>
        <w:rPr>
          <w:lang w:val="sr-Cyrl-RS"/>
        </w:rPr>
      </w:pPr>
      <w:r>
        <w:rPr>
          <w:lang w:val="sr-Cyrl-RS"/>
        </w:rPr>
        <w:t>- Решења о разрешењу директора јавне предшколске установе;</w:t>
      </w:r>
    </w:p>
    <w:p w:rsidR="006E7EA0" w:rsidRDefault="006E7EA0" w:rsidP="00E122C6">
      <w:pPr>
        <w:rPr>
          <w:lang w:val="sr-Cyrl-RS"/>
        </w:rPr>
      </w:pPr>
      <w:r>
        <w:rPr>
          <w:lang w:val="sr-Cyrl-RS"/>
        </w:rPr>
        <w:t>- Решења о разрешењу директора јавне основне школе;</w:t>
      </w:r>
    </w:p>
    <w:p w:rsidR="006E7EA0" w:rsidRDefault="006E7EA0" w:rsidP="00E122C6">
      <w:pPr>
        <w:rPr>
          <w:lang w:val="sr-Cyrl-RS"/>
        </w:rPr>
      </w:pPr>
      <w:r>
        <w:rPr>
          <w:lang w:val="sr-Cyrl-RS"/>
        </w:rPr>
        <w:t>- Решења о постављењу вршиоца дужности директора јавне предшколске установе у поступку увођења привремених мера;</w:t>
      </w:r>
    </w:p>
    <w:p w:rsidR="006E7EA0" w:rsidRDefault="006E7EA0" w:rsidP="00E122C6">
      <w:pPr>
        <w:rPr>
          <w:lang w:val="sr-Cyrl-RS"/>
        </w:rPr>
      </w:pPr>
      <w:r>
        <w:rPr>
          <w:lang w:val="sr-Cyrl-RS"/>
        </w:rPr>
        <w:t>- Решења о постављењу вршиоца дужности директора јавне основне школе у поступку увођења привремених мера;</w:t>
      </w:r>
    </w:p>
    <w:p w:rsidR="006E7EA0" w:rsidRDefault="006E7EA0" w:rsidP="00E122C6">
      <w:pPr>
        <w:rPr>
          <w:lang w:val="sr-Cyrl-RS"/>
        </w:rPr>
      </w:pPr>
      <w:r>
        <w:rPr>
          <w:lang w:val="sr-Cyrl-RS"/>
        </w:rPr>
        <w:t>- Решења о именовању привременог управног одбора јавне предшколске установе у поступку увођења привремених мера;</w:t>
      </w:r>
    </w:p>
    <w:p w:rsidR="006E7EA0" w:rsidRDefault="006E7EA0" w:rsidP="00E122C6">
      <w:pPr>
        <w:rPr>
          <w:lang w:val="sr-Cyrl-RS"/>
        </w:rPr>
      </w:pPr>
      <w:r>
        <w:rPr>
          <w:lang w:val="sr-Cyrl-RS"/>
        </w:rPr>
        <w:t>- Решења о именовању привременог школског одбора јавне освновне школе у поступку увођења привремених мера;</w:t>
      </w:r>
    </w:p>
    <w:p w:rsidR="006E7EA0" w:rsidRDefault="006E7EA0" w:rsidP="00E122C6">
      <w:pPr>
        <w:rPr>
          <w:lang w:val="sr-Cyrl-RS"/>
        </w:rPr>
      </w:pPr>
      <w:r>
        <w:rPr>
          <w:lang w:val="sr-Cyrl-RS"/>
        </w:rPr>
        <w:t>- Решења о испуњености услова у погледу степена и врсте образовања</w:t>
      </w:r>
      <w:r w:rsidRPr="007821FF">
        <w:rPr>
          <w:lang w:val="sr-Cyrl-RS"/>
        </w:rPr>
        <w:t xml:space="preserve"> </w:t>
      </w:r>
      <w:r>
        <w:rPr>
          <w:lang w:val="sr-Cyrl-RS"/>
        </w:rPr>
        <w:t>стеченог у Републици Српској и иностранству, за обављање послова наставника и стручних сарадника у основној школи у Републици Србији;</w:t>
      </w:r>
    </w:p>
    <w:p w:rsidR="006E7EA0" w:rsidRDefault="006E7EA0" w:rsidP="00E122C6">
      <w:pPr>
        <w:rPr>
          <w:lang w:val="sr-Cyrl-RS"/>
        </w:rPr>
      </w:pPr>
      <w:r>
        <w:rPr>
          <w:lang w:val="sr-Cyrl-RS"/>
        </w:rPr>
        <w:t>- Прописи из области образовања и васпитања;</w:t>
      </w:r>
    </w:p>
    <w:p w:rsidR="006E7EA0" w:rsidRDefault="006E7EA0" w:rsidP="00E122C6">
      <w:pPr>
        <w:rPr>
          <w:lang w:val="sr-Cyrl-RS"/>
        </w:rPr>
      </w:pPr>
      <w:r>
        <w:rPr>
          <w:lang w:val="sr-Cyrl-RS"/>
        </w:rPr>
        <w:t>- Захтеви странака за давање мишљења о примени прописа у области предшколског и основног образовања и васпитања;</w:t>
      </w:r>
    </w:p>
    <w:p w:rsidR="006E7EA0" w:rsidRDefault="006E7EA0" w:rsidP="00E122C6">
      <w:pPr>
        <w:rPr>
          <w:lang w:val="sr-Cyrl-RS"/>
        </w:rPr>
      </w:pPr>
      <w:r>
        <w:rPr>
          <w:lang w:val="sr-Cyrl-RS"/>
        </w:rPr>
        <w:t>- Обавештења / дописи странкама по захтевима</w:t>
      </w:r>
      <w:r w:rsidRPr="007821FF">
        <w:rPr>
          <w:lang w:val="sr-Cyrl-RS"/>
        </w:rPr>
        <w:t xml:space="preserve"> </w:t>
      </w:r>
      <w:r>
        <w:rPr>
          <w:lang w:val="sr-Cyrl-RS"/>
        </w:rPr>
        <w:t>за давање мишљења о примени прописа у области предшколског и основног образовања и васпитања.</w:t>
      </w:r>
    </w:p>
    <w:p w:rsidR="007F2C22" w:rsidRDefault="007F2C22" w:rsidP="00E122C6">
      <w:pPr>
        <w:ind w:left="180" w:hanging="180"/>
        <w:rPr>
          <w:lang w:val="sr-Cyrl-RS"/>
        </w:rPr>
      </w:pPr>
    </w:p>
    <w:p w:rsidR="002D4312" w:rsidRPr="00852684" w:rsidRDefault="002D4312" w:rsidP="00E122C6">
      <w:pPr>
        <w:jc w:val="both"/>
        <w:rPr>
          <w:b/>
          <w:lang w:val="sr-Cyrl-CS"/>
        </w:rPr>
      </w:pPr>
      <w:r>
        <w:rPr>
          <w:b/>
          <w:lang w:val="sr-Cyrl-CS"/>
        </w:rPr>
        <w:t>2</w:t>
      </w:r>
      <w:r w:rsidRPr="00852684">
        <w:rPr>
          <w:b/>
          <w:lang w:val="sr-Cyrl-CS"/>
        </w:rPr>
        <w:t>. Сектор за средње образовање и васпитање и образовање одраслих</w:t>
      </w:r>
    </w:p>
    <w:p w:rsidR="00A13996" w:rsidRPr="00852684" w:rsidRDefault="002D4312" w:rsidP="00E122C6">
      <w:pPr>
        <w:jc w:val="both"/>
        <w:rPr>
          <w:lang w:val="sr-Cyrl-RS"/>
        </w:rPr>
      </w:pPr>
      <w:r w:rsidRPr="00852684">
        <w:rPr>
          <w:lang w:val="sr-Cyrl-CS"/>
        </w:rPr>
        <w:t xml:space="preserve">- </w:t>
      </w:r>
      <w:r w:rsidR="00A13996" w:rsidRPr="00852684">
        <w:rPr>
          <w:lang w:val="sr-Cyrl-RS"/>
        </w:rPr>
        <w:t>Решења о верификацији јавне средње школе;</w:t>
      </w:r>
    </w:p>
    <w:p w:rsidR="00A13996" w:rsidRPr="00852684" w:rsidRDefault="00A13996" w:rsidP="00E122C6">
      <w:pPr>
        <w:jc w:val="both"/>
        <w:rPr>
          <w:lang w:val="sr-Cyrl-RS"/>
        </w:rPr>
      </w:pPr>
      <w:r w:rsidRPr="00852684">
        <w:rPr>
          <w:lang w:val="sr-Cyrl-RS"/>
        </w:rPr>
        <w:t>- Решења о верификацији приватне средње школе;</w:t>
      </w:r>
    </w:p>
    <w:p w:rsidR="00A13996" w:rsidRPr="00852684" w:rsidRDefault="00A13996" w:rsidP="00E122C6">
      <w:pPr>
        <w:jc w:val="both"/>
        <w:rPr>
          <w:lang w:val="sr-Cyrl-RS"/>
        </w:rPr>
      </w:pPr>
      <w:r w:rsidRPr="00852684">
        <w:rPr>
          <w:lang w:val="sr-Cyrl-RS"/>
        </w:rPr>
        <w:t>- Решења о верификацији стране установе;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јавне средње школе;</w:t>
      </w:r>
    </w:p>
    <w:p w:rsidR="00A13996" w:rsidRPr="00852684" w:rsidRDefault="00A13996" w:rsidP="00E122C6">
      <w:pPr>
        <w:jc w:val="both"/>
        <w:rPr>
          <w:lang w:val="sr-Cyrl-RS"/>
        </w:rPr>
      </w:pPr>
      <w:r w:rsidRPr="00852684">
        <w:rPr>
          <w:lang w:val="sr-Cyrl-RS"/>
        </w:rPr>
        <w:t>- Решења о давању сагласности на проширену делатност приватне средње школе;</w:t>
      </w:r>
    </w:p>
    <w:p w:rsidR="00A13996" w:rsidRPr="00852684" w:rsidRDefault="00A13996" w:rsidP="00E122C6">
      <w:pPr>
        <w:jc w:val="both"/>
        <w:rPr>
          <w:lang w:val="sr-Cyrl-RS"/>
        </w:rPr>
      </w:pPr>
      <w:r w:rsidRPr="00852684">
        <w:rPr>
          <w:lang w:val="sr-Cyrl-RS"/>
        </w:rPr>
        <w:t>- Решења о давању сагласности на промену назива јавне средње школе;</w:t>
      </w:r>
    </w:p>
    <w:p w:rsidR="00A13996" w:rsidRPr="00852684" w:rsidRDefault="00A13996" w:rsidP="00E122C6">
      <w:pPr>
        <w:jc w:val="both"/>
      </w:pPr>
      <w:r w:rsidRPr="00852684">
        <w:rPr>
          <w:lang w:val="sr-Cyrl-RS"/>
        </w:rPr>
        <w:t>- Решења о именовању директора јавне средње школе;</w:t>
      </w:r>
    </w:p>
    <w:p w:rsidR="00A13996" w:rsidRPr="00852684" w:rsidRDefault="00A13996" w:rsidP="00E122C6">
      <w:pPr>
        <w:jc w:val="both"/>
        <w:rPr>
          <w:lang w:val="sr-Cyrl-RS"/>
        </w:rPr>
      </w:pPr>
      <w:r w:rsidRPr="00852684">
        <w:rPr>
          <w:lang w:val="sr-Cyrl-RS"/>
        </w:rPr>
        <w:t>- Решења о расписивању поновног конкурса за избор директора јавне средње школе;</w:t>
      </w:r>
    </w:p>
    <w:p w:rsidR="00A13996" w:rsidRPr="00852684" w:rsidRDefault="00A13996" w:rsidP="00E122C6">
      <w:pPr>
        <w:jc w:val="both"/>
        <w:rPr>
          <w:lang w:val="sr-Cyrl-RS"/>
        </w:rPr>
      </w:pPr>
      <w:r w:rsidRPr="00852684">
        <w:rPr>
          <w:lang w:val="sr-Cyrl-RS"/>
        </w:rPr>
        <w:t>- Решења о именовању вршиоца дужности директора јавне средње школе;</w:t>
      </w:r>
    </w:p>
    <w:p w:rsidR="00A13996" w:rsidRPr="00852684" w:rsidRDefault="00A13996" w:rsidP="00E122C6">
      <w:pPr>
        <w:jc w:val="both"/>
        <w:rPr>
          <w:lang w:val="sr-Cyrl-RS"/>
        </w:rPr>
      </w:pPr>
      <w:r w:rsidRPr="00852684">
        <w:rPr>
          <w:lang w:val="sr-Cyrl-RS"/>
        </w:rPr>
        <w:t>- Решења о именовању чланова привременог школског одбора јавне средње школе;</w:t>
      </w:r>
    </w:p>
    <w:p w:rsidR="00A13996" w:rsidRPr="00852684" w:rsidRDefault="00A13996" w:rsidP="00E122C6">
      <w:pPr>
        <w:jc w:val="both"/>
        <w:rPr>
          <w:lang w:val="sr-Cyrl-RS"/>
        </w:rPr>
      </w:pPr>
      <w:r w:rsidRPr="00852684">
        <w:rPr>
          <w:lang w:val="sr-Cyrl-RS"/>
        </w:rPr>
        <w:t>- Решења о разрешењу директора јавне средње школе;</w:t>
      </w:r>
    </w:p>
    <w:p w:rsidR="00A13996" w:rsidRPr="00852684" w:rsidRDefault="00A13996" w:rsidP="00E122C6">
      <w:pPr>
        <w:ind w:left="180" w:hanging="180"/>
        <w:jc w:val="both"/>
        <w:rPr>
          <w:lang w:val="sr-Cyrl-RS"/>
        </w:rPr>
      </w:pPr>
      <w:r w:rsidRPr="00852684">
        <w:rPr>
          <w:lang w:val="sr-Cyrl-RS"/>
        </w:rPr>
        <w:t>- Решења о постављењу вршиоца дужности директора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 у поступку увођења привремених мера;</w:t>
      </w:r>
    </w:p>
    <w:p w:rsidR="00A13996" w:rsidRPr="00852684" w:rsidRDefault="00A13996" w:rsidP="00E122C6">
      <w:pPr>
        <w:ind w:left="180" w:hanging="180"/>
        <w:jc w:val="both"/>
        <w:rPr>
          <w:lang w:val="sr-Cyrl-RS"/>
        </w:rPr>
      </w:pPr>
      <w:r w:rsidRPr="00852684">
        <w:rPr>
          <w:lang w:val="sr-Cyrl-RS"/>
        </w:rPr>
        <w:t>-  Решења о именовању привременог школског одбора јавне средње школе;</w:t>
      </w:r>
    </w:p>
    <w:p w:rsidR="00A13996" w:rsidRPr="00852684" w:rsidRDefault="00A13996" w:rsidP="00E122C6">
      <w:pPr>
        <w:ind w:left="180" w:hanging="180"/>
        <w:jc w:val="both"/>
        <w:rPr>
          <w:lang w:val="sr-Cyrl-RS"/>
        </w:rPr>
      </w:pPr>
      <w:r w:rsidRPr="00852684">
        <w:rPr>
          <w:lang w:val="sr-Cyrl-RS"/>
        </w:rPr>
        <w:t>- Решење о одобравању статуса јавно признатог организатора активности образовања одраслих;</w:t>
      </w:r>
    </w:p>
    <w:p w:rsidR="00A13996" w:rsidRPr="00852684" w:rsidRDefault="00A13996" w:rsidP="00E122C6">
      <w:pPr>
        <w:ind w:left="180" w:hanging="180"/>
        <w:jc w:val="both"/>
        <w:rPr>
          <w:lang w:val="sr-Cyrl-RS"/>
        </w:rPr>
      </w:pPr>
      <w:r w:rsidRPr="00852684">
        <w:rPr>
          <w:lang w:val="sr-Cyrl-RS"/>
        </w:rPr>
        <w:t>- Решења о испуњености услова у погледу степена и врсте образовања стеченог у Републици Српској и иностранству, за обављање послова наставника и стручних сарадника у средњој школи у Републици Србији;</w:t>
      </w:r>
    </w:p>
    <w:p w:rsidR="00A13996" w:rsidRPr="00852684" w:rsidRDefault="00A13996" w:rsidP="00E122C6">
      <w:pPr>
        <w:jc w:val="both"/>
        <w:rPr>
          <w:lang w:val="sr-Cyrl-CS"/>
        </w:rPr>
      </w:pPr>
      <w:r w:rsidRPr="00852684">
        <w:rPr>
          <w:lang w:val="sr-Cyrl-CS"/>
        </w:rPr>
        <w:t>- Уговори о реализацији (финансирању) републичких такмичења средњих школа;</w:t>
      </w:r>
    </w:p>
    <w:p w:rsidR="00A13996" w:rsidRPr="00852684" w:rsidRDefault="00A13996" w:rsidP="00E122C6">
      <w:pPr>
        <w:ind w:left="180" w:hanging="180"/>
        <w:jc w:val="both"/>
        <w:rPr>
          <w:lang w:val="sr-Cyrl-CS"/>
        </w:rPr>
      </w:pPr>
      <w:r w:rsidRPr="00852684">
        <w:rPr>
          <w:lang w:val="sr-Cyrl-CS"/>
        </w:rPr>
        <w:t>- Решења о укључивању основних школа у Програм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A13996" w:rsidRPr="00852684" w:rsidRDefault="00A13996" w:rsidP="00E122C6">
      <w:pPr>
        <w:ind w:left="180" w:hanging="180"/>
        <w:jc w:val="both"/>
        <w:rPr>
          <w:lang w:val="sr-Cyrl-CS"/>
        </w:rPr>
      </w:pPr>
      <w:r w:rsidRPr="00852684">
        <w:rPr>
          <w:lang w:val="sr-Cyrl-CS"/>
        </w:rPr>
        <w:t>-</w:t>
      </w:r>
      <w:r w:rsidRPr="00852684">
        <w:rPr>
          <w:bCs/>
          <w:lang w:val="sr-Cyrl-CS"/>
        </w:rPr>
        <w:t xml:space="preserve"> Одлука о критеријумима </w:t>
      </w:r>
      <w:r w:rsidRPr="00852684">
        <w:rPr>
          <w:lang w:val="sr-Cyrl-CS"/>
        </w:rPr>
        <w:t>за доделу средстава школама ради ангажовања</w:t>
      </w:r>
      <w:r w:rsidRPr="00852684">
        <w:rPr>
          <w:lang w:val="sr-Latn-CS"/>
        </w:rPr>
        <w:t xml:space="preserve"> </w:t>
      </w:r>
      <w:r w:rsidRPr="00852684">
        <w:rPr>
          <w:lang w:val="sr-Cyrl-CS"/>
        </w:rPr>
        <w:t>андрагошких асистената</w:t>
      </w:r>
      <w:r w:rsidRPr="00852684">
        <w:rPr>
          <w:lang w:val="sr-Latn-CS"/>
        </w:rPr>
        <w:t xml:space="preserve"> </w:t>
      </w:r>
      <w:r w:rsidRPr="00852684">
        <w:rPr>
          <w:lang w:val="sr-Cyrl-CS"/>
        </w:rPr>
        <w:t>и</w:t>
      </w:r>
      <w:r w:rsidRPr="00852684">
        <w:rPr>
          <w:lang w:val="sr-Latn-CS"/>
        </w:rPr>
        <w:t xml:space="preserve"> </w:t>
      </w:r>
      <w:r w:rsidRPr="00852684">
        <w:rPr>
          <w:lang w:val="sr-Cyrl-CS"/>
        </w:rPr>
        <w:t>цена коштања по полазнику Програма функционалног основног образовања одраслих;</w:t>
      </w:r>
    </w:p>
    <w:p w:rsidR="00A13996" w:rsidRPr="00852684" w:rsidRDefault="00852684" w:rsidP="00E122C6">
      <w:pPr>
        <w:ind w:left="180" w:hanging="180"/>
        <w:jc w:val="both"/>
        <w:rPr>
          <w:lang w:val="sr-Cyrl-CS"/>
        </w:rPr>
      </w:pPr>
      <w:r>
        <w:rPr>
          <w:lang w:val="sr-Cyrl-CS"/>
        </w:rPr>
        <w:t xml:space="preserve">- </w:t>
      </w:r>
      <w:r w:rsidR="00A13996" w:rsidRPr="00852684">
        <w:rPr>
          <w:lang w:val="sr-Cyrl-CS"/>
        </w:rPr>
        <w:t>Уговори о сарадњи са основним школама које спроводе програм функционалног основног образовања одраслих о додели новчаних средстава за потребе ангажовања андрагошког асистента;</w:t>
      </w:r>
    </w:p>
    <w:p w:rsidR="00A13996" w:rsidRPr="00852684" w:rsidRDefault="00A13996" w:rsidP="00E122C6">
      <w:pPr>
        <w:jc w:val="both"/>
        <w:rPr>
          <w:lang w:val="sr-Cyrl-RS"/>
        </w:rPr>
      </w:pPr>
      <w:r w:rsidRPr="00852684">
        <w:rPr>
          <w:lang w:val="sr-Cyrl-RS"/>
        </w:rPr>
        <w:t>- Прописи из области образовања и васпитања;</w:t>
      </w:r>
    </w:p>
    <w:p w:rsidR="00A13996" w:rsidRPr="00852684" w:rsidRDefault="00A13996" w:rsidP="00E122C6">
      <w:pPr>
        <w:ind w:left="180" w:hanging="180"/>
        <w:rPr>
          <w:lang w:val="sr-Cyrl-RS"/>
        </w:rPr>
      </w:pPr>
      <w:r w:rsidRPr="00852684">
        <w:rPr>
          <w:lang w:val="sr-Cyrl-RS"/>
        </w:rPr>
        <w:t>- Захтеви странака за давање мишљења о примени прописа у области средњег образовања и васпитања;</w:t>
      </w:r>
    </w:p>
    <w:p w:rsidR="00A13996" w:rsidRPr="00852684" w:rsidRDefault="00A13996" w:rsidP="00E122C6">
      <w:pPr>
        <w:ind w:left="180" w:hanging="180"/>
        <w:rPr>
          <w:lang w:val="sr-Cyrl-RS"/>
        </w:rPr>
      </w:pPr>
      <w:r w:rsidRPr="00852684">
        <w:rPr>
          <w:lang w:val="sr-Cyrl-RS"/>
        </w:rPr>
        <w:t>- Обавештења / дописи странкама по захтевима за давање мишљења о примени прописа у области средњег образовања и васпитања.</w:t>
      </w:r>
    </w:p>
    <w:p w:rsidR="00A13996" w:rsidRPr="00852684" w:rsidRDefault="00A13996" w:rsidP="00E122C6">
      <w:pPr>
        <w:ind w:left="360"/>
        <w:jc w:val="both"/>
        <w:rPr>
          <w:lang w:val="sr-Cyrl-CS"/>
        </w:rPr>
      </w:pPr>
    </w:p>
    <w:p w:rsidR="002D4312" w:rsidRPr="00852684" w:rsidRDefault="002D4312" w:rsidP="00E122C6">
      <w:pPr>
        <w:jc w:val="both"/>
        <w:rPr>
          <w:b/>
          <w:lang w:val="sr-Cyrl-CS"/>
        </w:rPr>
      </w:pPr>
      <w:r w:rsidRPr="00852684">
        <w:rPr>
          <w:b/>
          <w:lang w:val="sr-Cyrl-CS"/>
        </w:rPr>
        <w:t>3. Сектор за међународну сарадњу и европске интеграције</w:t>
      </w:r>
    </w:p>
    <w:p w:rsidR="002D4312" w:rsidRPr="00852684" w:rsidRDefault="002D4312" w:rsidP="00E122C6">
      <w:pPr>
        <w:autoSpaceDE w:val="0"/>
        <w:autoSpaceDN w:val="0"/>
        <w:adjustRightInd w:val="0"/>
        <w:ind w:left="180" w:hanging="180"/>
        <w:jc w:val="both"/>
        <w:rPr>
          <w:lang w:val="sr-Cyrl-CS"/>
        </w:rPr>
      </w:pPr>
      <w:r w:rsidRPr="00852684">
        <w:rPr>
          <w:lang w:val="ru-RU"/>
        </w:rPr>
        <w:t xml:space="preserve">- </w:t>
      </w:r>
      <w:r w:rsidRPr="00852684">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разумевању између ЕУРЕКА Секретаријата и земаља чланица ЕУРЕКА иницијативе;</w:t>
      </w:r>
    </w:p>
    <w:p w:rsidR="002D4312" w:rsidRPr="00852684" w:rsidRDefault="002D4312" w:rsidP="00E122C6">
      <w:pPr>
        <w:autoSpaceDE w:val="0"/>
        <w:autoSpaceDN w:val="0"/>
        <w:adjustRightInd w:val="0"/>
        <w:ind w:left="180" w:hanging="180"/>
        <w:jc w:val="both"/>
        <w:rPr>
          <w:lang w:val="sr-Cyrl-CS"/>
        </w:rPr>
      </w:pPr>
      <w:r w:rsidRPr="00852684">
        <w:rPr>
          <w:lang w:val="sr-Cyrl-CS"/>
        </w:rPr>
        <w:t>- Меморандум о сарадњи са Обједињеним истраживачким центром Европске комисије (</w:t>
      </w:r>
      <w:r w:rsidRPr="00852684">
        <w:t>Joint</w:t>
      </w:r>
      <w:r w:rsidRPr="00852684">
        <w:rPr>
          <w:lang w:val="sr-Cyrl-CS"/>
        </w:rPr>
        <w:t xml:space="preserve"> </w:t>
      </w:r>
      <w:r w:rsidRPr="00852684">
        <w:t>Research</w:t>
      </w:r>
      <w:r w:rsidRPr="00852684">
        <w:rPr>
          <w:lang w:val="sr-Cyrl-CS"/>
        </w:rPr>
        <w:t xml:space="preserve"> Centre - JRC);</w:t>
      </w:r>
    </w:p>
    <w:p w:rsidR="002D4312" w:rsidRPr="00852684" w:rsidRDefault="002D4312" w:rsidP="00E122C6">
      <w:pPr>
        <w:ind w:left="180" w:hanging="180"/>
        <w:jc w:val="both"/>
        <w:rPr>
          <w:lang w:val="sr-Cyrl-CS"/>
        </w:rPr>
      </w:pPr>
      <w:r w:rsidRPr="00852684">
        <w:rPr>
          <w:lang w:val="sr-Cyrl-CS"/>
        </w:rPr>
        <w:t>- Споразум између Републике Србије и Европске организације за нуклеарна истраживања (CERN);</w:t>
      </w:r>
    </w:p>
    <w:p w:rsidR="002D4312" w:rsidRPr="00852684" w:rsidRDefault="002D4312" w:rsidP="00E122C6">
      <w:pPr>
        <w:autoSpaceDE w:val="0"/>
        <w:autoSpaceDN w:val="0"/>
        <w:adjustRightInd w:val="0"/>
        <w:ind w:left="180" w:hanging="180"/>
        <w:jc w:val="both"/>
        <w:rPr>
          <w:bCs/>
          <w:lang w:val="sr-Cyrl-CS"/>
        </w:rPr>
      </w:pPr>
      <w:r w:rsidRPr="00852684">
        <w:rPr>
          <w:lang w:val="sr-Cyrl-CS"/>
        </w:rPr>
        <w:t>-Споразум о прикључењу Републике Србије COST (</w:t>
      </w:r>
      <w:r w:rsidRPr="00852684">
        <w:rPr>
          <w:bCs/>
        </w:rPr>
        <w:t>European Cooperation in the field of Scientific and Technical Research</w:t>
      </w:r>
      <w:r w:rsidRPr="00852684">
        <w:rPr>
          <w:bCs/>
          <w:lang w:val="sr-Cyrl-CS"/>
        </w:rPr>
        <w:t>) програму;</w:t>
      </w:r>
    </w:p>
    <w:p w:rsidR="002D4312" w:rsidRPr="00852684" w:rsidRDefault="002D4312" w:rsidP="00E122C6">
      <w:pPr>
        <w:autoSpaceDE w:val="0"/>
        <w:autoSpaceDN w:val="0"/>
        <w:adjustRightInd w:val="0"/>
        <w:ind w:left="180" w:hanging="180"/>
        <w:jc w:val="both"/>
        <w:rPr>
          <w:lang w:val="sr-Cyrl-CS"/>
        </w:rPr>
      </w:pPr>
      <w:r w:rsidRPr="00852684">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52684" w:rsidRDefault="002D4312" w:rsidP="00E122C6">
      <w:pPr>
        <w:autoSpaceDE w:val="0"/>
        <w:autoSpaceDN w:val="0"/>
        <w:adjustRightInd w:val="0"/>
        <w:ind w:left="180" w:hanging="180"/>
        <w:jc w:val="both"/>
        <w:rPr>
          <w:lang w:val="sr-Cyrl-CS"/>
        </w:rPr>
      </w:pPr>
      <w:r w:rsidRPr="00852684">
        <w:rPr>
          <w:lang w:val="sr-Cyrl-CS"/>
        </w:rPr>
        <w:t>- Одлуке о финансирању билатералних програма са поменутим земљама;</w:t>
      </w:r>
    </w:p>
    <w:p w:rsidR="002D4312" w:rsidRPr="00852684" w:rsidRDefault="002D4312" w:rsidP="00E122C6">
      <w:pPr>
        <w:autoSpaceDE w:val="0"/>
        <w:autoSpaceDN w:val="0"/>
        <w:adjustRightInd w:val="0"/>
        <w:ind w:left="180" w:hanging="180"/>
        <w:jc w:val="both"/>
        <w:rPr>
          <w:lang w:val="sr-Cyrl-CS"/>
        </w:rPr>
      </w:pPr>
      <w:r w:rsidRPr="00852684">
        <w:rPr>
          <w:lang w:val="sr-Cyrl-CS"/>
        </w:rPr>
        <w:t>- Акт о финансирању пројеката у оквиру ЕУРЕКА програма;</w:t>
      </w:r>
    </w:p>
    <w:p w:rsidR="002D4312" w:rsidRPr="00852684" w:rsidRDefault="002D4312" w:rsidP="00E122C6">
      <w:pPr>
        <w:ind w:left="180" w:hanging="180"/>
        <w:jc w:val="both"/>
        <w:rPr>
          <w:lang w:val="sr-Cyrl-CS"/>
        </w:rPr>
      </w:pPr>
      <w:r w:rsidRPr="00852684">
        <w:rPr>
          <w:lang w:val="sr-Cyrl-CS"/>
        </w:rPr>
        <w:t>- Акт о стимулативној подршци пројектима из програма међународне научне сарадње од значаја за Републику;</w:t>
      </w:r>
    </w:p>
    <w:p w:rsidR="002D4312" w:rsidRPr="00852684" w:rsidRDefault="002D4312" w:rsidP="00E122C6">
      <w:pPr>
        <w:ind w:left="180" w:hanging="180"/>
        <w:jc w:val="both"/>
        <w:rPr>
          <w:lang w:val="sr-Cyrl-CS"/>
        </w:rPr>
      </w:pPr>
      <w:r w:rsidRPr="00852684">
        <w:rPr>
          <w:lang w:val="ru-RU"/>
        </w:rPr>
        <w:t>- Споразум о сарадњи Министасртв</w:t>
      </w:r>
      <w:r w:rsidRPr="00852684">
        <w:rPr>
          <w:lang w:val="sr-Cyrl-CS"/>
        </w:rPr>
        <w:t>а</w:t>
      </w:r>
      <w:r w:rsidRPr="00852684">
        <w:rPr>
          <w:lang w:val="ru-RU"/>
        </w:rPr>
        <w:t xml:space="preserve"> и Швајцарск</w:t>
      </w:r>
      <w:r w:rsidRPr="00852684">
        <w:rPr>
          <w:lang w:val="sr-Cyrl-CS"/>
        </w:rPr>
        <w:t>е</w:t>
      </w:r>
      <w:r w:rsidRPr="00852684">
        <w:rPr>
          <w:lang w:val="ru-RU"/>
        </w:rPr>
        <w:t xml:space="preserve"> агенциј</w:t>
      </w:r>
      <w:r w:rsidRPr="00852684">
        <w:rPr>
          <w:lang w:val="sr-Cyrl-CS"/>
        </w:rPr>
        <w:t>е</w:t>
      </w:r>
      <w:r w:rsidRPr="00852684">
        <w:rPr>
          <w:lang w:val="ru-RU"/>
        </w:rPr>
        <w:t xml:space="preserve"> за сарадњу и развој</w:t>
      </w:r>
      <w:r w:rsidRPr="00852684">
        <w:rPr>
          <w:lang w:val="sr-Cyrl-CS"/>
        </w:rPr>
        <w:t xml:space="preserve"> на Пројекту Подршка професионалном развоју и европским иницијативама у образовању - ПДП;</w:t>
      </w:r>
    </w:p>
    <w:p w:rsidR="000C78B7" w:rsidRPr="00852684" w:rsidRDefault="000C78B7" w:rsidP="00E122C6">
      <w:pPr>
        <w:ind w:left="180" w:hanging="180"/>
        <w:jc w:val="both"/>
        <w:rPr>
          <w:lang w:val="sr-Cyrl-CS"/>
        </w:rPr>
      </w:pPr>
      <w:r w:rsidRPr="00852684">
        <w:rPr>
          <w:lang w:val="sr-Cyrl-CS"/>
        </w:rPr>
        <w:t>Меморандум о разумевању између Министарства спољних послова, Министарства просвете, науке и технолошког развоја и Министарства омладине и спорта Републике Србије и ОЕБС Канцеларије за демократске институције и људска права (ОДИХР);</w:t>
      </w:r>
    </w:p>
    <w:p w:rsidR="000C78B7" w:rsidRPr="00852684" w:rsidRDefault="000C78B7" w:rsidP="00E122C6">
      <w:pPr>
        <w:ind w:left="180" w:hanging="180"/>
        <w:jc w:val="both"/>
        <w:rPr>
          <w:lang w:val="sr-Cyrl-CS"/>
        </w:rPr>
      </w:pPr>
      <w:r w:rsidRPr="00852684">
        <w:rPr>
          <w:lang w:val="sr-Cyrl-CS"/>
        </w:rPr>
        <w:t>- Меморандум о разумевању између Министарства просвете, науке и технолошког развоја и Института за образовање, документацију и истраживање Холокауста – Шем Олам;</w:t>
      </w:r>
    </w:p>
    <w:p w:rsidR="000C78B7" w:rsidRPr="00852684" w:rsidRDefault="000C78B7" w:rsidP="00E122C6">
      <w:pPr>
        <w:ind w:left="180" w:hanging="180"/>
        <w:jc w:val="both"/>
        <w:rPr>
          <w:lang w:val="sr-Cyrl-RS"/>
        </w:rPr>
      </w:pPr>
      <w:r w:rsidRPr="00852684">
        <w:rPr>
          <w:lang w:val="sr-Cyrl-CS"/>
        </w:rPr>
        <w:t>- Меморандум о разумевању између Министарства просвете, науке и технолошког развоја и Јад Вашем меморијалне установе жртава и хероја Холокауста</w:t>
      </w:r>
      <w:r w:rsidRPr="00852684">
        <w:rPr>
          <w:lang w:val="sr-Cyrl-RS"/>
        </w:rPr>
        <w:t>;</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и Министарства просвете, науке и технолошког развоја;</w:t>
      </w:r>
    </w:p>
    <w:p w:rsidR="000C78B7" w:rsidRPr="004E1003" w:rsidRDefault="000C78B7" w:rsidP="00E122C6">
      <w:pPr>
        <w:ind w:left="180" w:hanging="180"/>
        <w:jc w:val="both"/>
        <w:rPr>
          <w:lang w:val="sr-Cyrl-RS"/>
        </w:rPr>
      </w:pPr>
      <w:r w:rsidRPr="004E1003">
        <w:rPr>
          <w:lang w:val="sr-Cyrl-RS"/>
        </w:rPr>
        <w:t>- Споразум о реализацији пројекта „Опремање и модернизација предшколских установа, основних, средњих и специјалних школа асистивном технологијом, и приоритетних општина са школским мини бусевима, опремање и модернизација владиних служби одговорних за осигурање квалитета на свим нивоима“, у оквиру Програма „Подршка привреди Републике Србије кроз набавку добара за пет ресорних министарстава“, потписан између Министарства за европске интеграције, Министарства просвете, науке и технолошког развоја и општина Димитровград, Трговиште, Врање, Љубовија, Трстеник и Тутин.</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Pr="00883930"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852684" w:rsidRDefault="00852684" w:rsidP="00E122C6">
      <w:pPr>
        <w:jc w:val="both"/>
        <w:rPr>
          <w:b/>
          <w:lang w:val="sr-Cyrl-CS"/>
        </w:rPr>
      </w:pPr>
    </w:p>
    <w:p w:rsidR="008C5801" w:rsidRPr="00CD0186" w:rsidRDefault="002D4312" w:rsidP="00E122C6">
      <w:pPr>
        <w:jc w:val="both"/>
        <w:rPr>
          <w:b/>
          <w:lang w:val="sr-Cyrl-CS"/>
        </w:rPr>
      </w:pPr>
      <w:r>
        <w:rPr>
          <w:b/>
          <w:lang w:val="sr-Cyrl-CS"/>
        </w:rPr>
        <w:t>4. Сектор за високо образовање</w:t>
      </w:r>
    </w:p>
    <w:p w:rsidR="008C5801" w:rsidRPr="008C5801" w:rsidRDefault="008C5801" w:rsidP="00E122C6">
      <w:pPr>
        <w:ind w:left="180" w:hanging="180"/>
        <w:jc w:val="both"/>
        <w:rPr>
          <w:lang w:val="sr-Cyrl-CS"/>
        </w:rPr>
      </w:pPr>
      <w:r w:rsidRPr="008C5801">
        <w:rPr>
          <w:lang w:val="sr-Cyrl-CS"/>
        </w:rPr>
        <w:t xml:space="preserve">-Споразуми о сарадњи / меморандуми о разумевању / анекси меморандума </w:t>
      </w:r>
      <w:r w:rsidRPr="008C5801">
        <w:t xml:space="preserve"> из области унапређења наставе страних језика и спровођења испита за међународно признате дипломе из познавања страних језика у основним и средњим школама</w:t>
      </w:r>
      <w:r w:rsidRPr="008C5801">
        <w:rPr>
          <w:lang w:val="sr-Cyrl-CS"/>
        </w:rPr>
        <w:t xml:space="preserve"> у РС, које МПНТР потписује  са </w:t>
      </w:r>
      <w:r w:rsidRPr="008C5801">
        <w:t xml:space="preserve">страним амбасадама у Републици Србији и иностраним културним центрима/институтима </w:t>
      </w:r>
      <w:r w:rsidRPr="008C5801">
        <w:rPr>
          <w:lang w:val="sr-Cyrl-CS"/>
        </w:rPr>
        <w:t>(Британски савет, Амерички савет, Француски инститит, Гете институт, Руски дом, Италијански културни центар, Сервантес, Институт Конфуције...)</w:t>
      </w:r>
    </w:p>
    <w:p w:rsidR="002D4312" w:rsidRDefault="002D4312" w:rsidP="00E122C6">
      <w:pPr>
        <w:ind w:left="180" w:hanging="180"/>
        <w:jc w:val="both"/>
        <w:rPr>
          <w:lang w:val="sr-Cyrl-CS"/>
        </w:rPr>
      </w:pPr>
      <w:r>
        <w:rPr>
          <w:lang w:val="sr-Cyrl-CS"/>
        </w:rPr>
        <w:t>- Дозволе за рад високошколским установама;</w:t>
      </w:r>
    </w:p>
    <w:p w:rsidR="002D4312" w:rsidRDefault="002D4312" w:rsidP="00E122C6">
      <w:pPr>
        <w:ind w:left="180" w:hanging="180"/>
        <w:jc w:val="both"/>
        <w:rPr>
          <w:lang w:val="sr-Cyrl-CS"/>
        </w:rPr>
      </w:pPr>
      <w:r>
        <w:rPr>
          <w:lang w:val="sr-Cyrl-CS"/>
        </w:rPr>
        <w:t>- Решења о допуни дозвола за рад високошколским установама;</w:t>
      </w:r>
    </w:p>
    <w:p w:rsidR="002D4312" w:rsidRDefault="002D4312" w:rsidP="00E122C6">
      <w:pPr>
        <w:ind w:left="180" w:hanging="180"/>
        <w:jc w:val="both"/>
        <w:rPr>
          <w:lang w:val="sr-Cyrl-CS"/>
        </w:rPr>
      </w:pPr>
      <w:r>
        <w:rPr>
          <w:lang w:val="sr-Cyrl-CS"/>
        </w:rPr>
        <w:t>- Предлози Влади РС за постављење чланова Савета високошколских установа;</w:t>
      </w:r>
    </w:p>
    <w:p w:rsidR="002D4312" w:rsidRDefault="002D4312" w:rsidP="00E122C6">
      <w:pPr>
        <w:ind w:left="180" w:hanging="180"/>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E122C6">
      <w:pPr>
        <w:ind w:left="180" w:hanging="180"/>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E122C6">
      <w:pPr>
        <w:ind w:left="180" w:hanging="180"/>
        <w:rPr>
          <w:lang w:val="sr-Cyrl-CS"/>
        </w:rPr>
      </w:pPr>
      <w:r w:rsidRPr="00883930">
        <w:rPr>
          <w:lang w:val="sr-Cyrl-CS"/>
        </w:rPr>
        <w:t>- Решења о признавању страних школских исправа;</w:t>
      </w:r>
    </w:p>
    <w:p w:rsidR="002D4312" w:rsidRPr="00883930" w:rsidRDefault="002D4312" w:rsidP="00E122C6">
      <w:pPr>
        <w:ind w:left="180" w:hanging="180"/>
        <w:jc w:val="both"/>
        <w:rPr>
          <w:lang w:val="sr-Cyrl-CS"/>
        </w:rPr>
      </w:pPr>
      <w:r w:rsidRPr="00883930">
        <w:rPr>
          <w:lang w:val="sr-Cyrl-CS"/>
        </w:rPr>
        <w:t>- Прописи из области образовања и васпитања;</w:t>
      </w:r>
    </w:p>
    <w:p w:rsidR="002D4312" w:rsidRDefault="002D4312" w:rsidP="00E122C6">
      <w:pPr>
        <w:ind w:left="180" w:hanging="180"/>
        <w:jc w:val="both"/>
        <w:rPr>
          <w:lang w:val="sr-Cyrl-CS"/>
        </w:rPr>
      </w:pPr>
      <w:r>
        <w:rPr>
          <w:lang w:val="sr-Cyrl-CS"/>
        </w:rPr>
        <w:t>- Обавештења / дописи из делокруга рада Сектора;</w:t>
      </w:r>
    </w:p>
    <w:p w:rsidR="002D4312" w:rsidRPr="007F5131" w:rsidRDefault="002D4312" w:rsidP="00E122C6">
      <w:pPr>
        <w:ind w:left="180" w:hanging="180"/>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E122C6">
      <w:pPr>
        <w:ind w:left="180" w:hanging="180"/>
        <w:jc w:val="both"/>
        <w:rPr>
          <w:lang w:val="sr-Cyrl-CS"/>
        </w:rPr>
      </w:pPr>
      <w:r w:rsidRPr="007F5131">
        <w:rPr>
          <w:lang w:val="sr-Cyrl-CS"/>
        </w:rPr>
        <w:t xml:space="preserve">- Обавештења / дописи странкама по захтевима / представкама. </w:t>
      </w:r>
    </w:p>
    <w:p w:rsidR="008C5801" w:rsidRPr="008C5801" w:rsidRDefault="008C5801" w:rsidP="00E122C6">
      <w:pPr>
        <w:ind w:left="180" w:hanging="180"/>
        <w:jc w:val="both"/>
        <w:rPr>
          <w:lang w:val="ru-RU"/>
        </w:rPr>
      </w:pPr>
      <w:r w:rsidRPr="008C5801">
        <w:rPr>
          <w:b/>
          <w:lang w:val="sr-Cyrl-CS"/>
        </w:rPr>
        <w:t>-</w:t>
      </w:r>
      <w:r>
        <w:rPr>
          <w:b/>
        </w:rPr>
        <w:t xml:space="preserve"> </w:t>
      </w:r>
      <w:r w:rsidRPr="008C5801">
        <w:rPr>
          <w:lang w:val="sr-Cyrl-CS"/>
        </w:rPr>
        <w:t xml:space="preserve">Решења </w:t>
      </w:r>
      <w:r w:rsidRPr="008C5801">
        <w:rPr>
          <w:lang w:val="ru-RU"/>
        </w:rPr>
        <w:t>о сагласности за двојезично остваривање програма образовно-васпитног рада;</w:t>
      </w:r>
    </w:p>
    <w:p w:rsidR="008C5801" w:rsidRPr="008C5801" w:rsidRDefault="008C5801" w:rsidP="00E122C6">
      <w:pPr>
        <w:ind w:left="180" w:hanging="180"/>
        <w:rPr>
          <w:bCs/>
          <w:lang w:val="sr-Cyrl-CS"/>
        </w:rPr>
      </w:pPr>
      <w:r w:rsidRPr="008C5801">
        <w:rPr>
          <w:lang w:val="sr-Cyrl-CS"/>
        </w:rPr>
        <w:t>-</w:t>
      </w:r>
      <w:r w:rsidRPr="008C5801">
        <w:rPr>
          <w:bCs/>
          <w:lang w:val="sr-Cyrl-CS"/>
        </w:rPr>
        <w:t xml:space="preserve"> Одлука о </w:t>
      </w:r>
      <w:r w:rsidRPr="008C5801">
        <w:rPr>
          <w:bCs/>
          <w:lang w:val="ru-RU"/>
        </w:rPr>
        <w:t>распоређивању на рад кинеских наставника – волонтера.</w:t>
      </w:r>
      <w:r w:rsidRPr="008C5801">
        <w:rPr>
          <w:bCs/>
          <w:lang w:val="sr-Cyrl-CS"/>
        </w:rPr>
        <w:t xml:space="preserve"> </w:t>
      </w:r>
    </w:p>
    <w:p w:rsidR="008C5801" w:rsidRPr="008C5801" w:rsidRDefault="008C5801" w:rsidP="00E122C6">
      <w:pPr>
        <w:ind w:left="180" w:hanging="180"/>
        <w:rPr>
          <w:bCs/>
          <w:lang w:val="sr-Cyrl-CS"/>
        </w:rPr>
      </w:pPr>
      <w:r w:rsidRPr="008C5801">
        <w:rPr>
          <w:bCs/>
          <w:lang w:val="sr-Cyrl-CS"/>
        </w:rPr>
        <w:t>- Индивидуалне потврде кинеским наставницима за добијање дозвола за боравак од Министарства унутрашњих послова.</w:t>
      </w:r>
    </w:p>
    <w:p w:rsidR="002D4312" w:rsidRPr="00883930" w:rsidRDefault="002D4312" w:rsidP="00E122C6">
      <w:pPr>
        <w:rPr>
          <w:lang w:val="sr-Cyrl-CS"/>
        </w:rPr>
      </w:pPr>
    </w:p>
    <w:p w:rsidR="002D4312" w:rsidRPr="00852684" w:rsidRDefault="002D4312" w:rsidP="00E122C6">
      <w:pPr>
        <w:jc w:val="both"/>
        <w:rPr>
          <w:b/>
          <w:lang w:val="sr-Cyrl-CS"/>
        </w:rPr>
      </w:pPr>
      <w:r>
        <w:rPr>
          <w:b/>
          <w:lang w:val="sr-Cyrl-CS"/>
        </w:rPr>
        <w:t>5</w:t>
      </w:r>
      <w:r w:rsidRPr="00883930">
        <w:rPr>
          <w:b/>
          <w:lang w:val="sr-Cyrl-CS"/>
        </w:rPr>
        <w:t xml:space="preserve">. </w:t>
      </w:r>
      <w:r w:rsidRPr="00852684">
        <w:rPr>
          <w:b/>
          <w:lang w:val="sr-Cyrl-CS"/>
        </w:rPr>
        <w:t xml:space="preserve">Сектор за ученички и </w:t>
      </w:r>
      <w:r w:rsidR="00395F0A" w:rsidRPr="00852684">
        <w:rPr>
          <w:b/>
          <w:lang w:val="sr-Cyrl-CS"/>
        </w:rPr>
        <w:t xml:space="preserve">студентски стандард </w:t>
      </w:r>
      <w:r w:rsidR="00272C60" w:rsidRPr="00852684">
        <w:rPr>
          <w:b/>
          <w:lang w:val="sr-Cyrl-CS"/>
        </w:rPr>
        <w:t xml:space="preserve">и инвестиције </w:t>
      </w:r>
    </w:p>
    <w:p w:rsidR="00E6596F" w:rsidRPr="00852684" w:rsidRDefault="00E6596F" w:rsidP="00E122C6">
      <w:pPr>
        <w:jc w:val="both"/>
        <w:rPr>
          <w:lang w:val="sr-Cyrl-CS"/>
        </w:rPr>
      </w:pPr>
      <w:r w:rsidRPr="00852684">
        <w:rPr>
          <w:lang w:val="sr-Cyrl-CS"/>
        </w:rPr>
        <w:t>- Решења о расприсивању конкурса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Конкурси за доделу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висини месечног износа за ученичке и студентске кредите и стипендије;</w:t>
      </w:r>
    </w:p>
    <w:p w:rsidR="00E6596F" w:rsidRPr="00852684" w:rsidRDefault="00E6596F" w:rsidP="00E122C6">
      <w:pPr>
        <w:ind w:left="180" w:hanging="180"/>
        <w:jc w:val="both"/>
        <w:rPr>
          <w:lang w:val="sr-Cyrl-CS"/>
        </w:rPr>
      </w:pPr>
      <w:r w:rsidRPr="00852684">
        <w:rPr>
          <w:lang w:val="sr-Cyrl-CS"/>
        </w:rPr>
        <w:t>- Решења о додели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xml:space="preserve">- Уговори о ученичким и студентским кредитима и стипендијама; </w:t>
      </w:r>
    </w:p>
    <w:p w:rsidR="00E6596F" w:rsidRPr="00852684" w:rsidRDefault="00E6596F" w:rsidP="00E122C6">
      <w:pPr>
        <w:ind w:left="180" w:hanging="180"/>
        <w:jc w:val="both"/>
        <w:rPr>
          <w:lang w:val="sr-Cyrl-CS"/>
        </w:rPr>
      </w:pPr>
      <w:r w:rsidRPr="00852684">
        <w:rPr>
          <w:lang w:val="sr-Cyrl-CS"/>
        </w:rPr>
        <w:t>- Решења о исплати ученичких и студентских кредита и стипендија;</w:t>
      </w:r>
    </w:p>
    <w:p w:rsidR="00E6596F" w:rsidRPr="00852684" w:rsidRDefault="00E6596F" w:rsidP="00E122C6">
      <w:pPr>
        <w:ind w:left="180" w:hanging="180"/>
        <w:jc w:val="both"/>
        <w:rPr>
          <w:lang w:val="sr-Cyrl-CS"/>
        </w:rPr>
      </w:pPr>
      <w:r w:rsidRPr="00852684">
        <w:rPr>
          <w:lang w:val="sr-Cyrl-CS"/>
        </w:rPr>
        <w:t>- Решења о расписивању конкурса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Конкурси за пријем ученика и студената у установе за смештај и исхрану ученика и студената;</w:t>
      </w:r>
    </w:p>
    <w:p w:rsidR="00E6596F" w:rsidRPr="00852684" w:rsidRDefault="00E6596F" w:rsidP="00E122C6">
      <w:pPr>
        <w:ind w:left="180" w:hanging="180"/>
        <w:jc w:val="both"/>
        <w:rPr>
          <w:lang w:val="sr-Cyrl-CS"/>
        </w:rPr>
      </w:pPr>
      <w:r w:rsidRPr="00852684">
        <w:rPr>
          <w:lang w:val="sr-Cyrl-CS"/>
        </w:rPr>
        <w:t>- Прописи из области образовања и васпитања;</w:t>
      </w:r>
    </w:p>
    <w:p w:rsidR="00E6596F" w:rsidRPr="00852684" w:rsidRDefault="00E6596F" w:rsidP="00E122C6">
      <w:pPr>
        <w:ind w:left="180" w:hanging="180"/>
        <w:rPr>
          <w:lang w:val="sr-Cyrl-CS"/>
        </w:rPr>
      </w:pPr>
      <w:r w:rsidRPr="00852684">
        <w:rPr>
          <w:lang w:val="sr-Cyrl-CS"/>
        </w:rPr>
        <w:t>- Захтеви / представке странака;</w:t>
      </w:r>
    </w:p>
    <w:p w:rsidR="00E6596F" w:rsidRPr="00852684" w:rsidRDefault="00E6596F" w:rsidP="00E122C6">
      <w:pPr>
        <w:ind w:left="180" w:hanging="180"/>
        <w:jc w:val="both"/>
        <w:rPr>
          <w:lang w:val="sr-Cyrl-CS"/>
        </w:rPr>
      </w:pPr>
      <w:r w:rsidRPr="00852684">
        <w:rPr>
          <w:lang w:val="sr-Cyrl-CS"/>
        </w:rPr>
        <w:t xml:space="preserve">- Обавештења / дописи странкама по захтевима / представкама. </w:t>
      </w:r>
    </w:p>
    <w:p w:rsidR="00E6596F" w:rsidRPr="00852684" w:rsidRDefault="00E6596F" w:rsidP="00E122C6">
      <w:pPr>
        <w:ind w:left="180" w:hanging="180"/>
        <w:rPr>
          <w:lang w:val="sr-Cyrl-CS"/>
        </w:rPr>
      </w:pPr>
      <w:r w:rsidRPr="00852684">
        <w:rPr>
          <w:lang w:val="sr-Cyrl-CS"/>
        </w:rPr>
        <w:t>- Годишњи програм расподеле инвестиционих средстава  из буџета РС;</w:t>
      </w:r>
    </w:p>
    <w:p w:rsidR="00E6596F" w:rsidRPr="00852684" w:rsidRDefault="00E6596F" w:rsidP="00E122C6">
      <w:pPr>
        <w:ind w:left="180" w:hanging="180"/>
        <w:rPr>
          <w:lang w:val="sr-Cyrl-CS"/>
        </w:rPr>
      </w:pPr>
      <w:r w:rsidRPr="00852684">
        <w:rPr>
          <w:lang w:val="sr-Cyrl-CS"/>
        </w:rPr>
        <w:t>- Решења о расподели средстава по основу годишњег програма расподеле инвестиционих средстава;</w:t>
      </w:r>
    </w:p>
    <w:p w:rsidR="00E6596F" w:rsidRPr="00852684" w:rsidRDefault="00E6596F" w:rsidP="00E122C6">
      <w:pPr>
        <w:ind w:left="180" w:hanging="180"/>
        <w:rPr>
          <w:lang w:val="sr-Cyrl-CS"/>
        </w:rPr>
      </w:pPr>
      <w:r w:rsidRPr="00852684">
        <w:rPr>
          <w:lang w:val="sr-Cyrl-CS"/>
        </w:rPr>
        <w:t>- Периодични извештаји о реализацији средстава додељених годишњом расподелом из средстава буџета РС;</w:t>
      </w:r>
    </w:p>
    <w:p w:rsidR="00E6596F" w:rsidRPr="00852684" w:rsidRDefault="00E6596F" w:rsidP="00E122C6">
      <w:pPr>
        <w:ind w:left="180" w:hanging="180"/>
        <w:rPr>
          <w:lang w:val="sr-Cyrl-CS"/>
        </w:rPr>
      </w:pPr>
      <w:r w:rsidRPr="00852684">
        <w:rPr>
          <w:lang w:val="sr-Cyrl-CS"/>
        </w:rPr>
        <w:t>- Периодични извештаји о реализацији пројеката који су у надлежности Министарства;</w:t>
      </w:r>
    </w:p>
    <w:p w:rsidR="00E6596F" w:rsidRPr="00852684" w:rsidRDefault="00E6596F" w:rsidP="00E122C6">
      <w:pPr>
        <w:ind w:left="180" w:hanging="180"/>
        <w:rPr>
          <w:lang w:val="sr-Cyrl-RS"/>
        </w:rPr>
      </w:pPr>
      <w:r w:rsidRPr="00852684">
        <w:rPr>
          <w:lang w:val="sr-Cyrl-CS"/>
        </w:rPr>
        <w:t xml:space="preserve">- </w:t>
      </w:r>
      <w:r w:rsidRPr="00852684">
        <w:t>Споразум</w:t>
      </w:r>
      <w:r w:rsidRPr="00852684">
        <w:rPr>
          <w:lang w:val="sr-Cyrl-RS"/>
        </w:rPr>
        <w:t>и</w:t>
      </w:r>
      <w:r w:rsidRPr="00852684">
        <w:t xml:space="preserve"> о уређењу међусобних односа, права и обавеза два или више учесника у реализацији инвестиционог пројекта;</w:t>
      </w:r>
    </w:p>
    <w:p w:rsidR="00E6596F" w:rsidRPr="00852684" w:rsidRDefault="00E6596F" w:rsidP="00E122C6">
      <w:pPr>
        <w:ind w:left="180" w:hanging="180"/>
        <w:rPr>
          <w:lang w:val="sr-Cyrl-RS"/>
        </w:rPr>
      </w:pPr>
      <w:r w:rsidRPr="00852684">
        <w:rPr>
          <w:lang w:val="sr-Cyrl-RS"/>
        </w:rPr>
        <w:t xml:space="preserve">- </w:t>
      </w:r>
      <w:r w:rsidRPr="00852684">
        <w:t>Извештај</w:t>
      </w:r>
      <w:r w:rsidRPr="00852684">
        <w:rPr>
          <w:lang w:val="sr-Cyrl-RS"/>
        </w:rPr>
        <w:t>и</w:t>
      </w:r>
      <w:r w:rsidRPr="00852684">
        <w:t xml:space="preserve"> о спремности инвестиционог пројекта  ради припреме предлога за реализацију инвестиционог пројекта</w:t>
      </w:r>
      <w:r w:rsidRPr="00852684">
        <w:rPr>
          <w:lang w:val="sr-Cyrl-RS"/>
        </w:rPr>
        <w:t>;</w:t>
      </w:r>
    </w:p>
    <w:p w:rsidR="00E6596F" w:rsidRPr="00852684" w:rsidRDefault="00E6596F" w:rsidP="00E122C6">
      <w:pPr>
        <w:ind w:left="180" w:hanging="180"/>
        <w:rPr>
          <w:lang w:val="sr-Cyrl-RS"/>
        </w:rPr>
      </w:pPr>
      <w:r w:rsidRPr="00852684">
        <w:rPr>
          <w:lang w:val="sr-Cyrl-RS"/>
        </w:rPr>
        <w:t>- Извештаји о реализацији пројектних зајмова:</w:t>
      </w:r>
    </w:p>
    <w:p w:rsidR="00E6596F" w:rsidRPr="00852684" w:rsidRDefault="00E6596F" w:rsidP="00E122C6">
      <w:pPr>
        <w:ind w:left="180" w:hanging="180"/>
        <w:rPr>
          <w:lang w:val="sr-Cyrl-RS"/>
        </w:rPr>
      </w:pPr>
      <w:r w:rsidRPr="00852684">
        <w:rPr>
          <w:lang w:val="sr-Cyrl-RS"/>
        </w:rPr>
        <w:t>- Решења комисије за примопредаја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rPr>
          <w:lang w:val="sr-Cyrl-RS"/>
        </w:rPr>
      </w:pPr>
      <w:r w:rsidRPr="00852684">
        <w:rPr>
          <w:lang w:val="sr-Cyrl-RS"/>
        </w:rPr>
        <w:t>- Записници о примопредаји радова на адаптацији, реконструкцији  и изградњи  објеката који су у надлежности Министарства;</w:t>
      </w:r>
    </w:p>
    <w:p w:rsidR="00E6596F" w:rsidRPr="00852684" w:rsidRDefault="00E6596F" w:rsidP="00E122C6">
      <w:pPr>
        <w:ind w:left="180" w:hanging="180"/>
        <w:jc w:val="both"/>
        <w:rPr>
          <w:lang w:val="sr-Cyrl-CS"/>
        </w:rPr>
      </w:pPr>
      <w:r w:rsidRPr="00852684">
        <w:rPr>
          <w:lang w:val="sr-Cyrl-CS"/>
        </w:rPr>
        <w:t>- Изјашњења у судским споровима у који је Министарство странка у поступку а у вези су инвестиционих пројеката;</w:t>
      </w:r>
    </w:p>
    <w:p w:rsidR="00E6596F" w:rsidRPr="00852684" w:rsidRDefault="00E6596F" w:rsidP="00E122C6">
      <w:pPr>
        <w:ind w:left="180" w:hanging="180"/>
        <w:jc w:val="both"/>
        <w:rPr>
          <w:lang w:val="sr-Cyrl-CS"/>
        </w:rPr>
      </w:pPr>
      <w:r w:rsidRPr="00852684">
        <w:rPr>
          <w:lang w:val="sr-Cyrl-CS"/>
        </w:rPr>
        <w:t>- Мишљења у вези имовинско правних односа и статуса непокретности које користе образовно – васпитне установе;</w:t>
      </w:r>
    </w:p>
    <w:p w:rsidR="00E6596F" w:rsidRPr="00852684" w:rsidRDefault="00E6596F" w:rsidP="00E122C6">
      <w:pPr>
        <w:ind w:left="180" w:hanging="180"/>
        <w:jc w:val="both"/>
        <w:rPr>
          <w:lang w:val="sr-Cyrl-CS"/>
        </w:rPr>
      </w:pPr>
      <w:r w:rsidRPr="00852684">
        <w:rPr>
          <w:lang w:val="sr-Cyrl-CS"/>
        </w:rPr>
        <w:t>- Мишљења на нацрте закључка Владе из  области инвестиција;</w:t>
      </w:r>
    </w:p>
    <w:p w:rsidR="00E6596F" w:rsidRPr="00852684" w:rsidRDefault="00E6596F" w:rsidP="00E122C6">
      <w:pPr>
        <w:ind w:left="180" w:hanging="180"/>
        <w:rPr>
          <w:lang w:val="sr-Cyrl-RS"/>
        </w:rPr>
      </w:pPr>
      <w:r w:rsidRPr="00852684">
        <w:rPr>
          <w:lang w:val="sr-Cyrl-CS"/>
        </w:rPr>
        <w:t>- Обавештења / дописи странкама по захтевима / представкама</w:t>
      </w:r>
      <w:r w:rsidRPr="00852684">
        <w:rPr>
          <w:lang w:val="sr-Cyrl-RS"/>
        </w:rPr>
        <w:t xml:space="preserve"> грађана у вези   инвестиционих улагања у објекте који су у надлежности Министарства;</w:t>
      </w:r>
    </w:p>
    <w:p w:rsidR="00E6596F" w:rsidRPr="00852684" w:rsidRDefault="00E6596F" w:rsidP="00E122C6">
      <w:pPr>
        <w:rPr>
          <w:lang w:val="sr-Cyrl-CS"/>
        </w:rPr>
      </w:pPr>
      <w:r w:rsidRPr="00852684">
        <w:rPr>
          <w:lang w:val="sr-Cyrl-CS"/>
        </w:rPr>
        <w:t>- Планови јавних набавки;</w:t>
      </w:r>
    </w:p>
    <w:p w:rsidR="00E6596F" w:rsidRPr="00852684" w:rsidRDefault="00E6596F" w:rsidP="00E122C6">
      <w:pPr>
        <w:ind w:left="180" w:hanging="180"/>
        <w:rPr>
          <w:lang w:val="sr-Cyrl-CS"/>
        </w:rPr>
      </w:pPr>
      <w:r w:rsidRPr="00852684">
        <w:rPr>
          <w:lang w:val="sr-Cyrl-CS"/>
        </w:rPr>
        <w:t>- Одлуке о изменама и / или допунама Планова јавних набавки;</w:t>
      </w:r>
    </w:p>
    <w:p w:rsidR="00E6596F" w:rsidRPr="00852684" w:rsidRDefault="00E6596F" w:rsidP="00E122C6">
      <w:pPr>
        <w:ind w:left="180" w:hanging="180"/>
        <w:rPr>
          <w:lang w:val="sr-Cyrl-CS"/>
        </w:rPr>
      </w:pPr>
      <w:r w:rsidRPr="00852684">
        <w:rPr>
          <w:lang w:val="sr-Cyrl-CS"/>
        </w:rPr>
        <w:t>- Одлуке о покретању поступака јавних набавки;</w:t>
      </w:r>
    </w:p>
    <w:p w:rsidR="00E6596F" w:rsidRPr="00852684" w:rsidRDefault="00E6596F" w:rsidP="00E122C6">
      <w:pPr>
        <w:ind w:left="180" w:hanging="180"/>
        <w:rPr>
          <w:lang w:val="sr-Cyrl-CS"/>
        </w:rPr>
      </w:pPr>
      <w:r w:rsidRPr="00852684">
        <w:rPr>
          <w:lang w:val="sr-Cyrl-CS"/>
        </w:rPr>
        <w:t>- Решења о образовању комисија за јавне набавке;</w:t>
      </w:r>
    </w:p>
    <w:p w:rsidR="00E6596F" w:rsidRPr="00852684" w:rsidRDefault="00E6596F" w:rsidP="00E122C6">
      <w:pPr>
        <w:ind w:left="180" w:hanging="180"/>
        <w:rPr>
          <w:lang w:val="sr-Cyrl-CS"/>
        </w:rPr>
      </w:pPr>
      <w:r w:rsidRPr="00852684">
        <w:rPr>
          <w:lang w:val="sr-Cyrl-CS"/>
        </w:rPr>
        <w:t>- Извештаји комисија за јавне набавке;</w:t>
      </w:r>
    </w:p>
    <w:p w:rsidR="00E6596F" w:rsidRPr="00852684" w:rsidRDefault="00E6596F" w:rsidP="00E122C6">
      <w:pPr>
        <w:ind w:left="180" w:hanging="180"/>
        <w:rPr>
          <w:lang w:val="sr-Cyrl-CS"/>
        </w:rPr>
      </w:pPr>
      <w:r w:rsidRPr="00852684">
        <w:rPr>
          <w:lang w:val="sr-Cyrl-CS"/>
        </w:rPr>
        <w:t>- Предлози одлука и Одлуке о додели уговора о јавним набавкама;</w:t>
      </w:r>
    </w:p>
    <w:p w:rsidR="00E6596F" w:rsidRPr="00852684" w:rsidRDefault="00E6596F" w:rsidP="00E122C6">
      <w:pPr>
        <w:ind w:left="180" w:hanging="180"/>
        <w:rPr>
          <w:lang w:val="sr-Cyrl-CS"/>
        </w:rPr>
      </w:pPr>
      <w:r w:rsidRPr="00852684">
        <w:rPr>
          <w:lang w:val="sr-Cyrl-CS"/>
        </w:rPr>
        <w:t>- Предлози уговора и Уговори о јавним набавкама;</w:t>
      </w:r>
    </w:p>
    <w:p w:rsidR="00E6596F" w:rsidRPr="00852684" w:rsidRDefault="00E6596F" w:rsidP="00E122C6">
      <w:pPr>
        <w:ind w:left="180" w:hanging="180"/>
        <w:rPr>
          <w:lang w:val="sr-Cyrl-CS"/>
        </w:rPr>
      </w:pPr>
      <w:r w:rsidRPr="00852684">
        <w:rPr>
          <w:lang w:val="sr-Cyrl-CS"/>
        </w:rPr>
        <w:t>- Обавештења учесницима поступака у вези са јавним набавкама;</w:t>
      </w:r>
    </w:p>
    <w:p w:rsidR="00E6596F" w:rsidRPr="00852684" w:rsidRDefault="00E6596F" w:rsidP="00E122C6">
      <w:pPr>
        <w:ind w:left="180" w:hanging="180"/>
        <w:rPr>
          <w:lang w:val="sr-Cyrl-CS"/>
        </w:rPr>
      </w:pPr>
      <w:r w:rsidRPr="00852684">
        <w:rPr>
          <w:lang w:val="sr-Cyrl-CS"/>
        </w:rPr>
        <w:t>- Конкурсне документације;</w:t>
      </w:r>
    </w:p>
    <w:p w:rsidR="00E6596F" w:rsidRPr="00852684" w:rsidRDefault="00E6596F" w:rsidP="00E122C6">
      <w:pPr>
        <w:ind w:left="180" w:hanging="180"/>
        <w:rPr>
          <w:lang w:val="sr-Cyrl-CS"/>
        </w:rPr>
      </w:pPr>
      <w:r w:rsidRPr="00852684">
        <w:rPr>
          <w:lang w:val="sr-Cyrl-CS"/>
        </w:rPr>
        <w:t>- Појашњења учесницима поступака у вези са конкурсним документацијама;</w:t>
      </w:r>
    </w:p>
    <w:p w:rsidR="00E6596F" w:rsidRPr="00852684" w:rsidRDefault="00E6596F" w:rsidP="00E122C6">
      <w:pPr>
        <w:ind w:left="180" w:hanging="180"/>
        <w:jc w:val="both"/>
        <w:rPr>
          <w:lang w:val="sr-Cyrl-CS"/>
        </w:rPr>
      </w:pPr>
      <w:r w:rsidRPr="00852684">
        <w:rPr>
          <w:lang w:val="sr-Cyrl-CS"/>
        </w:rPr>
        <w:t>- Захтеви за мишљење о основаности примене преговарачког поступка упућени Управи за јавне набавке;</w:t>
      </w:r>
    </w:p>
    <w:p w:rsidR="00E6596F" w:rsidRPr="00852684" w:rsidRDefault="00E6596F" w:rsidP="00E122C6">
      <w:pPr>
        <w:ind w:left="180" w:hanging="180"/>
        <w:rPr>
          <w:lang w:val="sr-Cyrl-CS"/>
        </w:rPr>
      </w:pPr>
      <w:r w:rsidRPr="00852684">
        <w:rPr>
          <w:lang w:val="sr-Cyrl-CS"/>
        </w:rPr>
        <w:t>- Огласи и обавештења у вези са применом прилога 3. Закона о јавним набавкама;</w:t>
      </w:r>
    </w:p>
    <w:p w:rsidR="00E6596F" w:rsidRPr="00852684" w:rsidRDefault="00E6596F" w:rsidP="00E122C6">
      <w:pPr>
        <w:ind w:left="180" w:hanging="180"/>
        <w:rPr>
          <w:b/>
          <w:lang w:val="sr-Cyrl-CS"/>
        </w:rPr>
      </w:pPr>
      <w:r w:rsidRPr="00852684">
        <w:rPr>
          <w:lang w:val="sr-Cyrl-CS"/>
        </w:rPr>
        <w:t>- Квартални извештаји о спроведеним јавним набавкама</w:t>
      </w:r>
    </w:p>
    <w:p w:rsidR="00852684" w:rsidRDefault="00852684" w:rsidP="00E122C6">
      <w:pPr>
        <w:rPr>
          <w:b/>
          <w:lang w:val="sr-Cyrl-CS"/>
        </w:rPr>
      </w:pPr>
    </w:p>
    <w:p w:rsidR="002D4312" w:rsidRPr="00883930" w:rsidRDefault="00852684" w:rsidP="00E122C6">
      <w:pPr>
        <w:rPr>
          <w:b/>
          <w:lang w:val="sr-Cyrl-CS"/>
        </w:rPr>
      </w:pPr>
      <w:r>
        <w:rPr>
          <w:b/>
          <w:lang w:val="sr-Cyrl-CS"/>
        </w:rPr>
        <w:t>6</w:t>
      </w:r>
      <w:r w:rsidR="002D4312" w:rsidRPr="00883930">
        <w:rPr>
          <w:b/>
          <w:lang w:val="sr-Cyrl-CS"/>
        </w:rPr>
        <w:t>. Сектор за финансије</w:t>
      </w:r>
    </w:p>
    <w:p w:rsidR="002D4312" w:rsidRPr="00883930" w:rsidRDefault="002D4312" w:rsidP="00E122C6">
      <w:pPr>
        <w:rPr>
          <w:lang w:val="sr-Cyrl-CS"/>
        </w:rPr>
      </w:pPr>
      <w:r w:rsidRPr="00883930">
        <w:rPr>
          <w:lang w:val="sr-Cyrl-CS"/>
        </w:rPr>
        <w:t>- Финансијски планови Министарства;</w:t>
      </w:r>
    </w:p>
    <w:p w:rsidR="002D4312" w:rsidRPr="00883930" w:rsidRDefault="002D4312" w:rsidP="00E122C6">
      <w:pPr>
        <w:rPr>
          <w:lang w:val="sr-Cyrl-CS"/>
        </w:rPr>
      </w:pPr>
      <w:r w:rsidRPr="00883930">
        <w:rPr>
          <w:lang w:val="sr-Cyrl-CS"/>
        </w:rPr>
        <w:t>- Решења о преусмеравању апропријација;</w:t>
      </w:r>
    </w:p>
    <w:p w:rsidR="002D4312" w:rsidRPr="00883930" w:rsidRDefault="002D4312" w:rsidP="00E122C6">
      <w:pPr>
        <w:rPr>
          <w:lang w:val="sr-Cyrl-CS"/>
        </w:rPr>
      </w:pPr>
      <w:r w:rsidRPr="00883930">
        <w:rPr>
          <w:lang w:val="sr-Cyrl-CS"/>
        </w:rPr>
        <w:t>- Решења о употреби средстава текуће буџетске резерве;</w:t>
      </w:r>
    </w:p>
    <w:p w:rsidR="002D4312" w:rsidRPr="00883930" w:rsidRDefault="002D4312" w:rsidP="00E122C6">
      <w:pPr>
        <w:rPr>
          <w:lang w:val="sr-Cyrl-CS"/>
        </w:rPr>
      </w:pPr>
      <w:r w:rsidRPr="00883930">
        <w:rPr>
          <w:lang w:val="sr-Cyrl-CS"/>
        </w:rPr>
        <w:t>- Предлози приоритетних области финансирања;</w:t>
      </w:r>
    </w:p>
    <w:p w:rsidR="002D4312" w:rsidRPr="00883930" w:rsidRDefault="002D4312" w:rsidP="00E122C6">
      <w:pPr>
        <w:rPr>
          <w:lang w:val="sr-Cyrl-CS"/>
        </w:rPr>
      </w:pPr>
      <w:r w:rsidRPr="00883930">
        <w:rPr>
          <w:lang w:val="sr-Cyrl-CS"/>
        </w:rPr>
        <w:t>- Решења о распореду буџетских средстава;</w:t>
      </w:r>
    </w:p>
    <w:p w:rsidR="002D4312" w:rsidRPr="00883930" w:rsidRDefault="002D4312" w:rsidP="00E122C6">
      <w:pPr>
        <w:rPr>
          <w:lang w:val="sr-Cyrl-CS"/>
        </w:rPr>
      </w:pPr>
      <w:r w:rsidRPr="00883930">
        <w:rPr>
          <w:lang w:val="sr-Cyrl-CS"/>
        </w:rPr>
        <w:t>- Аналитичке картице;</w:t>
      </w:r>
    </w:p>
    <w:p w:rsidR="002D4312" w:rsidRPr="00883930" w:rsidRDefault="002D4312" w:rsidP="00E122C6">
      <w:pPr>
        <w:rPr>
          <w:lang w:val="sr-Cyrl-CS"/>
        </w:rPr>
      </w:pPr>
      <w:r w:rsidRPr="00883930">
        <w:rPr>
          <w:lang w:val="sr-Cyrl-CS"/>
        </w:rPr>
        <w:t>- Периодични и годишњи извештаји;</w:t>
      </w:r>
    </w:p>
    <w:p w:rsidR="002D4312" w:rsidRPr="00883930" w:rsidRDefault="002D4312" w:rsidP="00E122C6">
      <w:pPr>
        <w:rPr>
          <w:lang w:val="sr-Cyrl-CS"/>
        </w:rPr>
      </w:pPr>
      <w:r w:rsidRPr="00883930">
        <w:rPr>
          <w:lang w:val="sr-Cyrl-CS"/>
        </w:rPr>
        <w:t>- Извештаји о доцњама;</w:t>
      </w:r>
    </w:p>
    <w:p w:rsidR="002D4312" w:rsidRPr="00883930" w:rsidRDefault="002D4312" w:rsidP="00E122C6">
      <w:pPr>
        <w:rPr>
          <w:lang w:val="sr-Cyrl-CS"/>
        </w:rPr>
      </w:pPr>
      <w:r w:rsidRPr="00883930">
        <w:rPr>
          <w:lang w:val="sr-Cyrl-CS"/>
        </w:rPr>
        <w:t>- Извештаји о попису основних средстава;</w:t>
      </w:r>
    </w:p>
    <w:p w:rsidR="002D4312" w:rsidRPr="00883930" w:rsidRDefault="002D4312" w:rsidP="00E122C6">
      <w:pPr>
        <w:rPr>
          <w:lang w:val="sr-Cyrl-CS"/>
        </w:rPr>
      </w:pPr>
      <w:r w:rsidRPr="00883930">
        <w:rPr>
          <w:lang w:val="sr-Cyrl-CS"/>
        </w:rPr>
        <w:t>- Извештаји о систему финансијског управљања и контроле;</w:t>
      </w:r>
    </w:p>
    <w:p w:rsidR="002D4312" w:rsidRPr="00883930" w:rsidRDefault="002D4312" w:rsidP="00E122C6">
      <w:pPr>
        <w:rPr>
          <w:lang w:val="sr-Cyrl-CS"/>
        </w:rPr>
      </w:pPr>
      <w:r w:rsidRPr="00883930">
        <w:rPr>
          <w:lang w:val="sr-Cyrl-CS"/>
        </w:rPr>
        <w:t>- Захтеви за средствима из текуће буџетске резерве;</w:t>
      </w:r>
    </w:p>
    <w:p w:rsidR="002D4312" w:rsidRPr="00883930" w:rsidRDefault="002D4312" w:rsidP="00E122C6">
      <w:pPr>
        <w:rPr>
          <w:lang w:val="sr-Cyrl-CS"/>
        </w:rPr>
      </w:pPr>
      <w:r w:rsidRPr="00883930">
        <w:rPr>
          <w:lang w:val="sr-Cyrl-CS"/>
        </w:rPr>
        <w:t>- Захтеви за преузимање обавеза;</w:t>
      </w:r>
    </w:p>
    <w:p w:rsidR="002D4312" w:rsidRPr="00883930" w:rsidRDefault="002D4312" w:rsidP="00E122C6">
      <w:pPr>
        <w:rPr>
          <w:lang w:val="sr-Cyrl-CS"/>
        </w:rPr>
      </w:pPr>
      <w:r w:rsidRPr="00883930">
        <w:rPr>
          <w:lang w:val="sr-Cyrl-CS"/>
        </w:rPr>
        <w:t>- Одлуке о финансирању;</w:t>
      </w:r>
    </w:p>
    <w:p w:rsidR="002D4312" w:rsidRPr="00883930" w:rsidRDefault="002D4312" w:rsidP="00E122C6">
      <w:pPr>
        <w:rPr>
          <w:lang w:val="sr-Cyrl-CS"/>
        </w:rPr>
      </w:pPr>
      <w:r w:rsidRPr="00883930">
        <w:rPr>
          <w:lang w:val="sr-Cyrl-CS"/>
        </w:rPr>
        <w:t>- Уговори на основу којих се врши плаћање;</w:t>
      </w:r>
    </w:p>
    <w:p w:rsidR="002D4312" w:rsidRPr="00883930" w:rsidRDefault="002D4312" w:rsidP="00E122C6">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E122C6">
      <w:pPr>
        <w:jc w:val="both"/>
        <w:rPr>
          <w:lang w:val="sr-Cyrl-CS"/>
        </w:rPr>
      </w:pPr>
      <w:r w:rsidRPr="00883930">
        <w:rPr>
          <w:lang w:val="sr-Cyrl-CS"/>
        </w:rPr>
        <w:t>- Захтеви / представке странака;</w:t>
      </w:r>
    </w:p>
    <w:p w:rsidR="002D4312" w:rsidRPr="00883930" w:rsidRDefault="002D4312" w:rsidP="00E122C6">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E122C6">
      <w:pPr>
        <w:rPr>
          <w:b/>
          <w:lang w:val="sr-Cyrl-CS"/>
        </w:rPr>
      </w:pPr>
    </w:p>
    <w:p w:rsidR="002D4312" w:rsidRDefault="00852684" w:rsidP="00E122C6">
      <w:pPr>
        <w:rPr>
          <w:b/>
          <w:lang w:val="sr-Cyrl-CS"/>
        </w:rPr>
      </w:pPr>
      <w:r>
        <w:rPr>
          <w:b/>
          <w:lang w:val="sr-Cyrl-CS"/>
        </w:rPr>
        <w:t>7</w:t>
      </w:r>
      <w:r w:rsidR="002D4312">
        <w:rPr>
          <w:b/>
          <w:lang w:val="sr-Cyrl-CS"/>
        </w:rPr>
        <w:t>. Сектор за инспекцијске послове</w:t>
      </w:r>
    </w:p>
    <w:p w:rsidR="00272C60" w:rsidRPr="00272C60" w:rsidRDefault="00272C60" w:rsidP="00E122C6">
      <w:pPr>
        <w:pStyle w:val="ListParagraph"/>
        <w:numPr>
          <w:ilvl w:val="0"/>
          <w:numId w:val="93"/>
        </w:numPr>
        <w:tabs>
          <w:tab w:val="clear" w:pos="1440"/>
        </w:tabs>
        <w:ind w:left="270" w:hanging="180"/>
      </w:pPr>
      <w:r w:rsidRPr="00272C60">
        <w:t>Записници о инспекцијским надзорима у установама образовања и васпитања;</w:t>
      </w:r>
    </w:p>
    <w:p w:rsidR="00272C60" w:rsidRPr="00272C60" w:rsidRDefault="00272C60" w:rsidP="00E122C6">
      <w:pPr>
        <w:pStyle w:val="ListParagraph"/>
        <w:numPr>
          <w:ilvl w:val="0"/>
          <w:numId w:val="93"/>
        </w:numPr>
        <w:tabs>
          <w:tab w:val="clear" w:pos="1440"/>
        </w:tabs>
        <w:ind w:left="270" w:hanging="180"/>
      </w:pPr>
      <w:r w:rsidRPr="00272C60">
        <w:t>Извештаји о извршеним надзорима у високошколским установама;</w:t>
      </w:r>
    </w:p>
    <w:p w:rsidR="00272C60" w:rsidRPr="00272C60" w:rsidRDefault="00272C60" w:rsidP="00E122C6">
      <w:pPr>
        <w:pStyle w:val="ListParagraph"/>
        <w:numPr>
          <w:ilvl w:val="0"/>
          <w:numId w:val="93"/>
        </w:numPr>
        <w:tabs>
          <w:tab w:val="clear" w:pos="1440"/>
        </w:tabs>
        <w:ind w:left="270" w:hanging="180"/>
      </w:pPr>
      <w:r w:rsidRPr="00272C60">
        <w:t>Захтеви/представке странака;</w:t>
      </w:r>
    </w:p>
    <w:p w:rsidR="00272C60" w:rsidRPr="00272C60" w:rsidRDefault="00272C60" w:rsidP="00E122C6">
      <w:pPr>
        <w:pStyle w:val="ListParagraph"/>
        <w:numPr>
          <w:ilvl w:val="0"/>
          <w:numId w:val="93"/>
        </w:numPr>
        <w:tabs>
          <w:tab w:val="clear" w:pos="1440"/>
        </w:tabs>
        <w:ind w:left="270" w:hanging="180"/>
      </w:pPr>
      <w:r w:rsidRPr="00272C60">
        <w:t>Обавештења/дописи странкама по захтевима/представкама;</w:t>
      </w:r>
    </w:p>
    <w:p w:rsidR="00272C60" w:rsidRPr="00272C60" w:rsidRDefault="00272C60" w:rsidP="00E122C6">
      <w:pPr>
        <w:pStyle w:val="ListParagraph"/>
        <w:numPr>
          <w:ilvl w:val="0"/>
          <w:numId w:val="93"/>
        </w:numPr>
        <w:tabs>
          <w:tab w:val="clear" w:pos="1440"/>
        </w:tabs>
        <w:ind w:left="270" w:hanging="180"/>
      </w:pPr>
      <w:r w:rsidRPr="00272C60">
        <w:t>Контролне листе које се објављују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pPr>
      <w:r w:rsidRPr="00272C60">
        <w:t>Годишњи план инспекцијског надзора који се објављује на званичној интернет страници Министарства;</w:t>
      </w:r>
    </w:p>
    <w:p w:rsidR="00272C60" w:rsidRPr="00272C60" w:rsidRDefault="00272C60" w:rsidP="00E122C6">
      <w:pPr>
        <w:pStyle w:val="ListParagraph"/>
        <w:numPr>
          <w:ilvl w:val="0"/>
          <w:numId w:val="93"/>
        </w:numPr>
        <w:tabs>
          <w:tab w:val="clear" w:pos="1440"/>
        </w:tabs>
        <w:ind w:left="270" w:hanging="180"/>
        <w:rPr>
          <w:lang w:val="sr-Latn-RS"/>
        </w:rPr>
      </w:pPr>
      <w:r w:rsidRPr="00272C60">
        <w:t>Годишњи извештај о раду и показатељима делотворности унспекцијског надзора за протеклу годину Министарства</w:t>
      </w:r>
      <w:r w:rsidRPr="00272C60">
        <w:rPr>
          <w:lang w:val="sr-Latn-RS"/>
        </w:rPr>
        <w:t>;</w:t>
      </w:r>
    </w:p>
    <w:p w:rsidR="00272C60" w:rsidRPr="00272C60" w:rsidRDefault="00272C60" w:rsidP="00E122C6">
      <w:pPr>
        <w:pStyle w:val="ListParagraph"/>
        <w:numPr>
          <w:ilvl w:val="0"/>
          <w:numId w:val="93"/>
        </w:numPr>
        <w:tabs>
          <w:tab w:val="clear" w:pos="1440"/>
        </w:tabs>
        <w:ind w:left="270" w:hanging="180"/>
      </w:pPr>
      <w:r w:rsidRPr="00272C60">
        <w:rPr>
          <w:lang w:val="sr-Latn-RS"/>
        </w:rPr>
        <w:t xml:space="preserve">Информације из Базе записника/решења коју Сектор за инспекцијске послове води у оквиру сопственог софтверског решења до формирања </w:t>
      </w:r>
      <w:r w:rsidRPr="00272C60">
        <w:rPr>
          <w:lang w:val="sr-Cyrl-RS"/>
        </w:rPr>
        <w:t>базе података „</w:t>
      </w:r>
      <w:r w:rsidRPr="00272C60">
        <w:rPr>
          <w:lang w:val="sr-Latn-RS"/>
        </w:rPr>
        <w:t>е</w:t>
      </w:r>
      <w:r w:rsidRPr="00272C60">
        <w:rPr>
          <w:lang w:val="sr-Cyrl-RS"/>
        </w:rPr>
        <w:t xml:space="preserve"> –</w:t>
      </w:r>
      <w:r w:rsidRPr="00272C60">
        <w:rPr>
          <w:lang w:val="sr-Latn-RS"/>
        </w:rPr>
        <w:t xml:space="preserve"> инспектор</w:t>
      </w:r>
      <w:r w:rsidRPr="00272C60">
        <w:rPr>
          <w:lang w:val="sr-Cyrl-RS"/>
        </w:rPr>
        <w:t xml:space="preserve">“ коју формира, у складу са Законом, Министарство државне управе и локалне самоуправе. </w:t>
      </w:r>
      <w:r w:rsidRPr="00272C60">
        <w:rPr>
          <w:lang w:val="sr-Latn-RS"/>
        </w:rPr>
        <w:t xml:space="preserve"> </w:t>
      </w:r>
      <w:r w:rsidRPr="00272C60">
        <w:t xml:space="preserve">  </w:t>
      </w:r>
    </w:p>
    <w:p w:rsidR="002D4312" w:rsidRDefault="002D4312" w:rsidP="00E122C6">
      <w:pPr>
        <w:rPr>
          <w:b/>
          <w:lang w:val="sr-Cyrl-CS"/>
        </w:rPr>
      </w:pPr>
    </w:p>
    <w:p w:rsidR="002D4312" w:rsidRPr="00883930" w:rsidRDefault="00852684" w:rsidP="00E122C6">
      <w:pPr>
        <w:rPr>
          <w:b/>
          <w:lang w:val="sr-Cyrl-CS"/>
        </w:rPr>
      </w:pPr>
      <w:r>
        <w:rPr>
          <w:b/>
          <w:lang w:val="sr-Cyrl-CS"/>
        </w:rPr>
        <w:t>8</w:t>
      </w:r>
      <w:r w:rsidR="002D4312" w:rsidRPr="00883930">
        <w:rPr>
          <w:b/>
          <w:lang w:val="sr-Cyrl-CS"/>
        </w:rPr>
        <w:t xml:space="preserve">. Сектор за </w:t>
      </w:r>
      <w:r w:rsidR="002D4312">
        <w:rPr>
          <w:b/>
          <w:lang w:val="sr-Cyrl-CS"/>
        </w:rPr>
        <w:t xml:space="preserve">науку </w:t>
      </w:r>
    </w:p>
    <w:p w:rsidR="00450251" w:rsidRPr="00883930" w:rsidRDefault="002D4312" w:rsidP="00E122C6">
      <w:pPr>
        <w:tabs>
          <w:tab w:val="left" w:pos="180"/>
        </w:tabs>
        <w:ind w:left="180" w:hanging="180"/>
        <w:jc w:val="both"/>
        <w:rPr>
          <w:lang w:val="sr-Cyrl-CS"/>
        </w:rPr>
      </w:pPr>
      <w:r w:rsidRPr="00883930">
        <w:rPr>
          <w:lang w:val="sr-Cyrl-CS"/>
        </w:rPr>
        <w:t xml:space="preserve">- </w:t>
      </w:r>
      <w:r w:rsidR="00450251" w:rsidRPr="00883930">
        <w:rPr>
          <w:lang w:val="sr-Cyrl-CS"/>
        </w:rPr>
        <w:t xml:space="preserve">Одлуке о распореду и исплати средстава за финансирање истраживања по пројектима одобреним у оквиру Програма </w:t>
      </w:r>
      <w:r w:rsidR="00450251">
        <w:rPr>
          <w:lang w:val="sr-Cyrl-CS"/>
        </w:rPr>
        <w:t>ОИ</w:t>
      </w:r>
      <w:r w:rsidR="00450251" w:rsidRPr="00883930">
        <w:rPr>
          <w:lang w:val="sr-Cyrl-CS"/>
        </w:rPr>
        <w:t>/</w:t>
      </w:r>
      <w:r w:rsidR="00450251">
        <w:rPr>
          <w:lang w:val="sr-Cyrl-CS"/>
        </w:rPr>
        <w:t>ТР</w:t>
      </w:r>
      <w:r w:rsidR="00450251" w:rsidRPr="00883930">
        <w:rPr>
          <w:lang w:val="sr-Cyrl-CS"/>
        </w:rPr>
        <w:t>/</w:t>
      </w:r>
      <w:r w:rsidR="00450251">
        <w:rPr>
          <w:lang w:val="sr-Cyrl-CS"/>
        </w:rPr>
        <w:t>ИИИ</w:t>
      </w:r>
      <w:r w:rsidR="00450251" w:rsidRPr="00883930">
        <w:rPr>
          <w:lang w:val="sr-Cyrl-CS"/>
        </w:rPr>
        <w:t>;</w:t>
      </w:r>
    </w:p>
    <w:p w:rsidR="00450251" w:rsidRPr="00883930" w:rsidRDefault="00450251" w:rsidP="00E122C6">
      <w:pPr>
        <w:tabs>
          <w:tab w:val="left" w:pos="180"/>
        </w:tabs>
        <w:ind w:left="180" w:hanging="180"/>
        <w:jc w:val="both"/>
        <w:rPr>
          <w:lang w:val="sr-Cyrl-CS"/>
        </w:rPr>
      </w:pPr>
      <w:r w:rsidRPr="00883930">
        <w:rPr>
          <w:lang w:val="sr-Cyrl-CS"/>
        </w:rPr>
        <w:t>- Месечна решења о распореду средстава у складу са одлукама и анексима уговора;</w:t>
      </w:r>
    </w:p>
    <w:p w:rsidR="00450251" w:rsidRPr="00883930" w:rsidRDefault="00450251" w:rsidP="00E122C6">
      <w:pPr>
        <w:tabs>
          <w:tab w:val="left" w:pos="180"/>
        </w:tabs>
        <w:ind w:left="180" w:hanging="180"/>
        <w:jc w:val="both"/>
        <w:rPr>
          <w:lang w:val="sr-Cyrl-CS"/>
        </w:rPr>
      </w:pPr>
      <w:r w:rsidRPr="00883930">
        <w:rPr>
          <w:lang w:val="sr-Cyrl-CS"/>
        </w:rPr>
        <w:t>- Одлуке и уговори по посебним програмима о финансирању научноистраживачке делатности;</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Програм усавршавања кадрова за научноистраживачки рад за</w:t>
      </w:r>
      <w:r w:rsidRPr="005863CE">
        <w:rPr>
          <w:bCs/>
          <w:lang w:val="sr-Cyrl-CS"/>
        </w:rPr>
        <w:t xml:space="preserve"> период 2016–2020. године</w:t>
      </w:r>
      <w:r w:rsidRPr="005863CE">
        <w:rPr>
          <w:lang w:val="sr-Cyrl-CS"/>
        </w:rPr>
        <w:t>;</w:t>
      </w:r>
    </w:p>
    <w:p w:rsidR="00450251" w:rsidRPr="005863CE" w:rsidRDefault="00450251" w:rsidP="00E122C6">
      <w:pPr>
        <w:tabs>
          <w:tab w:val="left" w:pos="180"/>
        </w:tabs>
        <w:ind w:left="180" w:hanging="180"/>
        <w:jc w:val="both"/>
        <w:rPr>
          <w:lang w:val="sr-Cyrl-CS"/>
        </w:rPr>
      </w:pPr>
      <w:r w:rsidRPr="005863CE">
        <w:rPr>
          <w:lang w:val="sr-Cyrl-CS"/>
        </w:rPr>
        <w:t>- Акт о финансирању програма усавршавања кадрова за научноистраживачки рад за</w:t>
      </w:r>
      <w:r w:rsidRPr="005863CE">
        <w:rPr>
          <w:bCs/>
          <w:lang w:val="sr-Cyrl-CS"/>
        </w:rPr>
        <w:t xml:space="preserve"> </w:t>
      </w:r>
      <w:r w:rsidRPr="005863CE">
        <w:rPr>
          <w:lang w:val="sr-Cyrl-CS"/>
        </w:rPr>
        <w:t xml:space="preserve">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Програм подстицања и стипендирања младих и надарених за научноистраживачки рад </w:t>
      </w:r>
      <w:r w:rsidRPr="005863CE">
        <w:rPr>
          <w:bCs/>
          <w:lang w:val="sr-Cyrl-CS"/>
        </w:rPr>
        <w:t xml:space="preserve"> за период 2016–2020. године</w:t>
      </w:r>
      <w:r w:rsidRPr="005863CE">
        <w:rPr>
          <w:lang w:val="sr-Cyrl-CS"/>
        </w:rPr>
        <w:t>;</w:t>
      </w:r>
    </w:p>
    <w:p w:rsidR="00450251" w:rsidRPr="005863CE" w:rsidRDefault="00852684" w:rsidP="00E122C6">
      <w:pPr>
        <w:tabs>
          <w:tab w:val="left" w:pos="180"/>
        </w:tabs>
        <w:ind w:left="180" w:hanging="180"/>
        <w:jc w:val="both"/>
        <w:rPr>
          <w:lang w:val="sr-Cyrl-CS"/>
        </w:rPr>
      </w:pPr>
      <w:r>
        <w:rPr>
          <w:lang w:val="sr-Cyrl-CS"/>
        </w:rPr>
        <w:t>-</w:t>
      </w:r>
      <w:r w:rsidR="00450251" w:rsidRPr="005863CE">
        <w:rPr>
          <w:lang w:val="sr-Cyrl-CS"/>
        </w:rPr>
        <w:t>Акт о финансирању програма подстицања и стипендирања младих и надарених за научноистраживачки рад за</w:t>
      </w:r>
      <w:r w:rsidR="00450251" w:rsidRPr="005863CE">
        <w:rPr>
          <w:bCs/>
          <w:lang w:val="sr-Cyrl-CS"/>
        </w:rPr>
        <w:t xml:space="preserve"> </w:t>
      </w:r>
      <w:r w:rsidR="00450251" w:rsidRPr="005863CE">
        <w:rPr>
          <w:lang w:val="sr-Cyrl-CS"/>
        </w:rPr>
        <w:t xml:space="preserve">период </w:t>
      </w:r>
      <w:r w:rsidR="00450251" w:rsidRPr="005863CE">
        <w:rPr>
          <w:bCs/>
          <w:lang w:val="sr-Cyrl-CS"/>
        </w:rPr>
        <w:t>2016–2020.</w:t>
      </w:r>
      <w:r w:rsidR="00450251" w:rsidRPr="005863CE">
        <w:rPr>
          <w:lang w:val="sr-Cyrl-CS"/>
        </w:rPr>
        <w:t xml:space="preserve"> године;</w:t>
      </w:r>
    </w:p>
    <w:p w:rsidR="00450251" w:rsidRPr="005863CE" w:rsidRDefault="00450251" w:rsidP="00E122C6">
      <w:pPr>
        <w:tabs>
          <w:tab w:val="left" w:pos="180"/>
        </w:tabs>
        <w:ind w:left="180" w:hanging="180"/>
        <w:jc w:val="both"/>
        <w:rPr>
          <w:lang w:val="sr-Cyrl-CS"/>
        </w:rPr>
      </w:pPr>
      <w:r w:rsidRPr="005863CE">
        <w:rPr>
          <w:lang w:val="sr-Cyrl-CS"/>
        </w:rPr>
        <w:t xml:space="preserve">- Програм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године;</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Акт о финансирању програма набавке научне и стручне литературе из иностранства и приступа електронским научним и стручним базама података за период </w:t>
      </w:r>
      <w:r w:rsidRPr="005863CE">
        <w:rPr>
          <w:bCs/>
          <w:lang w:val="sr-Cyrl-CS"/>
        </w:rPr>
        <w:t xml:space="preserve">2016–2020. </w:t>
      </w:r>
      <w:r w:rsidRPr="005863CE">
        <w:rPr>
          <w:lang w:val="sr-Cyrl-CS"/>
        </w:rPr>
        <w:t xml:space="preserve"> године;</w:t>
      </w:r>
    </w:p>
    <w:p w:rsidR="00450251" w:rsidRPr="005863CE" w:rsidRDefault="00450251" w:rsidP="00E122C6">
      <w:pPr>
        <w:tabs>
          <w:tab w:val="left" w:pos="180"/>
        </w:tabs>
        <w:autoSpaceDE w:val="0"/>
        <w:autoSpaceDN w:val="0"/>
        <w:adjustRightInd w:val="0"/>
        <w:ind w:left="180" w:hanging="180"/>
        <w:jc w:val="both"/>
        <w:rPr>
          <w:bCs/>
          <w:lang w:val="sr-Cyrl-CS"/>
        </w:rPr>
      </w:pPr>
      <w:r w:rsidRPr="005863CE">
        <w:rPr>
          <w:lang w:val="sr-Cyrl-CS"/>
        </w:rPr>
        <w:t xml:space="preserve">- Програм издавања научних публикација и одржавања научних скупова </w:t>
      </w:r>
      <w:r w:rsidRPr="005863CE">
        <w:rPr>
          <w:bCs/>
          <w:lang w:val="sr-Cyrl-CS"/>
        </w:rPr>
        <w:t>за период 2016–2020.  године</w:t>
      </w:r>
      <w:r w:rsidRPr="005863CE">
        <w:rPr>
          <w:lang w:val="sr-Cyrl-CS"/>
        </w:rPr>
        <w:t>;</w:t>
      </w:r>
    </w:p>
    <w:p w:rsidR="00450251" w:rsidRPr="005863CE" w:rsidRDefault="00450251" w:rsidP="00E122C6">
      <w:pPr>
        <w:tabs>
          <w:tab w:val="left" w:pos="180"/>
          <w:tab w:val="left" w:pos="1441"/>
        </w:tabs>
        <w:ind w:left="180" w:hanging="180"/>
        <w:jc w:val="both"/>
        <w:rPr>
          <w:lang w:val="sr-Cyrl-CS"/>
        </w:rPr>
      </w:pPr>
      <w:r w:rsidRPr="005863CE">
        <w:rPr>
          <w:lang w:val="sr-Cyrl-CS"/>
        </w:rPr>
        <w:t xml:space="preserve">- Акт о финансирању програма издавања научних публикација и одржавања` научних скупова за период </w:t>
      </w:r>
      <w:r w:rsidRPr="005863CE">
        <w:rPr>
          <w:bCs/>
          <w:lang w:val="sr-Cyrl-CS"/>
        </w:rPr>
        <w:t>2016–2020.</w:t>
      </w:r>
      <w:r w:rsidRPr="005863CE">
        <w:rPr>
          <w:lang w:val="sr-Cyrl-CS"/>
        </w:rPr>
        <w:t xml:space="preserve"> године;</w:t>
      </w:r>
    </w:p>
    <w:p w:rsidR="00450251" w:rsidRPr="005863CE" w:rsidRDefault="00450251" w:rsidP="00E122C6">
      <w:pPr>
        <w:tabs>
          <w:tab w:val="left" w:pos="180"/>
          <w:tab w:val="left" w:pos="1441"/>
        </w:tabs>
        <w:ind w:left="180" w:hanging="180"/>
        <w:jc w:val="both"/>
        <w:rPr>
          <w:lang w:val="sr-Cyrl-CS"/>
        </w:rPr>
      </w:pPr>
      <w:r w:rsidRPr="005863CE">
        <w:rPr>
          <w:lang w:val="sr-Cyrl-CS"/>
        </w:rPr>
        <w:t>- Програм 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 201</w:t>
      </w:r>
      <w:r w:rsidRPr="005863CE">
        <w:t>8</w:t>
      </w:r>
      <w:r w:rsidRPr="005863CE">
        <w:rPr>
          <w:lang w:val="sr-Cyrl-CS"/>
        </w:rPr>
        <w:t>. годину;</w:t>
      </w:r>
    </w:p>
    <w:p w:rsidR="00450251" w:rsidRPr="005863CE" w:rsidRDefault="00450251" w:rsidP="00E122C6">
      <w:pPr>
        <w:tabs>
          <w:tab w:val="left" w:pos="180"/>
          <w:tab w:val="left" w:pos="1441"/>
        </w:tabs>
        <w:ind w:left="180" w:hanging="180"/>
        <w:jc w:val="both"/>
        <w:rPr>
          <w:lang w:val="sr-Cyrl-CS"/>
        </w:rPr>
      </w:pPr>
      <w:r w:rsidRPr="005863CE">
        <w:rPr>
          <w:lang w:val="sr-Cyrl-CS"/>
        </w:rPr>
        <w:t>-</w:t>
      </w:r>
      <w:r w:rsidRPr="005863CE">
        <w:rPr>
          <w:lang w:val="ru-RU"/>
        </w:rPr>
        <w:t xml:space="preserve">Акт </w:t>
      </w:r>
      <w:r w:rsidRPr="005863CE">
        <w:rPr>
          <w:lang w:val="sr-Cyrl-RS"/>
        </w:rPr>
        <w:t>о ф</w:t>
      </w:r>
      <w:r w:rsidRPr="005863CE">
        <w:t>инансирањ</w:t>
      </w:r>
      <w:r w:rsidRPr="005863CE">
        <w:rPr>
          <w:lang w:val="sr-Cyrl-RS"/>
        </w:rPr>
        <w:t>у</w:t>
      </w:r>
      <w:r w:rsidRPr="005863CE">
        <w:t xml:space="preserve"> Програма </w:t>
      </w:r>
      <w:r w:rsidRPr="005863CE">
        <w:rPr>
          <w:lang w:val="sr-Cyrl-CS"/>
        </w:rPr>
        <w:t>подстицаја активности научних и научно-стручних друштава, с циљем промоције и популаризације науке и технике и старања о очувању научне и технолошке баштине, као и суфинансирања програмских активности специјализованих организација и удружења која се баве додатним образовањем и усавршавањем талентованих ученика и студената за бављење научноистраживачким радом за</w:t>
      </w:r>
      <w:r w:rsidRPr="005863CE">
        <w:rPr>
          <w:lang w:val="ru-RU"/>
        </w:rPr>
        <w:t xml:space="preserve"> 2018. годину; </w:t>
      </w:r>
    </w:p>
    <w:p w:rsidR="00450251" w:rsidRPr="005863CE" w:rsidRDefault="00450251" w:rsidP="00E122C6">
      <w:pPr>
        <w:tabs>
          <w:tab w:val="left" w:pos="180"/>
        </w:tabs>
        <w:ind w:left="180" w:hanging="180"/>
        <w:jc w:val="both"/>
        <w:rPr>
          <w:lang w:val="sr-Cyrl-CS"/>
        </w:rPr>
      </w:pPr>
      <w:r w:rsidRPr="005863CE">
        <w:rPr>
          <w:lang w:val="sr-Cyrl-CS"/>
        </w:rPr>
        <w:t>- Одлукe о расписивању Јавних позива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Јавни позиви за учешће у средствима Министарства за активности из наведених Програма;</w:t>
      </w:r>
    </w:p>
    <w:p w:rsidR="00450251" w:rsidRPr="005863CE" w:rsidRDefault="00450251" w:rsidP="00E122C6">
      <w:pPr>
        <w:tabs>
          <w:tab w:val="left" w:pos="180"/>
        </w:tabs>
        <w:ind w:left="180" w:hanging="180"/>
        <w:jc w:val="both"/>
        <w:rPr>
          <w:lang w:val="sr-Cyrl-CS"/>
        </w:rPr>
      </w:pPr>
      <w:r w:rsidRPr="005863CE">
        <w:rPr>
          <w:lang w:val="sr-Cyrl-CS"/>
        </w:rPr>
        <w:t>- Упутствa о садржини конкурсне документације по Јавном позиву у вези са наведеним Програмима;</w:t>
      </w:r>
    </w:p>
    <w:p w:rsidR="00450251" w:rsidRPr="005863CE" w:rsidRDefault="00450251" w:rsidP="00E122C6">
      <w:pPr>
        <w:tabs>
          <w:tab w:val="left" w:pos="180"/>
        </w:tabs>
        <w:ind w:left="180" w:hanging="180"/>
        <w:jc w:val="both"/>
        <w:rPr>
          <w:lang w:val="sr-Cyrl-CS"/>
        </w:rPr>
      </w:pPr>
      <w:r w:rsidRPr="005863CE">
        <w:rPr>
          <w:lang w:val="sr-Cyrl-CS"/>
        </w:rPr>
        <w:t xml:space="preserve">- Решењa о образовању комисијa за разматрање пријава по Јавном позиву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Извештаји са састанака Комисија за разматрање пријава на Јавни позив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Одлуке о додели средстава по активностима у вези са наведеним Програмима; </w:t>
      </w:r>
    </w:p>
    <w:p w:rsidR="00450251" w:rsidRPr="005863CE" w:rsidRDefault="00450251" w:rsidP="00E122C6">
      <w:pPr>
        <w:tabs>
          <w:tab w:val="left" w:pos="180"/>
        </w:tabs>
        <w:autoSpaceDE w:val="0"/>
        <w:autoSpaceDN w:val="0"/>
        <w:adjustRightInd w:val="0"/>
        <w:ind w:left="180" w:hanging="180"/>
        <w:jc w:val="both"/>
        <w:rPr>
          <w:lang w:val="sr-Cyrl-CS"/>
        </w:rPr>
      </w:pPr>
      <w:r w:rsidRPr="005863CE">
        <w:rPr>
          <w:lang w:val="sr-Cyrl-CS"/>
        </w:rPr>
        <w:t xml:space="preserve">- Уговори и анекси уговора у вези са наведеним Програмима; </w:t>
      </w:r>
    </w:p>
    <w:p w:rsidR="00450251" w:rsidRPr="00883930" w:rsidRDefault="00450251" w:rsidP="00E122C6">
      <w:pPr>
        <w:tabs>
          <w:tab w:val="left" w:pos="180"/>
        </w:tabs>
        <w:autoSpaceDE w:val="0"/>
        <w:autoSpaceDN w:val="0"/>
        <w:adjustRightInd w:val="0"/>
        <w:ind w:left="180" w:hanging="180"/>
        <w:jc w:val="both"/>
        <w:rPr>
          <w:lang w:val="sr-Cyrl-CS"/>
        </w:rPr>
      </w:pPr>
      <w:r w:rsidRPr="005863CE">
        <w:rPr>
          <w:lang w:val="sr-Cyrl-CS"/>
        </w:rPr>
        <w:t>-</w:t>
      </w:r>
      <w:r w:rsidR="00852684">
        <w:rPr>
          <w:lang w:val="sr-Cyrl-CS"/>
        </w:rPr>
        <w:t xml:space="preserve"> </w:t>
      </w:r>
      <w:r w:rsidRPr="005863CE">
        <w:rPr>
          <w:lang w:val="sr-Cyrl-CS"/>
        </w:rPr>
        <w:t>Решења о распореду средстава по активностима у вези са наведеним Програмима;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450251" w:rsidRPr="00883930" w:rsidRDefault="00450251" w:rsidP="00E122C6">
      <w:pPr>
        <w:tabs>
          <w:tab w:val="left" w:pos="180"/>
        </w:tabs>
        <w:ind w:left="180" w:hanging="180"/>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450251" w:rsidRPr="00883930" w:rsidRDefault="00450251" w:rsidP="00E122C6">
      <w:pPr>
        <w:tabs>
          <w:tab w:val="left" w:pos="180"/>
        </w:tabs>
        <w:ind w:left="180" w:hanging="180"/>
        <w:jc w:val="both"/>
        <w:rPr>
          <w:lang w:val="sr-Cyrl-CS"/>
        </w:rPr>
      </w:pPr>
      <w:r w:rsidRPr="00883930">
        <w:rPr>
          <w:lang w:val="sr-Cyrl-CS"/>
        </w:rPr>
        <w:t>-Одлуке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450251" w:rsidRPr="00883930" w:rsidRDefault="00450251" w:rsidP="00E122C6">
      <w:pPr>
        <w:tabs>
          <w:tab w:val="left" w:pos="180"/>
        </w:tabs>
        <w:ind w:left="180" w:hanging="180"/>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450251" w:rsidRPr="00883930" w:rsidRDefault="00450251" w:rsidP="00E122C6">
      <w:pPr>
        <w:tabs>
          <w:tab w:val="left" w:pos="180"/>
        </w:tabs>
        <w:ind w:left="180" w:hanging="180"/>
        <w:jc w:val="both"/>
        <w:rPr>
          <w:lang w:val="sr-Cyrl-CS"/>
        </w:rPr>
      </w:pPr>
      <w:r w:rsidRPr="00883930">
        <w:rPr>
          <w:lang w:val="sr-Cyrl-CS"/>
        </w:rPr>
        <w:t>- Одлуке Комисије за стицање научних звања о стицању научних звања истраживача;</w:t>
      </w:r>
    </w:p>
    <w:p w:rsidR="00450251" w:rsidRPr="00883930" w:rsidRDefault="00450251" w:rsidP="00E122C6">
      <w:pPr>
        <w:tabs>
          <w:tab w:val="left" w:pos="180"/>
        </w:tabs>
        <w:ind w:left="180" w:hanging="180"/>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450251" w:rsidRPr="00883930" w:rsidRDefault="00450251" w:rsidP="00E122C6">
      <w:pPr>
        <w:tabs>
          <w:tab w:val="left" w:pos="180"/>
        </w:tabs>
        <w:ind w:left="180" w:hanging="180"/>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450251" w:rsidRPr="00883930" w:rsidRDefault="00450251" w:rsidP="00E122C6">
      <w:pPr>
        <w:tabs>
          <w:tab w:val="left" w:pos="180"/>
        </w:tabs>
        <w:ind w:left="180" w:hanging="180"/>
        <w:jc w:val="both"/>
        <w:rPr>
          <w:lang w:val="sr-Cyrl-CS"/>
        </w:rPr>
      </w:pPr>
      <w:r w:rsidRPr="00883930">
        <w:rPr>
          <w:lang w:val="sr-Cyrl-CS"/>
        </w:rPr>
        <w:t> - Прописи из области науке и технолошког развоја;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Захтеви / представке странака;</w:t>
      </w:r>
    </w:p>
    <w:p w:rsidR="00450251" w:rsidRPr="00883930" w:rsidRDefault="00450251" w:rsidP="00E122C6">
      <w:pPr>
        <w:tabs>
          <w:tab w:val="left" w:pos="180"/>
        </w:tabs>
        <w:ind w:left="180" w:hanging="180"/>
        <w:jc w:val="both"/>
        <w:rPr>
          <w:lang w:val="sr-Cyrl-CS"/>
        </w:rPr>
      </w:pPr>
      <w:r>
        <w:rPr>
          <w:lang w:val="sr-Cyrl-CS"/>
        </w:rPr>
        <w:t xml:space="preserve"> </w:t>
      </w:r>
      <w:r w:rsidRPr="00883930">
        <w:rPr>
          <w:lang w:val="sr-Cyrl-CS"/>
        </w:rPr>
        <w:t xml:space="preserve">- Обавештења / дописи странкама по захтевима / представкама. </w:t>
      </w:r>
    </w:p>
    <w:p w:rsidR="002D4312" w:rsidRPr="00883930" w:rsidRDefault="002D4312" w:rsidP="00E122C6">
      <w:pPr>
        <w:jc w:val="both"/>
        <w:rPr>
          <w:b/>
          <w:lang w:val="sr-Cyrl-CS"/>
        </w:rPr>
      </w:pPr>
    </w:p>
    <w:p w:rsidR="002D4312" w:rsidRPr="00852684" w:rsidRDefault="00852684" w:rsidP="00E122C6">
      <w:pPr>
        <w:rPr>
          <w:b/>
          <w:lang w:val="sr-Cyrl-CS"/>
        </w:rPr>
      </w:pPr>
      <w:r>
        <w:rPr>
          <w:b/>
          <w:lang w:val="sr-Cyrl-CS"/>
        </w:rPr>
        <w:t>9</w:t>
      </w:r>
      <w:r w:rsidR="002D4312" w:rsidRPr="00883930">
        <w:rPr>
          <w:b/>
          <w:lang w:val="sr-Cyrl-CS"/>
        </w:rPr>
        <w:t xml:space="preserve">. </w:t>
      </w:r>
      <w:r w:rsidR="002D4312" w:rsidRPr="00852684">
        <w:rPr>
          <w:b/>
          <w:lang w:val="sr-Cyrl-CS"/>
        </w:rPr>
        <w:t>Сектор за технолошки развој, трансфер технологија и иновациони систем</w:t>
      </w:r>
    </w:p>
    <w:p w:rsidR="002D4312" w:rsidRPr="00852684" w:rsidRDefault="46950927" w:rsidP="00E122C6">
      <w:pPr>
        <w:ind w:left="180" w:hanging="180"/>
        <w:jc w:val="both"/>
        <w:rPr>
          <w:color w:val="000000"/>
          <w:lang w:val="sr-Cyrl-CS"/>
        </w:rPr>
      </w:pPr>
      <w:r w:rsidRPr="00852684">
        <w:rPr>
          <w:lang w:val="sr-Cyrl-CS"/>
        </w:rPr>
        <w:t xml:space="preserve">- Списак евидентираних иновационих пројеката – 2006 </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0">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-1.</w:t>
        </w:r>
        <w:r w:rsidRPr="00852684">
          <w:rPr>
            <w:rStyle w:val="Hyperlink"/>
          </w:rPr>
          <w:t>pdf</w:t>
        </w:r>
      </w:hyperlink>
      <w:r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lang w:val="sr-Cyrl-CS"/>
        </w:rPr>
        <w:t xml:space="preserve">- Списак евидентираних иновационих пројеката – 2007 </w:t>
      </w:r>
      <w:r w:rsidRPr="00852684">
        <w:rPr>
          <w:color w:val="000000"/>
          <w:lang w:val="sr-Cyrl-CS"/>
        </w:rPr>
        <w:t>може се преузети са интернет странице Министарства или путем линка:</w:t>
      </w:r>
    </w:p>
    <w:p w:rsidR="002D4312" w:rsidRPr="00852684" w:rsidRDefault="00D577D9" w:rsidP="00E122C6">
      <w:pPr>
        <w:pStyle w:val="NormalWeb"/>
        <w:shd w:val="clear" w:color="auto" w:fill="FFFFFF"/>
        <w:spacing w:before="0" w:beforeAutospacing="0" w:after="0" w:afterAutospacing="0"/>
        <w:ind w:left="180"/>
        <w:jc w:val="both"/>
        <w:rPr>
          <w:color w:val="000000"/>
          <w:lang w:val="sr-Cyrl-CS"/>
        </w:rPr>
      </w:pPr>
      <w:hyperlink r:id="rId281">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spisak</w:t>
        </w:r>
        <w:r w:rsidR="46950927" w:rsidRPr="00852684">
          <w:rPr>
            <w:rStyle w:val="Hyperlink"/>
            <w:lang w:val="sr-Cyrl-CS"/>
          </w:rPr>
          <w:t>_</w:t>
        </w:r>
        <w:r w:rsidR="46950927" w:rsidRPr="00852684">
          <w:rPr>
            <w:rStyle w:val="Hyperlink"/>
          </w:rPr>
          <w:t>evidentiranih</w:t>
        </w:r>
        <w:r w:rsidR="46950927" w:rsidRPr="00852684">
          <w:rPr>
            <w:rStyle w:val="Hyperlink"/>
            <w:lang w:val="sr-Cyrl-CS"/>
          </w:rPr>
          <w:t>_</w:t>
        </w:r>
        <w:r w:rsidR="46950927" w:rsidRPr="00852684">
          <w:rPr>
            <w:rStyle w:val="Hyperlink"/>
          </w:rPr>
          <w:t>ip</w:t>
        </w:r>
        <w:r w:rsidR="46950927" w:rsidRPr="00852684">
          <w:rPr>
            <w:rStyle w:val="Hyperlink"/>
            <w:lang w:val="sr-Cyrl-CS"/>
          </w:rPr>
          <w:t>_2007.</w:t>
        </w:r>
        <w:r w:rsidR="46950927" w:rsidRPr="00852684">
          <w:rPr>
            <w:rStyle w:val="Hyperlink"/>
          </w:rPr>
          <w:t>pdf</w:t>
        </w:r>
      </w:hyperlink>
      <w:r w:rsidR="46950927" w:rsidRPr="00852684">
        <w:rPr>
          <w:color w:val="000000"/>
          <w:lang w:val="sr-Cyrl-CS"/>
        </w:rPr>
        <w:t xml:space="preserve">; </w:t>
      </w:r>
    </w:p>
    <w:p w:rsidR="000C231F" w:rsidRPr="00852684" w:rsidRDefault="46950927" w:rsidP="00E122C6">
      <w:pPr>
        <w:pStyle w:val="NormalWeb"/>
        <w:shd w:val="clear" w:color="auto" w:fill="FFFFFF"/>
        <w:spacing w:before="0" w:beforeAutospacing="0" w:after="0" w:afterAutospacing="0"/>
        <w:ind w:left="180" w:hanging="180"/>
        <w:jc w:val="both"/>
        <w:rPr>
          <w:color w:val="000000"/>
          <w:lang w:val="sr-Cyrl-CS"/>
        </w:rPr>
      </w:pPr>
      <w:r w:rsidRPr="00852684">
        <w:rPr>
          <w:color w:val="000000"/>
          <w:lang w:val="sr-Cyrl-CS"/>
        </w:rPr>
        <w:t>-</w:t>
      </w:r>
      <w:r w:rsidRPr="00852684">
        <w:rPr>
          <w:lang w:val="sr-Cyrl-CS"/>
        </w:rPr>
        <w:t xml:space="preserve"> Списак евидентираних иновационих пројеката – 2009</w:t>
      </w:r>
      <w:r w:rsidRPr="00852684">
        <w:rPr>
          <w:color w:val="000000"/>
          <w:lang w:val="sr-Cyrl-CS"/>
        </w:rPr>
        <w:t xml:space="preserve"> може се преузети са интернет странице Министарства или путем линка:</w:t>
      </w:r>
    </w:p>
    <w:p w:rsidR="002D4312" w:rsidRPr="00852684" w:rsidRDefault="00D577D9" w:rsidP="00E122C6">
      <w:pPr>
        <w:pStyle w:val="NormalWeb"/>
        <w:shd w:val="clear" w:color="auto" w:fill="FFFFFF"/>
        <w:spacing w:before="0" w:beforeAutospacing="0" w:after="0" w:afterAutospacing="0"/>
        <w:ind w:left="180"/>
        <w:jc w:val="both"/>
        <w:rPr>
          <w:color w:val="000000"/>
          <w:lang w:val="sr-Cyrl-CS"/>
        </w:rPr>
      </w:pPr>
      <w:hyperlink r:id="rId282">
        <w:r w:rsidR="46950927" w:rsidRPr="00852684">
          <w:rPr>
            <w:rStyle w:val="Hyperlink"/>
          </w:rPr>
          <w:t>http</w:t>
        </w:r>
        <w:r w:rsidR="46950927" w:rsidRPr="00852684">
          <w:rPr>
            <w:rStyle w:val="Hyperlink"/>
            <w:lang w:val="sr-Cyrl-CS"/>
          </w:rPr>
          <w:t>://</w:t>
        </w:r>
        <w:r w:rsidR="46950927" w:rsidRPr="00852684">
          <w:rPr>
            <w:rStyle w:val="Hyperlink"/>
          </w:rPr>
          <w:t>www</w:t>
        </w:r>
        <w:r w:rsidR="46950927" w:rsidRPr="00852684">
          <w:rPr>
            <w:rStyle w:val="Hyperlink"/>
            <w:lang w:val="sr-Cyrl-CS"/>
          </w:rPr>
          <w:t>.</w:t>
        </w:r>
        <w:r w:rsidR="46950927" w:rsidRPr="00852684">
          <w:rPr>
            <w:rStyle w:val="Hyperlink"/>
          </w:rPr>
          <w:t>mpn</w:t>
        </w:r>
        <w:r w:rsidR="46950927" w:rsidRPr="00852684">
          <w:rPr>
            <w:rStyle w:val="Hyperlink"/>
            <w:lang w:val="sr-Cyrl-CS"/>
          </w:rPr>
          <w:t>.</w:t>
        </w:r>
        <w:r w:rsidR="46950927" w:rsidRPr="00852684">
          <w:rPr>
            <w:rStyle w:val="Hyperlink"/>
          </w:rPr>
          <w:t>gov</w:t>
        </w:r>
        <w:r w:rsidR="46950927" w:rsidRPr="00852684">
          <w:rPr>
            <w:rStyle w:val="Hyperlink"/>
            <w:lang w:val="sr-Cyrl-CS"/>
          </w:rPr>
          <w:t>.</w:t>
        </w:r>
        <w:r w:rsidR="46950927" w:rsidRPr="00852684">
          <w:rPr>
            <w:rStyle w:val="Hyperlink"/>
          </w:rPr>
          <w:t>rs</w:t>
        </w:r>
        <w:r w:rsidR="46950927" w:rsidRPr="00852684">
          <w:rPr>
            <w:rStyle w:val="Hyperlink"/>
            <w:lang w:val="sr-Cyrl-CS"/>
          </w:rPr>
          <w:t>/</w:t>
        </w:r>
        <w:r w:rsidR="46950927" w:rsidRPr="00852684">
          <w:rPr>
            <w:rStyle w:val="Hyperlink"/>
          </w:rPr>
          <w:t>wp</w:t>
        </w:r>
        <w:r w:rsidR="46950927" w:rsidRPr="00852684">
          <w:rPr>
            <w:rStyle w:val="Hyperlink"/>
            <w:lang w:val="sr-Cyrl-CS"/>
          </w:rPr>
          <w:t>-</w:t>
        </w:r>
        <w:r w:rsidR="46950927" w:rsidRPr="00852684">
          <w:rPr>
            <w:rStyle w:val="Hyperlink"/>
          </w:rPr>
          <w:t>content</w:t>
        </w:r>
        <w:r w:rsidR="46950927" w:rsidRPr="00852684">
          <w:rPr>
            <w:rStyle w:val="Hyperlink"/>
            <w:lang w:val="sr-Cyrl-CS"/>
          </w:rPr>
          <w:t>/</w:t>
        </w:r>
        <w:r w:rsidR="46950927" w:rsidRPr="00852684">
          <w:rPr>
            <w:rStyle w:val="Hyperlink"/>
          </w:rPr>
          <w:t>uploads</w:t>
        </w:r>
        <w:r w:rsidR="46950927" w:rsidRPr="00852684">
          <w:rPr>
            <w:rStyle w:val="Hyperlink"/>
            <w:lang w:val="sr-Cyrl-CS"/>
          </w:rPr>
          <w:t>/2015/08/</w:t>
        </w:r>
        <w:r w:rsidR="46950927" w:rsidRPr="00852684">
          <w:rPr>
            <w:rStyle w:val="Hyperlink"/>
          </w:rPr>
          <w:t>tabela</w:t>
        </w:r>
        <w:r w:rsidR="46950927" w:rsidRPr="00852684">
          <w:rPr>
            <w:rStyle w:val="Hyperlink"/>
            <w:lang w:val="sr-Cyrl-CS"/>
          </w:rPr>
          <w:t>_</w:t>
        </w:r>
        <w:r w:rsidR="46950927" w:rsidRPr="00852684">
          <w:rPr>
            <w:rStyle w:val="Hyperlink"/>
          </w:rPr>
          <w:t>odobreni</w:t>
        </w:r>
        <w:r w:rsidR="46950927" w:rsidRPr="00852684">
          <w:rPr>
            <w:rStyle w:val="Hyperlink"/>
            <w:lang w:val="sr-Cyrl-CS"/>
          </w:rPr>
          <w:t>_2010_</w:t>
        </w:r>
        <w:r w:rsidR="46950927" w:rsidRPr="00852684">
          <w:rPr>
            <w:rStyle w:val="Hyperlink"/>
          </w:rPr>
          <w:t>cir</w:t>
        </w:r>
        <w:r w:rsidR="46950927" w:rsidRPr="00852684">
          <w:rPr>
            <w:rStyle w:val="Hyperlink"/>
            <w:lang w:val="sr-Cyrl-CS"/>
          </w:rPr>
          <w:t>.</w:t>
        </w:r>
        <w:r w:rsidR="46950927" w:rsidRPr="00852684">
          <w:rPr>
            <w:rStyle w:val="Hyperlink"/>
          </w:rPr>
          <w:t>pdf</w:t>
        </w:r>
      </w:hyperlink>
      <w:r w:rsidR="46950927" w:rsidRPr="00852684">
        <w:rPr>
          <w:color w:val="000000"/>
          <w:lang w:val="sr-Cyrl-CS"/>
        </w:rPr>
        <w:t xml:space="preserve">; </w:t>
      </w:r>
    </w:p>
    <w:p w:rsidR="46950927" w:rsidRPr="00852684" w:rsidRDefault="46950927" w:rsidP="00E122C6">
      <w:pPr>
        <w:pStyle w:val="NormalWeb"/>
        <w:shd w:val="clear" w:color="auto" w:fill="FFFFFF"/>
        <w:spacing w:before="0" w:beforeAutospacing="0" w:after="0" w:afterAutospacing="0"/>
        <w:ind w:left="180" w:hanging="180"/>
        <w:jc w:val="both"/>
        <w:rPr>
          <w:lang w:val="sr-Cyrl-CS"/>
        </w:rPr>
      </w:pPr>
      <w:r w:rsidRPr="00852684">
        <w:rPr>
          <w:lang w:val="sr-Cyrl-CS"/>
        </w:rPr>
        <w:t>- Списак евидентираних иновационих пројеката – 2011</w:t>
      </w:r>
      <w:r w:rsidRPr="00852684">
        <w:rPr>
          <w:color w:val="000000"/>
          <w:lang w:val="sr-Cyrl-CS"/>
        </w:rPr>
        <w:t xml:space="preserve"> може се преузети са интернет странице Министарства или путем линка:</w:t>
      </w:r>
      <w:r w:rsidR="000C231F" w:rsidRPr="00852684">
        <w:rPr>
          <w:color w:val="000000"/>
          <w:lang w:val="sr-Cyrl-CS"/>
        </w:rPr>
        <w:t xml:space="preserve"> </w:t>
      </w:r>
      <w:hyperlink r:id="rId283">
        <w:r w:rsidRPr="00852684">
          <w:rPr>
            <w:rStyle w:val="Hyperlink"/>
          </w:rPr>
          <w:t>http</w:t>
        </w:r>
        <w:r w:rsidRPr="00852684">
          <w:rPr>
            <w:rStyle w:val="Hyperlink"/>
            <w:lang w:val="sr-Cyrl-CS"/>
          </w:rPr>
          <w:t>://</w:t>
        </w:r>
        <w:r w:rsidRPr="00852684">
          <w:rPr>
            <w:rStyle w:val="Hyperlink"/>
          </w:rPr>
          <w:t>www</w:t>
        </w:r>
        <w:r w:rsidRPr="00852684">
          <w:rPr>
            <w:rStyle w:val="Hyperlink"/>
            <w:lang w:val="sr-Cyrl-CS"/>
          </w:rPr>
          <w:t>.</w:t>
        </w:r>
        <w:r w:rsidRPr="00852684">
          <w:rPr>
            <w:rStyle w:val="Hyperlink"/>
          </w:rPr>
          <w:t>mpn</w:t>
        </w:r>
        <w:r w:rsidRPr="00852684">
          <w:rPr>
            <w:rStyle w:val="Hyperlink"/>
            <w:lang w:val="sr-Cyrl-CS"/>
          </w:rPr>
          <w:t>.</w:t>
        </w:r>
        <w:r w:rsidRPr="00852684">
          <w:rPr>
            <w:rStyle w:val="Hyperlink"/>
          </w:rPr>
          <w:t>gov</w:t>
        </w:r>
        <w:r w:rsidRPr="00852684">
          <w:rPr>
            <w:rStyle w:val="Hyperlink"/>
            <w:lang w:val="sr-Cyrl-CS"/>
          </w:rPr>
          <w:t>.</w:t>
        </w:r>
        <w:r w:rsidRPr="00852684">
          <w:rPr>
            <w:rStyle w:val="Hyperlink"/>
          </w:rPr>
          <w:t>rs</w:t>
        </w:r>
        <w:r w:rsidRPr="00852684">
          <w:rPr>
            <w:rStyle w:val="Hyperlink"/>
            <w:lang w:val="sr-Cyrl-CS"/>
          </w:rPr>
          <w:t>/</w:t>
        </w:r>
        <w:r w:rsidRPr="00852684">
          <w:rPr>
            <w:rStyle w:val="Hyperlink"/>
          </w:rPr>
          <w:t>wp</w:t>
        </w:r>
        <w:r w:rsidRPr="00852684">
          <w:rPr>
            <w:rStyle w:val="Hyperlink"/>
            <w:lang w:val="sr-Cyrl-CS"/>
          </w:rPr>
          <w:t>-</w:t>
        </w:r>
        <w:r w:rsidRPr="00852684">
          <w:rPr>
            <w:rStyle w:val="Hyperlink"/>
          </w:rPr>
          <w:t>content</w:t>
        </w:r>
        <w:r w:rsidRPr="00852684">
          <w:rPr>
            <w:rStyle w:val="Hyperlink"/>
            <w:lang w:val="sr-Cyrl-CS"/>
          </w:rPr>
          <w:t>/</w:t>
        </w:r>
        <w:r w:rsidRPr="00852684">
          <w:rPr>
            <w:rStyle w:val="Hyperlink"/>
          </w:rPr>
          <w:t>uploads</w:t>
        </w:r>
        <w:r w:rsidRPr="00852684">
          <w:rPr>
            <w:rStyle w:val="Hyperlink"/>
            <w:lang w:val="sr-Cyrl-CS"/>
          </w:rPr>
          <w:t>/2015/08/</w:t>
        </w:r>
        <w:r w:rsidRPr="00852684">
          <w:rPr>
            <w:rStyle w:val="Hyperlink"/>
          </w:rPr>
          <w:t>registar</w:t>
        </w:r>
        <w:r w:rsidRPr="00852684">
          <w:rPr>
            <w:rStyle w:val="Hyperlink"/>
            <w:lang w:val="sr-Cyrl-CS"/>
          </w:rPr>
          <w:t>_</w:t>
        </w:r>
        <w:r w:rsidRPr="00852684">
          <w:rPr>
            <w:rStyle w:val="Hyperlink"/>
          </w:rPr>
          <w:t>eip</w:t>
        </w:r>
        <w:r w:rsidRPr="00852684">
          <w:rPr>
            <w:rStyle w:val="Hyperlink"/>
            <w:lang w:val="sr-Cyrl-CS"/>
          </w:rPr>
          <w:t>.</w:t>
        </w:r>
        <w:r w:rsidRPr="00852684">
          <w:rPr>
            <w:rStyle w:val="Hyperlink"/>
          </w:rPr>
          <w:t>pdf</w:t>
        </w:r>
      </w:hyperlink>
    </w:p>
    <w:p w:rsidR="002D4312" w:rsidRPr="00852684" w:rsidRDefault="002D4312" w:rsidP="00E122C6">
      <w:pPr>
        <w:ind w:left="180" w:hanging="180"/>
        <w:jc w:val="both"/>
        <w:rPr>
          <w:lang w:val="sr-Cyrl-CS"/>
        </w:rPr>
      </w:pPr>
      <w:r w:rsidRPr="00852684">
        <w:rPr>
          <w:lang w:val="sr-Cyrl-CS"/>
        </w:rPr>
        <w:t>- Евидентирани пројекти технолошког развоја 2011-2014</w:t>
      </w:r>
      <w:r w:rsidR="0043637C" w:rsidRPr="00852684">
        <w:rPr>
          <w:lang w:val="sr-Cyrl-CS"/>
        </w:rPr>
        <w:t>;</w:t>
      </w:r>
      <w:r w:rsidRPr="00852684">
        <w:rPr>
          <w:lang w:val="sr-Cyrl-CS"/>
        </w:rPr>
        <w:t xml:space="preserve"> </w:t>
      </w:r>
    </w:p>
    <w:p w:rsidR="002D4312" w:rsidRPr="00852684" w:rsidRDefault="002D4312" w:rsidP="00E122C6">
      <w:pPr>
        <w:ind w:left="180" w:hanging="180"/>
        <w:jc w:val="both"/>
        <w:rPr>
          <w:lang w:val="sr-Cyrl-CS"/>
        </w:rPr>
      </w:pPr>
      <w:r w:rsidRPr="00852684">
        <w:rPr>
          <w:lang w:val="sr-Cyrl-CS"/>
        </w:rPr>
        <w:t>- Захтеви / представке странака;</w:t>
      </w:r>
    </w:p>
    <w:p w:rsidR="002D4312" w:rsidRPr="00883930" w:rsidRDefault="002D4312" w:rsidP="00E122C6">
      <w:pPr>
        <w:ind w:left="180" w:hanging="180"/>
        <w:jc w:val="both"/>
        <w:rPr>
          <w:lang w:val="sr-Cyrl-CS"/>
        </w:rPr>
      </w:pPr>
      <w:r w:rsidRPr="00852684">
        <w:rPr>
          <w:lang w:val="sr-Cyrl-CS"/>
        </w:rPr>
        <w:t>- Обавештења / дописи странкама по захтевима / представкама.</w:t>
      </w:r>
      <w:r w:rsidRPr="00883930">
        <w:rPr>
          <w:lang w:val="sr-Cyrl-CS"/>
        </w:rPr>
        <w:t xml:space="preserve"> </w:t>
      </w:r>
    </w:p>
    <w:p w:rsidR="002D4312" w:rsidRPr="00883930" w:rsidRDefault="002D4312" w:rsidP="00E122C6">
      <w:pPr>
        <w:ind w:left="180" w:hanging="180"/>
        <w:rPr>
          <w:b/>
          <w:lang w:val="sr-Cyrl-CS"/>
        </w:rPr>
      </w:pPr>
    </w:p>
    <w:p w:rsidR="002D4312" w:rsidRPr="00883930" w:rsidRDefault="00395F0A" w:rsidP="00E122C6">
      <w:pPr>
        <w:jc w:val="both"/>
        <w:rPr>
          <w:b/>
          <w:lang w:val="sr-Cyrl-CS"/>
        </w:rPr>
      </w:pPr>
      <w:r>
        <w:rPr>
          <w:b/>
          <w:lang w:val="sr-Cyrl-CS"/>
        </w:rPr>
        <w:t>1</w:t>
      </w:r>
      <w:r w:rsidR="00852684">
        <w:rPr>
          <w:b/>
          <w:lang w:val="sr-Cyrl-CS"/>
        </w:rPr>
        <w:t>0</w:t>
      </w:r>
      <w:r w:rsidR="002D4312" w:rsidRPr="00883930">
        <w:rPr>
          <w:b/>
          <w:lang w:val="sr-Cyrl-CS"/>
        </w:rPr>
        <w:t>. Секретаријат министарства</w:t>
      </w:r>
    </w:p>
    <w:p w:rsidR="002D4312" w:rsidRDefault="002D4312" w:rsidP="00E122C6">
      <w:pPr>
        <w:tabs>
          <w:tab w:val="num" w:pos="1260"/>
        </w:tabs>
        <w:ind w:left="180" w:hanging="180"/>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A91FAF" w:rsidRDefault="46950927" w:rsidP="00E122C6">
      <w:pPr>
        <w:tabs>
          <w:tab w:val="num" w:pos="1260"/>
        </w:tabs>
        <w:ind w:left="180" w:hanging="180"/>
        <w:jc w:val="both"/>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84" w:history="1">
        <w:r w:rsidR="00A91FAF" w:rsidRPr="00CF3355">
          <w:rPr>
            <w:rStyle w:val="Hyperlink"/>
          </w:rPr>
          <w:t>http://www.mpn.gov.rs/wp-content/uploads/2018/01/Pravilnik-1.pdf</w:t>
        </w:r>
      </w:hyperlink>
      <w:r w:rsidR="00A91FAF">
        <w:t xml:space="preserve"> </w:t>
      </w:r>
    </w:p>
    <w:p w:rsidR="002D4312" w:rsidRPr="00883930" w:rsidRDefault="002D4312" w:rsidP="00E122C6">
      <w:pPr>
        <w:tabs>
          <w:tab w:val="num" w:pos="1260"/>
        </w:tabs>
        <w:ind w:left="180" w:hanging="180"/>
        <w:jc w:val="both"/>
        <w:rPr>
          <w:lang w:val="sr-Cyrl-CS"/>
        </w:rPr>
      </w:pPr>
      <w:r w:rsidRPr="00883930">
        <w:rPr>
          <w:lang w:val="sr-Cyrl-CS"/>
        </w:rPr>
        <w:t>- Нацрт кадровског плана;</w:t>
      </w:r>
    </w:p>
    <w:p w:rsidR="002D4312" w:rsidRPr="00883930" w:rsidRDefault="002D4312" w:rsidP="00E122C6">
      <w:pPr>
        <w:tabs>
          <w:tab w:val="num" w:pos="1260"/>
        </w:tabs>
        <w:ind w:left="180" w:hanging="180"/>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E122C6">
      <w:pPr>
        <w:tabs>
          <w:tab w:val="num" w:pos="1260"/>
        </w:tabs>
        <w:ind w:left="180" w:hanging="180"/>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E122C6">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E122C6">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E122C6">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E122C6">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E122C6">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E122C6">
      <w:pPr>
        <w:jc w:val="both"/>
        <w:rPr>
          <w:lang w:val="sr-Cyrl-CS"/>
        </w:rPr>
      </w:pPr>
      <w:r w:rsidRPr="00883930">
        <w:rPr>
          <w:lang w:val="sr-Cyrl-CS"/>
        </w:rPr>
        <w:t>- Решења о пријему у радни однос;</w:t>
      </w:r>
    </w:p>
    <w:p w:rsidR="002D4312" w:rsidRPr="00883930" w:rsidRDefault="002D4312" w:rsidP="00E122C6">
      <w:pPr>
        <w:jc w:val="both"/>
        <w:rPr>
          <w:lang w:val="sr-Cyrl-CS"/>
        </w:rPr>
      </w:pPr>
      <w:r w:rsidRPr="00883930">
        <w:rPr>
          <w:lang w:val="sr-Cyrl-CS"/>
        </w:rPr>
        <w:t>- Решења о ступању на рад;</w:t>
      </w:r>
    </w:p>
    <w:p w:rsidR="002D4312" w:rsidRPr="00883930" w:rsidRDefault="002D4312" w:rsidP="00E122C6">
      <w:pPr>
        <w:jc w:val="both"/>
        <w:rPr>
          <w:lang w:val="sr-Cyrl-CS"/>
        </w:rPr>
      </w:pPr>
      <w:r w:rsidRPr="00883930">
        <w:rPr>
          <w:lang w:val="sr-Cyrl-CS"/>
        </w:rPr>
        <w:t>- Решења о распоређивању државних службеника;</w:t>
      </w:r>
    </w:p>
    <w:p w:rsidR="002D4312" w:rsidRPr="00883930" w:rsidRDefault="002D4312" w:rsidP="00E122C6">
      <w:pPr>
        <w:jc w:val="both"/>
        <w:rPr>
          <w:lang w:val="sr-Cyrl-CS"/>
        </w:rPr>
      </w:pPr>
      <w:r w:rsidRPr="00883930">
        <w:rPr>
          <w:lang w:val="sr-Cyrl-CS"/>
        </w:rPr>
        <w:t>- Решења о премештају државних службеника;</w:t>
      </w:r>
    </w:p>
    <w:p w:rsidR="002D4312" w:rsidRPr="00883930" w:rsidRDefault="002D4312" w:rsidP="00E122C6">
      <w:pPr>
        <w:jc w:val="both"/>
        <w:rPr>
          <w:lang w:val="sr-Cyrl-CS"/>
        </w:rPr>
      </w:pPr>
      <w:r w:rsidRPr="00883930">
        <w:rPr>
          <w:lang w:val="sr-Cyrl-CS"/>
        </w:rPr>
        <w:t>- Решења о распоређивању намештеника;</w:t>
      </w:r>
    </w:p>
    <w:p w:rsidR="002D4312" w:rsidRPr="00883930" w:rsidRDefault="002D4312" w:rsidP="00E122C6">
      <w:pPr>
        <w:jc w:val="both"/>
        <w:rPr>
          <w:lang w:val="sr-Cyrl-CS"/>
        </w:rPr>
      </w:pPr>
      <w:r w:rsidRPr="00883930">
        <w:rPr>
          <w:lang w:val="sr-Cyrl-CS"/>
        </w:rPr>
        <w:t>- Решења о коришћењу годишњег одмора;</w:t>
      </w:r>
    </w:p>
    <w:p w:rsidR="002D4312" w:rsidRPr="00883930" w:rsidRDefault="002D4312" w:rsidP="00E122C6">
      <w:pPr>
        <w:tabs>
          <w:tab w:val="num" w:pos="1260"/>
        </w:tabs>
        <w:jc w:val="both"/>
        <w:rPr>
          <w:lang w:val="sr-Cyrl-CS"/>
        </w:rPr>
      </w:pPr>
      <w:r w:rsidRPr="00883930">
        <w:rPr>
          <w:lang w:val="sr-Cyrl-CS"/>
        </w:rPr>
        <w:t>- Решења о плаћеном одсуству;</w:t>
      </w:r>
    </w:p>
    <w:p w:rsidR="002D4312" w:rsidRPr="00883930" w:rsidRDefault="002D4312" w:rsidP="00E122C6">
      <w:pPr>
        <w:tabs>
          <w:tab w:val="num" w:pos="1260"/>
        </w:tabs>
        <w:jc w:val="both"/>
        <w:rPr>
          <w:lang w:val="sr-Cyrl-CS"/>
        </w:rPr>
      </w:pPr>
      <w:r w:rsidRPr="00883930">
        <w:rPr>
          <w:lang w:val="sr-Cyrl-CS"/>
        </w:rPr>
        <w:t>- Решења о неплаћеном одсуству;</w:t>
      </w:r>
    </w:p>
    <w:p w:rsidR="002D4312" w:rsidRPr="00883930" w:rsidRDefault="002D4312" w:rsidP="00E122C6">
      <w:pPr>
        <w:tabs>
          <w:tab w:val="num" w:pos="1260"/>
        </w:tabs>
        <w:jc w:val="both"/>
        <w:rPr>
          <w:lang w:val="sr-Cyrl-CS"/>
        </w:rPr>
      </w:pPr>
      <w:r w:rsidRPr="00883930">
        <w:rPr>
          <w:lang w:val="sr-Cyrl-CS"/>
        </w:rPr>
        <w:t>- Решења о мировању радног односа;</w:t>
      </w:r>
    </w:p>
    <w:p w:rsidR="002D4312" w:rsidRPr="00883930" w:rsidRDefault="002D4312" w:rsidP="00E122C6">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E122C6">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E122C6">
      <w:pPr>
        <w:tabs>
          <w:tab w:val="num" w:pos="1260"/>
        </w:tabs>
        <w:jc w:val="both"/>
        <w:rPr>
          <w:lang w:val="sr-Cyrl-CS"/>
        </w:rPr>
      </w:pPr>
      <w:r w:rsidRPr="00883930">
        <w:rPr>
          <w:lang w:val="sr-Cyrl-CS"/>
        </w:rPr>
        <w:t>- Решења о прековременом раду;</w:t>
      </w:r>
    </w:p>
    <w:p w:rsidR="002D4312" w:rsidRPr="00883930" w:rsidRDefault="002D4312" w:rsidP="00E122C6">
      <w:pPr>
        <w:tabs>
          <w:tab w:val="num" w:pos="1260"/>
        </w:tabs>
        <w:jc w:val="both"/>
        <w:rPr>
          <w:lang w:val="sr-Cyrl-CS"/>
        </w:rPr>
      </w:pPr>
      <w:r w:rsidRPr="00883930">
        <w:rPr>
          <w:lang w:val="sr-Cyrl-CS"/>
        </w:rPr>
        <w:t>- Решења о солидарној помоћи;</w:t>
      </w:r>
    </w:p>
    <w:p w:rsidR="002D4312" w:rsidRPr="00883930" w:rsidRDefault="002D4312" w:rsidP="00E122C6">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E122C6">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E122C6">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E122C6">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E122C6">
      <w:pPr>
        <w:tabs>
          <w:tab w:val="num" w:pos="1260"/>
        </w:tabs>
        <w:jc w:val="both"/>
        <w:rPr>
          <w:lang w:val="sr-Cyrl-CS"/>
        </w:rPr>
      </w:pPr>
      <w:r w:rsidRPr="00883930">
        <w:rPr>
          <w:lang w:val="sr-Cyrl-CS"/>
        </w:rPr>
        <w:t>- Решења о породиљском одсуству и одсуству са рада ради неге детета;</w:t>
      </w:r>
    </w:p>
    <w:p w:rsidR="002D4312" w:rsidRPr="00883930" w:rsidRDefault="002D4312" w:rsidP="00E122C6">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E122C6">
      <w:pPr>
        <w:tabs>
          <w:tab w:val="num" w:pos="1260"/>
        </w:tabs>
        <w:jc w:val="both"/>
        <w:rPr>
          <w:lang w:val="sr-Cyrl-CS"/>
        </w:rPr>
      </w:pPr>
      <w:r w:rsidRPr="00883930">
        <w:rPr>
          <w:lang w:val="sr-Cyrl-CS"/>
        </w:rPr>
        <w:t>- Решења о престанку радног односа;</w:t>
      </w:r>
    </w:p>
    <w:p w:rsidR="002D4312" w:rsidRPr="00883930" w:rsidRDefault="002D4312" w:rsidP="00E122C6">
      <w:pPr>
        <w:tabs>
          <w:tab w:val="num" w:pos="1260"/>
        </w:tabs>
        <w:jc w:val="both"/>
        <w:rPr>
          <w:lang w:val="sr-Cyrl-CS"/>
        </w:rPr>
      </w:pPr>
      <w:r w:rsidRPr="00883930">
        <w:rPr>
          <w:lang w:val="sr-Cyrl-CS"/>
        </w:rPr>
        <w:t>- Решења о приправности;</w:t>
      </w:r>
    </w:p>
    <w:p w:rsidR="002D4312" w:rsidRPr="00883930" w:rsidRDefault="002D4312" w:rsidP="00E122C6">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E122C6">
      <w:pPr>
        <w:tabs>
          <w:tab w:val="num" w:pos="1260"/>
        </w:tabs>
        <w:jc w:val="both"/>
        <w:rPr>
          <w:lang w:val="sr-Cyrl-CS"/>
        </w:rPr>
      </w:pPr>
      <w:r w:rsidRPr="00883930">
        <w:rPr>
          <w:lang w:val="sr-Cyrl-CS"/>
        </w:rPr>
        <w:t>- Споразуми о престанку радног односа;</w:t>
      </w:r>
    </w:p>
    <w:p w:rsidR="002D4312" w:rsidRPr="00883930" w:rsidRDefault="002D4312" w:rsidP="00E122C6">
      <w:pPr>
        <w:tabs>
          <w:tab w:val="num" w:pos="1260"/>
        </w:tabs>
        <w:jc w:val="both"/>
        <w:rPr>
          <w:lang w:val="sr-Cyrl-CS"/>
        </w:rPr>
      </w:pPr>
      <w:r w:rsidRPr="00883930">
        <w:rPr>
          <w:lang w:val="sr-Cyrl-CS"/>
        </w:rPr>
        <w:t>- Споразуми о преузимању;</w:t>
      </w:r>
    </w:p>
    <w:p w:rsidR="002D4312" w:rsidRPr="00883930" w:rsidRDefault="002D4312" w:rsidP="00E122C6">
      <w:pPr>
        <w:tabs>
          <w:tab w:val="num" w:pos="1260"/>
        </w:tabs>
        <w:jc w:val="both"/>
        <w:rPr>
          <w:lang w:val="sr-Cyrl-CS"/>
        </w:rPr>
      </w:pPr>
      <w:r w:rsidRPr="00883930">
        <w:rPr>
          <w:lang w:val="sr-Cyrl-CS"/>
        </w:rPr>
        <w:t>- Уговори о раду;</w:t>
      </w:r>
    </w:p>
    <w:p w:rsidR="002D4312" w:rsidRPr="00883930" w:rsidRDefault="002D4312" w:rsidP="00E122C6">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E122C6">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E122C6">
      <w:pPr>
        <w:tabs>
          <w:tab w:val="num" w:pos="1260"/>
        </w:tabs>
        <w:ind w:left="180" w:hanging="180"/>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E122C6">
      <w:pPr>
        <w:tabs>
          <w:tab w:val="num" w:pos="1260"/>
        </w:tabs>
        <w:ind w:left="180" w:hanging="180"/>
        <w:jc w:val="both"/>
        <w:rPr>
          <w:lang w:val="sr-Cyrl-CS"/>
        </w:rPr>
      </w:pPr>
      <w:r w:rsidRPr="00883930">
        <w:rPr>
          <w:lang w:val="sr-Cyrl-CS"/>
        </w:rPr>
        <w:t>- Решења / налози о службеним путовањима у иностранство;</w:t>
      </w:r>
    </w:p>
    <w:p w:rsidR="002D4312" w:rsidRPr="00883930" w:rsidRDefault="002D4312" w:rsidP="00E122C6">
      <w:pPr>
        <w:tabs>
          <w:tab w:val="num" w:pos="1260"/>
        </w:tabs>
        <w:ind w:left="180" w:hanging="180"/>
        <w:jc w:val="both"/>
        <w:rPr>
          <w:lang w:val="sr-Cyrl-CS"/>
        </w:rPr>
      </w:pPr>
      <w:r w:rsidRPr="00883930">
        <w:rPr>
          <w:lang w:val="sr-Cyrl-CS"/>
        </w:rPr>
        <w:t>- Потврде о остваривању права из радног односа;</w:t>
      </w:r>
    </w:p>
    <w:p w:rsidR="002D4312" w:rsidRPr="00883930" w:rsidRDefault="002D4312" w:rsidP="00E122C6">
      <w:pPr>
        <w:tabs>
          <w:tab w:val="num" w:pos="1260"/>
        </w:tabs>
        <w:ind w:left="180" w:hanging="180"/>
        <w:jc w:val="both"/>
        <w:rPr>
          <w:lang w:val="sr-Cyrl-CS"/>
        </w:rPr>
      </w:pPr>
      <w:r w:rsidRPr="00883930">
        <w:rPr>
          <w:lang w:val="sr-Cyrl-CS"/>
        </w:rPr>
        <w:t>- Годишњи планови рада Министарства за потребе Владе;</w:t>
      </w:r>
    </w:p>
    <w:p w:rsidR="002D4312" w:rsidRPr="00883930" w:rsidRDefault="002D4312" w:rsidP="00E122C6">
      <w:pPr>
        <w:tabs>
          <w:tab w:val="num" w:pos="1260"/>
        </w:tabs>
        <w:ind w:left="180" w:hanging="180"/>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E122C6">
      <w:pPr>
        <w:tabs>
          <w:tab w:val="num" w:pos="1260"/>
        </w:tabs>
        <w:ind w:left="180" w:hanging="180"/>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E122C6">
      <w:pPr>
        <w:tabs>
          <w:tab w:val="num" w:pos="1260"/>
        </w:tabs>
        <w:ind w:left="180" w:hanging="180"/>
        <w:jc w:val="both"/>
        <w:rPr>
          <w:lang w:val="sr-Cyrl-CS"/>
        </w:rPr>
      </w:pPr>
      <w:r w:rsidRPr="00883930">
        <w:rPr>
          <w:lang w:val="sr-Cyrl-CS"/>
        </w:rPr>
        <w:t>- План интегритета Министарства;</w:t>
      </w:r>
    </w:p>
    <w:p w:rsidR="002D4312" w:rsidRPr="00883930" w:rsidRDefault="002D4312" w:rsidP="00E122C6">
      <w:pPr>
        <w:ind w:left="180" w:hanging="180"/>
        <w:jc w:val="both"/>
        <w:rPr>
          <w:lang w:val="sr-Cyrl-CS"/>
        </w:rPr>
      </w:pPr>
      <w:r w:rsidRPr="00883930">
        <w:rPr>
          <w:lang w:val="sr-Cyrl-CS"/>
        </w:rPr>
        <w:t>- План заштите и спасавања у ванредним ситуацијама;</w:t>
      </w:r>
    </w:p>
    <w:p w:rsidR="002D4312" w:rsidRPr="00883930" w:rsidRDefault="002D4312" w:rsidP="00E122C6">
      <w:pPr>
        <w:ind w:left="180" w:hanging="180"/>
        <w:jc w:val="both"/>
        <w:rPr>
          <w:lang w:val="sr-Cyrl-CS"/>
        </w:rPr>
      </w:pPr>
      <w:r w:rsidRPr="00883930">
        <w:rPr>
          <w:lang w:val="sr-Cyrl-CS"/>
        </w:rPr>
        <w:t xml:space="preserve">- Акт о процени ризика; </w:t>
      </w:r>
    </w:p>
    <w:p w:rsidR="002D4312" w:rsidRPr="00883930" w:rsidRDefault="002D4312" w:rsidP="00E122C6">
      <w:pPr>
        <w:ind w:left="180" w:hanging="180"/>
        <w:jc w:val="both"/>
        <w:rPr>
          <w:lang w:val="sr-Cyrl-CS"/>
        </w:rPr>
      </w:pPr>
      <w:r w:rsidRPr="00883930">
        <w:rPr>
          <w:lang w:val="sr-Cyrl-CS"/>
        </w:rPr>
        <w:t>- План за спровођење поступка процене ризика;</w:t>
      </w:r>
    </w:p>
    <w:p w:rsidR="002D4312" w:rsidRPr="00883930" w:rsidRDefault="002D4312" w:rsidP="00E122C6">
      <w:pPr>
        <w:ind w:left="180" w:hanging="180"/>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E122C6">
      <w:pPr>
        <w:ind w:left="180" w:hanging="180"/>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E122C6">
      <w:pPr>
        <w:ind w:left="180" w:hanging="180"/>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E122C6">
      <w:pPr>
        <w:ind w:left="180" w:hanging="180"/>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E122C6">
      <w:pPr>
        <w:ind w:left="180" w:hanging="180"/>
        <w:jc w:val="both"/>
        <w:rPr>
          <w:lang w:val="sr-Cyrl-CS"/>
        </w:rPr>
      </w:pPr>
      <w:r w:rsidRPr="00883930">
        <w:rPr>
          <w:lang w:val="sr-Cyrl-CS"/>
        </w:rPr>
        <w:t>- Одлука о условима и  начину коришћења службених возила;</w:t>
      </w:r>
    </w:p>
    <w:p w:rsidR="002D4312" w:rsidRPr="00883930" w:rsidRDefault="002D4312" w:rsidP="00E122C6">
      <w:pPr>
        <w:ind w:left="180" w:hanging="180"/>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E122C6">
      <w:pPr>
        <w:ind w:left="180" w:hanging="180"/>
        <w:jc w:val="both"/>
        <w:rPr>
          <w:lang w:val="sr-Cyrl-CS"/>
        </w:rPr>
      </w:pPr>
      <w:r w:rsidRPr="00883930">
        <w:rPr>
          <w:lang w:val="sr-Cyrl-CS"/>
        </w:rPr>
        <w:t>- Потврда о ПИБ и матичном броју Министарства;</w:t>
      </w:r>
    </w:p>
    <w:p w:rsidR="002D4312" w:rsidRPr="00883930" w:rsidRDefault="002D4312" w:rsidP="00E122C6">
      <w:pPr>
        <w:ind w:left="180" w:hanging="180"/>
        <w:jc w:val="both"/>
        <w:rPr>
          <w:lang w:val="sr-Cyrl-CS"/>
        </w:rPr>
      </w:pPr>
      <w:r w:rsidRPr="00883930">
        <w:rPr>
          <w:lang w:val="sr-Cyrl-CS"/>
        </w:rPr>
        <w:t>- Решења о задужењу печата;</w:t>
      </w:r>
    </w:p>
    <w:p w:rsidR="002D4312" w:rsidRDefault="002D4312" w:rsidP="00E122C6">
      <w:pPr>
        <w:ind w:left="180" w:hanging="180"/>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E122C6">
      <w:pPr>
        <w:ind w:left="180" w:hanging="180"/>
        <w:jc w:val="both"/>
        <w:rPr>
          <w:lang w:val="sr-Cyrl-CS"/>
        </w:rPr>
      </w:pPr>
      <w:r w:rsidRPr="00883930">
        <w:rPr>
          <w:lang w:val="sr-Cyrl-CS"/>
        </w:rPr>
        <w:t>- Захтеви / представке странака;</w:t>
      </w:r>
    </w:p>
    <w:p w:rsidR="002D4312" w:rsidRDefault="002D4312" w:rsidP="00E122C6">
      <w:pPr>
        <w:ind w:left="180" w:hanging="180"/>
        <w:jc w:val="both"/>
        <w:rPr>
          <w:lang w:val="sr-Cyrl-CS"/>
        </w:rPr>
      </w:pPr>
      <w:r w:rsidRPr="00883930">
        <w:rPr>
          <w:lang w:val="sr-Cyrl-CS"/>
        </w:rPr>
        <w:t xml:space="preserve">- Обавештења / дописи странкама по захтевима / представкама. </w:t>
      </w:r>
    </w:p>
    <w:p w:rsidR="00E407AA" w:rsidRPr="00852684" w:rsidRDefault="00E407AA" w:rsidP="00E122C6">
      <w:pPr>
        <w:ind w:left="180" w:hanging="180"/>
        <w:jc w:val="both"/>
        <w:rPr>
          <w:lang w:val="sr-Cyrl-CS"/>
        </w:rPr>
      </w:pPr>
      <w:r w:rsidRPr="00883930">
        <w:rPr>
          <w:lang w:val="sr-Cyrl-CS"/>
        </w:rPr>
        <w:t xml:space="preserve">- </w:t>
      </w:r>
      <w:r w:rsidRPr="00852684">
        <w:rPr>
          <w:lang w:val="sr-Cyrl-CS"/>
        </w:rPr>
        <w:t xml:space="preserve">Обавештења о допуни документације у поступку обраде захтева за одобравање полагања испита за лиценцу; </w:t>
      </w:r>
    </w:p>
    <w:p w:rsidR="00E407AA" w:rsidRPr="00852684" w:rsidRDefault="00E407AA" w:rsidP="00E122C6">
      <w:pPr>
        <w:ind w:left="180" w:hanging="180"/>
        <w:jc w:val="both"/>
        <w:rPr>
          <w:lang w:val="sr-Cyrl-CS"/>
        </w:rPr>
      </w:pPr>
      <w:r w:rsidRPr="00852684">
        <w:rPr>
          <w:lang w:val="sr-Cyrl-CS"/>
        </w:rPr>
        <w:t>- Обавештења  о полагању педагогије и психологије као дела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5E3AAB" w:rsidRPr="00852684" w:rsidRDefault="00E407AA" w:rsidP="00E122C6">
      <w:pPr>
        <w:ind w:left="180" w:hanging="180"/>
        <w:jc w:val="both"/>
        <w:rPr>
          <w:lang w:val="sr-Cyrl-CS"/>
        </w:rPr>
      </w:pPr>
      <w:r w:rsidRPr="00852684">
        <w:rPr>
          <w:lang w:val="sr-Cyrl-CS"/>
        </w:rPr>
        <w:t>- Обавештења о полагању испита за лиценцу за наставнике, васпитаче и стручне сараднике</w:t>
      </w:r>
      <w:r w:rsidR="005E3AAB" w:rsidRPr="00852684">
        <w:rPr>
          <w:lang w:val="sr-Latn-RS"/>
        </w:rPr>
        <w:t>,</w:t>
      </w:r>
      <w:r w:rsidR="005E3AAB" w:rsidRPr="00852684">
        <w:rPr>
          <w:lang w:val="sr-Cyrl-CS"/>
        </w:rPr>
        <w:t xml:space="preserve"> односно васпитаче у дому ученика; </w:t>
      </w:r>
    </w:p>
    <w:p w:rsidR="00E407AA" w:rsidRPr="00852684" w:rsidRDefault="00E407AA" w:rsidP="00E122C6">
      <w:pPr>
        <w:ind w:left="180" w:hanging="180"/>
        <w:jc w:val="both"/>
        <w:rPr>
          <w:lang w:val="sr-Cyrl-CS"/>
        </w:rPr>
      </w:pPr>
      <w:r w:rsidRPr="00852684">
        <w:rPr>
          <w:lang w:val="sr-Cyrl-CS"/>
        </w:rPr>
        <w:t>- Обавештења о теми часа, активности, односно есеја на испиту за лиценцу;</w:t>
      </w:r>
    </w:p>
    <w:p w:rsidR="00E407AA" w:rsidRPr="00852684" w:rsidRDefault="00E407AA" w:rsidP="00E122C6">
      <w:pPr>
        <w:ind w:left="180" w:hanging="180"/>
        <w:jc w:val="both"/>
        <w:rPr>
          <w:lang w:val="sr-Cyrl-CS"/>
        </w:rPr>
      </w:pPr>
      <w:r w:rsidRPr="00852684">
        <w:rPr>
          <w:lang w:val="sr-Cyrl-CS"/>
        </w:rPr>
        <w:t>- Обавештења о положеном испиту за лиценцу наставника, васпитача и стручних сарадника</w:t>
      </w:r>
      <w:r w:rsidR="005E3AAB" w:rsidRPr="00852684">
        <w:rPr>
          <w:lang w:val="sr-Latn-RS"/>
        </w:rPr>
        <w:t>,</w:t>
      </w:r>
      <w:r w:rsidR="005E3AAB" w:rsidRPr="00852684">
        <w:rPr>
          <w:lang w:val="sr-Cyrl-CS"/>
        </w:rPr>
        <w:t xml:space="preserve"> односно васпитаче у дому ученика; </w:t>
      </w:r>
      <w:r w:rsidRPr="00852684">
        <w:rPr>
          <w:lang w:val="sr-Cyrl-CS"/>
        </w:rPr>
        <w:t xml:space="preserve"> </w:t>
      </w:r>
    </w:p>
    <w:p w:rsidR="00E407AA" w:rsidRPr="00852684" w:rsidRDefault="00E407AA" w:rsidP="00E122C6">
      <w:pPr>
        <w:ind w:left="180" w:hanging="180"/>
        <w:jc w:val="both"/>
        <w:rPr>
          <w:lang w:val="sr-Cyrl-CS"/>
        </w:rPr>
      </w:pPr>
      <w:r w:rsidRPr="00852684">
        <w:rPr>
          <w:lang w:val="sr-Cyrl-CS"/>
        </w:rPr>
        <w:t>- Решења о одбијању захтева за одобравање полагања испита за лиценцу;</w:t>
      </w:r>
    </w:p>
    <w:p w:rsidR="00E407AA" w:rsidRPr="00852684" w:rsidRDefault="00E407AA" w:rsidP="00E122C6">
      <w:pPr>
        <w:ind w:left="180" w:hanging="180"/>
        <w:jc w:val="both"/>
        <w:rPr>
          <w:lang w:val="sr-Cyrl-CS"/>
        </w:rPr>
      </w:pPr>
      <w:r w:rsidRPr="00852684">
        <w:rPr>
          <w:lang w:val="sr-Cyrl-CS"/>
        </w:rPr>
        <w:t>- Решења о суспензији лиценце;</w:t>
      </w:r>
    </w:p>
    <w:p w:rsidR="00E407AA" w:rsidRPr="00883930" w:rsidRDefault="00E407AA" w:rsidP="00E122C6">
      <w:pPr>
        <w:ind w:left="180" w:hanging="180"/>
        <w:jc w:val="both"/>
        <w:rPr>
          <w:lang w:val="sr-Cyrl-CS"/>
        </w:rPr>
      </w:pPr>
      <w:r w:rsidRPr="00883930">
        <w:rPr>
          <w:lang w:val="sr-Cyrl-CS"/>
        </w:rPr>
        <w:t xml:space="preserve">- Решења о одузимању лиценце; </w:t>
      </w:r>
    </w:p>
    <w:p w:rsidR="00E407AA" w:rsidRPr="00883930" w:rsidRDefault="00E407AA" w:rsidP="00E122C6">
      <w:pPr>
        <w:ind w:left="180" w:hanging="180"/>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122C6">
      <w:pPr>
        <w:ind w:left="180" w:hanging="180"/>
        <w:jc w:val="both"/>
        <w:rPr>
          <w:lang w:val="sr-Cyrl-CS"/>
        </w:rPr>
      </w:pPr>
      <w:r w:rsidRPr="00883930">
        <w:rPr>
          <w:lang w:val="sr-Cyrl-CS"/>
        </w:rPr>
        <w:t>- Решења о трошковима полагања испита за лиценцу и накнадама за рад члановима комисије;</w:t>
      </w:r>
    </w:p>
    <w:p w:rsidR="00E407AA" w:rsidRPr="00883930" w:rsidRDefault="00E407AA" w:rsidP="00E122C6">
      <w:pPr>
        <w:ind w:left="180" w:hanging="180"/>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122C6">
      <w:pPr>
        <w:ind w:left="180" w:hanging="180"/>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122C6">
      <w:pPr>
        <w:ind w:left="180" w:hanging="180"/>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122C6">
      <w:pPr>
        <w:ind w:left="180" w:hanging="180"/>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122C6">
      <w:pPr>
        <w:ind w:left="180" w:hanging="180"/>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122C6">
      <w:pPr>
        <w:ind w:left="180" w:hanging="180"/>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122C6">
      <w:pPr>
        <w:ind w:left="180" w:hanging="180"/>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E122C6">
      <w:pPr>
        <w:ind w:left="180" w:hanging="180"/>
        <w:jc w:val="both"/>
        <w:rPr>
          <w:lang w:val="sr-Cyrl-CS"/>
        </w:rPr>
      </w:pPr>
    </w:p>
    <w:p w:rsidR="00395F0A" w:rsidRPr="00893922" w:rsidRDefault="00852684" w:rsidP="00E122C6">
      <w:pPr>
        <w:ind w:left="180" w:hanging="180"/>
        <w:jc w:val="both"/>
        <w:rPr>
          <w:b/>
          <w:lang w:val="sr-Cyrl-CS"/>
        </w:rPr>
      </w:pPr>
      <w:r>
        <w:rPr>
          <w:b/>
          <w:lang w:val="sr-Cyrl-CS"/>
        </w:rPr>
        <w:t>11</w:t>
      </w:r>
      <w:r w:rsidR="00395F0A" w:rsidRPr="00893922">
        <w:rPr>
          <w:b/>
          <w:lang w:val="sr-Cyrl-CS"/>
        </w:rPr>
        <w:t>. Одсек за правне послове</w:t>
      </w:r>
    </w:p>
    <w:p w:rsidR="00395F0A" w:rsidRPr="00893922" w:rsidRDefault="00395F0A" w:rsidP="00E122C6">
      <w:pPr>
        <w:ind w:left="180" w:hanging="180"/>
        <w:jc w:val="both"/>
        <w:rPr>
          <w:lang w:val="sr-Cyrl-CS"/>
        </w:rPr>
      </w:pPr>
      <w:r w:rsidRPr="00893922">
        <w:rPr>
          <w:lang w:val="sr-Cyrl-CS"/>
        </w:rPr>
        <w:t>- Изјашњења у судским споровима у који је Министарство странка у поступку;</w:t>
      </w:r>
    </w:p>
    <w:p w:rsidR="00395F0A" w:rsidRPr="00893922" w:rsidRDefault="00395F0A" w:rsidP="00E122C6">
      <w:pPr>
        <w:ind w:left="180" w:hanging="180"/>
        <w:jc w:val="both"/>
        <w:rPr>
          <w:lang w:val="sr-Cyrl-CS"/>
        </w:rPr>
      </w:pPr>
      <w:r w:rsidRPr="00893922">
        <w:rPr>
          <w:lang w:val="sr-Cyrl-CS"/>
        </w:rPr>
        <w:t>- Мишљења у вези имовинско правних односа и статуса непокретности које користе образовно – васпитне установе;</w:t>
      </w:r>
    </w:p>
    <w:p w:rsidR="00395F0A" w:rsidRPr="00893922" w:rsidRDefault="00395F0A" w:rsidP="00E122C6">
      <w:pPr>
        <w:ind w:left="180" w:hanging="180"/>
        <w:jc w:val="both"/>
        <w:rPr>
          <w:lang w:val="sr-Cyrl-CS"/>
        </w:rPr>
      </w:pPr>
      <w:r w:rsidRPr="00893922">
        <w:rPr>
          <w:lang w:val="sr-Cyrl-CS"/>
        </w:rPr>
        <w:t>- Мишљења у вези са применом прописа из области образовања и васпитања;</w:t>
      </w:r>
    </w:p>
    <w:p w:rsidR="00395F0A" w:rsidRPr="00893922" w:rsidRDefault="00395F0A" w:rsidP="00E122C6">
      <w:pPr>
        <w:ind w:left="180" w:hanging="180"/>
        <w:jc w:val="both"/>
        <w:rPr>
          <w:lang w:val="sr-Cyrl-CS"/>
        </w:rPr>
      </w:pPr>
      <w:r w:rsidRPr="00893922">
        <w:rPr>
          <w:lang w:val="sr-Cyrl-CS"/>
        </w:rPr>
        <w:t>- Прописи из области образовања и васпитања, науке и технолошког развоја;</w:t>
      </w:r>
    </w:p>
    <w:p w:rsidR="00395F0A" w:rsidRPr="00893922" w:rsidRDefault="00395F0A" w:rsidP="00E122C6">
      <w:pPr>
        <w:ind w:left="180" w:hanging="180"/>
        <w:jc w:val="both"/>
        <w:rPr>
          <w:lang w:val="sr-Cyrl-CS"/>
        </w:rPr>
      </w:pPr>
      <w:r w:rsidRPr="00893922">
        <w:rPr>
          <w:lang w:val="sr-Cyrl-CS"/>
        </w:rPr>
        <w:t>- Захтеви / представке странака;</w:t>
      </w:r>
    </w:p>
    <w:p w:rsidR="00395F0A" w:rsidRPr="00893922" w:rsidRDefault="00395F0A" w:rsidP="00E122C6">
      <w:pPr>
        <w:ind w:left="180" w:hanging="180"/>
        <w:jc w:val="both"/>
        <w:rPr>
          <w:lang w:val="sr-Cyrl-CS"/>
        </w:rPr>
      </w:pPr>
      <w:r w:rsidRPr="00893922">
        <w:rPr>
          <w:lang w:val="sr-Cyrl-CS"/>
        </w:rPr>
        <w:t xml:space="preserve">- Обавештења / дописи странкама по захтевима / представкама. </w:t>
      </w:r>
    </w:p>
    <w:p w:rsidR="002D4312" w:rsidRPr="00893922" w:rsidRDefault="002D4312" w:rsidP="00E122C6">
      <w:pPr>
        <w:rPr>
          <w:lang w:val="sr-Cyrl-CS"/>
        </w:rPr>
      </w:pPr>
    </w:p>
    <w:p w:rsidR="002D4312" w:rsidRPr="00295C12" w:rsidRDefault="00852684" w:rsidP="00E122C6">
      <w:pPr>
        <w:ind w:left="180" w:hanging="180"/>
        <w:rPr>
          <w:b/>
          <w:lang w:val="sr-Cyrl-CS"/>
        </w:rPr>
      </w:pPr>
      <w:r>
        <w:rPr>
          <w:b/>
          <w:lang w:val="sr-Cyrl-CS"/>
        </w:rPr>
        <w:t>12</w:t>
      </w:r>
      <w:r w:rsidR="002D4312" w:rsidRPr="00893922">
        <w:rPr>
          <w:b/>
          <w:lang w:val="sr-Cyrl-CS"/>
        </w:rPr>
        <w:t>. Група за интерну ревизију</w:t>
      </w:r>
    </w:p>
    <w:p w:rsidR="002D4312" w:rsidRPr="00295C12" w:rsidRDefault="002D4312" w:rsidP="00E122C6">
      <w:pPr>
        <w:ind w:left="180" w:hanging="180"/>
        <w:jc w:val="both"/>
        <w:rPr>
          <w:lang w:val="sr-Cyrl-CS"/>
        </w:rPr>
      </w:pPr>
      <w:r w:rsidRPr="00295C12">
        <w:rPr>
          <w:lang w:val="sr-Cyrl-CS"/>
        </w:rPr>
        <w:t>- Стратешки план интерне ревизије;</w:t>
      </w:r>
    </w:p>
    <w:p w:rsidR="002D4312" w:rsidRPr="00295C12" w:rsidRDefault="002D4312" w:rsidP="00E122C6">
      <w:pPr>
        <w:ind w:left="180" w:hanging="180"/>
        <w:jc w:val="both"/>
        <w:rPr>
          <w:lang w:val="sr-Cyrl-CS"/>
        </w:rPr>
      </w:pPr>
      <w:r w:rsidRPr="00295C12">
        <w:rPr>
          <w:lang w:val="sr-Cyrl-CS"/>
        </w:rPr>
        <w:t>- Годишњи планови рада интерне ревизије;</w:t>
      </w:r>
    </w:p>
    <w:p w:rsidR="002D4312" w:rsidRPr="00295C12" w:rsidRDefault="002D4312" w:rsidP="00E122C6">
      <w:pPr>
        <w:ind w:left="180" w:hanging="180"/>
        <w:jc w:val="both"/>
        <w:rPr>
          <w:lang w:val="sr-Cyrl-CS"/>
        </w:rPr>
      </w:pPr>
      <w:r w:rsidRPr="00295C12">
        <w:rPr>
          <w:lang w:val="sr-Cyrl-CS"/>
        </w:rPr>
        <w:t>- Извештаји о спроведеним интерним ревизијама код субјеката ревизије;</w:t>
      </w:r>
    </w:p>
    <w:p w:rsidR="002D4312" w:rsidRPr="00295C12" w:rsidRDefault="002D4312" w:rsidP="00E122C6">
      <w:pPr>
        <w:ind w:left="180" w:hanging="180"/>
        <w:jc w:val="both"/>
        <w:rPr>
          <w:lang w:val="sr-Cyrl-CS"/>
        </w:rPr>
      </w:pPr>
      <w:r w:rsidRPr="00295C12">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E122C6">
      <w:pPr>
        <w:ind w:left="180" w:hanging="180"/>
        <w:jc w:val="both"/>
        <w:rPr>
          <w:lang w:val="sr-Cyrl-CS"/>
        </w:rPr>
      </w:pPr>
      <w:r w:rsidRPr="00295C12">
        <w:rPr>
          <w:lang w:val="sr-Cyrl-CS"/>
        </w:rPr>
        <w:t>- Стални досијеи спроведених ревизија (списак законских прописа и друга документација коришћена приликом обављања ревизије).</w:t>
      </w:r>
    </w:p>
    <w:p w:rsidR="00852684" w:rsidRDefault="00852684" w:rsidP="00E122C6">
      <w:pPr>
        <w:ind w:left="180" w:hanging="180"/>
        <w:jc w:val="both"/>
        <w:rPr>
          <w:lang w:val="sr-Cyrl-CS"/>
        </w:rPr>
      </w:pPr>
    </w:p>
    <w:p w:rsidR="00916C90" w:rsidRPr="00B418B8" w:rsidRDefault="00852684" w:rsidP="00E122C6">
      <w:pPr>
        <w:ind w:left="180" w:hanging="180"/>
        <w:jc w:val="both"/>
        <w:rPr>
          <w:b/>
          <w:lang w:val="sr-Cyrl-CS"/>
        </w:rPr>
      </w:pPr>
      <w:r>
        <w:rPr>
          <w:b/>
          <w:lang w:val="sr-Cyrl-CS"/>
        </w:rPr>
        <w:t>13</w:t>
      </w:r>
      <w:r w:rsidR="00916C90" w:rsidRPr="00B418B8">
        <w:rPr>
          <w:b/>
          <w:lang w:val="sr-Cyrl-CS"/>
        </w:rPr>
        <w:t>. Одељење за координацију рада школских управа</w:t>
      </w:r>
    </w:p>
    <w:p w:rsidR="00916C90" w:rsidRPr="00B418B8" w:rsidRDefault="00916C90" w:rsidP="00E122C6">
      <w:pPr>
        <w:ind w:left="180" w:hanging="180"/>
        <w:jc w:val="both"/>
        <w:rPr>
          <w:lang w:val="sr-Cyrl-CS"/>
        </w:rPr>
      </w:pPr>
      <w:r w:rsidRPr="00B418B8">
        <w:rPr>
          <w:lang w:val="sr-Cyrl-CS"/>
        </w:rPr>
        <w:t>- Извештаји о стручно-педагошком надзору у установама образовања и васпитања са пратећом документацијом;</w:t>
      </w:r>
    </w:p>
    <w:p w:rsidR="00916C90" w:rsidRPr="00B418B8" w:rsidRDefault="00916C90" w:rsidP="00E122C6">
      <w:pPr>
        <w:ind w:left="180" w:hanging="180"/>
        <w:jc w:val="both"/>
        <w:rPr>
          <w:lang w:val="sr-Cyrl-CS"/>
        </w:rPr>
      </w:pPr>
      <w:r w:rsidRPr="00B418B8">
        <w:rPr>
          <w:lang w:val="sr-Cyrl-CS"/>
        </w:rPr>
        <w:t>- Извештаји о спољашњем вредновању квалитета рада установа;</w:t>
      </w:r>
    </w:p>
    <w:p w:rsidR="00916C90" w:rsidRPr="00852684" w:rsidRDefault="00916C90" w:rsidP="00E122C6">
      <w:pPr>
        <w:ind w:left="180" w:hanging="180"/>
        <w:jc w:val="both"/>
        <w:rPr>
          <w:lang w:val="sr-Cyrl-CS"/>
        </w:rPr>
      </w:pPr>
      <w:r w:rsidRPr="00B418B8">
        <w:rPr>
          <w:lang w:val="sr-Cyrl-CS"/>
        </w:rPr>
        <w:t xml:space="preserve">- Листе запослених у установама образовања и васпитања за чијим радом је у потпуности или </w:t>
      </w:r>
      <w:r w:rsidRPr="00852684">
        <w:rPr>
          <w:lang w:val="sr-Cyrl-CS"/>
        </w:rPr>
        <w:t>делимично престала потреба;</w:t>
      </w:r>
    </w:p>
    <w:p w:rsidR="00916C90" w:rsidRPr="00852684" w:rsidRDefault="00916C90" w:rsidP="00E122C6">
      <w:pPr>
        <w:ind w:left="180" w:hanging="180"/>
        <w:jc w:val="both"/>
        <w:rPr>
          <w:lang w:val="sr-Cyrl-CS"/>
        </w:rPr>
      </w:pPr>
      <w:r w:rsidRPr="00852684">
        <w:rPr>
          <w:lang w:val="sr-Cyrl-CS"/>
        </w:rPr>
        <w:t>- Захтеви / представке странака;</w:t>
      </w:r>
    </w:p>
    <w:p w:rsidR="00916C90" w:rsidRPr="00852684" w:rsidRDefault="00916C90" w:rsidP="00E122C6">
      <w:pPr>
        <w:ind w:left="180" w:hanging="180"/>
        <w:jc w:val="both"/>
        <w:rPr>
          <w:lang w:val="sr-Cyrl-CS"/>
        </w:rPr>
      </w:pPr>
      <w:r w:rsidRPr="00852684">
        <w:rPr>
          <w:lang w:val="sr-Cyrl-CS"/>
        </w:rPr>
        <w:t>- Обавештења / дописи странкама по захтевима / представкама</w:t>
      </w:r>
    </w:p>
    <w:p w:rsidR="00916C90" w:rsidRPr="00852684" w:rsidRDefault="00916C90" w:rsidP="00E122C6">
      <w:pPr>
        <w:ind w:left="180" w:hanging="180"/>
        <w:jc w:val="both"/>
        <w:rPr>
          <w:lang w:val="sr-Cyrl-CS"/>
        </w:rPr>
      </w:pPr>
      <w:r w:rsidRPr="00852684">
        <w:rPr>
          <w:lang w:val="sr-Cyrl-CS"/>
        </w:rPr>
        <w:t>- Решења о именовању тимова за спољашње вредновање рада установа</w:t>
      </w:r>
    </w:p>
    <w:p w:rsidR="00916C90" w:rsidRPr="00852684" w:rsidRDefault="00916C90" w:rsidP="00E122C6">
      <w:pPr>
        <w:ind w:left="180" w:hanging="180"/>
        <w:jc w:val="both"/>
        <w:rPr>
          <w:lang w:val="sr-Cyrl-CS"/>
        </w:rPr>
      </w:pPr>
      <w:r w:rsidRPr="00852684">
        <w:rPr>
          <w:lang w:val="sr-Cyrl-CS"/>
        </w:rPr>
        <w:t>- Решења о именовању радних група за праћење ангажовања запослених у школским управама</w:t>
      </w:r>
    </w:p>
    <w:p w:rsidR="00916C90" w:rsidRPr="00852684" w:rsidRDefault="00916C90" w:rsidP="00E122C6">
      <w:pPr>
        <w:ind w:left="180" w:hanging="180"/>
        <w:jc w:val="both"/>
        <w:rPr>
          <w:lang w:val="sr-Cyrl-CS"/>
        </w:rPr>
      </w:pPr>
      <w:r w:rsidRPr="00852684">
        <w:rPr>
          <w:lang w:val="sr-Cyrl-CS"/>
        </w:rPr>
        <w:t xml:space="preserve">- Обавештења за установе у вези са применом прописа у области образовања. </w:t>
      </w:r>
    </w:p>
    <w:p w:rsidR="00916C90" w:rsidRPr="00852684" w:rsidRDefault="00916C90" w:rsidP="00E122C6">
      <w:pPr>
        <w:ind w:left="180" w:hanging="180"/>
        <w:jc w:val="both"/>
        <w:rPr>
          <w:b/>
          <w:lang w:val="sr-Cyrl-CS"/>
        </w:rPr>
      </w:pPr>
    </w:p>
    <w:p w:rsidR="001A2870" w:rsidRPr="00766CAA" w:rsidRDefault="001A2870" w:rsidP="00E122C6">
      <w:pPr>
        <w:jc w:val="both"/>
        <w:rPr>
          <w:lang w:val="sr-Cyrl-CS"/>
        </w:rPr>
      </w:pPr>
    </w:p>
    <w:p w:rsidR="00AA0C58" w:rsidRPr="00475FAF" w:rsidRDefault="00AA0C58" w:rsidP="00E122C6">
      <w:pPr>
        <w:pStyle w:val="Heading1"/>
      </w:pPr>
      <w:bookmarkStart w:id="265" w:name="_Toc497133012"/>
      <w:bookmarkStart w:id="266" w:name="_Toc497133643"/>
      <w:bookmarkStart w:id="267" w:name="_Toc497213759"/>
      <w:r w:rsidRPr="00475FAF">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65"/>
      <w:bookmarkEnd w:id="266"/>
      <w:bookmarkEnd w:id="267"/>
    </w:p>
    <w:p w:rsidR="00C477F1" w:rsidRPr="00A20E89" w:rsidRDefault="00C477F1" w:rsidP="00E122C6">
      <w:pPr>
        <w:tabs>
          <w:tab w:val="left" w:pos="720"/>
        </w:tabs>
        <w:jc w:val="center"/>
        <w:rPr>
          <w:b/>
          <w:lang w:val="ru-RU"/>
        </w:rPr>
      </w:pPr>
    </w:p>
    <w:p w:rsidR="001B31ED" w:rsidRDefault="001B31ED" w:rsidP="00E122C6">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E122C6">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E122C6">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E122C6">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E122C6">
      <w:pPr>
        <w:tabs>
          <w:tab w:val="left" w:pos="720"/>
        </w:tabs>
        <w:jc w:val="both"/>
        <w:rPr>
          <w:i/>
          <w:lang w:val="ru-RU"/>
        </w:rPr>
      </w:pPr>
    </w:p>
    <w:p w:rsidR="001B31ED" w:rsidRDefault="001B31ED" w:rsidP="00E122C6">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E122C6">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85"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E122C6">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E122C6">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E122C6">
      <w:pPr>
        <w:tabs>
          <w:tab w:val="left" w:pos="720"/>
        </w:tabs>
        <w:jc w:val="both"/>
        <w:rPr>
          <w:lang w:val="sr-Cyrl-CS"/>
        </w:rPr>
      </w:pPr>
      <w:r>
        <w:rPr>
          <w:lang w:val="sr-Cyrl-CS"/>
        </w:rPr>
        <w:t xml:space="preserve">Наведено се односи на следеће случајеве: </w:t>
      </w:r>
    </w:p>
    <w:p w:rsidR="001B31ED" w:rsidRDefault="001B31ED" w:rsidP="00E122C6">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E122C6">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E122C6">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E122C6">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E122C6">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68" w:name="clan_13"/>
      <w:bookmarkEnd w:id="268"/>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E122C6">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E122C6">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E122C6">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E122C6">
      <w:pPr>
        <w:jc w:val="both"/>
        <w:rPr>
          <w:lang w:val="sr-Cyrl-CS"/>
        </w:rPr>
      </w:pPr>
      <w:bookmarkStart w:id="269" w:name="clan_66"/>
      <w:bookmarkStart w:id="270" w:name="str_29"/>
      <w:bookmarkEnd w:id="269"/>
      <w:bookmarkEnd w:id="270"/>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E122C6">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E122C6">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E122C6">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E122C6">
      <w:pPr>
        <w:tabs>
          <w:tab w:val="left" w:pos="720"/>
        </w:tabs>
        <w:jc w:val="both"/>
        <w:rPr>
          <w:lang w:val="sr-Cyrl-CS"/>
        </w:rPr>
      </w:pPr>
    </w:p>
    <w:p w:rsidR="00CE3908" w:rsidRPr="00475FAF" w:rsidRDefault="00CE3908" w:rsidP="00E122C6">
      <w:pPr>
        <w:tabs>
          <w:tab w:val="left" w:pos="720"/>
        </w:tabs>
        <w:jc w:val="both"/>
        <w:rPr>
          <w:lang w:val="sr-Cyrl-CS"/>
        </w:rPr>
      </w:pPr>
    </w:p>
    <w:p w:rsidR="00DC7329" w:rsidRPr="00475FAF" w:rsidRDefault="00515C07" w:rsidP="00E122C6">
      <w:pPr>
        <w:pStyle w:val="Heading1"/>
      </w:pPr>
      <w:bookmarkStart w:id="271" w:name="_Toc497133013"/>
      <w:bookmarkStart w:id="272" w:name="_Toc497133644"/>
      <w:bookmarkStart w:id="273" w:name="_Toc497213760"/>
      <w:r w:rsidRPr="00475FAF">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71"/>
      <w:bookmarkEnd w:id="272"/>
      <w:bookmarkEnd w:id="273"/>
    </w:p>
    <w:p w:rsidR="00747116" w:rsidRPr="00475FAF" w:rsidRDefault="00CC7D24" w:rsidP="00E122C6">
      <w:pPr>
        <w:pStyle w:val="Heading1"/>
      </w:pPr>
      <w:bookmarkStart w:id="274" w:name="_Toc463175600"/>
      <w:bookmarkStart w:id="275" w:name="_Toc497133014"/>
      <w:bookmarkStart w:id="276" w:name="_Toc497133645"/>
      <w:bookmarkStart w:id="277" w:name="_Toc497213761"/>
      <w:r>
        <w:t>ЈАВНОГ</w:t>
      </w:r>
      <w:r w:rsidR="004F27BC" w:rsidRPr="00475FAF">
        <w:t xml:space="preserve"> </w:t>
      </w:r>
      <w:r>
        <w:t>ЗНАЧАЈА</w:t>
      </w:r>
      <w:bookmarkEnd w:id="274"/>
      <w:bookmarkEnd w:id="275"/>
      <w:bookmarkEnd w:id="276"/>
      <w:bookmarkEnd w:id="277"/>
    </w:p>
    <w:p w:rsidR="00C477F1" w:rsidRPr="00475FAF" w:rsidRDefault="00C477F1" w:rsidP="00E122C6">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E122C6">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E122C6">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E122C6">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E122C6">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E122C6">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E122C6">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E122C6">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E122C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E122C6">
            <w:pPr>
              <w:pStyle w:val="Heading1"/>
            </w:pPr>
            <w:bookmarkStart w:id="278" w:name="_Toc497133015"/>
            <w:bookmarkStart w:id="279" w:name="_Toc497133646"/>
            <w:bookmarkStart w:id="280"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278"/>
            <w:bookmarkEnd w:id="279"/>
            <w:bookmarkEnd w:id="280"/>
          </w:p>
        </w:tc>
      </w:tr>
    </w:tbl>
    <w:p w:rsidR="00F738B4" w:rsidRPr="00365CE0" w:rsidRDefault="00F738B4" w:rsidP="00E122C6">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E122C6">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E122C6">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E122C6">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E122C6">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E122C6">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E122C6">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E122C6">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E122C6">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E122C6">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E122C6">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E122C6">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E122C6">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852684" w:rsidRDefault="00852684"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5719DD" w:rsidRDefault="005719DD"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2B2078" w:rsidRDefault="002B2078" w:rsidP="00E122C6">
      <w:pPr>
        <w:tabs>
          <w:tab w:val="left" w:pos="720"/>
        </w:tabs>
        <w:jc w:val="both"/>
        <w:rPr>
          <w:lang w:val="sr-Cyrl-CS"/>
        </w:rPr>
      </w:pPr>
    </w:p>
    <w:p w:rsidR="00AE6336" w:rsidRDefault="00AE6336" w:rsidP="00E122C6">
      <w:pPr>
        <w:tabs>
          <w:tab w:val="left" w:pos="720"/>
        </w:tabs>
        <w:jc w:val="both"/>
        <w:rPr>
          <w:lang w:val="sr-Cyrl-CS"/>
        </w:rPr>
      </w:pPr>
    </w:p>
    <w:p w:rsidR="00AE6336" w:rsidRDefault="00AE6336" w:rsidP="00E122C6">
      <w:pPr>
        <w:tabs>
          <w:tab w:val="left" w:pos="720"/>
        </w:tabs>
        <w:jc w:val="both"/>
        <w:rPr>
          <w:lang w:val="sr-Cyrl-CS"/>
        </w:rPr>
      </w:pPr>
    </w:p>
    <w:p w:rsidR="00600114" w:rsidRDefault="00600114" w:rsidP="00E122C6">
      <w:pPr>
        <w:tabs>
          <w:tab w:val="left" w:pos="720"/>
        </w:tabs>
        <w:jc w:val="both"/>
        <w:rPr>
          <w:b/>
          <w:u w:val="single"/>
          <w:lang w:val="sr-Cyrl-CS"/>
        </w:rPr>
      </w:pPr>
    </w:p>
    <w:p w:rsidR="00D238DA" w:rsidRDefault="00D238DA" w:rsidP="00E122C6">
      <w:pPr>
        <w:tabs>
          <w:tab w:val="left" w:pos="720"/>
        </w:tabs>
        <w:jc w:val="both"/>
        <w:rPr>
          <w:b/>
          <w:u w:val="single"/>
          <w:lang w:val="sr-Cyrl-CS"/>
        </w:rPr>
      </w:pPr>
      <w:r>
        <w:rPr>
          <w:b/>
          <w:u w:val="single"/>
          <w:lang w:val="sr-Cyrl-CS"/>
        </w:rPr>
        <w:t>ОБРАСЦИ</w:t>
      </w:r>
    </w:p>
    <w:p w:rsidR="00D238DA" w:rsidRPr="00475FAF" w:rsidRDefault="00D238DA" w:rsidP="00E122C6">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E122C6">
            <w:pPr>
              <w:pStyle w:val="Heading1"/>
              <w:rPr>
                <w:u w:val="single"/>
              </w:rPr>
            </w:pPr>
            <w:bookmarkStart w:id="281" w:name="_Toc497133016"/>
            <w:bookmarkStart w:id="282" w:name="_Toc497133647"/>
            <w:bookmarkStart w:id="283" w:name="_Toc497213763"/>
            <w:r>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281"/>
            <w:bookmarkEnd w:id="282"/>
            <w:bookmarkEnd w:id="283"/>
          </w:p>
        </w:tc>
      </w:tr>
    </w:tbl>
    <w:p w:rsidR="007748D7" w:rsidRDefault="007748D7" w:rsidP="00E122C6">
      <w:pPr>
        <w:shd w:val="clear" w:color="auto" w:fill="FFFFFF"/>
        <w:jc w:val="center"/>
        <w:rPr>
          <w:b/>
          <w:color w:val="000000"/>
          <w:spacing w:val="-3"/>
          <w:lang w:val="sr-Cyrl-CS"/>
        </w:rPr>
      </w:pPr>
    </w:p>
    <w:p w:rsidR="000363FB" w:rsidRPr="00475FAF" w:rsidRDefault="00CC7D24" w:rsidP="00E122C6">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E122C6">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E122C6">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E122C6">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D250E5" w:rsidRPr="00475FAF" w:rsidRDefault="00D250E5" w:rsidP="00E122C6">
      <w:pPr>
        <w:shd w:val="clear" w:color="auto" w:fill="FFFFFF"/>
        <w:jc w:val="center"/>
        <w:rPr>
          <w:color w:val="000000"/>
          <w:spacing w:val="1"/>
          <w:lang w:val="sr-Cyrl-CS"/>
        </w:rPr>
      </w:pPr>
    </w:p>
    <w:p w:rsidR="000363FB" w:rsidRPr="00475FAF" w:rsidRDefault="00CC7D24" w:rsidP="00E122C6">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E122C6">
      <w:pPr>
        <w:shd w:val="clear" w:color="auto" w:fill="FFFFFF"/>
        <w:tabs>
          <w:tab w:val="left" w:pos="8370"/>
        </w:tabs>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E122C6">
      <w:pPr>
        <w:shd w:val="clear" w:color="auto" w:fill="FFFFFF"/>
        <w:ind w:left="5"/>
        <w:rPr>
          <w:color w:val="000000"/>
          <w:spacing w:val="1"/>
          <w:lang w:val="sr-Cyrl-CS"/>
        </w:rPr>
      </w:pPr>
    </w:p>
    <w:p w:rsidR="00D250E5" w:rsidRPr="00475FAF" w:rsidRDefault="00D250E5" w:rsidP="00E122C6">
      <w:pPr>
        <w:shd w:val="clear" w:color="auto" w:fill="FFFFFF"/>
        <w:ind w:left="5"/>
        <w:rPr>
          <w:color w:val="000000"/>
          <w:spacing w:val="1"/>
          <w:lang w:val="sr-Cyrl-CS"/>
        </w:rPr>
      </w:pPr>
    </w:p>
    <w:p w:rsidR="000363FB" w:rsidRPr="00475FAF" w:rsidRDefault="00CC7D24" w:rsidP="00E122C6">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E122C6">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E122C6">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E122C6">
      <w:pPr>
        <w:shd w:val="clear" w:color="auto" w:fill="FFFFFF"/>
        <w:tabs>
          <w:tab w:val="left" w:pos="5835"/>
        </w:tabs>
        <w:rPr>
          <w:color w:val="000000"/>
          <w:spacing w:val="-4"/>
          <w:lang w:val="sr-Cyrl-CS"/>
        </w:rPr>
      </w:pPr>
    </w:p>
    <w:p w:rsidR="000363FB" w:rsidRPr="00475FAF" w:rsidRDefault="00CC7D24" w:rsidP="00E122C6">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E122C6">
      <w:pPr>
        <w:shd w:val="clear" w:color="auto" w:fill="FFFFFF"/>
        <w:tabs>
          <w:tab w:val="left" w:pos="5835"/>
        </w:tabs>
        <w:ind w:left="710"/>
        <w:rPr>
          <w:color w:val="000000"/>
          <w:spacing w:val="-4"/>
          <w:lang w:val="sr-Cyrl-CS"/>
        </w:rPr>
      </w:pPr>
    </w:p>
    <w:p w:rsidR="000363FB" w:rsidRPr="00475FAF" w:rsidRDefault="000363FB" w:rsidP="00E122C6">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Default="00D250E5" w:rsidP="00E122C6">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E122C6">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E122C6">
      <w:pPr>
        <w:shd w:val="clear" w:color="auto" w:fill="FFFFFF"/>
        <w:ind w:left="5"/>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Default="00D250E5" w:rsidP="00E122C6">
      <w:pPr>
        <w:shd w:val="clear" w:color="auto" w:fill="FFFFFF"/>
        <w:rPr>
          <w:color w:val="000000"/>
          <w:spacing w:val="-5"/>
          <w:lang w:val="sr-Cyrl-CS"/>
        </w:rPr>
      </w:pPr>
    </w:p>
    <w:p w:rsidR="00D250E5" w:rsidRPr="00475FAF" w:rsidRDefault="00D250E5" w:rsidP="00E122C6">
      <w:pPr>
        <w:shd w:val="clear" w:color="auto" w:fill="FFFFFF"/>
        <w:rPr>
          <w:color w:val="000000"/>
          <w:spacing w:val="-5"/>
          <w:lang w:val="sr-Cyrl-CS"/>
        </w:rPr>
      </w:pPr>
    </w:p>
    <w:p w:rsidR="000363FB" w:rsidRPr="00475FAF" w:rsidRDefault="000363FB" w:rsidP="00E122C6">
      <w:pPr>
        <w:ind w:left="4320"/>
        <w:jc w:val="center"/>
        <w:rPr>
          <w:lang w:val="ru-RU"/>
        </w:rPr>
      </w:pPr>
      <w:r w:rsidRPr="00475FAF">
        <w:rPr>
          <w:color w:val="000000"/>
          <w:spacing w:val="-5"/>
          <w:lang w:val="sr-Cyrl-CS"/>
        </w:rPr>
        <w:t>___________________________________</w:t>
      </w:r>
    </w:p>
    <w:p w:rsidR="000363FB" w:rsidRPr="00475FAF" w:rsidRDefault="00CC7D24" w:rsidP="00E122C6">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E122C6">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E122C6">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E122C6">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E122C6">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E122C6">
      <w:pPr>
        <w:shd w:val="clear" w:color="auto" w:fill="FFFFFF"/>
        <w:ind w:left="6480"/>
        <w:jc w:val="center"/>
        <w:rPr>
          <w:lang w:val="sr-Cyrl-CS"/>
        </w:rPr>
      </w:pPr>
    </w:p>
    <w:p w:rsidR="000363FB" w:rsidRPr="00475FAF" w:rsidRDefault="000363FB" w:rsidP="00E122C6">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E122C6">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E122C6">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D238DA" w:rsidRPr="00D238DA" w:rsidRDefault="00D238DA" w:rsidP="00E122C6">
      <w:pPr>
        <w:shd w:val="clear" w:color="auto" w:fill="002060"/>
        <w:jc w:val="center"/>
        <w:rPr>
          <w:b/>
          <w:lang w:val="ru-RU"/>
        </w:rPr>
      </w:pPr>
      <w:r w:rsidRPr="00D238DA">
        <w:rPr>
          <w:b/>
          <w:bCs/>
          <w:iCs/>
          <w:lang w:val="ru-RU"/>
        </w:rPr>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E122C6">
      <w:pPr>
        <w:jc w:val="center"/>
        <w:rPr>
          <w:b/>
          <w:lang w:val="ru-RU"/>
        </w:rPr>
      </w:pPr>
      <w:r w:rsidRPr="00F11CA6">
        <w:rPr>
          <w:b/>
          <w:lang w:val="ru-RU"/>
        </w:rPr>
        <w:t>Ж А Л Б У</w:t>
      </w:r>
    </w:p>
    <w:p w:rsidR="005F17D6" w:rsidRPr="00F11CA6" w:rsidRDefault="005F17D6" w:rsidP="00E122C6">
      <w:pPr>
        <w:jc w:val="center"/>
        <w:rPr>
          <w:lang w:val="ru-RU"/>
        </w:rPr>
      </w:pPr>
      <w:r w:rsidRPr="00F11CA6">
        <w:rPr>
          <w:lang w:val="ru-RU"/>
        </w:rPr>
        <w:t>против</w:t>
      </w:r>
    </w:p>
    <w:p w:rsidR="005F17D6" w:rsidRPr="00F11CA6" w:rsidRDefault="005F17D6" w:rsidP="00E122C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E122C6">
      <w:pPr>
        <w:jc w:val="center"/>
        <w:rPr>
          <w:lang w:val="ru-RU"/>
        </w:rPr>
      </w:pPr>
    </w:p>
    <w:p w:rsidR="005F17D6" w:rsidRPr="00F11CA6" w:rsidRDefault="005F17D6" w:rsidP="00E122C6">
      <w:pPr>
        <w:jc w:val="center"/>
        <w:rPr>
          <w:lang w:val="ru-RU"/>
        </w:rPr>
      </w:pPr>
      <w:r w:rsidRPr="00F11CA6">
        <w:rPr>
          <w:lang w:val="ru-RU"/>
        </w:rPr>
        <w:t xml:space="preserve">због тога што орган власти: </w:t>
      </w:r>
    </w:p>
    <w:p w:rsidR="005F17D6" w:rsidRPr="00F11CA6" w:rsidRDefault="005F17D6" w:rsidP="00E122C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E122C6">
      <w:pPr>
        <w:ind w:left="360"/>
        <w:rPr>
          <w:lang w:val="ru-RU"/>
        </w:rPr>
      </w:pPr>
      <w:r w:rsidRPr="00F11CA6">
        <w:rPr>
          <w:lang w:val="ru-RU"/>
        </w:rPr>
        <w:t xml:space="preserve">                                  (подвући  због чега се изјављује жалба)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w:t>
      </w:r>
    </w:p>
    <w:p w:rsidR="005F17D6" w:rsidRPr="00F11CA6" w:rsidRDefault="005F17D6" w:rsidP="00E122C6">
      <w:pPr>
        <w:jc w:val="both"/>
        <w:rPr>
          <w:lang w:val="ru-RU"/>
        </w:rPr>
      </w:pPr>
      <w:r w:rsidRPr="00F11CA6">
        <w:rPr>
          <w:lang w:val="ru-RU"/>
        </w:rPr>
        <w:t xml:space="preserve">                                   (навести податке о захтеву и информацији/ама)</w:t>
      </w:r>
    </w:p>
    <w:p w:rsidR="005F17D6" w:rsidRPr="00F11CA6" w:rsidRDefault="005F17D6" w:rsidP="00E122C6">
      <w:pPr>
        <w:rPr>
          <w:lang w:val="ru-RU"/>
        </w:rPr>
      </w:pPr>
    </w:p>
    <w:p w:rsidR="005F17D6" w:rsidRPr="00F11CA6" w:rsidRDefault="005F17D6" w:rsidP="00E122C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E122C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E122C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E122C6">
      <w:pPr>
        <w:ind w:left="5040"/>
        <w:jc w:val="right"/>
        <w:rPr>
          <w:lang w:val="ru-RU"/>
        </w:rPr>
      </w:pPr>
    </w:p>
    <w:p w:rsidR="005F17D6" w:rsidRPr="00F11CA6" w:rsidRDefault="005F17D6" w:rsidP="00E122C6">
      <w:pPr>
        <w:rPr>
          <w:lang w:val="ru-RU"/>
        </w:rPr>
      </w:pP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F11CA6" w:rsidRDefault="005F17D6" w:rsidP="00E122C6">
      <w:pPr>
        <w:rPr>
          <w:lang w:val="ru-RU"/>
        </w:rPr>
      </w:pPr>
    </w:p>
    <w:p w:rsidR="005F17D6" w:rsidRPr="00D238DA" w:rsidRDefault="005F17D6" w:rsidP="00E122C6">
      <w:pPr>
        <w:shd w:val="clear" w:color="auto" w:fill="002060"/>
        <w:jc w:val="center"/>
        <w:rPr>
          <w:b/>
          <w:bCs/>
          <w:iCs/>
          <w:lang w:val="ru-RU"/>
        </w:rPr>
      </w:pPr>
      <w:r w:rsidRPr="00D238DA">
        <w:rPr>
          <w:b/>
          <w:bCs/>
          <w:iCs/>
          <w:lang w:val="ru-RU"/>
        </w:rPr>
        <w:t>Образац жалбе против одлуке Министарства којом је одбијен или одбачен захтев за приступ информацијама</w:t>
      </w:r>
    </w:p>
    <w:p w:rsidR="005F17D6" w:rsidRPr="00F11CA6" w:rsidRDefault="005F17D6" w:rsidP="00E122C6">
      <w:pPr>
        <w:rPr>
          <w:lang w:val="ru-RU"/>
        </w:rPr>
      </w:pPr>
      <w:r w:rsidRPr="00F11CA6">
        <w:rPr>
          <w:lang w:val="ru-RU"/>
        </w:rPr>
        <w:t xml:space="preserve">       </w:t>
      </w:r>
    </w:p>
    <w:p w:rsidR="005F17D6" w:rsidRPr="00F11CA6" w:rsidRDefault="005F17D6" w:rsidP="00E122C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E122C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E122C6">
      <w:pPr>
        <w:ind w:left="6480" w:firstLine="720"/>
        <w:rPr>
          <w:b/>
          <w:lang w:val="ru-RU"/>
        </w:rPr>
      </w:pPr>
      <w:r w:rsidRPr="00F11CA6">
        <w:rPr>
          <w:b/>
          <w:lang w:val="ru-RU"/>
        </w:rPr>
        <w:t>Немањина 22-26</w:t>
      </w:r>
    </w:p>
    <w:p w:rsidR="005F17D6" w:rsidRPr="00F11CA6" w:rsidRDefault="005F17D6" w:rsidP="00E122C6">
      <w:pPr>
        <w:rPr>
          <w:lang w:val="ru-RU"/>
        </w:rPr>
      </w:pPr>
    </w:p>
    <w:p w:rsidR="005F17D6" w:rsidRPr="00F11CA6" w:rsidRDefault="005F17D6" w:rsidP="00E122C6">
      <w:pPr>
        <w:jc w:val="center"/>
        <w:rPr>
          <w:b/>
          <w:lang w:val="ru-RU"/>
        </w:rPr>
      </w:pPr>
      <w:r w:rsidRPr="00F11CA6">
        <w:rPr>
          <w:b/>
          <w:lang w:val="ru-RU"/>
        </w:rPr>
        <w:t>Ж А Л Б А</w:t>
      </w:r>
    </w:p>
    <w:p w:rsidR="005F17D6" w:rsidRPr="00F11CA6" w:rsidRDefault="005F17D6" w:rsidP="00E122C6">
      <w:pPr>
        <w:jc w:val="center"/>
        <w:rPr>
          <w:b/>
          <w:lang w:val="ru-RU"/>
        </w:rPr>
      </w:pP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w:t>
      </w:r>
    </w:p>
    <w:p w:rsidR="005F17D6" w:rsidRPr="00F11CA6" w:rsidRDefault="005F17D6" w:rsidP="00E122C6">
      <w:pPr>
        <w:jc w:val="center"/>
        <w:rPr>
          <w:lang w:val="ru-RU"/>
        </w:rPr>
      </w:pPr>
      <w:r w:rsidRPr="00F11CA6">
        <w:rPr>
          <w:lang w:val="ru-RU"/>
        </w:rPr>
        <w:t>Име, презиме, односно назив, адреса и седиште жалиоца)</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 xml:space="preserve">против решења-закључка </w:t>
      </w:r>
    </w:p>
    <w:p w:rsidR="005F17D6" w:rsidRPr="00F11CA6" w:rsidRDefault="005F17D6" w:rsidP="00E122C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E122C6">
      <w:pPr>
        <w:jc w:val="both"/>
        <w:rPr>
          <w:lang w:val="ru-RU"/>
        </w:rPr>
      </w:pPr>
    </w:p>
    <w:p w:rsidR="005F17D6" w:rsidRPr="00F11CA6" w:rsidRDefault="005F17D6" w:rsidP="00E122C6">
      <w:pPr>
        <w:jc w:val="center"/>
        <w:rPr>
          <w:lang w:val="ru-RU"/>
        </w:rPr>
      </w:pPr>
      <w:r w:rsidRPr="00F11CA6">
        <w:rPr>
          <w:lang w:val="ru-RU"/>
        </w:rPr>
        <w:t>Број.................................... од ............................... године.</w:t>
      </w:r>
    </w:p>
    <w:p w:rsidR="005F17D6" w:rsidRPr="00F11CA6" w:rsidRDefault="005F17D6" w:rsidP="00E122C6">
      <w:pPr>
        <w:jc w:val="both"/>
        <w:rPr>
          <w:lang w:val="ru-RU"/>
        </w:rPr>
      </w:pPr>
    </w:p>
    <w:p w:rsidR="005F17D6" w:rsidRPr="00F11CA6" w:rsidRDefault="005F17D6" w:rsidP="00E122C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E122C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E122C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E122C6">
      <w:pPr>
        <w:jc w:val="both"/>
        <w:rPr>
          <w:lang w:val="ru-RU"/>
        </w:rPr>
      </w:pPr>
      <w:r w:rsidRPr="00F11CA6">
        <w:rPr>
          <w:lang w:val="ru-RU"/>
        </w:rPr>
        <w:t xml:space="preserve"> </w:t>
      </w:r>
    </w:p>
    <w:p w:rsidR="005F17D6" w:rsidRPr="00B87782" w:rsidRDefault="005F17D6" w:rsidP="00E122C6">
      <w:pPr>
        <w:ind w:left="4320"/>
        <w:jc w:val="center"/>
        <w:rPr>
          <w:lang w:val="ru-RU"/>
        </w:rPr>
      </w:pPr>
      <w:r w:rsidRPr="00F11CA6">
        <w:rPr>
          <w:color w:val="000000"/>
          <w:spacing w:val="-5"/>
          <w:lang w:val="ru-RU"/>
        </w:rPr>
        <w:t>___________________________________</w:t>
      </w:r>
    </w:p>
    <w:p w:rsidR="005F17D6" w:rsidRPr="00F11CA6" w:rsidRDefault="005F17D6" w:rsidP="00E122C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E122C6">
      <w:pPr>
        <w:ind w:left="43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E122C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E122C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E122C6">
      <w:pPr>
        <w:pStyle w:val="FootnoteText"/>
        <w:jc w:val="both"/>
        <w:rPr>
          <w:b/>
          <w:sz w:val="24"/>
          <w:szCs w:val="24"/>
          <w:lang w:val="ru-RU"/>
        </w:rPr>
      </w:pPr>
    </w:p>
    <w:p w:rsidR="005F17D6" w:rsidRPr="00F11CA6" w:rsidRDefault="005F17D6" w:rsidP="00E122C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E122C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E122C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E122C6">
      <w:pPr>
        <w:shd w:val="clear" w:color="auto" w:fill="FFFFFF"/>
        <w:ind w:left="10"/>
        <w:rPr>
          <w:color w:val="000000"/>
          <w:spacing w:val="-4"/>
          <w:lang w:val="ru-RU"/>
        </w:rPr>
      </w:pPr>
    </w:p>
    <w:p w:rsidR="00173CB3" w:rsidRPr="00475FAF" w:rsidRDefault="00173CB3" w:rsidP="00E122C6">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E122C6">
            <w:pPr>
              <w:pStyle w:val="Heading1"/>
            </w:pPr>
            <w:bookmarkStart w:id="284" w:name="_Toc497133017"/>
            <w:bookmarkStart w:id="285" w:name="_Toc497133648"/>
            <w:bookmarkStart w:id="286" w:name="_Toc497213764"/>
            <w:r>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284"/>
            <w:bookmarkEnd w:id="285"/>
            <w:bookmarkEnd w:id="286"/>
          </w:p>
        </w:tc>
      </w:tr>
    </w:tbl>
    <w:p w:rsidR="00173CB3" w:rsidRPr="00475FAF" w:rsidRDefault="00173CB3" w:rsidP="00E122C6">
      <w:pPr>
        <w:shd w:val="clear" w:color="auto" w:fill="FFFFFF"/>
        <w:ind w:left="10"/>
        <w:jc w:val="both"/>
        <w:rPr>
          <w:b/>
          <w:u w:val="single"/>
          <w:lang w:val="sr-Cyrl-CS"/>
        </w:rPr>
      </w:pPr>
    </w:p>
    <w:p w:rsidR="00BA75CF" w:rsidRPr="00143562" w:rsidRDefault="00BA75CF" w:rsidP="00E122C6">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E122C6">
      <w:pPr>
        <w:jc w:val="both"/>
        <w:rPr>
          <w:lang w:val="ru-RU"/>
        </w:rPr>
      </w:pPr>
    </w:p>
    <w:p w:rsidR="00BA75CF" w:rsidRDefault="00BA75CF" w:rsidP="00E122C6">
      <w:pPr>
        <w:rPr>
          <w:b/>
        </w:rPr>
      </w:pPr>
      <w:r w:rsidRPr="004D060B">
        <w:rPr>
          <w:b/>
        </w:rPr>
        <w:t>1) Захтеви:</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Ред. бр.</w:t>
            </w:r>
          </w:p>
        </w:tc>
        <w:tc>
          <w:tcPr>
            <w:tcW w:w="160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Тржилац информације</w:t>
            </w:r>
          </w:p>
        </w:tc>
        <w:tc>
          <w:tcPr>
            <w:tcW w:w="1562"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поднетих захтева</w:t>
            </w:r>
          </w:p>
        </w:tc>
        <w:tc>
          <w:tcPr>
            <w:tcW w:w="1579" w:type="dxa"/>
          </w:tcPr>
          <w:p w:rsidR="00BA75CF" w:rsidRPr="004B0A77" w:rsidRDefault="00BA75CF" w:rsidP="00E122C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E122C6">
            <w:pPr>
              <w:jc w:val="center"/>
              <w:rPr>
                <w:sz w:val="22"/>
                <w:szCs w:val="22"/>
                <w:lang w:val="ru-RU"/>
              </w:rPr>
            </w:pPr>
          </w:p>
          <w:p w:rsidR="00BA75CF" w:rsidRPr="004B0A77" w:rsidRDefault="00BA75CF" w:rsidP="00E122C6">
            <w:pPr>
              <w:jc w:val="center"/>
              <w:rPr>
                <w:sz w:val="22"/>
                <w:szCs w:val="22"/>
              </w:rPr>
            </w:pPr>
            <w:r w:rsidRPr="004B0A77">
              <w:rPr>
                <w:sz w:val="22"/>
                <w:szCs w:val="22"/>
              </w:rPr>
              <w:t>Број одбачених захтева</w:t>
            </w:r>
          </w:p>
        </w:tc>
        <w:tc>
          <w:tcPr>
            <w:tcW w:w="1571" w:type="dxa"/>
          </w:tcPr>
          <w:p w:rsidR="00BA75CF" w:rsidRPr="004B0A77" w:rsidRDefault="00BA75CF" w:rsidP="00E122C6">
            <w:pPr>
              <w:jc w:val="center"/>
              <w:rPr>
                <w:sz w:val="22"/>
                <w:szCs w:val="22"/>
              </w:rPr>
            </w:pPr>
          </w:p>
          <w:p w:rsidR="00BA75CF" w:rsidRPr="004B0A77" w:rsidRDefault="00BA75CF" w:rsidP="00E122C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1.</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Грађани</w:t>
            </w:r>
          </w:p>
        </w:tc>
        <w:tc>
          <w:tcPr>
            <w:tcW w:w="1562" w:type="dxa"/>
            <w:vAlign w:val="center"/>
          </w:tcPr>
          <w:p w:rsidR="004B0A77" w:rsidRPr="004B0A77" w:rsidRDefault="009E0C94" w:rsidP="00E122C6">
            <w:pPr>
              <w:jc w:val="center"/>
              <w:rPr>
                <w:b/>
                <w:sz w:val="22"/>
                <w:szCs w:val="22"/>
              </w:rPr>
            </w:pPr>
            <w:r>
              <w:rPr>
                <w:b/>
                <w:sz w:val="22"/>
                <w:szCs w:val="22"/>
              </w:rPr>
              <w:t>180</w:t>
            </w:r>
          </w:p>
        </w:tc>
        <w:tc>
          <w:tcPr>
            <w:tcW w:w="1579" w:type="dxa"/>
            <w:vAlign w:val="center"/>
          </w:tcPr>
          <w:p w:rsidR="004B0A77" w:rsidRPr="004B0A77" w:rsidRDefault="009E0C94" w:rsidP="00E122C6">
            <w:pPr>
              <w:jc w:val="center"/>
              <w:rPr>
                <w:b/>
                <w:sz w:val="22"/>
                <w:szCs w:val="22"/>
              </w:rPr>
            </w:pPr>
            <w:r>
              <w:rPr>
                <w:b/>
                <w:sz w:val="22"/>
                <w:szCs w:val="22"/>
              </w:rPr>
              <w:t>176</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Медији</w:t>
            </w:r>
          </w:p>
          <w:p w:rsidR="004B0A77" w:rsidRPr="004B0A77" w:rsidRDefault="004B0A77" w:rsidP="00E122C6">
            <w:pP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22</w:t>
            </w:r>
          </w:p>
        </w:tc>
        <w:tc>
          <w:tcPr>
            <w:tcW w:w="1579" w:type="dxa"/>
            <w:vAlign w:val="center"/>
          </w:tcPr>
          <w:p w:rsidR="004B0A77" w:rsidRPr="004B0A77" w:rsidRDefault="009E0C94" w:rsidP="00E122C6">
            <w:pPr>
              <w:jc w:val="center"/>
              <w:rPr>
                <w:b/>
                <w:sz w:val="22"/>
                <w:szCs w:val="22"/>
              </w:rPr>
            </w:pPr>
            <w:r>
              <w:rPr>
                <w:b/>
                <w:sz w:val="22"/>
                <w:szCs w:val="22"/>
              </w:rPr>
              <w:t>22</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3.</w:t>
            </w:r>
          </w:p>
        </w:tc>
        <w:tc>
          <w:tcPr>
            <w:tcW w:w="1602" w:type="dxa"/>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E122C6">
            <w:pPr>
              <w:jc w:val="center"/>
              <w:rPr>
                <w:sz w:val="22"/>
                <w:szCs w:val="22"/>
                <w:lang w:val="ru-RU"/>
              </w:rPr>
            </w:pPr>
          </w:p>
        </w:tc>
        <w:tc>
          <w:tcPr>
            <w:tcW w:w="1562" w:type="dxa"/>
            <w:vAlign w:val="center"/>
          </w:tcPr>
          <w:p w:rsidR="004B0A77" w:rsidRPr="004B0A77" w:rsidRDefault="009E0C94" w:rsidP="00E122C6">
            <w:pPr>
              <w:jc w:val="center"/>
              <w:rPr>
                <w:b/>
                <w:sz w:val="22"/>
                <w:szCs w:val="22"/>
              </w:rPr>
            </w:pPr>
            <w:r>
              <w:rPr>
                <w:b/>
                <w:sz w:val="22"/>
                <w:szCs w:val="22"/>
              </w:rPr>
              <w:t>13</w:t>
            </w:r>
          </w:p>
        </w:tc>
        <w:tc>
          <w:tcPr>
            <w:tcW w:w="1579" w:type="dxa"/>
            <w:vAlign w:val="center"/>
          </w:tcPr>
          <w:p w:rsidR="004B0A77" w:rsidRPr="004B0A77" w:rsidRDefault="009E0C94" w:rsidP="00E122C6">
            <w:pPr>
              <w:jc w:val="center"/>
              <w:rPr>
                <w:b/>
                <w:sz w:val="22"/>
                <w:szCs w:val="22"/>
              </w:rPr>
            </w:pPr>
            <w:r>
              <w:rPr>
                <w:b/>
                <w:sz w:val="22"/>
                <w:szCs w:val="22"/>
              </w:rPr>
              <w:t>13</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vAlign w:val="center"/>
          </w:tcPr>
          <w:p w:rsidR="004B0A77" w:rsidRPr="004B0A77" w:rsidRDefault="004B0A77" w:rsidP="00E122C6">
            <w:pPr>
              <w:jc w:val="center"/>
              <w:rPr>
                <w:sz w:val="22"/>
                <w:szCs w:val="22"/>
              </w:rPr>
            </w:pPr>
            <w:r w:rsidRPr="004B0A77">
              <w:rPr>
                <w:sz w:val="22"/>
                <w:szCs w:val="22"/>
              </w:rPr>
              <w:t>4.</w:t>
            </w:r>
          </w:p>
        </w:tc>
        <w:tc>
          <w:tcPr>
            <w:tcW w:w="1602" w:type="dxa"/>
            <w:vAlign w:val="center"/>
          </w:tcPr>
          <w:p w:rsidR="004B0A77" w:rsidRPr="004B0A77" w:rsidRDefault="004B0A77" w:rsidP="00E122C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E122C6">
            <w:pPr>
              <w:jc w:val="center"/>
              <w:rPr>
                <w:b/>
                <w:sz w:val="22"/>
                <w:szCs w:val="22"/>
              </w:rPr>
            </w:pPr>
            <w:r>
              <w:rPr>
                <w:b/>
                <w:sz w:val="22"/>
                <w:szCs w:val="22"/>
              </w:rPr>
              <w:t>1</w:t>
            </w:r>
          </w:p>
        </w:tc>
        <w:tc>
          <w:tcPr>
            <w:tcW w:w="1579" w:type="dxa"/>
            <w:vAlign w:val="center"/>
          </w:tcPr>
          <w:p w:rsidR="004B0A77" w:rsidRPr="004B0A77" w:rsidRDefault="009E0C94" w:rsidP="00E122C6">
            <w:pPr>
              <w:jc w:val="center"/>
              <w:rPr>
                <w:b/>
                <w:sz w:val="22"/>
                <w:szCs w:val="22"/>
              </w:rPr>
            </w:pPr>
            <w:r>
              <w:rPr>
                <w:b/>
                <w:sz w:val="22"/>
                <w:szCs w:val="22"/>
              </w:rPr>
              <w:t>1</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Органи власти</w:t>
            </w:r>
          </w:p>
          <w:p w:rsidR="004B0A77" w:rsidRPr="004B0A77" w:rsidRDefault="004B0A77" w:rsidP="00E122C6">
            <w:pPr>
              <w:jc w:val="center"/>
              <w:rPr>
                <w:sz w:val="22"/>
                <w:szCs w:val="22"/>
              </w:rPr>
            </w:pPr>
          </w:p>
        </w:tc>
        <w:tc>
          <w:tcPr>
            <w:tcW w:w="1562" w:type="dxa"/>
            <w:vAlign w:val="center"/>
          </w:tcPr>
          <w:p w:rsidR="004B0A77" w:rsidRPr="004B0A77" w:rsidRDefault="009E0C94" w:rsidP="00E122C6">
            <w:pPr>
              <w:jc w:val="center"/>
              <w:rPr>
                <w:b/>
                <w:sz w:val="22"/>
                <w:szCs w:val="22"/>
              </w:rPr>
            </w:pPr>
            <w:r>
              <w:rPr>
                <w:b/>
                <w:sz w:val="22"/>
                <w:szCs w:val="22"/>
              </w:rPr>
              <w:t>7</w:t>
            </w:r>
          </w:p>
        </w:tc>
        <w:tc>
          <w:tcPr>
            <w:tcW w:w="1579" w:type="dxa"/>
            <w:vAlign w:val="center"/>
          </w:tcPr>
          <w:p w:rsidR="004B0A77" w:rsidRPr="004B0A77" w:rsidRDefault="009E0C94" w:rsidP="00E122C6">
            <w:pPr>
              <w:jc w:val="center"/>
              <w:rPr>
                <w:b/>
                <w:sz w:val="22"/>
                <w:szCs w:val="22"/>
              </w:rPr>
            </w:pPr>
            <w:r>
              <w:rPr>
                <w:b/>
                <w:sz w:val="22"/>
                <w:szCs w:val="22"/>
              </w:rPr>
              <w:t>7</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Остали*</w:t>
            </w:r>
          </w:p>
        </w:tc>
        <w:tc>
          <w:tcPr>
            <w:tcW w:w="1562" w:type="dxa"/>
            <w:vAlign w:val="center"/>
          </w:tcPr>
          <w:p w:rsidR="004B0A77" w:rsidRPr="004B0A77" w:rsidRDefault="009E0C94" w:rsidP="00E122C6">
            <w:pPr>
              <w:jc w:val="center"/>
              <w:rPr>
                <w:b/>
                <w:sz w:val="22"/>
                <w:szCs w:val="22"/>
              </w:rPr>
            </w:pPr>
            <w:r>
              <w:rPr>
                <w:b/>
                <w:sz w:val="22"/>
                <w:szCs w:val="22"/>
              </w:rPr>
              <w:t>28</w:t>
            </w:r>
          </w:p>
        </w:tc>
        <w:tc>
          <w:tcPr>
            <w:tcW w:w="1579" w:type="dxa"/>
            <w:vAlign w:val="center"/>
          </w:tcPr>
          <w:p w:rsidR="004B0A77" w:rsidRPr="004B0A77" w:rsidRDefault="009E0C94" w:rsidP="00E122C6">
            <w:pPr>
              <w:jc w:val="center"/>
              <w:rPr>
                <w:b/>
                <w:sz w:val="22"/>
                <w:szCs w:val="22"/>
              </w:rPr>
            </w:pPr>
            <w:r>
              <w:rPr>
                <w:b/>
                <w:sz w:val="22"/>
                <w:szCs w:val="22"/>
              </w:rPr>
              <w:t>28</w:t>
            </w:r>
          </w:p>
        </w:tc>
        <w:tc>
          <w:tcPr>
            <w:tcW w:w="1574" w:type="dxa"/>
            <w:vAlign w:val="center"/>
          </w:tcPr>
          <w:p w:rsidR="004B0A77" w:rsidRPr="004B0A77" w:rsidRDefault="004B0A77" w:rsidP="00E122C6">
            <w:pPr>
              <w:jc w:val="center"/>
              <w:rPr>
                <w:sz w:val="22"/>
                <w:szCs w:val="22"/>
              </w:rPr>
            </w:pPr>
          </w:p>
        </w:tc>
        <w:tc>
          <w:tcPr>
            <w:tcW w:w="1571" w:type="dxa"/>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r>
      <w:tr w:rsidR="004B0A77" w:rsidRPr="004B0A77" w:rsidTr="009566A6">
        <w:trPr>
          <w:jc w:val="center"/>
        </w:trPr>
        <w:tc>
          <w:tcPr>
            <w:tcW w:w="637"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1602" w:type="dxa"/>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Укупно</w:t>
            </w:r>
          </w:p>
        </w:tc>
        <w:tc>
          <w:tcPr>
            <w:tcW w:w="1562" w:type="dxa"/>
            <w:vAlign w:val="center"/>
          </w:tcPr>
          <w:p w:rsidR="004B0A77" w:rsidRPr="004B0A77" w:rsidRDefault="009E0C94" w:rsidP="00E122C6">
            <w:pPr>
              <w:jc w:val="center"/>
              <w:rPr>
                <w:b/>
                <w:sz w:val="22"/>
                <w:szCs w:val="22"/>
              </w:rPr>
            </w:pPr>
            <w:r>
              <w:rPr>
                <w:b/>
                <w:sz w:val="22"/>
                <w:szCs w:val="22"/>
              </w:rPr>
              <w:t>251</w:t>
            </w:r>
          </w:p>
        </w:tc>
        <w:tc>
          <w:tcPr>
            <w:tcW w:w="1579" w:type="dxa"/>
            <w:vAlign w:val="center"/>
          </w:tcPr>
          <w:p w:rsidR="004B0A77" w:rsidRPr="004B0A77" w:rsidRDefault="009E0C94" w:rsidP="00E122C6">
            <w:pPr>
              <w:jc w:val="center"/>
              <w:rPr>
                <w:b/>
                <w:sz w:val="22"/>
                <w:szCs w:val="22"/>
              </w:rPr>
            </w:pPr>
            <w:r>
              <w:rPr>
                <w:b/>
                <w:sz w:val="22"/>
                <w:szCs w:val="22"/>
              </w:rPr>
              <w:t>247</w:t>
            </w:r>
          </w:p>
        </w:tc>
        <w:tc>
          <w:tcPr>
            <w:tcW w:w="1574" w:type="dxa"/>
            <w:vAlign w:val="center"/>
          </w:tcPr>
          <w:p w:rsidR="004B0A77" w:rsidRPr="004B0A77" w:rsidRDefault="004B0A77" w:rsidP="00E122C6">
            <w:pPr>
              <w:jc w:val="center"/>
              <w:rPr>
                <w:b/>
                <w:sz w:val="22"/>
                <w:szCs w:val="22"/>
              </w:rPr>
            </w:pPr>
          </w:p>
        </w:tc>
        <w:tc>
          <w:tcPr>
            <w:tcW w:w="1571" w:type="dxa"/>
            <w:vAlign w:val="center"/>
          </w:tcPr>
          <w:p w:rsidR="004B0A77" w:rsidRPr="004B0A77" w:rsidRDefault="009E0C94" w:rsidP="00E122C6">
            <w:pPr>
              <w:jc w:val="center"/>
              <w:rPr>
                <w:b/>
                <w:sz w:val="22"/>
                <w:szCs w:val="22"/>
              </w:rPr>
            </w:pPr>
            <w:r>
              <w:rPr>
                <w:b/>
                <w:sz w:val="22"/>
                <w:szCs w:val="22"/>
              </w:rPr>
              <w:t>4</w:t>
            </w:r>
          </w:p>
        </w:tc>
      </w:tr>
    </w:tbl>
    <w:p w:rsidR="00BA75CF" w:rsidRDefault="00BA75CF" w:rsidP="00E122C6">
      <w:pPr>
        <w:jc w:val="both"/>
        <w:rPr>
          <w:sz w:val="22"/>
          <w:szCs w:val="22"/>
        </w:rPr>
      </w:pPr>
    </w:p>
    <w:p w:rsidR="004B0A77" w:rsidRPr="004B0A77" w:rsidRDefault="004B0A77" w:rsidP="00E122C6">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E122C6">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E122C6">
      <w:pPr>
        <w:rPr>
          <w:sz w:val="20"/>
          <w:szCs w:val="20"/>
          <w:lang w:val="ru-RU"/>
        </w:rPr>
      </w:pPr>
    </w:p>
    <w:p w:rsidR="00BA75CF" w:rsidRDefault="00BA75CF" w:rsidP="00E122C6">
      <w:pPr>
        <w:rPr>
          <w:b/>
        </w:rPr>
      </w:pPr>
      <w:r w:rsidRPr="004D060B">
        <w:rPr>
          <w:b/>
        </w:rPr>
        <w:t>2) Жалбе:</w:t>
      </w:r>
    </w:p>
    <w:p w:rsidR="00BA75CF" w:rsidRPr="004D060B" w:rsidRDefault="00BA75CF" w:rsidP="00E122C6">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E122C6">
            <w:pPr>
              <w:jc w:val="center"/>
              <w:rPr>
                <w:sz w:val="22"/>
                <w:szCs w:val="22"/>
              </w:rPr>
            </w:pPr>
            <w:r w:rsidRPr="004B0A77">
              <w:rPr>
                <w:sz w:val="22"/>
                <w:szCs w:val="22"/>
              </w:rPr>
              <w:t>Ред. бр.</w:t>
            </w:r>
          </w:p>
        </w:tc>
        <w:tc>
          <w:tcPr>
            <w:tcW w:w="854" w:type="pct"/>
            <w:vAlign w:val="center"/>
          </w:tcPr>
          <w:p w:rsidR="00BA75CF" w:rsidRPr="004B0A77" w:rsidRDefault="00BA75CF" w:rsidP="00E122C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E122C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E122C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E122C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E122C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E122C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1.</w:t>
            </w:r>
          </w:p>
        </w:tc>
        <w:tc>
          <w:tcPr>
            <w:tcW w:w="854" w:type="pct"/>
            <w:vAlign w:val="center"/>
          </w:tcPr>
          <w:p w:rsidR="004B0A77" w:rsidRPr="004B0A77" w:rsidRDefault="004B0A77" w:rsidP="00E122C6">
            <w:pPr>
              <w:jc w:val="center"/>
              <w:rPr>
                <w:sz w:val="22"/>
                <w:szCs w:val="22"/>
              </w:rPr>
            </w:pPr>
            <w:r w:rsidRPr="004B0A77">
              <w:rPr>
                <w:sz w:val="22"/>
                <w:szCs w:val="22"/>
              </w:rPr>
              <w:t>Грађани</w:t>
            </w:r>
          </w:p>
        </w:tc>
        <w:tc>
          <w:tcPr>
            <w:tcW w:w="760" w:type="pct"/>
            <w:vAlign w:val="center"/>
          </w:tcPr>
          <w:p w:rsidR="004B0A77" w:rsidRPr="004B0A77" w:rsidRDefault="009E0C94" w:rsidP="00E122C6">
            <w:pPr>
              <w:jc w:val="center"/>
              <w:rPr>
                <w:b/>
                <w:sz w:val="22"/>
                <w:szCs w:val="22"/>
              </w:rPr>
            </w:pPr>
            <w:r>
              <w:rPr>
                <w:b/>
                <w:sz w:val="22"/>
                <w:szCs w:val="22"/>
              </w:rPr>
              <w:t>19</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4B0A77" w:rsidRPr="004B0A77" w:rsidRDefault="009E0C94" w:rsidP="00E122C6">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2.</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Медији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sz w:val="22"/>
                <w:szCs w:val="22"/>
                <w:lang w:val="ru-RU"/>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EC69A7" w:rsidTr="004B0A77">
        <w:tc>
          <w:tcPr>
            <w:tcW w:w="357" w:type="pct"/>
            <w:vAlign w:val="center"/>
          </w:tcPr>
          <w:p w:rsidR="004B0A77" w:rsidRPr="004B0A77" w:rsidRDefault="004B0A77" w:rsidP="00E122C6">
            <w:pPr>
              <w:jc w:val="center"/>
              <w:rPr>
                <w:sz w:val="22"/>
                <w:szCs w:val="22"/>
              </w:rPr>
            </w:pPr>
            <w:r w:rsidRPr="004B0A77">
              <w:rPr>
                <w:sz w:val="22"/>
                <w:szCs w:val="22"/>
              </w:rPr>
              <w:t>3.</w:t>
            </w:r>
          </w:p>
        </w:tc>
        <w:tc>
          <w:tcPr>
            <w:tcW w:w="854" w:type="pct"/>
            <w:vAlign w:val="center"/>
          </w:tcPr>
          <w:p w:rsidR="004B0A77" w:rsidRPr="004B0A77" w:rsidRDefault="004B0A77" w:rsidP="00E122C6">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E122C6">
            <w:pPr>
              <w:jc w:val="center"/>
              <w:rPr>
                <w:sz w:val="22"/>
                <w:szCs w:val="22"/>
                <w:lang w:val="ru-RU"/>
              </w:rPr>
            </w:pPr>
          </w:p>
          <w:p w:rsidR="004B0A77" w:rsidRPr="004B0A77" w:rsidRDefault="004B0A77" w:rsidP="00E122C6">
            <w:pPr>
              <w:jc w:val="center"/>
              <w:rPr>
                <w:sz w:val="22"/>
                <w:szCs w:val="22"/>
                <w:lang w:val="ru-RU"/>
              </w:rPr>
            </w:pPr>
          </w:p>
          <w:p w:rsidR="004B0A77" w:rsidRPr="00EC69A7" w:rsidRDefault="004B0A77" w:rsidP="00E122C6">
            <w:pPr>
              <w:jc w:val="center"/>
              <w:rPr>
                <w:b/>
                <w:sz w:val="22"/>
                <w:szCs w:val="22"/>
                <w:lang w:val="ru-RU"/>
              </w:rPr>
            </w:pPr>
          </w:p>
          <w:p w:rsidR="004B0A77" w:rsidRPr="004B0A77" w:rsidRDefault="004B0A77" w:rsidP="00E122C6">
            <w:pPr>
              <w:jc w:val="center"/>
              <w:rPr>
                <w:b/>
                <w:sz w:val="22"/>
                <w:szCs w:val="22"/>
                <w:lang w:val="ru-RU"/>
              </w:rPr>
            </w:pPr>
          </w:p>
          <w:p w:rsidR="004B0A77" w:rsidRPr="004B0A77" w:rsidRDefault="004B0A77" w:rsidP="00E122C6">
            <w:pPr>
              <w:jc w:val="center"/>
              <w:rPr>
                <w:b/>
                <w:sz w:val="22"/>
                <w:szCs w:val="22"/>
                <w:lang w:val="ru-RU"/>
              </w:rPr>
            </w:pPr>
          </w:p>
        </w:tc>
        <w:tc>
          <w:tcPr>
            <w:tcW w:w="643" w:type="pct"/>
            <w:vAlign w:val="center"/>
          </w:tcPr>
          <w:p w:rsidR="004B0A77" w:rsidRPr="00EC69A7" w:rsidRDefault="004B0A77" w:rsidP="00E122C6">
            <w:pPr>
              <w:jc w:val="center"/>
              <w:rPr>
                <w:sz w:val="22"/>
                <w:szCs w:val="22"/>
                <w:lang w:val="ru-RU"/>
              </w:rPr>
            </w:pPr>
          </w:p>
        </w:tc>
        <w:tc>
          <w:tcPr>
            <w:tcW w:w="801" w:type="pct"/>
            <w:vAlign w:val="center"/>
          </w:tcPr>
          <w:p w:rsidR="004B0A77" w:rsidRPr="004B0A77" w:rsidRDefault="004B0A77" w:rsidP="00E122C6">
            <w:pPr>
              <w:jc w:val="center"/>
              <w:rPr>
                <w:b/>
                <w:sz w:val="22"/>
                <w:szCs w:val="22"/>
                <w:lang w:val="ru-RU"/>
              </w:rPr>
            </w:pPr>
          </w:p>
        </w:tc>
        <w:tc>
          <w:tcPr>
            <w:tcW w:w="1088" w:type="pct"/>
            <w:vAlign w:val="center"/>
          </w:tcPr>
          <w:p w:rsidR="004B0A77" w:rsidRPr="00EC69A7" w:rsidRDefault="004B0A77" w:rsidP="00E122C6">
            <w:pPr>
              <w:jc w:val="center"/>
              <w:rPr>
                <w:b/>
                <w:sz w:val="22"/>
                <w:szCs w:val="22"/>
                <w:lang w:val="ru-RU"/>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r w:rsidRPr="004B0A77">
              <w:rPr>
                <w:sz w:val="22"/>
                <w:szCs w:val="22"/>
              </w:rPr>
              <w:t>4.</w:t>
            </w:r>
          </w:p>
        </w:tc>
        <w:tc>
          <w:tcPr>
            <w:tcW w:w="854"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Политичке странке</w:t>
            </w:r>
          </w:p>
          <w:p w:rsidR="004B0A77" w:rsidRPr="004B0A77" w:rsidRDefault="004B0A77" w:rsidP="00E122C6">
            <w:pPr>
              <w:jc w:val="center"/>
              <w:rPr>
                <w:sz w:val="22"/>
                <w:szCs w:val="22"/>
              </w:rPr>
            </w:pPr>
          </w:p>
        </w:tc>
        <w:tc>
          <w:tcPr>
            <w:tcW w:w="760" w:type="pct"/>
            <w:vAlign w:val="center"/>
          </w:tcPr>
          <w:p w:rsidR="004B0A77" w:rsidRPr="004B0A77" w:rsidRDefault="004B0A77" w:rsidP="00E122C6">
            <w:pPr>
              <w:jc w:val="center"/>
              <w:rPr>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tc>
        <w:tc>
          <w:tcPr>
            <w:tcW w:w="1088" w:type="pct"/>
            <w:vAlign w:val="center"/>
          </w:tcPr>
          <w:p w:rsidR="004B0A77" w:rsidRPr="004B0A77" w:rsidRDefault="004B0A77" w:rsidP="00E122C6">
            <w:pPr>
              <w:jc w:val="center"/>
              <w:rPr>
                <w:sz w:val="22"/>
                <w:szCs w:val="22"/>
              </w:rPr>
            </w:pPr>
          </w:p>
        </w:tc>
        <w:tc>
          <w:tcPr>
            <w:tcW w:w="497" w:type="pct"/>
            <w:vAlign w:val="center"/>
          </w:tcPr>
          <w:p w:rsidR="004B0A77" w:rsidRPr="004B0A77" w:rsidRDefault="004B0A77" w:rsidP="00E122C6">
            <w:pPr>
              <w:jc w:val="center"/>
              <w:rPr>
                <w:sz w:val="22"/>
                <w:szCs w:val="22"/>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5.</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Органи власти</w:t>
            </w:r>
          </w:p>
        </w:tc>
        <w:tc>
          <w:tcPr>
            <w:tcW w:w="760"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643" w:type="pct"/>
            <w:vAlign w:val="center"/>
          </w:tcPr>
          <w:p w:rsidR="004B0A77" w:rsidRPr="004B0A77" w:rsidRDefault="004B0A77" w:rsidP="00E122C6">
            <w:pPr>
              <w:jc w:val="center"/>
              <w:rPr>
                <w:sz w:val="22"/>
                <w:szCs w:val="22"/>
              </w:rPr>
            </w:pPr>
          </w:p>
        </w:tc>
        <w:tc>
          <w:tcPr>
            <w:tcW w:w="801" w:type="pct"/>
            <w:vAlign w:val="center"/>
          </w:tcPr>
          <w:p w:rsidR="004B0A77" w:rsidRPr="004B0A77" w:rsidRDefault="004B0A77" w:rsidP="00E122C6">
            <w:pPr>
              <w:jc w:val="center"/>
              <w:rPr>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rPr>
                <w:sz w:val="22"/>
                <w:szCs w:val="22"/>
                <w:lang w:val="ru-RU"/>
              </w:rPr>
            </w:pP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6.</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Остали</w:t>
            </w:r>
          </w:p>
        </w:tc>
        <w:tc>
          <w:tcPr>
            <w:tcW w:w="760" w:type="pct"/>
            <w:vAlign w:val="center"/>
          </w:tcPr>
          <w:p w:rsidR="004B0A77" w:rsidRPr="004B0A77" w:rsidRDefault="004B0A77" w:rsidP="00E122C6">
            <w:pPr>
              <w:jc w:val="center"/>
              <w:rPr>
                <w:b/>
                <w:sz w:val="22"/>
                <w:szCs w:val="22"/>
              </w:rPr>
            </w:pPr>
            <w:r w:rsidRPr="004B0A77">
              <w:rPr>
                <w:b/>
                <w:sz w:val="22"/>
                <w:szCs w:val="22"/>
              </w:rPr>
              <w:t>1</w:t>
            </w:r>
          </w:p>
        </w:tc>
        <w:tc>
          <w:tcPr>
            <w:tcW w:w="643"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p w:rsidR="004B0A77" w:rsidRPr="004B0A77" w:rsidRDefault="004B0A77" w:rsidP="00E122C6">
            <w:pPr>
              <w:jc w:val="center"/>
              <w:rPr>
                <w:b/>
                <w:sz w:val="22"/>
                <w:szCs w:val="22"/>
              </w:rPr>
            </w:pPr>
          </w:p>
        </w:tc>
        <w:tc>
          <w:tcPr>
            <w:tcW w:w="1088" w:type="pct"/>
            <w:vAlign w:val="center"/>
          </w:tcPr>
          <w:p w:rsidR="004B0A77" w:rsidRPr="004B0A77" w:rsidRDefault="004B0A77" w:rsidP="00E122C6">
            <w:pPr>
              <w:jc w:val="center"/>
              <w:rPr>
                <w:b/>
                <w:sz w:val="22"/>
                <w:szCs w:val="22"/>
              </w:rPr>
            </w:pPr>
          </w:p>
        </w:tc>
        <w:tc>
          <w:tcPr>
            <w:tcW w:w="497" w:type="pct"/>
            <w:vAlign w:val="center"/>
          </w:tcPr>
          <w:p w:rsidR="004B0A77" w:rsidRPr="004B0A77" w:rsidRDefault="004B0A77" w:rsidP="00E122C6">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E122C6">
            <w:pPr>
              <w:jc w:val="center"/>
              <w:rPr>
                <w:sz w:val="22"/>
                <w:szCs w:val="22"/>
              </w:rPr>
            </w:pPr>
          </w:p>
          <w:p w:rsidR="004B0A77" w:rsidRPr="004B0A77" w:rsidRDefault="004B0A77" w:rsidP="00E122C6">
            <w:pPr>
              <w:jc w:val="center"/>
              <w:rPr>
                <w:sz w:val="22"/>
                <w:szCs w:val="22"/>
              </w:rPr>
            </w:pPr>
            <w:r w:rsidRPr="004B0A77">
              <w:rPr>
                <w:sz w:val="22"/>
                <w:szCs w:val="22"/>
              </w:rPr>
              <w:t>7.</w:t>
            </w:r>
          </w:p>
          <w:p w:rsidR="004B0A77" w:rsidRPr="004B0A77" w:rsidRDefault="004B0A77" w:rsidP="00E122C6">
            <w:pPr>
              <w:jc w:val="center"/>
              <w:rPr>
                <w:sz w:val="22"/>
                <w:szCs w:val="22"/>
              </w:rPr>
            </w:pPr>
          </w:p>
        </w:tc>
        <w:tc>
          <w:tcPr>
            <w:tcW w:w="854" w:type="pct"/>
            <w:vAlign w:val="center"/>
          </w:tcPr>
          <w:p w:rsidR="004B0A77" w:rsidRPr="004B0A77" w:rsidRDefault="004B0A77" w:rsidP="00E122C6">
            <w:pPr>
              <w:jc w:val="center"/>
              <w:rPr>
                <w:sz w:val="22"/>
                <w:szCs w:val="22"/>
              </w:rPr>
            </w:pPr>
            <w:r w:rsidRPr="004B0A77">
              <w:rPr>
                <w:sz w:val="22"/>
                <w:szCs w:val="22"/>
              </w:rPr>
              <w:t>Укупно</w:t>
            </w:r>
          </w:p>
        </w:tc>
        <w:tc>
          <w:tcPr>
            <w:tcW w:w="760" w:type="pct"/>
            <w:vAlign w:val="center"/>
          </w:tcPr>
          <w:p w:rsidR="004B0A77" w:rsidRPr="004B0A77" w:rsidRDefault="009E0C94" w:rsidP="00E122C6">
            <w:pPr>
              <w:jc w:val="center"/>
              <w:rPr>
                <w:b/>
                <w:sz w:val="22"/>
                <w:szCs w:val="22"/>
              </w:rPr>
            </w:pPr>
            <w:r>
              <w:rPr>
                <w:b/>
                <w:sz w:val="22"/>
                <w:szCs w:val="22"/>
              </w:rPr>
              <w:t>20</w:t>
            </w:r>
          </w:p>
        </w:tc>
        <w:tc>
          <w:tcPr>
            <w:tcW w:w="643" w:type="pct"/>
            <w:vAlign w:val="center"/>
          </w:tcPr>
          <w:p w:rsidR="004B0A77" w:rsidRPr="004B0A77" w:rsidRDefault="004B0A77" w:rsidP="00E122C6">
            <w:pPr>
              <w:jc w:val="center"/>
              <w:rPr>
                <w:b/>
                <w:sz w:val="22"/>
                <w:szCs w:val="22"/>
              </w:rPr>
            </w:pPr>
          </w:p>
        </w:tc>
        <w:tc>
          <w:tcPr>
            <w:tcW w:w="801" w:type="pct"/>
            <w:vAlign w:val="center"/>
          </w:tcPr>
          <w:p w:rsidR="004B0A77" w:rsidRPr="004B0A77" w:rsidRDefault="004B0A77" w:rsidP="00E122C6">
            <w:pPr>
              <w:jc w:val="center"/>
              <w:rPr>
                <w:b/>
                <w:sz w:val="22"/>
                <w:szCs w:val="22"/>
              </w:rPr>
            </w:pPr>
          </w:p>
        </w:tc>
        <w:tc>
          <w:tcPr>
            <w:tcW w:w="1088" w:type="pct"/>
            <w:vAlign w:val="center"/>
          </w:tcPr>
          <w:p w:rsidR="004B0A77" w:rsidRPr="004B0A77" w:rsidRDefault="009E0C94" w:rsidP="00E122C6">
            <w:pPr>
              <w:jc w:val="center"/>
              <w:rPr>
                <w:b/>
                <w:sz w:val="22"/>
                <w:szCs w:val="22"/>
              </w:rPr>
            </w:pPr>
            <w:r>
              <w:rPr>
                <w:b/>
                <w:sz w:val="22"/>
                <w:szCs w:val="22"/>
              </w:rPr>
              <w:t>13</w:t>
            </w:r>
          </w:p>
        </w:tc>
        <w:tc>
          <w:tcPr>
            <w:tcW w:w="497" w:type="pct"/>
            <w:vAlign w:val="center"/>
          </w:tcPr>
          <w:p w:rsidR="00F85E69" w:rsidRDefault="00F85E69" w:rsidP="00E122C6">
            <w:pPr>
              <w:jc w:val="center"/>
              <w:rPr>
                <w:b/>
                <w:sz w:val="22"/>
                <w:szCs w:val="22"/>
              </w:rPr>
            </w:pPr>
          </w:p>
          <w:p w:rsidR="004B0A77" w:rsidRPr="004B0A77" w:rsidRDefault="009E0C94" w:rsidP="00E122C6">
            <w:pPr>
              <w:jc w:val="center"/>
              <w:rPr>
                <w:b/>
                <w:sz w:val="22"/>
                <w:szCs w:val="22"/>
              </w:rPr>
            </w:pPr>
            <w:r>
              <w:rPr>
                <w:b/>
                <w:sz w:val="22"/>
                <w:szCs w:val="22"/>
              </w:rPr>
              <w:t>7</w:t>
            </w:r>
          </w:p>
          <w:p w:rsidR="004B0A77" w:rsidRPr="004B0A77" w:rsidRDefault="004B0A77" w:rsidP="00E122C6">
            <w:pPr>
              <w:jc w:val="center"/>
              <w:rPr>
                <w:b/>
                <w:sz w:val="22"/>
                <w:szCs w:val="22"/>
              </w:rPr>
            </w:pPr>
          </w:p>
        </w:tc>
      </w:tr>
    </w:tbl>
    <w:p w:rsidR="00BA75CF" w:rsidRDefault="00BA75CF" w:rsidP="00E122C6">
      <w:pPr>
        <w:jc w:val="both"/>
        <w:rPr>
          <w:sz w:val="22"/>
          <w:szCs w:val="22"/>
        </w:rPr>
      </w:pPr>
    </w:p>
    <w:p w:rsidR="009E0C94"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E122C6">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E122C6">
      <w:pPr>
        <w:rPr>
          <w:b/>
          <w:lang w:val="ru-RU"/>
        </w:rPr>
      </w:pPr>
    </w:p>
    <w:p w:rsidR="00BA75CF" w:rsidRPr="004D060B" w:rsidRDefault="00BA75CF" w:rsidP="00E122C6">
      <w:pPr>
        <w:rPr>
          <w:b/>
        </w:rPr>
      </w:pPr>
      <w:r w:rsidRPr="004D060B">
        <w:rPr>
          <w:b/>
        </w:rPr>
        <w:t>3) Трошкови поступка:</w:t>
      </w:r>
    </w:p>
    <w:p w:rsidR="00BA75CF" w:rsidRPr="00AA5972"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E122C6">
            <w:pPr>
              <w:jc w:val="center"/>
              <w:rPr>
                <w:sz w:val="22"/>
                <w:szCs w:val="22"/>
              </w:rPr>
            </w:pPr>
            <w:r w:rsidRPr="00A8788E">
              <w:rPr>
                <w:sz w:val="22"/>
                <w:szCs w:val="22"/>
              </w:rPr>
              <w:t>Трошкови наплаћивани</w:t>
            </w:r>
          </w:p>
        </w:tc>
        <w:tc>
          <w:tcPr>
            <w:tcW w:w="3117" w:type="dxa"/>
          </w:tcPr>
          <w:p w:rsidR="004B0A77" w:rsidRPr="00A8788E" w:rsidRDefault="004B0A77" w:rsidP="00E122C6">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E122C6">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E122C6">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E122C6">
            <w:pPr>
              <w:jc w:val="center"/>
              <w:rPr>
                <w:sz w:val="22"/>
                <w:szCs w:val="22"/>
              </w:rPr>
            </w:pPr>
          </w:p>
          <w:p w:rsidR="004B0A77" w:rsidRPr="00A8788E" w:rsidRDefault="004B0A77" w:rsidP="00E122C6">
            <w:pPr>
              <w:jc w:val="center"/>
              <w:rPr>
                <w:sz w:val="22"/>
                <w:szCs w:val="22"/>
              </w:rPr>
            </w:pPr>
          </w:p>
        </w:tc>
      </w:tr>
      <w:tr w:rsidR="004B0A77" w:rsidRPr="00EC69A7" w:rsidTr="004B0A77">
        <w:trPr>
          <w:jc w:val="center"/>
        </w:trPr>
        <w:tc>
          <w:tcPr>
            <w:tcW w:w="3075" w:type="dxa"/>
            <w:vAlign w:val="center"/>
          </w:tcPr>
          <w:p w:rsidR="004B0A77" w:rsidRPr="00A8788E" w:rsidRDefault="004B0A77" w:rsidP="00E122C6">
            <w:pPr>
              <w:jc w:val="center"/>
              <w:rPr>
                <w:sz w:val="22"/>
                <w:szCs w:val="22"/>
              </w:rPr>
            </w:pPr>
          </w:p>
        </w:tc>
        <w:tc>
          <w:tcPr>
            <w:tcW w:w="2664" w:type="dxa"/>
            <w:vAlign w:val="center"/>
          </w:tcPr>
          <w:p w:rsidR="004B0A77" w:rsidRPr="00EC69A7" w:rsidRDefault="004B0A77" w:rsidP="00E122C6">
            <w:pPr>
              <w:jc w:val="center"/>
              <w:rPr>
                <w:sz w:val="22"/>
                <w:szCs w:val="22"/>
                <w:lang w:val="ru-RU"/>
              </w:rPr>
            </w:pPr>
          </w:p>
        </w:tc>
        <w:tc>
          <w:tcPr>
            <w:tcW w:w="3117" w:type="dxa"/>
            <w:vMerge/>
          </w:tcPr>
          <w:p w:rsidR="004B0A77" w:rsidRPr="004B0A77" w:rsidRDefault="004B0A77" w:rsidP="00E122C6">
            <w:pPr>
              <w:jc w:val="center"/>
              <w:rPr>
                <w:sz w:val="22"/>
                <w:szCs w:val="22"/>
                <w:lang w:val="ru-RU"/>
              </w:rPr>
            </w:pPr>
          </w:p>
        </w:tc>
      </w:tr>
    </w:tbl>
    <w:p w:rsidR="00BA75CF" w:rsidRPr="00143562" w:rsidRDefault="00BA75CF" w:rsidP="00E122C6">
      <w:pPr>
        <w:rPr>
          <w:lang w:val="ru-RU"/>
        </w:rPr>
      </w:pPr>
    </w:p>
    <w:p w:rsidR="00BA75CF" w:rsidRDefault="00BA75CF" w:rsidP="00E122C6">
      <w:pPr>
        <w:rPr>
          <w:b/>
        </w:rPr>
      </w:pPr>
      <w:r w:rsidRPr="004D060B">
        <w:rPr>
          <w:b/>
        </w:rPr>
        <w:t>4) Информатор о раду органа:</w:t>
      </w:r>
    </w:p>
    <w:p w:rsidR="00BA75CF" w:rsidRPr="004D060B" w:rsidRDefault="00BA75CF" w:rsidP="00E122C6">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E122C6">
            <w:pPr>
              <w:jc w:val="center"/>
              <w:rPr>
                <w:sz w:val="22"/>
                <w:szCs w:val="22"/>
                <w:lang w:val="ru-RU"/>
              </w:rPr>
            </w:pPr>
          </w:p>
          <w:p w:rsidR="00BA75CF" w:rsidRPr="008D6F35" w:rsidRDefault="00BA75CF" w:rsidP="00E122C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E122C6">
            <w:pPr>
              <w:jc w:val="center"/>
              <w:rPr>
                <w:sz w:val="22"/>
                <w:szCs w:val="22"/>
              </w:rPr>
            </w:pPr>
            <w:r>
              <w:rPr>
                <w:sz w:val="22"/>
                <w:szCs w:val="22"/>
              </w:rPr>
              <w:t>Израђен у штампаном облику</w:t>
            </w:r>
          </w:p>
        </w:tc>
        <w:tc>
          <w:tcPr>
            <w:tcW w:w="1686"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E122C6">
            <w:pPr>
              <w:jc w:val="center"/>
              <w:rPr>
                <w:sz w:val="22"/>
                <w:szCs w:val="22"/>
              </w:rPr>
            </w:pPr>
          </w:p>
          <w:p w:rsidR="00BA75CF" w:rsidRPr="008D6F35" w:rsidRDefault="00BA75CF" w:rsidP="00E122C6">
            <w:pPr>
              <w:jc w:val="center"/>
              <w:rPr>
                <w:sz w:val="22"/>
                <w:szCs w:val="22"/>
              </w:rPr>
            </w:pPr>
            <w:r w:rsidRPr="008D6F35">
              <w:rPr>
                <w:sz w:val="22"/>
                <w:szCs w:val="22"/>
              </w:rPr>
              <w:t>Није израђен</w:t>
            </w:r>
          </w:p>
        </w:tc>
        <w:tc>
          <w:tcPr>
            <w:tcW w:w="1170" w:type="dxa"/>
          </w:tcPr>
          <w:p w:rsidR="00BA75CF" w:rsidRPr="00143562" w:rsidRDefault="00BA75CF" w:rsidP="00E122C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E122C6">
            <w:pPr>
              <w:jc w:val="center"/>
              <w:rPr>
                <w:sz w:val="22"/>
                <w:szCs w:val="22"/>
              </w:rPr>
            </w:pPr>
            <w:r w:rsidRPr="008D6F35">
              <w:rPr>
                <w:sz w:val="22"/>
                <w:szCs w:val="22"/>
              </w:rPr>
              <w:t>Јануар 2006. године</w:t>
            </w:r>
          </w:p>
        </w:tc>
        <w:tc>
          <w:tcPr>
            <w:tcW w:w="1398" w:type="dxa"/>
          </w:tcPr>
          <w:p w:rsidR="00BA75CF" w:rsidRPr="00143562" w:rsidRDefault="00BA75CF" w:rsidP="00E122C6">
            <w:pPr>
              <w:jc w:val="center"/>
              <w:rPr>
                <w:sz w:val="22"/>
                <w:szCs w:val="22"/>
                <w:lang w:val="ru-RU"/>
              </w:rPr>
            </w:pPr>
            <w:r w:rsidRPr="00143562">
              <w:rPr>
                <w:sz w:val="22"/>
                <w:szCs w:val="22"/>
                <w:lang w:val="ru-RU"/>
              </w:rPr>
              <w:t xml:space="preserve">Да </w:t>
            </w:r>
          </w:p>
          <w:p w:rsidR="00BA75CF" w:rsidRPr="008D6F35" w:rsidRDefault="00D577D9" w:rsidP="00E122C6">
            <w:pPr>
              <w:jc w:val="center"/>
              <w:rPr>
                <w:sz w:val="22"/>
                <w:szCs w:val="22"/>
                <w:lang w:val="sr-Latn-CS"/>
              </w:rPr>
            </w:pPr>
            <w:hyperlink r:id="rId286"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E122C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E122C6">
            <w:pPr>
              <w:jc w:val="center"/>
              <w:rPr>
                <w:sz w:val="22"/>
                <w:szCs w:val="22"/>
                <w:lang w:val="ru-RU"/>
              </w:rPr>
            </w:pPr>
            <w:r w:rsidRPr="00143562">
              <w:rPr>
                <w:sz w:val="22"/>
                <w:szCs w:val="22"/>
                <w:lang w:val="ru-RU"/>
              </w:rPr>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E122C6">
            <w:pPr>
              <w:jc w:val="center"/>
              <w:rPr>
                <w:sz w:val="22"/>
                <w:szCs w:val="22"/>
                <w:lang w:val="ru-RU"/>
              </w:rPr>
            </w:pPr>
          </w:p>
        </w:tc>
        <w:tc>
          <w:tcPr>
            <w:tcW w:w="1170" w:type="dxa"/>
          </w:tcPr>
          <w:p w:rsidR="00BA75CF" w:rsidRPr="00143562" w:rsidRDefault="00BA75CF" w:rsidP="00E122C6">
            <w:pPr>
              <w:jc w:val="center"/>
              <w:rPr>
                <w:sz w:val="22"/>
                <w:szCs w:val="22"/>
                <w:lang w:val="ru-RU"/>
              </w:rPr>
            </w:pPr>
          </w:p>
        </w:tc>
      </w:tr>
    </w:tbl>
    <w:p w:rsidR="00BA75CF" w:rsidRPr="00B5467B" w:rsidRDefault="00BA75CF" w:rsidP="00E122C6">
      <w:pPr>
        <w:rPr>
          <w:lang w:val="ru-RU"/>
        </w:rPr>
      </w:pPr>
    </w:p>
    <w:p w:rsidR="00BA75CF" w:rsidRPr="004D060B" w:rsidRDefault="00BA75CF" w:rsidP="00E122C6">
      <w:pPr>
        <w:rPr>
          <w:b/>
        </w:rPr>
      </w:pPr>
      <w:r w:rsidRPr="004D060B">
        <w:rPr>
          <w:b/>
        </w:rPr>
        <w:t>Одржавање обуке запослених:</w:t>
      </w:r>
    </w:p>
    <w:p w:rsidR="00BA75CF" w:rsidRDefault="00BA75CF" w:rsidP="00E122C6"/>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E122C6">
            <w:pPr>
              <w:jc w:val="center"/>
              <w:rPr>
                <w:sz w:val="22"/>
                <w:szCs w:val="22"/>
              </w:rPr>
            </w:pPr>
            <w:r w:rsidRPr="008D6F35">
              <w:rPr>
                <w:sz w:val="22"/>
                <w:szCs w:val="22"/>
              </w:rPr>
              <w:t>Обука спроведена</w:t>
            </w:r>
          </w:p>
        </w:tc>
        <w:tc>
          <w:tcPr>
            <w:tcW w:w="4258" w:type="dxa"/>
          </w:tcPr>
          <w:p w:rsidR="00BA75CF" w:rsidRPr="008D6F35" w:rsidRDefault="00BA75CF" w:rsidP="00E122C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E122C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E122C6">
            <w:pPr>
              <w:jc w:val="center"/>
              <w:rPr>
                <w:sz w:val="22"/>
                <w:szCs w:val="22"/>
                <w:lang w:val="ru-RU"/>
              </w:rPr>
            </w:pPr>
          </w:p>
        </w:tc>
      </w:tr>
    </w:tbl>
    <w:p w:rsidR="00BA75CF" w:rsidRPr="007E3059" w:rsidRDefault="00BA75CF" w:rsidP="00E122C6">
      <w:pPr>
        <w:jc w:val="both"/>
        <w:rPr>
          <w:lang w:val="ru-RU"/>
        </w:rPr>
      </w:pPr>
    </w:p>
    <w:p w:rsidR="00BA75CF" w:rsidRPr="00E55BD3" w:rsidRDefault="00BA75CF" w:rsidP="00E122C6">
      <w:pPr>
        <w:jc w:val="both"/>
        <w:rPr>
          <w:b/>
          <w:lang w:val="ru-RU"/>
        </w:rPr>
      </w:pPr>
      <w:r w:rsidRPr="004D060B">
        <w:rPr>
          <w:b/>
        </w:rPr>
        <w:t>Одравање носача информација</w:t>
      </w:r>
    </w:p>
    <w:p w:rsidR="00BA75CF" w:rsidRDefault="00BA75CF" w:rsidP="00E122C6">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E122C6">
            <w:pPr>
              <w:jc w:val="center"/>
              <w:rPr>
                <w:sz w:val="22"/>
                <w:szCs w:val="22"/>
              </w:rPr>
            </w:pPr>
            <w:r w:rsidRPr="008D6F35">
              <w:rPr>
                <w:sz w:val="22"/>
                <w:szCs w:val="22"/>
              </w:rPr>
              <w:t>Редовно се одржавају</w:t>
            </w:r>
          </w:p>
        </w:tc>
        <w:tc>
          <w:tcPr>
            <w:tcW w:w="4464" w:type="dxa"/>
          </w:tcPr>
          <w:p w:rsidR="00BA75CF" w:rsidRPr="008D6F35" w:rsidRDefault="00BA75CF" w:rsidP="00E122C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E122C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E122C6">
            <w:pPr>
              <w:jc w:val="center"/>
              <w:rPr>
                <w:sz w:val="22"/>
                <w:szCs w:val="22"/>
                <w:lang w:val="ru-RU"/>
              </w:rPr>
            </w:pPr>
          </w:p>
        </w:tc>
      </w:tr>
    </w:tbl>
    <w:p w:rsidR="00BA75CF" w:rsidRPr="00143562" w:rsidRDefault="00BA75CF" w:rsidP="00E122C6">
      <w:pPr>
        <w:jc w:val="both"/>
        <w:rPr>
          <w:lang w:val="ru-RU"/>
        </w:rPr>
      </w:pPr>
    </w:p>
    <w:p w:rsidR="00BA75CF" w:rsidRPr="00143562" w:rsidRDefault="00BA75CF" w:rsidP="00E122C6">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E122C6">
      <w:pPr>
        <w:rPr>
          <w:b/>
          <w:lang w:val="ru-RU"/>
        </w:rPr>
      </w:pPr>
    </w:p>
    <w:sectPr w:rsidR="00D46CB1" w:rsidRPr="00A20E89" w:rsidSect="00416E6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77D9" w:rsidRDefault="00D577D9">
      <w:r>
        <w:separator/>
      </w:r>
    </w:p>
  </w:endnote>
  <w:endnote w:type="continuationSeparator" w:id="0">
    <w:p w:rsidR="00D577D9" w:rsidRDefault="00D57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TimesC DzComm">
    <w:altName w:val="Arial Narrow"/>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D55C39">
      <w:rPr>
        <w:noProof/>
      </w:rPr>
      <w:t>237</w:t>
    </w:r>
    <w:r>
      <w:rPr>
        <w:noProof/>
      </w:rPr>
      <w:fldChar w:fldCharType="end"/>
    </w:r>
  </w:p>
  <w:p w:rsidR="00E122C6" w:rsidRPr="006F49F6" w:rsidRDefault="00E122C6">
    <w:pPr>
      <w:pStyle w:val="Footer"/>
      <w:ind w:right="360"/>
      <w:rPr>
        <w:lang w:val="sr-Cyrl-CS"/>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D55C39">
      <w:rPr>
        <w:noProof/>
      </w:rPr>
      <w:t>307</w:t>
    </w:r>
    <w:r>
      <w:rPr>
        <w:noProof/>
      </w:rPr>
      <w:fldChar w:fldCharType="end"/>
    </w:r>
  </w:p>
  <w:p w:rsidR="00E122C6" w:rsidRPr="006F49F6" w:rsidRDefault="00E122C6">
    <w:pPr>
      <w:pStyle w:val="Footer"/>
      <w:ind w:right="360"/>
      <w:rPr>
        <w:lang w:val="sr-Cyrl-C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122C6" w:rsidRDefault="00E122C6">
    <w:pPr>
      <w:pStyle w:val="Footer"/>
      <w:ind w:right="360"/>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pPr>
      <w:pStyle w:val="Footer"/>
      <w:jc w:val="right"/>
    </w:pPr>
    <w:r>
      <w:fldChar w:fldCharType="begin"/>
    </w:r>
    <w:r>
      <w:instrText xml:space="preserve"> PAGE   \* MERGEFORMAT </w:instrText>
    </w:r>
    <w:r>
      <w:fldChar w:fldCharType="separate"/>
    </w:r>
    <w:r w:rsidR="00D55C39">
      <w:rPr>
        <w:noProof/>
      </w:rPr>
      <w:t>341</w:t>
    </w:r>
    <w:r>
      <w:rPr>
        <w:noProof/>
      </w:rPr>
      <w:fldChar w:fldCharType="end"/>
    </w:r>
  </w:p>
  <w:p w:rsidR="00E122C6" w:rsidRPr="006F49F6" w:rsidRDefault="00E122C6">
    <w:pPr>
      <w:pStyle w:val="Footer"/>
      <w:ind w:right="360"/>
      <w:rPr>
        <w:lang w:val="sr-Cyrl-C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77D9" w:rsidRDefault="00D577D9">
      <w:r>
        <w:separator/>
      </w:r>
    </w:p>
  </w:footnote>
  <w:footnote w:type="continuationSeparator" w:id="0">
    <w:p w:rsidR="00D577D9" w:rsidRDefault="00D577D9">
      <w:r>
        <w:continuationSeparator/>
      </w:r>
    </w:p>
  </w:footnote>
  <w:footnote w:id="1">
    <w:p w:rsidR="00E122C6" w:rsidRDefault="00E122C6" w:rsidP="003C5DEA">
      <w:pPr>
        <w:pStyle w:val="FootnoteText"/>
      </w:pPr>
      <w:r>
        <w:rPr>
          <w:rStyle w:val="FootnoteReference"/>
        </w:rPr>
        <w:footnoteRef/>
      </w:r>
      <w:r>
        <w:rPr>
          <w:lang w:val="ru-RU"/>
        </w:rPr>
        <w:t xml:space="preserve"> Извештај за текућу шк</w:t>
      </w:r>
      <w:r w:rsidRPr="007D5003">
        <w:rPr>
          <w:lang w:val="ru-RU"/>
        </w:rPr>
        <w:t>олску годину подноси се Министарству до 1. јула текуће школске године.</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22C6" w:rsidRDefault="00E122C6"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E122C6" w:rsidRPr="00AE1957" w:rsidRDefault="00E122C6"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август </w:t>
    </w:r>
    <w:r>
      <w:rPr>
        <w:b/>
        <w:i/>
        <w:sz w:val="20"/>
        <w:szCs w:val="20"/>
        <w:lang w:val="sr-Cyrl-CS"/>
      </w:rPr>
      <w:t>2018.</w:t>
    </w:r>
    <w:r>
      <w:rPr>
        <w:b/>
        <w:i/>
        <w:sz w:val="20"/>
        <w:szCs w:val="20"/>
        <w:lang w:val="ru-RU"/>
      </w:rPr>
      <w:t xml:space="preserve"> година</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720439"/>
    <w:multiLevelType w:val="hybridMultilevel"/>
    <w:tmpl w:val="2300F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BAF6667"/>
    <w:multiLevelType w:val="multilevel"/>
    <w:tmpl w:val="963AC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0E381DAD"/>
    <w:multiLevelType w:val="multilevel"/>
    <w:tmpl w:val="992CDD8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720"/>
      </w:pPr>
      <w:rPr>
        <w:rFonts w:hint="default"/>
        <w:b/>
      </w:rPr>
    </w:lvl>
    <w:lvl w:ilvl="4">
      <w:start w:val="1"/>
      <w:numFmt w:val="decimal"/>
      <w:isLgl/>
      <w:lvlText w:val="%1.%2.%3.%4.%5."/>
      <w:lvlJc w:val="left"/>
      <w:pPr>
        <w:ind w:left="2880" w:hanging="1080"/>
      </w:pPr>
      <w:rPr>
        <w:rFonts w:hint="default"/>
        <w:b/>
      </w:rPr>
    </w:lvl>
    <w:lvl w:ilvl="5">
      <w:start w:val="1"/>
      <w:numFmt w:val="decimal"/>
      <w:isLgl/>
      <w:lvlText w:val="%1.%2.%3.%4.%5.%6."/>
      <w:lvlJc w:val="left"/>
      <w:pPr>
        <w:ind w:left="3240" w:hanging="1080"/>
      </w:pPr>
      <w:rPr>
        <w:rFonts w:hint="default"/>
        <w:b/>
      </w:rPr>
    </w:lvl>
    <w:lvl w:ilvl="6">
      <w:start w:val="1"/>
      <w:numFmt w:val="decimal"/>
      <w:isLgl/>
      <w:lvlText w:val="%1.%2.%3.%4.%5.%6.%7."/>
      <w:lvlJc w:val="left"/>
      <w:pPr>
        <w:ind w:left="3960" w:hanging="1440"/>
      </w:pPr>
      <w:rPr>
        <w:rFonts w:hint="default"/>
        <w:b/>
      </w:rPr>
    </w:lvl>
    <w:lvl w:ilvl="7">
      <w:start w:val="1"/>
      <w:numFmt w:val="decimal"/>
      <w:isLgl/>
      <w:lvlText w:val="%1.%2.%3.%4.%5.%6.%7.%8."/>
      <w:lvlJc w:val="left"/>
      <w:pPr>
        <w:ind w:left="4320" w:hanging="1440"/>
      </w:pPr>
      <w:rPr>
        <w:rFonts w:hint="default"/>
        <w:b/>
      </w:rPr>
    </w:lvl>
    <w:lvl w:ilvl="8">
      <w:start w:val="1"/>
      <w:numFmt w:val="decimal"/>
      <w:isLgl/>
      <w:lvlText w:val="%1.%2.%3.%4.%5.%6.%7.%8.%9."/>
      <w:lvlJc w:val="left"/>
      <w:pPr>
        <w:ind w:left="5040" w:hanging="1800"/>
      </w:pPr>
      <w:rPr>
        <w:rFonts w:hint="default"/>
        <w:b/>
      </w:rPr>
    </w:lvl>
  </w:abstractNum>
  <w:abstractNum w:abstractNumId="16"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F6C5E02"/>
    <w:multiLevelType w:val="multilevel"/>
    <w:tmpl w:val="A03CA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19"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10FA6D11"/>
    <w:multiLevelType w:val="hybridMultilevel"/>
    <w:tmpl w:val="3B6289D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4F3601"/>
    <w:multiLevelType w:val="hybridMultilevel"/>
    <w:tmpl w:val="0286169A"/>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28" w15:restartNumberingAfterBreak="0">
    <w:nsid w:val="156A2C0E"/>
    <w:multiLevelType w:val="hybridMultilevel"/>
    <w:tmpl w:val="7842E352"/>
    <w:lvl w:ilvl="0" w:tplc="82C097D0">
      <w:start w:val="1"/>
      <w:numFmt w:val="decimal"/>
      <w:lvlText w:val="%1."/>
      <w:lvlJc w:val="left"/>
      <w:pPr>
        <w:ind w:left="720" w:hanging="360"/>
      </w:pPr>
      <w:rPr>
        <w:rFonts w:asciiTheme="minorHAnsi" w:hAnsi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67C42D4"/>
    <w:multiLevelType w:val="multilevel"/>
    <w:tmpl w:val="248A26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5" w15:restartNumberingAfterBreak="0">
    <w:nsid w:val="1AF4266E"/>
    <w:multiLevelType w:val="hybridMultilevel"/>
    <w:tmpl w:val="EFFA0C80"/>
    <w:lvl w:ilvl="0" w:tplc="F8683176">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D241FEE"/>
    <w:multiLevelType w:val="hybridMultilevel"/>
    <w:tmpl w:val="3472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C5EAE"/>
    <w:multiLevelType w:val="hybridMultilevel"/>
    <w:tmpl w:val="42BEF68E"/>
    <w:lvl w:ilvl="0" w:tplc="6CBE154C">
      <w:start w:val="2"/>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41" w15:restartNumberingAfterBreak="0">
    <w:nsid w:val="22025CB9"/>
    <w:multiLevelType w:val="hybridMultilevel"/>
    <w:tmpl w:val="E32C9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31102B4"/>
    <w:multiLevelType w:val="multilevel"/>
    <w:tmpl w:val="C1624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DE0AC8"/>
    <w:multiLevelType w:val="hybridMultilevel"/>
    <w:tmpl w:val="956E0D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91A0648"/>
    <w:multiLevelType w:val="hybridMultilevel"/>
    <w:tmpl w:val="85B4E18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B0D4E33"/>
    <w:multiLevelType w:val="multilevel"/>
    <w:tmpl w:val="5F4EB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9"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DDB6204"/>
    <w:multiLevelType w:val="hybridMultilevel"/>
    <w:tmpl w:val="3D4AA850"/>
    <w:lvl w:ilvl="0" w:tplc="0409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15:restartNumberingAfterBreak="0">
    <w:nsid w:val="2E03599B"/>
    <w:multiLevelType w:val="hybridMultilevel"/>
    <w:tmpl w:val="F8D00CDA"/>
    <w:lvl w:ilvl="0" w:tplc="F8D0D272">
      <w:start w:val="1"/>
      <w:numFmt w:val="decimal"/>
      <w:lvlText w:val="%1)"/>
      <w:lvlJc w:val="left"/>
      <w:pPr>
        <w:ind w:left="1069" w:hanging="360"/>
      </w:pPr>
      <w:rPr>
        <w:rFonts w:hint="default"/>
      </w:rPr>
    </w:lvl>
    <w:lvl w:ilvl="1" w:tplc="241A0019" w:tentative="1">
      <w:start w:val="1"/>
      <w:numFmt w:val="lowerLetter"/>
      <w:lvlText w:val="%2."/>
      <w:lvlJc w:val="left"/>
      <w:pPr>
        <w:ind w:left="1789" w:hanging="360"/>
      </w:pPr>
    </w:lvl>
    <w:lvl w:ilvl="2" w:tplc="241A001B" w:tentative="1">
      <w:start w:val="1"/>
      <w:numFmt w:val="lowerRoman"/>
      <w:lvlText w:val="%3."/>
      <w:lvlJc w:val="right"/>
      <w:pPr>
        <w:ind w:left="2509" w:hanging="180"/>
      </w:pPr>
    </w:lvl>
    <w:lvl w:ilvl="3" w:tplc="241A000F" w:tentative="1">
      <w:start w:val="1"/>
      <w:numFmt w:val="decimal"/>
      <w:lvlText w:val="%4."/>
      <w:lvlJc w:val="left"/>
      <w:pPr>
        <w:ind w:left="3229" w:hanging="360"/>
      </w:pPr>
    </w:lvl>
    <w:lvl w:ilvl="4" w:tplc="241A0019" w:tentative="1">
      <w:start w:val="1"/>
      <w:numFmt w:val="lowerLetter"/>
      <w:lvlText w:val="%5."/>
      <w:lvlJc w:val="left"/>
      <w:pPr>
        <w:ind w:left="3949" w:hanging="360"/>
      </w:pPr>
    </w:lvl>
    <w:lvl w:ilvl="5" w:tplc="241A001B" w:tentative="1">
      <w:start w:val="1"/>
      <w:numFmt w:val="lowerRoman"/>
      <w:lvlText w:val="%6."/>
      <w:lvlJc w:val="right"/>
      <w:pPr>
        <w:ind w:left="4669" w:hanging="180"/>
      </w:pPr>
    </w:lvl>
    <w:lvl w:ilvl="6" w:tplc="241A000F" w:tentative="1">
      <w:start w:val="1"/>
      <w:numFmt w:val="decimal"/>
      <w:lvlText w:val="%7."/>
      <w:lvlJc w:val="left"/>
      <w:pPr>
        <w:ind w:left="5389" w:hanging="360"/>
      </w:pPr>
    </w:lvl>
    <w:lvl w:ilvl="7" w:tplc="241A0019" w:tentative="1">
      <w:start w:val="1"/>
      <w:numFmt w:val="lowerLetter"/>
      <w:lvlText w:val="%8."/>
      <w:lvlJc w:val="left"/>
      <w:pPr>
        <w:ind w:left="6109" w:hanging="360"/>
      </w:pPr>
    </w:lvl>
    <w:lvl w:ilvl="8" w:tplc="241A001B" w:tentative="1">
      <w:start w:val="1"/>
      <w:numFmt w:val="lowerRoman"/>
      <w:lvlText w:val="%9."/>
      <w:lvlJc w:val="right"/>
      <w:pPr>
        <w:ind w:left="6829" w:hanging="180"/>
      </w:pPr>
    </w:lvl>
  </w:abstractNum>
  <w:abstractNum w:abstractNumId="53" w15:restartNumberingAfterBreak="0">
    <w:nsid w:val="334343AB"/>
    <w:multiLevelType w:val="hybridMultilevel"/>
    <w:tmpl w:val="7FC8C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7"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3F0A1CDA"/>
    <w:multiLevelType w:val="hybridMultilevel"/>
    <w:tmpl w:val="79F2AA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3C6356"/>
    <w:multiLevelType w:val="hybridMultilevel"/>
    <w:tmpl w:val="FB0C95FE"/>
    <w:lvl w:ilvl="0" w:tplc="98207F08">
      <w:start w:val="4"/>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CC2046C"/>
    <w:multiLevelType w:val="hybridMultilevel"/>
    <w:tmpl w:val="9E801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4E01411A"/>
    <w:multiLevelType w:val="hybridMultilevel"/>
    <w:tmpl w:val="AFA6E41E"/>
    <w:lvl w:ilvl="0" w:tplc="16B43C7A">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EA71BDB"/>
    <w:multiLevelType w:val="hybridMultilevel"/>
    <w:tmpl w:val="CF18627C"/>
    <w:lvl w:ilvl="0" w:tplc="241A0001">
      <w:start w:val="1"/>
      <w:numFmt w:val="bullet"/>
      <w:lvlText w:val=""/>
      <w:lvlJc w:val="left"/>
      <w:pPr>
        <w:ind w:left="450" w:hanging="360"/>
      </w:pPr>
      <w:rPr>
        <w:rFonts w:ascii="Symbol" w:hAnsi="Symbol" w:hint="default"/>
      </w:rPr>
    </w:lvl>
    <w:lvl w:ilvl="1" w:tplc="241A0003" w:tentative="1">
      <w:start w:val="1"/>
      <w:numFmt w:val="bullet"/>
      <w:lvlText w:val="o"/>
      <w:lvlJc w:val="left"/>
      <w:pPr>
        <w:ind w:left="1080" w:hanging="360"/>
      </w:pPr>
      <w:rPr>
        <w:rFonts w:ascii="Courier New" w:hAnsi="Courier New" w:cs="Courier New" w:hint="default"/>
      </w:rPr>
    </w:lvl>
    <w:lvl w:ilvl="2" w:tplc="241A0005" w:tentative="1">
      <w:start w:val="1"/>
      <w:numFmt w:val="bullet"/>
      <w:lvlText w:val=""/>
      <w:lvlJc w:val="left"/>
      <w:pPr>
        <w:ind w:left="1800" w:hanging="360"/>
      </w:pPr>
      <w:rPr>
        <w:rFonts w:ascii="Wingdings" w:hAnsi="Wingdings"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74"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5"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229315C"/>
    <w:multiLevelType w:val="hybridMultilevel"/>
    <w:tmpl w:val="EAD8025E"/>
    <w:lvl w:ilvl="0" w:tplc="982440F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7" w15:restartNumberingAfterBreak="0">
    <w:nsid w:val="526D60B1"/>
    <w:multiLevelType w:val="hybridMultilevel"/>
    <w:tmpl w:val="3D24F9DA"/>
    <w:lvl w:ilvl="0" w:tplc="04090001">
      <w:start w:val="1"/>
      <w:numFmt w:val="bullet"/>
      <w:lvlText w:val=""/>
      <w:lvlJc w:val="left"/>
      <w:pPr>
        <w:ind w:left="720" w:hanging="360"/>
      </w:pPr>
      <w:rPr>
        <w:rFonts w:ascii="Symbol" w:hAnsi="Symbol" w:hint="default"/>
      </w:rPr>
    </w:lvl>
    <w:lvl w:ilvl="1" w:tplc="53648FB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4E360FC"/>
    <w:multiLevelType w:val="hybridMultilevel"/>
    <w:tmpl w:val="CF9E6C86"/>
    <w:lvl w:ilvl="0" w:tplc="04090001">
      <w:start w:val="1"/>
      <w:numFmt w:val="bullet"/>
      <w:lvlText w:val=""/>
      <w:lvlJc w:val="left"/>
      <w:pPr>
        <w:ind w:left="840" w:hanging="360"/>
      </w:pPr>
      <w:rPr>
        <w:rFonts w:ascii="Symbol" w:hAnsi="Symbol" w:hint="default"/>
      </w:rPr>
    </w:lvl>
    <w:lvl w:ilvl="1" w:tplc="081A0003" w:tentative="1">
      <w:start w:val="1"/>
      <w:numFmt w:val="bullet"/>
      <w:lvlText w:val="o"/>
      <w:lvlJc w:val="left"/>
      <w:pPr>
        <w:ind w:left="1560" w:hanging="360"/>
      </w:pPr>
      <w:rPr>
        <w:rFonts w:ascii="Courier New" w:hAnsi="Courier New" w:cs="Courier New" w:hint="default"/>
      </w:rPr>
    </w:lvl>
    <w:lvl w:ilvl="2" w:tplc="081A0005" w:tentative="1">
      <w:start w:val="1"/>
      <w:numFmt w:val="bullet"/>
      <w:lvlText w:val=""/>
      <w:lvlJc w:val="left"/>
      <w:pPr>
        <w:ind w:left="2280" w:hanging="360"/>
      </w:pPr>
      <w:rPr>
        <w:rFonts w:ascii="Wingdings" w:hAnsi="Wingdings" w:hint="default"/>
      </w:rPr>
    </w:lvl>
    <w:lvl w:ilvl="3" w:tplc="081A0001" w:tentative="1">
      <w:start w:val="1"/>
      <w:numFmt w:val="bullet"/>
      <w:lvlText w:val=""/>
      <w:lvlJc w:val="left"/>
      <w:pPr>
        <w:ind w:left="3000" w:hanging="360"/>
      </w:pPr>
      <w:rPr>
        <w:rFonts w:ascii="Symbol" w:hAnsi="Symbol" w:hint="default"/>
      </w:rPr>
    </w:lvl>
    <w:lvl w:ilvl="4" w:tplc="081A0003" w:tentative="1">
      <w:start w:val="1"/>
      <w:numFmt w:val="bullet"/>
      <w:lvlText w:val="o"/>
      <w:lvlJc w:val="left"/>
      <w:pPr>
        <w:ind w:left="3720" w:hanging="360"/>
      </w:pPr>
      <w:rPr>
        <w:rFonts w:ascii="Courier New" w:hAnsi="Courier New" w:cs="Courier New" w:hint="default"/>
      </w:rPr>
    </w:lvl>
    <w:lvl w:ilvl="5" w:tplc="081A0005" w:tentative="1">
      <w:start w:val="1"/>
      <w:numFmt w:val="bullet"/>
      <w:lvlText w:val=""/>
      <w:lvlJc w:val="left"/>
      <w:pPr>
        <w:ind w:left="4440" w:hanging="360"/>
      </w:pPr>
      <w:rPr>
        <w:rFonts w:ascii="Wingdings" w:hAnsi="Wingdings" w:hint="default"/>
      </w:rPr>
    </w:lvl>
    <w:lvl w:ilvl="6" w:tplc="081A0001" w:tentative="1">
      <w:start w:val="1"/>
      <w:numFmt w:val="bullet"/>
      <w:lvlText w:val=""/>
      <w:lvlJc w:val="left"/>
      <w:pPr>
        <w:ind w:left="5160" w:hanging="360"/>
      </w:pPr>
      <w:rPr>
        <w:rFonts w:ascii="Symbol" w:hAnsi="Symbol" w:hint="default"/>
      </w:rPr>
    </w:lvl>
    <w:lvl w:ilvl="7" w:tplc="081A0003" w:tentative="1">
      <w:start w:val="1"/>
      <w:numFmt w:val="bullet"/>
      <w:lvlText w:val="o"/>
      <w:lvlJc w:val="left"/>
      <w:pPr>
        <w:ind w:left="5880" w:hanging="360"/>
      </w:pPr>
      <w:rPr>
        <w:rFonts w:ascii="Courier New" w:hAnsi="Courier New" w:cs="Courier New" w:hint="default"/>
      </w:rPr>
    </w:lvl>
    <w:lvl w:ilvl="8" w:tplc="081A0005" w:tentative="1">
      <w:start w:val="1"/>
      <w:numFmt w:val="bullet"/>
      <w:lvlText w:val=""/>
      <w:lvlJc w:val="left"/>
      <w:pPr>
        <w:ind w:left="6600" w:hanging="360"/>
      </w:pPr>
      <w:rPr>
        <w:rFonts w:ascii="Wingdings" w:hAnsi="Wingdings" w:hint="default"/>
      </w:rPr>
    </w:lvl>
  </w:abstractNum>
  <w:abstractNum w:abstractNumId="79"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1"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82"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3"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4" w15:restartNumberingAfterBreak="0">
    <w:nsid w:val="5AC865E7"/>
    <w:multiLevelType w:val="hybridMultilevel"/>
    <w:tmpl w:val="931C3A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5"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7" w15:restartNumberingAfterBreak="0">
    <w:nsid w:val="5D1D630F"/>
    <w:multiLevelType w:val="hybridMultilevel"/>
    <w:tmpl w:val="7BB43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F214877"/>
    <w:multiLevelType w:val="hybridMultilevel"/>
    <w:tmpl w:val="03644D08"/>
    <w:lvl w:ilvl="0" w:tplc="237EF380">
      <w:start w:val="1"/>
      <w:numFmt w:val="decimal"/>
      <w:lvlText w:val="(%1)"/>
      <w:lvlJc w:val="left"/>
      <w:pPr>
        <w:ind w:left="1429" w:hanging="360"/>
      </w:pPr>
      <w:rPr>
        <w:rFonts w:hint="default"/>
      </w:rPr>
    </w:lvl>
    <w:lvl w:ilvl="1" w:tplc="241A0019" w:tentative="1">
      <w:start w:val="1"/>
      <w:numFmt w:val="lowerLetter"/>
      <w:lvlText w:val="%2."/>
      <w:lvlJc w:val="left"/>
      <w:pPr>
        <w:ind w:left="2149" w:hanging="360"/>
      </w:pPr>
    </w:lvl>
    <w:lvl w:ilvl="2" w:tplc="241A001B" w:tentative="1">
      <w:start w:val="1"/>
      <w:numFmt w:val="lowerRoman"/>
      <w:lvlText w:val="%3."/>
      <w:lvlJc w:val="right"/>
      <w:pPr>
        <w:ind w:left="2869" w:hanging="180"/>
      </w:pPr>
    </w:lvl>
    <w:lvl w:ilvl="3" w:tplc="241A000F" w:tentative="1">
      <w:start w:val="1"/>
      <w:numFmt w:val="decimal"/>
      <w:lvlText w:val="%4."/>
      <w:lvlJc w:val="left"/>
      <w:pPr>
        <w:ind w:left="3589" w:hanging="360"/>
      </w:pPr>
    </w:lvl>
    <w:lvl w:ilvl="4" w:tplc="241A0019" w:tentative="1">
      <w:start w:val="1"/>
      <w:numFmt w:val="lowerLetter"/>
      <w:lvlText w:val="%5."/>
      <w:lvlJc w:val="left"/>
      <w:pPr>
        <w:ind w:left="4309" w:hanging="360"/>
      </w:pPr>
    </w:lvl>
    <w:lvl w:ilvl="5" w:tplc="241A001B" w:tentative="1">
      <w:start w:val="1"/>
      <w:numFmt w:val="lowerRoman"/>
      <w:lvlText w:val="%6."/>
      <w:lvlJc w:val="right"/>
      <w:pPr>
        <w:ind w:left="5029" w:hanging="180"/>
      </w:pPr>
    </w:lvl>
    <w:lvl w:ilvl="6" w:tplc="241A000F" w:tentative="1">
      <w:start w:val="1"/>
      <w:numFmt w:val="decimal"/>
      <w:lvlText w:val="%7."/>
      <w:lvlJc w:val="left"/>
      <w:pPr>
        <w:ind w:left="5749" w:hanging="360"/>
      </w:pPr>
    </w:lvl>
    <w:lvl w:ilvl="7" w:tplc="241A0019" w:tentative="1">
      <w:start w:val="1"/>
      <w:numFmt w:val="lowerLetter"/>
      <w:lvlText w:val="%8."/>
      <w:lvlJc w:val="left"/>
      <w:pPr>
        <w:ind w:left="6469" w:hanging="360"/>
      </w:pPr>
    </w:lvl>
    <w:lvl w:ilvl="8" w:tplc="241A001B" w:tentative="1">
      <w:start w:val="1"/>
      <w:numFmt w:val="lowerRoman"/>
      <w:lvlText w:val="%9."/>
      <w:lvlJc w:val="right"/>
      <w:pPr>
        <w:ind w:left="7189" w:hanging="180"/>
      </w:pPr>
    </w:lvl>
  </w:abstractNum>
  <w:abstractNum w:abstractNumId="89" w15:restartNumberingAfterBreak="0">
    <w:nsid w:val="61F83A6F"/>
    <w:multiLevelType w:val="hybridMultilevel"/>
    <w:tmpl w:val="A5F2D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91" w15:restartNumberingAfterBreak="0">
    <w:nsid w:val="63E06443"/>
    <w:multiLevelType w:val="hybridMultilevel"/>
    <w:tmpl w:val="7E5893C8"/>
    <w:lvl w:ilvl="0" w:tplc="1F70785A">
      <w:start w:val="1"/>
      <w:numFmt w:val="decimal"/>
      <w:lvlText w:val="%1)"/>
      <w:lvlJc w:val="left"/>
      <w:pPr>
        <w:ind w:left="1065" w:hanging="360"/>
      </w:pPr>
      <w:rPr>
        <w:rFonts w:hint="default"/>
      </w:rPr>
    </w:lvl>
    <w:lvl w:ilvl="1" w:tplc="241A0019" w:tentative="1">
      <w:start w:val="1"/>
      <w:numFmt w:val="lowerLetter"/>
      <w:lvlText w:val="%2."/>
      <w:lvlJc w:val="left"/>
      <w:pPr>
        <w:ind w:left="1785" w:hanging="360"/>
      </w:pPr>
    </w:lvl>
    <w:lvl w:ilvl="2" w:tplc="241A001B" w:tentative="1">
      <w:start w:val="1"/>
      <w:numFmt w:val="lowerRoman"/>
      <w:lvlText w:val="%3."/>
      <w:lvlJc w:val="right"/>
      <w:pPr>
        <w:ind w:left="2505" w:hanging="180"/>
      </w:pPr>
    </w:lvl>
    <w:lvl w:ilvl="3" w:tplc="241A000F" w:tentative="1">
      <w:start w:val="1"/>
      <w:numFmt w:val="decimal"/>
      <w:lvlText w:val="%4."/>
      <w:lvlJc w:val="left"/>
      <w:pPr>
        <w:ind w:left="3225" w:hanging="360"/>
      </w:pPr>
    </w:lvl>
    <w:lvl w:ilvl="4" w:tplc="241A0019" w:tentative="1">
      <w:start w:val="1"/>
      <w:numFmt w:val="lowerLetter"/>
      <w:lvlText w:val="%5."/>
      <w:lvlJc w:val="left"/>
      <w:pPr>
        <w:ind w:left="3945" w:hanging="360"/>
      </w:pPr>
    </w:lvl>
    <w:lvl w:ilvl="5" w:tplc="241A001B" w:tentative="1">
      <w:start w:val="1"/>
      <w:numFmt w:val="lowerRoman"/>
      <w:lvlText w:val="%6."/>
      <w:lvlJc w:val="right"/>
      <w:pPr>
        <w:ind w:left="4665" w:hanging="180"/>
      </w:pPr>
    </w:lvl>
    <w:lvl w:ilvl="6" w:tplc="241A000F" w:tentative="1">
      <w:start w:val="1"/>
      <w:numFmt w:val="decimal"/>
      <w:lvlText w:val="%7."/>
      <w:lvlJc w:val="left"/>
      <w:pPr>
        <w:ind w:left="5385" w:hanging="360"/>
      </w:pPr>
    </w:lvl>
    <w:lvl w:ilvl="7" w:tplc="241A0019" w:tentative="1">
      <w:start w:val="1"/>
      <w:numFmt w:val="lowerLetter"/>
      <w:lvlText w:val="%8."/>
      <w:lvlJc w:val="left"/>
      <w:pPr>
        <w:ind w:left="6105" w:hanging="360"/>
      </w:pPr>
    </w:lvl>
    <w:lvl w:ilvl="8" w:tplc="241A001B" w:tentative="1">
      <w:start w:val="1"/>
      <w:numFmt w:val="lowerRoman"/>
      <w:lvlText w:val="%9."/>
      <w:lvlJc w:val="right"/>
      <w:pPr>
        <w:ind w:left="6825" w:hanging="180"/>
      </w:pPr>
    </w:lvl>
  </w:abstractNum>
  <w:abstractNum w:abstractNumId="92"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6"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718B358D"/>
    <w:multiLevelType w:val="hybridMultilevel"/>
    <w:tmpl w:val="513AAC1C"/>
    <w:lvl w:ilvl="0" w:tplc="B0D6879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2"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103"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7A3688B"/>
    <w:multiLevelType w:val="hybridMultilevel"/>
    <w:tmpl w:val="B8AE82DA"/>
    <w:lvl w:ilvl="0" w:tplc="27FAEF88">
      <w:numFmt w:val="bullet"/>
      <w:lvlText w:val="-"/>
      <w:lvlJc w:val="left"/>
      <w:pPr>
        <w:ind w:left="420" w:hanging="360"/>
      </w:pPr>
      <w:rPr>
        <w:rFonts w:ascii="Times New Roman" w:eastAsia="Times New Roman" w:hAnsi="Times New Roman" w:cs="Times New Roman" w:hint="default"/>
      </w:rPr>
    </w:lvl>
    <w:lvl w:ilvl="1" w:tplc="241A0003">
      <w:start w:val="1"/>
      <w:numFmt w:val="bullet"/>
      <w:lvlText w:val="o"/>
      <w:lvlJc w:val="left"/>
      <w:pPr>
        <w:ind w:left="1140" w:hanging="360"/>
      </w:pPr>
      <w:rPr>
        <w:rFonts w:ascii="Courier New" w:hAnsi="Courier New" w:cs="Courier New" w:hint="default"/>
      </w:rPr>
    </w:lvl>
    <w:lvl w:ilvl="2" w:tplc="241A0005">
      <w:start w:val="1"/>
      <w:numFmt w:val="bullet"/>
      <w:lvlText w:val=""/>
      <w:lvlJc w:val="left"/>
      <w:pPr>
        <w:ind w:left="1860" w:hanging="360"/>
      </w:pPr>
      <w:rPr>
        <w:rFonts w:ascii="Wingdings" w:hAnsi="Wingdings" w:hint="default"/>
      </w:rPr>
    </w:lvl>
    <w:lvl w:ilvl="3" w:tplc="241A0001">
      <w:start w:val="1"/>
      <w:numFmt w:val="bullet"/>
      <w:lvlText w:val=""/>
      <w:lvlJc w:val="left"/>
      <w:pPr>
        <w:ind w:left="2580" w:hanging="360"/>
      </w:pPr>
      <w:rPr>
        <w:rFonts w:ascii="Symbol" w:hAnsi="Symbol" w:hint="default"/>
      </w:rPr>
    </w:lvl>
    <w:lvl w:ilvl="4" w:tplc="241A0003">
      <w:start w:val="1"/>
      <w:numFmt w:val="bullet"/>
      <w:lvlText w:val="o"/>
      <w:lvlJc w:val="left"/>
      <w:pPr>
        <w:ind w:left="3300" w:hanging="360"/>
      </w:pPr>
      <w:rPr>
        <w:rFonts w:ascii="Courier New" w:hAnsi="Courier New" w:cs="Courier New" w:hint="default"/>
      </w:rPr>
    </w:lvl>
    <w:lvl w:ilvl="5" w:tplc="241A0005">
      <w:start w:val="1"/>
      <w:numFmt w:val="bullet"/>
      <w:lvlText w:val=""/>
      <w:lvlJc w:val="left"/>
      <w:pPr>
        <w:ind w:left="4020" w:hanging="360"/>
      </w:pPr>
      <w:rPr>
        <w:rFonts w:ascii="Wingdings" w:hAnsi="Wingdings" w:hint="default"/>
      </w:rPr>
    </w:lvl>
    <w:lvl w:ilvl="6" w:tplc="241A0001">
      <w:start w:val="1"/>
      <w:numFmt w:val="bullet"/>
      <w:lvlText w:val=""/>
      <w:lvlJc w:val="left"/>
      <w:pPr>
        <w:ind w:left="4740" w:hanging="360"/>
      </w:pPr>
      <w:rPr>
        <w:rFonts w:ascii="Symbol" w:hAnsi="Symbol" w:hint="default"/>
      </w:rPr>
    </w:lvl>
    <w:lvl w:ilvl="7" w:tplc="241A0003">
      <w:start w:val="1"/>
      <w:numFmt w:val="bullet"/>
      <w:lvlText w:val="o"/>
      <w:lvlJc w:val="left"/>
      <w:pPr>
        <w:ind w:left="5460" w:hanging="360"/>
      </w:pPr>
      <w:rPr>
        <w:rFonts w:ascii="Courier New" w:hAnsi="Courier New" w:cs="Courier New" w:hint="default"/>
      </w:rPr>
    </w:lvl>
    <w:lvl w:ilvl="8" w:tplc="241A0005">
      <w:start w:val="1"/>
      <w:numFmt w:val="bullet"/>
      <w:lvlText w:val=""/>
      <w:lvlJc w:val="left"/>
      <w:pPr>
        <w:ind w:left="6180" w:hanging="360"/>
      </w:pPr>
      <w:rPr>
        <w:rFonts w:ascii="Wingdings" w:hAnsi="Wingdings" w:hint="default"/>
      </w:rPr>
    </w:lvl>
  </w:abstractNum>
  <w:abstractNum w:abstractNumId="108"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83D08AB"/>
    <w:multiLevelType w:val="hybridMultilevel"/>
    <w:tmpl w:val="582C1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3"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14"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D6C6F2B"/>
    <w:multiLevelType w:val="multilevel"/>
    <w:tmpl w:val="10981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83"/>
  </w:num>
  <w:num w:numId="5">
    <w:abstractNumId w:val="7"/>
  </w:num>
  <w:num w:numId="6">
    <w:abstractNumId w:val="62"/>
  </w:num>
  <w:num w:numId="7">
    <w:abstractNumId w:val="5"/>
  </w:num>
  <w:num w:numId="8">
    <w:abstractNumId w:val="26"/>
  </w:num>
  <w:num w:numId="9">
    <w:abstractNumId w:val="4"/>
  </w:num>
  <w:num w:numId="10">
    <w:abstractNumId w:val="3"/>
  </w:num>
  <w:num w:numId="11">
    <w:abstractNumId w:val="75"/>
  </w:num>
  <w:num w:numId="12">
    <w:abstractNumId w:val="47"/>
  </w:num>
  <w:num w:numId="13">
    <w:abstractNumId w:val="32"/>
  </w:num>
  <w:num w:numId="14">
    <w:abstractNumId w:val="11"/>
  </w:num>
  <w:num w:numId="15">
    <w:abstractNumId w:val="19"/>
  </w:num>
  <w:num w:numId="16">
    <w:abstractNumId w:val="116"/>
  </w:num>
  <w:num w:numId="17">
    <w:abstractNumId w:val="1"/>
  </w:num>
  <w:num w:numId="18">
    <w:abstractNumId w:val="99"/>
  </w:num>
  <w:num w:numId="19">
    <w:abstractNumId w:val="29"/>
  </w:num>
  <w:num w:numId="20">
    <w:abstractNumId w:val="103"/>
  </w:num>
  <w:num w:numId="21">
    <w:abstractNumId w:val="65"/>
  </w:num>
  <w:num w:numId="22">
    <w:abstractNumId w:val="69"/>
  </w:num>
  <w:num w:numId="23">
    <w:abstractNumId w:val="110"/>
  </w:num>
  <w:num w:numId="24">
    <w:abstractNumId w:val="57"/>
  </w:num>
  <w:num w:numId="25">
    <w:abstractNumId w:val="105"/>
  </w:num>
  <w:num w:numId="26">
    <w:abstractNumId w:val="22"/>
  </w:num>
  <w:num w:numId="27">
    <w:abstractNumId w:val="31"/>
  </w:num>
  <w:num w:numId="28">
    <w:abstractNumId w:val="49"/>
  </w:num>
  <w:num w:numId="29">
    <w:abstractNumId w:val="25"/>
  </w:num>
  <w:num w:numId="30">
    <w:abstractNumId w:val="93"/>
  </w:num>
  <w:num w:numId="31">
    <w:abstractNumId w:val="44"/>
  </w:num>
  <w:num w:numId="32">
    <w:abstractNumId w:val="90"/>
  </w:num>
  <w:num w:numId="33">
    <w:abstractNumId w:val="109"/>
  </w:num>
  <w:num w:numId="34">
    <w:abstractNumId w:val="21"/>
  </w:num>
  <w:num w:numId="35">
    <w:abstractNumId w:val="59"/>
  </w:num>
  <w:num w:numId="36">
    <w:abstractNumId w:val="108"/>
  </w:num>
  <w:num w:numId="37">
    <w:abstractNumId w:val="16"/>
  </w:num>
  <w:num w:numId="38">
    <w:abstractNumId w:val="68"/>
  </w:num>
  <w:num w:numId="39">
    <w:abstractNumId w:val="85"/>
  </w:num>
  <w:num w:numId="40">
    <w:abstractNumId w:val="23"/>
  </w:num>
  <w:num w:numId="41">
    <w:abstractNumId w:val="60"/>
  </w:num>
  <w:num w:numId="42">
    <w:abstractNumId w:val="54"/>
  </w:num>
  <w:num w:numId="43">
    <w:abstractNumId w:val="82"/>
  </w:num>
  <w:num w:numId="44">
    <w:abstractNumId w:val="113"/>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12"/>
  </w:num>
  <w:num w:numId="47">
    <w:abstractNumId w:val="2"/>
  </w:num>
  <w:num w:numId="48">
    <w:abstractNumId w:val="37"/>
  </w:num>
  <w:num w:numId="49">
    <w:abstractNumId w:val="92"/>
  </w:num>
  <w:num w:numId="50">
    <w:abstractNumId w:val="48"/>
  </w:num>
  <w:num w:numId="51">
    <w:abstractNumId w:val="36"/>
  </w:num>
  <w:num w:numId="52">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96"/>
  </w:num>
  <w:num w:numId="54">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4"/>
  </w:num>
  <w:num w:numId="56">
    <w:abstractNumId w:val="71"/>
  </w:num>
  <w:num w:numId="57">
    <w:abstractNumId w:val="101"/>
  </w:num>
  <w:num w:numId="58">
    <w:abstractNumId w:val="56"/>
  </w:num>
  <w:num w:numId="59">
    <w:abstractNumId w:val="81"/>
  </w:num>
  <w:num w:numId="60">
    <w:abstractNumId w:val="40"/>
  </w:num>
  <w:num w:numId="61">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86"/>
  </w:num>
  <w:num w:numId="63">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5"/>
  </w:num>
  <w:num w:numId="65">
    <w:abstractNumId w:val="18"/>
  </w:num>
  <w:num w:numId="66">
    <w:abstractNumId w:val="97"/>
  </w:num>
  <w:num w:numId="67">
    <w:abstractNumId w:val="114"/>
  </w:num>
  <w:num w:numId="68">
    <w:abstractNumId w:val="106"/>
  </w:num>
  <w:num w:numId="69">
    <w:abstractNumId w:val="79"/>
  </w:num>
  <w:num w:numId="70">
    <w:abstractNumId w:val="8"/>
  </w:num>
  <w:num w:numId="71">
    <w:abstractNumId w:val="50"/>
  </w:num>
  <w:num w:numId="72">
    <w:abstractNumId w:val="98"/>
  </w:num>
  <w:num w:numId="73">
    <w:abstractNumId w:val="104"/>
  </w:num>
  <w:num w:numId="74">
    <w:abstractNumId w:val="33"/>
  </w:num>
  <w:num w:numId="75">
    <w:abstractNumId w:val="12"/>
  </w:num>
  <w:num w:numId="76">
    <w:abstractNumId w:val="66"/>
  </w:num>
  <w:num w:numId="77">
    <w:abstractNumId w:val="58"/>
  </w:num>
  <w:num w:numId="78">
    <w:abstractNumId w:val="10"/>
  </w:num>
  <w:num w:numId="79">
    <w:abstractNumId w:val="94"/>
  </w:num>
  <w:num w:numId="80">
    <w:abstractNumId w:val="95"/>
  </w:num>
  <w:num w:numId="81">
    <w:abstractNumId w:val="43"/>
  </w:num>
  <w:num w:numId="82">
    <w:abstractNumId w:val="87"/>
  </w:num>
  <w:num w:numId="83">
    <w:abstractNumId w:val="53"/>
  </w:num>
  <w:num w:numId="84">
    <w:abstractNumId w:val="28"/>
  </w:num>
  <w:num w:numId="85">
    <w:abstractNumId w:val="15"/>
  </w:num>
  <w:num w:numId="86">
    <w:abstractNumId w:val="27"/>
  </w:num>
  <w:num w:numId="87">
    <w:abstractNumId w:val="51"/>
  </w:num>
  <w:num w:numId="88">
    <w:abstractNumId w:val="78"/>
  </w:num>
  <w:num w:numId="89">
    <w:abstractNumId w:val="41"/>
  </w:num>
  <w:num w:numId="90">
    <w:abstractNumId w:val="70"/>
  </w:num>
  <w:num w:numId="91">
    <w:abstractNumId w:val="38"/>
  </w:num>
  <w:num w:numId="92">
    <w:abstractNumId w:val="45"/>
  </w:num>
  <w:num w:numId="93">
    <w:abstractNumId w:val="35"/>
  </w:num>
  <w:num w:numId="94">
    <w:abstractNumId w:val="52"/>
  </w:num>
  <w:num w:numId="95">
    <w:abstractNumId w:val="88"/>
  </w:num>
  <w:num w:numId="96">
    <w:abstractNumId w:val="91"/>
  </w:num>
  <w:num w:numId="97">
    <w:abstractNumId w:val="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00"/>
  </w:num>
  <w:num w:numId="101">
    <w:abstractNumId w:val="72"/>
  </w:num>
  <w:num w:numId="102">
    <w:abstractNumId w:val="20"/>
  </w:num>
  <w:num w:numId="103">
    <w:abstractNumId w:val="64"/>
  </w:num>
  <w:num w:numId="104">
    <w:abstractNumId w:val="67"/>
  </w:num>
  <w:num w:numId="10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07"/>
  </w:num>
  <w:num w:numId="108">
    <w:abstractNumId w:val="39"/>
  </w:num>
  <w:num w:numId="109">
    <w:abstractNumId w:val="61"/>
  </w:num>
  <w:num w:numId="110">
    <w:abstractNumId w:val="73"/>
  </w:num>
  <w:num w:numId="11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7"/>
  </w:num>
  <w:num w:numId="115">
    <w:abstractNumId w:val="115"/>
  </w:num>
  <w:num w:numId="116">
    <w:abstractNumId w:val="13"/>
  </w:num>
  <w:num w:numId="117">
    <w:abstractNumId w:val="77"/>
  </w:num>
  <w:num w:numId="118">
    <w:abstractNumId w:val="111"/>
  </w:num>
  <w:num w:numId="119">
    <w:abstractNumId w:val="89"/>
  </w:num>
  <w:num w:numId="120">
    <w:abstractNumId w:val="30"/>
  </w:num>
  <w:num w:numId="121">
    <w:abstractNumId w:val="46"/>
  </w:num>
  <w:num w:numId="122">
    <w:abstractNumId w:val="4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en-US" w:vendorID="64" w:dllVersion="131078"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2D88"/>
    <w:rsid w:val="000034DB"/>
    <w:rsid w:val="00003EBB"/>
    <w:rsid w:val="0000430C"/>
    <w:rsid w:val="0000447F"/>
    <w:rsid w:val="000045C0"/>
    <w:rsid w:val="00005144"/>
    <w:rsid w:val="00006378"/>
    <w:rsid w:val="000064CC"/>
    <w:rsid w:val="00006892"/>
    <w:rsid w:val="000069B5"/>
    <w:rsid w:val="0000720B"/>
    <w:rsid w:val="00007545"/>
    <w:rsid w:val="000077E7"/>
    <w:rsid w:val="00007FD4"/>
    <w:rsid w:val="00010A1B"/>
    <w:rsid w:val="00010CAD"/>
    <w:rsid w:val="00010E0A"/>
    <w:rsid w:val="00010F53"/>
    <w:rsid w:val="00011A3A"/>
    <w:rsid w:val="00011B31"/>
    <w:rsid w:val="00011BE9"/>
    <w:rsid w:val="000128FB"/>
    <w:rsid w:val="00012CDB"/>
    <w:rsid w:val="0001314E"/>
    <w:rsid w:val="00013922"/>
    <w:rsid w:val="00013A22"/>
    <w:rsid w:val="00014720"/>
    <w:rsid w:val="00014D6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66B"/>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32C5"/>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9C2"/>
    <w:rsid w:val="00052F07"/>
    <w:rsid w:val="00052FF9"/>
    <w:rsid w:val="00053A71"/>
    <w:rsid w:val="00053C1A"/>
    <w:rsid w:val="00054732"/>
    <w:rsid w:val="000548E3"/>
    <w:rsid w:val="00054B61"/>
    <w:rsid w:val="00054E6F"/>
    <w:rsid w:val="0005573C"/>
    <w:rsid w:val="0005598A"/>
    <w:rsid w:val="00056B9B"/>
    <w:rsid w:val="00057909"/>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4EC"/>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B7B"/>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54B"/>
    <w:rsid w:val="000927B3"/>
    <w:rsid w:val="00092A69"/>
    <w:rsid w:val="00092E2F"/>
    <w:rsid w:val="00092E4C"/>
    <w:rsid w:val="00093031"/>
    <w:rsid w:val="000930E4"/>
    <w:rsid w:val="00093258"/>
    <w:rsid w:val="00093791"/>
    <w:rsid w:val="00094353"/>
    <w:rsid w:val="00094433"/>
    <w:rsid w:val="0009473B"/>
    <w:rsid w:val="0009486A"/>
    <w:rsid w:val="00094A6A"/>
    <w:rsid w:val="00094CC7"/>
    <w:rsid w:val="00094FD3"/>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3EF3"/>
    <w:rsid w:val="000A4D06"/>
    <w:rsid w:val="000A51FA"/>
    <w:rsid w:val="000A52F8"/>
    <w:rsid w:val="000A5D5F"/>
    <w:rsid w:val="000A620D"/>
    <w:rsid w:val="000A6B40"/>
    <w:rsid w:val="000A7458"/>
    <w:rsid w:val="000A758E"/>
    <w:rsid w:val="000A763D"/>
    <w:rsid w:val="000B01E5"/>
    <w:rsid w:val="000B0CF7"/>
    <w:rsid w:val="000B1167"/>
    <w:rsid w:val="000B1600"/>
    <w:rsid w:val="000B2052"/>
    <w:rsid w:val="000B27FF"/>
    <w:rsid w:val="000B2B3E"/>
    <w:rsid w:val="000B31E8"/>
    <w:rsid w:val="000B359B"/>
    <w:rsid w:val="000B375D"/>
    <w:rsid w:val="000B379E"/>
    <w:rsid w:val="000B3D8A"/>
    <w:rsid w:val="000B41C6"/>
    <w:rsid w:val="000B4473"/>
    <w:rsid w:val="000B4B2E"/>
    <w:rsid w:val="000B54D7"/>
    <w:rsid w:val="000B58E3"/>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4FC2"/>
    <w:rsid w:val="000C50D5"/>
    <w:rsid w:val="000C5117"/>
    <w:rsid w:val="000C5EF6"/>
    <w:rsid w:val="000C64E3"/>
    <w:rsid w:val="000C6650"/>
    <w:rsid w:val="000C6EC2"/>
    <w:rsid w:val="000C78A5"/>
    <w:rsid w:val="000C78B7"/>
    <w:rsid w:val="000C7FDC"/>
    <w:rsid w:val="000D0DD5"/>
    <w:rsid w:val="000D11A2"/>
    <w:rsid w:val="000D1E01"/>
    <w:rsid w:val="000D2CB8"/>
    <w:rsid w:val="000D2CF7"/>
    <w:rsid w:val="000D2DD6"/>
    <w:rsid w:val="000D30C0"/>
    <w:rsid w:val="000D355B"/>
    <w:rsid w:val="000D3766"/>
    <w:rsid w:val="000D43B6"/>
    <w:rsid w:val="000D449D"/>
    <w:rsid w:val="000D49D1"/>
    <w:rsid w:val="000D4E54"/>
    <w:rsid w:val="000D509A"/>
    <w:rsid w:val="000D5116"/>
    <w:rsid w:val="000D569A"/>
    <w:rsid w:val="000D5CD4"/>
    <w:rsid w:val="000D6234"/>
    <w:rsid w:val="000D6865"/>
    <w:rsid w:val="000D6FFD"/>
    <w:rsid w:val="000D7630"/>
    <w:rsid w:val="000E0235"/>
    <w:rsid w:val="000E0762"/>
    <w:rsid w:val="000E0C03"/>
    <w:rsid w:val="000E140B"/>
    <w:rsid w:val="000E1D4A"/>
    <w:rsid w:val="000E1E83"/>
    <w:rsid w:val="000E1F29"/>
    <w:rsid w:val="000E248B"/>
    <w:rsid w:val="000E29B3"/>
    <w:rsid w:val="000E2D12"/>
    <w:rsid w:val="000E38BD"/>
    <w:rsid w:val="000E393A"/>
    <w:rsid w:val="000E570D"/>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1C9"/>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1F55"/>
    <w:rsid w:val="001029B7"/>
    <w:rsid w:val="00103068"/>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079F0"/>
    <w:rsid w:val="0011028B"/>
    <w:rsid w:val="0011042E"/>
    <w:rsid w:val="00110685"/>
    <w:rsid w:val="001106DC"/>
    <w:rsid w:val="001107A9"/>
    <w:rsid w:val="00110A73"/>
    <w:rsid w:val="00110AFD"/>
    <w:rsid w:val="001113D8"/>
    <w:rsid w:val="00111682"/>
    <w:rsid w:val="00111F80"/>
    <w:rsid w:val="00112452"/>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96E"/>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7DF"/>
    <w:rsid w:val="0013292D"/>
    <w:rsid w:val="00132B91"/>
    <w:rsid w:val="00132D4A"/>
    <w:rsid w:val="00132FB5"/>
    <w:rsid w:val="00133234"/>
    <w:rsid w:val="00133A24"/>
    <w:rsid w:val="00133E69"/>
    <w:rsid w:val="001349DA"/>
    <w:rsid w:val="00134DCE"/>
    <w:rsid w:val="00135122"/>
    <w:rsid w:val="00135404"/>
    <w:rsid w:val="00135758"/>
    <w:rsid w:val="00135AD1"/>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2F2"/>
    <w:rsid w:val="0015137B"/>
    <w:rsid w:val="001514EC"/>
    <w:rsid w:val="001517D2"/>
    <w:rsid w:val="00151D63"/>
    <w:rsid w:val="001522FA"/>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360"/>
    <w:rsid w:val="001904C4"/>
    <w:rsid w:val="00190501"/>
    <w:rsid w:val="0019076A"/>
    <w:rsid w:val="00190A33"/>
    <w:rsid w:val="00190AF1"/>
    <w:rsid w:val="00190D84"/>
    <w:rsid w:val="001914B4"/>
    <w:rsid w:val="001915BB"/>
    <w:rsid w:val="0019261E"/>
    <w:rsid w:val="00192750"/>
    <w:rsid w:val="00192AEB"/>
    <w:rsid w:val="00192B64"/>
    <w:rsid w:val="00193023"/>
    <w:rsid w:val="00193748"/>
    <w:rsid w:val="001940B7"/>
    <w:rsid w:val="00194CD8"/>
    <w:rsid w:val="001955C1"/>
    <w:rsid w:val="00195710"/>
    <w:rsid w:val="001960A9"/>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4FA"/>
    <w:rsid w:val="001A78A7"/>
    <w:rsid w:val="001A79FA"/>
    <w:rsid w:val="001B03C7"/>
    <w:rsid w:val="001B1394"/>
    <w:rsid w:val="001B1635"/>
    <w:rsid w:val="001B1A73"/>
    <w:rsid w:val="001B22C0"/>
    <w:rsid w:val="001B31ED"/>
    <w:rsid w:val="001B4137"/>
    <w:rsid w:val="001B502C"/>
    <w:rsid w:val="001B5377"/>
    <w:rsid w:val="001B6BD4"/>
    <w:rsid w:val="001B6F7A"/>
    <w:rsid w:val="001B711B"/>
    <w:rsid w:val="001B727A"/>
    <w:rsid w:val="001B75A6"/>
    <w:rsid w:val="001C09CB"/>
    <w:rsid w:val="001C0B73"/>
    <w:rsid w:val="001C0F2B"/>
    <w:rsid w:val="001C119B"/>
    <w:rsid w:val="001C1C40"/>
    <w:rsid w:val="001C1E7B"/>
    <w:rsid w:val="001C30DA"/>
    <w:rsid w:val="001C32FE"/>
    <w:rsid w:val="001C4BA9"/>
    <w:rsid w:val="001C4E8A"/>
    <w:rsid w:val="001C4FD5"/>
    <w:rsid w:val="001C51C4"/>
    <w:rsid w:val="001C5C70"/>
    <w:rsid w:val="001C5E77"/>
    <w:rsid w:val="001C5F8C"/>
    <w:rsid w:val="001C5FF7"/>
    <w:rsid w:val="001C6134"/>
    <w:rsid w:val="001C64A6"/>
    <w:rsid w:val="001C6C5B"/>
    <w:rsid w:val="001C7313"/>
    <w:rsid w:val="001C778A"/>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C6"/>
    <w:rsid w:val="001D69D3"/>
    <w:rsid w:val="001D6BD4"/>
    <w:rsid w:val="001D785A"/>
    <w:rsid w:val="001D7A50"/>
    <w:rsid w:val="001D7AEA"/>
    <w:rsid w:val="001E006B"/>
    <w:rsid w:val="001E04AC"/>
    <w:rsid w:val="001E06F5"/>
    <w:rsid w:val="001E0A1F"/>
    <w:rsid w:val="001E0C96"/>
    <w:rsid w:val="001E128B"/>
    <w:rsid w:val="001E146D"/>
    <w:rsid w:val="001E1826"/>
    <w:rsid w:val="001E1AB0"/>
    <w:rsid w:val="001E21BA"/>
    <w:rsid w:val="001E3602"/>
    <w:rsid w:val="001E3F48"/>
    <w:rsid w:val="001E4C98"/>
    <w:rsid w:val="001E4E03"/>
    <w:rsid w:val="001E529F"/>
    <w:rsid w:val="001E5895"/>
    <w:rsid w:val="001E5B4C"/>
    <w:rsid w:val="001E5B92"/>
    <w:rsid w:val="001E5EA8"/>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0C"/>
    <w:rsid w:val="00201E35"/>
    <w:rsid w:val="00202547"/>
    <w:rsid w:val="00202A9A"/>
    <w:rsid w:val="00202DC3"/>
    <w:rsid w:val="00202F59"/>
    <w:rsid w:val="0020328A"/>
    <w:rsid w:val="00203465"/>
    <w:rsid w:val="00203520"/>
    <w:rsid w:val="002035FD"/>
    <w:rsid w:val="0020424E"/>
    <w:rsid w:val="00204271"/>
    <w:rsid w:val="0020481C"/>
    <w:rsid w:val="002049E1"/>
    <w:rsid w:val="00204BB4"/>
    <w:rsid w:val="00204F65"/>
    <w:rsid w:val="00205739"/>
    <w:rsid w:val="00205956"/>
    <w:rsid w:val="002064B6"/>
    <w:rsid w:val="00206928"/>
    <w:rsid w:val="00206A83"/>
    <w:rsid w:val="00206F6D"/>
    <w:rsid w:val="00206F94"/>
    <w:rsid w:val="0020759B"/>
    <w:rsid w:val="00207902"/>
    <w:rsid w:val="00207CD5"/>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D1D"/>
    <w:rsid w:val="00224F86"/>
    <w:rsid w:val="00226032"/>
    <w:rsid w:val="0022682D"/>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3EBC"/>
    <w:rsid w:val="002340F6"/>
    <w:rsid w:val="00234440"/>
    <w:rsid w:val="00234B88"/>
    <w:rsid w:val="002351D1"/>
    <w:rsid w:val="0023560C"/>
    <w:rsid w:val="002358C4"/>
    <w:rsid w:val="00235B6B"/>
    <w:rsid w:val="00235C2B"/>
    <w:rsid w:val="00237374"/>
    <w:rsid w:val="002376EA"/>
    <w:rsid w:val="00237B95"/>
    <w:rsid w:val="00240248"/>
    <w:rsid w:val="0024031E"/>
    <w:rsid w:val="0024036E"/>
    <w:rsid w:val="002420F8"/>
    <w:rsid w:val="00242114"/>
    <w:rsid w:val="00242442"/>
    <w:rsid w:val="00242D6D"/>
    <w:rsid w:val="002431A2"/>
    <w:rsid w:val="002432CD"/>
    <w:rsid w:val="002432E5"/>
    <w:rsid w:val="0024360F"/>
    <w:rsid w:val="00243BD8"/>
    <w:rsid w:val="00243F4B"/>
    <w:rsid w:val="002440B4"/>
    <w:rsid w:val="00244916"/>
    <w:rsid w:val="00245316"/>
    <w:rsid w:val="00245802"/>
    <w:rsid w:val="002459ED"/>
    <w:rsid w:val="00245C4D"/>
    <w:rsid w:val="002462D4"/>
    <w:rsid w:val="002468AE"/>
    <w:rsid w:val="00246CBA"/>
    <w:rsid w:val="002471E0"/>
    <w:rsid w:val="00247442"/>
    <w:rsid w:val="00247865"/>
    <w:rsid w:val="00247A8B"/>
    <w:rsid w:val="00250459"/>
    <w:rsid w:val="0025110F"/>
    <w:rsid w:val="002512D7"/>
    <w:rsid w:val="00251A1A"/>
    <w:rsid w:val="00251A4B"/>
    <w:rsid w:val="002527F7"/>
    <w:rsid w:val="0025283F"/>
    <w:rsid w:val="00252CAD"/>
    <w:rsid w:val="00252D8A"/>
    <w:rsid w:val="00252DD1"/>
    <w:rsid w:val="00252DDB"/>
    <w:rsid w:val="002540CF"/>
    <w:rsid w:val="00254AA0"/>
    <w:rsid w:val="00255291"/>
    <w:rsid w:val="00255C5E"/>
    <w:rsid w:val="00255DDE"/>
    <w:rsid w:val="00255EFE"/>
    <w:rsid w:val="0025640B"/>
    <w:rsid w:val="00256EAA"/>
    <w:rsid w:val="00257060"/>
    <w:rsid w:val="00257253"/>
    <w:rsid w:val="002577B1"/>
    <w:rsid w:val="00257982"/>
    <w:rsid w:val="00260AFA"/>
    <w:rsid w:val="00261138"/>
    <w:rsid w:val="002620F0"/>
    <w:rsid w:val="0026235D"/>
    <w:rsid w:val="00262813"/>
    <w:rsid w:val="002635C7"/>
    <w:rsid w:val="002638B0"/>
    <w:rsid w:val="00264250"/>
    <w:rsid w:val="0026429F"/>
    <w:rsid w:val="00264507"/>
    <w:rsid w:val="00264641"/>
    <w:rsid w:val="0026464A"/>
    <w:rsid w:val="00264A4F"/>
    <w:rsid w:val="00265389"/>
    <w:rsid w:val="0026572C"/>
    <w:rsid w:val="0026677F"/>
    <w:rsid w:val="00266968"/>
    <w:rsid w:val="00267E4F"/>
    <w:rsid w:val="002706E4"/>
    <w:rsid w:val="00270F2D"/>
    <w:rsid w:val="002711CE"/>
    <w:rsid w:val="00271DD7"/>
    <w:rsid w:val="002727E5"/>
    <w:rsid w:val="00272B1A"/>
    <w:rsid w:val="00272C60"/>
    <w:rsid w:val="00273147"/>
    <w:rsid w:val="0027425C"/>
    <w:rsid w:val="00274770"/>
    <w:rsid w:val="002747DC"/>
    <w:rsid w:val="0027534B"/>
    <w:rsid w:val="00275487"/>
    <w:rsid w:val="002759B8"/>
    <w:rsid w:val="00275C36"/>
    <w:rsid w:val="00275CA0"/>
    <w:rsid w:val="00276B5A"/>
    <w:rsid w:val="002778C9"/>
    <w:rsid w:val="00277966"/>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D28"/>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5C12"/>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2B5"/>
    <w:rsid w:val="002A7D1E"/>
    <w:rsid w:val="002B0CC1"/>
    <w:rsid w:val="002B1528"/>
    <w:rsid w:val="002B1E3E"/>
    <w:rsid w:val="002B2078"/>
    <w:rsid w:val="002B2DE1"/>
    <w:rsid w:val="002B32D2"/>
    <w:rsid w:val="002B34D7"/>
    <w:rsid w:val="002B40B0"/>
    <w:rsid w:val="002B4216"/>
    <w:rsid w:val="002B42A2"/>
    <w:rsid w:val="002B4CB2"/>
    <w:rsid w:val="002B556F"/>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1BD"/>
    <w:rsid w:val="002C5AD5"/>
    <w:rsid w:val="002C67AE"/>
    <w:rsid w:val="002C67ED"/>
    <w:rsid w:val="002C6887"/>
    <w:rsid w:val="002C7074"/>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5A25"/>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0D0"/>
    <w:rsid w:val="002F6FF9"/>
    <w:rsid w:val="003001B5"/>
    <w:rsid w:val="003008CD"/>
    <w:rsid w:val="00301E8C"/>
    <w:rsid w:val="00302979"/>
    <w:rsid w:val="00302CE2"/>
    <w:rsid w:val="00303A85"/>
    <w:rsid w:val="0030420D"/>
    <w:rsid w:val="003045BE"/>
    <w:rsid w:val="00304A38"/>
    <w:rsid w:val="00304AB8"/>
    <w:rsid w:val="00304C9B"/>
    <w:rsid w:val="00304D3E"/>
    <w:rsid w:val="00304D7F"/>
    <w:rsid w:val="0030520B"/>
    <w:rsid w:val="00305378"/>
    <w:rsid w:val="0030567A"/>
    <w:rsid w:val="00306158"/>
    <w:rsid w:val="0030721C"/>
    <w:rsid w:val="00307606"/>
    <w:rsid w:val="00307BD6"/>
    <w:rsid w:val="00307EFB"/>
    <w:rsid w:val="00310187"/>
    <w:rsid w:val="00310552"/>
    <w:rsid w:val="0031072B"/>
    <w:rsid w:val="0031081F"/>
    <w:rsid w:val="00310C90"/>
    <w:rsid w:val="00310EE3"/>
    <w:rsid w:val="00310F83"/>
    <w:rsid w:val="003112A7"/>
    <w:rsid w:val="0031143B"/>
    <w:rsid w:val="00311894"/>
    <w:rsid w:val="00311B14"/>
    <w:rsid w:val="00311B41"/>
    <w:rsid w:val="00311B47"/>
    <w:rsid w:val="003121B2"/>
    <w:rsid w:val="003127FD"/>
    <w:rsid w:val="00312C74"/>
    <w:rsid w:val="00312EBD"/>
    <w:rsid w:val="00313776"/>
    <w:rsid w:val="00313B48"/>
    <w:rsid w:val="003140B1"/>
    <w:rsid w:val="00314158"/>
    <w:rsid w:val="0031470C"/>
    <w:rsid w:val="003158DB"/>
    <w:rsid w:val="003164B0"/>
    <w:rsid w:val="00320034"/>
    <w:rsid w:val="00320067"/>
    <w:rsid w:val="00320471"/>
    <w:rsid w:val="003205A7"/>
    <w:rsid w:val="003207CD"/>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5CE"/>
    <w:rsid w:val="003308CB"/>
    <w:rsid w:val="00330FC6"/>
    <w:rsid w:val="00331063"/>
    <w:rsid w:val="003311F4"/>
    <w:rsid w:val="00331A51"/>
    <w:rsid w:val="00331B2A"/>
    <w:rsid w:val="00331B37"/>
    <w:rsid w:val="00331C38"/>
    <w:rsid w:val="00331E32"/>
    <w:rsid w:val="00333084"/>
    <w:rsid w:val="003335B9"/>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548"/>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223"/>
    <w:rsid w:val="00366403"/>
    <w:rsid w:val="003665F8"/>
    <w:rsid w:val="00366B12"/>
    <w:rsid w:val="00367302"/>
    <w:rsid w:val="00367F38"/>
    <w:rsid w:val="00370744"/>
    <w:rsid w:val="003708DE"/>
    <w:rsid w:val="00370984"/>
    <w:rsid w:val="00370A81"/>
    <w:rsid w:val="00370EE1"/>
    <w:rsid w:val="00371021"/>
    <w:rsid w:val="003715B7"/>
    <w:rsid w:val="00372A8E"/>
    <w:rsid w:val="00372B2C"/>
    <w:rsid w:val="0037317D"/>
    <w:rsid w:val="00373441"/>
    <w:rsid w:val="003739E2"/>
    <w:rsid w:val="00373C3C"/>
    <w:rsid w:val="003743B6"/>
    <w:rsid w:val="00375573"/>
    <w:rsid w:val="00375782"/>
    <w:rsid w:val="00375FDE"/>
    <w:rsid w:val="00376308"/>
    <w:rsid w:val="00376A31"/>
    <w:rsid w:val="00376D13"/>
    <w:rsid w:val="00376E43"/>
    <w:rsid w:val="0037736A"/>
    <w:rsid w:val="003774C3"/>
    <w:rsid w:val="00377686"/>
    <w:rsid w:val="00380636"/>
    <w:rsid w:val="00380779"/>
    <w:rsid w:val="00380A33"/>
    <w:rsid w:val="0038172F"/>
    <w:rsid w:val="003823BB"/>
    <w:rsid w:val="00382510"/>
    <w:rsid w:val="003829E2"/>
    <w:rsid w:val="00383206"/>
    <w:rsid w:val="00384B15"/>
    <w:rsid w:val="00384D73"/>
    <w:rsid w:val="00385364"/>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2665"/>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3AD"/>
    <w:rsid w:val="003B3DF4"/>
    <w:rsid w:val="003B3E66"/>
    <w:rsid w:val="003B4452"/>
    <w:rsid w:val="003B4B9B"/>
    <w:rsid w:val="003B4C7B"/>
    <w:rsid w:val="003B52C4"/>
    <w:rsid w:val="003B5F2D"/>
    <w:rsid w:val="003B5F38"/>
    <w:rsid w:val="003B6608"/>
    <w:rsid w:val="003B6B98"/>
    <w:rsid w:val="003B7C0F"/>
    <w:rsid w:val="003B7CC8"/>
    <w:rsid w:val="003C006D"/>
    <w:rsid w:val="003C00ED"/>
    <w:rsid w:val="003C035C"/>
    <w:rsid w:val="003C132D"/>
    <w:rsid w:val="003C1355"/>
    <w:rsid w:val="003C1449"/>
    <w:rsid w:val="003C1464"/>
    <w:rsid w:val="003C1868"/>
    <w:rsid w:val="003C2B29"/>
    <w:rsid w:val="003C2E77"/>
    <w:rsid w:val="003C326D"/>
    <w:rsid w:val="003C361C"/>
    <w:rsid w:val="003C3C12"/>
    <w:rsid w:val="003C4014"/>
    <w:rsid w:val="003C49BD"/>
    <w:rsid w:val="003C4F10"/>
    <w:rsid w:val="003C5DD5"/>
    <w:rsid w:val="003C5DEA"/>
    <w:rsid w:val="003C5DEC"/>
    <w:rsid w:val="003C6235"/>
    <w:rsid w:val="003C64B1"/>
    <w:rsid w:val="003C6ADB"/>
    <w:rsid w:val="003C6FB0"/>
    <w:rsid w:val="003C7041"/>
    <w:rsid w:val="003C72D0"/>
    <w:rsid w:val="003C7465"/>
    <w:rsid w:val="003C747E"/>
    <w:rsid w:val="003C7BA2"/>
    <w:rsid w:val="003D03EA"/>
    <w:rsid w:val="003D06B4"/>
    <w:rsid w:val="003D1274"/>
    <w:rsid w:val="003D1EFE"/>
    <w:rsid w:val="003D2D7A"/>
    <w:rsid w:val="003D4364"/>
    <w:rsid w:val="003D4845"/>
    <w:rsid w:val="003D4850"/>
    <w:rsid w:val="003D49A6"/>
    <w:rsid w:val="003D4F61"/>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6D67"/>
    <w:rsid w:val="003E72EB"/>
    <w:rsid w:val="003E7E78"/>
    <w:rsid w:val="003F054C"/>
    <w:rsid w:val="003F0953"/>
    <w:rsid w:val="003F0CA5"/>
    <w:rsid w:val="003F0DD1"/>
    <w:rsid w:val="003F11EA"/>
    <w:rsid w:val="003F1422"/>
    <w:rsid w:val="003F1D79"/>
    <w:rsid w:val="003F2ADC"/>
    <w:rsid w:val="003F30CC"/>
    <w:rsid w:val="003F3415"/>
    <w:rsid w:val="003F3990"/>
    <w:rsid w:val="003F469E"/>
    <w:rsid w:val="003F46F2"/>
    <w:rsid w:val="003F4A62"/>
    <w:rsid w:val="003F4B7E"/>
    <w:rsid w:val="003F5497"/>
    <w:rsid w:val="003F5882"/>
    <w:rsid w:val="003F5C19"/>
    <w:rsid w:val="003F5EDE"/>
    <w:rsid w:val="003F6F7F"/>
    <w:rsid w:val="003F78FC"/>
    <w:rsid w:val="003F7E52"/>
    <w:rsid w:val="003F7ECA"/>
    <w:rsid w:val="004005C1"/>
    <w:rsid w:val="0040065A"/>
    <w:rsid w:val="00400D3A"/>
    <w:rsid w:val="00401ADF"/>
    <w:rsid w:val="00401C78"/>
    <w:rsid w:val="00401C98"/>
    <w:rsid w:val="00402BB1"/>
    <w:rsid w:val="004030D8"/>
    <w:rsid w:val="004033CA"/>
    <w:rsid w:val="0040342F"/>
    <w:rsid w:val="00403592"/>
    <w:rsid w:val="00403A34"/>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6E68"/>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2C4"/>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4F9"/>
    <w:rsid w:val="00442543"/>
    <w:rsid w:val="004425E2"/>
    <w:rsid w:val="00442B69"/>
    <w:rsid w:val="00442D3E"/>
    <w:rsid w:val="00442EE1"/>
    <w:rsid w:val="0044341C"/>
    <w:rsid w:val="00443453"/>
    <w:rsid w:val="00443712"/>
    <w:rsid w:val="00443821"/>
    <w:rsid w:val="0044386E"/>
    <w:rsid w:val="00443B3E"/>
    <w:rsid w:val="00443D4E"/>
    <w:rsid w:val="00444497"/>
    <w:rsid w:val="00444C88"/>
    <w:rsid w:val="004452D6"/>
    <w:rsid w:val="00445386"/>
    <w:rsid w:val="00445849"/>
    <w:rsid w:val="004474FB"/>
    <w:rsid w:val="00450251"/>
    <w:rsid w:val="00450932"/>
    <w:rsid w:val="004518E9"/>
    <w:rsid w:val="00451994"/>
    <w:rsid w:val="00451D8B"/>
    <w:rsid w:val="00452065"/>
    <w:rsid w:val="00452397"/>
    <w:rsid w:val="00453B0A"/>
    <w:rsid w:val="00453F66"/>
    <w:rsid w:val="0045428F"/>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5ACC"/>
    <w:rsid w:val="0046616A"/>
    <w:rsid w:val="004663E5"/>
    <w:rsid w:val="00466C21"/>
    <w:rsid w:val="004673D6"/>
    <w:rsid w:val="004678B6"/>
    <w:rsid w:val="00470155"/>
    <w:rsid w:val="00470925"/>
    <w:rsid w:val="00470B71"/>
    <w:rsid w:val="00471975"/>
    <w:rsid w:val="004723A6"/>
    <w:rsid w:val="004727DC"/>
    <w:rsid w:val="00472BE2"/>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7A1"/>
    <w:rsid w:val="00490808"/>
    <w:rsid w:val="0049092D"/>
    <w:rsid w:val="00490A6B"/>
    <w:rsid w:val="00491696"/>
    <w:rsid w:val="00491894"/>
    <w:rsid w:val="00492152"/>
    <w:rsid w:val="00492C1D"/>
    <w:rsid w:val="00492E7C"/>
    <w:rsid w:val="0049324D"/>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6C5"/>
    <w:rsid w:val="004A77FC"/>
    <w:rsid w:val="004B0A52"/>
    <w:rsid w:val="004B0A6D"/>
    <w:rsid w:val="004B0A77"/>
    <w:rsid w:val="004B1957"/>
    <w:rsid w:val="004B1B6E"/>
    <w:rsid w:val="004B22E5"/>
    <w:rsid w:val="004B2D4E"/>
    <w:rsid w:val="004B3D82"/>
    <w:rsid w:val="004B3F1A"/>
    <w:rsid w:val="004B4369"/>
    <w:rsid w:val="004B4874"/>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181"/>
    <w:rsid w:val="004D2EF6"/>
    <w:rsid w:val="004D2F48"/>
    <w:rsid w:val="004D326F"/>
    <w:rsid w:val="004D36C8"/>
    <w:rsid w:val="004D39D2"/>
    <w:rsid w:val="004D3FB4"/>
    <w:rsid w:val="004D3FF7"/>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36F"/>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07C2"/>
    <w:rsid w:val="00500828"/>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0D"/>
    <w:rsid w:val="00524288"/>
    <w:rsid w:val="00524E2B"/>
    <w:rsid w:val="00526022"/>
    <w:rsid w:val="00526045"/>
    <w:rsid w:val="0052604A"/>
    <w:rsid w:val="0052614C"/>
    <w:rsid w:val="00526251"/>
    <w:rsid w:val="005269F7"/>
    <w:rsid w:val="0052701D"/>
    <w:rsid w:val="0052717B"/>
    <w:rsid w:val="005272A8"/>
    <w:rsid w:val="00527C59"/>
    <w:rsid w:val="00530342"/>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342"/>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139"/>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67382"/>
    <w:rsid w:val="00570585"/>
    <w:rsid w:val="0057144A"/>
    <w:rsid w:val="005719DD"/>
    <w:rsid w:val="00572477"/>
    <w:rsid w:val="005726FF"/>
    <w:rsid w:val="00572C6E"/>
    <w:rsid w:val="00573112"/>
    <w:rsid w:val="00573845"/>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0C19"/>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20"/>
    <w:rsid w:val="00595247"/>
    <w:rsid w:val="00595C56"/>
    <w:rsid w:val="00596346"/>
    <w:rsid w:val="005966E3"/>
    <w:rsid w:val="00597DC4"/>
    <w:rsid w:val="005A0F92"/>
    <w:rsid w:val="005A1365"/>
    <w:rsid w:val="005A167F"/>
    <w:rsid w:val="005A1872"/>
    <w:rsid w:val="005A1C2D"/>
    <w:rsid w:val="005A1C5C"/>
    <w:rsid w:val="005A2308"/>
    <w:rsid w:val="005A238E"/>
    <w:rsid w:val="005A2742"/>
    <w:rsid w:val="005A2999"/>
    <w:rsid w:val="005A2F73"/>
    <w:rsid w:val="005A3972"/>
    <w:rsid w:val="005A3C08"/>
    <w:rsid w:val="005A459C"/>
    <w:rsid w:val="005A4BD5"/>
    <w:rsid w:val="005A4CA8"/>
    <w:rsid w:val="005A4CAE"/>
    <w:rsid w:val="005A51DB"/>
    <w:rsid w:val="005A536C"/>
    <w:rsid w:val="005A5553"/>
    <w:rsid w:val="005A55D8"/>
    <w:rsid w:val="005A5A80"/>
    <w:rsid w:val="005A5D6F"/>
    <w:rsid w:val="005A6BF9"/>
    <w:rsid w:val="005A7086"/>
    <w:rsid w:val="005A7165"/>
    <w:rsid w:val="005A74F8"/>
    <w:rsid w:val="005A7A45"/>
    <w:rsid w:val="005A7D48"/>
    <w:rsid w:val="005B0FEB"/>
    <w:rsid w:val="005B1C50"/>
    <w:rsid w:val="005B1EBE"/>
    <w:rsid w:val="005B25D2"/>
    <w:rsid w:val="005B2994"/>
    <w:rsid w:val="005B390B"/>
    <w:rsid w:val="005B45A1"/>
    <w:rsid w:val="005B5882"/>
    <w:rsid w:val="005B5EBC"/>
    <w:rsid w:val="005B64D1"/>
    <w:rsid w:val="005B655D"/>
    <w:rsid w:val="005B7191"/>
    <w:rsid w:val="005B734A"/>
    <w:rsid w:val="005B7905"/>
    <w:rsid w:val="005C0677"/>
    <w:rsid w:val="005C0B70"/>
    <w:rsid w:val="005C1632"/>
    <w:rsid w:val="005C23CC"/>
    <w:rsid w:val="005C244A"/>
    <w:rsid w:val="005C2EC6"/>
    <w:rsid w:val="005C319C"/>
    <w:rsid w:val="005C60F4"/>
    <w:rsid w:val="005C62B3"/>
    <w:rsid w:val="005C65B7"/>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1B7E"/>
    <w:rsid w:val="005E2A5F"/>
    <w:rsid w:val="005E2ADF"/>
    <w:rsid w:val="005E348C"/>
    <w:rsid w:val="005E3A9C"/>
    <w:rsid w:val="005E3AAB"/>
    <w:rsid w:val="005E4195"/>
    <w:rsid w:val="005E4475"/>
    <w:rsid w:val="005E4AD5"/>
    <w:rsid w:val="005E50A8"/>
    <w:rsid w:val="005E54F6"/>
    <w:rsid w:val="005E5644"/>
    <w:rsid w:val="005E56B5"/>
    <w:rsid w:val="005E56D6"/>
    <w:rsid w:val="005E56E4"/>
    <w:rsid w:val="005E58DB"/>
    <w:rsid w:val="005E5AE5"/>
    <w:rsid w:val="005E6206"/>
    <w:rsid w:val="005E6D75"/>
    <w:rsid w:val="005E7496"/>
    <w:rsid w:val="005E7618"/>
    <w:rsid w:val="005E76CA"/>
    <w:rsid w:val="005E7826"/>
    <w:rsid w:val="005E7E62"/>
    <w:rsid w:val="005F014D"/>
    <w:rsid w:val="005F0D56"/>
    <w:rsid w:val="005F0F27"/>
    <w:rsid w:val="005F17D6"/>
    <w:rsid w:val="005F1DC0"/>
    <w:rsid w:val="005F1DCF"/>
    <w:rsid w:val="005F216A"/>
    <w:rsid w:val="005F2801"/>
    <w:rsid w:val="005F2855"/>
    <w:rsid w:val="005F2CB6"/>
    <w:rsid w:val="005F2D06"/>
    <w:rsid w:val="005F2D28"/>
    <w:rsid w:val="005F328F"/>
    <w:rsid w:val="005F3B31"/>
    <w:rsid w:val="005F3F2E"/>
    <w:rsid w:val="005F424B"/>
    <w:rsid w:val="005F46EC"/>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0E8"/>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4F9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94E"/>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55A"/>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40B"/>
    <w:rsid w:val="00690BF7"/>
    <w:rsid w:val="00690C21"/>
    <w:rsid w:val="00691135"/>
    <w:rsid w:val="006913C1"/>
    <w:rsid w:val="006919AC"/>
    <w:rsid w:val="00691A67"/>
    <w:rsid w:val="00691BBC"/>
    <w:rsid w:val="00692599"/>
    <w:rsid w:val="0069262F"/>
    <w:rsid w:val="006928A7"/>
    <w:rsid w:val="00692977"/>
    <w:rsid w:val="006930AC"/>
    <w:rsid w:val="00693B7B"/>
    <w:rsid w:val="00693EF7"/>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470"/>
    <w:rsid w:val="006B0FF4"/>
    <w:rsid w:val="006B1ADA"/>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C7ED5"/>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75"/>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4F"/>
    <w:rsid w:val="006E69E3"/>
    <w:rsid w:val="006E6C51"/>
    <w:rsid w:val="006E6DA0"/>
    <w:rsid w:val="006E7E76"/>
    <w:rsid w:val="006E7EA0"/>
    <w:rsid w:val="006F030B"/>
    <w:rsid w:val="006F0CB5"/>
    <w:rsid w:val="006F1472"/>
    <w:rsid w:val="006F1FD9"/>
    <w:rsid w:val="006F22C3"/>
    <w:rsid w:val="006F2AC1"/>
    <w:rsid w:val="006F2DA5"/>
    <w:rsid w:val="006F32B7"/>
    <w:rsid w:val="006F39B0"/>
    <w:rsid w:val="006F49F6"/>
    <w:rsid w:val="006F4C85"/>
    <w:rsid w:val="006F4F62"/>
    <w:rsid w:val="006F512E"/>
    <w:rsid w:val="006F5DFE"/>
    <w:rsid w:val="006F7158"/>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587"/>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21D"/>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63B"/>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57"/>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48D7"/>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6A3A"/>
    <w:rsid w:val="007A7385"/>
    <w:rsid w:val="007A7B41"/>
    <w:rsid w:val="007A7DA6"/>
    <w:rsid w:val="007B06CF"/>
    <w:rsid w:val="007B0980"/>
    <w:rsid w:val="007B1D61"/>
    <w:rsid w:val="007B27F6"/>
    <w:rsid w:val="007B2FA2"/>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D38"/>
    <w:rsid w:val="007C6EF5"/>
    <w:rsid w:val="007C7142"/>
    <w:rsid w:val="007C79E1"/>
    <w:rsid w:val="007C7AEC"/>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0B3D"/>
    <w:rsid w:val="007E18FF"/>
    <w:rsid w:val="007E281D"/>
    <w:rsid w:val="007E2F45"/>
    <w:rsid w:val="007E3620"/>
    <w:rsid w:val="007E3E0A"/>
    <w:rsid w:val="007E3E6E"/>
    <w:rsid w:val="007E479C"/>
    <w:rsid w:val="007E504F"/>
    <w:rsid w:val="007E5837"/>
    <w:rsid w:val="007E620D"/>
    <w:rsid w:val="007E6685"/>
    <w:rsid w:val="007E6AE5"/>
    <w:rsid w:val="007E6CC5"/>
    <w:rsid w:val="007E6E0F"/>
    <w:rsid w:val="007E72F4"/>
    <w:rsid w:val="007E7C4D"/>
    <w:rsid w:val="007E7F3F"/>
    <w:rsid w:val="007E7F84"/>
    <w:rsid w:val="007F010C"/>
    <w:rsid w:val="007F0161"/>
    <w:rsid w:val="007F03C7"/>
    <w:rsid w:val="007F0775"/>
    <w:rsid w:val="007F0B13"/>
    <w:rsid w:val="007F19EF"/>
    <w:rsid w:val="007F209B"/>
    <w:rsid w:val="007F23B6"/>
    <w:rsid w:val="007F2864"/>
    <w:rsid w:val="007F2C22"/>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4354"/>
    <w:rsid w:val="00805A19"/>
    <w:rsid w:val="00805E56"/>
    <w:rsid w:val="00806598"/>
    <w:rsid w:val="008067E1"/>
    <w:rsid w:val="008070F6"/>
    <w:rsid w:val="00811F3B"/>
    <w:rsid w:val="008128B3"/>
    <w:rsid w:val="00813ECA"/>
    <w:rsid w:val="008143C1"/>
    <w:rsid w:val="00814574"/>
    <w:rsid w:val="008150B8"/>
    <w:rsid w:val="0081518E"/>
    <w:rsid w:val="008160F5"/>
    <w:rsid w:val="008164FE"/>
    <w:rsid w:val="00816916"/>
    <w:rsid w:val="008169EB"/>
    <w:rsid w:val="00816E98"/>
    <w:rsid w:val="00817A11"/>
    <w:rsid w:val="00817B90"/>
    <w:rsid w:val="008204A5"/>
    <w:rsid w:val="008206F7"/>
    <w:rsid w:val="008207E9"/>
    <w:rsid w:val="008207F8"/>
    <w:rsid w:val="0082089C"/>
    <w:rsid w:val="00820FA9"/>
    <w:rsid w:val="00821D34"/>
    <w:rsid w:val="00822060"/>
    <w:rsid w:val="0082251E"/>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3F86"/>
    <w:rsid w:val="00834006"/>
    <w:rsid w:val="00834157"/>
    <w:rsid w:val="0083471D"/>
    <w:rsid w:val="0083541A"/>
    <w:rsid w:val="00835C92"/>
    <w:rsid w:val="00835D25"/>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19"/>
    <w:rsid w:val="0084654A"/>
    <w:rsid w:val="008468C2"/>
    <w:rsid w:val="00846C9B"/>
    <w:rsid w:val="00846FB1"/>
    <w:rsid w:val="00847F8D"/>
    <w:rsid w:val="00850291"/>
    <w:rsid w:val="00851A50"/>
    <w:rsid w:val="0085228D"/>
    <w:rsid w:val="00852684"/>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967"/>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5F16"/>
    <w:rsid w:val="00876013"/>
    <w:rsid w:val="00876F4F"/>
    <w:rsid w:val="008772EF"/>
    <w:rsid w:val="008776C0"/>
    <w:rsid w:val="00877783"/>
    <w:rsid w:val="0088006B"/>
    <w:rsid w:val="008803E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6E5"/>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3922"/>
    <w:rsid w:val="008948BB"/>
    <w:rsid w:val="00895EE9"/>
    <w:rsid w:val="00896A17"/>
    <w:rsid w:val="00896DD9"/>
    <w:rsid w:val="008970EC"/>
    <w:rsid w:val="00897EA7"/>
    <w:rsid w:val="008A0D29"/>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2D"/>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801"/>
    <w:rsid w:val="008C5D74"/>
    <w:rsid w:val="008C6783"/>
    <w:rsid w:val="008C68AD"/>
    <w:rsid w:val="008C6BB1"/>
    <w:rsid w:val="008C7211"/>
    <w:rsid w:val="008C73FA"/>
    <w:rsid w:val="008D01C3"/>
    <w:rsid w:val="008D087D"/>
    <w:rsid w:val="008D09EF"/>
    <w:rsid w:val="008D0A92"/>
    <w:rsid w:val="008D0E01"/>
    <w:rsid w:val="008D2998"/>
    <w:rsid w:val="008D32F3"/>
    <w:rsid w:val="008D3507"/>
    <w:rsid w:val="008D425C"/>
    <w:rsid w:val="008D43CB"/>
    <w:rsid w:val="008D4844"/>
    <w:rsid w:val="008D4F27"/>
    <w:rsid w:val="008D5538"/>
    <w:rsid w:val="008D5702"/>
    <w:rsid w:val="008D5792"/>
    <w:rsid w:val="008D6072"/>
    <w:rsid w:val="008D6884"/>
    <w:rsid w:val="008D69FC"/>
    <w:rsid w:val="008D707E"/>
    <w:rsid w:val="008D7309"/>
    <w:rsid w:val="008D7364"/>
    <w:rsid w:val="008D7945"/>
    <w:rsid w:val="008E03BF"/>
    <w:rsid w:val="008E0481"/>
    <w:rsid w:val="008E0A65"/>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7A8"/>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47F"/>
    <w:rsid w:val="00912933"/>
    <w:rsid w:val="00912EC2"/>
    <w:rsid w:val="009131DF"/>
    <w:rsid w:val="009147A9"/>
    <w:rsid w:val="00914F8D"/>
    <w:rsid w:val="0091535D"/>
    <w:rsid w:val="009159C5"/>
    <w:rsid w:val="00915D1A"/>
    <w:rsid w:val="00915E0F"/>
    <w:rsid w:val="00915F99"/>
    <w:rsid w:val="00916C90"/>
    <w:rsid w:val="00916CC9"/>
    <w:rsid w:val="00916E5A"/>
    <w:rsid w:val="00916FFD"/>
    <w:rsid w:val="00917586"/>
    <w:rsid w:val="00920D99"/>
    <w:rsid w:val="00921184"/>
    <w:rsid w:val="00921330"/>
    <w:rsid w:val="00921CCA"/>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68D"/>
    <w:rsid w:val="0094395B"/>
    <w:rsid w:val="00943A22"/>
    <w:rsid w:val="009441B2"/>
    <w:rsid w:val="009441CB"/>
    <w:rsid w:val="00944652"/>
    <w:rsid w:val="00944A81"/>
    <w:rsid w:val="009450FE"/>
    <w:rsid w:val="00945926"/>
    <w:rsid w:val="009465CE"/>
    <w:rsid w:val="00947111"/>
    <w:rsid w:val="0095041D"/>
    <w:rsid w:val="00950573"/>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87B"/>
    <w:rsid w:val="00967DB6"/>
    <w:rsid w:val="009709C6"/>
    <w:rsid w:val="00970DCF"/>
    <w:rsid w:val="009710EF"/>
    <w:rsid w:val="00971BFD"/>
    <w:rsid w:val="009720F8"/>
    <w:rsid w:val="009725B4"/>
    <w:rsid w:val="00972AF7"/>
    <w:rsid w:val="00973226"/>
    <w:rsid w:val="009734E2"/>
    <w:rsid w:val="00973531"/>
    <w:rsid w:val="00973B38"/>
    <w:rsid w:val="00974FBF"/>
    <w:rsid w:val="0097522E"/>
    <w:rsid w:val="0097595A"/>
    <w:rsid w:val="00975DAF"/>
    <w:rsid w:val="009763C9"/>
    <w:rsid w:val="00976439"/>
    <w:rsid w:val="009770BB"/>
    <w:rsid w:val="009801CD"/>
    <w:rsid w:val="009804A3"/>
    <w:rsid w:val="009806B5"/>
    <w:rsid w:val="00980742"/>
    <w:rsid w:val="00980C58"/>
    <w:rsid w:val="00980DB4"/>
    <w:rsid w:val="00981786"/>
    <w:rsid w:val="00981E22"/>
    <w:rsid w:val="00981F51"/>
    <w:rsid w:val="009821B2"/>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66B6"/>
    <w:rsid w:val="009873BE"/>
    <w:rsid w:val="00987CB8"/>
    <w:rsid w:val="00987D4D"/>
    <w:rsid w:val="0099081B"/>
    <w:rsid w:val="00991412"/>
    <w:rsid w:val="009915C7"/>
    <w:rsid w:val="00991B4F"/>
    <w:rsid w:val="00991F90"/>
    <w:rsid w:val="009921FE"/>
    <w:rsid w:val="00992800"/>
    <w:rsid w:val="00993E27"/>
    <w:rsid w:val="00994BB8"/>
    <w:rsid w:val="009958A0"/>
    <w:rsid w:val="009964A2"/>
    <w:rsid w:val="00996607"/>
    <w:rsid w:val="00996783"/>
    <w:rsid w:val="00996906"/>
    <w:rsid w:val="00996B85"/>
    <w:rsid w:val="00996B8C"/>
    <w:rsid w:val="00996E5E"/>
    <w:rsid w:val="009970B1"/>
    <w:rsid w:val="00997155"/>
    <w:rsid w:val="00997468"/>
    <w:rsid w:val="00997B9F"/>
    <w:rsid w:val="009A056A"/>
    <w:rsid w:val="009A0A2B"/>
    <w:rsid w:val="009A10F9"/>
    <w:rsid w:val="009A1424"/>
    <w:rsid w:val="009A146E"/>
    <w:rsid w:val="009A1FAD"/>
    <w:rsid w:val="009A2D18"/>
    <w:rsid w:val="009A3A97"/>
    <w:rsid w:val="009A3B07"/>
    <w:rsid w:val="009A3DE3"/>
    <w:rsid w:val="009A431F"/>
    <w:rsid w:val="009A46A1"/>
    <w:rsid w:val="009A4D0A"/>
    <w:rsid w:val="009A4E4B"/>
    <w:rsid w:val="009A5140"/>
    <w:rsid w:val="009A5351"/>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997"/>
    <w:rsid w:val="009B2D93"/>
    <w:rsid w:val="009B2EDC"/>
    <w:rsid w:val="009B45EB"/>
    <w:rsid w:val="009B5022"/>
    <w:rsid w:val="009B5464"/>
    <w:rsid w:val="009B5735"/>
    <w:rsid w:val="009B5814"/>
    <w:rsid w:val="009B5F11"/>
    <w:rsid w:val="009B5FF7"/>
    <w:rsid w:val="009B646A"/>
    <w:rsid w:val="009B6F13"/>
    <w:rsid w:val="009B751E"/>
    <w:rsid w:val="009B7CBB"/>
    <w:rsid w:val="009C004A"/>
    <w:rsid w:val="009C0DA3"/>
    <w:rsid w:val="009C1645"/>
    <w:rsid w:val="009C1F3D"/>
    <w:rsid w:val="009C2A51"/>
    <w:rsid w:val="009C2B6E"/>
    <w:rsid w:val="009C317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8EA"/>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90D"/>
    <w:rsid w:val="00A03D2B"/>
    <w:rsid w:val="00A04CAA"/>
    <w:rsid w:val="00A04E15"/>
    <w:rsid w:val="00A053D2"/>
    <w:rsid w:val="00A056F1"/>
    <w:rsid w:val="00A05780"/>
    <w:rsid w:val="00A0585A"/>
    <w:rsid w:val="00A05962"/>
    <w:rsid w:val="00A0620B"/>
    <w:rsid w:val="00A0631E"/>
    <w:rsid w:val="00A072A8"/>
    <w:rsid w:val="00A0751A"/>
    <w:rsid w:val="00A07B1D"/>
    <w:rsid w:val="00A07C46"/>
    <w:rsid w:val="00A07E0A"/>
    <w:rsid w:val="00A10B28"/>
    <w:rsid w:val="00A112FE"/>
    <w:rsid w:val="00A1131B"/>
    <w:rsid w:val="00A113AA"/>
    <w:rsid w:val="00A114A7"/>
    <w:rsid w:val="00A11D1B"/>
    <w:rsid w:val="00A11DDC"/>
    <w:rsid w:val="00A12B48"/>
    <w:rsid w:val="00A13794"/>
    <w:rsid w:val="00A13996"/>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191"/>
    <w:rsid w:val="00A253E3"/>
    <w:rsid w:val="00A2564A"/>
    <w:rsid w:val="00A2572D"/>
    <w:rsid w:val="00A257C0"/>
    <w:rsid w:val="00A25938"/>
    <w:rsid w:val="00A25CE9"/>
    <w:rsid w:val="00A26494"/>
    <w:rsid w:val="00A26688"/>
    <w:rsid w:val="00A26808"/>
    <w:rsid w:val="00A26C2B"/>
    <w:rsid w:val="00A2719A"/>
    <w:rsid w:val="00A27895"/>
    <w:rsid w:val="00A2791D"/>
    <w:rsid w:val="00A27C4A"/>
    <w:rsid w:val="00A27C59"/>
    <w:rsid w:val="00A301DD"/>
    <w:rsid w:val="00A302EC"/>
    <w:rsid w:val="00A305FB"/>
    <w:rsid w:val="00A30E1D"/>
    <w:rsid w:val="00A31058"/>
    <w:rsid w:val="00A31251"/>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615"/>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318"/>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2B0"/>
    <w:rsid w:val="00A7158F"/>
    <w:rsid w:val="00A71615"/>
    <w:rsid w:val="00A7163B"/>
    <w:rsid w:val="00A71A78"/>
    <w:rsid w:val="00A7273C"/>
    <w:rsid w:val="00A72DAE"/>
    <w:rsid w:val="00A72EC5"/>
    <w:rsid w:val="00A73235"/>
    <w:rsid w:val="00A73451"/>
    <w:rsid w:val="00A73AE3"/>
    <w:rsid w:val="00A73B1F"/>
    <w:rsid w:val="00A73DAD"/>
    <w:rsid w:val="00A73F9A"/>
    <w:rsid w:val="00A74067"/>
    <w:rsid w:val="00A743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1FAF"/>
    <w:rsid w:val="00A92050"/>
    <w:rsid w:val="00A92243"/>
    <w:rsid w:val="00A928AA"/>
    <w:rsid w:val="00A934AD"/>
    <w:rsid w:val="00A9399E"/>
    <w:rsid w:val="00A93A4A"/>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3FA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73"/>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116"/>
    <w:rsid w:val="00AC65E2"/>
    <w:rsid w:val="00AC6E2F"/>
    <w:rsid w:val="00AC70C5"/>
    <w:rsid w:val="00AC7542"/>
    <w:rsid w:val="00AC77E0"/>
    <w:rsid w:val="00AC7B99"/>
    <w:rsid w:val="00AC7ED1"/>
    <w:rsid w:val="00AD0598"/>
    <w:rsid w:val="00AD1305"/>
    <w:rsid w:val="00AD15D6"/>
    <w:rsid w:val="00AD1EB6"/>
    <w:rsid w:val="00AD2140"/>
    <w:rsid w:val="00AD2591"/>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336"/>
    <w:rsid w:val="00AE661A"/>
    <w:rsid w:val="00AE6A77"/>
    <w:rsid w:val="00AE76E5"/>
    <w:rsid w:val="00AE7CC5"/>
    <w:rsid w:val="00AF0949"/>
    <w:rsid w:val="00AF0BAE"/>
    <w:rsid w:val="00AF1152"/>
    <w:rsid w:val="00AF1A24"/>
    <w:rsid w:val="00AF1E48"/>
    <w:rsid w:val="00AF1EC1"/>
    <w:rsid w:val="00AF272B"/>
    <w:rsid w:val="00AF27C7"/>
    <w:rsid w:val="00AF2936"/>
    <w:rsid w:val="00AF2C9F"/>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394F"/>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2AC"/>
    <w:rsid w:val="00B13675"/>
    <w:rsid w:val="00B1468C"/>
    <w:rsid w:val="00B14D14"/>
    <w:rsid w:val="00B14E68"/>
    <w:rsid w:val="00B150E0"/>
    <w:rsid w:val="00B1537D"/>
    <w:rsid w:val="00B15428"/>
    <w:rsid w:val="00B155AA"/>
    <w:rsid w:val="00B15C4D"/>
    <w:rsid w:val="00B164D2"/>
    <w:rsid w:val="00B1651C"/>
    <w:rsid w:val="00B16FB6"/>
    <w:rsid w:val="00B17714"/>
    <w:rsid w:val="00B17BFC"/>
    <w:rsid w:val="00B201E9"/>
    <w:rsid w:val="00B2089E"/>
    <w:rsid w:val="00B20F11"/>
    <w:rsid w:val="00B212D1"/>
    <w:rsid w:val="00B213DB"/>
    <w:rsid w:val="00B21D80"/>
    <w:rsid w:val="00B21D83"/>
    <w:rsid w:val="00B225AF"/>
    <w:rsid w:val="00B22BC7"/>
    <w:rsid w:val="00B22C3A"/>
    <w:rsid w:val="00B22C48"/>
    <w:rsid w:val="00B23092"/>
    <w:rsid w:val="00B234D1"/>
    <w:rsid w:val="00B25749"/>
    <w:rsid w:val="00B25DE3"/>
    <w:rsid w:val="00B260DD"/>
    <w:rsid w:val="00B262B6"/>
    <w:rsid w:val="00B26D6A"/>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1F0"/>
    <w:rsid w:val="00B35F55"/>
    <w:rsid w:val="00B36518"/>
    <w:rsid w:val="00B36E82"/>
    <w:rsid w:val="00B373EC"/>
    <w:rsid w:val="00B37536"/>
    <w:rsid w:val="00B3776D"/>
    <w:rsid w:val="00B37D1B"/>
    <w:rsid w:val="00B4012F"/>
    <w:rsid w:val="00B4026D"/>
    <w:rsid w:val="00B40521"/>
    <w:rsid w:val="00B40778"/>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B09"/>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21"/>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973"/>
    <w:rsid w:val="00B80B8D"/>
    <w:rsid w:val="00B80CDD"/>
    <w:rsid w:val="00B8102F"/>
    <w:rsid w:val="00B8130A"/>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D82"/>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3D2"/>
    <w:rsid w:val="00BA58E7"/>
    <w:rsid w:val="00BA6409"/>
    <w:rsid w:val="00BA64D2"/>
    <w:rsid w:val="00BA650A"/>
    <w:rsid w:val="00BA69D9"/>
    <w:rsid w:val="00BA7275"/>
    <w:rsid w:val="00BA75CF"/>
    <w:rsid w:val="00BA7CB6"/>
    <w:rsid w:val="00BA7D2D"/>
    <w:rsid w:val="00BB0A8E"/>
    <w:rsid w:val="00BB1104"/>
    <w:rsid w:val="00BB1145"/>
    <w:rsid w:val="00BB1506"/>
    <w:rsid w:val="00BB1870"/>
    <w:rsid w:val="00BB305A"/>
    <w:rsid w:val="00BB352F"/>
    <w:rsid w:val="00BB3560"/>
    <w:rsid w:val="00BB42AC"/>
    <w:rsid w:val="00BB443E"/>
    <w:rsid w:val="00BB451C"/>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0E4E"/>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A0C"/>
    <w:rsid w:val="00BD6E5C"/>
    <w:rsid w:val="00BD70DF"/>
    <w:rsid w:val="00BE0584"/>
    <w:rsid w:val="00BE0729"/>
    <w:rsid w:val="00BE12DE"/>
    <w:rsid w:val="00BE1396"/>
    <w:rsid w:val="00BE15D8"/>
    <w:rsid w:val="00BE16B3"/>
    <w:rsid w:val="00BE2077"/>
    <w:rsid w:val="00BE21FC"/>
    <w:rsid w:val="00BE23B1"/>
    <w:rsid w:val="00BE24C9"/>
    <w:rsid w:val="00BE3350"/>
    <w:rsid w:val="00BE363E"/>
    <w:rsid w:val="00BE472A"/>
    <w:rsid w:val="00BE4B03"/>
    <w:rsid w:val="00BE54CD"/>
    <w:rsid w:val="00BE5F3F"/>
    <w:rsid w:val="00BE694D"/>
    <w:rsid w:val="00BE6D12"/>
    <w:rsid w:val="00BE765A"/>
    <w:rsid w:val="00BF08C9"/>
    <w:rsid w:val="00BF091C"/>
    <w:rsid w:val="00BF099A"/>
    <w:rsid w:val="00BF1A01"/>
    <w:rsid w:val="00BF1B34"/>
    <w:rsid w:val="00BF2643"/>
    <w:rsid w:val="00BF29B9"/>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00E"/>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4C5D"/>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2AF4"/>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0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3E0"/>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871"/>
    <w:rsid w:val="00C44BF7"/>
    <w:rsid w:val="00C44CC8"/>
    <w:rsid w:val="00C4548D"/>
    <w:rsid w:val="00C45788"/>
    <w:rsid w:val="00C45F72"/>
    <w:rsid w:val="00C46074"/>
    <w:rsid w:val="00C460BD"/>
    <w:rsid w:val="00C467CA"/>
    <w:rsid w:val="00C46BED"/>
    <w:rsid w:val="00C4733A"/>
    <w:rsid w:val="00C4744C"/>
    <w:rsid w:val="00C477F1"/>
    <w:rsid w:val="00C478DD"/>
    <w:rsid w:val="00C47DF6"/>
    <w:rsid w:val="00C50492"/>
    <w:rsid w:val="00C5251E"/>
    <w:rsid w:val="00C527CC"/>
    <w:rsid w:val="00C5284F"/>
    <w:rsid w:val="00C52BBD"/>
    <w:rsid w:val="00C53E7E"/>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370E"/>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1FB"/>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3CA"/>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186"/>
    <w:rsid w:val="00CD06C2"/>
    <w:rsid w:val="00CD116A"/>
    <w:rsid w:val="00CD1682"/>
    <w:rsid w:val="00CD18AB"/>
    <w:rsid w:val="00CD2296"/>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B1B"/>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786"/>
    <w:rsid w:val="00CE7A4B"/>
    <w:rsid w:val="00CF048E"/>
    <w:rsid w:val="00CF079D"/>
    <w:rsid w:val="00CF0AD6"/>
    <w:rsid w:val="00CF0B29"/>
    <w:rsid w:val="00CF169E"/>
    <w:rsid w:val="00CF2B76"/>
    <w:rsid w:val="00CF2B95"/>
    <w:rsid w:val="00CF348D"/>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3827"/>
    <w:rsid w:val="00D040A2"/>
    <w:rsid w:val="00D04181"/>
    <w:rsid w:val="00D0451D"/>
    <w:rsid w:val="00D04B09"/>
    <w:rsid w:val="00D04D85"/>
    <w:rsid w:val="00D05140"/>
    <w:rsid w:val="00D051B1"/>
    <w:rsid w:val="00D069DE"/>
    <w:rsid w:val="00D06A0D"/>
    <w:rsid w:val="00D06B04"/>
    <w:rsid w:val="00D072B0"/>
    <w:rsid w:val="00D0767F"/>
    <w:rsid w:val="00D07B3D"/>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64"/>
    <w:rsid w:val="00D14BEE"/>
    <w:rsid w:val="00D15E58"/>
    <w:rsid w:val="00D15FDB"/>
    <w:rsid w:val="00D177A5"/>
    <w:rsid w:val="00D177F6"/>
    <w:rsid w:val="00D178A6"/>
    <w:rsid w:val="00D17C14"/>
    <w:rsid w:val="00D2006F"/>
    <w:rsid w:val="00D20E77"/>
    <w:rsid w:val="00D2101D"/>
    <w:rsid w:val="00D21892"/>
    <w:rsid w:val="00D2209D"/>
    <w:rsid w:val="00D23113"/>
    <w:rsid w:val="00D232BC"/>
    <w:rsid w:val="00D238DA"/>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16"/>
    <w:rsid w:val="00D348BF"/>
    <w:rsid w:val="00D357C0"/>
    <w:rsid w:val="00D35B46"/>
    <w:rsid w:val="00D35EDB"/>
    <w:rsid w:val="00D36110"/>
    <w:rsid w:val="00D36D34"/>
    <w:rsid w:val="00D36F08"/>
    <w:rsid w:val="00D372C1"/>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C39"/>
    <w:rsid w:val="00D55FB5"/>
    <w:rsid w:val="00D56325"/>
    <w:rsid w:val="00D577D9"/>
    <w:rsid w:val="00D57F24"/>
    <w:rsid w:val="00D600E2"/>
    <w:rsid w:val="00D603D4"/>
    <w:rsid w:val="00D60ACD"/>
    <w:rsid w:val="00D60C32"/>
    <w:rsid w:val="00D60C42"/>
    <w:rsid w:val="00D60C74"/>
    <w:rsid w:val="00D60FD9"/>
    <w:rsid w:val="00D61831"/>
    <w:rsid w:val="00D61849"/>
    <w:rsid w:val="00D618B1"/>
    <w:rsid w:val="00D61C72"/>
    <w:rsid w:val="00D620A5"/>
    <w:rsid w:val="00D62514"/>
    <w:rsid w:val="00D62CBC"/>
    <w:rsid w:val="00D6367C"/>
    <w:rsid w:val="00D63A5E"/>
    <w:rsid w:val="00D63AA8"/>
    <w:rsid w:val="00D64107"/>
    <w:rsid w:val="00D64F0B"/>
    <w:rsid w:val="00D6556D"/>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76F"/>
    <w:rsid w:val="00D91C05"/>
    <w:rsid w:val="00D926EF"/>
    <w:rsid w:val="00D93A3D"/>
    <w:rsid w:val="00D93E77"/>
    <w:rsid w:val="00D94AC0"/>
    <w:rsid w:val="00D94D63"/>
    <w:rsid w:val="00D95631"/>
    <w:rsid w:val="00D95A14"/>
    <w:rsid w:val="00D96257"/>
    <w:rsid w:val="00D9666F"/>
    <w:rsid w:val="00D96A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89D"/>
    <w:rsid w:val="00DB0D9C"/>
    <w:rsid w:val="00DB1591"/>
    <w:rsid w:val="00DB1BE3"/>
    <w:rsid w:val="00DB1CD8"/>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3C03"/>
    <w:rsid w:val="00DC4395"/>
    <w:rsid w:val="00DC4522"/>
    <w:rsid w:val="00DC4564"/>
    <w:rsid w:val="00DC46B8"/>
    <w:rsid w:val="00DC4DF5"/>
    <w:rsid w:val="00DC5CDE"/>
    <w:rsid w:val="00DC5FB5"/>
    <w:rsid w:val="00DC602E"/>
    <w:rsid w:val="00DC6313"/>
    <w:rsid w:val="00DC669A"/>
    <w:rsid w:val="00DC69D7"/>
    <w:rsid w:val="00DC7329"/>
    <w:rsid w:val="00DC7424"/>
    <w:rsid w:val="00DC74DD"/>
    <w:rsid w:val="00DD00DC"/>
    <w:rsid w:val="00DD0C06"/>
    <w:rsid w:val="00DD0F18"/>
    <w:rsid w:val="00DD11B8"/>
    <w:rsid w:val="00DD165C"/>
    <w:rsid w:val="00DD1DC6"/>
    <w:rsid w:val="00DD249E"/>
    <w:rsid w:val="00DD2573"/>
    <w:rsid w:val="00DD26CB"/>
    <w:rsid w:val="00DD2E85"/>
    <w:rsid w:val="00DD38CE"/>
    <w:rsid w:val="00DD3A08"/>
    <w:rsid w:val="00DD4D62"/>
    <w:rsid w:val="00DD55F7"/>
    <w:rsid w:val="00DD5729"/>
    <w:rsid w:val="00DD5B17"/>
    <w:rsid w:val="00DD5F9D"/>
    <w:rsid w:val="00DD64DB"/>
    <w:rsid w:val="00DD6EBB"/>
    <w:rsid w:val="00DD7753"/>
    <w:rsid w:val="00DD7A90"/>
    <w:rsid w:val="00DD7CDC"/>
    <w:rsid w:val="00DE0928"/>
    <w:rsid w:val="00DE0E2D"/>
    <w:rsid w:val="00DE130A"/>
    <w:rsid w:val="00DE1588"/>
    <w:rsid w:val="00DE178B"/>
    <w:rsid w:val="00DE2F78"/>
    <w:rsid w:val="00DE3804"/>
    <w:rsid w:val="00DE43E0"/>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B68"/>
    <w:rsid w:val="00DF1E91"/>
    <w:rsid w:val="00DF1EC3"/>
    <w:rsid w:val="00DF27AE"/>
    <w:rsid w:val="00DF3279"/>
    <w:rsid w:val="00DF39F9"/>
    <w:rsid w:val="00DF3C6D"/>
    <w:rsid w:val="00DF5FB9"/>
    <w:rsid w:val="00DF6622"/>
    <w:rsid w:val="00DF67DB"/>
    <w:rsid w:val="00DF696C"/>
    <w:rsid w:val="00DF6983"/>
    <w:rsid w:val="00DF6B02"/>
    <w:rsid w:val="00DF725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CB6"/>
    <w:rsid w:val="00E04DF6"/>
    <w:rsid w:val="00E05086"/>
    <w:rsid w:val="00E0581A"/>
    <w:rsid w:val="00E06322"/>
    <w:rsid w:val="00E065F4"/>
    <w:rsid w:val="00E06665"/>
    <w:rsid w:val="00E0683C"/>
    <w:rsid w:val="00E078E1"/>
    <w:rsid w:val="00E07E59"/>
    <w:rsid w:val="00E10A6E"/>
    <w:rsid w:val="00E1126E"/>
    <w:rsid w:val="00E122C6"/>
    <w:rsid w:val="00E1296D"/>
    <w:rsid w:val="00E12BE6"/>
    <w:rsid w:val="00E12EBA"/>
    <w:rsid w:val="00E13025"/>
    <w:rsid w:val="00E13051"/>
    <w:rsid w:val="00E140F9"/>
    <w:rsid w:val="00E142D3"/>
    <w:rsid w:val="00E1434A"/>
    <w:rsid w:val="00E14474"/>
    <w:rsid w:val="00E15231"/>
    <w:rsid w:val="00E158B5"/>
    <w:rsid w:val="00E16527"/>
    <w:rsid w:val="00E16826"/>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B4"/>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BD5"/>
    <w:rsid w:val="00E35CC8"/>
    <w:rsid w:val="00E36073"/>
    <w:rsid w:val="00E361A9"/>
    <w:rsid w:val="00E370B9"/>
    <w:rsid w:val="00E407AA"/>
    <w:rsid w:val="00E40A26"/>
    <w:rsid w:val="00E40CB2"/>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0A6"/>
    <w:rsid w:val="00E55B02"/>
    <w:rsid w:val="00E55CF0"/>
    <w:rsid w:val="00E5610A"/>
    <w:rsid w:val="00E56359"/>
    <w:rsid w:val="00E5657D"/>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96F"/>
    <w:rsid w:val="00E65D5D"/>
    <w:rsid w:val="00E664B7"/>
    <w:rsid w:val="00E66F1F"/>
    <w:rsid w:val="00E67261"/>
    <w:rsid w:val="00E6781C"/>
    <w:rsid w:val="00E67904"/>
    <w:rsid w:val="00E67E90"/>
    <w:rsid w:val="00E70235"/>
    <w:rsid w:val="00E705B3"/>
    <w:rsid w:val="00E7067E"/>
    <w:rsid w:val="00E70980"/>
    <w:rsid w:val="00E70F3C"/>
    <w:rsid w:val="00E716FB"/>
    <w:rsid w:val="00E71EEF"/>
    <w:rsid w:val="00E72E65"/>
    <w:rsid w:val="00E73481"/>
    <w:rsid w:val="00E7376C"/>
    <w:rsid w:val="00E73B7E"/>
    <w:rsid w:val="00E73D89"/>
    <w:rsid w:val="00E75A01"/>
    <w:rsid w:val="00E766EF"/>
    <w:rsid w:val="00E76730"/>
    <w:rsid w:val="00E76827"/>
    <w:rsid w:val="00E77B33"/>
    <w:rsid w:val="00E80170"/>
    <w:rsid w:val="00E80583"/>
    <w:rsid w:val="00E80C0B"/>
    <w:rsid w:val="00E80D59"/>
    <w:rsid w:val="00E80F07"/>
    <w:rsid w:val="00E8275D"/>
    <w:rsid w:val="00E82775"/>
    <w:rsid w:val="00E83267"/>
    <w:rsid w:val="00E832E8"/>
    <w:rsid w:val="00E83395"/>
    <w:rsid w:val="00E833E3"/>
    <w:rsid w:val="00E836F6"/>
    <w:rsid w:val="00E83D58"/>
    <w:rsid w:val="00E84036"/>
    <w:rsid w:val="00E848D6"/>
    <w:rsid w:val="00E852ED"/>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56D2"/>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493"/>
    <w:rsid w:val="00EB0898"/>
    <w:rsid w:val="00EB0ACF"/>
    <w:rsid w:val="00EB0CDE"/>
    <w:rsid w:val="00EB212B"/>
    <w:rsid w:val="00EB2AA1"/>
    <w:rsid w:val="00EB2C1D"/>
    <w:rsid w:val="00EB2E39"/>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0B3"/>
    <w:rsid w:val="00EC55C8"/>
    <w:rsid w:val="00EC56B8"/>
    <w:rsid w:val="00EC62C2"/>
    <w:rsid w:val="00EC6313"/>
    <w:rsid w:val="00EC6379"/>
    <w:rsid w:val="00EC67C6"/>
    <w:rsid w:val="00EC69A7"/>
    <w:rsid w:val="00EC7044"/>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17C9"/>
    <w:rsid w:val="00EE261D"/>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58AA"/>
    <w:rsid w:val="00EF6066"/>
    <w:rsid w:val="00EF60CD"/>
    <w:rsid w:val="00EF69BD"/>
    <w:rsid w:val="00EF6BB3"/>
    <w:rsid w:val="00EF76A2"/>
    <w:rsid w:val="00EF7744"/>
    <w:rsid w:val="00F00154"/>
    <w:rsid w:val="00F002C8"/>
    <w:rsid w:val="00F009D8"/>
    <w:rsid w:val="00F0115F"/>
    <w:rsid w:val="00F0186D"/>
    <w:rsid w:val="00F02707"/>
    <w:rsid w:val="00F031AC"/>
    <w:rsid w:val="00F0388F"/>
    <w:rsid w:val="00F0391E"/>
    <w:rsid w:val="00F03B05"/>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AC6"/>
    <w:rsid w:val="00F35EB0"/>
    <w:rsid w:val="00F35F43"/>
    <w:rsid w:val="00F36243"/>
    <w:rsid w:val="00F363E3"/>
    <w:rsid w:val="00F36B3A"/>
    <w:rsid w:val="00F373F8"/>
    <w:rsid w:val="00F376AA"/>
    <w:rsid w:val="00F40277"/>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114"/>
    <w:rsid w:val="00F5180D"/>
    <w:rsid w:val="00F51E81"/>
    <w:rsid w:val="00F51EB9"/>
    <w:rsid w:val="00F51EBE"/>
    <w:rsid w:val="00F524B4"/>
    <w:rsid w:val="00F52567"/>
    <w:rsid w:val="00F529EE"/>
    <w:rsid w:val="00F53AE5"/>
    <w:rsid w:val="00F53DBB"/>
    <w:rsid w:val="00F54364"/>
    <w:rsid w:val="00F544C3"/>
    <w:rsid w:val="00F54DB0"/>
    <w:rsid w:val="00F54DE2"/>
    <w:rsid w:val="00F5505A"/>
    <w:rsid w:val="00F55571"/>
    <w:rsid w:val="00F555B3"/>
    <w:rsid w:val="00F55EFF"/>
    <w:rsid w:val="00F567C9"/>
    <w:rsid w:val="00F57884"/>
    <w:rsid w:val="00F600FB"/>
    <w:rsid w:val="00F60C2F"/>
    <w:rsid w:val="00F60C3E"/>
    <w:rsid w:val="00F60F1C"/>
    <w:rsid w:val="00F6227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4F7"/>
    <w:rsid w:val="00F95789"/>
    <w:rsid w:val="00F96366"/>
    <w:rsid w:val="00F968A0"/>
    <w:rsid w:val="00F9694B"/>
    <w:rsid w:val="00F97461"/>
    <w:rsid w:val="00F97832"/>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2626"/>
    <w:rsid w:val="00FC3084"/>
    <w:rsid w:val="00FC327D"/>
    <w:rsid w:val="00FC3567"/>
    <w:rsid w:val="00FC38C0"/>
    <w:rsid w:val="00FC3BB4"/>
    <w:rsid w:val="00FC4F3C"/>
    <w:rsid w:val="00FC4FA6"/>
    <w:rsid w:val="00FC5831"/>
    <w:rsid w:val="00FC650C"/>
    <w:rsid w:val="00FC684F"/>
    <w:rsid w:val="00FC69D8"/>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3BD4"/>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uiPriority w:val="9"/>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uiPriority w:val="9"/>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uiPriority w:val="99"/>
    <w:rsid w:val="00CD116A"/>
    <w:pPr>
      <w:spacing w:after="120" w:line="480" w:lineRule="auto"/>
    </w:pPr>
  </w:style>
  <w:style w:type="character" w:customStyle="1" w:styleId="BodyText2Char">
    <w:name w:val="Body Text 2 Char"/>
    <w:link w:val="BodyText2"/>
    <w:uiPriority w:val="99"/>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uiPriority w:val="99"/>
    <w:rsid w:val="00B94562"/>
    <w:rPr>
      <w:rFonts w:ascii="Tahoma" w:hAnsi="Tahoma"/>
      <w:sz w:val="16"/>
      <w:szCs w:val="16"/>
    </w:rPr>
  </w:style>
  <w:style w:type="character" w:customStyle="1" w:styleId="BalloonTextChar">
    <w:name w:val="Balloon Text Char"/>
    <w:link w:val="BalloonText"/>
    <w:uiPriority w:val="99"/>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aliases w:val="Forth level,Numbered List Paragraph,References,Numbered Paragraph,Main numbered paragraph,List_Paragraph,Multilevel para_II,123 List Paragraph,List Paragraph nowy,Liste 1,Bullet paras,Citation List,Odstavek seznama1,Bullets"/>
    <w:basedOn w:val="Normal"/>
    <w:link w:val="ListParagraphChar"/>
    <w:uiPriority w:val="99"/>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aliases w:val="Forth level Char,Numbered List Paragraph Char,References Char,Numbered Paragraph Char,Main numbered paragraph Char,List_Paragraph Char,Multilevel para_II Char,123 List Paragraph Char,List Paragraph nowy Char,Liste 1 Char,Bullets Char"/>
    <w:link w:val="ListParagraph"/>
    <w:uiPriority w:val="99"/>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uiPriority w:val="99"/>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uiPriority w:val="99"/>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uiPriority w:val="99"/>
    <w:rsid w:val="00133234"/>
  </w:style>
  <w:style w:type="character" w:styleId="FootnoteReference">
    <w:name w:val="footnote reference"/>
    <w:uiPriority w:val="99"/>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uiPriority w:val="20"/>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 w:type="character" w:customStyle="1" w:styleId="resultsdescriptionlinkclass1">
    <w:name w:val="resultsdescriptionlinkclass1"/>
    <w:rsid w:val="00472BE2"/>
    <w:rPr>
      <w:sz w:val="23"/>
    </w:rPr>
  </w:style>
  <w:style w:type="character" w:customStyle="1" w:styleId="resultsdescriptionlinkclass">
    <w:name w:val="resultsdescriptionlinkclass"/>
    <w:basedOn w:val="DefaultParagraphFont"/>
    <w:rsid w:val="0082251E"/>
  </w:style>
  <w:style w:type="paragraph" w:customStyle="1" w:styleId="Bezrazmaka">
    <w:name w:val="Bez razmaka"/>
    <w:uiPriority w:val="99"/>
    <w:qFormat/>
    <w:rsid w:val="000529C2"/>
    <w:rPr>
      <w:rFonts w:eastAsia="Calibri"/>
      <w:sz w:val="22"/>
      <w:szCs w:val="22"/>
      <w:lang w:val="sr-Latn-RS"/>
    </w:rPr>
  </w:style>
  <w:style w:type="paragraph" w:customStyle="1" w:styleId="gmail-listparagraph1">
    <w:name w:val="gmail-listparagraph1"/>
    <w:basedOn w:val="Normal"/>
    <w:rsid w:val="000529C2"/>
    <w:pPr>
      <w:spacing w:before="100" w:beforeAutospacing="1" w:after="100" w:afterAutospacing="1"/>
    </w:pPr>
  </w:style>
  <w:style w:type="paragraph" w:customStyle="1" w:styleId="listparagraph10">
    <w:name w:val="listparagraph1"/>
    <w:basedOn w:val="Normal"/>
    <w:rsid w:val="000529C2"/>
    <w:pPr>
      <w:spacing w:before="100" w:beforeAutospacing="1" w:after="100" w:afterAutospacing="1"/>
    </w:pPr>
  </w:style>
  <w:style w:type="character" w:customStyle="1" w:styleId="wffiletext">
    <w:name w:val="wf_file_text"/>
    <w:rsid w:val="000529C2"/>
  </w:style>
  <w:style w:type="character" w:customStyle="1" w:styleId="object">
    <w:name w:val="object"/>
    <w:basedOn w:val="DefaultParagraphFont"/>
    <w:rsid w:val="00E5657D"/>
  </w:style>
  <w:style w:type="character" w:customStyle="1" w:styleId="trs">
    <w:name w:val="trs"/>
    <w:basedOn w:val="DefaultParagraphFont"/>
    <w:rsid w:val="002C7074"/>
  </w:style>
  <w:style w:type="paragraph" w:customStyle="1" w:styleId="Normal2">
    <w:name w:val="Normal2"/>
    <w:basedOn w:val="Normal"/>
    <w:rsid w:val="009B2997"/>
    <w:pPr>
      <w:spacing w:before="100" w:beforeAutospacing="1" w:after="100" w:afterAutospacing="1"/>
    </w:pPr>
    <w:rPr>
      <w:rFonts w:ascii="Arial" w:hAnsi="Arial" w:cs="Arial"/>
      <w:sz w:val="22"/>
      <w:szCs w:val="22"/>
    </w:rPr>
  </w:style>
  <w:style w:type="paragraph" w:customStyle="1" w:styleId="HeadCir">
    <w:name w:val="HeadCir"/>
    <w:basedOn w:val="Normal"/>
    <w:rsid w:val="009B2997"/>
    <w:pPr>
      <w:jc w:val="both"/>
    </w:pPr>
    <w:rPr>
      <w:rFonts w:ascii="TimesC DzComm" w:hAnsi="TimesC DzComm"/>
      <w:sz w:val="22"/>
      <w:szCs w:val="20"/>
    </w:rPr>
  </w:style>
  <w:style w:type="paragraph" w:customStyle="1" w:styleId="rvps1">
    <w:name w:val="rvps1"/>
    <w:basedOn w:val="Normal"/>
    <w:rsid w:val="0000720B"/>
    <w:pPr>
      <w:spacing w:before="100" w:beforeAutospacing="1" w:after="100" w:afterAutospacing="1"/>
    </w:pPr>
  </w:style>
  <w:style w:type="character" w:customStyle="1" w:styleId="rvts3">
    <w:name w:val="rvts3"/>
    <w:basedOn w:val="DefaultParagraphFont"/>
    <w:rsid w:val="0000720B"/>
  </w:style>
  <w:style w:type="paragraph" w:customStyle="1" w:styleId="Pa10">
    <w:name w:val="Pa10"/>
    <w:basedOn w:val="Normal"/>
    <w:next w:val="Normal"/>
    <w:uiPriority w:val="99"/>
    <w:rsid w:val="008D43CB"/>
    <w:pPr>
      <w:autoSpaceDE w:val="0"/>
      <w:autoSpaceDN w:val="0"/>
      <w:adjustRightInd w:val="0"/>
      <w:spacing w:line="201" w:lineRule="atLeast"/>
    </w:pPr>
    <w:rPr>
      <w:rFonts w:ascii="Arial" w:hAnsi="Arial" w:cs="Arial"/>
    </w:rPr>
  </w:style>
  <w:style w:type="paragraph" w:customStyle="1" w:styleId="msonormal0">
    <w:name w:val="msonormal"/>
    <w:basedOn w:val="Normal"/>
    <w:rsid w:val="000D6FFD"/>
    <w:pPr>
      <w:spacing w:before="100" w:beforeAutospacing="1" w:after="100" w:afterAutospacing="1"/>
    </w:pPr>
  </w:style>
  <w:style w:type="paragraph" w:customStyle="1" w:styleId="xl197">
    <w:name w:val="xl197"/>
    <w:basedOn w:val="Normal"/>
    <w:rsid w:val="000D6FFD"/>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50545802">
      <w:bodyDiv w:val="1"/>
      <w:marLeft w:val="0"/>
      <w:marRight w:val="0"/>
      <w:marTop w:val="0"/>
      <w:marBottom w:val="0"/>
      <w:divBdr>
        <w:top w:val="none" w:sz="0" w:space="0" w:color="auto"/>
        <w:left w:val="none" w:sz="0" w:space="0" w:color="auto"/>
        <w:bottom w:val="none" w:sz="0" w:space="0" w:color="auto"/>
        <w:right w:val="none" w:sz="0" w:space="0" w:color="auto"/>
      </w:divBdr>
    </w:div>
    <w:div w:id="56784014">
      <w:bodyDiv w:val="1"/>
      <w:marLeft w:val="0"/>
      <w:marRight w:val="0"/>
      <w:marTop w:val="0"/>
      <w:marBottom w:val="0"/>
      <w:divBdr>
        <w:top w:val="none" w:sz="0" w:space="0" w:color="auto"/>
        <w:left w:val="none" w:sz="0" w:space="0" w:color="auto"/>
        <w:bottom w:val="none" w:sz="0" w:space="0" w:color="auto"/>
        <w:right w:val="none" w:sz="0" w:space="0" w:color="auto"/>
      </w:divBdr>
      <w:divsChild>
        <w:div w:id="1857691771">
          <w:marLeft w:val="0"/>
          <w:marRight w:val="0"/>
          <w:marTop w:val="0"/>
          <w:marBottom w:val="0"/>
          <w:divBdr>
            <w:top w:val="none" w:sz="0" w:space="0" w:color="auto"/>
            <w:left w:val="none" w:sz="0" w:space="0" w:color="auto"/>
            <w:bottom w:val="none" w:sz="0" w:space="0" w:color="auto"/>
            <w:right w:val="none" w:sz="0" w:space="0" w:color="auto"/>
          </w:divBdr>
        </w:div>
        <w:div w:id="256594269">
          <w:marLeft w:val="0"/>
          <w:marRight w:val="0"/>
          <w:marTop w:val="0"/>
          <w:marBottom w:val="0"/>
          <w:divBdr>
            <w:top w:val="none" w:sz="0" w:space="0" w:color="auto"/>
            <w:left w:val="none" w:sz="0" w:space="0" w:color="auto"/>
            <w:bottom w:val="none" w:sz="0" w:space="0" w:color="auto"/>
            <w:right w:val="none" w:sz="0" w:space="0" w:color="auto"/>
          </w:divBdr>
        </w:div>
        <w:div w:id="89669351">
          <w:marLeft w:val="0"/>
          <w:marRight w:val="0"/>
          <w:marTop w:val="0"/>
          <w:marBottom w:val="0"/>
          <w:divBdr>
            <w:top w:val="none" w:sz="0" w:space="0" w:color="auto"/>
            <w:left w:val="none" w:sz="0" w:space="0" w:color="auto"/>
            <w:bottom w:val="none" w:sz="0" w:space="0" w:color="auto"/>
            <w:right w:val="none" w:sz="0" w:space="0" w:color="auto"/>
          </w:divBdr>
        </w:div>
        <w:div w:id="1089689834">
          <w:marLeft w:val="0"/>
          <w:marRight w:val="0"/>
          <w:marTop w:val="0"/>
          <w:marBottom w:val="0"/>
          <w:divBdr>
            <w:top w:val="none" w:sz="0" w:space="0" w:color="auto"/>
            <w:left w:val="none" w:sz="0" w:space="0" w:color="auto"/>
            <w:bottom w:val="none" w:sz="0" w:space="0" w:color="auto"/>
            <w:right w:val="none" w:sz="0" w:space="0" w:color="auto"/>
          </w:divBdr>
        </w:div>
        <w:div w:id="541939925">
          <w:marLeft w:val="0"/>
          <w:marRight w:val="0"/>
          <w:marTop w:val="0"/>
          <w:marBottom w:val="0"/>
          <w:divBdr>
            <w:top w:val="none" w:sz="0" w:space="0" w:color="auto"/>
            <w:left w:val="none" w:sz="0" w:space="0" w:color="auto"/>
            <w:bottom w:val="none" w:sz="0" w:space="0" w:color="auto"/>
            <w:right w:val="none" w:sz="0" w:space="0" w:color="auto"/>
          </w:divBdr>
        </w:div>
      </w:divsChild>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182505">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6380820">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34291566">
      <w:bodyDiv w:val="1"/>
      <w:marLeft w:val="0"/>
      <w:marRight w:val="0"/>
      <w:marTop w:val="0"/>
      <w:marBottom w:val="0"/>
      <w:divBdr>
        <w:top w:val="none" w:sz="0" w:space="0" w:color="auto"/>
        <w:left w:val="none" w:sz="0" w:space="0" w:color="auto"/>
        <w:bottom w:val="none" w:sz="0" w:space="0" w:color="auto"/>
        <w:right w:val="none" w:sz="0" w:space="0" w:color="auto"/>
      </w:divBdr>
    </w:div>
    <w:div w:id="263659480">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2760004">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36799742">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12957214">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13397578">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79133835">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03186059">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1527726">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68271827">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288967341">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238008">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677845">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52614681">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584295191">
      <w:bodyDiv w:val="1"/>
      <w:marLeft w:val="0"/>
      <w:marRight w:val="0"/>
      <w:marTop w:val="0"/>
      <w:marBottom w:val="0"/>
      <w:divBdr>
        <w:top w:val="none" w:sz="0" w:space="0" w:color="auto"/>
        <w:left w:val="none" w:sz="0" w:space="0" w:color="auto"/>
        <w:bottom w:val="none" w:sz="0" w:space="0" w:color="auto"/>
        <w:right w:val="none" w:sz="0" w:space="0" w:color="auto"/>
      </w:divBdr>
    </w:div>
    <w:div w:id="1594776970">
      <w:bodyDiv w:val="1"/>
      <w:marLeft w:val="0"/>
      <w:marRight w:val="0"/>
      <w:marTop w:val="0"/>
      <w:marBottom w:val="0"/>
      <w:divBdr>
        <w:top w:val="none" w:sz="0" w:space="0" w:color="auto"/>
        <w:left w:val="none" w:sz="0" w:space="0" w:color="auto"/>
        <w:bottom w:val="none" w:sz="0" w:space="0" w:color="auto"/>
        <w:right w:val="none" w:sz="0" w:space="0" w:color="auto"/>
      </w:divBdr>
    </w:div>
    <w:div w:id="1596282228">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12152087">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6062805">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1997106168">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59012816">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068649265">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ravno-informacioni-sistem.rs/SlGlasnikPortal/reg/viewAct/f76371fe-3b1b-4883-a06e-1c785a6e7bb9" TargetMode="External"/><Relationship Id="rId21" Type="http://schemas.openxmlformats.org/officeDocument/2006/relationships/hyperlink" Target="mailto:slavica.jasic@mpn.gov.rs" TargetMode="External"/><Relationship Id="rId42" Type="http://schemas.openxmlformats.org/officeDocument/2006/relationships/hyperlink" Target="mailto:Dragana.prelevic@mpn.gov.rs" TargetMode="External"/><Relationship Id="rId63" Type="http://schemas.openxmlformats.org/officeDocument/2006/relationships/hyperlink" Target="mailto:miroslav.stamenkovic@mpn.gov.rs" TargetMode="External"/><Relationship Id="rId84" Type="http://schemas.openxmlformats.org/officeDocument/2006/relationships/hyperlink" Target="mailto:aleksandar.markovic@mpn.gov.rs" TargetMode="External"/><Relationship Id="rId138" Type="http://schemas.openxmlformats.org/officeDocument/2006/relationships/hyperlink" Target="http://www.mpn.gov.rs" TargetMode="External"/><Relationship Id="rId159" Type="http://schemas.openxmlformats.org/officeDocument/2006/relationships/hyperlink" Target="http://www.propisi.net/DocumnetWebClient/ingpro.webclient.Main/FileContentServlet/propis/0137cc/13702.htm?encoding=%D0%8B%D0%B8%D1%80%D0%B8%D0%BB%D0%B8%D1%86%D0%B0" TargetMode="External"/><Relationship Id="rId170" Type="http://schemas.openxmlformats.org/officeDocument/2006/relationships/hyperlink" Target="http://www.mpn.gov.rs" TargetMode="External"/><Relationship Id="rId191" Type="http://schemas.openxmlformats.org/officeDocument/2006/relationships/hyperlink" Target="http://www.dri.rs/php/document/download/388/1" TargetMode="External"/><Relationship Id="rId205" Type="http://schemas.openxmlformats.org/officeDocument/2006/relationships/hyperlink" Target="http://www.mpn.gov.rs" TargetMode="External"/><Relationship Id="rId226" Type="http://schemas.openxmlformats.org/officeDocument/2006/relationships/hyperlink" Target="http://www.mpn.gov.rs/wp-content/uploads/2015/08/Plan.pdf" TargetMode="External"/><Relationship Id="rId247" Type="http://schemas.openxmlformats.org/officeDocument/2006/relationships/hyperlink" Target="http://www.mpn.gov.rs" TargetMode="External"/><Relationship Id="rId107" Type="http://schemas.openxmlformats.org/officeDocument/2006/relationships/hyperlink" Target="mailto:tanja.krstonijevic@mpn.gov.rs" TargetMode="External"/><Relationship Id="rId268" Type="http://schemas.openxmlformats.org/officeDocument/2006/relationships/footer" Target="footer6.xm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zoran.tubic@mpn.gov.rs" TargetMode="External"/><Relationship Id="rId74" Type="http://schemas.openxmlformats.org/officeDocument/2006/relationships/hyperlink" Target="mailto:zeljka.knezevic@mpn.gov.rs" TargetMode="External"/><Relationship Id="rId128" Type="http://schemas.openxmlformats.org/officeDocument/2006/relationships/hyperlink" Target="http://www.pravno-informacioni-sistem.rs/SlGlasnikPortal/reg/viewAct/b2059b37-d6f2-49f5-ba80-9a963d0067e6" TargetMode="External"/><Relationship Id="rId149" Type="http://schemas.openxmlformats.org/officeDocument/2006/relationships/image" Target="media/image5.jpeg"/><Relationship Id="rId5" Type="http://schemas.openxmlformats.org/officeDocument/2006/relationships/webSettings" Target="webSettings.xml"/><Relationship Id="rId95" Type="http://schemas.openxmlformats.org/officeDocument/2006/relationships/hyperlink" Target="mailto:suvaljevo@mpn.gov.rs" TargetMode="External"/><Relationship Id="rId160" Type="http://schemas.openxmlformats.org/officeDocument/2006/relationships/hyperlink" Target="http://www.propisi.net/DocumnetWebClient/ingpro.webclient.Main/FileContentServlet/propis/0137cc/13702.htm?encoding=%D0%8B%D0%B8%D1%80%D0%B8%D0%BB%D0%B8%D1%86%D0%B0" TargetMode="External"/><Relationship Id="rId181" Type="http://schemas.openxmlformats.org/officeDocument/2006/relationships/hyperlink" Target="http://www.mpn.gov.rs/tehnoloski-razvoj-2/tehnoloski-razvoj/" TargetMode="External"/><Relationship Id="rId216" Type="http://schemas.openxmlformats.org/officeDocument/2006/relationships/hyperlink" Target="http://www.mpn.gov.rs/wp-content/uploads/2015/08/Izmena-plana-2.pdf" TargetMode="External"/><Relationship Id="rId237" Type="http://schemas.openxmlformats.org/officeDocument/2006/relationships/hyperlink" Target="http://www.mpn.gov.rs" TargetMode="External"/><Relationship Id="rId258" Type="http://schemas.openxmlformats.org/officeDocument/2006/relationships/hyperlink" Target="http://www.mpn.gov.rs/wp-content/uploads/2015/08/scan0001-3.pdf" TargetMode="External"/><Relationship Id="rId279" Type="http://schemas.openxmlformats.org/officeDocument/2006/relationships/hyperlink" Target="http://www.mpn.gov.rs" TargetMode="External"/><Relationship Id="rId22" Type="http://schemas.openxmlformats.org/officeDocument/2006/relationships/hyperlink" Target="mailto:ljiljana.marolt@mpn.gov.rs" TargetMode="External"/><Relationship Id="rId43" Type="http://schemas.openxmlformats.org/officeDocument/2006/relationships/hyperlink" Target="mailto:spomenka.simonic@mpn.gov.rs" TargetMode="External"/><Relationship Id="rId64" Type="http://schemas.openxmlformats.org/officeDocument/2006/relationships/hyperlink" Target="mailto:katarina.zugic@mpn.gov.rs" TargetMode="External"/><Relationship Id="rId118" Type="http://schemas.openxmlformats.org/officeDocument/2006/relationships/hyperlink" Target="http://www.pravno-informacioni-sistem.rs/SlGlasnikPortal/reg/viewAct/a01e1954-6441-42d5-9718-b5f5b91019af" TargetMode="External"/><Relationship Id="rId139" Type="http://schemas.openxmlformats.org/officeDocument/2006/relationships/hyperlink" Target="http://www.mpn.gov.rs" TargetMode="External"/><Relationship Id="rId85" Type="http://schemas.openxmlformats.org/officeDocument/2006/relationships/hyperlink" Target="mailto:mirjana.dragosavljevic@mpn.gov.rs" TargetMode="External"/><Relationship Id="rId150" Type="http://schemas.openxmlformats.org/officeDocument/2006/relationships/image" Target="media/image6.jpeg"/><Relationship Id="rId171" Type="http://schemas.openxmlformats.org/officeDocument/2006/relationships/image" Target="media/image13.jpeg"/><Relationship Id="rId192" Type="http://schemas.openxmlformats.org/officeDocument/2006/relationships/hyperlink" Target="http://www.dri.rs/php/document/download/202/1" TargetMode="External"/><Relationship Id="rId206" Type="http://schemas.openxmlformats.org/officeDocument/2006/relationships/hyperlink" Target="http://www.mpn.gov.rs/wp-content/uploads/2018/06/Izmena-3.pdf" TargetMode="External"/><Relationship Id="rId227" Type="http://schemas.openxmlformats.org/officeDocument/2006/relationships/hyperlink" Target="http://www.mpn.gov.rs" TargetMode="External"/><Relationship Id="rId248" Type="http://schemas.openxmlformats.org/officeDocument/2006/relationships/hyperlink" Target="http://www.mpn.gov.rs/wp-content/uploads/2015/08/Kvartalni-izvestaj.pdf" TargetMode="External"/><Relationship Id="rId269" Type="http://schemas.openxmlformats.org/officeDocument/2006/relationships/hyperlink" Target="javascript:void(0)" TargetMode="External"/><Relationship Id="rId12" Type="http://schemas.openxmlformats.org/officeDocument/2006/relationships/hyperlink" Target="http://www.mpn.gov.rs/wp-content/uploads/2018/01/Pravilnik-1.pdf" TargetMode="External"/><Relationship Id="rId33" Type="http://schemas.openxmlformats.org/officeDocument/2006/relationships/hyperlink" Target="mailto:biljana.stojanovic@mpn.gov.rs" TargetMode="External"/><Relationship Id="rId108" Type="http://schemas.openxmlformats.org/officeDocument/2006/relationships/hyperlink" Target="mailto:daniela.marinkovic@mpn.gov.rs" TargetMode="External"/><Relationship Id="rId129" Type="http://schemas.openxmlformats.org/officeDocument/2006/relationships/hyperlink" Target="http://www.pravno-informacioni-sistem.rs/SlGlasnikPortal/reg/viewAct/77a4603d-e1b1-4138-bb5e-3a9cab2032c5" TargetMode="External"/><Relationship Id="rId280" Type="http://schemas.openxmlformats.org/officeDocument/2006/relationships/hyperlink" Target="http://www.mpn.gov.rs/wp-content/uploads/2015/08/registar_eip-1.pdf" TargetMode="External"/><Relationship Id="rId54" Type="http://schemas.openxmlformats.org/officeDocument/2006/relationships/hyperlink" Target="mailto:vesna.vrankovic@mpn.gov.rs" TargetMode="External"/><Relationship Id="rId75" Type="http://schemas.openxmlformats.org/officeDocument/2006/relationships/hyperlink" Target="mailto:slavojka.perucica@mpn.gov.rs" TargetMode="External"/><Relationship Id="rId96" Type="http://schemas.openxmlformats.org/officeDocument/2006/relationships/hyperlink" Target="mailto:supozarevac@mpn.gov.rs" TargetMode="External"/><Relationship Id="rId140" Type="http://schemas.openxmlformats.org/officeDocument/2006/relationships/hyperlink" Target="http://www.mpn.gov.rs" TargetMode="External"/><Relationship Id="rId161" Type="http://schemas.openxmlformats.org/officeDocument/2006/relationships/hyperlink" Target="http://www.propisi.net/DocumnetWebClient/ingpro.webclient.Main/FileContentServlet/propis/0137cc/13702.htm?encoding=%D0%8B%D0%B8%D1%80%D0%B8%D0%BB%D0%B8%D1%86%D0%B0" TargetMode="External"/><Relationship Id="rId182" Type="http://schemas.openxmlformats.org/officeDocument/2006/relationships/hyperlink" Target="http://www.mpn.gov.rs/tehnoloski-razvoj-2/inovaciona-delatnost/registar-inovacione-delatnosti/"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zmena-broj-4.pdf" TargetMode="External"/><Relationship Id="rId259" Type="http://schemas.openxmlformats.org/officeDocument/2006/relationships/hyperlink" Target="http://www.mpn.gov.rs" TargetMode="External"/><Relationship Id="rId23" Type="http://schemas.openxmlformats.org/officeDocument/2006/relationships/hyperlink" Target="mailto:ljiljana.simovic@mpn.gov.rs" TargetMode="External"/><Relationship Id="rId119" Type="http://schemas.openxmlformats.org/officeDocument/2006/relationships/hyperlink" Target="http://www.pravno-informacioni-sistem.rs/SlGlasnikPortal/reg/viewAct/a447c8a2-7b8a-4850-ae65-5bfc24166482" TargetMode="External"/><Relationship Id="rId270" Type="http://schemas.openxmlformats.org/officeDocument/2006/relationships/hyperlink" Target="javascript:void(0)" TargetMode="External"/><Relationship Id="rId44" Type="http://schemas.openxmlformats.org/officeDocument/2006/relationships/hyperlink" Target="mailto:emilija.vukovic@mpn.gov.rs" TargetMode="External"/><Relationship Id="rId65" Type="http://schemas.openxmlformats.org/officeDocument/2006/relationships/hyperlink" Target="mailto:gordana.radovanovic@mpn.gov.rs" TargetMode="External"/><Relationship Id="rId86" Type="http://schemas.openxmlformats.org/officeDocument/2006/relationships/hyperlink" Target="mailto:jasmina.djelic@mpn.gov.rs" TargetMode="External"/><Relationship Id="rId130" Type="http://schemas.openxmlformats.org/officeDocument/2006/relationships/hyperlink" Target="http://www.pravno-informacioni-sistem.rs/SlGlasnikPortal/reg/viewAct/101d3938-06ec-4a34-b9d0-f3677dac2d56" TargetMode="External"/><Relationship Id="rId151" Type="http://schemas.openxmlformats.org/officeDocument/2006/relationships/image" Target="media/image7.jpeg"/><Relationship Id="rId172" Type="http://schemas.openxmlformats.org/officeDocument/2006/relationships/image" Target="media/image14.jpeg"/><Relationship Id="rId193" Type="http://schemas.openxmlformats.org/officeDocument/2006/relationships/hyperlink" Target="http://www.dri.rs/php/document/download/129/1" TargetMode="External"/><Relationship Id="rId207" Type="http://schemas.openxmlformats.org/officeDocument/2006/relationships/hyperlink" Target="http://www.mpn.gov.rs" TargetMode="External"/><Relationship Id="rId228" Type="http://schemas.openxmlformats.org/officeDocument/2006/relationships/hyperlink" Target="http://www.mpn.gov.rs/wp-content/uploads/2015/08/izmena-Plana-broj-3..pdf" TargetMode="External"/><Relationship Id="rId249" Type="http://schemas.openxmlformats.org/officeDocument/2006/relationships/hyperlink" Target="http://www.mpn.gov.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emina.najdanovic@mpn.gov.rs" TargetMode="External"/><Relationship Id="rId109" Type="http://schemas.openxmlformats.org/officeDocument/2006/relationships/hyperlink" Target="mailto:dragica.gavrilovic@mpn.gov.rs" TargetMode="External"/><Relationship Id="rId260" Type="http://schemas.openxmlformats.org/officeDocument/2006/relationships/hyperlink" Target="http://www.mpn.gov.rs/wp-content/uploads/2015/08/scan0003.pdf" TargetMode="External"/><Relationship Id="rId265" Type="http://schemas.openxmlformats.org/officeDocument/2006/relationships/hyperlink" Target="http://www.mpn.gov.rs" TargetMode="External"/><Relationship Id="rId281" Type="http://schemas.openxmlformats.org/officeDocument/2006/relationships/hyperlink" Target="http://www.mpn.gov.rs/wp-content/uploads/2015/08/spisak_evidentiranih_ip_2007.pdf" TargetMode="External"/><Relationship Id="rId286" Type="http://schemas.openxmlformats.org/officeDocument/2006/relationships/hyperlink" Target="http://www.mpn.gov.rs" TargetMode="External"/><Relationship Id="rId34" Type="http://schemas.openxmlformats.org/officeDocument/2006/relationships/hyperlink" Target="mailto:mirko.ozegovic@mpn.gov.rs" TargetMode="External"/><Relationship Id="rId50" Type="http://schemas.openxmlformats.org/officeDocument/2006/relationships/hyperlink" Target="mailto:vinko.kovacevic@mpn.gov.rs" TargetMode="External"/><Relationship Id="rId55" Type="http://schemas.openxmlformats.org/officeDocument/2006/relationships/hyperlink" Target="mailto:gordana.jovic@mpn.gov.rs" TargetMode="External"/><Relationship Id="rId76" Type="http://schemas.openxmlformats.org/officeDocument/2006/relationships/hyperlink" Target="mailto:zagorka.djuric@mpn.gov.rs" TargetMode="External"/><Relationship Id="rId97" Type="http://schemas.openxmlformats.org/officeDocument/2006/relationships/hyperlink" Target="mailto:suzajecar@mpn.gov.rs" TargetMode="External"/><Relationship Id="rId104" Type="http://schemas.openxmlformats.org/officeDocument/2006/relationships/hyperlink" Target="mailto:kabinet@mpn.gov.rs" TargetMode="External"/><Relationship Id="rId120" Type="http://schemas.openxmlformats.org/officeDocument/2006/relationships/hyperlink" Target="http://www.pravno-informacioni-sistem.rs/SlGlasnikPortal/reg/viewAct/0a2643c9-cf65-4377-94d3-236368ff0463" TargetMode="External"/><Relationship Id="rId125" Type="http://schemas.openxmlformats.org/officeDocument/2006/relationships/hyperlink" Target="http://www.pravno-informacioni-sistem.rs/SlGlasnikPortal/reg/viewAct/f146fb65-8b84-4bfd-b2da-d8a7997dcdba" TargetMode="External"/><Relationship Id="rId141" Type="http://schemas.openxmlformats.org/officeDocument/2006/relationships/hyperlink" Target="http://www.mpn.gov.rs" TargetMode="External"/><Relationship Id="rId146" Type="http://schemas.openxmlformats.org/officeDocument/2006/relationships/hyperlink" Target="http://www.mpn.gov.rs" TargetMode="External"/><Relationship Id="rId167" Type="http://schemas.openxmlformats.org/officeDocument/2006/relationships/hyperlink" Target="http://147.91.1.65/stipendije-za-mlade-istrazivace-ucenike/" TargetMode="External"/><Relationship Id="rId188"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hyperlink" Target="mailto:vojislav.stefanovic@mpn.gov.rs" TargetMode="External"/><Relationship Id="rId92" Type="http://schemas.openxmlformats.org/officeDocument/2006/relationships/hyperlink" Target="mailto:sujagodina@mpn.gov.rs" TargetMode="External"/><Relationship Id="rId162" Type="http://schemas.openxmlformats.org/officeDocument/2006/relationships/hyperlink" Target="http://www.mpn.gov.rs" TargetMode="External"/><Relationship Id="rId183" Type="http://schemas.openxmlformats.org/officeDocument/2006/relationships/hyperlink" Target="http://www.parlament.gov.rs/upload/archive/files/cir/pdf/zakoni/2017/3761-17.pdf" TargetMode="External"/><Relationship Id="rId213" Type="http://schemas.openxmlformats.org/officeDocument/2006/relationships/hyperlink" Target="http://www.mpn.gov.rs" TargetMode="External"/><Relationship Id="rId218" Type="http://schemas.openxmlformats.org/officeDocument/2006/relationships/hyperlink" Target="http://www.mpn.gov.rs/wp-content/uploads/2015/08/Izmena-plana.pdf" TargetMode="External"/><Relationship Id="rId234" Type="http://schemas.openxmlformats.org/officeDocument/2006/relationships/hyperlink" Target="http://www.mpn.gov.rs/wp-content/uploads/2015/08/Plan_izmena_2.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mpn.gov.rs/wp-content/uploads/2018/01/Kvartalni-izvestaj-IV-1.pdf" TargetMode="External"/><Relationship Id="rId255" Type="http://schemas.openxmlformats.org/officeDocument/2006/relationships/hyperlink" Target="http://www.mpn.gov.rs" TargetMode="External"/><Relationship Id="rId271" Type="http://schemas.openxmlformats.org/officeDocument/2006/relationships/hyperlink" Target="javascript:void(0)" TargetMode="External"/><Relationship Id="rId276" Type="http://schemas.openxmlformats.org/officeDocument/2006/relationships/hyperlink" Target="http://www.acas.rs/pretraga-registra/" TargetMode="External"/><Relationship Id="rId24" Type="http://schemas.openxmlformats.org/officeDocument/2006/relationships/hyperlink" Target="mailto:gordana.cvetkovic@mpn.gov.rs" TargetMode="External"/><Relationship Id="rId40" Type="http://schemas.openxmlformats.org/officeDocument/2006/relationships/hyperlink" Target="mailto:dragan.popo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tibor.sabo@mpn.gov.rs" TargetMode="External"/><Relationship Id="rId87" Type="http://schemas.openxmlformats.org/officeDocument/2006/relationships/hyperlink" Target="mailto:suuzice@mpn.gov.rs" TargetMode="External"/><Relationship Id="rId110" Type="http://schemas.openxmlformats.org/officeDocument/2006/relationships/hyperlink" Target="mailto:kabinet@mpn.gov.rs" TargetMode="External"/><Relationship Id="rId115" Type="http://schemas.openxmlformats.org/officeDocument/2006/relationships/hyperlink" Target="http://www.pravno-informacioni-sistem.rs/SlGlasnikPortal/reg/viewAct/9efa625a-0eeb-4e55-b282-48f3aa0edeb2" TargetMode="External"/><Relationship Id="rId131" Type="http://schemas.openxmlformats.org/officeDocument/2006/relationships/hyperlink" Target="http://www.pravno-informacioni-sistem.rs/SlGlasnikPortal/reg/viewAct/ee5b469d-b9c9-4224-8f9c-e149823ab61c" TargetMode="External"/><Relationship Id="rId136" Type="http://schemas.openxmlformats.org/officeDocument/2006/relationships/hyperlink" Target="http://www.mpn.gov.rs/" TargetMode="External"/><Relationship Id="rId157" Type="http://schemas.openxmlformats.org/officeDocument/2006/relationships/image" Target="media/image11.jpeg"/><Relationship Id="rId178" Type="http://schemas.openxmlformats.org/officeDocument/2006/relationships/hyperlink" Target="http://www.mpn.gov.rs/nauka/razvoj-naucnih-kadrova" TargetMode="External"/><Relationship Id="rId61" Type="http://schemas.openxmlformats.org/officeDocument/2006/relationships/hyperlink" Target="mailto:Srdjana.svetozarevic@mpn.gov.rs" TargetMode="External"/><Relationship Id="rId82" Type="http://schemas.openxmlformats.org/officeDocument/2006/relationships/hyperlink" Target="mailto:kabinet@mpn.gov.rs" TargetMode="External"/><Relationship Id="rId152" Type="http://schemas.openxmlformats.org/officeDocument/2006/relationships/image" Target="media/image8.jpeg"/><Relationship Id="rId173" Type="http://schemas.openxmlformats.org/officeDocument/2006/relationships/hyperlink" Target="http://www.mpn.gov.rs/nauka/" TargetMode="External"/><Relationship Id="rId194" Type="http://schemas.openxmlformats.org/officeDocument/2006/relationships/hyperlink" Target="http://www.dri.rs/php/document/download/682/1" TargetMode="External"/><Relationship Id="rId199" Type="http://schemas.openxmlformats.org/officeDocument/2006/relationships/hyperlink" Target="http://www.mpn.gov.rs"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8/06/Izmena.pdf" TargetMode="External"/><Relationship Id="rId229" Type="http://schemas.openxmlformats.org/officeDocument/2006/relationships/hyperlink" Target="http://www.mpn.gov.rs" TargetMode="External"/><Relationship Id="rId19" Type="http://schemas.openxmlformats.org/officeDocument/2006/relationships/hyperlink" Target="mailto:viktor.nedovic@mpn.gov.rs" TargetMode="External"/><Relationship Id="rId224" Type="http://schemas.openxmlformats.org/officeDocument/2006/relationships/hyperlink" Target="http://www.mpn.gov.rs/wp-content/uploads/2015/08/%D0%98%D0%B7%D0%BC%D0%B5%D0%BD%D0%B0-%D0%BF%D0%BB%D0%B0%D0%BD%D0%B0-%D0%BD%D0%B0%D0%B1%D0%B0%D0%B2%D0%BA%D0%B8.pdf" TargetMode="External"/><Relationship Id="rId240" Type="http://schemas.openxmlformats.org/officeDocument/2006/relationships/hyperlink" Target="http://www.mpn.gov.rs/wp-content/uploads/2015/08/izmena-broj-5.pdf" TargetMode="External"/><Relationship Id="rId245" Type="http://schemas.openxmlformats.org/officeDocument/2006/relationships/hyperlink" Target="http://www.mpn.gov.rs" TargetMode="External"/><Relationship Id="rId261" Type="http://schemas.openxmlformats.org/officeDocument/2006/relationships/hyperlink" Target="http://www.mpn.gov.rs" TargetMode="External"/><Relationship Id="rId266" Type="http://schemas.openxmlformats.org/officeDocument/2006/relationships/hyperlink" Target="http://www.mpn.gov.rs/wp-content/uploads/2015/08/IV-Kvartal-2015.-godine.pdf" TargetMode="External"/><Relationship Id="rId287" Type="http://schemas.openxmlformats.org/officeDocument/2006/relationships/fontTable" Target="fontTable.xm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jelena.nikolic@mpn.gov.rs" TargetMode="External"/><Relationship Id="rId56" Type="http://schemas.openxmlformats.org/officeDocument/2006/relationships/hyperlink" Target="mailto:zeljko.matovic@mpn.gov.rs" TargetMode="External"/><Relationship Id="rId77" Type="http://schemas.openxmlformats.org/officeDocument/2006/relationships/hyperlink" Target="mailto:dragan.vidojevic@mpn.gov.rs" TargetMode="External"/><Relationship Id="rId100" Type="http://schemas.openxmlformats.org/officeDocument/2006/relationships/hyperlink" Target="mailto:sunis@mpn.gov.rs" TargetMode="External"/><Relationship Id="rId105" Type="http://schemas.openxmlformats.org/officeDocument/2006/relationships/hyperlink" Target="http://www.mpn.gov.rs" TargetMode="External"/><Relationship Id="rId126" Type="http://schemas.openxmlformats.org/officeDocument/2006/relationships/hyperlink" Target="http://www.pravno-informacioni-sistem.rs/SlGlasnikPortal/reg/viewAct/d48761cf-c11d-44fa-b5a3-b1aabd44d7c1" TargetMode="External"/><Relationship Id="rId147" Type="http://schemas.openxmlformats.org/officeDocument/2006/relationships/hyperlink" Target="http://www.mpn.gov.rs" TargetMode="External"/><Relationship Id="rId168" Type="http://schemas.openxmlformats.org/officeDocument/2006/relationships/hyperlink" Target="http://www.mpn.gov.rs/konkursi-i-javni-pozivi/tr-konkursi/" TargetMode="External"/><Relationship Id="rId282" Type="http://schemas.openxmlformats.org/officeDocument/2006/relationships/hyperlink" Target="http://www.mpn.gov.rs/wp-content/uploads/2015/08/tabela_odobreni_2010_cir.pdf" TargetMode="External"/><Relationship Id="rId8" Type="http://schemas.openxmlformats.org/officeDocument/2006/relationships/image" Target="media/image2.jpeg"/><Relationship Id="rId51" Type="http://schemas.openxmlformats.org/officeDocument/2006/relationships/hyperlink" Target="mailto:nada.dimic@mpn.gov.rs" TargetMode="External"/><Relationship Id="rId72" Type="http://schemas.openxmlformats.org/officeDocument/2006/relationships/hyperlink" Target="mailto:marina.vukobratovic@mpn.gov.rs" TargetMode="External"/><Relationship Id="rId93" Type="http://schemas.openxmlformats.org/officeDocument/2006/relationships/hyperlink" Target="mailto:susombor@mpn.gov.rs" TargetMode="External"/><Relationship Id="rId98" Type="http://schemas.openxmlformats.org/officeDocument/2006/relationships/hyperlink" Target="mailto:suleskovac@mpn.gov.rs" TargetMode="External"/><Relationship Id="rId121" Type="http://schemas.openxmlformats.org/officeDocument/2006/relationships/hyperlink" Target="http://www.pravno-informacioni-sistem.rs/SlGlasnikPortal/reg/viewAct/7c9469a7-864e-4ef7-b96a-5ac1a7dcfbed" TargetMode="External"/><Relationship Id="rId142" Type="http://schemas.openxmlformats.org/officeDocument/2006/relationships/hyperlink" Target="http://www.mpn.gov.rs" TargetMode="External"/><Relationship Id="rId163" Type="http://schemas.openxmlformats.org/officeDocument/2006/relationships/hyperlink" Target="http://www.mpn.gov.rs/dokumenta-i-propisi/zakonski-okvir/" TargetMode="External"/><Relationship Id="rId184" Type="http://schemas.openxmlformats.org/officeDocument/2006/relationships/hyperlink" Target="http://www.mpn.gov.rs/fin-plan/fp_2018.pdf" TargetMode="External"/><Relationship Id="rId189" Type="http://schemas.openxmlformats.org/officeDocument/2006/relationships/footer" Target="footer4.xm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230"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wp-content/uploads/2015/08/3kvartal.pdf" TargetMode="External"/><Relationship Id="rId277" Type="http://schemas.openxmlformats.org/officeDocument/2006/relationships/hyperlink" Target="javascript:void(0)" TargetMode="External"/><Relationship Id="rId25" Type="http://schemas.openxmlformats.org/officeDocument/2006/relationships/hyperlink" Target="mailto:svetlana.radose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andrijana.ivanovic@mpn.gov.rs" TargetMode="External"/><Relationship Id="rId116" Type="http://schemas.openxmlformats.org/officeDocument/2006/relationships/hyperlink" Target="http://www.pravno-informacioni-sistem.rs/SlGlasnikPortal/reg/viewAct/055b0c2a-0e0c-4b77-ae50-2bf2e0b67191" TargetMode="External"/><Relationship Id="rId137" Type="http://schemas.openxmlformats.org/officeDocument/2006/relationships/hyperlink" Target="http://www.mpn.gov.rs/dokumenta-i-propisi/" TargetMode="External"/><Relationship Id="rId158" Type="http://schemas.openxmlformats.org/officeDocument/2006/relationships/image" Target="media/image12.jpeg"/><Relationship Id="rId272" Type="http://schemas.openxmlformats.org/officeDocument/2006/relationships/hyperlink" Target="javascript:void(0)"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zoran.kostic@mpn.gov.rs" TargetMode="External"/><Relationship Id="rId62" Type="http://schemas.openxmlformats.org/officeDocument/2006/relationships/hyperlink" Target="mailto:jasmina.jovanovic@mpn.gov.rs" TargetMode="External"/><Relationship Id="rId83" Type="http://schemas.openxmlformats.org/officeDocument/2006/relationships/hyperlink" Target="mailto:kabinet@mpn.gov.rs" TargetMode="External"/><Relationship Id="rId88" Type="http://schemas.openxmlformats.org/officeDocument/2006/relationships/hyperlink" Target="mailto:sukraljevo@mpn.gov.rs" TargetMode="External"/><Relationship Id="rId111" Type="http://schemas.openxmlformats.org/officeDocument/2006/relationships/hyperlink" Target="http://www.mpn.gov.rs/kontakt" TargetMode="External"/><Relationship Id="rId132" Type="http://schemas.openxmlformats.org/officeDocument/2006/relationships/hyperlink" Target="http://www.pravno-informacioni-sistem.rs/SlGlasnikPortal/reg/viewAct/c73533e1-0cd8-43e6-ba60-c7a144aec41c" TargetMode="External"/><Relationship Id="rId153" Type="http://schemas.openxmlformats.org/officeDocument/2006/relationships/image" Target="media/image9.jpeg"/><Relationship Id="rId174" Type="http://schemas.openxmlformats.org/officeDocument/2006/relationships/hyperlink" Target="http://www.mpn.gov.rs/tehnoloski-razvoj-2/tehnoloski-razvoj/" TargetMode="External"/><Relationship Id="rId179" Type="http://schemas.openxmlformats.org/officeDocument/2006/relationships/hyperlink" Target="http://www.mpn.gov.rs/konkursi-i-javni-pozivi/razvoj-naucnih-kadrova/" TargetMode="External"/><Relationship Id="rId195" Type="http://schemas.openxmlformats.org/officeDocument/2006/relationships/hyperlink" Target="http://www.dri.rs/php/document/download/599/1" TargetMode="External"/><Relationship Id="rId209" Type="http://schemas.openxmlformats.org/officeDocument/2006/relationships/hyperlink" Target="http://www.mpn.gov.rs" TargetMode="External"/><Relationship Id="rId190" Type="http://schemas.openxmlformats.org/officeDocument/2006/relationships/hyperlink" Target="http://www.dri.rs/php/document/download/384/1" TargetMode="External"/><Relationship Id="rId204" Type="http://schemas.openxmlformats.org/officeDocument/2006/relationships/hyperlink" Target="http://www.mpn.gov.rs/wp-content/uploads/2018/05/Odluka-o-izmeni-plana.pdf" TargetMode="External"/><Relationship Id="rId220" Type="http://schemas.openxmlformats.org/officeDocument/2006/relationships/hyperlink" Target="http://www.mpn.gov.rs/wp-content/uploads/2015/08/Plan-javnih-nabavki-za-2016.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kvartalni-izvestaj-za-drugi-kvartal.pdf" TargetMode="External"/><Relationship Id="rId267" Type="http://schemas.openxmlformats.org/officeDocument/2006/relationships/footer" Target="footer5.xml"/><Relationship Id="rId288" Type="http://schemas.openxmlformats.org/officeDocument/2006/relationships/theme" Target="theme/theme1.xm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svetlana.bogdanovic@mpn.gov.rs" TargetMode="External"/><Relationship Id="rId57" Type="http://schemas.openxmlformats.org/officeDocument/2006/relationships/hyperlink" Target="mailto:mirjana.miljojcic@mpn.gov.rs" TargetMode="External"/><Relationship Id="rId106" Type="http://schemas.openxmlformats.org/officeDocument/2006/relationships/hyperlink" Target="mailto:darinka.lekovic@mpn.gov.rs" TargetMode="External"/><Relationship Id="rId127" Type="http://schemas.openxmlformats.org/officeDocument/2006/relationships/hyperlink" Target="http://www.pravno-informacioni-sistem.rs/SlGlasnikPortal/reg/viewAct/c1e282c8-dd4d-4991-a4e8-eed77cd180ff" TargetMode="External"/><Relationship Id="rId262" Type="http://schemas.openxmlformats.org/officeDocument/2006/relationships/hyperlink" Target="http://www.mpn.gov.rs/wp-content/uploads/2015/08/Izvestaj_II_2015.pdf" TargetMode="External"/><Relationship Id="rId283" Type="http://schemas.openxmlformats.org/officeDocument/2006/relationships/hyperlink" Target="http://www.mpn.gov.rs/wp-content/uploads/2015/08/registar_eip.pdf" TargetMode="External"/><Relationship Id="rId10" Type="http://schemas.openxmlformats.org/officeDocument/2006/relationships/hyperlink" Target="http://www.mpn.gov.rs" TargetMode="External"/><Relationship Id="rId31" Type="http://schemas.openxmlformats.org/officeDocument/2006/relationships/hyperlink" Target="mailto:marija.kuzmanovic@mpn.gov.rs" TargetMode="External"/><Relationship Id="rId52" Type="http://schemas.openxmlformats.org/officeDocument/2006/relationships/hyperlink" Target="mailto:gabrijela.grujic@mpn.gov.rs" TargetMode="External"/><Relationship Id="rId73" Type="http://schemas.openxmlformats.org/officeDocument/2006/relationships/hyperlink" Target="mailto:sanja.pavlovic@mpn.gov.rs" TargetMode="External"/><Relationship Id="rId78" Type="http://schemas.openxmlformats.org/officeDocument/2006/relationships/hyperlink" Target="mailto:zoran.sarajevcic@mpn.gov.rs" TargetMode="External"/><Relationship Id="rId94" Type="http://schemas.openxmlformats.org/officeDocument/2006/relationships/hyperlink" Target="mailto:sunovisad@mpn.gov.rs" TargetMode="External"/><Relationship Id="rId99" Type="http://schemas.openxmlformats.org/officeDocument/2006/relationships/hyperlink" Target="mailto:suzrenjanin@mpn.gov.rs" TargetMode="External"/><Relationship Id="rId101" Type="http://schemas.openxmlformats.org/officeDocument/2006/relationships/hyperlink" Target="mailto:sukosovskamitrovica@mpn.gov.rs" TargetMode="External"/><Relationship Id="rId122" Type="http://schemas.openxmlformats.org/officeDocument/2006/relationships/hyperlink" Target="http://www.pravno-informacioni-sistem.rs/SlGlasnikPortal/reg/viewAct/cf5677c7-6cae-4bc7-b5ca-10565ead7719" TargetMode="External"/><Relationship Id="rId143" Type="http://schemas.openxmlformats.org/officeDocument/2006/relationships/hyperlink" Target="http://www.mpn.gov.rs" TargetMode="External"/><Relationship Id="rId148" Type="http://schemas.openxmlformats.org/officeDocument/2006/relationships/image" Target="media/image4.jpeg"/><Relationship Id="rId164" Type="http://schemas.openxmlformats.org/officeDocument/2006/relationships/hyperlink" Target="http://www.mpn.gov.rs/konkursi-i-javni-pozivi/tr-konkursi/" TargetMode="External"/><Relationship Id="rId169" Type="http://schemas.openxmlformats.org/officeDocument/2006/relationships/hyperlink" Target="http://www.mpn.gov.rs" TargetMode="External"/><Relationship Id="rId18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nauka/" TargetMode="External"/><Relationship Id="rId210" Type="http://schemas.openxmlformats.org/officeDocument/2006/relationships/hyperlink" Target="http://www.mpn.gov.rs/wp-content/uploads/2018/04/Izvestaj-upravi-za-javne-nabavke-za-prvi-kvartal-2018.-godine.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Plan_izmena_3.pdf" TargetMode="External"/><Relationship Id="rId257" Type="http://schemas.openxmlformats.org/officeDocument/2006/relationships/hyperlink" Target="http://www.mpn.gov.rs" TargetMode="External"/><Relationship Id="rId278" Type="http://schemas.openxmlformats.org/officeDocument/2006/relationships/hyperlink" Target="javascript:void(0)"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8/Izvestaj-I-kvartal-2016.pdf" TargetMode="External"/><Relationship Id="rId273" Type="http://schemas.openxmlformats.org/officeDocument/2006/relationships/hyperlink" Target="javascript:void(0)" TargetMode="External"/><Relationship Id="rId47" Type="http://schemas.openxmlformats.org/officeDocument/2006/relationships/hyperlink" Target="mailto:marina.hasanovic@mpn.gov.rs" TargetMode="External"/><Relationship Id="rId68" Type="http://schemas.openxmlformats.org/officeDocument/2006/relationships/hyperlink" Target="mailto:viktorija.podboj@mpn.gov.rs" TargetMode="External"/><Relationship Id="rId89" Type="http://schemas.openxmlformats.org/officeDocument/2006/relationships/hyperlink" Target="mailto:sucacak@mpn.gov.rs" TargetMode="External"/><Relationship Id="rId112" Type="http://schemas.openxmlformats.org/officeDocument/2006/relationships/hyperlink" Target="http://www.gs.gov.rs/" TargetMode="External"/><Relationship Id="rId133" Type="http://schemas.openxmlformats.org/officeDocument/2006/relationships/hyperlink" Target="http://www.e-glasnik.rs/SlGlasnikPortal/pages/Package.xhtml" TargetMode="External"/><Relationship Id="rId154" Type="http://schemas.openxmlformats.org/officeDocument/2006/relationships/hyperlink" Target="http://www.mpn.gov.rs" TargetMode="External"/><Relationship Id="rId175" Type="http://schemas.openxmlformats.org/officeDocument/2006/relationships/hyperlink" Target="http://www.mpn.gov.rs/konkursi-i-javni-pozivi/razvoj-naucnih-kadrova/" TargetMode="External"/><Relationship Id="rId196" Type="http://schemas.openxmlformats.org/officeDocument/2006/relationships/hyperlink" Target="http://www.dri.rs" TargetMode="External"/><Relationship Id="rId200" Type="http://schemas.openxmlformats.org/officeDocument/2006/relationships/hyperlink" Target="http://www.mpn.gov.rs/wp-content/uploads/2018/02/Plan-2018.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izmena-broj-6.pdf" TargetMode="External"/><Relationship Id="rId263" Type="http://schemas.openxmlformats.org/officeDocument/2006/relationships/hyperlink" Target="http://www.mpn.gov.rs" TargetMode="External"/><Relationship Id="rId284" Type="http://schemas.openxmlformats.org/officeDocument/2006/relationships/hyperlink" Target="http://www.mpn.gov.rs/wp-content/uploads/2018/01/Pravilnik-1.pdf" TargetMode="External"/><Relationship Id="rId37" Type="http://schemas.openxmlformats.org/officeDocument/2006/relationships/hyperlink" Target="mailto:bojan.tubic@mpn.gov.rs" TargetMode="External"/><Relationship Id="rId58" Type="http://schemas.openxmlformats.org/officeDocument/2006/relationships/hyperlink" Target="mailto:nada.pantic@mpn.gov.rs" TargetMode="External"/><Relationship Id="rId79" Type="http://schemas.openxmlformats.org/officeDocument/2006/relationships/hyperlink" Target="mailto:darinka.lekovic@mpn.gov.rs" TargetMode="External"/><Relationship Id="rId102" Type="http://schemas.openxmlformats.org/officeDocument/2006/relationships/hyperlink" Target="mailto:subeograd@mpn.gov.rs" TargetMode="External"/><Relationship Id="rId123" Type="http://schemas.openxmlformats.org/officeDocument/2006/relationships/hyperlink" Target="http://www.pravno-informacioni-sistem.rs/SlGlasnikPortal/reg/viewAct/9c8238e6-efc2-47af-91c4-3bddb2118fa6" TargetMode="External"/><Relationship Id="rId144" Type="http://schemas.openxmlformats.org/officeDocument/2006/relationships/hyperlink" Target="http://www.mpn.gov.rs" TargetMode="External"/><Relationship Id="rId90" Type="http://schemas.openxmlformats.org/officeDocument/2006/relationships/hyperlink" Target="mailto:sukrusevac@mpn.gov.rs" TargetMode="External"/><Relationship Id="rId165" Type="http://schemas.openxmlformats.org/officeDocument/2006/relationships/hyperlink" Target="http://www.mpn.gov.rs/razvoj-naucnoistrazivackih-kadrova/" TargetMode="External"/><Relationship Id="rId186" Type="http://schemas.openxmlformats.org/officeDocument/2006/relationships/footer" Target="footer1.xml"/><Relationship Id="rId211" Type="http://schemas.openxmlformats.org/officeDocument/2006/relationships/hyperlink" Target="http://www.mpn.gov.rs" TargetMode="External"/><Relationship Id="rId232" Type="http://schemas.openxmlformats.org/officeDocument/2006/relationships/hyperlink" Target="http://www.mpn.gov.rs/wp-content/uploads/2015/08/PLAN2015ORGDU17329235MINPRONA24042015-4.pdf" TargetMode="External"/><Relationship Id="rId253" Type="http://schemas.openxmlformats.org/officeDocument/2006/relationships/hyperlink" Target="http://www.mpn.gov.rs" TargetMode="External"/><Relationship Id="rId274" Type="http://schemas.openxmlformats.org/officeDocument/2006/relationships/hyperlink" Target="javascript:void(0)" TargetMode="External"/><Relationship Id="rId27" Type="http://schemas.openxmlformats.org/officeDocument/2006/relationships/hyperlink" Target="mailto:mirjana.vlahovic@mpn.gov.rs" TargetMode="External"/><Relationship Id="rId48" Type="http://schemas.openxmlformats.org/officeDocument/2006/relationships/hyperlink" Target="mailto:miroslav.lukic@mpn.gov.rs" TargetMode="External"/><Relationship Id="rId69" Type="http://schemas.openxmlformats.org/officeDocument/2006/relationships/hyperlink" Target="mailto:radmila.skokic@mpn.gov.rs" TargetMode="External"/><Relationship Id="rId113" Type="http://schemas.openxmlformats.org/officeDocument/2006/relationships/hyperlink" Target="http://we2.cekos.com/ce/index.xhtml?&amp;action=propis&amp;file=11825001.html&amp;path=11825001.html&amp;query=kancelarijskom&amp;mark=false&amp;tipPretrage=2&amp;tipPropisa=1&amp;domen=0&amp;mojiPropisi=false&amp;datumOd=&amp;datumDo=&amp;groups=0-%40-0-%40--%40--%40-0-%40-0&amp;regExpZaMarkiranje=" TargetMode="External"/><Relationship Id="rId134" Type="http://schemas.openxmlformats.org/officeDocument/2006/relationships/hyperlink" Target="http://www.e-glasnik.rs/SlGlasnikPortal/pages/Package.xhtml" TargetMode="External"/><Relationship Id="rId80" Type="http://schemas.openxmlformats.org/officeDocument/2006/relationships/hyperlink" Target="mailto:katarina.milanovic@mpn.gov.rs" TargetMode="External"/><Relationship Id="rId155" Type="http://schemas.openxmlformats.org/officeDocument/2006/relationships/hyperlink" Target="http://www.mpn.gov.rs" TargetMode="External"/><Relationship Id="rId176" Type="http://schemas.openxmlformats.org/officeDocument/2006/relationships/hyperlink" Target="http://www.mpn.gov.rs/nauka/razvoj-naucnih-kadrova" TargetMode="External"/><Relationship Id="rId197" Type="http://schemas.openxmlformats.org/officeDocument/2006/relationships/hyperlink" Target="http://www.parlament.gov.rs/upload/archive/files/cir/pdf/zakoni/2016/3081-16.pdf"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43" Type="http://schemas.openxmlformats.org/officeDocument/2006/relationships/hyperlink" Target="http://www.mpn.gov.rs" TargetMode="External"/><Relationship Id="rId264" Type="http://schemas.openxmlformats.org/officeDocument/2006/relationships/hyperlink" Target="http://www.mpn.gov.rs/wp-content/uploads/2015/08/III-kvartal-sprovedeni-postupci-javnih-nabavki.pdf" TargetMode="External"/><Relationship Id="rId285" Type="http://schemas.openxmlformats.org/officeDocument/2006/relationships/hyperlink" Target="http://www.mpn.gov.rs"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vesna.fabian@mpn.gov.rs" TargetMode="External"/><Relationship Id="rId59" Type="http://schemas.openxmlformats.org/officeDocument/2006/relationships/hyperlink" Target="mailto:predrag.mihajlovic@mpn.gov.rs" TargetMode="External"/><Relationship Id="rId103" Type="http://schemas.openxmlformats.org/officeDocument/2006/relationships/hyperlink" Target="mailto:sunovipazar@mpn.gov.rs" TargetMode="External"/><Relationship Id="rId124" Type="http://schemas.openxmlformats.org/officeDocument/2006/relationships/hyperlink" Target="http://www.pravno-informacioni-sistem.rs/SlGlasnikPortal/reg/viewAct/920e9e38-945d-469d-9f88-ae718ce11976" TargetMode="External"/><Relationship Id="rId70" Type="http://schemas.openxmlformats.org/officeDocument/2006/relationships/hyperlink" Target="mailto:sasa.lazovic@mpn.gov.rs" TargetMode="External"/><Relationship Id="rId91" Type="http://schemas.openxmlformats.org/officeDocument/2006/relationships/hyperlink" Target="mailto:sukragujevac@mpn.gov.rs" TargetMode="External"/><Relationship Id="rId145" Type="http://schemas.openxmlformats.org/officeDocument/2006/relationships/hyperlink" Target="http://www.mpn.gov.rs" TargetMode="External"/><Relationship Id="rId166" Type="http://schemas.openxmlformats.org/officeDocument/2006/relationships/hyperlink" Target="http://www.mpn.gov.rs/stipendije-za-postdoktorante" TargetMode="External"/><Relationship Id="rId187" Type="http://schemas.openxmlformats.org/officeDocument/2006/relationships/footer" Target="footer2.xml"/><Relationship Id="rId1" Type="http://schemas.openxmlformats.org/officeDocument/2006/relationships/customXml" Target="../customXml/item1.xml"/><Relationship Id="rId212" Type="http://schemas.openxmlformats.org/officeDocument/2006/relationships/hyperlink" Target="http://www.mpn.gov.rs/wp-content/uploads/2015/08/Plan-javnih-nabavki-za-2017.-godinu.pdf" TargetMode="External"/><Relationship Id="rId233" Type="http://schemas.openxmlformats.org/officeDocument/2006/relationships/hyperlink" Target="http://www.mpn.gov.rs" TargetMode="External"/><Relationship Id="rId254" Type="http://schemas.openxmlformats.org/officeDocument/2006/relationships/hyperlink" Target="http://www.mpn.gov.rs/wp-content/uploads/2015/08/izvestaj-za-II-kvartal.pdf" TargetMode="External"/><Relationship Id="rId28" Type="http://schemas.openxmlformats.org/officeDocument/2006/relationships/hyperlink" Target="mailto:mirjana.milanovic@mpn.gov.rs" TargetMode="External"/><Relationship Id="rId49" Type="http://schemas.openxmlformats.org/officeDocument/2006/relationships/hyperlink" Target="mailto:sasa.stojanovic@mpn.gov.rs" TargetMode="External"/><Relationship Id="rId114" Type="http://schemas.openxmlformats.org/officeDocument/2006/relationships/hyperlink" Target="http://we2.cekos.com/ce/index.xhtml?&amp;action=propis&amp;file=12243901.html&amp;path=12243901.html&amp;query=kancelarijskom&amp;mark=false&amp;tipPretrage=2&amp;tipPropisa=1&amp;domen=0&amp;mojiPropisi=false&amp;datumOd=&amp;datumDo=&amp;groups=0-%40-0-%40--%40--%40-0-%40-0&amp;regExpZaMarkiranje=" TargetMode="External"/><Relationship Id="rId275" Type="http://schemas.openxmlformats.org/officeDocument/2006/relationships/hyperlink" Target="http://www.acas.rs" TargetMode="External"/><Relationship Id="rId60" Type="http://schemas.openxmlformats.org/officeDocument/2006/relationships/hyperlink" Target="mailto:Katarina.mirkovic@mpn.gov.rs" TargetMode="External"/><Relationship Id="rId81" Type="http://schemas.openxmlformats.org/officeDocument/2006/relationships/hyperlink" Target="mailto:dragica.milosevic@mpn.gov.rs" TargetMode="External"/><Relationship Id="rId135"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56" Type="http://schemas.openxmlformats.org/officeDocument/2006/relationships/image" Target="media/image10.jpeg"/><Relationship Id="rId177" Type="http://schemas.openxmlformats.org/officeDocument/2006/relationships/hyperlink" Target="http://www.mpn.gov.rs/konkursi-i-javni-pozivi/razvoj-naucnih-kadrova/" TargetMode="External"/><Relationship Id="rId198" Type="http://schemas.openxmlformats.org/officeDocument/2006/relationships/hyperlink" Target="http://www.mpn.gov.rs/fin-plan/Finansijski_plan_2017.pdf" TargetMode="External"/><Relationship Id="rId202" Type="http://schemas.openxmlformats.org/officeDocument/2006/relationships/hyperlink" Target="http://www.mpn.gov.rs/wp-content/uploads/2018/04/Izmena.pdf" TargetMode="External"/><Relationship Id="rId223" Type="http://schemas.openxmlformats.org/officeDocument/2006/relationships/hyperlink" Target="http://www.mpn.gov.rs" TargetMode="External"/><Relationship Id="rId244" Type="http://schemas.openxmlformats.org/officeDocument/2006/relationships/hyperlink" Target="http://www.mpn.gov.rs/wp-content/uploads/2015/08/scan0001-7.pdf"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B58E6-2739-4C2C-9EEF-5D52E6668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140905</Words>
  <Characters>803159</Characters>
  <Application>Microsoft Office Word</Application>
  <DocSecurity>0</DocSecurity>
  <Lines>6692</Lines>
  <Paragraphs>1884</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942180</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Windows User</cp:lastModifiedBy>
  <cp:revision>14</cp:revision>
  <cp:lastPrinted>2018-09-07T08:01:00Z</cp:lastPrinted>
  <dcterms:created xsi:type="dcterms:W3CDTF">2018-07-17T07:54:00Z</dcterms:created>
  <dcterms:modified xsi:type="dcterms:W3CDTF">2018-09-07T08:01:00Z</dcterms:modified>
</cp:coreProperties>
</file>