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FEBA" w14:textId="77777777" w:rsidR="008039DF" w:rsidRDefault="008039DF" w:rsidP="008039DF">
      <w:pPr>
        <w:pStyle w:val="1tekst0"/>
        <w:ind w:left="0" w:firstLine="1134"/>
        <w:rPr>
          <w:rFonts w:ascii="Times New Roman" w:hAnsi="Times New Roman" w:cs="Times New Roman"/>
          <w:sz w:val="24"/>
          <w:szCs w:val="24"/>
        </w:rPr>
      </w:pPr>
    </w:p>
    <w:p w14:paraId="5B27387E" w14:textId="77777777" w:rsidR="008039DF" w:rsidRDefault="008039DF" w:rsidP="008039DF">
      <w:pPr>
        <w:pStyle w:val="1tekst0"/>
        <w:ind w:left="0" w:firstLine="1134"/>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На основу члана 67. </w:t>
      </w:r>
      <w:proofErr w:type="gramStart"/>
      <w:r>
        <w:rPr>
          <w:rFonts w:ascii="Times New Roman" w:hAnsi="Times New Roman" w:cs="Times New Roman"/>
          <w:sz w:val="24"/>
          <w:szCs w:val="24"/>
        </w:rPr>
        <w:t>став</w:t>
      </w:r>
      <w:proofErr w:type="gramEnd"/>
      <w:r>
        <w:rPr>
          <w:rFonts w:ascii="Times New Roman" w:hAnsi="Times New Roman" w:cs="Times New Roman"/>
          <w:sz w:val="24"/>
          <w:szCs w:val="24"/>
        </w:rPr>
        <w:t xml:space="preserve"> 1. Закона о основама система образовања и васпитања („Службени гласник РС”, бр. 88/17, 27/18 – др. закон</w:t>
      </w:r>
      <w:r>
        <w:rPr>
          <w:rFonts w:ascii="Times New Roman" w:hAnsi="Times New Roman" w:cs="Times New Roman"/>
          <w:sz w:val="24"/>
          <w:szCs w:val="24"/>
          <w:lang w:val="sr-Cyrl-RS"/>
        </w:rPr>
        <w:t xml:space="preserve"> и 10/19</w:t>
      </w:r>
      <w:r>
        <w:rPr>
          <w:rFonts w:ascii="Times New Roman" w:hAnsi="Times New Roman" w:cs="Times New Roman"/>
          <w:sz w:val="24"/>
          <w:szCs w:val="24"/>
        </w:rPr>
        <w:t>),</w:t>
      </w:r>
    </w:p>
    <w:p w14:paraId="0AAF1830" w14:textId="77777777" w:rsidR="008039DF" w:rsidRDefault="008039DF" w:rsidP="008039DF">
      <w:pPr>
        <w:pStyle w:val="1tekst0"/>
        <w:ind w:left="0" w:firstLine="1134"/>
        <w:rPr>
          <w:rFonts w:ascii="Times New Roman" w:hAnsi="Times New Roman" w:cs="Times New Roman"/>
          <w:sz w:val="24"/>
          <w:szCs w:val="24"/>
        </w:rPr>
      </w:pPr>
      <w:proofErr w:type="gramStart"/>
      <w:r>
        <w:rPr>
          <w:rFonts w:ascii="Times New Roman" w:hAnsi="Times New Roman" w:cs="Times New Roman"/>
          <w:sz w:val="24"/>
          <w:szCs w:val="24"/>
        </w:rPr>
        <w:t>министар</w:t>
      </w:r>
      <w:proofErr w:type="gramEnd"/>
      <w:r>
        <w:rPr>
          <w:rFonts w:ascii="Times New Roman" w:hAnsi="Times New Roman" w:cs="Times New Roman"/>
          <w:sz w:val="24"/>
          <w:szCs w:val="24"/>
        </w:rPr>
        <w:t xml:space="preserve"> просвете, науке и технолошког развоја доноси</w:t>
      </w:r>
    </w:p>
    <w:p w14:paraId="7A3F97D1" w14:textId="77777777" w:rsidR="008039DF" w:rsidRDefault="008039DF" w:rsidP="008039DF">
      <w:pPr>
        <w:pStyle w:val="1tekst0"/>
        <w:ind w:left="0" w:firstLine="1134"/>
        <w:rPr>
          <w:rFonts w:ascii="Times New Roman" w:hAnsi="Times New Roman" w:cs="Times New Roman"/>
          <w:sz w:val="24"/>
          <w:szCs w:val="24"/>
        </w:rPr>
      </w:pPr>
    </w:p>
    <w:p w14:paraId="74B01779" w14:textId="77777777" w:rsidR="008039DF" w:rsidRDefault="008039DF" w:rsidP="008039DF">
      <w:pPr>
        <w:pStyle w:val="1tekst0"/>
        <w:ind w:left="0" w:firstLine="0"/>
        <w:rPr>
          <w:rFonts w:ascii="Times New Roman" w:hAnsi="Times New Roman" w:cs="Times New Roman"/>
          <w:sz w:val="24"/>
          <w:szCs w:val="24"/>
        </w:rPr>
      </w:pPr>
    </w:p>
    <w:p w14:paraId="22816230" w14:textId="77777777" w:rsidR="008039DF" w:rsidRDefault="008039DF" w:rsidP="008039DF">
      <w:pPr>
        <w:pStyle w:val="2zakon"/>
        <w:spacing w:before="0" w:beforeAutospacing="0" w:after="0" w:afterAutospacing="0"/>
        <w:rPr>
          <w:rFonts w:ascii="Times New Roman" w:hAnsi="Times New Roman" w:cs="Times New Roman"/>
          <w:b/>
          <w:color w:val="auto"/>
          <w:sz w:val="24"/>
          <w:szCs w:val="24"/>
          <w:lang w:val="hr-HR"/>
        </w:rPr>
      </w:pPr>
      <w:r>
        <w:rPr>
          <w:rFonts w:ascii="Times New Roman" w:hAnsi="Times New Roman" w:cs="Times New Roman"/>
          <w:b/>
          <w:color w:val="auto"/>
          <w:sz w:val="24"/>
          <w:szCs w:val="24"/>
          <w:lang w:val="hr-HR"/>
        </w:rPr>
        <w:t xml:space="preserve">ПРАВИЛНИК </w:t>
      </w:r>
    </w:p>
    <w:p w14:paraId="58A08E33" w14:textId="77777777" w:rsidR="008039DF" w:rsidRDefault="008039DF" w:rsidP="008039DF">
      <w:pPr>
        <w:pStyle w:val="2zakon"/>
        <w:spacing w:before="0" w:beforeAutospacing="0" w:after="0" w:afterAutospacing="0"/>
        <w:rPr>
          <w:rFonts w:ascii="Times New Roman" w:hAnsi="Times New Roman" w:cs="Times New Roman"/>
          <w:b/>
          <w:color w:val="auto"/>
          <w:sz w:val="24"/>
          <w:szCs w:val="24"/>
          <w:lang w:val="hr-HR"/>
        </w:rPr>
      </w:pPr>
    </w:p>
    <w:p w14:paraId="227C0E4D" w14:textId="77777777" w:rsidR="008039DF" w:rsidRDefault="008039DF" w:rsidP="008039DF">
      <w:pPr>
        <w:pStyle w:val="2zakon"/>
        <w:spacing w:before="0" w:beforeAutospacing="0" w:after="0" w:afterAutospacing="0"/>
        <w:rPr>
          <w:rFonts w:ascii="Times New Roman" w:hAnsi="Times New Roman" w:cs="Times New Roman"/>
          <w:b/>
          <w:color w:val="auto"/>
          <w:sz w:val="24"/>
          <w:szCs w:val="24"/>
        </w:rPr>
      </w:pPr>
      <w:r>
        <w:rPr>
          <w:rFonts w:ascii="Times New Roman" w:hAnsi="Times New Roman" w:cs="Times New Roman"/>
          <w:b/>
          <w:color w:val="auto"/>
          <w:sz w:val="24"/>
          <w:szCs w:val="24"/>
        </w:rPr>
        <w:t>О ИЗМЕНАМА И ДОПУНИ ПРАВИЛНИКА О НАСТАВНОМ ПРОГРАМУ ЗА СЕДМИ РАЗРЕД ОСНОВНОГ ОБРАЗОВАЊА И ВАСПИТАЊА</w:t>
      </w:r>
    </w:p>
    <w:p w14:paraId="0C3D564D" w14:textId="77777777" w:rsidR="008039DF" w:rsidRDefault="008039DF" w:rsidP="008039DF">
      <w:pPr>
        <w:pStyle w:val="2zakon"/>
        <w:spacing w:before="0" w:beforeAutospacing="0" w:after="0" w:afterAutospacing="0"/>
        <w:rPr>
          <w:rFonts w:ascii="Times New Roman" w:hAnsi="Times New Roman" w:cs="Times New Roman"/>
          <w:color w:val="auto"/>
          <w:sz w:val="24"/>
          <w:szCs w:val="24"/>
        </w:rPr>
      </w:pPr>
    </w:p>
    <w:p w14:paraId="28246F89" w14:textId="77777777" w:rsidR="008039DF" w:rsidRDefault="008039DF" w:rsidP="008039DF">
      <w:pPr>
        <w:pStyle w:val="2zakon"/>
        <w:spacing w:before="0" w:beforeAutospacing="0" w:after="0" w:afterAutospacing="0"/>
        <w:rPr>
          <w:rFonts w:ascii="Times New Roman" w:hAnsi="Times New Roman" w:cs="Times New Roman"/>
          <w:color w:val="auto"/>
          <w:sz w:val="24"/>
          <w:szCs w:val="24"/>
        </w:rPr>
      </w:pPr>
    </w:p>
    <w:p w14:paraId="18D7B104" w14:textId="77777777" w:rsidR="008039DF" w:rsidRDefault="008039DF" w:rsidP="008039DF">
      <w:pPr>
        <w:pStyle w:val="4clan"/>
        <w:rPr>
          <w:rFonts w:ascii="Times New Roman" w:hAnsi="Times New Roman" w:cs="Times New Roman"/>
          <w:b w:val="0"/>
          <w:sz w:val="24"/>
          <w:szCs w:val="24"/>
        </w:rPr>
      </w:pPr>
      <w:bookmarkStart w:id="1" w:name="zk12/18-1"/>
      <w:bookmarkEnd w:id="1"/>
      <w:r>
        <w:rPr>
          <w:rFonts w:ascii="Times New Roman" w:hAnsi="Times New Roman" w:cs="Times New Roman"/>
          <w:b w:val="0"/>
          <w:sz w:val="24"/>
          <w:szCs w:val="24"/>
        </w:rPr>
        <w:t>Члан 1.</w:t>
      </w:r>
    </w:p>
    <w:p w14:paraId="25AE9C8E" w14:textId="77777777" w:rsidR="008039DF" w:rsidRDefault="008039DF" w:rsidP="008039DF">
      <w:pPr>
        <w:pStyle w:val="4clan"/>
        <w:rPr>
          <w:rFonts w:ascii="Times New Roman" w:hAnsi="Times New Roman" w:cs="Times New Roman"/>
          <w:sz w:val="24"/>
          <w:szCs w:val="24"/>
        </w:rPr>
      </w:pPr>
    </w:p>
    <w:p w14:paraId="36B8AC9B" w14:textId="77777777" w:rsidR="008039DF" w:rsidRDefault="008039DF" w:rsidP="008039DF">
      <w:pPr>
        <w:pStyle w:val="1tekst0"/>
        <w:ind w:left="0" w:firstLine="1134"/>
        <w:rPr>
          <w:rFonts w:ascii="Times New Roman" w:hAnsi="Times New Roman" w:cs="Times New Roman"/>
          <w:sz w:val="24"/>
          <w:szCs w:val="24"/>
        </w:rPr>
      </w:pPr>
      <w:r>
        <w:rPr>
          <w:rFonts w:ascii="Times New Roman" w:hAnsi="Times New Roman" w:cs="Times New Roman"/>
          <w:sz w:val="24"/>
          <w:szCs w:val="24"/>
        </w:rPr>
        <w:t>У Правилнику о наставном програму за седми разред основног образовања и васпитања („Службени гласник РС – Просветни гласник”, бр. 6/09, 3/11 – др. пропис, 8/13, 11/16, 11/16 – др. пропис</w:t>
      </w:r>
      <w:r>
        <w:rPr>
          <w:rFonts w:ascii="Times New Roman" w:hAnsi="Times New Roman" w:cs="Times New Roman"/>
          <w:sz w:val="24"/>
          <w:szCs w:val="24"/>
          <w:lang w:val="sr-Cyrl-RS"/>
        </w:rPr>
        <w:t xml:space="preserve"> и 12/18</w:t>
      </w:r>
      <w:r>
        <w:rPr>
          <w:rFonts w:ascii="Times New Roman" w:hAnsi="Times New Roman" w:cs="Times New Roman"/>
          <w:sz w:val="24"/>
          <w:szCs w:val="24"/>
        </w:rPr>
        <w:t>) у делу: „2. ОБАВЕЗНИ И ПРЕПОРУЧЕНИ САДРЖАЈИ ОБАВЕЗНИХ И ИЗБОРНИХ ПРЕДМЕТА”, одељак „А. ОБАВЕЗНИ НАСТАВНИ ПРЕДМЕТИ”, наставни програм предмета</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Pr>
          <w:rFonts w:ascii="Times New Roman" w:hAnsi="Times New Roman" w:cs="Times New Roman"/>
          <w:sz w:val="24"/>
          <w:szCs w:val="24"/>
          <w:lang w:val="sr-Cyrl-RS"/>
        </w:rPr>
        <w:t>ТЕХНИЧКО И ИНФОРМАТИЧКО ОБРАЗОВАЊЕ</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замењује се наставним програмима предмета</w:t>
      </w:r>
      <w:r>
        <w:rPr>
          <w:rFonts w:ascii="Times New Roman" w:hAnsi="Times New Roman" w:cs="Times New Roman"/>
          <w:sz w:val="24"/>
          <w:szCs w:val="24"/>
          <w:lang w:val="sr-Cyrl-RS"/>
        </w:rPr>
        <w:t xml:space="preserve">: </w:t>
      </w:r>
      <w:r>
        <w:rPr>
          <w:rFonts w:ascii="Times New Roman" w:hAnsi="Times New Roman" w:cs="Times New Roman"/>
          <w:sz w:val="24"/>
          <w:szCs w:val="24"/>
        </w:rPr>
        <w:t>„</w:t>
      </w:r>
      <w:r>
        <w:rPr>
          <w:rFonts w:ascii="Times New Roman" w:hAnsi="Times New Roman" w:cs="Times New Roman"/>
          <w:sz w:val="24"/>
          <w:szCs w:val="24"/>
          <w:lang w:val="sr-Cyrl-RS"/>
        </w:rPr>
        <w:t>ТЕХНИКА И ТЕХНОЛОГИЈА</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који је одштампан уз овај правилник и чини његов саставни део.</w:t>
      </w:r>
    </w:p>
    <w:p w14:paraId="65C298EA" w14:textId="77777777" w:rsidR="008039DF" w:rsidRDefault="008039DF" w:rsidP="008039DF">
      <w:pPr>
        <w:pStyle w:val="1tekst0"/>
        <w:ind w:left="0" w:firstLine="1134"/>
        <w:rPr>
          <w:rFonts w:ascii="Times New Roman" w:hAnsi="Times New Roman" w:cs="Times New Roman"/>
          <w:sz w:val="24"/>
          <w:szCs w:val="24"/>
        </w:rPr>
      </w:pPr>
      <w:r>
        <w:rPr>
          <w:rFonts w:ascii="Times New Roman" w:hAnsi="Times New Roman" w:cs="Times New Roman"/>
          <w:sz w:val="24"/>
          <w:szCs w:val="24"/>
          <w:lang w:val="sr-Cyrl-RS"/>
        </w:rPr>
        <w:t>После наставног програма предмета: „ТЕХНИКА И ТЕХНОЛОГИЈА</w:t>
      </w:r>
      <w:r>
        <w:rPr>
          <w:rFonts w:ascii="Times New Roman" w:hAnsi="Times New Roman" w:cs="Times New Roman"/>
          <w:sz w:val="24"/>
          <w:szCs w:val="24"/>
        </w:rPr>
        <w:t>”</w:t>
      </w:r>
      <w:r>
        <w:rPr>
          <w:rFonts w:ascii="Times New Roman" w:hAnsi="Times New Roman" w:cs="Times New Roman"/>
          <w:sz w:val="24"/>
          <w:szCs w:val="24"/>
          <w:lang w:val="sr-Cyrl-RS"/>
        </w:rPr>
        <w:t xml:space="preserve"> додаје се наставни програм предмета: „ИНФОРМАТИКА И РАЧУНАРСТВО</w:t>
      </w:r>
      <w:r>
        <w:rPr>
          <w:rFonts w:ascii="Times New Roman" w:hAnsi="Times New Roman" w:cs="Times New Roman"/>
          <w:sz w:val="24"/>
          <w:szCs w:val="24"/>
        </w:rPr>
        <w:t>”</w:t>
      </w:r>
      <w:r>
        <w:rPr>
          <w:rFonts w:ascii="Times New Roman" w:hAnsi="Times New Roman" w:cs="Times New Roman"/>
          <w:sz w:val="24"/>
          <w:szCs w:val="24"/>
          <w:lang w:val="sr-Cyrl-RS"/>
        </w:rPr>
        <w:t xml:space="preserve">, који је одштампан </w:t>
      </w:r>
      <w:r>
        <w:rPr>
          <w:rFonts w:ascii="Times New Roman" w:hAnsi="Times New Roman" w:cs="Times New Roman"/>
          <w:sz w:val="24"/>
          <w:szCs w:val="24"/>
        </w:rPr>
        <w:t>уз овај правилник и чини његов саставни део.</w:t>
      </w:r>
    </w:p>
    <w:p w14:paraId="75712458" w14:textId="77777777" w:rsidR="008039DF" w:rsidRDefault="008039DF" w:rsidP="008039DF">
      <w:pPr>
        <w:pStyle w:val="1tekst0"/>
        <w:ind w:left="0" w:firstLine="1134"/>
        <w:rPr>
          <w:rFonts w:ascii="Times New Roman" w:hAnsi="Times New Roman" w:cs="Times New Roman"/>
          <w:sz w:val="24"/>
          <w:szCs w:val="24"/>
        </w:rPr>
      </w:pPr>
      <w:r>
        <w:rPr>
          <w:rFonts w:ascii="Times New Roman" w:hAnsi="Times New Roman" w:cs="Times New Roman"/>
          <w:sz w:val="24"/>
          <w:szCs w:val="24"/>
          <w:lang w:val="sr-Cyrl-RS"/>
        </w:rPr>
        <w:t xml:space="preserve">Наставни </w:t>
      </w:r>
      <w:r>
        <w:rPr>
          <w:rFonts w:ascii="Times New Roman" w:hAnsi="Times New Roman" w:cs="Times New Roman"/>
          <w:sz w:val="24"/>
          <w:szCs w:val="24"/>
        </w:rPr>
        <w:t>програм предмета</w:t>
      </w:r>
      <w:r>
        <w:rPr>
          <w:rFonts w:ascii="Times New Roman" w:hAnsi="Times New Roman" w:cs="Times New Roman"/>
          <w:sz w:val="24"/>
          <w:szCs w:val="24"/>
          <w:lang w:val="sr-Cyrl-RS"/>
        </w:rPr>
        <w:t>: „ФИЗИЧКО ВАСПИТАЊЕ</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 замењује се наставним програмима предмета</w:t>
      </w:r>
      <w:r>
        <w:rPr>
          <w:rFonts w:ascii="Times New Roman" w:hAnsi="Times New Roman" w:cs="Times New Roman"/>
          <w:sz w:val="24"/>
          <w:szCs w:val="24"/>
          <w:lang w:val="sr-Cyrl-RS"/>
        </w:rPr>
        <w:t>:</w:t>
      </w:r>
      <w:r>
        <w:rPr>
          <w:rFonts w:ascii="Times New Roman" w:hAnsi="Times New Roman" w:cs="Times New Roman"/>
          <w:sz w:val="24"/>
          <w:szCs w:val="24"/>
        </w:rPr>
        <w:t xml:space="preserve"> „</w:t>
      </w:r>
      <w:r>
        <w:rPr>
          <w:rFonts w:ascii="Times New Roman" w:hAnsi="Times New Roman" w:cs="Times New Roman"/>
          <w:sz w:val="24"/>
          <w:szCs w:val="24"/>
          <w:lang w:val="sr-Cyrl-RS"/>
        </w:rPr>
        <w:t>ФИЗИЧКО И ЗДРАВСТВЕНО ВАСПИТАЊЕ</w:t>
      </w:r>
      <w:r>
        <w:rPr>
          <w:rFonts w:ascii="Times New Roman" w:hAnsi="Times New Roman" w:cs="Times New Roman"/>
          <w:sz w:val="24"/>
          <w:szCs w:val="24"/>
        </w:rPr>
        <w:t>”, који је одштампан уз овај правилник и чини његов саставни део.</w:t>
      </w:r>
    </w:p>
    <w:p w14:paraId="108C2DEC" w14:textId="77777777" w:rsidR="008039DF" w:rsidRDefault="008039DF" w:rsidP="008039DF">
      <w:pPr>
        <w:pStyle w:val="1tekst0"/>
        <w:ind w:left="0" w:firstLine="1134"/>
        <w:rPr>
          <w:rFonts w:ascii="Times New Roman" w:hAnsi="Times New Roman" w:cs="Times New Roman"/>
          <w:sz w:val="24"/>
          <w:szCs w:val="24"/>
          <w:lang w:val="sr-Cyrl-RS"/>
        </w:rPr>
      </w:pPr>
    </w:p>
    <w:p w14:paraId="6CCA6437" w14:textId="77777777" w:rsidR="008039DF" w:rsidRDefault="008039DF" w:rsidP="008039DF">
      <w:pPr>
        <w:pStyle w:val="4clan"/>
        <w:rPr>
          <w:rFonts w:ascii="Times New Roman" w:hAnsi="Times New Roman" w:cs="Times New Roman"/>
          <w:b w:val="0"/>
          <w:sz w:val="24"/>
          <w:szCs w:val="24"/>
        </w:rPr>
      </w:pPr>
      <w:r>
        <w:rPr>
          <w:rFonts w:ascii="Times New Roman" w:hAnsi="Times New Roman" w:cs="Times New Roman"/>
          <w:b w:val="0"/>
          <w:sz w:val="24"/>
          <w:szCs w:val="24"/>
        </w:rPr>
        <w:t>Члан 2.</w:t>
      </w:r>
    </w:p>
    <w:p w14:paraId="2B7375A3" w14:textId="77777777" w:rsidR="008039DF" w:rsidRDefault="008039DF" w:rsidP="008039DF">
      <w:pPr>
        <w:pStyle w:val="4clan"/>
        <w:rPr>
          <w:rFonts w:ascii="Times New Roman" w:hAnsi="Times New Roman" w:cs="Times New Roman"/>
          <w:b w:val="0"/>
          <w:sz w:val="24"/>
          <w:szCs w:val="24"/>
        </w:rPr>
      </w:pPr>
    </w:p>
    <w:p w14:paraId="0774B82C" w14:textId="77777777" w:rsidR="008039DF" w:rsidRDefault="008039DF" w:rsidP="008039DF">
      <w:pPr>
        <w:pStyle w:val="1tekst0"/>
        <w:ind w:left="0" w:firstLine="1134"/>
        <w:rPr>
          <w:rFonts w:ascii="Times New Roman" w:hAnsi="Times New Roman" w:cs="Times New Roman"/>
          <w:sz w:val="24"/>
          <w:szCs w:val="24"/>
        </w:rPr>
      </w:pPr>
      <w:r>
        <w:rPr>
          <w:rFonts w:ascii="Times New Roman" w:hAnsi="Times New Roman" w:cs="Times New Roman"/>
          <w:sz w:val="24"/>
          <w:szCs w:val="24"/>
        </w:rPr>
        <w:t xml:space="preserve">Овај правилник ступа на снагу осмог дана од дана објављивања у „Службеном гласнику РС – Просветном гласнику”, а примењује се почев од школске 2019/2020.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lang w:val="hr-HR"/>
        </w:rPr>
        <w:t>.</w:t>
      </w:r>
    </w:p>
    <w:p w14:paraId="23CA2E2D" w14:textId="77777777" w:rsidR="008039DF" w:rsidRDefault="008039DF" w:rsidP="008039DF">
      <w:pPr>
        <w:pStyle w:val="1tekst0"/>
        <w:rPr>
          <w:rFonts w:ascii="Times New Roman" w:hAnsi="Times New Roman" w:cs="Times New Roman"/>
          <w:sz w:val="24"/>
          <w:szCs w:val="24"/>
        </w:rPr>
      </w:pPr>
    </w:p>
    <w:p w14:paraId="1E5A450C" w14:textId="77777777" w:rsidR="008039DF" w:rsidRDefault="008039DF" w:rsidP="008039DF">
      <w:pPr>
        <w:pStyle w:val="1tekst0"/>
        <w:rPr>
          <w:rFonts w:ascii="Times New Roman" w:hAnsi="Times New Roman" w:cs="Times New Roman"/>
          <w:sz w:val="24"/>
          <w:szCs w:val="24"/>
        </w:rPr>
      </w:pPr>
    </w:p>
    <w:p w14:paraId="0817A8E4" w14:textId="77777777" w:rsidR="008039DF" w:rsidRDefault="008039DF" w:rsidP="008039DF">
      <w:pPr>
        <w:pStyle w:val="1tekst0"/>
        <w:ind w:left="0" w:firstLine="0"/>
        <w:rPr>
          <w:rFonts w:ascii="Times New Roman" w:hAnsi="Times New Roman" w:cs="Times New Roman"/>
          <w:sz w:val="24"/>
          <w:szCs w:val="24"/>
        </w:rPr>
      </w:pPr>
      <w:r>
        <w:rPr>
          <w:rFonts w:ascii="Times New Roman" w:hAnsi="Times New Roman" w:cs="Times New Roman"/>
          <w:sz w:val="24"/>
          <w:szCs w:val="24"/>
        </w:rPr>
        <w:t>Број: 110-00-55/2019-04</w:t>
      </w:r>
    </w:p>
    <w:p w14:paraId="0EB6E9E7" w14:textId="77777777" w:rsidR="008039DF" w:rsidRDefault="008039DF" w:rsidP="008039DF">
      <w:pPr>
        <w:pStyle w:val="1tekst0"/>
        <w:ind w:left="0" w:firstLine="0"/>
        <w:rPr>
          <w:rFonts w:ascii="Times New Roman" w:hAnsi="Times New Roman" w:cs="Times New Roman"/>
          <w:sz w:val="24"/>
          <w:szCs w:val="24"/>
        </w:rPr>
      </w:pPr>
      <w:r>
        <w:rPr>
          <w:rFonts w:ascii="Times New Roman" w:hAnsi="Times New Roman" w:cs="Times New Roman"/>
          <w:sz w:val="24"/>
          <w:szCs w:val="24"/>
        </w:rPr>
        <w:t xml:space="preserve">У Београду, 11. </w:t>
      </w:r>
      <w:proofErr w:type="gramStart"/>
      <w:r>
        <w:rPr>
          <w:rFonts w:ascii="Times New Roman" w:hAnsi="Times New Roman" w:cs="Times New Roman"/>
          <w:sz w:val="24"/>
          <w:szCs w:val="24"/>
        </w:rPr>
        <w:t>марта</w:t>
      </w:r>
      <w:proofErr w:type="gramEnd"/>
      <w:r>
        <w:rPr>
          <w:rFonts w:ascii="Times New Roman" w:hAnsi="Times New Roman" w:cs="Times New Roman"/>
          <w:sz w:val="24"/>
          <w:szCs w:val="24"/>
        </w:rPr>
        <w:t xml:space="preserve"> 2019. </w:t>
      </w:r>
      <w:proofErr w:type="gramStart"/>
      <w:r>
        <w:rPr>
          <w:rFonts w:ascii="Times New Roman" w:hAnsi="Times New Roman" w:cs="Times New Roman"/>
          <w:sz w:val="24"/>
          <w:szCs w:val="24"/>
        </w:rPr>
        <w:t>године</w:t>
      </w:r>
      <w:proofErr w:type="gramEnd"/>
    </w:p>
    <w:p w14:paraId="1A3809CE" w14:textId="77777777" w:rsidR="008039DF" w:rsidRDefault="008039DF" w:rsidP="008039DF">
      <w:pPr>
        <w:pStyle w:val="1tekst0"/>
        <w:ind w:left="0" w:firstLine="0"/>
        <w:rPr>
          <w:rFonts w:ascii="Times New Roman" w:hAnsi="Times New Roman" w:cs="Times New Roman"/>
          <w:sz w:val="24"/>
          <w:szCs w:val="24"/>
        </w:rPr>
      </w:pPr>
    </w:p>
    <w:p w14:paraId="72DCD0DD" w14:textId="77777777" w:rsidR="008039DF" w:rsidRDefault="008039DF" w:rsidP="008039DF">
      <w:pPr>
        <w:pStyle w:val="1tekst0"/>
        <w:jc w:val="center"/>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МИНИСТАР</w:t>
      </w:r>
    </w:p>
    <w:p w14:paraId="1C45B4DC" w14:textId="77777777" w:rsidR="008039DF" w:rsidRDefault="008039DF" w:rsidP="008039DF">
      <w:pPr>
        <w:pStyle w:val="1tekst0"/>
        <w:jc w:val="center"/>
        <w:rPr>
          <w:rFonts w:ascii="Times New Roman" w:hAnsi="Times New Roman" w:cs="Times New Roman"/>
          <w:sz w:val="24"/>
          <w:szCs w:val="24"/>
        </w:rPr>
      </w:pPr>
    </w:p>
    <w:p w14:paraId="39381817" w14:textId="77777777" w:rsidR="008039DF" w:rsidRDefault="008039DF" w:rsidP="008039DF">
      <w:pPr>
        <w:pStyle w:val="1tekst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Младен Шарчевић</w:t>
      </w:r>
    </w:p>
    <w:p w14:paraId="41FC1997" w14:textId="7E886BCC" w:rsidR="00487FD1" w:rsidRDefault="00487FD1" w:rsidP="008039DF">
      <w:pPr>
        <w:rPr>
          <w:rFonts w:ascii="Times New Roman" w:eastAsia="Times New Roman" w:hAnsi="Times New Roman" w:cs="Times New Roman"/>
          <w:b/>
          <w:color w:val="000000" w:themeColor="text1"/>
          <w:sz w:val="24"/>
          <w:szCs w:val="24"/>
          <w:lang w:val="sr-Cyrl-ME"/>
        </w:rPr>
      </w:pPr>
    </w:p>
    <w:p w14:paraId="3B6B1826" w14:textId="168A3A48" w:rsidR="00487FD1" w:rsidRDefault="00487FD1" w:rsidP="00487FD1">
      <w:pPr>
        <w:tabs>
          <w:tab w:val="left" w:pos="2160"/>
        </w:tabs>
        <w:spacing w:line="240" w:lineRule="auto"/>
        <w:jc w:val="center"/>
        <w:rPr>
          <w:rFonts w:ascii="Times New Roman" w:eastAsia="Times New Roman" w:hAnsi="Times New Roman" w:cs="Times New Roman"/>
          <w:b/>
          <w:color w:val="000000" w:themeColor="text1"/>
          <w:sz w:val="24"/>
          <w:szCs w:val="24"/>
          <w:lang w:val="sr-Cyrl-ME"/>
        </w:rPr>
      </w:pPr>
    </w:p>
    <w:p w14:paraId="4FEA92C7" w14:textId="77777777" w:rsidR="00487FD1" w:rsidRPr="00487FD1" w:rsidRDefault="00487FD1" w:rsidP="00487FD1">
      <w:pPr>
        <w:tabs>
          <w:tab w:val="left" w:pos="2160"/>
        </w:tabs>
        <w:spacing w:line="240" w:lineRule="auto"/>
        <w:jc w:val="center"/>
        <w:rPr>
          <w:rFonts w:ascii="Times New Roman" w:eastAsia="Times New Roman" w:hAnsi="Times New Roman" w:cs="Times New Roman"/>
          <w:b/>
          <w:color w:val="000000" w:themeColor="text1"/>
          <w:sz w:val="24"/>
          <w:szCs w:val="24"/>
          <w:lang w:val="sr-Cyrl-ME"/>
        </w:rPr>
      </w:pPr>
    </w:p>
    <w:tbl>
      <w:tblPr>
        <w:tblW w:w="5000" w:type="pct"/>
        <w:tblLook w:val="0400" w:firstRow="0" w:lastRow="0" w:firstColumn="0" w:lastColumn="0" w:noHBand="0" w:noVBand="1"/>
      </w:tblPr>
      <w:tblGrid>
        <w:gridCol w:w="2664"/>
        <w:gridCol w:w="6696"/>
      </w:tblGrid>
      <w:tr w:rsidR="00487FD1" w:rsidRPr="00BA0CCE" w14:paraId="13A42B7B" w14:textId="77777777" w:rsidTr="00716295">
        <w:trPr>
          <w:trHeight w:val="440"/>
        </w:trPr>
        <w:tc>
          <w:tcPr>
            <w:tcW w:w="1423" w:type="pct"/>
          </w:tcPr>
          <w:p w14:paraId="7F6E9EFA" w14:textId="77777777" w:rsidR="00487FD1" w:rsidRPr="00BA0CCE" w:rsidRDefault="00487FD1" w:rsidP="00716295">
            <w:pPr>
              <w:spacing w:line="240" w:lineRule="auto"/>
              <w:ind w:left="45" w:hanging="45"/>
              <w:jc w:val="both"/>
              <w:rPr>
                <w:sz w:val="24"/>
                <w:szCs w:val="24"/>
                <w:lang w:val="sr-Cyrl-RS"/>
              </w:rPr>
            </w:pPr>
            <w:r w:rsidRPr="00BA0CCE">
              <w:rPr>
                <w:rFonts w:ascii="Times New Roman" w:eastAsia="Times New Roman" w:hAnsi="Times New Roman" w:cs="Times New Roman"/>
                <w:sz w:val="24"/>
                <w:szCs w:val="24"/>
                <w:lang w:val="sr-Cyrl-RS"/>
              </w:rPr>
              <w:lastRenderedPageBreak/>
              <w:t>Назив предмета</w:t>
            </w:r>
          </w:p>
        </w:tc>
        <w:tc>
          <w:tcPr>
            <w:tcW w:w="3577" w:type="pct"/>
            <w:hideMark/>
          </w:tcPr>
          <w:p w14:paraId="51D5D6F4" w14:textId="77777777" w:rsidR="00487FD1" w:rsidRPr="00BA0CCE" w:rsidRDefault="00487FD1" w:rsidP="00716295">
            <w:pPr>
              <w:spacing w:line="240" w:lineRule="auto"/>
              <w:ind w:left="45" w:hanging="45"/>
              <w:jc w:val="both"/>
              <w:rPr>
                <w:sz w:val="24"/>
                <w:szCs w:val="24"/>
                <w:lang w:val="sr-Cyrl-RS"/>
              </w:rPr>
            </w:pPr>
            <w:r w:rsidRPr="00BA0CCE">
              <w:rPr>
                <w:rFonts w:ascii="Times New Roman" w:eastAsia="Times New Roman" w:hAnsi="Times New Roman" w:cs="Times New Roman"/>
                <w:b/>
                <w:sz w:val="24"/>
                <w:szCs w:val="24"/>
                <w:lang w:val="sr-Cyrl-RS"/>
              </w:rPr>
              <w:t>ТЕХНИКА И ТЕХНОЛОГИЈА</w:t>
            </w:r>
          </w:p>
        </w:tc>
      </w:tr>
      <w:tr w:rsidR="00487FD1" w:rsidRPr="00BA0CCE" w14:paraId="13A47EE1" w14:textId="77777777" w:rsidTr="00716295">
        <w:tc>
          <w:tcPr>
            <w:tcW w:w="1423" w:type="pct"/>
          </w:tcPr>
          <w:p w14:paraId="1C24C32F" w14:textId="77777777" w:rsidR="00487FD1" w:rsidRPr="00BA0CCE" w:rsidRDefault="00487FD1" w:rsidP="00716295">
            <w:pPr>
              <w:spacing w:line="240" w:lineRule="auto"/>
              <w:ind w:left="45" w:hanging="45"/>
              <w:jc w:val="both"/>
              <w:rPr>
                <w:sz w:val="24"/>
                <w:szCs w:val="24"/>
                <w:lang w:val="sr-Cyrl-RS"/>
              </w:rPr>
            </w:pPr>
            <w:r w:rsidRPr="00BA0CCE">
              <w:rPr>
                <w:rFonts w:ascii="Times New Roman" w:eastAsia="Times New Roman" w:hAnsi="Times New Roman" w:cs="Times New Roman"/>
                <w:sz w:val="24"/>
                <w:szCs w:val="24"/>
                <w:lang w:val="sr-Cyrl-RS"/>
              </w:rPr>
              <w:t>Циљ</w:t>
            </w:r>
          </w:p>
        </w:tc>
        <w:tc>
          <w:tcPr>
            <w:tcW w:w="3577" w:type="pct"/>
            <w:hideMark/>
          </w:tcPr>
          <w:p w14:paraId="4960B013" w14:textId="77777777" w:rsidR="00487FD1" w:rsidRPr="00BA0CCE" w:rsidRDefault="00487FD1" w:rsidP="00716295">
            <w:pPr>
              <w:spacing w:line="240" w:lineRule="auto"/>
              <w:ind w:left="43" w:hanging="43"/>
              <w:jc w:val="both"/>
              <w:rPr>
                <w:rFonts w:ascii="Times New Roman" w:eastAsia="Times New Roman" w:hAnsi="Times New Roman" w:cs="Times New Roman"/>
                <w:sz w:val="24"/>
                <w:szCs w:val="24"/>
                <w:lang w:val="sr-Cyrl-RS"/>
              </w:rPr>
            </w:pPr>
            <w:r w:rsidRPr="00BA0CCE">
              <w:rPr>
                <w:rFonts w:ascii="Times New Roman" w:eastAsia="Times New Roman" w:hAnsi="Times New Roman" w:cs="Times New Roman"/>
                <w:b/>
                <w:sz w:val="24"/>
                <w:szCs w:val="24"/>
                <w:lang w:val="sr-Cyrl-RS"/>
              </w:rPr>
              <w:t>Циљ</w:t>
            </w:r>
            <w:r w:rsidRPr="00BA0CCE">
              <w:rPr>
                <w:rFonts w:ascii="Times New Roman" w:eastAsia="Times New Roman" w:hAnsi="Times New Roman" w:cs="Times New Roman"/>
                <w:sz w:val="24"/>
                <w:szCs w:val="24"/>
                <w:lang w:val="sr-Cyrl-RS"/>
              </w:rPr>
              <w:t xml:space="preserve"> учења</w:t>
            </w:r>
            <w:r>
              <w:rPr>
                <w:rFonts w:ascii="Times New Roman" w:eastAsia="Times New Roman" w:hAnsi="Times New Roman" w:cs="Times New Roman"/>
                <w:sz w:val="24"/>
                <w:szCs w:val="24"/>
                <w:lang w:val="sr-Cyrl-RS"/>
              </w:rPr>
              <w:t xml:space="preserve"> Т</w:t>
            </w:r>
            <w:r w:rsidRPr="006854D2">
              <w:rPr>
                <w:rFonts w:ascii="Times New Roman" w:eastAsia="Times New Roman" w:hAnsi="Times New Roman" w:cs="Times New Roman"/>
                <w:sz w:val="24"/>
                <w:szCs w:val="24"/>
                <w:lang w:val="sr-Cyrl-RS"/>
              </w:rPr>
              <w:t>ехнике и технологије</w:t>
            </w:r>
            <w:r w:rsidRPr="00BA0CCE">
              <w:rPr>
                <w:rFonts w:ascii="Times New Roman" w:eastAsia="Times New Roman" w:hAnsi="Times New Roman" w:cs="Times New Roman"/>
                <w:sz w:val="24"/>
                <w:szCs w:val="24"/>
                <w:lang w:val="sr-Cyrl-RS"/>
              </w:rPr>
              <w:t xml:space="preserve"> је да ученик развије техничко-технолошку писменост, да изгради одговоран однос према раду и производњи, животном и радном окружењу, коришћењу техничких и технолошких ресурса, стекне бољи увид у сопствена професионална интересовања и поступа предузимљиво и иницијативно.</w:t>
            </w:r>
          </w:p>
          <w:p w14:paraId="1D4FA61E" w14:textId="77777777" w:rsidR="00487FD1" w:rsidRPr="00BA0CCE" w:rsidRDefault="00487FD1" w:rsidP="00716295">
            <w:pPr>
              <w:spacing w:line="240" w:lineRule="auto"/>
              <w:ind w:left="45" w:hanging="45"/>
              <w:jc w:val="both"/>
              <w:rPr>
                <w:rFonts w:ascii="Times New Roman" w:hAnsi="Times New Roman" w:cs="Times New Roman"/>
                <w:b/>
                <w:sz w:val="24"/>
                <w:szCs w:val="24"/>
                <w:lang w:val="sr-Cyrl-RS"/>
              </w:rPr>
            </w:pPr>
          </w:p>
        </w:tc>
      </w:tr>
      <w:tr w:rsidR="00487FD1" w:rsidRPr="00BA0CCE" w14:paraId="49D8796B" w14:textId="77777777" w:rsidTr="00716295">
        <w:tc>
          <w:tcPr>
            <w:tcW w:w="1423" w:type="pct"/>
          </w:tcPr>
          <w:p w14:paraId="28A43723" w14:textId="77777777" w:rsidR="00487FD1" w:rsidRPr="00BA0CCE" w:rsidRDefault="00487FD1" w:rsidP="00716295">
            <w:pPr>
              <w:spacing w:line="240" w:lineRule="auto"/>
              <w:ind w:left="45" w:hanging="45"/>
              <w:jc w:val="both"/>
              <w:rPr>
                <w:sz w:val="24"/>
                <w:szCs w:val="24"/>
                <w:lang w:val="sr-Cyrl-RS"/>
              </w:rPr>
            </w:pPr>
            <w:r w:rsidRPr="00BA0CCE">
              <w:rPr>
                <w:rFonts w:ascii="Times New Roman" w:eastAsia="Times New Roman" w:hAnsi="Times New Roman" w:cs="Times New Roman"/>
                <w:sz w:val="24"/>
                <w:szCs w:val="24"/>
                <w:lang w:val="sr-Cyrl-RS"/>
              </w:rPr>
              <w:t>Разред</w:t>
            </w:r>
          </w:p>
        </w:tc>
        <w:tc>
          <w:tcPr>
            <w:tcW w:w="3577" w:type="pct"/>
            <w:hideMark/>
          </w:tcPr>
          <w:p w14:paraId="3EE3F270" w14:textId="77777777" w:rsidR="00487FD1" w:rsidRPr="00BA0CCE" w:rsidRDefault="00487FD1" w:rsidP="00716295">
            <w:pPr>
              <w:spacing w:line="240" w:lineRule="auto"/>
              <w:ind w:left="45" w:hanging="45"/>
              <w:jc w:val="both"/>
              <w:rPr>
                <w:rFonts w:ascii="Calibri" w:eastAsia="Times New Roman" w:hAnsi="Calibri" w:cs="Times New Roman"/>
                <w:color w:val="auto"/>
                <w:lang w:val="sr-Cyrl-RS"/>
              </w:rPr>
            </w:pPr>
            <w:r>
              <w:rPr>
                <w:rFonts w:ascii="Times New Roman" w:hAnsi="Times New Roman" w:cs="Times New Roman"/>
                <w:b/>
                <w:sz w:val="24"/>
                <w:szCs w:val="24"/>
                <w:lang w:val="sr-Cyrl-RS"/>
              </w:rPr>
              <w:t>С</w:t>
            </w:r>
            <w:r w:rsidRPr="00BA0CCE">
              <w:rPr>
                <w:rFonts w:ascii="Times New Roman" w:hAnsi="Times New Roman" w:cs="Times New Roman"/>
                <w:b/>
                <w:sz w:val="24"/>
                <w:szCs w:val="24"/>
                <w:lang w:val="sr-Cyrl-RS"/>
              </w:rPr>
              <w:t>едми</w:t>
            </w:r>
          </w:p>
        </w:tc>
      </w:tr>
      <w:tr w:rsidR="00487FD1" w:rsidRPr="00BA0CCE" w14:paraId="53728E88" w14:textId="77777777" w:rsidTr="00716295">
        <w:tc>
          <w:tcPr>
            <w:tcW w:w="1423" w:type="pct"/>
          </w:tcPr>
          <w:p w14:paraId="10B6E9B2" w14:textId="77777777" w:rsidR="00487FD1" w:rsidRPr="00BA0CCE" w:rsidRDefault="00487FD1" w:rsidP="00716295">
            <w:pPr>
              <w:spacing w:line="240" w:lineRule="auto"/>
              <w:ind w:left="45" w:hanging="45"/>
              <w:jc w:val="both"/>
              <w:rPr>
                <w:sz w:val="24"/>
                <w:szCs w:val="24"/>
                <w:lang w:val="sr-Cyrl-RS"/>
              </w:rPr>
            </w:pPr>
            <w:r w:rsidRPr="00BA0CCE">
              <w:rPr>
                <w:rFonts w:ascii="Times New Roman" w:eastAsia="Times New Roman" w:hAnsi="Times New Roman" w:cs="Times New Roman"/>
                <w:sz w:val="24"/>
                <w:szCs w:val="24"/>
                <w:lang w:val="sr-Cyrl-RS"/>
              </w:rPr>
              <w:t>Годишњи фонд часова</w:t>
            </w:r>
          </w:p>
        </w:tc>
        <w:tc>
          <w:tcPr>
            <w:tcW w:w="3577" w:type="pct"/>
            <w:hideMark/>
          </w:tcPr>
          <w:p w14:paraId="543013C0" w14:textId="77777777" w:rsidR="00487FD1" w:rsidRPr="006854D2" w:rsidRDefault="00487FD1" w:rsidP="00716295">
            <w:pPr>
              <w:spacing w:line="240" w:lineRule="auto"/>
              <w:ind w:left="45" w:hanging="45"/>
              <w:jc w:val="both"/>
              <w:rPr>
                <w:rFonts w:ascii="Times New Roman" w:eastAsia="Times New Roman" w:hAnsi="Times New Roman" w:cs="Times New Roman"/>
                <w:b/>
                <w:sz w:val="24"/>
                <w:szCs w:val="24"/>
                <w:lang w:val="sr-Cyrl-RS"/>
              </w:rPr>
            </w:pPr>
            <w:r w:rsidRPr="00BA0CCE">
              <w:rPr>
                <w:rFonts w:ascii="Times New Roman" w:eastAsia="Times New Roman" w:hAnsi="Times New Roman" w:cs="Times New Roman"/>
                <w:b/>
                <w:sz w:val="24"/>
                <w:szCs w:val="24"/>
                <w:lang w:val="sr-Cyrl-RS"/>
              </w:rPr>
              <w:t>72 часа</w:t>
            </w:r>
          </w:p>
        </w:tc>
      </w:tr>
    </w:tbl>
    <w:p w14:paraId="6EEE8CD7" w14:textId="77777777" w:rsidR="00487FD1" w:rsidRPr="00BA0CCE" w:rsidRDefault="00487FD1" w:rsidP="00487FD1">
      <w:pPr>
        <w:tabs>
          <w:tab w:val="left" w:pos="2160"/>
        </w:tabs>
        <w:spacing w:line="240" w:lineRule="auto"/>
        <w:jc w:val="both"/>
        <w:rPr>
          <w:lang w:val="sr-Cyrl-R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00" w:firstRow="0" w:lastRow="0" w:firstColumn="0" w:lastColumn="0" w:noHBand="0" w:noVBand="1"/>
      </w:tblPr>
      <w:tblGrid>
        <w:gridCol w:w="3269"/>
        <w:gridCol w:w="2730"/>
        <w:gridCol w:w="3351"/>
      </w:tblGrid>
      <w:tr w:rsidR="00487FD1" w14:paraId="22C8924A" w14:textId="77777777" w:rsidTr="00716295">
        <w:tc>
          <w:tcPr>
            <w:tcW w:w="1748" w:type="pct"/>
            <w:tcBorders>
              <w:top w:val="single" w:sz="4" w:space="0" w:color="000000"/>
              <w:left w:val="single" w:sz="4" w:space="0" w:color="000000"/>
              <w:bottom w:val="single" w:sz="4" w:space="0" w:color="000000"/>
              <w:right w:val="single" w:sz="4" w:space="0" w:color="000000"/>
            </w:tcBorders>
            <w:shd w:val="clear" w:color="auto" w:fill="E7E6E6"/>
            <w:hideMark/>
          </w:tcPr>
          <w:p w14:paraId="509E0A1E" w14:textId="77777777" w:rsidR="00487FD1" w:rsidRDefault="00487FD1" w:rsidP="00716295">
            <w:pPr>
              <w:pStyle w:val="Heading6"/>
              <w:spacing w:line="240" w:lineRule="auto"/>
              <w:jc w:val="center"/>
              <w:rPr>
                <w:color w:val="auto"/>
                <w:lang w:val="ru-RU"/>
              </w:rPr>
            </w:pPr>
            <w:r>
              <w:rPr>
                <w:rFonts w:ascii="Times New Roman" w:hAnsi="Times New Roman" w:cs="Times New Roman"/>
                <w:b/>
                <w:i w:val="0"/>
                <w:color w:val="auto"/>
                <w:lang w:val="ru-RU"/>
              </w:rPr>
              <w:t>ИСХОДИ</w:t>
            </w:r>
          </w:p>
          <w:p w14:paraId="59F6FE08" w14:textId="77777777" w:rsidR="00487FD1" w:rsidRDefault="00487FD1" w:rsidP="00716295">
            <w:pPr>
              <w:spacing w:line="240" w:lineRule="auto"/>
              <w:jc w:val="center"/>
              <w:rPr>
                <w:lang w:val="sr-Cyrl-RS"/>
              </w:rPr>
            </w:pPr>
            <w:r>
              <w:rPr>
                <w:rFonts w:ascii="Times New Roman" w:eastAsia="Times New Roman" w:hAnsi="Times New Roman" w:cs="Times New Roman"/>
                <w:bCs/>
                <w:color w:val="auto"/>
                <w:lang w:val="sr-Cyrl-CS"/>
              </w:rPr>
              <w:t>По завршетку разреда ученик ће бити у стању да:</w:t>
            </w:r>
          </w:p>
        </w:tc>
        <w:tc>
          <w:tcPr>
            <w:tcW w:w="1460" w:type="pct"/>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737C70A4" w14:textId="77777777" w:rsidR="00487FD1" w:rsidRDefault="00487FD1" w:rsidP="00716295">
            <w:pPr>
              <w:spacing w:line="240" w:lineRule="auto"/>
              <w:jc w:val="center"/>
              <w:rPr>
                <w:sz w:val="24"/>
                <w:szCs w:val="24"/>
                <w:lang w:val="sr-Cyrl-RS"/>
              </w:rPr>
            </w:pPr>
            <w:r>
              <w:rPr>
                <w:rFonts w:ascii="Times New Roman" w:eastAsia="Times New Roman" w:hAnsi="Times New Roman" w:cs="Times New Roman"/>
                <w:b/>
                <w:sz w:val="24"/>
                <w:szCs w:val="24"/>
                <w:lang w:val="sr-Cyrl-RS"/>
              </w:rPr>
              <w:t>ОБЛАСТ/ТЕМА</w:t>
            </w:r>
          </w:p>
        </w:tc>
        <w:tc>
          <w:tcPr>
            <w:tcW w:w="1792" w:type="pct"/>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7FA2776" w14:textId="77777777" w:rsidR="00487FD1" w:rsidRDefault="00487FD1" w:rsidP="00716295">
            <w:pPr>
              <w:spacing w:line="240" w:lineRule="auto"/>
              <w:jc w:val="center"/>
              <w:rPr>
                <w:sz w:val="24"/>
                <w:szCs w:val="24"/>
                <w:lang w:val="sr-Cyrl-RS"/>
              </w:rPr>
            </w:pPr>
            <w:r>
              <w:rPr>
                <w:rFonts w:ascii="Times New Roman" w:eastAsia="Times New Roman" w:hAnsi="Times New Roman" w:cs="Times New Roman"/>
                <w:b/>
                <w:sz w:val="24"/>
                <w:szCs w:val="24"/>
                <w:lang w:val="sr-Cyrl-RS"/>
              </w:rPr>
              <w:t>САДРЖАЈИ</w:t>
            </w:r>
          </w:p>
        </w:tc>
      </w:tr>
      <w:tr w:rsidR="00487FD1" w:rsidRPr="00C07FCC" w14:paraId="2CEDF7A7" w14:textId="77777777" w:rsidTr="00716295">
        <w:trPr>
          <w:trHeight w:val="4130"/>
        </w:trPr>
        <w:tc>
          <w:tcPr>
            <w:tcW w:w="1748" w:type="pct"/>
            <w:vMerge w:val="restart"/>
            <w:tcBorders>
              <w:top w:val="single" w:sz="4" w:space="0" w:color="000000"/>
              <w:left w:val="single" w:sz="4" w:space="0" w:color="000000"/>
              <w:right w:val="single" w:sz="4" w:space="0" w:color="000000"/>
            </w:tcBorders>
            <w:hideMark/>
          </w:tcPr>
          <w:p w14:paraId="03A0F21C"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повеже развој машина и  њихов допринос подизању квалитета живота и рада;</w:t>
            </w:r>
          </w:p>
          <w:p w14:paraId="5074CBC0" w14:textId="77777777" w:rsidR="00487FD1" w:rsidRPr="009D7D9F" w:rsidRDefault="00487FD1" w:rsidP="00034A43">
            <w:pPr>
              <w:numPr>
                <w:ilvl w:val="0"/>
                <w:numId w:val="9"/>
              </w:numPr>
              <w:spacing w:line="240" w:lineRule="auto"/>
              <w:ind w:left="330" w:hanging="330"/>
              <w:rPr>
                <w:rFonts w:ascii="Times New Roman" w:hAnsi="Times New Roman" w:cs="Times New Roman"/>
                <w:color w:val="FF0000"/>
                <w:sz w:val="24"/>
                <w:szCs w:val="24"/>
                <w:lang w:val="sr-Cyrl-RS"/>
              </w:rPr>
            </w:pPr>
            <w:r w:rsidRPr="00E306EA">
              <w:rPr>
                <w:rFonts w:ascii="Times New Roman" w:hAnsi="Times New Roman" w:cs="Times New Roman"/>
                <w:sz w:val="24"/>
                <w:szCs w:val="24"/>
                <w:lang w:val="sr-Cyrl-RS"/>
              </w:rPr>
              <w:t>пове</w:t>
            </w:r>
            <w:r>
              <w:rPr>
                <w:rFonts w:ascii="Times New Roman" w:hAnsi="Times New Roman" w:cs="Times New Roman"/>
                <w:sz w:val="24"/>
                <w:szCs w:val="24"/>
                <w:lang w:val="sr-Cyrl-RS"/>
              </w:rPr>
              <w:t>же</w:t>
            </w:r>
            <w:r w:rsidRPr="00E306EA">
              <w:rPr>
                <w:rFonts w:ascii="Times New Roman" w:hAnsi="Times New Roman" w:cs="Times New Roman"/>
                <w:sz w:val="24"/>
                <w:szCs w:val="24"/>
                <w:lang w:val="sr-Cyrl-RS"/>
              </w:rPr>
              <w:t xml:space="preserve"> ергономију са здрављем и конфором људи при употреби техничких средстава</w:t>
            </w:r>
            <w:r>
              <w:rPr>
                <w:rFonts w:ascii="Times New Roman" w:hAnsi="Times New Roman" w:cs="Times New Roman"/>
                <w:sz w:val="24"/>
                <w:szCs w:val="24"/>
                <w:lang w:val="sr-Cyrl-RS"/>
              </w:rPr>
              <w:t>;</w:t>
            </w:r>
          </w:p>
          <w:p w14:paraId="2BB96BB4" w14:textId="77777777" w:rsidR="00487FD1" w:rsidRPr="00E306EA"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анализира да ли је коришћење одређене познате технике и технологије у складу са очувањем животне средине;</w:t>
            </w:r>
          </w:p>
          <w:p w14:paraId="0365A1E6"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Pr>
                <w:rFonts w:ascii="Times New Roman" w:hAnsi="Times New Roman" w:cs="Times New Roman"/>
                <w:sz w:val="24"/>
                <w:szCs w:val="24"/>
                <w:lang w:val="sr-Cyrl-RS"/>
              </w:rPr>
              <w:t>истражи</w:t>
            </w:r>
            <w:r w:rsidRPr="00E306EA">
              <w:rPr>
                <w:rFonts w:ascii="Times New Roman" w:hAnsi="Times New Roman" w:cs="Times New Roman"/>
                <w:sz w:val="24"/>
                <w:szCs w:val="24"/>
                <w:lang w:val="sr-Cyrl-RS"/>
              </w:rPr>
              <w:t xml:space="preserve"> могућности смањења трошкова енергије у домаћинству;</w:t>
            </w:r>
          </w:p>
          <w:p w14:paraId="6D00AF4C"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разликује врсте транспортних машина;</w:t>
            </w:r>
          </w:p>
          <w:p w14:paraId="4E51E008" w14:textId="77777777" w:rsidR="00487FD1" w:rsidRPr="00897306"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п</w:t>
            </w:r>
            <w:r>
              <w:rPr>
                <w:rFonts w:ascii="Times New Roman" w:hAnsi="Times New Roman" w:cs="Times New Roman"/>
                <w:sz w:val="24"/>
                <w:szCs w:val="24"/>
                <w:lang w:val="sr-Cyrl-RS"/>
              </w:rPr>
              <w:t xml:space="preserve">овеже </w:t>
            </w:r>
            <w:r w:rsidRPr="00E306EA">
              <w:rPr>
                <w:rFonts w:ascii="Times New Roman" w:hAnsi="Times New Roman" w:cs="Times New Roman"/>
                <w:sz w:val="24"/>
                <w:szCs w:val="24"/>
                <w:lang w:val="sr-Cyrl-RS"/>
              </w:rPr>
              <w:t>подсистеме</w:t>
            </w:r>
            <w:r>
              <w:rPr>
                <w:rFonts w:ascii="Times New Roman" w:hAnsi="Times New Roman" w:cs="Times New Roman"/>
                <w:sz w:val="24"/>
                <w:szCs w:val="24"/>
                <w:lang w:val="sr-Cyrl-RS"/>
              </w:rPr>
              <w:t xml:space="preserve"> код возила друмског саобраћаја са њиховом улогом;</w:t>
            </w:r>
          </w:p>
          <w:p w14:paraId="360C82A0"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провери техничку исправност бицикла;</w:t>
            </w:r>
          </w:p>
          <w:p w14:paraId="18FC074C"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lastRenderedPageBreak/>
              <w:t>демонстрира поступке одржавања бицикла или мопеда;</w:t>
            </w:r>
          </w:p>
          <w:p w14:paraId="17B0B9EA" w14:textId="77777777" w:rsidR="00487FD1" w:rsidRPr="00E306EA"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самостално црта скицом и техничким цртежом предмете користећи ортогонално и просторно приказивање;</w:t>
            </w:r>
          </w:p>
          <w:p w14:paraId="71D90E89" w14:textId="77777777" w:rsidR="00487FD1" w:rsidRPr="00E306EA"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користи CAD технологију за креирање техничке документације;</w:t>
            </w:r>
          </w:p>
          <w:p w14:paraId="2F0F9761" w14:textId="77777777" w:rsidR="00487FD1" w:rsidRPr="00E306EA"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управља моделима користећи рачунар;</w:t>
            </w:r>
          </w:p>
          <w:p w14:paraId="042F3697"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Pr>
                <w:rFonts w:ascii="Times New Roman" w:hAnsi="Times New Roman" w:cs="Times New Roman"/>
                <w:sz w:val="24"/>
                <w:szCs w:val="24"/>
                <w:lang w:val="sr-Cyrl-RS"/>
              </w:rPr>
              <w:t>објасни</w:t>
            </w:r>
            <w:r w:rsidRPr="00E306EA">
              <w:rPr>
                <w:rFonts w:ascii="Times New Roman" w:hAnsi="Times New Roman" w:cs="Times New Roman"/>
                <w:sz w:val="24"/>
                <w:szCs w:val="24"/>
                <w:lang w:val="sr-Cyrl-RS"/>
              </w:rPr>
              <w:t xml:space="preserve"> улогу основних компоненти рачунара, таблета, паметних телефона и осталих савремених ИКТ уређаја; </w:t>
            </w:r>
          </w:p>
          <w:p w14:paraId="224DE3DF" w14:textId="77777777" w:rsidR="00487FD1" w:rsidRPr="00B73B7B" w:rsidRDefault="00487FD1" w:rsidP="00034A43">
            <w:pPr>
              <w:numPr>
                <w:ilvl w:val="0"/>
                <w:numId w:val="9"/>
              </w:numPr>
              <w:spacing w:line="240" w:lineRule="auto"/>
              <w:ind w:left="330" w:hanging="330"/>
              <w:rPr>
                <w:rFonts w:ascii="Times New Roman" w:eastAsia="Times New Roman" w:hAnsi="Times New Roman" w:cs="Times New Roman"/>
                <w:color w:val="auto"/>
                <w:sz w:val="24"/>
                <w:szCs w:val="24"/>
                <w:lang w:val="sr-Cyrl-RS"/>
              </w:rPr>
            </w:pPr>
            <w:r w:rsidRPr="00B73B7B">
              <w:rPr>
                <w:rFonts w:ascii="Times New Roman" w:hAnsi="Times New Roman" w:cs="Times New Roman"/>
                <w:sz w:val="24"/>
                <w:szCs w:val="24"/>
                <w:lang w:val="sr-Cyrl-RS"/>
              </w:rPr>
              <w:t>аргументује значај рационалног коришћења расположивих ресурса на Земљи</w:t>
            </w:r>
            <w:r>
              <w:rPr>
                <w:rFonts w:ascii="Times New Roman" w:hAnsi="Times New Roman" w:cs="Times New Roman"/>
                <w:sz w:val="24"/>
                <w:szCs w:val="24"/>
                <w:lang w:val="sr-Cyrl-RS"/>
              </w:rPr>
              <w:t>;</w:t>
            </w:r>
          </w:p>
          <w:p w14:paraId="212BB183"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идентификује материјале који се користе у машинству и на основу њихових својстава процењује могућност  примене;</w:t>
            </w:r>
          </w:p>
          <w:p w14:paraId="2445BDB7" w14:textId="77777777" w:rsidR="00487FD1" w:rsidRPr="00E306EA"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 xml:space="preserve">користи прибор за мерење у машинству водећи рачуна о прецизности мерења; </w:t>
            </w:r>
          </w:p>
          <w:p w14:paraId="228BE821"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E306EA">
              <w:rPr>
                <w:rFonts w:ascii="Times New Roman" w:hAnsi="Times New Roman" w:cs="Times New Roman"/>
                <w:sz w:val="24"/>
                <w:szCs w:val="24"/>
                <w:lang w:val="sr-Cyrl-RS"/>
              </w:rPr>
              <w:t>врши операције обраде материјала који се користе у машинству</w:t>
            </w:r>
            <w:r>
              <w:rPr>
                <w:rFonts w:ascii="Times New Roman" w:hAnsi="Times New Roman" w:cs="Times New Roman"/>
                <w:sz w:val="24"/>
                <w:szCs w:val="24"/>
                <w:lang w:val="sr-Cyrl-RS"/>
              </w:rPr>
              <w:t>,</w:t>
            </w:r>
            <w:r w:rsidRPr="00E306EA">
              <w:rPr>
                <w:rFonts w:ascii="Times New Roman" w:hAnsi="Times New Roman" w:cs="Times New Roman"/>
                <w:sz w:val="24"/>
                <w:szCs w:val="24"/>
                <w:lang w:val="sr-Cyrl-RS"/>
              </w:rPr>
              <w:t xml:space="preserve"> помоћу одговарајућих алата, прибора и машина </w:t>
            </w:r>
            <w:r>
              <w:rPr>
                <w:rFonts w:ascii="Times New Roman" w:hAnsi="Times New Roman" w:cs="Times New Roman"/>
                <w:sz w:val="24"/>
                <w:szCs w:val="24"/>
                <w:lang w:val="sr-Cyrl-RS"/>
              </w:rPr>
              <w:t xml:space="preserve">и примени одговарајуће </w:t>
            </w:r>
            <w:r w:rsidRPr="00E306EA">
              <w:rPr>
                <w:rFonts w:ascii="Times New Roman" w:hAnsi="Times New Roman" w:cs="Times New Roman"/>
                <w:sz w:val="24"/>
                <w:szCs w:val="24"/>
                <w:lang w:val="sr-Cyrl-RS"/>
              </w:rPr>
              <w:t>мере заштите на раду;</w:t>
            </w:r>
          </w:p>
          <w:p w14:paraId="6C54FAE0" w14:textId="77777777" w:rsidR="00487FD1" w:rsidRPr="00E306EA" w:rsidRDefault="00487FD1" w:rsidP="00034A43">
            <w:pPr>
              <w:numPr>
                <w:ilvl w:val="0"/>
                <w:numId w:val="9"/>
              </w:numPr>
              <w:spacing w:line="240" w:lineRule="auto"/>
              <w:ind w:left="330" w:hanging="330"/>
              <w:rPr>
                <w:rFonts w:ascii="Times New Roman" w:hAnsi="Times New Roman" w:cs="Times New Roman"/>
                <w:sz w:val="24"/>
                <w:szCs w:val="24"/>
                <w:lang w:val="sr-Cyrl-RS"/>
              </w:rPr>
            </w:pPr>
            <w:r>
              <w:rPr>
                <w:rFonts w:ascii="Times New Roman" w:hAnsi="Times New Roman" w:cs="Times New Roman"/>
                <w:sz w:val="24"/>
                <w:szCs w:val="24"/>
                <w:lang w:val="sr-Cyrl-RS"/>
              </w:rPr>
              <w:t>објасни</w:t>
            </w:r>
            <w:r w:rsidRPr="00E306EA">
              <w:rPr>
                <w:rFonts w:ascii="Times New Roman" w:hAnsi="Times New Roman" w:cs="Times New Roman"/>
                <w:sz w:val="24"/>
                <w:szCs w:val="24"/>
                <w:lang w:val="sr-Cyrl-RS"/>
              </w:rPr>
              <w:t xml:space="preserve"> улогу одређених елемената машина и механизама на једноставном примеру;</w:t>
            </w:r>
          </w:p>
          <w:p w14:paraId="132948C2" w14:textId="77777777" w:rsidR="00487FD1" w:rsidRDefault="00487FD1" w:rsidP="00034A43">
            <w:pPr>
              <w:numPr>
                <w:ilvl w:val="0"/>
                <w:numId w:val="9"/>
              </w:numPr>
              <w:spacing w:line="240" w:lineRule="auto"/>
              <w:ind w:left="330" w:hanging="330"/>
              <w:rPr>
                <w:rFonts w:ascii="Times New Roman" w:hAnsi="Times New Roman" w:cs="Times New Roman"/>
                <w:sz w:val="24"/>
                <w:szCs w:val="24"/>
                <w:lang w:val="sr-Cyrl-RS"/>
              </w:rPr>
            </w:pPr>
            <w:r w:rsidRPr="003D2AA2">
              <w:rPr>
                <w:rFonts w:ascii="Times New Roman" w:hAnsi="Times New Roman" w:cs="Times New Roman"/>
                <w:sz w:val="24"/>
                <w:szCs w:val="24"/>
                <w:lang w:val="sr-Cyrl-RS"/>
              </w:rPr>
              <w:lastRenderedPageBreak/>
              <w:t xml:space="preserve">образложи значај примене савремених машина у машинској индустрији и предности роботизације производних процеса; </w:t>
            </w:r>
          </w:p>
          <w:p w14:paraId="31D8E4D0" w14:textId="77777777" w:rsidR="00487FD1" w:rsidRDefault="00487FD1" w:rsidP="00034A43">
            <w:pPr>
              <w:numPr>
                <w:ilvl w:val="0"/>
                <w:numId w:val="9"/>
              </w:numPr>
              <w:spacing w:line="240" w:lineRule="auto"/>
              <w:ind w:left="330" w:hanging="330"/>
              <w:rPr>
                <w:rFonts w:ascii="Times New Roman" w:eastAsia="Times New Roman" w:hAnsi="Times New Roman" w:cs="Times New Roman"/>
                <w:color w:val="auto"/>
                <w:sz w:val="24"/>
                <w:szCs w:val="24"/>
                <w:lang w:val="sr-Cyrl-RS"/>
              </w:rPr>
            </w:pPr>
            <w:r w:rsidRPr="003D2AA2">
              <w:rPr>
                <w:rFonts w:ascii="Times New Roman" w:eastAsia="Times New Roman" w:hAnsi="Times New Roman" w:cs="Times New Roman"/>
                <w:color w:val="auto"/>
                <w:sz w:val="24"/>
                <w:szCs w:val="24"/>
                <w:lang w:val="sr-Cyrl-RS"/>
              </w:rPr>
              <w:t>објасни основе конструкције робота</w:t>
            </w:r>
            <w:r>
              <w:rPr>
                <w:rFonts w:ascii="Times New Roman" w:eastAsia="Times New Roman" w:hAnsi="Times New Roman" w:cs="Times New Roman"/>
                <w:color w:val="auto"/>
                <w:sz w:val="24"/>
                <w:szCs w:val="24"/>
                <w:lang w:val="sr-Cyrl-RS"/>
              </w:rPr>
              <w:t>;</w:t>
            </w:r>
          </w:p>
          <w:p w14:paraId="68CECB17" w14:textId="77777777" w:rsidR="00487FD1" w:rsidRDefault="00487FD1" w:rsidP="00034A43">
            <w:pPr>
              <w:numPr>
                <w:ilvl w:val="0"/>
                <w:numId w:val="9"/>
              </w:numPr>
              <w:spacing w:line="240" w:lineRule="auto"/>
              <w:ind w:left="330" w:hanging="330"/>
              <w:rPr>
                <w:rFonts w:ascii="Times New Roman" w:eastAsia="Times New Roman" w:hAnsi="Times New Roman" w:cs="Times New Roman"/>
                <w:color w:val="auto"/>
                <w:sz w:val="24"/>
                <w:szCs w:val="24"/>
                <w:lang w:val="sr-Cyrl-RS"/>
              </w:rPr>
            </w:pPr>
            <w:r w:rsidRPr="003D2AA2">
              <w:rPr>
                <w:rFonts w:ascii="Times New Roman" w:eastAsia="Times New Roman" w:hAnsi="Times New Roman" w:cs="Times New Roman"/>
                <w:color w:val="auto"/>
                <w:sz w:val="24"/>
                <w:szCs w:val="24"/>
                <w:lang w:val="sr-Cyrl-RS"/>
              </w:rPr>
              <w:t xml:space="preserve">класификује погонске машине – моторе и </w:t>
            </w:r>
            <w:r>
              <w:rPr>
                <w:rFonts w:ascii="Times New Roman" w:eastAsia="Times New Roman" w:hAnsi="Times New Roman" w:cs="Times New Roman"/>
                <w:color w:val="auto"/>
                <w:sz w:val="24"/>
                <w:szCs w:val="24"/>
                <w:lang w:val="sr-Cyrl-RS"/>
              </w:rPr>
              <w:t>повеже</w:t>
            </w:r>
            <w:r w:rsidRPr="003D2AA2">
              <w:rPr>
                <w:rFonts w:ascii="Times New Roman" w:eastAsia="Times New Roman" w:hAnsi="Times New Roman" w:cs="Times New Roman"/>
                <w:color w:val="auto"/>
                <w:sz w:val="24"/>
                <w:szCs w:val="24"/>
                <w:lang w:val="sr-Cyrl-RS"/>
              </w:rPr>
              <w:t xml:space="preserve"> их са њиховом применом;</w:t>
            </w:r>
          </w:p>
          <w:p w14:paraId="60520ECA" w14:textId="77777777" w:rsidR="00487FD1" w:rsidRDefault="00487FD1" w:rsidP="00034A43">
            <w:pPr>
              <w:numPr>
                <w:ilvl w:val="0"/>
                <w:numId w:val="9"/>
              </w:numPr>
              <w:spacing w:line="240" w:lineRule="auto"/>
              <w:ind w:left="330" w:hanging="330"/>
              <w:rPr>
                <w:rFonts w:ascii="Times New Roman" w:eastAsia="Times New Roman" w:hAnsi="Times New Roman" w:cs="Times New Roman"/>
                <w:color w:val="auto"/>
                <w:sz w:val="24"/>
                <w:szCs w:val="24"/>
                <w:lang w:val="sr-Cyrl-RS"/>
              </w:rPr>
            </w:pPr>
            <w:r w:rsidRPr="003D2AA2">
              <w:rPr>
                <w:rFonts w:ascii="Times New Roman" w:eastAsia="Times New Roman" w:hAnsi="Times New Roman" w:cs="Times New Roman"/>
                <w:color w:val="auto"/>
                <w:sz w:val="24"/>
                <w:szCs w:val="24"/>
                <w:lang w:val="sr-Cyrl-RS"/>
              </w:rPr>
              <w:t xml:space="preserve">самостално/тимски </w:t>
            </w:r>
            <w:r>
              <w:rPr>
                <w:rFonts w:ascii="Times New Roman" w:eastAsia="Times New Roman" w:hAnsi="Times New Roman" w:cs="Times New Roman"/>
                <w:color w:val="auto"/>
                <w:sz w:val="24"/>
                <w:szCs w:val="24"/>
                <w:lang w:val="sr-Cyrl-RS"/>
              </w:rPr>
              <w:t>истражи и реши</w:t>
            </w:r>
            <w:r w:rsidRPr="003D2AA2">
              <w:rPr>
                <w:rFonts w:ascii="Times New Roman" w:eastAsia="Times New Roman" w:hAnsi="Times New Roman" w:cs="Times New Roman"/>
                <w:color w:val="auto"/>
                <w:sz w:val="24"/>
                <w:szCs w:val="24"/>
                <w:lang w:val="sr-Cyrl-RS"/>
              </w:rPr>
              <w:t xml:space="preserve"> задати проблем у оквиру пројекта</w:t>
            </w:r>
            <w:r>
              <w:rPr>
                <w:rFonts w:ascii="Times New Roman" w:eastAsia="Times New Roman" w:hAnsi="Times New Roman" w:cs="Times New Roman"/>
                <w:color w:val="auto"/>
                <w:sz w:val="24"/>
                <w:szCs w:val="24"/>
                <w:lang w:val="sr-Cyrl-RS"/>
              </w:rPr>
              <w:t>;</w:t>
            </w:r>
          </w:p>
          <w:p w14:paraId="470E48A1" w14:textId="77777777" w:rsidR="00487FD1" w:rsidRDefault="00487FD1" w:rsidP="00034A43">
            <w:pPr>
              <w:numPr>
                <w:ilvl w:val="0"/>
                <w:numId w:val="9"/>
              </w:numPr>
              <w:spacing w:line="240" w:lineRule="auto"/>
              <w:ind w:left="330" w:hanging="330"/>
              <w:rPr>
                <w:rFonts w:ascii="Times New Roman" w:eastAsia="Times New Roman" w:hAnsi="Times New Roman" w:cs="Times New Roman"/>
                <w:color w:val="auto"/>
                <w:sz w:val="24"/>
                <w:szCs w:val="24"/>
                <w:lang w:val="sr-Cyrl-RS"/>
              </w:rPr>
            </w:pPr>
            <w:r>
              <w:rPr>
                <w:rFonts w:ascii="Times New Roman" w:eastAsia="Times New Roman" w:hAnsi="Times New Roman" w:cs="Times New Roman"/>
                <w:color w:val="auto"/>
                <w:sz w:val="24"/>
                <w:szCs w:val="24"/>
                <w:lang w:val="sr-Cyrl-RS"/>
              </w:rPr>
              <w:t>изради</w:t>
            </w:r>
            <w:r w:rsidRPr="003D2AA2">
              <w:rPr>
                <w:rFonts w:ascii="Times New Roman" w:eastAsia="Times New Roman" w:hAnsi="Times New Roman" w:cs="Times New Roman"/>
                <w:color w:val="auto"/>
                <w:sz w:val="24"/>
                <w:szCs w:val="24"/>
                <w:lang w:val="sr-Cyrl-RS"/>
              </w:rPr>
              <w:t xml:space="preserve"> производ у складу са принципима безбедности на раду;</w:t>
            </w:r>
          </w:p>
          <w:p w14:paraId="0A051BE3" w14:textId="77777777" w:rsidR="00487FD1" w:rsidRPr="00340E28" w:rsidRDefault="00487FD1" w:rsidP="00034A43">
            <w:pPr>
              <w:numPr>
                <w:ilvl w:val="0"/>
                <w:numId w:val="9"/>
              </w:numPr>
              <w:spacing w:line="240" w:lineRule="auto"/>
              <w:ind w:left="330" w:hanging="330"/>
              <w:rPr>
                <w:rFonts w:ascii="Times New Roman" w:eastAsia="Times New Roman" w:hAnsi="Times New Roman" w:cs="Times New Roman"/>
                <w:color w:val="FF0000"/>
                <w:sz w:val="24"/>
                <w:szCs w:val="24"/>
                <w:lang w:val="sr-Cyrl-RS"/>
              </w:rPr>
            </w:pPr>
            <w:r w:rsidRPr="003D2AA2">
              <w:rPr>
                <w:rFonts w:ascii="Times New Roman" w:eastAsia="Times New Roman" w:hAnsi="Times New Roman" w:cs="Times New Roman"/>
                <w:color w:val="auto"/>
                <w:sz w:val="24"/>
                <w:szCs w:val="24"/>
                <w:lang w:val="sr-Cyrl-RS"/>
              </w:rPr>
              <w:t xml:space="preserve">тимски </w:t>
            </w:r>
            <w:r>
              <w:rPr>
                <w:rFonts w:ascii="Times New Roman" w:eastAsia="Times New Roman" w:hAnsi="Times New Roman" w:cs="Times New Roman"/>
                <w:color w:val="auto"/>
                <w:sz w:val="24"/>
                <w:szCs w:val="24"/>
                <w:lang w:val="sr-Cyrl-RS"/>
              </w:rPr>
              <w:t>представи</w:t>
            </w:r>
            <w:r w:rsidRPr="003D2AA2">
              <w:rPr>
                <w:rFonts w:ascii="Times New Roman" w:eastAsia="Times New Roman" w:hAnsi="Times New Roman" w:cs="Times New Roman"/>
                <w:color w:val="auto"/>
                <w:sz w:val="24"/>
                <w:szCs w:val="24"/>
                <w:lang w:val="sr-Cyrl-RS"/>
              </w:rPr>
              <w:t xml:space="preserve"> идеју, потупак израде и производ</w:t>
            </w:r>
            <w:r>
              <w:rPr>
                <w:rFonts w:ascii="Times New Roman" w:eastAsia="Times New Roman" w:hAnsi="Times New Roman" w:cs="Times New Roman"/>
                <w:color w:val="auto"/>
                <w:sz w:val="24"/>
                <w:szCs w:val="24"/>
                <w:lang w:val="sr-Cyrl-RS"/>
              </w:rPr>
              <w:t>;</w:t>
            </w:r>
          </w:p>
          <w:p w14:paraId="010B8D50" w14:textId="77777777" w:rsidR="00487FD1" w:rsidRDefault="00487FD1" w:rsidP="00034A43">
            <w:pPr>
              <w:numPr>
                <w:ilvl w:val="0"/>
                <w:numId w:val="9"/>
              </w:numPr>
              <w:spacing w:line="240" w:lineRule="auto"/>
              <w:ind w:left="330" w:hanging="330"/>
              <w:rPr>
                <w:rFonts w:ascii="Times New Roman" w:eastAsia="Times New Roman" w:hAnsi="Times New Roman" w:cs="Times New Roman"/>
                <w:color w:val="auto"/>
                <w:sz w:val="24"/>
                <w:szCs w:val="24"/>
                <w:lang w:val="sr-Cyrl-RS"/>
              </w:rPr>
            </w:pPr>
            <w:r w:rsidRPr="003D2AA2">
              <w:rPr>
                <w:rFonts w:ascii="Times New Roman" w:eastAsia="Times New Roman" w:hAnsi="Times New Roman" w:cs="Times New Roman"/>
                <w:color w:val="auto"/>
                <w:sz w:val="24"/>
                <w:szCs w:val="24"/>
                <w:lang w:val="sr-Cyrl-RS"/>
              </w:rPr>
              <w:t>креира рекламу за израђен производ</w:t>
            </w:r>
            <w:r>
              <w:rPr>
                <w:rFonts w:ascii="Times New Roman" w:eastAsia="Times New Roman" w:hAnsi="Times New Roman" w:cs="Times New Roman"/>
                <w:color w:val="auto"/>
                <w:sz w:val="24"/>
                <w:szCs w:val="24"/>
                <w:lang w:val="sr-Cyrl-RS"/>
              </w:rPr>
              <w:t>;</w:t>
            </w:r>
          </w:p>
          <w:p w14:paraId="3338F23B" w14:textId="77777777" w:rsidR="00487FD1" w:rsidRDefault="00487FD1" w:rsidP="00034A43">
            <w:pPr>
              <w:numPr>
                <w:ilvl w:val="0"/>
                <w:numId w:val="9"/>
              </w:numPr>
              <w:spacing w:line="240" w:lineRule="auto"/>
              <w:ind w:left="330" w:hanging="330"/>
              <w:rPr>
                <w:rFonts w:ascii="Times New Roman" w:eastAsia="Times New Roman" w:hAnsi="Times New Roman" w:cs="Times New Roman"/>
                <w:color w:val="auto"/>
                <w:sz w:val="24"/>
                <w:szCs w:val="24"/>
                <w:lang w:val="sr-Cyrl-RS"/>
              </w:rPr>
            </w:pPr>
            <w:r w:rsidRPr="003D2AA2">
              <w:rPr>
                <w:rFonts w:ascii="Times New Roman" w:eastAsia="Times New Roman" w:hAnsi="Times New Roman" w:cs="Times New Roman"/>
                <w:color w:val="auto"/>
                <w:sz w:val="24"/>
                <w:szCs w:val="24"/>
                <w:lang w:val="sr-Cyrl-RS"/>
              </w:rPr>
              <w:t>врши e-коресподенцију у складу са правилима и препорукама са циљем унапређења продаје;</w:t>
            </w:r>
          </w:p>
          <w:p w14:paraId="2AB195CE" w14:textId="77777777" w:rsidR="00487FD1" w:rsidRPr="003D2AA2" w:rsidRDefault="00487FD1" w:rsidP="00034A43">
            <w:pPr>
              <w:numPr>
                <w:ilvl w:val="0"/>
                <w:numId w:val="9"/>
              </w:numPr>
              <w:spacing w:line="240" w:lineRule="auto"/>
              <w:ind w:left="330" w:hanging="330"/>
              <w:rPr>
                <w:rFonts w:ascii="Times New Roman" w:eastAsia="Times New Roman" w:hAnsi="Times New Roman" w:cs="Times New Roman"/>
                <w:color w:val="auto"/>
                <w:sz w:val="24"/>
                <w:szCs w:val="24"/>
                <w:lang w:val="sr-Cyrl-RS"/>
              </w:rPr>
            </w:pPr>
            <w:r w:rsidRPr="003D2AA2">
              <w:rPr>
                <w:rFonts w:ascii="Times New Roman" w:eastAsia="Times New Roman" w:hAnsi="Times New Roman" w:cs="Times New Roman"/>
                <w:color w:val="auto"/>
                <w:sz w:val="24"/>
                <w:szCs w:val="24"/>
                <w:lang w:val="sr-Cyrl-RS"/>
              </w:rPr>
              <w:t>процењује свој рад и рад других на основу постављених критеријума (прецизност, педантност и сл.)</w:t>
            </w:r>
            <w:r>
              <w:rPr>
                <w:rFonts w:ascii="Times New Roman" w:eastAsia="Times New Roman" w:hAnsi="Times New Roman" w:cs="Times New Roman"/>
                <w:color w:val="auto"/>
                <w:sz w:val="24"/>
                <w:szCs w:val="24"/>
                <w:lang w:val="sr-Cyrl-RS"/>
              </w:rPr>
              <w:t>.</w:t>
            </w:r>
          </w:p>
          <w:p w14:paraId="79CCD30A" w14:textId="77777777" w:rsidR="00487FD1" w:rsidRDefault="00487FD1" w:rsidP="00716295">
            <w:pPr>
              <w:spacing w:line="240" w:lineRule="auto"/>
              <w:ind w:left="330" w:hanging="330"/>
              <w:rPr>
                <w:rFonts w:ascii="Times New Roman" w:eastAsia="Times New Roman" w:hAnsi="Times New Roman" w:cs="Times New Roman"/>
                <w:color w:val="auto"/>
                <w:sz w:val="24"/>
                <w:szCs w:val="24"/>
                <w:lang w:val="sr-Cyrl-RS"/>
              </w:rPr>
            </w:pPr>
          </w:p>
        </w:tc>
        <w:tc>
          <w:tcPr>
            <w:tcW w:w="1460" w:type="pct"/>
            <w:tcBorders>
              <w:top w:val="single" w:sz="4" w:space="0" w:color="000000"/>
              <w:left w:val="single" w:sz="4" w:space="0" w:color="000000"/>
              <w:bottom w:val="single" w:sz="4" w:space="0" w:color="000000"/>
              <w:right w:val="single" w:sz="4" w:space="0" w:color="000000"/>
            </w:tcBorders>
            <w:vAlign w:val="center"/>
            <w:hideMark/>
          </w:tcPr>
          <w:p w14:paraId="41C92EF7" w14:textId="77777777" w:rsidR="00487FD1" w:rsidRDefault="00487FD1" w:rsidP="00716295">
            <w:pPr>
              <w:spacing w:after="120" w:line="240" w:lineRule="auto"/>
              <w:contextualSpacing/>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lastRenderedPageBreak/>
              <w:t>ЖИВОТНО И РАДНО ОКРУЖЕЊЕ</w:t>
            </w:r>
          </w:p>
          <w:p w14:paraId="5E1B936B" w14:textId="77777777" w:rsidR="00487FD1" w:rsidRDefault="00487FD1" w:rsidP="00716295">
            <w:pPr>
              <w:spacing w:after="120" w:line="240" w:lineRule="auto"/>
              <w:contextualSpacing/>
              <w:jc w:val="center"/>
              <w:rPr>
                <w:rFonts w:ascii="Times New Roman" w:eastAsia="Times New Roman" w:hAnsi="Times New Roman" w:cs="Times New Roman"/>
                <w:b/>
                <w:color w:val="auto"/>
                <w:sz w:val="24"/>
                <w:szCs w:val="24"/>
                <w:lang w:val="sr-Cyrl-RS"/>
              </w:rPr>
            </w:pPr>
          </w:p>
        </w:tc>
        <w:tc>
          <w:tcPr>
            <w:tcW w:w="1792" w:type="pct"/>
            <w:tcBorders>
              <w:top w:val="single" w:sz="4" w:space="0" w:color="000000"/>
              <w:left w:val="single" w:sz="4" w:space="0" w:color="000000"/>
              <w:bottom w:val="single" w:sz="4" w:space="0" w:color="000000"/>
              <w:right w:val="single" w:sz="4" w:space="0" w:color="000000"/>
            </w:tcBorders>
            <w:hideMark/>
          </w:tcPr>
          <w:p w14:paraId="62F359F8" w14:textId="77777777" w:rsidR="00487FD1" w:rsidRPr="0063692A" w:rsidRDefault="00487FD1" w:rsidP="00716295">
            <w:pPr>
              <w:spacing w:line="240" w:lineRule="auto"/>
              <w:ind w:left="72"/>
              <w:rPr>
                <w:rFonts w:ascii="Times New Roman" w:hAnsi="Times New Roman" w:cs="Times New Roman"/>
                <w:sz w:val="24"/>
                <w:szCs w:val="24"/>
                <w:lang w:val="sr-Cyrl-RS"/>
              </w:rPr>
            </w:pPr>
            <w:r w:rsidRPr="0063692A">
              <w:rPr>
                <w:rFonts w:ascii="Times New Roman" w:hAnsi="Times New Roman" w:cs="Times New Roman"/>
                <w:sz w:val="24"/>
                <w:szCs w:val="24"/>
                <w:lang w:val="sr-Cyrl-RS"/>
              </w:rPr>
              <w:t>Појам</w:t>
            </w:r>
            <w:r>
              <w:rPr>
                <w:rFonts w:ascii="Times New Roman" w:hAnsi="Times New Roman" w:cs="Times New Roman"/>
                <w:sz w:val="24"/>
                <w:szCs w:val="24"/>
                <w:lang w:val="sr-Latn-RS"/>
              </w:rPr>
              <w:t>,</w:t>
            </w:r>
            <w:r w:rsidRPr="0063692A">
              <w:rPr>
                <w:rFonts w:ascii="Times New Roman" w:hAnsi="Times New Roman" w:cs="Times New Roman"/>
                <w:sz w:val="24"/>
                <w:szCs w:val="24"/>
                <w:lang w:val="sr-Cyrl-RS"/>
              </w:rPr>
              <w:t xml:space="preserve"> улога </w:t>
            </w:r>
            <w:r>
              <w:rPr>
                <w:rFonts w:ascii="Times New Roman" w:hAnsi="Times New Roman" w:cs="Times New Roman"/>
                <w:sz w:val="24"/>
                <w:szCs w:val="24"/>
                <w:lang w:val="sr-Cyrl-RS"/>
              </w:rPr>
              <w:t xml:space="preserve">и развој </w:t>
            </w:r>
            <w:r w:rsidRPr="0063692A">
              <w:rPr>
                <w:rFonts w:ascii="Times New Roman" w:hAnsi="Times New Roman" w:cs="Times New Roman"/>
                <w:sz w:val="24"/>
                <w:szCs w:val="24"/>
                <w:lang w:val="sr-Cyrl-RS"/>
              </w:rPr>
              <w:t>машина и механизама.</w:t>
            </w:r>
          </w:p>
          <w:p w14:paraId="2CCF60BA" w14:textId="77777777" w:rsidR="00487FD1" w:rsidRPr="0063692A" w:rsidRDefault="00487FD1" w:rsidP="00716295">
            <w:pPr>
              <w:spacing w:line="240" w:lineRule="auto"/>
              <w:ind w:left="72"/>
              <w:rPr>
                <w:rFonts w:ascii="Times New Roman" w:hAnsi="Times New Roman" w:cs="Times New Roman"/>
                <w:sz w:val="24"/>
                <w:szCs w:val="24"/>
                <w:lang w:val="sr-Cyrl-RS"/>
              </w:rPr>
            </w:pPr>
          </w:p>
          <w:p w14:paraId="2ABE8D0C" w14:textId="77777777" w:rsidR="00487FD1" w:rsidRPr="0063692A" w:rsidRDefault="00487FD1" w:rsidP="00716295">
            <w:pPr>
              <w:spacing w:line="240" w:lineRule="auto"/>
              <w:ind w:left="72"/>
              <w:rPr>
                <w:rFonts w:ascii="Times New Roman" w:hAnsi="Times New Roman" w:cs="Times New Roman"/>
                <w:sz w:val="24"/>
                <w:szCs w:val="24"/>
                <w:lang w:val="sr-Cyrl-RS"/>
              </w:rPr>
            </w:pPr>
            <w:r w:rsidRPr="0063692A">
              <w:rPr>
                <w:rFonts w:ascii="Times New Roman" w:hAnsi="Times New Roman" w:cs="Times New Roman"/>
                <w:sz w:val="24"/>
                <w:szCs w:val="24"/>
                <w:lang w:val="sr-Cyrl-RS"/>
              </w:rPr>
              <w:t>Потрошња енергије у домаћинству и могућности уштеде.</w:t>
            </w:r>
          </w:p>
          <w:p w14:paraId="6B35D827" w14:textId="77777777" w:rsidR="00487FD1" w:rsidRPr="0063692A" w:rsidRDefault="00487FD1" w:rsidP="00716295">
            <w:pPr>
              <w:spacing w:line="240" w:lineRule="auto"/>
              <w:ind w:left="72"/>
              <w:rPr>
                <w:rFonts w:ascii="Times New Roman" w:hAnsi="Times New Roman" w:cs="Times New Roman"/>
                <w:sz w:val="24"/>
                <w:szCs w:val="24"/>
                <w:lang w:val="sr-Cyrl-RS"/>
              </w:rPr>
            </w:pPr>
          </w:p>
          <w:p w14:paraId="0BB2455C" w14:textId="77777777" w:rsidR="00487FD1" w:rsidRPr="0063692A" w:rsidRDefault="00487FD1" w:rsidP="00716295">
            <w:pPr>
              <w:spacing w:line="240" w:lineRule="auto"/>
              <w:ind w:left="72"/>
              <w:rPr>
                <w:rFonts w:ascii="Times New Roman" w:hAnsi="Times New Roman" w:cs="Times New Roman"/>
                <w:sz w:val="24"/>
                <w:szCs w:val="24"/>
                <w:lang w:val="sr-Cyrl-RS"/>
              </w:rPr>
            </w:pPr>
            <w:r w:rsidRPr="0063692A">
              <w:rPr>
                <w:rFonts w:ascii="Times New Roman" w:hAnsi="Times New Roman" w:cs="Times New Roman"/>
                <w:sz w:val="24"/>
                <w:szCs w:val="24"/>
                <w:lang w:val="sr-Cyrl-RS"/>
              </w:rPr>
              <w:t>Утицај дизајна и правилне употребе техничких средстава на здравље људи.</w:t>
            </w:r>
          </w:p>
          <w:p w14:paraId="511B9132" w14:textId="77777777" w:rsidR="00487FD1" w:rsidRPr="0063692A" w:rsidRDefault="00487FD1" w:rsidP="00716295">
            <w:pPr>
              <w:spacing w:line="240" w:lineRule="auto"/>
              <w:ind w:left="72"/>
              <w:rPr>
                <w:rFonts w:ascii="Times New Roman" w:hAnsi="Times New Roman" w:cs="Times New Roman"/>
                <w:sz w:val="24"/>
                <w:szCs w:val="24"/>
                <w:lang w:val="sr-Cyrl-RS"/>
              </w:rPr>
            </w:pPr>
          </w:p>
          <w:p w14:paraId="299DFC8A" w14:textId="77777777" w:rsidR="00487FD1" w:rsidRPr="0063692A" w:rsidRDefault="00487FD1" w:rsidP="00716295">
            <w:pPr>
              <w:spacing w:line="240" w:lineRule="auto"/>
              <w:ind w:left="72"/>
              <w:rPr>
                <w:rFonts w:ascii="Times New Roman" w:hAnsi="Times New Roman" w:cs="Times New Roman"/>
                <w:sz w:val="24"/>
                <w:szCs w:val="24"/>
                <w:lang w:val="sr-Cyrl-RS"/>
              </w:rPr>
            </w:pPr>
            <w:r w:rsidRPr="0063692A">
              <w:rPr>
                <w:rFonts w:ascii="Times New Roman" w:hAnsi="Times New Roman" w:cs="Times New Roman"/>
                <w:sz w:val="24"/>
                <w:szCs w:val="24"/>
                <w:lang w:val="sr-Cyrl-RS"/>
              </w:rPr>
              <w:t>Зависност очувања животне средине од технологије.</w:t>
            </w:r>
          </w:p>
        </w:tc>
      </w:tr>
      <w:tr w:rsidR="00487FD1" w:rsidRPr="00C07FCC" w14:paraId="33516CA6" w14:textId="77777777" w:rsidTr="00716295">
        <w:trPr>
          <w:trHeight w:val="1160"/>
        </w:trPr>
        <w:tc>
          <w:tcPr>
            <w:tcW w:w="1748" w:type="pct"/>
            <w:vMerge/>
            <w:tcBorders>
              <w:left w:val="single" w:sz="4" w:space="0" w:color="000000"/>
              <w:right w:val="single" w:sz="4" w:space="0" w:color="000000"/>
            </w:tcBorders>
            <w:vAlign w:val="center"/>
          </w:tcPr>
          <w:p w14:paraId="40427A04" w14:textId="77777777" w:rsidR="00487FD1" w:rsidRPr="00380D8E" w:rsidRDefault="00487FD1" w:rsidP="00716295">
            <w:pPr>
              <w:spacing w:line="240" w:lineRule="auto"/>
              <w:jc w:val="both"/>
              <w:rPr>
                <w:rFonts w:ascii="Times New Roman" w:eastAsia="Times New Roman" w:hAnsi="Times New Roman" w:cs="Times New Roman"/>
                <w:color w:val="auto"/>
                <w:sz w:val="24"/>
                <w:szCs w:val="24"/>
                <w:lang w:val="sr-Cyrl-RS"/>
              </w:rPr>
            </w:pPr>
          </w:p>
        </w:tc>
        <w:tc>
          <w:tcPr>
            <w:tcW w:w="1460" w:type="pct"/>
            <w:tcBorders>
              <w:top w:val="single" w:sz="4" w:space="0" w:color="000000"/>
              <w:left w:val="single" w:sz="4" w:space="0" w:color="000000"/>
              <w:bottom w:val="single" w:sz="4" w:space="0" w:color="000000"/>
              <w:right w:val="single" w:sz="4" w:space="0" w:color="000000"/>
            </w:tcBorders>
            <w:vAlign w:val="center"/>
            <w:hideMark/>
          </w:tcPr>
          <w:p w14:paraId="514FB5B5" w14:textId="77777777" w:rsidR="00487FD1" w:rsidRDefault="00487FD1" w:rsidP="00716295">
            <w:pPr>
              <w:spacing w:after="120" w:line="240" w:lineRule="auto"/>
              <w:contextualSpacing/>
              <w:jc w:val="center"/>
              <w:rPr>
                <w:b/>
                <w:color w:val="auto"/>
                <w:sz w:val="24"/>
                <w:szCs w:val="24"/>
                <w:lang w:val="sr-Cyrl-RS"/>
              </w:rPr>
            </w:pPr>
            <w:r>
              <w:rPr>
                <w:rFonts w:ascii="Times New Roman" w:eastAsia="Times New Roman" w:hAnsi="Times New Roman" w:cs="Times New Roman"/>
                <w:b/>
                <w:sz w:val="24"/>
                <w:szCs w:val="24"/>
                <w:lang w:val="sr-Cyrl-RS"/>
              </w:rPr>
              <w:t>САОБРАЋАЈ</w:t>
            </w:r>
          </w:p>
        </w:tc>
        <w:tc>
          <w:tcPr>
            <w:tcW w:w="1792" w:type="pct"/>
            <w:tcBorders>
              <w:top w:val="single" w:sz="4" w:space="0" w:color="000000"/>
              <w:left w:val="single" w:sz="4" w:space="0" w:color="000000"/>
              <w:bottom w:val="single" w:sz="4" w:space="0" w:color="000000"/>
              <w:right w:val="single" w:sz="4" w:space="0" w:color="000000"/>
            </w:tcBorders>
          </w:tcPr>
          <w:p w14:paraId="79FABAD1" w14:textId="77777777" w:rsidR="00487FD1" w:rsidRDefault="00487FD1" w:rsidP="00716295">
            <w:pPr>
              <w:spacing w:line="240" w:lineRule="auto"/>
              <w:ind w:left="72"/>
              <w:rPr>
                <w:rFonts w:ascii="Times New Roman" w:hAnsi="Times New Roman" w:cs="Times New Roman"/>
                <w:sz w:val="24"/>
                <w:szCs w:val="24"/>
                <w:lang w:val="sr-Cyrl-RS"/>
              </w:rPr>
            </w:pPr>
            <w:r>
              <w:rPr>
                <w:rFonts w:ascii="Times New Roman" w:hAnsi="Times New Roman" w:cs="Times New Roman"/>
                <w:sz w:val="24"/>
                <w:szCs w:val="24"/>
                <w:lang w:val="sr-Cyrl-RS"/>
              </w:rPr>
              <w:t>Машине спољашњег и унутрашњег транспорта.</w:t>
            </w:r>
          </w:p>
          <w:p w14:paraId="22DDCA81" w14:textId="77777777" w:rsidR="00487FD1" w:rsidRDefault="00487FD1" w:rsidP="00716295">
            <w:pPr>
              <w:spacing w:line="240" w:lineRule="auto"/>
              <w:ind w:left="72"/>
              <w:rPr>
                <w:rFonts w:ascii="Times New Roman" w:hAnsi="Times New Roman" w:cs="Times New Roman"/>
                <w:sz w:val="24"/>
                <w:szCs w:val="24"/>
                <w:lang w:val="sr-Cyrl-RS"/>
              </w:rPr>
            </w:pPr>
          </w:p>
          <w:p w14:paraId="31AE83F7" w14:textId="77777777" w:rsidR="00487FD1" w:rsidRDefault="00487FD1" w:rsidP="00716295">
            <w:pPr>
              <w:spacing w:line="240" w:lineRule="auto"/>
              <w:ind w:left="72"/>
              <w:rPr>
                <w:rFonts w:ascii="Times New Roman" w:hAnsi="Times New Roman" w:cs="Times New Roman"/>
                <w:sz w:val="24"/>
                <w:szCs w:val="24"/>
                <w:lang w:val="sr-Cyrl-RS"/>
              </w:rPr>
            </w:pPr>
            <w:r>
              <w:rPr>
                <w:rFonts w:ascii="Times New Roman" w:hAnsi="Times New Roman" w:cs="Times New Roman"/>
                <w:sz w:val="24"/>
                <w:szCs w:val="24"/>
                <w:lang w:val="sr-Cyrl-RS"/>
              </w:rPr>
              <w:t>Подсистеми код возила друмског саобраћаја (погонски, преносни, управљачки, кочиони).</w:t>
            </w:r>
          </w:p>
          <w:p w14:paraId="0F09710D" w14:textId="77777777" w:rsidR="00487FD1" w:rsidRDefault="00487FD1" w:rsidP="00716295">
            <w:pPr>
              <w:spacing w:line="240" w:lineRule="auto"/>
              <w:ind w:left="72"/>
              <w:rPr>
                <w:rFonts w:ascii="Times New Roman" w:hAnsi="Times New Roman" w:cs="Times New Roman"/>
                <w:sz w:val="24"/>
                <w:szCs w:val="24"/>
                <w:lang w:val="sr-Cyrl-RS"/>
              </w:rPr>
            </w:pPr>
          </w:p>
          <w:p w14:paraId="7842BCC9" w14:textId="77777777" w:rsidR="00487FD1" w:rsidRDefault="00487FD1" w:rsidP="00716295">
            <w:pPr>
              <w:spacing w:line="240" w:lineRule="auto"/>
              <w:ind w:left="72"/>
              <w:rPr>
                <w:rFonts w:ascii="Times New Roman" w:hAnsi="Times New Roman" w:cs="Times New Roman"/>
                <w:sz w:val="24"/>
                <w:szCs w:val="24"/>
                <w:lang w:val="sr-Cyrl-RS"/>
              </w:rPr>
            </w:pPr>
            <w:r>
              <w:rPr>
                <w:rFonts w:ascii="Times New Roman" w:hAnsi="Times New Roman" w:cs="Times New Roman"/>
                <w:sz w:val="24"/>
                <w:szCs w:val="24"/>
                <w:lang w:val="sr-Cyrl-RS"/>
              </w:rPr>
              <w:t>Исправан бицикл/мопед као битан предуслов безбедног учешћа у саобраћају.</w:t>
            </w:r>
          </w:p>
        </w:tc>
      </w:tr>
      <w:tr w:rsidR="00487FD1" w:rsidRPr="00C07FCC" w14:paraId="2D487E8B" w14:textId="77777777" w:rsidTr="00716295">
        <w:trPr>
          <w:trHeight w:val="5300"/>
        </w:trPr>
        <w:tc>
          <w:tcPr>
            <w:tcW w:w="1748" w:type="pct"/>
            <w:vMerge/>
            <w:tcBorders>
              <w:left w:val="single" w:sz="4" w:space="0" w:color="000000"/>
              <w:right w:val="single" w:sz="4" w:space="0" w:color="000000"/>
            </w:tcBorders>
            <w:vAlign w:val="center"/>
          </w:tcPr>
          <w:p w14:paraId="55C1D912" w14:textId="77777777" w:rsidR="00487FD1" w:rsidRPr="00711C8A" w:rsidRDefault="00487FD1" w:rsidP="00716295">
            <w:pPr>
              <w:spacing w:line="240" w:lineRule="auto"/>
              <w:jc w:val="both"/>
              <w:rPr>
                <w:rFonts w:ascii="Times New Roman" w:hAnsi="Times New Roman" w:cs="Times New Roman"/>
                <w:sz w:val="24"/>
                <w:szCs w:val="24"/>
                <w:lang w:val="sr-Cyrl-RS"/>
              </w:rPr>
            </w:pPr>
          </w:p>
        </w:tc>
        <w:tc>
          <w:tcPr>
            <w:tcW w:w="1460" w:type="pct"/>
            <w:tcBorders>
              <w:top w:val="single" w:sz="4" w:space="0" w:color="000000"/>
              <w:left w:val="single" w:sz="4" w:space="0" w:color="000000"/>
              <w:bottom w:val="single" w:sz="4" w:space="0" w:color="000000"/>
              <w:right w:val="single" w:sz="4" w:space="0" w:color="000000"/>
            </w:tcBorders>
            <w:vAlign w:val="center"/>
            <w:hideMark/>
          </w:tcPr>
          <w:p w14:paraId="08B16D4C" w14:textId="77777777" w:rsidR="00487FD1" w:rsidRDefault="00487FD1" w:rsidP="00716295">
            <w:pPr>
              <w:spacing w:line="240" w:lineRule="auto"/>
              <w:ind w:left="162"/>
              <w:contextualSpacing/>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ТЕХНИЧКА И</w:t>
            </w:r>
          </w:p>
          <w:p w14:paraId="19BAA35A" w14:textId="77777777" w:rsidR="00487FD1" w:rsidRDefault="00487FD1" w:rsidP="00716295">
            <w:pPr>
              <w:spacing w:line="240" w:lineRule="auto"/>
              <w:ind w:left="162"/>
              <w:contextualSpacing/>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ДИГИТАЛНА</w:t>
            </w:r>
          </w:p>
          <w:p w14:paraId="281963A7" w14:textId="77777777" w:rsidR="00487FD1" w:rsidRDefault="00487FD1" w:rsidP="00716295">
            <w:pPr>
              <w:spacing w:line="240" w:lineRule="auto"/>
              <w:ind w:left="162"/>
              <w:contextualSpacing/>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ПИСМЕНОСТ</w:t>
            </w:r>
          </w:p>
          <w:p w14:paraId="7110BABB" w14:textId="77777777" w:rsidR="00487FD1" w:rsidRPr="005D6855" w:rsidRDefault="00487FD1" w:rsidP="00716295">
            <w:pPr>
              <w:spacing w:line="240" w:lineRule="auto"/>
              <w:ind w:left="162"/>
              <w:contextualSpacing/>
              <w:jc w:val="center"/>
              <w:rPr>
                <w:rFonts w:ascii="Times New Roman" w:eastAsia="Times New Roman" w:hAnsi="Times New Roman" w:cs="Times New Roman"/>
                <w:b/>
                <w:sz w:val="24"/>
                <w:szCs w:val="24"/>
                <w:lang w:val="sr-Cyrl-RS"/>
              </w:rPr>
            </w:pPr>
          </w:p>
        </w:tc>
        <w:tc>
          <w:tcPr>
            <w:tcW w:w="1792" w:type="pct"/>
            <w:tcBorders>
              <w:top w:val="single" w:sz="4" w:space="0" w:color="000000"/>
              <w:left w:val="single" w:sz="4" w:space="0" w:color="000000"/>
              <w:bottom w:val="single" w:sz="4" w:space="0" w:color="000000"/>
              <w:right w:val="single" w:sz="4" w:space="0" w:color="000000"/>
            </w:tcBorders>
            <w:hideMark/>
          </w:tcPr>
          <w:p w14:paraId="29D89990" w14:textId="77777777" w:rsidR="00487FD1" w:rsidRDefault="00487FD1" w:rsidP="00716295">
            <w:pPr>
              <w:spacing w:line="240" w:lineRule="auto"/>
              <w:ind w:left="72"/>
              <w:rPr>
                <w:rFonts w:ascii="Times New Roman" w:hAnsi="Times New Roman" w:cs="Times New Roman"/>
                <w:sz w:val="24"/>
                <w:szCs w:val="24"/>
                <w:lang w:val="sr-Cyrl-RS"/>
              </w:rPr>
            </w:pPr>
            <w:r>
              <w:rPr>
                <w:rFonts w:ascii="Times New Roman" w:hAnsi="Times New Roman" w:cs="Times New Roman"/>
                <w:sz w:val="24"/>
                <w:szCs w:val="24"/>
                <w:lang w:val="sr-Cyrl-RS"/>
              </w:rPr>
              <w:t>Специфичности техничких цртежа у машинству.</w:t>
            </w:r>
          </w:p>
          <w:p w14:paraId="7587E614" w14:textId="77777777" w:rsidR="00487FD1" w:rsidRDefault="00487FD1" w:rsidP="00716295">
            <w:pPr>
              <w:spacing w:line="240" w:lineRule="auto"/>
              <w:ind w:left="72"/>
              <w:rPr>
                <w:rFonts w:ascii="Times New Roman" w:hAnsi="Times New Roman" w:cs="Times New Roman"/>
                <w:sz w:val="24"/>
                <w:szCs w:val="24"/>
                <w:lang w:val="sr-Cyrl-RS"/>
              </w:rPr>
            </w:pPr>
          </w:p>
          <w:p w14:paraId="79927304" w14:textId="77777777" w:rsidR="00487FD1" w:rsidRDefault="00487FD1" w:rsidP="00716295">
            <w:pPr>
              <w:spacing w:line="240" w:lineRule="auto"/>
              <w:ind w:left="72"/>
              <w:rPr>
                <w:rFonts w:ascii="Times New Roman" w:hAnsi="Times New Roman" w:cs="Times New Roman"/>
                <w:sz w:val="24"/>
                <w:szCs w:val="24"/>
                <w:lang w:val="sr-Cyrl-RS"/>
              </w:rPr>
            </w:pPr>
            <w:r>
              <w:rPr>
                <w:rFonts w:ascii="Times New Roman" w:hAnsi="Times New Roman" w:cs="Times New Roman"/>
                <w:sz w:val="24"/>
                <w:szCs w:val="24"/>
                <w:lang w:val="sr-Cyrl-RS"/>
              </w:rPr>
              <w:t>Ортогонално и просторно приказивање предмета.</w:t>
            </w:r>
          </w:p>
          <w:p w14:paraId="02535412" w14:textId="77777777" w:rsidR="00487FD1" w:rsidRDefault="00487FD1" w:rsidP="00716295">
            <w:pPr>
              <w:spacing w:line="240" w:lineRule="auto"/>
              <w:ind w:left="72"/>
              <w:rPr>
                <w:rFonts w:ascii="Times New Roman" w:hAnsi="Times New Roman" w:cs="Times New Roman"/>
                <w:sz w:val="24"/>
                <w:szCs w:val="24"/>
                <w:lang w:val="sr-Cyrl-RS"/>
              </w:rPr>
            </w:pPr>
          </w:p>
          <w:p w14:paraId="51CCF481" w14:textId="77777777" w:rsidR="00487FD1" w:rsidRPr="00817E52" w:rsidRDefault="00487FD1" w:rsidP="00716295">
            <w:pPr>
              <w:spacing w:line="240" w:lineRule="auto"/>
              <w:ind w:left="72"/>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Коришћење функција и алата програма за </w:t>
            </w:r>
            <w:r>
              <w:rPr>
                <w:rFonts w:ascii="Times New Roman" w:hAnsi="Times New Roman" w:cs="Times New Roman"/>
                <w:sz w:val="24"/>
                <w:szCs w:val="24"/>
              </w:rPr>
              <w:t>CAD</w:t>
            </w:r>
            <w:r>
              <w:rPr>
                <w:rFonts w:ascii="Times New Roman" w:hAnsi="Times New Roman" w:cs="Times New Roman"/>
                <w:sz w:val="24"/>
                <w:szCs w:val="24"/>
                <w:lang w:val="sr-Cyrl-RS"/>
              </w:rPr>
              <w:t>.</w:t>
            </w:r>
          </w:p>
          <w:p w14:paraId="3ECCDB06" w14:textId="77777777" w:rsidR="00487FD1" w:rsidRDefault="00487FD1" w:rsidP="00716295">
            <w:pPr>
              <w:spacing w:line="240" w:lineRule="auto"/>
              <w:ind w:left="72"/>
              <w:rPr>
                <w:rFonts w:ascii="Times New Roman" w:hAnsi="Times New Roman" w:cs="Times New Roman"/>
                <w:sz w:val="24"/>
                <w:szCs w:val="24"/>
                <w:lang w:val="sr-Cyrl-RS"/>
              </w:rPr>
            </w:pPr>
          </w:p>
          <w:p w14:paraId="53FB3DB6" w14:textId="77777777" w:rsidR="00487FD1" w:rsidRDefault="00487FD1" w:rsidP="00716295">
            <w:pPr>
              <w:spacing w:line="240" w:lineRule="auto"/>
              <w:ind w:left="72"/>
              <w:rPr>
                <w:rFonts w:ascii="Times New Roman" w:hAnsi="Times New Roman" w:cs="Times New Roman"/>
                <w:sz w:val="24"/>
                <w:szCs w:val="24"/>
                <w:lang w:val="sr-Cyrl-RS"/>
              </w:rPr>
            </w:pPr>
            <w:r>
              <w:rPr>
                <w:rFonts w:ascii="Times New Roman" w:hAnsi="Times New Roman" w:cs="Times New Roman"/>
                <w:sz w:val="24"/>
                <w:szCs w:val="24"/>
                <w:lang w:val="sr-Cyrl-RS"/>
              </w:rPr>
              <w:t>Основне компоненте ИКТ уређаја.</w:t>
            </w:r>
          </w:p>
          <w:p w14:paraId="687B425C" w14:textId="77777777" w:rsidR="00487FD1" w:rsidRDefault="00487FD1" w:rsidP="00716295">
            <w:pPr>
              <w:spacing w:line="240" w:lineRule="auto"/>
              <w:ind w:left="72"/>
              <w:rPr>
                <w:rFonts w:ascii="Times New Roman" w:hAnsi="Times New Roman" w:cs="Times New Roman"/>
                <w:sz w:val="24"/>
                <w:szCs w:val="24"/>
                <w:lang w:val="sr-Cyrl-RS"/>
              </w:rPr>
            </w:pPr>
          </w:p>
          <w:p w14:paraId="5BADBC0E" w14:textId="77777777" w:rsidR="00487FD1" w:rsidRDefault="00487FD1" w:rsidP="00716295">
            <w:pPr>
              <w:spacing w:line="240" w:lineRule="auto"/>
              <w:ind w:left="72"/>
              <w:rPr>
                <w:rFonts w:ascii="Times New Roman" w:hAnsi="Times New Roman" w:cs="Times New Roman"/>
                <w:sz w:val="24"/>
                <w:szCs w:val="24"/>
                <w:lang w:val="sr-Cyrl-RS"/>
              </w:rPr>
            </w:pPr>
            <w:r>
              <w:rPr>
                <w:rFonts w:ascii="Times New Roman" w:hAnsi="Times New Roman" w:cs="Times New Roman"/>
                <w:sz w:val="24"/>
                <w:szCs w:val="24"/>
                <w:lang w:val="sr-Cyrl-RS"/>
              </w:rPr>
              <w:t>Управљање и контрола коришћењем рачунарске технике и интерфејса.</w:t>
            </w:r>
          </w:p>
          <w:p w14:paraId="33144FDC" w14:textId="77777777" w:rsidR="00487FD1" w:rsidRDefault="00487FD1" w:rsidP="00716295">
            <w:pPr>
              <w:spacing w:line="240" w:lineRule="auto"/>
              <w:ind w:left="72"/>
              <w:jc w:val="both"/>
              <w:rPr>
                <w:rFonts w:ascii="Times New Roman" w:hAnsi="Times New Roman" w:cs="Times New Roman"/>
                <w:sz w:val="24"/>
                <w:szCs w:val="24"/>
                <w:lang w:val="sr-Cyrl-RS"/>
              </w:rPr>
            </w:pPr>
          </w:p>
        </w:tc>
      </w:tr>
      <w:tr w:rsidR="00487FD1" w:rsidRPr="00C07FCC" w14:paraId="695BB1A1" w14:textId="77777777" w:rsidTr="00716295">
        <w:trPr>
          <w:trHeight w:val="2060"/>
        </w:trPr>
        <w:tc>
          <w:tcPr>
            <w:tcW w:w="1748" w:type="pct"/>
            <w:vMerge/>
            <w:tcBorders>
              <w:left w:val="single" w:sz="4" w:space="0" w:color="000000"/>
              <w:right w:val="single" w:sz="4" w:space="0" w:color="000000"/>
            </w:tcBorders>
            <w:vAlign w:val="center"/>
          </w:tcPr>
          <w:p w14:paraId="512B693F" w14:textId="77777777" w:rsidR="00487FD1" w:rsidRPr="00EA089D" w:rsidRDefault="00487FD1" w:rsidP="00716295">
            <w:pPr>
              <w:spacing w:line="240" w:lineRule="auto"/>
              <w:jc w:val="both"/>
              <w:rPr>
                <w:rFonts w:ascii="Times New Roman" w:hAnsi="Times New Roman"/>
                <w:color w:val="FF0000"/>
                <w:sz w:val="24"/>
                <w:szCs w:val="24"/>
                <w:lang w:val="sr-Cyrl-RS"/>
              </w:rPr>
            </w:pPr>
          </w:p>
        </w:tc>
        <w:tc>
          <w:tcPr>
            <w:tcW w:w="1460" w:type="pct"/>
            <w:tcBorders>
              <w:top w:val="single" w:sz="4" w:space="0" w:color="000000"/>
              <w:left w:val="single" w:sz="4" w:space="0" w:color="000000"/>
              <w:bottom w:val="single" w:sz="4" w:space="0" w:color="000000"/>
              <w:right w:val="single" w:sz="4" w:space="0" w:color="000000"/>
            </w:tcBorders>
            <w:vAlign w:val="center"/>
            <w:hideMark/>
          </w:tcPr>
          <w:p w14:paraId="09716C0F" w14:textId="77777777" w:rsidR="00487FD1" w:rsidRDefault="00487FD1" w:rsidP="00716295">
            <w:pPr>
              <w:spacing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РЕСУРСИ И ПРОИЗВОДЊА</w:t>
            </w:r>
          </w:p>
          <w:p w14:paraId="5F4B2A94" w14:textId="77777777" w:rsidR="00487FD1" w:rsidRDefault="00487FD1" w:rsidP="00716295">
            <w:pPr>
              <w:spacing w:line="240" w:lineRule="auto"/>
              <w:jc w:val="center"/>
              <w:rPr>
                <w:rFonts w:ascii="Times New Roman" w:eastAsia="Times New Roman" w:hAnsi="Times New Roman" w:cs="Times New Roman"/>
                <w:b/>
                <w:color w:val="auto"/>
                <w:sz w:val="24"/>
                <w:szCs w:val="24"/>
                <w:lang w:val="sr-Cyrl-RS"/>
              </w:rPr>
            </w:pPr>
          </w:p>
        </w:tc>
        <w:tc>
          <w:tcPr>
            <w:tcW w:w="1792" w:type="pct"/>
            <w:tcBorders>
              <w:top w:val="single" w:sz="4" w:space="0" w:color="000000"/>
              <w:left w:val="single" w:sz="4" w:space="0" w:color="000000"/>
              <w:bottom w:val="single" w:sz="4" w:space="0" w:color="000000"/>
              <w:right w:val="single" w:sz="4" w:space="0" w:color="000000"/>
            </w:tcBorders>
            <w:hideMark/>
          </w:tcPr>
          <w:p w14:paraId="61AD5345" w14:textId="77777777" w:rsidR="00487FD1" w:rsidRDefault="00487FD1" w:rsidP="00716295">
            <w:pPr>
              <w:spacing w:line="240" w:lineRule="auto"/>
              <w:ind w:left="72"/>
              <w:contextualSpacing/>
              <w:rPr>
                <w:rFonts w:ascii="Times New Roman" w:hAnsi="Times New Roman" w:cs="Times New Roman"/>
                <w:sz w:val="24"/>
                <w:szCs w:val="24"/>
                <w:lang w:val="sr-Cyrl-RS"/>
              </w:rPr>
            </w:pPr>
            <w:r>
              <w:rPr>
                <w:rFonts w:ascii="Times New Roman" w:hAnsi="Times New Roman" w:cs="Times New Roman"/>
                <w:sz w:val="24"/>
                <w:szCs w:val="24"/>
                <w:lang w:val="sr-Cyrl-RS"/>
              </w:rPr>
              <w:t>Рационално коришћење ресурса на Земљи и очување и заштита животне средине.</w:t>
            </w:r>
          </w:p>
          <w:p w14:paraId="5160604C" w14:textId="77777777" w:rsidR="00487FD1" w:rsidRDefault="00487FD1" w:rsidP="00716295">
            <w:pPr>
              <w:spacing w:line="240" w:lineRule="auto"/>
              <w:ind w:left="72"/>
              <w:contextualSpacing/>
              <w:rPr>
                <w:rFonts w:ascii="Times New Roman" w:hAnsi="Times New Roman" w:cs="Times New Roman"/>
                <w:sz w:val="24"/>
                <w:szCs w:val="24"/>
                <w:lang w:val="sr-Cyrl-RS"/>
              </w:rPr>
            </w:pPr>
          </w:p>
          <w:p w14:paraId="795B2277" w14:textId="77777777" w:rsidR="00487FD1" w:rsidRDefault="00487FD1" w:rsidP="00716295">
            <w:pPr>
              <w:spacing w:line="240" w:lineRule="auto"/>
              <w:ind w:left="72"/>
              <w:contextualSpacing/>
              <w:rPr>
                <w:rFonts w:ascii="Times New Roman" w:hAnsi="Times New Roman" w:cs="Times New Roman"/>
                <w:sz w:val="24"/>
                <w:szCs w:val="24"/>
                <w:lang w:val="sr-Cyrl-RS"/>
              </w:rPr>
            </w:pPr>
            <w:r>
              <w:rPr>
                <w:rFonts w:ascii="Times New Roman" w:hAnsi="Times New Roman" w:cs="Times New Roman"/>
                <w:sz w:val="24"/>
                <w:szCs w:val="24"/>
                <w:lang w:val="sr-Cyrl-RS"/>
              </w:rPr>
              <w:t>Материјали у машинству  (пластика, метали, легуре и др.).</w:t>
            </w:r>
          </w:p>
          <w:p w14:paraId="38462DC9" w14:textId="77777777" w:rsidR="00487FD1" w:rsidRDefault="00487FD1" w:rsidP="00716295">
            <w:pPr>
              <w:spacing w:line="240" w:lineRule="auto"/>
              <w:contextualSpacing/>
              <w:rPr>
                <w:rFonts w:ascii="Times New Roman" w:hAnsi="Times New Roman" w:cs="Times New Roman"/>
                <w:sz w:val="24"/>
                <w:szCs w:val="24"/>
                <w:lang w:val="sr-Cyrl-RS"/>
              </w:rPr>
            </w:pPr>
          </w:p>
          <w:p w14:paraId="775749EA" w14:textId="77777777" w:rsidR="00487FD1" w:rsidRDefault="00487FD1" w:rsidP="00716295">
            <w:pPr>
              <w:spacing w:line="240" w:lineRule="auto"/>
              <w:ind w:left="72"/>
              <w:contextualSpacing/>
              <w:rPr>
                <w:rFonts w:ascii="Times New Roman" w:hAnsi="Times New Roman" w:cs="Times New Roman"/>
                <w:sz w:val="24"/>
                <w:szCs w:val="24"/>
                <w:lang w:val="sr-Cyrl-RS"/>
              </w:rPr>
            </w:pPr>
            <w:r>
              <w:rPr>
                <w:rFonts w:ascii="Times New Roman" w:hAnsi="Times New Roman" w:cs="Times New Roman"/>
                <w:sz w:val="24"/>
                <w:szCs w:val="24"/>
                <w:lang w:val="sr-Cyrl-RS"/>
              </w:rPr>
              <w:t>Мерење и контрола – појам и примена мерних средстава (мерила).</w:t>
            </w:r>
          </w:p>
          <w:p w14:paraId="6ABB844D" w14:textId="77777777" w:rsidR="00487FD1" w:rsidRDefault="00487FD1" w:rsidP="00716295">
            <w:pPr>
              <w:spacing w:line="240" w:lineRule="auto"/>
              <w:ind w:left="72"/>
              <w:contextualSpacing/>
              <w:rPr>
                <w:rFonts w:ascii="Times New Roman" w:hAnsi="Times New Roman" w:cs="Times New Roman"/>
                <w:sz w:val="24"/>
                <w:szCs w:val="24"/>
                <w:lang w:val="sr-Cyrl-RS"/>
              </w:rPr>
            </w:pPr>
          </w:p>
          <w:p w14:paraId="36CF6633" w14:textId="77777777" w:rsidR="00487FD1" w:rsidRPr="00900824" w:rsidRDefault="00487FD1" w:rsidP="00716295">
            <w:pPr>
              <w:spacing w:line="240" w:lineRule="auto"/>
              <w:ind w:left="72"/>
              <w:contextualSpacing/>
              <w:rPr>
                <w:rFonts w:ascii="Times New Roman" w:hAnsi="Times New Roman" w:cs="Times New Roman"/>
                <w:sz w:val="24"/>
                <w:szCs w:val="24"/>
                <w:lang w:val="sr-Latn-RS"/>
              </w:rPr>
            </w:pPr>
            <w:r>
              <w:rPr>
                <w:rFonts w:ascii="Times New Roman" w:hAnsi="Times New Roman" w:cs="Times New Roman"/>
                <w:sz w:val="24"/>
                <w:szCs w:val="24"/>
                <w:lang w:val="sr-Cyrl-RS"/>
              </w:rPr>
              <w:t>Технологија обраде материјала у машинству  (обрада материјала са и без скидања струготине, савремене технологије обраде).</w:t>
            </w:r>
          </w:p>
          <w:p w14:paraId="4D907F67" w14:textId="77777777" w:rsidR="00487FD1" w:rsidRDefault="00487FD1" w:rsidP="00716295">
            <w:pPr>
              <w:spacing w:line="240" w:lineRule="auto"/>
              <w:ind w:left="72"/>
              <w:contextualSpacing/>
              <w:rPr>
                <w:rFonts w:ascii="Times New Roman" w:hAnsi="Times New Roman" w:cs="Times New Roman"/>
                <w:sz w:val="24"/>
                <w:szCs w:val="24"/>
                <w:lang w:val="sr-Cyrl-RS"/>
              </w:rPr>
            </w:pPr>
          </w:p>
          <w:p w14:paraId="3B747A32" w14:textId="77777777" w:rsidR="00487FD1" w:rsidRDefault="00487FD1" w:rsidP="00716295">
            <w:pPr>
              <w:spacing w:line="240" w:lineRule="auto"/>
              <w:ind w:left="72"/>
              <w:contextualSpacing/>
              <w:rPr>
                <w:rFonts w:ascii="Times New Roman" w:hAnsi="Times New Roman" w:cs="Times New Roman"/>
                <w:sz w:val="24"/>
                <w:szCs w:val="24"/>
                <w:lang w:val="sr-Cyrl-RS"/>
              </w:rPr>
            </w:pPr>
            <w:r>
              <w:rPr>
                <w:rFonts w:ascii="Times New Roman" w:hAnsi="Times New Roman" w:cs="Times New Roman"/>
                <w:sz w:val="24"/>
                <w:szCs w:val="24"/>
                <w:lang w:val="sr-Cyrl-RS"/>
              </w:rPr>
              <w:t>Елементи машина и механизама (елементи за везу, елементи за пренос снаге и кретања, специјални елементи).</w:t>
            </w:r>
          </w:p>
          <w:p w14:paraId="7E809997" w14:textId="77777777" w:rsidR="00487FD1" w:rsidRDefault="00487FD1" w:rsidP="00716295">
            <w:pPr>
              <w:spacing w:line="240" w:lineRule="auto"/>
              <w:ind w:left="72"/>
              <w:contextualSpacing/>
              <w:rPr>
                <w:rFonts w:ascii="Times New Roman" w:hAnsi="Times New Roman" w:cs="Times New Roman"/>
                <w:sz w:val="24"/>
                <w:szCs w:val="24"/>
                <w:lang w:val="sr-Cyrl-RS"/>
              </w:rPr>
            </w:pPr>
          </w:p>
          <w:p w14:paraId="2691365C" w14:textId="77777777" w:rsidR="00487FD1" w:rsidRPr="00202577" w:rsidRDefault="00487FD1" w:rsidP="00716295">
            <w:pPr>
              <w:spacing w:line="240" w:lineRule="auto"/>
              <w:ind w:left="72"/>
              <w:contextualSpacing/>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Производне машине: в</w:t>
            </w:r>
            <w:r>
              <w:rPr>
                <w:rFonts w:ascii="Times New Roman" w:hAnsi="Times New Roman" w:cs="Times New Roman"/>
                <w:sz w:val="24"/>
                <w:lang w:val="sr-Cyrl-RS"/>
              </w:rPr>
              <w:t>рсте, п</w:t>
            </w:r>
            <w:r w:rsidRPr="001F2473">
              <w:rPr>
                <w:rFonts w:ascii="Times New Roman" w:hAnsi="Times New Roman" w:cs="Times New Roman"/>
                <w:sz w:val="24"/>
                <w:lang w:val="sr-Cyrl-RS"/>
              </w:rPr>
              <w:t xml:space="preserve">ринцип рада, </w:t>
            </w:r>
            <w:r>
              <w:rPr>
                <w:rFonts w:ascii="Times New Roman" w:hAnsi="Times New Roman" w:cs="Times New Roman"/>
                <w:sz w:val="24"/>
                <w:lang w:val="sr-Cyrl-RS"/>
              </w:rPr>
              <w:t>појединачна и серијска производња.</w:t>
            </w:r>
          </w:p>
          <w:p w14:paraId="2BDF2EAE" w14:textId="77777777" w:rsidR="00487FD1" w:rsidRDefault="00487FD1" w:rsidP="00716295">
            <w:pPr>
              <w:spacing w:line="240" w:lineRule="auto"/>
              <w:ind w:left="72"/>
              <w:contextualSpacing/>
              <w:jc w:val="both"/>
              <w:rPr>
                <w:rFonts w:ascii="Times New Roman" w:hAnsi="Times New Roman" w:cs="Times New Roman"/>
                <w:sz w:val="24"/>
                <w:lang w:val="sr-Cyrl-RS"/>
              </w:rPr>
            </w:pPr>
          </w:p>
          <w:p w14:paraId="2C0E9916" w14:textId="77777777" w:rsidR="00487FD1" w:rsidRPr="007D7135" w:rsidRDefault="00487FD1" w:rsidP="00716295">
            <w:pPr>
              <w:spacing w:line="240" w:lineRule="auto"/>
              <w:ind w:left="72"/>
              <w:contextualSpacing/>
              <w:rPr>
                <w:rFonts w:ascii="Times New Roman" w:hAnsi="Times New Roman" w:cs="Times New Roman"/>
                <w:color w:val="auto"/>
                <w:sz w:val="24"/>
                <w:szCs w:val="24"/>
                <w:lang w:val="sr-Cyrl-RS"/>
              </w:rPr>
            </w:pPr>
            <w:r>
              <w:rPr>
                <w:rFonts w:ascii="Times New Roman" w:hAnsi="Times New Roman" w:cs="Times New Roman"/>
                <w:sz w:val="24"/>
                <w:szCs w:val="24"/>
                <w:lang w:val="sr-Cyrl-RS"/>
              </w:rPr>
              <w:t xml:space="preserve">Појам, врсте, намена и конструкција </w:t>
            </w:r>
            <w:r w:rsidRPr="007D7135">
              <w:rPr>
                <w:rFonts w:ascii="Times New Roman" w:hAnsi="Times New Roman" w:cs="Times New Roman"/>
                <w:color w:val="auto"/>
                <w:sz w:val="24"/>
                <w:szCs w:val="24"/>
                <w:lang w:val="sr-Cyrl-RS"/>
              </w:rPr>
              <w:t xml:space="preserve">робота </w:t>
            </w:r>
            <w:r w:rsidRPr="007D7135">
              <w:rPr>
                <w:rFonts w:ascii="Times New Roman" w:eastAsia="Times New Roman" w:hAnsi="Times New Roman" w:cs="Times New Roman"/>
                <w:color w:val="auto"/>
                <w:sz w:val="24"/>
                <w:szCs w:val="24"/>
                <w:lang w:val="sr-Cyrl-RS"/>
              </w:rPr>
              <w:t>(механика, погон и управљање)</w:t>
            </w:r>
            <w:r>
              <w:rPr>
                <w:rFonts w:ascii="Times New Roman" w:eastAsia="Times New Roman" w:hAnsi="Times New Roman" w:cs="Times New Roman"/>
                <w:color w:val="auto"/>
                <w:sz w:val="24"/>
                <w:szCs w:val="24"/>
                <w:lang w:val="sr-Cyrl-RS"/>
              </w:rPr>
              <w:t>.</w:t>
            </w:r>
          </w:p>
          <w:p w14:paraId="4713AC98" w14:textId="77777777" w:rsidR="00487FD1" w:rsidRDefault="00487FD1" w:rsidP="00716295">
            <w:pPr>
              <w:spacing w:line="240" w:lineRule="auto"/>
              <w:ind w:left="72"/>
              <w:contextualSpacing/>
              <w:jc w:val="both"/>
              <w:rPr>
                <w:rFonts w:ascii="Times New Roman" w:hAnsi="Times New Roman" w:cs="Times New Roman"/>
                <w:sz w:val="24"/>
                <w:szCs w:val="24"/>
                <w:lang w:val="sr-Cyrl-RS"/>
              </w:rPr>
            </w:pPr>
          </w:p>
          <w:p w14:paraId="58D1279F" w14:textId="77777777" w:rsidR="00487FD1" w:rsidRDefault="00487FD1" w:rsidP="00716295">
            <w:pPr>
              <w:spacing w:line="240" w:lineRule="auto"/>
              <w:ind w:left="72"/>
              <w:contextualSpacing/>
              <w:rPr>
                <w:rFonts w:ascii="Times New Roman" w:hAnsi="Times New Roman" w:cs="Times New Roman"/>
                <w:sz w:val="24"/>
                <w:szCs w:val="24"/>
                <w:lang w:val="sr-Cyrl-RS"/>
              </w:rPr>
            </w:pPr>
            <w:r>
              <w:rPr>
                <w:rFonts w:ascii="Times New Roman" w:hAnsi="Times New Roman" w:cs="Times New Roman"/>
                <w:sz w:val="24"/>
                <w:szCs w:val="24"/>
                <w:lang w:val="sr-Cyrl-RS"/>
              </w:rPr>
              <w:t>Погонске машине – мотори (хидраулични, пнеуматски, топлотни).</w:t>
            </w:r>
          </w:p>
          <w:p w14:paraId="6AE9E7E2" w14:textId="77777777" w:rsidR="00487FD1" w:rsidRDefault="00487FD1" w:rsidP="00716295">
            <w:pPr>
              <w:spacing w:line="240" w:lineRule="auto"/>
              <w:ind w:left="72"/>
              <w:contextualSpacing/>
              <w:rPr>
                <w:rFonts w:ascii="Times New Roman" w:hAnsi="Times New Roman" w:cs="Times New Roman"/>
                <w:sz w:val="24"/>
                <w:szCs w:val="24"/>
                <w:lang w:val="sr-Cyrl-RS"/>
              </w:rPr>
            </w:pPr>
          </w:p>
          <w:p w14:paraId="2A71C33D" w14:textId="77777777" w:rsidR="00487FD1" w:rsidRDefault="00487FD1" w:rsidP="00716295">
            <w:pPr>
              <w:spacing w:line="240" w:lineRule="auto"/>
              <w:ind w:left="72"/>
              <w:contextualSpacing/>
              <w:rPr>
                <w:rFonts w:ascii="Times New Roman" w:hAnsi="Times New Roman" w:cs="Times New Roman"/>
                <w:sz w:val="24"/>
                <w:szCs w:val="24"/>
                <w:lang w:val="sr-Cyrl-RS"/>
              </w:rPr>
            </w:pPr>
            <w:r>
              <w:rPr>
                <w:rFonts w:ascii="Times New Roman" w:hAnsi="Times New Roman" w:cs="Times New Roman"/>
                <w:sz w:val="24"/>
                <w:szCs w:val="24"/>
                <w:lang w:val="sr-Cyrl-RS"/>
              </w:rPr>
              <w:t>Моделовање погонских машина  и/или школског мини робота.</w:t>
            </w:r>
          </w:p>
        </w:tc>
      </w:tr>
      <w:tr w:rsidR="00487FD1" w14:paraId="1E7C3C6B" w14:textId="77777777" w:rsidTr="00716295">
        <w:tc>
          <w:tcPr>
            <w:tcW w:w="1748" w:type="pct"/>
            <w:vMerge/>
            <w:tcBorders>
              <w:left w:val="single" w:sz="4" w:space="0" w:color="000000"/>
              <w:bottom w:val="single" w:sz="4" w:space="0" w:color="000000"/>
              <w:right w:val="single" w:sz="4" w:space="0" w:color="000000"/>
            </w:tcBorders>
            <w:vAlign w:val="center"/>
          </w:tcPr>
          <w:p w14:paraId="7DBA6FB6" w14:textId="77777777" w:rsidR="00487FD1" w:rsidRPr="00F4746F" w:rsidRDefault="00487FD1" w:rsidP="00716295">
            <w:pPr>
              <w:spacing w:line="240" w:lineRule="auto"/>
              <w:jc w:val="both"/>
              <w:rPr>
                <w:rFonts w:ascii="Times New Roman" w:eastAsia="Calibri" w:hAnsi="Times New Roman" w:cs="Times New Roman"/>
                <w:color w:val="auto"/>
                <w:sz w:val="24"/>
                <w:szCs w:val="24"/>
                <w:lang w:val="sr-Cyrl-RS"/>
              </w:rPr>
            </w:pPr>
          </w:p>
        </w:tc>
        <w:tc>
          <w:tcPr>
            <w:tcW w:w="1460" w:type="pct"/>
            <w:tcBorders>
              <w:top w:val="single" w:sz="4" w:space="0" w:color="000000"/>
              <w:left w:val="single" w:sz="4" w:space="0" w:color="000000"/>
              <w:bottom w:val="single" w:sz="4" w:space="0" w:color="000000"/>
              <w:right w:val="single" w:sz="4" w:space="0" w:color="000000"/>
            </w:tcBorders>
            <w:vAlign w:val="center"/>
            <w:hideMark/>
          </w:tcPr>
          <w:p w14:paraId="745C8D7A" w14:textId="77777777" w:rsidR="00487FD1" w:rsidRDefault="00487FD1" w:rsidP="00716295">
            <w:pPr>
              <w:spacing w:line="240" w:lineRule="auto"/>
              <w:jc w:val="center"/>
              <w:rPr>
                <w:rFonts w:ascii="Times New Roman" w:eastAsia="Times New Roman" w:hAnsi="Times New Roman" w:cs="Times New Roman"/>
                <w:b/>
                <w:color w:val="auto"/>
                <w:sz w:val="24"/>
                <w:szCs w:val="24"/>
                <w:lang w:val="sr-Cyrl-RS"/>
              </w:rPr>
            </w:pPr>
            <w:r>
              <w:rPr>
                <w:rFonts w:ascii="Times New Roman" w:eastAsia="Times New Roman" w:hAnsi="Times New Roman" w:cs="Times New Roman"/>
                <w:b/>
                <w:color w:val="auto"/>
                <w:sz w:val="24"/>
                <w:szCs w:val="24"/>
                <w:lang w:val="sr-Cyrl-RS"/>
              </w:rPr>
              <w:t>КОНСТРУКТОРСКО МОДЕЛОВАЊЕ</w:t>
            </w:r>
          </w:p>
          <w:p w14:paraId="1DAC84F9" w14:textId="77777777" w:rsidR="00487FD1" w:rsidRDefault="00487FD1" w:rsidP="00716295">
            <w:pPr>
              <w:spacing w:line="240" w:lineRule="auto"/>
              <w:jc w:val="center"/>
              <w:rPr>
                <w:rFonts w:ascii="Times New Roman" w:eastAsia="Times New Roman" w:hAnsi="Times New Roman" w:cs="Times New Roman"/>
                <w:b/>
                <w:color w:val="auto"/>
                <w:sz w:val="24"/>
                <w:szCs w:val="24"/>
                <w:lang w:val="sr-Cyrl-RS"/>
              </w:rPr>
            </w:pPr>
          </w:p>
        </w:tc>
        <w:tc>
          <w:tcPr>
            <w:tcW w:w="1792" w:type="pct"/>
            <w:tcBorders>
              <w:top w:val="single" w:sz="4" w:space="0" w:color="000000"/>
              <w:left w:val="single" w:sz="4" w:space="0" w:color="000000"/>
              <w:bottom w:val="single" w:sz="4" w:space="0" w:color="000000"/>
              <w:right w:val="single" w:sz="4" w:space="0" w:color="000000"/>
            </w:tcBorders>
          </w:tcPr>
          <w:p w14:paraId="7E75FD79" w14:textId="77777777" w:rsidR="00487FD1" w:rsidRPr="00856214" w:rsidRDefault="00487FD1" w:rsidP="00716295">
            <w:pPr>
              <w:spacing w:line="240" w:lineRule="auto"/>
              <w:ind w:left="72"/>
              <w:rPr>
                <w:rFonts w:ascii="Times New Roman" w:hAnsi="Times New Roman" w:cs="Times New Roman"/>
                <w:sz w:val="24"/>
                <w:szCs w:val="24"/>
                <w:lang w:val="sr-Cyrl-RS"/>
              </w:rPr>
            </w:pPr>
            <w:r w:rsidRPr="00856214">
              <w:rPr>
                <w:rFonts w:ascii="Times New Roman" w:hAnsi="Times New Roman" w:cs="Times New Roman"/>
                <w:sz w:val="24"/>
                <w:szCs w:val="24"/>
                <w:lang w:val="sr-Cyrl-RS"/>
              </w:rPr>
              <w:t>Проналажење информација, стварање идеје и дефинисање задатка.</w:t>
            </w:r>
          </w:p>
          <w:p w14:paraId="0F8A13EE" w14:textId="77777777" w:rsidR="00487FD1" w:rsidRPr="00856214" w:rsidRDefault="00487FD1" w:rsidP="00716295">
            <w:pPr>
              <w:spacing w:line="240" w:lineRule="auto"/>
              <w:ind w:left="72"/>
              <w:rPr>
                <w:rFonts w:ascii="Times New Roman" w:hAnsi="Times New Roman" w:cs="Times New Roman"/>
                <w:sz w:val="24"/>
                <w:szCs w:val="24"/>
                <w:lang w:val="sr-Cyrl-RS"/>
              </w:rPr>
            </w:pPr>
            <w:r w:rsidRPr="00856214">
              <w:rPr>
                <w:rFonts w:ascii="Times New Roman" w:hAnsi="Times New Roman" w:cs="Times New Roman"/>
                <w:sz w:val="24"/>
                <w:szCs w:val="24"/>
                <w:lang w:val="sr-Cyrl-RS"/>
              </w:rPr>
              <w:t>Самосталан/тимски  рад на пројекту.</w:t>
            </w:r>
          </w:p>
          <w:p w14:paraId="3F2B4670" w14:textId="77777777" w:rsidR="00487FD1" w:rsidRDefault="00487FD1" w:rsidP="00716295">
            <w:pPr>
              <w:spacing w:line="240" w:lineRule="auto"/>
              <w:ind w:left="72"/>
              <w:rPr>
                <w:rFonts w:ascii="Times New Roman" w:hAnsi="Times New Roman" w:cs="Times New Roman"/>
                <w:sz w:val="24"/>
                <w:szCs w:val="24"/>
                <w:lang w:val="sr-Cyrl-RS"/>
              </w:rPr>
            </w:pPr>
          </w:p>
          <w:p w14:paraId="7A39FA45" w14:textId="77777777" w:rsidR="00487FD1" w:rsidRPr="00856214" w:rsidRDefault="00487FD1" w:rsidP="00716295">
            <w:pPr>
              <w:spacing w:line="240" w:lineRule="auto"/>
              <w:ind w:left="72"/>
              <w:rPr>
                <w:rFonts w:ascii="Times New Roman" w:hAnsi="Times New Roman" w:cs="Times New Roman"/>
                <w:sz w:val="24"/>
                <w:szCs w:val="24"/>
                <w:lang w:val="sr-Cyrl-RS"/>
              </w:rPr>
            </w:pPr>
            <w:r w:rsidRPr="00856214">
              <w:rPr>
                <w:rFonts w:ascii="Times New Roman" w:hAnsi="Times New Roman" w:cs="Times New Roman"/>
                <w:sz w:val="24"/>
                <w:szCs w:val="24"/>
                <w:lang w:val="sr-Cyrl-RS"/>
              </w:rPr>
              <w:t>Израда техничке документације изабраног модела</w:t>
            </w:r>
            <w:r w:rsidRPr="00856214">
              <w:rPr>
                <w:rFonts w:ascii="Times New Roman" w:eastAsia="Times New Roman" w:hAnsi="Times New Roman" w:cs="Times New Roman"/>
                <w:color w:val="auto"/>
                <w:sz w:val="24"/>
                <w:szCs w:val="24"/>
                <w:lang w:val="sr-Cyrl-RS"/>
              </w:rPr>
              <w:t xml:space="preserve"> ручно или уз помоћ рачунарских апликација</w:t>
            </w:r>
            <w:r w:rsidRPr="00856214">
              <w:rPr>
                <w:rFonts w:ascii="Times New Roman" w:hAnsi="Times New Roman" w:cs="Times New Roman"/>
                <w:color w:val="auto"/>
                <w:sz w:val="24"/>
                <w:szCs w:val="24"/>
                <w:lang w:val="sr-Cyrl-RS"/>
              </w:rPr>
              <w:t>.</w:t>
            </w:r>
          </w:p>
          <w:p w14:paraId="1D432321" w14:textId="77777777" w:rsidR="00487FD1" w:rsidRDefault="00487FD1" w:rsidP="00716295">
            <w:pPr>
              <w:spacing w:line="240" w:lineRule="auto"/>
              <w:ind w:left="72"/>
              <w:rPr>
                <w:rFonts w:ascii="Times New Roman" w:hAnsi="Times New Roman" w:cs="Times New Roman"/>
                <w:sz w:val="24"/>
                <w:szCs w:val="24"/>
                <w:lang w:val="sr-Cyrl-RS"/>
              </w:rPr>
            </w:pPr>
          </w:p>
          <w:p w14:paraId="33A7586B" w14:textId="77777777" w:rsidR="00487FD1" w:rsidRPr="00856214" w:rsidRDefault="00487FD1" w:rsidP="00716295">
            <w:pPr>
              <w:spacing w:line="240" w:lineRule="auto"/>
              <w:ind w:left="72"/>
              <w:rPr>
                <w:rFonts w:ascii="Times New Roman" w:hAnsi="Times New Roman" w:cs="Times New Roman"/>
                <w:sz w:val="24"/>
                <w:szCs w:val="24"/>
                <w:lang w:val="sr-Cyrl-RS"/>
              </w:rPr>
            </w:pPr>
            <w:r w:rsidRPr="00856214">
              <w:rPr>
                <w:rFonts w:ascii="Times New Roman" w:hAnsi="Times New Roman" w:cs="Times New Roman"/>
                <w:sz w:val="24"/>
                <w:szCs w:val="24"/>
                <w:lang w:val="sr-Cyrl-RS"/>
              </w:rPr>
              <w:t xml:space="preserve">Реализација пројекта </w:t>
            </w:r>
            <w:r>
              <w:rPr>
                <w:rFonts w:ascii="Times New Roman" w:hAnsi="Times New Roman" w:cs="Times New Roman"/>
                <w:sz w:val="24"/>
                <w:szCs w:val="24"/>
                <w:lang w:val="sr-Cyrl-RS"/>
              </w:rPr>
              <w:t>–</w:t>
            </w:r>
            <w:r w:rsidRPr="00856214">
              <w:rPr>
                <w:rFonts w:ascii="Times New Roman" w:hAnsi="Times New Roman" w:cs="Times New Roman"/>
                <w:sz w:val="24"/>
                <w:szCs w:val="24"/>
                <w:lang w:val="sr-Cyrl-RS"/>
              </w:rPr>
              <w:t xml:space="preserve"> израда модела </w:t>
            </w:r>
            <w:r w:rsidRPr="00856214">
              <w:rPr>
                <w:rFonts w:ascii="Times New Roman" w:hAnsi="Times New Roman"/>
                <w:sz w:val="24"/>
                <w:szCs w:val="24"/>
                <w:lang w:val="sr-Cyrl-RS"/>
              </w:rPr>
              <w:t xml:space="preserve"> кори</w:t>
            </w:r>
            <w:r>
              <w:rPr>
                <w:rFonts w:ascii="Times New Roman" w:hAnsi="Times New Roman"/>
                <w:sz w:val="24"/>
                <w:szCs w:val="24"/>
                <w:lang w:val="sr-Cyrl-RS"/>
              </w:rPr>
              <w:t>шћењем</w:t>
            </w:r>
            <w:r w:rsidRPr="00856214">
              <w:rPr>
                <w:rFonts w:ascii="Times New Roman" w:hAnsi="Times New Roman"/>
                <w:sz w:val="24"/>
                <w:szCs w:val="24"/>
                <w:lang w:val="sr-Cyrl-RS"/>
              </w:rPr>
              <w:t xml:space="preserve"> алат</w:t>
            </w:r>
            <w:r>
              <w:rPr>
                <w:rFonts w:ascii="Times New Roman" w:hAnsi="Times New Roman"/>
                <w:sz w:val="24"/>
                <w:szCs w:val="24"/>
                <w:lang w:val="sr-Cyrl-RS"/>
              </w:rPr>
              <w:t>а</w:t>
            </w:r>
            <w:r w:rsidRPr="00856214">
              <w:rPr>
                <w:rFonts w:ascii="Times New Roman" w:hAnsi="Times New Roman"/>
                <w:sz w:val="24"/>
                <w:szCs w:val="24"/>
                <w:lang w:val="sr-Cyrl-RS"/>
              </w:rPr>
              <w:t xml:space="preserve"> и машин</w:t>
            </w:r>
            <w:r>
              <w:rPr>
                <w:rFonts w:ascii="Times New Roman" w:hAnsi="Times New Roman"/>
                <w:sz w:val="24"/>
                <w:szCs w:val="24"/>
                <w:lang w:val="sr-Cyrl-RS"/>
              </w:rPr>
              <w:t>а</w:t>
            </w:r>
            <w:r w:rsidRPr="00856214">
              <w:rPr>
                <w:rFonts w:ascii="Times New Roman" w:hAnsi="Times New Roman"/>
                <w:sz w:val="24"/>
                <w:szCs w:val="24"/>
                <w:lang w:val="sr-Cyrl-RS"/>
              </w:rPr>
              <w:t xml:space="preserve"> у складу са принципима безбедности на раду</w:t>
            </w:r>
            <w:r w:rsidRPr="00856214">
              <w:rPr>
                <w:rFonts w:ascii="Times New Roman" w:hAnsi="Times New Roman" w:cs="Times New Roman"/>
                <w:sz w:val="24"/>
                <w:szCs w:val="24"/>
                <w:lang w:val="sr-Cyrl-RS"/>
              </w:rPr>
              <w:t xml:space="preserve">. </w:t>
            </w:r>
          </w:p>
          <w:p w14:paraId="35F7D9E3" w14:textId="77777777" w:rsidR="00487FD1" w:rsidRDefault="00487FD1" w:rsidP="00716295">
            <w:pPr>
              <w:spacing w:line="240" w:lineRule="auto"/>
              <w:ind w:left="72"/>
              <w:rPr>
                <w:rFonts w:ascii="Times New Roman" w:hAnsi="Times New Roman" w:cs="Times New Roman"/>
                <w:sz w:val="24"/>
                <w:szCs w:val="24"/>
                <w:lang w:val="sr-Cyrl-RS"/>
              </w:rPr>
            </w:pPr>
          </w:p>
          <w:p w14:paraId="006EAB37" w14:textId="77777777" w:rsidR="00487FD1" w:rsidRPr="00856214" w:rsidRDefault="00487FD1" w:rsidP="00716295">
            <w:pPr>
              <w:spacing w:line="240" w:lineRule="auto"/>
              <w:ind w:left="72"/>
              <w:rPr>
                <w:rFonts w:ascii="Times New Roman" w:hAnsi="Times New Roman" w:cs="Times New Roman"/>
                <w:sz w:val="24"/>
                <w:szCs w:val="24"/>
                <w:lang w:val="sr-Cyrl-RS"/>
              </w:rPr>
            </w:pPr>
            <w:r w:rsidRPr="00856214">
              <w:rPr>
                <w:rFonts w:ascii="Times New Roman" w:hAnsi="Times New Roman" w:cs="Times New Roman"/>
                <w:sz w:val="24"/>
                <w:szCs w:val="24"/>
                <w:lang w:val="sr-Cyrl-RS"/>
              </w:rPr>
              <w:t>Представљање идеје, поступака израде и производа.</w:t>
            </w:r>
          </w:p>
          <w:p w14:paraId="30AB16FA" w14:textId="77777777" w:rsidR="00487FD1" w:rsidRDefault="00487FD1" w:rsidP="00716295">
            <w:pPr>
              <w:pStyle w:val="ListParagraph"/>
              <w:spacing w:after="0" w:line="240" w:lineRule="auto"/>
              <w:ind w:left="65"/>
              <w:rPr>
                <w:rFonts w:ascii="Times New Roman" w:hAnsi="Times New Roman"/>
                <w:sz w:val="24"/>
                <w:szCs w:val="24"/>
                <w:lang w:val="sr-Cyrl-RS"/>
              </w:rPr>
            </w:pPr>
          </w:p>
          <w:p w14:paraId="2E9D3EED" w14:textId="77777777" w:rsidR="00487FD1" w:rsidRPr="00856214" w:rsidRDefault="00487FD1" w:rsidP="00716295">
            <w:pPr>
              <w:pStyle w:val="ListParagraph"/>
              <w:spacing w:after="0" w:line="240" w:lineRule="auto"/>
              <w:ind w:left="65"/>
              <w:rPr>
                <w:rFonts w:ascii="Times New Roman" w:hAnsi="Times New Roman"/>
                <w:strike/>
                <w:sz w:val="24"/>
                <w:szCs w:val="24"/>
                <w:lang w:val="sr-Cyrl-RS"/>
              </w:rPr>
            </w:pPr>
            <w:r w:rsidRPr="00856214">
              <w:rPr>
                <w:rFonts w:ascii="Times New Roman" w:hAnsi="Times New Roman"/>
                <w:sz w:val="24"/>
                <w:szCs w:val="24"/>
                <w:lang w:val="sr-Cyrl-RS"/>
              </w:rPr>
              <w:t xml:space="preserve">Процена </w:t>
            </w:r>
            <w:r>
              <w:rPr>
                <w:rFonts w:ascii="Times New Roman" w:hAnsi="Times New Roman"/>
                <w:sz w:val="24"/>
                <w:szCs w:val="24"/>
                <w:lang w:val="sr-Cyrl-RS"/>
              </w:rPr>
              <w:t>сопственог</w:t>
            </w:r>
            <w:r w:rsidRPr="00856214">
              <w:rPr>
                <w:rFonts w:ascii="Times New Roman" w:hAnsi="Times New Roman"/>
                <w:sz w:val="24"/>
                <w:szCs w:val="24"/>
                <w:lang w:val="sr-Cyrl-RS"/>
              </w:rPr>
              <w:t xml:space="preserve"> рада и рада других на основу постављених критеријума. </w:t>
            </w:r>
          </w:p>
          <w:p w14:paraId="6183E1B9" w14:textId="77777777" w:rsidR="00487FD1" w:rsidRDefault="00487FD1" w:rsidP="00716295">
            <w:pPr>
              <w:spacing w:line="240" w:lineRule="auto"/>
              <w:ind w:left="71" w:hanging="71"/>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14:paraId="1B7773AD" w14:textId="77777777" w:rsidR="00487FD1" w:rsidRPr="005A1B7B" w:rsidRDefault="00487FD1" w:rsidP="00716295">
            <w:pPr>
              <w:spacing w:line="240" w:lineRule="auto"/>
              <w:ind w:left="71" w:hanging="71"/>
              <w:rPr>
                <w:rFonts w:ascii="Times New Roman" w:hAnsi="Times New Roman" w:cs="Times New Roman"/>
                <w:color w:val="auto"/>
                <w:sz w:val="24"/>
                <w:szCs w:val="24"/>
                <w:lang w:val="sr-Cyrl-RS"/>
              </w:rPr>
            </w:pPr>
            <w:r>
              <w:rPr>
                <w:rFonts w:ascii="Times New Roman" w:hAnsi="Times New Roman" w:cs="Times New Roman"/>
                <w:sz w:val="24"/>
                <w:szCs w:val="24"/>
                <w:lang w:val="sr-Cyrl-RS"/>
              </w:rPr>
              <w:t xml:space="preserve"> </w:t>
            </w:r>
            <w:r w:rsidRPr="00856214">
              <w:rPr>
                <w:rFonts w:ascii="Times New Roman" w:hAnsi="Times New Roman" w:cs="Times New Roman"/>
                <w:sz w:val="24"/>
                <w:szCs w:val="24"/>
                <w:lang w:val="sr-Cyrl-RS"/>
              </w:rPr>
              <w:t>Употреба електронске коресподенције са циљем унапређења</w:t>
            </w:r>
            <w:r>
              <w:rPr>
                <w:rFonts w:ascii="Times New Roman" w:hAnsi="Times New Roman" w:cs="Times New Roman"/>
                <w:color w:val="auto"/>
                <w:sz w:val="24"/>
                <w:szCs w:val="24"/>
                <w:lang w:val="sr-Cyrl-RS"/>
              </w:rPr>
              <w:t xml:space="preserve"> производа.</w:t>
            </w:r>
          </w:p>
          <w:p w14:paraId="509D8093" w14:textId="77777777" w:rsidR="00487FD1" w:rsidRDefault="00487FD1" w:rsidP="00716295">
            <w:pPr>
              <w:spacing w:line="240" w:lineRule="auto"/>
              <w:ind w:left="72"/>
              <w:rPr>
                <w:rFonts w:ascii="Times New Roman" w:hAnsi="Times New Roman" w:cs="Times New Roman"/>
                <w:sz w:val="24"/>
                <w:szCs w:val="24"/>
                <w:lang w:val="sr-Cyrl-RS"/>
              </w:rPr>
            </w:pPr>
          </w:p>
          <w:p w14:paraId="455A613E" w14:textId="77777777" w:rsidR="00487FD1" w:rsidRPr="00856214" w:rsidRDefault="00487FD1" w:rsidP="00716295">
            <w:pPr>
              <w:spacing w:line="240" w:lineRule="auto"/>
              <w:ind w:left="72"/>
              <w:rPr>
                <w:rFonts w:ascii="Times New Roman" w:hAnsi="Times New Roman" w:cs="Times New Roman"/>
                <w:sz w:val="24"/>
                <w:szCs w:val="24"/>
                <w:lang w:val="sr-Cyrl-RS"/>
              </w:rPr>
            </w:pPr>
            <w:r w:rsidRPr="00856214">
              <w:rPr>
                <w:rFonts w:ascii="Times New Roman" w:hAnsi="Times New Roman" w:cs="Times New Roman"/>
                <w:sz w:val="24"/>
                <w:szCs w:val="24"/>
                <w:lang w:val="sr-Cyrl-RS"/>
              </w:rPr>
              <w:lastRenderedPageBreak/>
              <w:t xml:space="preserve">Одређивање </w:t>
            </w:r>
            <w:r w:rsidRPr="00856214">
              <w:rPr>
                <w:rFonts w:ascii="Times New Roman" w:eastAsia="Times New Roman" w:hAnsi="Times New Roman" w:cs="Times New Roman"/>
                <w:sz w:val="24"/>
                <w:szCs w:val="24"/>
                <w:lang w:val="sr-Cyrl-RS"/>
              </w:rPr>
              <w:t>оквирне цене трошкова и вредност израђеног модела.</w:t>
            </w:r>
          </w:p>
          <w:p w14:paraId="37515932" w14:textId="77777777" w:rsidR="00487FD1" w:rsidRDefault="00487FD1" w:rsidP="00716295">
            <w:pPr>
              <w:spacing w:line="240" w:lineRule="auto"/>
              <w:ind w:left="72"/>
              <w:rPr>
                <w:rFonts w:ascii="Times New Roman" w:hAnsi="Times New Roman" w:cs="Times New Roman"/>
                <w:sz w:val="24"/>
                <w:szCs w:val="24"/>
                <w:lang w:val="sr-Cyrl-RS"/>
              </w:rPr>
            </w:pPr>
          </w:p>
          <w:p w14:paraId="46D7AC8E" w14:textId="77777777" w:rsidR="00487FD1" w:rsidRPr="00795C4D" w:rsidRDefault="00487FD1" w:rsidP="00716295">
            <w:pPr>
              <w:spacing w:line="240" w:lineRule="auto"/>
              <w:ind w:left="72"/>
              <w:rPr>
                <w:rFonts w:ascii="Times New Roman" w:hAnsi="Times New Roman" w:cs="Times New Roman"/>
                <w:sz w:val="24"/>
                <w:szCs w:val="24"/>
              </w:rPr>
            </w:pPr>
            <w:r w:rsidRPr="00856214">
              <w:rPr>
                <w:rFonts w:ascii="Times New Roman" w:hAnsi="Times New Roman" w:cs="Times New Roman"/>
                <w:sz w:val="24"/>
                <w:szCs w:val="24"/>
                <w:lang w:val="sr-Cyrl-RS"/>
              </w:rPr>
              <w:t>К</w:t>
            </w:r>
            <w:r w:rsidRPr="00856214">
              <w:rPr>
                <w:rFonts w:ascii="Times New Roman" w:eastAsia="Times New Roman" w:hAnsi="Times New Roman" w:cs="Times New Roman"/>
                <w:color w:val="auto"/>
                <w:sz w:val="24"/>
                <w:szCs w:val="24"/>
                <w:lang w:val="sr-Cyrl-RS"/>
              </w:rPr>
              <w:t>реир</w:t>
            </w:r>
            <w:r>
              <w:rPr>
                <w:rFonts w:ascii="Times New Roman" w:eastAsia="Times New Roman" w:hAnsi="Times New Roman" w:cs="Times New Roman"/>
                <w:color w:val="auto"/>
                <w:sz w:val="24"/>
                <w:szCs w:val="24"/>
                <w:lang w:val="sr-Cyrl-RS"/>
              </w:rPr>
              <w:t>ање</w:t>
            </w:r>
            <w:r w:rsidRPr="00856214">
              <w:rPr>
                <w:rFonts w:ascii="Times New Roman" w:eastAsia="Times New Roman" w:hAnsi="Times New Roman" w:cs="Times New Roman"/>
                <w:color w:val="auto"/>
                <w:sz w:val="24"/>
                <w:szCs w:val="24"/>
                <w:lang w:val="sr-Cyrl-RS"/>
              </w:rPr>
              <w:t xml:space="preserve"> реклам</w:t>
            </w:r>
            <w:r>
              <w:rPr>
                <w:rFonts w:ascii="Times New Roman" w:eastAsia="Times New Roman" w:hAnsi="Times New Roman" w:cs="Times New Roman"/>
                <w:color w:val="auto"/>
                <w:sz w:val="24"/>
                <w:szCs w:val="24"/>
                <w:lang w:val="sr-Cyrl-RS"/>
              </w:rPr>
              <w:t>е</w:t>
            </w:r>
            <w:r w:rsidRPr="00856214">
              <w:rPr>
                <w:rFonts w:ascii="Times New Roman" w:eastAsia="Times New Roman" w:hAnsi="Times New Roman" w:cs="Times New Roman"/>
                <w:color w:val="auto"/>
                <w:sz w:val="24"/>
                <w:szCs w:val="24"/>
                <w:lang w:val="sr-Cyrl-RS"/>
              </w:rPr>
              <w:t xml:space="preserve"> за израђен  производ.</w:t>
            </w:r>
          </w:p>
          <w:p w14:paraId="5B0391CF" w14:textId="77777777" w:rsidR="00487FD1" w:rsidRDefault="00487FD1" w:rsidP="00716295">
            <w:pPr>
              <w:spacing w:line="240" w:lineRule="auto"/>
              <w:ind w:left="72"/>
              <w:contextualSpacing/>
              <w:jc w:val="both"/>
              <w:rPr>
                <w:rFonts w:ascii="Times New Roman" w:hAnsi="Times New Roman" w:cs="Times New Roman"/>
                <w:sz w:val="24"/>
                <w:szCs w:val="24"/>
              </w:rPr>
            </w:pPr>
          </w:p>
          <w:p w14:paraId="32FDA451" w14:textId="77777777" w:rsidR="00487FD1" w:rsidRDefault="00487FD1" w:rsidP="00716295">
            <w:pPr>
              <w:spacing w:line="240" w:lineRule="auto"/>
              <w:ind w:left="72"/>
              <w:contextualSpacing/>
              <w:jc w:val="both"/>
              <w:rPr>
                <w:rFonts w:ascii="Times New Roman" w:hAnsi="Times New Roman" w:cs="Times New Roman"/>
                <w:sz w:val="24"/>
                <w:szCs w:val="24"/>
              </w:rPr>
            </w:pPr>
          </w:p>
          <w:p w14:paraId="47958367" w14:textId="77777777" w:rsidR="00487FD1" w:rsidRDefault="00487FD1" w:rsidP="00716295">
            <w:pPr>
              <w:spacing w:line="240" w:lineRule="auto"/>
              <w:ind w:left="72"/>
              <w:contextualSpacing/>
              <w:jc w:val="both"/>
              <w:rPr>
                <w:rFonts w:ascii="Times New Roman" w:hAnsi="Times New Roman" w:cs="Times New Roman"/>
                <w:sz w:val="24"/>
                <w:szCs w:val="24"/>
              </w:rPr>
            </w:pPr>
          </w:p>
          <w:p w14:paraId="4DDEE74D" w14:textId="77777777" w:rsidR="00487FD1" w:rsidRDefault="00487FD1" w:rsidP="00716295">
            <w:pPr>
              <w:spacing w:line="240" w:lineRule="auto"/>
              <w:ind w:left="72"/>
              <w:contextualSpacing/>
              <w:jc w:val="both"/>
              <w:rPr>
                <w:rFonts w:ascii="Times New Roman" w:hAnsi="Times New Roman" w:cs="Times New Roman"/>
                <w:sz w:val="24"/>
                <w:szCs w:val="24"/>
              </w:rPr>
            </w:pPr>
          </w:p>
          <w:p w14:paraId="7B5C497D" w14:textId="77777777" w:rsidR="00487FD1" w:rsidRDefault="00487FD1" w:rsidP="00716295">
            <w:pPr>
              <w:spacing w:line="240" w:lineRule="auto"/>
              <w:ind w:left="72"/>
              <w:contextualSpacing/>
              <w:jc w:val="both"/>
              <w:rPr>
                <w:rFonts w:ascii="Times New Roman" w:hAnsi="Times New Roman" w:cs="Times New Roman"/>
                <w:sz w:val="24"/>
                <w:szCs w:val="24"/>
                <w:lang w:val="sr-Cyrl-RS"/>
              </w:rPr>
            </w:pPr>
          </w:p>
        </w:tc>
      </w:tr>
    </w:tbl>
    <w:p w14:paraId="1F26A007" w14:textId="77777777" w:rsidR="00487FD1" w:rsidRDefault="00487FD1" w:rsidP="00487FD1">
      <w:pPr>
        <w:spacing w:line="240" w:lineRule="auto"/>
        <w:ind w:left="72"/>
        <w:jc w:val="both"/>
        <w:rPr>
          <w:rFonts w:ascii="Times New Roman" w:eastAsia="Calibri" w:hAnsi="Times New Roman" w:cs="Times New Roman"/>
          <w:color w:val="auto"/>
          <w:sz w:val="24"/>
          <w:szCs w:val="24"/>
          <w:lang w:val="sr-Cyrl-RS"/>
        </w:rPr>
      </w:pPr>
      <w:r w:rsidRPr="00492E76">
        <w:rPr>
          <w:rFonts w:ascii="Times New Roman" w:eastAsia="Calibri" w:hAnsi="Times New Roman" w:cs="Times New Roman"/>
          <w:b/>
          <w:color w:val="auto"/>
          <w:sz w:val="24"/>
          <w:szCs w:val="24"/>
          <w:lang w:val="sr-Cyrl-RS"/>
        </w:rPr>
        <w:lastRenderedPageBreak/>
        <w:t>Кључни појмови садржаја</w:t>
      </w:r>
      <w:r>
        <w:rPr>
          <w:rFonts w:ascii="Times New Roman" w:eastAsia="Calibri" w:hAnsi="Times New Roman" w:cs="Times New Roman"/>
          <w:b/>
          <w:color w:val="auto"/>
          <w:sz w:val="24"/>
          <w:szCs w:val="24"/>
          <w:lang w:val="sr-Cyrl-RS"/>
        </w:rPr>
        <w:t xml:space="preserve">: </w:t>
      </w:r>
      <w:r>
        <w:rPr>
          <w:rFonts w:ascii="Times New Roman" w:eastAsia="Calibri" w:hAnsi="Times New Roman" w:cs="Times New Roman"/>
          <w:color w:val="auto"/>
          <w:sz w:val="24"/>
          <w:szCs w:val="24"/>
          <w:lang w:val="sr-Cyrl-RS"/>
        </w:rPr>
        <w:t>машинство, саобраћај, техничка документација, енергетика, заштита личне безбедности и животне средине, предузимљивост и иницијатива.</w:t>
      </w:r>
    </w:p>
    <w:p w14:paraId="27D5E724" w14:textId="77777777" w:rsidR="00487FD1" w:rsidRDefault="00487FD1" w:rsidP="00487FD1">
      <w:pPr>
        <w:spacing w:line="240" w:lineRule="auto"/>
        <w:ind w:left="72"/>
        <w:jc w:val="both"/>
        <w:rPr>
          <w:rFonts w:ascii="Times New Roman" w:hAnsi="Times New Roman" w:cs="Times New Roman"/>
          <w:sz w:val="24"/>
          <w:szCs w:val="24"/>
          <w:lang w:val="sr-Cyrl-RS"/>
        </w:rPr>
      </w:pPr>
    </w:p>
    <w:p w14:paraId="54110534" w14:textId="77777777" w:rsidR="00487FD1" w:rsidRPr="009B5B35" w:rsidRDefault="00487FD1" w:rsidP="00487FD1">
      <w:pPr>
        <w:spacing w:line="240" w:lineRule="auto"/>
        <w:rPr>
          <w:rFonts w:ascii="Times New Roman" w:eastAsia="Times New Roman" w:hAnsi="Times New Roman" w:cs="Times New Roman"/>
          <w:b/>
          <w:color w:val="auto"/>
          <w:sz w:val="24"/>
          <w:szCs w:val="24"/>
          <w:lang w:val="ru-RU"/>
        </w:rPr>
      </w:pPr>
    </w:p>
    <w:p w14:paraId="2C016D6A" w14:textId="77777777" w:rsidR="00487FD1" w:rsidRDefault="00487FD1" w:rsidP="00487FD1">
      <w:pPr>
        <w:spacing w:line="240" w:lineRule="auto"/>
        <w:jc w:val="center"/>
        <w:rPr>
          <w:color w:val="auto"/>
          <w:lang w:val="ru-RU"/>
        </w:rPr>
      </w:pPr>
      <w:r>
        <w:rPr>
          <w:rFonts w:ascii="Times New Roman" w:eastAsia="Times New Roman" w:hAnsi="Times New Roman" w:cs="Times New Roman"/>
          <w:b/>
          <w:color w:val="auto"/>
          <w:sz w:val="24"/>
          <w:szCs w:val="24"/>
          <w:lang w:val="ru-RU"/>
        </w:rPr>
        <w:t xml:space="preserve">УПУТСТВО ЗА </w:t>
      </w:r>
      <w:r>
        <w:rPr>
          <w:rFonts w:ascii="Times New Roman" w:eastAsia="Times New Roman" w:hAnsi="Times New Roman" w:cs="Times New Roman"/>
          <w:b/>
          <w:color w:val="auto"/>
          <w:sz w:val="24"/>
          <w:szCs w:val="24"/>
          <w:lang w:val="sr-Cyrl-RS"/>
        </w:rPr>
        <w:t xml:space="preserve">ДИДАКТИЧКО-МЕТОДИЧКО </w:t>
      </w:r>
      <w:r>
        <w:rPr>
          <w:rFonts w:ascii="Times New Roman" w:eastAsia="Times New Roman" w:hAnsi="Times New Roman" w:cs="Times New Roman"/>
          <w:b/>
          <w:color w:val="auto"/>
          <w:sz w:val="24"/>
          <w:szCs w:val="24"/>
          <w:lang w:val="ru-RU"/>
        </w:rPr>
        <w:t xml:space="preserve">ОСТВАРИВАЊЕ  ПРОГРАМА </w:t>
      </w:r>
    </w:p>
    <w:p w14:paraId="4DCF46F6" w14:textId="77777777" w:rsidR="00487FD1" w:rsidRDefault="00487FD1" w:rsidP="00487FD1">
      <w:pPr>
        <w:spacing w:line="240" w:lineRule="auto"/>
        <w:jc w:val="center"/>
        <w:rPr>
          <w:color w:val="auto"/>
          <w:lang w:val="ru-RU"/>
        </w:rPr>
      </w:pPr>
    </w:p>
    <w:p w14:paraId="23E221D6" w14:textId="77777777" w:rsidR="00487FD1" w:rsidRDefault="00487FD1" w:rsidP="00487FD1">
      <w:pPr>
        <w:spacing w:line="240" w:lineRule="auto"/>
        <w:ind w:firstLine="720"/>
        <w:jc w:val="both"/>
        <w:rPr>
          <w:lang w:val="ru-RU"/>
        </w:rPr>
      </w:pPr>
      <w:r>
        <w:rPr>
          <w:rFonts w:ascii="Times New Roman" w:eastAsia="Times New Roman" w:hAnsi="Times New Roman" w:cs="Times New Roman"/>
          <w:sz w:val="24"/>
          <w:szCs w:val="24"/>
          <w:lang w:val="ru-RU"/>
        </w:rPr>
        <w:t xml:space="preserve">Наставни предмет </w:t>
      </w:r>
      <w:r>
        <w:rPr>
          <w:rFonts w:ascii="Times New Roman" w:eastAsia="Times New Roman" w:hAnsi="Times New Roman" w:cs="Times New Roman"/>
          <w:i/>
          <w:sz w:val="24"/>
          <w:szCs w:val="24"/>
          <w:lang w:val="sr-Cyrl-RS"/>
        </w:rPr>
        <w:t>Т</w:t>
      </w:r>
      <w:r>
        <w:rPr>
          <w:rFonts w:ascii="Times New Roman" w:eastAsia="Times New Roman" w:hAnsi="Times New Roman" w:cs="Times New Roman"/>
          <w:i/>
          <w:sz w:val="24"/>
          <w:szCs w:val="24"/>
          <w:lang w:val="ru-RU"/>
        </w:rPr>
        <w:t>ехника и технологија</w:t>
      </w:r>
      <w:r>
        <w:rPr>
          <w:rFonts w:ascii="Times New Roman" w:eastAsia="Times New Roman" w:hAnsi="Times New Roman" w:cs="Times New Roman"/>
          <w:sz w:val="24"/>
          <w:szCs w:val="24"/>
          <w:lang w:val="ru-RU"/>
        </w:rPr>
        <w:t xml:space="preserve"> намењен је развоју основних техничких компетенција ученика ради његовог оспособљавања за живот и рад у свету који се технички и технолошки брзо мења. Један од најважнијих задатака је да код ученика развија свест о томе да примена стечених знања и вештина у реалном окружењу подразумева стално стручно усавршавање и целоживотно учење, као и да је развијање предузимљивости један од важних предуслова личног и професионалног развоја. </w:t>
      </w:r>
    </w:p>
    <w:p w14:paraId="3538D9BF" w14:textId="77777777" w:rsidR="00487FD1" w:rsidRDefault="00487FD1" w:rsidP="00487FD1">
      <w:pPr>
        <w:spacing w:line="240" w:lineRule="auto"/>
        <w:ind w:firstLine="720"/>
        <w:jc w:val="both"/>
        <w:rPr>
          <w:lang w:val="ru-RU"/>
        </w:rPr>
      </w:pPr>
      <w:r>
        <w:rPr>
          <w:rFonts w:ascii="Times New Roman" w:eastAsia="Times New Roman" w:hAnsi="Times New Roman" w:cs="Times New Roman"/>
          <w:sz w:val="24"/>
          <w:szCs w:val="24"/>
          <w:lang w:val="ru-RU"/>
        </w:rPr>
        <w:t xml:space="preserve">Програм наставе и учења за седми разред оријентисан је на остваривање исхода. </w:t>
      </w:r>
    </w:p>
    <w:p w14:paraId="61064768" w14:textId="77777777" w:rsidR="00487FD1" w:rsidRDefault="00487FD1" w:rsidP="00487FD1">
      <w:pPr>
        <w:spacing w:line="240" w:lineRule="auto"/>
        <w:ind w:firstLine="720"/>
        <w:jc w:val="both"/>
        <w:rPr>
          <w:lang w:val="sr-Cyrl-CS"/>
        </w:rPr>
      </w:pPr>
      <w:r>
        <w:rPr>
          <w:rFonts w:ascii="Times New Roman" w:eastAsia="Times New Roman" w:hAnsi="Times New Roman" w:cs="Times New Roman"/>
          <w:sz w:val="24"/>
          <w:szCs w:val="24"/>
          <w:lang w:val="ru-RU"/>
        </w:rPr>
        <w:t xml:space="preserve">Исходи су искази о томе шта ученици умеју да ураде на основу знања која су стекли учећи предмет </w:t>
      </w:r>
      <w:r>
        <w:rPr>
          <w:rFonts w:ascii="Times New Roman" w:eastAsia="Times New Roman" w:hAnsi="Times New Roman" w:cs="Times New Roman"/>
          <w:i/>
          <w:sz w:val="24"/>
          <w:szCs w:val="24"/>
          <w:lang w:val="ru-RU"/>
        </w:rPr>
        <w:t>техника и технологија</w:t>
      </w:r>
      <w:r>
        <w:rPr>
          <w:rFonts w:ascii="Times New Roman" w:eastAsia="Times New Roman" w:hAnsi="Times New Roman" w:cs="Times New Roman"/>
          <w:sz w:val="24"/>
          <w:szCs w:val="24"/>
          <w:lang w:val="ru-RU"/>
        </w:rPr>
        <w:t xml:space="preserve">. Представљају опис интегрисаних знања, вештина, ставова и вредности ученика у пет наставних тема: </w:t>
      </w:r>
      <w:r>
        <w:rPr>
          <w:rFonts w:ascii="Times New Roman" w:eastAsia="Times New Roman" w:hAnsi="Times New Roman" w:cs="Times New Roman"/>
          <w:i/>
          <w:sz w:val="24"/>
          <w:szCs w:val="24"/>
          <w:lang w:val="ru-RU"/>
        </w:rPr>
        <w:t xml:space="preserve">животно и радно окружење, саобраћај, техничка и дигитална писменост, ресурси и производња </w:t>
      </w:r>
      <w:r>
        <w:rPr>
          <w:rFonts w:ascii="Times New Roman" w:eastAsia="Times New Roman" w:hAnsi="Times New Roman" w:cs="Times New Roman"/>
          <w:sz w:val="24"/>
          <w:szCs w:val="24"/>
          <w:lang w:val="ru-RU"/>
        </w:rPr>
        <w:t xml:space="preserve">и </w:t>
      </w:r>
      <w:r>
        <w:rPr>
          <w:rFonts w:ascii="Times New Roman" w:eastAsia="Times New Roman" w:hAnsi="Times New Roman" w:cs="Times New Roman"/>
          <w:i/>
          <w:sz w:val="24"/>
          <w:szCs w:val="24"/>
          <w:lang w:val="sr-Cyrl-CS"/>
        </w:rPr>
        <w:t>конструкторско моделовање.</w:t>
      </w:r>
    </w:p>
    <w:p w14:paraId="48EE4483" w14:textId="77777777" w:rsidR="00487FD1" w:rsidRDefault="00487FD1" w:rsidP="00487FD1">
      <w:pPr>
        <w:spacing w:line="240" w:lineRule="auto"/>
        <w:ind w:firstLine="720"/>
        <w:jc w:val="both"/>
        <w:rPr>
          <w:lang w:val="ru-RU"/>
        </w:rPr>
      </w:pPr>
    </w:p>
    <w:p w14:paraId="77C7265C" w14:textId="77777777" w:rsidR="00487FD1" w:rsidRPr="006854D2" w:rsidRDefault="00487FD1" w:rsidP="00487FD1">
      <w:pPr>
        <w:spacing w:line="240" w:lineRule="auto"/>
        <w:jc w:val="both"/>
        <w:rPr>
          <w:b/>
          <w:lang w:val="ru-RU"/>
        </w:rPr>
      </w:pPr>
      <w:r w:rsidRPr="006854D2">
        <w:rPr>
          <w:rFonts w:ascii="Times New Roman" w:eastAsia="Times New Roman" w:hAnsi="Times New Roman" w:cs="Times New Roman"/>
          <w:b/>
          <w:sz w:val="24"/>
          <w:szCs w:val="24"/>
        </w:rPr>
        <w:t>I</w:t>
      </w:r>
      <w:r w:rsidRPr="006854D2">
        <w:rPr>
          <w:rFonts w:ascii="Times New Roman" w:eastAsia="Times New Roman" w:hAnsi="Times New Roman" w:cs="Times New Roman"/>
          <w:b/>
          <w:sz w:val="24"/>
          <w:szCs w:val="24"/>
          <w:lang w:val="ru-RU"/>
        </w:rPr>
        <w:t>. ПЛАНИРАЊЕ НАСТАВЕ И УЧЕЊА</w:t>
      </w:r>
    </w:p>
    <w:p w14:paraId="2E179048" w14:textId="77777777" w:rsidR="00487FD1" w:rsidRDefault="00487FD1" w:rsidP="00487FD1">
      <w:pPr>
        <w:spacing w:line="240" w:lineRule="auto"/>
        <w:ind w:firstLine="567"/>
        <w:jc w:val="both"/>
        <w:rPr>
          <w:lang w:val="ru-RU"/>
        </w:rPr>
      </w:pPr>
    </w:p>
    <w:p w14:paraId="5906F38B" w14:textId="77777777" w:rsidR="00487FD1" w:rsidRDefault="00487FD1" w:rsidP="00487FD1">
      <w:pPr>
        <w:spacing w:line="240" w:lineRule="auto"/>
        <w:ind w:firstLine="56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Полазећи од датих исхода и садржаја наставник најпре креира свој годишњи </w:t>
      </w:r>
      <w:r>
        <w:rPr>
          <w:rFonts w:ascii="Times New Roman" w:hAnsi="Times New Roman" w:cs="Times New Roman"/>
          <w:sz w:val="24"/>
          <w:szCs w:val="24"/>
          <w:lang w:val="sr-Cyrl-RS"/>
        </w:rPr>
        <w:t>–</w:t>
      </w:r>
      <w:r>
        <w:rPr>
          <w:rFonts w:ascii="Times New Roman" w:eastAsia="Times New Roman" w:hAnsi="Times New Roman" w:cs="Times New Roman"/>
          <w:sz w:val="24"/>
          <w:szCs w:val="24"/>
          <w:lang w:val="ru-RU"/>
        </w:rPr>
        <w:t xml:space="preserve">глобални план рада из кога ће касније развијати своје оперативне планове. Дефинисани исходи олакшавају наставнику даљу операционализацију исхода на ниво конкретне наставне јединице. При планирању треба, такође, имати у виду да се исходи разликују, да се неки лакше и брже могу остварити, али је за већину исхода потребно више времена и више различитих активности. </w:t>
      </w:r>
      <w:r>
        <w:rPr>
          <w:rFonts w:ascii="Times New Roman" w:eastAsia="Calibri" w:hAnsi="Times New Roman" w:cs="Times New Roman"/>
          <w:color w:val="auto"/>
          <w:sz w:val="24"/>
          <w:szCs w:val="24"/>
          <w:lang w:val="sr-Cyrl-RS"/>
        </w:rPr>
        <w:t>Настава се не планира према структури уџбеника јер ученици не треба да уче лекције по реду, већ да истражују уџбеник као један од извора података и информација како би развијали међупредметне компетенције.</w:t>
      </w:r>
      <w:r>
        <w:rPr>
          <w:rFonts w:ascii="Times New Roman" w:eastAsia="Times New Roman" w:hAnsi="Times New Roman" w:cs="Times New Roman"/>
          <w:sz w:val="24"/>
          <w:szCs w:val="24"/>
          <w:lang w:val="ru-RU"/>
        </w:rPr>
        <w:t xml:space="preserve"> Поред уџбеника, као једног од извора знања, на наставнику је да ученицима омогући увид и искуство коришћења и других извора сазнавања. </w:t>
      </w:r>
    </w:p>
    <w:p w14:paraId="7ABA1015" w14:textId="77777777" w:rsidR="00487FD1" w:rsidRDefault="00487FD1" w:rsidP="00487FD1">
      <w:pPr>
        <w:spacing w:line="240" w:lineRule="auto"/>
        <w:ind w:firstLine="720"/>
        <w:jc w:val="both"/>
        <w:rPr>
          <w:lang w:val="ru-RU"/>
        </w:rPr>
      </w:pPr>
      <w:r>
        <w:rPr>
          <w:rFonts w:ascii="Times New Roman" w:eastAsia="Times New Roman" w:hAnsi="Times New Roman" w:cs="Times New Roman"/>
          <w:sz w:val="24"/>
          <w:szCs w:val="24"/>
          <w:lang w:val="ru-RU"/>
        </w:rPr>
        <w:t xml:space="preserve">Наставник је у планирању, припреми и остваривању наставе и учења аутономан. За сваки час треба планирати и припремити средства и начине провере остварености пројектованих исхода. </w:t>
      </w:r>
    </w:p>
    <w:p w14:paraId="4F07E7BE" w14:textId="77777777" w:rsidR="00487FD1" w:rsidRDefault="00487FD1" w:rsidP="00487FD1">
      <w:pPr>
        <w:spacing w:line="240" w:lineRule="auto"/>
        <w:ind w:firstLine="720"/>
        <w:jc w:val="both"/>
        <w:rPr>
          <w:lang w:val="ru-RU"/>
        </w:rPr>
      </w:pPr>
      <w:r>
        <w:rPr>
          <w:rFonts w:ascii="Times New Roman" w:eastAsia="Times New Roman" w:hAnsi="Times New Roman" w:cs="Times New Roman"/>
          <w:sz w:val="24"/>
          <w:szCs w:val="24"/>
          <w:lang w:val="ru-RU"/>
        </w:rPr>
        <w:t xml:space="preserve">Посете музејима технике, сајмовима и обиласке производних и техничких објеката треба остваривати увек када за то постоје услови, ради показивања савремених техничких достигнућа, савремених уређаја, технолошких процеса, радних операција и др. Када за то </w:t>
      </w:r>
      <w:r>
        <w:rPr>
          <w:rFonts w:ascii="Times New Roman" w:eastAsia="Times New Roman" w:hAnsi="Times New Roman" w:cs="Times New Roman"/>
          <w:sz w:val="24"/>
          <w:szCs w:val="24"/>
          <w:lang w:val="ru-RU"/>
        </w:rPr>
        <w:lastRenderedPageBreak/>
        <w:t>не постоје одговарајући услови, ученицима треба обезбедити мултимедијалне програме у којима је заступљена ова тематика.</w:t>
      </w:r>
    </w:p>
    <w:p w14:paraId="5ACAEE89" w14:textId="529C6386" w:rsidR="00487FD1" w:rsidRDefault="00487FD1" w:rsidP="00A2052E">
      <w:pPr>
        <w:pStyle w:val="NormalWeb"/>
        <w:ind w:firstLine="562"/>
        <w:jc w:val="both"/>
        <w:rPr>
          <w:lang w:val="ru-RU"/>
        </w:rPr>
      </w:pPr>
      <w:r>
        <w:rPr>
          <w:lang w:val="ru-RU"/>
        </w:rPr>
        <w:t xml:space="preserve">С обзиром да је настава </w:t>
      </w:r>
      <w:r w:rsidRPr="0076221B">
        <w:rPr>
          <w:rStyle w:val="Emphasis"/>
          <w:i/>
        </w:rPr>
        <w:t>технике и технологије</w:t>
      </w:r>
      <w:r>
        <w:rPr>
          <w:lang w:val="ru-RU"/>
        </w:rPr>
        <w:t xml:space="preserve"> теоријско-практичног карактера, часове треба реализовати поделом одељења на 2 (две) групе, са највише 20 ученика. </w:t>
      </w:r>
      <w:r>
        <w:t>Програм наставне и учења треба остваривати на спојеним часовима.</w:t>
      </w:r>
    </w:p>
    <w:p w14:paraId="362DF4AF" w14:textId="77777777" w:rsidR="00487FD1" w:rsidRPr="006854D2" w:rsidRDefault="00487FD1" w:rsidP="00487FD1">
      <w:pPr>
        <w:spacing w:line="240" w:lineRule="auto"/>
        <w:jc w:val="both"/>
        <w:rPr>
          <w:rFonts w:ascii="Times New Roman" w:eastAsia="Times New Roman" w:hAnsi="Times New Roman" w:cs="Times New Roman"/>
          <w:b/>
          <w:sz w:val="24"/>
          <w:szCs w:val="24"/>
        </w:rPr>
      </w:pPr>
      <w:r w:rsidRPr="006854D2">
        <w:rPr>
          <w:rFonts w:ascii="Times New Roman" w:eastAsia="Times New Roman" w:hAnsi="Times New Roman" w:cs="Times New Roman"/>
          <w:b/>
          <w:sz w:val="24"/>
          <w:szCs w:val="24"/>
        </w:rPr>
        <w:t>II. ОСТВАРИВАЊЕ НАСТАВЕ И УЧЕЊА</w:t>
      </w:r>
    </w:p>
    <w:p w14:paraId="1C109B2B" w14:textId="77777777" w:rsidR="00487FD1" w:rsidRDefault="00487FD1" w:rsidP="00487FD1">
      <w:pPr>
        <w:spacing w:line="240" w:lineRule="auto"/>
        <w:ind w:firstLine="720"/>
        <w:jc w:val="both"/>
        <w:rPr>
          <w:lang w:val="ru-RU"/>
        </w:rPr>
      </w:pPr>
    </w:p>
    <w:p w14:paraId="441D7FF0" w14:textId="77777777" w:rsidR="00487FD1" w:rsidRDefault="00487FD1" w:rsidP="00487FD1">
      <w:pPr>
        <w:spacing w:line="240" w:lineRule="auto"/>
        <w:ind w:firstLine="720"/>
        <w:jc w:val="both"/>
        <w:rPr>
          <w:lang w:val="ru-RU"/>
        </w:rPr>
      </w:pPr>
      <w:r>
        <w:rPr>
          <w:rFonts w:ascii="Times New Roman" w:eastAsia="Times New Roman" w:hAnsi="Times New Roman" w:cs="Times New Roman"/>
          <w:sz w:val="24"/>
          <w:szCs w:val="24"/>
          <w:lang w:val="ru-RU"/>
        </w:rPr>
        <w:t>Ученици у седмом разред долазе са извесним знањем из области технике и технологије која су стекли у претходним разредима, као и са одређеним животним искуствима у коришћењу различитих уређаја и учествовања у саобраћају. На томе треба градити даље стицање знања, овладавање вештинама водећи рачуна да су изузетно важни исходи овог предмета формирање правилних ставова према техници и технологији где је човек лично одговоран за њихову употребу и злоупотребу, као и за заштиту животне средине. Реализацијом вежби ученици откривају и решавају једноставне техничке и технолошке проблеме, упознају примену природних законитости у пракси, формирају свест о томе како се применом технике и технологије мења свет у коме живе. Они уочавају како на околину техника утиче позитивно, а како понекад нарушава природни склад и како се могу смањити штетни утицаји на природно окружење чиме развијају свест о потреби, значају и начинима заштите животне средине.</w:t>
      </w:r>
    </w:p>
    <w:p w14:paraId="3AC1E052" w14:textId="77777777" w:rsidR="00487FD1" w:rsidRDefault="00487FD1" w:rsidP="00487FD1">
      <w:pPr>
        <w:spacing w:line="240" w:lineRule="auto"/>
        <w:jc w:val="both"/>
        <w:rPr>
          <w:rFonts w:ascii="Times New Roman" w:hAnsi="Times New Roman" w:cs="Times New Roman"/>
          <w:sz w:val="24"/>
          <w:szCs w:val="24"/>
        </w:rPr>
      </w:pPr>
    </w:p>
    <w:p w14:paraId="3AC7843A" w14:textId="77777777" w:rsidR="00487FD1" w:rsidRDefault="00487FD1" w:rsidP="00487FD1">
      <w:pPr>
        <w:spacing w:line="240" w:lineRule="auto"/>
        <w:rPr>
          <w:rFonts w:ascii="Times New Roman" w:hAnsi="Times New Roman" w:cs="Times New Roman"/>
          <w:b/>
          <w:sz w:val="24"/>
          <w:szCs w:val="24"/>
        </w:rPr>
      </w:pPr>
      <w:r>
        <w:rPr>
          <w:rFonts w:ascii="Times New Roman" w:hAnsi="Times New Roman" w:cs="Times New Roman"/>
          <w:b/>
          <w:sz w:val="24"/>
          <w:szCs w:val="24"/>
        </w:rPr>
        <w:t>Животно и радно окружење</w:t>
      </w:r>
    </w:p>
    <w:p w14:paraId="13288821" w14:textId="77777777" w:rsidR="00487FD1" w:rsidRDefault="00487FD1" w:rsidP="00487FD1">
      <w:pPr>
        <w:spacing w:line="240" w:lineRule="auto"/>
        <w:ind w:firstLine="720"/>
        <w:jc w:val="center"/>
        <w:rPr>
          <w:rFonts w:ascii="Times New Roman" w:hAnsi="Times New Roman" w:cs="Times New Roman"/>
          <w:sz w:val="24"/>
          <w:szCs w:val="24"/>
        </w:rPr>
      </w:pPr>
    </w:p>
    <w:p w14:paraId="14FB126A" w14:textId="77777777" w:rsidR="00487FD1" w:rsidRDefault="00487FD1" w:rsidP="00487F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Да би се достигли исходи за ову област</w:t>
      </w:r>
      <w:r>
        <w:rPr>
          <w:rFonts w:ascii="Times New Roman" w:hAnsi="Times New Roman" w:cs="Times New Roman"/>
          <w:sz w:val="24"/>
          <w:szCs w:val="24"/>
          <w:lang w:val="sr-Cyrl-RS"/>
        </w:rPr>
        <w:t>,</w:t>
      </w:r>
      <w:r>
        <w:rPr>
          <w:rFonts w:ascii="Times New Roman" w:hAnsi="Times New Roman" w:cs="Times New Roman"/>
          <w:sz w:val="24"/>
          <w:szCs w:val="24"/>
        </w:rPr>
        <w:t xml:space="preserve"> потребно је повезивати садржаје осталих области са примерима са којима се ученици готово свакодневно срећу, стимулисати их да препознају утицај технологије на живот и рад у свом окружењу као и да стекну знања о томе како су људи до сада решавали проблеме у борби за преживљавање.</w:t>
      </w:r>
    </w:p>
    <w:p w14:paraId="7EFE175D" w14:textId="77777777" w:rsidR="00487FD1" w:rsidRDefault="00487FD1" w:rsidP="00487F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Појам и улогу машина и механизама и њихово коришћење у окружењу треба представити ученицима што је могуће више на практичним примерима користећи доступна наставна средства и мултимедије. Потребно је </w:t>
      </w:r>
      <w:r>
        <w:rPr>
          <w:rFonts w:ascii="Times New Roman" w:hAnsi="Times New Roman" w:cs="Times New Roman"/>
          <w:sz w:val="24"/>
          <w:szCs w:val="24"/>
          <w:lang w:val="sr-Cyrl-RS"/>
        </w:rPr>
        <w:t>упутити</w:t>
      </w:r>
      <w:r>
        <w:rPr>
          <w:rFonts w:ascii="Times New Roman" w:hAnsi="Times New Roman" w:cs="Times New Roman"/>
          <w:sz w:val="24"/>
          <w:szCs w:val="24"/>
        </w:rPr>
        <w:t xml:space="preserve"> ученике да проналазе и откривају предности и противречности убрзаног развоја технологије методом истраживачког рада у групама. </w:t>
      </w:r>
    </w:p>
    <w:p w14:paraId="74D34717" w14:textId="77777777" w:rsidR="00487FD1" w:rsidRPr="00B70FDA" w:rsidRDefault="00487FD1" w:rsidP="00487FD1">
      <w:pPr>
        <w:spacing w:line="240" w:lineRule="auto"/>
        <w:ind w:firstLine="720"/>
        <w:jc w:val="both"/>
        <w:rPr>
          <w:rFonts w:ascii="Times New Roman" w:hAnsi="Times New Roman" w:cs="Times New Roman"/>
          <w:sz w:val="24"/>
          <w:szCs w:val="24"/>
          <w:lang w:val="sr-Cyrl-ME"/>
        </w:rPr>
      </w:pPr>
      <w:r>
        <w:rPr>
          <w:rFonts w:ascii="Times New Roman" w:hAnsi="Times New Roman" w:cs="Times New Roman"/>
          <w:sz w:val="24"/>
          <w:szCs w:val="24"/>
        </w:rPr>
        <w:t xml:space="preserve">Посебну пажњу треба обратити утицају технологије на животну средину, а нарочито на експлоатацију сировина, загађење ваздуха производњу токсичних отпада и њихов утицај на климатске промене. Препорука је да се што више користе мултимедијални материјали, како готови, тако и </w:t>
      </w:r>
      <w:r>
        <w:rPr>
          <w:rFonts w:ascii="Times New Roman" w:hAnsi="Times New Roman" w:cs="Times New Roman"/>
          <w:sz w:val="24"/>
          <w:szCs w:val="24"/>
          <w:lang w:val="sr-Cyrl-ME"/>
        </w:rPr>
        <w:t>они које су</w:t>
      </w:r>
      <w:r>
        <w:rPr>
          <w:rFonts w:ascii="Times New Roman" w:hAnsi="Times New Roman" w:cs="Times New Roman"/>
          <w:sz w:val="24"/>
          <w:szCs w:val="24"/>
        </w:rPr>
        <w:t xml:space="preserve"> учени</w:t>
      </w:r>
      <w:r>
        <w:rPr>
          <w:rFonts w:ascii="Times New Roman" w:hAnsi="Times New Roman" w:cs="Times New Roman"/>
          <w:sz w:val="24"/>
          <w:szCs w:val="24"/>
          <w:lang w:val="sr-Cyrl-ME"/>
        </w:rPr>
        <w:t>ци сами урадили.</w:t>
      </w:r>
    </w:p>
    <w:p w14:paraId="685B2461" w14:textId="77777777" w:rsidR="00487FD1" w:rsidRDefault="00487FD1" w:rsidP="00487F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 животну средину веома утиче и енергетска ефикасност. Да би ученици што лакше усвојили појам уштеде енергије, потребно је </w:t>
      </w:r>
      <w:r>
        <w:rPr>
          <w:rFonts w:ascii="Times New Roman" w:hAnsi="Times New Roman" w:cs="Times New Roman"/>
          <w:sz w:val="24"/>
          <w:szCs w:val="24"/>
          <w:lang w:val="sr-Cyrl-RS"/>
        </w:rPr>
        <w:t>упутити</w:t>
      </w:r>
      <w:r>
        <w:rPr>
          <w:rFonts w:ascii="Times New Roman" w:hAnsi="Times New Roman" w:cs="Times New Roman"/>
          <w:sz w:val="24"/>
          <w:szCs w:val="24"/>
        </w:rPr>
        <w:t xml:space="preserve"> их да на примеру свог домаћинства истраже колика је потрошња енергије, који су највећи потрошачи и шта би било најбоље учинити да би се потрошња смањила. Ово је потребно остварити задајући ученицима да прикупе и обраде податке о потрошњи појединих доступних уређаја и укупној количини потрошене енергије на месечном нивоу. У зависности од средине, може се истраживати и потрошња горива (грејање, самостални превоз, пољопоривредне машине) и могућности уштеде. </w:t>
      </w:r>
    </w:p>
    <w:p w14:paraId="0B8F9427" w14:textId="77777777" w:rsidR="00487FD1" w:rsidRDefault="00487FD1" w:rsidP="00487F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оквиру активности у којима користе машине и алате ученици су готово свакодневно изложени утицају дизајна на конфорно и безбедно руковање машинама и </w:t>
      </w:r>
      <w:r>
        <w:rPr>
          <w:rFonts w:ascii="Times New Roman" w:hAnsi="Times New Roman" w:cs="Times New Roman"/>
          <w:sz w:val="24"/>
          <w:szCs w:val="24"/>
        </w:rPr>
        <w:lastRenderedPageBreak/>
        <w:t>уређајима. Без дубљег задирања у појам ергономије објаснити ученицима како је добар дизајн предуслов за квалитетнији и безбеднији рад, као и на који начин се треба прилагодити (став, правилно држање, безбедна растојања од машина, екрана) ради постизања конфора и очувања здравља.</w:t>
      </w:r>
    </w:p>
    <w:p w14:paraId="1E3359C3" w14:textId="77777777" w:rsidR="00487FD1" w:rsidRDefault="00487FD1" w:rsidP="00487F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Препоручени број часова </w:t>
      </w:r>
      <w:proofErr w:type="gramStart"/>
      <w:r>
        <w:rPr>
          <w:rFonts w:ascii="Times New Roman" w:hAnsi="Times New Roman" w:cs="Times New Roman"/>
          <w:sz w:val="24"/>
          <w:szCs w:val="24"/>
        </w:rPr>
        <w:t>је  6</w:t>
      </w:r>
      <w:proofErr w:type="gramEnd"/>
      <w:r>
        <w:rPr>
          <w:rFonts w:ascii="Times New Roman" w:hAnsi="Times New Roman" w:cs="Times New Roman"/>
          <w:sz w:val="24"/>
          <w:szCs w:val="24"/>
        </w:rPr>
        <w:t>.</w:t>
      </w:r>
    </w:p>
    <w:p w14:paraId="33074D28" w14:textId="77777777" w:rsidR="00487FD1" w:rsidRDefault="00487FD1" w:rsidP="00487F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A27BDAA" w14:textId="77777777" w:rsidR="00487FD1" w:rsidRDefault="00487FD1" w:rsidP="00A2052E">
      <w:pPr>
        <w:spacing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Саобраћај</w:t>
      </w:r>
    </w:p>
    <w:p w14:paraId="21A3FD33" w14:textId="77777777" w:rsidR="00487FD1" w:rsidRDefault="00487FD1" w:rsidP="00487FD1">
      <w:pPr>
        <w:spacing w:line="240" w:lineRule="auto"/>
        <w:ind w:firstLine="720"/>
        <w:jc w:val="both"/>
        <w:rPr>
          <w:rFonts w:ascii="Times New Roman" w:hAnsi="Times New Roman" w:cs="Times New Roman"/>
          <w:sz w:val="24"/>
          <w:szCs w:val="24"/>
          <w:lang w:val="sr-Cyrl-RS"/>
        </w:rPr>
      </w:pPr>
    </w:p>
    <w:p w14:paraId="2B354A39" w14:textId="77777777" w:rsidR="00487FD1" w:rsidRDefault="00487FD1" w:rsidP="00487FD1">
      <w:pPr>
        <w:spacing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Област која се односи на саобраћај се реализује у континуитету као важна компонента саобраћајног васпитања. На почетку реализације ове области подсетити ученике да су у претходним разредима учили о саобраћајним системима, намени, функционисању и организацији саобраћаја у оквиру саобраћајних објеката, као и о правилима и прописима за регулисање друмског саобраћаја која се, пре свега, односе на пешаке и бициклисте као учеснике у саобраћају. Посебно нагласити да је тежиште исхода у претходна два разреда било на безбедном понашању и преузимању личне одговорности ученика за понашање у саобраћају.</w:t>
      </w:r>
    </w:p>
    <w:p w14:paraId="366D2521" w14:textId="77777777" w:rsidR="00487FD1" w:rsidRDefault="00487FD1" w:rsidP="00487FD1">
      <w:pPr>
        <w:spacing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У седмом разреду тежиште је на саобраћајним средствима која се користе и њиховим најважнијим подсистемима (погонски, преносни, управљачки и кочиони). У складу са исходима ову област треба реализовати у два корака. У првом кораку фокус је на основним деловима саобраћајних средстава и њиховим најважнијим подсистемима друмског саобраћаја са безбедносног аспекта. Други део треба реализовати у области Ресурси и производња са аспекта елемената машина и механизама (елементи за пренос снаге и кретања, елементи за везу, специјални елементи) и са енергетског аспекта (погонске машине и мотори).</w:t>
      </w:r>
    </w:p>
    <w:p w14:paraId="14363437" w14:textId="77777777" w:rsidR="00487FD1" w:rsidRDefault="00487FD1" w:rsidP="00487FD1">
      <w:pPr>
        <w:spacing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Уз помоћ мултимедије упознати ученике са машинама и њиховим главним карактеристикама спољашњег (бицикли, мопеди/мотоцикли, аутомобили, камиони, аутобуси, возови, бродови, авиони) и унутрашњег транспорта (дизалице, виљушкари, транспортери, лифтови). </w:t>
      </w:r>
    </w:p>
    <w:p w14:paraId="7E7DD18E" w14:textId="77777777" w:rsidR="00487FD1" w:rsidRDefault="00487FD1" w:rsidP="00487FD1">
      <w:pPr>
        <w:spacing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При реализацији ових садржаја посебно назначити наведене подсистеме код бицикла, мопеда и аутомобила.</w:t>
      </w:r>
    </w:p>
    <w:p w14:paraId="3BDD41E7" w14:textId="77777777" w:rsidR="00487FD1" w:rsidRDefault="00487FD1" w:rsidP="00487FD1">
      <w:pPr>
        <w:spacing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Оспособити ученике да самостално провере и подесе техничку исправност бицикла (упављачки, преносни и кочиони систем, пнеуматике, висину седишта, осветљење и др.) и демонстрирају поступке одржавања бицикла или мопеда. За остваривање ових исхода користити школски бицикл и постер мопеда.</w:t>
      </w:r>
    </w:p>
    <w:p w14:paraId="32360493" w14:textId="77777777" w:rsidR="00487FD1" w:rsidRDefault="00487FD1" w:rsidP="00487FD1">
      <w:pPr>
        <w:spacing w:line="240" w:lineRule="auto"/>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Препоручени број часова је 6.</w:t>
      </w:r>
    </w:p>
    <w:p w14:paraId="5D5A4415" w14:textId="77777777" w:rsidR="00487FD1" w:rsidRDefault="00487FD1" w:rsidP="00487FD1">
      <w:pPr>
        <w:spacing w:line="240" w:lineRule="auto"/>
        <w:ind w:firstLine="720"/>
        <w:jc w:val="both"/>
        <w:rPr>
          <w:rFonts w:ascii="Times New Roman" w:eastAsia="Calibri" w:hAnsi="Times New Roman" w:cs="Times New Roman"/>
          <w:b/>
          <w:sz w:val="24"/>
          <w:szCs w:val="24"/>
          <w:lang w:val="sr-Cyrl-RS"/>
        </w:rPr>
      </w:pPr>
    </w:p>
    <w:p w14:paraId="583F30E4" w14:textId="77777777" w:rsidR="00487FD1" w:rsidRDefault="00487FD1" w:rsidP="00487FD1">
      <w:pPr>
        <w:spacing w:line="240" w:lineRule="auto"/>
        <w:jc w:val="both"/>
        <w:rPr>
          <w:rFonts w:ascii="Times New Roman" w:hAnsi="Times New Roman" w:cs="Times New Roman"/>
          <w:b/>
          <w:color w:val="auto"/>
          <w:sz w:val="24"/>
          <w:szCs w:val="24"/>
          <w:lang w:val="sr-Cyrl-RS"/>
        </w:rPr>
      </w:pPr>
      <w:r>
        <w:rPr>
          <w:rFonts w:ascii="Times New Roman" w:hAnsi="Times New Roman" w:cs="Times New Roman"/>
          <w:b/>
          <w:color w:val="auto"/>
          <w:sz w:val="24"/>
          <w:szCs w:val="24"/>
          <w:lang w:val="sr-Cyrl-RS"/>
        </w:rPr>
        <w:t>Техничка и дигитална писменост</w:t>
      </w:r>
    </w:p>
    <w:p w14:paraId="0B436DC7" w14:textId="77777777" w:rsidR="00487FD1" w:rsidRPr="00E50372" w:rsidRDefault="00487FD1" w:rsidP="00487FD1">
      <w:pPr>
        <w:spacing w:line="240" w:lineRule="auto"/>
        <w:jc w:val="both"/>
        <w:rPr>
          <w:rFonts w:ascii="Times New Roman" w:hAnsi="Times New Roman" w:cs="Times New Roman"/>
          <w:b/>
          <w:color w:val="auto"/>
          <w:sz w:val="24"/>
          <w:szCs w:val="24"/>
          <w:lang w:val="sr-Cyrl-RS"/>
        </w:rPr>
      </w:pPr>
    </w:p>
    <w:p w14:paraId="34D721B1" w14:textId="77777777" w:rsidR="00487FD1" w:rsidRDefault="00487FD1" w:rsidP="00487FD1">
      <w:pPr>
        <w:spacing w:line="240" w:lineRule="auto"/>
        <w:ind w:firstLine="720"/>
        <w:jc w:val="both"/>
        <w:rPr>
          <w:rFonts w:ascii="Times New Roman" w:hAnsi="Times New Roman" w:cs="Times New Roman"/>
          <w:color w:val="auto"/>
          <w:sz w:val="24"/>
          <w:szCs w:val="24"/>
          <w:lang w:val="sr-Cyrl-RS"/>
        </w:rPr>
      </w:pPr>
      <w:r w:rsidRPr="00063C34">
        <w:rPr>
          <w:rFonts w:ascii="Times New Roman" w:hAnsi="Times New Roman" w:cs="Times New Roman"/>
          <w:color w:val="auto"/>
          <w:sz w:val="24"/>
          <w:szCs w:val="24"/>
          <w:lang w:val="sr-Cyrl-RS"/>
        </w:rPr>
        <w:t xml:space="preserve">Ова област се ослања на усвојена знања ученика из техничког цртања у претходним разредима. </w:t>
      </w:r>
      <w:r>
        <w:rPr>
          <w:rFonts w:ascii="Times New Roman" w:hAnsi="Times New Roman" w:cs="Times New Roman"/>
          <w:color w:val="auto"/>
          <w:sz w:val="24"/>
          <w:szCs w:val="24"/>
          <w:lang w:val="sr-Cyrl-RS"/>
        </w:rPr>
        <w:t xml:space="preserve">Потребно је упознати и оспособити ученике за ортогонално и просторно представљање предмета и коришћење рачунарских апликација за </w:t>
      </w:r>
      <w:r>
        <w:rPr>
          <w:rFonts w:ascii="Times New Roman" w:hAnsi="Times New Roman" w:cs="Times New Roman"/>
          <w:color w:val="auto"/>
          <w:sz w:val="24"/>
          <w:szCs w:val="24"/>
        </w:rPr>
        <w:t>CAD</w:t>
      </w:r>
      <w:r>
        <w:rPr>
          <w:rFonts w:ascii="Times New Roman" w:hAnsi="Times New Roman" w:cs="Times New Roman"/>
          <w:color w:val="auto"/>
          <w:sz w:val="24"/>
          <w:szCs w:val="24"/>
          <w:lang w:val="sr-Cyrl-RS"/>
        </w:rPr>
        <w:t>. У оквиру апликације ученици најпре креирају модел користећи 2</w:t>
      </w:r>
      <w:r>
        <w:rPr>
          <w:rFonts w:ascii="Times New Roman" w:hAnsi="Times New Roman" w:cs="Times New Roman"/>
          <w:color w:val="auto"/>
          <w:sz w:val="24"/>
          <w:szCs w:val="24"/>
        </w:rPr>
        <w:t xml:space="preserve">D </w:t>
      </w:r>
      <w:r>
        <w:rPr>
          <w:rFonts w:ascii="Times New Roman" w:hAnsi="Times New Roman" w:cs="Times New Roman"/>
          <w:color w:val="auto"/>
          <w:sz w:val="24"/>
          <w:szCs w:val="24"/>
          <w:lang w:val="sr-Cyrl-RS"/>
        </w:rPr>
        <w:t xml:space="preserve">приказ на основу података које читају са техничког цртежа. Коришћењем </w:t>
      </w:r>
      <w:r>
        <w:rPr>
          <w:rFonts w:ascii="Times New Roman" w:hAnsi="Times New Roman" w:cs="Times New Roman"/>
          <w:color w:val="auto"/>
          <w:sz w:val="24"/>
          <w:szCs w:val="24"/>
        </w:rPr>
        <w:t xml:space="preserve">3D </w:t>
      </w:r>
      <w:r>
        <w:rPr>
          <w:rFonts w:ascii="Times New Roman" w:hAnsi="Times New Roman" w:cs="Times New Roman"/>
          <w:color w:val="auto"/>
          <w:sz w:val="24"/>
          <w:szCs w:val="24"/>
          <w:lang w:val="sr-Cyrl-RS"/>
        </w:rPr>
        <w:t xml:space="preserve">модела ученици активирају основне технике дизајна са циљем самосталног креирања техничког цртежа у складу са стандардима. Креирати вежбу у оквиру које ученици анализирају елемент сложеније геометрије, израђују модел користећи </w:t>
      </w:r>
      <w:r>
        <w:rPr>
          <w:rFonts w:ascii="Times New Roman" w:hAnsi="Times New Roman" w:cs="Times New Roman"/>
          <w:color w:val="auto"/>
          <w:sz w:val="24"/>
          <w:szCs w:val="24"/>
        </w:rPr>
        <w:t xml:space="preserve">CAD </w:t>
      </w:r>
      <w:r>
        <w:rPr>
          <w:rFonts w:ascii="Times New Roman" w:hAnsi="Times New Roman" w:cs="Times New Roman"/>
          <w:color w:val="auto"/>
          <w:sz w:val="24"/>
          <w:szCs w:val="24"/>
          <w:lang w:val="sr-Cyrl-RS"/>
        </w:rPr>
        <w:t>и рендерују га.</w:t>
      </w:r>
    </w:p>
    <w:p w14:paraId="3C345832" w14:textId="77777777" w:rsidR="00487FD1" w:rsidRDefault="00487FD1" w:rsidP="00487FD1">
      <w:pPr>
        <w:spacing w:line="240" w:lineRule="auto"/>
        <w:ind w:firstLine="720"/>
        <w:jc w:val="both"/>
        <w:rPr>
          <w:rFonts w:ascii="Times New Roman" w:hAnsi="Times New Roman" w:cs="Times New Roman"/>
          <w:color w:val="auto"/>
          <w:sz w:val="24"/>
          <w:szCs w:val="24"/>
          <w:lang w:val="sr-Cyrl-RS"/>
        </w:rPr>
      </w:pPr>
      <w:r>
        <w:rPr>
          <w:rFonts w:ascii="Times New Roman" w:hAnsi="Times New Roman" w:cs="Times New Roman"/>
          <w:color w:val="auto"/>
          <w:sz w:val="24"/>
          <w:szCs w:val="24"/>
          <w:lang w:val="sr-Cyrl-RS"/>
        </w:rPr>
        <w:lastRenderedPageBreak/>
        <w:t>Ученике треба упознати са наменом основних електронских компоненти рачунара и осталих ИКТ уређаја. Уколико временски оквир дозвољава, ученике упознати и са начином функционисања појединих компоненти, али на елементарном нивоу препоручено коришћењем рачунарских симулација и анимација. Код ученика треба развити свест о значају коришћења рачунарске технике у апаратима, уређајима и производним процесима и објаснити појам и улогу интерфејса у управљању и контроли. Уколико школа поседује одговарајућу опрему, реализовати вежбе у којима ће ученици управљати моделом користећи рачунар и интерфејс, у супротном исту активност реализујте коришћењем рачунарских симулација.</w:t>
      </w:r>
    </w:p>
    <w:p w14:paraId="3F284849" w14:textId="77777777" w:rsidR="00487FD1" w:rsidRDefault="00487FD1" w:rsidP="00487FD1">
      <w:pPr>
        <w:spacing w:after="120" w:line="240" w:lineRule="auto"/>
        <w:ind w:firstLine="720"/>
        <w:jc w:val="both"/>
        <w:rPr>
          <w:rFonts w:ascii="Times New Roman" w:hAnsi="Times New Roman" w:cs="Times New Roman"/>
          <w:color w:val="auto"/>
          <w:sz w:val="24"/>
          <w:szCs w:val="24"/>
          <w:lang w:val="sr-Cyrl-RS"/>
        </w:rPr>
      </w:pPr>
      <w:r>
        <w:rPr>
          <w:rFonts w:ascii="Times New Roman" w:hAnsi="Times New Roman" w:cs="Times New Roman"/>
          <w:color w:val="auto"/>
          <w:sz w:val="24"/>
          <w:szCs w:val="24"/>
          <w:lang w:val="sr-Cyrl-RS"/>
        </w:rPr>
        <w:t>Препоручен број часова за реализацију ове области је 18.</w:t>
      </w:r>
    </w:p>
    <w:p w14:paraId="0769F55C" w14:textId="77777777" w:rsidR="00487FD1" w:rsidRDefault="00487FD1" w:rsidP="00487FD1">
      <w:pPr>
        <w:pStyle w:val="NoSpacing"/>
        <w:ind w:firstLine="540"/>
        <w:jc w:val="both"/>
        <w:rPr>
          <w:rFonts w:ascii="Times New Roman" w:hAnsi="Times New Roman"/>
          <w:b/>
          <w:sz w:val="24"/>
          <w:szCs w:val="24"/>
          <w:lang w:val="sr-Cyrl-RS"/>
        </w:rPr>
      </w:pPr>
    </w:p>
    <w:p w14:paraId="06F67FED" w14:textId="77777777" w:rsidR="00487FD1" w:rsidRDefault="00487FD1" w:rsidP="00487FD1">
      <w:pPr>
        <w:pStyle w:val="NoSpacing"/>
        <w:jc w:val="both"/>
        <w:rPr>
          <w:rFonts w:ascii="Times New Roman" w:hAnsi="Times New Roman"/>
          <w:b/>
          <w:sz w:val="24"/>
          <w:szCs w:val="24"/>
          <w:lang w:val="sr-Cyrl-RS"/>
        </w:rPr>
      </w:pPr>
      <w:r>
        <w:rPr>
          <w:rFonts w:ascii="Times New Roman" w:hAnsi="Times New Roman"/>
          <w:b/>
          <w:sz w:val="24"/>
          <w:szCs w:val="24"/>
          <w:lang w:val="sr-Cyrl-RS"/>
        </w:rPr>
        <w:t xml:space="preserve">Ресурси и производња </w:t>
      </w:r>
    </w:p>
    <w:p w14:paraId="39964EBC" w14:textId="77777777" w:rsidR="00487FD1" w:rsidRDefault="00487FD1" w:rsidP="00487FD1">
      <w:pPr>
        <w:pStyle w:val="NoSpacing"/>
        <w:jc w:val="both"/>
        <w:rPr>
          <w:rFonts w:ascii="Arial" w:hAnsi="Arial" w:cs="Arial"/>
          <w:sz w:val="24"/>
          <w:szCs w:val="24"/>
          <w:lang w:val="sr-Cyrl-RS"/>
        </w:rPr>
      </w:pPr>
    </w:p>
    <w:p w14:paraId="56575F82" w14:textId="77777777" w:rsidR="00487FD1" w:rsidRDefault="00487FD1" w:rsidP="00487FD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Упознати ученике са значајем рационалног коришћења ресурса и принципима очувања животне средине. Уколико има могућности, организовати посету установи или погону чија је делатност директно или индиректно везана за наведене принципе. Поставити ученицима задатак за самосталан рад у оквиру кога ће у свом домаћинству истражити у којој мери и на који начин се они остварују.</w:t>
      </w:r>
    </w:p>
    <w:p w14:paraId="70F7D690" w14:textId="77777777" w:rsidR="00487FD1" w:rsidRDefault="00487FD1" w:rsidP="00487FD1">
      <w:pPr>
        <w:spacing w:line="240" w:lineRule="auto"/>
        <w:ind w:firstLine="648"/>
        <w:contextualSpacing/>
        <w:jc w:val="both"/>
        <w:rPr>
          <w:rFonts w:ascii="Times New Roman" w:hAnsi="Times New Roman" w:cs="Times New Roman"/>
          <w:color w:val="auto"/>
          <w:sz w:val="24"/>
          <w:szCs w:val="24"/>
          <w:lang w:val="sr-Cyrl-RS"/>
        </w:rPr>
      </w:pPr>
      <w:r>
        <w:rPr>
          <w:rFonts w:ascii="Times New Roman" w:hAnsi="Times New Roman"/>
          <w:sz w:val="24"/>
          <w:szCs w:val="24"/>
          <w:lang w:val="sr-Cyrl-RS"/>
        </w:rPr>
        <w:t xml:space="preserve">Уз практичне примере и реалне моделе навести ученике да закључе који се материјали најчешће користе у машинству и због којих њихових својстава. Демонстрирати правилно коришћење прибора за мерење </w:t>
      </w:r>
      <w:r w:rsidRPr="00C814B0">
        <w:rPr>
          <w:rFonts w:ascii="Times New Roman" w:hAnsi="Times New Roman"/>
          <w:color w:val="auto"/>
          <w:sz w:val="24"/>
          <w:szCs w:val="24"/>
          <w:lang w:val="sr-Cyrl-RS"/>
        </w:rPr>
        <w:t>и контролу</w:t>
      </w:r>
      <w:r>
        <w:rPr>
          <w:rFonts w:ascii="Times New Roman" w:hAnsi="Times New Roman"/>
          <w:sz w:val="24"/>
          <w:szCs w:val="24"/>
          <w:lang w:val="sr-Cyrl-RS"/>
        </w:rPr>
        <w:t xml:space="preserve"> у машинству и реализовати практичне вежбе са истима. Објаснити улогу елемената машина и механизама и демонстрирати њихов рад на моделу или путем рачунарске симулације. Потребно је увести ученике у карактеристике обраде материјала који се користе у машинству, практично демонстрирати операције и реализовати једноставну вежбу водећи рачуна о безбедности ученика. Илустровати савремене технологије обраде материјала и по могућности организовати посету производном погону који их користи. </w:t>
      </w:r>
      <w:r w:rsidRPr="00E50372">
        <w:rPr>
          <w:rFonts w:ascii="Times New Roman" w:hAnsi="Times New Roman" w:cs="Times New Roman"/>
          <w:color w:val="auto"/>
          <w:sz w:val="24"/>
          <w:szCs w:val="24"/>
          <w:lang w:val="sr-Cyrl-RS"/>
        </w:rPr>
        <w:t>Упознати ученике са савременим производним машинама у машинској индустрији и значајем њихове примене у појединачној и серијској производњи.</w:t>
      </w:r>
    </w:p>
    <w:p w14:paraId="6EEF586E" w14:textId="77777777" w:rsidR="00487FD1" w:rsidRPr="00593E9D" w:rsidRDefault="00487FD1" w:rsidP="00487FD1">
      <w:pPr>
        <w:spacing w:line="240" w:lineRule="auto"/>
        <w:ind w:firstLine="648"/>
        <w:contextualSpacing/>
        <w:jc w:val="both"/>
        <w:rPr>
          <w:rFonts w:ascii="Times New Roman" w:hAnsi="Times New Roman"/>
          <w:sz w:val="24"/>
          <w:szCs w:val="24"/>
          <w:lang w:val="sr-Cyrl-RS"/>
        </w:rPr>
      </w:pPr>
      <w:r>
        <w:rPr>
          <w:rFonts w:ascii="Times New Roman" w:hAnsi="Times New Roman"/>
          <w:sz w:val="24"/>
          <w:szCs w:val="24"/>
          <w:lang w:val="sr-Cyrl-RS"/>
        </w:rPr>
        <w:t>Увести појам роботике и објаснити њен значај у савременој индустрији. Уколико постоји могућност, демонстрирати рад школског робота или користити рачунарску симулацију. Упознати ученике са основама конструкције робота и улогом појединих делова.</w:t>
      </w:r>
      <w:r>
        <w:rPr>
          <w:rFonts w:ascii="Times New Roman" w:hAnsi="Times New Roman"/>
          <w:sz w:val="24"/>
          <w:szCs w:val="24"/>
        </w:rPr>
        <w:t xml:space="preserve"> </w:t>
      </w:r>
      <w:r w:rsidRPr="00593E9D">
        <w:rPr>
          <w:rFonts w:ascii="Times New Roman" w:hAnsi="Times New Roman"/>
          <w:sz w:val="24"/>
          <w:szCs w:val="24"/>
          <w:lang w:val="sr-Cyrl-RS"/>
        </w:rPr>
        <w:t>Роботику повезати са наставним садржајима као што су информатичка технологија, машине и механизми, енергетика и технологија обраде материјала. Реализацију ових садржаја урадити уз корелацију са наставом Информатике и рачунарства.</w:t>
      </w:r>
    </w:p>
    <w:p w14:paraId="6F20798E" w14:textId="77777777" w:rsidR="00487FD1" w:rsidRDefault="00487FD1" w:rsidP="00487FD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Ученицима представити класификацију погонских машина – мотора и илустровати њихову примену на практичним примерима из учениковог окружења.</w:t>
      </w:r>
    </w:p>
    <w:p w14:paraId="4BE437B1" w14:textId="77777777" w:rsidR="00487FD1" w:rsidRDefault="00487FD1" w:rsidP="00487FD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Препоручен број часова за реализацију ове области је 20.</w:t>
      </w:r>
    </w:p>
    <w:p w14:paraId="0D396BED" w14:textId="77777777" w:rsidR="00487FD1" w:rsidRDefault="00487FD1" w:rsidP="00487FD1">
      <w:pPr>
        <w:pStyle w:val="NoSpacing"/>
        <w:jc w:val="both"/>
        <w:rPr>
          <w:rFonts w:ascii="Times New Roman" w:hAnsi="Times New Roman"/>
          <w:sz w:val="24"/>
          <w:szCs w:val="24"/>
          <w:lang w:val="sr-Cyrl-RS"/>
        </w:rPr>
      </w:pPr>
    </w:p>
    <w:p w14:paraId="6EEE28C7" w14:textId="77777777" w:rsidR="00487FD1" w:rsidRDefault="00487FD1" w:rsidP="00487FD1">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Конструкторско моделовање </w:t>
      </w:r>
    </w:p>
    <w:p w14:paraId="419F57A6" w14:textId="77777777" w:rsidR="00487FD1" w:rsidRDefault="00487FD1" w:rsidP="00487FD1">
      <w:pPr>
        <w:spacing w:line="240" w:lineRule="auto"/>
        <w:jc w:val="both"/>
        <w:rPr>
          <w:rFonts w:ascii="Times New Roman" w:eastAsia="Times New Roman" w:hAnsi="Times New Roman" w:cs="Times New Roman"/>
          <w:b/>
          <w:sz w:val="24"/>
          <w:szCs w:val="24"/>
        </w:rPr>
      </w:pPr>
    </w:p>
    <w:p w14:paraId="18F250CD" w14:textId="77777777" w:rsidR="00487FD1" w:rsidRDefault="00487FD1" w:rsidP="00487FD1">
      <w:pPr>
        <w:pStyle w:val="NoSpacing"/>
        <w:ind w:firstLine="720"/>
        <w:jc w:val="both"/>
        <w:rPr>
          <w:rFonts w:ascii="Times New Roman" w:hAnsi="Times New Roman"/>
          <w:sz w:val="24"/>
          <w:szCs w:val="24"/>
        </w:rPr>
      </w:pPr>
      <w:r>
        <w:rPr>
          <w:rFonts w:ascii="Times New Roman" w:hAnsi="Times New Roman"/>
          <w:sz w:val="24"/>
          <w:szCs w:val="24"/>
        </w:rPr>
        <w:t xml:space="preserve">У овом делу програма ученици кроз практичан рад примењују претходно стечена знања и вештине. Садржаје треба реализовати кроз ученичке </w:t>
      </w:r>
      <w:r>
        <w:rPr>
          <w:rFonts w:ascii="Times New Roman" w:hAnsi="Times New Roman"/>
          <w:bCs/>
          <w:sz w:val="24"/>
          <w:szCs w:val="24"/>
        </w:rPr>
        <w:t>пројекте,</w:t>
      </w:r>
      <w:r>
        <w:rPr>
          <w:rFonts w:ascii="Times New Roman" w:hAnsi="Times New Roman"/>
          <w:sz w:val="24"/>
          <w:szCs w:val="24"/>
        </w:rPr>
        <w:t xml:space="preserve"> од графичког представљања замисли, преко планирања, извршавања радних операција, маркетинга до процене и вредновања. Наставити са </w:t>
      </w:r>
      <w:r>
        <w:rPr>
          <w:rFonts w:ascii="Times New Roman" w:hAnsi="Times New Roman"/>
          <w:bCs/>
          <w:sz w:val="24"/>
          <w:szCs w:val="24"/>
        </w:rPr>
        <w:t>алгоритамским</w:t>
      </w:r>
      <w:r>
        <w:rPr>
          <w:rFonts w:ascii="Times New Roman" w:hAnsi="Times New Roman"/>
          <w:sz w:val="24"/>
          <w:szCs w:val="24"/>
        </w:rPr>
        <w:t xml:space="preserve"> приступом у конструкторском моделовању посебно у приступу развоја техничког стваралаштва </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bCs/>
          <w:sz w:val="24"/>
          <w:szCs w:val="24"/>
        </w:rPr>
        <w:t>oд идеје до реализације</w:t>
      </w:r>
      <w:r>
        <w:rPr>
          <w:rFonts w:ascii="Times New Roman" w:hAnsi="Times New Roman"/>
          <w:sz w:val="24"/>
          <w:szCs w:val="24"/>
        </w:rPr>
        <w:t xml:space="preserve">. </w:t>
      </w:r>
    </w:p>
    <w:p w14:paraId="2312859E" w14:textId="77777777" w:rsidR="00487FD1" w:rsidRDefault="00487FD1" w:rsidP="00487FD1">
      <w:pPr>
        <w:pStyle w:val="NoSpacing"/>
        <w:ind w:firstLine="720"/>
        <w:jc w:val="both"/>
        <w:rPr>
          <w:rFonts w:ascii="Times New Roman" w:hAnsi="Times New Roman"/>
          <w:spacing w:val="-5"/>
          <w:sz w:val="24"/>
          <w:szCs w:val="24"/>
        </w:rPr>
      </w:pPr>
      <w:r>
        <w:rPr>
          <w:rFonts w:ascii="Times New Roman" w:hAnsi="Times New Roman"/>
          <w:sz w:val="24"/>
          <w:szCs w:val="24"/>
        </w:rPr>
        <w:lastRenderedPageBreak/>
        <w:t>Ова тема се односи на израду модела разних машина и уређаја који су засновани на основним елементима и принципима рада машина и механизама (елементима за везу, за пренос снаге и кретања, специјални елементи).</w:t>
      </w:r>
      <w:r>
        <w:rPr>
          <w:rFonts w:ascii="Times New Roman" w:hAnsi="Times New Roman"/>
          <w:spacing w:val="-5"/>
          <w:sz w:val="24"/>
          <w:szCs w:val="24"/>
        </w:rPr>
        <w:t xml:space="preserve"> То се односи на моделовање производних машина, саобраћајних средстава, транспортних машина и уређаја, претварача енергије и др.</w:t>
      </w:r>
    </w:p>
    <w:p w14:paraId="189CBA45" w14:textId="77777777" w:rsidR="00487FD1" w:rsidRDefault="00487FD1" w:rsidP="00487FD1">
      <w:pPr>
        <w:pStyle w:val="NoSpacing"/>
        <w:jc w:val="both"/>
        <w:rPr>
          <w:rFonts w:ascii="Times New Roman" w:hAnsi="Times New Roman"/>
          <w:sz w:val="24"/>
          <w:szCs w:val="24"/>
        </w:rPr>
      </w:pPr>
      <w:r>
        <w:rPr>
          <w:rFonts w:ascii="Times New Roman" w:hAnsi="Times New Roman"/>
          <w:sz w:val="24"/>
          <w:szCs w:val="24"/>
        </w:rPr>
        <w:t>Један од аспекта употребе рачунара и</w:t>
      </w:r>
      <w:r>
        <w:rPr>
          <w:rFonts w:ascii="Times New Roman" w:hAnsi="Times New Roman"/>
          <w:color w:val="FF0000"/>
          <w:sz w:val="24"/>
          <w:szCs w:val="24"/>
        </w:rPr>
        <w:t xml:space="preserve"> </w:t>
      </w:r>
      <w:r>
        <w:rPr>
          <w:rFonts w:ascii="Times New Roman" w:hAnsi="Times New Roman"/>
          <w:sz w:val="24"/>
          <w:szCs w:val="24"/>
        </w:rPr>
        <w:t>периферних уређаја је и у функцији управљања техничким системима и процесима</w:t>
      </w:r>
      <w:r>
        <w:rPr>
          <w:rFonts w:ascii="Times New Roman" w:hAnsi="Times New Roman"/>
          <w:color w:val="FF0000"/>
          <w:sz w:val="24"/>
          <w:szCs w:val="24"/>
        </w:rPr>
        <w:t xml:space="preserve"> </w:t>
      </w:r>
      <w:r>
        <w:rPr>
          <w:rFonts w:ascii="Times New Roman" w:hAnsi="Times New Roman"/>
          <w:sz w:val="24"/>
          <w:szCs w:val="24"/>
        </w:rPr>
        <w:t>(</w:t>
      </w:r>
      <w:r>
        <w:rPr>
          <w:rFonts w:ascii="Times New Roman" w:hAnsi="Times New Roman"/>
          <w:bCs/>
          <w:sz w:val="24"/>
          <w:szCs w:val="24"/>
        </w:rPr>
        <w:t>интерфејс</w:t>
      </w:r>
      <w:r>
        <w:rPr>
          <w:rFonts w:ascii="Times New Roman" w:hAnsi="Times New Roman"/>
          <w:sz w:val="24"/>
          <w:szCs w:val="24"/>
        </w:rPr>
        <w:t xml:space="preserve"> – систем веза са рачунаром) и конструкцијом </w:t>
      </w:r>
      <w:r>
        <w:rPr>
          <w:rFonts w:ascii="Times New Roman" w:hAnsi="Times New Roman"/>
          <w:bCs/>
          <w:sz w:val="24"/>
          <w:szCs w:val="24"/>
        </w:rPr>
        <w:t>робота</w:t>
      </w:r>
      <w:r>
        <w:rPr>
          <w:rFonts w:ascii="Times New Roman" w:hAnsi="Times New Roman"/>
          <w:bCs/>
          <w:sz w:val="24"/>
          <w:szCs w:val="24"/>
          <w:lang w:val="sr-Cyrl-RS"/>
        </w:rPr>
        <w:t xml:space="preserve">. </w:t>
      </w:r>
      <w:r>
        <w:rPr>
          <w:rFonts w:ascii="Times New Roman" w:hAnsi="Times New Roman"/>
          <w:sz w:val="24"/>
          <w:szCs w:val="24"/>
        </w:rPr>
        <w:t>Реализацију ових садржаја урадити уз корелацију са наставом Информатике и рачунарства.</w:t>
      </w:r>
    </w:p>
    <w:p w14:paraId="4FA2A190" w14:textId="77777777" w:rsidR="00487FD1" w:rsidRDefault="00487FD1" w:rsidP="00487FD1">
      <w:pPr>
        <w:pStyle w:val="NoSpacing"/>
        <w:ind w:firstLine="720"/>
        <w:jc w:val="both"/>
        <w:rPr>
          <w:rFonts w:ascii="Times New Roman" w:hAnsi="Times New Roman"/>
          <w:sz w:val="24"/>
          <w:szCs w:val="24"/>
        </w:rPr>
      </w:pPr>
      <w:r>
        <w:rPr>
          <w:rFonts w:ascii="Times New Roman" w:hAnsi="Times New Roman"/>
          <w:sz w:val="24"/>
          <w:szCs w:val="24"/>
        </w:rPr>
        <w:t xml:space="preserve">Пошто се ученици слободно опредељују за одређену активност у оквиру дате теме, један од корака ка дефинисању свога пројекта је </w:t>
      </w:r>
      <w:r>
        <w:rPr>
          <w:rFonts w:ascii="Times New Roman" w:hAnsi="Times New Roman"/>
          <w:bCs/>
          <w:sz w:val="24"/>
          <w:szCs w:val="24"/>
        </w:rPr>
        <w:t>проналажење информација</w:t>
      </w:r>
      <w:r>
        <w:rPr>
          <w:rFonts w:ascii="Times New Roman" w:hAnsi="Times New Roman"/>
          <w:sz w:val="24"/>
          <w:szCs w:val="24"/>
        </w:rPr>
        <w:t xml:space="preserve">, </w:t>
      </w:r>
      <w:r>
        <w:rPr>
          <w:rFonts w:ascii="Times New Roman" w:hAnsi="Times New Roman"/>
          <w:bCs/>
          <w:sz w:val="24"/>
          <w:szCs w:val="24"/>
        </w:rPr>
        <w:t>стварање идеје и дефинисање задатка</w:t>
      </w:r>
      <w:r>
        <w:rPr>
          <w:rFonts w:ascii="Times New Roman" w:hAnsi="Times New Roman"/>
          <w:sz w:val="24"/>
          <w:szCs w:val="24"/>
        </w:rPr>
        <w:t>. Потребно је да ученици користе податке из различитих извора, самостално проналазе информације о условима, потребама и начину реализације макете/модела</w:t>
      </w:r>
      <w:r>
        <w:rPr>
          <w:rFonts w:ascii="Times New Roman" w:hAnsi="Times New Roman"/>
          <w:bCs/>
          <w:sz w:val="24"/>
          <w:szCs w:val="24"/>
        </w:rPr>
        <w:t xml:space="preserve"> </w:t>
      </w:r>
      <w:r>
        <w:rPr>
          <w:rFonts w:ascii="Times New Roman" w:hAnsi="Times New Roman"/>
          <w:sz w:val="24"/>
          <w:szCs w:val="24"/>
        </w:rPr>
        <w:t>користећи ИКТ и адекватну литературу. Исто так</w:t>
      </w:r>
      <w:r>
        <w:rPr>
          <w:rFonts w:ascii="Times New Roman" w:hAnsi="Times New Roman"/>
          <w:sz w:val="24"/>
          <w:szCs w:val="24"/>
          <w:lang w:val="sr-Cyrl-RS"/>
        </w:rPr>
        <w:t>о,</w:t>
      </w:r>
      <w:r>
        <w:rPr>
          <w:rFonts w:ascii="Times New Roman" w:hAnsi="Times New Roman"/>
          <w:sz w:val="24"/>
          <w:szCs w:val="24"/>
        </w:rPr>
        <w:t xml:space="preserve"> мора </w:t>
      </w:r>
      <w:r>
        <w:rPr>
          <w:rFonts w:ascii="Times New Roman" w:hAnsi="Times New Roman"/>
          <w:sz w:val="24"/>
          <w:szCs w:val="24"/>
          <w:lang w:val="sr-Cyrl-RS"/>
        </w:rPr>
        <w:t xml:space="preserve">се </w:t>
      </w:r>
      <w:r>
        <w:rPr>
          <w:rFonts w:ascii="Times New Roman" w:hAnsi="Times New Roman"/>
          <w:sz w:val="24"/>
          <w:szCs w:val="24"/>
        </w:rPr>
        <w:t>водити рачуна о принципу економичног искоришћења материјала и рационалног одабира алата и машина</w:t>
      </w:r>
      <w:r>
        <w:rPr>
          <w:rFonts w:ascii="Times New Roman" w:hAnsi="Times New Roman"/>
          <w:sz w:val="24"/>
          <w:szCs w:val="24"/>
          <w:lang w:val="sr-Cyrl-RS"/>
        </w:rPr>
        <w:t>,</w:t>
      </w:r>
      <w:r>
        <w:rPr>
          <w:rFonts w:ascii="Times New Roman" w:hAnsi="Times New Roman"/>
          <w:sz w:val="24"/>
          <w:szCs w:val="24"/>
        </w:rPr>
        <w:t xml:space="preserve"> примењујући процедуре у складу са принципима безбедности на раду. У пројек</w:t>
      </w:r>
      <w:r>
        <w:rPr>
          <w:rFonts w:ascii="Times New Roman" w:hAnsi="Times New Roman"/>
          <w:sz w:val="24"/>
          <w:szCs w:val="24"/>
          <w:lang w:val="sr-Cyrl-RS"/>
        </w:rPr>
        <w:t>а</w:t>
      </w:r>
      <w:r>
        <w:rPr>
          <w:rFonts w:ascii="Times New Roman" w:hAnsi="Times New Roman"/>
          <w:sz w:val="24"/>
          <w:szCs w:val="24"/>
        </w:rPr>
        <w:t xml:space="preserve">т се може укључити и више ученика (тимски рад) уколико је рад сложенији, односно ако се ученици за такав вид сарадње одлуче. У сврху боље координације чланова тима треба упутити ученике на употребу </w:t>
      </w:r>
      <w:r>
        <w:rPr>
          <w:rFonts w:ascii="Times New Roman" w:hAnsi="Times New Roman"/>
          <w:bCs/>
          <w:sz w:val="24"/>
          <w:szCs w:val="24"/>
        </w:rPr>
        <w:t>електронске коресподенције</w:t>
      </w:r>
      <w:r>
        <w:rPr>
          <w:rFonts w:ascii="Times New Roman" w:hAnsi="Times New Roman"/>
          <w:sz w:val="24"/>
          <w:szCs w:val="24"/>
        </w:rPr>
        <w:t xml:space="preserve"> са циљем унапређења рада на реализацији пројекта.</w:t>
      </w:r>
    </w:p>
    <w:p w14:paraId="2D1CE981" w14:textId="77777777" w:rsidR="00487FD1" w:rsidRDefault="00487FD1" w:rsidP="00487FD1">
      <w:pPr>
        <w:pStyle w:val="NoSpacing"/>
        <w:ind w:firstLine="720"/>
        <w:jc w:val="both"/>
        <w:rPr>
          <w:rFonts w:ascii="Times New Roman" w:hAnsi="Times New Roman"/>
          <w:sz w:val="24"/>
          <w:szCs w:val="24"/>
          <w:highlight w:val="yellow"/>
        </w:rPr>
      </w:pPr>
      <w:r>
        <w:rPr>
          <w:rFonts w:ascii="Times New Roman" w:hAnsi="Times New Roman"/>
          <w:sz w:val="24"/>
          <w:szCs w:val="24"/>
        </w:rPr>
        <w:t>Избор модула активности прилагодити постојећим условима рада тј. опремљености кабинета за технику и технологију алатима и материјалом.</w:t>
      </w:r>
    </w:p>
    <w:p w14:paraId="4936CBAF" w14:textId="77777777" w:rsidR="00487FD1" w:rsidRDefault="00487FD1" w:rsidP="00487FD1">
      <w:pPr>
        <w:pStyle w:val="NoSpacing"/>
        <w:ind w:firstLine="720"/>
        <w:jc w:val="both"/>
        <w:rPr>
          <w:rFonts w:ascii="Times New Roman" w:hAnsi="Times New Roman"/>
          <w:sz w:val="24"/>
          <w:szCs w:val="24"/>
        </w:rPr>
      </w:pPr>
      <w:r>
        <w:rPr>
          <w:rFonts w:ascii="Times New Roman" w:hAnsi="Times New Roman"/>
          <w:sz w:val="24"/>
          <w:szCs w:val="24"/>
        </w:rPr>
        <w:t xml:space="preserve">Приликом израде </w:t>
      </w:r>
      <w:r>
        <w:rPr>
          <w:rFonts w:ascii="Times New Roman" w:hAnsi="Times New Roman"/>
          <w:bCs/>
          <w:sz w:val="24"/>
          <w:szCs w:val="24"/>
        </w:rPr>
        <w:t>техничке документације</w:t>
      </w:r>
      <w:r>
        <w:rPr>
          <w:rFonts w:ascii="Times New Roman" w:hAnsi="Times New Roman"/>
          <w:sz w:val="24"/>
          <w:szCs w:val="24"/>
        </w:rPr>
        <w:t xml:space="preserve"> изабраног модела, ручно или уз помоћ рачунарских апликација, примењивати научено: </w:t>
      </w:r>
      <w:r>
        <w:rPr>
          <w:rFonts w:ascii="Times New Roman" w:hAnsi="Times New Roman"/>
          <w:bCs/>
          <w:sz w:val="24"/>
          <w:szCs w:val="24"/>
        </w:rPr>
        <w:t>просторно</w:t>
      </w:r>
      <w:r>
        <w:rPr>
          <w:rFonts w:ascii="Times New Roman" w:hAnsi="Times New Roman"/>
          <w:sz w:val="24"/>
          <w:szCs w:val="24"/>
        </w:rPr>
        <w:t xml:space="preserve"> приказивање предмета, </w:t>
      </w:r>
      <w:r>
        <w:rPr>
          <w:rFonts w:ascii="Times New Roman" w:hAnsi="Times New Roman"/>
          <w:bCs/>
          <w:sz w:val="24"/>
          <w:szCs w:val="24"/>
        </w:rPr>
        <w:t xml:space="preserve">ортогонално </w:t>
      </w:r>
      <w:r>
        <w:rPr>
          <w:rFonts w:ascii="Times New Roman" w:hAnsi="Times New Roman"/>
          <w:sz w:val="24"/>
          <w:szCs w:val="24"/>
        </w:rPr>
        <w:t xml:space="preserve">пројектовање као и </w:t>
      </w:r>
      <w:r>
        <w:rPr>
          <w:rFonts w:ascii="Times New Roman" w:hAnsi="Times New Roman"/>
          <w:bCs/>
          <w:sz w:val="24"/>
          <w:szCs w:val="24"/>
        </w:rPr>
        <w:t xml:space="preserve">специфичности </w:t>
      </w:r>
      <w:r>
        <w:rPr>
          <w:rFonts w:ascii="Times New Roman" w:hAnsi="Times New Roman"/>
          <w:sz w:val="24"/>
          <w:szCs w:val="24"/>
        </w:rPr>
        <w:t>техничког цртања</w:t>
      </w:r>
      <w:r>
        <w:rPr>
          <w:rFonts w:ascii="Times New Roman" w:hAnsi="Times New Roman"/>
          <w:bCs/>
          <w:sz w:val="24"/>
          <w:szCs w:val="24"/>
        </w:rPr>
        <w:t xml:space="preserve"> </w:t>
      </w:r>
      <w:r>
        <w:rPr>
          <w:rFonts w:ascii="Times New Roman" w:hAnsi="Times New Roman"/>
          <w:sz w:val="24"/>
          <w:szCs w:val="24"/>
        </w:rPr>
        <w:t xml:space="preserve">у области машинства. Треба настојати да се остварује континуитет информатичке писмености с циљем да ученици науче да користе рачунар за цртање и израду презентација. </w:t>
      </w:r>
    </w:p>
    <w:p w14:paraId="5630DFE6" w14:textId="77777777" w:rsidR="00487FD1" w:rsidRDefault="00487FD1" w:rsidP="00487FD1">
      <w:pPr>
        <w:pStyle w:val="NoSpacing"/>
        <w:ind w:firstLine="720"/>
        <w:jc w:val="both"/>
        <w:rPr>
          <w:rFonts w:ascii="Times New Roman" w:hAnsi="Times New Roman"/>
          <w:sz w:val="24"/>
          <w:szCs w:val="24"/>
        </w:rPr>
      </w:pPr>
      <w:r>
        <w:rPr>
          <w:rFonts w:ascii="Times New Roman" w:hAnsi="Times New Roman"/>
          <w:sz w:val="24"/>
          <w:szCs w:val="24"/>
        </w:rPr>
        <w:t xml:space="preserve">По завршетку радова треба организовати </w:t>
      </w:r>
      <w:r>
        <w:rPr>
          <w:rFonts w:ascii="Times New Roman" w:hAnsi="Times New Roman"/>
          <w:bCs/>
          <w:sz w:val="24"/>
          <w:szCs w:val="24"/>
        </w:rPr>
        <w:t>представљање</w:t>
      </w:r>
      <w:r>
        <w:rPr>
          <w:rFonts w:ascii="Times New Roman" w:hAnsi="Times New Roman"/>
          <w:sz w:val="24"/>
          <w:szCs w:val="24"/>
        </w:rPr>
        <w:t xml:space="preserve"> идеје од које се пошло, </w:t>
      </w:r>
      <w:r>
        <w:rPr>
          <w:rFonts w:ascii="Times New Roman" w:hAnsi="Times New Roman"/>
          <w:bCs/>
          <w:sz w:val="24"/>
          <w:szCs w:val="24"/>
        </w:rPr>
        <w:t>поступака</w:t>
      </w:r>
      <w:r>
        <w:rPr>
          <w:rFonts w:ascii="Times New Roman" w:hAnsi="Times New Roman"/>
          <w:sz w:val="24"/>
          <w:szCs w:val="24"/>
        </w:rPr>
        <w:t xml:space="preserve"> израде и </w:t>
      </w:r>
      <w:r>
        <w:rPr>
          <w:rFonts w:ascii="Times New Roman" w:hAnsi="Times New Roman"/>
          <w:bCs/>
          <w:sz w:val="24"/>
          <w:szCs w:val="24"/>
        </w:rPr>
        <w:t>готовог производа</w:t>
      </w:r>
      <w:r>
        <w:rPr>
          <w:rFonts w:ascii="Times New Roman" w:hAnsi="Times New Roman"/>
          <w:sz w:val="24"/>
          <w:szCs w:val="24"/>
        </w:rPr>
        <w:t xml:space="preserve">. У овој етапи се врши и </w:t>
      </w:r>
      <w:r>
        <w:rPr>
          <w:rFonts w:ascii="Times New Roman" w:hAnsi="Times New Roman"/>
          <w:bCs/>
          <w:sz w:val="24"/>
          <w:szCs w:val="24"/>
        </w:rPr>
        <w:t>процена сопственог рада</w:t>
      </w:r>
      <w:r>
        <w:rPr>
          <w:rFonts w:ascii="Times New Roman" w:hAnsi="Times New Roman"/>
          <w:sz w:val="24"/>
          <w:szCs w:val="24"/>
        </w:rPr>
        <w:t xml:space="preserve"> и рада других на основу постављених </w:t>
      </w:r>
      <w:r>
        <w:rPr>
          <w:rFonts w:ascii="Times New Roman" w:hAnsi="Times New Roman"/>
          <w:bCs/>
          <w:sz w:val="24"/>
          <w:szCs w:val="24"/>
        </w:rPr>
        <w:t>критеријума</w:t>
      </w:r>
      <w:r>
        <w:rPr>
          <w:rFonts w:ascii="Times New Roman" w:hAnsi="Times New Roman"/>
          <w:sz w:val="24"/>
          <w:szCs w:val="24"/>
        </w:rPr>
        <w:t xml:space="preserve"> (уредност, систематичност, залагање, самоиницијативност, креативност и др.).</w:t>
      </w:r>
    </w:p>
    <w:p w14:paraId="2C0A66E7" w14:textId="77777777" w:rsidR="00487FD1" w:rsidRDefault="00487FD1" w:rsidP="00487FD1">
      <w:pPr>
        <w:pStyle w:val="NoSpacing"/>
        <w:ind w:firstLine="720"/>
        <w:jc w:val="both"/>
        <w:rPr>
          <w:rFonts w:ascii="Times New Roman" w:hAnsi="Times New Roman"/>
          <w:sz w:val="24"/>
          <w:szCs w:val="24"/>
        </w:rPr>
      </w:pPr>
      <w:r>
        <w:rPr>
          <w:rFonts w:ascii="Times New Roman" w:hAnsi="Times New Roman"/>
          <w:sz w:val="24"/>
          <w:szCs w:val="24"/>
        </w:rPr>
        <w:t xml:space="preserve">На основу утрошеног материјала, енергије и рада реализатори (појединац или тим) треба да искажу оквирне </w:t>
      </w:r>
      <w:r>
        <w:rPr>
          <w:rFonts w:ascii="Times New Roman" w:hAnsi="Times New Roman"/>
          <w:bCs/>
          <w:sz w:val="24"/>
          <w:szCs w:val="24"/>
        </w:rPr>
        <w:t>цене трошкова</w:t>
      </w:r>
      <w:r>
        <w:rPr>
          <w:rFonts w:ascii="Times New Roman" w:hAnsi="Times New Roman"/>
          <w:sz w:val="24"/>
          <w:szCs w:val="24"/>
        </w:rPr>
        <w:t xml:space="preserve"> и </w:t>
      </w:r>
      <w:r>
        <w:rPr>
          <w:rFonts w:ascii="Times New Roman" w:hAnsi="Times New Roman"/>
          <w:bCs/>
          <w:sz w:val="24"/>
          <w:szCs w:val="24"/>
        </w:rPr>
        <w:t>вредност израђеног модела</w:t>
      </w:r>
      <w:r>
        <w:rPr>
          <w:rFonts w:ascii="Times New Roman" w:hAnsi="Times New Roman"/>
          <w:sz w:val="24"/>
          <w:szCs w:val="24"/>
        </w:rPr>
        <w:t xml:space="preserve">. У складу са предузетничким аспектима, реализатори треба да израде и одговарајуће материјале за </w:t>
      </w:r>
      <w:r>
        <w:rPr>
          <w:rFonts w:ascii="Times New Roman" w:hAnsi="Times New Roman"/>
          <w:bCs/>
          <w:sz w:val="24"/>
          <w:szCs w:val="24"/>
        </w:rPr>
        <w:t>рекламе</w:t>
      </w:r>
      <w:r>
        <w:rPr>
          <w:rFonts w:ascii="Times New Roman" w:hAnsi="Times New Roman"/>
          <w:sz w:val="24"/>
          <w:szCs w:val="24"/>
        </w:rPr>
        <w:t xml:space="preserve"> за израђени производ. </w:t>
      </w:r>
    </w:p>
    <w:p w14:paraId="261A786C" w14:textId="77777777" w:rsidR="00487FD1" w:rsidRDefault="00487FD1" w:rsidP="00487FD1">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Препоручен број часова за реализацију ове области је 2</w:t>
      </w:r>
      <w:r>
        <w:rPr>
          <w:rFonts w:ascii="Times New Roman" w:hAnsi="Times New Roman"/>
          <w:sz w:val="24"/>
          <w:szCs w:val="24"/>
        </w:rPr>
        <w:t>2</w:t>
      </w:r>
      <w:r>
        <w:rPr>
          <w:rFonts w:ascii="Times New Roman" w:hAnsi="Times New Roman"/>
          <w:sz w:val="24"/>
          <w:szCs w:val="24"/>
          <w:lang w:val="sr-Cyrl-RS"/>
        </w:rPr>
        <w:t>.</w:t>
      </w:r>
    </w:p>
    <w:p w14:paraId="608A8C2B" w14:textId="77777777" w:rsidR="00487FD1" w:rsidRDefault="00487FD1" w:rsidP="00487FD1">
      <w:pPr>
        <w:pStyle w:val="NoSpacing"/>
        <w:rPr>
          <w:rFonts w:ascii="Times New Roman" w:hAnsi="Times New Roman"/>
          <w:sz w:val="24"/>
          <w:szCs w:val="24"/>
        </w:rPr>
      </w:pPr>
    </w:p>
    <w:p w14:paraId="3E302BA8" w14:textId="77777777" w:rsidR="00487FD1" w:rsidRDefault="00487FD1" w:rsidP="00487FD1">
      <w:pPr>
        <w:pStyle w:val="NoSpacing"/>
        <w:rPr>
          <w:rFonts w:ascii="Times New Roman" w:hAnsi="Times New Roman"/>
          <w:bCs/>
          <w:sz w:val="24"/>
          <w:szCs w:val="24"/>
        </w:rPr>
      </w:pPr>
      <w:r>
        <w:rPr>
          <w:rFonts w:ascii="Times New Roman" w:hAnsi="Times New Roman"/>
          <w:sz w:val="24"/>
          <w:szCs w:val="24"/>
        </w:rPr>
        <w:t xml:space="preserve"> </w:t>
      </w:r>
    </w:p>
    <w:p w14:paraId="5907A44C" w14:textId="77777777" w:rsidR="00487FD1" w:rsidRDefault="00487FD1" w:rsidP="00487FD1">
      <w:pPr>
        <w:spacing w:line="240" w:lineRule="auto"/>
        <w:jc w:val="both"/>
        <w:rPr>
          <w:rFonts w:ascii="Times New Roman" w:eastAsia="Calibri" w:hAnsi="Times New Roman" w:cs="Times New Roman"/>
          <w:b/>
          <w:sz w:val="24"/>
          <w:szCs w:val="24"/>
          <w:lang w:val="ru-RU"/>
        </w:rPr>
      </w:pPr>
      <w:r w:rsidRPr="006854D2">
        <w:rPr>
          <w:rFonts w:ascii="Times New Roman" w:eastAsia="Calibri" w:hAnsi="Times New Roman" w:cs="Times New Roman"/>
          <w:b/>
          <w:sz w:val="24"/>
          <w:szCs w:val="24"/>
        </w:rPr>
        <w:t>III</w:t>
      </w:r>
      <w:r w:rsidRPr="006854D2">
        <w:rPr>
          <w:rFonts w:ascii="Times New Roman" w:eastAsia="Calibri" w:hAnsi="Times New Roman" w:cs="Times New Roman"/>
          <w:b/>
          <w:sz w:val="24"/>
          <w:szCs w:val="24"/>
          <w:lang w:val="ru-RU"/>
        </w:rPr>
        <w:t>. ПРАЋЕЊЕ И ВРЕДНОВАЊЕ НАСТАВЕ И УЧЕЊА</w:t>
      </w:r>
    </w:p>
    <w:p w14:paraId="54A2F39B" w14:textId="77777777" w:rsidR="00A2052E" w:rsidRPr="006854D2" w:rsidRDefault="00A2052E" w:rsidP="00487FD1">
      <w:pPr>
        <w:spacing w:line="240" w:lineRule="auto"/>
        <w:jc w:val="both"/>
        <w:rPr>
          <w:rFonts w:ascii="Times New Roman" w:eastAsia="Calibri" w:hAnsi="Times New Roman" w:cs="Times New Roman"/>
          <w:b/>
          <w:sz w:val="24"/>
          <w:szCs w:val="24"/>
          <w:lang w:val="ru-RU"/>
        </w:rPr>
      </w:pPr>
    </w:p>
    <w:p w14:paraId="1536D067" w14:textId="77777777" w:rsidR="00487FD1" w:rsidRDefault="00487FD1" w:rsidP="00487FD1">
      <w:pPr>
        <w:spacing w:line="240" w:lineRule="auto"/>
        <w:ind w:firstLine="720"/>
        <w:jc w:val="both"/>
        <w:rPr>
          <w:lang w:val="ru-RU"/>
        </w:rPr>
      </w:pPr>
      <w:r>
        <w:rPr>
          <w:rFonts w:ascii="Times New Roman" w:eastAsia="Times New Roman" w:hAnsi="Times New Roman" w:cs="Times New Roman"/>
          <w:sz w:val="24"/>
          <w:szCs w:val="24"/>
          <w:lang w:val="ru-RU"/>
        </w:rPr>
        <w:t xml:space="preserve">У настави оријентисаној на достизање исхода вреднују се процес и продукти учења. </w:t>
      </w:r>
    </w:p>
    <w:p w14:paraId="72E5BC42" w14:textId="77777777" w:rsidR="00487FD1" w:rsidRDefault="00487FD1" w:rsidP="00487FD1">
      <w:pPr>
        <w:spacing w:line="240" w:lineRule="auto"/>
        <w:ind w:firstLine="720"/>
        <w:jc w:val="both"/>
        <w:rPr>
          <w:lang w:val="ru-RU"/>
        </w:rPr>
      </w:pPr>
      <w:r>
        <w:rPr>
          <w:rFonts w:ascii="Times New Roman" w:eastAsia="Times New Roman" w:hAnsi="Times New Roman" w:cs="Times New Roman"/>
          <w:sz w:val="24"/>
          <w:szCs w:val="24"/>
          <w:lang w:val="ru-RU"/>
        </w:rPr>
        <w:t xml:space="preserve">У процесу оцењивања потребно је узети у обзир све активности ученика (уредност, систематичност, залагање, самоиницијативност, креативност и др). </w:t>
      </w:r>
    </w:p>
    <w:p w14:paraId="72741CB2" w14:textId="77777777" w:rsidR="00487FD1" w:rsidRDefault="00487FD1" w:rsidP="00487FD1">
      <w:pPr>
        <w:spacing w:line="240" w:lineRule="auto"/>
        <w:ind w:firstLine="720"/>
        <w:jc w:val="both"/>
        <w:rPr>
          <w:lang w:val="ru-RU"/>
        </w:rPr>
      </w:pPr>
      <w:r>
        <w:rPr>
          <w:rFonts w:ascii="Times New Roman" w:eastAsia="Times New Roman" w:hAnsi="Times New Roman" w:cs="Times New Roman"/>
          <w:sz w:val="24"/>
          <w:szCs w:val="24"/>
          <w:lang w:val="ru-RU"/>
        </w:rPr>
        <w:t>Вредновање активности, нарочито ако је тимски рад у питању, потребно је обавити са групом тако да се од сваког члана тражи мишљење о сопственом раду и о раду сваког члана понаособ (тзв. вршњачко оцењивање).</w:t>
      </w:r>
    </w:p>
    <w:p w14:paraId="6B7DC815" w14:textId="77777777" w:rsidR="00487FD1" w:rsidRPr="00E50372" w:rsidRDefault="00487FD1" w:rsidP="00487FD1">
      <w:pPr>
        <w:spacing w:line="24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Приликом сваког вредновања постигнућа потребно је да наставник са ученицима договори показатеље на основу којих сви могу да прате напредак у учењу. На тај начин ученици ће бити подстакнути да промишљају о квалитету свог рада и начинима како га унапредити.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14:paraId="5371AB5D" w14:textId="041BF7CA" w:rsidR="00487FD1" w:rsidRDefault="00487FD1">
      <w:pPr>
        <w:spacing w:after="160" w:line="259" w:lineRule="auto"/>
        <w:rPr>
          <w:rFonts w:ascii="Times New Roman" w:eastAsia="Times New Roman" w:hAnsi="Times New Roman" w:cs="Times New Roman"/>
          <w:b/>
          <w:color w:val="FF0000"/>
          <w:sz w:val="24"/>
          <w:szCs w:val="24"/>
          <w:lang w:val="sr-Cyrl-RS"/>
        </w:rPr>
      </w:pPr>
      <w:r>
        <w:rPr>
          <w:rFonts w:ascii="Times New Roman" w:eastAsia="Times New Roman" w:hAnsi="Times New Roman" w:cs="Times New Roman"/>
          <w:b/>
          <w:color w:val="FF0000"/>
          <w:sz w:val="24"/>
          <w:szCs w:val="24"/>
          <w:lang w:val="sr-Cyrl-RS"/>
        </w:rPr>
        <w:br w:type="page"/>
      </w:r>
    </w:p>
    <w:tbl>
      <w:tblPr>
        <w:tblW w:w="9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7"/>
        <w:gridCol w:w="1134"/>
        <w:gridCol w:w="2164"/>
        <w:gridCol w:w="3625"/>
      </w:tblGrid>
      <w:tr w:rsidR="00487FD1" w14:paraId="61ED049C" w14:textId="77777777" w:rsidTr="00716295">
        <w:trPr>
          <w:trHeight w:val="460"/>
          <w:jc w:val="center"/>
        </w:trPr>
        <w:tc>
          <w:tcPr>
            <w:tcW w:w="2667" w:type="dxa"/>
            <w:tcBorders>
              <w:top w:val="nil"/>
              <w:left w:val="nil"/>
              <w:bottom w:val="nil"/>
              <w:right w:val="nil"/>
            </w:tcBorders>
            <w:shd w:val="clear" w:color="auto" w:fill="auto"/>
            <w:vAlign w:val="center"/>
          </w:tcPr>
          <w:p w14:paraId="20D06C3C" w14:textId="77777777" w:rsidR="00487FD1" w:rsidRDefault="00487FD1" w:rsidP="007162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Назив предмета</w:t>
            </w:r>
          </w:p>
        </w:tc>
        <w:tc>
          <w:tcPr>
            <w:tcW w:w="6923" w:type="dxa"/>
            <w:gridSpan w:val="3"/>
            <w:tcBorders>
              <w:top w:val="nil"/>
              <w:left w:val="nil"/>
              <w:bottom w:val="nil"/>
              <w:right w:val="nil"/>
            </w:tcBorders>
            <w:shd w:val="clear" w:color="auto" w:fill="auto"/>
            <w:vAlign w:val="center"/>
          </w:tcPr>
          <w:p w14:paraId="76D4EF4B" w14:textId="77777777" w:rsidR="00487FD1" w:rsidRDefault="00487FD1" w:rsidP="007162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ИНФОРМАТИКА И  РАЧУНАРСТВО  </w:t>
            </w:r>
          </w:p>
        </w:tc>
      </w:tr>
      <w:tr w:rsidR="00487FD1" w14:paraId="4C9E4FB3" w14:textId="77777777" w:rsidTr="00716295">
        <w:trPr>
          <w:trHeight w:val="1640"/>
          <w:jc w:val="center"/>
        </w:trPr>
        <w:tc>
          <w:tcPr>
            <w:tcW w:w="2667" w:type="dxa"/>
            <w:tcBorders>
              <w:top w:val="nil"/>
              <w:left w:val="nil"/>
              <w:bottom w:val="nil"/>
              <w:right w:val="nil"/>
            </w:tcBorders>
            <w:shd w:val="clear" w:color="auto" w:fill="auto"/>
          </w:tcPr>
          <w:p w14:paraId="5CD6B1F5" w14:textId="77777777" w:rsidR="00487FD1" w:rsidRDefault="00487FD1" w:rsidP="007162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Циљ</w:t>
            </w:r>
          </w:p>
        </w:tc>
        <w:tc>
          <w:tcPr>
            <w:tcW w:w="6923" w:type="dxa"/>
            <w:gridSpan w:val="3"/>
            <w:tcBorders>
              <w:top w:val="nil"/>
              <w:left w:val="nil"/>
              <w:bottom w:val="nil"/>
              <w:right w:val="nil"/>
            </w:tcBorders>
            <w:shd w:val="clear" w:color="auto" w:fill="auto"/>
          </w:tcPr>
          <w:p w14:paraId="3375E350" w14:textId="77777777" w:rsidR="00487FD1" w:rsidRDefault="00487FD1" w:rsidP="00716295">
            <w:pPr>
              <w:spacing w:line="240" w:lineRule="auto"/>
              <w:jc w:val="both"/>
              <w:rPr>
                <w:rFonts w:ascii="Times New Roman" w:eastAsia="Times New Roman" w:hAnsi="Times New Roman" w:cs="Times New Roman"/>
                <w:b/>
                <w:sz w:val="24"/>
                <w:szCs w:val="24"/>
              </w:rPr>
            </w:pPr>
            <w:r w:rsidRPr="00025D77">
              <w:rPr>
                <w:rFonts w:ascii="Times New Roman" w:eastAsia="Times New Roman" w:hAnsi="Times New Roman" w:cs="Times New Roman"/>
                <w:b/>
                <w:sz w:val="24"/>
                <w:szCs w:val="24"/>
              </w:rPr>
              <w:t>Циљ</w:t>
            </w:r>
            <w:r>
              <w:rPr>
                <w:rFonts w:ascii="Times New Roman" w:eastAsia="Times New Roman" w:hAnsi="Times New Roman" w:cs="Times New Roman"/>
                <w:sz w:val="24"/>
                <w:szCs w:val="24"/>
              </w:rPr>
              <w:t xml:space="preserve"> учења </w:t>
            </w:r>
            <w:r>
              <w:rPr>
                <w:rFonts w:ascii="Times New Roman" w:eastAsia="Times New Roman" w:hAnsi="Times New Roman" w:cs="Times New Roman"/>
                <w:sz w:val="24"/>
                <w:szCs w:val="24"/>
                <w:lang w:val="sr-Cyrl-ME"/>
              </w:rPr>
              <w:t>И</w:t>
            </w:r>
            <w:r w:rsidRPr="00025D77">
              <w:rPr>
                <w:rFonts w:ascii="Times New Roman" w:eastAsia="Times New Roman" w:hAnsi="Times New Roman" w:cs="Times New Roman"/>
                <w:sz w:val="24"/>
                <w:szCs w:val="24"/>
              </w:rPr>
              <w:t>нформатике и рачунарства</w:t>
            </w:r>
            <w:r>
              <w:rPr>
                <w:rFonts w:ascii="Times New Roman" w:eastAsia="Times New Roman" w:hAnsi="Times New Roman" w:cs="Times New Roman"/>
                <w:sz w:val="24"/>
                <w:szCs w:val="24"/>
              </w:rPr>
              <w:t xml:space="preserve"> је оспособљавање ученика за управљање информацијама, безбедну комуникацију у дигиталном окружењу, креирање дигиталних садржаја и рачунарских програма за решавање различитих проблема у друштву које се развојем дигиталних технологија брзо мења.</w:t>
            </w:r>
          </w:p>
        </w:tc>
      </w:tr>
      <w:tr w:rsidR="00487FD1" w14:paraId="5AADBE0D" w14:textId="77777777" w:rsidTr="00716295">
        <w:trPr>
          <w:trHeight w:val="340"/>
          <w:jc w:val="center"/>
        </w:trPr>
        <w:tc>
          <w:tcPr>
            <w:tcW w:w="2667" w:type="dxa"/>
            <w:tcBorders>
              <w:top w:val="nil"/>
              <w:left w:val="nil"/>
              <w:bottom w:val="nil"/>
              <w:right w:val="nil"/>
            </w:tcBorders>
            <w:shd w:val="clear" w:color="auto" w:fill="auto"/>
            <w:vAlign w:val="center"/>
          </w:tcPr>
          <w:p w14:paraId="7064657C" w14:textId="77777777" w:rsidR="00487FD1" w:rsidRDefault="00487FD1" w:rsidP="007162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Разред</w:t>
            </w:r>
          </w:p>
        </w:tc>
        <w:tc>
          <w:tcPr>
            <w:tcW w:w="6923" w:type="dxa"/>
            <w:gridSpan w:val="3"/>
            <w:tcBorders>
              <w:top w:val="nil"/>
              <w:left w:val="nil"/>
              <w:bottom w:val="nil"/>
              <w:right w:val="nil"/>
            </w:tcBorders>
            <w:shd w:val="clear" w:color="auto" w:fill="auto"/>
            <w:vAlign w:val="center"/>
          </w:tcPr>
          <w:p w14:paraId="56962F9F" w14:textId="07FCEBEA" w:rsidR="00487FD1" w:rsidRDefault="00487FD1" w:rsidP="007162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lang w:val="sr-Cyrl-ME"/>
              </w:rPr>
              <w:t>С</w:t>
            </w:r>
            <w:r>
              <w:rPr>
                <w:rFonts w:ascii="Times New Roman" w:eastAsia="Times New Roman" w:hAnsi="Times New Roman" w:cs="Times New Roman"/>
                <w:b/>
                <w:sz w:val="24"/>
                <w:szCs w:val="24"/>
              </w:rPr>
              <w:t>едми</w:t>
            </w:r>
          </w:p>
        </w:tc>
      </w:tr>
      <w:tr w:rsidR="00487FD1" w14:paraId="60D5A7B6" w14:textId="77777777" w:rsidTr="00716295">
        <w:trPr>
          <w:trHeight w:val="520"/>
          <w:jc w:val="center"/>
        </w:trPr>
        <w:tc>
          <w:tcPr>
            <w:tcW w:w="2667" w:type="dxa"/>
            <w:tcBorders>
              <w:top w:val="nil"/>
              <w:left w:val="nil"/>
              <w:bottom w:val="single" w:sz="4" w:space="0" w:color="000000"/>
              <w:right w:val="nil"/>
            </w:tcBorders>
            <w:shd w:val="clear" w:color="auto" w:fill="auto"/>
            <w:vAlign w:val="center"/>
          </w:tcPr>
          <w:p w14:paraId="5660EA03" w14:textId="77777777" w:rsidR="00487FD1" w:rsidRDefault="00487FD1" w:rsidP="0071629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6923" w:type="dxa"/>
            <w:gridSpan w:val="3"/>
            <w:tcBorders>
              <w:top w:val="nil"/>
              <w:left w:val="nil"/>
              <w:bottom w:val="single" w:sz="4" w:space="0" w:color="000000"/>
              <w:right w:val="nil"/>
            </w:tcBorders>
            <w:shd w:val="clear" w:color="auto" w:fill="auto"/>
            <w:vAlign w:val="center"/>
          </w:tcPr>
          <w:p w14:paraId="5EFE6781" w14:textId="77777777" w:rsidR="00487FD1" w:rsidRDefault="00487FD1" w:rsidP="0071629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 часова</w:t>
            </w:r>
          </w:p>
        </w:tc>
      </w:tr>
      <w:tr w:rsidR="00487FD1" w14:paraId="6F065026" w14:textId="77777777" w:rsidTr="00716295">
        <w:trPr>
          <w:jc w:val="center"/>
        </w:trPr>
        <w:tc>
          <w:tcPr>
            <w:tcW w:w="3801" w:type="dxa"/>
            <w:gridSpan w:val="2"/>
            <w:tcBorders>
              <w:top w:val="single" w:sz="4" w:space="0" w:color="000000"/>
            </w:tcBorders>
            <w:shd w:val="clear" w:color="auto" w:fill="D9D9D9"/>
            <w:vAlign w:val="center"/>
          </w:tcPr>
          <w:p w14:paraId="7F8FE7E0" w14:textId="77777777" w:rsidR="00487FD1" w:rsidRDefault="00487FD1" w:rsidP="0071629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ИСХОДИ</w:t>
            </w:r>
          </w:p>
          <w:p w14:paraId="4EBF78C1" w14:textId="77777777" w:rsidR="00487FD1" w:rsidRDefault="00487FD1" w:rsidP="0071629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завршетку разреда ученик ће бити у стању да:</w:t>
            </w:r>
          </w:p>
        </w:tc>
        <w:tc>
          <w:tcPr>
            <w:tcW w:w="2164" w:type="dxa"/>
            <w:tcBorders>
              <w:top w:val="single" w:sz="4" w:space="0" w:color="000000"/>
            </w:tcBorders>
            <w:shd w:val="clear" w:color="auto" w:fill="D9D9D9"/>
            <w:vAlign w:val="center"/>
          </w:tcPr>
          <w:p w14:paraId="22887209" w14:textId="77777777" w:rsidR="00487FD1" w:rsidRDefault="00487FD1" w:rsidP="00716295">
            <w:pPr>
              <w:keepNext/>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ОБЛАСТ/ТЕМА</w:t>
            </w:r>
          </w:p>
        </w:tc>
        <w:tc>
          <w:tcPr>
            <w:tcW w:w="3625" w:type="dxa"/>
            <w:tcBorders>
              <w:top w:val="single" w:sz="4" w:space="0" w:color="000000"/>
            </w:tcBorders>
            <w:shd w:val="clear" w:color="auto" w:fill="D9D9D9"/>
            <w:vAlign w:val="center"/>
          </w:tcPr>
          <w:p w14:paraId="678B88A7" w14:textId="77777777" w:rsidR="00487FD1" w:rsidRDefault="00487FD1" w:rsidP="0071629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САДРЖАЈИ</w:t>
            </w:r>
          </w:p>
        </w:tc>
      </w:tr>
      <w:tr w:rsidR="00487FD1" w14:paraId="60D815CA" w14:textId="77777777" w:rsidTr="00716295">
        <w:trPr>
          <w:jc w:val="center"/>
        </w:trPr>
        <w:tc>
          <w:tcPr>
            <w:tcW w:w="3801" w:type="dxa"/>
            <w:gridSpan w:val="2"/>
            <w:vMerge w:val="restart"/>
            <w:shd w:val="clear" w:color="auto" w:fill="auto"/>
          </w:tcPr>
          <w:p w14:paraId="603DA7B5" w14:textId="77777777" w:rsidR="00487FD1" w:rsidRDefault="00487FD1" w:rsidP="00034A43">
            <w:pPr>
              <w:numPr>
                <w:ilvl w:val="0"/>
                <w:numId w:val="59"/>
              </w:numPr>
              <w:spacing w:line="240" w:lineRule="auto"/>
              <w:ind w:left="270" w:hanging="270"/>
              <w:rPr>
                <w:sz w:val="24"/>
                <w:szCs w:val="24"/>
              </w:rPr>
            </w:pPr>
            <w:r>
              <w:rPr>
                <w:rFonts w:ascii="Times New Roman" w:eastAsia="Times New Roman" w:hAnsi="Times New Roman" w:cs="Times New Roman"/>
                <w:sz w:val="24"/>
                <w:szCs w:val="24"/>
              </w:rPr>
              <w:t>разликује визуелну презентацију и логичку структуру текста</w:t>
            </w:r>
            <w:r>
              <w:rPr>
                <w:rFonts w:ascii="Times New Roman" w:eastAsia="Times New Roman" w:hAnsi="Times New Roman" w:cs="Times New Roman"/>
                <w:sz w:val="24"/>
                <w:szCs w:val="24"/>
                <w:lang w:val="sr-Cyrl-ME"/>
              </w:rPr>
              <w:t>;</w:t>
            </w:r>
          </w:p>
          <w:p w14:paraId="3857A5CB" w14:textId="77777777" w:rsidR="00487FD1" w:rsidRDefault="00487FD1" w:rsidP="00034A43">
            <w:pPr>
              <w:numPr>
                <w:ilvl w:val="0"/>
                <w:numId w:val="59"/>
              </w:numPr>
              <w:spacing w:line="240" w:lineRule="auto"/>
              <w:ind w:left="270" w:hanging="270"/>
              <w:rPr>
                <w:sz w:val="24"/>
                <w:szCs w:val="24"/>
              </w:rPr>
            </w:pPr>
            <w:r>
              <w:rPr>
                <w:rFonts w:ascii="Times New Roman" w:eastAsia="Times New Roman" w:hAnsi="Times New Roman" w:cs="Times New Roman"/>
                <w:sz w:val="24"/>
                <w:szCs w:val="24"/>
              </w:rPr>
              <w:t>користи алате за стилско обликовање документа и креирање прегледа садржаја у програму за обраду текста</w:t>
            </w:r>
            <w:r>
              <w:rPr>
                <w:rFonts w:ascii="Times New Roman" w:eastAsia="Times New Roman" w:hAnsi="Times New Roman" w:cs="Times New Roman"/>
                <w:sz w:val="24"/>
                <w:szCs w:val="24"/>
                <w:lang w:val="sr-Cyrl-ME"/>
              </w:rPr>
              <w:t>;</w:t>
            </w:r>
          </w:p>
          <w:p w14:paraId="15802AD3"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објасни принципе  растерске и векторске графике и модела приказа боја</w:t>
            </w:r>
            <w:r>
              <w:rPr>
                <w:rFonts w:ascii="Times New Roman" w:eastAsia="Times New Roman" w:hAnsi="Times New Roman" w:cs="Times New Roman"/>
                <w:sz w:val="24"/>
                <w:szCs w:val="24"/>
                <w:lang w:val="sr-Cyrl-ME"/>
              </w:rPr>
              <w:t>;</w:t>
            </w:r>
          </w:p>
          <w:p w14:paraId="70F79E77"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креира растерску слику у изабраном програму</w:t>
            </w:r>
            <w:r>
              <w:rPr>
                <w:rFonts w:ascii="Times New Roman" w:eastAsia="Times New Roman" w:hAnsi="Times New Roman" w:cs="Times New Roman"/>
                <w:sz w:val="24"/>
                <w:szCs w:val="24"/>
                <w:lang w:val="sr-Cyrl-ME"/>
              </w:rPr>
              <w:t>;</w:t>
            </w:r>
          </w:p>
          <w:p w14:paraId="668735D0"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креира векторску слику у изабраном програму</w:t>
            </w:r>
            <w:r>
              <w:rPr>
                <w:rFonts w:ascii="Times New Roman" w:eastAsia="Times New Roman" w:hAnsi="Times New Roman" w:cs="Times New Roman"/>
                <w:sz w:val="24"/>
                <w:szCs w:val="24"/>
                <w:lang w:val="sr-Cyrl-ME"/>
              </w:rPr>
              <w:t>;</w:t>
            </w:r>
          </w:p>
          <w:p w14:paraId="6C284CB1"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користи алате за уређивање и трансформацију слике</w:t>
            </w:r>
            <w:r>
              <w:rPr>
                <w:rFonts w:ascii="Times New Roman" w:eastAsia="Times New Roman" w:hAnsi="Times New Roman" w:cs="Times New Roman"/>
                <w:sz w:val="24"/>
                <w:szCs w:val="24"/>
                <w:lang w:val="sr-Cyrl-ME"/>
              </w:rPr>
              <w:t>;</w:t>
            </w:r>
          </w:p>
          <w:p w14:paraId="6113243A"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креира гиф анимацију</w:t>
            </w:r>
            <w:r>
              <w:rPr>
                <w:rFonts w:ascii="Times New Roman" w:eastAsia="Times New Roman" w:hAnsi="Times New Roman" w:cs="Times New Roman"/>
                <w:sz w:val="24"/>
                <w:szCs w:val="24"/>
                <w:lang w:val="sr-Cyrl-RS"/>
              </w:rPr>
              <w:t>;</w:t>
            </w:r>
          </w:p>
          <w:p w14:paraId="36619DB6"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креира видео-запис</w:t>
            </w:r>
            <w:r>
              <w:rPr>
                <w:rFonts w:ascii="Times New Roman" w:eastAsia="Times New Roman" w:hAnsi="Times New Roman" w:cs="Times New Roman"/>
                <w:sz w:val="24"/>
                <w:szCs w:val="24"/>
                <w:lang w:val="sr-Cyrl-ME"/>
              </w:rPr>
              <w:t xml:space="preserve"> </w:t>
            </w:r>
            <w:r>
              <w:rPr>
                <w:rFonts w:ascii="Times New Roman" w:eastAsia="Times New Roman" w:hAnsi="Times New Roman" w:cs="Times New Roman"/>
                <w:sz w:val="24"/>
                <w:szCs w:val="24"/>
              </w:rPr>
              <w:t>коришћењем алата за снимање екрана</w:t>
            </w:r>
            <w:r>
              <w:rPr>
                <w:rFonts w:ascii="Times New Roman" w:eastAsia="Times New Roman" w:hAnsi="Times New Roman" w:cs="Times New Roman"/>
                <w:sz w:val="24"/>
                <w:szCs w:val="24"/>
                <w:lang w:val="sr-Cyrl-ME"/>
              </w:rPr>
              <w:t>;</w:t>
            </w:r>
          </w:p>
          <w:p w14:paraId="59EC2462" w14:textId="77777777" w:rsidR="00487FD1" w:rsidRDefault="00487FD1" w:rsidP="00034A43">
            <w:pPr>
              <w:numPr>
                <w:ilvl w:val="0"/>
                <w:numId w:val="59"/>
              </w:numPr>
              <w:spacing w:line="240" w:lineRule="auto"/>
              <w:ind w:left="270" w:hanging="270"/>
              <w:rPr>
                <w:sz w:val="24"/>
                <w:szCs w:val="24"/>
              </w:rPr>
            </w:pPr>
            <w:r>
              <w:rPr>
                <w:rFonts w:ascii="Times New Roman" w:eastAsia="Times New Roman" w:hAnsi="Times New Roman" w:cs="Times New Roman"/>
                <w:sz w:val="24"/>
                <w:szCs w:val="24"/>
              </w:rPr>
              <w:t>разликује појмове URL, DNS, IP адреса</w:t>
            </w:r>
            <w:r>
              <w:rPr>
                <w:rFonts w:ascii="Times New Roman" w:eastAsia="Times New Roman" w:hAnsi="Times New Roman" w:cs="Times New Roman"/>
                <w:sz w:val="24"/>
                <w:szCs w:val="24"/>
                <w:lang w:val="sr-Cyrl-ME"/>
              </w:rPr>
              <w:t>;</w:t>
            </w:r>
          </w:p>
          <w:p w14:paraId="533CB890" w14:textId="77777777" w:rsidR="00487FD1" w:rsidRDefault="00487FD1" w:rsidP="00034A43">
            <w:pPr>
              <w:numPr>
                <w:ilvl w:val="0"/>
                <w:numId w:val="59"/>
              </w:numPr>
              <w:spacing w:line="240" w:lineRule="auto"/>
              <w:ind w:left="270" w:hanging="270"/>
              <w:rPr>
                <w:sz w:val="24"/>
                <w:szCs w:val="24"/>
              </w:rPr>
            </w:pPr>
            <w:r>
              <w:rPr>
                <w:rFonts w:ascii="Times New Roman" w:eastAsia="Times New Roman" w:hAnsi="Times New Roman" w:cs="Times New Roman"/>
                <w:sz w:val="24"/>
                <w:szCs w:val="24"/>
              </w:rPr>
              <w:t>објасни појмове хипервеза и хипертекст</w:t>
            </w:r>
            <w:r>
              <w:rPr>
                <w:rFonts w:ascii="Times New Roman" w:eastAsia="Times New Roman" w:hAnsi="Times New Roman" w:cs="Times New Roman"/>
                <w:sz w:val="24"/>
                <w:szCs w:val="24"/>
                <w:lang w:val="sr-Cyrl-ME"/>
              </w:rPr>
              <w:t>;</w:t>
            </w:r>
          </w:p>
          <w:p w14:paraId="5B815AE8"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креира, форматира и шаље електронску пошту</w:t>
            </w:r>
            <w:r>
              <w:rPr>
                <w:rFonts w:ascii="Times New Roman" w:eastAsia="Times New Roman" w:hAnsi="Times New Roman" w:cs="Times New Roman"/>
                <w:sz w:val="24"/>
                <w:szCs w:val="24"/>
                <w:lang w:val="sr-Cyrl-ME"/>
              </w:rPr>
              <w:t>;</w:t>
            </w:r>
          </w:p>
          <w:p w14:paraId="0C895405"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обавља електронску комуникацију на сигуран, етички одговоран и безбедан начин водећи рачуна о приватности</w:t>
            </w:r>
            <w:r>
              <w:rPr>
                <w:rFonts w:ascii="Times New Roman" w:eastAsia="Times New Roman" w:hAnsi="Times New Roman" w:cs="Times New Roman"/>
                <w:sz w:val="24"/>
                <w:szCs w:val="24"/>
                <w:lang w:val="sr-Cyrl-ME"/>
              </w:rPr>
              <w:t>;</w:t>
            </w:r>
          </w:p>
          <w:p w14:paraId="0B690036"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lastRenderedPageBreak/>
              <w:t>препозна непримерени садржај, нежељене контакте и адекватно се заштити</w:t>
            </w:r>
            <w:r>
              <w:rPr>
                <w:rFonts w:ascii="Times New Roman" w:eastAsia="Times New Roman" w:hAnsi="Times New Roman" w:cs="Times New Roman"/>
                <w:sz w:val="24"/>
                <w:szCs w:val="24"/>
                <w:lang w:val="sr-Cyrl-ME"/>
              </w:rPr>
              <w:t>;</w:t>
            </w:r>
          </w:p>
          <w:p w14:paraId="5639DA87"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сараднички креира и дели документе у облаку водећи рачуна о одговарајућим нивоима приступа</w:t>
            </w:r>
            <w:r>
              <w:rPr>
                <w:rFonts w:ascii="Times New Roman" w:eastAsia="Times New Roman" w:hAnsi="Times New Roman" w:cs="Times New Roman"/>
                <w:sz w:val="24"/>
                <w:szCs w:val="24"/>
                <w:lang w:val="sr-Cyrl-ME"/>
              </w:rPr>
              <w:t>;</w:t>
            </w:r>
          </w:p>
          <w:p w14:paraId="04814EC1" w14:textId="77777777" w:rsidR="00487FD1" w:rsidRDefault="00487FD1" w:rsidP="00034A43">
            <w:pPr>
              <w:numPr>
                <w:ilvl w:val="0"/>
                <w:numId w:val="59"/>
              </w:numPr>
              <w:spacing w:line="240" w:lineRule="auto"/>
              <w:ind w:left="270" w:hanging="270"/>
              <w:rPr>
                <w:sz w:val="24"/>
                <w:szCs w:val="24"/>
              </w:rPr>
            </w:pPr>
            <w:r>
              <w:rPr>
                <w:rFonts w:ascii="Times New Roman" w:eastAsia="Times New Roman" w:hAnsi="Times New Roman" w:cs="Times New Roman"/>
                <w:sz w:val="24"/>
                <w:szCs w:val="24"/>
              </w:rPr>
              <w:t>подешава хипервезе према делу садржаја, другом документу или веб локацији</w:t>
            </w:r>
            <w:r>
              <w:rPr>
                <w:rFonts w:ascii="Times New Roman" w:eastAsia="Times New Roman" w:hAnsi="Times New Roman" w:cs="Times New Roman"/>
                <w:sz w:val="24"/>
                <w:szCs w:val="24"/>
                <w:lang w:val="sr-Cyrl-ME"/>
              </w:rPr>
              <w:t>;</w:t>
            </w:r>
            <w:r>
              <w:rPr>
                <w:rFonts w:ascii="Times New Roman" w:eastAsia="Times New Roman" w:hAnsi="Times New Roman" w:cs="Times New Roman"/>
                <w:sz w:val="24"/>
                <w:szCs w:val="24"/>
              </w:rPr>
              <w:t xml:space="preserve"> </w:t>
            </w:r>
          </w:p>
          <w:p w14:paraId="6FB6F031" w14:textId="77777777" w:rsidR="00487FD1" w:rsidRPr="001A4F0E"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уз помоћ програмске библиотеке текстуалног програмског  језика исцртава елементе 2Д графике</w:t>
            </w:r>
            <w:r>
              <w:rPr>
                <w:rFonts w:ascii="Times New Roman" w:eastAsia="Times New Roman" w:hAnsi="Times New Roman" w:cs="Times New Roman"/>
                <w:sz w:val="24"/>
                <w:szCs w:val="24"/>
                <w:lang w:val="sr-Cyrl-ME"/>
              </w:rPr>
              <w:t>;</w:t>
            </w:r>
            <w:r>
              <w:rPr>
                <w:rFonts w:ascii="Times New Roman" w:eastAsia="Times New Roman" w:hAnsi="Times New Roman" w:cs="Times New Roman"/>
                <w:sz w:val="24"/>
                <w:szCs w:val="24"/>
              </w:rPr>
              <w:t xml:space="preserve"> </w:t>
            </w:r>
          </w:p>
          <w:p w14:paraId="58297CD6"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lang w:val="sr-Cyrl-RS"/>
              </w:rPr>
              <w:t>употребљава петље и генератор насумичних бројева за исцртавање сложенијих облика;</w:t>
            </w:r>
          </w:p>
          <w:p w14:paraId="4AA71374"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планира, опише и имплементира решење једноставног проблема</w:t>
            </w:r>
            <w:r>
              <w:rPr>
                <w:rFonts w:ascii="Times New Roman" w:eastAsia="Times New Roman" w:hAnsi="Times New Roman" w:cs="Times New Roman"/>
                <w:sz w:val="24"/>
                <w:szCs w:val="24"/>
                <w:lang w:val="sr-Cyrl-ME"/>
              </w:rPr>
              <w:t>;</w:t>
            </w:r>
            <w:r>
              <w:rPr>
                <w:rFonts w:ascii="Times New Roman" w:eastAsia="Times New Roman" w:hAnsi="Times New Roman" w:cs="Times New Roman"/>
                <w:sz w:val="24"/>
                <w:szCs w:val="24"/>
              </w:rPr>
              <w:t xml:space="preserve"> </w:t>
            </w:r>
          </w:p>
          <w:p w14:paraId="06A230B2"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проналази и отклања грешке у програму</w:t>
            </w:r>
            <w:r>
              <w:rPr>
                <w:rFonts w:ascii="Times New Roman" w:eastAsia="Times New Roman" w:hAnsi="Times New Roman" w:cs="Times New Roman"/>
                <w:sz w:val="24"/>
                <w:szCs w:val="24"/>
                <w:lang w:val="sr-Cyrl-ME"/>
              </w:rPr>
              <w:t>;</w:t>
            </w:r>
          </w:p>
          <w:p w14:paraId="1732D131"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сарађује са осталим члановима групе у свим фазама пројектног задатка</w:t>
            </w:r>
            <w:r>
              <w:rPr>
                <w:rFonts w:ascii="Times New Roman" w:eastAsia="Times New Roman" w:hAnsi="Times New Roman" w:cs="Times New Roman"/>
                <w:sz w:val="24"/>
                <w:szCs w:val="24"/>
                <w:lang w:val="sr-Cyrl-ME"/>
              </w:rPr>
              <w:t>:</w:t>
            </w:r>
            <w:r>
              <w:rPr>
                <w:rFonts w:ascii="Times New Roman" w:eastAsia="Times New Roman" w:hAnsi="Times New Roman" w:cs="Times New Roman"/>
                <w:sz w:val="24"/>
                <w:szCs w:val="24"/>
              </w:rPr>
              <w:t xml:space="preserve"> </w:t>
            </w:r>
          </w:p>
          <w:p w14:paraId="139004F1"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креира, уређује и структурира дигиталне садржаје који комбинују текст, слике, линкове, табеле и анимације</w:t>
            </w:r>
            <w:r>
              <w:rPr>
                <w:rFonts w:ascii="Times New Roman" w:eastAsia="Times New Roman" w:hAnsi="Times New Roman" w:cs="Times New Roman"/>
                <w:sz w:val="24"/>
                <w:szCs w:val="24"/>
                <w:lang w:val="sr-Cyrl-ME"/>
              </w:rPr>
              <w:t>;</w:t>
            </w:r>
          </w:p>
          <w:p w14:paraId="171A579D"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креира рачунарске програме који доприносе решавању пројектног задатка</w:t>
            </w:r>
            <w:r>
              <w:rPr>
                <w:rFonts w:ascii="Times New Roman" w:eastAsia="Times New Roman" w:hAnsi="Times New Roman" w:cs="Times New Roman"/>
                <w:sz w:val="24"/>
                <w:szCs w:val="24"/>
                <w:lang w:val="sr-Cyrl-ME"/>
              </w:rPr>
              <w:t>;</w:t>
            </w:r>
          </w:p>
          <w:p w14:paraId="689FCF24" w14:textId="77777777" w:rsidR="00487FD1" w:rsidRDefault="00487FD1" w:rsidP="00034A43">
            <w:pPr>
              <w:numPr>
                <w:ilvl w:val="0"/>
                <w:numId w:val="59"/>
              </w:numPr>
              <w:pBdr>
                <w:top w:val="nil"/>
                <w:left w:val="nil"/>
                <w:bottom w:val="nil"/>
                <w:right w:val="nil"/>
                <w:between w:val="nil"/>
              </w:pBdr>
              <w:spacing w:line="240" w:lineRule="auto"/>
              <w:ind w:left="270" w:hanging="270"/>
              <w:rPr>
                <w:sz w:val="24"/>
                <w:szCs w:val="24"/>
              </w:rPr>
            </w:pPr>
            <w:r>
              <w:rPr>
                <w:rFonts w:ascii="Times New Roman" w:eastAsia="Times New Roman" w:hAnsi="Times New Roman" w:cs="Times New Roman"/>
                <w:sz w:val="24"/>
                <w:szCs w:val="24"/>
              </w:rPr>
              <w:t>поставља резултат свог рада на Интернет ради дељења са другима уз помоћ наставника</w:t>
            </w:r>
            <w:r>
              <w:rPr>
                <w:rFonts w:ascii="Times New Roman" w:eastAsia="Times New Roman" w:hAnsi="Times New Roman" w:cs="Times New Roman"/>
                <w:sz w:val="24"/>
                <w:szCs w:val="24"/>
                <w:lang w:val="sr-Cyrl-ME"/>
              </w:rPr>
              <w:t>;</w:t>
            </w:r>
          </w:p>
          <w:p w14:paraId="55DA7F41" w14:textId="77777777" w:rsidR="00487FD1" w:rsidRDefault="00487FD1" w:rsidP="00034A43">
            <w:pPr>
              <w:numPr>
                <w:ilvl w:val="0"/>
                <w:numId w:val="59"/>
              </w:numPr>
              <w:pBdr>
                <w:top w:val="nil"/>
                <w:left w:val="nil"/>
                <w:bottom w:val="nil"/>
                <w:right w:val="nil"/>
                <w:between w:val="nil"/>
              </w:pBdr>
              <w:spacing w:after="120" w:line="240" w:lineRule="auto"/>
              <w:ind w:left="270" w:hanging="270"/>
              <w:rPr>
                <w:sz w:val="24"/>
                <w:szCs w:val="24"/>
              </w:rPr>
            </w:pPr>
            <w:r>
              <w:rPr>
                <w:rFonts w:ascii="Times New Roman" w:eastAsia="Times New Roman" w:hAnsi="Times New Roman" w:cs="Times New Roman"/>
                <w:sz w:val="24"/>
                <w:szCs w:val="24"/>
              </w:rPr>
              <w:t>вреднује своју улогу у групи при изради пројектног задатка и активности за које је био задужен</w:t>
            </w:r>
            <w:r>
              <w:rPr>
                <w:rFonts w:ascii="Times New Roman" w:eastAsia="Times New Roman" w:hAnsi="Times New Roman" w:cs="Times New Roman"/>
                <w:sz w:val="24"/>
                <w:szCs w:val="24"/>
                <w:lang w:val="sr-Cyrl-ME"/>
              </w:rPr>
              <w:t>.</w:t>
            </w:r>
          </w:p>
        </w:tc>
        <w:tc>
          <w:tcPr>
            <w:tcW w:w="2164" w:type="dxa"/>
            <w:vAlign w:val="center"/>
          </w:tcPr>
          <w:p w14:paraId="3A50BF06" w14:textId="77777777" w:rsidR="00487FD1" w:rsidRDefault="00487FD1" w:rsidP="0071629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ИКТ</w:t>
            </w:r>
          </w:p>
        </w:tc>
        <w:tc>
          <w:tcPr>
            <w:tcW w:w="3625" w:type="dxa"/>
          </w:tcPr>
          <w:p w14:paraId="46BD1DEC" w14:textId="77777777" w:rsidR="00487FD1"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rPr>
            </w:pPr>
          </w:p>
          <w:p w14:paraId="6031D148" w14:textId="77777777" w:rsidR="00487FD1" w:rsidRPr="00E26D22"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Обележавање логичке структуре и генерисање прегледа садржаја текстуалног документа</w:t>
            </w:r>
            <w:r>
              <w:rPr>
                <w:rFonts w:ascii="Times New Roman" w:eastAsia="Times New Roman" w:hAnsi="Times New Roman" w:cs="Times New Roman"/>
                <w:sz w:val="24"/>
                <w:szCs w:val="24"/>
                <w:lang w:val="sr-Cyrl-RS"/>
              </w:rPr>
              <w:t>.</w:t>
            </w:r>
          </w:p>
          <w:p w14:paraId="72369C3B" w14:textId="77777777" w:rsidR="00487FD1" w:rsidRPr="00E26D22"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Карактеристике рачунарске графике (пиксел, резолуција, RGB и CMYK модели приказа боја, растерска и векторска графика)</w:t>
            </w:r>
            <w:r>
              <w:rPr>
                <w:rFonts w:ascii="Times New Roman" w:eastAsia="Times New Roman" w:hAnsi="Times New Roman" w:cs="Times New Roman"/>
                <w:sz w:val="24"/>
                <w:szCs w:val="24"/>
                <w:lang w:val="sr-Cyrl-RS"/>
              </w:rPr>
              <w:t>.</w:t>
            </w:r>
          </w:p>
          <w:p w14:paraId="341484E9" w14:textId="77777777" w:rsidR="00487FD1" w:rsidRPr="00E26D22"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Рад у програму за растерску графику</w:t>
            </w:r>
            <w:r>
              <w:rPr>
                <w:rFonts w:ascii="Times New Roman" w:eastAsia="Times New Roman" w:hAnsi="Times New Roman" w:cs="Times New Roman"/>
                <w:sz w:val="24"/>
                <w:szCs w:val="24"/>
                <w:lang w:val="sr-Cyrl-RS"/>
              </w:rPr>
              <w:t>.</w:t>
            </w:r>
          </w:p>
          <w:p w14:paraId="123BB3B1" w14:textId="77777777" w:rsidR="00487FD1" w:rsidRPr="00E26D22"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Рад у програму за векторску графику</w:t>
            </w:r>
            <w:r>
              <w:rPr>
                <w:rFonts w:ascii="Times New Roman" w:eastAsia="Times New Roman" w:hAnsi="Times New Roman" w:cs="Times New Roman"/>
                <w:sz w:val="24"/>
                <w:szCs w:val="24"/>
                <w:lang w:val="sr-Cyrl-RS"/>
              </w:rPr>
              <w:t>.</w:t>
            </w:r>
          </w:p>
          <w:p w14:paraId="17694700" w14:textId="77777777" w:rsidR="00487FD1" w:rsidRPr="00E26D22"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Израда гиф анимација</w:t>
            </w:r>
            <w:r>
              <w:rPr>
                <w:rFonts w:ascii="Times New Roman" w:eastAsia="Times New Roman" w:hAnsi="Times New Roman" w:cs="Times New Roman"/>
                <w:sz w:val="24"/>
                <w:szCs w:val="24"/>
                <w:lang w:val="sr-Cyrl-RS"/>
              </w:rPr>
              <w:t>.</w:t>
            </w:r>
          </w:p>
          <w:p w14:paraId="3CD5793B" w14:textId="77777777" w:rsidR="00487FD1" w:rsidRPr="00E26D22"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Коришћење алата за снимање екрана</w:t>
            </w:r>
            <w:r>
              <w:rPr>
                <w:rFonts w:ascii="Times New Roman" w:eastAsia="Times New Roman" w:hAnsi="Times New Roman" w:cs="Times New Roman"/>
                <w:sz w:val="24"/>
                <w:szCs w:val="24"/>
                <w:lang w:val="sr-Cyrl-RS"/>
              </w:rPr>
              <w:t>.</w:t>
            </w:r>
          </w:p>
          <w:p w14:paraId="6498A90B" w14:textId="77777777" w:rsidR="00487FD1"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rPr>
            </w:pPr>
          </w:p>
          <w:p w14:paraId="4F99F851" w14:textId="77777777" w:rsidR="00487FD1"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rPr>
            </w:pPr>
          </w:p>
        </w:tc>
      </w:tr>
      <w:tr w:rsidR="00487FD1" w14:paraId="06DBD625" w14:textId="77777777" w:rsidTr="00716295">
        <w:trPr>
          <w:jc w:val="center"/>
        </w:trPr>
        <w:tc>
          <w:tcPr>
            <w:tcW w:w="3801" w:type="dxa"/>
            <w:gridSpan w:val="2"/>
            <w:vMerge/>
            <w:shd w:val="clear" w:color="auto" w:fill="auto"/>
          </w:tcPr>
          <w:p w14:paraId="5CC8C278" w14:textId="77777777" w:rsidR="00487FD1" w:rsidRDefault="00487FD1" w:rsidP="00034A43">
            <w:pPr>
              <w:numPr>
                <w:ilvl w:val="0"/>
                <w:numId w:val="59"/>
              </w:numPr>
              <w:pBdr>
                <w:top w:val="nil"/>
                <w:left w:val="nil"/>
                <w:bottom w:val="nil"/>
                <w:right w:val="nil"/>
                <w:between w:val="nil"/>
              </w:pBdr>
              <w:spacing w:after="120" w:line="240" w:lineRule="auto"/>
              <w:ind w:left="270" w:hanging="270"/>
              <w:rPr>
                <w:sz w:val="24"/>
                <w:szCs w:val="24"/>
              </w:rPr>
            </w:pPr>
          </w:p>
        </w:tc>
        <w:tc>
          <w:tcPr>
            <w:tcW w:w="2164" w:type="dxa"/>
            <w:vAlign w:val="center"/>
          </w:tcPr>
          <w:p w14:paraId="1CD95880" w14:textId="77777777" w:rsidR="00487FD1" w:rsidRDefault="00487FD1" w:rsidP="0071629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ДИГИТАЛНА</w:t>
            </w:r>
          </w:p>
          <w:p w14:paraId="5924F759" w14:textId="77777777" w:rsidR="00487FD1" w:rsidRDefault="00487FD1" w:rsidP="0071629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ПИСМЕНОСТ</w:t>
            </w:r>
          </w:p>
        </w:tc>
        <w:tc>
          <w:tcPr>
            <w:tcW w:w="3625" w:type="dxa"/>
          </w:tcPr>
          <w:p w14:paraId="7A31EACB" w14:textId="77777777" w:rsidR="00487FD1" w:rsidRPr="00E26D22" w:rsidRDefault="00487FD1" w:rsidP="00716295">
            <w:pPr>
              <w:spacing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URL, DNS, IP адреса</w:t>
            </w:r>
            <w:r>
              <w:rPr>
                <w:rFonts w:ascii="Times New Roman" w:eastAsia="Times New Roman" w:hAnsi="Times New Roman" w:cs="Times New Roman"/>
                <w:sz w:val="24"/>
                <w:szCs w:val="24"/>
                <w:lang w:val="sr-Cyrl-RS"/>
              </w:rPr>
              <w:t>.</w:t>
            </w:r>
          </w:p>
          <w:p w14:paraId="6809694D" w14:textId="77777777" w:rsidR="00487FD1" w:rsidRPr="00E26D22" w:rsidRDefault="00487FD1" w:rsidP="00716295">
            <w:pPr>
              <w:pBdr>
                <w:top w:val="none" w:sz="0" w:space="0" w:color="000000"/>
                <w:left w:val="none" w:sz="0" w:space="0" w:color="000000"/>
                <w:bottom w:val="none" w:sz="0" w:space="0" w:color="000000"/>
                <w:right w:val="none" w:sz="0" w:space="0" w:color="000000"/>
                <w:between w:val="none" w:sz="0" w:space="0" w:color="000000"/>
              </w:pBd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Хипервеза и хипертекст</w:t>
            </w:r>
            <w:r>
              <w:rPr>
                <w:rFonts w:ascii="Times New Roman" w:eastAsia="Times New Roman" w:hAnsi="Times New Roman" w:cs="Times New Roman"/>
                <w:sz w:val="24"/>
                <w:szCs w:val="24"/>
                <w:lang w:val="sr-Cyrl-RS"/>
              </w:rPr>
              <w:t>.</w:t>
            </w:r>
          </w:p>
          <w:p w14:paraId="4C199D0B" w14:textId="77777777" w:rsidR="00487FD1" w:rsidRPr="00E26D22" w:rsidRDefault="00487FD1" w:rsidP="00716295">
            <w:pP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Електронска пошта, креирање налога, слање и пријем поште</w:t>
            </w:r>
            <w:r>
              <w:rPr>
                <w:rFonts w:ascii="Times New Roman" w:eastAsia="Times New Roman" w:hAnsi="Times New Roman" w:cs="Times New Roman"/>
                <w:sz w:val="24"/>
                <w:szCs w:val="24"/>
                <w:lang w:val="sr-Cyrl-RS"/>
              </w:rPr>
              <w:t>.</w:t>
            </w:r>
          </w:p>
          <w:p w14:paraId="0DAA8252" w14:textId="77777777" w:rsidR="00487FD1" w:rsidRPr="00E26D22" w:rsidRDefault="00487FD1" w:rsidP="00716295">
            <w:pP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Електронска пошта (контакти, безбедност, нежељена пошта)</w:t>
            </w:r>
            <w:r>
              <w:rPr>
                <w:rFonts w:ascii="Times New Roman" w:eastAsia="Times New Roman" w:hAnsi="Times New Roman" w:cs="Times New Roman"/>
                <w:sz w:val="24"/>
                <w:szCs w:val="24"/>
                <w:lang w:val="sr-Cyrl-RS"/>
              </w:rPr>
              <w:t>.</w:t>
            </w:r>
          </w:p>
          <w:p w14:paraId="615636AA" w14:textId="77777777" w:rsidR="00487FD1" w:rsidRPr="00E26D22" w:rsidRDefault="00487FD1" w:rsidP="00716295">
            <w:pP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Рад на дељеним документима (текстуалним документима / </w:t>
            </w:r>
            <w:r>
              <w:rPr>
                <w:rFonts w:ascii="Times New Roman" w:eastAsia="Times New Roman" w:hAnsi="Times New Roman" w:cs="Times New Roman"/>
                <w:sz w:val="24"/>
                <w:szCs w:val="24"/>
              </w:rPr>
              <w:lastRenderedPageBreak/>
              <w:t>презентацијама /упитницима...) у облаку</w:t>
            </w:r>
            <w:r>
              <w:rPr>
                <w:rFonts w:ascii="Times New Roman" w:eastAsia="Times New Roman" w:hAnsi="Times New Roman" w:cs="Times New Roman"/>
                <w:sz w:val="24"/>
                <w:szCs w:val="24"/>
                <w:lang w:val="sr-Cyrl-RS"/>
              </w:rPr>
              <w:t>.</w:t>
            </w:r>
          </w:p>
          <w:p w14:paraId="437BFE69" w14:textId="77777777" w:rsidR="00487FD1" w:rsidRDefault="00487FD1" w:rsidP="00716295">
            <w:pPr>
              <w:spacing w:after="120" w:line="240" w:lineRule="auto"/>
              <w:rPr>
                <w:rFonts w:ascii="Times New Roman" w:eastAsia="Times New Roman" w:hAnsi="Times New Roman" w:cs="Times New Roman"/>
                <w:sz w:val="24"/>
                <w:szCs w:val="24"/>
              </w:rPr>
            </w:pPr>
          </w:p>
        </w:tc>
      </w:tr>
      <w:tr w:rsidR="00487FD1" w14:paraId="42BE9774" w14:textId="77777777" w:rsidTr="00716295">
        <w:trPr>
          <w:jc w:val="center"/>
        </w:trPr>
        <w:tc>
          <w:tcPr>
            <w:tcW w:w="3801" w:type="dxa"/>
            <w:gridSpan w:val="2"/>
            <w:vMerge/>
            <w:shd w:val="clear" w:color="auto" w:fill="auto"/>
          </w:tcPr>
          <w:p w14:paraId="3AB2EE4F" w14:textId="77777777" w:rsidR="00487FD1" w:rsidRDefault="00487FD1" w:rsidP="00034A43">
            <w:pPr>
              <w:numPr>
                <w:ilvl w:val="0"/>
                <w:numId w:val="59"/>
              </w:numPr>
              <w:pBdr>
                <w:top w:val="nil"/>
                <w:left w:val="nil"/>
                <w:bottom w:val="nil"/>
                <w:right w:val="nil"/>
                <w:between w:val="nil"/>
              </w:pBdr>
              <w:spacing w:after="120" w:line="240" w:lineRule="auto"/>
              <w:ind w:left="270" w:hanging="270"/>
              <w:rPr>
                <w:rFonts w:ascii="Times New Roman" w:eastAsia="Times New Roman" w:hAnsi="Times New Roman" w:cs="Times New Roman"/>
                <w:sz w:val="24"/>
                <w:szCs w:val="24"/>
              </w:rPr>
            </w:pPr>
          </w:p>
        </w:tc>
        <w:tc>
          <w:tcPr>
            <w:tcW w:w="2164" w:type="dxa"/>
            <w:vAlign w:val="center"/>
          </w:tcPr>
          <w:p w14:paraId="7D6D0E42" w14:textId="77777777" w:rsidR="00487FD1" w:rsidRDefault="00487FD1" w:rsidP="0071629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РАЧУНАРСТВО</w:t>
            </w:r>
          </w:p>
        </w:tc>
        <w:tc>
          <w:tcPr>
            <w:tcW w:w="3625" w:type="dxa"/>
          </w:tcPr>
          <w:p w14:paraId="5BC8F7B4" w14:textId="77777777" w:rsidR="00487FD1" w:rsidRPr="00E26D22" w:rsidRDefault="00487FD1" w:rsidP="00716295">
            <w:pP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Рад са изабраним текстуалним програмским језиком у области 2Д графике</w:t>
            </w:r>
            <w:r>
              <w:rPr>
                <w:rFonts w:ascii="Times New Roman" w:eastAsia="Times New Roman" w:hAnsi="Times New Roman" w:cs="Times New Roman"/>
                <w:sz w:val="24"/>
                <w:szCs w:val="24"/>
                <w:lang w:val="sr-Cyrl-RS"/>
              </w:rPr>
              <w:t>.</w:t>
            </w:r>
          </w:p>
          <w:p w14:paraId="47D3ACCD" w14:textId="77777777" w:rsidR="00487FD1" w:rsidRPr="00E26D22" w:rsidRDefault="00487FD1" w:rsidP="00716295">
            <w:pP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Основне карактеристике изабране графичке библиотеке</w:t>
            </w:r>
            <w:r>
              <w:rPr>
                <w:rFonts w:ascii="Times New Roman" w:eastAsia="Times New Roman" w:hAnsi="Times New Roman" w:cs="Times New Roman"/>
                <w:sz w:val="24"/>
                <w:szCs w:val="24"/>
                <w:lang w:val="sr-Cyrl-RS"/>
              </w:rPr>
              <w:t>.</w:t>
            </w:r>
          </w:p>
          <w:p w14:paraId="1E990A58" w14:textId="77777777" w:rsidR="00487FD1" w:rsidRPr="00E26D22" w:rsidRDefault="00487FD1" w:rsidP="00716295">
            <w:pP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Методе за исцртавање основних геометријских облика</w:t>
            </w:r>
            <w:r>
              <w:rPr>
                <w:rFonts w:ascii="Times New Roman" w:eastAsia="Times New Roman" w:hAnsi="Times New Roman" w:cs="Times New Roman"/>
                <w:sz w:val="24"/>
                <w:szCs w:val="24"/>
                <w:lang w:val="sr-Cyrl-RS"/>
              </w:rPr>
              <w:t>.</w:t>
            </w:r>
          </w:p>
          <w:p w14:paraId="702E8B96" w14:textId="77777777" w:rsidR="00487FD1" w:rsidRPr="00E26D22" w:rsidRDefault="00487FD1" w:rsidP="00716295">
            <w:pP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Подешавање боја и положаја објеката</w:t>
            </w:r>
            <w:r>
              <w:rPr>
                <w:rFonts w:ascii="Times New Roman" w:eastAsia="Times New Roman" w:hAnsi="Times New Roman" w:cs="Times New Roman"/>
                <w:sz w:val="24"/>
                <w:szCs w:val="24"/>
                <w:lang w:val="sr-Cyrl-RS"/>
              </w:rPr>
              <w:t>.</w:t>
            </w:r>
          </w:p>
          <w:p w14:paraId="44ADED7B" w14:textId="77777777" w:rsidR="00487FD1" w:rsidRPr="00E26D22" w:rsidRDefault="00487FD1" w:rsidP="00716295">
            <w:pPr>
              <w:spacing w:after="12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Примена петљи и случајно генерисаних вредности на исцртавање геометријских облика</w:t>
            </w:r>
            <w:r>
              <w:rPr>
                <w:rFonts w:ascii="Times New Roman" w:eastAsia="Times New Roman" w:hAnsi="Times New Roman" w:cs="Times New Roman"/>
                <w:sz w:val="24"/>
                <w:szCs w:val="24"/>
                <w:lang w:val="sr-Cyrl-RS"/>
              </w:rPr>
              <w:t>.</w:t>
            </w:r>
          </w:p>
          <w:p w14:paraId="5F7C686A" w14:textId="77777777" w:rsidR="00487FD1" w:rsidRDefault="00487FD1" w:rsidP="00716295">
            <w:pPr>
              <w:spacing w:after="120" w:line="240" w:lineRule="auto"/>
              <w:rPr>
                <w:rFonts w:ascii="Times New Roman" w:eastAsia="Times New Roman" w:hAnsi="Times New Roman" w:cs="Times New Roman"/>
                <w:strike/>
                <w:color w:val="FF0000"/>
                <w:sz w:val="24"/>
                <w:szCs w:val="24"/>
              </w:rPr>
            </w:pPr>
          </w:p>
        </w:tc>
      </w:tr>
      <w:tr w:rsidR="00487FD1" w14:paraId="50889EF8" w14:textId="77777777" w:rsidTr="00716295">
        <w:trPr>
          <w:jc w:val="center"/>
        </w:trPr>
        <w:tc>
          <w:tcPr>
            <w:tcW w:w="3801" w:type="dxa"/>
            <w:gridSpan w:val="2"/>
            <w:vMerge/>
            <w:shd w:val="clear" w:color="auto" w:fill="auto"/>
          </w:tcPr>
          <w:p w14:paraId="24C51B07" w14:textId="77777777" w:rsidR="00487FD1" w:rsidRDefault="00487FD1" w:rsidP="00034A43">
            <w:pPr>
              <w:numPr>
                <w:ilvl w:val="0"/>
                <w:numId w:val="59"/>
              </w:numPr>
              <w:pBdr>
                <w:top w:val="nil"/>
                <w:left w:val="nil"/>
                <w:bottom w:val="nil"/>
                <w:right w:val="nil"/>
                <w:between w:val="nil"/>
              </w:pBdr>
              <w:spacing w:after="120" w:line="240" w:lineRule="auto"/>
              <w:ind w:left="270" w:hanging="270"/>
              <w:rPr>
                <w:sz w:val="24"/>
                <w:szCs w:val="24"/>
              </w:rPr>
            </w:pPr>
          </w:p>
        </w:tc>
        <w:tc>
          <w:tcPr>
            <w:tcW w:w="2164" w:type="dxa"/>
            <w:vAlign w:val="center"/>
          </w:tcPr>
          <w:p w14:paraId="38AAA5DF" w14:textId="77777777" w:rsidR="00487FD1" w:rsidRDefault="00487FD1" w:rsidP="0071629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ПРОЈЕКТНИ ЗАДАТАК</w:t>
            </w:r>
          </w:p>
          <w:p w14:paraId="05AA3D0C" w14:textId="77777777" w:rsidR="00487FD1" w:rsidRDefault="00487FD1" w:rsidP="00716295">
            <w:pPr>
              <w:spacing w:line="240" w:lineRule="auto"/>
              <w:jc w:val="center"/>
              <w:rPr>
                <w:rFonts w:ascii="Times New Roman" w:eastAsia="Times New Roman" w:hAnsi="Times New Roman" w:cs="Times New Roman"/>
                <w:b/>
                <w:sz w:val="24"/>
                <w:szCs w:val="24"/>
              </w:rPr>
            </w:pPr>
          </w:p>
        </w:tc>
        <w:tc>
          <w:tcPr>
            <w:tcW w:w="3625" w:type="dxa"/>
          </w:tcPr>
          <w:p w14:paraId="6EF4B173" w14:textId="77777777" w:rsidR="00487FD1" w:rsidRDefault="00487FD1" w:rsidP="0071629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Фазе пројектног задатка од израде плана до представљања решења.</w:t>
            </w:r>
          </w:p>
          <w:p w14:paraId="3C487C8B" w14:textId="77777777" w:rsidR="00487FD1" w:rsidRDefault="00487FD1" w:rsidP="0071629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пројектног задатка у корелацији са другим предметима.</w:t>
            </w:r>
          </w:p>
          <w:p w14:paraId="43DEAC66" w14:textId="77777777" w:rsidR="00487FD1" w:rsidRDefault="00487FD1" w:rsidP="00716295">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Вредновање резултата пројектног задака.</w:t>
            </w:r>
          </w:p>
        </w:tc>
      </w:tr>
    </w:tbl>
    <w:p w14:paraId="244768BC" w14:textId="77777777" w:rsidR="00487FD1" w:rsidRPr="00025D77" w:rsidRDefault="00487FD1" w:rsidP="00487FD1">
      <w:pPr>
        <w:spacing w:line="240" w:lineRule="auto"/>
        <w:jc w:val="both"/>
        <w:rPr>
          <w:rFonts w:ascii="Times New Roman" w:eastAsia="Times New Roman" w:hAnsi="Times New Roman" w:cs="Times New Roman"/>
          <w:sz w:val="24"/>
          <w:szCs w:val="24"/>
          <w:lang w:val="sr-Cyrl-ME"/>
        </w:rPr>
      </w:pPr>
      <w:r>
        <w:rPr>
          <w:rFonts w:ascii="Times New Roman" w:eastAsia="Times New Roman" w:hAnsi="Times New Roman" w:cs="Times New Roman"/>
          <w:b/>
          <w:sz w:val="24"/>
          <w:szCs w:val="24"/>
        </w:rPr>
        <w:t>Кључни појмови садржаја</w:t>
      </w:r>
      <w:r>
        <w:rPr>
          <w:rFonts w:ascii="Times New Roman" w:eastAsia="Times New Roman" w:hAnsi="Times New Roman" w:cs="Times New Roman"/>
          <w:sz w:val="24"/>
          <w:szCs w:val="24"/>
        </w:rPr>
        <w:t>: логичка структура и садржај документа, пиксел, резолуција, растерска и векторска графика, RGB и CMYK палете боја, гиф анимација, хипервеза, URL, електронска пошта, текстуални програмски језик, 2Д графика</w:t>
      </w:r>
      <w:r>
        <w:rPr>
          <w:rFonts w:ascii="Times New Roman" w:eastAsia="Times New Roman" w:hAnsi="Times New Roman" w:cs="Times New Roman"/>
          <w:sz w:val="24"/>
          <w:szCs w:val="24"/>
          <w:lang w:val="sr-Cyrl-ME"/>
        </w:rPr>
        <w:t>.</w:t>
      </w:r>
    </w:p>
    <w:p w14:paraId="6289C990" w14:textId="77777777" w:rsidR="00487FD1" w:rsidRDefault="00487FD1" w:rsidP="00487FD1">
      <w:pPr>
        <w:spacing w:line="240" w:lineRule="auto"/>
        <w:rPr>
          <w:rFonts w:ascii="Times New Roman" w:eastAsia="Times New Roman" w:hAnsi="Times New Roman" w:cs="Times New Roman"/>
          <w:sz w:val="24"/>
          <w:szCs w:val="24"/>
        </w:rPr>
      </w:pPr>
    </w:p>
    <w:p w14:paraId="5B068E46" w14:textId="77777777" w:rsidR="00487FD1" w:rsidRDefault="00487FD1" w:rsidP="00487FD1">
      <w:pPr>
        <w:spacing w:line="240" w:lineRule="auto"/>
        <w:jc w:val="center"/>
        <w:rPr>
          <w:rFonts w:ascii="Times New Roman" w:eastAsia="Times New Roman" w:hAnsi="Times New Roman" w:cs="Times New Roman"/>
          <w:b/>
          <w:sz w:val="24"/>
          <w:szCs w:val="24"/>
        </w:rPr>
      </w:pPr>
    </w:p>
    <w:p w14:paraId="258D0207" w14:textId="77777777" w:rsidR="00487FD1" w:rsidRDefault="00487FD1" w:rsidP="00487FD1">
      <w:pPr>
        <w:spacing w:line="240" w:lineRule="auto"/>
        <w:rPr>
          <w:rFonts w:ascii="Times New Roman" w:eastAsia="Times New Roman" w:hAnsi="Times New Roman" w:cs="Times New Roman"/>
          <w:b/>
          <w:sz w:val="24"/>
          <w:szCs w:val="24"/>
        </w:rPr>
      </w:pPr>
      <w:r>
        <w:br w:type="page"/>
      </w:r>
    </w:p>
    <w:p w14:paraId="2D937DEB" w14:textId="77777777" w:rsidR="00487FD1" w:rsidRDefault="00487FD1" w:rsidP="00487FD1">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УПУТСТВО ЗА ДИДАКТИЧКО-МЕТОДИЧКО ОСТВАРИВАЊЕ ПРОГРАМА</w:t>
      </w:r>
    </w:p>
    <w:p w14:paraId="0E525CC4" w14:textId="77777777" w:rsidR="00487FD1" w:rsidRDefault="00487FD1" w:rsidP="00487FD1">
      <w:pPr>
        <w:spacing w:line="240" w:lineRule="auto"/>
        <w:rPr>
          <w:rFonts w:ascii="Times New Roman" w:eastAsia="Times New Roman" w:hAnsi="Times New Roman" w:cs="Times New Roman"/>
          <w:b/>
          <w:sz w:val="24"/>
          <w:szCs w:val="24"/>
        </w:rPr>
      </w:pPr>
    </w:p>
    <w:p w14:paraId="08BD8E1E"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 наставе и учења информатике и рачунарства, у другом циклусу основног образовања и васпитања, организован је по спиралном моделу и оријентисан је на остваривање исхода. Исходи су јасни и прецизни искази о томе шта ученик зна да уради и вредносно процени по завршетку процеса учења. Наставни програм предмета информатика и рачунарство се састоји из три тематске целине: Информационо-комуникационе технологије (скр. ИКТ), Дигитална писменост и Рачунарство.</w:t>
      </w:r>
    </w:p>
    <w:p w14:paraId="6B01D03D"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би сви ученици остварили предвиђене исходе, потребно је да наставник упозна специфичности начина учења својих ученика и према њима планира и прилагођава наставне активности. Наставник треба да осмисли активности тако да укључују практичан рад уз примену ИКТ-а, повезивање различитих садржаја из других тема унутар самог предмета, као и других предмета. Пожељно је да планиране активности ученика на часу прати сажето и јасно упутство за реализацију задатка, уз евентуалну претходну демонстрацију поступка од стране наставника. Оставити простор за ученичку иницијативу и креативност </w:t>
      </w:r>
      <w:r>
        <w:rPr>
          <w:rFonts w:ascii="Times New Roman" w:hAnsi="Times New Roman" w:cs="Times New Roman"/>
          <w:sz w:val="24"/>
          <w:szCs w:val="24"/>
          <w:lang w:val="sr-Cyrl-RS"/>
        </w:rPr>
        <w:t>–</w:t>
      </w:r>
      <w:r>
        <w:rPr>
          <w:rFonts w:ascii="Times New Roman" w:eastAsia="Times New Roman" w:hAnsi="Times New Roman" w:cs="Times New Roman"/>
          <w:sz w:val="24"/>
          <w:szCs w:val="24"/>
        </w:rPr>
        <w:t xml:space="preserve"> кроз дискусију са ученицима одабирати адекватне алате, концепте и стратегије за реализацију одређених активности. У току реализације планираних активности радити на успостављању и неговању навика и понашања као што су поступност, аналитичност, истрајност, самосталност у раду, али и спремност на сарадњу и одговоран приступ тимском раду.</w:t>
      </w:r>
    </w:p>
    <w:p w14:paraId="3F9EAEF8"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Достизање дефинисаних исхода може се остварити уз одређени степен слободе наставника како у избору метода рада, програмских алата и технологија (рачунар, дигитални уређај...), тако и у редоследу и динамици реализације елемената различитих тематских области. На интернету и у литератури се могу се наћи примери добре праксе које, уз прилагођавање условима рада и поштовање ауторских права, треба користити у настави и учењу.</w:t>
      </w:r>
    </w:p>
    <w:p w14:paraId="45AB2ED8"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обзиром на то да је настава овог предмета теоријско-практичног карактера часове треба остваривати са одељењем подељеним на групе. Подсетити ученике на значај поштовања правила која важе у кабинету и у раду са рачунарима и опремом, кроз демонстрацију и личну активност ученика (правилно укључивање, пријављивање, коришћење, одјављивање и искључивање рачунара).</w:t>
      </w:r>
    </w:p>
    <w:p w14:paraId="5330EAA3"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Наставницима се препоручује да у току седмог разреда, ради развијања међупредметних компетенција и остваривања корелације са другим предметима, реализују са ученицима најмање два пројектна задатка који обухватају теме и из других предмета. Време реализације пројектних задатака (једног из области ИКТ и Дигитална писменост и другог из области Рачунарство) одређује наставник у договору са ученицима и са наставницима других предмета, који обухватају област изабране теме. При избору тема, понудити неколико пројектних тема и омогућити тимовима ученика да одаберу ону која највише одговара њиховим интересовањима.</w:t>
      </w:r>
    </w:p>
    <w:p w14:paraId="16A644B6" w14:textId="77777777" w:rsidR="00487FD1" w:rsidRDefault="00487FD1" w:rsidP="00487FD1">
      <w:pPr>
        <w:widowControl w:val="0"/>
        <w:tabs>
          <w:tab w:val="left" w:pos="9000"/>
        </w:tabs>
        <w:spacing w:line="240" w:lineRule="auto"/>
        <w:ind w:right="29"/>
        <w:jc w:val="center"/>
        <w:rPr>
          <w:rFonts w:ascii="Times New Roman" w:eastAsia="Times New Roman" w:hAnsi="Times New Roman" w:cs="Times New Roman"/>
          <w:sz w:val="24"/>
          <w:szCs w:val="24"/>
        </w:rPr>
      </w:pPr>
    </w:p>
    <w:p w14:paraId="03A6B743" w14:textId="77777777" w:rsidR="00487FD1" w:rsidRPr="00025D77" w:rsidRDefault="00487FD1" w:rsidP="00487FD1">
      <w:pPr>
        <w:widowControl w:val="0"/>
        <w:tabs>
          <w:tab w:val="left" w:pos="9000"/>
        </w:tabs>
        <w:spacing w:line="240" w:lineRule="auto"/>
        <w:ind w:right="29"/>
        <w:jc w:val="center"/>
        <w:rPr>
          <w:rFonts w:ascii="Times New Roman" w:eastAsia="Times New Roman" w:hAnsi="Times New Roman" w:cs="Times New Roman"/>
          <w:sz w:val="24"/>
          <w:szCs w:val="24"/>
        </w:rPr>
      </w:pPr>
    </w:p>
    <w:p w14:paraId="2DD14136" w14:textId="77777777" w:rsidR="00487FD1" w:rsidRPr="00025D77" w:rsidRDefault="00487FD1" w:rsidP="00487FD1">
      <w:pPr>
        <w:widowControl w:val="0"/>
        <w:spacing w:after="120" w:line="240" w:lineRule="auto"/>
        <w:rPr>
          <w:rFonts w:ascii="Times New Roman" w:hAnsi="Times New Roman" w:cs="Times New Roman"/>
          <w:b/>
          <w:sz w:val="24"/>
          <w:szCs w:val="24"/>
        </w:rPr>
      </w:pPr>
      <w:r w:rsidRPr="00025D77">
        <w:rPr>
          <w:rFonts w:ascii="Times New Roman" w:eastAsia="Times New Roman" w:hAnsi="Times New Roman" w:cs="Times New Roman"/>
          <w:b/>
          <w:sz w:val="24"/>
          <w:szCs w:val="24"/>
        </w:rPr>
        <w:t>Предлог за реализацију програма</w:t>
      </w:r>
    </w:p>
    <w:p w14:paraId="4FBF6D1D" w14:textId="77777777" w:rsidR="00487FD1" w:rsidRPr="00F8562F" w:rsidRDefault="00487FD1" w:rsidP="00487FD1">
      <w:pPr>
        <w:widowControl w:val="0"/>
        <w:spacing w:after="60" w:line="240" w:lineRule="auto"/>
        <w:ind w:right="210" w:firstLine="567"/>
        <w:jc w:val="both"/>
        <w:rPr>
          <w:rFonts w:ascii="Times New Roman" w:hAnsi="Times New Roman" w:cs="Times New Roman"/>
          <w:sz w:val="24"/>
          <w:szCs w:val="24"/>
        </w:rPr>
      </w:pPr>
      <w:r w:rsidRPr="00F8562F">
        <w:rPr>
          <w:rFonts w:ascii="Times New Roman" w:eastAsia="Times New Roman" w:hAnsi="Times New Roman" w:cs="Times New Roman"/>
          <w:sz w:val="24"/>
          <w:szCs w:val="24"/>
        </w:rPr>
        <w:t xml:space="preserve">Ради лакшег планирања наставе даје се оријентациони предлог броја часова по темама (укупан број часова за тему, број </w:t>
      </w:r>
      <w:r>
        <w:rPr>
          <w:rFonts w:ascii="Times New Roman" w:eastAsia="Times New Roman" w:hAnsi="Times New Roman" w:cs="Times New Roman"/>
          <w:sz w:val="24"/>
          <w:szCs w:val="24"/>
        </w:rPr>
        <w:t>часова за обраду новог градива</w:t>
      </w:r>
      <w:r>
        <w:rPr>
          <w:rFonts w:ascii="Times New Roman" w:eastAsia="Times New Roman" w:hAnsi="Times New Roman" w:cs="Times New Roman"/>
          <w:sz w:val="24"/>
          <w:szCs w:val="24"/>
          <w:lang w:val="sr-Cyrl-RS"/>
        </w:rPr>
        <w:t>, плус</w:t>
      </w:r>
      <w:r w:rsidRPr="00F8562F">
        <w:rPr>
          <w:rFonts w:ascii="Times New Roman" w:eastAsia="Times New Roman" w:hAnsi="Times New Roman" w:cs="Times New Roman"/>
          <w:sz w:val="24"/>
          <w:szCs w:val="24"/>
        </w:rPr>
        <w:t xml:space="preserve"> број часова за утврђивање и систематизацију градива). </w:t>
      </w:r>
    </w:p>
    <w:p w14:paraId="7DC9C9B9" w14:textId="77777777" w:rsidR="00487FD1" w:rsidRPr="004F00C9" w:rsidRDefault="00487FD1" w:rsidP="00487FD1">
      <w:pPr>
        <w:widowControl w:val="0"/>
        <w:spacing w:after="60" w:line="240" w:lineRule="auto"/>
        <w:ind w:firstLine="567"/>
        <w:jc w:val="both"/>
        <w:rPr>
          <w:rFonts w:ascii="Times New Roman" w:hAnsi="Times New Roman" w:cs="Times New Roman"/>
          <w:sz w:val="24"/>
          <w:szCs w:val="24"/>
        </w:rPr>
      </w:pPr>
      <w:r w:rsidRPr="004F00C9">
        <w:rPr>
          <w:rFonts w:ascii="Times New Roman" w:eastAsia="Times New Roman" w:hAnsi="Times New Roman" w:cs="Times New Roman"/>
          <w:sz w:val="24"/>
          <w:szCs w:val="24"/>
        </w:rPr>
        <w:t xml:space="preserve">Информационо-комуникационе технологије (10) </w:t>
      </w:r>
    </w:p>
    <w:p w14:paraId="414CB664" w14:textId="77777777" w:rsidR="00487FD1" w:rsidRPr="004F00C9" w:rsidRDefault="00487FD1" w:rsidP="00487FD1">
      <w:pPr>
        <w:widowControl w:val="0"/>
        <w:spacing w:after="60" w:line="240" w:lineRule="auto"/>
        <w:ind w:firstLine="567"/>
        <w:jc w:val="both"/>
        <w:rPr>
          <w:rFonts w:ascii="Times New Roman" w:hAnsi="Times New Roman" w:cs="Times New Roman"/>
          <w:sz w:val="24"/>
          <w:szCs w:val="24"/>
        </w:rPr>
      </w:pPr>
      <w:r w:rsidRPr="004F00C9">
        <w:rPr>
          <w:rFonts w:ascii="Times New Roman" w:eastAsia="Times New Roman" w:hAnsi="Times New Roman" w:cs="Times New Roman"/>
          <w:sz w:val="24"/>
          <w:szCs w:val="24"/>
        </w:rPr>
        <w:t>Дигитална писменост (4)</w:t>
      </w:r>
    </w:p>
    <w:p w14:paraId="36FE01A8" w14:textId="77777777" w:rsidR="00487FD1" w:rsidRPr="004F00C9" w:rsidRDefault="00487FD1" w:rsidP="00487FD1">
      <w:pPr>
        <w:widowControl w:val="0"/>
        <w:spacing w:after="60" w:line="240" w:lineRule="auto"/>
        <w:ind w:firstLine="567"/>
        <w:jc w:val="both"/>
        <w:rPr>
          <w:rFonts w:ascii="Times New Roman" w:hAnsi="Times New Roman" w:cs="Times New Roman"/>
          <w:sz w:val="24"/>
          <w:szCs w:val="24"/>
        </w:rPr>
      </w:pPr>
      <w:r w:rsidRPr="004F00C9">
        <w:rPr>
          <w:rFonts w:ascii="Times New Roman" w:eastAsia="Times New Roman" w:hAnsi="Times New Roman" w:cs="Times New Roman"/>
          <w:sz w:val="24"/>
          <w:szCs w:val="24"/>
        </w:rPr>
        <w:lastRenderedPageBreak/>
        <w:t>Рачунарство (14)</w:t>
      </w:r>
    </w:p>
    <w:p w14:paraId="49925004" w14:textId="77777777" w:rsidR="00487FD1" w:rsidRPr="004F00C9" w:rsidRDefault="00487FD1" w:rsidP="00487FD1">
      <w:pPr>
        <w:widowControl w:val="0"/>
        <w:spacing w:after="60" w:line="240" w:lineRule="auto"/>
        <w:ind w:firstLine="567"/>
        <w:jc w:val="both"/>
        <w:rPr>
          <w:rFonts w:ascii="Times New Roman" w:hAnsi="Times New Roman" w:cs="Times New Roman"/>
          <w:sz w:val="24"/>
          <w:szCs w:val="24"/>
        </w:rPr>
      </w:pPr>
      <w:r w:rsidRPr="004F00C9">
        <w:rPr>
          <w:rFonts w:ascii="Times New Roman" w:eastAsia="Times New Roman" w:hAnsi="Times New Roman" w:cs="Times New Roman"/>
          <w:sz w:val="24"/>
          <w:szCs w:val="24"/>
        </w:rPr>
        <w:t>Пројектни задатак за теме ИКТ и Дигитална писменост (4)</w:t>
      </w:r>
    </w:p>
    <w:p w14:paraId="0D1475F5" w14:textId="77777777" w:rsidR="00487FD1" w:rsidRPr="004F00C9" w:rsidRDefault="00487FD1" w:rsidP="00487FD1">
      <w:pPr>
        <w:widowControl w:val="0"/>
        <w:spacing w:after="60" w:line="240" w:lineRule="auto"/>
        <w:ind w:firstLine="567"/>
        <w:jc w:val="both"/>
        <w:rPr>
          <w:rFonts w:ascii="Times New Roman" w:eastAsia="Times New Roman" w:hAnsi="Times New Roman" w:cs="Times New Roman"/>
          <w:sz w:val="24"/>
          <w:szCs w:val="24"/>
        </w:rPr>
      </w:pPr>
      <w:r w:rsidRPr="004F00C9">
        <w:rPr>
          <w:rFonts w:ascii="Times New Roman" w:eastAsia="Times New Roman" w:hAnsi="Times New Roman" w:cs="Times New Roman"/>
          <w:sz w:val="24"/>
          <w:szCs w:val="24"/>
        </w:rPr>
        <w:t>Пројектни задатак за теме Рачунарство (4)</w:t>
      </w:r>
    </w:p>
    <w:p w14:paraId="64FDFCF0" w14:textId="77777777" w:rsidR="00487FD1" w:rsidRPr="00F8562F" w:rsidRDefault="00487FD1" w:rsidP="00487FD1">
      <w:pPr>
        <w:widowControl w:val="0"/>
        <w:spacing w:after="60" w:line="240" w:lineRule="auto"/>
        <w:ind w:right="210" w:firstLine="567"/>
        <w:jc w:val="both"/>
        <w:rPr>
          <w:rFonts w:ascii="Times New Roman" w:hAnsi="Times New Roman" w:cs="Times New Roman"/>
          <w:sz w:val="24"/>
          <w:szCs w:val="24"/>
        </w:rPr>
      </w:pPr>
      <w:r w:rsidRPr="00F8562F">
        <w:rPr>
          <w:rFonts w:ascii="Times New Roman" w:eastAsia="Times New Roman" w:hAnsi="Times New Roman" w:cs="Times New Roman"/>
          <w:sz w:val="24"/>
          <w:szCs w:val="24"/>
        </w:rPr>
        <w:t xml:space="preserve">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знања), водећи рачуна о циљу предмета и исходима. </w:t>
      </w:r>
    </w:p>
    <w:p w14:paraId="7EDD6138" w14:textId="77777777" w:rsidR="00487FD1" w:rsidRPr="00025D77" w:rsidRDefault="00487FD1" w:rsidP="00487FD1">
      <w:pPr>
        <w:spacing w:line="240" w:lineRule="auto"/>
        <w:rPr>
          <w:rFonts w:ascii="Times New Roman" w:eastAsia="Times New Roman" w:hAnsi="Times New Roman" w:cs="Times New Roman"/>
          <w:b/>
          <w:sz w:val="24"/>
          <w:szCs w:val="24"/>
        </w:rPr>
      </w:pPr>
    </w:p>
    <w:p w14:paraId="0DE79FFA" w14:textId="77777777" w:rsidR="00487FD1" w:rsidRDefault="00487FD1" w:rsidP="00487FD1">
      <w:pPr>
        <w:spacing w:line="240" w:lineRule="auto"/>
        <w:rPr>
          <w:rFonts w:ascii="Times New Roman" w:eastAsia="Times New Roman" w:hAnsi="Times New Roman" w:cs="Times New Roman"/>
          <w:b/>
          <w:sz w:val="24"/>
          <w:szCs w:val="24"/>
        </w:rPr>
      </w:pPr>
      <w:r w:rsidRPr="00025D77">
        <w:rPr>
          <w:rFonts w:ascii="Times New Roman" w:eastAsia="Times New Roman" w:hAnsi="Times New Roman" w:cs="Times New Roman"/>
          <w:b/>
          <w:sz w:val="24"/>
          <w:szCs w:val="24"/>
        </w:rPr>
        <w:t>I.</w:t>
      </w:r>
      <w:r w:rsidRPr="00025D77">
        <w:rPr>
          <w:rFonts w:ascii="Times New Roman" w:eastAsia="Times New Roman" w:hAnsi="Times New Roman" w:cs="Times New Roman"/>
          <w:b/>
          <w:sz w:val="24"/>
          <w:szCs w:val="24"/>
        </w:rPr>
        <w:tab/>
        <w:t>ПЛАНИРАЊЕ НАСТАВЕ И УЧЕЊА</w:t>
      </w:r>
    </w:p>
    <w:p w14:paraId="0A6858AE" w14:textId="77777777" w:rsidR="00A2052E" w:rsidRPr="00025D77" w:rsidRDefault="00A2052E" w:rsidP="00487FD1">
      <w:pPr>
        <w:spacing w:line="240" w:lineRule="auto"/>
        <w:rPr>
          <w:b/>
        </w:rPr>
      </w:pPr>
    </w:p>
    <w:p w14:paraId="09F0EC67"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Наставни програм усмерава наставника да наставни процес конципира у складу са дефинисаним исходима, односно да планира како да оствари исходе, које методе и технике да примени, као и које активности ће за то одабрати. Дефинисани исходи показују наставнику и која су то специфична знања и вештине која су ученику потребна за даље учење и свакодневни живот. Приликом планирања часа, исходе предвиђене програмом треба разложити на мање који одговарају активностима планираним за конкретан час. Треба имати у виду да се исходи у програму разликују, да се неки могу лакше и брже остварити, док је за друге потребно више времена, више различитих активности и рад на различитим садржајима. Исходе треба посматрати као циљ коме се тежи током једне школске године. Наставу у том смислу треба усмерити на развијање компетенција, и не треба је усмерити само на остваривање појединачних исхода. </w:t>
      </w:r>
    </w:p>
    <w:p w14:paraId="7AA9CFD4"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обради нових садржаја треба се ослањати на постојеће искуство и знање ученика, и настојати, где год је то могуће, да ученици самостално изводе закључке. Основна улога наставника је да буде организатор наставног процеса, да подстиче, организује и усмерава активност ученика. Ученике треба упућивати да, осим уџбеника, користе и друге изворе знања, како </w:t>
      </w:r>
      <w:proofErr w:type="gramStart"/>
      <w:r>
        <w:rPr>
          <w:rFonts w:ascii="Times New Roman" w:eastAsia="Times New Roman" w:hAnsi="Times New Roman" w:cs="Times New Roman"/>
          <w:sz w:val="24"/>
          <w:szCs w:val="24"/>
        </w:rPr>
        <w:t>би  усвојена</w:t>
      </w:r>
      <w:proofErr w:type="gramEnd"/>
      <w:r>
        <w:rPr>
          <w:rFonts w:ascii="Times New Roman" w:eastAsia="Times New Roman" w:hAnsi="Times New Roman" w:cs="Times New Roman"/>
          <w:sz w:val="24"/>
          <w:szCs w:val="24"/>
        </w:rPr>
        <w:t xml:space="preserve"> знања била трајнија и шира, а ученици оспособљени за примену у решавању разноврсних задатака. </w:t>
      </w:r>
    </w:p>
    <w:p w14:paraId="5F9702DB"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 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 </w:t>
      </w:r>
    </w:p>
    <w:p w14:paraId="3F557BBA" w14:textId="77777777" w:rsidR="00487FD1" w:rsidRPr="00025D77" w:rsidRDefault="00487FD1" w:rsidP="00487FD1">
      <w:pPr>
        <w:spacing w:line="240" w:lineRule="auto"/>
        <w:rPr>
          <w:b/>
        </w:rPr>
      </w:pPr>
    </w:p>
    <w:p w14:paraId="4D786530" w14:textId="77777777" w:rsidR="00487FD1" w:rsidRPr="004B6382" w:rsidRDefault="00487FD1" w:rsidP="00034A43">
      <w:pPr>
        <w:pStyle w:val="ListParagraph"/>
        <w:numPr>
          <w:ilvl w:val="0"/>
          <w:numId w:val="1"/>
        </w:numPr>
        <w:spacing w:line="240" w:lineRule="auto"/>
        <w:ind w:left="426" w:hanging="284"/>
        <w:jc w:val="both"/>
        <w:rPr>
          <w:rFonts w:ascii="Times New Roman" w:eastAsia="Times New Roman" w:hAnsi="Times New Roman"/>
          <w:b/>
          <w:lang w:val="sr-Cyrl-RS"/>
        </w:rPr>
      </w:pPr>
      <w:r w:rsidRPr="004B6382">
        <w:rPr>
          <w:rFonts w:ascii="Times New Roman" w:eastAsia="Times New Roman" w:hAnsi="Times New Roman"/>
          <w:b/>
          <w:lang w:val="sr-Cyrl-RS"/>
        </w:rPr>
        <w:t>ОСТВАРИВАЊЕ НАСТАВЕ И УЧЕЊА</w:t>
      </w:r>
    </w:p>
    <w:p w14:paraId="1ECEBB61" w14:textId="77777777" w:rsidR="00487FD1" w:rsidRDefault="00487FD1" w:rsidP="00487FD1">
      <w:pPr>
        <w:spacing w:after="120" w:line="240" w:lineRule="auto"/>
        <w:ind w:left="-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r-Cyrl-RS"/>
        </w:rPr>
        <w:t xml:space="preserve">  </w:t>
      </w:r>
      <w:r>
        <w:rPr>
          <w:rFonts w:ascii="Times New Roman" w:eastAsia="Times New Roman" w:hAnsi="Times New Roman" w:cs="Times New Roman"/>
          <w:b/>
          <w:sz w:val="24"/>
          <w:szCs w:val="24"/>
        </w:rPr>
        <w:t>Информационо-комуникационе технологије</w:t>
      </w:r>
    </w:p>
    <w:p w14:paraId="7BF74303" w14:textId="77777777" w:rsidR="00487FD1" w:rsidRPr="00A96FAC" w:rsidRDefault="00487FD1" w:rsidP="00487FD1">
      <w:pPr>
        <w:spacing w:line="240" w:lineRule="auto"/>
        <w:ind w:firstLine="720"/>
        <w:jc w:val="both"/>
        <w:rPr>
          <w:rFonts w:ascii="Times New Roman" w:hAnsi="Times New Roman" w:cs="Times New Roman"/>
          <w:sz w:val="24"/>
          <w:szCs w:val="24"/>
        </w:rPr>
      </w:pPr>
      <w:r w:rsidRPr="00A96FAC">
        <w:rPr>
          <w:rFonts w:ascii="Times New Roman" w:hAnsi="Times New Roman" w:cs="Times New Roman"/>
          <w:sz w:val="24"/>
          <w:szCs w:val="24"/>
        </w:rPr>
        <w:t>Наставну тему Информационо-комуникационе технологије започети радом на документу који представља својеврсну рекапитулацију онога што су ученици учили у претходна два разреда. Наставник припрема текстуални документ, даје инструкције о даљем раду и локацији н</w:t>
      </w:r>
      <w:r>
        <w:rPr>
          <w:rFonts w:ascii="Times New Roman" w:hAnsi="Times New Roman" w:cs="Times New Roman"/>
          <w:sz w:val="24"/>
          <w:szCs w:val="24"/>
        </w:rPr>
        <w:t>а којој је документ постављен (</w:t>
      </w:r>
      <w:r>
        <w:rPr>
          <w:rFonts w:ascii="Times New Roman" w:hAnsi="Times New Roman" w:cs="Times New Roman"/>
          <w:sz w:val="24"/>
          <w:szCs w:val="24"/>
          <w:lang w:val="sr-Cyrl-RS"/>
        </w:rPr>
        <w:t>П</w:t>
      </w:r>
      <w:r w:rsidRPr="00A96FAC">
        <w:rPr>
          <w:rFonts w:ascii="Times New Roman" w:hAnsi="Times New Roman" w:cs="Times New Roman"/>
          <w:sz w:val="24"/>
          <w:szCs w:val="24"/>
        </w:rPr>
        <w:t>рипремљени документ треба да се састоји од насловне и највише још 5 страница текста са сликама и табелама и треба да садржи најважније појмове и технике изучаване у претходна два разреда.).</w:t>
      </w:r>
      <w:r>
        <w:rPr>
          <w:rFonts w:ascii="Times New Roman" w:hAnsi="Times New Roman" w:cs="Times New Roman"/>
          <w:sz w:val="24"/>
          <w:szCs w:val="24"/>
          <w:lang w:val="sr-Cyrl-RS"/>
        </w:rPr>
        <w:t xml:space="preserve"> </w:t>
      </w:r>
      <w:r w:rsidRPr="00A96FAC">
        <w:rPr>
          <w:rFonts w:ascii="Times New Roman" w:hAnsi="Times New Roman" w:cs="Times New Roman"/>
          <w:sz w:val="24"/>
          <w:szCs w:val="24"/>
        </w:rPr>
        <w:t xml:space="preserve">Ученици треба да пронађу и отворе овај документ у изабраном текст процесору, да прочитају текст и логички га уреде, доделе му одговарајуће стилове, идеално до 3 нивоа дубине (нпр. </w:t>
      </w:r>
      <w:r w:rsidRPr="00A96FAC">
        <w:rPr>
          <w:rFonts w:ascii="Times New Roman" w:hAnsi="Times New Roman" w:cs="Times New Roman"/>
          <w:i/>
          <w:sz w:val="24"/>
          <w:szCs w:val="24"/>
        </w:rPr>
        <w:t>Heading 1</w:t>
      </w:r>
      <w:r w:rsidRPr="00A96FAC">
        <w:rPr>
          <w:rFonts w:ascii="Times New Roman" w:hAnsi="Times New Roman" w:cs="Times New Roman"/>
          <w:sz w:val="24"/>
          <w:szCs w:val="24"/>
        </w:rPr>
        <w:t xml:space="preserve">, </w:t>
      </w:r>
      <w:r w:rsidRPr="00A96FAC">
        <w:rPr>
          <w:rFonts w:ascii="Times New Roman" w:hAnsi="Times New Roman" w:cs="Times New Roman"/>
          <w:i/>
          <w:sz w:val="24"/>
          <w:szCs w:val="24"/>
        </w:rPr>
        <w:t>Heading 2</w:t>
      </w:r>
      <w:r w:rsidRPr="00A96FAC">
        <w:rPr>
          <w:rFonts w:ascii="Times New Roman" w:hAnsi="Times New Roman" w:cs="Times New Roman"/>
          <w:sz w:val="24"/>
          <w:szCs w:val="24"/>
        </w:rPr>
        <w:t xml:space="preserve">, </w:t>
      </w:r>
      <w:r w:rsidRPr="00A96FAC">
        <w:rPr>
          <w:rFonts w:ascii="Times New Roman" w:hAnsi="Times New Roman" w:cs="Times New Roman"/>
          <w:i/>
          <w:sz w:val="24"/>
          <w:szCs w:val="24"/>
        </w:rPr>
        <w:t>Heading 3</w:t>
      </w:r>
      <w:r w:rsidRPr="00A96FAC">
        <w:rPr>
          <w:rFonts w:ascii="Times New Roman" w:hAnsi="Times New Roman" w:cs="Times New Roman"/>
          <w:sz w:val="24"/>
          <w:szCs w:val="24"/>
        </w:rPr>
        <w:t xml:space="preserve">). Наставник треба да представи технику израде прегледа садржаја текстуалног документа, а ученици да је примене на документу који су логички </w:t>
      </w:r>
      <w:r w:rsidRPr="00A96FAC">
        <w:rPr>
          <w:rFonts w:ascii="Times New Roman" w:hAnsi="Times New Roman" w:cs="Times New Roman"/>
          <w:sz w:val="24"/>
          <w:szCs w:val="24"/>
        </w:rPr>
        <w:lastRenderedPageBreak/>
        <w:t xml:space="preserve">структурирали. На овај начин, ученици се осврћу на раније научено смислено користећи нову технику израде прегледа садржаја текстуалног документа. </w:t>
      </w:r>
    </w:p>
    <w:p w14:paraId="57D2D4EE" w14:textId="77777777" w:rsidR="00487FD1" w:rsidRPr="00A96FAC" w:rsidRDefault="00487FD1" w:rsidP="00487FD1">
      <w:pPr>
        <w:spacing w:line="240" w:lineRule="auto"/>
        <w:ind w:firstLine="720"/>
        <w:jc w:val="both"/>
        <w:rPr>
          <w:rFonts w:ascii="Times New Roman" w:hAnsi="Times New Roman" w:cs="Times New Roman"/>
          <w:sz w:val="24"/>
          <w:szCs w:val="24"/>
        </w:rPr>
      </w:pPr>
      <w:r w:rsidRPr="00A96FAC">
        <w:rPr>
          <w:rFonts w:ascii="Times New Roman" w:hAnsi="Times New Roman" w:cs="Times New Roman"/>
          <w:sz w:val="24"/>
          <w:szCs w:val="24"/>
        </w:rPr>
        <w:t xml:space="preserve">У сегменту креирања и обраде дигиталне слике, ученицима треба објаснити карактеристике векторског и растерског представљања слике на рачунару. Представити </w:t>
      </w:r>
      <w:r w:rsidRPr="00A96FAC">
        <w:rPr>
          <w:rFonts w:ascii="Times New Roman" w:hAnsi="Times New Roman" w:cs="Times New Roman"/>
          <w:i/>
          <w:sz w:val="24"/>
          <w:szCs w:val="24"/>
        </w:rPr>
        <w:t>RGB</w:t>
      </w:r>
      <w:r w:rsidRPr="00A96FAC">
        <w:rPr>
          <w:rFonts w:ascii="Times New Roman" w:hAnsi="Times New Roman" w:cs="Times New Roman"/>
          <w:sz w:val="24"/>
          <w:szCs w:val="24"/>
        </w:rPr>
        <w:t xml:space="preserve"> и </w:t>
      </w:r>
      <w:r w:rsidRPr="00A96FAC">
        <w:rPr>
          <w:rFonts w:ascii="Times New Roman" w:hAnsi="Times New Roman" w:cs="Times New Roman"/>
          <w:i/>
          <w:sz w:val="24"/>
          <w:szCs w:val="24"/>
        </w:rPr>
        <w:t>CMYK</w:t>
      </w:r>
      <w:r w:rsidRPr="00A96FAC">
        <w:rPr>
          <w:rFonts w:ascii="Times New Roman" w:hAnsi="Times New Roman" w:cs="Times New Roman"/>
          <w:sz w:val="24"/>
          <w:szCs w:val="24"/>
        </w:rPr>
        <w:t xml:space="preserve"> палете боја, указати на везу избора палете у односу на намену: </w:t>
      </w:r>
      <w:r w:rsidRPr="00A96FAC">
        <w:rPr>
          <w:rFonts w:ascii="Times New Roman" w:hAnsi="Times New Roman" w:cs="Times New Roman"/>
          <w:i/>
          <w:sz w:val="24"/>
          <w:szCs w:val="24"/>
        </w:rPr>
        <w:t>RGB</w:t>
      </w:r>
      <w:r>
        <w:rPr>
          <w:rFonts w:ascii="Times New Roman" w:hAnsi="Times New Roman" w:cs="Times New Roman"/>
          <w:i/>
          <w:sz w:val="24"/>
          <w:szCs w:val="24"/>
          <w:lang w:val="sr-Cyrl-RS"/>
        </w:rPr>
        <w:t xml:space="preserve"> </w:t>
      </w:r>
      <w:r w:rsidRPr="00C33969">
        <w:rPr>
          <w:rFonts w:ascii="Times New Roman" w:eastAsia="Times New Roman" w:hAnsi="Times New Roman" w:cs="Times New Roman"/>
          <w:color w:val="auto"/>
          <w:sz w:val="24"/>
          <w:szCs w:val="24"/>
          <w:lang w:val="ru-RU" w:eastAsia="ar-SA"/>
        </w:rPr>
        <w:t>–</w:t>
      </w:r>
      <w:r w:rsidRPr="00A96FAC">
        <w:rPr>
          <w:rFonts w:ascii="Times New Roman" w:hAnsi="Times New Roman" w:cs="Times New Roman"/>
          <w:sz w:val="24"/>
          <w:szCs w:val="24"/>
        </w:rPr>
        <w:t xml:space="preserve"> за приказивање на дигиталном уређају или на интернету, односно </w:t>
      </w:r>
      <w:r w:rsidRPr="00A96FAC">
        <w:rPr>
          <w:rFonts w:ascii="Times New Roman" w:hAnsi="Times New Roman" w:cs="Times New Roman"/>
          <w:i/>
          <w:sz w:val="24"/>
          <w:szCs w:val="24"/>
        </w:rPr>
        <w:t>CMYK</w:t>
      </w:r>
      <w:r w:rsidRPr="00A96FAC">
        <w:rPr>
          <w:rFonts w:ascii="Times New Roman" w:hAnsi="Times New Roman" w:cs="Times New Roman"/>
          <w:sz w:val="24"/>
          <w:szCs w:val="24"/>
        </w:rPr>
        <w:t xml:space="preserve"> палете боја за припрему за штампање. На овом месту погодно је увести и питање одговарајуће резолуције (квалитета) графичке датотеке</w:t>
      </w:r>
      <w:r>
        <w:rPr>
          <w:rFonts w:ascii="Times New Roman" w:hAnsi="Times New Roman" w:cs="Times New Roman"/>
          <w:sz w:val="24"/>
          <w:szCs w:val="24"/>
        </w:rPr>
        <w:t xml:space="preserve"> у контексту конкретне потребе </w:t>
      </w:r>
      <w:r w:rsidRPr="00C33969">
        <w:rPr>
          <w:rFonts w:ascii="Times New Roman" w:eastAsia="Times New Roman" w:hAnsi="Times New Roman" w:cs="Times New Roman"/>
          <w:color w:val="auto"/>
          <w:sz w:val="24"/>
          <w:szCs w:val="24"/>
          <w:lang w:val="ru-RU" w:eastAsia="ar-SA"/>
        </w:rPr>
        <w:t>–</w:t>
      </w:r>
      <w:r>
        <w:rPr>
          <w:rFonts w:ascii="Times New Roman" w:hAnsi="Times New Roman" w:cs="Times New Roman"/>
          <w:sz w:val="24"/>
          <w:szCs w:val="24"/>
        </w:rPr>
        <w:t xml:space="preserve"> </w:t>
      </w:r>
      <w:r w:rsidRPr="00A96FAC">
        <w:rPr>
          <w:rFonts w:ascii="Times New Roman" w:hAnsi="Times New Roman" w:cs="Times New Roman"/>
          <w:sz w:val="24"/>
          <w:szCs w:val="24"/>
        </w:rPr>
        <w:t>штампање или коришћење на дигиталном уређају, односно постављање на интернет. Код помињања резолуције слике, још једном подсетити ученике на појам пиксел, те однос квалитета слике и резолуције. Коментарисати количину меморијског простора који заузима иста дигитална слика припремљена за штампу и припремљена за приказивање на вебу или слање електронском поштом. Повезати са претрагом слика у оквиру интернет прегледача (претрага по „величини</w:t>
      </w:r>
      <w:proofErr w:type="gramStart"/>
      <w:r w:rsidRPr="00A96FAC">
        <w:rPr>
          <w:rFonts w:ascii="Times New Roman" w:hAnsi="Times New Roman" w:cs="Times New Roman"/>
          <w:sz w:val="24"/>
          <w:szCs w:val="24"/>
        </w:rPr>
        <w:t>“ слике</w:t>
      </w:r>
      <w:proofErr w:type="gramEnd"/>
      <w:r w:rsidRPr="00A96FAC">
        <w:rPr>
          <w:rFonts w:ascii="Times New Roman" w:hAnsi="Times New Roman" w:cs="Times New Roman"/>
          <w:sz w:val="24"/>
          <w:szCs w:val="24"/>
        </w:rPr>
        <w:t>). Објаснити појам битмапе и најчешће технике компресије података (компресија редуковањем величине, компресија без губитка података и компресија са губитком квалитета слике), без уласка у техничке детаље самих алгоритама компресије.</w:t>
      </w:r>
    </w:p>
    <w:p w14:paraId="4E3F9EA1" w14:textId="77777777" w:rsidR="00487FD1" w:rsidRPr="00A96FAC" w:rsidRDefault="00487FD1" w:rsidP="00487FD1">
      <w:pPr>
        <w:spacing w:line="240" w:lineRule="auto"/>
        <w:ind w:firstLine="720"/>
        <w:jc w:val="both"/>
        <w:rPr>
          <w:rFonts w:ascii="Times New Roman" w:hAnsi="Times New Roman" w:cs="Times New Roman"/>
          <w:sz w:val="24"/>
          <w:szCs w:val="24"/>
        </w:rPr>
      </w:pPr>
      <w:r w:rsidRPr="00A96FAC">
        <w:rPr>
          <w:rFonts w:ascii="Times New Roman" w:hAnsi="Times New Roman" w:cs="Times New Roman"/>
          <w:sz w:val="24"/>
          <w:szCs w:val="24"/>
        </w:rPr>
        <w:t>Наставити рад на креирању растерске графике у програму који су ученици користили у претходним разредима. Увести појам и сврху слојева. Приказати слику која садржи више слојева, од којих је један текст. Објаснити да је у неким програмима за растерску графику текст векторски слој у растерској слици. Демонстрирати увећавање слова док је слој векторски. Трансформисати слој са текстом у растер и увећати га. Тражити од ученика да уоче разлике. Показати технике: додавања и брисања слоја, видљивости и сакривања слоја, подешавања провидности, закључавања слоја за измену и стапања слојева</w:t>
      </w:r>
      <w:r>
        <w:rPr>
          <w:rFonts w:ascii="Times New Roman" w:hAnsi="Times New Roman" w:cs="Times New Roman"/>
          <w:sz w:val="24"/>
          <w:szCs w:val="24"/>
        </w:rPr>
        <w:t>…</w:t>
      </w:r>
    </w:p>
    <w:p w14:paraId="79B55D1A" w14:textId="77777777" w:rsidR="00487FD1" w:rsidRPr="00A96FAC" w:rsidRDefault="00487FD1" w:rsidP="00487FD1">
      <w:pPr>
        <w:spacing w:line="240" w:lineRule="auto"/>
        <w:ind w:firstLine="720"/>
        <w:jc w:val="both"/>
        <w:rPr>
          <w:rFonts w:ascii="Times New Roman" w:hAnsi="Times New Roman" w:cs="Times New Roman"/>
          <w:sz w:val="24"/>
          <w:szCs w:val="24"/>
        </w:rPr>
      </w:pPr>
      <w:r w:rsidRPr="00A96FAC">
        <w:rPr>
          <w:rFonts w:ascii="Times New Roman" w:hAnsi="Times New Roman" w:cs="Times New Roman"/>
          <w:sz w:val="24"/>
          <w:szCs w:val="24"/>
        </w:rPr>
        <w:t xml:space="preserve">Представити алате за селекцију и основне корекције дигиталних слика и фотографија као што су промена нивоа осветљености, контраста и обојености. Увести могућност примене </w:t>
      </w:r>
      <w:r w:rsidRPr="00A96FAC">
        <w:rPr>
          <w:rFonts w:ascii="Times New Roman" w:hAnsi="Times New Roman" w:cs="Times New Roman"/>
          <w:i/>
          <w:sz w:val="24"/>
          <w:szCs w:val="24"/>
        </w:rPr>
        <w:t>Филтера</w:t>
      </w:r>
      <w:r w:rsidRPr="00A96FAC">
        <w:rPr>
          <w:rFonts w:ascii="Times New Roman" w:hAnsi="Times New Roman" w:cs="Times New Roman"/>
          <w:sz w:val="24"/>
          <w:szCs w:val="24"/>
        </w:rPr>
        <w:t xml:space="preserve">. Издвојити филтере попот </w:t>
      </w:r>
      <w:r w:rsidRPr="00A96FAC">
        <w:rPr>
          <w:rFonts w:ascii="Times New Roman" w:hAnsi="Times New Roman" w:cs="Times New Roman"/>
          <w:i/>
          <w:sz w:val="24"/>
          <w:szCs w:val="24"/>
        </w:rPr>
        <w:t>Blur</w:t>
      </w:r>
      <w:r w:rsidRPr="00A96FAC">
        <w:rPr>
          <w:rFonts w:ascii="Times New Roman" w:hAnsi="Times New Roman" w:cs="Times New Roman"/>
          <w:sz w:val="24"/>
          <w:szCs w:val="24"/>
        </w:rPr>
        <w:t xml:space="preserve"> (замућеност) и </w:t>
      </w:r>
      <w:r w:rsidRPr="00A96FAC">
        <w:rPr>
          <w:rFonts w:ascii="Times New Roman" w:hAnsi="Times New Roman" w:cs="Times New Roman"/>
          <w:i/>
          <w:sz w:val="24"/>
          <w:szCs w:val="24"/>
        </w:rPr>
        <w:t>Sharpen</w:t>
      </w:r>
      <w:r w:rsidRPr="00A96FAC">
        <w:rPr>
          <w:rFonts w:ascii="Times New Roman" w:hAnsi="Times New Roman" w:cs="Times New Roman"/>
          <w:sz w:val="24"/>
          <w:szCs w:val="24"/>
        </w:rPr>
        <w:t xml:space="preserve"> (оштрина) и позвати ученике да осмисле ситуације у којима је пожељно користити један, односно други филтер (нпр. поштовање права приватности особа које сликамо...). Показати основне геометријске трансформације над сликом (опсецање, ротирање, смицање и превратање </w:t>
      </w:r>
      <w:proofErr w:type="gramStart"/>
      <w:r w:rsidRPr="00A96FAC">
        <w:rPr>
          <w:rFonts w:ascii="Times New Roman" w:hAnsi="Times New Roman" w:cs="Times New Roman"/>
          <w:sz w:val="24"/>
          <w:szCs w:val="24"/>
        </w:rPr>
        <w:t>слике  у</w:t>
      </w:r>
      <w:proofErr w:type="gramEnd"/>
      <w:r w:rsidRPr="00A96FAC">
        <w:rPr>
          <w:rFonts w:ascii="Times New Roman" w:hAnsi="Times New Roman" w:cs="Times New Roman"/>
          <w:sz w:val="24"/>
          <w:szCs w:val="24"/>
        </w:rPr>
        <w:t xml:space="preserve"> целини...). Ученици могу на својим фотографијама да увежбавају технике основних корекција и обраде фотографије. Приказати могућности аутоматске обраде већег броја дигиталних слика (нпр. аутоматско смањење величине свих слика преузетих са дигиталног фото-апарата).</w:t>
      </w:r>
    </w:p>
    <w:p w14:paraId="3DC1ADC0" w14:textId="77777777" w:rsidR="00487FD1" w:rsidRPr="00567CE6" w:rsidRDefault="00487FD1" w:rsidP="00487FD1">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567CE6">
        <w:rPr>
          <w:rFonts w:ascii="Times New Roman" w:hAnsi="Times New Roman" w:cs="Times New Roman"/>
          <w:sz w:val="24"/>
          <w:szCs w:val="24"/>
        </w:rPr>
        <w:t xml:space="preserve">Упознати ученике са карактеристикама радног окружења одабраног програма (инсталираног локално на рачунару или у „облаку”) за креирање и обраду векторске графике. Посебну пажњу посветити: алатима за селекцију, пројектовању цртежа (подели на нивое, уочавању симетрије, објеката који се добијају померањем, ротацијом, трансформацијом или модификацијом и комбиновањем других објеката...), као и припреми за цртање (избор величине и оријентације папира, постављање јединица мере, размере, помоћних линија и мреже...). </w:t>
      </w:r>
    </w:p>
    <w:p w14:paraId="4A33699A" w14:textId="77777777" w:rsidR="00487FD1" w:rsidRPr="00567CE6" w:rsidRDefault="00487FD1" w:rsidP="00487FD1">
      <w:pPr>
        <w:spacing w:line="240" w:lineRule="auto"/>
        <w:ind w:firstLine="720"/>
        <w:jc w:val="both"/>
        <w:rPr>
          <w:rFonts w:ascii="Times New Roman" w:hAnsi="Times New Roman" w:cs="Times New Roman"/>
          <w:sz w:val="24"/>
          <w:szCs w:val="24"/>
        </w:rPr>
      </w:pPr>
      <w:r w:rsidRPr="00567CE6">
        <w:rPr>
          <w:rFonts w:ascii="Times New Roman" w:hAnsi="Times New Roman" w:cs="Times New Roman"/>
          <w:sz w:val="24"/>
          <w:szCs w:val="24"/>
        </w:rPr>
        <w:t xml:space="preserve">Код цртања основних графичких елемената (дуж, изломљена линија, правоугаоник, квадрат, круг, елипса) објаснити принцип коришћења основних алата (означавање, брисање, копирање, груписање и разлагање, премештање, ротирање, симетрично пресликавање, поравнање…). </w:t>
      </w:r>
    </w:p>
    <w:p w14:paraId="31672465" w14:textId="77777777" w:rsidR="00487FD1" w:rsidRPr="00567CE6" w:rsidRDefault="00487FD1" w:rsidP="00487FD1">
      <w:pPr>
        <w:spacing w:line="240" w:lineRule="auto"/>
        <w:ind w:firstLine="720"/>
        <w:jc w:val="both"/>
        <w:rPr>
          <w:rFonts w:ascii="Times New Roman" w:hAnsi="Times New Roman" w:cs="Times New Roman"/>
          <w:sz w:val="24"/>
          <w:szCs w:val="24"/>
        </w:rPr>
      </w:pPr>
      <w:r w:rsidRPr="00567CE6">
        <w:rPr>
          <w:rFonts w:ascii="Times New Roman" w:hAnsi="Times New Roman" w:cs="Times New Roman"/>
          <w:sz w:val="24"/>
          <w:szCs w:val="24"/>
        </w:rPr>
        <w:lastRenderedPageBreak/>
        <w:t>Поновити поступак векторизације, применити га на изабрану растерску слику. У договору са наставником ликовне културе, креирати текстуалне задатке који ће навести ученике да трагају за уметником, пронађу описано дело и векторизују га.</w:t>
      </w:r>
    </w:p>
    <w:p w14:paraId="5CEBFC4C" w14:textId="77777777" w:rsidR="00487FD1" w:rsidRPr="00567CE6" w:rsidRDefault="00487FD1" w:rsidP="00487FD1">
      <w:pPr>
        <w:spacing w:line="240" w:lineRule="auto"/>
        <w:ind w:firstLine="720"/>
        <w:jc w:val="both"/>
        <w:rPr>
          <w:rFonts w:ascii="Times New Roman" w:hAnsi="Times New Roman" w:cs="Times New Roman"/>
          <w:sz w:val="24"/>
          <w:szCs w:val="24"/>
        </w:rPr>
      </w:pPr>
      <w:r w:rsidRPr="00567CE6">
        <w:rPr>
          <w:rFonts w:ascii="Times New Roman" w:hAnsi="Times New Roman" w:cs="Times New Roman"/>
          <w:sz w:val="24"/>
          <w:szCs w:val="24"/>
        </w:rPr>
        <w:t xml:space="preserve">Разговарати са ученицима о појму „покретна слика“. Нагласити да покрет заиста не постоји. Објаснити да је филмска уметност </w:t>
      </w:r>
      <w:r>
        <w:rPr>
          <w:rFonts w:ascii="Times New Roman" w:hAnsi="Times New Roman" w:cs="Times New Roman"/>
          <w:sz w:val="24"/>
          <w:szCs w:val="24"/>
        </w:rPr>
        <w:t xml:space="preserve">настала захваљујући недостатку </w:t>
      </w:r>
      <w:r>
        <w:rPr>
          <w:rFonts w:ascii="Times New Roman" w:hAnsi="Times New Roman" w:cs="Times New Roman"/>
          <w:sz w:val="24"/>
          <w:szCs w:val="24"/>
          <w:lang w:val="sr-Cyrl-RS"/>
        </w:rPr>
        <w:t>„</w:t>
      </w:r>
      <w:r w:rsidRPr="00567CE6">
        <w:rPr>
          <w:rFonts w:ascii="Times New Roman" w:hAnsi="Times New Roman" w:cs="Times New Roman"/>
          <w:sz w:val="24"/>
          <w:szCs w:val="24"/>
        </w:rPr>
        <w:t xml:space="preserve">спорости људског ока”. Увести појам </w:t>
      </w:r>
      <w:r>
        <w:rPr>
          <w:rFonts w:ascii="Times New Roman" w:hAnsi="Times New Roman" w:cs="Times New Roman"/>
          <w:sz w:val="24"/>
          <w:szCs w:val="24"/>
          <w:lang w:val="sr-Cyrl-RS"/>
        </w:rPr>
        <w:t>„</w:t>
      </w:r>
      <w:r w:rsidRPr="00567CE6">
        <w:rPr>
          <w:rFonts w:ascii="Times New Roman" w:hAnsi="Times New Roman" w:cs="Times New Roman"/>
          <w:sz w:val="24"/>
          <w:szCs w:val="24"/>
        </w:rPr>
        <w:t>фрејм</w:t>
      </w:r>
      <w:proofErr w:type="gramStart"/>
      <w:r>
        <w:rPr>
          <w:rFonts w:ascii="Times New Roman" w:hAnsi="Times New Roman" w:cs="Times New Roman"/>
          <w:sz w:val="24"/>
          <w:szCs w:val="24"/>
          <w:lang w:val="sr-Cyrl-RS"/>
        </w:rPr>
        <w:t>“</w:t>
      </w:r>
      <w:r w:rsidRPr="00567CE6">
        <w:rPr>
          <w:rFonts w:ascii="Times New Roman" w:hAnsi="Times New Roman" w:cs="Times New Roman"/>
          <w:sz w:val="24"/>
          <w:szCs w:val="24"/>
        </w:rPr>
        <w:t xml:space="preserve"> и</w:t>
      </w:r>
      <w:proofErr w:type="gramEnd"/>
      <w:r w:rsidRPr="00567CE6">
        <w:rPr>
          <w:rFonts w:ascii="Times New Roman" w:hAnsi="Times New Roman" w:cs="Times New Roman"/>
          <w:sz w:val="24"/>
          <w:szCs w:val="24"/>
        </w:rPr>
        <w:t xml:space="preserve"> дефинисати потребан број фрејмова који се смењују у једној секунди за стварање илузије непрекидног кретања. Разговарати са ученицима о видео камери – да ли камера снима покрет или је у питању изузето брз фото-апарат. Упоредити традиционалан начин креирања анимираних слика са рачунарском анимацијом. У одабраном програму, демонстрирати поступак израде 2</w:t>
      </w:r>
      <w:r>
        <w:rPr>
          <w:rFonts w:ascii="Times New Roman" w:hAnsi="Times New Roman" w:cs="Times New Roman"/>
          <w:sz w:val="24"/>
          <w:szCs w:val="24"/>
        </w:rPr>
        <w:t>Д</w:t>
      </w:r>
      <w:r w:rsidRPr="00567CE6">
        <w:rPr>
          <w:rFonts w:ascii="Times New Roman" w:hAnsi="Times New Roman" w:cs="Times New Roman"/>
          <w:sz w:val="24"/>
          <w:szCs w:val="24"/>
        </w:rPr>
        <w:t xml:space="preserve"> анимације. Представити катрактеристике формата слике gif. Објаснити поступак чувања и приказа анимација (није их могуће прегледати у традиционалним програмима за преглед слика). Демонстрирати њихово уграђивање у мултимедијалну презентацију. </w:t>
      </w:r>
    </w:p>
    <w:p w14:paraId="643AE5FF" w14:textId="77777777" w:rsidR="00487FD1" w:rsidRPr="00567CE6" w:rsidRDefault="00487FD1" w:rsidP="00487FD1">
      <w:pPr>
        <w:spacing w:line="240" w:lineRule="auto"/>
        <w:ind w:firstLine="720"/>
        <w:jc w:val="both"/>
        <w:rPr>
          <w:rFonts w:ascii="Times New Roman" w:hAnsi="Times New Roman" w:cs="Times New Roman"/>
          <w:sz w:val="24"/>
          <w:szCs w:val="24"/>
        </w:rPr>
      </w:pPr>
      <w:r w:rsidRPr="00567CE6">
        <w:rPr>
          <w:rFonts w:ascii="Times New Roman" w:hAnsi="Times New Roman" w:cs="Times New Roman"/>
          <w:sz w:val="24"/>
          <w:szCs w:val="24"/>
        </w:rPr>
        <w:t>У одабраном алату за израду 2</w:t>
      </w:r>
      <w:r>
        <w:rPr>
          <w:rFonts w:ascii="Times New Roman" w:hAnsi="Times New Roman" w:cs="Times New Roman"/>
          <w:sz w:val="24"/>
          <w:szCs w:val="24"/>
        </w:rPr>
        <w:t>Д</w:t>
      </w:r>
      <w:r w:rsidRPr="00567CE6">
        <w:rPr>
          <w:rFonts w:ascii="Times New Roman" w:hAnsi="Times New Roman" w:cs="Times New Roman"/>
          <w:sz w:val="24"/>
          <w:szCs w:val="24"/>
        </w:rPr>
        <w:t xml:space="preserve"> анимација, на већ припре</w:t>
      </w:r>
      <w:r>
        <w:rPr>
          <w:rFonts w:ascii="Times New Roman" w:hAnsi="Times New Roman" w:cs="Times New Roman"/>
          <w:sz w:val="24"/>
          <w:szCs w:val="24"/>
        </w:rPr>
        <w:t xml:space="preserve">мљеној групи слика сачуваној у </w:t>
      </w:r>
      <w:r w:rsidRPr="00567CE6">
        <w:rPr>
          <w:rFonts w:ascii="Times New Roman" w:hAnsi="Times New Roman" w:cs="Times New Roman"/>
          <w:i/>
          <w:sz w:val="24"/>
          <w:szCs w:val="24"/>
        </w:rPr>
        <w:t>gif</w:t>
      </w:r>
      <w:r w:rsidRPr="00567CE6">
        <w:rPr>
          <w:rFonts w:ascii="Times New Roman" w:hAnsi="Times New Roman" w:cs="Times New Roman"/>
          <w:sz w:val="24"/>
          <w:szCs w:val="24"/>
        </w:rPr>
        <w:t xml:space="preserve"> формату, омогућити ученицима да направе анимирану слику. </w:t>
      </w:r>
    </w:p>
    <w:p w14:paraId="4296412D" w14:textId="77777777" w:rsidR="00487FD1" w:rsidRPr="00567CE6" w:rsidRDefault="00487FD1" w:rsidP="00487FD1">
      <w:pPr>
        <w:spacing w:line="240" w:lineRule="auto"/>
        <w:ind w:firstLine="720"/>
        <w:jc w:val="both"/>
        <w:rPr>
          <w:rFonts w:ascii="Times New Roman" w:hAnsi="Times New Roman" w:cs="Times New Roman"/>
          <w:sz w:val="24"/>
          <w:szCs w:val="24"/>
        </w:rPr>
      </w:pPr>
      <w:r w:rsidRPr="00567CE6">
        <w:rPr>
          <w:rFonts w:ascii="Times New Roman" w:hAnsi="Times New Roman" w:cs="Times New Roman"/>
          <w:sz w:val="24"/>
          <w:szCs w:val="24"/>
        </w:rPr>
        <w:t>Разговарати са ученицима о изворима информација које користе док уче. Поред уџбеника, охрабрити их да испричају лична искуства везана за интернет као извор информација, видео-туторијале, разговоре са одраслим особама... Утврдити каква су искуства ученика када је учење коришћењем видео-туторијала у питању (формално и неформално). Коришћењем одабраног програма за снимање екрана демонстрирати снимање кратког видео-туторијала, приказати резултат ове активности и задати смернице за израду кратког видео-туторијала, који ученици треба самостално да сниме и сачувају (на пример: приказати поступак уметања прегледа садржаја у текстуални документ или креирања растерске или векторске слике). Уколико услови у учионици (шум, бука, слаба чујност) утичу на квалитет снимљеног звука, могуће је уз помоћ програма за обраду звука отклонити недостатке (на пример, преузети програм Audacity и приказати технике уклањања недостатака) или организовати снимање звука у бољим условима. Нагласити ученицима да звук може бити додат у видео-туторијал накнадно или чак замењен одговарајућим титлом.</w:t>
      </w:r>
    </w:p>
    <w:p w14:paraId="194F3783" w14:textId="77777777" w:rsidR="00487FD1" w:rsidRPr="00567CE6" w:rsidRDefault="00487FD1" w:rsidP="00487FD1">
      <w:pPr>
        <w:spacing w:line="240" w:lineRule="auto"/>
        <w:ind w:firstLine="720"/>
        <w:jc w:val="both"/>
        <w:rPr>
          <w:rFonts w:ascii="Times New Roman" w:hAnsi="Times New Roman" w:cs="Times New Roman"/>
          <w:sz w:val="24"/>
          <w:szCs w:val="24"/>
        </w:rPr>
      </w:pPr>
    </w:p>
    <w:p w14:paraId="0F11601B" w14:textId="77777777" w:rsidR="00487FD1" w:rsidRDefault="00487FD1" w:rsidP="00487FD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Дигитална писменост</w:t>
      </w:r>
    </w:p>
    <w:p w14:paraId="28A0922C" w14:textId="77777777" w:rsidR="00487FD1" w:rsidRDefault="00487FD1" w:rsidP="00487FD1">
      <w:pPr>
        <w:spacing w:line="240" w:lineRule="auto"/>
        <w:rPr>
          <w:rFonts w:ascii="Times New Roman" w:eastAsia="Times New Roman" w:hAnsi="Times New Roman" w:cs="Times New Roman"/>
          <w:sz w:val="24"/>
          <w:szCs w:val="24"/>
        </w:rPr>
      </w:pPr>
    </w:p>
    <w:p w14:paraId="33147BD3" w14:textId="77777777" w:rsidR="00487FD1" w:rsidRPr="001F0AF3" w:rsidRDefault="00487FD1" w:rsidP="00487FD1">
      <w:pPr>
        <w:spacing w:line="240" w:lineRule="auto"/>
        <w:ind w:firstLine="720"/>
        <w:jc w:val="both"/>
        <w:rPr>
          <w:rFonts w:ascii="Times New Roman" w:hAnsi="Times New Roman" w:cs="Times New Roman"/>
          <w:sz w:val="24"/>
          <w:szCs w:val="24"/>
        </w:rPr>
      </w:pPr>
      <w:r w:rsidRPr="001F0AF3">
        <w:rPr>
          <w:rFonts w:ascii="Times New Roman" w:hAnsi="Times New Roman" w:cs="Times New Roman"/>
          <w:sz w:val="24"/>
          <w:szCs w:val="24"/>
        </w:rPr>
        <w:t xml:space="preserve">Подсетити ученике на значење појмова који су у претходним разредима представљени скраћеницама </w:t>
      </w:r>
      <w:r w:rsidRPr="001F0AF3">
        <w:rPr>
          <w:rFonts w:ascii="Times New Roman" w:hAnsi="Times New Roman" w:cs="Times New Roman"/>
          <w:i/>
          <w:sz w:val="24"/>
          <w:szCs w:val="24"/>
        </w:rPr>
        <w:t>URL</w:t>
      </w:r>
      <w:r w:rsidRPr="001F0AF3">
        <w:rPr>
          <w:rFonts w:ascii="Times New Roman" w:hAnsi="Times New Roman" w:cs="Times New Roman"/>
          <w:sz w:val="24"/>
          <w:szCs w:val="24"/>
        </w:rPr>
        <w:t xml:space="preserve"> и </w:t>
      </w:r>
      <w:r w:rsidRPr="001F0AF3">
        <w:rPr>
          <w:rFonts w:ascii="Times New Roman" w:hAnsi="Times New Roman" w:cs="Times New Roman"/>
          <w:i/>
          <w:sz w:val="24"/>
          <w:szCs w:val="24"/>
        </w:rPr>
        <w:t>IP</w:t>
      </w:r>
      <w:r w:rsidRPr="001F0AF3">
        <w:rPr>
          <w:rFonts w:ascii="Times New Roman" w:hAnsi="Times New Roman" w:cs="Times New Roman"/>
          <w:sz w:val="24"/>
          <w:szCs w:val="24"/>
        </w:rPr>
        <w:t xml:space="preserve"> адреса, затим појмова клијент и сервер у мрежном окружењу, као и на значење појмова: </w:t>
      </w:r>
      <w:r w:rsidRPr="001F0AF3">
        <w:rPr>
          <w:rFonts w:ascii="Times New Roman" w:hAnsi="Times New Roman" w:cs="Times New Roman"/>
          <w:i/>
          <w:sz w:val="24"/>
          <w:szCs w:val="24"/>
        </w:rPr>
        <w:t>домен</w:t>
      </w:r>
      <w:r w:rsidRPr="001F0AF3">
        <w:rPr>
          <w:rFonts w:ascii="Times New Roman" w:hAnsi="Times New Roman" w:cs="Times New Roman"/>
          <w:sz w:val="24"/>
          <w:szCs w:val="24"/>
        </w:rPr>
        <w:t xml:space="preserve">, </w:t>
      </w:r>
      <w:r w:rsidRPr="001F0AF3">
        <w:rPr>
          <w:rFonts w:ascii="Times New Roman" w:hAnsi="Times New Roman" w:cs="Times New Roman"/>
          <w:i/>
          <w:sz w:val="24"/>
          <w:szCs w:val="24"/>
        </w:rPr>
        <w:t>назив интернет домена</w:t>
      </w:r>
      <w:r w:rsidRPr="001F0AF3">
        <w:rPr>
          <w:rFonts w:ascii="Times New Roman" w:hAnsi="Times New Roman" w:cs="Times New Roman"/>
          <w:sz w:val="24"/>
          <w:szCs w:val="24"/>
        </w:rPr>
        <w:t xml:space="preserve">, </w:t>
      </w:r>
      <w:r w:rsidRPr="001F0AF3">
        <w:rPr>
          <w:rFonts w:ascii="Times New Roman" w:hAnsi="Times New Roman" w:cs="Times New Roman"/>
          <w:i/>
          <w:sz w:val="24"/>
          <w:szCs w:val="24"/>
        </w:rPr>
        <w:t>веб-адреса</w:t>
      </w:r>
      <w:r w:rsidRPr="001F0AF3">
        <w:rPr>
          <w:rFonts w:ascii="Times New Roman" w:hAnsi="Times New Roman" w:cs="Times New Roman"/>
          <w:sz w:val="24"/>
          <w:szCs w:val="24"/>
        </w:rPr>
        <w:t xml:space="preserve"> и њихову узајамну везу. Укратко представити значење појмова: </w:t>
      </w:r>
      <w:r w:rsidRPr="001F0AF3">
        <w:rPr>
          <w:rFonts w:ascii="Times New Roman" w:hAnsi="Times New Roman" w:cs="Times New Roman"/>
          <w:i/>
          <w:sz w:val="24"/>
          <w:szCs w:val="24"/>
        </w:rPr>
        <w:t>DNS сервис</w:t>
      </w:r>
      <w:r w:rsidRPr="001F0AF3">
        <w:rPr>
          <w:rFonts w:ascii="Times New Roman" w:hAnsi="Times New Roman" w:cs="Times New Roman"/>
          <w:sz w:val="24"/>
          <w:szCs w:val="24"/>
        </w:rPr>
        <w:t xml:space="preserve"> (на пример </w:t>
      </w:r>
      <w:r w:rsidRPr="001F0AF3">
        <w:rPr>
          <w:rFonts w:ascii="Times New Roman" w:hAnsi="Times New Roman" w:cs="Times New Roman"/>
          <w:i/>
          <w:sz w:val="24"/>
          <w:szCs w:val="24"/>
        </w:rPr>
        <w:t>DNS</w:t>
      </w:r>
      <w:r w:rsidRPr="001F0AF3">
        <w:rPr>
          <w:rFonts w:ascii="Times New Roman" w:hAnsi="Times New Roman" w:cs="Times New Roman"/>
          <w:sz w:val="24"/>
          <w:szCs w:val="24"/>
        </w:rPr>
        <w:t xml:space="preserve"> -</w:t>
      </w:r>
      <w:r w:rsidRPr="001F0AF3">
        <w:rPr>
          <w:rFonts w:ascii="Times New Roman" w:hAnsi="Times New Roman" w:cs="Times New Roman"/>
          <w:i/>
          <w:sz w:val="24"/>
          <w:szCs w:val="24"/>
        </w:rPr>
        <w:t>Domain Name System</w:t>
      </w:r>
      <w:r w:rsidRPr="001F0AF3">
        <w:rPr>
          <w:rFonts w:ascii="Times New Roman" w:hAnsi="Times New Roman" w:cs="Times New Roman"/>
          <w:sz w:val="24"/>
          <w:szCs w:val="24"/>
        </w:rPr>
        <w:t xml:space="preserve"> – као базни интернет сервис, који омогућава превођење текстуалних у нумеричке ознаке и обратно) и </w:t>
      </w:r>
      <w:r w:rsidRPr="001F0AF3">
        <w:rPr>
          <w:rFonts w:ascii="Times New Roman" w:hAnsi="Times New Roman" w:cs="Times New Roman"/>
          <w:i/>
          <w:sz w:val="24"/>
          <w:szCs w:val="24"/>
        </w:rPr>
        <w:t>DNS сервер</w:t>
      </w:r>
      <w:r w:rsidRPr="001F0AF3">
        <w:rPr>
          <w:rFonts w:ascii="Times New Roman" w:hAnsi="Times New Roman" w:cs="Times New Roman"/>
          <w:sz w:val="24"/>
          <w:szCs w:val="24"/>
        </w:rPr>
        <w:t xml:space="preserve"> (на пример </w:t>
      </w:r>
      <w:r w:rsidRPr="001F0AF3">
        <w:rPr>
          <w:rFonts w:ascii="Times New Roman" w:hAnsi="Times New Roman" w:cs="Times New Roman"/>
          <w:i/>
          <w:sz w:val="24"/>
          <w:szCs w:val="24"/>
        </w:rPr>
        <w:t>DNS Server</w:t>
      </w:r>
      <w:r w:rsidRPr="001F0AF3">
        <w:rPr>
          <w:rFonts w:ascii="Times New Roman" w:hAnsi="Times New Roman" w:cs="Times New Roman"/>
          <w:sz w:val="24"/>
          <w:szCs w:val="24"/>
        </w:rPr>
        <w:t xml:space="preserve"> – уређај који омогућава да се за тражене услуге на одређеном интернет домену добију одговарајуће </w:t>
      </w:r>
      <w:r w:rsidRPr="001F0AF3">
        <w:rPr>
          <w:rFonts w:ascii="Times New Roman" w:hAnsi="Times New Roman" w:cs="Times New Roman"/>
          <w:i/>
          <w:sz w:val="24"/>
          <w:szCs w:val="24"/>
        </w:rPr>
        <w:t>IP</w:t>
      </w:r>
      <w:r w:rsidRPr="001F0AF3">
        <w:rPr>
          <w:rFonts w:ascii="Times New Roman" w:hAnsi="Times New Roman" w:cs="Times New Roman"/>
          <w:sz w:val="24"/>
          <w:szCs w:val="24"/>
        </w:rPr>
        <w:t xml:space="preserve"> адресе неопходне за комуникацију и размену података у мрежи) и објаснити њихову улогу у комуникацији између клијента и сервера у мрежном окружењу (на пример у ком су односу </w:t>
      </w:r>
      <w:r w:rsidRPr="001F0AF3">
        <w:rPr>
          <w:rFonts w:ascii="Times New Roman" w:hAnsi="Times New Roman" w:cs="Times New Roman"/>
          <w:i/>
          <w:sz w:val="24"/>
          <w:szCs w:val="24"/>
        </w:rPr>
        <w:t>DNS сервис</w:t>
      </w:r>
      <w:r w:rsidRPr="001F0AF3">
        <w:rPr>
          <w:rFonts w:ascii="Times New Roman" w:hAnsi="Times New Roman" w:cs="Times New Roman"/>
          <w:sz w:val="24"/>
          <w:szCs w:val="24"/>
        </w:rPr>
        <w:t xml:space="preserve">, </w:t>
      </w:r>
      <w:r w:rsidRPr="001F0AF3">
        <w:rPr>
          <w:rFonts w:ascii="Times New Roman" w:hAnsi="Times New Roman" w:cs="Times New Roman"/>
          <w:i/>
          <w:sz w:val="24"/>
          <w:szCs w:val="24"/>
        </w:rPr>
        <w:t>URL</w:t>
      </w:r>
      <w:r w:rsidRPr="001F0AF3">
        <w:rPr>
          <w:rFonts w:ascii="Times New Roman" w:hAnsi="Times New Roman" w:cs="Times New Roman"/>
          <w:sz w:val="24"/>
          <w:szCs w:val="24"/>
        </w:rPr>
        <w:t xml:space="preserve"> и </w:t>
      </w:r>
      <w:r w:rsidRPr="001F0AF3">
        <w:rPr>
          <w:rFonts w:ascii="Times New Roman" w:hAnsi="Times New Roman" w:cs="Times New Roman"/>
          <w:i/>
          <w:sz w:val="24"/>
          <w:szCs w:val="24"/>
        </w:rPr>
        <w:t>IP</w:t>
      </w:r>
      <w:r w:rsidRPr="001F0AF3">
        <w:rPr>
          <w:rFonts w:ascii="Times New Roman" w:hAnsi="Times New Roman" w:cs="Times New Roman"/>
          <w:sz w:val="24"/>
          <w:szCs w:val="24"/>
        </w:rPr>
        <w:t xml:space="preserve"> адреса у оквиру веб сервиса (</w:t>
      </w:r>
      <w:r w:rsidRPr="001F0AF3">
        <w:rPr>
          <w:rFonts w:ascii="Times New Roman" w:hAnsi="Times New Roman" w:cs="Times New Roman"/>
          <w:i/>
          <w:sz w:val="24"/>
          <w:szCs w:val="24"/>
        </w:rPr>
        <w:t>World Wide Web</w:t>
      </w:r>
      <w:r w:rsidRPr="001F0AF3">
        <w:rPr>
          <w:rFonts w:ascii="Times New Roman" w:hAnsi="Times New Roman" w:cs="Times New Roman"/>
          <w:sz w:val="24"/>
          <w:szCs w:val="24"/>
        </w:rPr>
        <w:t>). Објаснити појам хипервезе (</w:t>
      </w:r>
      <w:r w:rsidRPr="001F0AF3">
        <w:rPr>
          <w:rFonts w:ascii="Times New Roman" w:hAnsi="Times New Roman" w:cs="Times New Roman"/>
          <w:i/>
          <w:sz w:val="24"/>
          <w:szCs w:val="24"/>
        </w:rPr>
        <w:t>hyperlink</w:t>
      </w:r>
      <w:r w:rsidRPr="001F0AF3">
        <w:rPr>
          <w:rFonts w:ascii="Times New Roman" w:hAnsi="Times New Roman" w:cs="Times New Roman"/>
          <w:sz w:val="24"/>
          <w:szCs w:val="24"/>
        </w:rPr>
        <w:t>) и хипертекста (</w:t>
      </w:r>
      <w:r w:rsidRPr="001F0AF3">
        <w:rPr>
          <w:rFonts w:ascii="Times New Roman" w:hAnsi="Times New Roman" w:cs="Times New Roman"/>
          <w:i/>
          <w:sz w:val="24"/>
          <w:szCs w:val="24"/>
        </w:rPr>
        <w:t>hypertext</w:t>
      </w:r>
      <w:r w:rsidRPr="001F0AF3">
        <w:rPr>
          <w:rFonts w:ascii="Times New Roman" w:hAnsi="Times New Roman" w:cs="Times New Roman"/>
          <w:sz w:val="24"/>
          <w:szCs w:val="24"/>
        </w:rPr>
        <w:t>). Приказати хипертекст и хиперлинк у интернет прегледачу, а затим, у програмима за обраду текста и израду мултимедијалних презентација демонстрирати додавање и подешавање хипервезе према делу текста у документу, другом документу или према неком садржају на инернету.</w:t>
      </w:r>
    </w:p>
    <w:p w14:paraId="33DF1F53" w14:textId="77777777" w:rsidR="00487FD1" w:rsidRPr="001F0AF3" w:rsidRDefault="00487FD1" w:rsidP="00487FD1">
      <w:pPr>
        <w:spacing w:line="240" w:lineRule="auto"/>
        <w:ind w:firstLine="720"/>
        <w:jc w:val="both"/>
        <w:rPr>
          <w:rFonts w:ascii="Times New Roman" w:hAnsi="Times New Roman" w:cs="Times New Roman"/>
          <w:sz w:val="24"/>
          <w:szCs w:val="24"/>
        </w:rPr>
      </w:pPr>
      <w:r w:rsidRPr="001F0AF3">
        <w:rPr>
          <w:rFonts w:ascii="Times New Roman" w:hAnsi="Times New Roman" w:cs="Times New Roman"/>
          <w:sz w:val="24"/>
          <w:szCs w:val="24"/>
        </w:rPr>
        <w:lastRenderedPageBreak/>
        <w:t xml:space="preserve">Представити интернет сервис </w:t>
      </w:r>
      <w:r w:rsidRPr="001F0AF3">
        <w:rPr>
          <w:rFonts w:ascii="Times New Roman" w:hAnsi="Times New Roman" w:cs="Times New Roman"/>
          <w:i/>
          <w:sz w:val="24"/>
          <w:szCs w:val="24"/>
        </w:rPr>
        <w:t>електронска пошта</w:t>
      </w:r>
      <w:r w:rsidRPr="001F0AF3">
        <w:rPr>
          <w:rFonts w:ascii="Times New Roman" w:hAnsi="Times New Roman" w:cs="Times New Roman"/>
          <w:sz w:val="24"/>
          <w:szCs w:val="24"/>
        </w:rPr>
        <w:t xml:space="preserve"> (</w:t>
      </w:r>
      <w:r w:rsidRPr="001F0AF3">
        <w:rPr>
          <w:rFonts w:ascii="Times New Roman" w:hAnsi="Times New Roman" w:cs="Times New Roman"/>
          <w:i/>
          <w:sz w:val="24"/>
          <w:szCs w:val="24"/>
        </w:rPr>
        <w:t>е-маил</w:t>
      </w:r>
      <w:r w:rsidRPr="001F0AF3">
        <w:rPr>
          <w:rFonts w:ascii="Times New Roman" w:hAnsi="Times New Roman" w:cs="Times New Roman"/>
          <w:sz w:val="24"/>
          <w:szCs w:val="24"/>
        </w:rPr>
        <w:t xml:space="preserve">). Објаснити значење појма адреса електронске поште, описати и по потреби демонстрирати поступак креирања налога за електронску пошту. Представити поступак креирања и форматирања електронске поште, поступак уметања прилога и хипервеза. Нагласити важност форме саме поруке, проверу правописа и садржаја поруке пре слања. Објаснити одељке који се односе на: наслов поруке, адресе примаоца (коме, копија, скривена копија). Објаснити значење функција: </w:t>
      </w:r>
      <w:r w:rsidRPr="001F0AF3">
        <w:rPr>
          <w:rFonts w:ascii="Times New Roman" w:hAnsi="Times New Roman" w:cs="Times New Roman"/>
          <w:i/>
          <w:sz w:val="24"/>
          <w:szCs w:val="24"/>
        </w:rPr>
        <w:t>проследи</w:t>
      </w:r>
      <w:r w:rsidRPr="001F0AF3">
        <w:rPr>
          <w:rFonts w:ascii="Times New Roman" w:hAnsi="Times New Roman" w:cs="Times New Roman"/>
          <w:sz w:val="24"/>
          <w:szCs w:val="24"/>
        </w:rPr>
        <w:t xml:space="preserve">, </w:t>
      </w:r>
      <w:r w:rsidRPr="001F0AF3">
        <w:rPr>
          <w:rFonts w:ascii="Times New Roman" w:hAnsi="Times New Roman" w:cs="Times New Roman"/>
          <w:i/>
          <w:sz w:val="24"/>
          <w:szCs w:val="24"/>
        </w:rPr>
        <w:t>одговори</w:t>
      </w:r>
      <w:r w:rsidRPr="001F0AF3">
        <w:rPr>
          <w:rFonts w:ascii="Times New Roman" w:hAnsi="Times New Roman" w:cs="Times New Roman"/>
          <w:sz w:val="24"/>
          <w:szCs w:val="24"/>
        </w:rPr>
        <w:t xml:space="preserve"> и </w:t>
      </w:r>
      <w:r w:rsidRPr="001F0AF3">
        <w:rPr>
          <w:rFonts w:ascii="Times New Roman" w:hAnsi="Times New Roman" w:cs="Times New Roman"/>
          <w:i/>
          <w:sz w:val="24"/>
          <w:szCs w:val="24"/>
        </w:rPr>
        <w:t>одговори свима</w:t>
      </w:r>
      <w:r w:rsidRPr="001F0AF3">
        <w:rPr>
          <w:rFonts w:ascii="Times New Roman" w:hAnsi="Times New Roman" w:cs="Times New Roman"/>
          <w:sz w:val="24"/>
          <w:szCs w:val="24"/>
        </w:rPr>
        <w:t xml:space="preserve"> на већ примљену поруку, нагласити дејство сваке од њих. Представити организацију и начин складиштења порука за изабрани сервис  у виду фасцикли (ако се ради о </w:t>
      </w:r>
      <w:r w:rsidRPr="001F0AF3">
        <w:rPr>
          <w:rFonts w:ascii="Times New Roman" w:hAnsi="Times New Roman" w:cs="Times New Roman"/>
          <w:i/>
          <w:sz w:val="24"/>
          <w:szCs w:val="24"/>
        </w:rPr>
        <w:t>Gmail</w:t>
      </w:r>
      <w:r w:rsidRPr="001F0AF3">
        <w:rPr>
          <w:rFonts w:ascii="Times New Roman" w:hAnsi="Times New Roman" w:cs="Times New Roman"/>
          <w:sz w:val="24"/>
          <w:szCs w:val="24"/>
        </w:rPr>
        <w:t xml:space="preserve">-у, напоменути да нема фасцикле, него ознаке – </w:t>
      </w:r>
      <w:r w:rsidRPr="001F0AF3">
        <w:rPr>
          <w:rFonts w:ascii="Times New Roman" w:hAnsi="Times New Roman" w:cs="Times New Roman"/>
          <w:i/>
          <w:sz w:val="24"/>
          <w:szCs w:val="24"/>
        </w:rPr>
        <w:t>лабеле</w:t>
      </w:r>
      <w:r w:rsidRPr="001F0AF3">
        <w:rPr>
          <w:rFonts w:ascii="Times New Roman" w:hAnsi="Times New Roman" w:cs="Times New Roman"/>
          <w:sz w:val="24"/>
          <w:szCs w:val="24"/>
        </w:rPr>
        <w:t>) у којима се чувају примљене поруке, послате поруке, недовршене, нежељена пошта, отпад, као и могућности изабраног сервиса за електронску пошту за архивирање, означавање порука по важности и сл. Посебну пажњу посветити правилима која важе у писаној електронској комуникацији а која подстичу стицање добрих навика код ученика, као што су: правилна примена традиционалног и дигиталног правописа и форми које важе у писаној комуникацији, подсетити на правила нетикеције у писаној електронској комуникацији (на пример да не треба писати све великим словима, да не треба прослеђивати примљену поруку без дозволе аутора, да треба водити рачуна о величини и броју прилога које шаљемо и сл.), на важност заштите личних података и контаката, питања безбедности, начинима заштите од нежељене поште и уобичајених поступака које треба применити у те сврхе.</w:t>
      </w:r>
    </w:p>
    <w:p w14:paraId="11C18C8C" w14:textId="77777777" w:rsidR="00487FD1" w:rsidRPr="001F0AF3" w:rsidRDefault="00487FD1" w:rsidP="00487FD1">
      <w:pPr>
        <w:spacing w:line="240" w:lineRule="auto"/>
        <w:ind w:firstLine="720"/>
        <w:jc w:val="both"/>
        <w:rPr>
          <w:rFonts w:ascii="Times New Roman" w:hAnsi="Times New Roman" w:cs="Times New Roman"/>
          <w:sz w:val="24"/>
          <w:szCs w:val="24"/>
        </w:rPr>
      </w:pPr>
      <w:r w:rsidRPr="001F0AF3">
        <w:rPr>
          <w:rFonts w:ascii="Times New Roman" w:hAnsi="Times New Roman" w:cs="Times New Roman"/>
          <w:sz w:val="24"/>
          <w:szCs w:val="24"/>
        </w:rPr>
        <w:t>Подсетити ученике на примере дељења садржаја који су описани и примењивани у претходним разредима и представити могућности које нуди рачунарство у облаку (</w:t>
      </w:r>
      <w:r w:rsidRPr="001F0AF3">
        <w:rPr>
          <w:rFonts w:ascii="Times New Roman" w:hAnsi="Times New Roman" w:cs="Times New Roman"/>
          <w:i/>
          <w:sz w:val="24"/>
          <w:szCs w:val="24"/>
        </w:rPr>
        <w:t>Cloud Computing</w:t>
      </w:r>
      <w:r w:rsidRPr="001F0AF3">
        <w:rPr>
          <w:rFonts w:ascii="Times New Roman" w:hAnsi="Times New Roman" w:cs="Times New Roman"/>
          <w:sz w:val="24"/>
          <w:szCs w:val="24"/>
        </w:rPr>
        <w:t xml:space="preserve">) путем дељеног диска за чување података, употребу апликација и </w:t>
      </w:r>
      <w:proofErr w:type="gramStart"/>
      <w:r w:rsidRPr="001F0AF3">
        <w:rPr>
          <w:rFonts w:ascii="Times New Roman" w:hAnsi="Times New Roman" w:cs="Times New Roman"/>
          <w:sz w:val="24"/>
          <w:szCs w:val="24"/>
        </w:rPr>
        <w:t>алата  доступних</w:t>
      </w:r>
      <w:proofErr w:type="gramEnd"/>
      <w:r w:rsidRPr="001F0AF3">
        <w:rPr>
          <w:rFonts w:ascii="Times New Roman" w:hAnsi="Times New Roman" w:cs="Times New Roman"/>
          <w:sz w:val="24"/>
          <w:szCs w:val="24"/>
        </w:rPr>
        <w:t xml:space="preserve"> уз изабрани е-маил налог. Представити концепт рада изабраног дељеног диска (на пример: </w:t>
      </w:r>
      <w:r w:rsidRPr="001F0AF3">
        <w:rPr>
          <w:rFonts w:ascii="Times New Roman" w:hAnsi="Times New Roman" w:cs="Times New Roman"/>
          <w:i/>
          <w:sz w:val="24"/>
          <w:szCs w:val="24"/>
        </w:rPr>
        <w:t>OneDrive</w:t>
      </w:r>
      <w:r w:rsidRPr="001F0AF3">
        <w:rPr>
          <w:rFonts w:ascii="Times New Roman" w:hAnsi="Times New Roman" w:cs="Times New Roman"/>
          <w:sz w:val="24"/>
          <w:szCs w:val="24"/>
        </w:rPr>
        <w:t xml:space="preserve">, </w:t>
      </w:r>
      <w:r w:rsidRPr="001F0AF3">
        <w:rPr>
          <w:rFonts w:ascii="Times New Roman" w:hAnsi="Times New Roman" w:cs="Times New Roman"/>
          <w:i/>
          <w:sz w:val="24"/>
          <w:szCs w:val="24"/>
        </w:rPr>
        <w:t>Google Drive</w:t>
      </w:r>
      <w:r w:rsidRPr="001F0AF3">
        <w:rPr>
          <w:rFonts w:ascii="Times New Roman" w:hAnsi="Times New Roman" w:cs="Times New Roman"/>
          <w:sz w:val="24"/>
          <w:szCs w:val="24"/>
        </w:rPr>
        <w:t>...) за организацију података, демонстрирати рад у апликацијама и направити аналогију са офлајн апликацијама исте намене (процесор текста, програм за рад са слајд-презентацијама…). Представити поступак дељења и подешавање опција дељења садржаја (на пример, путем линка на конкретне мејл адресе). Описати и демонстрирати рад на дељеном тексту, презентацији или упитнику кроз активности на конкретном садржају. Указати на бројне предности и могуће недостатке сарадничког рада. Описати и приказати поступке рада на документу, преузимање и чување у одговарајућим форматима намењеним за даљи рад, штампање или друге потребе. Објаснити поступак креирања, додавања (отпремања са уређаја на дељени диск) и преузимања садржаја (са дељеног дика на уређај). Приликом представљања концепта приступа дељеним садржајима по нивоима (уређивање, преглед и коментарисање) указати на важност поштовања правила безбедности, заштите података и ауторских права, која чланови групе треба да усвоје током рада на заједничком документу.</w:t>
      </w:r>
    </w:p>
    <w:p w14:paraId="49397EB9" w14:textId="77777777" w:rsidR="00487FD1" w:rsidRPr="001F0AF3" w:rsidRDefault="00487FD1" w:rsidP="00487FD1">
      <w:pPr>
        <w:spacing w:line="240" w:lineRule="auto"/>
        <w:ind w:firstLine="720"/>
        <w:jc w:val="both"/>
        <w:rPr>
          <w:rFonts w:ascii="Times New Roman" w:hAnsi="Times New Roman" w:cs="Times New Roman"/>
          <w:sz w:val="24"/>
          <w:szCs w:val="24"/>
        </w:rPr>
      </w:pPr>
      <w:r w:rsidRPr="001F0AF3">
        <w:rPr>
          <w:rFonts w:ascii="Times New Roman" w:hAnsi="Times New Roman" w:cs="Times New Roman"/>
          <w:sz w:val="24"/>
          <w:szCs w:val="24"/>
        </w:rPr>
        <w:t xml:space="preserve">Ученицима задати да испробају креирање, дељење и сараднички рад на смисленим документима – текстовима, графици, презентацијама, упитницима. Иницирати дискусију о сличностима и разликама, предностима и недостацима у раду са апликацијама у офлајн у односу на онлајн варијанту (дискусија о овим питањима може се водити и у односу на организацију података и њихову безбедност на дељеном, преносивом и чврстом диску. </w:t>
      </w:r>
    </w:p>
    <w:p w14:paraId="3DBF4AF6" w14:textId="77777777" w:rsidR="00487FD1" w:rsidRDefault="00487FD1" w:rsidP="00487FD1">
      <w:pPr>
        <w:spacing w:line="240" w:lineRule="auto"/>
        <w:rPr>
          <w:rFonts w:ascii="Times New Roman" w:eastAsia="Times New Roman" w:hAnsi="Times New Roman" w:cs="Times New Roman"/>
          <w:sz w:val="24"/>
          <w:szCs w:val="24"/>
        </w:rPr>
      </w:pPr>
    </w:p>
    <w:p w14:paraId="6EAB8B58" w14:textId="77777777" w:rsidR="00487FD1" w:rsidRDefault="00487FD1" w:rsidP="00487FD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Пројектни задатак за теме </w:t>
      </w:r>
      <w:r>
        <w:rPr>
          <w:rFonts w:ascii="Times New Roman" w:eastAsia="Times New Roman" w:hAnsi="Times New Roman" w:cs="Times New Roman"/>
          <w:b/>
          <w:i/>
          <w:sz w:val="24"/>
          <w:szCs w:val="24"/>
        </w:rPr>
        <w:t>ИКТ</w:t>
      </w:r>
      <w:r>
        <w:rPr>
          <w:rFonts w:ascii="Times New Roman" w:eastAsia="Times New Roman" w:hAnsi="Times New Roman" w:cs="Times New Roman"/>
          <w:b/>
          <w:sz w:val="24"/>
          <w:szCs w:val="24"/>
        </w:rPr>
        <w:t xml:space="preserve"> и </w:t>
      </w:r>
      <w:r>
        <w:rPr>
          <w:rFonts w:ascii="Times New Roman" w:eastAsia="Times New Roman" w:hAnsi="Times New Roman" w:cs="Times New Roman"/>
          <w:b/>
          <w:i/>
          <w:sz w:val="24"/>
          <w:szCs w:val="24"/>
        </w:rPr>
        <w:t>Дигитална писменост</w:t>
      </w:r>
    </w:p>
    <w:p w14:paraId="460D8FDA" w14:textId="77777777" w:rsidR="00487FD1" w:rsidRDefault="00487FD1" w:rsidP="00487FD1">
      <w:pPr>
        <w:spacing w:line="240" w:lineRule="auto"/>
        <w:rPr>
          <w:rFonts w:ascii="Roboto" w:eastAsia="Roboto" w:hAnsi="Roboto" w:cs="Roboto"/>
          <w:b/>
          <w:sz w:val="20"/>
          <w:szCs w:val="20"/>
          <w:highlight w:val="white"/>
        </w:rPr>
      </w:pPr>
    </w:p>
    <w:p w14:paraId="115472CB"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реализацији првог пројектног задатка, наставник планира фазе пројектног задатка у складу са временом, сложеношћу теме, расположивим ресурсима (знања, вештине и ставови које су ученици усвојили након тематских целина </w:t>
      </w:r>
      <w:r>
        <w:rPr>
          <w:rFonts w:ascii="Times New Roman" w:eastAsia="Times New Roman" w:hAnsi="Times New Roman" w:cs="Times New Roman"/>
          <w:i/>
          <w:sz w:val="24"/>
          <w:szCs w:val="24"/>
        </w:rPr>
        <w:t>ИКТ</w:t>
      </w:r>
      <w:r>
        <w:rPr>
          <w:rFonts w:ascii="Times New Roman" w:eastAsia="Times New Roman" w:hAnsi="Times New Roman" w:cs="Times New Roman"/>
          <w:sz w:val="24"/>
          <w:szCs w:val="24"/>
        </w:rPr>
        <w:t xml:space="preserve"> и </w:t>
      </w:r>
      <w:r>
        <w:rPr>
          <w:rFonts w:ascii="Times New Roman" w:eastAsia="Times New Roman" w:hAnsi="Times New Roman" w:cs="Times New Roman"/>
          <w:i/>
          <w:sz w:val="24"/>
          <w:szCs w:val="24"/>
        </w:rPr>
        <w:t>Дигитална писменост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техничке опремљености школе и других релевантних фактора). Ученици заједно са наставником пролазе кроз све фазе рада на пројектном задатку, при чему наставник наглашава сваки корак, објашњава, иницира дискусију и предлаже решења.</w:t>
      </w:r>
    </w:p>
    <w:p w14:paraId="6FC48BFE"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Посебну пажњу посветити развоју међупредметних компетенција</w:t>
      </w:r>
      <w:proofErr w:type="gramStart"/>
      <w:r>
        <w:rPr>
          <w:rFonts w:ascii="Times New Roman" w:eastAsia="Times New Roman" w:hAnsi="Times New Roman" w:cs="Times New Roman"/>
          <w:sz w:val="24"/>
          <w:szCs w:val="24"/>
        </w:rPr>
        <w:t>,  подстицању</w:t>
      </w:r>
      <w:proofErr w:type="gramEnd"/>
      <w:r>
        <w:rPr>
          <w:rFonts w:ascii="Times New Roman" w:eastAsia="Times New Roman" w:hAnsi="Times New Roman" w:cs="Times New Roman"/>
          <w:sz w:val="24"/>
          <w:szCs w:val="24"/>
        </w:rPr>
        <w:t xml:space="preserve"> иницијативе и креативности, успостављању сарадничких и вредносних ставова код ученика.</w:t>
      </w:r>
    </w:p>
    <w:p w14:paraId="623B7C98"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представљању фаза пројекта (на начин већ описан у претходним разредима) понудити ученицима пројектне задатке који се баве реалним темама из школског или свакодневног живота. Циљ пројектног задатка је развијање и неговање: поступности, повезивања и изградње сопствених стратегија учења, вршњачког учења, вредновања и самовредновања постигнућа.</w:t>
      </w:r>
    </w:p>
    <w:p w14:paraId="1F27ADA9"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Пројектни задаци подразумевају корелацију и сарадњу са наставницима осталих предмета, која се може остварити на оваквим и сличним примерима:</w:t>
      </w:r>
    </w:p>
    <w:p w14:paraId="503DE916"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Објаснићу ти</w:t>
      </w:r>
      <w:r>
        <w:rPr>
          <w:rFonts w:ascii="Times New Roman" w:eastAsia="Times New Roman" w:hAnsi="Times New Roman" w:cs="Times New Roman"/>
          <w:i/>
          <w:sz w:val="24"/>
          <w:szCs w:val="24"/>
          <w:lang w:val="sr-Cyrl-RS"/>
        </w:rPr>
        <w:t xml:space="preserve"> </w:t>
      </w:r>
      <w:r>
        <w:rPr>
          <w:rFonts w:ascii="Times New Roman" w:eastAsia="Times New Roman" w:hAnsi="Times New Roman" w:cs="Times New Roman"/>
          <w:sz w:val="24"/>
          <w:szCs w:val="24"/>
        </w:rPr>
        <w:t>(Истраживање потреба вршњака када је вршњачко учење у питању (онлајн упитник) и анализа резултата; У складу са резултатима истраживања, израда видео-упутстава којима се демонстрира решавање задатака (математика, физика, хемија), објашњавају научни принципи, представљају уметнички правци (књижевност, музика, сликарство, дизајн) демонстрира правилно извођење вежби (колут, шпага, трокорак...), појашњава програмирање у текстуалном програмском језику, описују поступци рада у изабраним апликацијама...; Постављање креираних видео-упутстава на youtube канал школе, обезбеђивање видљивости на школском сајту и промоција урађеног као аутентичног дидактичког средства намењеног свим ученицима школе);</w:t>
      </w:r>
    </w:p>
    <w:p w14:paraId="7223CFC6"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Школа је наша</w:t>
      </w:r>
      <w:r>
        <w:rPr>
          <w:rFonts w:ascii="Times New Roman" w:eastAsia="Times New Roman" w:hAnsi="Times New Roman" w:cs="Times New Roman"/>
          <w:sz w:val="24"/>
          <w:szCs w:val="24"/>
        </w:rPr>
        <w:t xml:space="preserve"> (Истраживање потреба вршњака када је школски живот у питању </w:t>
      </w:r>
      <w:r w:rsidRPr="00F73E1E">
        <w:rPr>
          <w:rFonts w:ascii="Times New Roman" w:hAnsi="Times New Roman"/>
          <w:sz w:val="24"/>
          <w:szCs w:val="24"/>
        </w:rPr>
        <w:t>–</w:t>
      </w:r>
      <w:r>
        <w:rPr>
          <w:rFonts w:ascii="Times New Roman" w:eastAsia="Times New Roman" w:hAnsi="Times New Roman" w:cs="Times New Roman"/>
          <w:sz w:val="24"/>
          <w:szCs w:val="24"/>
        </w:rPr>
        <w:t xml:space="preserve"> шта нам недостаје: ученички клуб за вршњачко учење, секција, интерно такмичење… (онлајн упитник) и анализа резултата; У складу са резултатима истраживања, сараднички рад на дефинисању циља недостајуће школске активности, дефинисање годишњег програма рада, као и месечних активности, креирање логоа, избор потенцијалног простора у оквиру школе за реализацију предвиђеног програма, мапирање наставника</w:t>
      </w:r>
      <w:r w:rsidRPr="00F73E1E">
        <w:rPr>
          <w:rFonts w:ascii="Times New Roman" w:hAnsi="Times New Roman"/>
          <w:sz w:val="24"/>
          <w:szCs w:val="24"/>
        </w:rPr>
        <w:t>–</w:t>
      </w:r>
      <w:r>
        <w:rPr>
          <w:rFonts w:ascii="Times New Roman" w:eastAsia="Times New Roman" w:hAnsi="Times New Roman" w:cs="Times New Roman"/>
          <w:sz w:val="24"/>
          <w:szCs w:val="24"/>
        </w:rPr>
        <w:t>сарадника; Представљање идејног решења Ученичком парламенту и управи школе);</w:t>
      </w:r>
    </w:p>
    <w:p w14:paraId="62E6D683"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Музеј који </w:t>
      </w:r>
      <w:proofErr w:type="gramStart"/>
      <w:r>
        <w:rPr>
          <w:rFonts w:ascii="Times New Roman" w:eastAsia="Times New Roman" w:hAnsi="Times New Roman" w:cs="Times New Roman"/>
          <w:i/>
          <w:sz w:val="24"/>
          <w:szCs w:val="24"/>
        </w:rPr>
        <w:t xml:space="preserve">недостаје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Школа је део шире друштвене заједнице и као таква може да допринесе њеној научно-културној сцени.  Сараднички рад на дефинисању циља пројекта; Испитивање потреба ученика и мештана (онлајн анкета објављена на сајту школе и сајту локалне самоуправе; Анализа резултата анкете; Дефинисање годишњег програма рада, као и месечних активности (ученици описују активности детаљно - ако је тема хемија наводе научнике, научне концепте…), креирање логоа, избор потенцијалног простора у оквиру школе за реализацију предвиђеног програма, мапирање наставника-сарадника; Израда графичког рекламног материјала; Представљање идејног решења Ученичком парламенту и управи школе; Комуникација са локалном заједницом у циљу заједничке промоције школе као научно-културног чворишта);</w:t>
      </w:r>
    </w:p>
    <w:p w14:paraId="4CC05BE5"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Зато што смо одговорни </w:t>
      </w:r>
      <w:r>
        <w:rPr>
          <w:rFonts w:ascii="Times New Roman" w:eastAsia="Times New Roman" w:hAnsi="Times New Roman" w:cs="Times New Roman"/>
          <w:sz w:val="24"/>
          <w:szCs w:val="24"/>
        </w:rPr>
        <w:t xml:space="preserve">(Истраживање о ставовима вршњака када је квалитет живота у локалној средини у питању (онлајн упитник о еколошким, културним, образовним потребама), анализа резултата и одабир проблема који вршњаци начешће наводе; Сараднички рад на изради предлога решења одабраног проблема, дефинисање плана акције; Представљање плана акције на нивоу школа (израђена мултимедијална презентација, постер и лого) и одабир особа (ученика и наставника) које ће бити задужене за његово спровођење; Представљање плана акције на нивоу локалне заједнице (комуникација путем </w:t>
      </w:r>
      <w:r>
        <w:rPr>
          <w:rFonts w:ascii="Times New Roman" w:eastAsia="Times New Roman" w:hAnsi="Times New Roman" w:cs="Times New Roman"/>
          <w:sz w:val="24"/>
          <w:szCs w:val="24"/>
        </w:rPr>
        <w:lastRenderedPageBreak/>
        <w:t>електронске поште са јединицом локалне самоуправе, домом културе…); Спровођење акције.</w:t>
      </w:r>
    </w:p>
    <w:p w14:paraId="0A924725"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Добар пример сумирања научених поступака је израда пратеће документације у виду фајлова различитог типа, као што су: текстуални фајлови, слике, видео материјали и сл. који су настали сарадничким радом у облаку.</w:t>
      </w:r>
    </w:p>
    <w:p w14:paraId="28C01FF3"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сарадњи са адиминстратором школског сајта, идеје и продукте радове пројектних активности промовисати на сајту школе. Размотрити могућност учешћа на националним и међународним конкурсима.</w:t>
      </w:r>
    </w:p>
    <w:p w14:paraId="6D966805" w14:textId="77777777" w:rsidR="00487FD1" w:rsidRDefault="00487FD1" w:rsidP="00487FD1">
      <w:pPr>
        <w:spacing w:line="240" w:lineRule="auto"/>
        <w:rPr>
          <w:rFonts w:ascii="Times New Roman" w:eastAsia="Times New Roman" w:hAnsi="Times New Roman" w:cs="Times New Roman"/>
          <w:b/>
          <w:sz w:val="28"/>
          <w:szCs w:val="28"/>
        </w:rPr>
      </w:pPr>
    </w:p>
    <w:p w14:paraId="3E21713E" w14:textId="77777777" w:rsidR="00487FD1" w:rsidRDefault="00487FD1" w:rsidP="00487FD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Рачунарство</w:t>
      </w:r>
    </w:p>
    <w:p w14:paraId="240220E1" w14:textId="77777777" w:rsidR="00487FD1" w:rsidRDefault="00487FD1" w:rsidP="00487FD1">
      <w:pPr>
        <w:spacing w:line="240" w:lineRule="auto"/>
        <w:rPr>
          <w:rFonts w:ascii="Times New Roman" w:eastAsia="Times New Roman" w:hAnsi="Times New Roman" w:cs="Times New Roman"/>
          <w:sz w:val="24"/>
          <w:szCs w:val="24"/>
        </w:rPr>
      </w:pPr>
    </w:p>
    <w:p w14:paraId="00B42AEA"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Креирање програма који користе графику обрађивати у истом програмском језику и окружењу које је коришћено за учење програмирања током 6. разреда. Пре преласка на обраду нових тема обновити технике програмирања у текстуалном програмском језику у 6. разреду (бар 4 школска часа).</w:t>
      </w:r>
    </w:p>
    <w:p w14:paraId="1ADEF7F3"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Укратко упознати ученике са библиотеком за 2Д графику која ће бити коришћена у настави и, ако је то потребно, са начином њене инсталације. Подцртати везу између програмирања графичких апликација и програма за векторску графику (сваки цртеж се састоји од скупа геометријских облика описаних својим нумеричким параметрима).</w:t>
      </w:r>
    </w:p>
    <w:p w14:paraId="76DAEDCE"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основну структуру графичког програма и потрудити се да се током наставе та структура што мање варира. Уколико графичка библиотека захтева нетривијалан програмски код за иницијализацију и деиницијализацију, ученицима понудити готову мустру од које могу да крену програмирање својих апликација, са што мање когнитивног оптерећења у вези са техничким детаљима одабране графичке библиотеке и са централним фокусом на технике заједничке већини графичких библиотека.</w:t>
      </w:r>
    </w:p>
    <w:p w14:paraId="47E1FCF2"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Увести појам координатног система прозора, описати сличности и разлике у односу на традиционални координатни систем који се користи у математици. Увести начине задавања боја (именоване боје, боје задате помоћу три броја у RGB систему).</w:t>
      </w:r>
    </w:p>
    <w:p w14:paraId="43B1B0F2"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Објаснити и демонстрирати исцртавање следећих основних примитива:</w:t>
      </w:r>
    </w:p>
    <w:p w14:paraId="12DE165F" w14:textId="77777777" w:rsidR="00487FD1" w:rsidRPr="006D2EA8" w:rsidRDefault="00487FD1" w:rsidP="00487FD1">
      <w:pPr>
        <w:spacing w:line="240" w:lineRule="auto"/>
        <w:ind w:left="2160" w:hanging="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дуж</w:t>
      </w:r>
      <w:r>
        <w:rPr>
          <w:rFonts w:ascii="Times New Roman" w:eastAsia="Times New Roman" w:hAnsi="Times New Roman" w:cs="Times New Roman"/>
          <w:sz w:val="24"/>
          <w:szCs w:val="24"/>
          <w:lang w:val="sr-Cyrl-RS"/>
        </w:rPr>
        <w:t>,</w:t>
      </w:r>
    </w:p>
    <w:p w14:paraId="6D0D07E9" w14:textId="77777777" w:rsidR="00487FD1" w:rsidRPr="006D2EA8" w:rsidRDefault="00487FD1" w:rsidP="00487FD1">
      <w:pPr>
        <w:spacing w:line="240" w:lineRule="auto"/>
        <w:ind w:left="2160" w:hanging="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испуњен и уоквирен правоугаоник</w:t>
      </w:r>
      <w:r>
        <w:rPr>
          <w:rFonts w:ascii="Times New Roman" w:eastAsia="Times New Roman" w:hAnsi="Times New Roman" w:cs="Times New Roman"/>
          <w:sz w:val="24"/>
          <w:szCs w:val="24"/>
          <w:lang w:val="sr-Cyrl-RS"/>
        </w:rPr>
        <w:t>,</w:t>
      </w:r>
    </w:p>
    <w:p w14:paraId="27F567D6" w14:textId="77777777" w:rsidR="00487FD1" w:rsidRPr="00020A13" w:rsidRDefault="00487FD1" w:rsidP="00487FD1">
      <w:pPr>
        <w:spacing w:line="240" w:lineRule="auto"/>
        <w:ind w:left="2160" w:hanging="144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круг и кружница</w:t>
      </w:r>
      <w:r>
        <w:rPr>
          <w:rFonts w:ascii="Times New Roman" w:eastAsia="Times New Roman" w:hAnsi="Times New Roman" w:cs="Times New Roman"/>
          <w:sz w:val="24"/>
          <w:szCs w:val="24"/>
          <w:lang w:val="sr-Cyrl-RS"/>
        </w:rPr>
        <w:t>.</w:t>
      </w:r>
    </w:p>
    <w:p w14:paraId="0C9D4FB1"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и демонстрирати поступак цртања сложенијих облика састављених од ових примитива (нпр. кућица, глава робота, чича Глиша, сладолед, ...). Објаснити појмове апсолутне и релативне вредности координата. Описати и приказати поступак цртања помоћу задавања апсолутних вредности координата, али и помоћу задавања релативних координата у односу на неку истакнуту тачку и величине одређене у размери према некој датој мери (на пример нацртати чича Глишу, ако ми се центар главе налази у тачки чије су координате (x, y) и полупречник јој је r, при чему се величина и положај тела одређују у пропорцији са датим величинама). У корелацији са наставом математике цртати облике са интересантним математичким својствима (нпр. једнакостранични и једнакокраки троугао, средња линија троугла, тежиште троугла, описана кружница око троугла, кругови који се додирују споља и изнутра, концентричне кружнице, цветови од шест кругова, итд.).</w:t>
      </w:r>
    </w:p>
    <w:p w14:paraId="0A06EFB4" w14:textId="77777777" w:rsidR="00487FD1" w:rsidRPr="006D2EA8" w:rsidRDefault="00487FD1" w:rsidP="00487FD1">
      <w:pPr>
        <w:spacing w:line="240" w:lineRule="auto"/>
        <w:ind w:firstLine="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Уколико их одабрана графичка библиотека подржава, приказати и следеће, мало компликованије примитиве:</w:t>
      </w:r>
    </w:p>
    <w:p w14:paraId="47267AEC" w14:textId="77777777" w:rsidR="00487FD1" w:rsidRPr="006D2EA8" w:rsidRDefault="00487FD1" w:rsidP="00487FD1">
      <w:pPr>
        <w:spacing w:line="240" w:lineRule="auto"/>
        <w:ind w:left="1440" w:hanging="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испуњена и уоквирена елипса</w:t>
      </w:r>
      <w:r>
        <w:rPr>
          <w:rFonts w:ascii="Times New Roman" w:eastAsia="Times New Roman" w:hAnsi="Times New Roman" w:cs="Times New Roman"/>
          <w:sz w:val="24"/>
          <w:szCs w:val="24"/>
          <w:lang w:val="sr-Cyrl-RS"/>
        </w:rPr>
        <w:t>,</w:t>
      </w:r>
    </w:p>
    <w:p w14:paraId="2A4681DC" w14:textId="77777777" w:rsidR="00487FD1" w:rsidRPr="006D2EA8" w:rsidRDefault="00487FD1" w:rsidP="00487FD1">
      <w:pPr>
        <w:spacing w:line="240" w:lineRule="auto"/>
        <w:ind w:left="1440" w:hanging="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lastRenderedPageBreak/>
        <w:t>- кружни лук</w:t>
      </w:r>
      <w:r>
        <w:rPr>
          <w:rFonts w:ascii="Times New Roman" w:eastAsia="Times New Roman" w:hAnsi="Times New Roman" w:cs="Times New Roman"/>
          <w:sz w:val="24"/>
          <w:szCs w:val="24"/>
          <w:lang w:val="sr-Cyrl-RS"/>
        </w:rPr>
        <w:t>,</w:t>
      </w:r>
    </w:p>
    <w:p w14:paraId="6DF08B64" w14:textId="77777777" w:rsidR="00487FD1" w:rsidRPr="006D2EA8" w:rsidRDefault="00487FD1" w:rsidP="00487FD1">
      <w:pPr>
        <w:spacing w:line="240" w:lineRule="auto"/>
        <w:ind w:left="1440" w:hanging="72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испуњени и уоквирени многоугао (полигон)</w:t>
      </w:r>
      <w:r>
        <w:rPr>
          <w:rFonts w:ascii="Times New Roman" w:eastAsia="Times New Roman" w:hAnsi="Times New Roman" w:cs="Times New Roman"/>
          <w:sz w:val="24"/>
          <w:szCs w:val="24"/>
          <w:lang w:val="sr-Cyrl-RS"/>
        </w:rPr>
        <w:t>.</w:t>
      </w:r>
    </w:p>
    <w:p w14:paraId="40207D8E"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Описати и демонстрирати поступак примене ових облика у цртању мало сложенијих цртежа, као и технику исписа текста на екрану, на датој позицији и са одабраним словним ликом (фонтом).</w:t>
      </w:r>
    </w:p>
    <w:p w14:paraId="397D7EBD"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Приказати технике учитавања и приказа слика, ако их одабрана графичка библиотека подржава и илустровати их кроз низ примера (слике могу да буду унапред припремљене од стране наставника, а ученицима се може задати да са интернета преузму одговарајуће слике, обраде их у програму за обраду слика и онда их увезу у своју апликацију).</w:t>
      </w:r>
    </w:p>
    <w:p w14:paraId="1E73DD72"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Могуће је ученицима приказати и увоз и пуштање звука коришћењем одабране библиотеке.</w:t>
      </w:r>
    </w:p>
    <w:p w14:paraId="5E032E83"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Оставити ученицима дозу креативне слободе приликом избора цртежа који се програмски генерише.</w:t>
      </w:r>
    </w:p>
    <w:p w14:paraId="3B1C3819"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циљу вежбања итерације и алгоритамског начина размишљања приказати ученицима низ задатака у којима се цртају правилни облици уз помоћ петљи (низ подједнако размакнутих концентричних кружница, низ подједнако размакнутих паралелних линија, низ кружница истог пречника које се додирују, градијент боја, итд.). Подцртати корелацију са појмом линеарне функције који се обрађује у математици.</w:t>
      </w:r>
    </w:p>
    <w:p w14:paraId="44A0EF1F"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Приказати генерисање насумичних бројева и употребу насумично генерисаних бројева на цртање насумично распоређених облика и насумични избор боја.</w:t>
      </w:r>
    </w:p>
    <w:p w14:paraId="6D026282"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Ако наставник процени да је могуће са одређеним ученицима урадити амбициозније пројекте (попут програмирања анимација и једноставних рачунарских игара), то може урадити било током додатне, пројектне наставе или редовне наставе тако да ти талентовани ученици раде групно или самостално по прилагођеном програму.</w:t>
      </w:r>
    </w:p>
    <w:p w14:paraId="0F8A04CC" w14:textId="77777777" w:rsidR="00487FD1" w:rsidRDefault="00487FD1" w:rsidP="00487F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Приказати ученицима могућност употребе референтних приручника, туторијала, видео-туторијала и интернет форума у циљу налажења потребних информација о примени библиотечких функција, алгоритама и релевантних делова програмског кода.</w:t>
      </w:r>
    </w:p>
    <w:p w14:paraId="3CE6CB6B" w14:textId="77777777" w:rsidR="00487FD1" w:rsidRDefault="00487FD1" w:rsidP="00487FD1">
      <w:pPr>
        <w:shd w:val="clear" w:color="auto" w:fill="FFFFFF"/>
        <w:spacing w:line="240" w:lineRule="auto"/>
        <w:rPr>
          <w:rFonts w:ascii="Times New Roman" w:eastAsia="Times New Roman" w:hAnsi="Times New Roman" w:cs="Times New Roman"/>
          <w:b/>
          <w:sz w:val="24"/>
          <w:szCs w:val="24"/>
        </w:rPr>
      </w:pPr>
    </w:p>
    <w:p w14:paraId="7D16A262" w14:textId="77777777" w:rsidR="00487FD1" w:rsidRDefault="00487FD1" w:rsidP="00487FD1">
      <w:p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Пројектни задатак из области </w:t>
      </w:r>
      <w:r>
        <w:rPr>
          <w:rFonts w:ascii="Times New Roman" w:eastAsia="Times New Roman" w:hAnsi="Times New Roman" w:cs="Times New Roman"/>
          <w:b/>
          <w:i/>
          <w:sz w:val="24"/>
          <w:szCs w:val="24"/>
        </w:rPr>
        <w:t>Рачунарство</w:t>
      </w:r>
    </w:p>
    <w:p w14:paraId="6860739F" w14:textId="77777777" w:rsidR="00487FD1" w:rsidRDefault="00487FD1" w:rsidP="00487FD1">
      <w:pPr>
        <w:shd w:val="clear" w:color="auto" w:fill="FFFFFF"/>
        <w:spacing w:line="240" w:lineRule="auto"/>
        <w:rPr>
          <w:rFonts w:ascii="Times New Roman" w:eastAsia="Times New Roman" w:hAnsi="Times New Roman" w:cs="Times New Roman"/>
          <w:b/>
          <w:sz w:val="24"/>
          <w:szCs w:val="24"/>
        </w:rPr>
      </w:pPr>
    </w:p>
    <w:p w14:paraId="57409BDD" w14:textId="77777777" w:rsidR="00487FD1" w:rsidRDefault="00487FD1" w:rsidP="00487FD1">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Пројектна настава у области Рачунарства је комплексан приступ настави и учењу који најчешће користи методе као што су проблемска настава и учење засновано на истрази (питањима).</w:t>
      </w:r>
    </w:p>
    <w:p w14:paraId="64A845D9" w14:textId="77777777" w:rsidR="00487FD1" w:rsidRDefault="00487FD1" w:rsidP="00487FD1">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Проблемска настава поставља пред ученике стварни проблем из живота који треба истражити и за који треба предложити могућа решења. Све врсте реалних животних проблема могу бити повод за проблемску наставу. Пронађена решења се могу тестирати и о њима се може расправљати.</w:t>
      </w:r>
    </w:p>
    <w:p w14:paraId="268C8A7F" w14:textId="77777777" w:rsidR="00487FD1" w:rsidRDefault="00487FD1" w:rsidP="00487FD1">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Истрагу можемо да дефинишемо као „потрагу за истином, информацијама или знањем“. Учење засновано на истрази почиње постављањем питања, наставља са истраживањем и завршава се проналажењем решења, доношењем разумних закључака, одговарајућих одлука, или применом нових знања или вештина.</w:t>
      </w:r>
    </w:p>
    <w:p w14:paraId="78A9FCDB" w14:textId="77777777" w:rsidR="00487FD1" w:rsidRDefault="00487FD1" w:rsidP="00487FD1">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 xml:space="preserve">Обе наставне методе се фокусирају на развијање вештина за решавања проблема, критичко мишљење и обраду информација. Оне дају најбоље резултате када су почетна питања/проблеми довољно отворени (одговор није могуће наћи једноставним укуцавањем у претраживач) и када ученици раде у малим тимовима или групама. Ове две методе су уско </w:t>
      </w:r>
      <w:r>
        <w:rPr>
          <w:rFonts w:ascii="Times New Roman" w:eastAsia="Times New Roman" w:hAnsi="Times New Roman" w:cs="Times New Roman"/>
          <w:sz w:val="24"/>
          <w:szCs w:val="24"/>
        </w:rPr>
        <w:lastRenderedPageBreak/>
        <w:t>повезане и често се преклапају. Изузетно је важно имати на уму да у оба приступа нема нужно тачних и нетачних одговора. Свако решење може имати мане и врлине, а ученици морају да их анализирају и процењују.</w:t>
      </w:r>
    </w:p>
    <w:p w14:paraId="2C564BC8" w14:textId="77777777" w:rsidR="00487FD1" w:rsidRDefault="00487FD1" w:rsidP="00487FD1">
      <w:pPr>
        <w:shd w:val="clear" w:color="auto" w:fill="FFFFFF"/>
        <w:spacing w:line="240" w:lineRule="auto"/>
        <w:ind w:firstLine="720"/>
        <w:jc w:val="both"/>
        <w:rPr>
          <w:sz w:val="24"/>
          <w:szCs w:val="24"/>
        </w:rPr>
      </w:pPr>
      <w:r>
        <w:rPr>
          <w:rFonts w:ascii="Times New Roman" w:eastAsia="Times New Roman" w:hAnsi="Times New Roman" w:cs="Times New Roman"/>
          <w:sz w:val="24"/>
          <w:szCs w:val="24"/>
        </w:rPr>
        <w:t xml:space="preserve">Наставни пројекат подразумева програмирање у текстуалном програмском језику или адаптацију унапред датог програма у циљу решавања пројектног задатка. За реализацију наставног пројекта могуће је користити рачунар или други програмабилни физички уређај. </w:t>
      </w:r>
    </w:p>
    <w:p w14:paraId="05A5F2A1"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Теме наставног пројекта треба осмислити тако да подржавају функционализацију знања ученика стечених учењем различитих предмета.</w:t>
      </w:r>
    </w:p>
    <w:p w14:paraId="4A59BC17"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p>
    <w:p w14:paraId="6F91A1A2"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Могуће теме наставног пројекта:</w:t>
      </w:r>
    </w:p>
    <w:p w14:paraId="40F2B78B" w14:textId="77777777" w:rsidR="00487FD1" w:rsidRDefault="00487FD1" w:rsidP="00487FD1">
      <w:pPr>
        <w:shd w:val="clear" w:color="auto" w:fill="FFFFFF"/>
        <w:spacing w:line="240" w:lineRule="auto"/>
        <w:jc w:val="both"/>
        <w:rPr>
          <w:rFonts w:ascii="Times New Roman" w:eastAsia="Times New Roman" w:hAnsi="Times New Roman" w:cs="Times New Roman"/>
          <w:sz w:val="24"/>
          <w:szCs w:val="24"/>
        </w:rPr>
      </w:pPr>
    </w:p>
    <w:p w14:paraId="3A78145B" w14:textId="77777777" w:rsidR="00487FD1" w:rsidRDefault="00487FD1" w:rsidP="00034A43">
      <w:pPr>
        <w:numPr>
          <w:ilvl w:val="0"/>
          <w:numId w:val="60"/>
        </w:numPr>
        <w:spacing w:line="240" w:lineRule="auto"/>
        <w:jc w:val="both"/>
      </w:pPr>
      <w:r>
        <w:rPr>
          <w:rFonts w:ascii="Times New Roman" w:eastAsia="Times New Roman" w:hAnsi="Times New Roman" w:cs="Times New Roman"/>
          <w:i/>
          <w:sz w:val="24"/>
          <w:szCs w:val="24"/>
        </w:rPr>
        <w:t xml:space="preserve">Да ли живим здраво? </w:t>
      </w:r>
      <w:r>
        <w:rPr>
          <w:rFonts w:ascii="Times New Roman" w:eastAsia="Times New Roman" w:hAnsi="Times New Roman" w:cs="Times New Roman"/>
          <w:sz w:val="24"/>
          <w:szCs w:val="24"/>
        </w:rPr>
        <w:t>(Истраживање концепта „здрав начин живота“, утврђивање у којој мери лични начин живота ученика одговара овом концепту на основу података добијених програмирањем физичког уређаја да врши функцију бројача корака, креирањем програма за израчунавање индекса телесне масе...)</w:t>
      </w:r>
    </w:p>
    <w:p w14:paraId="2BB1BE20" w14:textId="77777777" w:rsidR="00487FD1" w:rsidRDefault="00487FD1" w:rsidP="00034A43">
      <w:pPr>
        <w:numPr>
          <w:ilvl w:val="0"/>
          <w:numId w:val="60"/>
        </w:numPr>
        <w:spacing w:line="240" w:lineRule="auto"/>
        <w:jc w:val="both"/>
      </w:pPr>
      <w:r>
        <w:rPr>
          <w:rFonts w:ascii="Times New Roman" w:eastAsia="Times New Roman" w:hAnsi="Times New Roman" w:cs="Times New Roman"/>
          <w:i/>
          <w:sz w:val="24"/>
          <w:szCs w:val="24"/>
        </w:rPr>
        <w:t xml:space="preserve">Дигитална башта </w:t>
      </w:r>
      <w:r>
        <w:rPr>
          <w:rFonts w:ascii="Times New Roman" w:eastAsia="Times New Roman" w:hAnsi="Times New Roman" w:cs="Times New Roman"/>
          <w:sz w:val="24"/>
          <w:szCs w:val="24"/>
        </w:rPr>
        <w:t>(Истраживање услова за узгој зачинског биља у затвореном простору, креирање дигитализоване баште – програмирање физичког уређаја да мери влажност земљишта и сигнализира да ли је заливање потребно или програмирање физичког уређаја да, на основу очитане влажности земљишта, покреће мотор који омогућава аутоматско заливање; програмирање физичког уређаја да мери ниво осветљености места на коме се башта налази и сигнализира да башту треба поставити на друго место...)</w:t>
      </w:r>
    </w:p>
    <w:p w14:paraId="5CD7AE03" w14:textId="77777777" w:rsidR="00487FD1" w:rsidRDefault="00487FD1" w:rsidP="00034A43">
      <w:pPr>
        <w:numPr>
          <w:ilvl w:val="0"/>
          <w:numId w:val="60"/>
        </w:numPr>
        <w:spacing w:line="240" w:lineRule="auto"/>
        <w:jc w:val="both"/>
      </w:pPr>
      <w:r>
        <w:rPr>
          <w:rFonts w:ascii="Times New Roman" w:eastAsia="Times New Roman" w:hAnsi="Times New Roman" w:cs="Times New Roman"/>
          <w:i/>
          <w:sz w:val="24"/>
          <w:szCs w:val="24"/>
        </w:rPr>
        <w:t xml:space="preserve">Бицикл са сигнализацијом </w:t>
      </w:r>
      <w:r>
        <w:rPr>
          <w:rFonts w:ascii="Times New Roman" w:eastAsia="Times New Roman" w:hAnsi="Times New Roman" w:cs="Times New Roman"/>
          <w:sz w:val="24"/>
          <w:szCs w:val="24"/>
        </w:rPr>
        <w:t>(Истраживање концепта „безбедност у саобраћају“ у контексту визуелне сигнализације, програмирање физичког уређаја да симулира рад мигаваца и других визуелних облежја бицикла)</w:t>
      </w:r>
    </w:p>
    <w:p w14:paraId="593B8181" w14:textId="77777777" w:rsidR="00487FD1" w:rsidRDefault="00487FD1" w:rsidP="00034A43">
      <w:pPr>
        <w:numPr>
          <w:ilvl w:val="0"/>
          <w:numId w:val="60"/>
        </w:numPr>
        <w:spacing w:line="240" w:lineRule="auto"/>
        <w:jc w:val="both"/>
      </w:pPr>
      <w:r>
        <w:rPr>
          <w:rFonts w:ascii="Times New Roman" w:eastAsia="Times New Roman" w:hAnsi="Times New Roman" w:cs="Times New Roman"/>
          <w:i/>
          <w:sz w:val="24"/>
          <w:szCs w:val="24"/>
        </w:rPr>
        <w:t>Интерактивни албум</w:t>
      </w:r>
      <w:r>
        <w:rPr>
          <w:rFonts w:ascii="Times New Roman" w:eastAsia="Times New Roman" w:hAnsi="Times New Roman" w:cs="Times New Roman"/>
          <w:sz w:val="24"/>
          <w:szCs w:val="24"/>
        </w:rPr>
        <w:t xml:space="preserve"> (израда програма у виду албума са: делима познатог уметника, архитектуре једне епохе, седам чуда Античког света... које се након клика увеличавају, неко време остају увећане а затим смањују на своје почетне димензије);</w:t>
      </w:r>
    </w:p>
    <w:p w14:paraId="5AE41897" w14:textId="77777777" w:rsidR="00487FD1" w:rsidRDefault="00487FD1" w:rsidP="00034A43">
      <w:pPr>
        <w:numPr>
          <w:ilvl w:val="0"/>
          <w:numId w:val="60"/>
        </w:numPr>
        <w:spacing w:line="240" w:lineRule="auto"/>
        <w:jc w:val="both"/>
      </w:pPr>
      <w:r>
        <w:rPr>
          <w:rFonts w:ascii="Times New Roman" w:eastAsia="Times New Roman" w:hAnsi="Times New Roman" w:cs="Times New Roman"/>
          <w:i/>
          <w:sz w:val="23"/>
          <w:szCs w:val="23"/>
        </w:rPr>
        <w:t xml:space="preserve">Ово је кретање </w:t>
      </w:r>
      <w:r>
        <w:rPr>
          <w:rFonts w:ascii="Times New Roman" w:eastAsia="Times New Roman" w:hAnsi="Times New Roman" w:cs="Times New Roman"/>
          <w:sz w:val="23"/>
          <w:szCs w:val="23"/>
        </w:rPr>
        <w:t>(креирање анимираних модела који приказују промене физичких величина, као на пример: брзина, убрзање, потенцијална и кинетичка енергија, а при задатом кретању објекта – вертикални хитац, кретање тела низ стрму раван).</w:t>
      </w:r>
    </w:p>
    <w:p w14:paraId="7B9033D1"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p>
    <w:p w14:paraId="6620C665"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 елементи пројектног задатка морају бити реални.</w:t>
      </w:r>
    </w:p>
    <w:p w14:paraId="1267F912"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 На првом часу, заједно са ученицима, формирати листу критеријума на основу којих ће се процењивати квалитет решења проблемских задатака. На овај начин, ученицима ће бити потпуно јасно шта квалитетно решење подразумева. Листа мора бити свеобухватна – не сме да се односи само на квалитет креираних програма, већ и на квалитет представљања и образлагања предложених решења.</w:t>
      </w:r>
    </w:p>
    <w:p w14:paraId="39CADBFD" w14:textId="77777777" w:rsidR="00487FD1" w:rsidRDefault="00487FD1" w:rsidP="00487FD1">
      <w:pPr>
        <w:spacing w:line="240" w:lineRule="auto"/>
        <w:jc w:val="both"/>
        <w:rPr>
          <w:rFonts w:ascii="Times New Roman" w:eastAsia="Times New Roman" w:hAnsi="Times New Roman" w:cs="Times New Roman"/>
          <w:sz w:val="24"/>
          <w:szCs w:val="24"/>
          <w:lang w:val="sr-Cyrl-RS"/>
        </w:rPr>
      </w:pPr>
    </w:p>
    <w:p w14:paraId="36665872" w14:textId="77777777" w:rsidR="00487FD1" w:rsidRPr="00020A13" w:rsidRDefault="00487FD1" w:rsidP="00487FD1">
      <w:pPr>
        <w:spacing w:line="240" w:lineRule="auto"/>
        <w:jc w:val="both"/>
        <w:rPr>
          <w:rFonts w:ascii="Times New Roman" w:eastAsia="Times New Roman" w:hAnsi="Times New Roman" w:cs="Times New Roman"/>
          <w:sz w:val="24"/>
          <w:szCs w:val="24"/>
          <w:lang w:val="sr-Cyrl-RS"/>
        </w:rPr>
      </w:pPr>
    </w:p>
    <w:p w14:paraId="0F5BD799" w14:textId="77777777" w:rsidR="00487FD1" w:rsidRPr="00050866" w:rsidRDefault="00487FD1" w:rsidP="00034A43">
      <w:pPr>
        <w:pStyle w:val="ListParagraph"/>
        <w:numPr>
          <w:ilvl w:val="0"/>
          <w:numId w:val="2"/>
        </w:numPr>
        <w:tabs>
          <w:tab w:val="left" w:pos="426"/>
        </w:tabs>
        <w:spacing w:line="240" w:lineRule="auto"/>
        <w:ind w:hanging="1003"/>
        <w:jc w:val="both"/>
        <w:rPr>
          <w:rFonts w:ascii="Times New Roman" w:hAnsi="Times New Roman"/>
          <w:b/>
          <w:lang w:val="sr-Cyrl-RS"/>
        </w:rPr>
      </w:pPr>
      <w:r w:rsidRPr="00050866">
        <w:rPr>
          <w:rFonts w:ascii="Times New Roman" w:eastAsia="Times New Roman" w:hAnsi="Times New Roman"/>
          <w:b/>
          <w:lang w:val="sr-Cyrl-RS"/>
        </w:rPr>
        <w:t>ПРАЋЕЊЕ</w:t>
      </w:r>
      <w:r w:rsidRPr="00050866">
        <w:rPr>
          <w:rFonts w:ascii="Times New Roman" w:hAnsi="Times New Roman"/>
          <w:b/>
          <w:lang w:val="sr-Cyrl-RS"/>
        </w:rPr>
        <w:t xml:space="preserve"> И ВРЕДНОВАЊЕ НАСТАВЕ И УЧЕЊА</w:t>
      </w:r>
    </w:p>
    <w:p w14:paraId="516AB550"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процесу вредновања потребно је континуирано пратити рад ученика. У настави оријентисаној на достизање исхода вреднују се и процес и продукти учења.</w:t>
      </w:r>
    </w:p>
    <w:p w14:paraId="05BAA8C4"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Будући да предмет </w:t>
      </w:r>
      <w:r>
        <w:rPr>
          <w:rFonts w:ascii="Times New Roman" w:eastAsia="Times New Roman" w:hAnsi="Times New Roman" w:cs="Times New Roman"/>
          <w:i/>
          <w:sz w:val="24"/>
          <w:szCs w:val="24"/>
        </w:rPr>
        <w:t>информатика и рачунарство</w:t>
      </w:r>
      <w:r>
        <w:rPr>
          <w:rFonts w:ascii="Times New Roman" w:eastAsia="Times New Roman" w:hAnsi="Times New Roman" w:cs="Times New Roman"/>
          <w:sz w:val="24"/>
          <w:szCs w:val="24"/>
        </w:rPr>
        <w:t xml:space="preserve"> у седмом разреду треба, првенствено да развије вештине, навике, вредносне ставове и стилове понашања, требало </w:t>
      </w:r>
      <w:r>
        <w:rPr>
          <w:rFonts w:ascii="Times New Roman" w:eastAsia="Times New Roman" w:hAnsi="Times New Roman" w:cs="Times New Roman"/>
          <w:sz w:val="24"/>
          <w:szCs w:val="24"/>
        </w:rPr>
        <w:lastRenderedPageBreak/>
        <w:t>би и вредновање више усмерити ка праћењу и вредновању практичних радова и вежбања, а мање ка тестовима знања.</w:t>
      </w:r>
    </w:p>
    <w:p w14:paraId="64E90D7D"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Вредновање активности, нарочито ако је тимски рад у питању, се може обавити са групом тако да се од сваког члана тражи мишљење о сопственом раду и о раду сваког члана понаособ (тзв. вршњачко оцењивање). Препоручује се да наставник са ученицима договори показатеље на основу којих сви могу да прате напредак у учењу, ученици се уче да размишљају о квалитету свог рада и о томе шта треба да предузму да би свој рад унапредили. Оцењивање тако постаје инструмент за напредовање у учењу. На основу резултата праћења и вредновања, заједно са ученицима треба планирати процес учења и бирати погодне стратегије учења. </w:t>
      </w:r>
    </w:p>
    <w:p w14:paraId="5BB76DA5"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процесу оцењивања добро је користити портфолио (електронска збиркa дoкумeнaтa и eвидeнциja o прoцeсу и прoдуктимa рада ученика, уз кoмeнтaрe и прeпoрукe) као извор података и показатеља о напредовању ученика. Предности коришћења потрфолија су вишеструке: омогућава кoнтинуирaнo и систeмaтичнo прaћeњe нaпрeдoвaњa, подстиче развој ученика, представља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стране) ученика. Употребу портфолија отежавају недостатак критеријума за одабир продуката учења, материјално-физички проблеми, време, финансијска средства и велики број ученика. Већи број ометајућих фактора, у прикупљању прилога и успостављању критеријума оцењивања, је решив успостављањем сарадње наставника са стручним сарадником, уз коришћење Блумове таксономије.</w:t>
      </w:r>
    </w:p>
    <w:p w14:paraId="26F628BC"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Препоручује се и оцењивање базирано на практичним радовима и вежбањима. Квизове, тестове знања и слично користити првенствено за увежбавање и утврђивање појмова и чињеничних знања, а мање за формирање коначних оцена. Креирање таквих инструмената за утврђивање градива, кад год је могуће, препустити самим ученицима, чиме се постиже вишеструки ефекат на усвајање знања и вештина. </w:t>
      </w:r>
    </w:p>
    <w:p w14:paraId="4C858D50"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Препоручено је комбиновање различитих начина оцењивања да би се сагледале слабе и јаке стране сваког свог ученика. Приликом сваког вредновања постигнућа потребно је ученику дати повратну информацију која помаже да разуме грешке и побољша свој резултат и учење. Потребно је да наставник резултате вредновања постигнућа својих ученика континуирано анализира и користи тако да промени део своје наставне праксе. Када је промени, потребно је да прикупи нове податке да би могао да види колико су те промене ефикасне.</w:t>
      </w:r>
    </w:p>
    <w:p w14:paraId="3A8B07CF" w14:textId="77777777" w:rsidR="00487FD1" w:rsidRDefault="00487FD1" w:rsidP="00487FD1">
      <w:pPr>
        <w:shd w:val="clear" w:color="auto" w:fill="FFFFFF"/>
        <w:spacing w:line="240" w:lineRule="auto"/>
        <w:ind w:firstLine="72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У оквиру плана рада наставника, у делу ваннаставних активности, поред додатне и допунске наставе, планирати секцију и време за менторски рад са ученицима који учествују на такмичењима из овог предмета. Препоручује се да се избор тема за рад на секцији изврши у сарадњи са другим наставницима, а да се почетна иницијатива препусти ученицима и њиховим интересовањима. Теме као што су израда и одржавање школског сајта, блога или неке друге школске веб странице, креирање и израда школског електронског часописа или летописа школе могу бити добре почетне идеје које ће повезати знања и вештине стечене у овом предмету са другим знањима, уз активно учешће у животу школе.</w:t>
      </w:r>
    </w:p>
    <w:p w14:paraId="02B77090" w14:textId="77777777" w:rsidR="00487FD1" w:rsidRDefault="00487FD1" w:rsidP="00487FD1">
      <w:pPr>
        <w:spacing w:line="240" w:lineRule="auto"/>
        <w:jc w:val="both"/>
        <w:rPr>
          <w:rFonts w:ascii="Times New Roman" w:eastAsia="Times New Roman" w:hAnsi="Times New Roman" w:cs="Times New Roman"/>
          <w:sz w:val="24"/>
          <w:szCs w:val="24"/>
        </w:rPr>
      </w:pPr>
    </w:p>
    <w:p w14:paraId="5265E80D" w14:textId="77777777" w:rsidR="00487FD1" w:rsidRPr="008F5848" w:rsidRDefault="00487FD1" w:rsidP="00487FD1">
      <w:pP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type="page"/>
      </w:r>
    </w:p>
    <w:tbl>
      <w:tblPr>
        <w:tblW w:w="5000" w:type="pct"/>
        <w:tblLook w:val="0400" w:firstRow="0" w:lastRow="0" w:firstColumn="0" w:lastColumn="0" w:noHBand="0" w:noVBand="1"/>
      </w:tblPr>
      <w:tblGrid>
        <w:gridCol w:w="2333"/>
        <w:gridCol w:w="7027"/>
      </w:tblGrid>
      <w:tr w:rsidR="00487FD1" w:rsidRPr="00066D45" w14:paraId="1E179044" w14:textId="77777777" w:rsidTr="00034A43">
        <w:trPr>
          <w:trHeight w:val="440"/>
        </w:trPr>
        <w:tc>
          <w:tcPr>
            <w:tcW w:w="1246" w:type="pct"/>
          </w:tcPr>
          <w:p w14:paraId="2A842D38"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sz w:val="24"/>
                <w:szCs w:val="24"/>
              </w:rPr>
              <w:lastRenderedPageBreak/>
              <w:t>Назив предмета</w:t>
            </w:r>
          </w:p>
        </w:tc>
        <w:tc>
          <w:tcPr>
            <w:tcW w:w="3754" w:type="pct"/>
          </w:tcPr>
          <w:p w14:paraId="2BC77671"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b/>
                <w:sz w:val="24"/>
                <w:szCs w:val="24"/>
              </w:rPr>
              <w:t>ФИЗИЧКО И ЗДРАВСТВЕНО ВАСПИТАЊЕ</w:t>
            </w:r>
          </w:p>
        </w:tc>
      </w:tr>
      <w:tr w:rsidR="00487FD1" w:rsidRPr="00066D45" w14:paraId="40EB00D1" w14:textId="77777777" w:rsidTr="00034A43">
        <w:tc>
          <w:tcPr>
            <w:tcW w:w="1246" w:type="pct"/>
          </w:tcPr>
          <w:p w14:paraId="0906318F"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sz w:val="24"/>
                <w:szCs w:val="24"/>
              </w:rPr>
              <w:t>Циљ</w:t>
            </w:r>
          </w:p>
        </w:tc>
        <w:tc>
          <w:tcPr>
            <w:tcW w:w="3754" w:type="pct"/>
          </w:tcPr>
          <w:p w14:paraId="4DA7FEE9" w14:textId="77777777" w:rsidR="00487FD1" w:rsidRPr="00066D45" w:rsidRDefault="00487FD1" w:rsidP="00716295">
            <w:pPr>
              <w:spacing w:line="240" w:lineRule="auto"/>
              <w:ind w:right="-123"/>
              <w:jc w:val="both"/>
              <w:rPr>
                <w:rFonts w:ascii="Times New Roman" w:hAnsi="Times New Roman"/>
                <w:sz w:val="24"/>
                <w:szCs w:val="24"/>
              </w:rPr>
            </w:pPr>
            <w:r w:rsidRPr="00066D45">
              <w:rPr>
                <w:rFonts w:ascii="Times New Roman" w:eastAsia="Times New Roman" w:hAnsi="Times New Roman"/>
                <w:b/>
                <w:sz w:val="24"/>
                <w:szCs w:val="24"/>
              </w:rPr>
              <w:t>Циљ</w:t>
            </w:r>
            <w:r w:rsidRPr="00066D45">
              <w:rPr>
                <w:rFonts w:ascii="Times New Roman" w:eastAsia="Times New Roman" w:hAnsi="Times New Roman"/>
                <w:sz w:val="24"/>
                <w:szCs w:val="24"/>
              </w:rPr>
              <w:t xml:space="preserve"> учења</w:t>
            </w:r>
            <w:r>
              <w:rPr>
                <w:rFonts w:ascii="Times New Roman" w:eastAsia="Times New Roman" w:hAnsi="Times New Roman"/>
                <w:sz w:val="24"/>
                <w:szCs w:val="24"/>
              </w:rPr>
              <w:t xml:space="preserve"> </w:t>
            </w:r>
            <w:r w:rsidRPr="008E0284">
              <w:rPr>
                <w:rFonts w:ascii="Times New Roman" w:eastAsia="Times New Roman" w:hAnsi="Times New Roman"/>
                <w:sz w:val="24"/>
                <w:szCs w:val="24"/>
              </w:rPr>
              <w:t>Физичко</w:t>
            </w:r>
            <w:r w:rsidRPr="008E0284">
              <w:rPr>
                <w:rFonts w:ascii="Times New Roman" w:eastAsia="Times New Roman" w:hAnsi="Times New Roman"/>
                <w:sz w:val="24"/>
                <w:szCs w:val="24"/>
                <w:lang w:val="sr-Cyrl-ME"/>
              </w:rPr>
              <w:t>г</w:t>
            </w:r>
            <w:r w:rsidRPr="008E0284">
              <w:rPr>
                <w:rFonts w:ascii="Times New Roman" w:eastAsia="Times New Roman" w:hAnsi="Times New Roman"/>
                <w:sz w:val="24"/>
                <w:szCs w:val="24"/>
              </w:rPr>
              <w:t xml:space="preserve"> и здравствено</w:t>
            </w:r>
            <w:r w:rsidRPr="008E0284">
              <w:rPr>
                <w:rFonts w:ascii="Times New Roman" w:eastAsia="Times New Roman" w:hAnsi="Times New Roman"/>
                <w:sz w:val="24"/>
                <w:szCs w:val="24"/>
                <w:lang w:val="sr-Cyrl-ME"/>
              </w:rPr>
              <w:t>г</w:t>
            </w:r>
            <w:r w:rsidRPr="008E0284">
              <w:rPr>
                <w:rFonts w:ascii="Times New Roman" w:eastAsia="Times New Roman" w:hAnsi="Times New Roman"/>
                <w:sz w:val="24"/>
                <w:szCs w:val="24"/>
              </w:rPr>
              <w:t xml:space="preserve"> васпитања</w:t>
            </w:r>
            <w:r w:rsidRPr="00066D45">
              <w:rPr>
                <w:rFonts w:ascii="Times New Roman" w:eastAsia="Times New Roman" w:hAnsi="Times New Roman"/>
                <w:sz w:val="24"/>
                <w:szCs w:val="24"/>
              </w:rPr>
              <w:t xml:space="preserve"> је да ученик унапређује физичке способности, моторичке вештине и знања из</w:t>
            </w:r>
            <w:r w:rsidRPr="00066D45">
              <w:rPr>
                <w:rFonts w:ascii="Times New Roman" w:eastAsia="Times New Roman" w:hAnsi="Times New Roman"/>
                <w:color w:val="FF0000"/>
                <w:sz w:val="24"/>
                <w:szCs w:val="24"/>
              </w:rPr>
              <w:t xml:space="preserve"> </w:t>
            </w:r>
            <w:r w:rsidRPr="00066D45">
              <w:rPr>
                <w:rFonts w:ascii="Times New Roman" w:eastAsia="Times New Roman" w:hAnsi="Times New Roman"/>
                <w:sz w:val="24"/>
                <w:szCs w:val="24"/>
              </w:rPr>
              <w:t>области физичке и здравствене културе, ради очувања здравља и примене правилног и редовног физичког вежбања у савременим условима живота и рада.</w:t>
            </w:r>
          </w:p>
        </w:tc>
      </w:tr>
      <w:tr w:rsidR="00487FD1" w:rsidRPr="00066D45" w14:paraId="05B4E5DE" w14:textId="77777777" w:rsidTr="00034A43">
        <w:tc>
          <w:tcPr>
            <w:tcW w:w="1246" w:type="pct"/>
          </w:tcPr>
          <w:p w14:paraId="128B3968"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sz w:val="24"/>
                <w:szCs w:val="24"/>
              </w:rPr>
              <w:t>Разред</w:t>
            </w:r>
          </w:p>
        </w:tc>
        <w:tc>
          <w:tcPr>
            <w:tcW w:w="3754" w:type="pct"/>
          </w:tcPr>
          <w:p w14:paraId="0225F857"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b/>
                <w:sz w:val="24"/>
                <w:szCs w:val="24"/>
              </w:rPr>
              <w:t>Седми</w:t>
            </w:r>
          </w:p>
        </w:tc>
      </w:tr>
      <w:tr w:rsidR="00487FD1" w:rsidRPr="00066D45" w14:paraId="3BB516BE" w14:textId="77777777" w:rsidTr="00034A43">
        <w:tc>
          <w:tcPr>
            <w:tcW w:w="1246" w:type="pct"/>
          </w:tcPr>
          <w:p w14:paraId="07E33B56"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sz w:val="24"/>
                <w:szCs w:val="24"/>
              </w:rPr>
              <w:t>Годишњи фонд часова</w:t>
            </w:r>
          </w:p>
        </w:tc>
        <w:tc>
          <w:tcPr>
            <w:tcW w:w="3754" w:type="pct"/>
          </w:tcPr>
          <w:p w14:paraId="336819DE"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b/>
                <w:sz w:val="24"/>
                <w:szCs w:val="24"/>
              </w:rPr>
              <w:t xml:space="preserve">108 часова </w:t>
            </w:r>
          </w:p>
        </w:tc>
      </w:tr>
    </w:tbl>
    <w:p w14:paraId="2D3659B5" w14:textId="77777777" w:rsidR="00487FD1" w:rsidRPr="00066D45" w:rsidRDefault="00487FD1" w:rsidP="00487FD1">
      <w:pPr>
        <w:spacing w:line="240" w:lineRule="auto"/>
        <w:rPr>
          <w:rFonts w:ascii="Times New Roman" w:hAnsi="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28"/>
        <w:gridCol w:w="2014"/>
        <w:gridCol w:w="1566"/>
        <w:gridCol w:w="2942"/>
      </w:tblGrid>
      <w:tr w:rsidR="00487FD1" w:rsidRPr="00066D45" w14:paraId="0E5FF491" w14:textId="77777777" w:rsidTr="00034A43">
        <w:trPr>
          <w:jc w:val="center"/>
        </w:trPr>
        <w:tc>
          <w:tcPr>
            <w:tcW w:w="1512" w:type="pct"/>
            <w:shd w:val="clear" w:color="auto" w:fill="D9D9D9"/>
            <w:vAlign w:val="center"/>
          </w:tcPr>
          <w:p w14:paraId="191C30B3" w14:textId="77777777" w:rsidR="00487FD1" w:rsidRPr="00066D45" w:rsidRDefault="00487FD1" w:rsidP="00716295">
            <w:pPr>
              <w:spacing w:line="240" w:lineRule="auto"/>
              <w:jc w:val="center"/>
              <w:rPr>
                <w:rFonts w:ascii="Times New Roman" w:hAnsi="Times New Roman"/>
                <w:sz w:val="24"/>
                <w:szCs w:val="24"/>
              </w:rPr>
            </w:pPr>
            <w:r w:rsidRPr="00066D45">
              <w:rPr>
                <w:rFonts w:ascii="Times New Roman" w:eastAsia="Times New Roman" w:hAnsi="Times New Roman"/>
                <w:b/>
                <w:sz w:val="24"/>
                <w:szCs w:val="24"/>
              </w:rPr>
              <w:t>ИСХОДИ</w:t>
            </w:r>
          </w:p>
          <w:p w14:paraId="6985027D" w14:textId="77777777" w:rsidR="00487FD1" w:rsidRPr="00066D45" w:rsidRDefault="00487FD1" w:rsidP="00716295">
            <w:pPr>
              <w:spacing w:line="240" w:lineRule="auto"/>
              <w:jc w:val="center"/>
              <w:rPr>
                <w:rFonts w:ascii="Times New Roman" w:hAnsi="Times New Roman"/>
                <w:sz w:val="24"/>
                <w:szCs w:val="24"/>
              </w:rPr>
            </w:pPr>
            <w:r w:rsidRPr="00066D45">
              <w:rPr>
                <w:rFonts w:ascii="Times New Roman" w:eastAsia="Times New Roman" w:hAnsi="Times New Roman"/>
                <w:b/>
                <w:sz w:val="24"/>
                <w:szCs w:val="24"/>
              </w:rPr>
              <w:t>По завршетку разреда ученик ће бити у стању да:</w:t>
            </w:r>
          </w:p>
        </w:tc>
        <w:tc>
          <w:tcPr>
            <w:tcW w:w="1914" w:type="pct"/>
            <w:gridSpan w:val="2"/>
            <w:shd w:val="clear" w:color="auto" w:fill="D9D9D9"/>
            <w:vAlign w:val="center"/>
          </w:tcPr>
          <w:p w14:paraId="2EBD6FD8" w14:textId="77777777" w:rsidR="00487FD1" w:rsidRPr="00066D45" w:rsidRDefault="00487FD1" w:rsidP="00716295">
            <w:pPr>
              <w:spacing w:line="240" w:lineRule="auto"/>
              <w:jc w:val="center"/>
              <w:rPr>
                <w:rFonts w:ascii="Times New Roman" w:hAnsi="Times New Roman"/>
                <w:sz w:val="24"/>
                <w:szCs w:val="24"/>
              </w:rPr>
            </w:pPr>
            <w:r w:rsidRPr="00066D45">
              <w:rPr>
                <w:rFonts w:ascii="Times New Roman" w:eastAsia="Times New Roman" w:hAnsi="Times New Roman"/>
                <w:b/>
                <w:sz w:val="24"/>
                <w:szCs w:val="24"/>
              </w:rPr>
              <w:t>ОБЛАСТ/ТЕМА</w:t>
            </w:r>
          </w:p>
        </w:tc>
        <w:tc>
          <w:tcPr>
            <w:tcW w:w="1573" w:type="pct"/>
            <w:shd w:val="clear" w:color="auto" w:fill="D9D9D9"/>
            <w:vAlign w:val="center"/>
          </w:tcPr>
          <w:p w14:paraId="347883AB" w14:textId="77777777" w:rsidR="00487FD1" w:rsidRPr="00066D45" w:rsidRDefault="00487FD1" w:rsidP="00716295">
            <w:pPr>
              <w:spacing w:line="240" w:lineRule="auto"/>
              <w:jc w:val="center"/>
              <w:rPr>
                <w:rFonts w:ascii="Times New Roman" w:hAnsi="Times New Roman"/>
                <w:sz w:val="24"/>
                <w:szCs w:val="24"/>
              </w:rPr>
            </w:pPr>
            <w:r w:rsidRPr="00066D45">
              <w:rPr>
                <w:rFonts w:ascii="Times New Roman" w:eastAsia="Times New Roman" w:hAnsi="Times New Roman"/>
                <w:b/>
                <w:sz w:val="24"/>
                <w:szCs w:val="24"/>
              </w:rPr>
              <w:t xml:space="preserve">САДРЖАЈИ </w:t>
            </w:r>
          </w:p>
        </w:tc>
      </w:tr>
      <w:tr w:rsidR="00487FD1" w:rsidRPr="00066D45" w14:paraId="1A03A2B2" w14:textId="77777777" w:rsidTr="00034A43">
        <w:trPr>
          <w:jc w:val="center"/>
        </w:trPr>
        <w:tc>
          <w:tcPr>
            <w:tcW w:w="1512" w:type="pct"/>
            <w:vMerge w:val="restart"/>
          </w:tcPr>
          <w:p w14:paraId="1236100F" w14:textId="77777777" w:rsidR="00487FD1" w:rsidRPr="00066D45" w:rsidRDefault="00487FD1" w:rsidP="00034A43">
            <w:pPr>
              <w:numPr>
                <w:ilvl w:val="0"/>
                <w:numId w:val="61"/>
              </w:numPr>
              <w:spacing w:line="240" w:lineRule="auto"/>
              <w:ind w:left="270" w:hanging="270"/>
              <w:contextualSpacing/>
              <w:rPr>
                <w:rFonts w:ascii="Times New Roman" w:hAnsi="Times New Roman"/>
                <w:color w:val="FF0000"/>
              </w:rPr>
            </w:pPr>
            <w:r w:rsidRPr="00066D45">
              <w:rPr>
                <w:rFonts w:ascii="Times New Roman" w:eastAsia="Times New Roman" w:hAnsi="Times New Roman"/>
                <w:sz w:val="24"/>
                <w:szCs w:val="24"/>
              </w:rPr>
              <w:t>примени комплексе простих и општеприпремних вежби одговарајућег обима и интензитета у самосталном вежбању;</w:t>
            </w:r>
          </w:p>
          <w:p w14:paraId="3F12B776"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сврсисходно користи научене вежбе у спорту, рекреацији и различитим ситуацијама;</w:t>
            </w:r>
          </w:p>
          <w:p w14:paraId="4C15038E"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упоређује и анализира сопствене р</w:t>
            </w:r>
            <w:r>
              <w:rPr>
                <w:rFonts w:ascii="Times New Roman" w:eastAsia="Times New Roman" w:hAnsi="Times New Roman"/>
                <w:sz w:val="24"/>
                <w:szCs w:val="24"/>
              </w:rPr>
              <w:t>езул</w:t>
            </w:r>
            <w:r w:rsidRPr="00066D45">
              <w:rPr>
                <w:rFonts w:ascii="Times New Roman" w:eastAsia="Times New Roman" w:hAnsi="Times New Roman"/>
                <w:sz w:val="24"/>
                <w:szCs w:val="24"/>
              </w:rPr>
              <w:t>тате са тестирања уз помоћ наставника</w:t>
            </w:r>
            <w:r>
              <w:rPr>
                <w:rFonts w:ascii="Times New Roman" w:eastAsia="Times New Roman" w:hAnsi="Times New Roman"/>
                <w:sz w:val="24"/>
                <w:szCs w:val="24"/>
              </w:rPr>
              <w:t xml:space="preserve"> са вредностима за свој узраст</w:t>
            </w:r>
            <w:r w:rsidRPr="00066D45">
              <w:rPr>
                <w:rFonts w:ascii="Times New Roman" w:eastAsia="Times New Roman" w:hAnsi="Times New Roman"/>
                <w:sz w:val="24"/>
                <w:szCs w:val="24"/>
              </w:rPr>
              <w:t>;</w:t>
            </w:r>
          </w:p>
          <w:p w14:paraId="5D3648AF"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достигнути ниво усвојене технике кретања у игри, спорту и свакодневном животу;</w:t>
            </w:r>
          </w:p>
          <w:p w14:paraId="068F4336"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атлетске дисциплине у складу са правилима;</w:t>
            </w:r>
          </w:p>
          <w:p w14:paraId="411215BB" w14:textId="77777777" w:rsidR="00487FD1" w:rsidRPr="00066D45" w:rsidRDefault="00487FD1" w:rsidP="00034A43">
            <w:pPr>
              <w:numPr>
                <w:ilvl w:val="0"/>
                <w:numId w:val="61"/>
              </w:numPr>
              <w:spacing w:line="240" w:lineRule="auto"/>
              <w:ind w:left="270" w:hanging="270"/>
              <w:contextualSpacing/>
              <w:rPr>
                <w:rFonts w:ascii="Times New Roman" w:hAnsi="Times New Roman"/>
                <w:color w:val="FF0000"/>
              </w:rPr>
            </w:pPr>
            <w:r w:rsidRPr="00066D45">
              <w:rPr>
                <w:rFonts w:ascii="Times New Roman" w:eastAsia="Times New Roman" w:hAnsi="Times New Roman"/>
                <w:sz w:val="24"/>
                <w:szCs w:val="24"/>
              </w:rPr>
              <w:t xml:space="preserve">развија своје моторичке </w:t>
            </w:r>
            <w:r w:rsidRPr="00066D45">
              <w:rPr>
                <w:rFonts w:ascii="Times New Roman" w:eastAsia="Times New Roman" w:hAnsi="Times New Roman"/>
                <w:sz w:val="24"/>
                <w:szCs w:val="24"/>
              </w:rPr>
              <w:lastRenderedPageBreak/>
              <w:t>способности применом вежбања из атлетике;</w:t>
            </w:r>
          </w:p>
          <w:p w14:paraId="6DD879BA"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одржава равнотежу у различитим кретањима, изводи ротације тела;</w:t>
            </w:r>
          </w:p>
          <w:p w14:paraId="24C2C9C3"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вежбања из гимна</w:t>
            </w:r>
            <w:r>
              <w:rPr>
                <w:rFonts w:ascii="Times New Roman" w:eastAsia="Times New Roman" w:hAnsi="Times New Roman"/>
                <w:sz w:val="24"/>
                <w:szCs w:val="24"/>
              </w:rPr>
              <w:t>с</w:t>
            </w:r>
            <w:r w:rsidRPr="00066D45">
              <w:rPr>
                <w:rFonts w:ascii="Times New Roman" w:eastAsia="Times New Roman" w:hAnsi="Times New Roman"/>
                <w:sz w:val="24"/>
                <w:szCs w:val="24"/>
              </w:rPr>
              <w:t>тике за развој моторичких спос</w:t>
            </w:r>
            <w:r>
              <w:rPr>
                <w:rFonts w:ascii="Times New Roman" w:eastAsia="Times New Roman" w:hAnsi="Times New Roman"/>
                <w:sz w:val="24"/>
                <w:szCs w:val="24"/>
              </w:rPr>
              <w:t>о</w:t>
            </w:r>
            <w:r w:rsidRPr="00066D45">
              <w:rPr>
                <w:rFonts w:ascii="Times New Roman" w:eastAsia="Times New Roman" w:hAnsi="Times New Roman"/>
                <w:sz w:val="24"/>
                <w:szCs w:val="24"/>
              </w:rPr>
              <w:t xml:space="preserve">бности; </w:t>
            </w:r>
          </w:p>
          <w:p w14:paraId="5FC2F49C"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 xml:space="preserve">изведе елементе одбојкашке технике; </w:t>
            </w:r>
          </w:p>
          <w:p w14:paraId="552EFC68"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основна правила одбојке;</w:t>
            </w:r>
          </w:p>
          <w:p w14:paraId="069605AA"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користи елементе технике у игри;</w:t>
            </w:r>
          </w:p>
          <w:p w14:paraId="4464031B"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основне тактичке елеме</w:t>
            </w:r>
            <w:r>
              <w:rPr>
                <w:rFonts w:ascii="Times New Roman" w:eastAsia="Times New Roman" w:hAnsi="Times New Roman"/>
                <w:sz w:val="24"/>
                <w:szCs w:val="24"/>
              </w:rPr>
              <w:t>нте спротских игара</w:t>
            </w:r>
            <w:r w:rsidRPr="00066D45">
              <w:rPr>
                <w:rFonts w:ascii="Times New Roman" w:eastAsia="Times New Roman" w:hAnsi="Times New Roman"/>
                <w:sz w:val="24"/>
                <w:szCs w:val="24"/>
              </w:rPr>
              <w:t>;</w:t>
            </w:r>
          </w:p>
          <w:p w14:paraId="4BD7ED10"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учествује на такмичењима</w:t>
            </w:r>
            <w:r>
              <w:rPr>
                <w:rFonts w:ascii="Times New Roman" w:eastAsia="Times New Roman" w:hAnsi="Times New Roman"/>
                <w:sz w:val="24"/>
                <w:szCs w:val="24"/>
                <w:lang w:val="sr-Cyrl-RS"/>
              </w:rPr>
              <w:t xml:space="preserve"> између одељења</w:t>
            </w:r>
            <w:r w:rsidRPr="00066D45">
              <w:rPr>
                <w:rFonts w:ascii="Times New Roman" w:eastAsia="Times New Roman" w:hAnsi="Times New Roman"/>
                <w:sz w:val="24"/>
                <w:szCs w:val="24"/>
              </w:rPr>
              <w:t>;</w:t>
            </w:r>
          </w:p>
          <w:p w14:paraId="35AE58E1"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изведе кретања у различитом ритму;</w:t>
            </w:r>
          </w:p>
          <w:p w14:paraId="7C946FF3"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игра народно коло</w:t>
            </w:r>
            <w:r>
              <w:rPr>
                <w:rFonts w:ascii="Times New Roman" w:eastAsia="Times New Roman" w:hAnsi="Times New Roman"/>
                <w:sz w:val="24"/>
                <w:szCs w:val="24"/>
              </w:rPr>
              <w:t>;</w:t>
            </w:r>
          </w:p>
          <w:p w14:paraId="6597B0AA"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 xml:space="preserve">изведе основне кораке плеса из народне традиције других култура; </w:t>
            </w:r>
          </w:p>
          <w:p w14:paraId="07615F79"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изведе кретања, вежбе и саставе уз музичку пратњу;</w:t>
            </w:r>
          </w:p>
          <w:p w14:paraId="3D986625"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преплива 25 m техником краула, леђног краула и прсном техником</w:t>
            </w:r>
            <w:r>
              <w:rPr>
                <w:rFonts w:ascii="Times New Roman" w:eastAsia="Times New Roman" w:hAnsi="Times New Roman"/>
                <w:sz w:val="24"/>
                <w:szCs w:val="24"/>
              </w:rPr>
              <w:t>;</w:t>
            </w:r>
          </w:p>
          <w:p w14:paraId="1A937455" w14:textId="77777777" w:rsidR="00487FD1" w:rsidRPr="00066D45" w:rsidRDefault="00487FD1" w:rsidP="00034A43">
            <w:pPr>
              <w:numPr>
                <w:ilvl w:val="0"/>
                <w:numId w:val="61"/>
              </w:numPr>
              <w:suppressAutoHyphens/>
              <w:spacing w:line="240" w:lineRule="auto"/>
              <w:ind w:left="270" w:hanging="270"/>
              <w:contextualSpacing/>
              <w:rPr>
                <w:rFonts w:ascii="Times New Roman" w:eastAsia="Times New Roman" w:hAnsi="Times New Roman"/>
                <w:sz w:val="24"/>
                <w:szCs w:val="24"/>
                <w:lang w:eastAsia="ar-SA"/>
              </w:rPr>
            </w:pPr>
            <w:r w:rsidRPr="00066D45">
              <w:rPr>
                <w:rFonts w:ascii="Times New Roman" w:eastAsia="Times New Roman" w:hAnsi="Times New Roman"/>
                <w:sz w:val="24"/>
                <w:szCs w:val="24"/>
                <w:lang w:eastAsia="ar-SA"/>
              </w:rPr>
              <w:t>процени своје способности и вештине у води;</w:t>
            </w:r>
          </w:p>
          <w:p w14:paraId="25E2A105"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Pr>
                <w:rFonts w:ascii="Times New Roman" w:eastAsia="Times New Roman" w:hAnsi="Times New Roman"/>
                <w:sz w:val="24"/>
                <w:szCs w:val="24"/>
              </w:rPr>
              <w:t>скочи у воду на ноге и на главу</w:t>
            </w:r>
            <w:r>
              <w:rPr>
                <w:rFonts w:ascii="Times New Roman" w:eastAsia="Times New Roman" w:hAnsi="Times New Roman"/>
                <w:sz w:val="24"/>
                <w:szCs w:val="24"/>
                <w:lang w:val="sr-Cyrl-RS"/>
              </w:rPr>
              <w:t>;</w:t>
            </w:r>
          </w:p>
          <w:p w14:paraId="024802E1"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lastRenderedPageBreak/>
              <w:t>рони у дужину у складу са својим могућностима</w:t>
            </w:r>
            <w:r>
              <w:rPr>
                <w:rFonts w:ascii="Times New Roman" w:eastAsia="Times New Roman" w:hAnsi="Times New Roman"/>
                <w:sz w:val="24"/>
                <w:szCs w:val="24"/>
              </w:rPr>
              <w:t>;</w:t>
            </w:r>
          </w:p>
          <w:p w14:paraId="1FA31ED9"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поштује правила понашања у води, и око водене средине;</w:t>
            </w:r>
          </w:p>
          <w:p w14:paraId="4FE32BA6"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уочи ризичне ситуације у води и око ње;</w:t>
            </w:r>
          </w:p>
          <w:p w14:paraId="590E4E5A"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вреднује утицај примењених вежби на организам</w:t>
            </w:r>
            <w:r>
              <w:rPr>
                <w:rFonts w:ascii="Times New Roman" w:eastAsia="Times New Roman" w:hAnsi="Times New Roman"/>
                <w:sz w:val="24"/>
                <w:szCs w:val="24"/>
              </w:rPr>
              <w:t>;</w:t>
            </w:r>
          </w:p>
          <w:p w14:paraId="14E0C4BD" w14:textId="77777777" w:rsidR="00487FD1" w:rsidRPr="00066D45" w:rsidRDefault="00487FD1" w:rsidP="00034A43">
            <w:pPr>
              <w:numPr>
                <w:ilvl w:val="0"/>
                <w:numId w:val="61"/>
              </w:numPr>
              <w:suppressAutoHyphens/>
              <w:spacing w:line="240" w:lineRule="auto"/>
              <w:ind w:left="270" w:hanging="270"/>
              <w:contextualSpacing/>
              <w:rPr>
                <w:rFonts w:ascii="Times New Roman" w:eastAsia="Times New Roman" w:hAnsi="Times New Roman"/>
                <w:sz w:val="24"/>
                <w:szCs w:val="24"/>
                <w:lang w:eastAsia="ar-SA"/>
              </w:rPr>
            </w:pPr>
            <w:r w:rsidRPr="00066D45">
              <w:rPr>
                <w:rFonts w:ascii="Times New Roman" w:eastAsia="Times New Roman" w:hAnsi="Times New Roman"/>
                <w:sz w:val="24"/>
                <w:szCs w:val="24"/>
                <w:lang w:eastAsia="ar-SA"/>
              </w:rPr>
              <w:t>процени ниво сопствене дневне физичке активнос</w:t>
            </w:r>
            <w:r>
              <w:rPr>
                <w:rFonts w:ascii="Times New Roman" w:eastAsia="Times New Roman" w:hAnsi="Times New Roman"/>
                <w:sz w:val="24"/>
                <w:szCs w:val="24"/>
                <w:lang w:eastAsia="ar-SA"/>
              </w:rPr>
              <w:t>т</w:t>
            </w:r>
            <w:r w:rsidRPr="00066D45">
              <w:rPr>
                <w:rFonts w:ascii="Times New Roman" w:eastAsia="Times New Roman" w:hAnsi="Times New Roman"/>
                <w:sz w:val="24"/>
                <w:szCs w:val="24"/>
                <w:lang w:eastAsia="ar-SA"/>
              </w:rPr>
              <w:t>и;</w:t>
            </w:r>
          </w:p>
          <w:p w14:paraId="0DE84BAC" w14:textId="77777777" w:rsidR="00487FD1" w:rsidRPr="00066D45" w:rsidRDefault="00487FD1" w:rsidP="00034A43">
            <w:pPr>
              <w:numPr>
                <w:ilvl w:val="0"/>
                <w:numId w:val="61"/>
              </w:numPr>
              <w:suppressAutoHyphens/>
              <w:spacing w:line="240" w:lineRule="auto"/>
              <w:ind w:left="270" w:hanging="270"/>
              <w:contextualSpacing/>
              <w:rPr>
                <w:rFonts w:ascii="Times New Roman" w:eastAsia="Times New Roman" w:hAnsi="Times New Roman"/>
                <w:sz w:val="24"/>
                <w:szCs w:val="24"/>
                <w:lang w:eastAsia="ar-SA"/>
              </w:rPr>
            </w:pPr>
            <w:r w:rsidRPr="00066D45">
              <w:rPr>
                <w:rFonts w:ascii="Times New Roman" w:eastAsia="Times New Roman" w:hAnsi="Times New Roman"/>
                <w:sz w:val="24"/>
                <w:szCs w:val="24"/>
                <w:lang w:eastAsia="ar-SA"/>
              </w:rPr>
              <w:t xml:space="preserve">користи различите вежбе за побољшање својих физичких способности;  </w:t>
            </w:r>
          </w:p>
          <w:p w14:paraId="23ABC420" w14:textId="77777777" w:rsidR="00487FD1" w:rsidRPr="00066D45" w:rsidRDefault="00487FD1" w:rsidP="00034A43">
            <w:pPr>
              <w:numPr>
                <w:ilvl w:val="0"/>
                <w:numId w:val="61"/>
              </w:numPr>
              <w:suppressAutoHyphens/>
              <w:spacing w:line="240" w:lineRule="auto"/>
              <w:ind w:left="270" w:hanging="270"/>
              <w:contextualSpacing/>
              <w:rPr>
                <w:rFonts w:ascii="Times New Roman" w:eastAsia="Times New Roman" w:hAnsi="Times New Roman"/>
                <w:sz w:val="24"/>
                <w:szCs w:val="24"/>
                <w:lang w:eastAsia="ar-SA"/>
              </w:rPr>
            </w:pPr>
            <w:r w:rsidRPr="00066D45">
              <w:rPr>
                <w:rFonts w:ascii="Times New Roman" w:eastAsia="Times New Roman" w:hAnsi="Times New Roman"/>
                <w:sz w:val="24"/>
                <w:szCs w:val="24"/>
                <w:lang w:eastAsia="ar-SA"/>
              </w:rPr>
              <w:t>процени последице недовољне физичке активности</w:t>
            </w:r>
            <w:r>
              <w:rPr>
                <w:rFonts w:ascii="Times New Roman" w:eastAsia="Times New Roman" w:hAnsi="Times New Roman"/>
                <w:sz w:val="24"/>
                <w:szCs w:val="24"/>
                <w:lang w:val="sr-Cyrl-RS" w:eastAsia="ar-SA"/>
              </w:rPr>
              <w:t>;</w:t>
            </w:r>
          </w:p>
          <w:p w14:paraId="0F8FD3C6"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мере безбедности у вежбању  у школи и ван ње;</w:t>
            </w:r>
          </w:p>
          <w:p w14:paraId="1BBC05BC"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одговорно се односи према објектима, справама и реквизитима;</w:t>
            </w:r>
          </w:p>
          <w:p w14:paraId="1734B69F"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и поштује правила игара у складу са етичким нормама;</w:t>
            </w:r>
          </w:p>
          <w:p w14:paraId="5C4EA383"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примерено се понаша као учесник или посматрач на такмичењима;</w:t>
            </w:r>
          </w:p>
          <w:p w14:paraId="4FE3C9CE"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решава конфликте на друштвено</w:t>
            </w:r>
            <w:r w:rsidRPr="00066D45">
              <w:rPr>
                <w:rFonts w:ascii="Times New Roman" w:eastAsia="Times New Roman" w:hAnsi="Times New Roman"/>
                <w:color w:val="FF0000"/>
                <w:sz w:val="24"/>
                <w:szCs w:val="24"/>
              </w:rPr>
              <w:t xml:space="preserve"> </w:t>
            </w:r>
            <w:r w:rsidRPr="00066D45">
              <w:rPr>
                <w:rFonts w:ascii="Times New Roman" w:eastAsia="Times New Roman" w:hAnsi="Times New Roman"/>
                <w:sz w:val="24"/>
                <w:szCs w:val="24"/>
              </w:rPr>
              <w:t>прихватљив начин;</w:t>
            </w:r>
          </w:p>
          <w:p w14:paraId="70C1CF48"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 xml:space="preserve">пронађе и користи различите изворе </w:t>
            </w:r>
            <w:r w:rsidRPr="00066D45">
              <w:rPr>
                <w:rFonts w:ascii="Times New Roman" w:eastAsia="Times New Roman" w:hAnsi="Times New Roman"/>
                <w:sz w:val="24"/>
                <w:szCs w:val="24"/>
              </w:rPr>
              <w:lastRenderedPageBreak/>
              <w:t>информација за упознавање са разноврсним облицима физичких и спортско-рекративних активности;</w:t>
            </w:r>
          </w:p>
          <w:p w14:paraId="5639E920"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 xml:space="preserve">прихвати победу и пораз; </w:t>
            </w:r>
          </w:p>
          <w:p w14:paraId="06B16717"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уважи различите спортове без обзира на лично интересовање;</w:t>
            </w:r>
          </w:p>
          <w:p w14:paraId="5ECC9780"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примени усвојене моторичке вештине у ванредним ситуацијама;</w:t>
            </w:r>
          </w:p>
          <w:p w14:paraId="69DCE18A"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повеже значај вежбања за одређене професије;</w:t>
            </w:r>
          </w:p>
          <w:p w14:paraId="59C55561"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вреднује лепоту покрета у физичком вежбању и спорту;</w:t>
            </w:r>
          </w:p>
          <w:p w14:paraId="026959D0"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подстиче породицу на редовно вежбање;</w:t>
            </w:r>
          </w:p>
          <w:p w14:paraId="1EA71F6F"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повеже врсте вежби, игара и спорта са њиховим  утицајем  на здравље;</w:t>
            </w:r>
          </w:p>
          <w:p w14:paraId="0C6DB8E0" w14:textId="77777777" w:rsidR="00487FD1" w:rsidRPr="00066D45" w:rsidRDefault="00487FD1" w:rsidP="00034A43">
            <w:pPr>
              <w:numPr>
                <w:ilvl w:val="0"/>
                <w:numId w:val="61"/>
              </w:numPr>
              <w:suppressAutoHyphens/>
              <w:spacing w:line="240" w:lineRule="auto"/>
              <w:ind w:left="270" w:hanging="270"/>
              <w:contextualSpacing/>
              <w:rPr>
                <w:rFonts w:ascii="Times New Roman" w:hAnsi="Times New Roman"/>
              </w:rPr>
            </w:pPr>
            <w:r w:rsidRPr="00066D45">
              <w:rPr>
                <w:rFonts w:ascii="Times New Roman" w:eastAsia="Times New Roman" w:hAnsi="Times New Roman"/>
                <w:sz w:val="24"/>
                <w:szCs w:val="24"/>
                <w:lang w:eastAsia="ar-SA"/>
              </w:rPr>
              <w:t xml:space="preserve">коригује дневни ритам рада, исхране и одмора у складу са својим потребама; </w:t>
            </w:r>
          </w:p>
          <w:p w14:paraId="685A21CB" w14:textId="77777777" w:rsidR="00487FD1" w:rsidRPr="00066D45" w:rsidRDefault="00487FD1" w:rsidP="00034A43">
            <w:pPr>
              <w:numPr>
                <w:ilvl w:val="0"/>
                <w:numId w:val="61"/>
              </w:numPr>
              <w:suppressAutoHyphens/>
              <w:spacing w:line="240" w:lineRule="auto"/>
              <w:ind w:left="270" w:hanging="270"/>
              <w:contextualSpacing/>
              <w:rPr>
                <w:rFonts w:ascii="Times New Roman" w:hAnsi="Times New Roman"/>
              </w:rPr>
            </w:pPr>
            <w:r w:rsidRPr="00066D45">
              <w:rPr>
                <w:rFonts w:ascii="Times New Roman" w:eastAsia="Times New Roman" w:hAnsi="Times New Roman"/>
                <w:sz w:val="24"/>
                <w:szCs w:val="24"/>
              </w:rPr>
              <w:t>користи здраве намирнице у исхрани;</w:t>
            </w:r>
          </w:p>
          <w:p w14:paraId="64CF6054"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 xml:space="preserve">разликује корисне и штетне додатке исхрани; </w:t>
            </w:r>
          </w:p>
          <w:p w14:paraId="02AF72D3"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 xml:space="preserve">примењује здравствено-хигијенске мере у вежбању; </w:t>
            </w:r>
          </w:p>
          <w:p w14:paraId="1FD4C93E"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правилно реагује и пружи основну прву помоћ приликом повреда;</w:t>
            </w:r>
          </w:p>
          <w:p w14:paraId="41391908"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lastRenderedPageBreak/>
              <w:t>чува животну средину током вежбања;</w:t>
            </w:r>
          </w:p>
          <w:p w14:paraId="468219A7"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препозна последице конзумирања дувана, алкохола и штетних енергетских напитака;</w:t>
            </w:r>
          </w:p>
          <w:p w14:paraId="081EFC08" w14:textId="77777777" w:rsidR="00487FD1" w:rsidRPr="00066D45" w:rsidRDefault="00487FD1" w:rsidP="00034A43">
            <w:pPr>
              <w:numPr>
                <w:ilvl w:val="0"/>
                <w:numId w:val="61"/>
              </w:numPr>
              <w:spacing w:line="240" w:lineRule="auto"/>
              <w:ind w:left="270" w:hanging="270"/>
              <w:contextualSpacing/>
              <w:rPr>
                <w:rFonts w:ascii="Times New Roman" w:hAnsi="Times New Roman"/>
              </w:rPr>
            </w:pPr>
            <w:r w:rsidRPr="00066D45">
              <w:rPr>
                <w:rFonts w:ascii="Times New Roman" w:eastAsia="Times New Roman" w:hAnsi="Times New Roman"/>
                <w:sz w:val="24"/>
                <w:szCs w:val="24"/>
              </w:rPr>
              <w:t>води рачуна о р</w:t>
            </w:r>
            <w:r>
              <w:rPr>
                <w:rFonts w:ascii="Times New Roman" w:eastAsia="Times New Roman" w:hAnsi="Times New Roman"/>
                <w:sz w:val="24"/>
                <w:szCs w:val="24"/>
              </w:rPr>
              <w:t>еп</w:t>
            </w:r>
            <w:r w:rsidRPr="00066D45">
              <w:rPr>
                <w:rFonts w:ascii="Times New Roman" w:eastAsia="Times New Roman" w:hAnsi="Times New Roman"/>
                <w:sz w:val="24"/>
                <w:szCs w:val="24"/>
              </w:rPr>
              <w:t>р</w:t>
            </w:r>
            <w:r>
              <w:rPr>
                <w:rFonts w:ascii="Times New Roman" w:eastAsia="Times New Roman" w:hAnsi="Times New Roman"/>
                <w:sz w:val="24"/>
                <w:szCs w:val="24"/>
              </w:rPr>
              <w:t>о</w:t>
            </w:r>
            <w:r w:rsidRPr="00066D45">
              <w:rPr>
                <w:rFonts w:ascii="Times New Roman" w:eastAsia="Times New Roman" w:hAnsi="Times New Roman"/>
                <w:sz w:val="24"/>
                <w:szCs w:val="24"/>
              </w:rPr>
              <w:t>дуктивним огранима приликом вежбања.</w:t>
            </w:r>
          </w:p>
        </w:tc>
        <w:tc>
          <w:tcPr>
            <w:tcW w:w="1914" w:type="pct"/>
            <w:gridSpan w:val="2"/>
            <w:vAlign w:val="center"/>
          </w:tcPr>
          <w:p w14:paraId="27B762A6" w14:textId="77777777" w:rsidR="00487FD1" w:rsidRPr="00066D45" w:rsidRDefault="00487FD1" w:rsidP="00716295">
            <w:pPr>
              <w:spacing w:line="240" w:lineRule="auto"/>
              <w:ind w:left="308"/>
              <w:jc w:val="center"/>
              <w:rPr>
                <w:rFonts w:ascii="Times New Roman" w:hAnsi="Times New Roman"/>
                <w:b/>
                <w:sz w:val="24"/>
                <w:szCs w:val="24"/>
              </w:rPr>
            </w:pPr>
            <w:r w:rsidRPr="00066D45">
              <w:rPr>
                <w:rFonts w:ascii="Times New Roman" w:eastAsia="Times New Roman" w:hAnsi="Times New Roman"/>
                <w:b/>
                <w:sz w:val="24"/>
                <w:szCs w:val="24"/>
              </w:rPr>
              <w:lastRenderedPageBreak/>
              <w:t>ФИЗИЧКE СПОСОБНОСТИ</w:t>
            </w:r>
          </w:p>
          <w:p w14:paraId="4150466F" w14:textId="77777777" w:rsidR="00487FD1" w:rsidRPr="00066D45" w:rsidRDefault="00487FD1" w:rsidP="00716295">
            <w:pPr>
              <w:spacing w:line="240" w:lineRule="auto"/>
              <w:jc w:val="center"/>
              <w:rPr>
                <w:rFonts w:ascii="Times New Roman" w:hAnsi="Times New Roman"/>
                <w:sz w:val="24"/>
                <w:szCs w:val="24"/>
              </w:rPr>
            </w:pPr>
          </w:p>
        </w:tc>
        <w:tc>
          <w:tcPr>
            <w:tcW w:w="1573" w:type="pct"/>
          </w:tcPr>
          <w:p w14:paraId="3FAAD8C8" w14:textId="77777777" w:rsidR="00487FD1" w:rsidRPr="00066D45" w:rsidRDefault="00487FD1" w:rsidP="00716295">
            <w:pPr>
              <w:spacing w:line="240" w:lineRule="auto"/>
              <w:jc w:val="center"/>
              <w:rPr>
                <w:rFonts w:ascii="Times New Roman" w:hAnsi="Times New Roman"/>
              </w:rPr>
            </w:pPr>
            <w:r w:rsidRPr="00066D45">
              <w:rPr>
                <w:rFonts w:ascii="Times New Roman" w:eastAsia="Times New Roman" w:hAnsi="Times New Roman"/>
                <w:b/>
                <w:sz w:val="24"/>
                <w:szCs w:val="24"/>
              </w:rPr>
              <w:t>Основни садржаји</w:t>
            </w:r>
          </w:p>
          <w:p w14:paraId="184B3CF0"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Вежбе за развој снаге.</w:t>
            </w:r>
          </w:p>
          <w:p w14:paraId="196D7338" w14:textId="77777777" w:rsidR="00487FD1" w:rsidRPr="00066D45" w:rsidRDefault="00487FD1" w:rsidP="00716295">
            <w:pPr>
              <w:spacing w:line="240" w:lineRule="auto"/>
              <w:rPr>
                <w:rFonts w:ascii="Times New Roman" w:hAnsi="Times New Roman"/>
              </w:rPr>
            </w:pPr>
            <w:r>
              <w:rPr>
                <w:rFonts w:ascii="Times New Roman" w:eastAsia="Times New Roman" w:hAnsi="Times New Roman"/>
                <w:sz w:val="24"/>
                <w:szCs w:val="24"/>
              </w:rPr>
              <w:t>Вежбе за развој гипкости</w:t>
            </w:r>
            <w:r w:rsidRPr="00066D45">
              <w:rPr>
                <w:rFonts w:ascii="Times New Roman" w:eastAsia="Times New Roman" w:hAnsi="Times New Roman"/>
                <w:sz w:val="24"/>
                <w:szCs w:val="24"/>
              </w:rPr>
              <w:t>.</w:t>
            </w:r>
          </w:p>
          <w:p w14:paraId="16E9EF62"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Вежбе за развој аеробне издржљивости.</w:t>
            </w:r>
          </w:p>
          <w:p w14:paraId="27913362"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Вежбе за развој брзине.</w:t>
            </w:r>
          </w:p>
          <w:p w14:paraId="086CF399"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Вежбе за развој координације.</w:t>
            </w:r>
          </w:p>
          <w:p w14:paraId="56C9E283"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sz w:val="24"/>
                <w:szCs w:val="24"/>
              </w:rPr>
              <w:t>Примена националне батерије тестова за праћење физичког развоја и моторичких способности.</w:t>
            </w:r>
          </w:p>
        </w:tc>
      </w:tr>
      <w:tr w:rsidR="00487FD1" w:rsidRPr="00066D45" w14:paraId="06D4FAD3" w14:textId="77777777" w:rsidTr="00034A43">
        <w:trPr>
          <w:trHeight w:val="3382"/>
          <w:jc w:val="center"/>
        </w:trPr>
        <w:tc>
          <w:tcPr>
            <w:tcW w:w="1512" w:type="pct"/>
            <w:vMerge/>
          </w:tcPr>
          <w:p w14:paraId="188537BF" w14:textId="77777777" w:rsidR="00487FD1" w:rsidRPr="00066D45" w:rsidRDefault="00487FD1" w:rsidP="00034A43">
            <w:pPr>
              <w:numPr>
                <w:ilvl w:val="0"/>
                <w:numId w:val="8"/>
              </w:numPr>
              <w:spacing w:line="240" w:lineRule="auto"/>
              <w:ind w:left="162" w:hanging="162"/>
              <w:contextualSpacing/>
              <w:rPr>
                <w:rFonts w:ascii="Times New Roman" w:hAnsi="Times New Roman"/>
                <w:sz w:val="24"/>
                <w:szCs w:val="24"/>
              </w:rPr>
            </w:pPr>
          </w:p>
        </w:tc>
        <w:tc>
          <w:tcPr>
            <w:tcW w:w="1077" w:type="pct"/>
            <w:vMerge w:val="restart"/>
            <w:vAlign w:val="center"/>
          </w:tcPr>
          <w:p w14:paraId="49B84CE3" w14:textId="77777777" w:rsidR="00487FD1" w:rsidRPr="00066D45" w:rsidRDefault="00487FD1" w:rsidP="00716295">
            <w:pPr>
              <w:spacing w:line="240" w:lineRule="auto"/>
              <w:jc w:val="center"/>
              <w:rPr>
                <w:rFonts w:ascii="Times New Roman" w:hAnsi="Times New Roman"/>
                <w:b/>
                <w:color w:val="FF0000"/>
                <w:sz w:val="24"/>
                <w:szCs w:val="24"/>
              </w:rPr>
            </w:pPr>
            <w:r w:rsidRPr="00066D45">
              <w:rPr>
                <w:rFonts w:ascii="Times New Roman" w:eastAsia="Times New Roman" w:hAnsi="Times New Roman"/>
                <w:b/>
                <w:sz w:val="24"/>
                <w:szCs w:val="24"/>
              </w:rPr>
              <w:t>МОТОРИЧКЕ ВЕШТИНЕ СПОРТ И СПОРТСКЕ ДИСЦИПЛИНЕ</w:t>
            </w:r>
          </w:p>
          <w:p w14:paraId="3E6A8AA3" w14:textId="77777777" w:rsidR="00487FD1" w:rsidRPr="00066D45" w:rsidRDefault="00487FD1" w:rsidP="00716295">
            <w:pPr>
              <w:spacing w:line="240" w:lineRule="auto"/>
              <w:ind w:left="351"/>
              <w:jc w:val="center"/>
              <w:rPr>
                <w:rFonts w:ascii="Times New Roman" w:hAnsi="Times New Roman"/>
                <w:sz w:val="24"/>
                <w:szCs w:val="24"/>
              </w:rPr>
            </w:pPr>
          </w:p>
        </w:tc>
        <w:tc>
          <w:tcPr>
            <w:tcW w:w="837" w:type="pct"/>
            <w:vAlign w:val="center"/>
          </w:tcPr>
          <w:p w14:paraId="185577D1" w14:textId="77777777" w:rsidR="00487FD1" w:rsidRPr="00066D45" w:rsidRDefault="00487FD1" w:rsidP="00716295">
            <w:pPr>
              <w:spacing w:line="240" w:lineRule="auto"/>
              <w:jc w:val="center"/>
              <w:rPr>
                <w:rFonts w:ascii="Times New Roman" w:hAnsi="Times New Roman"/>
                <w:sz w:val="24"/>
                <w:szCs w:val="24"/>
              </w:rPr>
            </w:pPr>
          </w:p>
          <w:p w14:paraId="21E25648" w14:textId="77777777" w:rsidR="00487FD1" w:rsidRPr="00066D45" w:rsidRDefault="00487FD1" w:rsidP="00716295">
            <w:pPr>
              <w:spacing w:line="240" w:lineRule="auto"/>
              <w:jc w:val="center"/>
              <w:rPr>
                <w:rFonts w:ascii="Times New Roman" w:hAnsi="Times New Roman"/>
                <w:b/>
              </w:rPr>
            </w:pPr>
            <w:r w:rsidRPr="00066D45">
              <w:rPr>
                <w:rFonts w:ascii="Times New Roman" w:eastAsia="Times New Roman" w:hAnsi="Times New Roman"/>
                <w:b/>
                <w:sz w:val="24"/>
                <w:szCs w:val="24"/>
              </w:rPr>
              <w:t>Атлетика</w:t>
            </w:r>
          </w:p>
          <w:p w14:paraId="0314DB55" w14:textId="77777777" w:rsidR="00487FD1" w:rsidRPr="00066D45" w:rsidRDefault="00487FD1" w:rsidP="00716295">
            <w:pPr>
              <w:spacing w:line="240" w:lineRule="auto"/>
              <w:jc w:val="center"/>
              <w:rPr>
                <w:rFonts w:ascii="Times New Roman" w:hAnsi="Times New Roman"/>
                <w:sz w:val="24"/>
                <w:szCs w:val="24"/>
              </w:rPr>
            </w:pPr>
          </w:p>
          <w:p w14:paraId="522EF0D1" w14:textId="77777777" w:rsidR="00487FD1" w:rsidRPr="00066D45" w:rsidRDefault="00487FD1" w:rsidP="00716295">
            <w:pPr>
              <w:spacing w:line="240" w:lineRule="auto"/>
              <w:jc w:val="center"/>
              <w:rPr>
                <w:rFonts w:ascii="Times New Roman" w:hAnsi="Times New Roman"/>
                <w:sz w:val="24"/>
                <w:szCs w:val="24"/>
              </w:rPr>
            </w:pPr>
          </w:p>
        </w:tc>
        <w:tc>
          <w:tcPr>
            <w:tcW w:w="1573" w:type="pct"/>
          </w:tcPr>
          <w:p w14:paraId="6DD970D2" w14:textId="77777777" w:rsidR="00487FD1" w:rsidRPr="00066D45" w:rsidRDefault="00487FD1" w:rsidP="00716295">
            <w:pPr>
              <w:spacing w:line="240" w:lineRule="auto"/>
              <w:jc w:val="center"/>
              <w:rPr>
                <w:rFonts w:ascii="Times New Roman" w:hAnsi="Times New Roman"/>
              </w:rPr>
            </w:pPr>
            <w:r w:rsidRPr="00066D45">
              <w:rPr>
                <w:rFonts w:ascii="Times New Roman" w:eastAsia="Times New Roman" w:hAnsi="Times New Roman"/>
                <w:b/>
                <w:sz w:val="24"/>
                <w:szCs w:val="24"/>
              </w:rPr>
              <w:t>Основни садржаји</w:t>
            </w:r>
          </w:p>
          <w:p w14:paraId="49CA128A"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Техника спринтерског трчања.</w:t>
            </w:r>
          </w:p>
          <w:p w14:paraId="6836017C"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Истрајно трчање – припрема за крос.</w:t>
            </w:r>
          </w:p>
          <w:p w14:paraId="7AE3EB94"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Техника штафетног трчања</w:t>
            </w:r>
          </w:p>
          <w:p w14:paraId="14D17E6F"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Скок удаљ.</w:t>
            </w:r>
          </w:p>
          <w:p w14:paraId="43EC30EE"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Бацања кугле.</w:t>
            </w:r>
          </w:p>
          <w:p w14:paraId="571DF4AC"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Скок увис.</w:t>
            </w:r>
          </w:p>
          <w:p w14:paraId="33405F00" w14:textId="3222612D"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 xml:space="preserve">Бацање </w:t>
            </w:r>
            <w:r w:rsidR="004510A5">
              <w:rPr>
                <w:rFonts w:ascii="Times New Roman" w:eastAsia="Times New Roman" w:hAnsi="Times New Roman"/>
                <w:sz w:val="24"/>
                <w:szCs w:val="24"/>
              </w:rPr>
              <w:t>„вортекс-а</w:t>
            </w:r>
            <w:r w:rsidR="004510A5" w:rsidRPr="007771FF">
              <w:rPr>
                <w:rFonts w:ascii="Times New Roman" w:hAnsi="Times New Roman" w:cs="Times New Roman"/>
                <w:sz w:val="24"/>
                <w:szCs w:val="24"/>
              </w:rPr>
              <w:t>”</w:t>
            </w:r>
            <w:r w:rsidRPr="00066D45">
              <w:rPr>
                <w:rFonts w:ascii="Times New Roman" w:eastAsia="Times New Roman" w:hAnsi="Times New Roman"/>
                <w:sz w:val="24"/>
                <w:szCs w:val="24"/>
              </w:rPr>
              <w:t>.</w:t>
            </w:r>
          </w:p>
          <w:p w14:paraId="478947C9" w14:textId="77777777" w:rsidR="00487FD1" w:rsidRPr="00066D45" w:rsidRDefault="00487FD1" w:rsidP="00716295">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Проширени садржаји</w:t>
            </w:r>
          </w:p>
          <w:p w14:paraId="7893BA1D" w14:textId="77777777" w:rsidR="00487FD1" w:rsidRPr="00424FD2" w:rsidRDefault="00487FD1" w:rsidP="00716295">
            <w:pPr>
              <w:spacing w:line="240" w:lineRule="auto"/>
              <w:contextualSpacing/>
              <w:rPr>
                <w:rFonts w:ascii="Times New Roman" w:eastAsia="Times New Roman" w:hAnsi="Times New Roman"/>
                <w:sz w:val="24"/>
                <w:szCs w:val="24"/>
                <w:lang w:val="sr-Cyrl-RS"/>
              </w:rPr>
            </w:pPr>
            <w:r w:rsidRPr="00066D45">
              <w:rPr>
                <w:rFonts w:ascii="Times New Roman" w:eastAsia="Times New Roman" w:hAnsi="Times New Roman"/>
                <w:sz w:val="24"/>
                <w:szCs w:val="24"/>
              </w:rPr>
              <w:t>Скок увис (леђна техника)</w:t>
            </w:r>
            <w:r>
              <w:rPr>
                <w:rFonts w:ascii="Times New Roman" w:eastAsia="Times New Roman" w:hAnsi="Times New Roman"/>
                <w:sz w:val="24"/>
                <w:szCs w:val="24"/>
                <w:lang w:val="sr-Cyrl-RS"/>
              </w:rPr>
              <w:t>.</w:t>
            </w:r>
          </w:p>
          <w:p w14:paraId="5657F168" w14:textId="77777777" w:rsidR="00487FD1" w:rsidRPr="00424FD2" w:rsidRDefault="00487FD1" w:rsidP="00716295">
            <w:pPr>
              <w:spacing w:after="160" w:line="240" w:lineRule="auto"/>
              <w:contextualSpacing/>
              <w:rPr>
                <w:rFonts w:ascii="Times New Roman" w:hAnsi="Times New Roman"/>
                <w:sz w:val="24"/>
                <w:szCs w:val="24"/>
                <w:lang w:val="sr-Cyrl-RS"/>
              </w:rPr>
            </w:pPr>
            <w:r w:rsidRPr="00066D45">
              <w:rPr>
                <w:rFonts w:ascii="Times New Roman" w:eastAsia="Times New Roman" w:hAnsi="Times New Roman"/>
                <w:sz w:val="24"/>
                <w:szCs w:val="24"/>
              </w:rPr>
              <w:t>Тробој</w:t>
            </w:r>
            <w:r>
              <w:rPr>
                <w:rFonts w:ascii="Times New Roman" w:eastAsia="Times New Roman" w:hAnsi="Times New Roman"/>
                <w:sz w:val="24"/>
                <w:szCs w:val="24"/>
                <w:lang w:val="sr-Cyrl-RS"/>
              </w:rPr>
              <w:t>.</w:t>
            </w:r>
          </w:p>
        </w:tc>
      </w:tr>
      <w:tr w:rsidR="00487FD1" w:rsidRPr="00066D45" w14:paraId="4A146717" w14:textId="77777777" w:rsidTr="00034A43">
        <w:trPr>
          <w:trHeight w:val="4694"/>
          <w:jc w:val="center"/>
        </w:trPr>
        <w:tc>
          <w:tcPr>
            <w:tcW w:w="1512" w:type="pct"/>
            <w:vMerge/>
          </w:tcPr>
          <w:p w14:paraId="33A7348A" w14:textId="77777777" w:rsidR="00487FD1" w:rsidRPr="00066D45" w:rsidRDefault="00487FD1" w:rsidP="00034A43">
            <w:pPr>
              <w:numPr>
                <w:ilvl w:val="0"/>
                <w:numId w:val="8"/>
              </w:numPr>
              <w:spacing w:line="240" w:lineRule="auto"/>
              <w:ind w:left="162" w:hanging="162"/>
              <w:contextualSpacing/>
              <w:rPr>
                <w:rFonts w:ascii="Times New Roman" w:hAnsi="Times New Roman"/>
                <w:sz w:val="24"/>
                <w:szCs w:val="24"/>
              </w:rPr>
            </w:pPr>
          </w:p>
        </w:tc>
        <w:tc>
          <w:tcPr>
            <w:tcW w:w="1077" w:type="pct"/>
            <w:vMerge/>
            <w:vAlign w:val="center"/>
          </w:tcPr>
          <w:p w14:paraId="30975B57" w14:textId="77777777" w:rsidR="00487FD1" w:rsidRPr="00066D45" w:rsidRDefault="00487FD1" w:rsidP="00716295">
            <w:pPr>
              <w:spacing w:line="240" w:lineRule="auto"/>
              <w:jc w:val="center"/>
              <w:rPr>
                <w:rFonts w:ascii="Times New Roman" w:hAnsi="Times New Roman"/>
                <w:sz w:val="24"/>
                <w:szCs w:val="24"/>
              </w:rPr>
            </w:pPr>
          </w:p>
        </w:tc>
        <w:tc>
          <w:tcPr>
            <w:tcW w:w="837" w:type="pct"/>
            <w:vAlign w:val="center"/>
          </w:tcPr>
          <w:p w14:paraId="3997DDD7" w14:textId="77777777" w:rsidR="00487FD1" w:rsidRPr="00066D45" w:rsidRDefault="00487FD1" w:rsidP="00716295">
            <w:pPr>
              <w:spacing w:line="240" w:lineRule="auto"/>
              <w:jc w:val="center"/>
              <w:rPr>
                <w:rFonts w:ascii="Times New Roman" w:hAnsi="Times New Roman"/>
                <w:b/>
                <w:sz w:val="24"/>
                <w:szCs w:val="24"/>
              </w:rPr>
            </w:pPr>
            <w:r w:rsidRPr="00066D45">
              <w:rPr>
                <w:rFonts w:ascii="Times New Roman" w:eastAsia="Times New Roman" w:hAnsi="Times New Roman"/>
                <w:b/>
                <w:sz w:val="24"/>
                <w:szCs w:val="24"/>
              </w:rPr>
              <w:t>Спортска гимнастика</w:t>
            </w:r>
          </w:p>
        </w:tc>
        <w:tc>
          <w:tcPr>
            <w:tcW w:w="1573" w:type="pct"/>
          </w:tcPr>
          <w:p w14:paraId="122654A7" w14:textId="77777777" w:rsidR="00487FD1" w:rsidRPr="00F73E1E" w:rsidRDefault="00487FD1" w:rsidP="00716295">
            <w:pPr>
              <w:spacing w:line="240" w:lineRule="auto"/>
              <w:rPr>
                <w:rFonts w:ascii="Times New Roman" w:hAnsi="Times New Roman"/>
                <w:lang w:val="ru-RU"/>
              </w:rPr>
            </w:pPr>
            <w:r w:rsidRPr="00F73E1E">
              <w:rPr>
                <w:rFonts w:ascii="Times New Roman" w:eastAsia="Times New Roman" w:hAnsi="Times New Roman"/>
                <w:b/>
                <w:sz w:val="24"/>
                <w:szCs w:val="24"/>
                <w:lang w:val="ru-RU"/>
              </w:rPr>
              <w:t>Основни садржаји:</w:t>
            </w:r>
          </w:p>
          <w:p w14:paraId="638A5273"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Вежбе и комбинације вежби  карактеристичних за поједине справе:</w:t>
            </w:r>
          </w:p>
          <w:p w14:paraId="4C89E011"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Тло</w:t>
            </w:r>
          </w:p>
          <w:p w14:paraId="6065C14B"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Прескок</w:t>
            </w:r>
          </w:p>
          <w:p w14:paraId="3AB54146"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Трамполина</w:t>
            </w:r>
          </w:p>
          <w:p w14:paraId="5695EAE7"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Вратило</w:t>
            </w:r>
          </w:p>
          <w:p w14:paraId="50617CE7"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Двовисински разбој</w:t>
            </w:r>
          </w:p>
          <w:p w14:paraId="470193B7"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Паралелни разбој</w:t>
            </w:r>
          </w:p>
          <w:p w14:paraId="228CBF9B"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Кругови</w:t>
            </w:r>
          </w:p>
          <w:p w14:paraId="0C9F54E9"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Коњ са хватаљкама</w:t>
            </w:r>
          </w:p>
          <w:p w14:paraId="57891994" w14:textId="77777777" w:rsidR="00487FD1" w:rsidRPr="00F73E1E" w:rsidRDefault="00487FD1" w:rsidP="00716295">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Греда</w:t>
            </w:r>
            <w:r>
              <w:rPr>
                <w:rFonts w:ascii="Times New Roman" w:eastAsia="Times New Roman" w:hAnsi="Times New Roman"/>
                <w:sz w:val="24"/>
                <w:szCs w:val="24"/>
                <w:lang w:val="ru-RU"/>
              </w:rPr>
              <w:t>.</w:t>
            </w:r>
          </w:p>
          <w:p w14:paraId="41A71FAD" w14:textId="77777777" w:rsidR="00487FD1" w:rsidRPr="00F73E1E" w:rsidRDefault="00487FD1" w:rsidP="00716295">
            <w:pPr>
              <w:spacing w:line="240" w:lineRule="auto"/>
              <w:rPr>
                <w:rFonts w:ascii="Times New Roman" w:hAnsi="Times New Roman"/>
                <w:lang w:val="ru-RU"/>
              </w:rPr>
            </w:pPr>
            <w:r w:rsidRPr="00F73E1E">
              <w:rPr>
                <w:rFonts w:ascii="Times New Roman" w:eastAsia="Times New Roman" w:hAnsi="Times New Roman"/>
                <w:b/>
                <w:sz w:val="24"/>
                <w:szCs w:val="24"/>
                <w:lang w:val="ru-RU"/>
              </w:rPr>
              <w:t>Проширени садржаји:</w:t>
            </w:r>
          </w:p>
          <w:p w14:paraId="437712AE" w14:textId="77777777" w:rsidR="00487FD1" w:rsidRPr="00066D45" w:rsidRDefault="00487FD1" w:rsidP="00716295">
            <w:pPr>
              <w:spacing w:line="240" w:lineRule="auto"/>
              <w:rPr>
                <w:rFonts w:ascii="Times New Roman" w:hAnsi="Times New Roman"/>
                <w:sz w:val="24"/>
                <w:szCs w:val="24"/>
              </w:rPr>
            </w:pPr>
            <w:r w:rsidRPr="00F73E1E">
              <w:rPr>
                <w:rFonts w:ascii="Times New Roman" w:hAnsi="Times New Roman"/>
                <w:sz w:val="24"/>
                <w:szCs w:val="24"/>
                <w:lang w:val="ru-RU"/>
              </w:rPr>
              <w:t>На</w:t>
            </w:r>
            <w:r>
              <w:rPr>
                <w:rFonts w:ascii="Times New Roman" w:hAnsi="Times New Roman"/>
                <w:sz w:val="24"/>
                <w:szCs w:val="24"/>
                <w:lang w:val="sr-Latn-RS"/>
              </w:rPr>
              <w:t xml:space="preserve"> </w:t>
            </w:r>
            <w:r>
              <w:rPr>
                <w:rFonts w:ascii="Times New Roman" w:hAnsi="Times New Roman"/>
                <w:sz w:val="24"/>
                <w:szCs w:val="24"/>
              </w:rPr>
              <w:t>тлу и</w:t>
            </w:r>
            <w:r>
              <w:rPr>
                <w:rFonts w:ascii="Times New Roman" w:hAnsi="Times New Roman"/>
                <w:sz w:val="24"/>
                <w:szCs w:val="24"/>
                <w:lang w:val="ru-RU"/>
              </w:rPr>
              <w:t xml:space="preserve"> </w:t>
            </w:r>
            <w:r w:rsidRPr="00F73E1E">
              <w:rPr>
                <w:rFonts w:ascii="Times New Roman" w:hAnsi="Times New Roman"/>
                <w:sz w:val="24"/>
                <w:szCs w:val="24"/>
                <w:lang w:val="ru-RU"/>
              </w:rPr>
              <w:t>справама сложеније вежбе и комбинације вежби</w:t>
            </w:r>
            <w:r>
              <w:rPr>
                <w:rFonts w:ascii="Times New Roman" w:hAnsi="Times New Roman"/>
                <w:sz w:val="24"/>
                <w:szCs w:val="24"/>
                <w:lang w:val="ru-RU"/>
              </w:rPr>
              <w:t>.</w:t>
            </w:r>
          </w:p>
        </w:tc>
      </w:tr>
      <w:tr w:rsidR="00487FD1" w:rsidRPr="00066D45" w14:paraId="0428B907" w14:textId="77777777" w:rsidTr="00034A43">
        <w:trPr>
          <w:trHeight w:val="797"/>
          <w:jc w:val="center"/>
        </w:trPr>
        <w:tc>
          <w:tcPr>
            <w:tcW w:w="1512" w:type="pct"/>
            <w:vMerge/>
          </w:tcPr>
          <w:p w14:paraId="0BC3BAF2" w14:textId="77777777" w:rsidR="00487FD1" w:rsidRPr="00066D45" w:rsidRDefault="00487FD1" w:rsidP="00034A43">
            <w:pPr>
              <w:numPr>
                <w:ilvl w:val="0"/>
                <w:numId w:val="8"/>
              </w:numPr>
              <w:spacing w:line="240" w:lineRule="auto"/>
              <w:ind w:left="162" w:hanging="162"/>
              <w:contextualSpacing/>
              <w:rPr>
                <w:rFonts w:ascii="Times New Roman" w:hAnsi="Times New Roman"/>
                <w:sz w:val="24"/>
                <w:szCs w:val="24"/>
              </w:rPr>
            </w:pPr>
          </w:p>
        </w:tc>
        <w:tc>
          <w:tcPr>
            <w:tcW w:w="1077" w:type="pct"/>
            <w:vMerge/>
            <w:vAlign w:val="center"/>
          </w:tcPr>
          <w:p w14:paraId="6EE7845E" w14:textId="77777777" w:rsidR="00487FD1" w:rsidRPr="00066D45" w:rsidRDefault="00487FD1" w:rsidP="00716295">
            <w:pPr>
              <w:spacing w:line="240" w:lineRule="auto"/>
              <w:jc w:val="center"/>
              <w:rPr>
                <w:rFonts w:ascii="Times New Roman" w:hAnsi="Times New Roman"/>
                <w:sz w:val="24"/>
                <w:szCs w:val="24"/>
              </w:rPr>
            </w:pPr>
          </w:p>
        </w:tc>
        <w:tc>
          <w:tcPr>
            <w:tcW w:w="837" w:type="pct"/>
            <w:tcBorders>
              <w:top w:val="single" w:sz="4" w:space="0" w:color="auto"/>
            </w:tcBorders>
            <w:vAlign w:val="center"/>
          </w:tcPr>
          <w:p w14:paraId="42CDFBAA" w14:textId="77777777" w:rsidR="00487FD1" w:rsidRPr="00066D45" w:rsidRDefault="00487FD1" w:rsidP="00716295">
            <w:pPr>
              <w:spacing w:line="240" w:lineRule="auto"/>
              <w:jc w:val="center"/>
              <w:rPr>
                <w:rFonts w:ascii="Times New Roman" w:hAnsi="Times New Roman"/>
                <w:b/>
                <w:sz w:val="24"/>
                <w:szCs w:val="24"/>
              </w:rPr>
            </w:pPr>
            <w:r w:rsidRPr="00066D45">
              <w:rPr>
                <w:rFonts w:ascii="Times New Roman" w:eastAsia="Times New Roman" w:hAnsi="Times New Roman"/>
                <w:b/>
                <w:sz w:val="24"/>
                <w:szCs w:val="24"/>
              </w:rPr>
              <w:t>Основе тимских и спортских игара</w:t>
            </w:r>
          </w:p>
        </w:tc>
        <w:tc>
          <w:tcPr>
            <w:tcW w:w="1573" w:type="pct"/>
            <w:tcBorders>
              <w:top w:val="single" w:sz="4" w:space="0" w:color="auto"/>
            </w:tcBorders>
          </w:tcPr>
          <w:p w14:paraId="733C89CA"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b/>
                <w:sz w:val="24"/>
                <w:szCs w:val="24"/>
              </w:rPr>
              <w:t>Одбојка:</w:t>
            </w:r>
          </w:p>
          <w:p w14:paraId="747EECD6"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 xml:space="preserve">Основни елементи </w:t>
            </w:r>
            <w:r>
              <w:rPr>
                <w:rFonts w:ascii="Times New Roman" w:eastAsia="Times New Roman" w:hAnsi="Times New Roman"/>
                <w:sz w:val="24"/>
                <w:szCs w:val="24"/>
              </w:rPr>
              <w:t>технике, тактике и правила игре</w:t>
            </w:r>
            <w:r>
              <w:rPr>
                <w:rFonts w:ascii="Times New Roman" w:eastAsia="Times New Roman" w:hAnsi="Times New Roman"/>
                <w:sz w:val="24"/>
                <w:szCs w:val="24"/>
                <w:lang w:val="sr-Cyrl-RS"/>
              </w:rPr>
              <w:t>.</w:t>
            </w:r>
          </w:p>
          <w:p w14:paraId="4450C1A8"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b/>
                <w:sz w:val="24"/>
                <w:szCs w:val="24"/>
              </w:rPr>
              <w:t>Футсал:</w:t>
            </w:r>
          </w:p>
          <w:p w14:paraId="692223DE"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Игра уз примену правила</w:t>
            </w:r>
            <w:r>
              <w:rPr>
                <w:rFonts w:ascii="Times New Roman" w:eastAsia="Times New Roman" w:hAnsi="Times New Roman"/>
                <w:sz w:val="24"/>
                <w:szCs w:val="24"/>
                <w:lang w:val="sr-Cyrl-RS"/>
              </w:rPr>
              <w:t>.</w:t>
            </w:r>
          </w:p>
          <w:p w14:paraId="5DC6F3AF"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b/>
                <w:sz w:val="24"/>
                <w:szCs w:val="24"/>
              </w:rPr>
              <w:t>Рукомет:</w:t>
            </w:r>
          </w:p>
          <w:p w14:paraId="347F59F7"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Игра уз примену правила</w:t>
            </w:r>
            <w:r>
              <w:rPr>
                <w:rFonts w:ascii="Times New Roman" w:eastAsia="Times New Roman" w:hAnsi="Times New Roman"/>
                <w:sz w:val="24"/>
                <w:szCs w:val="24"/>
                <w:lang w:val="sr-Cyrl-RS"/>
              </w:rPr>
              <w:t>.</w:t>
            </w:r>
          </w:p>
          <w:p w14:paraId="14AB26F5"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b/>
                <w:sz w:val="24"/>
                <w:szCs w:val="24"/>
              </w:rPr>
              <w:t>Кошарка:</w:t>
            </w:r>
          </w:p>
          <w:p w14:paraId="050250C3"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hAnsi="Times New Roman"/>
                <w:sz w:val="24"/>
                <w:szCs w:val="24"/>
              </w:rPr>
              <w:t>Сложенији елементи технике, тактике и правила игре</w:t>
            </w:r>
            <w:r>
              <w:rPr>
                <w:rFonts w:ascii="Times New Roman" w:eastAsia="Times New Roman" w:hAnsi="Times New Roman"/>
                <w:sz w:val="24"/>
                <w:szCs w:val="24"/>
              </w:rPr>
              <w:t>.</w:t>
            </w:r>
          </w:p>
          <w:p w14:paraId="44E0EE74"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b/>
                <w:sz w:val="24"/>
                <w:szCs w:val="24"/>
              </w:rPr>
              <w:t>Активност по избору</w:t>
            </w:r>
            <w:r>
              <w:rPr>
                <w:rFonts w:ascii="Times New Roman" w:eastAsia="Times New Roman" w:hAnsi="Times New Roman"/>
                <w:b/>
                <w:sz w:val="24"/>
                <w:szCs w:val="24"/>
                <w:lang w:val="sr-Cyrl-RS"/>
              </w:rPr>
              <w:t>.</w:t>
            </w:r>
            <w:r w:rsidRPr="00066D45">
              <w:rPr>
                <w:rFonts w:ascii="Times New Roman" w:eastAsia="Times New Roman" w:hAnsi="Times New Roman"/>
                <w:b/>
                <w:sz w:val="24"/>
                <w:szCs w:val="24"/>
              </w:rPr>
              <w:t xml:space="preserve"> </w:t>
            </w:r>
          </w:p>
        </w:tc>
      </w:tr>
      <w:tr w:rsidR="00487FD1" w:rsidRPr="00066D45" w14:paraId="22132925" w14:textId="77777777" w:rsidTr="00034A43">
        <w:trPr>
          <w:jc w:val="center"/>
        </w:trPr>
        <w:tc>
          <w:tcPr>
            <w:tcW w:w="1512" w:type="pct"/>
            <w:vMerge/>
          </w:tcPr>
          <w:p w14:paraId="294EEFB3" w14:textId="77777777" w:rsidR="00487FD1" w:rsidRPr="00066D45" w:rsidRDefault="00487FD1" w:rsidP="00034A43">
            <w:pPr>
              <w:numPr>
                <w:ilvl w:val="0"/>
                <w:numId w:val="8"/>
              </w:numPr>
              <w:spacing w:line="240" w:lineRule="auto"/>
              <w:ind w:left="162" w:hanging="162"/>
              <w:contextualSpacing/>
              <w:rPr>
                <w:rFonts w:ascii="Times New Roman" w:eastAsia="Times New Roman" w:hAnsi="Times New Roman"/>
                <w:sz w:val="24"/>
                <w:szCs w:val="24"/>
              </w:rPr>
            </w:pPr>
          </w:p>
        </w:tc>
        <w:tc>
          <w:tcPr>
            <w:tcW w:w="1077" w:type="pct"/>
            <w:vMerge/>
            <w:vAlign w:val="center"/>
          </w:tcPr>
          <w:p w14:paraId="544E7BAB" w14:textId="77777777" w:rsidR="00487FD1" w:rsidRPr="00066D45" w:rsidRDefault="00487FD1" w:rsidP="00716295">
            <w:pPr>
              <w:spacing w:line="240" w:lineRule="auto"/>
              <w:jc w:val="center"/>
              <w:rPr>
                <w:rFonts w:ascii="Times New Roman" w:hAnsi="Times New Roman"/>
                <w:sz w:val="24"/>
                <w:szCs w:val="24"/>
              </w:rPr>
            </w:pPr>
          </w:p>
        </w:tc>
        <w:tc>
          <w:tcPr>
            <w:tcW w:w="837" w:type="pct"/>
            <w:vAlign w:val="center"/>
          </w:tcPr>
          <w:p w14:paraId="61EB4090" w14:textId="77777777" w:rsidR="00487FD1" w:rsidRPr="00066D45" w:rsidRDefault="00487FD1" w:rsidP="00716295">
            <w:pPr>
              <w:spacing w:line="240" w:lineRule="auto"/>
              <w:jc w:val="center"/>
              <w:rPr>
                <w:rFonts w:ascii="Times New Roman" w:hAnsi="Times New Roman"/>
                <w:b/>
              </w:rPr>
            </w:pPr>
            <w:r w:rsidRPr="00066D45">
              <w:rPr>
                <w:rFonts w:ascii="Times New Roman" w:eastAsia="Times New Roman" w:hAnsi="Times New Roman"/>
                <w:b/>
                <w:sz w:val="24"/>
                <w:szCs w:val="24"/>
              </w:rPr>
              <w:t>Плес и ритимика</w:t>
            </w:r>
          </w:p>
          <w:p w14:paraId="1918AE4E" w14:textId="77777777" w:rsidR="00487FD1" w:rsidRPr="00066D45" w:rsidRDefault="00487FD1" w:rsidP="00716295">
            <w:pPr>
              <w:spacing w:line="240" w:lineRule="auto"/>
              <w:jc w:val="center"/>
              <w:rPr>
                <w:rFonts w:ascii="Times New Roman" w:hAnsi="Times New Roman"/>
                <w:sz w:val="24"/>
                <w:szCs w:val="24"/>
              </w:rPr>
            </w:pPr>
          </w:p>
        </w:tc>
        <w:tc>
          <w:tcPr>
            <w:tcW w:w="1573" w:type="pct"/>
            <w:tcBorders>
              <w:bottom w:val="single" w:sz="4" w:space="0" w:color="auto"/>
            </w:tcBorders>
          </w:tcPr>
          <w:p w14:paraId="62E39F94" w14:textId="77777777" w:rsidR="00487FD1" w:rsidRPr="00066D45" w:rsidRDefault="00487FD1" w:rsidP="00716295">
            <w:pPr>
              <w:spacing w:line="240" w:lineRule="auto"/>
              <w:jc w:val="center"/>
              <w:rPr>
                <w:rFonts w:ascii="Times New Roman" w:hAnsi="Times New Roman"/>
              </w:rPr>
            </w:pPr>
            <w:r w:rsidRPr="00066D45">
              <w:rPr>
                <w:rFonts w:ascii="Times New Roman" w:eastAsia="Times New Roman" w:hAnsi="Times New Roman"/>
                <w:b/>
                <w:sz w:val="24"/>
                <w:szCs w:val="24"/>
              </w:rPr>
              <w:t>Основни садржаји</w:t>
            </w:r>
          </w:p>
          <w:p w14:paraId="516DE847"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Вежбе са вијачом.</w:t>
            </w:r>
          </w:p>
          <w:p w14:paraId="0074BAC6"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Вежбе са обручем</w:t>
            </w:r>
            <w:r>
              <w:rPr>
                <w:rFonts w:ascii="Times New Roman" w:eastAsia="Times New Roman" w:hAnsi="Times New Roman"/>
                <w:sz w:val="24"/>
                <w:szCs w:val="24"/>
                <w:lang w:val="sr-Cyrl-RS"/>
              </w:rPr>
              <w:t>.</w:t>
            </w:r>
          </w:p>
          <w:p w14:paraId="192DDC47"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Вежбе са лоптом</w:t>
            </w:r>
            <w:r>
              <w:rPr>
                <w:rFonts w:ascii="Times New Roman" w:eastAsia="Times New Roman" w:hAnsi="Times New Roman"/>
                <w:sz w:val="24"/>
                <w:szCs w:val="24"/>
                <w:lang w:val="sr-Cyrl-RS"/>
              </w:rPr>
              <w:t>.</w:t>
            </w:r>
          </w:p>
          <w:p w14:paraId="0F6858ED" w14:textId="69318873" w:rsidR="00487FD1" w:rsidRPr="00066D45" w:rsidRDefault="004510A5" w:rsidP="00716295">
            <w:pPr>
              <w:spacing w:line="240" w:lineRule="auto"/>
              <w:rPr>
                <w:rFonts w:ascii="Times New Roman" w:hAnsi="Times New Roman"/>
              </w:rPr>
            </w:pPr>
            <w:r>
              <w:rPr>
                <w:rFonts w:ascii="Times New Roman" w:eastAsia="Times New Roman" w:hAnsi="Times New Roman"/>
                <w:sz w:val="24"/>
                <w:szCs w:val="24"/>
              </w:rPr>
              <w:t>Народно коло „Моравац</w:t>
            </w:r>
            <w:r w:rsidRPr="007771FF">
              <w:rPr>
                <w:rFonts w:ascii="Times New Roman" w:hAnsi="Times New Roman" w:cs="Times New Roman"/>
                <w:sz w:val="24"/>
                <w:szCs w:val="24"/>
              </w:rPr>
              <w:t>”</w:t>
            </w:r>
            <w:r w:rsidR="00487FD1" w:rsidRPr="00066D45">
              <w:rPr>
                <w:rFonts w:ascii="Times New Roman" w:eastAsia="Times New Roman" w:hAnsi="Times New Roman"/>
                <w:sz w:val="24"/>
                <w:szCs w:val="24"/>
              </w:rPr>
              <w:t>.</w:t>
            </w:r>
          </w:p>
          <w:p w14:paraId="312845DE"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Народно коло из краја у којем се школа налази.</w:t>
            </w:r>
          </w:p>
          <w:p w14:paraId="710D1599"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Енглески валцер.</w:t>
            </w:r>
          </w:p>
          <w:p w14:paraId="1E027CC4" w14:textId="77777777" w:rsidR="00487FD1" w:rsidRPr="00066D45" w:rsidRDefault="00487FD1" w:rsidP="00716295">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Проширени садржаји</w:t>
            </w:r>
          </w:p>
          <w:p w14:paraId="607935E8"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Састав са обручем.</w:t>
            </w:r>
          </w:p>
          <w:p w14:paraId="2515E2CB"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Састав са лоптом.</w:t>
            </w:r>
          </w:p>
          <w:p w14:paraId="53AA5399"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Састав са вијачом.</w:t>
            </w:r>
          </w:p>
          <w:p w14:paraId="4855E3DB"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Основни кораци rock n roll</w:t>
            </w:r>
            <w:r>
              <w:rPr>
                <w:rFonts w:ascii="Times New Roman" w:eastAsia="Times New Roman" w:hAnsi="Times New Roman"/>
                <w:sz w:val="24"/>
                <w:szCs w:val="24"/>
                <w:lang w:val="sr-Cyrl-RS"/>
              </w:rPr>
              <w:t>.</w:t>
            </w:r>
          </w:p>
        </w:tc>
      </w:tr>
      <w:tr w:rsidR="00487FD1" w:rsidRPr="00066D45" w14:paraId="37F5D2B4" w14:textId="77777777" w:rsidTr="00034A43">
        <w:trPr>
          <w:trHeight w:val="2870"/>
          <w:jc w:val="center"/>
        </w:trPr>
        <w:tc>
          <w:tcPr>
            <w:tcW w:w="1512" w:type="pct"/>
            <w:vMerge/>
          </w:tcPr>
          <w:p w14:paraId="541E2916" w14:textId="77777777" w:rsidR="00487FD1" w:rsidRPr="00066D45" w:rsidRDefault="00487FD1" w:rsidP="00034A43">
            <w:pPr>
              <w:numPr>
                <w:ilvl w:val="0"/>
                <w:numId w:val="8"/>
              </w:numPr>
              <w:spacing w:line="240" w:lineRule="auto"/>
              <w:ind w:left="162" w:hanging="162"/>
              <w:contextualSpacing/>
              <w:rPr>
                <w:rFonts w:ascii="Times New Roman" w:eastAsia="Times New Roman" w:hAnsi="Times New Roman"/>
                <w:sz w:val="24"/>
                <w:szCs w:val="24"/>
              </w:rPr>
            </w:pPr>
          </w:p>
        </w:tc>
        <w:tc>
          <w:tcPr>
            <w:tcW w:w="1077" w:type="pct"/>
            <w:vMerge/>
            <w:vAlign w:val="center"/>
          </w:tcPr>
          <w:p w14:paraId="241B171F" w14:textId="77777777" w:rsidR="00487FD1" w:rsidRPr="00066D45" w:rsidRDefault="00487FD1" w:rsidP="00716295">
            <w:pPr>
              <w:spacing w:line="240" w:lineRule="auto"/>
              <w:jc w:val="center"/>
              <w:rPr>
                <w:rFonts w:ascii="Times New Roman" w:hAnsi="Times New Roman"/>
                <w:sz w:val="24"/>
                <w:szCs w:val="24"/>
              </w:rPr>
            </w:pPr>
          </w:p>
        </w:tc>
        <w:tc>
          <w:tcPr>
            <w:tcW w:w="837" w:type="pct"/>
            <w:tcBorders>
              <w:bottom w:val="single" w:sz="4" w:space="0" w:color="auto"/>
            </w:tcBorders>
            <w:vAlign w:val="center"/>
          </w:tcPr>
          <w:p w14:paraId="3E52C9D7" w14:textId="77777777" w:rsidR="00487FD1" w:rsidRPr="00066D45" w:rsidRDefault="00487FD1" w:rsidP="00716295">
            <w:pPr>
              <w:spacing w:line="240" w:lineRule="auto"/>
              <w:jc w:val="center"/>
              <w:rPr>
                <w:rFonts w:ascii="Times New Roman" w:eastAsia="Times New Roman" w:hAnsi="Times New Roman"/>
                <w:sz w:val="24"/>
                <w:szCs w:val="24"/>
              </w:rPr>
            </w:pPr>
          </w:p>
          <w:p w14:paraId="0916252F" w14:textId="77777777" w:rsidR="00487FD1" w:rsidRPr="00066D45" w:rsidRDefault="00487FD1" w:rsidP="00716295">
            <w:pPr>
              <w:spacing w:line="240" w:lineRule="auto"/>
              <w:jc w:val="center"/>
              <w:rPr>
                <w:rFonts w:ascii="Times New Roman" w:hAnsi="Times New Roman"/>
                <w:b/>
                <w:sz w:val="24"/>
                <w:szCs w:val="24"/>
              </w:rPr>
            </w:pPr>
            <w:r w:rsidRPr="00066D45">
              <w:rPr>
                <w:rFonts w:ascii="Times New Roman" w:eastAsia="Times New Roman" w:hAnsi="Times New Roman"/>
                <w:b/>
                <w:sz w:val="24"/>
                <w:szCs w:val="24"/>
              </w:rPr>
              <w:t>Пливање</w:t>
            </w:r>
            <w:r w:rsidRPr="00066D45">
              <w:rPr>
                <w:rFonts w:ascii="Times New Roman" w:hAnsi="Times New Roman"/>
                <w:b/>
                <w:sz w:val="24"/>
                <w:szCs w:val="24"/>
              </w:rPr>
              <w:t xml:space="preserve"> </w:t>
            </w:r>
            <w:r>
              <w:rPr>
                <w:rFonts w:ascii="Times New Roman" w:hAnsi="Times New Roman"/>
                <w:b/>
                <w:sz w:val="24"/>
                <w:szCs w:val="24"/>
              </w:rPr>
              <w:t>и в</w:t>
            </w:r>
            <w:r w:rsidRPr="00066D45">
              <w:rPr>
                <w:rFonts w:ascii="Times New Roman" w:hAnsi="Times New Roman"/>
                <w:b/>
                <w:sz w:val="24"/>
                <w:szCs w:val="24"/>
              </w:rPr>
              <w:t>атерполо</w:t>
            </w:r>
          </w:p>
        </w:tc>
        <w:tc>
          <w:tcPr>
            <w:tcW w:w="1573" w:type="pct"/>
            <w:tcBorders>
              <w:top w:val="single" w:sz="4" w:space="0" w:color="auto"/>
            </w:tcBorders>
          </w:tcPr>
          <w:p w14:paraId="319D3B04" w14:textId="77777777" w:rsidR="00487FD1" w:rsidRPr="00066D45" w:rsidRDefault="00487FD1" w:rsidP="00716295">
            <w:pPr>
              <w:spacing w:line="240" w:lineRule="auto"/>
              <w:jc w:val="center"/>
              <w:rPr>
                <w:rFonts w:ascii="Times New Roman" w:hAnsi="Times New Roman"/>
              </w:rPr>
            </w:pPr>
            <w:r w:rsidRPr="00066D45">
              <w:rPr>
                <w:rFonts w:ascii="Times New Roman" w:eastAsia="Times New Roman" w:hAnsi="Times New Roman"/>
                <w:b/>
                <w:sz w:val="24"/>
                <w:szCs w:val="24"/>
              </w:rPr>
              <w:t>Основни садржаји</w:t>
            </w:r>
          </w:p>
          <w:p w14:paraId="77EDD21B"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b/>
                <w:sz w:val="24"/>
                <w:szCs w:val="24"/>
              </w:rPr>
              <w:t>Пливање</w:t>
            </w:r>
          </w:p>
          <w:p w14:paraId="79A244D9"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Техника краула.</w:t>
            </w:r>
          </w:p>
          <w:p w14:paraId="61384087"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Техника прсног пливања.</w:t>
            </w:r>
          </w:p>
          <w:p w14:paraId="46105315"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Одржавање на води на разне начине и самопомоћ</w:t>
            </w:r>
            <w:r>
              <w:rPr>
                <w:rFonts w:ascii="Times New Roman" w:eastAsia="Times New Roman" w:hAnsi="Times New Roman"/>
                <w:sz w:val="24"/>
                <w:szCs w:val="24"/>
              </w:rPr>
              <w:t>.</w:t>
            </w:r>
          </w:p>
          <w:p w14:paraId="7B5036E0"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Роњење у дужину до 10 m.</w:t>
            </w:r>
          </w:p>
          <w:p w14:paraId="4F561EF1"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Пливање 25 m одабраном техником на време.</w:t>
            </w:r>
          </w:p>
          <w:p w14:paraId="35EDEF39" w14:textId="77777777" w:rsidR="00487FD1" w:rsidRPr="00066D45" w:rsidRDefault="00487FD1" w:rsidP="00716295">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Проширени садржаји</w:t>
            </w:r>
          </w:p>
          <w:p w14:paraId="03FF3839"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Мешовито пливање (две технике)</w:t>
            </w:r>
            <w:r>
              <w:rPr>
                <w:rFonts w:ascii="Times New Roman" w:eastAsia="Times New Roman" w:hAnsi="Times New Roman"/>
                <w:sz w:val="24"/>
                <w:szCs w:val="24"/>
                <w:lang w:val="sr-Cyrl-RS"/>
              </w:rPr>
              <w:t>.</w:t>
            </w:r>
          </w:p>
          <w:p w14:paraId="711CA65D"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b/>
                <w:sz w:val="24"/>
                <w:szCs w:val="24"/>
              </w:rPr>
              <w:t>Ватерполо</w:t>
            </w:r>
          </w:p>
          <w:p w14:paraId="73273ECF"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Пливање са лоптом</w:t>
            </w:r>
            <w:r>
              <w:rPr>
                <w:rFonts w:ascii="Times New Roman" w:eastAsia="Times New Roman" w:hAnsi="Times New Roman"/>
                <w:sz w:val="24"/>
                <w:szCs w:val="24"/>
                <w:lang w:val="sr-Cyrl-RS"/>
              </w:rPr>
              <w:t>.</w:t>
            </w:r>
          </w:p>
          <w:p w14:paraId="43A1834F"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Хватање и додавање</w:t>
            </w:r>
            <w:r>
              <w:rPr>
                <w:rFonts w:ascii="Times New Roman" w:eastAsia="Times New Roman" w:hAnsi="Times New Roman"/>
                <w:sz w:val="24"/>
                <w:szCs w:val="24"/>
                <w:lang w:val="sr-Cyrl-RS"/>
              </w:rPr>
              <w:t>.</w:t>
            </w:r>
          </w:p>
          <w:p w14:paraId="26374E22" w14:textId="77777777" w:rsidR="00487FD1" w:rsidRPr="00424FD2" w:rsidRDefault="00487FD1" w:rsidP="00716295">
            <w:pPr>
              <w:spacing w:line="240" w:lineRule="auto"/>
              <w:rPr>
                <w:rFonts w:ascii="Times New Roman" w:eastAsia="Times New Roman" w:hAnsi="Times New Roman"/>
                <w:sz w:val="24"/>
                <w:szCs w:val="24"/>
                <w:lang w:val="sr-Cyrl-RS"/>
              </w:rPr>
            </w:pPr>
            <w:r w:rsidRPr="00066D45">
              <w:rPr>
                <w:rFonts w:ascii="Times New Roman" w:eastAsia="Times New Roman" w:hAnsi="Times New Roman"/>
                <w:sz w:val="24"/>
                <w:szCs w:val="24"/>
              </w:rPr>
              <w:t>Шут на гол</w:t>
            </w:r>
            <w:r>
              <w:rPr>
                <w:rFonts w:ascii="Times New Roman" w:eastAsia="Times New Roman" w:hAnsi="Times New Roman"/>
                <w:sz w:val="24"/>
                <w:szCs w:val="24"/>
                <w:lang w:val="sr-Cyrl-RS"/>
              </w:rPr>
              <w:t>.</w:t>
            </w:r>
          </w:p>
          <w:p w14:paraId="32BD3F6D" w14:textId="77777777" w:rsidR="00487FD1" w:rsidRPr="00066D45" w:rsidRDefault="00487FD1" w:rsidP="00716295">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Проширени садржаји</w:t>
            </w:r>
          </w:p>
          <w:p w14:paraId="2137009B"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b/>
                <w:sz w:val="24"/>
                <w:szCs w:val="24"/>
              </w:rPr>
              <w:t>Пливање</w:t>
            </w:r>
          </w:p>
          <w:p w14:paraId="561F0323"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Мешовито пливање.</w:t>
            </w:r>
          </w:p>
          <w:p w14:paraId="7EC844D4"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Игре у води.</w:t>
            </w:r>
          </w:p>
          <w:p w14:paraId="64058787"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b/>
                <w:sz w:val="24"/>
                <w:szCs w:val="24"/>
              </w:rPr>
              <w:t>Ватерполо</w:t>
            </w:r>
          </w:p>
          <w:p w14:paraId="432D3277"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Основни елементи тактике и иг</w:t>
            </w:r>
            <w:r>
              <w:rPr>
                <w:rFonts w:ascii="Times New Roman" w:eastAsia="Times New Roman" w:hAnsi="Times New Roman"/>
                <w:sz w:val="24"/>
                <w:szCs w:val="24"/>
              </w:rPr>
              <w:t>ра.</w:t>
            </w:r>
          </w:p>
        </w:tc>
      </w:tr>
      <w:tr w:rsidR="00487FD1" w:rsidRPr="00066D45" w14:paraId="49A9CB7E" w14:textId="77777777" w:rsidTr="00034A43">
        <w:trPr>
          <w:trHeight w:val="458"/>
          <w:jc w:val="center"/>
        </w:trPr>
        <w:tc>
          <w:tcPr>
            <w:tcW w:w="1512" w:type="pct"/>
            <w:vMerge/>
          </w:tcPr>
          <w:p w14:paraId="6CA10434" w14:textId="77777777" w:rsidR="00487FD1" w:rsidRPr="00066D45" w:rsidRDefault="00487FD1" w:rsidP="00034A43">
            <w:pPr>
              <w:numPr>
                <w:ilvl w:val="0"/>
                <w:numId w:val="8"/>
              </w:numPr>
              <w:spacing w:line="240" w:lineRule="auto"/>
              <w:ind w:left="162" w:hanging="162"/>
              <w:contextualSpacing/>
              <w:rPr>
                <w:rFonts w:ascii="Times New Roman" w:eastAsia="Times New Roman" w:hAnsi="Times New Roman"/>
                <w:sz w:val="24"/>
                <w:szCs w:val="24"/>
              </w:rPr>
            </w:pPr>
          </w:p>
        </w:tc>
        <w:tc>
          <w:tcPr>
            <w:tcW w:w="1077" w:type="pct"/>
            <w:vMerge/>
            <w:tcBorders>
              <w:bottom w:val="single" w:sz="4" w:space="0" w:color="auto"/>
            </w:tcBorders>
            <w:vAlign w:val="center"/>
          </w:tcPr>
          <w:p w14:paraId="782B1D4C" w14:textId="77777777" w:rsidR="00487FD1" w:rsidRPr="00066D45" w:rsidRDefault="00487FD1" w:rsidP="00716295">
            <w:pPr>
              <w:spacing w:line="240" w:lineRule="auto"/>
              <w:jc w:val="center"/>
              <w:rPr>
                <w:rFonts w:ascii="Times New Roman" w:hAnsi="Times New Roman"/>
                <w:sz w:val="24"/>
                <w:szCs w:val="24"/>
              </w:rPr>
            </w:pPr>
          </w:p>
        </w:tc>
        <w:tc>
          <w:tcPr>
            <w:tcW w:w="837" w:type="pct"/>
            <w:tcBorders>
              <w:bottom w:val="single" w:sz="4" w:space="0" w:color="auto"/>
            </w:tcBorders>
            <w:vAlign w:val="center"/>
          </w:tcPr>
          <w:p w14:paraId="290FE7B8" w14:textId="77777777" w:rsidR="00487FD1" w:rsidRPr="00066D45" w:rsidRDefault="00487FD1" w:rsidP="00716295">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Полигони</w:t>
            </w:r>
          </w:p>
        </w:tc>
        <w:tc>
          <w:tcPr>
            <w:tcW w:w="1573" w:type="pct"/>
            <w:tcBorders>
              <w:top w:val="single" w:sz="4" w:space="0" w:color="auto"/>
            </w:tcBorders>
          </w:tcPr>
          <w:p w14:paraId="6239421A" w14:textId="77777777" w:rsidR="00487FD1" w:rsidRPr="00066D45" w:rsidRDefault="00487FD1" w:rsidP="00716295">
            <w:pPr>
              <w:spacing w:line="240" w:lineRule="auto"/>
              <w:rPr>
                <w:rFonts w:ascii="Times New Roman" w:eastAsia="Times New Roman" w:hAnsi="Times New Roman"/>
                <w:b/>
                <w:sz w:val="24"/>
                <w:szCs w:val="24"/>
              </w:rPr>
            </w:pPr>
            <w:r w:rsidRPr="00066D45">
              <w:rPr>
                <w:rFonts w:ascii="Times New Roman" w:eastAsia="Times New Roman" w:hAnsi="Times New Roman"/>
                <w:sz w:val="24"/>
                <w:szCs w:val="24"/>
              </w:rPr>
              <w:t>Полигон у складу са реализованим моторичким садржајима</w:t>
            </w:r>
          </w:p>
        </w:tc>
      </w:tr>
      <w:tr w:rsidR="00487FD1" w:rsidRPr="00066D45" w14:paraId="5143FCA2" w14:textId="77777777" w:rsidTr="00034A43">
        <w:trPr>
          <w:jc w:val="center"/>
        </w:trPr>
        <w:tc>
          <w:tcPr>
            <w:tcW w:w="1512" w:type="pct"/>
            <w:vMerge/>
          </w:tcPr>
          <w:p w14:paraId="11F077C5" w14:textId="77777777" w:rsidR="00487FD1" w:rsidRPr="00066D45" w:rsidRDefault="00487FD1" w:rsidP="00034A43">
            <w:pPr>
              <w:numPr>
                <w:ilvl w:val="0"/>
                <w:numId w:val="8"/>
              </w:numPr>
              <w:spacing w:line="240" w:lineRule="auto"/>
              <w:ind w:left="162" w:hanging="162"/>
              <w:contextualSpacing/>
              <w:rPr>
                <w:rFonts w:ascii="Times New Roman" w:eastAsia="Times New Roman" w:hAnsi="Times New Roman"/>
                <w:sz w:val="24"/>
                <w:szCs w:val="24"/>
              </w:rPr>
            </w:pPr>
          </w:p>
        </w:tc>
        <w:tc>
          <w:tcPr>
            <w:tcW w:w="1077" w:type="pct"/>
            <w:vMerge w:val="restart"/>
            <w:tcBorders>
              <w:top w:val="single" w:sz="4" w:space="0" w:color="auto"/>
            </w:tcBorders>
            <w:vAlign w:val="center"/>
          </w:tcPr>
          <w:p w14:paraId="512F6F9F" w14:textId="77777777" w:rsidR="00487FD1" w:rsidRPr="00066D45" w:rsidRDefault="00487FD1" w:rsidP="00716295">
            <w:pPr>
              <w:spacing w:line="240" w:lineRule="auto"/>
              <w:jc w:val="center"/>
              <w:rPr>
                <w:rFonts w:ascii="Times New Roman" w:hAnsi="Times New Roman"/>
                <w:b/>
                <w:sz w:val="24"/>
                <w:szCs w:val="24"/>
              </w:rPr>
            </w:pPr>
            <w:r w:rsidRPr="00066D45">
              <w:rPr>
                <w:rFonts w:ascii="Times New Roman" w:hAnsi="Times New Roman"/>
                <w:b/>
                <w:sz w:val="24"/>
                <w:szCs w:val="24"/>
              </w:rPr>
              <w:t>ФИЗИЧКА И ЗДРАВСТВЕНА КУЛТУРА</w:t>
            </w:r>
          </w:p>
          <w:p w14:paraId="23DA034D" w14:textId="77777777" w:rsidR="00487FD1" w:rsidRPr="00066D45" w:rsidRDefault="00487FD1" w:rsidP="00716295">
            <w:pPr>
              <w:spacing w:line="240" w:lineRule="auto"/>
              <w:jc w:val="center"/>
              <w:rPr>
                <w:rFonts w:ascii="Times New Roman" w:hAnsi="Times New Roman"/>
                <w:sz w:val="24"/>
                <w:szCs w:val="24"/>
              </w:rPr>
            </w:pPr>
          </w:p>
        </w:tc>
        <w:tc>
          <w:tcPr>
            <w:tcW w:w="837" w:type="pct"/>
            <w:tcBorders>
              <w:top w:val="single" w:sz="4" w:space="0" w:color="auto"/>
            </w:tcBorders>
            <w:vAlign w:val="center"/>
          </w:tcPr>
          <w:p w14:paraId="7DBD60F5" w14:textId="77777777" w:rsidR="00487FD1" w:rsidRPr="00066D45" w:rsidRDefault="00487FD1" w:rsidP="00716295">
            <w:pPr>
              <w:spacing w:line="240" w:lineRule="auto"/>
              <w:jc w:val="center"/>
              <w:rPr>
                <w:rFonts w:ascii="Times New Roman" w:hAnsi="Times New Roman"/>
                <w:b/>
                <w:sz w:val="24"/>
                <w:szCs w:val="24"/>
              </w:rPr>
            </w:pPr>
            <w:r w:rsidRPr="00066D45">
              <w:rPr>
                <w:rFonts w:ascii="Times New Roman" w:eastAsia="Times New Roman" w:hAnsi="Times New Roman"/>
                <w:b/>
                <w:sz w:val="24"/>
                <w:szCs w:val="24"/>
              </w:rPr>
              <w:t>Физичко вежбање и спорт</w:t>
            </w:r>
          </w:p>
        </w:tc>
        <w:tc>
          <w:tcPr>
            <w:tcW w:w="1573" w:type="pct"/>
          </w:tcPr>
          <w:p w14:paraId="653D9BDA" w14:textId="77777777" w:rsidR="00487FD1" w:rsidRPr="00066D45" w:rsidRDefault="00487FD1" w:rsidP="00716295">
            <w:pPr>
              <w:spacing w:line="240" w:lineRule="auto"/>
              <w:ind w:left="16"/>
              <w:jc w:val="center"/>
              <w:rPr>
                <w:rFonts w:ascii="Times New Roman" w:eastAsia="Times New Roman" w:hAnsi="Times New Roman"/>
                <w:b/>
                <w:sz w:val="24"/>
                <w:szCs w:val="24"/>
              </w:rPr>
            </w:pPr>
            <w:r w:rsidRPr="00066D45">
              <w:rPr>
                <w:rFonts w:ascii="Times New Roman" w:eastAsia="Times New Roman" w:hAnsi="Times New Roman"/>
                <w:b/>
                <w:sz w:val="24"/>
                <w:szCs w:val="24"/>
              </w:rPr>
              <w:t>Основни садржаји</w:t>
            </w:r>
          </w:p>
          <w:p w14:paraId="0790D5FC" w14:textId="77777777" w:rsidR="00487FD1" w:rsidRPr="00066D45" w:rsidRDefault="00487FD1" w:rsidP="00716295">
            <w:pPr>
              <w:spacing w:line="240" w:lineRule="auto"/>
              <w:ind w:left="16"/>
              <w:rPr>
                <w:rFonts w:ascii="Times New Roman" w:eastAsia="Times New Roman" w:hAnsi="Times New Roman"/>
                <w:sz w:val="24"/>
                <w:szCs w:val="24"/>
              </w:rPr>
            </w:pPr>
            <w:r w:rsidRPr="00066D45">
              <w:rPr>
                <w:rFonts w:ascii="Times New Roman" w:eastAsia="Times New Roman" w:hAnsi="Times New Roman"/>
                <w:sz w:val="24"/>
                <w:szCs w:val="24"/>
              </w:rPr>
              <w:t xml:space="preserve">Основна подела вежби. </w:t>
            </w:r>
          </w:p>
          <w:p w14:paraId="5A6DEB94" w14:textId="77777777" w:rsidR="00487FD1" w:rsidRPr="00066D45" w:rsidRDefault="00487FD1" w:rsidP="00716295">
            <w:pPr>
              <w:spacing w:line="240" w:lineRule="auto"/>
              <w:ind w:left="16"/>
              <w:rPr>
                <w:rFonts w:ascii="Times New Roman" w:eastAsia="Times New Roman" w:hAnsi="Times New Roman"/>
                <w:sz w:val="24"/>
                <w:szCs w:val="24"/>
              </w:rPr>
            </w:pPr>
            <w:r w:rsidRPr="00066D45">
              <w:rPr>
                <w:rFonts w:ascii="Times New Roman" w:eastAsia="Times New Roman" w:hAnsi="Times New Roman"/>
                <w:sz w:val="24"/>
                <w:szCs w:val="24"/>
              </w:rPr>
              <w:t>Функција скелетно-мишићног система.</w:t>
            </w:r>
          </w:p>
          <w:p w14:paraId="45F36E19" w14:textId="77777777" w:rsidR="00487FD1" w:rsidRPr="00066D45" w:rsidRDefault="00487FD1" w:rsidP="00716295">
            <w:pPr>
              <w:spacing w:line="240" w:lineRule="auto"/>
              <w:ind w:left="16"/>
              <w:rPr>
                <w:rFonts w:ascii="Times New Roman" w:hAnsi="Times New Roman"/>
              </w:rPr>
            </w:pPr>
            <w:r>
              <w:rPr>
                <w:rFonts w:ascii="Times New Roman" w:eastAsia="Times New Roman" w:hAnsi="Times New Roman"/>
                <w:sz w:val="24"/>
                <w:szCs w:val="24"/>
              </w:rPr>
              <w:t xml:space="preserve">Основна правила </w:t>
            </w:r>
            <w:r>
              <w:rPr>
                <w:rFonts w:ascii="Times New Roman" w:eastAsia="Times New Roman" w:hAnsi="Times New Roman"/>
                <w:sz w:val="24"/>
                <w:szCs w:val="24"/>
                <w:lang w:val="sr-Cyrl-RS"/>
              </w:rPr>
              <w:t>о</w:t>
            </w:r>
            <w:r w:rsidRPr="00066D45">
              <w:rPr>
                <w:rFonts w:ascii="Times New Roman" w:eastAsia="Times New Roman" w:hAnsi="Times New Roman"/>
                <w:sz w:val="24"/>
                <w:szCs w:val="24"/>
              </w:rPr>
              <w:t>дбојке.</w:t>
            </w:r>
          </w:p>
          <w:p w14:paraId="26D38D0D" w14:textId="77777777" w:rsidR="00487FD1" w:rsidRPr="00066D45" w:rsidRDefault="00487FD1" w:rsidP="00716295">
            <w:pPr>
              <w:spacing w:line="240" w:lineRule="auto"/>
              <w:ind w:left="16"/>
              <w:rPr>
                <w:rFonts w:ascii="Times New Roman" w:hAnsi="Times New Roman"/>
              </w:rPr>
            </w:pPr>
            <w:r w:rsidRPr="00066D45">
              <w:rPr>
                <w:rFonts w:ascii="Times New Roman" w:eastAsia="Times New Roman" w:hAnsi="Times New Roman"/>
                <w:sz w:val="24"/>
                <w:szCs w:val="24"/>
              </w:rPr>
              <w:t>Понашање према осталим су</w:t>
            </w:r>
            <w:r>
              <w:rPr>
                <w:rFonts w:ascii="Times New Roman" w:eastAsia="Times New Roman" w:hAnsi="Times New Roman"/>
                <w:sz w:val="24"/>
                <w:szCs w:val="24"/>
              </w:rPr>
              <w:t>бјек</w:t>
            </w:r>
            <w:r w:rsidRPr="00066D45">
              <w:rPr>
                <w:rFonts w:ascii="Times New Roman" w:eastAsia="Times New Roman" w:hAnsi="Times New Roman"/>
                <w:sz w:val="24"/>
                <w:szCs w:val="24"/>
              </w:rPr>
              <w:t>тима у игри (према судији, играчима супротне и сопствене екипе).</w:t>
            </w:r>
          </w:p>
          <w:p w14:paraId="1CD6E8A4" w14:textId="77777777" w:rsidR="00487FD1" w:rsidRPr="00066D45" w:rsidRDefault="00487FD1" w:rsidP="00716295">
            <w:pPr>
              <w:spacing w:line="240" w:lineRule="auto"/>
              <w:ind w:left="16"/>
              <w:rPr>
                <w:rFonts w:ascii="Times New Roman" w:hAnsi="Times New Roman"/>
              </w:rPr>
            </w:pPr>
            <w:proofErr w:type="gramStart"/>
            <w:r w:rsidRPr="00066D45">
              <w:rPr>
                <w:rFonts w:ascii="Times New Roman" w:eastAsia="Times New Roman" w:hAnsi="Times New Roman"/>
                <w:sz w:val="24"/>
                <w:szCs w:val="24"/>
              </w:rPr>
              <w:t>Чување  и</w:t>
            </w:r>
            <w:proofErr w:type="gramEnd"/>
            <w:r w:rsidRPr="00066D45">
              <w:rPr>
                <w:rFonts w:ascii="Times New Roman" w:eastAsia="Times New Roman" w:hAnsi="Times New Roman"/>
                <w:sz w:val="24"/>
                <w:szCs w:val="24"/>
              </w:rPr>
              <w:t xml:space="preserve">  одржавање материјалних добара која се користе у вежбању.</w:t>
            </w:r>
          </w:p>
          <w:p w14:paraId="7BA7A8E7" w14:textId="77777777" w:rsidR="00487FD1" w:rsidRPr="00066D45" w:rsidRDefault="00487FD1" w:rsidP="00716295">
            <w:pPr>
              <w:spacing w:line="240" w:lineRule="auto"/>
              <w:ind w:left="16"/>
              <w:rPr>
                <w:rFonts w:ascii="Times New Roman" w:hAnsi="Times New Roman"/>
              </w:rPr>
            </w:pPr>
            <w:r w:rsidRPr="00066D45">
              <w:rPr>
                <w:rFonts w:ascii="Times New Roman" w:eastAsia="Times New Roman" w:hAnsi="Times New Roman"/>
                <w:sz w:val="24"/>
                <w:szCs w:val="24"/>
              </w:rPr>
              <w:t>Облици насиља у физичком васпитању и спорту.</w:t>
            </w:r>
          </w:p>
          <w:p w14:paraId="6A079123" w14:textId="77777777" w:rsidR="00487FD1" w:rsidRPr="00066D45" w:rsidRDefault="00487FD1" w:rsidP="00716295">
            <w:pPr>
              <w:spacing w:line="240" w:lineRule="auto"/>
              <w:ind w:left="16"/>
              <w:rPr>
                <w:rFonts w:ascii="Times New Roman" w:hAnsi="Times New Roman"/>
              </w:rPr>
            </w:pPr>
            <w:r w:rsidRPr="00066D45">
              <w:rPr>
                <w:rFonts w:ascii="Times New Roman" w:eastAsia="Times New Roman" w:hAnsi="Times New Roman"/>
                <w:sz w:val="24"/>
                <w:szCs w:val="24"/>
              </w:rPr>
              <w:lastRenderedPageBreak/>
              <w:t>Навијање, победа, пораз решавање спорних ситуација.</w:t>
            </w:r>
          </w:p>
          <w:p w14:paraId="3F57E938" w14:textId="77777777" w:rsidR="00487FD1" w:rsidRPr="00066D45" w:rsidRDefault="00487FD1" w:rsidP="00716295">
            <w:pPr>
              <w:spacing w:line="240" w:lineRule="auto"/>
              <w:ind w:left="16"/>
              <w:rPr>
                <w:rFonts w:ascii="Times New Roman" w:hAnsi="Times New Roman"/>
              </w:rPr>
            </w:pPr>
            <w:r w:rsidRPr="00066D45">
              <w:rPr>
                <w:rFonts w:ascii="Times New Roman" w:eastAsia="Times New Roman" w:hAnsi="Times New Roman"/>
                <w:sz w:val="24"/>
                <w:szCs w:val="24"/>
              </w:rPr>
              <w:t>Писани и електронски извори информација из области физчког васпитања и спорта.</w:t>
            </w:r>
          </w:p>
          <w:p w14:paraId="2A9AECB3" w14:textId="77777777" w:rsidR="00487FD1" w:rsidRPr="00066D45" w:rsidRDefault="00487FD1" w:rsidP="00716295">
            <w:pPr>
              <w:spacing w:line="240" w:lineRule="auto"/>
              <w:ind w:left="16"/>
              <w:rPr>
                <w:rFonts w:ascii="Times New Roman" w:eastAsia="Times New Roman" w:hAnsi="Times New Roman"/>
                <w:sz w:val="24"/>
                <w:szCs w:val="24"/>
              </w:rPr>
            </w:pPr>
            <w:r w:rsidRPr="00066D45">
              <w:rPr>
                <w:rFonts w:ascii="Times New Roman" w:eastAsia="Times New Roman" w:hAnsi="Times New Roman"/>
                <w:sz w:val="24"/>
                <w:szCs w:val="24"/>
              </w:rPr>
              <w:t>Вежбање у функцији сналажења у ванредним ситуацијама.</w:t>
            </w:r>
          </w:p>
          <w:p w14:paraId="14776353" w14:textId="77777777" w:rsidR="00487FD1" w:rsidRPr="00066D45" w:rsidRDefault="00487FD1" w:rsidP="00716295">
            <w:pPr>
              <w:spacing w:line="240" w:lineRule="auto"/>
              <w:ind w:left="16"/>
              <w:rPr>
                <w:rFonts w:ascii="Times New Roman" w:hAnsi="Times New Roman"/>
                <w:color w:val="FF0000"/>
              </w:rPr>
            </w:pPr>
            <w:r w:rsidRPr="00066D45">
              <w:rPr>
                <w:rFonts w:ascii="Times New Roman" w:eastAsia="Times New Roman" w:hAnsi="Times New Roman"/>
                <w:sz w:val="24"/>
                <w:szCs w:val="24"/>
              </w:rPr>
              <w:t>Значај вежбања за о</w:t>
            </w:r>
            <w:r>
              <w:rPr>
                <w:rFonts w:ascii="Times New Roman" w:eastAsia="Times New Roman" w:hAnsi="Times New Roman"/>
                <w:sz w:val="24"/>
                <w:szCs w:val="24"/>
              </w:rPr>
              <w:t>дбрам</w:t>
            </w:r>
            <w:r w:rsidRPr="00066D45">
              <w:rPr>
                <w:rFonts w:ascii="Times New Roman" w:eastAsia="Times New Roman" w:hAnsi="Times New Roman"/>
                <w:sz w:val="24"/>
                <w:szCs w:val="24"/>
              </w:rPr>
              <w:t>бено-безбедносне потребе.</w:t>
            </w:r>
          </w:p>
          <w:p w14:paraId="432A27E4"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Повезаност физичког вежбања и естетике</w:t>
            </w:r>
            <w:r>
              <w:rPr>
                <w:rFonts w:ascii="Times New Roman" w:eastAsia="Times New Roman" w:hAnsi="Times New Roman"/>
                <w:sz w:val="24"/>
                <w:szCs w:val="24"/>
              </w:rPr>
              <w:t>.</w:t>
            </w:r>
          </w:p>
          <w:p w14:paraId="43492D45" w14:textId="77777777" w:rsidR="00487FD1" w:rsidRPr="00066D45" w:rsidRDefault="00487FD1" w:rsidP="00716295">
            <w:pPr>
              <w:spacing w:line="240" w:lineRule="auto"/>
              <w:ind w:left="16"/>
              <w:rPr>
                <w:rFonts w:ascii="Times New Roman" w:hAnsi="Times New Roman"/>
              </w:rPr>
            </w:pPr>
            <w:r w:rsidRPr="00066D45">
              <w:rPr>
                <w:rFonts w:ascii="Times New Roman" w:eastAsia="Times New Roman" w:hAnsi="Times New Roman"/>
                <w:sz w:val="24"/>
                <w:szCs w:val="24"/>
              </w:rPr>
              <w:t>Породица и вежбање</w:t>
            </w:r>
          </w:p>
          <w:p w14:paraId="695A88EE" w14:textId="77777777" w:rsidR="00487FD1" w:rsidRPr="00066D45" w:rsidRDefault="00487FD1" w:rsidP="00716295">
            <w:pPr>
              <w:spacing w:line="240" w:lineRule="auto"/>
              <w:rPr>
                <w:rFonts w:ascii="Times New Roman" w:hAnsi="Times New Roman"/>
                <w:sz w:val="24"/>
                <w:szCs w:val="24"/>
              </w:rPr>
            </w:pPr>
            <w:r w:rsidRPr="00066D45">
              <w:rPr>
                <w:rFonts w:ascii="Times New Roman" w:eastAsia="Times New Roman" w:hAnsi="Times New Roman"/>
                <w:sz w:val="24"/>
                <w:szCs w:val="24"/>
              </w:rPr>
              <w:t>Планирање вежбања.</w:t>
            </w:r>
          </w:p>
        </w:tc>
      </w:tr>
      <w:tr w:rsidR="00487FD1" w:rsidRPr="00066D45" w14:paraId="3DB413F8" w14:textId="77777777" w:rsidTr="00034A43">
        <w:trPr>
          <w:trHeight w:val="416"/>
          <w:jc w:val="center"/>
        </w:trPr>
        <w:tc>
          <w:tcPr>
            <w:tcW w:w="1512" w:type="pct"/>
            <w:vMerge/>
          </w:tcPr>
          <w:p w14:paraId="383FBB74" w14:textId="77777777" w:rsidR="00487FD1" w:rsidRPr="00066D45" w:rsidRDefault="00487FD1" w:rsidP="00034A43">
            <w:pPr>
              <w:numPr>
                <w:ilvl w:val="0"/>
                <w:numId w:val="8"/>
              </w:numPr>
              <w:spacing w:after="160" w:line="240" w:lineRule="auto"/>
              <w:ind w:left="162" w:hanging="162"/>
              <w:contextualSpacing/>
              <w:rPr>
                <w:rFonts w:ascii="Times New Roman" w:eastAsia="Times New Roman" w:hAnsi="Times New Roman"/>
                <w:sz w:val="24"/>
                <w:szCs w:val="24"/>
              </w:rPr>
            </w:pPr>
          </w:p>
        </w:tc>
        <w:tc>
          <w:tcPr>
            <w:tcW w:w="1077" w:type="pct"/>
            <w:vMerge/>
            <w:vAlign w:val="center"/>
          </w:tcPr>
          <w:p w14:paraId="00071A80" w14:textId="77777777" w:rsidR="00487FD1" w:rsidRPr="00066D45" w:rsidRDefault="00487FD1" w:rsidP="00716295">
            <w:pPr>
              <w:spacing w:line="240" w:lineRule="auto"/>
              <w:jc w:val="center"/>
              <w:rPr>
                <w:rFonts w:ascii="Times New Roman" w:hAnsi="Times New Roman"/>
                <w:sz w:val="24"/>
                <w:szCs w:val="24"/>
              </w:rPr>
            </w:pPr>
          </w:p>
        </w:tc>
        <w:tc>
          <w:tcPr>
            <w:tcW w:w="837" w:type="pct"/>
            <w:vAlign w:val="center"/>
          </w:tcPr>
          <w:p w14:paraId="2B904D4F" w14:textId="77777777" w:rsidR="00487FD1" w:rsidRPr="00066D45" w:rsidRDefault="00487FD1" w:rsidP="00716295">
            <w:pPr>
              <w:spacing w:line="240" w:lineRule="auto"/>
              <w:jc w:val="center"/>
              <w:rPr>
                <w:rFonts w:ascii="Times New Roman" w:hAnsi="Times New Roman"/>
                <w:b/>
                <w:sz w:val="24"/>
                <w:szCs w:val="24"/>
              </w:rPr>
            </w:pPr>
            <w:r w:rsidRPr="00066D45">
              <w:rPr>
                <w:rFonts w:ascii="Times New Roman" w:eastAsia="Times New Roman" w:hAnsi="Times New Roman"/>
                <w:b/>
                <w:sz w:val="24"/>
                <w:szCs w:val="24"/>
              </w:rPr>
              <w:t>Здравствено васпитање</w:t>
            </w:r>
          </w:p>
        </w:tc>
        <w:tc>
          <w:tcPr>
            <w:tcW w:w="1573" w:type="pct"/>
          </w:tcPr>
          <w:p w14:paraId="59F29B01" w14:textId="77777777" w:rsidR="00487FD1" w:rsidRPr="00066D45" w:rsidRDefault="00487FD1" w:rsidP="00716295">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Основни садржаји</w:t>
            </w:r>
          </w:p>
          <w:p w14:paraId="4B314B88"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Утицај аеробног вежбања (ходања, трчања и др.) на кардио-респираторни систем.</w:t>
            </w:r>
          </w:p>
          <w:p w14:paraId="3D2B75E6"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Здравствено-х</w:t>
            </w:r>
            <w:r>
              <w:rPr>
                <w:rFonts w:ascii="Times New Roman" w:eastAsia="Times New Roman" w:hAnsi="Times New Roman"/>
                <w:sz w:val="24"/>
                <w:szCs w:val="24"/>
              </w:rPr>
              <w:t>игијенск</w:t>
            </w:r>
            <w:r w:rsidRPr="00066D45">
              <w:rPr>
                <w:rFonts w:ascii="Times New Roman" w:eastAsia="Times New Roman" w:hAnsi="Times New Roman"/>
                <w:sz w:val="24"/>
                <w:szCs w:val="24"/>
              </w:rPr>
              <w:t>е м</w:t>
            </w:r>
            <w:r>
              <w:rPr>
                <w:rFonts w:ascii="Times New Roman" w:eastAsia="Times New Roman" w:hAnsi="Times New Roman"/>
                <w:sz w:val="24"/>
                <w:szCs w:val="24"/>
              </w:rPr>
              <w:t>ере</w:t>
            </w:r>
            <w:r w:rsidRPr="00066D45">
              <w:rPr>
                <w:rFonts w:ascii="Times New Roman" w:eastAsia="Times New Roman" w:hAnsi="Times New Roman"/>
                <w:sz w:val="24"/>
                <w:szCs w:val="24"/>
              </w:rPr>
              <w:t xml:space="preserve"> пре и после вежбања.</w:t>
            </w:r>
          </w:p>
          <w:p w14:paraId="4756DC0F" w14:textId="77777777" w:rsidR="00487FD1" w:rsidRPr="00066D45" w:rsidRDefault="00487FD1" w:rsidP="00716295">
            <w:pPr>
              <w:spacing w:line="240" w:lineRule="auto"/>
              <w:rPr>
                <w:rFonts w:ascii="Times New Roman" w:hAnsi="Times New Roman"/>
              </w:rPr>
            </w:pPr>
            <w:r w:rsidRPr="00066D45">
              <w:rPr>
                <w:rFonts w:ascii="Times New Roman" w:eastAsia="Times New Roman" w:hAnsi="Times New Roman"/>
                <w:sz w:val="24"/>
                <w:szCs w:val="24"/>
              </w:rPr>
              <w:t>Значај употребе воћа и поврћа и градивних материја (протеини и беланчевине) у исхрани.</w:t>
            </w:r>
          </w:p>
          <w:p w14:paraId="6A450DAE"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Подела енергетских напитака и последице њиховог прекомерног конзумирања.</w:t>
            </w:r>
          </w:p>
          <w:p w14:paraId="762AAB11"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Прва помоћ након површинских повреда (посекотина и одеротина).</w:t>
            </w:r>
          </w:p>
          <w:p w14:paraId="5DF1A9BA"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Вежбање у различитим временским условима.</w:t>
            </w:r>
          </w:p>
          <w:p w14:paraId="1B093CD5"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Чување околине при вежбању.</w:t>
            </w:r>
          </w:p>
          <w:p w14:paraId="4C6F7F4F"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Последице конзумирања дувана и алкохола.</w:t>
            </w:r>
          </w:p>
          <w:p w14:paraId="6C73E1EC"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Додаци исхрани – суплементи.</w:t>
            </w:r>
          </w:p>
          <w:p w14:paraId="34AF0DFA" w14:textId="77777777" w:rsidR="00487FD1" w:rsidRPr="00066D45" w:rsidRDefault="00487FD1" w:rsidP="00716295">
            <w:pPr>
              <w:spacing w:line="240" w:lineRule="auto"/>
              <w:rPr>
                <w:rFonts w:ascii="Times New Roman" w:eastAsia="Times New Roman" w:hAnsi="Times New Roman"/>
                <w:sz w:val="24"/>
                <w:szCs w:val="24"/>
              </w:rPr>
            </w:pPr>
            <w:r w:rsidRPr="00066D45">
              <w:rPr>
                <w:rFonts w:ascii="Times New Roman" w:eastAsia="Times New Roman" w:hAnsi="Times New Roman"/>
                <w:sz w:val="24"/>
                <w:szCs w:val="24"/>
              </w:rPr>
              <w:t>Вежбање и менструални циклус.</w:t>
            </w:r>
          </w:p>
          <w:p w14:paraId="3AB7F162" w14:textId="77777777" w:rsidR="00487FD1" w:rsidRPr="00066D45" w:rsidRDefault="00487FD1" w:rsidP="00716295">
            <w:pPr>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Значај заштите</w:t>
            </w:r>
            <w:r w:rsidRPr="00066D45">
              <w:rPr>
                <w:rFonts w:ascii="Times New Roman" w:eastAsia="Times New Roman" w:hAnsi="Times New Roman"/>
                <w:sz w:val="24"/>
                <w:szCs w:val="24"/>
              </w:rPr>
              <w:t xml:space="preserve"> репродуктивних органа приликом вежбања.</w:t>
            </w:r>
          </w:p>
        </w:tc>
      </w:tr>
    </w:tbl>
    <w:p w14:paraId="406EE2FE" w14:textId="77777777" w:rsidR="00487FD1" w:rsidRPr="00066D45" w:rsidRDefault="00487FD1" w:rsidP="00487FD1">
      <w:pPr>
        <w:spacing w:line="240" w:lineRule="auto"/>
        <w:rPr>
          <w:rFonts w:ascii="Times New Roman" w:hAnsi="Times New Roman"/>
          <w:b/>
        </w:rPr>
      </w:pPr>
      <w:r w:rsidRPr="00066D45">
        <w:rPr>
          <w:rFonts w:ascii="Times New Roman" w:eastAsia="Times New Roman" w:hAnsi="Times New Roman"/>
          <w:b/>
          <w:sz w:val="24"/>
          <w:szCs w:val="24"/>
        </w:rPr>
        <w:lastRenderedPageBreak/>
        <w:t xml:space="preserve">Кључни појмови садржаја: </w:t>
      </w:r>
      <w:r w:rsidRPr="00066D45">
        <w:rPr>
          <w:rFonts w:ascii="Times New Roman" w:eastAsia="Times New Roman" w:hAnsi="Times New Roman"/>
          <w:sz w:val="24"/>
          <w:szCs w:val="24"/>
        </w:rPr>
        <w:t>физичко вежбање, плес, одбојка, здравље, васпитање.</w:t>
      </w:r>
    </w:p>
    <w:p w14:paraId="7906F234" w14:textId="77777777" w:rsidR="00487FD1" w:rsidRPr="00066D45" w:rsidRDefault="00487FD1" w:rsidP="00487FD1">
      <w:pPr>
        <w:spacing w:line="240" w:lineRule="auto"/>
        <w:jc w:val="center"/>
        <w:rPr>
          <w:rFonts w:ascii="Times New Roman" w:eastAsia="Times New Roman" w:hAnsi="Times New Roman"/>
          <w:b/>
          <w:sz w:val="24"/>
          <w:szCs w:val="24"/>
        </w:rPr>
      </w:pPr>
    </w:p>
    <w:p w14:paraId="1A869D1E" w14:textId="77777777" w:rsidR="00487FD1" w:rsidRDefault="00487FD1" w:rsidP="00487FD1">
      <w:pPr>
        <w:spacing w:line="240" w:lineRule="auto"/>
        <w:jc w:val="center"/>
        <w:rPr>
          <w:rFonts w:ascii="Times New Roman" w:eastAsia="Times New Roman" w:hAnsi="Times New Roman"/>
          <w:b/>
          <w:sz w:val="24"/>
          <w:szCs w:val="24"/>
          <w:lang w:val="sr-Cyrl-RS"/>
        </w:rPr>
      </w:pPr>
    </w:p>
    <w:p w14:paraId="394654DA" w14:textId="77777777" w:rsidR="00487FD1" w:rsidRPr="00066D45" w:rsidRDefault="00487FD1" w:rsidP="00487FD1">
      <w:pPr>
        <w:spacing w:line="240" w:lineRule="auto"/>
        <w:jc w:val="center"/>
        <w:rPr>
          <w:rFonts w:ascii="Times New Roman" w:hAnsi="Times New Roman"/>
        </w:rPr>
      </w:pPr>
      <w:r w:rsidRPr="00066D45">
        <w:rPr>
          <w:rFonts w:ascii="Times New Roman" w:eastAsia="Times New Roman" w:hAnsi="Times New Roman"/>
          <w:b/>
          <w:sz w:val="24"/>
          <w:szCs w:val="24"/>
        </w:rPr>
        <w:t xml:space="preserve">УПУТСТВО ЗА ДИДАКТИЧКО-МЕТОДИЧКО </w:t>
      </w:r>
      <w:proofErr w:type="gramStart"/>
      <w:r w:rsidRPr="00066D45">
        <w:rPr>
          <w:rFonts w:ascii="Times New Roman" w:eastAsia="Times New Roman" w:hAnsi="Times New Roman"/>
          <w:b/>
          <w:sz w:val="24"/>
          <w:szCs w:val="24"/>
        </w:rPr>
        <w:t>ОСТВАРИВАЊЕ  ПРОГРАМА</w:t>
      </w:r>
      <w:proofErr w:type="gramEnd"/>
      <w:r w:rsidRPr="00066D45">
        <w:rPr>
          <w:rFonts w:ascii="Times New Roman" w:eastAsia="Times New Roman" w:hAnsi="Times New Roman"/>
          <w:b/>
          <w:sz w:val="24"/>
          <w:szCs w:val="24"/>
        </w:rPr>
        <w:t xml:space="preserve"> </w:t>
      </w:r>
    </w:p>
    <w:p w14:paraId="5A31F793" w14:textId="77777777" w:rsidR="00487FD1" w:rsidRPr="00807BF9" w:rsidRDefault="00487FD1" w:rsidP="00487FD1">
      <w:pPr>
        <w:spacing w:line="240" w:lineRule="auto"/>
        <w:jc w:val="both"/>
        <w:rPr>
          <w:rFonts w:ascii="Times New Roman" w:hAnsi="Times New Roman"/>
          <w:lang w:val="sr-Cyrl-RS"/>
        </w:rPr>
      </w:pPr>
    </w:p>
    <w:p w14:paraId="49F3AE13" w14:textId="77777777" w:rsidR="00487FD1" w:rsidRPr="00066D45" w:rsidRDefault="00487FD1" w:rsidP="00487FD1">
      <w:pPr>
        <w:spacing w:line="240" w:lineRule="auto"/>
        <w:ind w:firstLine="720"/>
        <w:jc w:val="both"/>
        <w:rPr>
          <w:rFonts w:ascii="Times New Roman" w:eastAsia="Times New Roman" w:hAnsi="Times New Roman"/>
          <w:sz w:val="24"/>
          <w:szCs w:val="24"/>
        </w:rPr>
      </w:pPr>
      <w:r w:rsidRPr="00066D45">
        <w:rPr>
          <w:rFonts w:ascii="Times New Roman" w:eastAsia="Times New Roman" w:hAnsi="Times New Roman"/>
          <w:b/>
          <w:sz w:val="24"/>
          <w:szCs w:val="24"/>
        </w:rPr>
        <w:t>Циљ и исходи</w:t>
      </w:r>
      <w:r w:rsidRPr="00066D45">
        <w:rPr>
          <w:rFonts w:ascii="Times New Roman" w:eastAsia="Times New Roman" w:hAnsi="Times New Roman"/>
          <w:sz w:val="24"/>
          <w:szCs w:val="24"/>
        </w:rPr>
        <w:t xml:space="preserve"> предмета се остварују кроз јединство наставе Физичког и здравственог васпитања, ваннаставних и ваншколских активности у складу са програмом. Програм седмог разреда базиран је на континуитету усвојених</w:t>
      </w:r>
      <w:r w:rsidRPr="00066D45">
        <w:rPr>
          <w:rFonts w:ascii="Times New Roman" w:hAnsi="Times New Roman"/>
        </w:rPr>
        <w:t xml:space="preserve"> </w:t>
      </w:r>
      <w:r w:rsidRPr="00066D45">
        <w:rPr>
          <w:rFonts w:ascii="Times New Roman" w:eastAsia="Times New Roman" w:hAnsi="Times New Roman"/>
          <w:sz w:val="24"/>
          <w:szCs w:val="24"/>
        </w:rPr>
        <w:t>знања, вештина, ставова и вредности из претходних разреда.</w:t>
      </w:r>
    </w:p>
    <w:p w14:paraId="2469E96B" w14:textId="77777777" w:rsidR="00487FD1" w:rsidRPr="00066D45" w:rsidRDefault="00487FD1" w:rsidP="00487FD1">
      <w:pPr>
        <w:spacing w:line="240" w:lineRule="auto"/>
        <w:jc w:val="both"/>
        <w:rPr>
          <w:rFonts w:ascii="Times New Roman" w:eastAsia="Times New Roman" w:hAnsi="Times New Roman"/>
          <w:sz w:val="24"/>
          <w:szCs w:val="24"/>
        </w:rPr>
      </w:pPr>
    </w:p>
    <w:p w14:paraId="0E2C7189"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Настава Физичког и здравственог васпитања усмерена је према индивидуалним разликама ученика, које се узимају као критеријум у диференцираном приступу, па самим тим неопходно је упутити ученика или групу ученика, на олакшане или проширене садржаје у часовној, ваннаставној и ваншколској организацији рада. </w:t>
      </w:r>
    </w:p>
    <w:p w14:paraId="5A0C4911" w14:textId="77777777" w:rsidR="00487FD1" w:rsidRPr="00066D45" w:rsidRDefault="00487FD1" w:rsidP="00487FD1">
      <w:pPr>
        <w:spacing w:line="240" w:lineRule="auto"/>
        <w:ind w:firstLine="720"/>
        <w:jc w:val="both"/>
        <w:rPr>
          <w:rFonts w:ascii="Times New Roman" w:hAnsi="Times New Roman"/>
        </w:rPr>
      </w:pPr>
    </w:p>
    <w:p w14:paraId="245C0923" w14:textId="77777777" w:rsidR="00487FD1" w:rsidRPr="00066D45" w:rsidRDefault="00487FD1" w:rsidP="00487FD1">
      <w:pPr>
        <w:spacing w:line="240" w:lineRule="auto"/>
        <w:ind w:firstLine="720"/>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Где је неопходно, програмске садржаје </w:t>
      </w:r>
      <w:r>
        <w:rPr>
          <w:rFonts w:ascii="Times New Roman" w:eastAsia="Times New Roman" w:hAnsi="Times New Roman"/>
          <w:sz w:val="24"/>
          <w:szCs w:val="24"/>
        </w:rPr>
        <w:t xml:space="preserve">je </w:t>
      </w:r>
      <w:r w:rsidRPr="00066D45">
        <w:rPr>
          <w:rFonts w:ascii="Times New Roman" w:eastAsia="Times New Roman" w:hAnsi="Times New Roman"/>
          <w:sz w:val="24"/>
          <w:szCs w:val="24"/>
        </w:rPr>
        <w:t>потребно реализовати према полу.</w:t>
      </w:r>
    </w:p>
    <w:p w14:paraId="79D75622" w14:textId="77777777" w:rsidR="00487FD1" w:rsidRPr="00066D45" w:rsidRDefault="00487FD1" w:rsidP="00487FD1">
      <w:pPr>
        <w:spacing w:line="240" w:lineRule="auto"/>
        <w:rPr>
          <w:rFonts w:ascii="Times New Roman" w:hAnsi="Times New Roman"/>
        </w:rPr>
      </w:pPr>
    </w:p>
    <w:p w14:paraId="55104F0F" w14:textId="77777777" w:rsidR="00487FD1" w:rsidRPr="00066D45" w:rsidRDefault="00487FD1" w:rsidP="00487FD1">
      <w:pPr>
        <w:tabs>
          <w:tab w:val="left" w:pos="1620"/>
        </w:tabs>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Организациони облици рада</w:t>
      </w:r>
    </w:p>
    <w:p w14:paraId="6DB5E443" w14:textId="77777777" w:rsidR="00487FD1" w:rsidRPr="00066D45" w:rsidRDefault="00487FD1" w:rsidP="00487FD1">
      <w:pPr>
        <w:tabs>
          <w:tab w:val="left" w:pos="1620"/>
        </w:tabs>
        <w:spacing w:line="240" w:lineRule="auto"/>
        <w:rPr>
          <w:rFonts w:ascii="Times New Roman" w:eastAsia="Times New Roman" w:hAnsi="Times New Roman"/>
          <w:b/>
          <w:sz w:val="24"/>
          <w:szCs w:val="24"/>
        </w:rPr>
      </w:pPr>
    </w:p>
    <w:p w14:paraId="7602DB2B"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Концепција Физичког и здравственог васпитања заснива се на јединству наставних и ваннаставних организационих облика рада, као основне претпоставке за остваривање циља кроз достизање исхода и стандарда овог васпитно-образовног подручја.</w:t>
      </w:r>
    </w:p>
    <w:p w14:paraId="669EF223" w14:textId="77777777" w:rsidR="00487FD1" w:rsidRPr="00066D45" w:rsidRDefault="00487FD1" w:rsidP="00487FD1">
      <w:pPr>
        <w:spacing w:line="240" w:lineRule="auto"/>
        <w:rPr>
          <w:rFonts w:ascii="Times New Roman" w:hAnsi="Times New Roman"/>
        </w:rPr>
      </w:pPr>
    </w:p>
    <w:p w14:paraId="7ABC09BE" w14:textId="77777777" w:rsidR="00487FD1" w:rsidRPr="00807BF9" w:rsidRDefault="00487FD1" w:rsidP="00487FD1">
      <w:pPr>
        <w:spacing w:line="240" w:lineRule="auto"/>
        <w:ind w:left="560"/>
        <w:rPr>
          <w:rFonts w:ascii="Times New Roman" w:hAnsi="Times New Roman"/>
          <w:lang w:val="sr-Cyrl-RS"/>
        </w:rPr>
      </w:pPr>
      <w:r>
        <w:rPr>
          <w:rFonts w:ascii="Times New Roman" w:eastAsia="Times New Roman" w:hAnsi="Times New Roman"/>
          <w:sz w:val="24"/>
          <w:szCs w:val="24"/>
        </w:rPr>
        <w:t xml:space="preserve">А. </w:t>
      </w:r>
      <w:r>
        <w:rPr>
          <w:rFonts w:ascii="Times New Roman" w:eastAsia="Times New Roman" w:hAnsi="Times New Roman"/>
          <w:sz w:val="24"/>
          <w:szCs w:val="24"/>
          <w:lang w:val="sr-Cyrl-RS"/>
        </w:rPr>
        <w:t>Ч</w:t>
      </w:r>
      <w:r w:rsidRPr="00066D45">
        <w:rPr>
          <w:rFonts w:ascii="Times New Roman" w:eastAsia="Times New Roman" w:hAnsi="Times New Roman"/>
          <w:sz w:val="24"/>
          <w:szCs w:val="24"/>
        </w:rPr>
        <w:t>асови фи</w:t>
      </w:r>
      <w:r>
        <w:rPr>
          <w:rFonts w:ascii="Times New Roman" w:eastAsia="Times New Roman" w:hAnsi="Times New Roman"/>
          <w:sz w:val="24"/>
          <w:szCs w:val="24"/>
        </w:rPr>
        <w:t>зичког и здравственог васпитања</w:t>
      </w:r>
      <w:r>
        <w:rPr>
          <w:rFonts w:ascii="Times New Roman" w:eastAsia="Times New Roman" w:hAnsi="Times New Roman"/>
          <w:sz w:val="24"/>
          <w:szCs w:val="24"/>
          <w:lang w:val="sr-Cyrl-RS"/>
        </w:rPr>
        <w:t>.</w:t>
      </w:r>
    </w:p>
    <w:p w14:paraId="1ACEC6D8" w14:textId="77777777" w:rsidR="00487FD1" w:rsidRPr="00807BF9" w:rsidRDefault="00487FD1" w:rsidP="00487FD1">
      <w:pPr>
        <w:spacing w:line="240" w:lineRule="auto"/>
        <w:ind w:left="574"/>
        <w:rPr>
          <w:rFonts w:ascii="Times New Roman" w:hAnsi="Times New Roman"/>
          <w:lang w:val="sr-Cyrl-RS"/>
        </w:rPr>
      </w:pPr>
      <w:r>
        <w:rPr>
          <w:rFonts w:ascii="Times New Roman" w:eastAsia="Times New Roman" w:hAnsi="Times New Roman"/>
          <w:sz w:val="24"/>
          <w:szCs w:val="24"/>
        </w:rPr>
        <w:t>Б. Секције</w:t>
      </w:r>
      <w:r>
        <w:rPr>
          <w:rFonts w:ascii="Times New Roman" w:eastAsia="Times New Roman" w:hAnsi="Times New Roman"/>
          <w:sz w:val="24"/>
          <w:szCs w:val="24"/>
          <w:lang w:val="sr-Cyrl-RS"/>
        </w:rPr>
        <w:t>.</w:t>
      </w:r>
    </w:p>
    <w:p w14:paraId="09AF1A06" w14:textId="77777777" w:rsidR="00487FD1" w:rsidRPr="00807BF9" w:rsidRDefault="00487FD1" w:rsidP="00487FD1">
      <w:pPr>
        <w:spacing w:line="240" w:lineRule="auto"/>
        <w:ind w:left="574"/>
        <w:rPr>
          <w:rFonts w:ascii="Times New Roman" w:hAnsi="Times New Roman"/>
          <w:lang w:val="sr-Cyrl-RS"/>
        </w:rPr>
      </w:pPr>
      <w:r>
        <w:rPr>
          <w:rFonts w:ascii="Times New Roman" w:eastAsia="Times New Roman" w:hAnsi="Times New Roman"/>
          <w:sz w:val="24"/>
          <w:szCs w:val="24"/>
        </w:rPr>
        <w:t xml:space="preserve">В. </w:t>
      </w:r>
      <w:r>
        <w:rPr>
          <w:rFonts w:ascii="Times New Roman" w:eastAsia="Times New Roman" w:hAnsi="Times New Roman"/>
          <w:sz w:val="24"/>
          <w:szCs w:val="24"/>
          <w:lang w:val="sr-Cyrl-RS"/>
        </w:rPr>
        <w:t>Н</w:t>
      </w:r>
      <w:r>
        <w:rPr>
          <w:rFonts w:ascii="Times New Roman" w:eastAsia="Times New Roman" w:hAnsi="Times New Roman"/>
          <w:sz w:val="24"/>
          <w:szCs w:val="24"/>
        </w:rPr>
        <w:t>едеља школског спорта</w:t>
      </w:r>
      <w:r>
        <w:rPr>
          <w:rFonts w:ascii="Times New Roman" w:eastAsia="Times New Roman" w:hAnsi="Times New Roman"/>
          <w:sz w:val="24"/>
          <w:szCs w:val="24"/>
          <w:lang w:val="sr-Cyrl-RS"/>
        </w:rPr>
        <w:t>.</w:t>
      </w:r>
    </w:p>
    <w:p w14:paraId="1D860B95" w14:textId="77777777" w:rsidR="00487FD1" w:rsidRPr="00807BF9" w:rsidRDefault="00487FD1" w:rsidP="00487FD1">
      <w:pPr>
        <w:spacing w:line="240" w:lineRule="auto"/>
        <w:ind w:left="574"/>
        <w:rPr>
          <w:rFonts w:ascii="Times New Roman" w:hAnsi="Times New Roman"/>
          <w:lang w:val="sr-Cyrl-RS"/>
        </w:rPr>
      </w:pPr>
      <w:r>
        <w:rPr>
          <w:rFonts w:ascii="Times New Roman" w:eastAsia="Times New Roman" w:hAnsi="Times New Roman"/>
          <w:sz w:val="24"/>
          <w:szCs w:val="24"/>
        </w:rPr>
        <w:t xml:space="preserve">Г. </w:t>
      </w:r>
      <w:r>
        <w:rPr>
          <w:rFonts w:ascii="Times New Roman" w:eastAsia="Times New Roman" w:hAnsi="Times New Roman"/>
          <w:sz w:val="24"/>
          <w:szCs w:val="24"/>
          <w:lang w:val="sr-Cyrl-RS"/>
        </w:rPr>
        <w:t>А</w:t>
      </w:r>
      <w:r w:rsidRPr="00066D45">
        <w:rPr>
          <w:rFonts w:ascii="Times New Roman" w:eastAsia="Times New Roman" w:hAnsi="Times New Roman"/>
          <w:sz w:val="24"/>
          <w:szCs w:val="24"/>
        </w:rPr>
        <w:t xml:space="preserve">ктивности у природи (кросеви, зимовање, летовање </w:t>
      </w:r>
      <w:r w:rsidRPr="00C33969">
        <w:rPr>
          <w:rFonts w:ascii="Times New Roman" w:eastAsia="Times New Roman" w:hAnsi="Times New Roman" w:cs="Times New Roman"/>
          <w:color w:val="auto"/>
          <w:sz w:val="24"/>
          <w:szCs w:val="24"/>
          <w:lang w:val="ru-RU" w:eastAsia="ar-SA"/>
        </w:rPr>
        <w:t>–</w:t>
      </w:r>
      <w:r>
        <w:rPr>
          <w:rFonts w:ascii="Times New Roman" w:eastAsia="Times New Roman" w:hAnsi="Times New Roman"/>
          <w:sz w:val="24"/>
          <w:szCs w:val="24"/>
        </w:rPr>
        <w:t xml:space="preserve"> камповање...)</w:t>
      </w:r>
      <w:r>
        <w:rPr>
          <w:rFonts w:ascii="Times New Roman" w:eastAsia="Times New Roman" w:hAnsi="Times New Roman"/>
          <w:sz w:val="24"/>
          <w:szCs w:val="24"/>
          <w:lang w:val="sr-Cyrl-RS"/>
        </w:rPr>
        <w:t>.</w:t>
      </w:r>
    </w:p>
    <w:p w14:paraId="3A771DD5" w14:textId="77777777" w:rsidR="00487FD1" w:rsidRPr="00807BF9" w:rsidRDefault="00487FD1" w:rsidP="00487FD1">
      <w:pPr>
        <w:spacing w:line="240" w:lineRule="auto"/>
        <w:ind w:left="868" w:hanging="308"/>
        <w:rPr>
          <w:rFonts w:ascii="Times New Roman" w:hAnsi="Times New Roman"/>
          <w:lang w:val="sr-Cyrl-RS"/>
        </w:rPr>
      </w:pPr>
      <w:r>
        <w:rPr>
          <w:rFonts w:ascii="Times New Roman" w:eastAsia="Times New Roman" w:hAnsi="Times New Roman"/>
          <w:sz w:val="24"/>
          <w:szCs w:val="24"/>
        </w:rPr>
        <w:t xml:space="preserve">Д. </w:t>
      </w:r>
      <w:r>
        <w:rPr>
          <w:rFonts w:ascii="Times New Roman" w:eastAsia="Times New Roman" w:hAnsi="Times New Roman"/>
          <w:sz w:val="24"/>
          <w:szCs w:val="24"/>
          <w:lang w:val="sr-Cyrl-RS"/>
        </w:rPr>
        <w:t>Ш</w:t>
      </w:r>
      <w:r w:rsidRPr="00066D45">
        <w:rPr>
          <w:rFonts w:ascii="Times New Roman" w:eastAsia="Times New Roman" w:hAnsi="Times New Roman"/>
          <w:sz w:val="24"/>
          <w:szCs w:val="24"/>
        </w:rPr>
        <w:t>колска и ваншколска такмичења</w:t>
      </w:r>
      <w:r>
        <w:rPr>
          <w:rFonts w:ascii="Times New Roman" w:eastAsia="Times New Roman" w:hAnsi="Times New Roman"/>
          <w:sz w:val="24"/>
          <w:szCs w:val="24"/>
          <w:lang w:val="sr-Cyrl-RS"/>
        </w:rPr>
        <w:t>.</w:t>
      </w:r>
    </w:p>
    <w:p w14:paraId="06C051E5" w14:textId="77777777" w:rsidR="00487FD1" w:rsidRPr="00066D45" w:rsidRDefault="00487FD1" w:rsidP="00487FD1">
      <w:pPr>
        <w:spacing w:line="240" w:lineRule="auto"/>
        <w:ind w:left="574"/>
        <w:rPr>
          <w:rFonts w:ascii="Times New Roman" w:eastAsia="Times New Roman" w:hAnsi="Times New Roman"/>
          <w:sz w:val="24"/>
          <w:szCs w:val="24"/>
        </w:rPr>
      </w:pPr>
      <w:r>
        <w:rPr>
          <w:rFonts w:ascii="Times New Roman" w:eastAsia="Times New Roman" w:hAnsi="Times New Roman"/>
          <w:sz w:val="24"/>
          <w:szCs w:val="24"/>
        </w:rPr>
        <w:t xml:space="preserve">Ђ. </w:t>
      </w:r>
      <w:r>
        <w:rPr>
          <w:rFonts w:ascii="Times New Roman" w:eastAsia="Times New Roman" w:hAnsi="Times New Roman"/>
          <w:sz w:val="24"/>
          <w:szCs w:val="24"/>
          <w:lang w:val="sr-Cyrl-RS"/>
        </w:rPr>
        <w:t>К</w:t>
      </w:r>
      <w:r w:rsidRPr="00066D45">
        <w:rPr>
          <w:rFonts w:ascii="Times New Roman" w:eastAsia="Times New Roman" w:hAnsi="Times New Roman"/>
          <w:sz w:val="24"/>
          <w:szCs w:val="24"/>
        </w:rPr>
        <w:t>орективно-педагошки рад.</w:t>
      </w:r>
    </w:p>
    <w:p w14:paraId="1B1265AE" w14:textId="77777777" w:rsidR="00487FD1" w:rsidRPr="00066D45" w:rsidRDefault="00487FD1" w:rsidP="00487FD1">
      <w:pPr>
        <w:tabs>
          <w:tab w:val="left" w:pos="1620"/>
        </w:tabs>
        <w:spacing w:line="240" w:lineRule="auto"/>
        <w:rPr>
          <w:rFonts w:ascii="Times New Roman" w:eastAsia="Times New Roman" w:hAnsi="Times New Roman"/>
          <w:b/>
          <w:sz w:val="24"/>
          <w:szCs w:val="24"/>
        </w:rPr>
      </w:pPr>
    </w:p>
    <w:p w14:paraId="2BD3937D" w14:textId="77777777" w:rsidR="00487FD1" w:rsidRPr="00066D45" w:rsidRDefault="00487FD1" w:rsidP="00487FD1">
      <w:pPr>
        <w:tabs>
          <w:tab w:val="left" w:pos="1620"/>
        </w:tabs>
        <w:spacing w:line="240" w:lineRule="auto"/>
        <w:jc w:val="center"/>
        <w:rPr>
          <w:rFonts w:ascii="Times New Roman" w:hAnsi="Times New Roman"/>
        </w:rPr>
      </w:pPr>
      <w:r w:rsidRPr="00066D45">
        <w:rPr>
          <w:rFonts w:ascii="Times New Roman" w:eastAsia="Times New Roman" w:hAnsi="Times New Roman"/>
          <w:b/>
          <w:sz w:val="24"/>
          <w:szCs w:val="24"/>
        </w:rPr>
        <w:t>НАСТАВНЕ АКТИВНОСИ</w:t>
      </w:r>
    </w:p>
    <w:p w14:paraId="6ECDDCA0" w14:textId="77777777" w:rsidR="00487FD1" w:rsidRPr="00066D45" w:rsidRDefault="00487FD1" w:rsidP="00487FD1">
      <w:pPr>
        <w:tabs>
          <w:tab w:val="left" w:pos="1620"/>
        </w:tabs>
        <w:spacing w:line="240" w:lineRule="auto"/>
        <w:rPr>
          <w:rFonts w:ascii="Times New Roman" w:hAnsi="Times New Roman"/>
        </w:rPr>
      </w:pPr>
    </w:p>
    <w:p w14:paraId="6A95EB7F" w14:textId="77777777" w:rsidR="00487FD1" w:rsidRPr="00066D45" w:rsidRDefault="00487FD1" w:rsidP="00487FD1">
      <w:pPr>
        <w:tabs>
          <w:tab w:val="left" w:pos="1620"/>
        </w:tabs>
        <w:spacing w:line="240" w:lineRule="auto"/>
        <w:jc w:val="center"/>
        <w:rPr>
          <w:rFonts w:ascii="Times New Roman" w:hAnsi="Times New Roman"/>
        </w:rPr>
      </w:pPr>
      <w:r w:rsidRPr="00066D45">
        <w:rPr>
          <w:rFonts w:ascii="Times New Roman" w:eastAsia="Times New Roman" w:hAnsi="Times New Roman"/>
          <w:b/>
          <w:sz w:val="24"/>
          <w:szCs w:val="24"/>
        </w:rPr>
        <w:t>А. Часови физичког и здравственог васпитања</w:t>
      </w:r>
    </w:p>
    <w:p w14:paraId="14784D44" w14:textId="77777777" w:rsidR="00487FD1" w:rsidRPr="00066D45" w:rsidRDefault="00487FD1" w:rsidP="00487FD1">
      <w:pPr>
        <w:tabs>
          <w:tab w:val="left" w:pos="1620"/>
        </w:tabs>
        <w:spacing w:line="240" w:lineRule="auto"/>
        <w:rPr>
          <w:rFonts w:ascii="Times New Roman" w:hAnsi="Times New Roman"/>
        </w:rPr>
      </w:pPr>
    </w:p>
    <w:p w14:paraId="6638F348" w14:textId="77777777" w:rsidR="00487FD1" w:rsidRPr="00066D45" w:rsidRDefault="00487FD1" w:rsidP="00487FD1">
      <w:pPr>
        <w:tabs>
          <w:tab w:val="left" w:pos="1620"/>
        </w:tabs>
        <w:spacing w:line="240" w:lineRule="auto"/>
        <w:rPr>
          <w:rFonts w:ascii="Times New Roman" w:hAnsi="Times New Roman"/>
        </w:rPr>
      </w:pPr>
      <w:r w:rsidRPr="00066D45">
        <w:rPr>
          <w:rFonts w:ascii="Times New Roman" w:eastAsia="Times New Roman" w:hAnsi="Times New Roman"/>
          <w:sz w:val="24"/>
          <w:szCs w:val="24"/>
        </w:rPr>
        <w:t>Наставне области:</w:t>
      </w:r>
    </w:p>
    <w:p w14:paraId="31D9F93C" w14:textId="77777777" w:rsidR="00487FD1" w:rsidRPr="00066D45" w:rsidRDefault="00487FD1" w:rsidP="00487FD1">
      <w:pPr>
        <w:tabs>
          <w:tab w:val="left" w:pos="1620"/>
        </w:tabs>
        <w:spacing w:line="240" w:lineRule="auto"/>
        <w:rPr>
          <w:rFonts w:ascii="Times New Roman" w:hAnsi="Times New Roman"/>
        </w:rPr>
      </w:pPr>
    </w:p>
    <w:p w14:paraId="123B31BD" w14:textId="77777777" w:rsidR="00487FD1" w:rsidRPr="001C5F63" w:rsidRDefault="00487FD1" w:rsidP="00034A43">
      <w:pPr>
        <w:numPr>
          <w:ilvl w:val="0"/>
          <w:numId w:val="20"/>
        </w:numPr>
        <w:spacing w:line="240" w:lineRule="auto"/>
        <w:ind w:hanging="720"/>
        <w:contextualSpacing/>
        <w:jc w:val="both"/>
        <w:rPr>
          <w:rFonts w:ascii="Times New Roman" w:eastAsia="Times New Roman" w:hAnsi="Times New Roman"/>
          <w:sz w:val="24"/>
          <w:szCs w:val="24"/>
        </w:rPr>
      </w:pPr>
      <w:r w:rsidRPr="001C5F63">
        <w:rPr>
          <w:rFonts w:ascii="Times New Roman" w:eastAsia="Times New Roman" w:hAnsi="Times New Roman"/>
          <w:sz w:val="24"/>
          <w:szCs w:val="24"/>
        </w:rPr>
        <w:t>Физичке способности</w:t>
      </w:r>
    </w:p>
    <w:p w14:paraId="03EFE952" w14:textId="77777777" w:rsidR="00487FD1" w:rsidRPr="00066D45" w:rsidRDefault="00487FD1" w:rsidP="00487FD1">
      <w:pPr>
        <w:tabs>
          <w:tab w:val="left" w:pos="1620"/>
        </w:tabs>
        <w:spacing w:line="240" w:lineRule="auto"/>
        <w:jc w:val="both"/>
        <w:rPr>
          <w:rFonts w:ascii="Times New Roman" w:hAnsi="Times New Roman"/>
        </w:rPr>
      </w:pPr>
    </w:p>
    <w:p w14:paraId="25D6911C" w14:textId="77777777" w:rsidR="00487FD1" w:rsidRPr="00066D45" w:rsidRDefault="00487FD1" w:rsidP="00487FD1">
      <w:pPr>
        <w:tabs>
          <w:tab w:val="left" w:pos="1620"/>
        </w:tabs>
        <w:spacing w:line="240" w:lineRule="auto"/>
        <w:jc w:val="both"/>
        <w:rPr>
          <w:rFonts w:ascii="Times New Roman" w:hAnsi="Times New Roman"/>
        </w:rPr>
      </w:pPr>
      <w:r w:rsidRPr="00066D45">
        <w:rPr>
          <w:rFonts w:ascii="Times New Roman" w:eastAsia="Times New Roman" w:hAnsi="Times New Roman"/>
          <w:sz w:val="24"/>
          <w:szCs w:val="24"/>
        </w:rPr>
        <w:t>На свим часовима као и на другим о</w:t>
      </w:r>
      <w:r>
        <w:rPr>
          <w:rFonts w:ascii="Times New Roman" w:eastAsia="Times New Roman" w:hAnsi="Times New Roman"/>
          <w:sz w:val="24"/>
          <w:szCs w:val="24"/>
        </w:rPr>
        <w:t>ргани</w:t>
      </w:r>
      <w:r w:rsidRPr="00066D45">
        <w:rPr>
          <w:rFonts w:ascii="Times New Roman" w:eastAsia="Times New Roman" w:hAnsi="Times New Roman"/>
          <w:sz w:val="24"/>
          <w:szCs w:val="24"/>
        </w:rPr>
        <w:t>зационим облицима рада, посебан акценат се ставља на:</w:t>
      </w:r>
    </w:p>
    <w:p w14:paraId="338999FE" w14:textId="77777777" w:rsidR="00487FD1" w:rsidRPr="00066D45" w:rsidRDefault="00487FD1" w:rsidP="00034A43">
      <w:pPr>
        <w:numPr>
          <w:ilvl w:val="0"/>
          <w:numId w:val="10"/>
        </w:numPr>
        <w:tabs>
          <w:tab w:val="left" w:pos="0"/>
        </w:tabs>
        <w:spacing w:line="240" w:lineRule="auto"/>
        <w:ind w:left="1456" w:hanging="335"/>
        <w:contextualSpacing/>
        <w:jc w:val="both"/>
        <w:rPr>
          <w:rFonts w:ascii="Times New Roman" w:hAnsi="Times New Roman"/>
          <w:sz w:val="24"/>
          <w:szCs w:val="24"/>
        </w:rPr>
      </w:pPr>
      <w:r w:rsidRPr="00066D45">
        <w:rPr>
          <w:rFonts w:ascii="Times New Roman" w:eastAsia="Times New Roman" w:hAnsi="Times New Roman"/>
          <w:sz w:val="24"/>
          <w:szCs w:val="24"/>
        </w:rPr>
        <w:t>развијање физичких способности које се континуирано реализује у уводном и припремном делу часа путем вежби обликовања. Део главне фазе часа користи се за развој основних физичких способности узимајући у обзир утицај који наставна тема има на њихов развој. Методе и облике рада наставник бира у складу са потребама и могућностима ученика и материјално-техничким условима за рад;</w:t>
      </w:r>
    </w:p>
    <w:p w14:paraId="40E56F4E" w14:textId="77777777" w:rsidR="00487FD1" w:rsidRPr="00066D45" w:rsidRDefault="00487FD1" w:rsidP="00034A43">
      <w:pPr>
        <w:numPr>
          <w:ilvl w:val="0"/>
          <w:numId w:val="10"/>
        </w:numPr>
        <w:tabs>
          <w:tab w:val="left" w:pos="0"/>
        </w:tabs>
        <w:spacing w:line="240" w:lineRule="auto"/>
        <w:ind w:left="1456" w:hanging="335"/>
        <w:contextualSpacing/>
        <w:jc w:val="both"/>
        <w:rPr>
          <w:rFonts w:ascii="Times New Roman" w:hAnsi="Times New Roman"/>
          <w:sz w:val="24"/>
          <w:szCs w:val="24"/>
        </w:rPr>
      </w:pPr>
      <w:r w:rsidRPr="00066D45">
        <w:rPr>
          <w:rFonts w:ascii="Times New Roman" w:eastAsia="Times New Roman" w:hAnsi="Times New Roman"/>
          <w:sz w:val="24"/>
          <w:szCs w:val="24"/>
        </w:rPr>
        <w:t>подстицање ученика на самостално вежбање;</w:t>
      </w:r>
    </w:p>
    <w:p w14:paraId="3CEBC87F" w14:textId="77777777" w:rsidR="00487FD1" w:rsidRPr="00066D45" w:rsidRDefault="00487FD1" w:rsidP="00034A43">
      <w:pPr>
        <w:numPr>
          <w:ilvl w:val="0"/>
          <w:numId w:val="10"/>
        </w:numPr>
        <w:tabs>
          <w:tab w:val="left" w:pos="0"/>
        </w:tabs>
        <w:spacing w:line="240" w:lineRule="auto"/>
        <w:ind w:left="1456" w:hanging="335"/>
        <w:contextualSpacing/>
        <w:jc w:val="both"/>
        <w:rPr>
          <w:rFonts w:ascii="Times New Roman" w:hAnsi="Times New Roman"/>
          <w:sz w:val="24"/>
          <w:szCs w:val="24"/>
        </w:rPr>
      </w:pPr>
      <w:r w:rsidRPr="00066D45">
        <w:rPr>
          <w:rFonts w:ascii="Times New Roman" w:eastAsia="Times New Roman" w:hAnsi="Times New Roman"/>
          <w:sz w:val="24"/>
          <w:szCs w:val="24"/>
        </w:rPr>
        <w:t>правилно држања тела.</w:t>
      </w:r>
    </w:p>
    <w:p w14:paraId="3C777CB7" w14:textId="77777777" w:rsidR="00487FD1" w:rsidRPr="00066D45" w:rsidRDefault="00487FD1" w:rsidP="00487FD1">
      <w:pPr>
        <w:spacing w:line="240" w:lineRule="auto"/>
        <w:rPr>
          <w:rFonts w:ascii="Times New Roman" w:hAnsi="Times New Roman"/>
        </w:rPr>
      </w:pPr>
    </w:p>
    <w:p w14:paraId="4EF84462" w14:textId="77777777" w:rsidR="00487FD1" w:rsidRPr="00066D45" w:rsidRDefault="00487FD1" w:rsidP="00487FD1">
      <w:pPr>
        <w:spacing w:line="240" w:lineRule="auto"/>
        <w:jc w:val="both"/>
        <w:rPr>
          <w:rFonts w:ascii="Times New Roman" w:hAnsi="Times New Roman"/>
        </w:rPr>
      </w:pPr>
      <w:r w:rsidRPr="00066D45">
        <w:rPr>
          <w:rFonts w:ascii="Times New Roman" w:eastAsia="Times New Roman" w:hAnsi="Times New Roman"/>
          <w:sz w:val="24"/>
          <w:szCs w:val="24"/>
        </w:rPr>
        <w:t>Програм развоја физичких способности је саставни део годишњег плана рада наставника.</w:t>
      </w:r>
    </w:p>
    <w:p w14:paraId="25643D84" w14:textId="77777777" w:rsidR="00487FD1" w:rsidRPr="00066D45" w:rsidRDefault="00487FD1" w:rsidP="00487FD1">
      <w:pPr>
        <w:spacing w:line="240" w:lineRule="auto"/>
        <w:jc w:val="both"/>
        <w:rPr>
          <w:rFonts w:ascii="Times New Roman" w:hAnsi="Times New Roman"/>
        </w:rPr>
      </w:pPr>
    </w:p>
    <w:p w14:paraId="1198C999"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Праћење, вредновање и евидентирање физичких способности ученика спроводи се на основу </w:t>
      </w:r>
      <w:r w:rsidRPr="00066D45">
        <w:rPr>
          <w:rFonts w:ascii="Times New Roman" w:eastAsia="Times New Roman" w:hAnsi="Times New Roman"/>
          <w:b/>
          <w:i/>
          <w:sz w:val="24"/>
          <w:szCs w:val="24"/>
        </w:rPr>
        <w:t>Приручника за праћење физичког развоја и развоја моторичких способности ученика у настави физичког васпитања</w:t>
      </w:r>
      <w:r w:rsidRPr="00066D45">
        <w:rPr>
          <w:rFonts w:ascii="Times New Roman" w:eastAsia="Times New Roman" w:hAnsi="Times New Roman"/>
          <w:sz w:val="24"/>
          <w:szCs w:val="24"/>
        </w:rPr>
        <w:t xml:space="preserve">, (Завод за вредновање квалитета образовања и васпитања, 2016). </w:t>
      </w:r>
    </w:p>
    <w:p w14:paraId="2D7AA17D" w14:textId="77777777" w:rsidR="00487FD1" w:rsidRPr="00066D45" w:rsidRDefault="00487FD1" w:rsidP="00487FD1">
      <w:pPr>
        <w:spacing w:line="240" w:lineRule="auto"/>
        <w:jc w:val="both"/>
        <w:rPr>
          <w:rFonts w:ascii="Times New Roman" w:hAnsi="Times New Roman"/>
        </w:rPr>
      </w:pPr>
    </w:p>
    <w:p w14:paraId="54920702" w14:textId="77777777" w:rsidR="00487FD1" w:rsidRPr="001C5F63" w:rsidRDefault="00487FD1" w:rsidP="00034A43">
      <w:pPr>
        <w:numPr>
          <w:ilvl w:val="0"/>
          <w:numId w:val="20"/>
        </w:numPr>
        <w:spacing w:line="240" w:lineRule="auto"/>
        <w:ind w:hanging="720"/>
        <w:jc w:val="both"/>
        <w:rPr>
          <w:rFonts w:ascii="Times New Roman" w:eastAsia="Times New Roman" w:hAnsi="Times New Roman"/>
          <w:sz w:val="24"/>
          <w:szCs w:val="24"/>
        </w:rPr>
      </w:pPr>
      <w:r w:rsidRPr="00066D45">
        <w:rPr>
          <w:rFonts w:ascii="Times New Roman" w:eastAsia="Times New Roman" w:hAnsi="Times New Roman"/>
          <w:b/>
          <w:sz w:val="24"/>
          <w:szCs w:val="24"/>
        </w:rPr>
        <w:t xml:space="preserve"> </w:t>
      </w:r>
      <w:r w:rsidRPr="001C5F63">
        <w:rPr>
          <w:rFonts w:ascii="Times New Roman" w:eastAsia="Times New Roman" w:hAnsi="Times New Roman"/>
          <w:sz w:val="24"/>
          <w:szCs w:val="24"/>
        </w:rPr>
        <w:t>Моторичке вештине, спорт и спортске дисциплине</w:t>
      </w:r>
    </w:p>
    <w:p w14:paraId="0123C653" w14:textId="77777777" w:rsidR="00487FD1" w:rsidRPr="00066D45" w:rsidRDefault="00487FD1" w:rsidP="00487FD1">
      <w:pPr>
        <w:spacing w:line="240" w:lineRule="auto"/>
        <w:jc w:val="both"/>
        <w:rPr>
          <w:rFonts w:ascii="Times New Roman" w:hAnsi="Times New Roman"/>
        </w:rPr>
      </w:pPr>
    </w:p>
    <w:p w14:paraId="547C1586" w14:textId="77777777" w:rsidR="00487FD1" w:rsidRPr="00066D45" w:rsidRDefault="00487FD1" w:rsidP="00487FD1">
      <w:pPr>
        <w:spacing w:line="240" w:lineRule="auto"/>
        <w:jc w:val="both"/>
        <w:rPr>
          <w:rFonts w:ascii="Times New Roman" w:hAnsi="Times New Roman"/>
        </w:rPr>
      </w:pPr>
      <w:r w:rsidRPr="00066D45">
        <w:rPr>
          <w:rFonts w:ascii="Times New Roman" w:eastAsia="Times New Roman" w:hAnsi="Times New Roman"/>
          <w:sz w:val="24"/>
          <w:szCs w:val="24"/>
        </w:rPr>
        <w:t xml:space="preserve">          Усвајање моторичких знања, умења и навика, остварује се кроз примену основних и проширених програмских садржаја атлетике, гимнастике, спортских игара, плеса, ритмичке гимнастике, пливања и ватерпола, примењујући основне дидактичко- методичке приципе и методе рада неопходне за достизање постављених исхода.</w:t>
      </w:r>
    </w:p>
    <w:p w14:paraId="37529870"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Усвојена знања, умења и навика треба да омогуће ученицима њихову примену у спорту, рекреацији, свакодневним и специфичним ситуацијама. </w:t>
      </w:r>
    </w:p>
    <w:p w14:paraId="76AECF0F"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Стицање знања, умења и навика је к</w:t>
      </w:r>
      <w:r>
        <w:rPr>
          <w:rFonts w:ascii="Times New Roman" w:eastAsia="Times New Roman" w:hAnsi="Times New Roman"/>
          <w:sz w:val="24"/>
          <w:szCs w:val="24"/>
        </w:rPr>
        <w:t>онтинуирани</w:t>
      </w:r>
      <w:r w:rsidRPr="00066D45">
        <w:rPr>
          <w:rFonts w:ascii="Times New Roman" w:eastAsia="Times New Roman" w:hAnsi="Times New Roman"/>
          <w:sz w:val="24"/>
          <w:szCs w:val="24"/>
        </w:rPr>
        <w:t xml:space="preserve"> процес индивидуалног напредовања ученика у складу са њиховим псих</w:t>
      </w:r>
      <w:r>
        <w:rPr>
          <w:rFonts w:ascii="Times New Roman" w:eastAsia="Times New Roman" w:hAnsi="Times New Roman"/>
          <w:sz w:val="24"/>
          <w:szCs w:val="24"/>
        </w:rPr>
        <w:t>о</w:t>
      </w:r>
      <w:r w:rsidRPr="00066D45">
        <w:rPr>
          <w:rFonts w:ascii="Times New Roman" w:eastAsia="Times New Roman" w:hAnsi="Times New Roman"/>
          <w:sz w:val="24"/>
          <w:szCs w:val="24"/>
        </w:rPr>
        <w:t xml:space="preserve">физичким способностима. </w:t>
      </w:r>
    </w:p>
    <w:p w14:paraId="2B4A7281" w14:textId="77777777" w:rsidR="00487FD1" w:rsidRPr="00066D45" w:rsidRDefault="00487FD1" w:rsidP="00487FD1">
      <w:pPr>
        <w:spacing w:line="240" w:lineRule="auto"/>
        <w:jc w:val="both"/>
        <w:rPr>
          <w:rFonts w:ascii="Times New Roman" w:hAnsi="Times New Roman"/>
        </w:rPr>
      </w:pPr>
      <w:r w:rsidRPr="00066D45">
        <w:rPr>
          <w:rFonts w:ascii="Times New Roman" w:eastAsia="Times New Roman" w:hAnsi="Times New Roman"/>
          <w:sz w:val="24"/>
          <w:szCs w:val="24"/>
        </w:rPr>
        <w:t xml:space="preserve">Ученицима који нису у стању да усвоје неке од садржаја, задају се вежбања слична али лакша од предвиђених или предвежбе. </w:t>
      </w:r>
    </w:p>
    <w:p w14:paraId="621782AC"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Уколико ученик не достигне предвиђени исход, оставља се могућност да исти достигне у наредном периоду.</w:t>
      </w:r>
    </w:p>
    <w:p w14:paraId="3AFCE916"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Усаваршавање неких мот</w:t>
      </w:r>
      <w:r>
        <w:rPr>
          <w:rFonts w:ascii="Times New Roman" w:eastAsia="Times New Roman" w:hAnsi="Times New Roman"/>
          <w:sz w:val="24"/>
          <w:szCs w:val="24"/>
        </w:rPr>
        <w:t>о</w:t>
      </w:r>
      <w:r w:rsidRPr="00066D45">
        <w:rPr>
          <w:rFonts w:ascii="Times New Roman" w:eastAsia="Times New Roman" w:hAnsi="Times New Roman"/>
          <w:sz w:val="24"/>
          <w:szCs w:val="24"/>
        </w:rPr>
        <w:t>ричких задатака је континуирани процес без обзира на садржаје програма (техника ходања, трчања, примена научене игре итд).</w:t>
      </w:r>
    </w:p>
    <w:p w14:paraId="1386BA5A" w14:textId="77777777" w:rsidR="00487FD1" w:rsidRPr="00066D45" w:rsidRDefault="00487FD1" w:rsidP="00487FD1">
      <w:pPr>
        <w:spacing w:line="240" w:lineRule="auto"/>
        <w:ind w:firstLine="420"/>
        <w:jc w:val="both"/>
        <w:rPr>
          <w:rFonts w:ascii="Times New Roman" w:hAnsi="Times New Roman"/>
        </w:rPr>
      </w:pPr>
      <w:r w:rsidRPr="00066D45">
        <w:rPr>
          <w:rFonts w:ascii="Times New Roman" w:eastAsia="Times New Roman" w:hAnsi="Times New Roman"/>
          <w:sz w:val="24"/>
          <w:szCs w:val="24"/>
        </w:rPr>
        <w:t xml:space="preserve">У раду са напреднијим ученицима реализују се проширени садржаји или садржаји из наредних разреда. Кроз процес реализације програма неопходно је пратити способности ученика за поједине спортове. </w:t>
      </w:r>
    </w:p>
    <w:p w14:paraId="32A7BB81" w14:textId="77777777" w:rsidR="00487FD1" w:rsidRPr="00066D45" w:rsidRDefault="00487FD1" w:rsidP="00487FD1">
      <w:pPr>
        <w:spacing w:line="240" w:lineRule="auto"/>
        <w:rPr>
          <w:rFonts w:ascii="Times New Roman" w:hAnsi="Times New Roman"/>
        </w:rPr>
      </w:pPr>
    </w:p>
    <w:p w14:paraId="67D10F2A" w14:textId="77777777" w:rsidR="00487FD1" w:rsidRPr="001C5F63" w:rsidRDefault="00487FD1" w:rsidP="00034A43">
      <w:pPr>
        <w:numPr>
          <w:ilvl w:val="0"/>
          <w:numId w:val="20"/>
        </w:numPr>
        <w:spacing w:line="240" w:lineRule="auto"/>
        <w:ind w:hanging="720"/>
        <w:contextualSpacing/>
        <w:jc w:val="both"/>
        <w:rPr>
          <w:rFonts w:ascii="Times New Roman" w:eastAsia="Times New Roman" w:hAnsi="Times New Roman"/>
          <w:sz w:val="24"/>
          <w:szCs w:val="24"/>
        </w:rPr>
      </w:pPr>
      <w:r>
        <w:rPr>
          <w:rFonts w:ascii="Times New Roman" w:eastAsia="Times New Roman" w:hAnsi="Times New Roman"/>
          <w:sz w:val="24"/>
          <w:szCs w:val="24"/>
          <w:lang w:val="sr-Cyrl-RS"/>
        </w:rPr>
        <w:t xml:space="preserve"> </w:t>
      </w:r>
      <w:r w:rsidRPr="001C5F63">
        <w:rPr>
          <w:rFonts w:ascii="Times New Roman" w:eastAsia="Times New Roman" w:hAnsi="Times New Roman"/>
          <w:sz w:val="24"/>
          <w:szCs w:val="24"/>
        </w:rPr>
        <w:t>Физичка и здравствена култура</w:t>
      </w:r>
    </w:p>
    <w:p w14:paraId="5A3FAD27" w14:textId="77777777" w:rsidR="00487FD1" w:rsidRPr="00066D45" w:rsidRDefault="00487FD1" w:rsidP="00487FD1">
      <w:pPr>
        <w:spacing w:line="240" w:lineRule="auto"/>
        <w:rPr>
          <w:rFonts w:ascii="Times New Roman" w:hAnsi="Times New Roman"/>
        </w:rPr>
      </w:pPr>
    </w:p>
    <w:p w14:paraId="57E2846A"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Достизањем исхода ове наставне области, ученици стичу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с</w:t>
      </w:r>
      <w:r>
        <w:rPr>
          <w:rFonts w:ascii="Times New Roman" w:eastAsia="Times New Roman" w:hAnsi="Times New Roman"/>
          <w:sz w:val="24"/>
          <w:szCs w:val="24"/>
        </w:rPr>
        <w:t>пор</w:t>
      </w:r>
      <w:r w:rsidRPr="00066D45">
        <w:rPr>
          <w:rFonts w:ascii="Times New Roman" w:eastAsia="Times New Roman" w:hAnsi="Times New Roman"/>
          <w:sz w:val="24"/>
          <w:szCs w:val="24"/>
        </w:rPr>
        <w:t>ту, рекреацији и здрављу.</w:t>
      </w:r>
    </w:p>
    <w:p w14:paraId="27FEA8C8" w14:textId="77777777" w:rsidR="00487FD1" w:rsidRPr="00066D45" w:rsidRDefault="00487FD1" w:rsidP="00487FD1">
      <w:pPr>
        <w:spacing w:line="240" w:lineRule="auto"/>
        <w:jc w:val="both"/>
        <w:rPr>
          <w:rFonts w:ascii="Times New Roman" w:hAnsi="Times New Roman"/>
        </w:rPr>
      </w:pPr>
      <w:r w:rsidRPr="00066D45">
        <w:rPr>
          <w:rFonts w:ascii="Times New Roman" w:eastAsia="Times New Roman" w:hAnsi="Times New Roman"/>
          <w:sz w:val="24"/>
          <w:szCs w:val="24"/>
        </w:rPr>
        <w:t>Посебно планиране и осмишљене информације о вежбању и здрављу преносе се непосредно пре, током и након вежбања на часу.</w:t>
      </w:r>
    </w:p>
    <w:p w14:paraId="6F9DC510"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lastRenderedPageBreak/>
        <w:t>Ова наставна област остварује се кроз све организационе облике рада у Физичком и здравственом васпитању уз практичан рад и обухвата: формирање правилног односа према физичком вежбању, здрављу и раду; развијање и неговање фер-плеја; препознавање негативних облика понашања у спорту и навијању; вредновање естетских вредности у физичком вежбању, рекреацији и спорту; развијање креативности у вежбању; очување животне средине, као и развијање и неговање здравствене културе ученика.</w:t>
      </w:r>
    </w:p>
    <w:p w14:paraId="129DF0CD"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Поред наведеног у овој области потребно је радити на: неговању патриотских вредности (народне традиције и мултикултуралности); формирању правилног односа према различитостима, чувању материјалних добара, неговању друштвених вредности итд.</w:t>
      </w:r>
    </w:p>
    <w:p w14:paraId="502B90DC" w14:textId="77777777" w:rsidR="00487FD1" w:rsidRPr="00066D45" w:rsidRDefault="00487FD1" w:rsidP="00487FD1">
      <w:pPr>
        <w:spacing w:line="240" w:lineRule="auto"/>
        <w:jc w:val="both"/>
        <w:rPr>
          <w:rFonts w:ascii="Times New Roman" w:hAnsi="Times New Roman"/>
        </w:rPr>
      </w:pPr>
    </w:p>
    <w:p w14:paraId="32611E17" w14:textId="77777777" w:rsidR="00487FD1" w:rsidRDefault="00487FD1" w:rsidP="00487FD1">
      <w:pPr>
        <w:spacing w:line="240" w:lineRule="auto"/>
        <w:rPr>
          <w:rFonts w:ascii="Times New Roman" w:eastAsia="Times New Roman" w:hAnsi="Times New Roman"/>
          <w:b/>
          <w:sz w:val="24"/>
          <w:szCs w:val="24"/>
        </w:rPr>
      </w:pPr>
      <w:r>
        <w:rPr>
          <w:rFonts w:ascii="Times New Roman" w:eastAsia="Times New Roman" w:hAnsi="Times New Roman"/>
          <w:b/>
          <w:sz w:val="24"/>
          <w:szCs w:val="24"/>
        </w:rPr>
        <w:t>I</w:t>
      </w:r>
      <w:r>
        <w:rPr>
          <w:rFonts w:ascii="Times New Roman" w:eastAsia="Times New Roman" w:hAnsi="Times New Roman"/>
          <w:b/>
          <w:sz w:val="24"/>
          <w:szCs w:val="24"/>
          <w:lang w:val="sr-Cyrl-RS"/>
        </w:rPr>
        <w:t>.</w:t>
      </w:r>
      <w:r>
        <w:rPr>
          <w:rFonts w:ascii="Times New Roman" w:eastAsia="Times New Roman" w:hAnsi="Times New Roman"/>
          <w:b/>
          <w:sz w:val="24"/>
          <w:szCs w:val="24"/>
        </w:rPr>
        <w:t xml:space="preserve">  ПЛАНИРАЊЕ НАСТАВЕ И УЧЕЊА</w:t>
      </w:r>
    </w:p>
    <w:p w14:paraId="52CC2DD9" w14:textId="77777777" w:rsidR="00487FD1" w:rsidRPr="001C5F63" w:rsidRDefault="00487FD1" w:rsidP="00487FD1">
      <w:pPr>
        <w:spacing w:line="240" w:lineRule="auto"/>
        <w:rPr>
          <w:rFonts w:ascii="Times New Roman" w:hAnsi="Times New Roman"/>
        </w:rPr>
      </w:pPr>
    </w:p>
    <w:p w14:paraId="7E07C155"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Дефинисани исходи су основни и незаобилазни елементи процеса планирања наставе и учења. Дефинисани као резултати учења на крају сваког разреда, током планирања рада потребно је одредити временску динамику у односу на бављење појединим исходима током школске године. 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школске године. </w:t>
      </w:r>
    </w:p>
    <w:p w14:paraId="0A90E27A" w14:textId="77777777" w:rsidR="00487FD1" w:rsidRPr="00066D45" w:rsidRDefault="00487FD1" w:rsidP="00487FD1">
      <w:pPr>
        <w:tabs>
          <w:tab w:val="left" w:pos="1620"/>
        </w:tabs>
        <w:spacing w:line="240" w:lineRule="auto"/>
        <w:jc w:val="both"/>
        <w:rPr>
          <w:rFonts w:ascii="Times New Roman" w:hAnsi="Times New Roman"/>
        </w:rPr>
      </w:pPr>
    </w:p>
    <w:p w14:paraId="734D1AE3" w14:textId="77777777" w:rsidR="00487FD1" w:rsidRPr="00066D45" w:rsidRDefault="00487FD1" w:rsidP="00487FD1">
      <w:pPr>
        <w:tabs>
          <w:tab w:val="left" w:pos="1620"/>
        </w:tabs>
        <w:spacing w:line="240" w:lineRule="auto"/>
        <w:jc w:val="both"/>
        <w:rPr>
          <w:rFonts w:ascii="Times New Roman" w:hAnsi="Times New Roman"/>
        </w:rPr>
      </w:pPr>
      <w:r w:rsidRPr="00066D45">
        <w:rPr>
          <w:rFonts w:ascii="Times New Roman" w:eastAsia="Times New Roman" w:hAnsi="Times New Roman"/>
          <w:sz w:val="24"/>
          <w:szCs w:val="24"/>
        </w:rPr>
        <w:t>Облици наставе</w:t>
      </w:r>
    </w:p>
    <w:p w14:paraId="700D7BFC" w14:textId="77777777" w:rsidR="00487FD1" w:rsidRPr="00066D45" w:rsidRDefault="00487FD1" w:rsidP="00487FD1">
      <w:pPr>
        <w:tabs>
          <w:tab w:val="left" w:pos="1620"/>
        </w:tabs>
        <w:spacing w:line="240" w:lineRule="auto"/>
        <w:jc w:val="both"/>
        <w:rPr>
          <w:rFonts w:ascii="Times New Roman" w:hAnsi="Times New Roman"/>
        </w:rPr>
      </w:pPr>
    </w:p>
    <w:p w14:paraId="505A66C3" w14:textId="77777777" w:rsidR="00487FD1" w:rsidRPr="00066D45" w:rsidRDefault="00487FD1" w:rsidP="00487FD1">
      <w:pPr>
        <w:tabs>
          <w:tab w:val="left" w:pos="1620"/>
        </w:tabs>
        <w:spacing w:line="240" w:lineRule="auto"/>
        <w:jc w:val="both"/>
        <w:rPr>
          <w:rFonts w:ascii="Times New Roman" w:hAnsi="Times New Roman"/>
        </w:rPr>
      </w:pPr>
      <w:r w:rsidRPr="00066D45">
        <w:rPr>
          <w:rFonts w:ascii="Times New Roman" w:eastAsia="Times New Roman" w:hAnsi="Times New Roman"/>
          <w:sz w:val="24"/>
          <w:szCs w:val="24"/>
        </w:rPr>
        <w:t>Предмет се реализује кроз следеће облике наставе:</w:t>
      </w:r>
    </w:p>
    <w:p w14:paraId="37251631" w14:textId="77777777" w:rsidR="00487FD1" w:rsidRPr="00066D45" w:rsidRDefault="00487FD1" w:rsidP="00034A43">
      <w:pPr>
        <w:numPr>
          <w:ilvl w:val="0"/>
          <w:numId w:val="14"/>
        </w:numPr>
        <w:tabs>
          <w:tab w:val="left" w:pos="1620"/>
        </w:tabs>
        <w:spacing w:line="240" w:lineRule="auto"/>
        <w:ind w:left="1624" w:hanging="360"/>
        <w:contextualSpacing/>
        <w:jc w:val="both"/>
        <w:rPr>
          <w:rFonts w:ascii="Times New Roman" w:hAnsi="Times New Roman"/>
          <w:sz w:val="24"/>
          <w:szCs w:val="24"/>
        </w:rPr>
      </w:pPr>
      <w:r w:rsidRPr="00066D45">
        <w:rPr>
          <w:rFonts w:ascii="Times New Roman" w:eastAsia="Times New Roman" w:hAnsi="Times New Roman"/>
          <w:sz w:val="24"/>
          <w:szCs w:val="24"/>
        </w:rPr>
        <w:t>теоријска настава (до 5 час</w:t>
      </w:r>
      <w:r>
        <w:rPr>
          <w:rFonts w:ascii="Times New Roman" w:eastAsia="Times New Roman" w:hAnsi="Times New Roman"/>
          <w:sz w:val="24"/>
          <w:szCs w:val="24"/>
        </w:rPr>
        <w:t>ов</w:t>
      </w:r>
      <w:r w:rsidRPr="00066D45">
        <w:rPr>
          <w:rFonts w:ascii="Times New Roman" w:eastAsia="Times New Roman" w:hAnsi="Times New Roman"/>
          <w:sz w:val="24"/>
          <w:szCs w:val="24"/>
        </w:rPr>
        <w:t>а);</w:t>
      </w:r>
    </w:p>
    <w:p w14:paraId="24D116FE" w14:textId="77777777" w:rsidR="00487FD1" w:rsidRPr="00066D45" w:rsidRDefault="00487FD1" w:rsidP="00034A43">
      <w:pPr>
        <w:numPr>
          <w:ilvl w:val="0"/>
          <w:numId w:val="14"/>
        </w:numPr>
        <w:tabs>
          <w:tab w:val="left" w:pos="1620"/>
        </w:tabs>
        <w:spacing w:line="240" w:lineRule="auto"/>
        <w:ind w:left="1624" w:hanging="360"/>
        <w:contextualSpacing/>
        <w:jc w:val="both"/>
        <w:rPr>
          <w:rFonts w:ascii="Times New Roman" w:hAnsi="Times New Roman"/>
          <w:sz w:val="24"/>
          <w:szCs w:val="24"/>
        </w:rPr>
      </w:pPr>
      <w:r w:rsidRPr="00066D45">
        <w:rPr>
          <w:rFonts w:ascii="Times New Roman" w:eastAsia="Times New Roman" w:hAnsi="Times New Roman"/>
          <w:sz w:val="24"/>
          <w:szCs w:val="24"/>
        </w:rPr>
        <w:t>практична настава (103</w:t>
      </w:r>
      <w:r w:rsidRPr="00C33969">
        <w:rPr>
          <w:rFonts w:ascii="Times New Roman" w:eastAsia="Times New Roman" w:hAnsi="Times New Roman" w:cs="Times New Roman"/>
          <w:color w:val="auto"/>
          <w:sz w:val="24"/>
          <w:szCs w:val="24"/>
          <w:lang w:val="ru-RU" w:eastAsia="ar-SA"/>
        </w:rPr>
        <w:t>–</w:t>
      </w:r>
      <w:r w:rsidRPr="00066D45">
        <w:rPr>
          <w:rFonts w:ascii="Times New Roman" w:eastAsia="Times New Roman" w:hAnsi="Times New Roman"/>
          <w:sz w:val="24"/>
          <w:szCs w:val="24"/>
        </w:rPr>
        <w:t>108 часова).</w:t>
      </w:r>
    </w:p>
    <w:p w14:paraId="046BC2CD" w14:textId="77777777" w:rsidR="00487FD1" w:rsidRPr="00066D45" w:rsidRDefault="00487FD1" w:rsidP="00487FD1">
      <w:pPr>
        <w:tabs>
          <w:tab w:val="left" w:pos="1620"/>
        </w:tabs>
        <w:spacing w:line="240" w:lineRule="auto"/>
        <w:jc w:val="both"/>
        <w:rPr>
          <w:rFonts w:ascii="Times New Roman" w:hAnsi="Times New Roman"/>
        </w:rPr>
      </w:pPr>
    </w:p>
    <w:p w14:paraId="351CF29D" w14:textId="77777777" w:rsidR="00487FD1" w:rsidRPr="00066D45" w:rsidRDefault="00487FD1" w:rsidP="00487FD1">
      <w:pPr>
        <w:tabs>
          <w:tab w:val="left" w:pos="1620"/>
        </w:tabs>
        <w:spacing w:line="240" w:lineRule="auto"/>
        <w:jc w:val="center"/>
        <w:rPr>
          <w:rFonts w:ascii="Times New Roman" w:hAnsi="Times New Roman"/>
        </w:rPr>
      </w:pPr>
      <w:r w:rsidRPr="00066D45">
        <w:rPr>
          <w:rFonts w:ascii="Times New Roman" w:eastAsia="Times New Roman" w:hAnsi="Times New Roman"/>
          <w:sz w:val="24"/>
          <w:szCs w:val="24"/>
        </w:rPr>
        <w:t>Теоријска настава</w:t>
      </w:r>
    </w:p>
    <w:p w14:paraId="32943718" w14:textId="77777777" w:rsidR="00487FD1" w:rsidRPr="00066D45" w:rsidRDefault="00487FD1" w:rsidP="00487FD1">
      <w:pPr>
        <w:tabs>
          <w:tab w:val="left" w:pos="14"/>
        </w:tabs>
        <w:spacing w:line="240" w:lineRule="auto"/>
        <w:ind w:firstLine="720"/>
        <w:jc w:val="both"/>
        <w:rPr>
          <w:rFonts w:ascii="Times New Roman" w:hAnsi="Times New Roman"/>
        </w:rPr>
      </w:pPr>
      <w:r w:rsidRPr="00066D45">
        <w:rPr>
          <w:rFonts w:ascii="Times New Roman" w:eastAsia="Times New Roman" w:hAnsi="Times New Roman"/>
          <w:sz w:val="24"/>
          <w:szCs w:val="24"/>
        </w:rPr>
        <w:t>Посебни теоријски часови могу се организовати само у оним ситуацијама када не постоје услови за реализацију наставе у просторима за вежбање или алтернативним објектима и као први час у полугодишту. На тим часовима детаљније се обрађују садржаји предвиђени темема Физичко вежбање и спорт и Здравствено васпитање уз могући практичан рад у складу са условима.</w:t>
      </w:r>
    </w:p>
    <w:p w14:paraId="7B126730" w14:textId="77777777" w:rsidR="00487FD1" w:rsidRPr="00066D45" w:rsidRDefault="00487FD1" w:rsidP="00487FD1">
      <w:pPr>
        <w:tabs>
          <w:tab w:val="left" w:pos="1620"/>
        </w:tabs>
        <w:spacing w:line="240" w:lineRule="auto"/>
        <w:jc w:val="both"/>
        <w:rPr>
          <w:rFonts w:ascii="Times New Roman" w:hAnsi="Times New Roman"/>
        </w:rPr>
      </w:pPr>
      <w:r w:rsidRPr="00066D45">
        <w:rPr>
          <w:rFonts w:ascii="Times New Roman" w:eastAsia="Times New Roman" w:hAnsi="Times New Roman"/>
          <w:sz w:val="24"/>
          <w:szCs w:val="24"/>
        </w:rPr>
        <w:t xml:space="preserve"> </w:t>
      </w:r>
    </w:p>
    <w:p w14:paraId="0C0D839E" w14:textId="77777777" w:rsidR="00487FD1" w:rsidRPr="00066D45" w:rsidRDefault="00487FD1" w:rsidP="00487FD1">
      <w:pPr>
        <w:tabs>
          <w:tab w:val="left" w:pos="720"/>
        </w:tabs>
        <w:spacing w:line="240" w:lineRule="auto"/>
        <w:jc w:val="both"/>
        <w:rPr>
          <w:rFonts w:ascii="Times New Roman" w:hAnsi="Times New Roman"/>
        </w:rPr>
      </w:pPr>
      <w:r>
        <w:rPr>
          <w:rFonts w:ascii="Times New Roman" w:eastAsia="Times New Roman" w:hAnsi="Times New Roman"/>
          <w:sz w:val="24"/>
          <w:szCs w:val="24"/>
          <w:lang w:val="sr-Cyrl-RS"/>
        </w:rPr>
        <w:tab/>
      </w:r>
      <w:r w:rsidRPr="00066D45">
        <w:rPr>
          <w:rFonts w:ascii="Times New Roman" w:eastAsia="Times New Roman" w:hAnsi="Times New Roman"/>
          <w:sz w:val="24"/>
          <w:szCs w:val="24"/>
        </w:rPr>
        <w:t xml:space="preserve">При планирању теоријских садржаја неопходно је узети у обзир: садржај програма, претходна искуства ученика, садржаје других предмета (корелацију – међупредметне компетенције). </w:t>
      </w:r>
    </w:p>
    <w:p w14:paraId="7D7EFC84" w14:textId="77777777" w:rsidR="00487FD1" w:rsidRPr="00066D45" w:rsidRDefault="00487FD1" w:rsidP="00487FD1">
      <w:pPr>
        <w:tabs>
          <w:tab w:val="left" w:pos="1620"/>
        </w:tabs>
        <w:spacing w:line="240" w:lineRule="auto"/>
        <w:jc w:val="center"/>
        <w:rPr>
          <w:rFonts w:ascii="Times New Roman" w:hAnsi="Times New Roman"/>
        </w:rPr>
      </w:pPr>
    </w:p>
    <w:p w14:paraId="0BAA5608" w14:textId="77777777" w:rsidR="00487FD1" w:rsidRPr="00066D45" w:rsidRDefault="00487FD1" w:rsidP="00487FD1">
      <w:pPr>
        <w:tabs>
          <w:tab w:val="left" w:pos="1620"/>
        </w:tabs>
        <w:spacing w:line="240" w:lineRule="auto"/>
        <w:jc w:val="center"/>
        <w:rPr>
          <w:rFonts w:ascii="Times New Roman" w:hAnsi="Times New Roman"/>
        </w:rPr>
      </w:pPr>
      <w:r w:rsidRPr="00066D45">
        <w:rPr>
          <w:rFonts w:ascii="Times New Roman" w:eastAsia="Times New Roman" w:hAnsi="Times New Roman"/>
          <w:sz w:val="24"/>
          <w:szCs w:val="24"/>
        </w:rPr>
        <w:t>Практична настава</w:t>
      </w:r>
    </w:p>
    <w:p w14:paraId="20B330F9"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Број часова по темама планира се на основу: процене сложености садржаја за ученике и услова за реализацију наставе. 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 Оквирни број часова по темама:</w:t>
      </w:r>
    </w:p>
    <w:p w14:paraId="156A7F8D" w14:textId="77777777" w:rsidR="00487FD1" w:rsidRPr="00066D45" w:rsidRDefault="00487FD1" w:rsidP="00487FD1">
      <w:pPr>
        <w:spacing w:line="240" w:lineRule="auto"/>
        <w:jc w:val="both"/>
        <w:rPr>
          <w:rFonts w:ascii="Times New Roman" w:hAnsi="Times New Roman"/>
        </w:rPr>
      </w:pPr>
    </w:p>
    <w:p w14:paraId="31ABF574" w14:textId="77777777" w:rsidR="00487FD1" w:rsidRPr="00066D45" w:rsidRDefault="00487FD1" w:rsidP="00034A43">
      <w:pPr>
        <w:numPr>
          <w:ilvl w:val="0"/>
          <w:numId w:val="13"/>
        </w:numPr>
        <w:spacing w:line="240" w:lineRule="auto"/>
        <w:ind w:left="2464" w:hanging="360"/>
        <w:jc w:val="both"/>
        <w:rPr>
          <w:rFonts w:ascii="Times New Roman" w:eastAsia="Times New Roman" w:hAnsi="Times New Roman"/>
          <w:sz w:val="24"/>
          <w:szCs w:val="24"/>
        </w:rPr>
      </w:pPr>
      <w:r w:rsidRPr="00066D45">
        <w:rPr>
          <w:rFonts w:ascii="Times New Roman" w:eastAsia="Times New Roman" w:hAnsi="Times New Roman"/>
          <w:sz w:val="24"/>
          <w:szCs w:val="24"/>
        </w:rPr>
        <w:t>Атлетика (14);</w:t>
      </w:r>
    </w:p>
    <w:p w14:paraId="2CF42395" w14:textId="77777777" w:rsidR="00487FD1" w:rsidRPr="00066D45" w:rsidRDefault="00487FD1" w:rsidP="00034A43">
      <w:pPr>
        <w:numPr>
          <w:ilvl w:val="0"/>
          <w:numId w:val="13"/>
        </w:numPr>
        <w:spacing w:line="240" w:lineRule="auto"/>
        <w:ind w:left="2464" w:hanging="360"/>
        <w:jc w:val="both"/>
        <w:rPr>
          <w:rFonts w:ascii="Times New Roman" w:eastAsia="Times New Roman" w:hAnsi="Times New Roman"/>
          <w:sz w:val="24"/>
          <w:szCs w:val="24"/>
        </w:rPr>
      </w:pPr>
      <w:r w:rsidRPr="00066D45">
        <w:rPr>
          <w:rFonts w:ascii="Times New Roman" w:eastAsia="Times New Roman" w:hAnsi="Times New Roman"/>
          <w:sz w:val="24"/>
          <w:szCs w:val="24"/>
        </w:rPr>
        <w:t>Гимнастика (14);</w:t>
      </w:r>
    </w:p>
    <w:p w14:paraId="2D05C6B3" w14:textId="77777777" w:rsidR="00487FD1" w:rsidRPr="00066D45" w:rsidRDefault="00487FD1" w:rsidP="00034A43">
      <w:pPr>
        <w:numPr>
          <w:ilvl w:val="0"/>
          <w:numId w:val="13"/>
        </w:numPr>
        <w:spacing w:line="240" w:lineRule="auto"/>
        <w:ind w:left="2464" w:hanging="360"/>
        <w:jc w:val="both"/>
        <w:rPr>
          <w:rFonts w:ascii="Times New Roman" w:eastAsia="Times New Roman" w:hAnsi="Times New Roman"/>
          <w:color w:val="FF0000"/>
          <w:sz w:val="24"/>
          <w:szCs w:val="24"/>
        </w:rPr>
      </w:pPr>
      <w:r w:rsidRPr="00066D45">
        <w:rPr>
          <w:rFonts w:ascii="Times New Roman" w:eastAsia="Times New Roman" w:hAnsi="Times New Roman"/>
          <w:sz w:val="24"/>
          <w:szCs w:val="24"/>
        </w:rPr>
        <w:t>Основе тимских и спорт</w:t>
      </w:r>
      <w:r>
        <w:rPr>
          <w:rFonts w:ascii="Times New Roman" w:eastAsia="Times New Roman" w:hAnsi="Times New Roman"/>
          <w:sz w:val="24"/>
          <w:szCs w:val="24"/>
        </w:rPr>
        <w:t>с</w:t>
      </w:r>
      <w:r w:rsidRPr="00066D45">
        <w:rPr>
          <w:rFonts w:ascii="Times New Roman" w:eastAsia="Times New Roman" w:hAnsi="Times New Roman"/>
          <w:sz w:val="24"/>
          <w:szCs w:val="24"/>
        </w:rPr>
        <w:t xml:space="preserve">ких игара: </w:t>
      </w:r>
    </w:p>
    <w:p w14:paraId="51A48403" w14:textId="77777777" w:rsidR="00487FD1" w:rsidRPr="00066D45" w:rsidRDefault="00487FD1" w:rsidP="00487FD1">
      <w:pPr>
        <w:spacing w:line="240" w:lineRule="auto"/>
        <w:ind w:left="2464"/>
        <w:jc w:val="both"/>
        <w:rPr>
          <w:rFonts w:ascii="Times New Roman" w:eastAsia="Times New Roman" w:hAnsi="Times New Roman"/>
          <w:sz w:val="24"/>
          <w:szCs w:val="24"/>
        </w:rPr>
      </w:pPr>
      <w:r w:rsidRPr="00066D45">
        <w:rPr>
          <w:rFonts w:ascii="Times New Roman" w:eastAsia="Times New Roman" w:hAnsi="Times New Roman"/>
          <w:sz w:val="24"/>
          <w:szCs w:val="24"/>
        </w:rPr>
        <w:t>Одбојка; (16)</w:t>
      </w:r>
    </w:p>
    <w:p w14:paraId="2F694FC4" w14:textId="77777777" w:rsidR="00487FD1" w:rsidRPr="00066D45" w:rsidRDefault="00487FD1" w:rsidP="00487FD1">
      <w:pPr>
        <w:spacing w:line="240" w:lineRule="auto"/>
        <w:ind w:left="2464"/>
        <w:jc w:val="both"/>
        <w:rPr>
          <w:rFonts w:ascii="Times New Roman" w:eastAsia="Times New Roman" w:hAnsi="Times New Roman"/>
          <w:sz w:val="24"/>
          <w:szCs w:val="24"/>
        </w:rPr>
      </w:pPr>
      <w:r w:rsidRPr="00066D45">
        <w:rPr>
          <w:rFonts w:ascii="Times New Roman" w:eastAsia="Times New Roman" w:hAnsi="Times New Roman"/>
          <w:sz w:val="24"/>
          <w:szCs w:val="24"/>
        </w:rPr>
        <w:t>Футсал (10)</w:t>
      </w:r>
    </w:p>
    <w:p w14:paraId="7625E286" w14:textId="77777777" w:rsidR="00487FD1" w:rsidRPr="00066D45" w:rsidRDefault="00487FD1" w:rsidP="00487FD1">
      <w:pPr>
        <w:spacing w:line="240" w:lineRule="auto"/>
        <w:ind w:left="2464"/>
        <w:jc w:val="both"/>
        <w:rPr>
          <w:rFonts w:ascii="Times New Roman" w:eastAsia="Times New Roman" w:hAnsi="Times New Roman"/>
          <w:sz w:val="24"/>
          <w:szCs w:val="24"/>
        </w:rPr>
      </w:pPr>
      <w:r w:rsidRPr="00066D45">
        <w:rPr>
          <w:rFonts w:ascii="Times New Roman" w:eastAsia="Times New Roman" w:hAnsi="Times New Roman"/>
          <w:sz w:val="24"/>
          <w:szCs w:val="24"/>
        </w:rPr>
        <w:lastRenderedPageBreak/>
        <w:t>Рукомет (10)</w:t>
      </w:r>
    </w:p>
    <w:p w14:paraId="26702418" w14:textId="77777777" w:rsidR="00487FD1" w:rsidRPr="00066D45" w:rsidRDefault="00487FD1" w:rsidP="00487FD1">
      <w:pPr>
        <w:spacing w:line="240" w:lineRule="auto"/>
        <w:ind w:left="2464"/>
        <w:jc w:val="both"/>
        <w:rPr>
          <w:rFonts w:ascii="Times New Roman" w:eastAsia="Times New Roman" w:hAnsi="Times New Roman"/>
          <w:sz w:val="24"/>
          <w:szCs w:val="24"/>
        </w:rPr>
      </w:pPr>
      <w:r w:rsidRPr="00066D45">
        <w:rPr>
          <w:rFonts w:ascii="Times New Roman" w:eastAsia="Times New Roman" w:hAnsi="Times New Roman"/>
          <w:sz w:val="24"/>
          <w:szCs w:val="24"/>
        </w:rPr>
        <w:t>Кошарка (10)</w:t>
      </w:r>
    </w:p>
    <w:p w14:paraId="37257879" w14:textId="77777777" w:rsidR="00487FD1" w:rsidRPr="004D4147" w:rsidRDefault="00487FD1" w:rsidP="00487FD1">
      <w:pPr>
        <w:spacing w:line="240" w:lineRule="auto"/>
        <w:ind w:left="2464"/>
        <w:jc w:val="both"/>
        <w:rPr>
          <w:rFonts w:ascii="Times New Roman" w:eastAsia="Times New Roman" w:hAnsi="Times New Roman"/>
          <w:color w:val="FF0000"/>
          <w:sz w:val="24"/>
          <w:szCs w:val="24"/>
          <w:lang w:val="sr-Cyrl-RS"/>
        </w:rPr>
      </w:pPr>
      <w:r w:rsidRPr="00066D45">
        <w:rPr>
          <w:rFonts w:ascii="Times New Roman" w:eastAsia="Times New Roman" w:hAnsi="Times New Roman"/>
          <w:sz w:val="24"/>
          <w:szCs w:val="24"/>
        </w:rPr>
        <w:t>Активност по избору ученика (10)</w:t>
      </w:r>
      <w:r>
        <w:rPr>
          <w:rFonts w:ascii="Times New Roman" w:eastAsia="Times New Roman" w:hAnsi="Times New Roman"/>
          <w:sz w:val="24"/>
          <w:szCs w:val="24"/>
          <w:lang w:val="sr-Cyrl-RS"/>
        </w:rPr>
        <w:t>;</w:t>
      </w:r>
    </w:p>
    <w:p w14:paraId="338B85EF" w14:textId="77777777" w:rsidR="00487FD1" w:rsidRPr="00066D45" w:rsidRDefault="00487FD1" w:rsidP="00034A43">
      <w:pPr>
        <w:numPr>
          <w:ilvl w:val="0"/>
          <w:numId w:val="13"/>
        </w:numPr>
        <w:spacing w:line="240" w:lineRule="auto"/>
        <w:ind w:left="2464" w:hanging="360"/>
        <w:jc w:val="both"/>
        <w:rPr>
          <w:rFonts w:ascii="Times New Roman" w:eastAsia="Times New Roman" w:hAnsi="Times New Roman"/>
          <w:sz w:val="24"/>
          <w:szCs w:val="24"/>
        </w:rPr>
      </w:pPr>
      <w:r w:rsidRPr="00066D45">
        <w:rPr>
          <w:rFonts w:ascii="Times New Roman" w:eastAsia="Times New Roman" w:hAnsi="Times New Roman"/>
          <w:sz w:val="24"/>
          <w:szCs w:val="24"/>
        </w:rPr>
        <w:t>Р</w:t>
      </w:r>
      <w:r>
        <w:rPr>
          <w:rFonts w:ascii="Times New Roman" w:eastAsia="Times New Roman" w:hAnsi="Times New Roman"/>
          <w:sz w:val="24"/>
          <w:szCs w:val="24"/>
        </w:rPr>
        <w:t>ит</w:t>
      </w:r>
      <w:r w:rsidRPr="00066D45">
        <w:rPr>
          <w:rFonts w:ascii="Times New Roman" w:eastAsia="Times New Roman" w:hAnsi="Times New Roman"/>
          <w:sz w:val="24"/>
          <w:szCs w:val="24"/>
        </w:rPr>
        <w:t>м</w:t>
      </w:r>
      <w:r>
        <w:rPr>
          <w:rFonts w:ascii="Times New Roman" w:eastAsia="Times New Roman" w:hAnsi="Times New Roman"/>
          <w:sz w:val="24"/>
          <w:szCs w:val="24"/>
        </w:rPr>
        <w:t>и</w:t>
      </w:r>
      <w:r w:rsidRPr="00066D45">
        <w:rPr>
          <w:rFonts w:ascii="Times New Roman" w:eastAsia="Times New Roman" w:hAnsi="Times New Roman"/>
          <w:sz w:val="24"/>
          <w:szCs w:val="24"/>
        </w:rPr>
        <w:t>ка и плес (4);</w:t>
      </w:r>
    </w:p>
    <w:p w14:paraId="0A9E02B6" w14:textId="77777777" w:rsidR="00487FD1" w:rsidRPr="00066D45" w:rsidRDefault="00487FD1" w:rsidP="00034A43">
      <w:pPr>
        <w:numPr>
          <w:ilvl w:val="0"/>
          <w:numId w:val="13"/>
        </w:numPr>
        <w:spacing w:line="240" w:lineRule="auto"/>
        <w:ind w:left="2464" w:hanging="360"/>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Пливање и </w:t>
      </w:r>
      <w:r>
        <w:rPr>
          <w:rFonts w:ascii="Times New Roman" w:eastAsia="Times New Roman" w:hAnsi="Times New Roman"/>
          <w:sz w:val="24"/>
          <w:szCs w:val="24"/>
        </w:rPr>
        <w:t>в</w:t>
      </w:r>
      <w:r w:rsidRPr="00066D45">
        <w:rPr>
          <w:rFonts w:ascii="Times New Roman" w:eastAsia="Times New Roman" w:hAnsi="Times New Roman"/>
          <w:sz w:val="24"/>
          <w:szCs w:val="24"/>
        </w:rPr>
        <w:t xml:space="preserve">атерполо (10); </w:t>
      </w:r>
    </w:p>
    <w:p w14:paraId="6ADAAE45" w14:textId="77777777" w:rsidR="00487FD1" w:rsidRPr="00066D45" w:rsidRDefault="00487FD1" w:rsidP="00034A43">
      <w:pPr>
        <w:numPr>
          <w:ilvl w:val="0"/>
          <w:numId w:val="13"/>
        </w:numPr>
        <w:spacing w:line="240" w:lineRule="auto"/>
        <w:ind w:left="2464" w:hanging="360"/>
        <w:jc w:val="both"/>
        <w:rPr>
          <w:rFonts w:ascii="Times New Roman" w:eastAsia="Times New Roman" w:hAnsi="Times New Roman"/>
          <w:sz w:val="24"/>
          <w:szCs w:val="24"/>
        </w:rPr>
      </w:pPr>
      <w:r w:rsidRPr="00066D45">
        <w:rPr>
          <w:rFonts w:ascii="Times New Roman" w:eastAsia="Times New Roman" w:hAnsi="Times New Roman"/>
          <w:sz w:val="24"/>
          <w:szCs w:val="24"/>
        </w:rPr>
        <w:t>Полигони (5)</w:t>
      </w:r>
      <w:r>
        <w:rPr>
          <w:rFonts w:ascii="Times New Roman" w:eastAsia="Times New Roman" w:hAnsi="Times New Roman"/>
          <w:sz w:val="24"/>
          <w:szCs w:val="24"/>
          <w:lang w:val="sr-Cyrl-RS"/>
        </w:rPr>
        <w:t>;</w:t>
      </w:r>
    </w:p>
    <w:p w14:paraId="625C8912" w14:textId="77777777" w:rsidR="00487FD1" w:rsidRPr="00066D45" w:rsidRDefault="00487FD1" w:rsidP="00034A43">
      <w:pPr>
        <w:numPr>
          <w:ilvl w:val="0"/>
          <w:numId w:val="13"/>
        </w:numPr>
        <w:spacing w:line="240" w:lineRule="auto"/>
        <w:ind w:left="2464" w:hanging="360"/>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Тестирање и мерење (5).    </w:t>
      </w:r>
    </w:p>
    <w:p w14:paraId="1303690F" w14:textId="77777777" w:rsidR="00487FD1" w:rsidRPr="00066D45" w:rsidRDefault="00487FD1" w:rsidP="00487FD1">
      <w:pPr>
        <w:spacing w:line="240" w:lineRule="auto"/>
        <w:ind w:left="2464"/>
        <w:jc w:val="both"/>
        <w:rPr>
          <w:rFonts w:ascii="Times New Roman" w:eastAsia="Times New Roman" w:hAnsi="Times New Roman"/>
          <w:sz w:val="24"/>
          <w:szCs w:val="24"/>
        </w:rPr>
      </w:pPr>
    </w:p>
    <w:p w14:paraId="04E21F0C"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Програм Физичког и здравственог васпитања остварује се достизањем предвиђених исхода реализацијом основних и проширених садржаја. </w:t>
      </w:r>
    </w:p>
    <w:p w14:paraId="71CDC47B" w14:textId="77777777" w:rsidR="00487FD1" w:rsidRPr="00066D45" w:rsidRDefault="00487FD1" w:rsidP="00487FD1">
      <w:pPr>
        <w:spacing w:line="240" w:lineRule="auto"/>
        <w:jc w:val="both"/>
        <w:rPr>
          <w:rFonts w:ascii="Times New Roman" w:hAnsi="Times New Roman"/>
        </w:rPr>
      </w:pPr>
    </w:p>
    <w:p w14:paraId="7DF79A91"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b/>
          <w:sz w:val="24"/>
          <w:szCs w:val="24"/>
        </w:rPr>
        <w:t>Основни садржаји</w:t>
      </w:r>
      <w:r w:rsidRPr="00066D45">
        <w:rPr>
          <w:rFonts w:ascii="Times New Roman" w:eastAsia="Times New Roman" w:hAnsi="Times New Roman"/>
          <w:sz w:val="24"/>
          <w:szCs w:val="24"/>
        </w:rPr>
        <w:t xml:space="preserve"> су они које је неопходно с</w:t>
      </w:r>
      <w:r>
        <w:rPr>
          <w:rFonts w:ascii="Times New Roman" w:eastAsia="Times New Roman" w:hAnsi="Times New Roman"/>
          <w:sz w:val="24"/>
          <w:szCs w:val="24"/>
        </w:rPr>
        <w:t>про</w:t>
      </w:r>
      <w:r w:rsidRPr="00066D45">
        <w:rPr>
          <w:rFonts w:ascii="Times New Roman" w:eastAsia="Times New Roman" w:hAnsi="Times New Roman"/>
          <w:sz w:val="24"/>
          <w:szCs w:val="24"/>
        </w:rPr>
        <w:t>вести у раду са ученицима узимајући у обзир способности ученика, материјално-техничке и просторне услове.</w:t>
      </w:r>
    </w:p>
    <w:p w14:paraId="1EF19E7F" w14:textId="77777777" w:rsidR="00487FD1" w:rsidRPr="00066D45" w:rsidRDefault="00487FD1" w:rsidP="00487FD1">
      <w:pPr>
        <w:spacing w:line="240" w:lineRule="auto"/>
        <w:jc w:val="both"/>
        <w:rPr>
          <w:rFonts w:ascii="Times New Roman" w:hAnsi="Times New Roman"/>
        </w:rPr>
      </w:pPr>
    </w:p>
    <w:p w14:paraId="365A1E51" w14:textId="77777777" w:rsidR="00487FD1" w:rsidRDefault="00487FD1" w:rsidP="00487FD1">
      <w:pPr>
        <w:spacing w:line="240" w:lineRule="auto"/>
        <w:ind w:firstLine="720"/>
        <w:jc w:val="both"/>
        <w:rPr>
          <w:rFonts w:ascii="Times New Roman" w:eastAsia="Times New Roman" w:hAnsi="Times New Roman"/>
          <w:sz w:val="24"/>
          <w:szCs w:val="24"/>
          <w:lang w:val="sr-Cyrl-RS"/>
        </w:rPr>
      </w:pPr>
      <w:r w:rsidRPr="00066D45">
        <w:rPr>
          <w:rFonts w:ascii="Times New Roman" w:eastAsia="Times New Roman" w:hAnsi="Times New Roman"/>
          <w:b/>
          <w:sz w:val="24"/>
          <w:szCs w:val="24"/>
        </w:rPr>
        <w:t>Проширени садржаји</w:t>
      </w:r>
      <w:r w:rsidRPr="00066D45">
        <w:rPr>
          <w:rFonts w:ascii="Times New Roman" w:eastAsia="Times New Roman" w:hAnsi="Times New Roman"/>
          <w:sz w:val="24"/>
          <w:szCs w:val="24"/>
        </w:rPr>
        <w:t xml:space="preserve"> су они који се бирају и реализују у раду са ученицима (групама или појединцима), који су савладали обавезне садржаје, узимајући у обзир ниво достигнутости исхода, потребе ученика и услове за рад. </w:t>
      </w:r>
    </w:p>
    <w:p w14:paraId="4F7BC2BF" w14:textId="77777777" w:rsidR="00487FD1" w:rsidRPr="004D4147" w:rsidRDefault="00487FD1" w:rsidP="00487FD1">
      <w:pPr>
        <w:spacing w:line="240" w:lineRule="auto"/>
        <w:jc w:val="both"/>
        <w:rPr>
          <w:rFonts w:ascii="Times New Roman" w:eastAsia="Times New Roman" w:hAnsi="Times New Roman"/>
          <w:b/>
          <w:sz w:val="24"/>
          <w:szCs w:val="24"/>
          <w:lang w:val="sr-Cyrl-RS"/>
        </w:rPr>
      </w:pPr>
    </w:p>
    <w:p w14:paraId="59EAE6A3" w14:textId="77777777" w:rsidR="00487FD1" w:rsidRPr="001C5F63" w:rsidRDefault="00487FD1" w:rsidP="00487FD1">
      <w:pPr>
        <w:spacing w:line="240" w:lineRule="auto"/>
        <w:jc w:val="both"/>
        <w:rPr>
          <w:rFonts w:ascii="Times New Roman" w:eastAsia="Times New Roman" w:hAnsi="Times New Roman"/>
          <w:b/>
          <w:sz w:val="24"/>
          <w:szCs w:val="24"/>
        </w:rPr>
      </w:pPr>
      <w:r>
        <w:rPr>
          <w:rFonts w:ascii="Times New Roman" w:eastAsia="Times New Roman" w:hAnsi="Times New Roman"/>
          <w:b/>
          <w:sz w:val="24"/>
          <w:szCs w:val="24"/>
        </w:rPr>
        <w:t>II</w:t>
      </w:r>
      <w:proofErr w:type="gramStart"/>
      <w:r>
        <w:rPr>
          <w:rFonts w:ascii="Times New Roman" w:eastAsia="Times New Roman" w:hAnsi="Times New Roman"/>
          <w:b/>
          <w:sz w:val="24"/>
          <w:szCs w:val="24"/>
          <w:lang w:val="sr-Cyrl-RS"/>
        </w:rPr>
        <w:t>.</w:t>
      </w:r>
      <w:r>
        <w:rPr>
          <w:rFonts w:ascii="Times New Roman" w:eastAsia="Times New Roman" w:hAnsi="Times New Roman"/>
          <w:b/>
          <w:sz w:val="24"/>
          <w:szCs w:val="24"/>
        </w:rPr>
        <w:t xml:space="preserve">  </w:t>
      </w:r>
      <w:r w:rsidRPr="001C5F63">
        <w:rPr>
          <w:rFonts w:ascii="Times New Roman" w:eastAsia="Times New Roman" w:hAnsi="Times New Roman"/>
          <w:b/>
          <w:sz w:val="24"/>
          <w:szCs w:val="24"/>
        </w:rPr>
        <w:t>ОСТВАРИВАЊЕ</w:t>
      </w:r>
      <w:proofErr w:type="gramEnd"/>
      <w:r w:rsidRPr="001C5F63">
        <w:rPr>
          <w:rFonts w:ascii="Times New Roman" w:eastAsia="Times New Roman" w:hAnsi="Times New Roman"/>
          <w:b/>
          <w:sz w:val="24"/>
          <w:szCs w:val="24"/>
        </w:rPr>
        <w:t xml:space="preserve"> НАСТАВЕ И УЧЕЊА</w:t>
      </w:r>
    </w:p>
    <w:p w14:paraId="239EDF79" w14:textId="77777777" w:rsidR="00487FD1" w:rsidRPr="00066D45" w:rsidRDefault="00487FD1" w:rsidP="00487FD1">
      <w:pPr>
        <w:spacing w:line="240" w:lineRule="auto"/>
        <w:jc w:val="both"/>
        <w:rPr>
          <w:rFonts w:ascii="Times New Roman" w:hAnsi="Times New Roman"/>
        </w:rPr>
      </w:pPr>
    </w:p>
    <w:p w14:paraId="20EFD9C9" w14:textId="77777777" w:rsidR="00487FD1" w:rsidRDefault="00487FD1" w:rsidP="00487FD1">
      <w:pPr>
        <w:spacing w:line="240" w:lineRule="auto"/>
        <w:jc w:val="center"/>
        <w:rPr>
          <w:rFonts w:ascii="Times New Roman" w:eastAsia="Times New Roman" w:hAnsi="Times New Roman"/>
          <w:b/>
          <w:sz w:val="24"/>
          <w:szCs w:val="24"/>
          <w:lang w:val="sr-Cyrl-RS"/>
        </w:rPr>
      </w:pPr>
      <w:r w:rsidRPr="001C5F63">
        <w:rPr>
          <w:rFonts w:ascii="Times New Roman" w:eastAsia="Times New Roman" w:hAnsi="Times New Roman"/>
          <w:b/>
          <w:sz w:val="24"/>
          <w:szCs w:val="24"/>
        </w:rPr>
        <w:t>Физичке способности</w:t>
      </w:r>
    </w:p>
    <w:p w14:paraId="2C82A9AB" w14:textId="77777777" w:rsidR="00487FD1" w:rsidRPr="004D4147" w:rsidRDefault="00487FD1" w:rsidP="00487FD1">
      <w:pPr>
        <w:spacing w:line="240" w:lineRule="auto"/>
        <w:jc w:val="center"/>
        <w:rPr>
          <w:rFonts w:ascii="Times New Roman" w:hAnsi="Times New Roman"/>
          <w:b/>
          <w:lang w:val="sr-Cyrl-RS"/>
        </w:rPr>
      </w:pPr>
    </w:p>
    <w:p w14:paraId="2BB3E10F"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При планирању кондиционог вежбања у главној фази часа, треба узети у обзир утицај наставне теме на физичке способности ученика и применити</w:t>
      </w:r>
      <w:r w:rsidRPr="00066D45">
        <w:rPr>
          <w:rFonts w:ascii="Times New Roman" w:eastAsia="Times New Roman" w:hAnsi="Times New Roman"/>
          <w:color w:val="FF0000"/>
          <w:sz w:val="24"/>
          <w:szCs w:val="24"/>
        </w:rPr>
        <w:t xml:space="preserve"> </w:t>
      </w:r>
      <w:r w:rsidRPr="00066D45">
        <w:rPr>
          <w:rFonts w:ascii="Times New Roman" w:eastAsia="Times New Roman" w:hAnsi="Times New Roman"/>
          <w:sz w:val="24"/>
          <w:szCs w:val="24"/>
        </w:rPr>
        <w:t>вежбе чији делови биомеханичке структуре одговарају основном задатку главне фазе часа и служе за обучавање и увежбавање (обраду и утврђивање) конкретног задатка. Методе вежбања које се примењују у настави су тренажне методе (континуирани, понављајући и интервални метод, кружни тренинг, и др.), п</w:t>
      </w:r>
      <w:r>
        <w:rPr>
          <w:rFonts w:ascii="Times New Roman" w:eastAsia="Times New Roman" w:hAnsi="Times New Roman"/>
          <w:sz w:val="24"/>
          <w:szCs w:val="24"/>
        </w:rPr>
        <w:t>р</w:t>
      </w:r>
      <w:r w:rsidRPr="00066D45">
        <w:rPr>
          <w:rFonts w:ascii="Times New Roman" w:eastAsia="Times New Roman" w:hAnsi="Times New Roman"/>
          <w:sz w:val="24"/>
          <w:szCs w:val="24"/>
        </w:rPr>
        <w:t>илагођене узрасним карактеристикама ученика. У раду са ученицима примењивати диференциране облике рада, дозирати вежбања у складу са њиховим могућностима и прим</w:t>
      </w:r>
      <w:r>
        <w:rPr>
          <w:rFonts w:ascii="Times New Roman" w:eastAsia="Times New Roman" w:hAnsi="Times New Roman"/>
          <w:sz w:val="24"/>
          <w:szCs w:val="24"/>
        </w:rPr>
        <w:t>е</w:t>
      </w:r>
      <w:r w:rsidRPr="00066D45">
        <w:rPr>
          <w:rFonts w:ascii="Times New Roman" w:eastAsia="Times New Roman" w:hAnsi="Times New Roman"/>
          <w:sz w:val="24"/>
          <w:szCs w:val="24"/>
        </w:rPr>
        <w:t xml:space="preserve">њивати одговрајућу терминологију вежби. Време </w:t>
      </w:r>
      <w:r>
        <w:rPr>
          <w:rFonts w:ascii="Times New Roman" w:eastAsia="Times New Roman" w:hAnsi="Times New Roman"/>
          <w:sz w:val="24"/>
          <w:szCs w:val="24"/>
        </w:rPr>
        <w:t>извођења вежби и број понављања</w:t>
      </w:r>
      <w:r w:rsidRPr="00066D45">
        <w:rPr>
          <w:rFonts w:ascii="Times New Roman" w:eastAsia="Times New Roman" w:hAnsi="Times New Roman"/>
          <w:sz w:val="24"/>
          <w:szCs w:val="24"/>
        </w:rPr>
        <w:t xml:space="preserve"> задају се групама ученика или поједницма у складу са њиховим с</w:t>
      </w:r>
      <w:r>
        <w:rPr>
          <w:rFonts w:ascii="Times New Roman" w:eastAsia="Times New Roman" w:hAnsi="Times New Roman"/>
          <w:sz w:val="24"/>
          <w:szCs w:val="24"/>
        </w:rPr>
        <w:t>пособнос</w:t>
      </w:r>
      <w:r w:rsidRPr="00066D45">
        <w:rPr>
          <w:rFonts w:ascii="Times New Roman" w:eastAsia="Times New Roman" w:hAnsi="Times New Roman"/>
          <w:sz w:val="24"/>
          <w:szCs w:val="24"/>
        </w:rPr>
        <w:t>тима, водећи рачуна о постизањ</w:t>
      </w:r>
      <w:r>
        <w:rPr>
          <w:rFonts w:ascii="Times New Roman" w:eastAsia="Times New Roman" w:hAnsi="Times New Roman"/>
          <w:sz w:val="24"/>
          <w:szCs w:val="24"/>
        </w:rPr>
        <w:t>у што веће радне ефикасности и нтензитета</w:t>
      </w:r>
      <w:r w:rsidRPr="00066D45">
        <w:rPr>
          <w:rFonts w:ascii="Times New Roman" w:eastAsia="Times New Roman" w:hAnsi="Times New Roman"/>
          <w:sz w:val="24"/>
          <w:szCs w:val="24"/>
        </w:rPr>
        <w:t xml:space="preserve"> рада. Акценат се ставља на оне моторичке активности којима се најуспешније супротставља последицама хипокинезије. </w:t>
      </w:r>
    </w:p>
    <w:p w14:paraId="2ECDD16B" w14:textId="77777777" w:rsidR="00487FD1" w:rsidRPr="00066D45" w:rsidRDefault="00487FD1" w:rsidP="00487FD1">
      <w:pPr>
        <w:spacing w:line="240" w:lineRule="auto"/>
        <w:jc w:val="both"/>
        <w:rPr>
          <w:rFonts w:ascii="Times New Roman" w:hAnsi="Times New Roman"/>
        </w:rPr>
      </w:pPr>
      <w:r w:rsidRPr="00066D45">
        <w:rPr>
          <w:rFonts w:ascii="Times New Roman" w:eastAsia="Times New Roman" w:hAnsi="Times New Roman"/>
          <w:sz w:val="24"/>
          <w:szCs w:val="24"/>
        </w:rPr>
        <w:t>Препоручени начини рада за развој физичких спосбности ученика.</w:t>
      </w:r>
      <w:r w:rsidRPr="00066D45">
        <w:rPr>
          <w:rFonts w:ascii="Times New Roman" w:eastAsia="Times New Roman" w:hAnsi="Times New Roman"/>
          <w:sz w:val="24"/>
          <w:szCs w:val="24"/>
        </w:rPr>
        <w:tab/>
      </w:r>
    </w:p>
    <w:p w14:paraId="28E7CEF6" w14:textId="77777777" w:rsidR="00487FD1" w:rsidRPr="00066D45" w:rsidRDefault="00487FD1" w:rsidP="00034A43">
      <w:pPr>
        <w:numPr>
          <w:ilvl w:val="0"/>
          <w:numId w:val="15"/>
        </w:numPr>
        <w:spacing w:line="240" w:lineRule="auto"/>
        <w:ind w:hanging="360"/>
        <w:rPr>
          <w:rFonts w:ascii="Times New Roman" w:eastAsia="Times New Roman" w:hAnsi="Times New Roman"/>
          <w:sz w:val="24"/>
          <w:szCs w:val="24"/>
        </w:rPr>
      </w:pPr>
      <w:r w:rsidRPr="00066D45">
        <w:rPr>
          <w:rFonts w:ascii="Times New Roman" w:eastAsia="Times New Roman" w:hAnsi="Times New Roman"/>
          <w:sz w:val="24"/>
          <w:szCs w:val="24"/>
        </w:rPr>
        <w:t>Развој снаге</w:t>
      </w:r>
      <w:r>
        <w:rPr>
          <w:rFonts w:ascii="Times New Roman" w:eastAsia="Times New Roman" w:hAnsi="Times New Roman"/>
          <w:sz w:val="24"/>
          <w:szCs w:val="24"/>
          <w:lang w:val="sr-Cyrl-RS"/>
        </w:rPr>
        <w:t>:</w:t>
      </w:r>
    </w:p>
    <w:p w14:paraId="5FFB8C15" w14:textId="77777777" w:rsidR="00487FD1" w:rsidRPr="00066D45" w:rsidRDefault="00487FD1" w:rsidP="00034A43">
      <w:pPr>
        <w:numPr>
          <w:ilvl w:val="0"/>
          <w:numId w:val="25"/>
        </w:numPr>
        <w:spacing w:line="240" w:lineRule="auto"/>
        <w:ind w:left="1428" w:hanging="360"/>
        <w:rPr>
          <w:rFonts w:ascii="Times New Roman" w:hAnsi="Times New Roman"/>
          <w:sz w:val="24"/>
          <w:szCs w:val="24"/>
        </w:rPr>
      </w:pPr>
      <w:r w:rsidRPr="00066D45">
        <w:rPr>
          <w:rFonts w:ascii="Times New Roman" w:eastAsia="Times New Roman" w:hAnsi="Times New Roman"/>
          <w:sz w:val="24"/>
          <w:szCs w:val="24"/>
        </w:rPr>
        <w:t xml:space="preserve">без и са реквизитима, </w:t>
      </w:r>
    </w:p>
    <w:p w14:paraId="5039DDDD" w14:textId="77777777" w:rsidR="00487FD1" w:rsidRPr="00066D45" w:rsidRDefault="00487FD1" w:rsidP="00034A43">
      <w:pPr>
        <w:numPr>
          <w:ilvl w:val="0"/>
          <w:numId w:val="25"/>
        </w:numPr>
        <w:spacing w:line="240" w:lineRule="auto"/>
        <w:ind w:left="1428" w:hanging="360"/>
        <w:rPr>
          <w:rFonts w:ascii="Times New Roman" w:hAnsi="Times New Roman"/>
          <w:sz w:val="24"/>
          <w:szCs w:val="24"/>
        </w:rPr>
      </w:pPr>
      <w:r w:rsidRPr="00066D45">
        <w:rPr>
          <w:rFonts w:ascii="Times New Roman" w:eastAsia="Times New Roman" w:hAnsi="Times New Roman"/>
          <w:sz w:val="24"/>
          <w:szCs w:val="24"/>
        </w:rPr>
        <w:t>на справама и уз помоћ справа.</w:t>
      </w:r>
    </w:p>
    <w:p w14:paraId="57015820" w14:textId="77777777" w:rsidR="00487FD1" w:rsidRPr="00066D45" w:rsidRDefault="00487FD1" w:rsidP="00034A43">
      <w:pPr>
        <w:numPr>
          <w:ilvl w:val="0"/>
          <w:numId w:val="15"/>
        </w:numPr>
        <w:spacing w:line="240" w:lineRule="auto"/>
        <w:ind w:hanging="360"/>
        <w:jc w:val="both"/>
        <w:rPr>
          <w:rFonts w:ascii="Times New Roman" w:eastAsia="Times New Roman" w:hAnsi="Times New Roman"/>
          <w:sz w:val="24"/>
          <w:szCs w:val="24"/>
        </w:rPr>
      </w:pPr>
      <w:r w:rsidRPr="00066D45">
        <w:rPr>
          <w:rFonts w:ascii="Times New Roman" w:eastAsia="Times New Roman" w:hAnsi="Times New Roman"/>
          <w:sz w:val="24"/>
          <w:szCs w:val="24"/>
        </w:rPr>
        <w:t>Развој покретљивости</w:t>
      </w:r>
      <w:r>
        <w:rPr>
          <w:rFonts w:ascii="Times New Roman" w:eastAsia="Times New Roman" w:hAnsi="Times New Roman"/>
          <w:sz w:val="24"/>
          <w:szCs w:val="24"/>
          <w:lang w:val="sr-Cyrl-RS"/>
        </w:rPr>
        <w:t>:</w:t>
      </w:r>
    </w:p>
    <w:p w14:paraId="699EB297" w14:textId="77777777" w:rsidR="00487FD1" w:rsidRPr="00066D45" w:rsidRDefault="00487FD1" w:rsidP="00034A43">
      <w:pPr>
        <w:numPr>
          <w:ilvl w:val="0"/>
          <w:numId w:val="24"/>
        </w:numPr>
        <w:spacing w:line="240" w:lineRule="auto"/>
        <w:ind w:hanging="360"/>
        <w:jc w:val="both"/>
        <w:rPr>
          <w:rFonts w:ascii="Times New Roman" w:hAnsi="Times New Roman"/>
          <w:sz w:val="24"/>
          <w:szCs w:val="24"/>
        </w:rPr>
      </w:pPr>
      <w:r w:rsidRPr="00066D45">
        <w:rPr>
          <w:rFonts w:ascii="Times New Roman" w:eastAsia="Times New Roman" w:hAnsi="Times New Roman"/>
          <w:sz w:val="24"/>
          <w:szCs w:val="24"/>
        </w:rPr>
        <w:t>без и са реквизитима,</w:t>
      </w:r>
    </w:p>
    <w:p w14:paraId="08364B70" w14:textId="77777777" w:rsidR="00487FD1" w:rsidRPr="00066D45" w:rsidRDefault="00487FD1" w:rsidP="00034A43">
      <w:pPr>
        <w:numPr>
          <w:ilvl w:val="0"/>
          <w:numId w:val="24"/>
        </w:numPr>
        <w:spacing w:line="240" w:lineRule="auto"/>
        <w:ind w:hanging="360"/>
        <w:jc w:val="both"/>
        <w:rPr>
          <w:rFonts w:ascii="Times New Roman" w:hAnsi="Times New Roman"/>
          <w:sz w:val="24"/>
          <w:szCs w:val="24"/>
        </w:rPr>
      </w:pPr>
      <w:r w:rsidRPr="00066D45">
        <w:rPr>
          <w:rFonts w:ascii="Times New Roman" w:eastAsia="Times New Roman" w:hAnsi="Times New Roman"/>
          <w:sz w:val="24"/>
          <w:szCs w:val="24"/>
        </w:rPr>
        <w:t>уз коришћење справа,</w:t>
      </w:r>
    </w:p>
    <w:p w14:paraId="25F8AF7A" w14:textId="77777777" w:rsidR="00487FD1" w:rsidRPr="00066D45" w:rsidRDefault="00487FD1" w:rsidP="00034A43">
      <w:pPr>
        <w:numPr>
          <w:ilvl w:val="0"/>
          <w:numId w:val="24"/>
        </w:numPr>
        <w:spacing w:line="240" w:lineRule="auto"/>
        <w:ind w:hanging="360"/>
        <w:jc w:val="both"/>
        <w:rPr>
          <w:rFonts w:ascii="Times New Roman" w:hAnsi="Times New Roman"/>
          <w:sz w:val="24"/>
          <w:szCs w:val="24"/>
        </w:rPr>
      </w:pPr>
      <w:r w:rsidRPr="00066D45">
        <w:rPr>
          <w:rFonts w:ascii="Times New Roman" w:eastAsia="Times New Roman" w:hAnsi="Times New Roman"/>
          <w:sz w:val="24"/>
          <w:szCs w:val="24"/>
        </w:rPr>
        <w:t>уз помоћ сувежбача.</w:t>
      </w:r>
    </w:p>
    <w:p w14:paraId="5070A01B" w14:textId="77777777" w:rsidR="00487FD1" w:rsidRPr="004D4147" w:rsidRDefault="00487FD1" w:rsidP="00487FD1">
      <w:pPr>
        <w:spacing w:line="240" w:lineRule="auto"/>
        <w:ind w:left="826"/>
        <w:jc w:val="both"/>
        <w:rPr>
          <w:rFonts w:ascii="Times New Roman" w:hAnsi="Times New Roman"/>
          <w:lang w:val="sr-Cyrl-RS"/>
        </w:rPr>
      </w:pPr>
      <w:r w:rsidRPr="00066D45">
        <w:rPr>
          <w:rFonts w:ascii="Times New Roman" w:eastAsia="Times New Roman" w:hAnsi="Times New Roman"/>
          <w:sz w:val="24"/>
          <w:szCs w:val="24"/>
        </w:rPr>
        <w:t>3. Развој аеробне издржљивости</w:t>
      </w:r>
      <w:r>
        <w:rPr>
          <w:rFonts w:ascii="Times New Roman" w:eastAsia="Times New Roman" w:hAnsi="Times New Roman"/>
          <w:sz w:val="24"/>
          <w:szCs w:val="24"/>
          <w:lang w:val="sr-Cyrl-RS"/>
        </w:rPr>
        <w:t>:</w:t>
      </w:r>
    </w:p>
    <w:p w14:paraId="0BBAFBE9" w14:textId="77777777" w:rsidR="00487FD1" w:rsidRPr="00066D45" w:rsidRDefault="00487FD1" w:rsidP="00034A43">
      <w:pPr>
        <w:numPr>
          <w:ilvl w:val="0"/>
          <w:numId w:val="18"/>
        </w:numPr>
        <w:spacing w:line="240" w:lineRule="auto"/>
        <w:ind w:left="1386" w:hanging="360"/>
        <w:jc w:val="both"/>
        <w:rPr>
          <w:rFonts w:ascii="Times New Roman" w:hAnsi="Times New Roman"/>
          <w:sz w:val="24"/>
          <w:szCs w:val="24"/>
        </w:rPr>
      </w:pPr>
      <w:r w:rsidRPr="00066D45">
        <w:rPr>
          <w:rFonts w:ascii="Times New Roman" w:eastAsia="Times New Roman" w:hAnsi="Times New Roman"/>
          <w:sz w:val="24"/>
          <w:szCs w:val="24"/>
        </w:rPr>
        <w:t xml:space="preserve">истрајно и интервално трчање, </w:t>
      </w:r>
    </w:p>
    <w:p w14:paraId="1F5ED3CB" w14:textId="77777777" w:rsidR="00487FD1" w:rsidRPr="00066D45" w:rsidRDefault="00487FD1" w:rsidP="00034A43">
      <w:pPr>
        <w:numPr>
          <w:ilvl w:val="0"/>
          <w:numId w:val="18"/>
        </w:numPr>
        <w:spacing w:line="240" w:lineRule="auto"/>
        <w:ind w:left="1386" w:hanging="360"/>
        <w:jc w:val="both"/>
        <w:rPr>
          <w:rFonts w:ascii="Times New Roman" w:hAnsi="Times New Roman"/>
          <w:sz w:val="24"/>
          <w:szCs w:val="24"/>
        </w:rPr>
      </w:pPr>
      <w:r w:rsidRPr="00066D45">
        <w:rPr>
          <w:rFonts w:ascii="Times New Roman" w:eastAsia="Times New Roman" w:hAnsi="Times New Roman"/>
          <w:sz w:val="24"/>
          <w:szCs w:val="24"/>
        </w:rPr>
        <w:t>вежбање уз музику – аеробик,</w:t>
      </w:r>
    </w:p>
    <w:p w14:paraId="13EFC46D" w14:textId="77777777" w:rsidR="00487FD1" w:rsidRPr="00066D45" w:rsidRDefault="00487FD1" w:rsidP="00034A43">
      <w:pPr>
        <w:numPr>
          <w:ilvl w:val="0"/>
          <w:numId w:val="18"/>
        </w:numPr>
        <w:spacing w:line="240" w:lineRule="auto"/>
        <w:ind w:left="1414" w:hanging="360"/>
        <w:jc w:val="both"/>
        <w:rPr>
          <w:rFonts w:ascii="Times New Roman" w:hAnsi="Times New Roman"/>
          <w:sz w:val="24"/>
          <w:szCs w:val="24"/>
        </w:rPr>
      </w:pPr>
      <w:r w:rsidRPr="00066D45">
        <w:rPr>
          <w:rFonts w:ascii="Times New Roman" w:eastAsia="Times New Roman" w:hAnsi="Times New Roman"/>
          <w:sz w:val="24"/>
          <w:szCs w:val="24"/>
        </w:rPr>
        <w:t>тимске и спортске игре,</w:t>
      </w:r>
    </w:p>
    <w:p w14:paraId="704F4D7B" w14:textId="77777777" w:rsidR="00487FD1" w:rsidRPr="00066D45" w:rsidRDefault="00487FD1" w:rsidP="00034A43">
      <w:pPr>
        <w:numPr>
          <w:ilvl w:val="0"/>
          <w:numId w:val="18"/>
        </w:numPr>
        <w:spacing w:line="240" w:lineRule="auto"/>
        <w:ind w:left="1414" w:hanging="360"/>
        <w:jc w:val="both"/>
        <w:rPr>
          <w:rFonts w:ascii="Times New Roman" w:hAnsi="Times New Roman"/>
          <w:sz w:val="24"/>
          <w:szCs w:val="24"/>
        </w:rPr>
      </w:pPr>
      <w:r w:rsidRPr="00066D45">
        <w:rPr>
          <w:rFonts w:ascii="Times New Roman" w:eastAsia="Times New Roman" w:hAnsi="Times New Roman"/>
          <w:sz w:val="24"/>
          <w:szCs w:val="24"/>
        </w:rPr>
        <w:lastRenderedPageBreak/>
        <w:t xml:space="preserve">пешачење у дужини од 10 km (организовати у оквиру недеље школског спорта или активности у природи </w:t>
      </w:r>
      <w:r w:rsidRPr="00C33969">
        <w:rPr>
          <w:rFonts w:ascii="Times New Roman" w:eastAsia="Times New Roman" w:hAnsi="Times New Roman" w:cs="Times New Roman"/>
          <w:color w:val="auto"/>
          <w:sz w:val="24"/>
          <w:szCs w:val="24"/>
          <w:lang w:val="ru-RU" w:eastAsia="ar-SA"/>
        </w:rPr>
        <w:t>–</w:t>
      </w:r>
      <w:r w:rsidRPr="00066D45">
        <w:rPr>
          <w:rFonts w:ascii="Times New Roman" w:eastAsia="Times New Roman" w:hAnsi="Times New Roman"/>
          <w:sz w:val="24"/>
          <w:szCs w:val="24"/>
        </w:rPr>
        <w:t xml:space="preserve"> излет)</w:t>
      </w:r>
      <w:r>
        <w:rPr>
          <w:rFonts w:ascii="Times New Roman" w:eastAsia="Times New Roman" w:hAnsi="Times New Roman"/>
          <w:sz w:val="24"/>
          <w:szCs w:val="24"/>
          <w:lang w:val="sr-Cyrl-RS"/>
        </w:rPr>
        <w:t>;</w:t>
      </w:r>
    </w:p>
    <w:p w14:paraId="2D5C5741" w14:textId="77777777" w:rsidR="00487FD1" w:rsidRPr="00066D45" w:rsidRDefault="00487FD1" w:rsidP="00034A43">
      <w:pPr>
        <w:numPr>
          <w:ilvl w:val="0"/>
          <w:numId w:val="18"/>
        </w:numPr>
        <w:spacing w:line="240" w:lineRule="auto"/>
        <w:ind w:left="1414" w:hanging="360"/>
        <w:jc w:val="both"/>
        <w:rPr>
          <w:rFonts w:ascii="Times New Roman" w:hAnsi="Times New Roman"/>
          <w:sz w:val="24"/>
          <w:szCs w:val="24"/>
        </w:rPr>
      </w:pPr>
      <w:r w:rsidRPr="00066D45">
        <w:rPr>
          <w:rFonts w:ascii="Times New Roman" w:eastAsia="Times New Roman" w:hAnsi="Times New Roman"/>
          <w:sz w:val="24"/>
          <w:szCs w:val="24"/>
        </w:rPr>
        <w:t>други модели вежбања.</w:t>
      </w:r>
    </w:p>
    <w:p w14:paraId="4A8C1DEC" w14:textId="77777777" w:rsidR="00487FD1" w:rsidRPr="004D4147" w:rsidRDefault="00487FD1" w:rsidP="00487FD1">
      <w:pPr>
        <w:spacing w:line="240" w:lineRule="auto"/>
        <w:ind w:left="826"/>
        <w:jc w:val="both"/>
        <w:rPr>
          <w:rFonts w:ascii="Times New Roman" w:hAnsi="Times New Roman"/>
          <w:lang w:val="sr-Cyrl-RS"/>
        </w:rPr>
      </w:pPr>
      <w:r w:rsidRPr="00066D45">
        <w:rPr>
          <w:rFonts w:ascii="Times New Roman" w:eastAsia="Times New Roman" w:hAnsi="Times New Roman"/>
          <w:sz w:val="24"/>
          <w:szCs w:val="24"/>
        </w:rPr>
        <w:t>4. Развој координације</w:t>
      </w:r>
      <w:r>
        <w:rPr>
          <w:rFonts w:ascii="Times New Roman" w:eastAsia="Times New Roman" w:hAnsi="Times New Roman"/>
          <w:sz w:val="24"/>
          <w:szCs w:val="24"/>
          <w:lang w:val="sr-Cyrl-RS"/>
        </w:rPr>
        <w:t>:</w:t>
      </w:r>
    </w:p>
    <w:p w14:paraId="7C64C13F" w14:textId="77777777" w:rsidR="00487FD1" w:rsidRPr="00066D45" w:rsidRDefault="00487FD1" w:rsidP="00034A43">
      <w:pPr>
        <w:numPr>
          <w:ilvl w:val="0"/>
          <w:numId w:val="40"/>
        </w:numPr>
        <w:spacing w:line="240" w:lineRule="auto"/>
        <w:ind w:hanging="831"/>
        <w:jc w:val="both"/>
        <w:rPr>
          <w:rFonts w:ascii="Times New Roman" w:hAnsi="Times New Roman"/>
        </w:rPr>
      </w:pPr>
      <w:r w:rsidRPr="00066D45">
        <w:rPr>
          <w:rFonts w:ascii="Times New Roman" w:eastAsia="Times New Roman" w:hAnsi="Times New Roman"/>
          <w:sz w:val="24"/>
          <w:szCs w:val="24"/>
        </w:rPr>
        <w:t>извођење координационих вежби у различитом ритму и променљивим условима (кретање екст</w:t>
      </w:r>
      <w:r>
        <w:rPr>
          <w:rFonts w:ascii="Times New Roman" w:eastAsia="Times New Roman" w:hAnsi="Times New Roman"/>
          <w:sz w:val="24"/>
          <w:szCs w:val="24"/>
        </w:rPr>
        <w:t>р</w:t>
      </w:r>
      <w:r w:rsidRPr="00066D45">
        <w:rPr>
          <w:rFonts w:ascii="Times New Roman" w:eastAsia="Times New Roman" w:hAnsi="Times New Roman"/>
          <w:sz w:val="24"/>
          <w:szCs w:val="24"/>
        </w:rPr>
        <w:t>емитетима у више равни).</w:t>
      </w:r>
    </w:p>
    <w:p w14:paraId="405677E9" w14:textId="77777777" w:rsidR="00487FD1" w:rsidRPr="004D4147" w:rsidRDefault="00487FD1" w:rsidP="00487FD1">
      <w:pPr>
        <w:spacing w:line="240" w:lineRule="auto"/>
        <w:ind w:left="812"/>
        <w:jc w:val="both"/>
        <w:rPr>
          <w:rFonts w:ascii="Times New Roman" w:hAnsi="Times New Roman"/>
          <w:lang w:val="sr-Cyrl-RS"/>
        </w:rPr>
      </w:pPr>
      <w:r w:rsidRPr="00066D45">
        <w:rPr>
          <w:rFonts w:ascii="Times New Roman" w:eastAsia="Times New Roman" w:hAnsi="Times New Roman"/>
          <w:sz w:val="24"/>
          <w:szCs w:val="24"/>
        </w:rPr>
        <w:t>5. Развој брзине и експлозивне снаге</w:t>
      </w:r>
      <w:r>
        <w:rPr>
          <w:rFonts w:ascii="Times New Roman" w:eastAsia="Times New Roman" w:hAnsi="Times New Roman"/>
          <w:sz w:val="24"/>
          <w:szCs w:val="24"/>
          <w:lang w:val="sr-Cyrl-RS"/>
        </w:rPr>
        <w:t>:</w:t>
      </w:r>
    </w:p>
    <w:p w14:paraId="50430062" w14:textId="77777777" w:rsidR="00487FD1" w:rsidRPr="00066D45" w:rsidRDefault="00487FD1" w:rsidP="00034A43">
      <w:pPr>
        <w:numPr>
          <w:ilvl w:val="0"/>
          <w:numId w:val="16"/>
        </w:numPr>
        <w:spacing w:line="240" w:lineRule="auto"/>
        <w:ind w:left="1442" w:hanging="360"/>
        <w:jc w:val="both"/>
        <w:rPr>
          <w:rFonts w:ascii="Times New Roman" w:hAnsi="Times New Roman"/>
          <w:sz w:val="24"/>
          <w:szCs w:val="24"/>
        </w:rPr>
      </w:pPr>
      <w:r w:rsidRPr="00066D45">
        <w:rPr>
          <w:rFonts w:ascii="Times New Roman" w:eastAsia="Times New Roman" w:hAnsi="Times New Roman"/>
          <w:sz w:val="24"/>
          <w:szCs w:val="24"/>
        </w:rPr>
        <w:t xml:space="preserve">једноставне и сложене кретне структуре изводити максималним интензитетом из различитих почетних положаја, изазване различитим чулним надражајима (старт из различитих положаја итд.), </w:t>
      </w:r>
    </w:p>
    <w:p w14:paraId="3572882B" w14:textId="77777777" w:rsidR="00487FD1" w:rsidRPr="00066D45" w:rsidRDefault="00487FD1" w:rsidP="00034A43">
      <w:pPr>
        <w:numPr>
          <w:ilvl w:val="0"/>
          <w:numId w:val="17"/>
        </w:numPr>
        <w:spacing w:line="240" w:lineRule="auto"/>
        <w:ind w:left="1442" w:hanging="360"/>
        <w:jc w:val="both"/>
        <w:rPr>
          <w:rFonts w:ascii="Times New Roman" w:hAnsi="Times New Roman"/>
          <w:sz w:val="24"/>
          <w:szCs w:val="24"/>
        </w:rPr>
      </w:pPr>
      <w:r w:rsidRPr="00066D45">
        <w:rPr>
          <w:rFonts w:ascii="Times New Roman" w:eastAsia="Times New Roman" w:hAnsi="Times New Roman"/>
          <w:sz w:val="24"/>
          <w:szCs w:val="24"/>
        </w:rPr>
        <w:t xml:space="preserve">штафетне игре, </w:t>
      </w:r>
    </w:p>
    <w:p w14:paraId="05DEA7ED" w14:textId="77777777" w:rsidR="00487FD1" w:rsidRPr="00066D45" w:rsidRDefault="00487FD1" w:rsidP="00034A43">
      <w:pPr>
        <w:numPr>
          <w:ilvl w:val="0"/>
          <w:numId w:val="17"/>
        </w:numPr>
        <w:spacing w:line="240" w:lineRule="auto"/>
        <w:ind w:left="1442" w:hanging="360"/>
        <w:jc w:val="both"/>
        <w:rPr>
          <w:rFonts w:ascii="Times New Roman" w:hAnsi="Times New Roman"/>
          <w:sz w:val="24"/>
          <w:szCs w:val="24"/>
        </w:rPr>
      </w:pPr>
      <w:r w:rsidRPr="00066D45">
        <w:rPr>
          <w:rFonts w:ascii="Times New Roman" w:eastAsia="Times New Roman" w:hAnsi="Times New Roman"/>
          <w:sz w:val="24"/>
          <w:szCs w:val="24"/>
        </w:rPr>
        <w:t>извођење вежби различитом максималном брзином (бацања, скокови, акробатика, шутирања, ударци кроз атлетику, гимнастику, тимске и спортске игре).</w:t>
      </w:r>
    </w:p>
    <w:p w14:paraId="49DCDB74" w14:textId="77777777" w:rsidR="00487FD1" w:rsidRPr="00066D45" w:rsidRDefault="00487FD1" w:rsidP="00487FD1">
      <w:pPr>
        <w:spacing w:line="240" w:lineRule="auto"/>
        <w:jc w:val="both"/>
        <w:rPr>
          <w:rFonts w:ascii="Times New Roman" w:hAnsi="Times New Roman"/>
        </w:rPr>
      </w:pPr>
    </w:p>
    <w:p w14:paraId="38DBDF5C" w14:textId="77777777" w:rsidR="00487FD1" w:rsidRDefault="00487FD1" w:rsidP="00487FD1">
      <w:pPr>
        <w:spacing w:line="240" w:lineRule="auto"/>
        <w:ind w:firstLine="720"/>
        <w:jc w:val="both"/>
        <w:rPr>
          <w:rFonts w:ascii="Times New Roman" w:eastAsia="Times New Roman" w:hAnsi="Times New Roman"/>
          <w:sz w:val="24"/>
          <w:szCs w:val="24"/>
          <w:lang w:val="sr-Cyrl-RS"/>
        </w:rPr>
      </w:pPr>
      <w:r w:rsidRPr="00066D45">
        <w:rPr>
          <w:rFonts w:ascii="Times New Roman" w:eastAsia="Times New Roman" w:hAnsi="Times New Roman"/>
          <w:sz w:val="24"/>
          <w:szCs w:val="24"/>
        </w:rPr>
        <w:t>За ученике који из здравствених разлога изводе посебно одабране вежбе, потребно је обезбедити посебно место за вежбање, а за оне са којима се про</w:t>
      </w:r>
      <w:r>
        <w:rPr>
          <w:rFonts w:ascii="Times New Roman" w:eastAsia="Times New Roman" w:hAnsi="Times New Roman"/>
          <w:sz w:val="24"/>
          <w:szCs w:val="24"/>
        </w:rPr>
        <w:t xml:space="preserve">грам реализује по индивидуално </w:t>
      </w:r>
      <w:r w:rsidRPr="00066D45">
        <w:rPr>
          <w:rFonts w:ascii="Times New Roman" w:eastAsia="Times New Roman" w:hAnsi="Times New Roman"/>
          <w:sz w:val="24"/>
          <w:szCs w:val="24"/>
        </w:rPr>
        <w:t>образовном програму (ИОП-у), неопходно је обезбедити одговарајуће  услове, узимајући у обзир њихове могућности.</w:t>
      </w:r>
    </w:p>
    <w:p w14:paraId="4257BD35" w14:textId="77777777" w:rsidR="00487FD1" w:rsidRPr="00066D45" w:rsidRDefault="00487FD1" w:rsidP="00487FD1">
      <w:pPr>
        <w:spacing w:line="240" w:lineRule="auto"/>
        <w:ind w:firstLine="720"/>
        <w:jc w:val="both"/>
        <w:rPr>
          <w:rFonts w:ascii="Times New Roman" w:hAnsi="Times New Roman"/>
        </w:rPr>
      </w:pPr>
    </w:p>
    <w:p w14:paraId="3B0281A8" w14:textId="77777777" w:rsidR="00487FD1" w:rsidRDefault="00487FD1" w:rsidP="00487FD1">
      <w:pPr>
        <w:spacing w:line="240" w:lineRule="auto"/>
        <w:ind w:firstLine="720"/>
        <w:jc w:val="center"/>
        <w:rPr>
          <w:rFonts w:ascii="Times New Roman" w:eastAsia="Times New Roman" w:hAnsi="Times New Roman"/>
          <w:b/>
          <w:sz w:val="24"/>
          <w:szCs w:val="24"/>
        </w:rPr>
      </w:pPr>
      <w:r w:rsidRPr="001C5F63">
        <w:rPr>
          <w:rFonts w:ascii="Times New Roman" w:eastAsia="Times New Roman" w:hAnsi="Times New Roman"/>
          <w:b/>
          <w:sz w:val="24"/>
          <w:szCs w:val="24"/>
        </w:rPr>
        <w:t>Моторичке вештине, спортови и спортске дисциплине</w:t>
      </w:r>
    </w:p>
    <w:p w14:paraId="601EB6BE" w14:textId="77777777" w:rsidR="00A2052E" w:rsidRPr="001C5F63" w:rsidRDefault="00A2052E" w:rsidP="00487FD1">
      <w:pPr>
        <w:spacing w:line="240" w:lineRule="auto"/>
        <w:ind w:firstLine="720"/>
        <w:jc w:val="center"/>
        <w:rPr>
          <w:rFonts w:ascii="Times New Roman" w:hAnsi="Times New Roman"/>
          <w:b/>
        </w:rPr>
      </w:pPr>
    </w:p>
    <w:p w14:paraId="6A34D6FB" w14:textId="77777777" w:rsidR="00487FD1" w:rsidRPr="00066D45" w:rsidRDefault="00487FD1" w:rsidP="00034A43">
      <w:pPr>
        <w:numPr>
          <w:ilvl w:val="0"/>
          <w:numId w:val="19"/>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Атлетика</w:t>
      </w:r>
    </w:p>
    <w:p w14:paraId="082849EE" w14:textId="77777777" w:rsidR="00487FD1" w:rsidRPr="00066D45" w:rsidRDefault="00487FD1" w:rsidP="00487FD1">
      <w:pPr>
        <w:spacing w:line="240" w:lineRule="auto"/>
        <w:ind w:firstLine="360"/>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Препорука је да се садржаји атлетике реализују у јесењем и пролећном периоду, у складу са условима.</w:t>
      </w:r>
    </w:p>
    <w:p w14:paraId="0CA8F4C6" w14:textId="77777777" w:rsidR="00487FD1" w:rsidRPr="00066D45" w:rsidRDefault="00487FD1" w:rsidP="00487FD1">
      <w:pPr>
        <w:spacing w:line="240" w:lineRule="auto"/>
        <w:ind w:firstLine="360"/>
        <w:contextualSpacing/>
        <w:jc w:val="both"/>
        <w:rPr>
          <w:rFonts w:ascii="Times New Roman" w:eastAsia="Times New Roman" w:hAnsi="Times New Roman"/>
          <w:sz w:val="24"/>
          <w:szCs w:val="24"/>
        </w:rPr>
      </w:pPr>
    </w:p>
    <w:p w14:paraId="48C30414" w14:textId="77777777" w:rsidR="00487FD1" w:rsidRPr="00066D45" w:rsidRDefault="00487FD1" w:rsidP="00487FD1">
      <w:pPr>
        <w:spacing w:line="240" w:lineRule="auto"/>
        <w:ind w:firstLine="360"/>
        <w:contextualSpacing/>
        <w:jc w:val="both"/>
        <w:rPr>
          <w:rFonts w:ascii="Times New Roman" w:eastAsia="Times New Roman" w:hAnsi="Times New Roman"/>
          <w:i/>
          <w:sz w:val="24"/>
          <w:szCs w:val="24"/>
        </w:rPr>
      </w:pPr>
      <w:r w:rsidRPr="00066D45">
        <w:rPr>
          <w:rFonts w:ascii="Times New Roman" w:eastAsia="Times New Roman" w:hAnsi="Times New Roman"/>
          <w:i/>
          <w:sz w:val="24"/>
          <w:szCs w:val="24"/>
        </w:rPr>
        <w:t>Основни садржаји</w:t>
      </w:r>
    </w:p>
    <w:p w14:paraId="7C805D49" w14:textId="77777777" w:rsidR="00487FD1" w:rsidRPr="00066D45" w:rsidRDefault="00487FD1" w:rsidP="00034A43">
      <w:pPr>
        <w:numPr>
          <w:ilvl w:val="0"/>
          <w:numId w:val="41"/>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Усавршавање технике спринтерског трчања и ниског старта. Трчање деоница до 60 m. Техн</w:t>
      </w:r>
      <w:r>
        <w:rPr>
          <w:rFonts w:ascii="Times New Roman" w:eastAsia="Times New Roman" w:hAnsi="Times New Roman"/>
          <w:sz w:val="24"/>
          <w:szCs w:val="24"/>
        </w:rPr>
        <w:t>ика штафетног трчања (4 x 60 m)</w:t>
      </w:r>
      <w:r>
        <w:rPr>
          <w:rFonts w:ascii="Times New Roman" w:eastAsia="Times New Roman" w:hAnsi="Times New Roman"/>
          <w:sz w:val="24"/>
          <w:szCs w:val="24"/>
          <w:lang w:val="sr-Cyrl-RS"/>
        </w:rPr>
        <w:t>.</w:t>
      </w:r>
    </w:p>
    <w:p w14:paraId="6387BA8B" w14:textId="77777777" w:rsidR="00487FD1" w:rsidRPr="00066D45" w:rsidRDefault="00487FD1" w:rsidP="00034A43">
      <w:pPr>
        <w:numPr>
          <w:ilvl w:val="0"/>
          <w:numId w:val="41"/>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Усавршавање технике ис</w:t>
      </w:r>
      <w:r>
        <w:rPr>
          <w:rFonts w:ascii="Times New Roman" w:eastAsia="Times New Roman" w:hAnsi="Times New Roman"/>
          <w:sz w:val="24"/>
          <w:szCs w:val="24"/>
        </w:rPr>
        <w:t>трајног трчања и високог старта</w:t>
      </w:r>
      <w:r>
        <w:rPr>
          <w:rFonts w:ascii="Times New Roman" w:eastAsia="Times New Roman" w:hAnsi="Times New Roman"/>
          <w:sz w:val="24"/>
          <w:szCs w:val="24"/>
          <w:lang w:val="sr-Cyrl-RS"/>
        </w:rPr>
        <w:t>.</w:t>
      </w:r>
    </w:p>
    <w:p w14:paraId="690C5E9B" w14:textId="77777777" w:rsidR="00487FD1" w:rsidRPr="00066D45" w:rsidRDefault="00487FD1" w:rsidP="00034A43">
      <w:pPr>
        <w:numPr>
          <w:ilvl w:val="0"/>
          <w:numId w:val="41"/>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Скок удаљ техника „увинуће” </w:t>
      </w:r>
      <w:r>
        <w:rPr>
          <w:rFonts w:ascii="Times New Roman" w:eastAsia="Times New Roman" w:hAnsi="Times New Roman"/>
          <w:sz w:val="24"/>
          <w:szCs w:val="24"/>
        </w:rPr>
        <w:t xml:space="preserve">и предвежбе </w:t>
      </w:r>
      <w:proofErr w:type="gramStart"/>
      <w:r>
        <w:rPr>
          <w:rFonts w:ascii="Times New Roman" w:eastAsia="Times New Roman" w:hAnsi="Times New Roman"/>
          <w:sz w:val="24"/>
          <w:szCs w:val="24"/>
        </w:rPr>
        <w:t>за  корачну</w:t>
      </w:r>
      <w:proofErr w:type="gramEnd"/>
      <w:r>
        <w:rPr>
          <w:rFonts w:ascii="Times New Roman" w:eastAsia="Times New Roman" w:hAnsi="Times New Roman"/>
          <w:sz w:val="24"/>
          <w:szCs w:val="24"/>
        </w:rPr>
        <w:t xml:space="preserve"> технику</w:t>
      </w:r>
      <w:r>
        <w:rPr>
          <w:rFonts w:ascii="Times New Roman" w:eastAsia="Times New Roman" w:hAnsi="Times New Roman"/>
          <w:sz w:val="24"/>
          <w:szCs w:val="24"/>
          <w:lang w:val="sr-Cyrl-RS"/>
        </w:rPr>
        <w:t>.</w:t>
      </w:r>
    </w:p>
    <w:p w14:paraId="1A9640AB" w14:textId="77777777" w:rsidR="00487FD1" w:rsidRPr="00066D45" w:rsidRDefault="00487FD1" w:rsidP="00034A43">
      <w:pPr>
        <w:numPr>
          <w:ilvl w:val="0"/>
          <w:numId w:val="41"/>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Ско</w:t>
      </w:r>
      <w:r>
        <w:rPr>
          <w:rFonts w:ascii="Times New Roman" w:eastAsia="Times New Roman" w:hAnsi="Times New Roman"/>
          <w:sz w:val="24"/>
          <w:szCs w:val="24"/>
        </w:rPr>
        <w:t>к увис опкорачном техником</w:t>
      </w:r>
      <w:r>
        <w:rPr>
          <w:rFonts w:ascii="Times New Roman" w:eastAsia="Times New Roman" w:hAnsi="Times New Roman"/>
          <w:sz w:val="24"/>
          <w:szCs w:val="24"/>
          <w:lang w:val="sr-Cyrl-RS"/>
        </w:rPr>
        <w:t>.</w:t>
      </w:r>
    </w:p>
    <w:p w14:paraId="113BAA3A" w14:textId="77777777" w:rsidR="00487FD1" w:rsidRPr="00066D45" w:rsidRDefault="00487FD1" w:rsidP="00034A43">
      <w:pPr>
        <w:numPr>
          <w:ilvl w:val="0"/>
          <w:numId w:val="41"/>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Бацања кугле 3 kg девојчи</w:t>
      </w:r>
      <w:r>
        <w:rPr>
          <w:rFonts w:ascii="Times New Roman" w:eastAsia="Times New Roman" w:hAnsi="Times New Roman"/>
          <w:sz w:val="24"/>
          <w:szCs w:val="24"/>
        </w:rPr>
        <w:t>це, 4 kg дечаци – бочна техника</w:t>
      </w:r>
      <w:r>
        <w:rPr>
          <w:rFonts w:ascii="Times New Roman" w:eastAsia="Times New Roman" w:hAnsi="Times New Roman"/>
          <w:sz w:val="24"/>
          <w:szCs w:val="24"/>
          <w:lang w:val="sr-Cyrl-RS"/>
        </w:rPr>
        <w:t>.</w:t>
      </w:r>
    </w:p>
    <w:p w14:paraId="38FE3F33" w14:textId="77777777" w:rsidR="00487FD1" w:rsidRPr="00066D45" w:rsidRDefault="00487FD1" w:rsidP="00034A43">
      <w:pPr>
        <w:numPr>
          <w:ilvl w:val="0"/>
          <w:numId w:val="41"/>
        </w:num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Бацање „вортекс-а” у даљ</w:t>
      </w:r>
      <w:r>
        <w:rPr>
          <w:rFonts w:ascii="Times New Roman" w:eastAsia="Times New Roman" w:hAnsi="Times New Roman"/>
          <w:sz w:val="24"/>
          <w:szCs w:val="24"/>
          <w:lang w:val="sr-Cyrl-RS"/>
        </w:rPr>
        <w:t>.</w:t>
      </w:r>
    </w:p>
    <w:p w14:paraId="0CCB4FFD" w14:textId="77777777" w:rsidR="00487FD1" w:rsidRPr="00066D45" w:rsidRDefault="00487FD1" w:rsidP="00487FD1">
      <w:pPr>
        <w:spacing w:line="240" w:lineRule="auto"/>
        <w:contextualSpacing/>
        <w:jc w:val="both"/>
        <w:rPr>
          <w:rFonts w:ascii="Times New Roman" w:eastAsia="Times New Roman" w:hAnsi="Times New Roman"/>
          <w:sz w:val="24"/>
          <w:szCs w:val="24"/>
        </w:rPr>
      </w:pPr>
    </w:p>
    <w:p w14:paraId="6EC842D2" w14:textId="77777777" w:rsidR="00487FD1" w:rsidRPr="00066D45" w:rsidRDefault="00487FD1" w:rsidP="00487FD1">
      <w:pPr>
        <w:spacing w:line="240" w:lineRule="auto"/>
        <w:ind w:firstLine="360"/>
        <w:contextualSpacing/>
        <w:jc w:val="both"/>
        <w:rPr>
          <w:rFonts w:ascii="Times New Roman" w:eastAsia="Times New Roman" w:hAnsi="Times New Roman"/>
          <w:i/>
          <w:sz w:val="24"/>
          <w:szCs w:val="24"/>
        </w:rPr>
      </w:pPr>
      <w:r w:rsidRPr="00066D45">
        <w:rPr>
          <w:rFonts w:ascii="Times New Roman" w:eastAsia="Times New Roman" w:hAnsi="Times New Roman"/>
          <w:i/>
          <w:sz w:val="24"/>
          <w:szCs w:val="24"/>
        </w:rPr>
        <w:t>Проширени садржаји:</w:t>
      </w:r>
    </w:p>
    <w:p w14:paraId="13B86F0C" w14:textId="77777777" w:rsidR="00487FD1" w:rsidRPr="00066D45" w:rsidRDefault="00487FD1" w:rsidP="00487FD1">
      <w:pPr>
        <w:spacing w:line="240" w:lineRule="auto"/>
        <w:ind w:firstLine="360"/>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Четворобој – кроз унутародељенско такмичење п</w:t>
      </w:r>
      <w:r>
        <w:rPr>
          <w:rFonts w:ascii="Times New Roman" w:eastAsia="Times New Roman" w:hAnsi="Times New Roman"/>
          <w:sz w:val="24"/>
          <w:szCs w:val="24"/>
        </w:rPr>
        <w:t>римен</w:t>
      </w:r>
      <w:r w:rsidRPr="00066D45">
        <w:rPr>
          <w:rFonts w:ascii="Times New Roman" w:eastAsia="Times New Roman" w:hAnsi="Times New Roman"/>
          <w:sz w:val="24"/>
          <w:szCs w:val="24"/>
        </w:rPr>
        <w:t>ити четири дисциплине које су ученици савладали (спринтерско трчање 60</w:t>
      </w:r>
      <w:r>
        <w:rPr>
          <w:rFonts w:ascii="Times New Roman" w:eastAsia="Times New Roman" w:hAnsi="Times New Roman"/>
          <w:sz w:val="24"/>
          <w:szCs w:val="24"/>
        </w:rPr>
        <w:t xml:space="preserve"> </w:t>
      </w:r>
      <w:r w:rsidRPr="00066D45">
        <w:rPr>
          <w:rFonts w:ascii="Times New Roman" w:eastAsia="Times New Roman" w:hAnsi="Times New Roman"/>
          <w:sz w:val="24"/>
          <w:szCs w:val="24"/>
        </w:rPr>
        <w:t>m, бацање вортекса или кугле, скокови увис или удаљ, истрајно трчање 600 m ученице, 800 m ученици).</w:t>
      </w:r>
    </w:p>
    <w:p w14:paraId="2588E379" w14:textId="77777777" w:rsidR="00487FD1" w:rsidRPr="00066D45" w:rsidRDefault="00487FD1" w:rsidP="00487FD1">
      <w:pPr>
        <w:spacing w:line="240" w:lineRule="auto"/>
        <w:contextualSpacing/>
        <w:jc w:val="both"/>
        <w:rPr>
          <w:rFonts w:ascii="Times New Roman" w:eastAsia="Times New Roman" w:hAnsi="Times New Roman"/>
          <w:sz w:val="24"/>
          <w:szCs w:val="24"/>
        </w:rPr>
      </w:pPr>
    </w:p>
    <w:p w14:paraId="0F8B50B5" w14:textId="77777777" w:rsidR="00487FD1" w:rsidRPr="00E61929" w:rsidRDefault="00487FD1" w:rsidP="00034A43">
      <w:pPr>
        <w:numPr>
          <w:ilvl w:val="0"/>
          <w:numId w:val="19"/>
        </w:numPr>
        <w:spacing w:line="240" w:lineRule="auto"/>
        <w:contextualSpacing/>
        <w:jc w:val="both"/>
        <w:rPr>
          <w:rFonts w:ascii="Times New Roman" w:eastAsia="Times New Roman" w:hAnsi="Times New Roman"/>
          <w:sz w:val="24"/>
          <w:szCs w:val="24"/>
        </w:rPr>
      </w:pPr>
      <w:r w:rsidRPr="00E61929">
        <w:rPr>
          <w:rFonts w:ascii="Times New Roman" w:eastAsia="Times New Roman" w:hAnsi="Times New Roman"/>
          <w:sz w:val="24"/>
          <w:szCs w:val="24"/>
        </w:rPr>
        <w:t>Спортска гимнастика</w:t>
      </w:r>
    </w:p>
    <w:p w14:paraId="6EA3E89F" w14:textId="77777777" w:rsidR="00487FD1" w:rsidRPr="00E61929" w:rsidRDefault="00487FD1" w:rsidP="00487FD1">
      <w:pPr>
        <w:spacing w:line="240" w:lineRule="auto"/>
        <w:ind w:firstLine="360"/>
        <w:jc w:val="both"/>
        <w:rPr>
          <w:rFonts w:ascii="Times New Roman" w:eastAsia="Times New Roman" w:hAnsi="Times New Roman"/>
          <w:sz w:val="24"/>
          <w:szCs w:val="24"/>
          <w:lang w:val="ru-RU"/>
        </w:rPr>
      </w:pPr>
      <w:r w:rsidRPr="00E61929">
        <w:rPr>
          <w:rFonts w:ascii="Times New Roman" w:eastAsia="Times New Roman" w:hAnsi="Times New Roman"/>
          <w:sz w:val="24"/>
          <w:szCs w:val="24"/>
        </w:rPr>
        <w:t>Препорука је да се садржаји</w:t>
      </w:r>
      <w:r w:rsidRPr="00E61929">
        <w:rPr>
          <w:rFonts w:ascii="Times New Roman" w:eastAsia="Times New Roman" w:hAnsi="Times New Roman"/>
          <w:sz w:val="24"/>
          <w:szCs w:val="24"/>
          <w:lang w:val="ru-RU"/>
        </w:rPr>
        <w:t xml:space="preserve"> р</w:t>
      </w:r>
      <w:r w:rsidRPr="00E61929">
        <w:rPr>
          <w:rFonts w:ascii="Times New Roman" w:eastAsia="Times New Roman" w:hAnsi="Times New Roman"/>
          <w:sz w:val="24"/>
          <w:szCs w:val="24"/>
        </w:rPr>
        <w:t>e</w:t>
      </w:r>
      <w:r w:rsidRPr="00E61929">
        <w:rPr>
          <w:rFonts w:ascii="Times New Roman" w:eastAsia="Times New Roman" w:hAnsi="Times New Roman"/>
          <w:sz w:val="24"/>
          <w:szCs w:val="24"/>
          <w:lang w:val="ru-RU"/>
        </w:rPr>
        <w:t xml:space="preserve">ализују у оба полугодишта. </w:t>
      </w:r>
    </w:p>
    <w:p w14:paraId="212016CC" w14:textId="77777777" w:rsidR="00487FD1" w:rsidRPr="00E61929" w:rsidRDefault="00487FD1" w:rsidP="00487FD1">
      <w:pPr>
        <w:spacing w:line="240" w:lineRule="auto"/>
        <w:ind w:firstLine="360"/>
        <w:jc w:val="both"/>
        <w:rPr>
          <w:rFonts w:ascii="Times New Roman" w:hAnsi="Times New Roman"/>
          <w:lang w:val="ru-RU"/>
        </w:rPr>
      </w:pPr>
    </w:p>
    <w:p w14:paraId="67174D79" w14:textId="77777777" w:rsidR="00487FD1" w:rsidRPr="00E61929" w:rsidRDefault="00487FD1" w:rsidP="00487FD1">
      <w:pPr>
        <w:spacing w:line="240" w:lineRule="auto"/>
        <w:ind w:firstLine="360"/>
        <w:jc w:val="both"/>
        <w:rPr>
          <w:rFonts w:ascii="Times New Roman" w:hAnsi="Times New Roman"/>
          <w:lang w:val="ru-RU"/>
        </w:rPr>
      </w:pPr>
      <w:r w:rsidRPr="00E61929">
        <w:rPr>
          <w:rFonts w:ascii="Times New Roman" w:eastAsia="Times New Roman" w:hAnsi="Times New Roman"/>
          <w:i/>
          <w:sz w:val="24"/>
          <w:szCs w:val="24"/>
          <w:lang w:val="ru-RU"/>
        </w:rPr>
        <w:t>Основни садржаји</w:t>
      </w:r>
    </w:p>
    <w:p w14:paraId="04041219" w14:textId="77777777" w:rsidR="00487FD1" w:rsidRPr="00C97517" w:rsidRDefault="00487FD1" w:rsidP="00487FD1">
      <w:pPr>
        <w:spacing w:line="240" w:lineRule="auto"/>
        <w:ind w:firstLine="720"/>
        <w:jc w:val="both"/>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Ученике је неопходно поделити</w:t>
      </w:r>
      <w:r w:rsidRPr="00C97517">
        <w:rPr>
          <w:rFonts w:ascii="Times New Roman" w:eastAsia="Times New Roman" w:hAnsi="Times New Roman"/>
          <w:sz w:val="24"/>
          <w:szCs w:val="24"/>
        </w:rPr>
        <w:t xml:space="preserve"> у радне групе</w:t>
      </w:r>
      <w:r w:rsidRPr="00C97517">
        <w:rPr>
          <w:rFonts w:ascii="Times New Roman" w:eastAsia="Times New Roman" w:hAnsi="Times New Roman"/>
          <w:sz w:val="24"/>
          <w:szCs w:val="24"/>
          <w:lang w:val="ru-RU"/>
        </w:rPr>
        <w:t xml:space="preserve"> п</w:t>
      </w:r>
      <w:r w:rsidRPr="00C97517">
        <w:rPr>
          <w:rFonts w:ascii="Times New Roman" w:eastAsia="Times New Roman" w:hAnsi="Times New Roman"/>
          <w:sz w:val="24"/>
          <w:szCs w:val="24"/>
        </w:rPr>
        <w:t>рема</w:t>
      </w:r>
      <w:r w:rsidRPr="00C97517">
        <w:rPr>
          <w:rFonts w:ascii="Times New Roman" w:eastAsia="Times New Roman" w:hAnsi="Times New Roman"/>
          <w:sz w:val="24"/>
          <w:szCs w:val="24"/>
          <w:lang w:val="ru-RU"/>
        </w:rPr>
        <w:t xml:space="preserve"> полу</w:t>
      </w:r>
      <w:r w:rsidRPr="00C97517">
        <w:rPr>
          <w:rFonts w:ascii="Times New Roman" w:eastAsia="Times New Roman" w:hAnsi="Times New Roman"/>
          <w:sz w:val="24"/>
          <w:szCs w:val="24"/>
        </w:rPr>
        <w:t xml:space="preserve">, </w:t>
      </w:r>
      <w:r w:rsidRPr="00C97517">
        <w:rPr>
          <w:rFonts w:ascii="Times New Roman" w:eastAsia="Times New Roman" w:hAnsi="Times New Roman"/>
          <w:sz w:val="24"/>
          <w:szCs w:val="24"/>
          <w:lang w:val="ru-RU"/>
        </w:rPr>
        <w:t xml:space="preserve">према </w:t>
      </w:r>
      <w:r w:rsidRPr="00C97517">
        <w:rPr>
          <w:rFonts w:ascii="Times New Roman" w:eastAsia="Times New Roman" w:hAnsi="Times New Roman"/>
          <w:sz w:val="24"/>
          <w:szCs w:val="24"/>
        </w:rPr>
        <w:t xml:space="preserve">нивоу усвојености вежби из претходних разреда и њиховим способностима. </w:t>
      </w:r>
      <w:r w:rsidRPr="00C97517">
        <w:rPr>
          <w:rFonts w:ascii="Times New Roman" w:eastAsia="Times New Roman" w:hAnsi="Times New Roman"/>
          <w:sz w:val="24"/>
          <w:szCs w:val="24"/>
          <w:lang w:val="ru-RU"/>
        </w:rPr>
        <w:t>Са у</w:t>
      </w:r>
      <w:r w:rsidRPr="00C97517">
        <w:rPr>
          <w:rFonts w:ascii="Times New Roman" w:hAnsi="Times New Roman"/>
          <w:sz w:val="24"/>
          <w:szCs w:val="24"/>
        </w:rPr>
        <w:t xml:space="preserve">ченицима, који нису савладали поједине вежбе из програма до шестог разреда, раде се оне предвежбе и вежбе </w:t>
      </w:r>
      <w:r w:rsidRPr="00C97517">
        <w:rPr>
          <w:rFonts w:ascii="Times New Roman" w:hAnsi="Times New Roman"/>
          <w:sz w:val="24"/>
          <w:szCs w:val="24"/>
        </w:rPr>
        <w:lastRenderedPageBreak/>
        <w:t xml:space="preserve">које ће им омогућити њихово усвајање. </w:t>
      </w:r>
      <w:r w:rsidRPr="00C97517">
        <w:rPr>
          <w:rFonts w:ascii="Times New Roman" w:eastAsia="Times New Roman" w:hAnsi="Times New Roman"/>
          <w:sz w:val="24"/>
          <w:szCs w:val="24"/>
        </w:rPr>
        <w:t>Усвојене вежбе из шестог разреда надограђују се новим садржајима предвиђеним овим програмом</w:t>
      </w:r>
      <w:r w:rsidRPr="00C97517">
        <w:rPr>
          <w:rFonts w:ascii="Times New Roman" w:hAnsi="Times New Roman"/>
          <w:sz w:val="24"/>
          <w:szCs w:val="24"/>
        </w:rPr>
        <w:t>.</w:t>
      </w:r>
      <w:r w:rsidRPr="00C97517">
        <w:rPr>
          <w:rFonts w:ascii="Times New Roman" w:hAnsi="Times New Roman"/>
          <w:sz w:val="23"/>
          <w:szCs w:val="23"/>
        </w:rPr>
        <w:t xml:space="preserve"> </w:t>
      </w:r>
      <w:r w:rsidRPr="00C97517">
        <w:rPr>
          <w:rFonts w:ascii="Times New Roman" w:eastAsia="Times New Roman" w:hAnsi="Times New Roman"/>
          <w:sz w:val="24"/>
          <w:szCs w:val="24"/>
          <w:lang w:val="ru-RU"/>
        </w:rPr>
        <w:t xml:space="preserve">Поставити више радних места. На сваком часу увести нови задатак уз понављање претходних. Док једна група обрађује нови садржај, остале групе понављају усвојене садржаје, при чему је могуће организовати чување и помагање ангажовањем ученика. Промена радих места врши се након одређеног броја понављања. Група које није прошла неки задатак на часу, исти ће реализовати на следећем часу. Ученику који не може да изведе задату вежбу даје се олакшани задатак. </w:t>
      </w:r>
    </w:p>
    <w:p w14:paraId="2B36F537" w14:textId="77777777" w:rsidR="00487FD1" w:rsidRPr="00C97517" w:rsidRDefault="00487FD1" w:rsidP="00487FD1">
      <w:pPr>
        <w:spacing w:line="240" w:lineRule="auto"/>
        <w:jc w:val="both"/>
        <w:rPr>
          <w:rFonts w:ascii="Times New Roman" w:hAnsi="Times New Roman"/>
          <w:lang w:val="ru-RU"/>
        </w:rPr>
      </w:pPr>
      <w:r w:rsidRPr="00C97517">
        <w:rPr>
          <w:rFonts w:ascii="Times New Roman" w:eastAsia="Times New Roman" w:hAnsi="Times New Roman"/>
          <w:i/>
          <w:sz w:val="24"/>
          <w:szCs w:val="24"/>
          <w:lang w:val="ru-RU"/>
        </w:rPr>
        <w:t>Проширени садржаји</w:t>
      </w:r>
      <w:r w:rsidRPr="00C97517">
        <w:rPr>
          <w:rFonts w:ascii="Times New Roman" w:hAnsi="Times New Roman"/>
          <w:lang w:val="ru-RU"/>
        </w:rPr>
        <w:t xml:space="preserve"> </w:t>
      </w:r>
    </w:p>
    <w:p w14:paraId="766A184B" w14:textId="77777777" w:rsidR="00487FD1" w:rsidRPr="00C97517" w:rsidRDefault="00487FD1" w:rsidP="00487FD1">
      <w:pPr>
        <w:spacing w:line="240" w:lineRule="auto"/>
        <w:jc w:val="both"/>
        <w:rPr>
          <w:rFonts w:ascii="Times New Roman" w:hAnsi="Times New Roman"/>
        </w:rPr>
      </w:pPr>
      <w:r w:rsidRPr="00C97517">
        <w:rPr>
          <w:rFonts w:ascii="Times New Roman" w:eastAsia="Times New Roman" w:hAnsi="Times New Roman"/>
          <w:sz w:val="24"/>
          <w:szCs w:val="24"/>
        </w:rPr>
        <w:t>Могу се реализовати кроз часове на којима се реализују основни садржаји програмом који је диференциран према способностима ученика – за напредне ученике. Oвакве моделе могуће је применити на све садржаје спортске гимнастике.</w:t>
      </w:r>
      <w:r w:rsidRPr="00C97517">
        <w:rPr>
          <w:rFonts w:ascii="Times New Roman" w:hAnsi="Times New Roman"/>
        </w:rPr>
        <w:t xml:space="preserve"> </w:t>
      </w:r>
      <w:r w:rsidRPr="00C97517">
        <w:rPr>
          <w:rFonts w:ascii="Times New Roman" w:eastAsia="Times New Roman" w:hAnsi="Times New Roman"/>
          <w:sz w:val="24"/>
          <w:szCs w:val="24"/>
        </w:rPr>
        <w:t xml:space="preserve">Гимнастички полигон осмислити према степену усвојености обрађених садржаја и претходих знања. </w:t>
      </w:r>
    </w:p>
    <w:p w14:paraId="5F32E2DD" w14:textId="77777777" w:rsidR="00487FD1" w:rsidRPr="00C97517" w:rsidRDefault="00487FD1" w:rsidP="00487FD1">
      <w:pPr>
        <w:spacing w:line="240" w:lineRule="auto"/>
        <w:jc w:val="both"/>
        <w:rPr>
          <w:rFonts w:ascii="Times New Roman" w:hAnsi="Times New Roman"/>
        </w:rPr>
      </w:pPr>
    </w:p>
    <w:p w14:paraId="3E362E99" w14:textId="77777777" w:rsidR="00487FD1" w:rsidRPr="00C97517" w:rsidRDefault="00487FD1" w:rsidP="00487FD1">
      <w:pPr>
        <w:spacing w:line="240" w:lineRule="auto"/>
        <w:jc w:val="both"/>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 xml:space="preserve">    1. Тло </w:t>
      </w:r>
      <w:r w:rsidRPr="00C97517">
        <w:rPr>
          <w:rFonts w:ascii="Times New Roman" w:eastAsia="Times New Roman" w:hAnsi="Times New Roman"/>
          <w:sz w:val="24"/>
          <w:szCs w:val="24"/>
        </w:rPr>
        <w:t>(ученице и ученици)</w:t>
      </w:r>
      <w:r w:rsidRPr="00C97517">
        <w:rPr>
          <w:rFonts w:ascii="Times New Roman" w:eastAsia="Times New Roman" w:hAnsi="Times New Roman"/>
          <w:sz w:val="24"/>
          <w:szCs w:val="24"/>
          <w:lang w:val="ru-RU"/>
        </w:rPr>
        <w:t>:</w:t>
      </w:r>
    </w:p>
    <w:p w14:paraId="3FA67627" w14:textId="77777777" w:rsidR="00487FD1" w:rsidRPr="00C97517" w:rsidRDefault="00487FD1" w:rsidP="00487FD1">
      <w:pPr>
        <w:spacing w:line="240" w:lineRule="auto"/>
        <w:jc w:val="both"/>
        <w:rPr>
          <w:rFonts w:ascii="Times New Roman" w:eastAsia="Times New Roman" w:hAnsi="Times New Roman"/>
          <w:i/>
          <w:sz w:val="24"/>
          <w:szCs w:val="24"/>
          <w:lang w:val="ru-RU"/>
        </w:rPr>
      </w:pPr>
      <w:r w:rsidRPr="00C97517">
        <w:rPr>
          <w:rFonts w:ascii="Times New Roman" w:eastAsia="Times New Roman" w:hAnsi="Times New Roman"/>
          <w:i/>
          <w:sz w:val="24"/>
          <w:szCs w:val="24"/>
          <w:lang w:val="ru-RU"/>
        </w:rPr>
        <w:t xml:space="preserve">           Основни садржаји</w:t>
      </w:r>
    </w:p>
    <w:p w14:paraId="700F9673" w14:textId="77777777" w:rsidR="00487FD1" w:rsidRPr="00C97517" w:rsidRDefault="00487FD1" w:rsidP="00034A43">
      <w:pPr>
        <w:numPr>
          <w:ilvl w:val="0"/>
          <w:numId w:val="34"/>
        </w:numPr>
        <w:spacing w:line="240" w:lineRule="auto"/>
        <w:ind w:left="1080"/>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став на шакама, колут напред уз помоћ,</w:t>
      </w:r>
    </w:p>
    <w:p w14:paraId="210BA347" w14:textId="77777777" w:rsidR="00487FD1" w:rsidRPr="00C97517" w:rsidRDefault="00487FD1" w:rsidP="00034A43">
      <w:pPr>
        <w:numPr>
          <w:ilvl w:val="0"/>
          <w:numId w:val="34"/>
        </w:numPr>
        <w:spacing w:line="240" w:lineRule="auto"/>
        <w:ind w:left="1080"/>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 xml:space="preserve">два повезана премета странце упором („звезде”), </w:t>
      </w:r>
    </w:p>
    <w:p w14:paraId="5683AB0A" w14:textId="77777777" w:rsidR="00487FD1" w:rsidRPr="00C97517" w:rsidRDefault="00487FD1" w:rsidP="00034A43">
      <w:pPr>
        <w:numPr>
          <w:ilvl w:val="0"/>
          <w:numId w:val="34"/>
        </w:numPr>
        <w:spacing w:line="240" w:lineRule="auto"/>
        <w:ind w:left="1080"/>
        <w:rPr>
          <w:rFonts w:ascii="Times New Roman" w:hAnsi="Times New Roman"/>
          <w:sz w:val="24"/>
          <w:szCs w:val="24"/>
        </w:rPr>
      </w:pPr>
      <w:r w:rsidRPr="00C97517">
        <w:rPr>
          <w:rFonts w:ascii="Times New Roman" w:hAnsi="Times New Roman"/>
          <w:sz w:val="24"/>
          <w:szCs w:val="24"/>
        </w:rPr>
        <w:t>предножењем премет странце упором са окретом за 180</w:t>
      </w:r>
      <w:r w:rsidRPr="00C97517">
        <w:rPr>
          <w:rFonts w:ascii="Times New Roman" w:hAnsi="Times New Roman"/>
          <w:sz w:val="24"/>
          <w:szCs w:val="24"/>
          <w:vertAlign w:val="superscript"/>
        </w:rPr>
        <w:t>0</w:t>
      </w:r>
      <w:r w:rsidRPr="00C97517">
        <w:rPr>
          <w:rFonts w:ascii="Times New Roman" w:hAnsi="Times New Roman"/>
          <w:sz w:val="24"/>
          <w:szCs w:val="24"/>
        </w:rPr>
        <w:t xml:space="preserve"> до става на једној нози, другом заножити,</w:t>
      </w:r>
    </w:p>
    <w:p w14:paraId="14458D15" w14:textId="77777777" w:rsidR="00487FD1" w:rsidRPr="00C97517" w:rsidRDefault="00487FD1" w:rsidP="00034A43">
      <w:pPr>
        <w:numPr>
          <w:ilvl w:val="0"/>
          <w:numId w:val="34"/>
        </w:numPr>
        <w:spacing w:line="240" w:lineRule="auto"/>
        <w:ind w:left="1080"/>
        <w:rPr>
          <w:rFonts w:ascii="Times New Roman" w:hAnsi="Times New Roman"/>
          <w:sz w:val="24"/>
          <w:szCs w:val="24"/>
          <w:lang w:val="ru-RU"/>
        </w:rPr>
      </w:pPr>
      <w:r w:rsidRPr="00C97517">
        <w:rPr>
          <w:rFonts w:ascii="Times New Roman" w:eastAsia="Times New Roman" w:hAnsi="Times New Roman"/>
          <w:sz w:val="24"/>
          <w:szCs w:val="24"/>
          <w:lang w:val="ru-RU"/>
        </w:rPr>
        <w:t xml:space="preserve">колут летећи из места и залетом. </w:t>
      </w:r>
    </w:p>
    <w:p w14:paraId="4B420810" w14:textId="77777777" w:rsidR="00487FD1" w:rsidRPr="00C97517" w:rsidRDefault="00487FD1" w:rsidP="00487FD1">
      <w:pPr>
        <w:spacing w:line="240" w:lineRule="auto"/>
        <w:ind w:left="720"/>
        <w:jc w:val="both"/>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Састав на тлу комбинован од вежби из петог, шестог и усвојених вежби из седмог разреда. За ученице унети вежбе из ритмике (види вежбе на греди).</w:t>
      </w:r>
    </w:p>
    <w:p w14:paraId="3F3C38CF" w14:textId="77777777" w:rsidR="00487FD1" w:rsidRPr="00C97517" w:rsidRDefault="00487FD1" w:rsidP="00487FD1">
      <w:pPr>
        <w:pStyle w:val="Default"/>
        <w:ind w:left="360"/>
        <w:rPr>
          <w:i/>
          <w:color w:val="auto"/>
          <w:lang w:val="sr-Cyrl-RS"/>
        </w:rPr>
      </w:pPr>
      <w:r w:rsidRPr="00C97517">
        <w:rPr>
          <w:i/>
          <w:color w:val="auto"/>
          <w:lang w:val="sr-Cyrl-RS"/>
        </w:rPr>
        <w:t xml:space="preserve">     Проширени садржаји</w:t>
      </w:r>
    </w:p>
    <w:p w14:paraId="045C45BA" w14:textId="77777777" w:rsidR="00487FD1" w:rsidRPr="00C97517" w:rsidRDefault="00487FD1" w:rsidP="00034A43">
      <w:pPr>
        <w:numPr>
          <w:ilvl w:val="0"/>
          <w:numId w:val="34"/>
        </w:numPr>
        <w:spacing w:line="240" w:lineRule="auto"/>
        <w:ind w:left="1080"/>
        <w:rPr>
          <w:rFonts w:ascii="Times New Roman" w:hAnsi="Times New Roman"/>
          <w:sz w:val="24"/>
          <w:szCs w:val="24"/>
        </w:rPr>
      </w:pPr>
      <w:r w:rsidRPr="00C97517">
        <w:rPr>
          <w:rFonts w:ascii="Times New Roman" w:hAnsi="Times New Roman"/>
          <w:sz w:val="24"/>
          <w:szCs w:val="24"/>
        </w:rPr>
        <w:t>став на шакама, колут напред,</w:t>
      </w:r>
    </w:p>
    <w:p w14:paraId="62EBB2F4" w14:textId="77777777" w:rsidR="00487FD1" w:rsidRPr="00C97517" w:rsidRDefault="00487FD1" w:rsidP="00034A43">
      <w:pPr>
        <w:pStyle w:val="Default"/>
        <w:numPr>
          <w:ilvl w:val="0"/>
          <w:numId w:val="34"/>
        </w:numPr>
        <w:ind w:left="1080"/>
        <w:rPr>
          <w:color w:val="auto"/>
          <w:lang w:val="sr-Cyrl-RS"/>
        </w:rPr>
      </w:pPr>
      <w:r w:rsidRPr="00C97517">
        <w:rPr>
          <w:color w:val="auto"/>
          <w:lang w:val="sr-Cyrl-RS"/>
        </w:rPr>
        <w:t>залетом премет странце упором са окретом за 180</w:t>
      </w:r>
      <w:r w:rsidRPr="00C97517">
        <w:rPr>
          <w:color w:val="auto"/>
          <w:vertAlign w:val="superscript"/>
          <w:lang w:val="sr-Cyrl-RS"/>
        </w:rPr>
        <w:t>0</w:t>
      </w:r>
      <w:r w:rsidRPr="00C97517">
        <w:rPr>
          <w:color w:val="auto"/>
          <w:lang w:val="sr-Cyrl-RS"/>
        </w:rPr>
        <w:t xml:space="preserve"> до става на једној нози  и припремне вежбе за рондат.</w:t>
      </w:r>
    </w:p>
    <w:p w14:paraId="073D384D" w14:textId="77777777" w:rsidR="00487FD1" w:rsidRPr="00C97517" w:rsidRDefault="00487FD1" w:rsidP="00487FD1">
      <w:pPr>
        <w:pStyle w:val="Default"/>
        <w:rPr>
          <w:color w:val="auto"/>
          <w:sz w:val="22"/>
          <w:szCs w:val="22"/>
          <w:lang w:val="sr-Cyrl-RS"/>
        </w:rPr>
      </w:pPr>
    </w:p>
    <w:p w14:paraId="52A58689" w14:textId="77777777" w:rsidR="00487FD1" w:rsidRPr="00C97517" w:rsidRDefault="00487FD1" w:rsidP="00487FD1">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C97517">
        <w:rPr>
          <w:rFonts w:ascii="Times New Roman" w:eastAsia="Times New Roman" w:hAnsi="Times New Roman"/>
          <w:sz w:val="24"/>
          <w:szCs w:val="24"/>
          <w:lang w:val="ru-RU"/>
        </w:rPr>
        <w:t>2. Прескок</w:t>
      </w:r>
      <w:r w:rsidRPr="00C97517">
        <w:rPr>
          <w:rFonts w:ascii="Times New Roman" w:eastAsia="Times New Roman" w:hAnsi="Times New Roman"/>
          <w:sz w:val="24"/>
          <w:szCs w:val="24"/>
        </w:rPr>
        <w:t xml:space="preserve"> (ученице и ученици)</w:t>
      </w:r>
      <w:r w:rsidRPr="00C97517">
        <w:rPr>
          <w:rFonts w:ascii="Times New Roman" w:eastAsia="Times New Roman" w:hAnsi="Times New Roman"/>
          <w:sz w:val="24"/>
          <w:szCs w:val="24"/>
          <w:lang w:val="ru-RU"/>
        </w:rPr>
        <w:t xml:space="preserve">: </w:t>
      </w:r>
    </w:p>
    <w:p w14:paraId="33272830" w14:textId="77777777" w:rsidR="00487FD1" w:rsidRPr="00C97517" w:rsidRDefault="00487FD1" w:rsidP="00487FD1">
      <w:pPr>
        <w:spacing w:line="240" w:lineRule="auto"/>
        <w:rPr>
          <w:rFonts w:ascii="Times New Roman" w:hAnsi="Times New Roman"/>
          <w:sz w:val="24"/>
          <w:szCs w:val="24"/>
        </w:rPr>
      </w:pPr>
      <w:r w:rsidRPr="00C97517">
        <w:rPr>
          <w:rFonts w:ascii="Times New Roman" w:hAnsi="Times New Roman"/>
          <w:sz w:val="24"/>
          <w:szCs w:val="24"/>
        </w:rPr>
        <w:t xml:space="preserve">             </w:t>
      </w:r>
      <w:r w:rsidRPr="00C97517">
        <w:rPr>
          <w:rFonts w:ascii="Times New Roman" w:eastAsia="Times New Roman" w:hAnsi="Times New Roman"/>
          <w:i/>
          <w:sz w:val="24"/>
          <w:szCs w:val="24"/>
          <w:lang w:val="ru-RU"/>
        </w:rPr>
        <w:t>Основни садржаји</w:t>
      </w:r>
    </w:p>
    <w:p w14:paraId="003D7AEE" w14:textId="77777777" w:rsidR="00487FD1" w:rsidRPr="00C97517" w:rsidRDefault="00487FD1" w:rsidP="00487FD1">
      <w:pPr>
        <w:spacing w:line="240" w:lineRule="auto"/>
        <w:rPr>
          <w:rFonts w:ascii="Times New Roman" w:hAnsi="Times New Roman"/>
          <w:sz w:val="24"/>
          <w:szCs w:val="24"/>
        </w:rPr>
      </w:pPr>
      <w:r w:rsidRPr="00C97517">
        <w:rPr>
          <w:rFonts w:ascii="Times New Roman" w:hAnsi="Times New Roman"/>
          <w:sz w:val="24"/>
          <w:szCs w:val="24"/>
        </w:rPr>
        <w:t xml:space="preserve">              коњ у ширину висине 110 цм (уз квалитетну даску висина коња 120 цм): </w:t>
      </w:r>
    </w:p>
    <w:p w14:paraId="51A1A67F" w14:textId="77777777" w:rsidR="00487FD1" w:rsidRPr="00C97517" w:rsidRDefault="00487FD1" w:rsidP="00034A43">
      <w:pPr>
        <w:numPr>
          <w:ilvl w:val="0"/>
          <w:numId w:val="35"/>
        </w:numPr>
        <w:spacing w:line="240" w:lineRule="auto"/>
        <w:rPr>
          <w:rFonts w:ascii="Times New Roman" w:hAnsi="Times New Roman"/>
          <w:sz w:val="24"/>
          <w:szCs w:val="24"/>
        </w:rPr>
      </w:pPr>
      <w:r w:rsidRPr="00C97517">
        <w:rPr>
          <w:rFonts w:ascii="Times New Roman" w:hAnsi="Times New Roman"/>
          <w:sz w:val="24"/>
          <w:szCs w:val="24"/>
        </w:rPr>
        <w:t>згрчка и разношка – усавршавање фазе првог и фазе другог лета.</w:t>
      </w:r>
    </w:p>
    <w:p w14:paraId="417D2C28" w14:textId="77777777" w:rsidR="00487FD1" w:rsidRPr="00C97517" w:rsidRDefault="00487FD1" w:rsidP="00487FD1">
      <w:pPr>
        <w:pStyle w:val="Default"/>
        <w:rPr>
          <w:i/>
          <w:color w:val="auto"/>
          <w:lang w:val="sr-Cyrl-RS"/>
        </w:rPr>
      </w:pPr>
      <w:r w:rsidRPr="00C97517">
        <w:rPr>
          <w:rFonts w:eastAsia="Times New Roman"/>
          <w:i/>
          <w:color w:val="auto"/>
          <w:lang w:val="ru-RU"/>
        </w:rPr>
        <w:t xml:space="preserve">             </w:t>
      </w:r>
      <w:r w:rsidRPr="00C97517">
        <w:rPr>
          <w:i/>
          <w:color w:val="auto"/>
          <w:lang w:val="sr-Cyrl-RS"/>
        </w:rPr>
        <w:t>Проширени садржааји</w:t>
      </w:r>
    </w:p>
    <w:p w14:paraId="7A13D079" w14:textId="77777777" w:rsidR="00487FD1" w:rsidRPr="00C97517" w:rsidRDefault="00487FD1" w:rsidP="00487FD1">
      <w:pPr>
        <w:spacing w:line="240" w:lineRule="auto"/>
        <w:ind w:left="306" w:hanging="270"/>
        <w:rPr>
          <w:rFonts w:ascii="Times New Roman" w:eastAsia="Times New Roman" w:hAnsi="Times New Roman"/>
          <w:sz w:val="24"/>
          <w:szCs w:val="24"/>
          <w:lang w:val="ru-RU"/>
        </w:rPr>
      </w:pPr>
      <w:r w:rsidRPr="00C97517">
        <w:rPr>
          <w:rFonts w:ascii="Times New Roman" w:eastAsia="Times New Roman" w:hAnsi="Times New Roman"/>
          <w:b/>
          <w:sz w:val="24"/>
          <w:szCs w:val="24"/>
          <w:lang w:val="ru-RU"/>
        </w:rPr>
        <w:t xml:space="preserve">             </w:t>
      </w:r>
      <w:r w:rsidRPr="00C97517">
        <w:rPr>
          <w:rFonts w:ascii="Times New Roman" w:eastAsia="Times New Roman" w:hAnsi="Times New Roman"/>
          <w:sz w:val="24"/>
          <w:szCs w:val="24"/>
          <w:lang w:val="ru-RU"/>
        </w:rPr>
        <w:t>коњ  у ширину (120 за учен</w:t>
      </w:r>
      <w:r>
        <w:rPr>
          <w:rFonts w:ascii="Times New Roman" w:eastAsia="Times New Roman" w:hAnsi="Times New Roman"/>
          <w:sz w:val="24"/>
          <w:szCs w:val="24"/>
          <w:lang w:val="sr-Cyrl-RS"/>
        </w:rPr>
        <w:t>и</w:t>
      </w:r>
      <w:r w:rsidRPr="00C97517">
        <w:rPr>
          <w:rFonts w:ascii="Times New Roman" w:eastAsia="Times New Roman" w:hAnsi="Times New Roman"/>
          <w:sz w:val="24"/>
          <w:szCs w:val="24"/>
          <w:lang w:val="ru-RU"/>
        </w:rPr>
        <w:t xml:space="preserve">це и 125 cm за ученике); </w:t>
      </w:r>
    </w:p>
    <w:p w14:paraId="653198E8" w14:textId="77777777" w:rsidR="00487FD1" w:rsidRPr="00C97517" w:rsidRDefault="00487FD1" w:rsidP="00034A43">
      <w:pPr>
        <w:numPr>
          <w:ilvl w:val="0"/>
          <w:numId w:val="35"/>
        </w:numPr>
        <w:spacing w:line="240" w:lineRule="auto"/>
        <w:rPr>
          <w:rFonts w:ascii="Times New Roman" w:hAnsi="Times New Roman"/>
          <w:sz w:val="24"/>
          <w:szCs w:val="24"/>
          <w:lang w:val="ru-RU"/>
        </w:rPr>
      </w:pPr>
      <w:r w:rsidRPr="00C97517">
        <w:rPr>
          <w:rFonts w:ascii="Times New Roman" w:eastAsia="Times New Roman" w:hAnsi="Times New Roman"/>
          <w:sz w:val="24"/>
          <w:szCs w:val="24"/>
          <w:lang w:val="ru-RU"/>
        </w:rPr>
        <w:t>припремне вежбе за прескоке са заножењем.</w:t>
      </w:r>
    </w:p>
    <w:p w14:paraId="3AC3EC4D" w14:textId="77777777" w:rsidR="00487FD1" w:rsidRPr="00C97517" w:rsidRDefault="00487FD1" w:rsidP="00487FD1">
      <w:pPr>
        <w:spacing w:line="240" w:lineRule="auto"/>
        <w:rPr>
          <w:rFonts w:ascii="Times New Roman" w:eastAsia="Times New Roman" w:hAnsi="Times New Roman"/>
          <w:sz w:val="24"/>
          <w:szCs w:val="24"/>
          <w:lang w:val="ru-RU"/>
        </w:rPr>
      </w:pPr>
    </w:p>
    <w:p w14:paraId="094D0EA8" w14:textId="77777777" w:rsidR="00487FD1" w:rsidRPr="00C97517" w:rsidRDefault="00487FD1" w:rsidP="00487FD1">
      <w:pPr>
        <w:spacing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C97517">
        <w:rPr>
          <w:rFonts w:ascii="Times New Roman" w:eastAsia="Times New Roman" w:hAnsi="Times New Roman"/>
          <w:sz w:val="24"/>
          <w:szCs w:val="24"/>
          <w:lang w:val="ru-RU"/>
        </w:rPr>
        <w:t xml:space="preserve">3. Трамполина или одскочна даска </w:t>
      </w:r>
      <w:r w:rsidRPr="00C97517">
        <w:rPr>
          <w:rFonts w:ascii="Times New Roman" w:eastAsia="Times New Roman" w:hAnsi="Times New Roman"/>
          <w:sz w:val="24"/>
          <w:szCs w:val="24"/>
        </w:rPr>
        <w:t>(ученице и ученици)</w:t>
      </w:r>
      <w:r w:rsidRPr="00C97517">
        <w:rPr>
          <w:rFonts w:ascii="Times New Roman" w:eastAsia="Times New Roman" w:hAnsi="Times New Roman"/>
          <w:sz w:val="24"/>
          <w:szCs w:val="24"/>
          <w:lang w:val="ru-RU"/>
        </w:rPr>
        <w:t>:</w:t>
      </w:r>
    </w:p>
    <w:p w14:paraId="6C37FDD9" w14:textId="77777777" w:rsidR="00487FD1" w:rsidRPr="00C97517" w:rsidRDefault="00487FD1" w:rsidP="00487FD1">
      <w:pPr>
        <w:spacing w:line="240" w:lineRule="auto"/>
        <w:jc w:val="both"/>
        <w:rPr>
          <w:rFonts w:ascii="Times New Roman" w:hAnsi="Times New Roman"/>
          <w:sz w:val="24"/>
          <w:szCs w:val="24"/>
          <w:lang w:val="ru-RU"/>
        </w:rPr>
      </w:pPr>
      <w:r w:rsidRPr="00C97517">
        <w:rPr>
          <w:rFonts w:ascii="Times New Roman" w:eastAsia="Times New Roman" w:hAnsi="Times New Roman"/>
          <w:sz w:val="24"/>
          <w:szCs w:val="24"/>
          <w:lang w:val="ru-RU"/>
        </w:rPr>
        <w:t xml:space="preserve">              </w:t>
      </w:r>
      <w:r w:rsidRPr="00C97517">
        <w:rPr>
          <w:rFonts w:ascii="Times New Roman" w:eastAsia="Times New Roman" w:hAnsi="Times New Roman"/>
          <w:i/>
          <w:sz w:val="24"/>
          <w:szCs w:val="24"/>
          <w:lang w:val="ru-RU"/>
        </w:rPr>
        <w:t>Основни садржаји</w:t>
      </w:r>
    </w:p>
    <w:p w14:paraId="3B125E3A" w14:textId="77777777" w:rsidR="00487FD1" w:rsidRPr="00C97517" w:rsidRDefault="00487FD1" w:rsidP="00034A43">
      <w:pPr>
        <w:numPr>
          <w:ilvl w:val="0"/>
          <w:numId w:val="35"/>
        </w:numPr>
        <w:spacing w:line="240" w:lineRule="auto"/>
        <w:jc w:val="both"/>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скокови: пруженим телом;  скок са згрченим предножењем.</w:t>
      </w:r>
    </w:p>
    <w:p w14:paraId="4AB59C3B" w14:textId="77777777" w:rsidR="00487FD1" w:rsidRPr="00C97517" w:rsidRDefault="00487FD1" w:rsidP="00487FD1">
      <w:pPr>
        <w:pStyle w:val="Default"/>
        <w:ind w:firstLine="270"/>
        <w:rPr>
          <w:i/>
          <w:color w:val="auto"/>
          <w:lang w:val="sr-Cyrl-RS"/>
        </w:rPr>
      </w:pPr>
      <w:r w:rsidRPr="00C97517">
        <w:rPr>
          <w:rFonts w:eastAsia="Times New Roman"/>
          <w:i/>
          <w:color w:val="auto"/>
          <w:lang w:val="ru-RU"/>
        </w:rPr>
        <w:t xml:space="preserve">          </w:t>
      </w:r>
      <w:r w:rsidRPr="00C97517">
        <w:rPr>
          <w:i/>
          <w:color w:val="auto"/>
          <w:lang w:val="sr-Cyrl-RS"/>
        </w:rPr>
        <w:t>Проширени садржаји</w:t>
      </w:r>
    </w:p>
    <w:p w14:paraId="34375003" w14:textId="77777777" w:rsidR="00487FD1" w:rsidRPr="00C97517" w:rsidRDefault="00487FD1" w:rsidP="00487FD1">
      <w:pPr>
        <w:spacing w:line="240" w:lineRule="auto"/>
        <w:ind w:left="1440" w:hanging="450"/>
        <w:jc w:val="both"/>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  скокови пруженим телом са окретом око уздужне осе за 180</w:t>
      </w:r>
      <w:r w:rsidRPr="00C97517">
        <w:rPr>
          <w:rFonts w:ascii="Times New Roman" w:eastAsia="Times New Roman" w:hAnsi="Times New Roman"/>
          <w:sz w:val="24"/>
          <w:szCs w:val="24"/>
          <w:vertAlign w:val="superscript"/>
          <w:lang w:val="ru-RU"/>
        </w:rPr>
        <w:t>0</w:t>
      </w:r>
      <w:r w:rsidRPr="00C97517">
        <w:rPr>
          <w:rFonts w:ascii="Times New Roman" w:eastAsia="Times New Roman" w:hAnsi="Times New Roman"/>
          <w:sz w:val="24"/>
          <w:szCs w:val="24"/>
          <w:lang w:val="ru-RU"/>
        </w:rPr>
        <w:t>; скок са предножним разножењем.</w:t>
      </w:r>
    </w:p>
    <w:p w14:paraId="49054EFE" w14:textId="77777777" w:rsidR="00487FD1" w:rsidRPr="00C97517" w:rsidRDefault="00487FD1" w:rsidP="00487FD1">
      <w:pPr>
        <w:spacing w:line="240" w:lineRule="auto"/>
        <w:ind w:left="720" w:firstLine="720"/>
        <w:jc w:val="both"/>
        <w:rPr>
          <w:rFonts w:ascii="Times New Roman" w:hAnsi="Times New Roman"/>
        </w:rPr>
      </w:pPr>
    </w:p>
    <w:p w14:paraId="6BB4402F" w14:textId="77777777" w:rsidR="00487FD1" w:rsidRPr="00C97517" w:rsidRDefault="00487FD1" w:rsidP="00487FD1">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C97517">
        <w:rPr>
          <w:rFonts w:ascii="Times New Roman" w:hAnsi="Times New Roman"/>
          <w:sz w:val="24"/>
          <w:szCs w:val="24"/>
          <w:lang w:val="ru-RU"/>
        </w:rPr>
        <w:t>4. Вратило</w:t>
      </w:r>
    </w:p>
    <w:p w14:paraId="7D0F4A13" w14:textId="77777777" w:rsidR="00487FD1" w:rsidRPr="00C97517" w:rsidRDefault="00487FD1" w:rsidP="00487FD1">
      <w:pPr>
        <w:spacing w:line="240" w:lineRule="auto"/>
        <w:jc w:val="both"/>
        <w:rPr>
          <w:rFonts w:ascii="Times New Roman" w:hAnsi="Times New Roman"/>
          <w:sz w:val="24"/>
          <w:szCs w:val="24"/>
          <w:lang w:val="ru-RU"/>
        </w:rPr>
      </w:pPr>
      <w:r w:rsidRPr="00C97517">
        <w:rPr>
          <w:rFonts w:ascii="Times New Roman" w:hAnsi="Times New Roman"/>
          <w:sz w:val="24"/>
          <w:szCs w:val="24"/>
          <w:lang w:val="ru-RU"/>
        </w:rPr>
        <w:t xml:space="preserve">          </w:t>
      </w:r>
      <w:r w:rsidRPr="00C97517">
        <w:rPr>
          <w:rFonts w:ascii="Times New Roman" w:eastAsia="Times New Roman" w:hAnsi="Times New Roman"/>
          <w:i/>
          <w:sz w:val="24"/>
          <w:szCs w:val="24"/>
          <w:lang w:val="ru-RU"/>
        </w:rPr>
        <w:t>Основни садржаји</w:t>
      </w:r>
      <w:r w:rsidRPr="00C97517">
        <w:rPr>
          <w:rFonts w:ascii="Times New Roman" w:hAnsi="Times New Roman"/>
          <w:sz w:val="24"/>
          <w:szCs w:val="24"/>
          <w:lang w:val="ru-RU"/>
        </w:rPr>
        <w:t xml:space="preserve">      </w:t>
      </w:r>
    </w:p>
    <w:p w14:paraId="4E99B69C" w14:textId="77777777" w:rsidR="00487FD1" w:rsidRPr="00C97517" w:rsidRDefault="00487FD1" w:rsidP="00034A43">
      <w:pPr>
        <w:numPr>
          <w:ilvl w:val="0"/>
          <w:numId w:val="35"/>
        </w:numPr>
        <w:spacing w:line="240" w:lineRule="auto"/>
        <w:ind w:left="990"/>
        <w:jc w:val="both"/>
        <w:rPr>
          <w:rFonts w:ascii="Times New Roman" w:hAnsi="Times New Roman"/>
          <w:sz w:val="24"/>
          <w:szCs w:val="24"/>
          <w:lang w:val="ru-RU"/>
        </w:rPr>
      </w:pPr>
      <w:r w:rsidRPr="00C97517">
        <w:rPr>
          <w:rFonts w:ascii="Times New Roman" w:hAnsi="Times New Roman"/>
          <w:sz w:val="24"/>
          <w:szCs w:val="24"/>
          <w:lang w:val="ru-RU"/>
        </w:rPr>
        <w:t>дочелно вратило: упор предњи, премаах одножно десном, премах одножно левом – нагласити упор стражњи,</w:t>
      </w:r>
    </w:p>
    <w:p w14:paraId="79FF5450" w14:textId="77777777" w:rsidR="00487FD1" w:rsidRPr="00C97517" w:rsidRDefault="00487FD1" w:rsidP="00034A43">
      <w:pPr>
        <w:numPr>
          <w:ilvl w:val="0"/>
          <w:numId w:val="35"/>
        </w:numPr>
        <w:spacing w:line="240" w:lineRule="auto"/>
        <w:ind w:left="990"/>
        <w:jc w:val="both"/>
        <w:rPr>
          <w:rFonts w:ascii="Times New Roman" w:hAnsi="Times New Roman"/>
          <w:sz w:val="24"/>
          <w:szCs w:val="24"/>
          <w:lang w:val="ru-RU"/>
        </w:rPr>
      </w:pPr>
      <w:r w:rsidRPr="00C97517">
        <w:rPr>
          <w:rFonts w:ascii="Times New Roman" w:hAnsi="Times New Roman"/>
          <w:sz w:val="24"/>
          <w:szCs w:val="24"/>
        </w:rPr>
        <w:lastRenderedPageBreak/>
        <w:t>дохватно вратило: из упора предњег саскок подметно,</w:t>
      </w:r>
    </w:p>
    <w:p w14:paraId="53527281" w14:textId="77777777" w:rsidR="00487FD1" w:rsidRPr="00C97517" w:rsidRDefault="00487FD1" w:rsidP="00034A43">
      <w:pPr>
        <w:numPr>
          <w:ilvl w:val="0"/>
          <w:numId w:val="35"/>
        </w:numPr>
        <w:spacing w:line="240" w:lineRule="auto"/>
        <w:ind w:left="990"/>
        <w:jc w:val="both"/>
        <w:rPr>
          <w:rFonts w:ascii="Times New Roman" w:hAnsi="Times New Roman"/>
          <w:sz w:val="24"/>
          <w:szCs w:val="24"/>
          <w:lang w:val="ru-RU"/>
        </w:rPr>
      </w:pPr>
      <w:r w:rsidRPr="00C97517">
        <w:rPr>
          <w:rFonts w:ascii="Times New Roman" w:hAnsi="Times New Roman"/>
          <w:sz w:val="24"/>
          <w:szCs w:val="24"/>
        </w:rPr>
        <w:t xml:space="preserve">доскочно вратило: њихање у вису предњем са повећавањем амплитуде, у зањиху саскок. </w:t>
      </w:r>
    </w:p>
    <w:p w14:paraId="1CFF9901" w14:textId="77777777" w:rsidR="00487FD1" w:rsidRPr="00C97517" w:rsidRDefault="00487FD1" w:rsidP="00487FD1">
      <w:pPr>
        <w:pStyle w:val="Default"/>
        <w:rPr>
          <w:i/>
          <w:color w:val="auto"/>
          <w:lang w:val="sr-Cyrl-RS"/>
        </w:rPr>
      </w:pPr>
      <w:r w:rsidRPr="00C97517">
        <w:rPr>
          <w:i/>
          <w:color w:val="auto"/>
          <w:lang w:val="sr-Cyrl-RS"/>
        </w:rPr>
        <w:t xml:space="preserve">            Проширени садржаји</w:t>
      </w:r>
    </w:p>
    <w:p w14:paraId="149D828C" w14:textId="77777777" w:rsidR="00487FD1" w:rsidRPr="00C97517" w:rsidRDefault="00487FD1" w:rsidP="00034A43">
      <w:pPr>
        <w:pStyle w:val="Default"/>
        <w:numPr>
          <w:ilvl w:val="0"/>
          <w:numId w:val="36"/>
        </w:numPr>
        <w:ind w:left="990"/>
        <w:rPr>
          <w:color w:val="auto"/>
          <w:lang w:val="sr-Cyrl-RS"/>
        </w:rPr>
      </w:pPr>
      <w:r w:rsidRPr="00C97517">
        <w:rPr>
          <w:color w:val="auto"/>
          <w:lang w:val="sr-Cyrl-RS"/>
        </w:rPr>
        <w:t>комбинација: узмак из виса стојећег, ковртљај назад у упору, саскок из упора предњег замахом ногама уназад  (зањихом) до става на тлу.</w:t>
      </w:r>
    </w:p>
    <w:p w14:paraId="79A5FDC3" w14:textId="77777777" w:rsidR="00487FD1" w:rsidRPr="00C97517" w:rsidRDefault="00487FD1" w:rsidP="00487FD1">
      <w:pPr>
        <w:spacing w:line="240" w:lineRule="auto"/>
        <w:jc w:val="both"/>
        <w:rPr>
          <w:rFonts w:ascii="Times New Roman" w:hAnsi="Times New Roman"/>
          <w:sz w:val="24"/>
          <w:szCs w:val="24"/>
          <w:lang w:val="ru-RU"/>
        </w:rPr>
      </w:pPr>
    </w:p>
    <w:p w14:paraId="700517ED" w14:textId="77777777" w:rsidR="00487FD1" w:rsidRPr="00C97517" w:rsidRDefault="00487FD1" w:rsidP="00487FD1">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C97517">
        <w:rPr>
          <w:rFonts w:ascii="Times New Roman" w:hAnsi="Times New Roman"/>
          <w:sz w:val="24"/>
          <w:szCs w:val="24"/>
          <w:lang w:val="ru-RU"/>
        </w:rPr>
        <w:t>5. Двовисински разбој</w:t>
      </w:r>
    </w:p>
    <w:p w14:paraId="0E73C321" w14:textId="77777777" w:rsidR="00487FD1" w:rsidRPr="00C97517" w:rsidRDefault="00487FD1" w:rsidP="00487FD1">
      <w:pPr>
        <w:spacing w:line="240" w:lineRule="auto"/>
        <w:jc w:val="both"/>
        <w:rPr>
          <w:rFonts w:ascii="Times New Roman" w:hAnsi="Times New Roman"/>
          <w:sz w:val="24"/>
          <w:szCs w:val="24"/>
          <w:lang w:val="ru-RU"/>
        </w:rPr>
      </w:pPr>
      <w:r w:rsidRPr="00C97517">
        <w:rPr>
          <w:rFonts w:ascii="Times New Roman" w:hAnsi="Times New Roman"/>
          <w:sz w:val="24"/>
          <w:szCs w:val="24"/>
          <w:lang w:val="ru-RU"/>
        </w:rPr>
        <w:t xml:space="preserve">          </w:t>
      </w:r>
      <w:r w:rsidRPr="00C97517">
        <w:rPr>
          <w:rFonts w:ascii="Times New Roman" w:eastAsia="Times New Roman" w:hAnsi="Times New Roman"/>
          <w:i/>
          <w:sz w:val="24"/>
          <w:szCs w:val="24"/>
          <w:lang w:val="ru-RU"/>
        </w:rPr>
        <w:t>Основни садржаји</w:t>
      </w:r>
      <w:r w:rsidRPr="00C97517">
        <w:rPr>
          <w:rFonts w:ascii="Times New Roman" w:hAnsi="Times New Roman"/>
          <w:sz w:val="24"/>
          <w:szCs w:val="24"/>
          <w:lang w:val="ru-RU"/>
        </w:rPr>
        <w:t xml:space="preserve"> </w:t>
      </w:r>
    </w:p>
    <w:p w14:paraId="0A118F59" w14:textId="77777777" w:rsidR="00487FD1" w:rsidRPr="00C97517" w:rsidRDefault="00487FD1" w:rsidP="00034A43">
      <w:pPr>
        <w:numPr>
          <w:ilvl w:val="0"/>
          <w:numId w:val="36"/>
        </w:numPr>
        <w:spacing w:line="240" w:lineRule="auto"/>
        <w:ind w:left="994"/>
        <w:jc w:val="both"/>
        <w:rPr>
          <w:rFonts w:ascii="Times New Roman" w:hAnsi="Times New Roman"/>
          <w:sz w:val="24"/>
          <w:szCs w:val="24"/>
        </w:rPr>
      </w:pPr>
      <w:r w:rsidRPr="00C97517">
        <w:rPr>
          <w:rFonts w:ascii="Times New Roman" w:hAnsi="Times New Roman"/>
          <w:sz w:val="24"/>
          <w:szCs w:val="24"/>
        </w:rPr>
        <w:t>комбинација: лицем према н/п – суножним одскоком наскок у упор предњи, премах одножно десном, премах одножно левом – нагласити упор стражњи, прехват на в/п, предњих и спојено саскок у предњиху.</w:t>
      </w:r>
    </w:p>
    <w:p w14:paraId="5EB51250" w14:textId="77777777" w:rsidR="00487FD1" w:rsidRPr="00C97517" w:rsidRDefault="00487FD1" w:rsidP="00487FD1">
      <w:pPr>
        <w:pStyle w:val="Default"/>
        <w:rPr>
          <w:i/>
          <w:color w:val="auto"/>
          <w:lang w:val="sr-Cyrl-RS"/>
        </w:rPr>
      </w:pPr>
      <w:r w:rsidRPr="00C97517">
        <w:rPr>
          <w:i/>
          <w:color w:val="auto"/>
          <w:lang w:val="sr-Cyrl-RS"/>
        </w:rPr>
        <w:t xml:space="preserve">            Проширени садржаји</w:t>
      </w:r>
    </w:p>
    <w:p w14:paraId="638C5DC1" w14:textId="77777777" w:rsidR="00487FD1" w:rsidRPr="00C97517" w:rsidRDefault="00487FD1" w:rsidP="00034A43">
      <w:pPr>
        <w:numPr>
          <w:ilvl w:val="0"/>
          <w:numId w:val="36"/>
        </w:numPr>
        <w:spacing w:line="240" w:lineRule="auto"/>
        <w:ind w:left="990"/>
        <w:rPr>
          <w:rFonts w:ascii="Times New Roman" w:hAnsi="Times New Roman"/>
          <w:sz w:val="24"/>
          <w:szCs w:val="24"/>
          <w:lang w:val="ru-RU"/>
        </w:rPr>
      </w:pPr>
      <w:r w:rsidRPr="00C97517">
        <w:rPr>
          <w:rFonts w:ascii="Times New Roman" w:hAnsi="Times New Roman"/>
          <w:sz w:val="24"/>
          <w:szCs w:val="24"/>
          <w:lang w:val="ru-RU"/>
        </w:rPr>
        <w:t>комбинација: узмак из виса стојећег, ковртљај назад у упору, саскок замахом ногама уназад (зањихом), до става на тлу.</w:t>
      </w:r>
    </w:p>
    <w:p w14:paraId="1AF59506" w14:textId="77777777" w:rsidR="00487FD1" w:rsidRPr="00C97517" w:rsidRDefault="00487FD1" w:rsidP="00487FD1">
      <w:pPr>
        <w:spacing w:line="240" w:lineRule="auto"/>
        <w:jc w:val="both"/>
        <w:rPr>
          <w:rFonts w:ascii="Times New Roman" w:hAnsi="Times New Roman"/>
          <w:b/>
          <w:sz w:val="24"/>
          <w:szCs w:val="24"/>
          <w:lang w:val="ru-RU"/>
        </w:rPr>
      </w:pPr>
    </w:p>
    <w:p w14:paraId="5A62CDD6" w14:textId="77777777" w:rsidR="00487FD1" w:rsidRPr="00C97517" w:rsidRDefault="00487FD1" w:rsidP="00487FD1">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C97517">
        <w:rPr>
          <w:rFonts w:ascii="Times New Roman" w:hAnsi="Times New Roman"/>
          <w:sz w:val="24"/>
          <w:szCs w:val="24"/>
          <w:lang w:val="ru-RU"/>
        </w:rPr>
        <w:t>6. Паралелни разбој</w:t>
      </w:r>
    </w:p>
    <w:p w14:paraId="1B7F6F99" w14:textId="77777777" w:rsidR="00487FD1" w:rsidRPr="00C97517" w:rsidRDefault="00487FD1" w:rsidP="00487FD1">
      <w:pPr>
        <w:spacing w:line="240" w:lineRule="auto"/>
        <w:jc w:val="both"/>
        <w:rPr>
          <w:rFonts w:ascii="Times New Roman" w:hAnsi="Times New Roman"/>
          <w:sz w:val="24"/>
          <w:szCs w:val="24"/>
          <w:lang w:val="ru-RU"/>
        </w:rPr>
      </w:pPr>
      <w:r w:rsidRPr="00C97517">
        <w:rPr>
          <w:rFonts w:ascii="Times New Roman" w:hAnsi="Times New Roman"/>
          <w:sz w:val="24"/>
          <w:szCs w:val="24"/>
          <w:lang w:val="ru-RU"/>
        </w:rPr>
        <w:t xml:space="preserve">          </w:t>
      </w:r>
      <w:r w:rsidRPr="00C97517">
        <w:rPr>
          <w:rFonts w:ascii="Times New Roman" w:eastAsia="Times New Roman" w:hAnsi="Times New Roman"/>
          <w:i/>
          <w:sz w:val="24"/>
          <w:szCs w:val="24"/>
          <w:lang w:val="ru-RU"/>
        </w:rPr>
        <w:t>Основни садржаји</w:t>
      </w:r>
      <w:r w:rsidRPr="00C97517">
        <w:rPr>
          <w:rFonts w:ascii="Times New Roman" w:hAnsi="Times New Roman"/>
          <w:sz w:val="24"/>
          <w:szCs w:val="24"/>
          <w:lang w:val="ru-RU"/>
        </w:rPr>
        <w:t xml:space="preserve"> </w:t>
      </w:r>
    </w:p>
    <w:p w14:paraId="02E906CB" w14:textId="77777777" w:rsidR="00487FD1" w:rsidRPr="00C97517" w:rsidRDefault="00487FD1" w:rsidP="00034A43">
      <w:pPr>
        <w:numPr>
          <w:ilvl w:val="0"/>
          <w:numId w:val="37"/>
        </w:numPr>
        <w:spacing w:line="240" w:lineRule="auto"/>
        <w:ind w:left="1080" w:hanging="450"/>
        <w:jc w:val="both"/>
        <w:rPr>
          <w:rFonts w:ascii="Times New Roman" w:hAnsi="Times New Roman"/>
          <w:sz w:val="24"/>
          <w:szCs w:val="24"/>
          <w:lang w:val="ru-RU"/>
        </w:rPr>
      </w:pPr>
      <w:r w:rsidRPr="00C97517">
        <w:rPr>
          <w:rFonts w:ascii="Times New Roman" w:hAnsi="Times New Roman"/>
          <w:sz w:val="24"/>
          <w:szCs w:val="24"/>
        </w:rPr>
        <w:t>комбинација</w:t>
      </w:r>
      <w:r w:rsidRPr="00C97517">
        <w:rPr>
          <w:rFonts w:ascii="Times New Roman" w:hAnsi="Times New Roman"/>
          <w:b/>
          <w:sz w:val="24"/>
          <w:szCs w:val="24"/>
        </w:rPr>
        <w:t xml:space="preserve">: </w:t>
      </w:r>
      <w:r w:rsidRPr="00C97517">
        <w:rPr>
          <w:rFonts w:ascii="Times New Roman" w:hAnsi="Times New Roman"/>
          <w:sz w:val="24"/>
          <w:szCs w:val="24"/>
        </w:rPr>
        <w:t>(из положаја бочно): наскок у упор, предњих, зањих, предњихом предношка са окретом (180</w:t>
      </w:r>
      <w:r w:rsidRPr="00C97517">
        <w:rPr>
          <w:rFonts w:ascii="Times New Roman" w:hAnsi="Times New Roman"/>
          <w:sz w:val="24"/>
          <w:szCs w:val="24"/>
          <w:vertAlign w:val="superscript"/>
        </w:rPr>
        <w:t>0</w:t>
      </w:r>
      <w:r w:rsidRPr="00C97517">
        <w:rPr>
          <w:rFonts w:ascii="Times New Roman" w:hAnsi="Times New Roman"/>
          <w:sz w:val="24"/>
          <w:szCs w:val="24"/>
        </w:rPr>
        <w:t>) према притци до става на тлу</w:t>
      </w:r>
      <w:r>
        <w:rPr>
          <w:rFonts w:ascii="Times New Roman" w:hAnsi="Times New Roman"/>
          <w:sz w:val="24"/>
          <w:szCs w:val="24"/>
          <w:lang w:val="sr-Cyrl-RS"/>
        </w:rPr>
        <w:t>.</w:t>
      </w:r>
    </w:p>
    <w:p w14:paraId="40B654CA" w14:textId="77777777" w:rsidR="00487FD1" w:rsidRPr="00C97517" w:rsidRDefault="00487FD1" w:rsidP="00487FD1">
      <w:pPr>
        <w:pStyle w:val="Default"/>
        <w:rPr>
          <w:i/>
          <w:color w:val="auto"/>
          <w:lang w:val="sr-Cyrl-RS"/>
        </w:rPr>
      </w:pPr>
      <w:r w:rsidRPr="00C97517">
        <w:rPr>
          <w:i/>
          <w:color w:val="auto"/>
          <w:lang w:val="sr-Cyrl-RS"/>
        </w:rPr>
        <w:t xml:space="preserve">            Проширени садржаји</w:t>
      </w:r>
    </w:p>
    <w:p w14:paraId="2DDFA852" w14:textId="77777777" w:rsidR="00487FD1" w:rsidRPr="00C97517" w:rsidRDefault="00487FD1" w:rsidP="00034A43">
      <w:pPr>
        <w:numPr>
          <w:ilvl w:val="0"/>
          <w:numId w:val="30"/>
        </w:numPr>
        <w:spacing w:line="240" w:lineRule="auto"/>
        <w:ind w:left="1080" w:hanging="450"/>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комбинација: из положаја бочно наскок у упор и спојено предњих и зањих у упору; предњихом упор седећи разножно пред рукама, прехват кроз узручење до упора седећег за рукама, заножењем сножити; њихање и саскок предњихом предношка са окретом за 180</w:t>
      </w:r>
      <w:r w:rsidRPr="00C97517">
        <w:rPr>
          <w:rFonts w:ascii="Times New Roman" w:eastAsia="Times New Roman" w:hAnsi="Times New Roman"/>
          <w:sz w:val="24"/>
          <w:szCs w:val="24"/>
          <w:vertAlign w:val="superscript"/>
          <w:lang w:val="ru-RU"/>
        </w:rPr>
        <w:t>0</w:t>
      </w:r>
      <w:r w:rsidRPr="00C97517">
        <w:rPr>
          <w:rFonts w:ascii="Times New Roman" w:eastAsia="Times New Roman" w:hAnsi="Times New Roman"/>
          <w:sz w:val="24"/>
          <w:szCs w:val="24"/>
          <w:lang w:val="ru-RU"/>
        </w:rPr>
        <w:t xml:space="preserve"> или зањихом заношка.</w:t>
      </w:r>
    </w:p>
    <w:p w14:paraId="78492196" w14:textId="77777777" w:rsidR="00487FD1" w:rsidRPr="00C97517" w:rsidRDefault="00487FD1" w:rsidP="00487FD1">
      <w:pPr>
        <w:spacing w:line="240" w:lineRule="auto"/>
        <w:jc w:val="both"/>
        <w:rPr>
          <w:rFonts w:ascii="Times New Roman" w:hAnsi="Times New Roman"/>
          <w:sz w:val="24"/>
          <w:szCs w:val="24"/>
          <w:lang w:val="ru-RU"/>
        </w:rPr>
      </w:pPr>
    </w:p>
    <w:p w14:paraId="289A627E" w14:textId="77777777" w:rsidR="00487FD1" w:rsidRPr="00C97517" w:rsidRDefault="00487FD1" w:rsidP="00487FD1">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C97517">
        <w:rPr>
          <w:rFonts w:ascii="Times New Roman" w:hAnsi="Times New Roman"/>
          <w:sz w:val="24"/>
          <w:szCs w:val="24"/>
          <w:lang w:val="ru-RU"/>
        </w:rPr>
        <w:t>7. Кругови</w:t>
      </w:r>
    </w:p>
    <w:p w14:paraId="45C13DEF" w14:textId="77777777" w:rsidR="00487FD1" w:rsidRPr="00C97517" w:rsidRDefault="00487FD1" w:rsidP="00487FD1">
      <w:pPr>
        <w:spacing w:line="240" w:lineRule="auto"/>
        <w:jc w:val="both"/>
        <w:rPr>
          <w:rFonts w:ascii="Times New Roman" w:hAnsi="Times New Roman"/>
          <w:sz w:val="24"/>
          <w:szCs w:val="24"/>
          <w:lang w:val="ru-RU"/>
        </w:rPr>
      </w:pPr>
      <w:r w:rsidRPr="00C97517">
        <w:rPr>
          <w:rFonts w:ascii="Times New Roman" w:hAnsi="Times New Roman"/>
          <w:sz w:val="24"/>
          <w:szCs w:val="24"/>
          <w:lang w:val="ru-RU"/>
        </w:rPr>
        <w:t xml:space="preserve">          </w:t>
      </w:r>
      <w:r w:rsidRPr="00C97517">
        <w:rPr>
          <w:rFonts w:ascii="Times New Roman" w:eastAsia="Times New Roman" w:hAnsi="Times New Roman"/>
          <w:i/>
          <w:sz w:val="24"/>
          <w:szCs w:val="24"/>
          <w:lang w:val="ru-RU"/>
        </w:rPr>
        <w:t>Основни садржаји</w:t>
      </w:r>
      <w:r w:rsidRPr="00C97517">
        <w:rPr>
          <w:rFonts w:ascii="Times New Roman" w:hAnsi="Times New Roman"/>
          <w:sz w:val="24"/>
          <w:szCs w:val="24"/>
          <w:lang w:val="ru-RU"/>
        </w:rPr>
        <w:t xml:space="preserve"> </w:t>
      </w:r>
    </w:p>
    <w:p w14:paraId="2171E293" w14:textId="77777777" w:rsidR="00487FD1" w:rsidRPr="00C97517" w:rsidRDefault="00487FD1" w:rsidP="00487FD1">
      <w:pPr>
        <w:spacing w:line="240" w:lineRule="auto"/>
        <w:ind w:right="180"/>
        <w:rPr>
          <w:rFonts w:ascii="Times New Roman" w:hAnsi="Times New Roman"/>
          <w:sz w:val="24"/>
          <w:szCs w:val="24"/>
        </w:rPr>
      </w:pPr>
      <w:r w:rsidRPr="00C97517">
        <w:rPr>
          <w:rFonts w:ascii="Times New Roman" w:hAnsi="Times New Roman"/>
          <w:sz w:val="24"/>
          <w:szCs w:val="24"/>
        </w:rPr>
        <w:t xml:space="preserve">          дохватни кругови (ученици и ученице):  </w:t>
      </w:r>
    </w:p>
    <w:p w14:paraId="290DF8B2" w14:textId="77777777" w:rsidR="00487FD1" w:rsidRPr="00C97517" w:rsidRDefault="00487FD1" w:rsidP="00034A43">
      <w:pPr>
        <w:numPr>
          <w:ilvl w:val="0"/>
          <w:numId w:val="37"/>
        </w:numPr>
        <w:spacing w:line="240" w:lineRule="auto"/>
        <w:ind w:left="990" w:right="180"/>
        <w:rPr>
          <w:rFonts w:ascii="Times New Roman" w:hAnsi="Times New Roman"/>
          <w:b/>
          <w:sz w:val="24"/>
          <w:szCs w:val="24"/>
        </w:rPr>
      </w:pPr>
      <w:r w:rsidRPr="00C97517">
        <w:rPr>
          <w:rFonts w:ascii="Times New Roman" w:hAnsi="Times New Roman"/>
          <w:sz w:val="24"/>
          <w:szCs w:val="24"/>
        </w:rPr>
        <w:t>комбинација: из виса стојећег згибом вис узнето, вис стрмоглави, вис узнето, саскок кроз згиб у вису предњем (уз помоћ).</w:t>
      </w:r>
    </w:p>
    <w:p w14:paraId="180A8F98" w14:textId="77777777" w:rsidR="00487FD1" w:rsidRPr="00C97517" w:rsidRDefault="00487FD1" w:rsidP="00487FD1">
      <w:pPr>
        <w:pStyle w:val="Default"/>
        <w:ind w:left="720"/>
        <w:rPr>
          <w:i/>
          <w:color w:val="auto"/>
          <w:lang w:val="sr-Cyrl-RS"/>
        </w:rPr>
      </w:pPr>
      <w:r w:rsidRPr="00C97517">
        <w:rPr>
          <w:i/>
          <w:color w:val="auto"/>
          <w:lang w:val="sr-Cyrl-RS"/>
        </w:rPr>
        <w:t>Проширени садржаји</w:t>
      </w:r>
    </w:p>
    <w:p w14:paraId="68338645" w14:textId="77777777" w:rsidR="00487FD1" w:rsidRPr="00C97517" w:rsidRDefault="00487FD1" w:rsidP="00487FD1">
      <w:pPr>
        <w:spacing w:line="240" w:lineRule="auto"/>
        <w:ind w:right="180"/>
        <w:rPr>
          <w:rFonts w:ascii="Times New Roman" w:hAnsi="Times New Roman"/>
          <w:sz w:val="24"/>
          <w:szCs w:val="24"/>
        </w:rPr>
      </w:pPr>
      <w:r w:rsidRPr="00C97517">
        <w:rPr>
          <w:rFonts w:ascii="Times New Roman" w:hAnsi="Times New Roman"/>
          <w:sz w:val="24"/>
          <w:szCs w:val="24"/>
        </w:rPr>
        <w:t xml:space="preserve">            доскочни кругови (ученици):</w:t>
      </w:r>
    </w:p>
    <w:p w14:paraId="1BB2ECEB" w14:textId="77777777" w:rsidR="00487FD1" w:rsidRPr="00C97517" w:rsidRDefault="00487FD1" w:rsidP="00034A43">
      <w:pPr>
        <w:numPr>
          <w:ilvl w:val="0"/>
          <w:numId w:val="37"/>
        </w:numPr>
        <w:spacing w:after="200" w:line="240" w:lineRule="auto"/>
        <w:ind w:left="990" w:right="180"/>
        <w:rPr>
          <w:rFonts w:ascii="Times New Roman" w:hAnsi="Times New Roman"/>
          <w:b/>
          <w:sz w:val="24"/>
          <w:szCs w:val="24"/>
        </w:rPr>
      </w:pPr>
      <w:r w:rsidRPr="00C97517">
        <w:rPr>
          <w:rFonts w:ascii="Times New Roman" w:hAnsi="Times New Roman"/>
          <w:sz w:val="24"/>
          <w:szCs w:val="24"/>
        </w:rPr>
        <w:t xml:space="preserve">комбинација: вис, из замаха предњихом вис узнето, вис стрмоглави </w:t>
      </w:r>
      <w:r w:rsidRPr="00C33969">
        <w:rPr>
          <w:rFonts w:ascii="Times New Roman" w:eastAsia="Times New Roman" w:hAnsi="Times New Roman" w:cs="Times New Roman"/>
          <w:color w:val="auto"/>
          <w:sz w:val="24"/>
          <w:szCs w:val="24"/>
          <w:lang w:val="ru-RU" w:eastAsia="ar-SA"/>
        </w:rPr>
        <w:t>–</w:t>
      </w:r>
      <w:r w:rsidRPr="00C97517">
        <w:rPr>
          <w:rFonts w:ascii="Times New Roman" w:hAnsi="Times New Roman"/>
          <w:sz w:val="24"/>
          <w:szCs w:val="24"/>
        </w:rPr>
        <w:t xml:space="preserve"> издржај, вис узнето, вис стражњи и сп. саскок (уз помоћ). </w:t>
      </w:r>
    </w:p>
    <w:p w14:paraId="3A37C3C5" w14:textId="77777777" w:rsidR="00487FD1" w:rsidRPr="00C97517" w:rsidRDefault="00487FD1" w:rsidP="00487FD1">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 8. Коњ са хв</w:t>
      </w:r>
      <w:r w:rsidRPr="00C97517">
        <w:rPr>
          <w:rFonts w:ascii="Times New Roman" w:hAnsi="Times New Roman"/>
          <w:sz w:val="24"/>
          <w:szCs w:val="24"/>
          <w:lang w:val="ru-RU"/>
        </w:rPr>
        <w:t>атаљкама</w:t>
      </w:r>
    </w:p>
    <w:p w14:paraId="085E3296" w14:textId="77777777" w:rsidR="00487FD1" w:rsidRPr="00C97517" w:rsidRDefault="00487FD1" w:rsidP="00487FD1">
      <w:pPr>
        <w:spacing w:line="240" w:lineRule="auto"/>
        <w:jc w:val="both"/>
        <w:rPr>
          <w:rFonts w:ascii="Times New Roman" w:hAnsi="Times New Roman"/>
          <w:sz w:val="24"/>
          <w:szCs w:val="24"/>
          <w:lang w:val="ru-RU"/>
        </w:rPr>
      </w:pPr>
      <w:r w:rsidRPr="00C97517">
        <w:rPr>
          <w:rFonts w:ascii="Times New Roman" w:hAnsi="Times New Roman"/>
          <w:sz w:val="24"/>
          <w:szCs w:val="24"/>
          <w:lang w:val="ru-RU"/>
        </w:rPr>
        <w:t xml:space="preserve">          </w:t>
      </w:r>
      <w:r w:rsidRPr="00C97517">
        <w:rPr>
          <w:rFonts w:ascii="Times New Roman" w:eastAsia="Times New Roman" w:hAnsi="Times New Roman"/>
          <w:i/>
          <w:sz w:val="24"/>
          <w:szCs w:val="24"/>
          <w:lang w:val="ru-RU"/>
        </w:rPr>
        <w:t>Основни садржаји</w:t>
      </w:r>
      <w:r w:rsidRPr="00C97517">
        <w:rPr>
          <w:rFonts w:ascii="Times New Roman" w:hAnsi="Times New Roman"/>
          <w:sz w:val="24"/>
          <w:szCs w:val="24"/>
          <w:lang w:val="ru-RU"/>
        </w:rPr>
        <w:t xml:space="preserve"> </w:t>
      </w:r>
    </w:p>
    <w:p w14:paraId="20C76C0D" w14:textId="77777777" w:rsidR="00487FD1" w:rsidRPr="00C97517" w:rsidRDefault="00487FD1" w:rsidP="00034A43">
      <w:pPr>
        <w:numPr>
          <w:ilvl w:val="0"/>
          <w:numId w:val="37"/>
        </w:numPr>
        <w:spacing w:line="240" w:lineRule="auto"/>
        <w:ind w:left="990"/>
        <w:rPr>
          <w:rFonts w:ascii="Times New Roman" w:hAnsi="Times New Roman"/>
          <w:sz w:val="24"/>
          <w:szCs w:val="24"/>
        </w:rPr>
      </w:pPr>
      <w:r w:rsidRPr="00C97517">
        <w:rPr>
          <w:rFonts w:ascii="Times New Roman" w:hAnsi="Times New Roman"/>
          <w:sz w:val="24"/>
          <w:szCs w:val="24"/>
        </w:rPr>
        <w:t>комбинација: из упора предњег на хватаљкама, премах одножно десном напред ван, премах одножно десном назад и спојено премах одножно левом напред ван, премах одножно левом назад, саскок назад или провлаком ногу између хватаљки саскок напред.</w:t>
      </w:r>
    </w:p>
    <w:p w14:paraId="1D88F41C" w14:textId="77777777" w:rsidR="00487FD1" w:rsidRPr="00C97517" w:rsidRDefault="00487FD1" w:rsidP="00487FD1">
      <w:pPr>
        <w:spacing w:line="240" w:lineRule="auto"/>
        <w:rPr>
          <w:rFonts w:ascii="Times New Roman" w:hAnsi="Times New Roman"/>
          <w:b/>
          <w:bCs/>
          <w:sz w:val="24"/>
          <w:szCs w:val="24"/>
        </w:rPr>
      </w:pPr>
      <w:r w:rsidRPr="00C97517">
        <w:rPr>
          <w:rFonts w:ascii="Times New Roman" w:hAnsi="Times New Roman"/>
          <w:b/>
          <w:i/>
          <w:sz w:val="24"/>
          <w:szCs w:val="24"/>
        </w:rPr>
        <w:t xml:space="preserve">          </w:t>
      </w:r>
      <w:r w:rsidRPr="00C97517">
        <w:rPr>
          <w:rFonts w:ascii="Times New Roman" w:hAnsi="Times New Roman"/>
          <w:i/>
          <w:sz w:val="24"/>
          <w:szCs w:val="24"/>
        </w:rPr>
        <w:t>Проширени садржаји</w:t>
      </w:r>
    </w:p>
    <w:p w14:paraId="2A09914B" w14:textId="77777777" w:rsidR="00487FD1" w:rsidRPr="00C97517" w:rsidRDefault="00487FD1" w:rsidP="00034A43">
      <w:pPr>
        <w:numPr>
          <w:ilvl w:val="0"/>
          <w:numId w:val="38"/>
        </w:numPr>
        <w:spacing w:line="240" w:lineRule="auto"/>
        <w:ind w:left="990"/>
        <w:rPr>
          <w:rFonts w:ascii="Times New Roman" w:hAnsi="Times New Roman"/>
          <w:sz w:val="24"/>
          <w:szCs w:val="24"/>
        </w:rPr>
      </w:pPr>
      <w:r w:rsidRPr="00C97517">
        <w:rPr>
          <w:rFonts w:ascii="Times New Roman" w:hAnsi="Times New Roman"/>
          <w:sz w:val="24"/>
          <w:szCs w:val="24"/>
        </w:rPr>
        <w:t>метања: премаси одножно у сва три упора: предњи, јашући, стражњи, коло одножно, саскок: одношка премахом одножно из упора јашућег; заношка (или одбочка) из упора јашућег ван.</w:t>
      </w:r>
    </w:p>
    <w:p w14:paraId="4C17A9C9" w14:textId="77777777" w:rsidR="00487FD1" w:rsidRPr="00C97517" w:rsidRDefault="00487FD1" w:rsidP="00487FD1">
      <w:pPr>
        <w:spacing w:line="240" w:lineRule="auto"/>
        <w:jc w:val="both"/>
        <w:rPr>
          <w:rFonts w:ascii="Times New Roman" w:hAnsi="Times New Roman"/>
          <w:sz w:val="24"/>
          <w:szCs w:val="24"/>
          <w:lang w:val="ru-RU"/>
        </w:rPr>
      </w:pPr>
    </w:p>
    <w:p w14:paraId="42D95F0F" w14:textId="77777777" w:rsidR="00487FD1" w:rsidRPr="00C97517" w:rsidRDefault="00487FD1" w:rsidP="00487FD1">
      <w:pPr>
        <w:pStyle w:val="Default"/>
        <w:rPr>
          <w:i/>
          <w:color w:val="auto"/>
          <w:lang w:val="sr-Cyrl-RS"/>
        </w:rPr>
      </w:pPr>
      <w:r w:rsidRPr="00C97517">
        <w:rPr>
          <w:i/>
          <w:color w:val="auto"/>
          <w:lang w:val="sr-Cyrl-RS"/>
        </w:rPr>
        <w:t xml:space="preserve"> </w:t>
      </w:r>
      <w:r>
        <w:rPr>
          <w:i/>
          <w:color w:val="auto"/>
          <w:lang w:val="sr-Cyrl-RS"/>
        </w:rPr>
        <w:t xml:space="preserve"> </w:t>
      </w:r>
      <w:r w:rsidRPr="00C97517">
        <w:rPr>
          <w:rFonts w:eastAsia="Arial"/>
          <w:color w:val="auto"/>
          <w:lang w:val="ru-RU"/>
        </w:rPr>
        <w:t>9. Греда</w:t>
      </w:r>
    </w:p>
    <w:p w14:paraId="28209087" w14:textId="77777777" w:rsidR="00487FD1" w:rsidRPr="00C97517" w:rsidRDefault="00487FD1" w:rsidP="00487FD1">
      <w:pPr>
        <w:spacing w:line="240" w:lineRule="auto"/>
        <w:ind w:firstLine="720"/>
        <w:jc w:val="both"/>
        <w:rPr>
          <w:rFonts w:ascii="Times New Roman" w:hAnsi="Times New Roman"/>
          <w:sz w:val="24"/>
          <w:szCs w:val="24"/>
          <w:lang w:val="ru-RU"/>
        </w:rPr>
      </w:pPr>
      <w:r w:rsidRPr="00C97517">
        <w:rPr>
          <w:rFonts w:ascii="Times New Roman" w:hAnsi="Times New Roman"/>
          <w:sz w:val="24"/>
          <w:szCs w:val="24"/>
          <w:lang w:val="ru-RU"/>
        </w:rPr>
        <w:t>Вежбе прво научити на тлу, шведској клупи и ниској греди и на крају на високој греди.</w:t>
      </w:r>
    </w:p>
    <w:p w14:paraId="045548DD" w14:textId="77777777" w:rsidR="00487FD1" w:rsidRPr="00C97517" w:rsidRDefault="00487FD1" w:rsidP="00487FD1">
      <w:pPr>
        <w:spacing w:line="240" w:lineRule="auto"/>
        <w:jc w:val="both"/>
        <w:rPr>
          <w:rFonts w:ascii="Times New Roman" w:hAnsi="Times New Roman"/>
          <w:sz w:val="24"/>
          <w:szCs w:val="24"/>
          <w:lang w:val="ru-RU"/>
        </w:rPr>
      </w:pPr>
      <w:r w:rsidRPr="00C97517">
        <w:rPr>
          <w:rFonts w:ascii="Times New Roman" w:hAnsi="Times New Roman"/>
          <w:sz w:val="24"/>
          <w:szCs w:val="24"/>
          <w:lang w:val="ru-RU"/>
        </w:rPr>
        <w:t xml:space="preserve">          </w:t>
      </w:r>
      <w:r w:rsidRPr="00C97517">
        <w:rPr>
          <w:rFonts w:ascii="Times New Roman" w:eastAsia="Times New Roman" w:hAnsi="Times New Roman"/>
          <w:i/>
          <w:sz w:val="24"/>
          <w:szCs w:val="24"/>
          <w:lang w:val="ru-RU"/>
        </w:rPr>
        <w:t>Основни садржаји</w:t>
      </w:r>
      <w:r w:rsidRPr="00C97517">
        <w:rPr>
          <w:rFonts w:ascii="Times New Roman" w:hAnsi="Times New Roman"/>
          <w:sz w:val="24"/>
          <w:szCs w:val="24"/>
          <w:lang w:val="ru-RU"/>
        </w:rPr>
        <w:t xml:space="preserve"> </w:t>
      </w:r>
    </w:p>
    <w:p w14:paraId="56D8F424" w14:textId="77777777" w:rsidR="00487FD1" w:rsidRPr="00C97517" w:rsidRDefault="00487FD1" w:rsidP="00487FD1">
      <w:pPr>
        <w:spacing w:line="240" w:lineRule="auto"/>
        <w:ind w:left="720"/>
        <w:jc w:val="both"/>
        <w:rPr>
          <w:rFonts w:ascii="Times New Roman" w:eastAsia="Times New Roman" w:hAnsi="Times New Roman"/>
          <w:sz w:val="24"/>
          <w:szCs w:val="24"/>
        </w:rPr>
      </w:pPr>
      <w:r w:rsidRPr="00C97517">
        <w:rPr>
          <w:rFonts w:ascii="Times New Roman" w:eastAsia="Times New Roman" w:hAnsi="Times New Roman"/>
          <w:sz w:val="24"/>
          <w:szCs w:val="24"/>
        </w:rPr>
        <w:t xml:space="preserve">ниска греда </w:t>
      </w:r>
      <w:r w:rsidRPr="00C33969">
        <w:rPr>
          <w:rFonts w:ascii="Times New Roman" w:eastAsia="Times New Roman" w:hAnsi="Times New Roman" w:cs="Times New Roman"/>
          <w:color w:val="auto"/>
          <w:sz w:val="24"/>
          <w:szCs w:val="24"/>
          <w:lang w:val="ru-RU" w:eastAsia="ar-SA"/>
        </w:rPr>
        <w:t>–</w:t>
      </w:r>
      <w:r w:rsidRPr="00C97517">
        <w:rPr>
          <w:rFonts w:ascii="Times New Roman" w:eastAsia="Times New Roman" w:hAnsi="Times New Roman"/>
          <w:sz w:val="24"/>
          <w:szCs w:val="24"/>
        </w:rPr>
        <w:t xml:space="preserve"> поновити и допунити садржаје из претходног разреда (ниска греда):</w:t>
      </w:r>
    </w:p>
    <w:p w14:paraId="5C1AE936" w14:textId="77777777" w:rsidR="00487FD1" w:rsidRPr="00C97517" w:rsidRDefault="00487FD1" w:rsidP="00034A43">
      <w:pPr>
        <w:numPr>
          <w:ilvl w:val="0"/>
          <w:numId w:val="38"/>
        </w:numPr>
        <w:spacing w:line="240" w:lineRule="auto"/>
        <w:ind w:left="1170"/>
        <w:jc w:val="both"/>
        <w:rPr>
          <w:rFonts w:ascii="Times New Roman" w:eastAsia="Times New Roman" w:hAnsi="Times New Roman"/>
          <w:sz w:val="24"/>
          <w:szCs w:val="24"/>
        </w:rPr>
      </w:pPr>
      <w:r w:rsidRPr="00C97517">
        <w:rPr>
          <w:rFonts w:ascii="Times New Roman" w:eastAsia="Times New Roman" w:hAnsi="Times New Roman"/>
          <w:sz w:val="24"/>
          <w:szCs w:val="24"/>
          <w:lang w:val="ru-RU"/>
        </w:rPr>
        <w:t xml:space="preserve">боком поред греде; суножним одскоком наскок на греду суножно (једна нога мало испред друге), </w:t>
      </w:r>
    </w:p>
    <w:p w14:paraId="0F71982F" w14:textId="77777777" w:rsidR="00487FD1" w:rsidRPr="00C97517" w:rsidRDefault="00487FD1" w:rsidP="00034A43">
      <w:pPr>
        <w:numPr>
          <w:ilvl w:val="0"/>
          <w:numId w:val="38"/>
        </w:numPr>
        <w:spacing w:line="240" w:lineRule="auto"/>
        <w:ind w:left="1170"/>
        <w:jc w:val="both"/>
        <w:rPr>
          <w:rFonts w:ascii="Times New Roman" w:eastAsia="Times New Roman" w:hAnsi="Times New Roman"/>
          <w:sz w:val="24"/>
          <w:szCs w:val="24"/>
        </w:rPr>
      </w:pPr>
      <w:r w:rsidRPr="00C97517">
        <w:rPr>
          <w:rFonts w:ascii="Times New Roman" w:eastAsia="Times New Roman" w:hAnsi="Times New Roman"/>
          <w:sz w:val="24"/>
          <w:szCs w:val="24"/>
          <w:lang w:val="ru-RU"/>
        </w:rPr>
        <w:t xml:space="preserve">различити начини ходања: у успону, са згрченим предножењем, са заножењем, са одножењем, са високим предножењем, </w:t>
      </w:r>
    </w:p>
    <w:p w14:paraId="13E7F534" w14:textId="77777777" w:rsidR="00487FD1" w:rsidRPr="00C97517" w:rsidRDefault="00487FD1" w:rsidP="00034A43">
      <w:pPr>
        <w:numPr>
          <w:ilvl w:val="0"/>
          <w:numId w:val="38"/>
        </w:numPr>
        <w:spacing w:line="240" w:lineRule="auto"/>
        <w:ind w:left="1170"/>
        <w:jc w:val="both"/>
        <w:rPr>
          <w:rFonts w:ascii="Times New Roman" w:eastAsia="Times New Roman" w:hAnsi="Times New Roman"/>
          <w:sz w:val="24"/>
          <w:szCs w:val="24"/>
        </w:rPr>
      </w:pPr>
      <w:r w:rsidRPr="00C97517">
        <w:rPr>
          <w:rFonts w:ascii="Times New Roman" w:eastAsia="Times New Roman" w:hAnsi="Times New Roman"/>
          <w:sz w:val="24"/>
          <w:szCs w:val="24"/>
          <w:lang w:val="ru-RU"/>
        </w:rPr>
        <w:t>окрет у успону на средини греде;</w:t>
      </w:r>
      <w:r w:rsidRPr="00C97517">
        <w:rPr>
          <w:rFonts w:ascii="Times New Roman" w:hAnsi="Times New Roman"/>
        </w:rPr>
        <w:t xml:space="preserve"> </w:t>
      </w:r>
    </w:p>
    <w:p w14:paraId="44B69339" w14:textId="77777777" w:rsidR="00487FD1" w:rsidRPr="00C97517" w:rsidRDefault="00487FD1" w:rsidP="00034A43">
      <w:pPr>
        <w:numPr>
          <w:ilvl w:val="0"/>
          <w:numId w:val="38"/>
        </w:numPr>
        <w:spacing w:line="240" w:lineRule="auto"/>
        <w:ind w:left="1170"/>
        <w:jc w:val="both"/>
        <w:rPr>
          <w:rFonts w:ascii="Times New Roman" w:eastAsia="Times New Roman" w:hAnsi="Times New Roman"/>
          <w:sz w:val="24"/>
          <w:szCs w:val="24"/>
        </w:rPr>
      </w:pPr>
      <w:r w:rsidRPr="00C97517">
        <w:rPr>
          <w:rFonts w:ascii="Times New Roman" w:eastAsia="Times New Roman" w:hAnsi="Times New Roman"/>
          <w:sz w:val="24"/>
          <w:szCs w:val="24"/>
          <w:lang w:val="ru-RU"/>
        </w:rPr>
        <w:t xml:space="preserve">суножним одскоком скок пружено и доскок на једну ногу, друга је у предножењу, </w:t>
      </w:r>
    </w:p>
    <w:p w14:paraId="2B3AC88D" w14:textId="77777777" w:rsidR="00487FD1" w:rsidRPr="00C97517" w:rsidRDefault="00487FD1" w:rsidP="00034A43">
      <w:pPr>
        <w:numPr>
          <w:ilvl w:val="0"/>
          <w:numId w:val="38"/>
        </w:numPr>
        <w:spacing w:line="240" w:lineRule="auto"/>
        <w:ind w:left="1170"/>
        <w:jc w:val="both"/>
        <w:rPr>
          <w:rFonts w:ascii="Times New Roman" w:eastAsia="Times New Roman" w:hAnsi="Times New Roman"/>
          <w:sz w:val="24"/>
          <w:szCs w:val="24"/>
        </w:rPr>
      </w:pPr>
      <w:r w:rsidRPr="00C97517">
        <w:rPr>
          <w:rFonts w:ascii="Times New Roman" w:eastAsia="Times New Roman" w:hAnsi="Times New Roman"/>
          <w:sz w:val="24"/>
          <w:szCs w:val="24"/>
          <w:lang w:val="ru-RU"/>
        </w:rPr>
        <w:t xml:space="preserve">вага претклоном и заножењем, </w:t>
      </w:r>
    </w:p>
    <w:p w14:paraId="092C90B5" w14:textId="77777777" w:rsidR="00487FD1" w:rsidRPr="00C97517" w:rsidRDefault="00487FD1" w:rsidP="00034A43">
      <w:pPr>
        <w:numPr>
          <w:ilvl w:val="0"/>
          <w:numId w:val="38"/>
        </w:numPr>
        <w:spacing w:line="240" w:lineRule="auto"/>
        <w:ind w:left="1170"/>
        <w:jc w:val="both"/>
        <w:rPr>
          <w:rFonts w:ascii="Times New Roman" w:eastAsia="Times New Roman" w:hAnsi="Times New Roman"/>
          <w:sz w:val="24"/>
          <w:szCs w:val="24"/>
        </w:rPr>
      </w:pPr>
      <w:r w:rsidRPr="00C97517">
        <w:rPr>
          <w:rFonts w:ascii="Times New Roman" w:eastAsia="Times New Roman" w:hAnsi="Times New Roman"/>
          <w:sz w:val="24"/>
          <w:szCs w:val="24"/>
          <w:lang w:val="ru-RU"/>
        </w:rPr>
        <w:t>саскок згрчено.</w:t>
      </w:r>
    </w:p>
    <w:p w14:paraId="0DB82E2C" w14:textId="77777777" w:rsidR="00487FD1" w:rsidRPr="00C97517" w:rsidRDefault="00487FD1" w:rsidP="00487FD1">
      <w:pPr>
        <w:spacing w:line="240" w:lineRule="auto"/>
        <w:ind w:left="1170" w:hanging="360"/>
        <w:jc w:val="both"/>
        <w:rPr>
          <w:rFonts w:ascii="Times New Roman" w:eastAsia="Times New Roman" w:hAnsi="Times New Roman"/>
          <w:sz w:val="24"/>
          <w:szCs w:val="24"/>
          <w:lang w:val="ru-RU"/>
        </w:rPr>
      </w:pPr>
      <w:r w:rsidRPr="00C97517">
        <w:rPr>
          <w:rFonts w:ascii="Times New Roman" w:eastAsia="Times New Roman" w:hAnsi="Times New Roman"/>
          <w:sz w:val="24"/>
          <w:szCs w:val="24"/>
          <w:lang w:val="ru-RU"/>
        </w:rPr>
        <w:t xml:space="preserve">Висока греда </w:t>
      </w:r>
      <w:r w:rsidRPr="00C33969">
        <w:rPr>
          <w:rFonts w:ascii="Times New Roman" w:eastAsia="Times New Roman" w:hAnsi="Times New Roman" w:cs="Times New Roman"/>
          <w:color w:val="auto"/>
          <w:sz w:val="24"/>
          <w:szCs w:val="24"/>
          <w:lang w:val="ru-RU" w:eastAsia="ar-SA"/>
        </w:rPr>
        <w:t>–</w:t>
      </w:r>
      <w:r w:rsidRPr="00C97517">
        <w:rPr>
          <w:rFonts w:ascii="Times New Roman" w:eastAsia="Times New Roman" w:hAnsi="Times New Roman"/>
          <w:sz w:val="24"/>
          <w:szCs w:val="24"/>
          <w:lang w:val="ru-RU"/>
        </w:rPr>
        <w:t xml:space="preserve"> комбинација вежби: (чеоно према греди): из места или залетом наскок у упор одножно, окрет за 90</w:t>
      </w:r>
      <w:r w:rsidRPr="00C97517">
        <w:rPr>
          <w:rFonts w:ascii="Times New Roman" w:eastAsia="Times New Roman" w:hAnsi="Times New Roman"/>
          <w:sz w:val="24"/>
          <w:szCs w:val="24"/>
          <w:vertAlign w:val="superscript"/>
          <w:lang w:val="ru-RU"/>
        </w:rPr>
        <w:t>0</w:t>
      </w:r>
      <w:r w:rsidRPr="00C97517">
        <w:rPr>
          <w:rFonts w:ascii="Times New Roman" w:eastAsia="Times New Roman" w:hAnsi="Times New Roman"/>
          <w:sz w:val="24"/>
          <w:szCs w:val="24"/>
          <w:lang w:val="ru-RU"/>
        </w:rPr>
        <w:t xml:space="preserve"> у упор клечећи на одножној нози, заножити слободном ногом (вага у у упору клечећем „мала вага”); клек искораком заножне и спојено усправ, одручити, лагано трчање или ходање на прстима, ходање докорацима, скок суножним одскоком и доскоком на једну ногу; саскок пруженим телом са окретом 90</w:t>
      </w:r>
      <w:r w:rsidRPr="00C97517">
        <w:rPr>
          <w:rFonts w:ascii="Times New Roman" w:eastAsia="Times New Roman" w:hAnsi="Times New Roman"/>
          <w:sz w:val="24"/>
          <w:szCs w:val="24"/>
          <w:vertAlign w:val="superscript"/>
          <w:lang w:val="ru-RU"/>
        </w:rPr>
        <w:t>0</w:t>
      </w:r>
      <w:r w:rsidRPr="00C97517">
        <w:rPr>
          <w:rFonts w:ascii="Times New Roman" w:eastAsia="Times New Roman" w:hAnsi="Times New Roman"/>
          <w:sz w:val="24"/>
          <w:szCs w:val="24"/>
          <w:lang w:val="ru-RU"/>
        </w:rPr>
        <w:t xml:space="preserve"> или 180</w:t>
      </w:r>
      <w:r w:rsidRPr="00C97517">
        <w:rPr>
          <w:rFonts w:ascii="Times New Roman" w:eastAsia="Times New Roman" w:hAnsi="Times New Roman"/>
          <w:sz w:val="24"/>
          <w:szCs w:val="24"/>
          <w:vertAlign w:val="superscript"/>
          <w:lang w:val="ru-RU"/>
        </w:rPr>
        <w:t>0</w:t>
      </w:r>
      <w:r w:rsidRPr="00C97517">
        <w:rPr>
          <w:rFonts w:ascii="Times New Roman" w:eastAsia="Times New Roman" w:hAnsi="Times New Roman"/>
          <w:sz w:val="24"/>
          <w:szCs w:val="24"/>
          <w:lang w:val="ru-RU"/>
        </w:rPr>
        <w:t xml:space="preserve"> .</w:t>
      </w:r>
      <w:r w:rsidRPr="00C97517">
        <w:rPr>
          <w:rFonts w:ascii="Times New Roman" w:eastAsia="Times New Roman" w:hAnsi="Times New Roman"/>
          <w:sz w:val="24"/>
          <w:szCs w:val="24"/>
          <w:lang w:val="ru-RU"/>
        </w:rPr>
        <w:tab/>
      </w:r>
    </w:p>
    <w:p w14:paraId="6DD00D39" w14:textId="77777777" w:rsidR="00487FD1" w:rsidRPr="00C97517" w:rsidRDefault="00487FD1" w:rsidP="00487FD1">
      <w:pPr>
        <w:pStyle w:val="Default"/>
        <w:rPr>
          <w:i/>
          <w:color w:val="auto"/>
          <w:lang w:val="sr-Cyrl-RS"/>
        </w:rPr>
      </w:pPr>
      <w:r w:rsidRPr="00C97517">
        <w:rPr>
          <w:i/>
          <w:color w:val="auto"/>
          <w:lang w:val="sr-Cyrl-RS"/>
        </w:rPr>
        <w:t xml:space="preserve">            Проширени садржаји</w:t>
      </w:r>
    </w:p>
    <w:p w14:paraId="6198293C" w14:textId="77777777" w:rsidR="00487FD1" w:rsidRPr="00C97517" w:rsidRDefault="00487FD1" w:rsidP="00487FD1">
      <w:pPr>
        <w:spacing w:line="240" w:lineRule="auto"/>
        <w:rPr>
          <w:rFonts w:ascii="Times New Roman" w:hAnsi="Times New Roman"/>
          <w:sz w:val="24"/>
          <w:szCs w:val="24"/>
        </w:rPr>
      </w:pPr>
      <w:r w:rsidRPr="00C97517">
        <w:rPr>
          <w:rFonts w:ascii="Times New Roman" w:eastAsia="Times New Roman" w:hAnsi="Times New Roman"/>
          <w:sz w:val="24"/>
          <w:szCs w:val="24"/>
        </w:rPr>
        <w:t xml:space="preserve">           Висока греда: </w:t>
      </w:r>
    </w:p>
    <w:p w14:paraId="2572C16F" w14:textId="77777777" w:rsidR="00487FD1" w:rsidRPr="00C97517" w:rsidRDefault="00487FD1" w:rsidP="00034A43">
      <w:pPr>
        <w:numPr>
          <w:ilvl w:val="0"/>
          <w:numId w:val="39"/>
        </w:numPr>
        <w:spacing w:line="240" w:lineRule="auto"/>
        <w:ind w:left="1170"/>
        <w:rPr>
          <w:rFonts w:ascii="Times New Roman" w:eastAsia="Times New Roman" w:hAnsi="Times New Roman"/>
          <w:sz w:val="24"/>
          <w:szCs w:val="24"/>
        </w:rPr>
      </w:pPr>
      <w:r w:rsidRPr="00C97517">
        <w:rPr>
          <w:rFonts w:ascii="Times New Roman" w:eastAsia="Times New Roman" w:hAnsi="Times New Roman"/>
          <w:sz w:val="24"/>
          <w:szCs w:val="24"/>
        </w:rPr>
        <w:t>наскоци (у упор чучећи; у упо</w:t>
      </w:r>
      <w:r>
        <w:rPr>
          <w:rFonts w:ascii="Times New Roman" w:eastAsia="Times New Roman" w:hAnsi="Times New Roman"/>
          <w:sz w:val="24"/>
          <w:szCs w:val="24"/>
        </w:rPr>
        <w:t>р предњи одножно; сед „амазон“)</w:t>
      </w:r>
      <w:r>
        <w:rPr>
          <w:rFonts w:ascii="Times New Roman" w:eastAsia="Times New Roman" w:hAnsi="Times New Roman"/>
          <w:sz w:val="24"/>
          <w:szCs w:val="24"/>
          <w:lang w:val="sr-Cyrl-RS"/>
        </w:rPr>
        <w:t>;</w:t>
      </w:r>
    </w:p>
    <w:p w14:paraId="3E73829C" w14:textId="77777777" w:rsidR="00487FD1" w:rsidRPr="00C97517" w:rsidRDefault="00487FD1" w:rsidP="00034A43">
      <w:pPr>
        <w:numPr>
          <w:ilvl w:val="0"/>
          <w:numId w:val="39"/>
        </w:numPr>
        <w:spacing w:line="240" w:lineRule="auto"/>
        <w:ind w:left="1170"/>
        <w:rPr>
          <w:rFonts w:ascii="Times New Roman" w:eastAsia="Times New Roman" w:hAnsi="Times New Roman"/>
          <w:sz w:val="24"/>
          <w:szCs w:val="24"/>
        </w:rPr>
      </w:pPr>
      <w:r w:rsidRPr="00C97517">
        <w:rPr>
          <w:rFonts w:ascii="Times New Roman" w:eastAsia="Times New Roman" w:hAnsi="Times New Roman"/>
          <w:sz w:val="24"/>
          <w:szCs w:val="24"/>
        </w:rPr>
        <w:t xml:space="preserve"> различити начини ходања и трчања</w:t>
      </w:r>
      <w:r>
        <w:rPr>
          <w:rFonts w:ascii="Times New Roman" w:eastAsia="Times New Roman" w:hAnsi="Times New Roman"/>
          <w:sz w:val="24"/>
          <w:szCs w:val="24"/>
          <w:lang w:val="sr-Cyrl-RS"/>
        </w:rPr>
        <w:t>;</w:t>
      </w:r>
    </w:p>
    <w:p w14:paraId="706678DB" w14:textId="77777777" w:rsidR="00487FD1" w:rsidRPr="00C97517" w:rsidRDefault="00487FD1" w:rsidP="00034A43">
      <w:pPr>
        <w:numPr>
          <w:ilvl w:val="0"/>
          <w:numId w:val="39"/>
        </w:numPr>
        <w:spacing w:line="240" w:lineRule="auto"/>
        <w:ind w:left="1170"/>
        <w:rPr>
          <w:rFonts w:ascii="Times New Roman" w:eastAsia="Times New Roman" w:hAnsi="Times New Roman"/>
          <w:sz w:val="24"/>
          <w:szCs w:val="24"/>
        </w:rPr>
      </w:pPr>
      <w:r w:rsidRPr="00C97517">
        <w:rPr>
          <w:rFonts w:ascii="Times New Roman" w:eastAsia="Times New Roman" w:hAnsi="Times New Roman"/>
          <w:sz w:val="24"/>
          <w:szCs w:val="24"/>
        </w:rPr>
        <w:t xml:space="preserve"> „галоп“; „дечији“ поскоци, „мачији“ скок; </w:t>
      </w:r>
    </w:p>
    <w:p w14:paraId="26374FC3" w14:textId="77777777" w:rsidR="00487FD1" w:rsidRPr="00C97517" w:rsidRDefault="00487FD1" w:rsidP="00034A43">
      <w:pPr>
        <w:numPr>
          <w:ilvl w:val="0"/>
          <w:numId w:val="39"/>
        </w:numPr>
        <w:spacing w:line="240" w:lineRule="auto"/>
        <w:ind w:left="1170"/>
        <w:rPr>
          <w:rFonts w:ascii="Times New Roman" w:eastAsia="Times New Roman" w:hAnsi="Times New Roman"/>
          <w:sz w:val="24"/>
          <w:szCs w:val="24"/>
        </w:rPr>
      </w:pPr>
      <w:r w:rsidRPr="00C97517">
        <w:rPr>
          <w:rFonts w:ascii="Times New Roman" w:eastAsia="Times New Roman" w:hAnsi="Times New Roman"/>
          <w:sz w:val="24"/>
          <w:szCs w:val="24"/>
        </w:rPr>
        <w:t>окрети за 180</w:t>
      </w:r>
      <w:r w:rsidRPr="00C97517">
        <w:rPr>
          <w:rFonts w:ascii="Times New Roman" w:eastAsia="Times New Roman" w:hAnsi="Times New Roman"/>
          <w:sz w:val="24"/>
          <w:szCs w:val="24"/>
          <w:vertAlign w:val="superscript"/>
        </w:rPr>
        <w:t>0</w:t>
      </w:r>
      <w:r w:rsidRPr="00C97517">
        <w:rPr>
          <w:rFonts w:ascii="Times New Roman" w:eastAsia="Times New Roman" w:hAnsi="Times New Roman"/>
          <w:sz w:val="24"/>
          <w:szCs w:val="24"/>
        </w:rPr>
        <w:t xml:space="preserve"> на једној нози;</w:t>
      </w:r>
    </w:p>
    <w:p w14:paraId="32FBBC64" w14:textId="77777777" w:rsidR="00487FD1" w:rsidRPr="007F3B6F" w:rsidRDefault="00487FD1" w:rsidP="00034A43">
      <w:pPr>
        <w:numPr>
          <w:ilvl w:val="0"/>
          <w:numId w:val="39"/>
        </w:numPr>
        <w:spacing w:line="240" w:lineRule="auto"/>
        <w:ind w:left="1170"/>
        <w:rPr>
          <w:rFonts w:ascii="Times New Roman" w:eastAsia="Times New Roman" w:hAnsi="Times New Roman"/>
          <w:sz w:val="24"/>
          <w:szCs w:val="24"/>
        </w:rPr>
      </w:pPr>
      <w:r w:rsidRPr="00C97517">
        <w:rPr>
          <w:rFonts w:ascii="Times New Roman" w:eastAsia="Times New Roman" w:hAnsi="Times New Roman"/>
          <w:sz w:val="24"/>
          <w:szCs w:val="24"/>
        </w:rPr>
        <w:t>саскоци (предножно разножни; са окретом за 360</w:t>
      </w:r>
      <w:r w:rsidRPr="00C97517">
        <w:rPr>
          <w:rFonts w:ascii="Times New Roman" w:eastAsia="Times New Roman" w:hAnsi="Times New Roman"/>
          <w:sz w:val="24"/>
          <w:szCs w:val="24"/>
          <w:vertAlign w:val="superscript"/>
        </w:rPr>
        <w:t>0</w:t>
      </w:r>
      <w:r>
        <w:rPr>
          <w:rFonts w:ascii="Times New Roman" w:eastAsia="Times New Roman" w:hAnsi="Times New Roman"/>
          <w:sz w:val="24"/>
          <w:szCs w:val="24"/>
        </w:rPr>
        <w:t>)</w:t>
      </w:r>
      <w:r>
        <w:rPr>
          <w:rFonts w:ascii="Times New Roman" w:eastAsia="Times New Roman" w:hAnsi="Times New Roman"/>
          <w:sz w:val="24"/>
          <w:szCs w:val="24"/>
          <w:lang w:val="sr-Cyrl-RS"/>
        </w:rPr>
        <w:t>;</w:t>
      </w:r>
    </w:p>
    <w:p w14:paraId="7E7705EA" w14:textId="77777777" w:rsidR="00487FD1" w:rsidRPr="007F3B6F" w:rsidRDefault="00487FD1" w:rsidP="00034A43">
      <w:pPr>
        <w:numPr>
          <w:ilvl w:val="0"/>
          <w:numId w:val="39"/>
        </w:numPr>
        <w:spacing w:line="240" w:lineRule="auto"/>
        <w:ind w:left="1170"/>
        <w:rPr>
          <w:rFonts w:ascii="Times New Roman" w:eastAsia="Times New Roman" w:hAnsi="Times New Roman"/>
          <w:sz w:val="24"/>
          <w:szCs w:val="24"/>
        </w:rPr>
      </w:pPr>
      <w:r w:rsidRPr="007F3B6F">
        <w:rPr>
          <w:rFonts w:ascii="Times New Roman" w:eastAsia="Times New Roman" w:hAnsi="Times New Roman"/>
          <w:sz w:val="24"/>
          <w:szCs w:val="24"/>
        </w:rPr>
        <w:t>комбинације вежби најмање две дужине греде.</w:t>
      </w:r>
    </w:p>
    <w:p w14:paraId="372AEE0D" w14:textId="77777777" w:rsidR="00487FD1" w:rsidRPr="00066D45" w:rsidRDefault="00487FD1" w:rsidP="00487FD1">
      <w:pPr>
        <w:spacing w:line="240" w:lineRule="auto"/>
        <w:rPr>
          <w:rFonts w:ascii="Times New Roman" w:eastAsia="Times New Roman" w:hAnsi="Times New Roman"/>
          <w:sz w:val="24"/>
          <w:szCs w:val="24"/>
        </w:rPr>
      </w:pPr>
    </w:p>
    <w:p w14:paraId="04FB2EEF" w14:textId="77777777" w:rsidR="00487FD1" w:rsidRPr="00066D45" w:rsidRDefault="00487FD1" w:rsidP="00034A43">
      <w:pPr>
        <w:numPr>
          <w:ilvl w:val="0"/>
          <w:numId w:val="19"/>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Основе тимских и спортских игара</w:t>
      </w:r>
    </w:p>
    <w:p w14:paraId="334441DE" w14:textId="77777777" w:rsidR="00487FD1" w:rsidRPr="00066D45" w:rsidRDefault="00487FD1" w:rsidP="00487FD1">
      <w:pPr>
        <w:spacing w:line="240" w:lineRule="auto"/>
        <w:ind w:firstLine="720"/>
        <w:jc w:val="both"/>
        <w:rPr>
          <w:rFonts w:ascii="Times New Roman" w:eastAsia="Times New Roman" w:hAnsi="Times New Roman"/>
          <w:sz w:val="24"/>
          <w:szCs w:val="24"/>
        </w:rPr>
      </w:pPr>
      <w:r w:rsidRPr="00066D45">
        <w:rPr>
          <w:rFonts w:ascii="Times New Roman" w:eastAsia="Times New Roman" w:hAnsi="Times New Roman"/>
          <w:sz w:val="24"/>
          <w:szCs w:val="24"/>
        </w:rPr>
        <w:t>Садржаји одбојке, футсала, рукомета, кошарк</w:t>
      </w:r>
      <w:r>
        <w:rPr>
          <w:rFonts w:ascii="Times New Roman" w:eastAsia="Times New Roman" w:hAnsi="Times New Roman"/>
          <w:sz w:val="24"/>
          <w:szCs w:val="24"/>
        </w:rPr>
        <w:t>е и акти</w:t>
      </w:r>
      <w:r w:rsidRPr="00066D45">
        <w:rPr>
          <w:rFonts w:ascii="Times New Roman" w:eastAsia="Times New Roman" w:hAnsi="Times New Roman"/>
          <w:sz w:val="24"/>
          <w:szCs w:val="24"/>
        </w:rPr>
        <w:t>в</w:t>
      </w:r>
      <w:r>
        <w:rPr>
          <w:rFonts w:ascii="Times New Roman" w:eastAsia="Times New Roman" w:hAnsi="Times New Roman"/>
          <w:sz w:val="24"/>
          <w:szCs w:val="24"/>
        </w:rPr>
        <w:t>н</w:t>
      </w:r>
      <w:r w:rsidRPr="00066D45">
        <w:rPr>
          <w:rFonts w:ascii="Times New Roman" w:eastAsia="Times New Roman" w:hAnsi="Times New Roman"/>
          <w:sz w:val="24"/>
          <w:szCs w:val="24"/>
        </w:rPr>
        <w:t>ости по избору ученика реализују се на часовима Физичког и здравственог васпитања.</w:t>
      </w:r>
    </w:p>
    <w:p w14:paraId="5C9FC095" w14:textId="77777777" w:rsidR="00487FD1" w:rsidRPr="00066D45" w:rsidRDefault="00487FD1" w:rsidP="00487FD1">
      <w:pPr>
        <w:spacing w:line="240" w:lineRule="auto"/>
        <w:jc w:val="both"/>
        <w:rPr>
          <w:rFonts w:ascii="Times New Roman" w:hAnsi="Times New Roman"/>
        </w:rPr>
      </w:pPr>
    </w:p>
    <w:p w14:paraId="77ABF349" w14:textId="77777777" w:rsidR="00487FD1" w:rsidRPr="00066D45" w:rsidRDefault="00487FD1" w:rsidP="00487FD1">
      <w:pPr>
        <w:spacing w:line="240" w:lineRule="auto"/>
        <w:ind w:firstLine="720"/>
        <w:jc w:val="both"/>
        <w:rPr>
          <w:rFonts w:ascii="Times New Roman" w:eastAsia="Times New Roman" w:hAnsi="Times New Roman"/>
          <w:sz w:val="24"/>
          <w:szCs w:val="24"/>
        </w:rPr>
      </w:pPr>
      <w:r w:rsidRPr="00066D45">
        <w:rPr>
          <w:rFonts w:ascii="Times New Roman" w:eastAsia="Times New Roman" w:hAnsi="Times New Roman"/>
          <w:sz w:val="24"/>
          <w:szCs w:val="24"/>
        </w:rPr>
        <w:t>3. 1. Одбојка</w:t>
      </w:r>
    </w:p>
    <w:p w14:paraId="1AA12B96" w14:textId="77777777" w:rsidR="00487FD1" w:rsidRPr="00066D45" w:rsidRDefault="00487FD1" w:rsidP="00487FD1">
      <w:p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ab/>
        <w:t>Усвојене елементе технике треба применити у игри на часу. Континуитет у усвајању садржаја могуће је постићи тако што се претходно усвојени сад</w:t>
      </w:r>
      <w:r>
        <w:rPr>
          <w:rFonts w:ascii="Times New Roman" w:eastAsia="Times New Roman" w:hAnsi="Times New Roman"/>
          <w:sz w:val="24"/>
          <w:szCs w:val="24"/>
        </w:rPr>
        <w:t>р</w:t>
      </w:r>
      <w:r w:rsidRPr="00066D45">
        <w:rPr>
          <w:rFonts w:ascii="Times New Roman" w:eastAsia="Times New Roman" w:hAnsi="Times New Roman"/>
          <w:sz w:val="24"/>
          <w:szCs w:val="24"/>
        </w:rPr>
        <w:t>жаји користе као уводни или специфично припремни на наредном часу.</w:t>
      </w:r>
    </w:p>
    <w:p w14:paraId="3411DAE8" w14:textId="77777777" w:rsidR="00487FD1" w:rsidRPr="00066D45" w:rsidRDefault="00487FD1" w:rsidP="00487FD1">
      <w:pPr>
        <w:spacing w:line="240" w:lineRule="auto"/>
        <w:jc w:val="both"/>
        <w:rPr>
          <w:rFonts w:ascii="Times New Roman" w:eastAsia="Times New Roman" w:hAnsi="Times New Roman"/>
          <w:i/>
          <w:sz w:val="24"/>
          <w:szCs w:val="24"/>
        </w:rPr>
      </w:pPr>
    </w:p>
    <w:p w14:paraId="2C07BFB6" w14:textId="77777777" w:rsidR="00487FD1" w:rsidRPr="00066D45" w:rsidRDefault="00487FD1" w:rsidP="00487FD1">
      <w:pPr>
        <w:spacing w:line="240" w:lineRule="auto"/>
        <w:ind w:firstLine="720"/>
        <w:jc w:val="both"/>
        <w:rPr>
          <w:rFonts w:ascii="Times New Roman" w:eastAsia="Times New Roman" w:hAnsi="Times New Roman"/>
          <w:i/>
          <w:sz w:val="24"/>
          <w:szCs w:val="24"/>
        </w:rPr>
      </w:pPr>
      <w:r w:rsidRPr="00066D45">
        <w:rPr>
          <w:rFonts w:ascii="Times New Roman" w:eastAsia="Times New Roman" w:hAnsi="Times New Roman"/>
          <w:i/>
          <w:sz w:val="24"/>
          <w:szCs w:val="24"/>
        </w:rPr>
        <w:t>Основни садржаји</w:t>
      </w:r>
    </w:p>
    <w:p w14:paraId="40528342" w14:textId="77777777" w:rsidR="00487FD1" w:rsidRPr="004B3905" w:rsidRDefault="00487FD1" w:rsidP="00034A43">
      <w:pPr>
        <w:pStyle w:val="ListParagraph"/>
        <w:numPr>
          <w:ilvl w:val="1"/>
          <w:numId w:val="43"/>
        </w:numPr>
        <w:spacing w:after="0" w:line="240" w:lineRule="auto"/>
        <w:ind w:left="1089"/>
        <w:rPr>
          <w:rFonts w:ascii="Times New Roman" w:eastAsia="Arial" w:hAnsi="Times New Roman"/>
        </w:rPr>
      </w:pPr>
      <w:r w:rsidRPr="004B3905">
        <w:rPr>
          <w:rFonts w:ascii="Times New Roman" w:eastAsia="Arial" w:hAnsi="Times New Roman"/>
          <w:sz w:val="24"/>
          <w:szCs w:val="24"/>
        </w:rPr>
        <w:t>основни положај – техника одигравања лопте прстима,</w:t>
      </w:r>
    </w:p>
    <w:p w14:paraId="38824229" w14:textId="37D284C0" w:rsidR="00487FD1" w:rsidRPr="004B3905" w:rsidRDefault="00487FD1" w:rsidP="00034A43">
      <w:pPr>
        <w:numPr>
          <w:ilvl w:val="1"/>
          <w:numId w:val="43"/>
        </w:numPr>
        <w:spacing w:line="240" w:lineRule="auto"/>
        <w:ind w:left="1089"/>
        <w:contextualSpacing/>
        <w:rPr>
          <w:rFonts w:ascii="Times New Roman" w:hAnsi="Times New Roman"/>
        </w:rPr>
      </w:pPr>
      <w:r w:rsidRPr="004B3905">
        <w:rPr>
          <w:rFonts w:ascii="Times New Roman" w:hAnsi="Times New Roman"/>
          <w:sz w:val="24"/>
          <w:szCs w:val="24"/>
        </w:rPr>
        <w:t>основни положај – те</w:t>
      </w:r>
      <w:r w:rsidR="004510A5">
        <w:rPr>
          <w:rFonts w:ascii="Times New Roman" w:hAnsi="Times New Roman"/>
          <w:sz w:val="24"/>
          <w:szCs w:val="24"/>
        </w:rPr>
        <w:t>хника одигравања лопте „чекићем</w:t>
      </w:r>
      <w:r w:rsidR="004510A5" w:rsidRPr="007771FF">
        <w:rPr>
          <w:rFonts w:ascii="Times New Roman" w:hAnsi="Times New Roman" w:cs="Times New Roman"/>
          <w:sz w:val="24"/>
          <w:szCs w:val="24"/>
        </w:rPr>
        <w:t>”</w:t>
      </w:r>
      <w:r w:rsidRPr="004B3905">
        <w:rPr>
          <w:rFonts w:ascii="Times New Roman" w:hAnsi="Times New Roman"/>
          <w:sz w:val="24"/>
          <w:szCs w:val="24"/>
        </w:rPr>
        <w:t>,</w:t>
      </w:r>
    </w:p>
    <w:p w14:paraId="7830E7CC" w14:textId="007FB073" w:rsidR="00487FD1" w:rsidRPr="004B3905" w:rsidRDefault="00487FD1" w:rsidP="00034A43">
      <w:pPr>
        <w:numPr>
          <w:ilvl w:val="1"/>
          <w:numId w:val="43"/>
        </w:numPr>
        <w:spacing w:line="240" w:lineRule="auto"/>
        <w:ind w:left="1089"/>
        <w:rPr>
          <w:rFonts w:ascii="Times New Roman" w:hAnsi="Times New Roman"/>
          <w:sz w:val="24"/>
          <w:szCs w:val="24"/>
        </w:rPr>
      </w:pPr>
      <w:r w:rsidRPr="004B3905">
        <w:rPr>
          <w:rFonts w:ascii="Times New Roman" w:eastAsia="Times New Roman" w:hAnsi="Times New Roman"/>
          <w:sz w:val="24"/>
          <w:szCs w:val="24"/>
        </w:rPr>
        <w:t>игра преко мреже у тр</w:t>
      </w:r>
      <w:r w:rsidR="004510A5">
        <w:rPr>
          <w:rFonts w:ascii="Times New Roman" w:eastAsia="Times New Roman" w:hAnsi="Times New Roman"/>
          <w:sz w:val="24"/>
          <w:szCs w:val="24"/>
        </w:rPr>
        <w:t>и контакта – прстима и „чекићем</w:t>
      </w:r>
      <w:r w:rsidR="004510A5" w:rsidRPr="007771FF">
        <w:rPr>
          <w:rFonts w:ascii="Times New Roman" w:hAnsi="Times New Roman" w:cs="Times New Roman"/>
          <w:sz w:val="24"/>
          <w:szCs w:val="24"/>
        </w:rPr>
        <w:t>”</w:t>
      </w:r>
      <w:r w:rsidRPr="004B3905">
        <w:rPr>
          <w:rFonts w:ascii="Times New Roman" w:eastAsia="Times New Roman" w:hAnsi="Times New Roman"/>
          <w:sz w:val="24"/>
          <w:szCs w:val="24"/>
        </w:rPr>
        <w:t>,</w:t>
      </w:r>
    </w:p>
    <w:p w14:paraId="07397333" w14:textId="77777777" w:rsidR="00487FD1" w:rsidRPr="004B3905" w:rsidRDefault="00487FD1" w:rsidP="00034A43">
      <w:pPr>
        <w:numPr>
          <w:ilvl w:val="1"/>
          <w:numId w:val="43"/>
        </w:numPr>
        <w:spacing w:line="240" w:lineRule="auto"/>
        <w:ind w:left="1089"/>
        <w:rPr>
          <w:rFonts w:ascii="Times New Roman" w:hAnsi="Times New Roman"/>
          <w:sz w:val="24"/>
          <w:szCs w:val="24"/>
        </w:rPr>
      </w:pPr>
      <w:r w:rsidRPr="004B3905">
        <w:rPr>
          <w:rFonts w:ascii="Times New Roman" w:eastAsia="Times New Roman" w:hAnsi="Times New Roman"/>
          <w:sz w:val="24"/>
          <w:szCs w:val="24"/>
        </w:rPr>
        <w:t>доњи (школски) сервис,</w:t>
      </w:r>
    </w:p>
    <w:p w14:paraId="42052932" w14:textId="77777777" w:rsidR="00487FD1" w:rsidRPr="004B3905" w:rsidRDefault="00487FD1" w:rsidP="00034A43">
      <w:pPr>
        <w:numPr>
          <w:ilvl w:val="1"/>
          <w:numId w:val="43"/>
        </w:numPr>
        <w:spacing w:line="240" w:lineRule="auto"/>
        <w:ind w:left="1089"/>
        <w:rPr>
          <w:rFonts w:ascii="Times New Roman" w:hAnsi="Times New Roman"/>
          <w:sz w:val="24"/>
          <w:szCs w:val="24"/>
        </w:rPr>
      </w:pPr>
      <w:proofErr w:type="gramStart"/>
      <w:r w:rsidRPr="004B3905">
        <w:rPr>
          <w:rFonts w:ascii="Times New Roman" w:eastAsia="Times New Roman" w:hAnsi="Times New Roman"/>
          <w:sz w:val="24"/>
          <w:szCs w:val="24"/>
        </w:rPr>
        <w:t>техника</w:t>
      </w:r>
      <w:proofErr w:type="gramEnd"/>
      <w:r w:rsidRPr="004B3905">
        <w:rPr>
          <w:rFonts w:ascii="Times New Roman" w:eastAsia="Times New Roman" w:hAnsi="Times New Roman"/>
          <w:sz w:val="24"/>
          <w:szCs w:val="24"/>
        </w:rPr>
        <w:t xml:space="preserve"> смечирања  у олакшаним условима (нижа мрежа, подбацивање лопте и сл.),</w:t>
      </w:r>
    </w:p>
    <w:p w14:paraId="5B0A2972" w14:textId="77777777" w:rsidR="00487FD1" w:rsidRPr="004B3905" w:rsidRDefault="00487FD1" w:rsidP="00034A43">
      <w:pPr>
        <w:numPr>
          <w:ilvl w:val="1"/>
          <w:numId w:val="43"/>
        </w:numPr>
        <w:spacing w:line="240" w:lineRule="auto"/>
        <w:ind w:left="1089"/>
        <w:rPr>
          <w:rFonts w:ascii="Times New Roman" w:hAnsi="Times New Roman"/>
          <w:sz w:val="24"/>
          <w:szCs w:val="24"/>
        </w:rPr>
      </w:pPr>
      <w:r w:rsidRPr="004B3905">
        <w:rPr>
          <w:rFonts w:ascii="Times New Roman" w:eastAsia="Times New Roman" w:hAnsi="Times New Roman"/>
          <w:sz w:val="24"/>
          <w:szCs w:val="24"/>
        </w:rPr>
        <w:lastRenderedPageBreak/>
        <w:t>индивидуални блок,</w:t>
      </w:r>
    </w:p>
    <w:p w14:paraId="2FE4E2CA" w14:textId="77777777" w:rsidR="00487FD1" w:rsidRPr="004B3905" w:rsidRDefault="00487FD1" w:rsidP="00034A43">
      <w:pPr>
        <w:numPr>
          <w:ilvl w:val="1"/>
          <w:numId w:val="43"/>
        </w:numPr>
        <w:spacing w:line="240" w:lineRule="auto"/>
        <w:ind w:left="1089"/>
        <w:rPr>
          <w:rFonts w:ascii="Times New Roman" w:hAnsi="Times New Roman"/>
          <w:sz w:val="24"/>
          <w:szCs w:val="24"/>
        </w:rPr>
      </w:pPr>
      <w:r w:rsidRPr="004B3905">
        <w:rPr>
          <w:rFonts w:ascii="Times New Roman" w:eastAsia="Times New Roman" w:hAnsi="Times New Roman"/>
          <w:sz w:val="24"/>
          <w:szCs w:val="24"/>
        </w:rPr>
        <w:t>горњи сервис,</w:t>
      </w:r>
    </w:p>
    <w:p w14:paraId="7ADD3A31" w14:textId="77777777" w:rsidR="00487FD1" w:rsidRPr="004B3905" w:rsidRDefault="00487FD1" w:rsidP="00034A43">
      <w:pPr>
        <w:numPr>
          <w:ilvl w:val="1"/>
          <w:numId w:val="43"/>
        </w:numPr>
        <w:spacing w:line="240" w:lineRule="auto"/>
        <w:ind w:left="1089"/>
        <w:rPr>
          <w:rFonts w:ascii="Times New Roman" w:hAnsi="Times New Roman"/>
          <w:sz w:val="24"/>
          <w:szCs w:val="24"/>
        </w:rPr>
      </w:pPr>
      <w:r w:rsidRPr="004B3905">
        <w:rPr>
          <w:rFonts w:ascii="Times New Roman" w:eastAsia="Times New Roman" w:hAnsi="Times New Roman"/>
          <w:sz w:val="24"/>
          <w:szCs w:val="24"/>
        </w:rPr>
        <w:t>елементи одбојкашке игре.</w:t>
      </w:r>
    </w:p>
    <w:p w14:paraId="140E6FB3" w14:textId="77777777" w:rsidR="00487FD1" w:rsidRPr="00066D45" w:rsidRDefault="00487FD1" w:rsidP="00487FD1">
      <w:pPr>
        <w:spacing w:line="240" w:lineRule="auto"/>
        <w:ind w:left="714"/>
        <w:jc w:val="both"/>
        <w:rPr>
          <w:rFonts w:ascii="Times New Roman" w:eastAsia="Times New Roman" w:hAnsi="Times New Roman"/>
          <w:sz w:val="24"/>
          <w:szCs w:val="24"/>
        </w:rPr>
      </w:pPr>
    </w:p>
    <w:p w14:paraId="08DFF049" w14:textId="77777777" w:rsidR="00487FD1" w:rsidRPr="00066D45" w:rsidRDefault="00487FD1" w:rsidP="00487FD1">
      <w:pPr>
        <w:spacing w:line="240" w:lineRule="auto"/>
        <w:ind w:firstLine="720"/>
        <w:jc w:val="both"/>
        <w:rPr>
          <w:rFonts w:ascii="Times New Roman" w:eastAsia="Times New Roman" w:hAnsi="Times New Roman"/>
          <w:i/>
          <w:sz w:val="24"/>
          <w:szCs w:val="24"/>
        </w:rPr>
      </w:pPr>
      <w:r w:rsidRPr="00066D45">
        <w:rPr>
          <w:rFonts w:ascii="Times New Roman" w:eastAsia="Times New Roman" w:hAnsi="Times New Roman"/>
          <w:i/>
          <w:sz w:val="24"/>
          <w:szCs w:val="24"/>
        </w:rPr>
        <w:t>Проширени садржаји</w:t>
      </w:r>
    </w:p>
    <w:p w14:paraId="1211D439" w14:textId="77777777" w:rsidR="00487FD1" w:rsidRPr="00066D45" w:rsidRDefault="00487FD1" w:rsidP="00034A43">
      <w:pPr>
        <w:numPr>
          <w:ilvl w:val="0"/>
          <w:numId w:val="42"/>
        </w:numPr>
        <w:spacing w:line="240" w:lineRule="auto"/>
        <w:ind w:left="1089" w:hanging="279"/>
        <w:rPr>
          <w:rFonts w:ascii="Times New Roman" w:hAnsi="Times New Roman"/>
          <w:sz w:val="24"/>
          <w:szCs w:val="24"/>
        </w:rPr>
      </w:pPr>
      <w:r w:rsidRPr="00066D45">
        <w:rPr>
          <w:rFonts w:ascii="Times New Roman" w:eastAsia="Times New Roman" w:hAnsi="Times New Roman"/>
          <w:sz w:val="24"/>
          <w:szCs w:val="24"/>
        </w:rPr>
        <w:t>„лелујави“ сервис,</w:t>
      </w:r>
    </w:p>
    <w:p w14:paraId="51074EEB" w14:textId="77777777" w:rsidR="00487FD1" w:rsidRPr="00066D45" w:rsidRDefault="00487FD1" w:rsidP="00034A43">
      <w:pPr>
        <w:numPr>
          <w:ilvl w:val="0"/>
          <w:numId w:val="42"/>
        </w:numPr>
        <w:spacing w:line="240" w:lineRule="auto"/>
        <w:ind w:left="1089" w:hanging="279"/>
        <w:rPr>
          <w:rFonts w:ascii="Times New Roman" w:hAnsi="Times New Roman"/>
          <w:sz w:val="24"/>
          <w:szCs w:val="24"/>
        </w:rPr>
      </w:pPr>
      <w:r w:rsidRPr="00066D45">
        <w:rPr>
          <w:rFonts w:ascii="Times New Roman" w:eastAsia="Times New Roman" w:hAnsi="Times New Roman"/>
          <w:sz w:val="24"/>
          <w:szCs w:val="24"/>
        </w:rPr>
        <w:t>групни блок (двојни и тројни),</w:t>
      </w:r>
    </w:p>
    <w:p w14:paraId="206B80C3" w14:textId="77777777" w:rsidR="00487FD1" w:rsidRPr="00066D45" w:rsidRDefault="00487FD1" w:rsidP="00034A43">
      <w:pPr>
        <w:numPr>
          <w:ilvl w:val="0"/>
          <w:numId w:val="42"/>
        </w:numPr>
        <w:spacing w:line="240" w:lineRule="auto"/>
        <w:ind w:left="1089" w:hanging="279"/>
        <w:rPr>
          <w:rFonts w:ascii="Times New Roman" w:hAnsi="Times New Roman"/>
          <w:sz w:val="24"/>
          <w:szCs w:val="24"/>
        </w:rPr>
      </w:pPr>
      <w:r w:rsidRPr="00066D45">
        <w:rPr>
          <w:rFonts w:ascii="Times New Roman" w:eastAsia="Times New Roman" w:hAnsi="Times New Roman"/>
          <w:sz w:val="24"/>
          <w:szCs w:val="24"/>
        </w:rPr>
        <w:t xml:space="preserve">игра са задатком </w:t>
      </w:r>
      <w:r w:rsidRPr="00C33969">
        <w:rPr>
          <w:rFonts w:ascii="Times New Roman" w:eastAsia="Times New Roman" w:hAnsi="Times New Roman" w:cs="Times New Roman"/>
          <w:color w:val="auto"/>
          <w:sz w:val="24"/>
          <w:szCs w:val="24"/>
          <w:lang w:val="ru-RU" w:eastAsia="ar-SA"/>
        </w:rPr>
        <w:t>–</w:t>
      </w:r>
      <w:r w:rsidRPr="00066D45">
        <w:rPr>
          <w:rFonts w:ascii="Times New Roman" w:eastAsia="Times New Roman" w:hAnsi="Times New Roman"/>
          <w:sz w:val="24"/>
          <w:szCs w:val="24"/>
        </w:rPr>
        <w:t xml:space="preserve"> тактика.</w:t>
      </w:r>
    </w:p>
    <w:p w14:paraId="57378830" w14:textId="77777777" w:rsidR="00487FD1" w:rsidRPr="00066D45" w:rsidRDefault="00487FD1" w:rsidP="00487FD1">
      <w:pPr>
        <w:spacing w:line="240" w:lineRule="auto"/>
        <w:ind w:left="155"/>
        <w:rPr>
          <w:rFonts w:ascii="Times New Roman" w:eastAsia="Times New Roman" w:hAnsi="Times New Roman"/>
          <w:sz w:val="24"/>
          <w:szCs w:val="24"/>
        </w:rPr>
      </w:pPr>
    </w:p>
    <w:p w14:paraId="087080FE" w14:textId="77777777" w:rsidR="00487FD1" w:rsidRPr="00066D45" w:rsidRDefault="00487FD1" w:rsidP="00487FD1">
      <w:pPr>
        <w:spacing w:line="240" w:lineRule="auto"/>
        <w:ind w:left="155" w:firstLine="360"/>
        <w:rPr>
          <w:rFonts w:ascii="Times New Roman" w:eastAsia="Times New Roman" w:hAnsi="Times New Roman"/>
          <w:sz w:val="24"/>
          <w:szCs w:val="24"/>
        </w:rPr>
      </w:pPr>
      <w:r w:rsidRPr="00066D45">
        <w:rPr>
          <w:rFonts w:ascii="Times New Roman" w:eastAsia="Times New Roman" w:hAnsi="Times New Roman"/>
          <w:sz w:val="24"/>
          <w:szCs w:val="24"/>
        </w:rPr>
        <w:t>3.2. Футсал</w:t>
      </w:r>
    </w:p>
    <w:p w14:paraId="5F1144CC" w14:textId="77777777" w:rsidR="00487FD1" w:rsidRPr="00066D45" w:rsidRDefault="00487FD1" w:rsidP="00034A43">
      <w:pPr>
        <w:numPr>
          <w:ilvl w:val="0"/>
          <w:numId w:val="51"/>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Са ученицима поновити усвојене елементе технике и тактике.</w:t>
      </w:r>
    </w:p>
    <w:p w14:paraId="34892C9D" w14:textId="77777777" w:rsidR="00487FD1" w:rsidRPr="00066D45" w:rsidRDefault="00487FD1" w:rsidP="00034A43">
      <w:pPr>
        <w:numPr>
          <w:ilvl w:val="0"/>
          <w:numId w:val="51"/>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Примена усвојених елемената у диригованој и ситуационој игри.</w:t>
      </w:r>
    </w:p>
    <w:p w14:paraId="0D814919" w14:textId="77777777" w:rsidR="00487FD1" w:rsidRPr="00066D45" w:rsidRDefault="00487FD1" w:rsidP="00034A43">
      <w:pPr>
        <w:numPr>
          <w:ilvl w:val="0"/>
          <w:numId w:val="51"/>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Игра уз примену правила.</w:t>
      </w:r>
    </w:p>
    <w:p w14:paraId="33DDF131" w14:textId="77777777" w:rsidR="00487FD1" w:rsidRPr="00066D45" w:rsidRDefault="00487FD1" w:rsidP="00487FD1">
      <w:pPr>
        <w:spacing w:line="240" w:lineRule="auto"/>
        <w:ind w:left="515"/>
        <w:jc w:val="both"/>
        <w:rPr>
          <w:rFonts w:ascii="Times New Roman" w:eastAsia="Times New Roman" w:hAnsi="Times New Roman"/>
          <w:sz w:val="24"/>
          <w:szCs w:val="24"/>
        </w:rPr>
      </w:pPr>
    </w:p>
    <w:p w14:paraId="647AA59D" w14:textId="77777777" w:rsidR="00487FD1" w:rsidRPr="00066D45" w:rsidRDefault="00487FD1" w:rsidP="00487FD1">
      <w:pPr>
        <w:spacing w:line="240" w:lineRule="auto"/>
        <w:ind w:left="515"/>
        <w:jc w:val="both"/>
        <w:rPr>
          <w:rFonts w:ascii="Times New Roman" w:hAnsi="Times New Roman"/>
          <w:sz w:val="24"/>
          <w:szCs w:val="24"/>
        </w:rPr>
      </w:pPr>
      <w:r w:rsidRPr="00066D45">
        <w:rPr>
          <w:rFonts w:ascii="Times New Roman" w:eastAsia="Times New Roman" w:hAnsi="Times New Roman"/>
          <w:sz w:val="24"/>
          <w:szCs w:val="24"/>
        </w:rPr>
        <w:t>3.3. Рукомет</w:t>
      </w:r>
    </w:p>
    <w:p w14:paraId="50305672" w14:textId="77777777" w:rsidR="00487FD1" w:rsidRPr="00066D45" w:rsidRDefault="00487FD1" w:rsidP="00034A43">
      <w:pPr>
        <w:numPr>
          <w:ilvl w:val="0"/>
          <w:numId w:val="52"/>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Са ученицима поновити усвојене елементе технике и тактике.</w:t>
      </w:r>
    </w:p>
    <w:p w14:paraId="69712828" w14:textId="77777777" w:rsidR="00487FD1" w:rsidRPr="00066D45" w:rsidRDefault="00487FD1" w:rsidP="00034A43">
      <w:pPr>
        <w:numPr>
          <w:ilvl w:val="0"/>
          <w:numId w:val="52"/>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Примена усвојених елемената у диригованој и ситуационој игри.</w:t>
      </w:r>
    </w:p>
    <w:p w14:paraId="351E7115" w14:textId="77777777" w:rsidR="00487FD1" w:rsidRPr="00066D45" w:rsidRDefault="00487FD1" w:rsidP="00034A43">
      <w:pPr>
        <w:numPr>
          <w:ilvl w:val="0"/>
          <w:numId w:val="52"/>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Игра уз примену правила.</w:t>
      </w:r>
    </w:p>
    <w:p w14:paraId="6BE4F157" w14:textId="77777777" w:rsidR="00487FD1" w:rsidRPr="00066D45" w:rsidRDefault="00487FD1" w:rsidP="00487FD1">
      <w:pPr>
        <w:spacing w:line="240" w:lineRule="auto"/>
        <w:rPr>
          <w:rFonts w:ascii="Times New Roman" w:eastAsia="Times New Roman" w:hAnsi="Times New Roman"/>
          <w:sz w:val="24"/>
          <w:szCs w:val="24"/>
        </w:rPr>
      </w:pPr>
    </w:p>
    <w:p w14:paraId="490B9815" w14:textId="77777777" w:rsidR="00487FD1" w:rsidRPr="00066D45" w:rsidRDefault="00487FD1" w:rsidP="00487FD1">
      <w:pPr>
        <w:spacing w:line="240" w:lineRule="auto"/>
        <w:ind w:firstLine="515"/>
        <w:rPr>
          <w:rFonts w:ascii="Times New Roman" w:eastAsia="Times New Roman" w:hAnsi="Times New Roman"/>
          <w:sz w:val="24"/>
          <w:szCs w:val="24"/>
        </w:rPr>
      </w:pPr>
      <w:r w:rsidRPr="00066D45">
        <w:rPr>
          <w:rFonts w:ascii="Times New Roman" w:eastAsia="Times New Roman" w:hAnsi="Times New Roman"/>
          <w:sz w:val="24"/>
          <w:szCs w:val="24"/>
        </w:rPr>
        <w:t>3.4. Кошарка</w:t>
      </w:r>
    </w:p>
    <w:p w14:paraId="5CD632AC" w14:textId="77777777" w:rsidR="00487FD1" w:rsidRPr="00066D45" w:rsidRDefault="00487FD1" w:rsidP="00487FD1">
      <w:pPr>
        <w:spacing w:line="240" w:lineRule="auto"/>
        <w:ind w:left="515"/>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Са ученицима поновити усвојене основне елементе технике и тактике и </w:t>
      </w:r>
      <w:r w:rsidRPr="00066D45">
        <w:rPr>
          <w:rFonts w:ascii="Times New Roman" w:hAnsi="Times New Roman"/>
          <w:sz w:val="24"/>
          <w:szCs w:val="24"/>
        </w:rPr>
        <w:t xml:space="preserve">реализовати неке од наведених елемената, као и њихову примену у диригованој игри и игри уз примену правила: </w:t>
      </w:r>
    </w:p>
    <w:p w14:paraId="2062D08B"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Pr>
          <w:rFonts w:ascii="Times New Roman" w:hAnsi="Times New Roman"/>
          <w:sz w:val="24"/>
          <w:szCs w:val="24"/>
        </w:rPr>
        <w:t>дриблинг (сложеније варијанте)</w:t>
      </w:r>
      <w:r>
        <w:rPr>
          <w:rFonts w:ascii="Times New Roman" w:hAnsi="Times New Roman"/>
          <w:sz w:val="24"/>
          <w:szCs w:val="24"/>
          <w:lang w:val="sr-Cyrl-RS"/>
        </w:rPr>
        <w:t>;</w:t>
      </w:r>
    </w:p>
    <w:p w14:paraId="09E73918"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sidRPr="00066D45">
        <w:rPr>
          <w:rFonts w:ascii="Times New Roman" w:hAnsi="Times New Roman"/>
          <w:sz w:val="24"/>
          <w:szCs w:val="24"/>
        </w:rPr>
        <w:t>повезивање елемената технике у акционе целине (хватање лопте, дриблинг, шутирање и др);</w:t>
      </w:r>
    </w:p>
    <w:p w14:paraId="068603F8"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Pr>
          <w:rFonts w:ascii="Times New Roman" w:hAnsi="Times New Roman"/>
          <w:sz w:val="24"/>
          <w:szCs w:val="24"/>
        </w:rPr>
        <w:t>финтирање</w:t>
      </w:r>
      <w:r>
        <w:rPr>
          <w:rFonts w:ascii="Times New Roman" w:hAnsi="Times New Roman"/>
          <w:sz w:val="24"/>
          <w:szCs w:val="24"/>
          <w:lang w:val="sr-Cyrl-RS"/>
        </w:rPr>
        <w:t>;</w:t>
      </w:r>
    </w:p>
    <w:p w14:paraId="5E53080D"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Pr>
          <w:rFonts w:ascii="Times New Roman" w:hAnsi="Times New Roman"/>
          <w:sz w:val="24"/>
          <w:szCs w:val="24"/>
        </w:rPr>
        <w:t>демаркирање</w:t>
      </w:r>
      <w:r>
        <w:rPr>
          <w:rFonts w:ascii="Times New Roman" w:hAnsi="Times New Roman"/>
          <w:sz w:val="24"/>
          <w:szCs w:val="24"/>
          <w:lang w:val="sr-Cyrl-RS"/>
        </w:rPr>
        <w:t>;</w:t>
      </w:r>
    </w:p>
    <w:p w14:paraId="3268B516"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Pr>
          <w:rFonts w:ascii="Times New Roman" w:hAnsi="Times New Roman"/>
          <w:sz w:val="24"/>
          <w:szCs w:val="24"/>
        </w:rPr>
        <w:t>ситуациона игра 1:1</w:t>
      </w:r>
      <w:r>
        <w:rPr>
          <w:rFonts w:ascii="Times New Roman" w:hAnsi="Times New Roman"/>
          <w:sz w:val="24"/>
          <w:szCs w:val="24"/>
          <w:lang w:val="sr-Cyrl-RS"/>
        </w:rPr>
        <w:t>;</w:t>
      </w:r>
    </w:p>
    <w:p w14:paraId="75F7E913"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sidRPr="00066D45">
        <w:rPr>
          <w:rFonts w:ascii="Times New Roman" w:hAnsi="Times New Roman"/>
          <w:sz w:val="24"/>
          <w:szCs w:val="24"/>
        </w:rPr>
        <w:t>сарадња два и три играча у позиционој игри и</w:t>
      </w:r>
      <w:r>
        <w:rPr>
          <w:rFonts w:ascii="Times New Roman" w:hAnsi="Times New Roman"/>
          <w:sz w:val="24"/>
          <w:szCs w:val="24"/>
        </w:rPr>
        <w:t xml:space="preserve"> контранападу (обука кроз игру)</w:t>
      </w:r>
      <w:r>
        <w:rPr>
          <w:rFonts w:ascii="Times New Roman" w:hAnsi="Times New Roman"/>
          <w:sz w:val="24"/>
          <w:szCs w:val="24"/>
          <w:lang w:val="sr-Cyrl-RS"/>
        </w:rPr>
        <w:t>;</w:t>
      </w:r>
    </w:p>
    <w:p w14:paraId="42B5872C"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sidRPr="00066D45">
        <w:rPr>
          <w:rFonts w:ascii="Times New Roman" w:hAnsi="Times New Roman"/>
          <w:sz w:val="24"/>
          <w:szCs w:val="24"/>
        </w:rPr>
        <w:t>игр</w:t>
      </w:r>
      <w:r>
        <w:rPr>
          <w:rFonts w:ascii="Times New Roman" w:hAnsi="Times New Roman"/>
          <w:sz w:val="24"/>
          <w:szCs w:val="24"/>
        </w:rPr>
        <w:t>а 3:3; 4:4 (игра на један кош)</w:t>
      </w:r>
      <w:r>
        <w:rPr>
          <w:rFonts w:ascii="Times New Roman" w:hAnsi="Times New Roman"/>
          <w:sz w:val="24"/>
          <w:szCs w:val="24"/>
          <w:lang w:val="sr-Cyrl-RS"/>
        </w:rPr>
        <w:t>;</w:t>
      </w:r>
    </w:p>
    <w:p w14:paraId="490F73D5"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Pr>
          <w:rFonts w:ascii="Times New Roman" w:hAnsi="Times New Roman"/>
          <w:sz w:val="24"/>
          <w:szCs w:val="24"/>
        </w:rPr>
        <w:t>финте (продор, шут)</w:t>
      </w:r>
      <w:r>
        <w:rPr>
          <w:rFonts w:ascii="Times New Roman" w:hAnsi="Times New Roman"/>
          <w:sz w:val="24"/>
          <w:szCs w:val="24"/>
          <w:lang w:val="sr-Cyrl-RS"/>
        </w:rPr>
        <w:t>;</w:t>
      </w:r>
    </w:p>
    <w:p w14:paraId="70DB8BD7"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sidRPr="00066D45">
        <w:rPr>
          <w:rFonts w:ascii="Times New Roman" w:hAnsi="Times New Roman"/>
          <w:sz w:val="24"/>
          <w:szCs w:val="24"/>
        </w:rPr>
        <w:t>игра „2:2</w:t>
      </w:r>
      <w:r>
        <w:rPr>
          <w:rFonts w:ascii="Times New Roman" w:hAnsi="Times New Roman"/>
          <w:sz w:val="24"/>
          <w:szCs w:val="24"/>
          <w:lang w:val="sr-Cyrl-RS"/>
        </w:rPr>
        <w:t xml:space="preserve"> </w:t>
      </w:r>
      <w:r w:rsidRPr="00C33969">
        <w:rPr>
          <w:rFonts w:ascii="Times New Roman" w:eastAsia="Times New Roman" w:hAnsi="Times New Roman" w:cs="Times New Roman"/>
          <w:color w:val="auto"/>
          <w:sz w:val="24"/>
          <w:szCs w:val="24"/>
          <w:lang w:val="ru-RU" w:eastAsia="ar-SA"/>
        </w:rPr>
        <w:t>–</w:t>
      </w:r>
      <w:r>
        <w:rPr>
          <w:rFonts w:ascii="Times New Roman" w:hAnsi="Times New Roman"/>
          <w:sz w:val="24"/>
          <w:szCs w:val="24"/>
        </w:rPr>
        <w:t xml:space="preserve"> pick and roll”</w:t>
      </w:r>
      <w:r>
        <w:rPr>
          <w:rFonts w:ascii="Times New Roman" w:hAnsi="Times New Roman"/>
          <w:sz w:val="24"/>
          <w:szCs w:val="24"/>
          <w:lang w:val="sr-Cyrl-RS"/>
        </w:rPr>
        <w:t>;</w:t>
      </w:r>
    </w:p>
    <w:p w14:paraId="3190B2AA" w14:textId="4EFF6D65" w:rsidR="00487FD1" w:rsidRPr="00066D45" w:rsidRDefault="004510A5" w:rsidP="00034A43">
      <w:pPr>
        <w:numPr>
          <w:ilvl w:val="0"/>
          <w:numId w:val="29"/>
        </w:numPr>
        <w:spacing w:line="240" w:lineRule="auto"/>
        <w:ind w:left="1368" w:hanging="405"/>
        <w:contextualSpacing/>
        <w:jc w:val="both"/>
        <w:rPr>
          <w:rFonts w:ascii="Times New Roman" w:hAnsi="Times New Roman"/>
          <w:sz w:val="24"/>
          <w:szCs w:val="24"/>
        </w:rPr>
      </w:pPr>
      <w:r>
        <w:rPr>
          <w:rFonts w:ascii="Times New Roman" w:hAnsi="Times New Roman"/>
          <w:sz w:val="24"/>
          <w:szCs w:val="24"/>
        </w:rPr>
        <w:t>игра „2:2</w:t>
      </w:r>
      <w:r w:rsidRPr="007771FF">
        <w:rPr>
          <w:rFonts w:ascii="Times New Roman" w:hAnsi="Times New Roman" w:cs="Times New Roman"/>
          <w:sz w:val="24"/>
          <w:szCs w:val="24"/>
        </w:rPr>
        <w:t>”</w:t>
      </w:r>
      <w:r w:rsidR="00487FD1" w:rsidRPr="00066D45">
        <w:rPr>
          <w:rFonts w:ascii="Times New Roman" w:hAnsi="Times New Roman"/>
          <w:sz w:val="24"/>
          <w:szCs w:val="24"/>
        </w:rPr>
        <w:t xml:space="preserve"> по на принц</w:t>
      </w:r>
      <w:r w:rsidR="00487FD1">
        <w:rPr>
          <w:rFonts w:ascii="Times New Roman" w:hAnsi="Times New Roman"/>
          <w:sz w:val="24"/>
          <w:szCs w:val="24"/>
        </w:rPr>
        <w:t>ипу „додај и утрчи – back doorˮ</w:t>
      </w:r>
      <w:r w:rsidR="00487FD1">
        <w:rPr>
          <w:rFonts w:ascii="Times New Roman" w:hAnsi="Times New Roman"/>
          <w:sz w:val="24"/>
          <w:szCs w:val="24"/>
          <w:lang w:val="sr-Cyrl-RS"/>
        </w:rPr>
        <w:t>;</w:t>
      </w:r>
    </w:p>
    <w:p w14:paraId="1722EB78"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Pr>
          <w:rFonts w:ascii="Times New Roman" w:hAnsi="Times New Roman"/>
          <w:sz w:val="24"/>
          <w:szCs w:val="24"/>
        </w:rPr>
        <w:t>позициона игра 3:3 и 5:5</w:t>
      </w:r>
      <w:r>
        <w:rPr>
          <w:rFonts w:ascii="Times New Roman" w:hAnsi="Times New Roman"/>
          <w:sz w:val="24"/>
          <w:szCs w:val="24"/>
          <w:lang w:val="sr-Cyrl-RS"/>
        </w:rPr>
        <w:t>;</w:t>
      </w:r>
    </w:p>
    <w:p w14:paraId="31B0078D" w14:textId="77777777" w:rsidR="00487FD1" w:rsidRPr="00066D45" w:rsidRDefault="00487FD1" w:rsidP="00034A43">
      <w:pPr>
        <w:numPr>
          <w:ilvl w:val="0"/>
          <w:numId w:val="29"/>
        </w:numPr>
        <w:spacing w:line="240" w:lineRule="auto"/>
        <w:ind w:left="1368" w:hanging="405"/>
        <w:contextualSpacing/>
        <w:jc w:val="both"/>
        <w:rPr>
          <w:rFonts w:ascii="Times New Roman" w:hAnsi="Times New Roman"/>
          <w:sz w:val="24"/>
          <w:szCs w:val="24"/>
        </w:rPr>
      </w:pPr>
      <w:r w:rsidRPr="00066D45">
        <w:rPr>
          <w:rFonts w:ascii="Times New Roman" w:eastAsia="Times New Roman" w:hAnsi="Times New Roman"/>
          <w:sz w:val="24"/>
          <w:szCs w:val="24"/>
        </w:rPr>
        <w:t>игра са применом правила.</w:t>
      </w:r>
    </w:p>
    <w:p w14:paraId="491E8576" w14:textId="77777777" w:rsidR="00487FD1" w:rsidRPr="00066D45" w:rsidRDefault="00487FD1" w:rsidP="00487FD1">
      <w:pPr>
        <w:spacing w:line="240" w:lineRule="auto"/>
        <w:ind w:firstLine="720"/>
        <w:contextualSpacing/>
        <w:jc w:val="both"/>
        <w:rPr>
          <w:rFonts w:ascii="Times New Roman" w:hAnsi="Times New Roman"/>
          <w:sz w:val="24"/>
          <w:szCs w:val="24"/>
        </w:rPr>
      </w:pPr>
    </w:p>
    <w:p w14:paraId="32F2E685" w14:textId="77777777" w:rsidR="00487FD1" w:rsidRPr="00066D45" w:rsidRDefault="00487FD1" w:rsidP="00487FD1">
      <w:pPr>
        <w:spacing w:line="240" w:lineRule="auto"/>
        <w:ind w:firstLine="720"/>
        <w:contextualSpacing/>
        <w:jc w:val="both"/>
        <w:rPr>
          <w:rFonts w:ascii="Times New Roman" w:hAnsi="Times New Roman"/>
          <w:sz w:val="24"/>
          <w:szCs w:val="24"/>
        </w:rPr>
      </w:pPr>
      <w:r w:rsidRPr="00066D45">
        <w:rPr>
          <w:rFonts w:ascii="Times New Roman" w:hAnsi="Times New Roman"/>
          <w:sz w:val="24"/>
          <w:szCs w:val="24"/>
        </w:rPr>
        <w:t>3.5. Активности по избору</w:t>
      </w:r>
    </w:p>
    <w:p w14:paraId="2B825050" w14:textId="77777777" w:rsidR="00487FD1" w:rsidRPr="00066D45" w:rsidRDefault="00487FD1" w:rsidP="00487FD1">
      <w:pPr>
        <w:spacing w:line="240" w:lineRule="auto"/>
        <w:contextualSpacing/>
        <w:jc w:val="both"/>
        <w:rPr>
          <w:rFonts w:ascii="Times New Roman" w:hAnsi="Times New Roman"/>
          <w:sz w:val="24"/>
          <w:szCs w:val="24"/>
        </w:rPr>
      </w:pPr>
      <w:r>
        <w:rPr>
          <w:rFonts w:ascii="Times New Roman" w:hAnsi="Times New Roman"/>
          <w:sz w:val="24"/>
          <w:szCs w:val="24"/>
        </w:rPr>
        <w:tab/>
        <w:t>У складу са просторно</w:t>
      </w:r>
      <w:r>
        <w:rPr>
          <w:rFonts w:ascii="Times New Roman" w:hAnsi="Times New Roman"/>
          <w:sz w:val="24"/>
          <w:szCs w:val="24"/>
          <w:lang w:val="sr-Cyrl-RS"/>
        </w:rPr>
        <w:t>-</w:t>
      </w:r>
      <w:r w:rsidRPr="00066D45">
        <w:rPr>
          <w:rFonts w:ascii="Times New Roman" w:hAnsi="Times New Roman"/>
          <w:sz w:val="24"/>
          <w:szCs w:val="24"/>
        </w:rPr>
        <w:t>техничким могућностима школе наставник у договору са учницима реализује неке од наведених активности:</w:t>
      </w:r>
    </w:p>
    <w:p w14:paraId="414FD84A" w14:textId="77777777" w:rsidR="00487FD1" w:rsidRPr="00066D45" w:rsidRDefault="00487FD1" w:rsidP="00034A43">
      <w:pPr>
        <w:numPr>
          <w:ilvl w:val="0"/>
          <w:numId w:val="11"/>
        </w:numPr>
        <w:spacing w:line="240" w:lineRule="auto"/>
        <w:ind w:left="1377" w:hanging="360"/>
        <w:contextualSpacing/>
        <w:jc w:val="both"/>
        <w:rPr>
          <w:rFonts w:ascii="Times New Roman" w:hAnsi="Times New Roman"/>
          <w:sz w:val="24"/>
          <w:szCs w:val="24"/>
        </w:rPr>
      </w:pPr>
      <w:r>
        <w:rPr>
          <w:rFonts w:ascii="Times New Roman" w:hAnsi="Times New Roman"/>
          <w:sz w:val="24"/>
          <w:szCs w:val="24"/>
          <w:lang w:val="sr-Cyrl-RS"/>
        </w:rPr>
        <w:t>к</w:t>
      </w:r>
      <w:r w:rsidRPr="00066D45">
        <w:rPr>
          <w:rFonts w:ascii="Times New Roman" w:hAnsi="Times New Roman"/>
          <w:sz w:val="24"/>
          <w:szCs w:val="24"/>
        </w:rPr>
        <w:t>ондиционо вежбање (кружни тренинг, аеробик, елементи фитнеса и др.)</w:t>
      </w:r>
      <w:r>
        <w:rPr>
          <w:rFonts w:ascii="Times New Roman" w:hAnsi="Times New Roman"/>
          <w:sz w:val="24"/>
          <w:szCs w:val="24"/>
          <w:lang w:val="sr-Cyrl-RS"/>
        </w:rPr>
        <w:t>;</w:t>
      </w:r>
    </w:p>
    <w:p w14:paraId="2F2976CF" w14:textId="77777777" w:rsidR="00487FD1" w:rsidRPr="00066D45" w:rsidRDefault="00487FD1" w:rsidP="00034A43">
      <w:pPr>
        <w:numPr>
          <w:ilvl w:val="0"/>
          <w:numId w:val="11"/>
        </w:numPr>
        <w:spacing w:line="240" w:lineRule="auto"/>
        <w:ind w:left="1377" w:hanging="360"/>
        <w:contextualSpacing/>
        <w:jc w:val="both"/>
        <w:rPr>
          <w:rFonts w:ascii="Times New Roman" w:hAnsi="Times New Roman"/>
          <w:sz w:val="24"/>
          <w:szCs w:val="24"/>
        </w:rPr>
      </w:pPr>
      <w:r>
        <w:rPr>
          <w:rFonts w:ascii="Times New Roman" w:eastAsia="Times New Roman" w:hAnsi="Times New Roman"/>
          <w:sz w:val="24"/>
          <w:szCs w:val="24"/>
          <w:lang w:val="sr-Cyrl-RS"/>
        </w:rPr>
        <w:t>о</w:t>
      </w:r>
      <w:r w:rsidRPr="00066D45">
        <w:rPr>
          <w:rFonts w:ascii="Times New Roman" w:eastAsia="Times New Roman" w:hAnsi="Times New Roman"/>
          <w:sz w:val="24"/>
          <w:szCs w:val="24"/>
        </w:rPr>
        <w:t xml:space="preserve">бучавање, увежбавање и усавршавање елемената предвиђених </w:t>
      </w:r>
      <w:r>
        <w:rPr>
          <w:rFonts w:ascii="Times New Roman" w:eastAsia="Times New Roman" w:hAnsi="Times New Roman"/>
          <w:sz w:val="24"/>
          <w:szCs w:val="24"/>
        </w:rPr>
        <w:t>проширеним наставним садржајима</w:t>
      </w:r>
      <w:r>
        <w:rPr>
          <w:rFonts w:ascii="Times New Roman" w:eastAsia="Times New Roman" w:hAnsi="Times New Roman"/>
          <w:sz w:val="24"/>
          <w:szCs w:val="24"/>
          <w:lang w:val="sr-Cyrl-RS"/>
        </w:rPr>
        <w:t>;</w:t>
      </w:r>
    </w:p>
    <w:p w14:paraId="64BFBA90" w14:textId="77777777" w:rsidR="00487FD1" w:rsidRPr="00066D45" w:rsidRDefault="00487FD1" w:rsidP="00034A43">
      <w:pPr>
        <w:numPr>
          <w:ilvl w:val="4"/>
          <w:numId w:val="22"/>
        </w:numPr>
        <w:spacing w:line="240" w:lineRule="auto"/>
        <w:ind w:left="1368" w:hanging="360"/>
        <w:rPr>
          <w:rFonts w:ascii="Times New Roman" w:hAnsi="Times New Roman"/>
          <w:sz w:val="24"/>
          <w:szCs w:val="24"/>
        </w:rPr>
      </w:pPr>
      <w:r>
        <w:rPr>
          <w:rFonts w:ascii="Times New Roman" w:eastAsia="Times New Roman" w:hAnsi="Times New Roman"/>
          <w:sz w:val="24"/>
          <w:szCs w:val="24"/>
          <w:lang w:val="sr-Cyrl-RS"/>
        </w:rPr>
        <w:t>п</w:t>
      </w:r>
      <w:r w:rsidRPr="00066D45">
        <w:rPr>
          <w:rFonts w:ascii="Times New Roman" w:eastAsia="Times New Roman" w:hAnsi="Times New Roman"/>
          <w:sz w:val="24"/>
          <w:szCs w:val="24"/>
        </w:rPr>
        <w:t>ливање</w:t>
      </w:r>
      <w:r>
        <w:rPr>
          <w:rFonts w:ascii="Times New Roman" w:eastAsia="Times New Roman" w:hAnsi="Times New Roman"/>
          <w:sz w:val="24"/>
          <w:szCs w:val="24"/>
        </w:rPr>
        <w:t xml:space="preserve"> и в</w:t>
      </w:r>
      <w:r w:rsidRPr="00066D45">
        <w:rPr>
          <w:rFonts w:ascii="Times New Roman" w:eastAsia="Times New Roman" w:hAnsi="Times New Roman"/>
          <w:sz w:val="24"/>
          <w:szCs w:val="24"/>
        </w:rPr>
        <w:t>ат</w:t>
      </w:r>
      <w:r>
        <w:rPr>
          <w:rFonts w:ascii="Times New Roman" w:eastAsia="Times New Roman" w:hAnsi="Times New Roman"/>
          <w:sz w:val="24"/>
          <w:szCs w:val="24"/>
        </w:rPr>
        <w:t>ерполо</w:t>
      </w:r>
      <w:r>
        <w:rPr>
          <w:rFonts w:ascii="Times New Roman" w:eastAsia="Times New Roman" w:hAnsi="Times New Roman"/>
          <w:sz w:val="24"/>
          <w:szCs w:val="24"/>
          <w:lang w:val="sr-Cyrl-RS"/>
        </w:rPr>
        <w:t>;</w:t>
      </w:r>
    </w:p>
    <w:p w14:paraId="2A651E93" w14:textId="77777777" w:rsidR="00487FD1" w:rsidRPr="00066D45" w:rsidRDefault="00487FD1" w:rsidP="00034A43">
      <w:pPr>
        <w:numPr>
          <w:ilvl w:val="4"/>
          <w:numId w:val="22"/>
        </w:numPr>
        <w:spacing w:line="240" w:lineRule="auto"/>
        <w:ind w:left="1368" w:hanging="360"/>
        <w:rPr>
          <w:rFonts w:ascii="Times New Roman" w:hAnsi="Times New Roman"/>
          <w:sz w:val="24"/>
          <w:szCs w:val="24"/>
        </w:rPr>
      </w:pPr>
      <w:r>
        <w:rPr>
          <w:rFonts w:ascii="Times New Roman" w:eastAsia="Times New Roman" w:hAnsi="Times New Roman"/>
          <w:sz w:val="24"/>
          <w:szCs w:val="24"/>
          <w:lang w:val="sr-Cyrl-RS"/>
        </w:rPr>
        <w:t>с</w:t>
      </w:r>
      <w:r w:rsidRPr="00066D45">
        <w:rPr>
          <w:rFonts w:ascii="Times New Roman" w:eastAsia="Times New Roman" w:hAnsi="Times New Roman"/>
          <w:sz w:val="24"/>
          <w:szCs w:val="24"/>
        </w:rPr>
        <w:t>кијање;</w:t>
      </w:r>
    </w:p>
    <w:p w14:paraId="0452B556" w14:textId="77777777" w:rsidR="00487FD1" w:rsidRPr="00066D45" w:rsidRDefault="00487FD1" w:rsidP="00034A43">
      <w:pPr>
        <w:numPr>
          <w:ilvl w:val="4"/>
          <w:numId w:val="22"/>
        </w:numPr>
        <w:spacing w:line="240" w:lineRule="auto"/>
        <w:ind w:left="1368" w:hanging="360"/>
        <w:rPr>
          <w:rFonts w:ascii="Times New Roman" w:hAnsi="Times New Roman"/>
          <w:sz w:val="24"/>
          <w:szCs w:val="24"/>
        </w:rPr>
      </w:pPr>
      <w:r>
        <w:rPr>
          <w:rFonts w:ascii="Times New Roman" w:eastAsia="Times New Roman" w:hAnsi="Times New Roman"/>
          <w:sz w:val="24"/>
          <w:szCs w:val="24"/>
          <w:lang w:val="sr-Cyrl-RS"/>
        </w:rPr>
        <w:t>к</w:t>
      </w:r>
      <w:r w:rsidRPr="00066D45">
        <w:rPr>
          <w:rFonts w:ascii="Times New Roman" w:eastAsia="Times New Roman" w:hAnsi="Times New Roman"/>
          <w:sz w:val="24"/>
          <w:szCs w:val="24"/>
        </w:rPr>
        <w:t>лизање;</w:t>
      </w:r>
    </w:p>
    <w:p w14:paraId="7403661A" w14:textId="77777777" w:rsidR="00487FD1" w:rsidRPr="00066D45" w:rsidRDefault="00487FD1" w:rsidP="00034A43">
      <w:pPr>
        <w:numPr>
          <w:ilvl w:val="4"/>
          <w:numId w:val="22"/>
        </w:numPr>
        <w:spacing w:line="240" w:lineRule="auto"/>
        <w:ind w:left="1368" w:hanging="360"/>
        <w:rPr>
          <w:rFonts w:ascii="Times New Roman" w:hAnsi="Times New Roman"/>
          <w:sz w:val="24"/>
          <w:szCs w:val="24"/>
        </w:rPr>
      </w:pPr>
      <w:r>
        <w:rPr>
          <w:rFonts w:ascii="Times New Roman" w:eastAsia="Times New Roman" w:hAnsi="Times New Roman"/>
          <w:sz w:val="24"/>
          <w:szCs w:val="24"/>
          <w:lang w:val="sr-Cyrl-RS"/>
        </w:rPr>
        <w:lastRenderedPageBreak/>
        <w:t>б</w:t>
      </w:r>
      <w:r w:rsidRPr="00066D45">
        <w:rPr>
          <w:rFonts w:ascii="Times New Roman" w:eastAsia="Times New Roman" w:hAnsi="Times New Roman"/>
          <w:sz w:val="24"/>
          <w:szCs w:val="24"/>
        </w:rPr>
        <w:t>админтон;</w:t>
      </w:r>
    </w:p>
    <w:p w14:paraId="4170E6AF" w14:textId="77777777" w:rsidR="00487FD1" w:rsidRPr="00066D45" w:rsidRDefault="00487FD1" w:rsidP="00034A43">
      <w:pPr>
        <w:numPr>
          <w:ilvl w:val="4"/>
          <w:numId w:val="22"/>
        </w:numPr>
        <w:spacing w:line="240" w:lineRule="auto"/>
        <w:ind w:left="1368" w:hanging="360"/>
        <w:rPr>
          <w:rFonts w:ascii="Times New Roman" w:hAnsi="Times New Roman"/>
          <w:sz w:val="24"/>
          <w:szCs w:val="24"/>
        </w:rPr>
      </w:pPr>
      <w:r>
        <w:rPr>
          <w:rFonts w:ascii="Times New Roman" w:eastAsia="Times New Roman" w:hAnsi="Times New Roman"/>
          <w:sz w:val="24"/>
          <w:szCs w:val="24"/>
          <w:lang w:val="sr-Cyrl-RS"/>
        </w:rPr>
        <w:t>с</w:t>
      </w:r>
      <w:r w:rsidRPr="00066D45">
        <w:rPr>
          <w:rFonts w:ascii="Times New Roman" w:eastAsia="Times New Roman" w:hAnsi="Times New Roman"/>
          <w:sz w:val="24"/>
          <w:szCs w:val="24"/>
        </w:rPr>
        <w:t>тони тенис;</w:t>
      </w:r>
    </w:p>
    <w:p w14:paraId="234EAF80" w14:textId="77777777" w:rsidR="00487FD1" w:rsidRPr="00066D45" w:rsidRDefault="00487FD1" w:rsidP="00034A43">
      <w:pPr>
        <w:numPr>
          <w:ilvl w:val="4"/>
          <w:numId w:val="22"/>
        </w:numPr>
        <w:spacing w:line="240" w:lineRule="auto"/>
        <w:ind w:left="1368" w:hanging="360"/>
        <w:rPr>
          <w:rFonts w:ascii="Times New Roman" w:hAnsi="Times New Roman"/>
          <w:sz w:val="24"/>
          <w:szCs w:val="24"/>
        </w:rPr>
      </w:pPr>
      <w:r>
        <w:rPr>
          <w:rFonts w:ascii="Times New Roman" w:eastAsia="Times New Roman" w:hAnsi="Times New Roman"/>
          <w:sz w:val="24"/>
          <w:szCs w:val="24"/>
          <w:lang w:val="sr-Cyrl-RS"/>
        </w:rPr>
        <w:t>о</w:t>
      </w:r>
      <w:r w:rsidRPr="00066D45">
        <w:rPr>
          <w:rFonts w:ascii="Times New Roman" w:eastAsia="Times New Roman" w:hAnsi="Times New Roman"/>
          <w:sz w:val="24"/>
          <w:szCs w:val="24"/>
        </w:rPr>
        <w:t>ријентиринг;</w:t>
      </w:r>
    </w:p>
    <w:p w14:paraId="1CAF98DE" w14:textId="77777777" w:rsidR="00487FD1" w:rsidRPr="00066D45" w:rsidRDefault="00487FD1" w:rsidP="00034A43">
      <w:pPr>
        <w:numPr>
          <w:ilvl w:val="4"/>
          <w:numId w:val="22"/>
        </w:numPr>
        <w:spacing w:line="240" w:lineRule="auto"/>
        <w:ind w:left="1368" w:hanging="360"/>
        <w:rPr>
          <w:rFonts w:ascii="Times New Roman" w:hAnsi="Times New Roman"/>
          <w:sz w:val="24"/>
          <w:szCs w:val="24"/>
        </w:rPr>
      </w:pPr>
      <w:r>
        <w:rPr>
          <w:rFonts w:ascii="Times New Roman" w:hAnsi="Times New Roman"/>
          <w:sz w:val="24"/>
          <w:szCs w:val="24"/>
          <w:lang w:val="sr-Cyrl-RS"/>
        </w:rPr>
        <w:t>ј</w:t>
      </w:r>
      <w:r w:rsidRPr="00066D45">
        <w:rPr>
          <w:rFonts w:ascii="Times New Roman" w:hAnsi="Times New Roman"/>
          <w:sz w:val="24"/>
          <w:szCs w:val="24"/>
        </w:rPr>
        <w:t>аџент;</w:t>
      </w:r>
    </w:p>
    <w:p w14:paraId="17884E8C" w14:textId="77777777" w:rsidR="00487FD1" w:rsidRPr="00066D45" w:rsidRDefault="00487FD1" w:rsidP="00034A43">
      <w:pPr>
        <w:numPr>
          <w:ilvl w:val="4"/>
          <w:numId w:val="22"/>
        </w:numPr>
        <w:spacing w:line="240" w:lineRule="auto"/>
        <w:ind w:left="1368" w:hanging="360"/>
        <w:rPr>
          <w:rFonts w:ascii="Times New Roman" w:hAnsi="Times New Roman"/>
          <w:sz w:val="24"/>
          <w:szCs w:val="24"/>
        </w:rPr>
      </w:pPr>
      <w:r>
        <w:rPr>
          <w:rFonts w:ascii="Times New Roman" w:hAnsi="Times New Roman"/>
          <w:sz w:val="24"/>
          <w:szCs w:val="24"/>
          <w:lang w:val="sr-Cyrl-RS"/>
        </w:rPr>
        <w:t>о</w:t>
      </w:r>
      <w:r w:rsidRPr="00066D45">
        <w:rPr>
          <w:rFonts w:ascii="Times New Roman" w:hAnsi="Times New Roman"/>
          <w:sz w:val="24"/>
          <w:szCs w:val="24"/>
        </w:rPr>
        <w:t>сновни елементи борилачких спортова и самоодбране;</w:t>
      </w:r>
    </w:p>
    <w:p w14:paraId="633A18CA" w14:textId="77777777" w:rsidR="00487FD1" w:rsidRPr="00066D45" w:rsidRDefault="00487FD1" w:rsidP="00034A43">
      <w:pPr>
        <w:numPr>
          <w:ilvl w:val="4"/>
          <w:numId w:val="22"/>
        </w:numPr>
        <w:spacing w:line="240" w:lineRule="auto"/>
        <w:ind w:left="1368" w:hanging="360"/>
        <w:contextualSpacing/>
        <w:jc w:val="both"/>
        <w:rPr>
          <w:rFonts w:ascii="Times New Roman" w:hAnsi="Times New Roman"/>
          <w:sz w:val="24"/>
          <w:szCs w:val="24"/>
        </w:rPr>
      </w:pPr>
      <w:r>
        <w:rPr>
          <w:rFonts w:ascii="Times New Roman" w:eastAsia="Times New Roman" w:hAnsi="Times New Roman"/>
          <w:sz w:val="24"/>
          <w:szCs w:val="24"/>
          <w:lang w:val="sr-Cyrl-RS"/>
        </w:rPr>
        <w:t>д</w:t>
      </w:r>
      <w:r w:rsidRPr="00066D45">
        <w:rPr>
          <w:rFonts w:ascii="Times New Roman" w:eastAsia="Times New Roman" w:hAnsi="Times New Roman"/>
          <w:sz w:val="24"/>
          <w:szCs w:val="24"/>
        </w:rPr>
        <w:t>руге активности по избору Стручног већа школе;</w:t>
      </w:r>
    </w:p>
    <w:p w14:paraId="46D5E59C" w14:textId="77777777" w:rsidR="00487FD1" w:rsidRPr="00066D45" w:rsidRDefault="00487FD1" w:rsidP="00034A43">
      <w:pPr>
        <w:numPr>
          <w:ilvl w:val="4"/>
          <w:numId w:val="22"/>
        </w:numPr>
        <w:spacing w:line="240" w:lineRule="auto"/>
        <w:ind w:left="1368" w:hanging="360"/>
        <w:contextualSpacing/>
        <w:jc w:val="both"/>
        <w:rPr>
          <w:rFonts w:ascii="Times New Roman" w:hAnsi="Times New Roman"/>
          <w:sz w:val="24"/>
          <w:szCs w:val="24"/>
        </w:rPr>
      </w:pPr>
      <w:r>
        <w:rPr>
          <w:rFonts w:ascii="Times New Roman" w:hAnsi="Times New Roman"/>
          <w:sz w:val="24"/>
          <w:szCs w:val="24"/>
          <w:lang w:val="sr-Cyrl-RS"/>
        </w:rPr>
        <w:t>а</w:t>
      </w:r>
      <w:r w:rsidRPr="00066D45">
        <w:rPr>
          <w:rFonts w:ascii="Times New Roman" w:hAnsi="Times New Roman"/>
          <w:sz w:val="24"/>
          <w:szCs w:val="24"/>
        </w:rPr>
        <w:t>ктивности од значаја за локалну заједницу.</w:t>
      </w:r>
    </w:p>
    <w:p w14:paraId="16D65E8D" w14:textId="77777777" w:rsidR="00487FD1" w:rsidRPr="00066D45" w:rsidRDefault="00487FD1" w:rsidP="00487FD1">
      <w:pPr>
        <w:spacing w:line="240" w:lineRule="auto"/>
        <w:contextualSpacing/>
        <w:jc w:val="both"/>
        <w:rPr>
          <w:rFonts w:ascii="Times New Roman" w:eastAsia="Times New Roman" w:hAnsi="Times New Roman"/>
          <w:sz w:val="24"/>
          <w:szCs w:val="24"/>
        </w:rPr>
      </w:pPr>
    </w:p>
    <w:p w14:paraId="38F608A3" w14:textId="77777777" w:rsidR="00487FD1" w:rsidRPr="00066D45" w:rsidRDefault="00487FD1" w:rsidP="00034A43">
      <w:pPr>
        <w:numPr>
          <w:ilvl w:val="0"/>
          <w:numId w:val="19"/>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Плес и ритмика</w:t>
      </w:r>
    </w:p>
    <w:p w14:paraId="51B61EA5" w14:textId="77777777" w:rsidR="00487FD1" w:rsidRPr="00066D45" w:rsidRDefault="00487FD1" w:rsidP="00487FD1">
      <w:pPr>
        <w:spacing w:line="240" w:lineRule="auto"/>
        <w:ind w:firstLine="720"/>
        <w:jc w:val="both"/>
        <w:rPr>
          <w:rFonts w:ascii="Times New Roman" w:eastAsia="Times New Roman" w:hAnsi="Times New Roman"/>
          <w:i/>
          <w:sz w:val="24"/>
          <w:szCs w:val="24"/>
        </w:rPr>
      </w:pPr>
      <w:r w:rsidRPr="00066D45">
        <w:rPr>
          <w:rFonts w:ascii="Times New Roman" w:eastAsia="Times New Roman" w:hAnsi="Times New Roman"/>
          <w:i/>
          <w:sz w:val="24"/>
          <w:szCs w:val="24"/>
        </w:rPr>
        <w:t>Основни садржаји</w:t>
      </w:r>
    </w:p>
    <w:p w14:paraId="52C27A14" w14:textId="77777777" w:rsidR="00487FD1" w:rsidRPr="00066D45" w:rsidRDefault="00487FD1" w:rsidP="00487FD1">
      <w:pPr>
        <w:spacing w:line="240" w:lineRule="auto"/>
        <w:ind w:firstLine="720"/>
        <w:jc w:val="both"/>
        <w:rPr>
          <w:rFonts w:ascii="Times New Roman" w:eastAsia="Times New Roman" w:hAnsi="Times New Roman"/>
          <w:sz w:val="24"/>
          <w:szCs w:val="24"/>
        </w:rPr>
      </w:pPr>
      <w:r w:rsidRPr="00066D45">
        <w:rPr>
          <w:rFonts w:ascii="Times New Roman" w:eastAsia="Times New Roman" w:hAnsi="Times New Roman"/>
          <w:sz w:val="24"/>
          <w:szCs w:val="24"/>
        </w:rPr>
        <w:t>Њихања и кружења са вијачом у ф</w:t>
      </w:r>
      <w:r>
        <w:rPr>
          <w:rFonts w:ascii="Times New Roman" w:eastAsia="Times New Roman" w:hAnsi="Times New Roman"/>
          <w:sz w:val="24"/>
          <w:szCs w:val="24"/>
        </w:rPr>
        <w:t>рон</w:t>
      </w:r>
      <w:r w:rsidRPr="00066D45">
        <w:rPr>
          <w:rFonts w:ascii="Times New Roman" w:eastAsia="Times New Roman" w:hAnsi="Times New Roman"/>
          <w:sz w:val="24"/>
          <w:szCs w:val="24"/>
        </w:rPr>
        <w:t>т</w:t>
      </w:r>
      <w:r>
        <w:rPr>
          <w:rFonts w:ascii="Times New Roman" w:eastAsia="Times New Roman" w:hAnsi="Times New Roman"/>
          <w:sz w:val="24"/>
          <w:szCs w:val="24"/>
        </w:rPr>
        <w:t>ал</w:t>
      </w:r>
      <w:r w:rsidRPr="00066D45">
        <w:rPr>
          <w:rFonts w:ascii="Times New Roman" w:eastAsia="Times New Roman" w:hAnsi="Times New Roman"/>
          <w:sz w:val="24"/>
          <w:szCs w:val="24"/>
        </w:rPr>
        <w:t>ној и сагиталној равни у месту и кретању (вежбе по избору наставника). Дупли провак кружењем вијаче унапред.</w:t>
      </w:r>
    </w:p>
    <w:p w14:paraId="09D23ED0" w14:textId="77777777" w:rsidR="00487FD1" w:rsidRPr="00066D45" w:rsidRDefault="00487FD1" w:rsidP="00487FD1">
      <w:p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Коло „Моравац</w:t>
      </w:r>
      <w:proofErr w:type="gramStart"/>
      <w:r w:rsidRPr="00066D45">
        <w:rPr>
          <w:rFonts w:ascii="Times New Roman" w:eastAsia="Times New Roman" w:hAnsi="Times New Roman"/>
          <w:sz w:val="24"/>
          <w:szCs w:val="24"/>
        </w:rPr>
        <w:t>“ четири</w:t>
      </w:r>
      <w:proofErr w:type="gramEnd"/>
      <w:r w:rsidRPr="00066D45">
        <w:rPr>
          <w:rFonts w:ascii="Times New Roman" w:eastAsia="Times New Roman" w:hAnsi="Times New Roman"/>
          <w:sz w:val="24"/>
          <w:szCs w:val="24"/>
        </w:rPr>
        <w:t xml:space="preserve"> варијанте, савладати 5</w:t>
      </w:r>
      <w:r>
        <w:rPr>
          <w:rFonts w:ascii="Times New Roman" w:eastAsia="Times New Roman" w:hAnsi="Times New Roman"/>
          <w:sz w:val="24"/>
          <w:szCs w:val="24"/>
          <w:lang w:val="sr-Cyrl-RS"/>
        </w:rPr>
        <w:t>.</w:t>
      </w:r>
      <w:r w:rsidRPr="00066D45">
        <w:rPr>
          <w:rFonts w:ascii="Times New Roman" w:eastAsia="Times New Roman" w:hAnsi="Times New Roman"/>
          <w:sz w:val="24"/>
          <w:szCs w:val="24"/>
        </w:rPr>
        <w:t xml:space="preserve"> варијанту. Основни кораци енглеског валцера.</w:t>
      </w:r>
    </w:p>
    <w:p w14:paraId="61C07A77" w14:textId="77777777" w:rsidR="00487FD1" w:rsidRPr="00066D45" w:rsidRDefault="00487FD1" w:rsidP="00487FD1">
      <w:pPr>
        <w:spacing w:line="240" w:lineRule="auto"/>
        <w:jc w:val="both"/>
        <w:rPr>
          <w:rFonts w:ascii="Times New Roman" w:eastAsia="Times New Roman" w:hAnsi="Times New Roman"/>
          <w:sz w:val="24"/>
          <w:szCs w:val="24"/>
        </w:rPr>
      </w:pPr>
    </w:p>
    <w:p w14:paraId="30271D52" w14:textId="77777777" w:rsidR="00487FD1" w:rsidRPr="00066D45" w:rsidRDefault="00487FD1" w:rsidP="00487FD1">
      <w:pPr>
        <w:spacing w:line="240" w:lineRule="auto"/>
        <w:ind w:firstLine="720"/>
        <w:jc w:val="both"/>
        <w:rPr>
          <w:rFonts w:ascii="Times New Roman" w:eastAsia="Times New Roman" w:hAnsi="Times New Roman"/>
          <w:i/>
          <w:sz w:val="24"/>
          <w:szCs w:val="24"/>
        </w:rPr>
      </w:pPr>
      <w:r w:rsidRPr="00066D45">
        <w:rPr>
          <w:rFonts w:ascii="Times New Roman" w:eastAsia="Times New Roman" w:hAnsi="Times New Roman"/>
          <w:i/>
          <w:sz w:val="24"/>
          <w:szCs w:val="24"/>
        </w:rPr>
        <w:t>Проширени садржаји</w:t>
      </w:r>
    </w:p>
    <w:p w14:paraId="679C9074" w14:textId="77777777" w:rsidR="00487FD1" w:rsidRDefault="00487FD1" w:rsidP="00034A43">
      <w:pPr>
        <w:numPr>
          <w:ilvl w:val="0"/>
          <w:numId w:val="44"/>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Састав са вијачом. </w:t>
      </w:r>
    </w:p>
    <w:p w14:paraId="7C5E9EC9" w14:textId="77777777" w:rsidR="00487FD1" w:rsidRPr="00066D45" w:rsidRDefault="00487FD1" w:rsidP="00034A43">
      <w:pPr>
        <w:numPr>
          <w:ilvl w:val="0"/>
          <w:numId w:val="44"/>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Дупли провлак кружењем вијаче уназад.</w:t>
      </w:r>
    </w:p>
    <w:p w14:paraId="54FE6D65" w14:textId="77777777" w:rsidR="00487FD1" w:rsidRPr="00066D45" w:rsidRDefault="00487FD1" w:rsidP="00034A43">
      <w:pPr>
        <w:numPr>
          <w:ilvl w:val="0"/>
          <w:numId w:val="44"/>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Састав са обручем састављен од елемен</w:t>
      </w:r>
      <w:r>
        <w:rPr>
          <w:rFonts w:ascii="Times New Roman" w:eastAsia="Times New Roman" w:hAnsi="Times New Roman"/>
          <w:sz w:val="24"/>
          <w:szCs w:val="24"/>
        </w:rPr>
        <w:t>ата обрађених у петом и шестом</w:t>
      </w:r>
      <w:r>
        <w:rPr>
          <w:rFonts w:ascii="Times New Roman" w:eastAsia="Times New Roman" w:hAnsi="Times New Roman"/>
          <w:sz w:val="24"/>
          <w:szCs w:val="24"/>
          <w:lang w:val="sr-Cyrl-RS"/>
        </w:rPr>
        <w:t xml:space="preserve"> </w:t>
      </w:r>
      <w:r w:rsidRPr="00066D45">
        <w:rPr>
          <w:rFonts w:ascii="Times New Roman" w:eastAsia="Times New Roman" w:hAnsi="Times New Roman"/>
          <w:sz w:val="24"/>
          <w:szCs w:val="24"/>
        </w:rPr>
        <w:t>разреду.</w:t>
      </w:r>
    </w:p>
    <w:p w14:paraId="3FB79694" w14:textId="77777777" w:rsidR="00487FD1" w:rsidRPr="00066D45" w:rsidRDefault="00487FD1" w:rsidP="00034A43">
      <w:pPr>
        <w:numPr>
          <w:ilvl w:val="0"/>
          <w:numId w:val="44"/>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Састав са лоптом саст</w:t>
      </w:r>
      <w:r>
        <w:rPr>
          <w:rFonts w:ascii="Times New Roman" w:eastAsia="Times New Roman" w:hAnsi="Times New Roman"/>
          <w:sz w:val="24"/>
          <w:szCs w:val="24"/>
        </w:rPr>
        <w:t>а</w:t>
      </w:r>
      <w:r w:rsidRPr="00066D45">
        <w:rPr>
          <w:rFonts w:ascii="Times New Roman" w:eastAsia="Times New Roman" w:hAnsi="Times New Roman"/>
          <w:sz w:val="24"/>
          <w:szCs w:val="24"/>
        </w:rPr>
        <w:t>вљен од елемената обрађених у петом и шестом разреду.</w:t>
      </w:r>
    </w:p>
    <w:p w14:paraId="01189246" w14:textId="77777777" w:rsidR="00487FD1" w:rsidRPr="00066D45" w:rsidRDefault="00487FD1" w:rsidP="00034A43">
      <w:pPr>
        <w:numPr>
          <w:ilvl w:val="0"/>
          <w:numId w:val="44"/>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Усавршити коло из краја у коме се школа налази</w:t>
      </w:r>
      <w:r>
        <w:rPr>
          <w:rFonts w:ascii="Times New Roman" w:eastAsia="Times New Roman" w:hAnsi="Times New Roman"/>
          <w:sz w:val="24"/>
          <w:szCs w:val="24"/>
        </w:rPr>
        <w:t>,</w:t>
      </w:r>
      <w:r w:rsidRPr="00066D45">
        <w:rPr>
          <w:rFonts w:ascii="Times New Roman" w:eastAsia="Times New Roman" w:hAnsi="Times New Roman"/>
          <w:sz w:val="24"/>
          <w:szCs w:val="24"/>
        </w:rPr>
        <w:t xml:space="preserve"> усв</w:t>
      </w:r>
      <w:r>
        <w:rPr>
          <w:rFonts w:ascii="Times New Roman" w:eastAsia="Times New Roman" w:hAnsi="Times New Roman"/>
          <w:sz w:val="24"/>
          <w:szCs w:val="24"/>
        </w:rPr>
        <w:t>ојено у пре</w:t>
      </w:r>
      <w:r>
        <w:rPr>
          <w:rFonts w:ascii="Times New Roman" w:eastAsia="Times New Roman" w:hAnsi="Times New Roman"/>
          <w:sz w:val="24"/>
          <w:szCs w:val="24"/>
          <w:lang w:val="sr-Cyrl-RS"/>
        </w:rPr>
        <w:t>т</w:t>
      </w:r>
      <w:r w:rsidRPr="00066D45">
        <w:rPr>
          <w:rFonts w:ascii="Times New Roman" w:eastAsia="Times New Roman" w:hAnsi="Times New Roman"/>
          <w:sz w:val="24"/>
          <w:szCs w:val="24"/>
        </w:rPr>
        <w:t>ходном разреду</w:t>
      </w:r>
      <w:r>
        <w:rPr>
          <w:rFonts w:ascii="Times New Roman" w:eastAsia="Times New Roman" w:hAnsi="Times New Roman"/>
          <w:sz w:val="24"/>
          <w:szCs w:val="24"/>
          <w:lang w:val="sr-Cyrl-RS"/>
        </w:rPr>
        <w:t>.</w:t>
      </w:r>
    </w:p>
    <w:p w14:paraId="26B02720" w14:textId="77777777" w:rsidR="00487FD1" w:rsidRPr="00066D45" w:rsidRDefault="00487FD1" w:rsidP="00034A43">
      <w:pPr>
        <w:numPr>
          <w:ilvl w:val="0"/>
          <w:numId w:val="44"/>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Енглески Валцер – мешовити парови.</w:t>
      </w:r>
    </w:p>
    <w:p w14:paraId="4ED9CA19" w14:textId="77777777" w:rsidR="00487FD1" w:rsidRPr="00066D45" w:rsidRDefault="00487FD1" w:rsidP="00487FD1">
      <w:pPr>
        <w:spacing w:line="240" w:lineRule="auto"/>
        <w:contextualSpacing/>
        <w:jc w:val="both"/>
        <w:rPr>
          <w:rFonts w:ascii="Times New Roman" w:eastAsia="Times New Roman" w:hAnsi="Times New Roman"/>
          <w:sz w:val="24"/>
          <w:szCs w:val="24"/>
        </w:rPr>
      </w:pPr>
    </w:p>
    <w:p w14:paraId="142AED66" w14:textId="77777777" w:rsidR="00487FD1" w:rsidRPr="00066D45" w:rsidRDefault="00487FD1" w:rsidP="00034A43">
      <w:pPr>
        <w:numPr>
          <w:ilvl w:val="0"/>
          <w:numId w:val="19"/>
        </w:numPr>
        <w:spacing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Пливање и </w:t>
      </w:r>
      <w:r>
        <w:rPr>
          <w:rFonts w:ascii="Times New Roman" w:eastAsia="Times New Roman" w:hAnsi="Times New Roman"/>
          <w:sz w:val="24"/>
          <w:szCs w:val="24"/>
          <w:lang w:val="sr-Cyrl-RS"/>
        </w:rPr>
        <w:t>в</w:t>
      </w:r>
      <w:r w:rsidRPr="00066D45">
        <w:rPr>
          <w:rFonts w:ascii="Times New Roman" w:eastAsia="Times New Roman" w:hAnsi="Times New Roman"/>
          <w:sz w:val="24"/>
          <w:szCs w:val="24"/>
        </w:rPr>
        <w:t>атерполо</w:t>
      </w:r>
    </w:p>
    <w:p w14:paraId="4DE228C9" w14:textId="77777777" w:rsidR="00487FD1" w:rsidRPr="00066D45" w:rsidRDefault="00487FD1" w:rsidP="00487FD1">
      <w:pPr>
        <w:spacing w:line="240" w:lineRule="auto"/>
        <w:ind w:firstLine="360"/>
        <w:jc w:val="both"/>
        <w:rPr>
          <w:rFonts w:ascii="Times New Roman" w:hAnsi="Times New Roman"/>
        </w:rPr>
      </w:pPr>
      <w:r>
        <w:rPr>
          <w:rFonts w:ascii="Times New Roman" w:eastAsia="Times New Roman" w:hAnsi="Times New Roman"/>
          <w:sz w:val="24"/>
          <w:szCs w:val="24"/>
        </w:rPr>
        <w:t xml:space="preserve">Наставна тема Пливање и </w:t>
      </w:r>
      <w:r>
        <w:rPr>
          <w:rFonts w:ascii="Times New Roman" w:eastAsia="Times New Roman" w:hAnsi="Times New Roman"/>
          <w:sz w:val="24"/>
          <w:szCs w:val="24"/>
          <w:lang w:val="sr-Cyrl-RS"/>
        </w:rPr>
        <w:t>в</w:t>
      </w:r>
      <w:r>
        <w:rPr>
          <w:rFonts w:ascii="Times New Roman" w:eastAsia="Times New Roman" w:hAnsi="Times New Roman"/>
          <w:sz w:val="24"/>
          <w:szCs w:val="24"/>
        </w:rPr>
        <w:t>атерполо</w:t>
      </w:r>
      <w:r w:rsidRPr="00066D45">
        <w:rPr>
          <w:rFonts w:ascii="Times New Roman" w:eastAsia="Times New Roman" w:hAnsi="Times New Roman"/>
          <w:sz w:val="24"/>
          <w:szCs w:val="24"/>
        </w:rPr>
        <w:t xml:space="preserve"> реализује се у школама у којима за то постоје услови, у оквиру редовне наставе.</w:t>
      </w:r>
    </w:p>
    <w:p w14:paraId="784392D7" w14:textId="77777777" w:rsidR="00487FD1" w:rsidRPr="00066D45" w:rsidRDefault="00487FD1" w:rsidP="00487FD1">
      <w:pPr>
        <w:spacing w:line="240" w:lineRule="auto"/>
        <w:ind w:firstLine="360"/>
        <w:jc w:val="both"/>
        <w:rPr>
          <w:rFonts w:ascii="Times New Roman" w:hAnsi="Times New Roman"/>
        </w:rPr>
      </w:pPr>
      <w:r w:rsidRPr="00066D45">
        <w:rPr>
          <w:rFonts w:ascii="Times New Roman" w:eastAsia="Times New Roman" w:hAnsi="Times New Roman"/>
          <w:sz w:val="24"/>
          <w:szCs w:val="24"/>
        </w:rPr>
        <w:t>Школе које се определе за ре</w:t>
      </w:r>
      <w:r>
        <w:rPr>
          <w:rFonts w:ascii="Times New Roman" w:eastAsia="Times New Roman" w:hAnsi="Times New Roman"/>
          <w:sz w:val="24"/>
          <w:szCs w:val="24"/>
        </w:rPr>
        <w:t>ализацију програмских садржаја п</w:t>
      </w:r>
      <w:r w:rsidRPr="00066D45">
        <w:rPr>
          <w:rFonts w:ascii="Times New Roman" w:eastAsia="Times New Roman" w:hAnsi="Times New Roman"/>
          <w:sz w:val="24"/>
          <w:szCs w:val="24"/>
        </w:rPr>
        <w:t>ливања</w:t>
      </w:r>
      <w:r>
        <w:rPr>
          <w:rFonts w:ascii="Times New Roman" w:eastAsia="Times New Roman" w:hAnsi="Times New Roman"/>
          <w:sz w:val="24"/>
          <w:szCs w:val="24"/>
        </w:rPr>
        <w:t xml:space="preserve"> и в</w:t>
      </w:r>
      <w:r w:rsidRPr="00066D45">
        <w:rPr>
          <w:rFonts w:ascii="Times New Roman" w:eastAsia="Times New Roman" w:hAnsi="Times New Roman"/>
          <w:sz w:val="24"/>
          <w:szCs w:val="24"/>
        </w:rPr>
        <w:t>атерпола на објектима изван школе, часове организују по посебном распореду.</w:t>
      </w:r>
    </w:p>
    <w:p w14:paraId="53652A8E" w14:textId="77777777" w:rsidR="00487FD1" w:rsidRPr="004D24D2" w:rsidRDefault="00487FD1" w:rsidP="00487FD1">
      <w:pPr>
        <w:spacing w:line="240" w:lineRule="auto"/>
        <w:ind w:firstLine="720"/>
        <w:jc w:val="both"/>
        <w:rPr>
          <w:rFonts w:ascii="Times New Roman" w:hAnsi="Times New Roman"/>
          <w:lang w:val="sr-Cyrl-RS"/>
        </w:rPr>
      </w:pPr>
      <w:r w:rsidRPr="00066D45">
        <w:rPr>
          <w:rFonts w:ascii="Times New Roman" w:eastAsia="Times New Roman" w:hAnsi="Times New Roman"/>
          <w:sz w:val="24"/>
          <w:szCs w:val="24"/>
        </w:rPr>
        <w:t>Уколико не постоји могућност реализације наставе пливања у овом разреду, број часова намењен овој наставној теми распоређује се другим наставн</w:t>
      </w:r>
      <w:r>
        <w:rPr>
          <w:rFonts w:ascii="Times New Roman" w:eastAsia="Times New Roman" w:hAnsi="Times New Roman"/>
          <w:sz w:val="24"/>
          <w:szCs w:val="24"/>
        </w:rPr>
        <w:t>им темама предвиђених програмом</w:t>
      </w:r>
      <w:r>
        <w:rPr>
          <w:rFonts w:ascii="Times New Roman" w:eastAsia="Times New Roman" w:hAnsi="Times New Roman"/>
          <w:sz w:val="24"/>
          <w:szCs w:val="24"/>
          <w:lang w:val="sr-Cyrl-RS"/>
        </w:rPr>
        <w:t>, па се самим тим исходи за ову тему не могу достићи у овом разреду.</w:t>
      </w:r>
    </w:p>
    <w:p w14:paraId="6B1E6B84" w14:textId="77777777" w:rsidR="00487FD1" w:rsidRPr="00066D45" w:rsidRDefault="00487FD1" w:rsidP="00487FD1">
      <w:pPr>
        <w:spacing w:line="240" w:lineRule="auto"/>
        <w:jc w:val="both"/>
        <w:rPr>
          <w:rFonts w:ascii="Times New Roman" w:hAnsi="Times New Roman"/>
        </w:rPr>
      </w:pPr>
    </w:p>
    <w:p w14:paraId="090F904E" w14:textId="77777777" w:rsidR="00487FD1" w:rsidRPr="00066D45" w:rsidRDefault="00487FD1" w:rsidP="00034A43">
      <w:pPr>
        <w:numPr>
          <w:ilvl w:val="1"/>
          <w:numId w:val="19"/>
        </w:numPr>
        <w:spacing w:line="240" w:lineRule="auto"/>
        <w:jc w:val="both"/>
        <w:rPr>
          <w:rFonts w:ascii="Times New Roman" w:hAnsi="Times New Roman"/>
          <w:sz w:val="24"/>
          <w:szCs w:val="24"/>
        </w:rPr>
      </w:pPr>
      <w:r w:rsidRPr="00066D45">
        <w:rPr>
          <w:rFonts w:ascii="Times New Roman" w:hAnsi="Times New Roman"/>
          <w:sz w:val="24"/>
          <w:szCs w:val="24"/>
        </w:rPr>
        <w:t>Пливање</w:t>
      </w:r>
    </w:p>
    <w:p w14:paraId="351FC2CC" w14:textId="77777777" w:rsidR="00487FD1" w:rsidRPr="00066D45" w:rsidRDefault="00487FD1" w:rsidP="00487FD1">
      <w:pPr>
        <w:spacing w:line="240" w:lineRule="auto"/>
        <w:ind w:firstLine="360"/>
        <w:jc w:val="both"/>
        <w:rPr>
          <w:rFonts w:ascii="Times New Roman" w:hAnsi="Times New Roman"/>
        </w:rPr>
      </w:pPr>
      <w:r w:rsidRPr="00066D45">
        <w:rPr>
          <w:rFonts w:ascii="Times New Roman" w:eastAsia="Times New Roman" w:hAnsi="Times New Roman"/>
          <w:sz w:val="24"/>
          <w:szCs w:val="24"/>
        </w:rPr>
        <w:t>Приликом реализације садржаја Пливања формирати групе пливача и непливача.</w:t>
      </w:r>
    </w:p>
    <w:p w14:paraId="1E80EA5F" w14:textId="77777777" w:rsidR="00487FD1" w:rsidRPr="00066D45" w:rsidRDefault="00487FD1" w:rsidP="00487FD1">
      <w:pPr>
        <w:spacing w:line="240" w:lineRule="auto"/>
        <w:ind w:firstLine="360"/>
        <w:jc w:val="both"/>
        <w:rPr>
          <w:rFonts w:ascii="Times New Roman" w:hAnsi="Times New Roman"/>
        </w:rPr>
      </w:pPr>
    </w:p>
    <w:p w14:paraId="52AC0551"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i/>
          <w:sz w:val="24"/>
          <w:szCs w:val="24"/>
        </w:rPr>
        <w:t>Основни садржаји</w:t>
      </w:r>
    </w:p>
    <w:p w14:paraId="2C54E738"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Вежбе дисања, рад ногу, пловак, одржавање у месту, завеслаји (краул и леђни краул), техника прсног пливања, скок на главу и изрон.</w:t>
      </w:r>
    </w:p>
    <w:p w14:paraId="50370D4F" w14:textId="77777777" w:rsidR="00487FD1" w:rsidRPr="007F3B6F" w:rsidRDefault="00487FD1" w:rsidP="00487FD1">
      <w:pPr>
        <w:spacing w:line="240" w:lineRule="auto"/>
        <w:jc w:val="both"/>
        <w:rPr>
          <w:rFonts w:ascii="Times New Roman" w:hAnsi="Times New Roman"/>
          <w:lang w:val="sr-Cyrl-RS"/>
        </w:rPr>
      </w:pPr>
      <w:r w:rsidRPr="00066D45">
        <w:rPr>
          <w:rFonts w:ascii="Times New Roman" w:eastAsia="Times New Roman" w:hAnsi="Times New Roman"/>
          <w:sz w:val="24"/>
          <w:szCs w:val="24"/>
        </w:rPr>
        <w:t>Пливање техником краула или леђног краула;</w:t>
      </w:r>
      <w:r w:rsidRPr="00066D45">
        <w:rPr>
          <w:rFonts w:ascii="Times New Roman" w:hAnsi="Times New Roman"/>
        </w:rPr>
        <w:t xml:space="preserve"> </w:t>
      </w:r>
      <w:r w:rsidRPr="00066D45">
        <w:rPr>
          <w:rFonts w:ascii="Times New Roman" w:eastAsia="Times New Roman" w:hAnsi="Times New Roman"/>
          <w:sz w:val="24"/>
          <w:szCs w:val="24"/>
        </w:rPr>
        <w:t>Пливање 25</w:t>
      </w:r>
      <w:r>
        <w:rPr>
          <w:rFonts w:ascii="Times New Roman" w:eastAsia="Times New Roman" w:hAnsi="Times New Roman"/>
          <w:sz w:val="24"/>
          <w:szCs w:val="24"/>
        </w:rPr>
        <w:t xml:space="preserve"> </w:t>
      </w:r>
      <w:r w:rsidRPr="00066D45">
        <w:rPr>
          <w:rFonts w:ascii="Times New Roman" w:eastAsia="Times New Roman" w:hAnsi="Times New Roman"/>
          <w:sz w:val="24"/>
          <w:szCs w:val="24"/>
        </w:rPr>
        <w:t>m на време одабраном техником;</w:t>
      </w:r>
      <w:r w:rsidRPr="00066D45">
        <w:rPr>
          <w:rFonts w:ascii="Times New Roman" w:hAnsi="Times New Roman"/>
        </w:rPr>
        <w:t xml:space="preserve"> </w:t>
      </w:r>
      <w:r w:rsidRPr="00066D45">
        <w:rPr>
          <w:rFonts w:ascii="Times New Roman" w:eastAsia="Times New Roman" w:hAnsi="Times New Roman"/>
          <w:sz w:val="24"/>
          <w:szCs w:val="24"/>
        </w:rPr>
        <w:t>Роњење по дужини у складу с</w:t>
      </w:r>
      <w:r>
        <w:rPr>
          <w:rFonts w:ascii="Times New Roman" w:eastAsia="Times New Roman" w:hAnsi="Times New Roman"/>
          <w:sz w:val="24"/>
          <w:szCs w:val="24"/>
        </w:rPr>
        <w:t>а способностима ученика до 10 m</w:t>
      </w:r>
      <w:r>
        <w:rPr>
          <w:rFonts w:ascii="Times New Roman" w:eastAsia="Times New Roman" w:hAnsi="Times New Roman"/>
          <w:sz w:val="24"/>
          <w:szCs w:val="24"/>
          <w:lang w:val="sr-Cyrl-RS"/>
        </w:rPr>
        <w:t>.</w:t>
      </w:r>
    </w:p>
    <w:p w14:paraId="6B0671DA" w14:textId="77777777" w:rsidR="00487FD1" w:rsidRPr="00066D45" w:rsidRDefault="00487FD1" w:rsidP="00487FD1">
      <w:pPr>
        <w:spacing w:line="240" w:lineRule="auto"/>
        <w:ind w:firstLine="720"/>
        <w:jc w:val="both"/>
        <w:rPr>
          <w:rFonts w:ascii="Times New Roman" w:eastAsia="Times New Roman" w:hAnsi="Times New Roman"/>
          <w:i/>
          <w:sz w:val="24"/>
          <w:szCs w:val="24"/>
        </w:rPr>
      </w:pPr>
    </w:p>
    <w:p w14:paraId="714AB672" w14:textId="77777777" w:rsidR="00487FD1" w:rsidRPr="00066D45" w:rsidRDefault="00487FD1" w:rsidP="00487FD1">
      <w:pPr>
        <w:spacing w:line="240" w:lineRule="auto"/>
        <w:ind w:firstLine="720"/>
        <w:jc w:val="both"/>
        <w:rPr>
          <w:rFonts w:ascii="Times New Roman" w:eastAsia="Times New Roman" w:hAnsi="Times New Roman"/>
          <w:i/>
          <w:sz w:val="24"/>
          <w:szCs w:val="24"/>
        </w:rPr>
      </w:pPr>
      <w:r w:rsidRPr="00066D45">
        <w:rPr>
          <w:rFonts w:ascii="Times New Roman" w:eastAsia="Times New Roman" w:hAnsi="Times New Roman"/>
          <w:i/>
          <w:sz w:val="24"/>
          <w:szCs w:val="24"/>
        </w:rPr>
        <w:t>Проширени садржаји</w:t>
      </w:r>
    </w:p>
    <w:p w14:paraId="5A46362A" w14:textId="77777777" w:rsidR="00487FD1" w:rsidRPr="00066D45" w:rsidRDefault="00487FD1" w:rsidP="00487FD1">
      <w:pPr>
        <w:spacing w:line="240" w:lineRule="auto"/>
        <w:ind w:firstLine="720"/>
        <w:jc w:val="both"/>
        <w:rPr>
          <w:rFonts w:ascii="Times New Roman" w:eastAsia="Times New Roman" w:hAnsi="Times New Roman"/>
          <w:sz w:val="24"/>
          <w:szCs w:val="24"/>
        </w:rPr>
      </w:pPr>
      <w:r w:rsidRPr="00066D45">
        <w:rPr>
          <w:rFonts w:ascii="Times New Roman" w:eastAsia="Times New Roman" w:hAnsi="Times New Roman"/>
          <w:sz w:val="24"/>
          <w:szCs w:val="24"/>
        </w:rPr>
        <w:t>Мешовито пливање техникама прсног и краул пливања</w:t>
      </w:r>
    </w:p>
    <w:p w14:paraId="5298C1BF" w14:textId="77777777" w:rsidR="00487FD1" w:rsidRPr="00066D45" w:rsidRDefault="00487FD1" w:rsidP="00487FD1">
      <w:pPr>
        <w:spacing w:line="240" w:lineRule="auto"/>
        <w:ind w:firstLine="720"/>
        <w:jc w:val="both"/>
        <w:rPr>
          <w:rFonts w:ascii="Times New Roman" w:eastAsia="Times New Roman" w:hAnsi="Times New Roman"/>
          <w:sz w:val="24"/>
          <w:szCs w:val="24"/>
        </w:rPr>
      </w:pPr>
    </w:p>
    <w:p w14:paraId="494DAA15" w14:textId="77777777" w:rsidR="00487FD1" w:rsidRPr="00066D45" w:rsidRDefault="00487FD1" w:rsidP="00034A43">
      <w:pPr>
        <w:numPr>
          <w:ilvl w:val="1"/>
          <w:numId w:val="19"/>
        </w:numPr>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Ватерполо</w:t>
      </w:r>
    </w:p>
    <w:p w14:paraId="4382BE79" w14:textId="77777777" w:rsidR="00487FD1" w:rsidRPr="007F3B6F" w:rsidRDefault="00487FD1" w:rsidP="00487FD1">
      <w:pPr>
        <w:spacing w:line="240" w:lineRule="auto"/>
        <w:ind w:left="360"/>
        <w:jc w:val="both"/>
        <w:rPr>
          <w:rFonts w:ascii="Times New Roman" w:eastAsia="Times New Roman" w:hAnsi="Times New Roman"/>
          <w:sz w:val="24"/>
          <w:szCs w:val="24"/>
          <w:lang w:val="sr-Cyrl-RS"/>
        </w:rPr>
      </w:pPr>
      <w:r w:rsidRPr="00066D45">
        <w:rPr>
          <w:rFonts w:ascii="Times New Roman" w:eastAsia="Times New Roman" w:hAnsi="Times New Roman"/>
          <w:sz w:val="24"/>
          <w:szCs w:val="24"/>
        </w:rPr>
        <w:t>Садржаји ватерпола реализују се са ученицима који припадају групи „пливача”</w:t>
      </w:r>
      <w:r>
        <w:rPr>
          <w:rFonts w:ascii="Times New Roman" w:eastAsia="Times New Roman" w:hAnsi="Times New Roman"/>
          <w:sz w:val="24"/>
          <w:szCs w:val="24"/>
          <w:lang w:val="sr-Cyrl-RS"/>
        </w:rPr>
        <w:t>:</w:t>
      </w:r>
    </w:p>
    <w:p w14:paraId="09D1EF71" w14:textId="77777777" w:rsidR="00487FD1" w:rsidRPr="00066D45" w:rsidRDefault="00487FD1" w:rsidP="00034A43">
      <w:pPr>
        <w:numPr>
          <w:ilvl w:val="0"/>
          <w:numId w:val="45"/>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lastRenderedPageBreak/>
        <w:t>п</w:t>
      </w:r>
      <w:r w:rsidRPr="00066D45">
        <w:rPr>
          <w:rFonts w:ascii="Times New Roman" w:eastAsia="Times New Roman" w:hAnsi="Times New Roman"/>
          <w:sz w:val="24"/>
          <w:szCs w:val="24"/>
        </w:rPr>
        <w:t>ливање са лоптом</w:t>
      </w:r>
      <w:r>
        <w:rPr>
          <w:rFonts w:ascii="Times New Roman" w:eastAsia="Times New Roman" w:hAnsi="Times New Roman"/>
          <w:sz w:val="24"/>
          <w:szCs w:val="24"/>
          <w:lang w:val="sr-Cyrl-RS"/>
        </w:rPr>
        <w:t>;</w:t>
      </w:r>
    </w:p>
    <w:p w14:paraId="55DB8077" w14:textId="77777777" w:rsidR="00487FD1" w:rsidRPr="00066D45" w:rsidRDefault="00487FD1" w:rsidP="00034A43">
      <w:pPr>
        <w:numPr>
          <w:ilvl w:val="0"/>
          <w:numId w:val="45"/>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х</w:t>
      </w:r>
      <w:r w:rsidRPr="00066D45">
        <w:rPr>
          <w:rFonts w:ascii="Times New Roman" w:eastAsia="Times New Roman" w:hAnsi="Times New Roman"/>
          <w:sz w:val="24"/>
          <w:szCs w:val="24"/>
        </w:rPr>
        <w:t>ватање и додавање</w:t>
      </w:r>
      <w:r>
        <w:rPr>
          <w:rFonts w:ascii="Times New Roman" w:eastAsia="Times New Roman" w:hAnsi="Times New Roman"/>
          <w:sz w:val="24"/>
          <w:szCs w:val="24"/>
          <w:lang w:val="sr-Cyrl-RS"/>
        </w:rPr>
        <w:t>;</w:t>
      </w:r>
    </w:p>
    <w:p w14:paraId="60DC3AD5" w14:textId="77777777" w:rsidR="00487FD1" w:rsidRPr="00066D45" w:rsidRDefault="00487FD1" w:rsidP="00034A43">
      <w:pPr>
        <w:numPr>
          <w:ilvl w:val="0"/>
          <w:numId w:val="45"/>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ш</w:t>
      </w:r>
      <w:r w:rsidRPr="00066D45">
        <w:rPr>
          <w:rFonts w:ascii="Times New Roman" w:eastAsia="Times New Roman" w:hAnsi="Times New Roman"/>
          <w:sz w:val="24"/>
          <w:szCs w:val="24"/>
        </w:rPr>
        <w:t>ут на гол</w:t>
      </w:r>
      <w:r>
        <w:rPr>
          <w:rFonts w:ascii="Times New Roman" w:eastAsia="Times New Roman" w:hAnsi="Times New Roman"/>
          <w:sz w:val="24"/>
          <w:szCs w:val="24"/>
          <w:lang w:val="sr-Cyrl-RS"/>
        </w:rPr>
        <w:t>.</w:t>
      </w:r>
    </w:p>
    <w:p w14:paraId="7BC9E2E7" w14:textId="77777777" w:rsidR="00487FD1" w:rsidRPr="00066D45" w:rsidRDefault="00487FD1" w:rsidP="00487FD1">
      <w:pPr>
        <w:spacing w:line="240" w:lineRule="auto"/>
        <w:ind w:left="360"/>
        <w:jc w:val="both"/>
        <w:rPr>
          <w:rFonts w:ascii="Times New Roman" w:eastAsia="Times New Roman" w:hAnsi="Times New Roman"/>
          <w:sz w:val="24"/>
          <w:szCs w:val="24"/>
        </w:rPr>
      </w:pPr>
    </w:p>
    <w:p w14:paraId="0B12BCD8" w14:textId="77777777" w:rsidR="00487FD1" w:rsidRPr="00066D45" w:rsidRDefault="00487FD1" w:rsidP="00487FD1">
      <w:pPr>
        <w:spacing w:line="240" w:lineRule="auto"/>
        <w:ind w:left="360"/>
        <w:jc w:val="both"/>
        <w:rPr>
          <w:rFonts w:ascii="Times New Roman" w:eastAsia="Times New Roman" w:hAnsi="Times New Roman"/>
          <w:i/>
          <w:sz w:val="24"/>
          <w:szCs w:val="24"/>
        </w:rPr>
      </w:pPr>
      <w:r w:rsidRPr="00066D45">
        <w:rPr>
          <w:rFonts w:ascii="Times New Roman" w:eastAsia="Times New Roman" w:hAnsi="Times New Roman"/>
          <w:sz w:val="24"/>
          <w:szCs w:val="24"/>
        </w:rPr>
        <w:tab/>
      </w:r>
      <w:r w:rsidRPr="00066D45">
        <w:rPr>
          <w:rFonts w:ascii="Times New Roman" w:eastAsia="Times New Roman" w:hAnsi="Times New Roman"/>
          <w:i/>
          <w:sz w:val="24"/>
          <w:szCs w:val="24"/>
        </w:rPr>
        <w:t>Основни садржаји</w:t>
      </w:r>
    </w:p>
    <w:p w14:paraId="68E366EF" w14:textId="77777777" w:rsidR="00487FD1" w:rsidRPr="00066D45" w:rsidRDefault="00487FD1" w:rsidP="00034A43">
      <w:pPr>
        <w:numPr>
          <w:ilvl w:val="0"/>
          <w:numId w:val="4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sr-Cyrl-RS"/>
        </w:rPr>
        <w:t>о</w:t>
      </w:r>
      <w:r w:rsidRPr="00066D45">
        <w:rPr>
          <w:rFonts w:ascii="Times New Roman" w:eastAsia="Times New Roman" w:hAnsi="Times New Roman"/>
          <w:sz w:val="24"/>
          <w:szCs w:val="24"/>
        </w:rPr>
        <w:t>државање на води;</w:t>
      </w:r>
    </w:p>
    <w:p w14:paraId="76F0CF10" w14:textId="77777777" w:rsidR="00487FD1" w:rsidRPr="00066D45" w:rsidRDefault="00487FD1" w:rsidP="00034A43">
      <w:pPr>
        <w:numPr>
          <w:ilvl w:val="0"/>
          <w:numId w:val="4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sr-Cyrl-RS"/>
        </w:rPr>
        <w:t>п</w:t>
      </w:r>
      <w:r w:rsidRPr="00066D45">
        <w:rPr>
          <w:rFonts w:ascii="Times New Roman" w:eastAsia="Times New Roman" w:hAnsi="Times New Roman"/>
          <w:sz w:val="24"/>
          <w:szCs w:val="24"/>
        </w:rPr>
        <w:t>ливање са лоптом (вођење лопте);</w:t>
      </w:r>
    </w:p>
    <w:p w14:paraId="0F449CC4" w14:textId="77777777" w:rsidR="00487FD1" w:rsidRPr="00066D45" w:rsidRDefault="00487FD1" w:rsidP="00034A43">
      <w:pPr>
        <w:numPr>
          <w:ilvl w:val="0"/>
          <w:numId w:val="46"/>
        </w:num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sr-Cyrl-RS"/>
        </w:rPr>
        <w:t>х</w:t>
      </w:r>
      <w:r>
        <w:rPr>
          <w:rFonts w:ascii="Times New Roman" w:eastAsia="Times New Roman" w:hAnsi="Times New Roman"/>
          <w:sz w:val="24"/>
          <w:szCs w:val="24"/>
        </w:rPr>
        <w:t>ватање и додавање лопте</w:t>
      </w:r>
      <w:r>
        <w:rPr>
          <w:rFonts w:ascii="Times New Roman" w:eastAsia="Times New Roman" w:hAnsi="Times New Roman"/>
          <w:sz w:val="24"/>
          <w:szCs w:val="24"/>
          <w:lang w:val="sr-Cyrl-RS"/>
        </w:rPr>
        <w:t>.</w:t>
      </w:r>
    </w:p>
    <w:p w14:paraId="563EB9BC" w14:textId="77777777" w:rsidR="00487FD1" w:rsidRPr="00066D45" w:rsidRDefault="00487FD1" w:rsidP="00487FD1">
      <w:pPr>
        <w:spacing w:line="240" w:lineRule="auto"/>
        <w:ind w:left="360"/>
        <w:jc w:val="both"/>
        <w:rPr>
          <w:rFonts w:ascii="Times New Roman" w:eastAsia="Times New Roman" w:hAnsi="Times New Roman"/>
          <w:sz w:val="24"/>
          <w:szCs w:val="24"/>
        </w:rPr>
      </w:pPr>
    </w:p>
    <w:p w14:paraId="3F68336B" w14:textId="77777777" w:rsidR="00487FD1" w:rsidRPr="00066D45" w:rsidRDefault="00487FD1" w:rsidP="00487FD1">
      <w:pPr>
        <w:spacing w:line="240" w:lineRule="auto"/>
        <w:ind w:left="360"/>
        <w:jc w:val="both"/>
        <w:rPr>
          <w:rFonts w:ascii="Times New Roman" w:eastAsia="Times New Roman" w:hAnsi="Times New Roman"/>
          <w:i/>
          <w:sz w:val="24"/>
          <w:szCs w:val="24"/>
        </w:rPr>
      </w:pPr>
      <w:r w:rsidRPr="00066D45">
        <w:rPr>
          <w:rFonts w:ascii="Times New Roman" w:eastAsia="Times New Roman" w:hAnsi="Times New Roman"/>
          <w:sz w:val="24"/>
          <w:szCs w:val="24"/>
        </w:rPr>
        <w:tab/>
      </w:r>
      <w:r w:rsidRPr="00066D45">
        <w:rPr>
          <w:rFonts w:ascii="Times New Roman" w:eastAsia="Times New Roman" w:hAnsi="Times New Roman"/>
          <w:i/>
          <w:sz w:val="24"/>
          <w:szCs w:val="24"/>
        </w:rPr>
        <w:t>Проширени садржаји</w:t>
      </w:r>
    </w:p>
    <w:p w14:paraId="1B896CB6" w14:textId="77777777" w:rsidR="00487FD1" w:rsidRPr="00066D45" w:rsidRDefault="00487FD1" w:rsidP="00034A43">
      <w:pPr>
        <w:numPr>
          <w:ilvl w:val="0"/>
          <w:numId w:val="47"/>
        </w:num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sr-Cyrl-RS"/>
        </w:rPr>
        <w:t>о</w:t>
      </w:r>
      <w:r w:rsidRPr="00066D45">
        <w:rPr>
          <w:rFonts w:ascii="Times New Roman" w:eastAsia="Times New Roman" w:hAnsi="Times New Roman"/>
          <w:sz w:val="24"/>
          <w:szCs w:val="24"/>
        </w:rPr>
        <w:t>сновни елементи тактике;</w:t>
      </w:r>
    </w:p>
    <w:p w14:paraId="021C379F" w14:textId="77777777" w:rsidR="00487FD1" w:rsidRPr="00066D45" w:rsidRDefault="00487FD1" w:rsidP="00034A43">
      <w:pPr>
        <w:numPr>
          <w:ilvl w:val="0"/>
          <w:numId w:val="47"/>
        </w:num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sr-Cyrl-RS"/>
        </w:rPr>
        <w:t>д</w:t>
      </w:r>
      <w:r w:rsidRPr="00066D45">
        <w:rPr>
          <w:rFonts w:ascii="Times New Roman" w:eastAsia="Times New Roman" w:hAnsi="Times New Roman"/>
          <w:sz w:val="24"/>
          <w:szCs w:val="24"/>
        </w:rPr>
        <w:t>иригована игра</w:t>
      </w:r>
      <w:r>
        <w:rPr>
          <w:rFonts w:ascii="Times New Roman" w:eastAsia="Times New Roman" w:hAnsi="Times New Roman"/>
          <w:sz w:val="24"/>
          <w:szCs w:val="24"/>
          <w:lang w:val="sr-Cyrl-RS"/>
        </w:rPr>
        <w:t>.</w:t>
      </w:r>
    </w:p>
    <w:p w14:paraId="0F8E7667" w14:textId="77777777" w:rsidR="00487FD1" w:rsidRPr="00066D45" w:rsidRDefault="00487FD1" w:rsidP="00487FD1">
      <w:pPr>
        <w:spacing w:line="240" w:lineRule="auto"/>
        <w:contextualSpacing/>
        <w:jc w:val="both"/>
        <w:rPr>
          <w:rFonts w:ascii="Times New Roman" w:eastAsia="Times New Roman" w:hAnsi="Times New Roman"/>
          <w:sz w:val="24"/>
          <w:szCs w:val="24"/>
        </w:rPr>
      </w:pPr>
    </w:p>
    <w:p w14:paraId="67610444" w14:textId="77777777" w:rsidR="00487FD1" w:rsidRPr="00066D45" w:rsidRDefault="00487FD1" w:rsidP="00034A43">
      <w:pPr>
        <w:numPr>
          <w:ilvl w:val="0"/>
          <w:numId w:val="19"/>
        </w:numPr>
        <w:spacing w:line="240" w:lineRule="auto"/>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Полигони </w:t>
      </w:r>
    </w:p>
    <w:p w14:paraId="0FED940D" w14:textId="77777777" w:rsidR="00487FD1" w:rsidRPr="00066D45" w:rsidRDefault="00487FD1" w:rsidP="00487FD1">
      <w:pPr>
        <w:spacing w:line="240" w:lineRule="auto"/>
        <w:ind w:firstLine="411"/>
        <w:jc w:val="both"/>
        <w:rPr>
          <w:rFonts w:ascii="Times New Roman" w:hAnsi="Times New Roman"/>
          <w:sz w:val="24"/>
          <w:szCs w:val="24"/>
        </w:rPr>
      </w:pPr>
      <w:r w:rsidRPr="00066D45">
        <w:rPr>
          <w:rFonts w:ascii="Times New Roman" w:hAnsi="Times New Roman"/>
          <w:sz w:val="24"/>
          <w:szCs w:val="24"/>
        </w:rPr>
        <w:t xml:space="preserve">Наставник након једне или више обрађених наставних тема може реализовати полигон у складу са усвојеним моторичким садржајима из: </w:t>
      </w:r>
    </w:p>
    <w:p w14:paraId="2855670E" w14:textId="77777777" w:rsidR="00487FD1" w:rsidRPr="00066D45" w:rsidRDefault="00487FD1" w:rsidP="00034A43">
      <w:pPr>
        <w:numPr>
          <w:ilvl w:val="0"/>
          <w:numId w:val="32"/>
        </w:numPr>
        <w:spacing w:line="240" w:lineRule="auto"/>
        <w:jc w:val="both"/>
        <w:rPr>
          <w:rFonts w:ascii="Times New Roman" w:hAnsi="Times New Roman"/>
          <w:sz w:val="24"/>
          <w:szCs w:val="24"/>
        </w:rPr>
      </w:pPr>
      <w:r w:rsidRPr="00066D45">
        <w:rPr>
          <w:rFonts w:ascii="Times New Roman" w:hAnsi="Times New Roman"/>
          <w:sz w:val="24"/>
          <w:szCs w:val="24"/>
        </w:rPr>
        <w:t>спортских игара;</w:t>
      </w:r>
    </w:p>
    <w:p w14:paraId="6F5F3DA1" w14:textId="77777777" w:rsidR="00487FD1" w:rsidRPr="00066D45" w:rsidRDefault="00487FD1" w:rsidP="00034A43">
      <w:pPr>
        <w:numPr>
          <w:ilvl w:val="0"/>
          <w:numId w:val="32"/>
        </w:numPr>
        <w:spacing w:line="240" w:lineRule="auto"/>
        <w:jc w:val="both"/>
        <w:rPr>
          <w:rFonts w:ascii="Times New Roman" w:hAnsi="Times New Roman"/>
          <w:sz w:val="24"/>
          <w:szCs w:val="24"/>
        </w:rPr>
      </w:pPr>
      <w:r w:rsidRPr="00066D45">
        <w:rPr>
          <w:rFonts w:ascii="Times New Roman" w:hAnsi="Times New Roman"/>
          <w:sz w:val="24"/>
          <w:szCs w:val="24"/>
        </w:rPr>
        <w:t>гимнастике и</w:t>
      </w:r>
    </w:p>
    <w:p w14:paraId="33CC3683" w14:textId="77777777" w:rsidR="00487FD1" w:rsidRPr="00066D45" w:rsidRDefault="00487FD1" w:rsidP="00034A43">
      <w:pPr>
        <w:numPr>
          <w:ilvl w:val="0"/>
          <w:numId w:val="32"/>
        </w:numPr>
        <w:spacing w:line="240" w:lineRule="auto"/>
        <w:jc w:val="both"/>
        <w:rPr>
          <w:rFonts w:ascii="Times New Roman" w:hAnsi="Times New Roman"/>
          <w:sz w:val="24"/>
          <w:szCs w:val="24"/>
        </w:rPr>
      </w:pPr>
      <w:r w:rsidRPr="00066D45">
        <w:rPr>
          <w:rFonts w:ascii="Times New Roman" w:hAnsi="Times New Roman"/>
          <w:sz w:val="24"/>
          <w:szCs w:val="24"/>
        </w:rPr>
        <w:t xml:space="preserve">полигон са препрекама који садржи: </w:t>
      </w:r>
    </w:p>
    <w:p w14:paraId="3C53FE28" w14:textId="77777777" w:rsidR="00487FD1" w:rsidRPr="00066D45" w:rsidRDefault="00487FD1" w:rsidP="00487FD1">
      <w:pPr>
        <w:spacing w:line="240" w:lineRule="auto"/>
        <w:ind w:left="426"/>
        <w:jc w:val="both"/>
        <w:rPr>
          <w:rFonts w:ascii="Times New Roman" w:hAnsi="Times New Roman"/>
          <w:sz w:val="24"/>
          <w:szCs w:val="24"/>
        </w:rPr>
      </w:pPr>
      <w:r w:rsidRPr="00066D45">
        <w:rPr>
          <w:rFonts w:ascii="Times New Roman" w:hAnsi="Times New Roman"/>
          <w:sz w:val="24"/>
          <w:szCs w:val="24"/>
        </w:rPr>
        <w:t>колутања и пузања, провлачења, промене правца, савладавања препреке одбочком, прескакања препрека увис и удаљ, прелажење високе греде, узмак на вратилу, пењање на шведске лестве и саскок, пењање уз шипку или конопац</w:t>
      </w:r>
    </w:p>
    <w:p w14:paraId="7D4A11B4" w14:textId="77777777" w:rsidR="00487FD1" w:rsidRPr="00066D45" w:rsidRDefault="00487FD1" w:rsidP="00487FD1">
      <w:pPr>
        <w:spacing w:line="240" w:lineRule="auto"/>
        <w:ind w:firstLine="411"/>
        <w:jc w:val="both"/>
        <w:rPr>
          <w:rFonts w:ascii="Times New Roman" w:hAnsi="Times New Roman"/>
          <w:sz w:val="24"/>
          <w:szCs w:val="24"/>
        </w:rPr>
      </w:pPr>
    </w:p>
    <w:p w14:paraId="1D962A0B" w14:textId="77777777" w:rsidR="00487FD1" w:rsidRPr="00066D45" w:rsidRDefault="00487FD1" w:rsidP="00034A43">
      <w:pPr>
        <w:numPr>
          <w:ilvl w:val="0"/>
          <w:numId w:val="19"/>
        </w:numPr>
        <w:spacing w:line="240" w:lineRule="auto"/>
        <w:jc w:val="both"/>
        <w:rPr>
          <w:rFonts w:ascii="Times New Roman" w:hAnsi="Times New Roman"/>
          <w:sz w:val="24"/>
          <w:szCs w:val="24"/>
        </w:rPr>
      </w:pPr>
      <w:r w:rsidRPr="00066D45">
        <w:rPr>
          <w:rFonts w:ascii="Times New Roman" w:eastAsia="Times New Roman" w:hAnsi="Times New Roman"/>
          <w:sz w:val="24"/>
          <w:szCs w:val="24"/>
        </w:rPr>
        <w:t>Тестирање и мерење</w:t>
      </w:r>
    </w:p>
    <w:p w14:paraId="24D7A105" w14:textId="77777777" w:rsidR="00487FD1" w:rsidRDefault="00487FD1" w:rsidP="00487FD1">
      <w:pPr>
        <w:spacing w:line="240" w:lineRule="auto"/>
        <w:ind w:firstLine="360"/>
        <w:jc w:val="both"/>
        <w:rPr>
          <w:rFonts w:ascii="Times New Roman" w:eastAsia="Times New Roman" w:hAnsi="Times New Roman"/>
          <w:sz w:val="24"/>
          <w:szCs w:val="24"/>
        </w:rPr>
      </w:pPr>
      <w:r w:rsidRPr="00066D45">
        <w:rPr>
          <w:rFonts w:ascii="Times New Roman" w:eastAsia="Times New Roman" w:hAnsi="Times New Roman"/>
          <w:sz w:val="24"/>
          <w:szCs w:val="24"/>
        </w:rPr>
        <w:t>Праћење физичког развоја и моторичких способности спроводи се на почетку и крају школске године, из простора кардио</w:t>
      </w:r>
      <w:r>
        <w:rPr>
          <w:rFonts w:ascii="Times New Roman" w:eastAsia="Times New Roman" w:hAnsi="Times New Roman"/>
          <w:sz w:val="24"/>
          <w:szCs w:val="24"/>
          <w:lang w:val="sr-Cyrl-RS"/>
        </w:rPr>
        <w:t>-</w:t>
      </w:r>
      <w:r w:rsidRPr="00066D45">
        <w:rPr>
          <w:rFonts w:ascii="Times New Roman" w:eastAsia="Times New Roman" w:hAnsi="Times New Roman"/>
          <w:sz w:val="24"/>
          <w:szCs w:val="24"/>
        </w:rPr>
        <w:t>респираторне издржљивости (процена аеробног капацитета), телесног састава (посебно телесне масноће), мишићне снаге, издржљивости у мишићној снази, гипкости и агилности. Модел континуираног праћења физичког развоја и моторичких способности у настави Физичког и здравственог васпитања, батерија тестова, критеријумске референтне вредности и начин њиховог тумачења, организација и протокол тестирања као педагошке импликације</w:t>
      </w:r>
      <w:r w:rsidRPr="00066D45">
        <w:rPr>
          <w:rFonts w:ascii="Times New Roman" w:eastAsia="Times New Roman" w:hAnsi="Times New Roman"/>
          <w:i/>
          <w:sz w:val="24"/>
          <w:szCs w:val="24"/>
        </w:rPr>
        <w:t xml:space="preserve"> </w:t>
      </w:r>
      <w:r w:rsidRPr="00066D45">
        <w:rPr>
          <w:rFonts w:ascii="Times New Roman" w:eastAsia="Times New Roman" w:hAnsi="Times New Roman"/>
          <w:sz w:val="24"/>
          <w:szCs w:val="24"/>
        </w:rPr>
        <w:t xml:space="preserve">детаљно су објашњени у наведеном приручнику. </w:t>
      </w:r>
    </w:p>
    <w:p w14:paraId="7F48F90E" w14:textId="77777777" w:rsidR="00487FD1" w:rsidRDefault="00487FD1" w:rsidP="00487FD1">
      <w:pPr>
        <w:spacing w:line="240" w:lineRule="auto"/>
        <w:ind w:firstLine="360"/>
        <w:jc w:val="both"/>
        <w:rPr>
          <w:rFonts w:ascii="Times New Roman" w:eastAsia="Times New Roman" w:hAnsi="Times New Roman"/>
          <w:sz w:val="24"/>
          <w:szCs w:val="24"/>
        </w:rPr>
      </w:pPr>
    </w:p>
    <w:p w14:paraId="2D878FCA" w14:textId="77777777" w:rsidR="00487FD1" w:rsidRDefault="00487FD1" w:rsidP="00487FD1">
      <w:pPr>
        <w:spacing w:line="240" w:lineRule="auto"/>
        <w:jc w:val="center"/>
        <w:rPr>
          <w:rFonts w:ascii="Times New Roman" w:hAnsi="Times New Roman"/>
          <w:b/>
          <w:sz w:val="24"/>
          <w:szCs w:val="24"/>
          <w:lang w:val="ru-RU"/>
        </w:rPr>
      </w:pPr>
      <w:r>
        <w:rPr>
          <w:rFonts w:ascii="Times New Roman" w:hAnsi="Times New Roman"/>
          <w:b/>
          <w:sz w:val="24"/>
          <w:szCs w:val="24"/>
          <w:lang w:val="ru-RU"/>
        </w:rPr>
        <w:t>Ф</w:t>
      </w:r>
      <w:r w:rsidRPr="00D43414">
        <w:rPr>
          <w:rFonts w:ascii="Times New Roman" w:hAnsi="Times New Roman"/>
          <w:b/>
          <w:sz w:val="24"/>
          <w:szCs w:val="24"/>
          <w:lang w:val="ru-RU"/>
        </w:rPr>
        <w:t>изичка и здравствена култура</w:t>
      </w:r>
    </w:p>
    <w:p w14:paraId="15558552" w14:textId="77777777" w:rsidR="00A2052E" w:rsidRPr="00E847E6" w:rsidRDefault="00A2052E" w:rsidP="00487FD1">
      <w:pPr>
        <w:spacing w:line="240" w:lineRule="auto"/>
        <w:jc w:val="center"/>
        <w:rPr>
          <w:rFonts w:ascii="Times New Roman" w:hAnsi="Times New Roman"/>
          <w:b/>
          <w:color w:val="FF0000"/>
          <w:sz w:val="24"/>
          <w:szCs w:val="24"/>
          <w:lang w:val="ru-RU"/>
        </w:rPr>
      </w:pPr>
    </w:p>
    <w:p w14:paraId="44A3FC0B" w14:textId="77777777" w:rsidR="00487FD1" w:rsidRPr="00066D45" w:rsidRDefault="00487FD1" w:rsidP="00487FD1">
      <w:pPr>
        <w:spacing w:line="240" w:lineRule="auto"/>
        <w:ind w:firstLine="360"/>
        <w:jc w:val="both"/>
        <w:rPr>
          <w:rFonts w:ascii="Times New Roman" w:hAnsi="Times New Roman"/>
        </w:rPr>
      </w:pPr>
      <w:r w:rsidRPr="00B96160">
        <w:rPr>
          <w:rFonts w:ascii="Times New Roman" w:eastAsia="Times New Roman" w:hAnsi="Times New Roman"/>
          <w:sz w:val="24"/>
          <w:szCs w:val="24"/>
          <w:lang w:val="ru-RU"/>
        </w:rPr>
        <w:t>Ова наставна област реализуј</w:t>
      </w:r>
      <w:r w:rsidRPr="00B96160">
        <w:rPr>
          <w:rFonts w:ascii="Times New Roman" w:eastAsia="Times New Roman" w:hAnsi="Times New Roman"/>
          <w:sz w:val="24"/>
          <w:szCs w:val="24"/>
        </w:rPr>
        <w:t>e</w:t>
      </w:r>
      <w:r w:rsidRPr="00B96160">
        <w:rPr>
          <w:rFonts w:ascii="Times New Roman" w:eastAsia="Times New Roman" w:hAnsi="Times New Roman"/>
          <w:sz w:val="24"/>
          <w:szCs w:val="24"/>
          <w:lang w:val="ru-RU"/>
        </w:rPr>
        <w:t xml:space="preserve"> се кроз све друге наставне области и теме уз практичан рад и састоји се од две наставне теме </w:t>
      </w:r>
      <w:r>
        <w:rPr>
          <w:rFonts w:ascii="Times New Roman" w:eastAsia="Times New Roman" w:hAnsi="Times New Roman"/>
          <w:i/>
          <w:sz w:val="24"/>
          <w:szCs w:val="24"/>
          <w:lang w:val="ru-RU"/>
        </w:rPr>
        <w:t>Физичко вежбање и спорт</w:t>
      </w:r>
      <w:r w:rsidRPr="00B96160">
        <w:rPr>
          <w:rFonts w:ascii="Times New Roman" w:eastAsia="Times New Roman" w:hAnsi="Times New Roman"/>
          <w:i/>
          <w:sz w:val="24"/>
          <w:szCs w:val="24"/>
          <w:lang w:val="ru-RU"/>
        </w:rPr>
        <w:t xml:space="preserve"> и Здравствено васпитање</w:t>
      </w:r>
      <w:r>
        <w:rPr>
          <w:rFonts w:ascii="Times New Roman" w:eastAsia="Times New Roman" w:hAnsi="Times New Roman"/>
          <w:i/>
          <w:sz w:val="24"/>
          <w:szCs w:val="24"/>
          <w:lang w:val="ru-RU"/>
        </w:rPr>
        <w:t>.</w:t>
      </w:r>
    </w:p>
    <w:p w14:paraId="62090CA8" w14:textId="77777777" w:rsidR="00487FD1" w:rsidRPr="00066D45" w:rsidRDefault="00487FD1" w:rsidP="00487FD1">
      <w:pPr>
        <w:spacing w:line="240" w:lineRule="auto"/>
        <w:jc w:val="both"/>
        <w:rPr>
          <w:rFonts w:ascii="Times New Roman" w:hAnsi="Times New Roman"/>
        </w:rPr>
      </w:pPr>
    </w:p>
    <w:p w14:paraId="103780FF" w14:textId="77777777" w:rsidR="00487FD1" w:rsidRDefault="00487FD1" w:rsidP="00487FD1">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Дидактичко-методички елементи</w:t>
      </w:r>
    </w:p>
    <w:p w14:paraId="0CE85CA8" w14:textId="77777777" w:rsidR="00A2052E" w:rsidRPr="00066D45" w:rsidRDefault="00A2052E" w:rsidP="00487FD1">
      <w:pPr>
        <w:spacing w:line="240" w:lineRule="auto"/>
        <w:jc w:val="center"/>
        <w:rPr>
          <w:rFonts w:ascii="Times New Roman" w:hAnsi="Times New Roman"/>
        </w:rPr>
      </w:pPr>
    </w:p>
    <w:p w14:paraId="3C5C62B2"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Основне карактеристике часова: </w:t>
      </w:r>
    </w:p>
    <w:p w14:paraId="3F431903" w14:textId="77777777" w:rsidR="00487FD1" w:rsidRPr="00066D45" w:rsidRDefault="00487FD1" w:rsidP="00034A43">
      <w:pPr>
        <w:numPr>
          <w:ilvl w:val="0"/>
          <w:numId w:val="23"/>
        </w:numPr>
        <w:spacing w:line="240" w:lineRule="auto"/>
        <w:ind w:hanging="360"/>
        <w:jc w:val="both"/>
        <w:rPr>
          <w:rFonts w:ascii="Times New Roman" w:hAnsi="Times New Roman"/>
          <w:sz w:val="24"/>
          <w:szCs w:val="24"/>
        </w:rPr>
      </w:pPr>
      <w:r w:rsidRPr="00066D45">
        <w:rPr>
          <w:rFonts w:ascii="Times New Roman" w:eastAsia="Times New Roman" w:hAnsi="Times New Roman"/>
          <w:sz w:val="24"/>
          <w:szCs w:val="24"/>
        </w:rPr>
        <w:t xml:space="preserve">јасноћа наставног процеса; </w:t>
      </w:r>
    </w:p>
    <w:p w14:paraId="0C235379" w14:textId="77777777" w:rsidR="00487FD1" w:rsidRPr="00066D45" w:rsidRDefault="00487FD1" w:rsidP="00034A43">
      <w:pPr>
        <w:numPr>
          <w:ilvl w:val="0"/>
          <w:numId w:val="23"/>
        </w:numPr>
        <w:spacing w:line="240" w:lineRule="auto"/>
        <w:ind w:hanging="360"/>
        <w:jc w:val="both"/>
        <w:rPr>
          <w:rFonts w:ascii="Times New Roman" w:hAnsi="Times New Roman"/>
          <w:sz w:val="24"/>
          <w:szCs w:val="24"/>
        </w:rPr>
      </w:pPr>
      <w:r w:rsidRPr="00066D45">
        <w:rPr>
          <w:rFonts w:ascii="Times New Roman" w:eastAsia="Times New Roman" w:hAnsi="Times New Roman"/>
          <w:sz w:val="24"/>
          <w:szCs w:val="24"/>
        </w:rPr>
        <w:t xml:space="preserve">оптимално коришћење расположивог простора, справа и реквизита; </w:t>
      </w:r>
    </w:p>
    <w:p w14:paraId="4245F218" w14:textId="77777777" w:rsidR="00487FD1" w:rsidRPr="00066D45" w:rsidRDefault="00487FD1" w:rsidP="00034A43">
      <w:pPr>
        <w:numPr>
          <w:ilvl w:val="0"/>
          <w:numId w:val="23"/>
        </w:numPr>
        <w:spacing w:line="240" w:lineRule="auto"/>
        <w:ind w:hanging="360"/>
        <w:jc w:val="both"/>
        <w:rPr>
          <w:rFonts w:ascii="Times New Roman" w:hAnsi="Times New Roman"/>
          <w:sz w:val="24"/>
          <w:szCs w:val="24"/>
        </w:rPr>
      </w:pPr>
      <w:r w:rsidRPr="00066D45">
        <w:rPr>
          <w:rFonts w:ascii="Times New Roman" w:eastAsia="Times New Roman" w:hAnsi="Times New Roman"/>
          <w:sz w:val="24"/>
          <w:szCs w:val="24"/>
        </w:rPr>
        <w:t xml:space="preserve">избор рационалних облика и метода рада; </w:t>
      </w:r>
    </w:p>
    <w:p w14:paraId="106551D9" w14:textId="77777777" w:rsidR="00487FD1" w:rsidRPr="00066D45" w:rsidRDefault="00487FD1" w:rsidP="00034A43">
      <w:pPr>
        <w:numPr>
          <w:ilvl w:val="0"/>
          <w:numId w:val="23"/>
        </w:numPr>
        <w:spacing w:line="240" w:lineRule="auto"/>
        <w:ind w:hanging="360"/>
        <w:jc w:val="both"/>
        <w:rPr>
          <w:rFonts w:ascii="Times New Roman" w:hAnsi="Times New Roman"/>
          <w:sz w:val="24"/>
          <w:szCs w:val="24"/>
        </w:rPr>
      </w:pPr>
      <w:r w:rsidRPr="00066D45">
        <w:rPr>
          <w:rFonts w:ascii="Times New Roman" w:eastAsia="Times New Roman" w:hAnsi="Times New Roman"/>
          <w:sz w:val="24"/>
          <w:szCs w:val="24"/>
        </w:rPr>
        <w:t xml:space="preserve">избор вежби оптималне образовне вредности; </w:t>
      </w:r>
    </w:p>
    <w:p w14:paraId="1A019E1E" w14:textId="77777777" w:rsidR="00487FD1" w:rsidRPr="00066D45" w:rsidRDefault="00487FD1" w:rsidP="00034A43">
      <w:pPr>
        <w:numPr>
          <w:ilvl w:val="0"/>
          <w:numId w:val="23"/>
        </w:numPr>
        <w:spacing w:line="240" w:lineRule="auto"/>
        <w:ind w:hanging="360"/>
        <w:jc w:val="both"/>
        <w:rPr>
          <w:rFonts w:ascii="Times New Roman" w:hAnsi="Times New Roman"/>
          <w:sz w:val="24"/>
          <w:szCs w:val="24"/>
        </w:rPr>
      </w:pPr>
      <w:r w:rsidRPr="00066D45">
        <w:rPr>
          <w:rFonts w:ascii="Times New Roman" w:eastAsia="Times New Roman" w:hAnsi="Times New Roman"/>
          <w:sz w:val="24"/>
          <w:szCs w:val="24"/>
        </w:rPr>
        <w:t>функционална</w:t>
      </w:r>
      <w:r>
        <w:rPr>
          <w:rFonts w:ascii="Times New Roman" w:eastAsia="Times New Roman" w:hAnsi="Times New Roman"/>
          <w:sz w:val="24"/>
          <w:szCs w:val="24"/>
        </w:rPr>
        <w:t xml:space="preserve"> повезаност свих делова часа – </w:t>
      </w:r>
      <w:r w:rsidRPr="00066D45">
        <w:rPr>
          <w:rFonts w:ascii="Times New Roman" w:eastAsia="Times New Roman" w:hAnsi="Times New Roman"/>
          <w:sz w:val="24"/>
          <w:szCs w:val="24"/>
        </w:rPr>
        <w:t xml:space="preserve">унутар једног и више узастопних часова једне наставне теме. </w:t>
      </w:r>
    </w:p>
    <w:p w14:paraId="4B1BA5C9"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lastRenderedPageBreak/>
        <w:t>Уколико на часу истовремено вежбају два одељења, настава се спроводи одвојено за ученике и ученице.</w:t>
      </w:r>
    </w:p>
    <w:p w14:paraId="7EB3F565"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Приликом избора облика рада неопходно је узети у обзир просторне услове рада, број ученика на часу, број справа и реквизита и динамику обучавања и увежбавања наставног задатка. </w:t>
      </w:r>
    </w:p>
    <w:p w14:paraId="58DA1AAD" w14:textId="77777777" w:rsidR="00487FD1" w:rsidRPr="00066D45" w:rsidRDefault="00487FD1" w:rsidP="00487FD1">
      <w:pPr>
        <w:spacing w:line="240" w:lineRule="auto"/>
        <w:ind w:firstLine="720"/>
        <w:jc w:val="both"/>
        <w:rPr>
          <w:rFonts w:ascii="Times New Roman" w:eastAsia="Times New Roman" w:hAnsi="Times New Roman"/>
          <w:sz w:val="24"/>
          <w:szCs w:val="24"/>
        </w:rPr>
      </w:pPr>
      <w:r w:rsidRPr="00066D45">
        <w:rPr>
          <w:rFonts w:ascii="Times New Roman" w:eastAsia="Times New Roman" w:hAnsi="Times New Roman"/>
          <w:sz w:val="24"/>
          <w:szCs w:val="24"/>
        </w:rPr>
        <w:t>Избор дидактичих облика рада треба да буде функцији рационалне организације и интензификације часа, као и достизања постављених исхода.</w:t>
      </w:r>
    </w:p>
    <w:p w14:paraId="423E49C5" w14:textId="77777777" w:rsidR="00487FD1" w:rsidRPr="00066D45" w:rsidRDefault="00487FD1" w:rsidP="00487FD1">
      <w:pPr>
        <w:spacing w:line="240" w:lineRule="auto"/>
        <w:jc w:val="both"/>
        <w:rPr>
          <w:rFonts w:ascii="Times New Roman" w:eastAsia="Times New Roman" w:hAnsi="Times New Roman"/>
          <w:sz w:val="24"/>
          <w:szCs w:val="24"/>
        </w:rPr>
      </w:pPr>
    </w:p>
    <w:p w14:paraId="6AA0EC1F" w14:textId="77777777" w:rsidR="00487FD1" w:rsidRDefault="00487FD1" w:rsidP="00487FD1">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Ослобађање ученика од наставе физичког и здравственог васпитања</w:t>
      </w:r>
    </w:p>
    <w:p w14:paraId="49373F8B" w14:textId="77777777" w:rsidR="00A2052E" w:rsidRPr="00066D45" w:rsidRDefault="00A2052E" w:rsidP="00487FD1">
      <w:pPr>
        <w:spacing w:line="240" w:lineRule="auto"/>
        <w:jc w:val="center"/>
        <w:rPr>
          <w:rFonts w:ascii="Times New Roman" w:hAnsi="Times New Roman"/>
        </w:rPr>
      </w:pPr>
    </w:p>
    <w:p w14:paraId="3A8F4E22"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Ученик може бити ослобођен само од практичног дела програма наставе за одређени период, полугодиште или целу школску годину на основу препоруке изабраног лекара. </w:t>
      </w:r>
    </w:p>
    <w:p w14:paraId="26B54545"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Ученик ослобођен практичног дела у обавези је да присустувје часовима. За рад са ослобођеним ученицима наставник сачињава посебан програм рада базиран на усвајању теоријских и васпитних садржаја у складу са програмом и корелацији са садржајима других предмета.</w:t>
      </w:r>
    </w:p>
    <w:p w14:paraId="132F3685" w14:textId="77777777" w:rsidR="00487FD1" w:rsidRPr="00066D45" w:rsidRDefault="00487FD1" w:rsidP="00487FD1">
      <w:pPr>
        <w:spacing w:line="240" w:lineRule="auto"/>
        <w:ind w:firstLine="720"/>
        <w:jc w:val="both"/>
        <w:rPr>
          <w:rFonts w:ascii="Times New Roman" w:hAnsi="Times New Roman"/>
        </w:rPr>
      </w:pPr>
    </w:p>
    <w:p w14:paraId="154B469D"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Ослобођеним ученицима треба пружити могућност да:</w:t>
      </w:r>
    </w:p>
    <w:p w14:paraId="03E0B4A7" w14:textId="77777777" w:rsidR="00487FD1" w:rsidRPr="00066D45" w:rsidRDefault="00487FD1" w:rsidP="00034A43">
      <w:pPr>
        <w:numPr>
          <w:ilvl w:val="0"/>
          <w:numId w:val="48"/>
        </w:numPr>
        <w:spacing w:line="240" w:lineRule="auto"/>
        <w:jc w:val="both"/>
        <w:rPr>
          <w:rFonts w:ascii="Times New Roman" w:hAnsi="Times New Roman"/>
        </w:rPr>
      </w:pPr>
      <w:r w:rsidRPr="00066D45">
        <w:rPr>
          <w:rFonts w:ascii="Times New Roman" w:eastAsia="Times New Roman" w:hAnsi="Times New Roman"/>
          <w:sz w:val="24"/>
          <w:szCs w:val="24"/>
        </w:rPr>
        <w:t>суде, воде статистику, региструју резултат или прате ниво активности ученика</w:t>
      </w:r>
      <w:r>
        <w:rPr>
          <w:rFonts w:ascii="Times New Roman" w:eastAsia="Times New Roman" w:hAnsi="Times New Roman"/>
          <w:sz w:val="24"/>
          <w:szCs w:val="24"/>
        </w:rPr>
        <w:t xml:space="preserve"> на часу или школском такмичењу;</w:t>
      </w:r>
    </w:p>
    <w:p w14:paraId="5E7F264F" w14:textId="77777777" w:rsidR="00487FD1" w:rsidRPr="00066D45" w:rsidRDefault="00487FD1" w:rsidP="00034A43">
      <w:pPr>
        <w:numPr>
          <w:ilvl w:val="0"/>
          <w:numId w:val="48"/>
        </w:numPr>
        <w:spacing w:line="240" w:lineRule="auto"/>
        <w:jc w:val="both"/>
        <w:rPr>
          <w:rFonts w:ascii="Times New Roman" w:hAnsi="Times New Roman"/>
        </w:rPr>
      </w:pPr>
      <w:r w:rsidRPr="00066D45">
        <w:rPr>
          <w:rFonts w:ascii="Times New Roman" w:eastAsia="Times New Roman" w:hAnsi="Times New Roman"/>
          <w:sz w:val="24"/>
          <w:szCs w:val="24"/>
        </w:rPr>
        <w:t xml:space="preserve">направе едукативни постер или електронску презентацију, припреме </w:t>
      </w:r>
      <w:r>
        <w:rPr>
          <w:rFonts w:ascii="Times New Roman" w:eastAsia="Times New Roman" w:hAnsi="Times New Roman"/>
          <w:sz w:val="24"/>
          <w:szCs w:val="24"/>
        </w:rPr>
        <w:t>репортажу са спортског догађаја</w:t>
      </w:r>
      <w:r>
        <w:rPr>
          <w:rFonts w:ascii="Times New Roman" w:eastAsia="Times New Roman" w:hAnsi="Times New Roman"/>
          <w:sz w:val="24"/>
          <w:szCs w:val="24"/>
          <w:lang w:val="sr-Cyrl-RS"/>
        </w:rPr>
        <w:t>;</w:t>
      </w:r>
    </w:p>
    <w:p w14:paraId="4EED9504" w14:textId="77777777" w:rsidR="00487FD1" w:rsidRPr="00066D45" w:rsidRDefault="00487FD1" w:rsidP="00034A43">
      <w:pPr>
        <w:numPr>
          <w:ilvl w:val="0"/>
          <w:numId w:val="48"/>
        </w:numPr>
        <w:spacing w:line="240" w:lineRule="auto"/>
        <w:jc w:val="both"/>
        <w:rPr>
          <w:rFonts w:ascii="Times New Roman" w:hAnsi="Times New Roman"/>
        </w:rPr>
      </w:pPr>
      <w:proofErr w:type="gramStart"/>
      <w:r w:rsidRPr="00066D45">
        <w:rPr>
          <w:rFonts w:ascii="Times New Roman" w:eastAsia="Times New Roman" w:hAnsi="Times New Roman"/>
          <w:sz w:val="24"/>
          <w:szCs w:val="24"/>
        </w:rPr>
        <w:t>прате</w:t>
      </w:r>
      <w:proofErr w:type="gramEnd"/>
      <w:r w:rsidRPr="00066D45">
        <w:rPr>
          <w:rFonts w:ascii="Times New Roman" w:eastAsia="Times New Roman" w:hAnsi="Times New Roman"/>
          <w:sz w:val="24"/>
          <w:szCs w:val="24"/>
        </w:rPr>
        <w:t xml:space="preserve"> и евидентирају активност ученика на часу  уз помоћ наставника и на други начин помажу у организацији</w:t>
      </w:r>
      <w:r>
        <w:rPr>
          <w:rFonts w:ascii="Times New Roman" w:eastAsia="Times New Roman" w:hAnsi="Times New Roman"/>
          <w:sz w:val="24"/>
          <w:szCs w:val="24"/>
        </w:rPr>
        <w:t xml:space="preserve"> </w:t>
      </w:r>
      <w:r w:rsidRPr="00066D45">
        <w:rPr>
          <w:rFonts w:ascii="Times New Roman" w:eastAsia="Times New Roman" w:hAnsi="Times New Roman"/>
          <w:sz w:val="24"/>
          <w:szCs w:val="24"/>
        </w:rPr>
        <w:t>часовних, ваннаставних и ваншколских активности.</w:t>
      </w:r>
    </w:p>
    <w:p w14:paraId="0B7A9F03" w14:textId="77777777" w:rsidR="00487FD1" w:rsidRPr="00066D45" w:rsidRDefault="00487FD1" w:rsidP="00487FD1">
      <w:pPr>
        <w:spacing w:line="240" w:lineRule="auto"/>
        <w:ind w:firstLine="720"/>
        <w:jc w:val="both"/>
        <w:rPr>
          <w:rFonts w:ascii="Times New Roman" w:hAnsi="Times New Roman"/>
        </w:rPr>
      </w:pPr>
    </w:p>
    <w:p w14:paraId="7A32E06C" w14:textId="77777777" w:rsidR="00487FD1" w:rsidRPr="00066D45" w:rsidRDefault="00487FD1" w:rsidP="00487FD1">
      <w:pPr>
        <w:spacing w:line="240" w:lineRule="auto"/>
        <w:ind w:firstLine="720"/>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Неки од исхода за </w:t>
      </w:r>
      <w:r>
        <w:rPr>
          <w:rFonts w:ascii="Times New Roman" w:eastAsia="Times New Roman" w:hAnsi="Times New Roman"/>
          <w:sz w:val="24"/>
          <w:szCs w:val="24"/>
        </w:rPr>
        <w:t>ученике ослобођене од практичног</w:t>
      </w:r>
      <w:r w:rsidRPr="00066D45">
        <w:rPr>
          <w:rFonts w:ascii="Times New Roman" w:eastAsia="Times New Roman" w:hAnsi="Times New Roman"/>
          <w:sz w:val="24"/>
          <w:szCs w:val="24"/>
        </w:rPr>
        <w:t xml:space="preserve"> дела наставе</w:t>
      </w:r>
    </w:p>
    <w:p w14:paraId="0CD88121" w14:textId="77777777" w:rsidR="00487FD1" w:rsidRPr="00066D45" w:rsidRDefault="00487FD1" w:rsidP="00487FD1">
      <w:pPr>
        <w:spacing w:line="240" w:lineRule="auto"/>
        <w:ind w:firstLine="720"/>
        <w:jc w:val="both"/>
        <w:rPr>
          <w:rFonts w:ascii="Times New Roman" w:hAnsi="Times New Roman"/>
        </w:rPr>
      </w:pPr>
    </w:p>
    <w:p w14:paraId="68DE860F"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По завршетку теме ученик ће бити у стању да:</w:t>
      </w:r>
    </w:p>
    <w:p w14:paraId="3BC9DAB2" w14:textId="77777777" w:rsidR="00487FD1" w:rsidRPr="00066D45" w:rsidRDefault="00487FD1" w:rsidP="00034A43">
      <w:pPr>
        <w:numPr>
          <w:ilvl w:val="0"/>
          <w:numId w:val="49"/>
        </w:numPr>
        <w:spacing w:line="240" w:lineRule="auto"/>
        <w:jc w:val="both"/>
        <w:rPr>
          <w:rFonts w:ascii="Times New Roman" w:hAnsi="Times New Roman"/>
        </w:rPr>
      </w:pPr>
      <w:r>
        <w:rPr>
          <w:rFonts w:ascii="Times New Roman" w:eastAsia="Times New Roman" w:hAnsi="Times New Roman"/>
          <w:sz w:val="24"/>
          <w:szCs w:val="24"/>
          <w:lang w:val="sr-Cyrl-RS"/>
        </w:rPr>
        <w:t>н</w:t>
      </w:r>
      <w:r w:rsidRPr="00066D45">
        <w:rPr>
          <w:rFonts w:ascii="Times New Roman" w:eastAsia="Times New Roman" w:hAnsi="Times New Roman"/>
          <w:sz w:val="24"/>
          <w:szCs w:val="24"/>
        </w:rPr>
        <w:t>аведе основна правила, гимнастике, атлетике, спортске игре, пливања;</w:t>
      </w:r>
    </w:p>
    <w:p w14:paraId="49D7B20F" w14:textId="77777777" w:rsidR="00487FD1" w:rsidRPr="00066D45" w:rsidRDefault="00487FD1" w:rsidP="00034A43">
      <w:pPr>
        <w:numPr>
          <w:ilvl w:val="0"/>
          <w:numId w:val="49"/>
        </w:numPr>
        <w:spacing w:line="240" w:lineRule="auto"/>
        <w:jc w:val="both"/>
        <w:rPr>
          <w:rFonts w:ascii="Times New Roman" w:hAnsi="Times New Roman"/>
        </w:rPr>
      </w:pPr>
      <w:r>
        <w:rPr>
          <w:rFonts w:ascii="Times New Roman" w:eastAsia="Times New Roman" w:hAnsi="Times New Roman"/>
          <w:sz w:val="24"/>
          <w:szCs w:val="24"/>
          <w:lang w:val="sr-Cyrl-RS"/>
        </w:rPr>
        <w:t>д</w:t>
      </w:r>
      <w:r w:rsidRPr="00066D45">
        <w:rPr>
          <w:rFonts w:ascii="Times New Roman" w:eastAsia="Times New Roman" w:hAnsi="Times New Roman"/>
          <w:sz w:val="24"/>
          <w:szCs w:val="24"/>
        </w:rPr>
        <w:t>ефинише основна здравствено-хигијенска правила вежбања;</w:t>
      </w:r>
    </w:p>
    <w:p w14:paraId="72D6C9A8" w14:textId="77777777" w:rsidR="00487FD1" w:rsidRPr="00066D45" w:rsidRDefault="00487FD1" w:rsidP="00034A43">
      <w:pPr>
        <w:numPr>
          <w:ilvl w:val="0"/>
          <w:numId w:val="49"/>
        </w:numPr>
        <w:spacing w:line="240" w:lineRule="auto"/>
        <w:jc w:val="both"/>
        <w:rPr>
          <w:rFonts w:ascii="Times New Roman" w:hAnsi="Times New Roman"/>
        </w:rPr>
      </w:pPr>
      <w:r>
        <w:rPr>
          <w:rFonts w:ascii="Times New Roman" w:eastAsia="Times New Roman" w:hAnsi="Times New Roman"/>
          <w:sz w:val="24"/>
          <w:szCs w:val="24"/>
          <w:lang w:val="sr-Cyrl-RS"/>
        </w:rPr>
        <w:t>п</w:t>
      </w:r>
      <w:r w:rsidRPr="00066D45">
        <w:rPr>
          <w:rFonts w:ascii="Times New Roman" w:eastAsia="Times New Roman" w:hAnsi="Times New Roman"/>
          <w:sz w:val="24"/>
          <w:szCs w:val="24"/>
        </w:rPr>
        <w:t xml:space="preserve">резентује и анализира информације о физичком вежбању, спорту, здрављу, историји физичке културе, </w:t>
      </w:r>
      <w:r>
        <w:rPr>
          <w:rFonts w:ascii="Times New Roman" w:eastAsia="Times New Roman" w:hAnsi="Times New Roman"/>
          <w:sz w:val="24"/>
          <w:szCs w:val="24"/>
        </w:rPr>
        <w:t>актуелним спортским подацима и</w:t>
      </w:r>
      <w:r>
        <w:rPr>
          <w:rFonts w:ascii="Times New Roman" w:eastAsia="Times New Roman" w:hAnsi="Times New Roman"/>
          <w:sz w:val="24"/>
          <w:szCs w:val="24"/>
          <w:lang w:val="sr-Cyrl-RS"/>
        </w:rPr>
        <w:t>тд</w:t>
      </w:r>
      <w:r w:rsidRPr="00066D45">
        <w:rPr>
          <w:rFonts w:ascii="Times New Roman" w:eastAsia="Times New Roman" w:hAnsi="Times New Roman"/>
          <w:sz w:val="24"/>
          <w:szCs w:val="24"/>
        </w:rPr>
        <w:t xml:space="preserve">.); </w:t>
      </w:r>
    </w:p>
    <w:p w14:paraId="35031490" w14:textId="77777777" w:rsidR="00487FD1" w:rsidRPr="00066D45" w:rsidRDefault="00487FD1" w:rsidP="00034A43">
      <w:pPr>
        <w:numPr>
          <w:ilvl w:val="0"/>
          <w:numId w:val="49"/>
        </w:numPr>
        <w:spacing w:line="240" w:lineRule="auto"/>
        <w:jc w:val="both"/>
        <w:rPr>
          <w:rFonts w:ascii="Times New Roman" w:eastAsia="Times New Roman" w:hAnsi="Times New Roman"/>
          <w:sz w:val="24"/>
          <w:szCs w:val="24"/>
        </w:rPr>
      </w:pPr>
      <w:r>
        <w:rPr>
          <w:rFonts w:ascii="Times New Roman" w:eastAsia="Times New Roman" w:hAnsi="Times New Roman"/>
          <w:sz w:val="24"/>
          <w:szCs w:val="24"/>
          <w:lang w:val="sr-Cyrl-RS"/>
        </w:rPr>
        <w:t>у</w:t>
      </w:r>
      <w:r w:rsidRPr="00066D45">
        <w:rPr>
          <w:rFonts w:ascii="Times New Roman" w:eastAsia="Times New Roman" w:hAnsi="Times New Roman"/>
          <w:sz w:val="24"/>
          <w:szCs w:val="24"/>
        </w:rPr>
        <w:t>чествује у организацији Недеље школског спорта и школских такмичења.</w:t>
      </w:r>
    </w:p>
    <w:p w14:paraId="5238ACC2" w14:textId="77777777" w:rsidR="00487FD1" w:rsidRPr="00066D45" w:rsidRDefault="00487FD1" w:rsidP="00487FD1">
      <w:pPr>
        <w:spacing w:line="240" w:lineRule="auto"/>
        <w:jc w:val="both"/>
        <w:rPr>
          <w:rFonts w:ascii="Times New Roman" w:eastAsia="Times New Roman" w:hAnsi="Times New Roman"/>
          <w:sz w:val="24"/>
          <w:szCs w:val="24"/>
        </w:rPr>
      </w:pPr>
    </w:p>
    <w:p w14:paraId="63485D26" w14:textId="77777777" w:rsidR="00487FD1" w:rsidRPr="00066D45" w:rsidRDefault="00487FD1" w:rsidP="00487FD1">
      <w:pPr>
        <w:spacing w:line="240" w:lineRule="auto"/>
        <w:ind w:left="9" w:firstLine="711"/>
        <w:jc w:val="both"/>
        <w:rPr>
          <w:rFonts w:ascii="Times New Roman" w:eastAsia="Times New Roman" w:hAnsi="Times New Roman"/>
          <w:sz w:val="24"/>
          <w:szCs w:val="24"/>
        </w:rPr>
      </w:pPr>
      <w:r w:rsidRPr="00066D45">
        <w:rPr>
          <w:rFonts w:ascii="Times New Roman" w:eastAsia="Times New Roman" w:hAnsi="Times New Roman"/>
          <w:sz w:val="24"/>
          <w:szCs w:val="24"/>
        </w:rPr>
        <w:t>Ученицима са инвалидитетом настава се прилагођава у складу са њиховим могућностима и врстом инвалидитета.</w:t>
      </w:r>
    </w:p>
    <w:p w14:paraId="6A2A705D" w14:textId="77777777" w:rsidR="00487FD1" w:rsidRPr="00066D45" w:rsidRDefault="00487FD1" w:rsidP="00487FD1">
      <w:pPr>
        <w:spacing w:line="240" w:lineRule="auto"/>
        <w:rPr>
          <w:rFonts w:ascii="Times New Roman" w:eastAsia="Times New Roman" w:hAnsi="Times New Roman"/>
          <w:b/>
          <w:sz w:val="24"/>
          <w:szCs w:val="24"/>
        </w:rPr>
      </w:pPr>
    </w:p>
    <w:p w14:paraId="79259FC2" w14:textId="77777777" w:rsidR="00487FD1" w:rsidRDefault="00487FD1" w:rsidP="00487FD1">
      <w:pPr>
        <w:spacing w:line="240" w:lineRule="auto"/>
        <w:rPr>
          <w:rFonts w:ascii="Times New Roman" w:eastAsia="Times New Roman" w:hAnsi="Times New Roman"/>
          <w:b/>
          <w:sz w:val="24"/>
          <w:szCs w:val="24"/>
        </w:rPr>
      </w:pPr>
      <w:r>
        <w:rPr>
          <w:rFonts w:ascii="Times New Roman" w:eastAsia="Times New Roman" w:hAnsi="Times New Roman"/>
          <w:b/>
          <w:sz w:val="24"/>
          <w:szCs w:val="24"/>
        </w:rPr>
        <w:t>III</w:t>
      </w:r>
      <w:r>
        <w:rPr>
          <w:rFonts w:ascii="Times New Roman" w:eastAsia="Times New Roman" w:hAnsi="Times New Roman"/>
          <w:b/>
          <w:sz w:val="24"/>
          <w:szCs w:val="24"/>
          <w:lang w:val="sr-Cyrl-RS"/>
        </w:rPr>
        <w:t>.</w:t>
      </w:r>
      <w:r>
        <w:rPr>
          <w:rFonts w:ascii="Times New Roman" w:eastAsia="Times New Roman" w:hAnsi="Times New Roman"/>
          <w:b/>
          <w:sz w:val="24"/>
          <w:szCs w:val="24"/>
        </w:rPr>
        <w:t xml:space="preserve">   </w:t>
      </w:r>
      <w:r w:rsidRPr="00066D45">
        <w:rPr>
          <w:rFonts w:ascii="Times New Roman" w:eastAsia="Times New Roman" w:hAnsi="Times New Roman"/>
          <w:b/>
          <w:sz w:val="24"/>
          <w:szCs w:val="24"/>
        </w:rPr>
        <w:t>ПРАЋЕЊЕ И ВРЕДНОВАЊЕ</w:t>
      </w:r>
    </w:p>
    <w:p w14:paraId="678D9F45" w14:textId="77777777" w:rsidR="00A2052E" w:rsidRPr="00066D45" w:rsidRDefault="00A2052E" w:rsidP="00487FD1">
      <w:pPr>
        <w:spacing w:line="240" w:lineRule="auto"/>
        <w:rPr>
          <w:rFonts w:ascii="Times New Roman" w:hAnsi="Times New Roman"/>
        </w:rPr>
      </w:pPr>
    </w:p>
    <w:p w14:paraId="336EDEF9"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Исходи представљају добру основу за праћење и процену постигнућа ученика, односно креирање захтева којима се може утврдити да ли су ученици достигли оно што је описано одређеним исходом. Исходи помажу наставницима у праћењу, прикупљању и бележењу постигнућа ученика. Како ће у процесу вредновања искористити исходе наставник, сам осмишљава у односу на то који се начин праћења и процене њему чини најрационалнијим и најкориснијим. Поред тога, постојање исхода олакшава и извештавање родитеља о раду и напредовању ученика.</w:t>
      </w:r>
    </w:p>
    <w:p w14:paraId="3F6CB5EC"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lastRenderedPageBreak/>
        <w:t>У процесу праћења и оцењивања пожељно је користити лични картон ученика (eвидeнциja o прoцeсу и прoдуктимa рада ученика, уз кoмeнтaрe и прeпoрукe) као извор података и показатеља о напредовању ученика. Предности коришћења личног картона ученика су вишеструке: омогућава кoнтинуирaнo и систeмaтичнo прaћeњe нaпрeдoвaњa, представља увид у прaћeњe рaзличитих аспеката учења и развоја, представља, подршку у оспособљавању ученика за самопроцену, пружа прецизнији увид у различите oблaсти постигнућа (јаке и слабе стране) ученика.</w:t>
      </w:r>
    </w:p>
    <w:p w14:paraId="488BF2CE" w14:textId="77777777" w:rsidR="00487FD1" w:rsidRPr="00066D45" w:rsidRDefault="00487FD1" w:rsidP="00487FD1">
      <w:pPr>
        <w:spacing w:line="240" w:lineRule="auto"/>
        <w:jc w:val="both"/>
        <w:rPr>
          <w:rFonts w:ascii="Times New Roman" w:hAnsi="Times New Roman"/>
        </w:rPr>
      </w:pPr>
    </w:p>
    <w:p w14:paraId="3BEE9B08" w14:textId="77777777" w:rsidR="00487FD1" w:rsidRPr="00066D45" w:rsidRDefault="00487FD1" w:rsidP="00487FD1">
      <w:pPr>
        <w:spacing w:line="240" w:lineRule="auto"/>
        <w:ind w:firstLine="382"/>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У циљу сагледавања и анализирања ефеката наставе Физичког и здравственог васпитања, препоручује се да наставник подједнако, континуирано прати </w:t>
      </w:r>
      <w:proofErr w:type="gramStart"/>
      <w:r w:rsidRPr="00066D45">
        <w:rPr>
          <w:rFonts w:ascii="Times New Roman" w:eastAsia="Times New Roman" w:hAnsi="Times New Roman"/>
          <w:sz w:val="24"/>
          <w:szCs w:val="24"/>
        </w:rPr>
        <w:t>и  вреднује</w:t>
      </w:r>
      <w:proofErr w:type="gramEnd"/>
      <w:r w:rsidRPr="00066D45">
        <w:rPr>
          <w:rFonts w:ascii="Times New Roman" w:eastAsia="Times New Roman" w:hAnsi="Times New Roman"/>
          <w:sz w:val="24"/>
          <w:szCs w:val="24"/>
        </w:rPr>
        <w:t>:</w:t>
      </w:r>
    </w:p>
    <w:p w14:paraId="4BBE65B6" w14:textId="77777777" w:rsidR="00487FD1" w:rsidRPr="00066D45" w:rsidRDefault="00487FD1" w:rsidP="00487FD1">
      <w:pPr>
        <w:spacing w:line="240" w:lineRule="auto"/>
        <w:jc w:val="both"/>
        <w:rPr>
          <w:rFonts w:ascii="Times New Roman" w:hAnsi="Times New Roman"/>
        </w:rPr>
      </w:pPr>
    </w:p>
    <w:p w14:paraId="6250CEDB" w14:textId="77777777" w:rsidR="00487FD1" w:rsidRPr="00066D45" w:rsidRDefault="00487FD1" w:rsidP="00034A43">
      <w:pPr>
        <w:numPr>
          <w:ilvl w:val="0"/>
          <w:numId w:val="27"/>
        </w:numPr>
        <w:spacing w:line="240" w:lineRule="auto"/>
        <w:ind w:hanging="360"/>
        <w:contextualSpacing/>
        <w:jc w:val="both"/>
        <w:rPr>
          <w:rFonts w:ascii="Times New Roman" w:hAnsi="Times New Roman"/>
          <w:sz w:val="24"/>
          <w:szCs w:val="24"/>
        </w:rPr>
      </w:pPr>
      <w:r w:rsidRPr="00066D45">
        <w:rPr>
          <w:rFonts w:ascii="Times New Roman" w:eastAsia="Times New Roman" w:hAnsi="Times New Roman"/>
          <w:b/>
          <w:sz w:val="24"/>
          <w:szCs w:val="24"/>
        </w:rPr>
        <w:t>Активност и однос ученика према физичком и здравственом</w:t>
      </w:r>
      <w:r w:rsidRPr="00066D45">
        <w:rPr>
          <w:rFonts w:ascii="Times New Roman" w:eastAsia="Times New Roman" w:hAnsi="Times New Roman"/>
          <w:sz w:val="24"/>
          <w:szCs w:val="24"/>
        </w:rPr>
        <w:t xml:space="preserve"> васпитању који обухвата:</w:t>
      </w:r>
    </w:p>
    <w:p w14:paraId="511C9C4C" w14:textId="77777777" w:rsidR="00487FD1" w:rsidRPr="00066D45" w:rsidRDefault="00487FD1" w:rsidP="00034A43">
      <w:pPr>
        <w:numPr>
          <w:ilvl w:val="0"/>
          <w:numId w:val="50"/>
        </w:numPr>
        <w:spacing w:line="240" w:lineRule="auto"/>
        <w:contextualSpacing/>
        <w:jc w:val="both"/>
        <w:rPr>
          <w:rFonts w:ascii="Times New Roman" w:hAnsi="Times New Roman"/>
          <w:sz w:val="24"/>
          <w:szCs w:val="24"/>
        </w:rPr>
      </w:pPr>
      <w:r w:rsidRPr="00066D45">
        <w:rPr>
          <w:rFonts w:ascii="Times New Roman" w:eastAsia="Times New Roman" w:hAnsi="Times New Roman"/>
          <w:sz w:val="24"/>
          <w:szCs w:val="24"/>
        </w:rPr>
        <w:t xml:space="preserve">вежбање у адекватној спортској опреми; </w:t>
      </w:r>
    </w:p>
    <w:p w14:paraId="51A4E94C" w14:textId="77777777" w:rsidR="00487FD1" w:rsidRPr="00066D45" w:rsidRDefault="00487FD1" w:rsidP="00034A43">
      <w:pPr>
        <w:numPr>
          <w:ilvl w:val="0"/>
          <w:numId w:val="50"/>
        </w:numPr>
        <w:spacing w:line="240" w:lineRule="auto"/>
        <w:contextualSpacing/>
        <w:jc w:val="both"/>
        <w:rPr>
          <w:rFonts w:ascii="Times New Roman" w:hAnsi="Times New Roman"/>
          <w:sz w:val="24"/>
          <w:szCs w:val="24"/>
        </w:rPr>
      </w:pPr>
      <w:r>
        <w:rPr>
          <w:rFonts w:ascii="Times New Roman" w:eastAsia="Times New Roman" w:hAnsi="Times New Roman"/>
          <w:sz w:val="24"/>
          <w:szCs w:val="24"/>
        </w:rPr>
        <w:t>редовно присуствовање ч</w:t>
      </w:r>
      <w:r w:rsidRPr="00066D45">
        <w:rPr>
          <w:rFonts w:ascii="Times New Roman" w:eastAsia="Times New Roman" w:hAnsi="Times New Roman"/>
          <w:sz w:val="24"/>
          <w:szCs w:val="24"/>
        </w:rPr>
        <w:t xml:space="preserve">асовима Физичког и здравственог васпитања; </w:t>
      </w:r>
    </w:p>
    <w:p w14:paraId="3E96F2B5" w14:textId="77777777" w:rsidR="00487FD1" w:rsidRPr="00066D45" w:rsidRDefault="00487FD1" w:rsidP="00034A43">
      <w:pPr>
        <w:numPr>
          <w:ilvl w:val="0"/>
          <w:numId w:val="50"/>
        </w:numPr>
        <w:spacing w:line="240" w:lineRule="auto"/>
        <w:contextualSpacing/>
        <w:jc w:val="both"/>
        <w:rPr>
          <w:rFonts w:ascii="Times New Roman" w:hAnsi="Times New Roman"/>
          <w:sz w:val="24"/>
          <w:szCs w:val="24"/>
        </w:rPr>
      </w:pPr>
      <w:r w:rsidRPr="00066D45">
        <w:rPr>
          <w:rFonts w:ascii="Times New Roman" w:eastAsia="Times New Roman" w:hAnsi="Times New Roman"/>
          <w:sz w:val="24"/>
          <w:szCs w:val="24"/>
        </w:rPr>
        <w:t xml:space="preserve">учествовање у ваннаставним и ваншколским активностима и др. </w:t>
      </w:r>
    </w:p>
    <w:p w14:paraId="3FE9EB63" w14:textId="77777777" w:rsidR="00487FD1" w:rsidRPr="00066D45" w:rsidRDefault="00487FD1" w:rsidP="00487FD1">
      <w:pPr>
        <w:spacing w:line="240" w:lineRule="auto"/>
        <w:jc w:val="both"/>
        <w:rPr>
          <w:rFonts w:ascii="Times New Roman" w:hAnsi="Times New Roman"/>
        </w:rPr>
      </w:pPr>
    </w:p>
    <w:p w14:paraId="0BF80272" w14:textId="77777777" w:rsidR="00487FD1" w:rsidRPr="00066D45" w:rsidRDefault="00487FD1" w:rsidP="00034A43">
      <w:pPr>
        <w:numPr>
          <w:ilvl w:val="0"/>
          <w:numId w:val="27"/>
        </w:numPr>
        <w:spacing w:line="240" w:lineRule="auto"/>
        <w:ind w:hanging="360"/>
        <w:contextualSpacing/>
        <w:rPr>
          <w:rFonts w:ascii="Times New Roman" w:hAnsi="Times New Roman"/>
          <w:sz w:val="24"/>
          <w:szCs w:val="24"/>
        </w:rPr>
      </w:pPr>
      <w:r w:rsidRPr="00066D45">
        <w:rPr>
          <w:rFonts w:ascii="Times New Roman" w:eastAsia="Times New Roman" w:hAnsi="Times New Roman"/>
          <w:b/>
          <w:sz w:val="24"/>
          <w:szCs w:val="24"/>
        </w:rPr>
        <w:t>Приказ три комплекса усвојених општеприпремних вежби</w:t>
      </w:r>
      <w:r w:rsidRPr="00066D45">
        <w:rPr>
          <w:rFonts w:ascii="Times New Roman" w:eastAsia="Times New Roman" w:hAnsi="Times New Roman"/>
          <w:sz w:val="24"/>
          <w:szCs w:val="24"/>
        </w:rPr>
        <w:t xml:space="preserve"> (вежби </w:t>
      </w:r>
      <w:r>
        <w:rPr>
          <w:rFonts w:ascii="Times New Roman" w:eastAsia="Times New Roman" w:hAnsi="Times New Roman"/>
          <w:sz w:val="24"/>
          <w:szCs w:val="24"/>
        </w:rPr>
        <w:t>обликовања), са и без реквизита</w:t>
      </w:r>
      <w:r>
        <w:rPr>
          <w:rFonts w:ascii="Times New Roman" w:eastAsia="Times New Roman" w:hAnsi="Times New Roman"/>
          <w:sz w:val="24"/>
          <w:szCs w:val="24"/>
          <w:lang w:val="sr-Cyrl-RS"/>
        </w:rPr>
        <w:t>.</w:t>
      </w:r>
    </w:p>
    <w:p w14:paraId="44827BD9" w14:textId="77777777" w:rsidR="00487FD1" w:rsidRPr="00066D45" w:rsidRDefault="00487FD1" w:rsidP="00487FD1">
      <w:pPr>
        <w:spacing w:line="240" w:lineRule="auto"/>
        <w:rPr>
          <w:rFonts w:ascii="Times New Roman" w:hAnsi="Times New Roman"/>
        </w:rPr>
      </w:pPr>
    </w:p>
    <w:p w14:paraId="5CD602A8" w14:textId="77777777" w:rsidR="00487FD1" w:rsidRPr="00066D45" w:rsidRDefault="00487FD1" w:rsidP="00034A43">
      <w:pPr>
        <w:numPr>
          <w:ilvl w:val="0"/>
          <w:numId w:val="27"/>
        </w:numPr>
        <w:spacing w:line="240" w:lineRule="auto"/>
        <w:ind w:hanging="360"/>
        <w:contextualSpacing/>
        <w:jc w:val="both"/>
        <w:rPr>
          <w:rFonts w:ascii="Times New Roman" w:hAnsi="Times New Roman"/>
          <w:sz w:val="24"/>
          <w:szCs w:val="24"/>
        </w:rPr>
      </w:pPr>
      <w:r w:rsidRPr="00066D45">
        <w:rPr>
          <w:rFonts w:ascii="Times New Roman" w:eastAsia="Times New Roman" w:hAnsi="Times New Roman"/>
          <w:b/>
          <w:sz w:val="24"/>
          <w:szCs w:val="24"/>
        </w:rPr>
        <w:t>Достигнут ниво постигнућа моторичких знања, умења и навика</w:t>
      </w:r>
      <w:r w:rsidRPr="00066D45">
        <w:rPr>
          <w:rFonts w:ascii="Times New Roman" w:eastAsia="Times New Roman" w:hAnsi="Times New Roman"/>
          <w:sz w:val="24"/>
          <w:szCs w:val="24"/>
        </w:rPr>
        <w:t xml:space="preserve"> (напредак у усавршавању технике):</w:t>
      </w:r>
    </w:p>
    <w:p w14:paraId="1930C42B" w14:textId="77777777" w:rsidR="00487FD1" w:rsidRPr="00066D45" w:rsidRDefault="00487FD1" w:rsidP="00487FD1">
      <w:pPr>
        <w:spacing w:line="240" w:lineRule="auto"/>
        <w:rPr>
          <w:rFonts w:ascii="Times New Roman" w:hAnsi="Times New Roman"/>
          <w:color w:val="FF0000"/>
        </w:rPr>
      </w:pPr>
    </w:p>
    <w:p w14:paraId="7EE276FD" w14:textId="77777777" w:rsidR="00487FD1" w:rsidRPr="00066D45" w:rsidRDefault="00487FD1" w:rsidP="00487FD1">
      <w:pPr>
        <w:spacing w:line="240" w:lineRule="auto"/>
        <w:rPr>
          <w:rFonts w:ascii="Times New Roman" w:hAnsi="Times New Roman"/>
          <w:i/>
        </w:rPr>
      </w:pPr>
      <w:r w:rsidRPr="00066D45">
        <w:rPr>
          <w:rFonts w:ascii="Times New Roman" w:eastAsia="Times New Roman" w:hAnsi="Times New Roman"/>
          <w:i/>
          <w:sz w:val="24"/>
          <w:szCs w:val="24"/>
        </w:rPr>
        <w:t xml:space="preserve">Атлетика: </w:t>
      </w:r>
    </w:p>
    <w:p w14:paraId="50FBD227" w14:textId="77777777" w:rsidR="00487FD1" w:rsidRPr="00066D45" w:rsidRDefault="00487FD1" w:rsidP="00487FD1">
      <w:pPr>
        <w:spacing w:line="240" w:lineRule="auto"/>
        <w:rPr>
          <w:rFonts w:ascii="Times New Roman" w:hAnsi="Times New Roman"/>
        </w:rPr>
      </w:pPr>
      <w:r w:rsidRPr="00066D45">
        <w:rPr>
          <w:rFonts w:ascii="Times New Roman" w:eastAsia="Times New Roman" w:hAnsi="Times New Roman"/>
          <w:sz w:val="24"/>
          <w:szCs w:val="24"/>
        </w:rPr>
        <w:t>Tехника из</w:t>
      </w:r>
      <w:r>
        <w:rPr>
          <w:rFonts w:ascii="Times New Roman" w:eastAsia="Times New Roman" w:hAnsi="Times New Roman"/>
          <w:sz w:val="24"/>
          <w:szCs w:val="24"/>
        </w:rPr>
        <w:t>мен</w:t>
      </w:r>
      <w:r w:rsidRPr="00066D45">
        <w:rPr>
          <w:rFonts w:ascii="Times New Roman" w:eastAsia="Times New Roman" w:hAnsi="Times New Roman"/>
          <w:sz w:val="24"/>
          <w:szCs w:val="24"/>
        </w:rPr>
        <w:t xml:space="preserve">е штафете; скока увис опкорачна техника; </w:t>
      </w:r>
    </w:p>
    <w:p w14:paraId="67BA00F3" w14:textId="77777777" w:rsidR="00487FD1" w:rsidRPr="00066D45" w:rsidRDefault="00487FD1" w:rsidP="00487FD1">
      <w:pPr>
        <w:spacing w:line="240" w:lineRule="auto"/>
        <w:rPr>
          <w:rFonts w:ascii="Times New Roman" w:hAnsi="Times New Roman"/>
        </w:rPr>
      </w:pPr>
      <w:r w:rsidRPr="00066D45">
        <w:rPr>
          <w:rFonts w:ascii="Times New Roman" w:eastAsia="Times New Roman" w:hAnsi="Times New Roman"/>
          <w:sz w:val="24"/>
          <w:szCs w:val="24"/>
        </w:rPr>
        <w:t>Спринтерско трчање 60 m на време, бацање вортекса. Истрајно трчање у трајању од 8 минута. Техника бацања „вортекса”</w:t>
      </w:r>
      <w:r>
        <w:rPr>
          <w:rFonts w:ascii="Times New Roman" w:eastAsia="Times New Roman" w:hAnsi="Times New Roman"/>
          <w:sz w:val="24"/>
          <w:szCs w:val="24"/>
        </w:rPr>
        <w:t>.</w:t>
      </w:r>
    </w:p>
    <w:p w14:paraId="65C361DC" w14:textId="77777777" w:rsidR="00487FD1" w:rsidRPr="00066D45" w:rsidRDefault="00487FD1" w:rsidP="00487FD1">
      <w:pPr>
        <w:spacing w:line="240" w:lineRule="auto"/>
        <w:rPr>
          <w:rFonts w:ascii="Times New Roman" w:hAnsi="Times New Roman"/>
        </w:rPr>
      </w:pPr>
      <w:r w:rsidRPr="00066D45">
        <w:rPr>
          <w:rFonts w:ascii="Times New Roman" w:eastAsia="Times New Roman" w:hAnsi="Times New Roman"/>
          <w:sz w:val="24"/>
          <w:szCs w:val="24"/>
        </w:rPr>
        <w:t>Трчање школског кроса.</w:t>
      </w:r>
    </w:p>
    <w:p w14:paraId="138E313B" w14:textId="77777777" w:rsidR="00487FD1" w:rsidRPr="00066D45" w:rsidRDefault="00487FD1" w:rsidP="00487FD1">
      <w:pPr>
        <w:spacing w:line="240" w:lineRule="auto"/>
        <w:rPr>
          <w:rFonts w:ascii="Times New Roman" w:eastAsia="Times New Roman" w:hAnsi="Times New Roman"/>
          <w:i/>
          <w:color w:val="FF0000"/>
          <w:sz w:val="24"/>
          <w:szCs w:val="24"/>
        </w:rPr>
      </w:pPr>
    </w:p>
    <w:p w14:paraId="51036505" w14:textId="77777777" w:rsidR="00487FD1" w:rsidRPr="00F73E1E" w:rsidRDefault="00487FD1" w:rsidP="00487FD1">
      <w:pPr>
        <w:spacing w:line="240" w:lineRule="auto"/>
        <w:rPr>
          <w:rFonts w:ascii="Times New Roman" w:hAnsi="Times New Roman"/>
          <w:i/>
          <w:lang w:val="ru-RU"/>
        </w:rPr>
      </w:pPr>
      <w:r w:rsidRPr="00F73E1E">
        <w:rPr>
          <w:rFonts w:ascii="Times New Roman" w:eastAsia="Times New Roman" w:hAnsi="Times New Roman"/>
          <w:i/>
          <w:sz w:val="24"/>
          <w:szCs w:val="24"/>
          <w:lang w:val="ru-RU"/>
        </w:rPr>
        <w:t xml:space="preserve">Спортска гимнастика: </w:t>
      </w:r>
    </w:p>
    <w:p w14:paraId="0A4760B0" w14:textId="77777777" w:rsidR="00487FD1" w:rsidRPr="00F73E1E" w:rsidRDefault="00487FD1" w:rsidP="00487FD1">
      <w:pPr>
        <w:spacing w:line="240" w:lineRule="auto"/>
        <w:ind w:firstLine="360"/>
        <w:rPr>
          <w:rFonts w:ascii="Times New Roman" w:hAnsi="Times New Roman"/>
        </w:rPr>
      </w:pPr>
      <w:r w:rsidRPr="00F73E1E">
        <w:rPr>
          <w:rFonts w:ascii="Times New Roman" w:eastAsia="Times New Roman" w:hAnsi="Times New Roman"/>
          <w:sz w:val="24"/>
          <w:szCs w:val="24"/>
          <w:lang w:val="ru-RU"/>
        </w:rPr>
        <w:t>Вежбе на тлу:</w:t>
      </w:r>
      <w:r w:rsidRPr="00F73E1E">
        <w:rPr>
          <w:rFonts w:ascii="Times New Roman" w:hAnsi="Times New Roman"/>
        </w:rPr>
        <w:t xml:space="preserve"> </w:t>
      </w:r>
    </w:p>
    <w:p w14:paraId="6F54FAAE" w14:textId="77777777" w:rsidR="00487FD1" w:rsidRPr="00F73E1E" w:rsidRDefault="00487FD1" w:rsidP="00034A43">
      <w:pPr>
        <w:numPr>
          <w:ilvl w:val="0"/>
          <w:numId w:val="53"/>
        </w:numPr>
        <w:spacing w:line="240" w:lineRule="auto"/>
        <w:ind w:hanging="270"/>
        <w:contextualSpacing/>
        <w:rPr>
          <w:rFonts w:ascii="Times New Roman" w:eastAsia="Times New Roman" w:hAnsi="Times New Roman"/>
          <w:sz w:val="24"/>
          <w:szCs w:val="24"/>
        </w:rPr>
      </w:pPr>
      <w:r w:rsidRPr="00F73E1E">
        <w:rPr>
          <w:rFonts w:ascii="Times New Roman" w:eastAsia="Times New Roman" w:hAnsi="Times New Roman"/>
          <w:sz w:val="24"/>
          <w:szCs w:val="24"/>
          <w:lang w:val="ru-RU"/>
        </w:rPr>
        <w:t>став на шакама, колут напред</w:t>
      </w:r>
      <w:r w:rsidRPr="00F73E1E">
        <w:rPr>
          <w:rFonts w:ascii="Times New Roman" w:eastAsia="Times New Roman" w:hAnsi="Times New Roman"/>
          <w:sz w:val="24"/>
          <w:szCs w:val="24"/>
        </w:rPr>
        <w:t xml:space="preserve"> уз помоћ,</w:t>
      </w:r>
    </w:p>
    <w:p w14:paraId="2A21CEA3" w14:textId="77777777" w:rsidR="00487FD1" w:rsidRPr="00F73E1E" w:rsidRDefault="00487FD1" w:rsidP="00034A43">
      <w:pPr>
        <w:numPr>
          <w:ilvl w:val="0"/>
          <w:numId w:val="53"/>
        </w:numPr>
        <w:spacing w:line="240" w:lineRule="auto"/>
        <w:ind w:hanging="270"/>
        <w:contextualSpacing/>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летећи колут</w:t>
      </w:r>
      <w:r w:rsidRPr="00F73E1E">
        <w:rPr>
          <w:rFonts w:ascii="Times New Roman" w:eastAsia="Times New Roman" w:hAnsi="Times New Roman"/>
          <w:sz w:val="24"/>
          <w:szCs w:val="24"/>
        </w:rPr>
        <w:t>,</w:t>
      </w:r>
      <w:r w:rsidRPr="00F73E1E">
        <w:rPr>
          <w:rFonts w:ascii="Times New Roman" w:eastAsia="Times New Roman" w:hAnsi="Times New Roman"/>
          <w:sz w:val="24"/>
          <w:szCs w:val="24"/>
          <w:lang w:val="ru-RU"/>
        </w:rPr>
        <w:t xml:space="preserve"> </w:t>
      </w:r>
    </w:p>
    <w:p w14:paraId="6E010C91" w14:textId="77777777" w:rsidR="00487FD1" w:rsidRPr="00F73E1E" w:rsidRDefault="00487FD1" w:rsidP="00034A43">
      <w:pPr>
        <w:numPr>
          <w:ilvl w:val="0"/>
          <w:numId w:val="53"/>
        </w:numPr>
        <w:spacing w:line="240" w:lineRule="auto"/>
        <w:ind w:hanging="270"/>
        <w:contextualSpacing/>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два премета странце „звезде” спојено</w:t>
      </w:r>
      <w:r w:rsidRPr="00F73E1E">
        <w:rPr>
          <w:rFonts w:ascii="Times New Roman" w:eastAsia="Times New Roman" w:hAnsi="Times New Roman"/>
          <w:sz w:val="24"/>
          <w:szCs w:val="24"/>
        </w:rPr>
        <w:t>,</w:t>
      </w:r>
    </w:p>
    <w:p w14:paraId="394C1036" w14:textId="77777777" w:rsidR="00487FD1" w:rsidRPr="00F73E1E" w:rsidRDefault="00487FD1" w:rsidP="00034A43">
      <w:pPr>
        <w:numPr>
          <w:ilvl w:val="0"/>
          <w:numId w:val="53"/>
        </w:numPr>
        <w:spacing w:line="240" w:lineRule="auto"/>
        <w:ind w:hanging="270"/>
        <w:contextualSpacing/>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 xml:space="preserve">мост заклоном (ученице); мост из лежања на леђима (ученици). </w:t>
      </w:r>
    </w:p>
    <w:p w14:paraId="3616B312" w14:textId="77777777" w:rsidR="00487FD1" w:rsidRPr="00F73E1E" w:rsidRDefault="00487FD1" w:rsidP="00487FD1">
      <w:pPr>
        <w:spacing w:line="240" w:lineRule="auto"/>
        <w:ind w:left="360"/>
        <w:rPr>
          <w:rFonts w:ascii="Times New Roman" w:hAnsi="Times New Roman"/>
          <w:sz w:val="24"/>
          <w:szCs w:val="24"/>
          <w:lang w:val="ru-RU"/>
        </w:rPr>
      </w:pPr>
      <w:r w:rsidRPr="00F73E1E">
        <w:rPr>
          <w:rFonts w:ascii="Times New Roman" w:hAnsi="Times New Roman"/>
          <w:sz w:val="24"/>
          <w:szCs w:val="24"/>
          <w:lang w:val="ru-RU"/>
        </w:rPr>
        <w:t>Састав на тлу комбинован од елемената из петог, шестог и усвојених елемената из седмог разреда.</w:t>
      </w:r>
    </w:p>
    <w:p w14:paraId="1FE09002" w14:textId="77777777" w:rsidR="00487FD1" w:rsidRPr="00F73E1E" w:rsidRDefault="00487FD1" w:rsidP="00487FD1">
      <w:pPr>
        <w:spacing w:line="240" w:lineRule="auto"/>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 xml:space="preserve">       Прескок: </w:t>
      </w:r>
    </w:p>
    <w:p w14:paraId="050167BC" w14:textId="77777777" w:rsidR="00487FD1" w:rsidRPr="00F73E1E" w:rsidRDefault="00487FD1" w:rsidP="00034A43">
      <w:pPr>
        <w:numPr>
          <w:ilvl w:val="0"/>
          <w:numId w:val="31"/>
        </w:numPr>
        <w:spacing w:line="240" w:lineRule="auto"/>
        <w:ind w:hanging="270"/>
        <w:contextualSpacing/>
        <w:rPr>
          <w:rFonts w:ascii="Times New Roman" w:hAnsi="Times New Roman"/>
          <w:lang w:val="ru-RU"/>
        </w:rPr>
      </w:pPr>
      <w:r w:rsidRPr="00F73E1E">
        <w:rPr>
          <w:rFonts w:ascii="Times New Roman" w:eastAsia="Times New Roman" w:hAnsi="Times New Roman"/>
          <w:sz w:val="24"/>
          <w:szCs w:val="24"/>
          <w:lang w:val="ru-RU"/>
        </w:rPr>
        <w:t>разношка, згрчка (висина справе до 120 цм)</w:t>
      </w:r>
      <w:r w:rsidRPr="00F73E1E">
        <w:rPr>
          <w:rFonts w:ascii="Times New Roman" w:eastAsia="Times New Roman" w:hAnsi="Times New Roman"/>
          <w:sz w:val="24"/>
          <w:szCs w:val="24"/>
        </w:rPr>
        <w:t>.</w:t>
      </w:r>
      <w:r w:rsidRPr="00F73E1E">
        <w:rPr>
          <w:rFonts w:ascii="Times New Roman" w:eastAsia="Times New Roman" w:hAnsi="Times New Roman"/>
          <w:sz w:val="24"/>
          <w:szCs w:val="24"/>
          <w:lang w:val="ru-RU"/>
        </w:rPr>
        <w:t xml:space="preserve"> </w:t>
      </w:r>
    </w:p>
    <w:p w14:paraId="21F543F5" w14:textId="77777777" w:rsidR="00487FD1" w:rsidRPr="00F73E1E" w:rsidRDefault="00487FD1" w:rsidP="00487FD1">
      <w:pPr>
        <w:spacing w:line="240" w:lineRule="auto"/>
        <w:ind w:firstLine="270"/>
        <w:jc w:val="both"/>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 xml:space="preserve">  Трамполина или одскочна даска </w:t>
      </w:r>
      <w:r w:rsidRPr="00F73E1E">
        <w:rPr>
          <w:rFonts w:ascii="Times New Roman" w:eastAsia="Times New Roman" w:hAnsi="Times New Roman"/>
          <w:sz w:val="24"/>
          <w:szCs w:val="24"/>
        </w:rPr>
        <w:t>(ученице и ученици)</w:t>
      </w:r>
      <w:r w:rsidRPr="00F73E1E">
        <w:rPr>
          <w:rFonts w:ascii="Times New Roman" w:eastAsia="Times New Roman" w:hAnsi="Times New Roman"/>
          <w:sz w:val="24"/>
          <w:szCs w:val="24"/>
          <w:lang w:val="ru-RU"/>
        </w:rPr>
        <w:t>:</w:t>
      </w:r>
    </w:p>
    <w:p w14:paraId="593CCB5E" w14:textId="77777777" w:rsidR="00487FD1" w:rsidRPr="00F73E1E" w:rsidRDefault="00487FD1" w:rsidP="00034A43">
      <w:pPr>
        <w:numPr>
          <w:ilvl w:val="0"/>
          <w:numId w:val="35"/>
        </w:numPr>
        <w:spacing w:line="240" w:lineRule="auto"/>
        <w:ind w:left="720" w:hanging="270"/>
        <w:jc w:val="both"/>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скокови: пруженим телом;  скок са згрченим предножењем.</w:t>
      </w:r>
    </w:p>
    <w:p w14:paraId="0C52CC4A" w14:textId="77777777" w:rsidR="00487FD1" w:rsidRPr="00F73E1E" w:rsidRDefault="00487FD1" w:rsidP="00487FD1">
      <w:pPr>
        <w:spacing w:line="240" w:lineRule="auto"/>
        <w:jc w:val="both"/>
        <w:rPr>
          <w:rFonts w:ascii="Times New Roman" w:hAnsi="Times New Roman"/>
          <w:sz w:val="24"/>
          <w:szCs w:val="24"/>
          <w:lang w:val="ru-RU"/>
        </w:rPr>
      </w:pPr>
      <w:r w:rsidRPr="00F73E1E">
        <w:rPr>
          <w:rFonts w:ascii="Times New Roman" w:hAnsi="Times New Roman"/>
          <w:sz w:val="24"/>
          <w:szCs w:val="24"/>
          <w:lang w:val="ru-RU"/>
        </w:rPr>
        <w:t xml:space="preserve">      </w:t>
      </w:r>
      <w:r>
        <w:rPr>
          <w:rFonts w:ascii="Times New Roman" w:hAnsi="Times New Roman"/>
          <w:sz w:val="24"/>
          <w:szCs w:val="24"/>
          <w:lang w:val="ru-RU"/>
        </w:rPr>
        <w:t xml:space="preserve"> </w:t>
      </w:r>
      <w:r w:rsidRPr="00F73E1E">
        <w:rPr>
          <w:rFonts w:ascii="Times New Roman" w:hAnsi="Times New Roman"/>
          <w:sz w:val="24"/>
          <w:szCs w:val="24"/>
          <w:lang w:val="ru-RU"/>
        </w:rPr>
        <w:t>Вратило</w:t>
      </w:r>
      <w:r>
        <w:rPr>
          <w:rFonts w:ascii="Times New Roman" w:hAnsi="Times New Roman"/>
          <w:sz w:val="24"/>
          <w:szCs w:val="24"/>
          <w:lang w:val="ru-RU"/>
        </w:rPr>
        <w:t>:</w:t>
      </w:r>
    </w:p>
    <w:p w14:paraId="5F73DF04" w14:textId="77777777" w:rsidR="00487FD1" w:rsidRPr="00F73E1E" w:rsidRDefault="00487FD1" w:rsidP="00034A43">
      <w:pPr>
        <w:numPr>
          <w:ilvl w:val="0"/>
          <w:numId w:val="35"/>
        </w:numPr>
        <w:spacing w:line="240" w:lineRule="auto"/>
        <w:ind w:left="990"/>
        <w:jc w:val="both"/>
        <w:rPr>
          <w:rFonts w:ascii="Times New Roman" w:hAnsi="Times New Roman"/>
          <w:sz w:val="24"/>
          <w:szCs w:val="24"/>
          <w:lang w:val="ru-RU"/>
        </w:rPr>
      </w:pPr>
      <w:r w:rsidRPr="00F73E1E">
        <w:rPr>
          <w:rFonts w:ascii="Times New Roman" w:hAnsi="Times New Roman"/>
          <w:sz w:val="24"/>
          <w:szCs w:val="24"/>
          <w:lang w:val="ru-RU"/>
        </w:rPr>
        <w:t>дочелно вратило: упор предњи, премаах одножно десном, премах одножно</w:t>
      </w:r>
      <w:r>
        <w:rPr>
          <w:rFonts w:ascii="Times New Roman" w:hAnsi="Times New Roman"/>
          <w:sz w:val="24"/>
          <w:szCs w:val="24"/>
          <w:lang w:val="ru-RU"/>
        </w:rPr>
        <w:t xml:space="preserve"> левом – нагласити упор стражњи;</w:t>
      </w:r>
    </w:p>
    <w:p w14:paraId="7B3F75C4" w14:textId="77777777" w:rsidR="00487FD1" w:rsidRPr="00F73E1E" w:rsidRDefault="00487FD1" w:rsidP="00034A43">
      <w:pPr>
        <w:numPr>
          <w:ilvl w:val="0"/>
          <w:numId w:val="36"/>
        </w:numPr>
        <w:autoSpaceDE w:val="0"/>
        <w:autoSpaceDN w:val="0"/>
        <w:adjustRightInd w:val="0"/>
        <w:spacing w:line="240" w:lineRule="auto"/>
        <w:ind w:left="990"/>
        <w:rPr>
          <w:rFonts w:ascii="Times New Roman" w:hAnsi="Times New Roman"/>
          <w:sz w:val="24"/>
          <w:szCs w:val="24"/>
        </w:rPr>
      </w:pPr>
      <w:r w:rsidRPr="00F73E1E">
        <w:rPr>
          <w:rFonts w:ascii="Times New Roman" w:hAnsi="Times New Roman"/>
          <w:sz w:val="24"/>
          <w:szCs w:val="24"/>
        </w:rPr>
        <w:t>комбинација: узмак из виса стојећег, ковртљај назад у упору, саскок из упора предњег замахом ногама ун</w:t>
      </w:r>
      <w:r>
        <w:rPr>
          <w:rFonts w:ascii="Times New Roman" w:hAnsi="Times New Roman"/>
          <w:sz w:val="24"/>
          <w:szCs w:val="24"/>
        </w:rPr>
        <w:t>азад  (зањихом) до става на тлу</w:t>
      </w:r>
      <w:r>
        <w:rPr>
          <w:rFonts w:ascii="Times New Roman" w:hAnsi="Times New Roman"/>
          <w:sz w:val="24"/>
          <w:szCs w:val="24"/>
          <w:lang w:val="sr-Cyrl-RS"/>
        </w:rPr>
        <w:t>;</w:t>
      </w:r>
    </w:p>
    <w:p w14:paraId="4C95CDD3" w14:textId="77777777" w:rsidR="00487FD1" w:rsidRPr="00F73E1E" w:rsidRDefault="00487FD1" w:rsidP="00034A43">
      <w:pPr>
        <w:numPr>
          <w:ilvl w:val="0"/>
          <w:numId w:val="36"/>
        </w:numPr>
        <w:spacing w:line="240" w:lineRule="auto"/>
        <w:ind w:left="990"/>
        <w:jc w:val="both"/>
        <w:rPr>
          <w:rFonts w:ascii="Times New Roman" w:hAnsi="Times New Roman"/>
          <w:sz w:val="24"/>
          <w:szCs w:val="24"/>
          <w:lang w:val="ru-RU"/>
        </w:rPr>
      </w:pPr>
      <w:r w:rsidRPr="00F73E1E">
        <w:rPr>
          <w:rFonts w:ascii="Times New Roman" w:hAnsi="Times New Roman"/>
          <w:sz w:val="24"/>
          <w:szCs w:val="24"/>
        </w:rPr>
        <w:lastRenderedPageBreak/>
        <w:t xml:space="preserve">доскочно вратило: њихање у вису предњем са повећавањем амплитуде, у зањиху саскок. </w:t>
      </w:r>
    </w:p>
    <w:p w14:paraId="2A05E79A" w14:textId="77777777" w:rsidR="00487FD1" w:rsidRPr="00F73E1E" w:rsidRDefault="00487FD1" w:rsidP="00487FD1">
      <w:pPr>
        <w:spacing w:line="240" w:lineRule="auto"/>
        <w:jc w:val="both"/>
        <w:rPr>
          <w:rFonts w:ascii="Times New Roman" w:hAnsi="Times New Roman"/>
          <w:sz w:val="24"/>
          <w:szCs w:val="24"/>
          <w:lang w:val="ru-RU"/>
        </w:rPr>
      </w:pPr>
      <w:r w:rsidRPr="00F73E1E">
        <w:rPr>
          <w:rFonts w:ascii="Times New Roman" w:hAnsi="Times New Roman"/>
          <w:sz w:val="24"/>
          <w:szCs w:val="24"/>
          <w:lang w:val="ru-RU"/>
        </w:rPr>
        <w:t xml:space="preserve">        Двовисински разбој</w:t>
      </w:r>
    </w:p>
    <w:p w14:paraId="3F92D184" w14:textId="77777777" w:rsidR="00487FD1" w:rsidRPr="00F73E1E" w:rsidRDefault="00487FD1" w:rsidP="00034A43">
      <w:pPr>
        <w:numPr>
          <w:ilvl w:val="0"/>
          <w:numId w:val="36"/>
        </w:numPr>
        <w:spacing w:line="240" w:lineRule="auto"/>
        <w:ind w:left="994"/>
        <w:jc w:val="both"/>
        <w:rPr>
          <w:rFonts w:ascii="Times New Roman" w:hAnsi="Times New Roman"/>
          <w:sz w:val="24"/>
          <w:szCs w:val="24"/>
        </w:rPr>
      </w:pPr>
      <w:r w:rsidRPr="00F73E1E">
        <w:rPr>
          <w:rFonts w:ascii="Times New Roman" w:hAnsi="Times New Roman"/>
          <w:sz w:val="24"/>
          <w:szCs w:val="24"/>
        </w:rPr>
        <w:t xml:space="preserve">комбинација: лицем према н/п – суножним одскоком наскок у упор предњи, премах одножно десном, премах одножно левом – нагласити упор стражњи, прехват на в/п, предњих и спојено саскок у предњиху (уколико нема двовисинског разбоја саскок </w:t>
      </w:r>
      <w:r>
        <w:rPr>
          <w:rFonts w:ascii="Times New Roman" w:hAnsi="Times New Roman"/>
          <w:sz w:val="24"/>
          <w:szCs w:val="24"/>
        </w:rPr>
        <w:t>замахом ногама ун</w:t>
      </w:r>
      <w:r w:rsidRPr="00F73E1E">
        <w:rPr>
          <w:rFonts w:ascii="Times New Roman" w:hAnsi="Times New Roman"/>
          <w:sz w:val="24"/>
          <w:szCs w:val="24"/>
        </w:rPr>
        <w:t>апред – предношка).</w:t>
      </w:r>
    </w:p>
    <w:p w14:paraId="7E7C953C" w14:textId="77777777" w:rsidR="00487FD1" w:rsidRPr="00F73E1E" w:rsidRDefault="00487FD1" w:rsidP="00487FD1">
      <w:pPr>
        <w:spacing w:line="240" w:lineRule="auto"/>
        <w:jc w:val="both"/>
        <w:rPr>
          <w:rFonts w:ascii="Times New Roman" w:hAnsi="Times New Roman"/>
          <w:sz w:val="24"/>
          <w:szCs w:val="24"/>
          <w:lang w:val="ru-RU"/>
        </w:rPr>
      </w:pPr>
      <w:r w:rsidRPr="00F73E1E">
        <w:rPr>
          <w:rFonts w:ascii="Times New Roman" w:hAnsi="Times New Roman"/>
          <w:sz w:val="24"/>
          <w:szCs w:val="24"/>
          <w:lang w:val="ru-RU"/>
        </w:rPr>
        <w:t xml:space="preserve">          Паралелни разбој          </w:t>
      </w:r>
    </w:p>
    <w:p w14:paraId="0C76084D" w14:textId="77777777" w:rsidR="00487FD1" w:rsidRPr="00F73E1E" w:rsidRDefault="00487FD1" w:rsidP="00034A43">
      <w:pPr>
        <w:numPr>
          <w:ilvl w:val="0"/>
          <w:numId w:val="37"/>
        </w:numPr>
        <w:spacing w:line="240" w:lineRule="auto"/>
        <w:ind w:left="1080" w:hanging="450"/>
        <w:jc w:val="both"/>
        <w:rPr>
          <w:rFonts w:ascii="Times New Roman" w:hAnsi="Times New Roman"/>
          <w:sz w:val="24"/>
          <w:szCs w:val="24"/>
          <w:lang w:val="ru-RU"/>
        </w:rPr>
      </w:pPr>
      <w:r w:rsidRPr="00F73E1E">
        <w:rPr>
          <w:rFonts w:ascii="Times New Roman" w:hAnsi="Times New Roman"/>
          <w:sz w:val="24"/>
          <w:szCs w:val="24"/>
        </w:rPr>
        <w:t>комбинација</w:t>
      </w:r>
      <w:r w:rsidRPr="00F73E1E">
        <w:rPr>
          <w:rFonts w:ascii="Times New Roman" w:hAnsi="Times New Roman"/>
          <w:b/>
          <w:sz w:val="24"/>
          <w:szCs w:val="24"/>
        </w:rPr>
        <w:t xml:space="preserve">: </w:t>
      </w:r>
      <w:r w:rsidRPr="00F73E1E">
        <w:rPr>
          <w:rFonts w:ascii="Times New Roman" w:hAnsi="Times New Roman"/>
          <w:sz w:val="24"/>
          <w:szCs w:val="24"/>
        </w:rPr>
        <w:t>(из положаја бочно): наскок у упор, предњих, зањих, предњихом предношка са окретом (180</w:t>
      </w:r>
      <w:r w:rsidRPr="00F73E1E">
        <w:rPr>
          <w:rFonts w:ascii="Times New Roman" w:hAnsi="Times New Roman"/>
          <w:sz w:val="24"/>
          <w:szCs w:val="24"/>
          <w:vertAlign w:val="superscript"/>
        </w:rPr>
        <w:t>0</w:t>
      </w:r>
      <w:r w:rsidRPr="00F73E1E">
        <w:rPr>
          <w:rFonts w:ascii="Times New Roman" w:hAnsi="Times New Roman"/>
          <w:sz w:val="24"/>
          <w:szCs w:val="24"/>
        </w:rPr>
        <w:t>) према притци до става на тлу.</w:t>
      </w:r>
    </w:p>
    <w:p w14:paraId="27291BDC" w14:textId="77777777" w:rsidR="00487FD1" w:rsidRPr="00F73E1E" w:rsidRDefault="00487FD1" w:rsidP="00487FD1">
      <w:pPr>
        <w:spacing w:line="240" w:lineRule="auto"/>
        <w:jc w:val="both"/>
        <w:rPr>
          <w:rFonts w:ascii="Times New Roman" w:hAnsi="Times New Roman"/>
          <w:sz w:val="24"/>
          <w:szCs w:val="24"/>
          <w:lang w:val="ru-RU"/>
        </w:rPr>
      </w:pPr>
      <w:r w:rsidRPr="00F73E1E">
        <w:rPr>
          <w:rFonts w:ascii="Times New Roman" w:hAnsi="Times New Roman"/>
          <w:sz w:val="24"/>
          <w:szCs w:val="24"/>
          <w:lang w:val="ru-RU"/>
        </w:rPr>
        <w:t xml:space="preserve">           Кругови</w:t>
      </w:r>
    </w:p>
    <w:p w14:paraId="6F1E8F00" w14:textId="77777777" w:rsidR="00487FD1" w:rsidRPr="00F73E1E" w:rsidRDefault="00487FD1" w:rsidP="00487FD1">
      <w:pPr>
        <w:spacing w:line="240" w:lineRule="auto"/>
        <w:ind w:right="180"/>
        <w:rPr>
          <w:rFonts w:ascii="Times New Roman" w:hAnsi="Times New Roman"/>
          <w:sz w:val="24"/>
          <w:szCs w:val="24"/>
        </w:rPr>
      </w:pPr>
      <w:r w:rsidRPr="00F73E1E">
        <w:rPr>
          <w:rFonts w:ascii="Times New Roman" w:hAnsi="Times New Roman"/>
          <w:sz w:val="24"/>
          <w:szCs w:val="24"/>
        </w:rPr>
        <w:t xml:space="preserve">                дохватни кругови (ученици и ученице):  </w:t>
      </w:r>
    </w:p>
    <w:p w14:paraId="0260E92A" w14:textId="77777777" w:rsidR="00487FD1" w:rsidRPr="00F73E1E" w:rsidRDefault="00487FD1" w:rsidP="00034A43">
      <w:pPr>
        <w:numPr>
          <w:ilvl w:val="0"/>
          <w:numId w:val="37"/>
        </w:numPr>
        <w:spacing w:line="240" w:lineRule="auto"/>
        <w:ind w:left="990" w:right="180"/>
        <w:rPr>
          <w:rFonts w:ascii="Times New Roman" w:hAnsi="Times New Roman"/>
          <w:b/>
          <w:sz w:val="24"/>
          <w:szCs w:val="24"/>
        </w:rPr>
      </w:pPr>
      <w:r w:rsidRPr="00F73E1E">
        <w:rPr>
          <w:rFonts w:ascii="Times New Roman" w:hAnsi="Times New Roman"/>
          <w:sz w:val="24"/>
          <w:szCs w:val="24"/>
        </w:rPr>
        <w:t>комбинација: из виса стојећег згибом вис узнето, вис стрмоглави, вис узнето, саскок кроз згиб у вису предњем (уз помоћ).</w:t>
      </w:r>
    </w:p>
    <w:p w14:paraId="5ADDB4F7" w14:textId="77777777" w:rsidR="00487FD1" w:rsidRPr="00F73E1E" w:rsidRDefault="00487FD1" w:rsidP="00487FD1">
      <w:pPr>
        <w:spacing w:line="240" w:lineRule="auto"/>
        <w:jc w:val="both"/>
        <w:rPr>
          <w:rFonts w:ascii="Times New Roman" w:hAnsi="Times New Roman"/>
          <w:sz w:val="24"/>
          <w:szCs w:val="24"/>
          <w:lang w:val="ru-RU"/>
        </w:rPr>
      </w:pPr>
      <w:r w:rsidRPr="00F73E1E">
        <w:rPr>
          <w:rFonts w:ascii="Times New Roman" w:hAnsi="Times New Roman"/>
          <w:sz w:val="24"/>
          <w:szCs w:val="24"/>
          <w:lang w:val="ru-RU"/>
        </w:rPr>
        <w:t xml:space="preserve">          Коњ са хваатаљкама</w:t>
      </w:r>
    </w:p>
    <w:p w14:paraId="0674573B" w14:textId="77777777" w:rsidR="00487FD1" w:rsidRPr="00F73E1E" w:rsidRDefault="00487FD1" w:rsidP="00034A43">
      <w:pPr>
        <w:numPr>
          <w:ilvl w:val="0"/>
          <w:numId w:val="37"/>
        </w:numPr>
        <w:spacing w:line="240" w:lineRule="auto"/>
        <w:ind w:left="990"/>
        <w:rPr>
          <w:rFonts w:ascii="Times New Roman" w:hAnsi="Times New Roman"/>
          <w:sz w:val="24"/>
          <w:szCs w:val="24"/>
        </w:rPr>
      </w:pPr>
      <w:r w:rsidRPr="00F73E1E">
        <w:rPr>
          <w:rFonts w:ascii="Times New Roman" w:hAnsi="Times New Roman"/>
          <w:sz w:val="24"/>
          <w:szCs w:val="24"/>
        </w:rPr>
        <w:t>комбинација: из упора предњег на хватаљкама, премах одножно десном напред ван, премах одножно десном назад и спојено премах одножно левом напред ван, премах одножно левом назад, саскок назад или провлаком ногу између хватаљки саскок напред.</w:t>
      </w:r>
    </w:p>
    <w:p w14:paraId="38432157" w14:textId="77777777" w:rsidR="00487FD1" w:rsidRPr="00F73E1E" w:rsidRDefault="00487FD1" w:rsidP="00487FD1">
      <w:pPr>
        <w:autoSpaceDE w:val="0"/>
        <w:autoSpaceDN w:val="0"/>
        <w:adjustRightInd w:val="0"/>
        <w:spacing w:line="240" w:lineRule="auto"/>
        <w:rPr>
          <w:rFonts w:ascii="Times New Roman" w:hAnsi="Times New Roman"/>
          <w:i/>
          <w:sz w:val="24"/>
          <w:szCs w:val="24"/>
        </w:rPr>
      </w:pPr>
      <w:r w:rsidRPr="00F73E1E">
        <w:rPr>
          <w:rFonts w:ascii="Times New Roman" w:hAnsi="Times New Roman"/>
          <w:i/>
          <w:sz w:val="24"/>
          <w:szCs w:val="24"/>
        </w:rPr>
        <w:t xml:space="preserve">          </w:t>
      </w:r>
      <w:r w:rsidRPr="00F73E1E">
        <w:rPr>
          <w:rFonts w:ascii="Times New Roman" w:hAnsi="Times New Roman"/>
          <w:sz w:val="24"/>
          <w:szCs w:val="24"/>
          <w:lang w:val="ru-RU"/>
        </w:rPr>
        <w:t>Греда</w:t>
      </w:r>
    </w:p>
    <w:p w14:paraId="0262D536" w14:textId="77777777" w:rsidR="00487FD1" w:rsidRPr="00F73E1E" w:rsidRDefault="00487FD1" w:rsidP="00487FD1">
      <w:pPr>
        <w:spacing w:line="240" w:lineRule="auto"/>
        <w:ind w:left="720"/>
        <w:jc w:val="both"/>
        <w:rPr>
          <w:rFonts w:ascii="Times New Roman" w:eastAsia="Times New Roman" w:hAnsi="Times New Roman"/>
          <w:sz w:val="24"/>
          <w:szCs w:val="24"/>
        </w:rPr>
      </w:pPr>
      <w:r>
        <w:rPr>
          <w:rFonts w:ascii="Times New Roman" w:eastAsia="Times New Roman" w:hAnsi="Times New Roman"/>
          <w:sz w:val="24"/>
          <w:szCs w:val="24"/>
          <w:lang w:val="sr-Cyrl-RS"/>
        </w:rPr>
        <w:t>Н</w:t>
      </w:r>
      <w:r w:rsidRPr="00F73E1E">
        <w:rPr>
          <w:rFonts w:ascii="Times New Roman" w:eastAsia="Times New Roman" w:hAnsi="Times New Roman"/>
          <w:sz w:val="24"/>
          <w:szCs w:val="24"/>
        </w:rPr>
        <w:t xml:space="preserve">иска греда </w:t>
      </w:r>
      <w:r w:rsidRPr="00F73E1E">
        <w:rPr>
          <w:rFonts w:ascii="Times New Roman" w:hAnsi="Times New Roman"/>
          <w:sz w:val="24"/>
          <w:szCs w:val="24"/>
        </w:rPr>
        <w:t>–</w:t>
      </w:r>
      <w:r w:rsidRPr="00F73E1E">
        <w:rPr>
          <w:rFonts w:ascii="Times New Roman" w:eastAsia="Times New Roman" w:hAnsi="Times New Roman"/>
          <w:sz w:val="24"/>
          <w:szCs w:val="24"/>
        </w:rPr>
        <w:t xml:space="preserve"> поновити и допунити садржаје из претходног разреда (ниска греда):</w:t>
      </w:r>
    </w:p>
    <w:p w14:paraId="249A1A7D" w14:textId="77777777" w:rsidR="00487FD1" w:rsidRPr="00F73E1E" w:rsidRDefault="00487FD1" w:rsidP="00487FD1">
      <w:pPr>
        <w:spacing w:line="240" w:lineRule="auto"/>
        <w:ind w:left="1170"/>
        <w:jc w:val="both"/>
        <w:rPr>
          <w:rFonts w:ascii="Times New Roman" w:eastAsia="Times New Roman" w:hAnsi="Times New Roman"/>
          <w:sz w:val="24"/>
          <w:szCs w:val="24"/>
        </w:rPr>
      </w:pPr>
      <w:r w:rsidRPr="00F73E1E">
        <w:rPr>
          <w:rFonts w:ascii="Times New Roman" w:eastAsia="Times New Roman" w:hAnsi="Times New Roman"/>
          <w:sz w:val="24"/>
          <w:szCs w:val="24"/>
          <w:lang w:val="ru-RU"/>
        </w:rPr>
        <w:t>комбинација вежби из основног програма (ученице саме комбинују две дужине ниске греде – обавезно са наскоком и саскоком).</w:t>
      </w:r>
    </w:p>
    <w:p w14:paraId="46F6E4C9" w14:textId="77777777" w:rsidR="00487FD1" w:rsidRPr="00F73E1E" w:rsidRDefault="00487FD1" w:rsidP="00487FD1">
      <w:pPr>
        <w:spacing w:line="240" w:lineRule="auto"/>
        <w:ind w:left="1170" w:hanging="360"/>
        <w:jc w:val="both"/>
        <w:rPr>
          <w:rFonts w:ascii="Times New Roman" w:eastAsia="Times New Roman" w:hAnsi="Times New Roman"/>
          <w:sz w:val="24"/>
          <w:szCs w:val="24"/>
          <w:lang w:val="ru-RU"/>
        </w:rPr>
      </w:pPr>
      <w:r w:rsidRPr="00F73E1E">
        <w:rPr>
          <w:rFonts w:ascii="Times New Roman" w:eastAsia="Times New Roman" w:hAnsi="Times New Roman"/>
          <w:sz w:val="24"/>
          <w:szCs w:val="24"/>
          <w:lang w:val="ru-RU"/>
        </w:rPr>
        <w:t xml:space="preserve">Висока греда </w:t>
      </w:r>
      <w:r w:rsidRPr="00F73E1E">
        <w:rPr>
          <w:rFonts w:ascii="Times New Roman" w:hAnsi="Times New Roman"/>
          <w:sz w:val="24"/>
          <w:szCs w:val="24"/>
        </w:rPr>
        <w:t>–</w:t>
      </w:r>
      <w:r w:rsidRPr="00F73E1E">
        <w:rPr>
          <w:rFonts w:ascii="Times New Roman" w:eastAsia="Times New Roman" w:hAnsi="Times New Roman"/>
          <w:sz w:val="24"/>
          <w:szCs w:val="24"/>
          <w:lang w:val="ru-RU"/>
        </w:rPr>
        <w:t xml:space="preserve"> комбинација вежби: (чеоно према греди): из места или залетом наскок у упор одножно, окрет за 90</w:t>
      </w:r>
      <w:r w:rsidRPr="00F73E1E">
        <w:rPr>
          <w:rFonts w:ascii="Times New Roman" w:eastAsia="Times New Roman" w:hAnsi="Times New Roman"/>
          <w:sz w:val="24"/>
          <w:szCs w:val="24"/>
          <w:vertAlign w:val="superscript"/>
          <w:lang w:val="ru-RU"/>
        </w:rPr>
        <w:t>0</w:t>
      </w:r>
      <w:r w:rsidRPr="00F73E1E">
        <w:rPr>
          <w:rFonts w:ascii="Times New Roman" w:eastAsia="Times New Roman" w:hAnsi="Times New Roman"/>
          <w:sz w:val="24"/>
          <w:szCs w:val="24"/>
          <w:lang w:val="ru-RU"/>
        </w:rPr>
        <w:t xml:space="preserve"> у упор клечећи на одножној нози, заножити слободном ногом (вага у у упору клечећем „мала вага”); клек искораком заножне и спојено усправ, одручити, лагано трчање или ходање на прстима, ходање докорацима, скок суножним одскоком и доскоком на једну ногу; саскок пруженим телом са окретом 90</w:t>
      </w:r>
      <w:r w:rsidRPr="00F73E1E">
        <w:rPr>
          <w:rFonts w:ascii="Times New Roman" w:eastAsia="Times New Roman" w:hAnsi="Times New Roman"/>
          <w:sz w:val="24"/>
          <w:szCs w:val="24"/>
          <w:vertAlign w:val="superscript"/>
          <w:lang w:val="ru-RU"/>
        </w:rPr>
        <w:t>0</w:t>
      </w:r>
      <w:r w:rsidRPr="00F73E1E">
        <w:rPr>
          <w:rFonts w:ascii="Times New Roman" w:eastAsia="Times New Roman" w:hAnsi="Times New Roman"/>
          <w:sz w:val="24"/>
          <w:szCs w:val="24"/>
          <w:lang w:val="ru-RU"/>
        </w:rPr>
        <w:t xml:space="preserve"> или 180</w:t>
      </w:r>
      <w:r w:rsidRPr="00F73E1E">
        <w:rPr>
          <w:rFonts w:ascii="Times New Roman" w:eastAsia="Times New Roman" w:hAnsi="Times New Roman"/>
          <w:sz w:val="24"/>
          <w:szCs w:val="24"/>
          <w:vertAlign w:val="superscript"/>
          <w:lang w:val="ru-RU"/>
        </w:rPr>
        <w:t>0</w:t>
      </w:r>
      <w:r w:rsidRPr="00F73E1E">
        <w:rPr>
          <w:rFonts w:ascii="Times New Roman" w:eastAsia="Times New Roman" w:hAnsi="Times New Roman"/>
          <w:sz w:val="24"/>
          <w:szCs w:val="24"/>
          <w:lang w:val="ru-RU"/>
        </w:rPr>
        <w:t>.</w:t>
      </w:r>
      <w:r w:rsidRPr="00F73E1E">
        <w:rPr>
          <w:rFonts w:ascii="Times New Roman" w:eastAsia="Times New Roman" w:hAnsi="Times New Roman"/>
          <w:sz w:val="24"/>
          <w:szCs w:val="24"/>
          <w:lang w:val="ru-RU"/>
        </w:rPr>
        <w:tab/>
      </w:r>
    </w:p>
    <w:p w14:paraId="08B3C66B" w14:textId="77777777" w:rsidR="00487FD1" w:rsidRPr="00066D45" w:rsidRDefault="00487FD1" w:rsidP="00487FD1">
      <w:pPr>
        <w:spacing w:line="240" w:lineRule="auto"/>
        <w:rPr>
          <w:rFonts w:ascii="Times New Roman" w:hAnsi="Times New Roman"/>
          <w:color w:val="FF0000"/>
        </w:rPr>
      </w:pPr>
    </w:p>
    <w:p w14:paraId="73CFB0B7" w14:textId="77777777" w:rsidR="00487FD1" w:rsidRPr="00066D45" w:rsidRDefault="00487FD1" w:rsidP="00487FD1">
      <w:pPr>
        <w:spacing w:line="240" w:lineRule="auto"/>
        <w:rPr>
          <w:rFonts w:ascii="Times New Roman" w:hAnsi="Times New Roman"/>
          <w:i/>
        </w:rPr>
      </w:pPr>
      <w:r w:rsidRPr="00066D45">
        <w:rPr>
          <w:rFonts w:ascii="Times New Roman" w:eastAsia="Times New Roman" w:hAnsi="Times New Roman"/>
          <w:i/>
          <w:sz w:val="24"/>
          <w:szCs w:val="24"/>
        </w:rPr>
        <w:t xml:space="preserve">Одбојка: </w:t>
      </w:r>
    </w:p>
    <w:p w14:paraId="01BB3F04" w14:textId="77777777" w:rsidR="00487FD1" w:rsidRPr="00066D45" w:rsidRDefault="00487FD1" w:rsidP="00034A43">
      <w:pPr>
        <w:numPr>
          <w:ilvl w:val="0"/>
          <w:numId w:val="54"/>
        </w:numPr>
        <w:spacing w:line="240" w:lineRule="auto"/>
        <w:rPr>
          <w:rFonts w:ascii="Times New Roman" w:hAnsi="Times New Roman"/>
        </w:rPr>
      </w:pPr>
      <w:r>
        <w:rPr>
          <w:rFonts w:ascii="Times New Roman" w:eastAsia="Times New Roman" w:hAnsi="Times New Roman"/>
          <w:sz w:val="24"/>
          <w:szCs w:val="24"/>
          <w:lang w:val="sr-Cyrl-RS"/>
        </w:rPr>
        <w:t>о</w:t>
      </w:r>
      <w:r w:rsidRPr="00066D45">
        <w:rPr>
          <w:rFonts w:ascii="Times New Roman" w:eastAsia="Times New Roman" w:hAnsi="Times New Roman"/>
          <w:sz w:val="24"/>
          <w:szCs w:val="24"/>
        </w:rPr>
        <w:t>дигравање лопте техникама прстима и „чекићем“;</w:t>
      </w:r>
    </w:p>
    <w:p w14:paraId="076D2A8A" w14:textId="77777777" w:rsidR="00487FD1" w:rsidRPr="00066D45" w:rsidRDefault="00487FD1" w:rsidP="00034A43">
      <w:pPr>
        <w:numPr>
          <w:ilvl w:val="0"/>
          <w:numId w:val="54"/>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д</w:t>
      </w:r>
      <w:r w:rsidRPr="00066D45">
        <w:rPr>
          <w:rFonts w:ascii="Times New Roman" w:eastAsia="Times New Roman" w:hAnsi="Times New Roman"/>
          <w:sz w:val="24"/>
          <w:szCs w:val="24"/>
        </w:rPr>
        <w:t>оњи сервис;</w:t>
      </w:r>
    </w:p>
    <w:p w14:paraId="02059873" w14:textId="77777777" w:rsidR="00487FD1" w:rsidRPr="00066D45" w:rsidRDefault="00487FD1" w:rsidP="00034A43">
      <w:pPr>
        <w:numPr>
          <w:ilvl w:val="0"/>
          <w:numId w:val="54"/>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с</w:t>
      </w:r>
      <w:r w:rsidRPr="00066D45">
        <w:rPr>
          <w:rFonts w:ascii="Times New Roman" w:eastAsia="Times New Roman" w:hAnsi="Times New Roman"/>
          <w:sz w:val="24"/>
          <w:szCs w:val="24"/>
        </w:rPr>
        <w:t>мечирање у олакшаним условима;</w:t>
      </w:r>
    </w:p>
    <w:p w14:paraId="2BB6339C" w14:textId="77777777" w:rsidR="00487FD1" w:rsidRPr="00066D45" w:rsidRDefault="00487FD1" w:rsidP="00034A43">
      <w:pPr>
        <w:numPr>
          <w:ilvl w:val="0"/>
          <w:numId w:val="54"/>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и</w:t>
      </w:r>
      <w:r w:rsidRPr="00066D45">
        <w:rPr>
          <w:rFonts w:ascii="Times New Roman" w:eastAsia="Times New Roman" w:hAnsi="Times New Roman"/>
          <w:sz w:val="24"/>
          <w:szCs w:val="24"/>
        </w:rPr>
        <w:t>ндивидуални блок;</w:t>
      </w:r>
    </w:p>
    <w:p w14:paraId="07E6A8F8" w14:textId="77777777" w:rsidR="00487FD1" w:rsidRPr="00066D45" w:rsidRDefault="00487FD1" w:rsidP="00034A43">
      <w:pPr>
        <w:numPr>
          <w:ilvl w:val="0"/>
          <w:numId w:val="54"/>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и</w:t>
      </w:r>
      <w:r>
        <w:rPr>
          <w:rFonts w:ascii="Times New Roman" w:eastAsia="Times New Roman" w:hAnsi="Times New Roman"/>
          <w:sz w:val="24"/>
          <w:szCs w:val="24"/>
        </w:rPr>
        <w:t xml:space="preserve">гра преко </w:t>
      </w:r>
      <w:r>
        <w:rPr>
          <w:rFonts w:ascii="Times New Roman" w:eastAsia="Times New Roman" w:hAnsi="Times New Roman"/>
          <w:sz w:val="24"/>
          <w:szCs w:val="24"/>
          <w:lang w:val="sr-Cyrl-RS"/>
        </w:rPr>
        <w:t>мреже.</w:t>
      </w:r>
    </w:p>
    <w:p w14:paraId="36ECE5A5" w14:textId="77777777" w:rsidR="00487FD1" w:rsidRPr="00066D45" w:rsidRDefault="00487FD1" w:rsidP="00487FD1">
      <w:pPr>
        <w:spacing w:line="240" w:lineRule="auto"/>
        <w:ind w:firstLine="720"/>
        <w:rPr>
          <w:rFonts w:ascii="Times New Roman" w:eastAsia="Times New Roman" w:hAnsi="Times New Roman"/>
          <w:sz w:val="24"/>
          <w:szCs w:val="24"/>
        </w:rPr>
      </w:pPr>
    </w:p>
    <w:p w14:paraId="3932C395" w14:textId="77777777" w:rsidR="00487FD1" w:rsidRPr="00066D45" w:rsidRDefault="00487FD1" w:rsidP="00487FD1">
      <w:pPr>
        <w:spacing w:line="240" w:lineRule="auto"/>
        <w:rPr>
          <w:rFonts w:ascii="Times New Roman" w:eastAsia="Times New Roman" w:hAnsi="Times New Roman"/>
          <w:i/>
          <w:sz w:val="24"/>
          <w:szCs w:val="24"/>
        </w:rPr>
      </w:pPr>
      <w:r w:rsidRPr="00066D45">
        <w:rPr>
          <w:rFonts w:ascii="Times New Roman" w:eastAsia="Times New Roman" w:hAnsi="Times New Roman"/>
          <w:i/>
          <w:sz w:val="24"/>
          <w:szCs w:val="24"/>
        </w:rPr>
        <w:t>Рукомет:</w:t>
      </w:r>
    </w:p>
    <w:p w14:paraId="6B860065" w14:textId="77777777" w:rsidR="00487FD1" w:rsidRPr="00066D45" w:rsidRDefault="00487FD1" w:rsidP="00487FD1">
      <w:pPr>
        <w:spacing w:line="240" w:lineRule="auto"/>
        <w:ind w:firstLine="720"/>
        <w:rPr>
          <w:rFonts w:ascii="Times New Roman" w:eastAsia="Times New Roman" w:hAnsi="Times New Roman"/>
          <w:sz w:val="24"/>
          <w:szCs w:val="24"/>
        </w:rPr>
      </w:pPr>
      <w:r w:rsidRPr="00066D45">
        <w:rPr>
          <w:rFonts w:ascii="Times New Roman" w:eastAsia="Times New Roman" w:hAnsi="Times New Roman"/>
          <w:sz w:val="24"/>
          <w:szCs w:val="24"/>
        </w:rPr>
        <w:t>Примена елемената технике у игри. Придржавање тактичких упутстава и кретање у игри.</w:t>
      </w:r>
    </w:p>
    <w:p w14:paraId="0ECA17A8" w14:textId="77777777" w:rsidR="00487FD1" w:rsidRPr="00066D45" w:rsidRDefault="00487FD1" w:rsidP="00487FD1">
      <w:pPr>
        <w:spacing w:line="240" w:lineRule="auto"/>
        <w:ind w:firstLine="720"/>
        <w:rPr>
          <w:rFonts w:ascii="Times New Roman" w:eastAsia="Times New Roman" w:hAnsi="Times New Roman"/>
          <w:sz w:val="24"/>
          <w:szCs w:val="24"/>
        </w:rPr>
      </w:pPr>
    </w:p>
    <w:p w14:paraId="79FA5055" w14:textId="77777777" w:rsidR="00487FD1" w:rsidRPr="00066D45" w:rsidRDefault="00487FD1" w:rsidP="00487FD1">
      <w:pPr>
        <w:spacing w:line="240" w:lineRule="auto"/>
        <w:rPr>
          <w:rFonts w:ascii="Times New Roman" w:hAnsi="Times New Roman"/>
          <w:i/>
        </w:rPr>
      </w:pPr>
      <w:r w:rsidRPr="00066D45">
        <w:rPr>
          <w:rFonts w:ascii="Times New Roman" w:eastAsia="Times New Roman" w:hAnsi="Times New Roman"/>
          <w:i/>
          <w:sz w:val="24"/>
          <w:szCs w:val="24"/>
        </w:rPr>
        <w:t>Кошарка:</w:t>
      </w:r>
    </w:p>
    <w:p w14:paraId="12E8D7F3" w14:textId="77777777" w:rsidR="00487FD1" w:rsidRPr="00066D45" w:rsidRDefault="00487FD1" w:rsidP="00487FD1">
      <w:pPr>
        <w:spacing w:line="240" w:lineRule="auto"/>
        <w:ind w:firstLine="720"/>
        <w:rPr>
          <w:rFonts w:ascii="Times New Roman" w:eastAsia="Times New Roman" w:hAnsi="Times New Roman"/>
          <w:sz w:val="24"/>
          <w:szCs w:val="24"/>
        </w:rPr>
      </w:pPr>
      <w:r w:rsidRPr="00066D45">
        <w:rPr>
          <w:rFonts w:ascii="Times New Roman" w:eastAsia="Times New Roman" w:hAnsi="Times New Roman"/>
          <w:sz w:val="24"/>
          <w:szCs w:val="24"/>
        </w:rPr>
        <w:t>Примена елемената технике у игри. Придржавање тактичких упутстава и кретање у игри.</w:t>
      </w:r>
    </w:p>
    <w:p w14:paraId="09B13D8D" w14:textId="77777777" w:rsidR="00487FD1" w:rsidRPr="00066D45" w:rsidRDefault="00487FD1" w:rsidP="00487FD1">
      <w:pPr>
        <w:spacing w:line="240" w:lineRule="auto"/>
        <w:ind w:firstLine="720"/>
        <w:rPr>
          <w:rFonts w:ascii="Times New Roman" w:eastAsia="Times New Roman" w:hAnsi="Times New Roman"/>
          <w:sz w:val="24"/>
          <w:szCs w:val="24"/>
        </w:rPr>
      </w:pPr>
    </w:p>
    <w:p w14:paraId="6F930D81" w14:textId="77777777" w:rsidR="00487FD1" w:rsidRPr="00066D45" w:rsidRDefault="00487FD1" w:rsidP="00487FD1">
      <w:pPr>
        <w:spacing w:line="240" w:lineRule="auto"/>
        <w:rPr>
          <w:rFonts w:ascii="Times New Roman" w:hAnsi="Times New Roman"/>
          <w:i/>
        </w:rPr>
      </w:pPr>
      <w:r w:rsidRPr="00066D45">
        <w:rPr>
          <w:rFonts w:ascii="Times New Roman" w:eastAsia="Times New Roman" w:hAnsi="Times New Roman"/>
          <w:i/>
          <w:sz w:val="24"/>
          <w:szCs w:val="24"/>
        </w:rPr>
        <w:t xml:space="preserve">Плес и ритимка: </w:t>
      </w:r>
    </w:p>
    <w:p w14:paraId="777A1269" w14:textId="77777777" w:rsidR="00487FD1" w:rsidRPr="00066D45" w:rsidRDefault="00487FD1" w:rsidP="00034A43">
      <w:pPr>
        <w:numPr>
          <w:ilvl w:val="0"/>
          <w:numId w:val="55"/>
        </w:numPr>
        <w:spacing w:line="240" w:lineRule="auto"/>
        <w:rPr>
          <w:rFonts w:ascii="Times New Roman" w:hAnsi="Times New Roman"/>
          <w:color w:val="FF0000"/>
        </w:rPr>
      </w:pPr>
      <w:r w:rsidRPr="00066D45">
        <w:rPr>
          <w:rFonts w:ascii="Times New Roman" w:eastAsia="Times New Roman" w:hAnsi="Times New Roman"/>
          <w:sz w:val="24"/>
          <w:szCs w:val="24"/>
        </w:rPr>
        <w:lastRenderedPageBreak/>
        <w:t>Вежба са вијачом, лоптом или обручем. Дупли провак кружењем вијаче унапред</w:t>
      </w:r>
      <w:r>
        <w:rPr>
          <w:rFonts w:ascii="Times New Roman" w:eastAsia="Times New Roman" w:hAnsi="Times New Roman"/>
          <w:sz w:val="24"/>
          <w:szCs w:val="24"/>
          <w:lang w:val="sr-Cyrl-RS"/>
        </w:rPr>
        <w:t>;</w:t>
      </w:r>
    </w:p>
    <w:p w14:paraId="21212C6D" w14:textId="77F61B78" w:rsidR="00487FD1" w:rsidRPr="00066D45" w:rsidRDefault="00487FD1" w:rsidP="00034A43">
      <w:pPr>
        <w:numPr>
          <w:ilvl w:val="0"/>
          <w:numId w:val="55"/>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н</w:t>
      </w:r>
      <w:r w:rsidR="004510A5">
        <w:rPr>
          <w:rFonts w:ascii="Times New Roman" w:eastAsia="Times New Roman" w:hAnsi="Times New Roman"/>
          <w:sz w:val="24"/>
          <w:szCs w:val="24"/>
        </w:rPr>
        <w:t>ародно „Моравац</w:t>
      </w:r>
      <w:r w:rsidR="004510A5" w:rsidRPr="007771FF">
        <w:rPr>
          <w:rFonts w:ascii="Times New Roman" w:hAnsi="Times New Roman" w:cs="Times New Roman"/>
          <w:sz w:val="24"/>
          <w:szCs w:val="24"/>
        </w:rPr>
        <w:t>”</w:t>
      </w:r>
      <w:r w:rsidRPr="00066D45">
        <w:rPr>
          <w:rFonts w:ascii="Times New Roman" w:eastAsia="Times New Roman" w:hAnsi="Times New Roman"/>
          <w:sz w:val="24"/>
          <w:szCs w:val="24"/>
        </w:rPr>
        <w:t xml:space="preserve"> коло уз музику (трећа, четврта и пета варијан</w:t>
      </w:r>
      <w:r>
        <w:rPr>
          <w:rFonts w:ascii="Times New Roman" w:eastAsia="Times New Roman" w:hAnsi="Times New Roman"/>
          <w:sz w:val="24"/>
          <w:szCs w:val="24"/>
        </w:rPr>
        <w:t>та)</w:t>
      </w:r>
      <w:r>
        <w:rPr>
          <w:rFonts w:ascii="Times New Roman" w:eastAsia="Times New Roman" w:hAnsi="Times New Roman"/>
          <w:sz w:val="24"/>
          <w:szCs w:val="24"/>
          <w:lang w:val="sr-Cyrl-RS"/>
        </w:rPr>
        <w:t>;</w:t>
      </w:r>
    </w:p>
    <w:p w14:paraId="10B202D4" w14:textId="77777777" w:rsidR="00487FD1" w:rsidRPr="00066D45" w:rsidRDefault="00487FD1" w:rsidP="00034A43">
      <w:pPr>
        <w:numPr>
          <w:ilvl w:val="0"/>
          <w:numId w:val="55"/>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е</w:t>
      </w:r>
      <w:r w:rsidRPr="00066D45">
        <w:rPr>
          <w:rFonts w:ascii="Times New Roman" w:eastAsia="Times New Roman" w:hAnsi="Times New Roman"/>
          <w:sz w:val="24"/>
          <w:szCs w:val="24"/>
        </w:rPr>
        <w:t>нглески валцер.</w:t>
      </w:r>
    </w:p>
    <w:p w14:paraId="18233F75" w14:textId="77777777" w:rsidR="00487FD1" w:rsidRPr="00066D45" w:rsidRDefault="00487FD1" w:rsidP="00487FD1">
      <w:pPr>
        <w:spacing w:line="240" w:lineRule="auto"/>
        <w:ind w:firstLine="720"/>
        <w:rPr>
          <w:rFonts w:ascii="Times New Roman" w:hAnsi="Times New Roman"/>
          <w:color w:val="FF0000"/>
        </w:rPr>
      </w:pPr>
    </w:p>
    <w:p w14:paraId="1B462713" w14:textId="77777777" w:rsidR="00487FD1" w:rsidRPr="00066D45" w:rsidRDefault="00487FD1" w:rsidP="00487FD1">
      <w:pPr>
        <w:spacing w:line="240" w:lineRule="auto"/>
        <w:rPr>
          <w:rFonts w:ascii="Times New Roman" w:hAnsi="Times New Roman"/>
          <w:i/>
        </w:rPr>
      </w:pPr>
      <w:r w:rsidRPr="00066D45">
        <w:rPr>
          <w:rFonts w:ascii="Times New Roman" w:eastAsia="Times New Roman" w:hAnsi="Times New Roman"/>
          <w:i/>
          <w:sz w:val="24"/>
          <w:szCs w:val="24"/>
        </w:rPr>
        <w:t xml:space="preserve">Пливање и ватерполо: </w:t>
      </w:r>
    </w:p>
    <w:p w14:paraId="6D55C6E3" w14:textId="77777777" w:rsidR="00487FD1" w:rsidRPr="00066D45" w:rsidRDefault="00487FD1" w:rsidP="00034A43">
      <w:pPr>
        <w:numPr>
          <w:ilvl w:val="0"/>
          <w:numId w:val="56"/>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т</w:t>
      </w:r>
      <w:r>
        <w:rPr>
          <w:rFonts w:ascii="Times New Roman" w:eastAsia="Times New Roman" w:hAnsi="Times New Roman"/>
          <w:sz w:val="24"/>
          <w:szCs w:val="24"/>
        </w:rPr>
        <w:t>ехника прсног пливања</w:t>
      </w:r>
      <w:r>
        <w:rPr>
          <w:rFonts w:ascii="Times New Roman" w:eastAsia="Times New Roman" w:hAnsi="Times New Roman"/>
          <w:sz w:val="24"/>
          <w:szCs w:val="24"/>
          <w:lang w:val="sr-Cyrl-RS"/>
        </w:rPr>
        <w:t>;</w:t>
      </w:r>
    </w:p>
    <w:p w14:paraId="0EBBDB25" w14:textId="77777777" w:rsidR="00487FD1" w:rsidRDefault="00487FD1" w:rsidP="00034A43">
      <w:pPr>
        <w:numPr>
          <w:ilvl w:val="0"/>
          <w:numId w:val="56"/>
        </w:numPr>
        <w:spacing w:line="240" w:lineRule="auto"/>
        <w:rPr>
          <w:rFonts w:ascii="Times New Roman" w:eastAsia="Times New Roman" w:hAnsi="Times New Roman"/>
          <w:sz w:val="24"/>
          <w:szCs w:val="24"/>
        </w:rPr>
      </w:pPr>
      <w:r>
        <w:rPr>
          <w:rFonts w:ascii="Times New Roman" w:eastAsia="Times New Roman" w:hAnsi="Times New Roman"/>
          <w:sz w:val="24"/>
          <w:szCs w:val="24"/>
          <w:lang w:val="sr-Cyrl-RS"/>
        </w:rPr>
        <w:t>п</w:t>
      </w:r>
      <w:r w:rsidRPr="00066D45">
        <w:rPr>
          <w:rFonts w:ascii="Times New Roman" w:eastAsia="Times New Roman" w:hAnsi="Times New Roman"/>
          <w:sz w:val="24"/>
          <w:szCs w:val="24"/>
        </w:rPr>
        <w:t>ливање са лоптом.</w:t>
      </w:r>
    </w:p>
    <w:p w14:paraId="57D2C47A" w14:textId="77777777" w:rsidR="00487FD1" w:rsidRPr="00066D45" w:rsidRDefault="00487FD1" w:rsidP="00487FD1">
      <w:pPr>
        <w:spacing w:line="240" w:lineRule="auto"/>
        <w:ind w:firstLine="720"/>
        <w:rPr>
          <w:rFonts w:ascii="Times New Roman" w:hAnsi="Times New Roman"/>
        </w:rPr>
      </w:pPr>
    </w:p>
    <w:p w14:paraId="4BC85256" w14:textId="77777777" w:rsidR="00487FD1" w:rsidRPr="00066D45" w:rsidRDefault="00487FD1" w:rsidP="00034A43">
      <w:pPr>
        <w:numPr>
          <w:ilvl w:val="0"/>
          <w:numId w:val="27"/>
        </w:numPr>
        <w:spacing w:line="240" w:lineRule="auto"/>
        <w:ind w:left="-72"/>
        <w:contextualSpacing/>
        <w:jc w:val="both"/>
        <w:rPr>
          <w:rFonts w:ascii="Times New Roman" w:eastAsia="Times New Roman" w:hAnsi="Times New Roman"/>
          <w:b/>
          <w:sz w:val="24"/>
          <w:szCs w:val="24"/>
        </w:rPr>
      </w:pPr>
      <w:r w:rsidRPr="00066D45">
        <w:rPr>
          <w:rFonts w:ascii="Times New Roman" w:eastAsia="Times New Roman" w:hAnsi="Times New Roman"/>
          <w:b/>
          <w:sz w:val="24"/>
          <w:szCs w:val="24"/>
        </w:rPr>
        <w:t>Индивидуални напредак моторичких способности</w:t>
      </w:r>
    </w:p>
    <w:p w14:paraId="5F0B9B29" w14:textId="77777777" w:rsidR="00487FD1" w:rsidRPr="00066D45" w:rsidRDefault="00487FD1" w:rsidP="00487FD1">
      <w:pPr>
        <w:spacing w:line="240" w:lineRule="auto"/>
        <w:ind w:left="310"/>
        <w:contextualSpacing/>
        <w:jc w:val="both"/>
        <w:rPr>
          <w:rFonts w:ascii="Times New Roman" w:eastAsia="Times New Roman" w:hAnsi="Times New Roman"/>
          <w:b/>
          <w:sz w:val="24"/>
          <w:szCs w:val="24"/>
        </w:rPr>
      </w:pPr>
    </w:p>
    <w:p w14:paraId="5B4C5FA4" w14:textId="77777777" w:rsidR="00487FD1" w:rsidRPr="00066D45" w:rsidRDefault="00487FD1" w:rsidP="00487FD1">
      <w:pPr>
        <w:spacing w:line="240" w:lineRule="auto"/>
        <w:ind w:firstLine="410"/>
        <w:contextualSpacing/>
        <w:jc w:val="both"/>
        <w:rPr>
          <w:rFonts w:ascii="Times New Roman" w:eastAsia="Times New Roman" w:hAnsi="Times New Roman"/>
          <w:sz w:val="24"/>
          <w:szCs w:val="24"/>
        </w:rPr>
      </w:pPr>
      <w:r w:rsidRPr="00066D45">
        <w:rPr>
          <w:rFonts w:ascii="Times New Roman" w:eastAsia="Times New Roman" w:hAnsi="Times New Roman"/>
          <w:sz w:val="24"/>
          <w:szCs w:val="24"/>
        </w:rPr>
        <w:t xml:space="preserve">Индивидуални напредак моторичких способности сваког ученика процењује се у односу на претходно проверено стање. Приликом оцењивања неопходно је узети у обзир способности ученика, степен </w:t>
      </w:r>
      <w:proofErr w:type="gramStart"/>
      <w:r w:rsidRPr="00066D45">
        <w:rPr>
          <w:rFonts w:ascii="Times New Roman" w:eastAsia="Times New Roman" w:hAnsi="Times New Roman"/>
          <w:sz w:val="24"/>
          <w:szCs w:val="24"/>
        </w:rPr>
        <w:t>спретности  и</w:t>
      </w:r>
      <w:proofErr w:type="gramEnd"/>
      <w:r w:rsidRPr="00066D45">
        <w:rPr>
          <w:rFonts w:ascii="Times New Roman" w:eastAsia="Times New Roman" w:hAnsi="Times New Roman"/>
          <w:sz w:val="24"/>
          <w:szCs w:val="24"/>
        </w:rPr>
        <w:t xml:space="preserve"> умешности. Уколико ученик нема развијене посебне способности, приликом оцењивања узима се у обзир његов иднивидуални напредак у односу на претходна достугнућа и могућности као и ангажовање ученика у наставном процесу.</w:t>
      </w:r>
    </w:p>
    <w:p w14:paraId="1BFDF810" w14:textId="77777777" w:rsidR="00487FD1" w:rsidRPr="00066D45" w:rsidRDefault="00487FD1" w:rsidP="00487FD1">
      <w:pPr>
        <w:spacing w:line="240" w:lineRule="auto"/>
        <w:ind w:firstLine="720"/>
        <w:jc w:val="both"/>
        <w:rPr>
          <w:rFonts w:ascii="Times New Roman" w:hAnsi="Times New Roman"/>
        </w:rPr>
      </w:pPr>
    </w:p>
    <w:p w14:paraId="79223D59" w14:textId="77777777" w:rsidR="00487FD1" w:rsidRPr="00066D45" w:rsidRDefault="00487FD1" w:rsidP="00487FD1">
      <w:pPr>
        <w:spacing w:line="240" w:lineRule="auto"/>
        <w:ind w:firstLine="410"/>
        <w:jc w:val="both"/>
        <w:rPr>
          <w:rFonts w:ascii="Times New Roman" w:hAnsi="Times New Roman"/>
        </w:rPr>
      </w:pPr>
      <w:r w:rsidRPr="00066D45">
        <w:rPr>
          <w:rFonts w:ascii="Times New Roman" w:eastAsia="Times New Roman" w:hAnsi="Times New Roman"/>
          <w:sz w:val="24"/>
          <w:szCs w:val="24"/>
        </w:rPr>
        <w:t xml:space="preserve">Код </w:t>
      </w:r>
      <w:r>
        <w:rPr>
          <w:rFonts w:ascii="Times New Roman" w:eastAsia="Times New Roman" w:hAnsi="Times New Roman"/>
          <w:sz w:val="24"/>
          <w:szCs w:val="24"/>
        </w:rPr>
        <w:t>ученика ослобођених од практично</w:t>
      </w:r>
      <w:r w:rsidRPr="00066D45">
        <w:rPr>
          <w:rFonts w:ascii="Times New Roman" w:eastAsia="Times New Roman" w:hAnsi="Times New Roman"/>
          <w:sz w:val="24"/>
          <w:szCs w:val="24"/>
        </w:rPr>
        <w:t>г дела наставе, наставник прати и вреднује:</w:t>
      </w:r>
    </w:p>
    <w:p w14:paraId="319880BC" w14:textId="77777777" w:rsidR="00487FD1" w:rsidRPr="00066D45" w:rsidRDefault="00487FD1" w:rsidP="00034A43">
      <w:pPr>
        <w:numPr>
          <w:ilvl w:val="0"/>
          <w:numId w:val="56"/>
        </w:numPr>
        <w:tabs>
          <w:tab w:val="left" w:pos="1080"/>
        </w:tabs>
        <w:spacing w:line="240" w:lineRule="auto"/>
        <w:ind w:left="1080" w:hanging="540"/>
        <w:jc w:val="both"/>
        <w:rPr>
          <w:rFonts w:ascii="Times New Roman" w:hAnsi="Times New Roman"/>
        </w:rPr>
      </w:pPr>
      <w:r w:rsidRPr="00066D45">
        <w:rPr>
          <w:rFonts w:ascii="Times New Roman" w:eastAsia="Times New Roman" w:hAnsi="Times New Roman"/>
          <w:sz w:val="24"/>
          <w:szCs w:val="24"/>
        </w:rPr>
        <w:t xml:space="preserve">познавање основних правила, гимнастике, атлетике, спортске игре, пливања, </w:t>
      </w:r>
      <w:r>
        <w:rPr>
          <w:rFonts w:ascii="Times New Roman" w:eastAsia="Times New Roman" w:hAnsi="Times New Roman"/>
          <w:sz w:val="24"/>
          <w:szCs w:val="24"/>
          <w:lang w:val="sr-Cyrl-RS"/>
        </w:rPr>
        <w:t xml:space="preserve">  </w:t>
      </w:r>
      <w:r w:rsidRPr="00066D45">
        <w:rPr>
          <w:rFonts w:ascii="Times New Roman" w:eastAsia="Times New Roman" w:hAnsi="Times New Roman"/>
          <w:sz w:val="24"/>
          <w:szCs w:val="24"/>
        </w:rPr>
        <w:t>ватерпола и основних здравствено-хигијенских правила вежбања;</w:t>
      </w:r>
    </w:p>
    <w:p w14:paraId="428F7A72" w14:textId="77777777" w:rsidR="00487FD1" w:rsidRPr="00066D45" w:rsidRDefault="00487FD1" w:rsidP="00487FD1">
      <w:pPr>
        <w:tabs>
          <w:tab w:val="left" w:pos="1080"/>
          <w:tab w:val="left" w:pos="2160"/>
        </w:tabs>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w:t>
      </w:r>
      <w:r w:rsidRPr="00066D45">
        <w:rPr>
          <w:rFonts w:ascii="Times New Roman" w:eastAsia="Times New Roman" w:hAnsi="Times New Roman"/>
          <w:sz w:val="24"/>
          <w:szCs w:val="24"/>
        </w:rPr>
        <w:tab/>
        <w:t>учешће у организацији ваннаставних активности.</w:t>
      </w:r>
    </w:p>
    <w:p w14:paraId="15595290" w14:textId="77777777" w:rsidR="00487FD1" w:rsidRPr="00066D45" w:rsidRDefault="00487FD1" w:rsidP="00487FD1">
      <w:pPr>
        <w:tabs>
          <w:tab w:val="left" w:pos="1080"/>
          <w:tab w:val="left" w:pos="2160"/>
        </w:tabs>
        <w:spacing w:line="240" w:lineRule="auto"/>
        <w:jc w:val="both"/>
        <w:rPr>
          <w:rFonts w:ascii="Times New Roman" w:eastAsia="Times New Roman" w:hAnsi="Times New Roman"/>
          <w:color w:val="FF0000"/>
          <w:sz w:val="24"/>
          <w:szCs w:val="24"/>
        </w:rPr>
      </w:pPr>
    </w:p>
    <w:p w14:paraId="1EC12E6A" w14:textId="77777777" w:rsidR="00487FD1" w:rsidRPr="00066D45" w:rsidRDefault="00487FD1" w:rsidP="00487FD1">
      <w:pPr>
        <w:tabs>
          <w:tab w:val="left" w:pos="738"/>
          <w:tab w:val="left" w:pos="1080"/>
        </w:tabs>
        <w:spacing w:line="240" w:lineRule="auto"/>
        <w:jc w:val="both"/>
        <w:rPr>
          <w:rFonts w:ascii="Times New Roman" w:eastAsia="Times New Roman" w:hAnsi="Times New Roman"/>
          <w:sz w:val="24"/>
          <w:szCs w:val="24"/>
        </w:rPr>
      </w:pPr>
      <w:r w:rsidRPr="00066D45">
        <w:rPr>
          <w:rFonts w:ascii="Times New Roman" w:eastAsia="Times New Roman" w:hAnsi="Times New Roman"/>
          <w:color w:val="FF0000"/>
          <w:sz w:val="24"/>
          <w:szCs w:val="24"/>
        </w:rPr>
        <w:tab/>
      </w:r>
      <w:r w:rsidRPr="00066D45">
        <w:rPr>
          <w:rFonts w:ascii="Times New Roman" w:eastAsia="Times New Roman" w:hAnsi="Times New Roman"/>
          <w:sz w:val="24"/>
          <w:szCs w:val="24"/>
        </w:rPr>
        <w:t>Праћење, вредновање и оцењивање ученика ослобођених од практичног дела наставе, наставник може извршити усменим или писменим путем.</w:t>
      </w:r>
    </w:p>
    <w:p w14:paraId="741E52A6" w14:textId="77777777" w:rsidR="00487FD1" w:rsidRPr="00066D45" w:rsidRDefault="00487FD1" w:rsidP="00487FD1">
      <w:pPr>
        <w:tabs>
          <w:tab w:val="left" w:pos="738"/>
          <w:tab w:val="left" w:pos="1080"/>
        </w:tabs>
        <w:spacing w:line="240" w:lineRule="auto"/>
        <w:jc w:val="both"/>
        <w:rPr>
          <w:rFonts w:ascii="Times New Roman" w:eastAsia="Times New Roman" w:hAnsi="Times New Roman"/>
          <w:sz w:val="24"/>
          <w:szCs w:val="24"/>
        </w:rPr>
      </w:pPr>
    </w:p>
    <w:p w14:paraId="4A55A8B5" w14:textId="77777777" w:rsidR="00487FD1" w:rsidRPr="00066D45" w:rsidRDefault="00487FD1" w:rsidP="00487FD1">
      <w:pPr>
        <w:tabs>
          <w:tab w:val="left" w:pos="738"/>
          <w:tab w:val="left" w:pos="1080"/>
        </w:tabs>
        <w:spacing w:line="240" w:lineRule="auto"/>
        <w:jc w:val="both"/>
        <w:rPr>
          <w:rFonts w:ascii="Times New Roman" w:eastAsia="Times New Roman" w:hAnsi="Times New Roman"/>
          <w:sz w:val="24"/>
          <w:szCs w:val="24"/>
        </w:rPr>
      </w:pPr>
      <w:r w:rsidRPr="00066D45">
        <w:rPr>
          <w:rFonts w:ascii="Times New Roman" w:eastAsia="Times New Roman" w:hAnsi="Times New Roman"/>
          <w:sz w:val="24"/>
          <w:szCs w:val="24"/>
        </w:rPr>
        <w:tab/>
        <w:t>Праћење вредновање и оцењивање ученика са инвалидитетом врши се на основу њиховог и</w:t>
      </w:r>
      <w:r>
        <w:rPr>
          <w:rFonts w:ascii="Times New Roman" w:eastAsia="Times New Roman" w:hAnsi="Times New Roman"/>
          <w:sz w:val="24"/>
          <w:szCs w:val="24"/>
          <w:lang w:val="sr-Cyrl-RS"/>
        </w:rPr>
        <w:t>н</w:t>
      </w:r>
      <w:r>
        <w:rPr>
          <w:rFonts w:ascii="Times New Roman" w:eastAsia="Times New Roman" w:hAnsi="Times New Roman"/>
          <w:sz w:val="24"/>
          <w:szCs w:val="24"/>
        </w:rPr>
        <w:t>д</w:t>
      </w:r>
      <w:r w:rsidRPr="00066D45">
        <w:rPr>
          <w:rFonts w:ascii="Times New Roman" w:eastAsia="Times New Roman" w:hAnsi="Times New Roman"/>
          <w:sz w:val="24"/>
          <w:szCs w:val="24"/>
        </w:rPr>
        <w:t>ивидуалног напретка.</w:t>
      </w:r>
    </w:p>
    <w:p w14:paraId="53361214" w14:textId="77777777" w:rsidR="00487FD1" w:rsidRPr="00066D45" w:rsidRDefault="00487FD1" w:rsidP="00487FD1">
      <w:pPr>
        <w:tabs>
          <w:tab w:val="left" w:pos="738"/>
          <w:tab w:val="left" w:pos="1080"/>
        </w:tabs>
        <w:spacing w:line="240" w:lineRule="auto"/>
        <w:jc w:val="both"/>
        <w:rPr>
          <w:rFonts w:ascii="Times New Roman" w:eastAsia="Times New Roman" w:hAnsi="Times New Roman"/>
          <w:color w:val="FF0000"/>
          <w:sz w:val="24"/>
          <w:szCs w:val="24"/>
        </w:rPr>
      </w:pPr>
    </w:p>
    <w:p w14:paraId="5C605970" w14:textId="77777777" w:rsidR="00487FD1" w:rsidRPr="00066D45" w:rsidRDefault="00487FD1" w:rsidP="00487FD1">
      <w:pPr>
        <w:spacing w:line="240" w:lineRule="auto"/>
        <w:jc w:val="center"/>
        <w:rPr>
          <w:rFonts w:ascii="Times New Roman" w:hAnsi="Times New Roman"/>
        </w:rPr>
      </w:pPr>
      <w:r w:rsidRPr="00066D45">
        <w:rPr>
          <w:rFonts w:ascii="Times New Roman" w:eastAsia="Times New Roman" w:hAnsi="Times New Roman"/>
          <w:b/>
          <w:sz w:val="24"/>
          <w:szCs w:val="24"/>
        </w:rPr>
        <w:t>ВАННАСТАВНЕ АКТИВНОСТИ</w:t>
      </w:r>
    </w:p>
    <w:p w14:paraId="77540529" w14:textId="77777777" w:rsidR="00487FD1" w:rsidRPr="00066D45" w:rsidRDefault="00487FD1" w:rsidP="00487FD1">
      <w:pPr>
        <w:spacing w:line="240" w:lineRule="auto"/>
        <w:jc w:val="center"/>
        <w:rPr>
          <w:rFonts w:ascii="Times New Roman" w:hAnsi="Times New Roman"/>
        </w:rPr>
      </w:pPr>
    </w:p>
    <w:p w14:paraId="6D56F02D" w14:textId="77777777" w:rsidR="00487FD1" w:rsidRPr="00066D45" w:rsidRDefault="00487FD1" w:rsidP="00487FD1">
      <w:pPr>
        <w:tabs>
          <w:tab w:val="left" w:pos="0"/>
        </w:tabs>
        <w:spacing w:line="240" w:lineRule="auto"/>
        <w:ind w:firstLine="720"/>
        <w:jc w:val="both"/>
        <w:rPr>
          <w:rFonts w:ascii="Times New Roman" w:hAnsi="Times New Roman"/>
        </w:rPr>
      </w:pPr>
      <w:r w:rsidRPr="00066D45">
        <w:rPr>
          <w:rFonts w:ascii="Times New Roman" w:eastAsia="Times New Roman" w:hAnsi="Times New Roman"/>
          <w:sz w:val="24"/>
          <w:szCs w:val="24"/>
        </w:rPr>
        <w:t>План и програм ових активности предлаже Стручно веће и саставни је део годишњег плана рада школе и школског програма.</w:t>
      </w:r>
    </w:p>
    <w:p w14:paraId="3B48D8F9" w14:textId="77777777" w:rsidR="00487FD1" w:rsidRPr="00066D45" w:rsidRDefault="00487FD1" w:rsidP="00487FD1">
      <w:pPr>
        <w:spacing w:line="240" w:lineRule="auto"/>
        <w:rPr>
          <w:rFonts w:ascii="Times New Roman" w:hAnsi="Times New Roman"/>
        </w:rPr>
      </w:pPr>
    </w:p>
    <w:p w14:paraId="74B88E36" w14:textId="77777777" w:rsidR="00487FD1" w:rsidRPr="00066D45" w:rsidRDefault="00487FD1" w:rsidP="00487FD1">
      <w:pPr>
        <w:spacing w:line="240" w:lineRule="auto"/>
        <w:jc w:val="center"/>
        <w:rPr>
          <w:rFonts w:ascii="Times New Roman" w:hAnsi="Times New Roman"/>
        </w:rPr>
      </w:pPr>
      <w:r w:rsidRPr="00066D45">
        <w:rPr>
          <w:rFonts w:ascii="Times New Roman" w:eastAsia="Times New Roman" w:hAnsi="Times New Roman"/>
          <w:b/>
          <w:sz w:val="24"/>
          <w:szCs w:val="24"/>
        </w:rPr>
        <w:t>Б. Секције</w:t>
      </w:r>
    </w:p>
    <w:p w14:paraId="6734B1F0" w14:textId="77777777" w:rsidR="00487FD1" w:rsidRPr="00066D45" w:rsidRDefault="00487FD1" w:rsidP="00487FD1">
      <w:pPr>
        <w:spacing w:line="240" w:lineRule="auto"/>
        <w:jc w:val="center"/>
        <w:rPr>
          <w:rFonts w:ascii="Times New Roman" w:hAnsi="Times New Roman"/>
        </w:rPr>
      </w:pPr>
    </w:p>
    <w:p w14:paraId="6B9B3BFF"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Формирају се према интересовању ученика. Наставник сачињава посебан програм узимајући у обзир материјалне и просторне услове рада, узрасне карактеристике и способности ученика. Уколико је неопходно, секције се могу формирати према полу ученика. Ученик се у сваком тренутку може се укључити у рад секције.</w:t>
      </w:r>
    </w:p>
    <w:p w14:paraId="3D59907C" w14:textId="77777777" w:rsidR="00487FD1" w:rsidRPr="00066D45" w:rsidRDefault="00487FD1" w:rsidP="00487FD1">
      <w:pPr>
        <w:spacing w:line="240" w:lineRule="auto"/>
        <w:rPr>
          <w:rFonts w:ascii="Times New Roman" w:hAnsi="Times New Roman"/>
        </w:rPr>
      </w:pPr>
    </w:p>
    <w:p w14:paraId="3008BFC9" w14:textId="77777777" w:rsidR="00487FD1" w:rsidRPr="00066D45" w:rsidRDefault="00487FD1" w:rsidP="00487FD1">
      <w:pPr>
        <w:spacing w:line="240" w:lineRule="auto"/>
        <w:jc w:val="center"/>
        <w:rPr>
          <w:rFonts w:ascii="Times New Roman" w:hAnsi="Times New Roman"/>
        </w:rPr>
      </w:pPr>
      <w:r w:rsidRPr="00066D45">
        <w:rPr>
          <w:rFonts w:ascii="Times New Roman" w:eastAsia="Times New Roman" w:hAnsi="Times New Roman"/>
          <w:b/>
          <w:sz w:val="24"/>
          <w:szCs w:val="24"/>
        </w:rPr>
        <w:t>В. Недеља школског спорта</w:t>
      </w:r>
    </w:p>
    <w:p w14:paraId="5AB25A95" w14:textId="77777777" w:rsidR="00487FD1" w:rsidRPr="00066D45" w:rsidRDefault="00487FD1" w:rsidP="00487FD1">
      <w:pPr>
        <w:spacing w:line="240" w:lineRule="auto"/>
        <w:jc w:val="center"/>
        <w:rPr>
          <w:rFonts w:ascii="Times New Roman" w:hAnsi="Times New Roman"/>
        </w:rPr>
      </w:pPr>
    </w:p>
    <w:p w14:paraId="0749FACC"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недељу школског спорта.</w:t>
      </w:r>
    </w:p>
    <w:p w14:paraId="3C271078" w14:textId="77777777" w:rsidR="00487FD1" w:rsidRPr="00066D45" w:rsidRDefault="00487FD1" w:rsidP="00487FD1">
      <w:pPr>
        <w:spacing w:line="240" w:lineRule="auto"/>
        <w:jc w:val="both"/>
        <w:rPr>
          <w:rFonts w:ascii="Times New Roman" w:hAnsi="Times New Roman"/>
        </w:rPr>
      </w:pPr>
    </w:p>
    <w:p w14:paraId="41AF9373" w14:textId="77777777" w:rsidR="00487FD1" w:rsidRPr="00066D45" w:rsidRDefault="00487FD1" w:rsidP="00487FD1">
      <w:pPr>
        <w:spacing w:line="240" w:lineRule="auto"/>
        <w:jc w:val="both"/>
        <w:rPr>
          <w:rFonts w:ascii="Times New Roman" w:hAnsi="Times New Roman"/>
        </w:rPr>
      </w:pPr>
      <w:r w:rsidRPr="00066D45">
        <w:rPr>
          <w:rFonts w:ascii="Times New Roman" w:eastAsia="Times New Roman" w:hAnsi="Times New Roman"/>
          <w:sz w:val="24"/>
          <w:szCs w:val="24"/>
        </w:rPr>
        <w:t xml:space="preserve">Недеља школског спорта обухвата: </w:t>
      </w:r>
    </w:p>
    <w:p w14:paraId="07B8840A" w14:textId="77777777" w:rsidR="00487FD1" w:rsidRPr="00066D45" w:rsidRDefault="00487FD1" w:rsidP="00034A43">
      <w:pPr>
        <w:numPr>
          <w:ilvl w:val="0"/>
          <w:numId w:val="57"/>
        </w:numPr>
        <w:spacing w:line="240" w:lineRule="auto"/>
        <w:ind w:left="1053" w:hanging="441"/>
        <w:contextualSpacing/>
        <w:jc w:val="both"/>
        <w:rPr>
          <w:rFonts w:ascii="Times New Roman" w:hAnsi="Times New Roman"/>
          <w:sz w:val="24"/>
          <w:szCs w:val="24"/>
        </w:rPr>
      </w:pPr>
      <w:r w:rsidRPr="00066D45">
        <w:rPr>
          <w:rFonts w:ascii="Times New Roman" w:eastAsia="Times New Roman" w:hAnsi="Times New Roman"/>
          <w:sz w:val="24"/>
          <w:szCs w:val="24"/>
        </w:rPr>
        <w:t xml:space="preserve">такмичења у спортским дисциплинама прилагођеним узрасту и могућностима ученика; </w:t>
      </w:r>
    </w:p>
    <w:p w14:paraId="4CAE1E44" w14:textId="77777777" w:rsidR="00487FD1" w:rsidRPr="00066D45" w:rsidRDefault="00487FD1" w:rsidP="00034A43">
      <w:pPr>
        <w:numPr>
          <w:ilvl w:val="0"/>
          <w:numId w:val="57"/>
        </w:numPr>
        <w:spacing w:line="240" w:lineRule="auto"/>
        <w:ind w:left="1053" w:hanging="441"/>
        <w:contextualSpacing/>
        <w:jc w:val="both"/>
        <w:rPr>
          <w:rFonts w:ascii="Times New Roman" w:hAnsi="Times New Roman"/>
          <w:sz w:val="24"/>
          <w:szCs w:val="24"/>
        </w:rPr>
      </w:pPr>
      <w:r w:rsidRPr="00066D45">
        <w:rPr>
          <w:rFonts w:ascii="Times New Roman" w:eastAsia="Times New Roman" w:hAnsi="Times New Roman"/>
          <w:sz w:val="24"/>
          <w:szCs w:val="24"/>
        </w:rPr>
        <w:t>културне манифестације са циљем промоције физичког вежбања, спорта и здравља (ликовне и друге изложбе, фолклор, плес, музичко-спортске радионице, слет...);</w:t>
      </w:r>
    </w:p>
    <w:p w14:paraId="4ECBFE1B" w14:textId="77777777" w:rsidR="00487FD1" w:rsidRPr="00066D45" w:rsidRDefault="00487FD1" w:rsidP="00034A43">
      <w:pPr>
        <w:numPr>
          <w:ilvl w:val="0"/>
          <w:numId w:val="57"/>
        </w:numPr>
        <w:spacing w:line="240" w:lineRule="auto"/>
        <w:ind w:left="1053" w:hanging="441"/>
        <w:contextualSpacing/>
        <w:jc w:val="both"/>
        <w:rPr>
          <w:rFonts w:ascii="Times New Roman" w:hAnsi="Times New Roman"/>
          <w:sz w:val="24"/>
          <w:szCs w:val="24"/>
        </w:rPr>
      </w:pPr>
      <w:proofErr w:type="gramStart"/>
      <w:r w:rsidRPr="00066D45">
        <w:rPr>
          <w:rFonts w:ascii="Times New Roman" w:eastAsia="Times New Roman" w:hAnsi="Times New Roman"/>
          <w:sz w:val="24"/>
          <w:szCs w:val="24"/>
        </w:rPr>
        <w:t>ђачке</w:t>
      </w:r>
      <w:proofErr w:type="gramEnd"/>
      <w:r w:rsidRPr="00066D45">
        <w:rPr>
          <w:rFonts w:ascii="Times New Roman" w:eastAsia="Times New Roman" w:hAnsi="Times New Roman"/>
          <w:sz w:val="24"/>
          <w:szCs w:val="24"/>
        </w:rPr>
        <w:t xml:space="preserve"> трибине и радионице (о здрављу, историји физичке културе, спорту, рекреацији, „ферплеју“, последицама насиља у спорту, технолошка достигнућа у вежбању и спорту и др.).  </w:t>
      </w:r>
    </w:p>
    <w:p w14:paraId="02E01EC4" w14:textId="77777777" w:rsidR="00487FD1" w:rsidRPr="00066D45" w:rsidRDefault="00487FD1" w:rsidP="00487FD1">
      <w:pPr>
        <w:spacing w:line="240" w:lineRule="auto"/>
        <w:jc w:val="both"/>
        <w:rPr>
          <w:rFonts w:ascii="Times New Roman" w:hAnsi="Times New Roman"/>
        </w:rPr>
      </w:pPr>
    </w:p>
    <w:p w14:paraId="6B08E738"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 xml:space="preserve">План и програм Недеље школског спорта сачињава Стручно веће </w:t>
      </w:r>
      <w:r w:rsidRPr="008641E6">
        <w:rPr>
          <w:rFonts w:ascii="Times New Roman" w:eastAsia="Times New Roman" w:hAnsi="Times New Roman"/>
          <w:sz w:val="24"/>
          <w:szCs w:val="24"/>
        </w:rPr>
        <w:t>Физичког и здравственог васпитања</w:t>
      </w:r>
      <w:r w:rsidRPr="00066D45">
        <w:rPr>
          <w:rFonts w:ascii="Times New Roman" w:eastAsia="Times New Roman" w:hAnsi="Times New Roman"/>
          <w:i/>
          <w:sz w:val="24"/>
          <w:szCs w:val="24"/>
        </w:rPr>
        <w:t xml:space="preserve"> </w:t>
      </w:r>
      <w:r w:rsidRPr="00066D45">
        <w:rPr>
          <w:rFonts w:ascii="Times New Roman" w:eastAsia="Times New Roman" w:hAnsi="Times New Roman"/>
          <w:sz w:val="24"/>
          <w:szCs w:val="24"/>
        </w:rPr>
        <w:t xml:space="preserve">у сарадњи са другим стручним већима (ликовне културе, музичке културе, историје, информатике...) и стручним сарадницима у школи, водећи рачуна да и ученици  који су ослобођени од практичног дела наставе </w:t>
      </w:r>
      <w:r w:rsidRPr="008641E6">
        <w:rPr>
          <w:rFonts w:ascii="Times New Roman" w:eastAsia="Times New Roman" w:hAnsi="Times New Roman"/>
          <w:sz w:val="24"/>
          <w:szCs w:val="24"/>
        </w:rPr>
        <w:t>Физичког и здравственог васпитања</w:t>
      </w:r>
      <w:r w:rsidRPr="00066D45">
        <w:rPr>
          <w:rFonts w:ascii="Times New Roman" w:eastAsia="Times New Roman" w:hAnsi="Times New Roman"/>
          <w:sz w:val="24"/>
          <w:szCs w:val="24"/>
        </w:rPr>
        <w:t xml:space="preserve">, буду укључени у </w:t>
      </w:r>
      <w:r>
        <w:rPr>
          <w:rFonts w:ascii="Times New Roman" w:eastAsia="Times New Roman" w:hAnsi="Times New Roman"/>
          <w:sz w:val="24"/>
          <w:szCs w:val="24"/>
        </w:rPr>
        <w:t>организацију</w:t>
      </w:r>
      <w:r w:rsidRPr="00066D45">
        <w:rPr>
          <w:rFonts w:ascii="Times New Roman" w:eastAsia="Times New Roman" w:hAnsi="Times New Roman"/>
          <w:sz w:val="24"/>
          <w:szCs w:val="24"/>
        </w:rPr>
        <w:t xml:space="preserve"> ов</w:t>
      </w:r>
      <w:r>
        <w:rPr>
          <w:rFonts w:ascii="Times New Roman" w:eastAsia="Times New Roman" w:hAnsi="Times New Roman"/>
          <w:sz w:val="24"/>
          <w:szCs w:val="24"/>
        </w:rPr>
        <w:t>и</w:t>
      </w:r>
      <w:r w:rsidRPr="00066D45">
        <w:rPr>
          <w:rFonts w:ascii="Times New Roman" w:eastAsia="Times New Roman" w:hAnsi="Times New Roman"/>
          <w:sz w:val="24"/>
          <w:szCs w:val="24"/>
        </w:rPr>
        <w:t>х активности.</w:t>
      </w:r>
    </w:p>
    <w:p w14:paraId="4F9B3B04" w14:textId="77777777" w:rsidR="00487FD1" w:rsidRPr="00066D45" w:rsidRDefault="00487FD1" w:rsidP="00487FD1">
      <w:pPr>
        <w:spacing w:line="240" w:lineRule="auto"/>
        <w:rPr>
          <w:rFonts w:ascii="Times New Roman" w:hAnsi="Times New Roman"/>
        </w:rPr>
      </w:pPr>
    </w:p>
    <w:p w14:paraId="1133F9F9" w14:textId="77777777" w:rsidR="00487FD1" w:rsidRPr="00066D45" w:rsidRDefault="00487FD1" w:rsidP="00487FD1">
      <w:pPr>
        <w:spacing w:line="240" w:lineRule="auto"/>
        <w:jc w:val="center"/>
        <w:rPr>
          <w:rFonts w:ascii="Times New Roman" w:hAnsi="Times New Roman"/>
        </w:rPr>
      </w:pPr>
      <w:r w:rsidRPr="00066D45">
        <w:rPr>
          <w:rFonts w:ascii="Times New Roman" w:eastAsia="Times New Roman" w:hAnsi="Times New Roman"/>
          <w:b/>
          <w:sz w:val="24"/>
          <w:szCs w:val="24"/>
        </w:rPr>
        <w:t>Г. Активности у природи (кросеви, зимовање, летовање)</w:t>
      </w:r>
    </w:p>
    <w:p w14:paraId="1209800E" w14:textId="77777777" w:rsidR="00487FD1" w:rsidRPr="00066D45" w:rsidRDefault="00487FD1" w:rsidP="00487FD1">
      <w:pPr>
        <w:spacing w:line="240" w:lineRule="auto"/>
        <w:jc w:val="both"/>
        <w:rPr>
          <w:rFonts w:ascii="Times New Roman" w:hAnsi="Times New Roman"/>
        </w:rPr>
      </w:pPr>
    </w:p>
    <w:p w14:paraId="11824E37" w14:textId="77777777" w:rsidR="00487FD1" w:rsidRPr="00066D45" w:rsidRDefault="00487FD1" w:rsidP="00487FD1">
      <w:pPr>
        <w:spacing w:line="240" w:lineRule="auto"/>
        <w:ind w:right="142" w:firstLine="720"/>
        <w:jc w:val="both"/>
        <w:rPr>
          <w:rFonts w:ascii="Times New Roman" w:hAnsi="Times New Roman"/>
        </w:rPr>
      </w:pPr>
      <w:r w:rsidRPr="00066D45">
        <w:rPr>
          <w:rFonts w:ascii="Times New Roman" w:eastAsia="Times New Roman" w:hAnsi="Times New Roman"/>
          <w:sz w:val="24"/>
          <w:szCs w:val="24"/>
        </w:rPr>
        <w:t>Из фонда радних дана, предвиђених заједничким планом, школа организује активности у природи:</w:t>
      </w:r>
    </w:p>
    <w:p w14:paraId="4EFF3F23" w14:textId="77777777" w:rsidR="00487FD1" w:rsidRPr="00435A64" w:rsidRDefault="00487FD1" w:rsidP="00034A43">
      <w:pPr>
        <w:numPr>
          <w:ilvl w:val="0"/>
          <w:numId w:val="28"/>
        </w:numPr>
        <w:tabs>
          <w:tab w:val="left" w:pos="720"/>
        </w:tabs>
        <w:spacing w:line="240" w:lineRule="auto"/>
        <w:contextualSpacing/>
        <w:jc w:val="both"/>
        <w:rPr>
          <w:rFonts w:ascii="Times New Roman" w:hAnsi="Times New Roman"/>
          <w:sz w:val="24"/>
          <w:szCs w:val="24"/>
        </w:rPr>
      </w:pPr>
      <w:r w:rsidRPr="00066D45">
        <w:rPr>
          <w:rFonts w:ascii="Times New Roman" w:eastAsia="Times New Roman" w:hAnsi="Times New Roman"/>
          <w:sz w:val="24"/>
          <w:szCs w:val="24"/>
        </w:rPr>
        <w:t>пролећни крос (дужину стазе одређује стручно веће);</w:t>
      </w:r>
    </w:p>
    <w:p w14:paraId="31261388" w14:textId="77777777" w:rsidR="00487FD1" w:rsidRPr="00066D45" w:rsidRDefault="00487FD1" w:rsidP="00034A43">
      <w:pPr>
        <w:numPr>
          <w:ilvl w:val="0"/>
          <w:numId w:val="28"/>
        </w:numPr>
        <w:tabs>
          <w:tab w:val="left" w:pos="720"/>
        </w:tabs>
        <w:spacing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излет са пешачењем (7 </w:t>
      </w:r>
      <w:r>
        <w:rPr>
          <w:rFonts w:ascii="Times New Roman" w:eastAsia="Times New Roman" w:hAnsi="Times New Roman"/>
          <w:sz w:val="24"/>
          <w:szCs w:val="24"/>
          <w:lang w:val="sr-Latn-RS"/>
        </w:rPr>
        <w:t>km)</w:t>
      </w:r>
    </w:p>
    <w:p w14:paraId="1CC81EE0" w14:textId="77777777" w:rsidR="00487FD1" w:rsidRPr="002E74CF" w:rsidRDefault="00487FD1" w:rsidP="00034A43">
      <w:pPr>
        <w:numPr>
          <w:ilvl w:val="0"/>
          <w:numId w:val="33"/>
        </w:numPr>
        <w:tabs>
          <w:tab w:val="left" w:pos="0"/>
        </w:tabs>
        <w:spacing w:line="240" w:lineRule="auto"/>
        <w:contextualSpacing/>
        <w:jc w:val="both"/>
        <w:rPr>
          <w:rFonts w:ascii="Times New Roman" w:eastAsia="Times New Roman" w:hAnsi="Times New Roman"/>
          <w:sz w:val="24"/>
          <w:szCs w:val="24"/>
        </w:rPr>
      </w:pPr>
      <w:r w:rsidRPr="002E74CF">
        <w:rPr>
          <w:rFonts w:ascii="Times New Roman" w:eastAsia="Times New Roman" w:hAnsi="Times New Roman"/>
          <w:sz w:val="24"/>
          <w:szCs w:val="24"/>
        </w:rPr>
        <w:t>зимовање – организује се у току зимског пер</w:t>
      </w:r>
      <w:r>
        <w:rPr>
          <w:rFonts w:ascii="Times New Roman" w:eastAsia="Times New Roman" w:hAnsi="Times New Roman"/>
          <w:sz w:val="24"/>
          <w:szCs w:val="24"/>
        </w:rPr>
        <w:t>иода у трајању од седам</w:t>
      </w:r>
      <w:r w:rsidRPr="002E74CF">
        <w:rPr>
          <w:rFonts w:ascii="Times New Roman" w:eastAsia="Times New Roman" w:hAnsi="Times New Roman"/>
          <w:sz w:val="24"/>
          <w:szCs w:val="24"/>
        </w:rPr>
        <w:t xml:space="preserve"> дана. Активности на зимовању обухватају обука скијања, клизања, краће излете са пешачењем или на санкама, и друге активности;</w:t>
      </w:r>
    </w:p>
    <w:p w14:paraId="44554261" w14:textId="77777777" w:rsidR="00487FD1" w:rsidRPr="002E74CF" w:rsidRDefault="00487FD1" w:rsidP="00034A43">
      <w:pPr>
        <w:numPr>
          <w:ilvl w:val="0"/>
          <w:numId w:val="33"/>
        </w:numPr>
        <w:tabs>
          <w:tab w:val="left" w:pos="0"/>
        </w:tabs>
        <w:spacing w:line="240" w:lineRule="auto"/>
        <w:contextualSpacing/>
        <w:jc w:val="both"/>
        <w:rPr>
          <w:rFonts w:ascii="Times New Roman" w:eastAsia="Times New Roman" w:hAnsi="Times New Roman"/>
          <w:sz w:val="24"/>
          <w:szCs w:val="24"/>
        </w:rPr>
      </w:pPr>
      <w:proofErr w:type="gramStart"/>
      <w:r w:rsidRPr="002E74CF">
        <w:rPr>
          <w:rFonts w:ascii="Times New Roman" w:eastAsia="Times New Roman" w:hAnsi="Times New Roman"/>
          <w:sz w:val="24"/>
          <w:szCs w:val="24"/>
        </w:rPr>
        <w:t>летовање</w:t>
      </w:r>
      <w:proofErr w:type="gramEnd"/>
      <w:r w:rsidRPr="002E74CF">
        <w:rPr>
          <w:rFonts w:ascii="Times New Roman" w:eastAsia="Times New Roman" w:hAnsi="Times New Roman"/>
          <w:sz w:val="24"/>
          <w:szCs w:val="24"/>
        </w:rPr>
        <w:t xml:space="preserve"> –  организује се за време летњег распуста у трајању од најмање седам дана и обухвата боравак у природи са организованим образовним и физичким активностима).</w:t>
      </w:r>
    </w:p>
    <w:p w14:paraId="15E05643" w14:textId="77777777" w:rsidR="00487FD1" w:rsidRPr="00066D45" w:rsidRDefault="00487FD1" w:rsidP="00487FD1">
      <w:pPr>
        <w:spacing w:line="240" w:lineRule="auto"/>
        <w:rPr>
          <w:rFonts w:ascii="Times New Roman" w:hAnsi="Times New Roman"/>
        </w:rPr>
      </w:pPr>
    </w:p>
    <w:p w14:paraId="5A5A05B4" w14:textId="6B0582F0" w:rsidR="00487FD1" w:rsidRPr="00066D45" w:rsidRDefault="00487FD1" w:rsidP="00487FD1">
      <w:pPr>
        <w:spacing w:line="240" w:lineRule="auto"/>
        <w:jc w:val="center"/>
        <w:rPr>
          <w:rFonts w:ascii="Times New Roman" w:eastAsia="Times New Roman" w:hAnsi="Times New Roman"/>
          <w:b/>
          <w:sz w:val="24"/>
          <w:szCs w:val="24"/>
        </w:rPr>
      </w:pPr>
      <w:r w:rsidRPr="00066D45">
        <w:rPr>
          <w:rFonts w:ascii="Times New Roman" w:eastAsia="Times New Roman" w:hAnsi="Times New Roman"/>
          <w:b/>
          <w:sz w:val="24"/>
          <w:szCs w:val="24"/>
        </w:rPr>
        <w:t>Д. Школска и ваншколска та</w:t>
      </w:r>
      <w:r w:rsidR="00E379E4">
        <w:rPr>
          <w:rFonts w:ascii="Times New Roman" w:eastAsia="Times New Roman" w:hAnsi="Times New Roman"/>
          <w:b/>
          <w:sz w:val="24"/>
          <w:szCs w:val="24"/>
          <w:lang w:val="sr-Cyrl-RS"/>
        </w:rPr>
        <w:t>к</w:t>
      </w:r>
      <w:r w:rsidRPr="00066D45">
        <w:rPr>
          <w:rFonts w:ascii="Times New Roman" w:eastAsia="Times New Roman" w:hAnsi="Times New Roman"/>
          <w:b/>
          <w:sz w:val="24"/>
          <w:szCs w:val="24"/>
        </w:rPr>
        <w:t xml:space="preserve">мичења </w:t>
      </w:r>
    </w:p>
    <w:p w14:paraId="4A99C187" w14:textId="77777777" w:rsidR="00487FD1" w:rsidRPr="00066D45" w:rsidRDefault="00487FD1" w:rsidP="00487FD1">
      <w:pPr>
        <w:spacing w:line="240" w:lineRule="auto"/>
        <w:jc w:val="center"/>
        <w:rPr>
          <w:rFonts w:ascii="Times New Roman" w:hAnsi="Times New Roman"/>
        </w:rPr>
      </w:pPr>
    </w:p>
    <w:p w14:paraId="07A22A8B"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Школа организује и спроводи обавезна унутаршколска</w:t>
      </w:r>
      <w:r w:rsidRPr="00066D45">
        <w:rPr>
          <w:rFonts w:ascii="Times New Roman" w:eastAsia="Times New Roman" w:hAnsi="Times New Roman"/>
          <w:b/>
          <w:sz w:val="24"/>
          <w:szCs w:val="24"/>
        </w:rPr>
        <w:t xml:space="preserve"> </w:t>
      </w:r>
      <w:r w:rsidRPr="00066D45">
        <w:rPr>
          <w:rFonts w:ascii="Times New Roman" w:eastAsia="Times New Roman" w:hAnsi="Times New Roman"/>
          <w:sz w:val="24"/>
          <w:szCs w:val="24"/>
        </w:rPr>
        <w:t>спортска такмичења, као интегрални део процеса физичког васпитања према плану Стручног већа и то у:</w:t>
      </w:r>
    </w:p>
    <w:p w14:paraId="7346C972" w14:textId="77777777" w:rsidR="00487FD1" w:rsidRPr="00066D45" w:rsidRDefault="00487FD1" w:rsidP="00034A43">
      <w:pPr>
        <w:numPr>
          <w:ilvl w:val="0"/>
          <w:numId w:val="58"/>
        </w:numPr>
        <w:spacing w:line="240" w:lineRule="auto"/>
        <w:contextualSpacing/>
        <w:jc w:val="both"/>
        <w:rPr>
          <w:rFonts w:ascii="Times New Roman" w:hAnsi="Times New Roman"/>
          <w:sz w:val="24"/>
          <w:szCs w:val="24"/>
        </w:rPr>
      </w:pPr>
      <w:r w:rsidRPr="00066D45">
        <w:rPr>
          <w:rFonts w:ascii="Times New Roman" w:eastAsia="Times New Roman" w:hAnsi="Times New Roman"/>
          <w:sz w:val="24"/>
          <w:szCs w:val="24"/>
        </w:rPr>
        <w:t>спортској гимнастици (у зимском периоду);</w:t>
      </w:r>
    </w:p>
    <w:p w14:paraId="7DAB0808" w14:textId="77777777" w:rsidR="00487FD1" w:rsidRPr="00066D45" w:rsidRDefault="00487FD1" w:rsidP="00034A43">
      <w:pPr>
        <w:numPr>
          <w:ilvl w:val="0"/>
          <w:numId w:val="58"/>
        </w:numPr>
        <w:spacing w:line="240" w:lineRule="auto"/>
        <w:contextualSpacing/>
        <w:jc w:val="both"/>
        <w:rPr>
          <w:rFonts w:ascii="Times New Roman" w:hAnsi="Times New Roman"/>
          <w:sz w:val="24"/>
          <w:szCs w:val="24"/>
        </w:rPr>
      </w:pPr>
      <w:r w:rsidRPr="00066D45">
        <w:rPr>
          <w:rFonts w:ascii="Times New Roman" w:eastAsia="Times New Roman" w:hAnsi="Times New Roman"/>
          <w:sz w:val="24"/>
          <w:szCs w:val="24"/>
        </w:rPr>
        <w:t xml:space="preserve">атлетици (у пролећном периоду), </w:t>
      </w:r>
    </w:p>
    <w:p w14:paraId="25601138" w14:textId="77777777" w:rsidR="00487FD1" w:rsidRPr="00066D45" w:rsidRDefault="00487FD1" w:rsidP="00034A43">
      <w:pPr>
        <w:numPr>
          <w:ilvl w:val="0"/>
          <w:numId w:val="58"/>
        </w:numPr>
        <w:spacing w:line="240" w:lineRule="auto"/>
        <w:contextualSpacing/>
        <w:jc w:val="both"/>
        <w:rPr>
          <w:rFonts w:ascii="Times New Roman" w:hAnsi="Times New Roman"/>
          <w:sz w:val="24"/>
          <w:szCs w:val="24"/>
        </w:rPr>
      </w:pPr>
      <w:r w:rsidRPr="00066D45">
        <w:rPr>
          <w:rFonts w:ascii="Times New Roman" w:eastAsia="Times New Roman" w:hAnsi="Times New Roman"/>
          <w:sz w:val="24"/>
          <w:szCs w:val="24"/>
        </w:rPr>
        <w:t>најмање једној спортској игри (у току године).</w:t>
      </w:r>
    </w:p>
    <w:p w14:paraId="718163FD" w14:textId="77777777" w:rsidR="00487FD1" w:rsidRPr="00066D45" w:rsidRDefault="00487FD1" w:rsidP="00487FD1">
      <w:pPr>
        <w:spacing w:line="240" w:lineRule="auto"/>
        <w:jc w:val="both"/>
        <w:rPr>
          <w:rFonts w:ascii="Times New Roman" w:hAnsi="Times New Roman"/>
        </w:rPr>
      </w:pPr>
    </w:p>
    <w:p w14:paraId="0BE5C82A" w14:textId="77777777" w:rsidR="00487FD1" w:rsidRPr="00066D45" w:rsidRDefault="00487FD1" w:rsidP="00487FD1">
      <w:pPr>
        <w:spacing w:line="240" w:lineRule="auto"/>
        <w:ind w:firstLine="606"/>
        <w:jc w:val="both"/>
        <w:rPr>
          <w:rFonts w:ascii="Times New Roman" w:hAnsi="Times New Roman"/>
        </w:rPr>
      </w:pPr>
      <w:r w:rsidRPr="00066D45">
        <w:rPr>
          <w:rFonts w:ascii="Times New Roman" w:eastAsia="Times New Roman" w:hAnsi="Times New Roman"/>
          <w:sz w:val="24"/>
          <w:szCs w:val="24"/>
        </w:rPr>
        <w:t>Школа може планирати такмичења из других спортских грана или игара уколико за то постоје услови и интересовање ученика (плес, оријентиринг, бадминтон, између две или четири ватре, полигони итд.).</w:t>
      </w:r>
    </w:p>
    <w:p w14:paraId="093CB26D" w14:textId="77777777" w:rsidR="00487FD1" w:rsidRPr="00066D45" w:rsidRDefault="00487FD1" w:rsidP="00487FD1">
      <w:pPr>
        <w:spacing w:line="240" w:lineRule="auto"/>
        <w:ind w:firstLine="606"/>
        <w:jc w:val="both"/>
        <w:rPr>
          <w:rFonts w:ascii="Times New Roman" w:hAnsi="Times New Roman"/>
        </w:rPr>
      </w:pPr>
      <w:r w:rsidRPr="00066D45">
        <w:rPr>
          <w:rFonts w:ascii="Times New Roman" w:eastAsia="Times New Roman" w:hAnsi="Times New Roman"/>
          <w:sz w:val="24"/>
          <w:szCs w:val="24"/>
        </w:rPr>
        <w:t>Ученици могу да учествују и на такмичењима у систему школских спортских такмичења Републике Србиј</w:t>
      </w:r>
      <w:r>
        <w:rPr>
          <w:rFonts w:ascii="Times New Roman" w:eastAsia="Times New Roman" w:hAnsi="Times New Roman"/>
          <w:sz w:val="24"/>
          <w:szCs w:val="24"/>
        </w:rPr>
        <w:t>е, која су у складу са планом наставе и учења</w:t>
      </w:r>
      <w:r w:rsidRPr="00066D45">
        <w:rPr>
          <w:rFonts w:ascii="Times New Roman" w:eastAsia="Times New Roman" w:hAnsi="Times New Roman"/>
          <w:sz w:val="24"/>
          <w:szCs w:val="24"/>
        </w:rPr>
        <w:t xml:space="preserve"> Како би што већи број ученика био обухваћен </w:t>
      </w:r>
      <w:r>
        <w:rPr>
          <w:rFonts w:ascii="Times New Roman" w:eastAsia="Times New Roman" w:hAnsi="Times New Roman"/>
          <w:sz w:val="24"/>
          <w:szCs w:val="24"/>
        </w:rPr>
        <w:t>системом такмичења, на ваншколск</w:t>
      </w:r>
      <w:r w:rsidRPr="00066D45">
        <w:rPr>
          <w:rFonts w:ascii="Times New Roman" w:eastAsia="Times New Roman" w:hAnsi="Times New Roman"/>
          <w:sz w:val="24"/>
          <w:szCs w:val="24"/>
        </w:rPr>
        <w:t>им такмичењима један ученик може представљати школу само у једном спорту или спортској дисциплини током школске године.</w:t>
      </w:r>
    </w:p>
    <w:p w14:paraId="7895B7CA" w14:textId="77777777" w:rsidR="00487FD1" w:rsidRPr="00066D45" w:rsidRDefault="00487FD1" w:rsidP="00487FD1">
      <w:pPr>
        <w:spacing w:line="240" w:lineRule="auto"/>
        <w:rPr>
          <w:rFonts w:ascii="Times New Roman" w:hAnsi="Times New Roman"/>
        </w:rPr>
      </w:pPr>
    </w:p>
    <w:p w14:paraId="22B8C96E" w14:textId="77777777" w:rsidR="00487FD1" w:rsidRDefault="00487FD1" w:rsidP="00487FD1">
      <w:pPr>
        <w:spacing w:line="240" w:lineRule="auto"/>
        <w:jc w:val="center"/>
        <w:rPr>
          <w:rFonts w:ascii="Times New Roman" w:eastAsia="Times New Roman" w:hAnsi="Times New Roman"/>
          <w:b/>
          <w:sz w:val="24"/>
          <w:szCs w:val="24"/>
          <w:lang w:val="sr-Cyrl-RS"/>
        </w:rPr>
      </w:pPr>
    </w:p>
    <w:p w14:paraId="26143CFB" w14:textId="77777777" w:rsidR="00487FD1" w:rsidRDefault="00487FD1" w:rsidP="00487FD1">
      <w:pPr>
        <w:spacing w:line="240" w:lineRule="auto"/>
        <w:jc w:val="center"/>
        <w:rPr>
          <w:rFonts w:ascii="Times New Roman" w:eastAsia="Times New Roman" w:hAnsi="Times New Roman"/>
          <w:b/>
          <w:sz w:val="24"/>
          <w:szCs w:val="24"/>
          <w:lang w:val="sr-Cyrl-RS"/>
        </w:rPr>
      </w:pPr>
    </w:p>
    <w:p w14:paraId="71742F9D" w14:textId="77777777" w:rsidR="00487FD1" w:rsidRPr="00066D45" w:rsidRDefault="00487FD1" w:rsidP="00487FD1">
      <w:pPr>
        <w:spacing w:line="240" w:lineRule="auto"/>
        <w:jc w:val="center"/>
        <w:rPr>
          <w:rFonts w:ascii="Times New Roman" w:hAnsi="Times New Roman"/>
        </w:rPr>
      </w:pPr>
      <w:r w:rsidRPr="00066D45">
        <w:rPr>
          <w:rFonts w:ascii="Times New Roman" w:eastAsia="Times New Roman" w:hAnsi="Times New Roman"/>
          <w:b/>
          <w:sz w:val="24"/>
          <w:szCs w:val="24"/>
        </w:rPr>
        <w:t>Ђ. Корективно-педагошки рад и допунска настава</w:t>
      </w:r>
    </w:p>
    <w:p w14:paraId="1153905A" w14:textId="77777777" w:rsidR="00487FD1" w:rsidRPr="00066D45" w:rsidRDefault="00487FD1" w:rsidP="00487FD1">
      <w:pPr>
        <w:spacing w:line="240" w:lineRule="auto"/>
        <w:jc w:val="center"/>
        <w:rPr>
          <w:rFonts w:ascii="Times New Roman" w:hAnsi="Times New Roman"/>
        </w:rPr>
      </w:pPr>
    </w:p>
    <w:p w14:paraId="4DD578FA" w14:textId="77777777" w:rsidR="00487FD1" w:rsidRPr="00066D45" w:rsidRDefault="00487FD1" w:rsidP="00487FD1">
      <w:pPr>
        <w:spacing w:line="240" w:lineRule="auto"/>
        <w:ind w:firstLine="720"/>
        <w:rPr>
          <w:rFonts w:ascii="Times New Roman" w:hAnsi="Times New Roman"/>
        </w:rPr>
      </w:pPr>
      <w:r w:rsidRPr="00066D45">
        <w:rPr>
          <w:rFonts w:ascii="Times New Roman" w:eastAsia="Times New Roman" w:hAnsi="Times New Roman"/>
          <w:sz w:val="24"/>
          <w:szCs w:val="24"/>
        </w:rPr>
        <w:t>Ове активности организују се са ученицима који имају:</w:t>
      </w:r>
    </w:p>
    <w:p w14:paraId="118EF613" w14:textId="77777777" w:rsidR="00487FD1" w:rsidRPr="00066D45" w:rsidRDefault="00487FD1" w:rsidP="00034A43">
      <w:pPr>
        <w:numPr>
          <w:ilvl w:val="0"/>
          <w:numId w:val="21"/>
        </w:numPr>
        <w:spacing w:line="240" w:lineRule="auto"/>
        <w:ind w:left="1414" w:hanging="360"/>
        <w:contextualSpacing/>
        <w:rPr>
          <w:rFonts w:ascii="Times New Roman" w:hAnsi="Times New Roman"/>
          <w:sz w:val="24"/>
          <w:szCs w:val="24"/>
        </w:rPr>
      </w:pPr>
      <w:r w:rsidRPr="00066D45">
        <w:rPr>
          <w:rFonts w:ascii="Times New Roman" w:eastAsia="Times New Roman" w:hAnsi="Times New Roman"/>
          <w:sz w:val="24"/>
          <w:szCs w:val="24"/>
        </w:rPr>
        <w:t>потешкоће у савладавању градива;</w:t>
      </w:r>
    </w:p>
    <w:p w14:paraId="3482F5EB" w14:textId="77777777" w:rsidR="00487FD1" w:rsidRPr="00066D45" w:rsidRDefault="00487FD1" w:rsidP="00034A43">
      <w:pPr>
        <w:numPr>
          <w:ilvl w:val="0"/>
          <w:numId w:val="21"/>
        </w:numPr>
        <w:spacing w:line="240" w:lineRule="auto"/>
        <w:ind w:left="1414" w:hanging="360"/>
        <w:contextualSpacing/>
        <w:rPr>
          <w:rFonts w:ascii="Times New Roman" w:hAnsi="Times New Roman"/>
          <w:sz w:val="24"/>
          <w:szCs w:val="24"/>
        </w:rPr>
      </w:pPr>
      <w:r w:rsidRPr="00066D45">
        <w:rPr>
          <w:rFonts w:ascii="Times New Roman" w:eastAsia="Times New Roman" w:hAnsi="Times New Roman"/>
          <w:sz w:val="24"/>
          <w:szCs w:val="24"/>
        </w:rPr>
        <w:t xml:space="preserve">смањене физичке способности; </w:t>
      </w:r>
    </w:p>
    <w:p w14:paraId="1F2108FF" w14:textId="77777777" w:rsidR="00487FD1" w:rsidRPr="00066D45" w:rsidRDefault="00487FD1" w:rsidP="00034A43">
      <w:pPr>
        <w:numPr>
          <w:ilvl w:val="0"/>
          <w:numId w:val="21"/>
        </w:numPr>
        <w:spacing w:line="240" w:lineRule="auto"/>
        <w:ind w:left="1414" w:hanging="360"/>
        <w:contextualSpacing/>
        <w:rPr>
          <w:rFonts w:ascii="Times New Roman" w:hAnsi="Times New Roman"/>
          <w:sz w:val="24"/>
          <w:szCs w:val="24"/>
        </w:rPr>
      </w:pPr>
      <w:r w:rsidRPr="00066D45">
        <w:rPr>
          <w:rFonts w:ascii="Times New Roman" w:eastAsia="Times New Roman" w:hAnsi="Times New Roman"/>
          <w:sz w:val="24"/>
          <w:szCs w:val="24"/>
        </w:rPr>
        <w:t>лоше држање тела;</w:t>
      </w:r>
    </w:p>
    <w:p w14:paraId="5162E332" w14:textId="77777777" w:rsidR="00487FD1" w:rsidRPr="00066D45" w:rsidRDefault="00487FD1" w:rsidP="00034A43">
      <w:pPr>
        <w:numPr>
          <w:ilvl w:val="0"/>
          <w:numId w:val="21"/>
        </w:numPr>
        <w:spacing w:line="240" w:lineRule="auto"/>
        <w:ind w:left="1414" w:hanging="360"/>
        <w:contextualSpacing/>
        <w:rPr>
          <w:rFonts w:ascii="Times New Roman" w:hAnsi="Times New Roman"/>
          <w:sz w:val="24"/>
          <w:szCs w:val="24"/>
        </w:rPr>
      </w:pPr>
      <w:r w:rsidRPr="00066D45">
        <w:rPr>
          <w:rFonts w:ascii="Times New Roman" w:eastAsia="Times New Roman" w:hAnsi="Times New Roman"/>
          <w:sz w:val="24"/>
          <w:szCs w:val="24"/>
        </w:rPr>
        <w:t>здравствене потешкоће које онемогућавају редовно похађање наставе.</w:t>
      </w:r>
    </w:p>
    <w:p w14:paraId="59B2D6B8" w14:textId="77777777" w:rsidR="00487FD1" w:rsidRPr="00066D45" w:rsidRDefault="00487FD1" w:rsidP="00487FD1">
      <w:pPr>
        <w:spacing w:line="240" w:lineRule="auto"/>
        <w:rPr>
          <w:rFonts w:ascii="Times New Roman" w:hAnsi="Times New Roman"/>
        </w:rPr>
      </w:pPr>
    </w:p>
    <w:p w14:paraId="3CE43DB7" w14:textId="77777777" w:rsidR="00487FD1" w:rsidRPr="00066D45" w:rsidRDefault="00487FD1" w:rsidP="00487FD1">
      <w:pPr>
        <w:spacing w:line="240" w:lineRule="auto"/>
        <w:ind w:firstLine="720"/>
        <w:jc w:val="both"/>
        <w:rPr>
          <w:rFonts w:ascii="Times New Roman" w:hAnsi="Times New Roman"/>
        </w:rPr>
      </w:pPr>
      <w:r w:rsidRPr="00066D45">
        <w:rPr>
          <w:rFonts w:ascii="Times New Roman" w:eastAsia="Times New Roman" w:hAnsi="Times New Roman"/>
          <w:sz w:val="24"/>
          <w:szCs w:val="24"/>
        </w:rPr>
        <w:t>За ученике који имају потешкоће у савладавању градива и ученике са смањеним физичким способностима</w:t>
      </w:r>
      <w:r w:rsidRPr="00066D45">
        <w:rPr>
          <w:rFonts w:ascii="Times New Roman" w:eastAsia="Times New Roman" w:hAnsi="Times New Roman"/>
          <w:b/>
          <w:sz w:val="24"/>
          <w:szCs w:val="24"/>
        </w:rPr>
        <w:t xml:space="preserve"> </w:t>
      </w:r>
      <w:r w:rsidRPr="00066D45">
        <w:rPr>
          <w:rFonts w:ascii="Times New Roman" w:eastAsia="Times New Roman" w:hAnsi="Times New Roman"/>
          <w:sz w:val="24"/>
          <w:szCs w:val="24"/>
        </w:rPr>
        <w:t>организује се допунска настава која подразумева савладавање оних обавезних програмских садржаја, које ученици нису успели да савладају на редовној настави, као и развијање њихових физичких способности;</w:t>
      </w:r>
    </w:p>
    <w:p w14:paraId="1B206C66" w14:textId="77777777" w:rsidR="00487FD1" w:rsidRPr="00066D45" w:rsidRDefault="00487FD1" w:rsidP="00487FD1">
      <w:pPr>
        <w:spacing w:line="240" w:lineRule="auto"/>
        <w:rPr>
          <w:rFonts w:ascii="Times New Roman" w:hAnsi="Times New Roman"/>
        </w:rPr>
      </w:pPr>
    </w:p>
    <w:p w14:paraId="45EB5381" w14:textId="77777777" w:rsidR="00487FD1" w:rsidRPr="00066D45" w:rsidRDefault="00487FD1" w:rsidP="00487FD1">
      <w:pPr>
        <w:spacing w:line="240" w:lineRule="auto"/>
        <w:rPr>
          <w:rFonts w:ascii="Times New Roman" w:hAnsi="Times New Roman"/>
        </w:rPr>
      </w:pPr>
      <w:r w:rsidRPr="00066D45">
        <w:rPr>
          <w:rFonts w:ascii="Times New Roman" w:eastAsia="Times New Roman" w:hAnsi="Times New Roman"/>
          <w:sz w:val="24"/>
          <w:szCs w:val="24"/>
        </w:rPr>
        <w:t>Рад са ученицима који имају лоше држање тела подразумева:</w:t>
      </w:r>
    </w:p>
    <w:p w14:paraId="6FEF5C85" w14:textId="77777777" w:rsidR="00487FD1" w:rsidRPr="00066D45" w:rsidRDefault="00487FD1" w:rsidP="00034A43">
      <w:pPr>
        <w:numPr>
          <w:ilvl w:val="0"/>
          <w:numId w:val="12"/>
        </w:numPr>
        <w:spacing w:line="240" w:lineRule="auto"/>
        <w:ind w:left="1008" w:hanging="360"/>
        <w:contextualSpacing/>
        <w:rPr>
          <w:rFonts w:ascii="Times New Roman" w:hAnsi="Times New Roman"/>
          <w:sz w:val="24"/>
          <w:szCs w:val="24"/>
        </w:rPr>
      </w:pPr>
      <w:r w:rsidRPr="00066D45">
        <w:rPr>
          <w:rFonts w:ascii="Times New Roman" w:eastAsia="Times New Roman" w:hAnsi="Times New Roman"/>
          <w:sz w:val="24"/>
          <w:szCs w:val="24"/>
        </w:rPr>
        <w:t>уочавање постуралних поремећаја код ученика;</w:t>
      </w:r>
    </w:p>
    <w:p w14:paraId="4CBD404B" w14:textId="77777777" w:rsidR="00487FD1" w:rsidRPr="00066D45" w:rsidRDefault="00487FD1" w:rsidP="00034A43">
      <w:pPr>
        <w:numPr>
          <w:ilvl w:val="0"/>
          <w:numId w:val="12"/>
        </w:numPr>
        <w:spacing w:line="240" w:lineRule="auto"/>
        <w:ind w:left="1008" w:hanging="360"/>
        <w:contextualSpacing/>
        <w:rPr>
          <w:rFonts w:ascii="Times New Roman" w:hAnsi="Times New Roman"/>
          <w:sz w:val="24"/>
          <w:szCs w:val="24"/>
        </w:rPr>
      </w:pPr>
      <w:r w:rsidRPr="00066D45">
        <w:rPr>
          <w:rFonts w:ascii="Times New Roman" w:eastAsia="Times New Roman" w:hAnsi="Times New Roman"/>
          <w:sz w:val="24"/>
          <w:szCs w:val="24"/>
        </w:rPr>
        <w:t>саветовање ученика и родитеља;</w:t>
      </w:r>
    </w:p>
    <w:p w14:paraId="13585F55" w14:textId="77777777" w:rsidR="00487FD1" w:rsidRPr="00066D45" w:rsidRDefault="00487FD1" w:rsidP="00034A43">
      <w:pPr>
        <w:numPr>
          <w:ilvl w:val="0"/>
          <w:numId w:val="12"/>
        </w:numPr>
        <w:spacing w:line="240" w:lineRule="auto"/>
        <w:ind w:left="1008" w:hanging="360"/>
        <w:contextualSpacing/>
        <w:rPr>
          <w:rFonts w:ascii="Times New Roman" w:hAnsi="Times New Roman"/>
          <w:sz w:val="24"/>
          <w:szCs w:val="24"/>
        </w:rPr>
      </w:pPr>
      <w:r w:rsidRPr="00066D45">
        <w:rPr>
          <w:rFonts w:ascii="Times New Roman" w:eastAsia="Times New Roman" w:hAnsi="Times New Roman"/>
          <w:sz w:val="24"/>
          <w:szCs w:val="24"/>
        </w:rPr>
        <w:t>организовање додатног превентивног вежбања у трајању од ј</w:t>
      </w:r>
      <w:r>
        <w:rPr>
          <w:rFonts w:ascii="Times New Roman" w:eastAsia="Times New Roman" w:hAnsi="Times New Roman"/>
          <w:sz w:val="24"/>
          <w:szCs w:val="24"/>
        </w:rPr>
        <w:t>едног школског</w:t>
      </w:r>
      <w:r w:rsidRPr="00066D45">
        <w:rPr>
          <w:rFonts w:ascii="Times New Roman" w:eastAsia="Times New Roman" w:hAnsi="Times New Roman"/>
          <w:sz w:val="24"/>
          <w:szCs w:val="24"/>
        </w:rPr>
        <w:t xml:space="preserve"> час</w:t>
      </w:r>
      <w:r>
        <w:rPr>
          <w:rFonts w:ascii="Times New Roman" w:eastAsia="Times New Roman" w:hAnsi="Times New Roman"/>
          <w:sz w:val="24"/>
          <w:szCs w:val="24"/>
        </w:rPr>
        <w:t>а</w:t>
      </w:r>
      <w:r w:rsidRPr="00066D45">
        <w:rPr>
          <w:rFonts w:ascii="Times New Roman" w:eastAsia="Times New Roman" w:hAnsi="Times New Roman"/>
          <w:sz w:val="24"/>
          <w:szCs w:val="24"/>
        </w:rPr>
        <w:t xml:space="preserve"> недељно;</w:t>
      </w:r>
    </w:p>
    <w:p w14:paraId="404DEA70" w14:textId="77777777" w:rsidR="00487FD1" w:rsidRPr="00066D45" w:rsidRDefault="00487FD1" w:rsidP="00034A43">
      <w:pPr>
        <w:numPr>
          <w:ilvl w:val="0"/>
          <w:numId w:val="12"/>
        </w:numPr>
        <w:spacing w:line="240" w:lineRule="auto"/>
        <w:ind w:left="1008" w:hanging="360"/>
        <w:contextualSpacing/>
        <w:rPr>
          <w:rFonts w:ascii="Times New Roman" w:hAnsi="Times New Roman"/>
          <w:sz w:val="24"/>
          <w:szCs w:val="24"/>
        </w:rPr>
      </w:pPr>
      <w:r w:rsidRPr="00066D45">
        <w:rPr>
          <w:rFonts w:ascii="Times New Roman" w:eastAsia="Times New Roman" w:hAnsi="Times New Roman"/>
          <w:sz w:val="24"/>
          <w:szCs w:val="24"/>
        </w:rPr>
        <w:t>организивање корективног вежбања у сарадњи са одговарајућом здравственом установом.</w:t>
      </w:r>
    </w:p>
    <w:p w14:paraId="0827AB20" w14:textId="77777777" w:rsidR="00487FD1" w:rsidRPr="00066D45" w:rsidRDefault="00487FD1" w:rsidP="00487FD1">
      <w:pPr>
        <w:spacing w:line="240" w:lineRule="auto"/>
        <w:rPr>
          <w:rFonts w:ascii="Times New Roman" w:hAnsi="Times New Roman"/>
        </w:rPr>
      </w:pPr>
    </w:p>
    <w:p w14:paraId="74DC9555" w14:textId="77777777" w:rsidR="00487FD1" w:rsidRPr="00066D45" w:rsidRDefault="00487FD1" w:rsidP="00487FD1">
      <w:pPr>
        <w:spacing w:line="240" w:lineRule="auto"/>
        <w:ind w:firstLine="648"/>
        <w:rPr>
          <w:rFonts w:ascii="Times New Roman" w:eastAsia="Times New Roman" w:hAnsi="Times New Roman"/>
          <w:sz w:val="24"/>
          <w:szCs w:val="24"/>
        </w:rPr>
      </w:pPr>
      <w:r w:rsidRPr="00066D45">
        <w:rPr>
          <w:rFonts w:ascii="Times New Roman" w:eastAsia="Times New Roman" w:hAnsi="Times New Roman"/>
          <w:sz w:val="24"/>
          <w:szCs w:val="24"/>
        </w:rPr>
        <w:t>Рад са ученицима са здравственим потешкоћама</w:t>
      </w:r>
      <w:r w:rsidRPr="00066D45">
        <w:rPr>
          <w:rFonts w:ascii="Times New Roman" w:eastAsia="Times New Roman" w:hAnsi="Times New Roman"/>
          <w:b/>
          <w:sz w:val="24"/>
          <w:szCs w:val="24"/>
        </w:rPr>
        <w:t xml:space="preserve"> </w:t>
      </w:r>
      <w:r w:rsidRPr="00066D45">
        <w:rPr>
          <w:rFonts w:ascii="Times New Roman" w:eastAsia="Times New Roman" w:hAnsi="Times New Roman"/>
          <w:sz w:val="24"/>
          <w:szCs w:val="24"/>
        </w:rPr>
        <w:t>организује се искључиво у сарадњи са лекаром специјалистом, који одређује врсту вежби и степен оптерећења.</w:t>
      </w:r>
    </w:p>
    <w:p w14:paraId="4D59CC3F" w14:textId="77777777" w:rsidR="00487FD1" w:rsidRPr="00066D45" w:rsidRDefault="00487FD1" w:rsidP="00487FD1">
      <w:pPr>
        <w:spacing w:line="240" w:lineRule="auto"/>
        <w:jc w:val="both"/>
        <w:rPr>
          <w:rFonts w:ascii="Times New Roman" w:hAnsi="Times New Roman"/>
        </w:rPr>
      </w:pPr>
    </w:p>
    <w:p w14:paraId="08FD7C29" w14:textId="77777777" w:rsidR="00487FD1" w:rsidRPr="00066D45" w:rsidRDefault="00487FD1" w:rsidP="00487FD1">
      <w:pPr>
        <w:spacing w:line="240" w:lineRule="auto"/>
        <w:ind w:firstLine="720"/>
        <w:jc w:val="center"/>
        <w:rPr>
          <w:rFonts w:ascii="Times New Roman" w:hAnsi="Times New Roman"/>
        </w:rPr>
      </w:pPr>
      <w:r w:rsidRPr="00066D45">
        <w:rPr>
          <w:rFonts w:ascii="Times New Roman" w:eastAsia="Times New Roman" w:hAnsi="Times New Roman"/>
          <w:b/>
          <w:sz w:val="24"/>
          <w:szCs w:val="24"/>
        </w:rPr>
        <w:t>Педагошка документација</w:t>
      </w:r>
    </w:p>
    <w:p w14:paraId="7F90DA40" w14:textId="77777777" w:rsidR="00487FD1" w:rsidRPr="00066D45" w:rsidRDefault="00487FD1" w:rsidP="00487FD1">
      <w:pPr>
        <w:spacing w:line="240" w:lineRule="auto"/>
        <w:ind w:firstLine="720"/>
        <w:jc w:val="center"/>
        <w:rPr>
          <w:rFonts w:ascii="Times New Roman" w:hAnsi="Times New Roman"/>
        </w:rPr>
      </w:pPr>
    </w:p>
    <w:p w14:paraId="7311D3A4" w14:textId="77777777" w:rsidR="00487FD1" w:rsidRPr="00066D45" w:rsidRDefault="00487FD1" w:rsidP="00034A43">
      <w:pPr>
        <w:numPr>
          <w:ilvl w:val="0"/>
          <w:numId w:val="26"/>
        </w:numPr>
        <w:spacing w:line="240" w:lineRule="auto"/>
        <w:ind w:hanging="360"/>
        <w:contextualSpacing/>
        <w:rPr>
          <w:rFonts w:ascii="Times New Roman" w:hAnsi="Times New Roman"/>
          <w:sz w:val="24"/>
          <w:szCs w:val="24"/>
        </w:rPr>
      </w:pPr>
      <w:r>
        <w:rPr>
          <w:rFonts w:ascii="Times New Roman" w:eastAsia="Times New Roman" w:hAnsi="Times New Roman"/>
          <w:sz w:val="24"/>
          <w:szCs w:val="24"/>
        </w:rPr>
        <w:t xml:space="preserve">Дневник рада за </w:t>
      </w:r>
      <w:r>
        <w:rPr>
          <w:rFonts w:ascii="Times New Roman" w:eastAsia="Times New Roman" w:hAnsi="Times New Roman"/>
          <w:sz w:val="24"/>
          <w:szCs w:val="24"/>
          <w:lang w:val="sr-Cyrl-RS"/>
        </w:rPr>
        <w:t>Ф</w:t>
      </w:r>
      <w:r>
        <w:rPr>
          <w:rFonts w:ascii="Times New Roman" w:eastAsia="Times New Roman" w:hAnsi="Times New Roman"/>
          <w:sz w:val="24"/>
          <w:szCs w:val="24"/>
        </w:rPr>
        <w:t xml:space="preserve">изичко и </w:t>
      </w:r>
      <w:r>
        <w:rPr>
          <w:rFonts w:ascii="Times New Roman" w:eastAsia="Times New Roman" w:hAnsi="Times New Roman"/>
          <w:sz w:val="24"/>
          <w:szCs w:val="24"/>
          <w:lang w:val="sr-Cyrl-RS"/>
        </w:rPr>
        <w:t>з</w:t>
      </w:r>
      <w:r>
        <w:rPr>
          <w:rFonts w:ascii="Times New Roman" w:eastAsia="Times New Roman" w:hAnsi="Times New Roman"/>
          <w:sz w:val="24"/>
          <w:szCs w:val="24"/>
        </w:rPr>
        <w:t>дравствено васпитање</w:t>
      </w:r>
      <w:r>
        <w:rPr>
          <w:rFonts w:ascii="Times New Roman" w:eastAsia="Times New Roman" w:hAnsi="Times New Roman"/>
          <w:sz w:val="24"/>
          <w:szCs w:val="24"/>
          <w:lang w:val="sr-Cyrl-RS"/>
        </w:rPr>
        <w:t>.</w:t>
      </w:r>
    </w:p>
    <w:p w14:paraId="0DF1274D" w14:textId="77777777" w:rsidR="00487FD1" w:rsidRPr="00066D45" w:rsidRDefault="00487FD1" w:rsidP="00034A43">
      <w:pPr>
        <w:numPr>
          <w:ilvl w:val="0"/>
          <w:numId w:val="26"/>
        </w:numPr>
        <w:spacing w:line="240" w:lineRule="auto"/>
        <w:ind w:hanging="360"/>
        <w:contextualSpacing/>
        <w:rPr>
          <w:rFonts w:ascii="Times New Roman" w:hAnsi="Times New Roman"/>
          <w:sz w:val="24"/>
          <w:szCs w:val="24"/>
        </w:rPr>
      </w:pPr>
      <w:r>
        <w:rPr>
          <w:rFonts w:ascii="Times New Roman" w:eastAsia="Times New Roman" w:hAnsi="Times New Roman"/>
          <w:sz w:val="24"/>
          <w:szCs w:val="24"/>
        </w:rPr>
        <w:t xml:space="preserve">Планови рада </w:t>
      </w:r>
      <w:r>
        <w:rPr>
          <w:rFonts w:ascii="Times New Roman" w:eastAsia="Times New Roman" w:hAnsi="Times New Roman"/>
          <w:sz w:val="24"/>
          <w:szCs w:val="24"/>
          <w:lang w:val="sr-Cyrl-RS"/>
        </w:rPr>
        <w:t>Ф</w:t>
      </w:r>
      <w:r w:rsidRPr="00066D45">
        <w:rPr>
          <w:rFonts w:ascii="Times New Roman" w:eastAsia="Times New Roman" w:hAnsi="Times New Roman"/>
          <w:sz w:val="24"/>
          <w:szCs w:val="24"/>
        </w:rPr>
        <w:t>изичког и здравственог васпитања и обавезних физичких активности ученика: план рада стручног већа, годишњи план (по темама са бројем часова), месечни оперативни план, план ванчасовних и ваншколских активности и праћење њихове реализације.</w:t>
      </w:r>
    </w:p>
    <w:p w14:paraId="777D7E06" w14:textId="77777777" w:rsidR="00487FD1" w:rsidRPr="00066D45" w:rsidRDefault="00487FD1" w:rsidP="00034A43">
      <w:pPr>
        <w:numPr>
          <w:ilvl w:val="0"/>
          <w:numId w:val="26"/>
        </w:numPr>
        <w:spacing w:line="240" w:lineRule="auto"/>
        <w:ind w:hanging="360"/>
        <w:contextualSpacing/>
        <w:rPr>
          <w:rFonts w:ascii="Times New Roman" w:hAnsi="Times New Roman"/>
          <w:sz w:val="24"/>
          <w:szCs w:val="24"/>
        </w:rPr>
      </w:pPr>
      <w:r w:rsidRPr="00066D45">
        <w:rPr>
          <w:rFonts w:ascii="Times New Roman" w:eastAsia="Times New Roman" w:hAnsi="Times New Roman"/>
          <w:sz w:val="24"/>
          <w:szCs w:val="24"/>
        </w:rPr>
        <w:t>Писане припреме: форму и изглед припреме сачињава сам наставник уважавајући: временску артикулацију остваривања, циљ часа, исходе који се рализују, конзистентну дидактичку структу</w:t>
      </w:r>
      <w:r>
        <w:rPr>
          <w:rFonts w:ascii="Times New Roman" w:eastAsia="Times New Roman" w:hAnsi="Times New Roman"/>
          <w:sz w:val="24"/>
          <w:szCs w:val="24"/>
        </w:rPr>
        <w:t>ру часова, запажања након часа</w:t>
      </w:r>
      <w:r>
        <w:rPr>
          <w:rFonts w:ascii="Times New Roman" w:eastAsia="Times New Roman" w:hAnsi="Times New Roman"/>
          <w:sz w:val="24"/>
          <w:szCs w:val="24"/>
          <w:lang w:val="sr-Cyrl-RS"/>
        </w:rPr>
        <w:t>.</w:t>
      </w:r>
    </w:p>
    <w:p w14:paraId="2458B035" w14:textId="77777777" w:rsidR="00487FD1" w:rsidRPr="00066D45" w:rsidRDefault="00487FD1" w:rsidP="00034A43">
      <w:pPr>
        <w:numPr>
          <w:ilvl w:val="0"/>
          <w:numId w:val="26"/>
        </w:numPr>
        <w:spacing w:line="240" w:lineRule="auto"/>
        <w:ind w:hanging="360"/>
        <w:contextualSpacing/>
        <w:rPr>
          <w:rFonts w:ascii="Times New Roman" w:hAnsi="Times New Roman"/>
          <w:sz w:val="24"/>
          <w:szCs w:val="24"/>
        </w:rPr>
      </w:pPr>
      <w:r w:rsidRPr="00066D45">
        <w:rPr>
          <w:rFonts w:ascii="Times New Roman" w:eastAsia="Times New Roman" w:hAnsi="Times New Roman"/>
          <w:sz w:val="24"/>
          <w:szCs w:val="24"/>
        </w:rPr>
        <w:t xml:space="preserve">Радни картон: наставник води за сваког ученика. Радни картон садржи: податке о стању физичких способности са тестирања, оспособљености у вештинама напомене о специфичостима ученика и остале податке неопходне наставнику. </w:t>
      </w:r>
    </w:p>
    <w:p w14:paraId="796C96D3" w14:textId="77777777" w:rsidR="00487FD1" w:rsidRPr="00066D45" w:rsidRDefault="00487FD1" w:rsidP="00487FD1">
      <w:pPr>
        <w:spacing w:line="240" w:lineRule="auto"/>
        <w:rPr>
          <w:rFonts w:ascii="Times New Roman" w:hAnsi="Times New Roman"/>
        </w:rPr>
      </w:pPr>
    </w:p>
    <w:p w14:paraId="55E317FC" w14:textId="77777777" w:rsidR="00487FD1" w:rsidRPr="00066D45" w:rsidRDefault="00487FD1" w:rsidP="00487FD1">
      <w:pPr>
        <w:spacing w:line="240" w:lineRule="auto"/>
        <w:ind w:firstLine="720"/>
        <w:rPr>
          <w:rFonts w:ascii="Times New Roman" w:hAnsi="Times New Roman"/>
        </w:rPr>
      </w:pPr>
      <w:r w:rsidRPr="00066D45">
        <w:rPr>
          <w:rFonts w:ascii="Times New Roman" w:eastAsia="Times New Roman" w:hAnsi="Times New Roman"/>
          <w:sz w:val="24"/>
          <w:szCs w:val="24"/>
        </w:rPr>
        <w:t>Педагошку документацију наставник сачињава у електронској или писаној форми.</w:t>
      </w:r>
    </w:p>
    <w:p w14:paraId="53E2D2DE" w14:textId="77777777" w:rsidR="004D18A8" w:rsidRDefault="008039DF"/>
    <w:sectPr w:rsidR="004D1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6"/>
    <w:lvl w:ilvl="0">
      <w:start w:val="1"/>
      <w:numFmt w:val="bullet"/>
      <w:lvlText w:val=""/>
      <w:lvlJc w:val="left"/>
      <w:pPr>
        <w:tabs>
          <w:tab w:val="num" w:pos="0"/>
        </w:tabs>
        <w:ind w:left="720" w:firstLine="360"/>
      </w:pPr>
      <w:rPr>
        <w:rFonts w:ascii="Symbol" w:hAnsi="Symbol"/>
        <w:b/>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1" w15:restartNumberingAfterBreak="0">
    <w:nsid w:val="00061A18"/>
    <w:multiLevelType w:val="multilevel"/>
    <w:tmpl w:val="9C2E40AE"/>
    <w:styleLink w:val="WW8Num1"/>
    <w:lvl w:ilvl="0">
      <w:start w:val="1"/>
      <w:numFmt w:val="decimal"/>
      <w:lvlText w:val="%1."/>
      <w:lvlJc w:val="left"/>
      <w:rPr>
        <w:rFonts w:ascii="Times New Roman" w:eastAsia="Times New Roman" w:hAnsi="Times New Roman" w:cs="Times New Roman"/>
        <w:b/>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0D76AFE"/>
    <w:multiLevelType w:val="multilevel"/>
    <w:tmpl w:val="DF36A5AA"/>
    <w:lvl w:ilvl="0">
      <w:start w:val="1"/>
      <w:numFmt w:val="decimal"/>
      <w:lvlText w:val="%1."/>
      <w:lvlJc w:val="left"/>
      <w:pPr>
        <w:ind w:left="1158" w:firstLine="798"/>
      </w:pPr>
    </w:lvl>
    <w:lvl w:ilvl="1">
      <w:start w:val="1"/>
      <w:numFmt w:val="lowerLetter"/>
      <w:lvlText w:val="%2."/>
      <w:lvlJc w:val="left"/>
      <w:pPr>
        <w:ind w:left="1878" w:firstLine="1518"/>
      </w:pPr>
    </w:lvl>
    <w:lvl w:ilvl="2">
      <w:start w:val="1"/>
      <w:numFmt w:val="lowerRoman"/>
      <w:lvlText w:val="%3."/>
      <w:lvlJc w:val="right"/>
      <w:pPr>
        <w:ind w:left="2598" w:firstLine="2418"/>
      </w:pPr>
    </w:lvl>
    <w:lvl w:ilvl="3">
      <w:start w:val="1"/>
      <w:numFmt w:val="decimal"/>
      <w:lvlText w:val="%4."/>
      <w:lvlJc w:val="left"/>
      <w:pPr>
        <w:ind w:left="3318" w:firstLine="2958"/>
      </w:pPr>
    </w:lvl>
    <w:lvl w:ilvl="4">
      <w:start w:val="1"/>
      <w:numFmt w:val="lowerLetter"/>
      <w:lvlText w:val="%5."/>
      <w:lvlJc w:val="left"/>
      <w:pPr>
        <w:ind w:left="4038" w:firstLine="3678"/>
      </w:pPr>
    </w:lvl>
    <w:lvl w:ilvl="5">
      <w:start w:val="1"/>
      <w:numFmt w:val="lowerRoman"/>
      <w:lvlText w:val="%6."/>
      <w:lvlJc w:val="right"/>
      <w:pPr>
        <w:ind w:left="4758" w:firstLine="4578"/>
      </w:pPr>
    </w:lvl>
    <w:lvl w:ilvl="6">
      <w:start w:val="1"/>
      <w:numFmt w:val="decimal"/>
      <w:lvlText w:val="%7."/>
      <w:lvlJc w:val="left"/>
      <w:pPr>
        <w:ind w:left="5478" w:firstLine="5118"/>
      </w:pPr>
    </w:lvl>
    <w:lvl w:ilvl="7">
      <w:start w:val="1"/>
      <w:numFmt w:val="lowerLetter"/>
      <w:lvlText w:val="%8."/>
      <w:lvlJc w:val="left"/>
      <w:pPr>
        <w:ind w:left="6198" w:firstLine="5838"/>
      </w:pPr>
    </w:lvl>
    <w:lvl w:ilvl="8">
      <w:start w:val="1"/>
      <w:numFmt w:val="lowerRoman"/>
      <w:lvlText w:val="%9."/>
      <w:lvlJc w:val="right"/>
      <w:pPr>
        <w:ind w:left="6918" w:firstLine="6738"/>
      </w:pPr>
    </w:lvl>
  </w:abstractNum>
  <w:abstractNum w:abstractNumId="3" w15:restartNumberingAfterBreak="0">
    <w:nsid w:val="0AB86BED"/>
    <w:multiLevelType w:val="multilevel"/>
    <w:tmpl w:val="1D6298EA"/>
    <w:lvl w:ilvl="0">
      <w:start w:val="1"/>
      <w:numFmt w:val="bullet"/>
      <w:lvlText w:val="–"/>
      <w:lvlJc w:val="left"/>
      <w:pPr>
        <w:ind w:left="1440" w:firstLine="1080"/>
      </w:pPr>
      <w:rPr>
        <w:rFonts w:ascii="Calibri" w:hAnsi="Calibri"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0C2C2A60"/>
    <w:multiLevelType w:val="multilevel"/>
    <w:tmpl w:val="D8FA8C14"/>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F611D74"/>
    <w:multiLevelType w:val="multilevel"/>
    <w:tmpl w:val="37DC6D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68691A"/>
    <w:multiLevelType w:val="multilevel"/>
    <w:tmpl w:val="9BD01D44"/>
    <w:styleLink w:val="WW8Num4"/>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94C4146"/>
    <w:multiLevelType w:val="multilevel"/>
    <w:tmpl w:val="ACACC07C"/>
    <w:styleLink w:val="WW8Num5"/>
    <w:lvl w:ilvl="0">
      <w:start w:val="1"/>
      <w:numFmt w:val="decimal"/>
      <w:lvlText w:val="%1."/>
      <w:lvlJc w:val="left"/>
      <w:rPr>
        <w:rFonts w:ascii="Arial" w:eastAsia="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B623529"/>
    <w:multiLevelType w:val="multilevel"/>
    <w:tmpl w:val="6718A378"/>
    <w:lvl w:ilvl="0">
      <w:start w:val="1"/>
      <w:numFmt w:val="bullet"/>
      <w:lvlText w:val="–"/>
      <w:lvlJc w:val="left"/>
      <w:pPr>
        <w:ind w:left="-180" w:firstLine="360"/>
      </w:pPr>
      <w:rPr>
        <w:rFonts w:ascii="Calibri" w:hAnsi="Calibri" w:hint="default"/>
        <w:color w:val="auto"/>
      </w:rPr>
    </w:lvl>
    <w:lvl w:ilvl="1">
      <w:start w:val="1"/>
      <w:numFmt w:val="lowerLetter"/>
      <w:lvlText w:val="%2."/>
      <w:lvlJc w:val="left"/>
      <w:pPr>
        <w:ind w:left="540" w:firstLine="1080"/>
      </w:pPr>
    </w:lvl>
    <w:lvl w:ilvl="2">
      <w:start w:val="1"/>
      <w:numFmt w:val="lowerRoman"/>
      <w:lvlText w:val="%3."/>
      <w:lvlJc w:val="right"/>
      <w:pPr>
        <w:ind w:left="1260" w:firstLine="1980"/>
      </w:pPr>
    </w:lvl>
    <w:lvl w:ilvl="3">
      <w:start w:val="1"/>
      <w:numFmt w:val="decimal"/>
      <w:lvlText w:val="%4."/>
      <w:lvlJc w:val="left"/>
      <w:pPr>
        <w:ind w:left="1980" w:firstLine="2520"/>
      </w:pPr>
    </w:lvl>
    <w:lvl w:ilvl="4">
      <w:start w:val="1"/>
      <w:numFmt w:val="lowerLetter"/>
      <w:lvlText w:val="%5."/>
      <w:lvlJc w:val="left"/>
      <w:pPr>
        <w:ind w:left="2700" w:firstLine="3240"/>
      </w:pPr>
    </w:lvl>
    <w:lvl w:ilvl="5">
      <w:start w:val="1"/>
      <w:numFmt w:val="lowerRoman"/>
      <w:lvlText w:val="%6."/>
      <w:lvlJc w:val="right"/>
      <w:pPr>
        <w:ind w:left="3420" w:firstLine="4140"/>
      </w:pPr>
    </w:lvl>
    <w:lvl w:ilvl="6">
      <w:start w:val="1"/>
      <w:numFmt w:val="decimal"/>
      <w:lvlText w:val="%7."/>
      <w:lvlJc w:val="left"/>
      <w:pPr>
        <w:ind w:left="4140" w:firstLine="4680"/>
      </w:pPr>
    </w:lvl>
    <w:lvl w:ilvl="7">
      <w:start w:val="1"/>
      <w:numFmt w:val="lowerLetter"/>
      <w:lvlText w:val="%8."/>
      <w:lvlJc w:val="left"/>
      <w:pPr>
        <w:ind w:left="4860" w:firstLine="5400"/>
      </w:pPr>
    </w:lvl>
    <w:lvl w:ilvl="8">
      <w:start w:val="1"/>
      <w:numFmt w:val="lowerRoman"/>
      <w:lvlText w:val="%9."/>
      <w:lvlJc w:val="right"/>
      <w:pPr>
        <w:ind w:left="5580" w:firstLine="6300"/>
      </w:pPr>
    </w:lvl>
  </w:abstractNum>
  <w:abstractNum w:abstractNumId="9" w15:restartNumberingAfterBreak="0">
    <w:nsid w:val="1B9B5242"/>
    <w:multiLevelType w:val="hybridMultilevel"/>
    <w:tmpl w:val="E6F26888"/>
    <w:lvl w:ilvl="0" w:tplc="188875D0">
      <w:start w:val="1"/>
      <w:numFmt w:val="bullet"/>
      <w:lvlText w:val="–"/>
      <w:lvlJc w:val="left"/>
      <w:pPr>
        <w:ind w:left="1235" w:hanging="360"/>
      </w:pPr>
      <w:rPr>
        <w:rFonts w:ascii="Calibri" w:hAnsi="Calibri"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0" w15:restartNumberingAfterBreak="0">
    <w:nsid w:val="1C1630E7"/>
    <w:multiLevelType w:val="multilevel"/>
    <w:tmpl w:val="80D85448"/>
    <w:lvl w:ilvl="0">
      <w:start w:val="1"/>
      <w:numFmt w:val="bullet"/>
      <w:lvlText w:val="–"/>
      <w:lvlJc w:val="left"/>
      <w:pPr>
        <w:ind w:left="1924" w:firstLine="1564"/>
      </w:pPr>
      <w:rPr>
        <w:rFonts w:ascii="Calibri" w:hAnsi="Calibri" w:hint="default"/>
      </w:rPr>
    </w:lvl>
    <w:lvl w:ilvl="1">
      <w:start w:val="1"/>
      <w:numFmt w:val="bullet"/>
      <w:lvlText w:val="o"/>
      <w:lvlJc w:val="left"/>
      <w:pPr>
        <w:ind w:left="2644" w:firstLine="2284"/>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84" w:firstLine="3724"/>
      </w:pPr>
      <w:rPr>
        <w:rFonts w:ascii="Arial" w:eastAsia="Arial" w:hAnsi="Arial" w:cs="Arial"/>
      </w:rPr>
    </w:lvl>
    <w:lvl w:ilvl="4">
      <w:start w:val="1"/>
      <w:numFmt w:val="bullet"/>
      <w:lvlText w:val="o"/>
      <w:lvlJc w:val="left"/>
      <w:pPr>
        <w:ind w:left="4804" w:firstLine="4444"/>
      </w:pPr>
      <w:rPr>
        <w:rFonts w:ascii="Arial" w:eastAsia="Arial" w:hAnsi="Arial" w:cs="Arial"/>
      </w:rPr>
    </w:lvl>
    <w:lvl w:ilvl="5">
      <w:start w:val="1"/>
      <w:numFmt w:val="bullet"/>
      <w:lvlText w:val="▪"/>
      <w:lvlJc w:val="left"/>
      <w:pPr>
        <w:ind w:left="5524" w:firstLine="5164"/>
      </w:pPr>
      <w:rPr>
        <w:rFonts w:ascii="Arial" w:eastAsia="Arial" w:hAnsi="Arial" w:cs="Arial"/>
      </w:rPr>
    </w:lvl>
    <w:lvl w:ilvl="6">
      <w:start w:val="1"/>
      <w:numFmt w:val="bullet"/>
      <w:lvlText w:val="●"/>
      <w:lvlJc w:val="left"/>
      <w:pPr>
        <w:ind w:left="6244" w:firstLine="5884"/>
      </w:pPr>
      <w:rPr>
        <w:rFonts w:ascii="Arial" w:eastAsia="Arial" w:hAnsi="Arial" w:cs="Arial"/>
      </w:rPr>
    </w:lvl>
    <w:lvl w:ilvl="7">
      <w:start w:val="1"/>
      <w:numFmt w:val="bullet"/>
      <w:lvlText w:val="o"/>
      <w:lvlJc w:val="left"/>
      <w:pPr>
        <w:ind w:left="6964" w:firstLine="6604"/>
      </w:pPr>
      <w:rPr>
        <w:rFonts w:ascii="Arial" w:eastAsia="Arial" w:hAnsi="Arial" w:cs="Arial"/>
      </w:rPr>
    </w:lvl>
    <w:lvl w:ilvl="8">
      <w:start w:val="1"/>
      <w:numFmt w:val="bullet"/>
      <w:lvlText w:val="▪"/>
      <w:lvlJc w:val="left"/>
      <w:pPr>
        <w:ind w:left="7684" w:firstLine="7324"/>
      </w:pPr>
      <w:rPr>
        <w:rFonts w:ascii="Arial" w:eastAsia="Arial" w:hAnsi="Arial" w:cs="Arial"/>
      </w:rPr>
    </w:lvl>
  </w:abstractNum>
  <w:abstractNum w:abstractNumId="11" w15:restartNumberingAfterBreak="0">
    <w:nsid w:val="1D4F206A"/>
    <w:multiLevelType w:val="hybridMultilevel"/>
    <w:tmpl w:val="53648AE8"/>
    <w:lvl w:ilvl="0" w:tplc="A8A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B6069"/>
    <w:multiLevelType w:val="multilevel"/>
    <w:tmpl w:val="EED4C8B6"/>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1992FA3"/>
    <w:multiLevelType w:val="hybridMultilevel"/>
    <w:tmpl w:val="368851BC"/>
    <w:lvl w:ilvl="0" w:tplc="1C80D25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F5D4F"/>
    <w:multiLevelType w:val="hybridMultilevel"/>
    <w:tmpl w:val="668A2A80"/>
    <w:lvl w:ilvl="0" w:tplc="A8A44748">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5" w15:restartNumberingAfterBreak="0">
    <w:nsid w:val="2334363F"/>
    <w:multiLevelType w:val="hybridMultilevel"/>
    <w:tmpl w:val="93245D9E"/>
    <w:lvl w:ilvl="0" w:tplc="188875D0">
      <w:start w:val="1"/>
      <w:numFmt w:val="bullet"/>
      <w:lvlText w:val="–"/>
      <w:lvlJc w:val="left"/>
      <w:pPr>
        <w:ind w:left="1336" w:hanging="360"/>
      </w:pPr>
      <w:rPr>
        <w:rFonts w:ascii="Calibri" w:hAnsi="Calibri"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abstractNum w:abstractNumId="16" w15:restartNumberingAfterBreak="0">
    <w:nsid w:val="23AE074B"/>
    <w:multiLevelType w:val="multilevel"/>
    <w:tmpl w:val="9D728D48"/>
    <w:lvl w:ilvl="0">
      <w:start w:val="1"/>
      <w:numFmt w:val="bullet"/>
      <w:lvlText w:val="–"/>
      <w:lvlJc w:val="left"/>
      <w:pPr>
        <w:ind w:left="1938" w:firstLine="1578"/>
      </w:pPr>
      <w:rPr>
        <w:rFonts w:ascii="Calibri" w:hAnsi="Calibri" w:hint="default"/>
      </w:rPr>
    </w:lvl>
    <w:lvl w:ilvl="1">
      <w:start w:val="1"/>
      <w:numFmt w:val="bullet"/>
      <w:lvlText w:val="o"/>
      <w:lvlJc w:val="left"/>
      <w:pPr>
        <w:ind w:left="2658" w:firstLine="2298"/>
      </w:pPr>
      <w:rPr>
        <w:rFonts w:ascii="Arial" w:eastAsia="Arial" w:hAnsi="Arial" w:cs="Arial"/>
      </w:rPr>
    </w:lvl>
    <w:lvl w:ilvl="2">
      <w:start w:val="1"/>
      <w:numFmt w:val="bullet"/>
      <w:lvlText w:val="▪"/>
      <w:lvlJc w:val="left"/>
      <w:pPr>
        <w:ind w:left="3378" w:firstLine="3018"/>
      </w:pPr>
      <w:rPr>
        <w:rFonts w:ascii="Arial" w:eastAsia="Arial" w:hAnsi="Arial" w:cs="Arial"/>
      </w:rPr>
    </w:lvl>
    <w:lvl w:ilvl="3">
      <w:start w:val="1"/>
      <w:numFmt w:val="bullet"/>
      <w:lvlText w:val="●"/>
      <w:lvlJc w:val="left"/>
      <w:pPr>
        <w:ind w:left="4098" w:firstLine="3738"/>
      </w:pPr>
      <w:rPr>
        <w:rFonts w:ascii="Arial" w:eastAsia="Arial" w:hAnsi="Arial" w:cs="Arial"/>
      </w:rPr>
    </w:lvl>
    <w:lvl w:ilvl="4">
      <w:start w:val="1"/>
      <w:numFmt w:val="bullet"/>
      <w:lvlText w:val="o"/>
      <w:lvlJc w:val="left"/>
      <w:pPr>
        <w:ind w:left="4818" w:firstLine="4458"/>
      </w:pPr>
      <w:rPr>
        <w:rFonts w:ascii="Arial" w:eastAsia="Arial" w:hAnsi="Arial" w:cs="Arial"/>
      </w:rPr>
    </w:lvl>
    <w:lvl w:ilvl="5">
      <w:start w:val="1"/>
      <w:numFmt w:val="bullet"/>
      <w:lvlText w:val="▪"/>
      <w:lvlJc w:val="left"/>
      <w:pPr>
        <w:ind w:left="5538" w:firstLine="5178"/>
      </w:pPr>
      <w:rPr>
        <w:rFonts w:ascii="Arial" w:eastAsia="Arial" w:hAnsi="Arial" w:cs="Arial"/>
      </w:rPr>
    </w:lvl>
    <w:lvl w:ilvl="6">
      <w:start w:val="1"/>
      <w:numFmt w:val="bullet"/>
      <w:lvlText w:val="●"/>
      <w:lvlJc w:val="left"/>
      <w:pPr>
        <w:ind w:left="6258" w:firstLine="5898"/>
      </w:pPr>
      <w:rPr>
        <w:rFonts w:ascii="Arial" w:eastAsia="Arial" w:hAnsi="Arial" w:cs="Arial"/>
      </w:rPr>
    </w:lvl>
    <w:lvl w:ilvl="7">
      <w:start w:val="1"/>
      <w:numFmt w:val="bullet"/>
      <w:lvlText w:val="o"/>
      <w:lvlJc w:val="left"/>
      <w:pPr>
        <w:ind w:left="6978" w:firstLine="6618"/>
      </w:pPr>
      <w:rPr>
        <w:rFonts w:ascii="Arial" w:eastAsia="Arial" w:hAnsi="Arial" w:cs="Arial"/>
      </w:rPr>
    </w:lvl>
    <w:lvl w:ilvl="8">
      <w:start w:val="1"/>
      <w:numFmt w:val="bullet"/>
      <w:lvlText w:val="▪"/>
      <w:lvlJc w:val="left"/>
      <w:pPr>
        <w:ind w:left="7698" w:firstLine="7338"/>
      </w:pPr>
      <w:rPr>
        <w:rFonts w:ascii="Arial" w:eastAsia="Arial" w:hAnsi="Arial" w:cs="Arial"/>
      </w:rPr>
    </w:lvl>
  </w:abstractNum>
  <w:abstractNum w:abstractNumId="17" w15:restartNumberingAfterBreak="0">
    <w:nsid w:val="23FB0167"/>
    <w:multiLevelType w:val="multilevel"/>
    <w:tmpl w:val="ED40727C"/>
    <w:styleLink w:val="WW8Num2"/>
    <w:lvl w:ilvl="0">
      <w:start w:val="1"/>
      <w:numFmt w:val="upperRoman"/>
      <w:lvlText w:val="%1."/>
      <w:lvlJc w:val="right"/>
      <w:rPr>
        <w:i w:val="0"/>
      </w:rPr>
    </w:lvl>
    <w:lvl w:ilvl="1">
      <w:start w:val="1"/>
      <w:numFmt w:val="upperLetter"/>
      <w:lvlText w:val="%2."/>
      <w:lvlJc w:val="left"/>
      <w:rPr>
        <w:i w:val="0"/>
      </w:rPr>
    </w:lvl>
    <w:lvl w:ilvl="2">
      <w:start w:val="1"/>
      <w:numFmt w:val="decimal"/>
      <w:lvlText w:val="%3."/>
      <w:lvlJc w:val="left"/>
      <w:rPr>
        <w:i w:val="0"/>
      </w:rPr>
    </w:lvl>
    <w:lvl w:ilvl="3">
      <w:start w:val="1"/>
      <w:numFmt w:val="lowerLetter"/>
      <w:lvlText w:val="%4)"/>
      <w:lvlJc w:val="left"/>
      <w:rPr>
        <w:i w:val="0"/>
      </w:rPr>
    </w:lvl>
    <w:lvl w:ilvl="4">
      <w:start w:val="1"/>
      <w:numFmt w:val="decimal"/>
      <w:lvlText w:val="(%5)"/>
      <w:lvlJc w:val="left"/>
      <w:rPr>
        <w:i w:val="0"/>
      </w:rPr>
    </w:lvl>
    <w:lvl w:ilvl="5">
      <w:start w:val="1"/>
      <w:numFmt w:val="lowerLetter"/>
      <w:lvlText w:val="(%6)"/>
      <w:lvlJc w:val="left"/>
      <w:rPr>
        <w:i w:val="0"/>
      </w:rPr>
    </w:lvl>
    <w:lvl w:ilvl="6">
      <w:start w:val="1"/>
      <w:numFmt w:val="lowerRoman"/>
      <w:lvlText w:val="(%7)"/>
      <w:lvlJc w:val="right"/>
      <w:rPr>
        <w:i w:val="0"/>
      </w:rPr>
    </w:lvl>
    <w:lvl w:ilvl="7">
      <w:start w:val="1"/>
      <w:numFmt w:val="lowerLetter"/>
      <w:lvlText w:val="(%8)"/>
      <w:lvlJc w:val="left"/>
      <w:rPr>
        <w:i w:val="0"/>
      </w:rPr>
    </w:lvl>
    <w:lvl w:ilvl="8">
      <w:start w:val="1"/>
      <w:numFmt w:val="lowerRoman"/>
      <w:lvlText w:val="(%9)"/>
      <w:lvlJc w:val="right"/>
      <w:rPr>
        <w:i w:val="0"/>
      </w:rPr>
    </w:lvl>
  </w:abstractNum>
  <w:abstractNum w:abstractNumId="18" w15:restartNumberingAfterBreak="0">
    <w:nsid w:val="25B37BAC"/>
    <w:multiLevelType w:val="hybridMultilevel"/>
    <w:tmpl w:val="9210D22A"/>
    <w:lvl w:ilvl="0" w:tplc="188875D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065DE4"/>
    <w:multiLevelType w:val="hybridMultilevel"/>
    <w:tmpl w:val="8D14DD76"/>
    <w:lvl w:ilvl="0" w:tplc="188875D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77FCD"/>
    <w:multiLevelType w:val="hybridMultilevel"/>
    <w:tmpl w:val="66761746"/>
    <w:lvl w:ilvl="0" w:tplc="188875D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25E38"/>
    <w:multiLevelType w:val="multilevel"/>
    <w:tmpl w:val="DAA46396"/>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Calibri" w:hAnsi="Calibri" w:hint="default"/>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abstractNum w:abstractNumId="22" w15:restartNumberingAfterBreak="0">
    <w:nsid w:val="2DDE603D"/>
    <w:multiLevelType w:val="hybridMultilevel"/>
    <w:tmpl w:val="6C6615A8"/>
    <w:lvl w:ilvl="0" w:tplc="A8A44748">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23" w15:restartNumberingAfterBreak="0">
    <w:nsid w:val="2E4959D5"/>
    <w:multiLevelType w:val="hybridMultilevel"/>
    <w:tmpl w:val="FF7E3D0E"/>
    <w:lvl w:ilvl="0" w:tplc="188875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8C735A"/>
    <w:multiLevelType w:val="multilevel"/>
    <w:tmpl w:val="259C5538"/>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361F729A"/>
    <w:multiLevelType w:val="hybridMultilevel"/>
    <w:tmpl w:val="B6A09F80"/>
    <w:lvl w:ilvl="0" w:tplc="188875D0">
      <w:start w:val="1"/>
      <w:numFmt w:val="bullet"/>
      <w:lvlText w:val="–"/>
      <w:lvlJc w:val="left"/>
      <w:pPr>
        <w:ind w:left="1235" w:hanging="360"/>
      </w:pPr>
      <w:rPr>
        <w:rFonts w:ascii="Calibri" w:hAnsi="Calibri"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26" w15:restartNumberingAfterBreak="0">
    <w:nsid w:val="36522FDC"/>
    <w:multiLevelType w:val="hybridMultilevel"/>
    <w:tmpl w:val="A3CE9228"/>
    <w:lvl w:ilvl="0" w:tplc="51CED40E">
      <w:start w:val="1"/>
      <w:numFmt w:val="bullet"/>
      <w:lvlText w:val="−"/>
      <w:lvlJc w:val="left"/>
      <w:pPr>
        <w:ind w:left="1131" w:hanging="360"/>
      </w:pPr>
      <w:rPr>
        <w:rFonts w:ascii="Times New Roman" w:hAnsi="Times New Roman" w:cs="Times New Roman"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27" w15:restartNumberingAfterBreak="0">
    <w:nsid w:val="369106AC"/>
    <w:multiLevelType w:val="hybridMultilevel"/>
    <w:tmpl w:val="44A855A8"/>
    <w:lvl w:ilvl="0" w:tplc="188875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71C6FA6"/>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29" w15:restartNumberingAfterBreak="0">
    <w:nsid w:val="3A3F38D1"/>
    <w:multiLevelType w:val="hybridMultilevel"/>
    <w:tmpl w:val="BCF6A3DE"/>
    <w:lvl w:ilvl="0" w:tplc="188875D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B9213DA"/>
    <w:multiLevelType w:val="hybridMultilevel"/>
    <w:tmpl w:val="125A887E"/>
    <w:lvl w:ilvl="0" w:tplc="DF7C3160">
      <w:numFmt w:val="bullet"/>
      <w:lvlText w:val="–"/>
      <w:lvlJc w:val="left"/>
      <w:pPr>
        <w:ind w:left="720" w:hanging="360"/>
      </w:pPr>
      <w:rPr>
        <w:rFonts w:ascii="Times New Roman" w:eastAsia="Arial"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E1627C"/>
    <w:multiLevelType w:val="hybridMultilevel"/>
    <w:tmpl w:val="DB00461A"/>
    <w:lvl w:ilvl="0" w:tplc="188875D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2CD0477"/>
    <w:multiLevelType w:val="hybridMultilevel"/>
    <w:tmpl w:val="DC1251E0"/>
    <w:lvl w:ilvl="0" w:tplc="784A4572">
      <w:start w:val="1"/>
      <w:numFmt w:val="bullet"/>
      <w:lvlText w:val="–"/>
      <w:lvlJc w:val="left"/>
      <w:pPr>
        <w:ind w:left="1440" w:hanging="360"/>
      </w:pPr>
      <w:rPr>
        <w:rFonts w:ascii="Calibri" w:hAnsi="Calibri"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B07893"/>
    <w:multiLevelType w:val="multilevel"/>
    <w:tmpl w:val="FD10E81E"/>
    <w:lvl w:ilvl="0">
      <w:start w:val="1"/>
      <w:numFmt w:val="bullet"/>
      <w:lvlText w:val="-"/>
      <w:lvlJc w:val="left"/>
      <w:pPr>
        <w:ind w:left="1879" w:firstLine="1519"/>
      </w:pPr>
      <w:rPr>
        <w:rFonts w:ascii="Arial" w:eastAsia="Arial" w:hAnsi="Arial" w:cs="Arial"/>
      </w:rPr>
    </w:lvl>
    <w:lvl w:ilvl="1">
      <w:start w:val="1"/>
      <w:numFmt w:val="bullet"/>
      <w:lvlText w:val="o"/>
      <w:lvlJc w:val="left"/>
      <w:pPr>
        <w:ind w:left="2599" w:firstLine="2239"/>
      </w:pPr>
      <w:rPr>
        <w:rFonts w:ascii="Arial" w:eastAsia="Arial" w:hAnsi="Arial" w:cs="Arial"/>
      </w:rPr>
    </w:lvl>
    <w:lvl w:ilvl="2">
      <w:start w:val="1"/>
      <w:numFmt w:val="bullet"/>
      <w:lvlText w:val="▪"/>
      <w:lvlJc w:val="left"/>
      <w:pPr>
        <w:ind w:left="3319" w:firstLine="2959"/>
      </w:pPr>
      <w:rPr>
        <w:rFonts w:ascii="Arial" w:eastAsia="Arial" w:hAnsi="Arial" w:cs="Arial"/>
      </w:rPr>
    </w:lvl>
    <w:lvl w:ilvl="3">
      <w:start w:val="1"/>
      <w:numFmt w:val="bullet"/>
      <w:lvlText w:val="●"/>
      <w:lvlJc w:val="left"/>
      <w:pPr>
        <w:ind w:left="4039" w:firstLine="3679"/>
      </w:pPr>
      <w:rPr>
        <w:rFonts w:ascii="Arial" w:eastAsia="Arial" w:hAnsi="Arial" w:cs="Arial"/>
      </w:rPr>
    </w:lvl>
    <w:lvl w:ilvl="4">
      <w:start w:val="1"/>
      <w:numFmt w:val="bullet"/>
      <w:lvlText w:val="o"/>
      <w:lvlJc w:val="left"/>
      <w:pPr>
        <w:ind w:left="4759" w:firstLine="4399"/>
      </w:pPr>
      <w:rPr>
        <w:rFonts w:ascii="Arial" w:eastAsia="Arial" w:hAnsi="Arial" w:cs="Arial"/>
      </w:rPr>
    </w:lvl>
    <w:lvl w:ilvl="5">
      <w:start w:val="1"/>
      <w:numFmt w:val="bullet"/>
      <w:lvlText w:val="▪"/>
      <w:lvlJc w:val="left"/>
      <w:pPr>
        <w:ind w:left="5479" w:firstLine="5119"/>
      </w:pPr>
      <w:rPr>
        <w:rFonts w:ascii="Arial" w:eastAsia="Arial" w:hAnsi="Arial" w:cs="Arial"/>
      </w:rPr>
    </w:lvl>
    <w:lvl w:ilvl="6">
      <w:start w:val="1"/>
      <w:numFmt w:val="bullet"/>
      <w:lvlText w:val="●"/>
      <w:lvlJc w:val="left"/>
      <w:pPr>
        <w:ind w:left="6199" w:firstLine="5839"/>
      </w:pPr>
      <w:rPr>
        <w:rFonts w:ascii="Arial" w:eastAsia="Arial" w:hAnsi="Arial" w:cs="Arial"/>
      </w:rPr>
    </w:lvl>
    <w:lvl w:ilvl="7">
      <w:start w:val="1"/>
      <w:numFmt w:val="bullet"/>
      <w:lvlText w:val="o"/>
      <w:lvlJc w:val="left"/>
      <w:pPr>
        <w:ind w:left="6919" w:firstLine="6559"/>
      </w:pPr>
      <w:rPr>
        <w:rFonts w:ascii="Arial" w:eastAsia="Arial" w:hAnsi="Arial" w:cs="Arial"/>
      </w:rPr>
    </w:lvl>
    <w:lvl w:ilvl="8">
      <w:start w:val="1"/>
      <w:numFmt w:val="bullet"/>
      <w:lvlText w:val="▪"/>
      <w:lvlJc w:val="left"/>
      <w:pPr>
        <w:ind w:left="7639" w:firstLine="7279"/>
      </w:pPr>
      <w:rPr>
        <w:rFonts w:ascii="Arial" w:eastAsia="Arial" w:hAnsi="Arial" w:cs="Arial"/>
      </w:rPr>
    </w:lvl>
  </w:abstractNum>
  <w:abstractNum w:abstractNumId="34" w15:restartNumberingAfterBreak="0">
    <w:nsid w:val="44177484"/>
    <w:multiLevelType w:val="multilevel"/>
    <w:tmpl w:val="2750A924"/>
    <w:lvl w:ilvl="0">
      <w:start w:val="1"/>
      <w:numFmt w:val="decimal"/>
      <w:lvlText w:val="%1."/>
      <w:lvlJc w:val="left"/>
      <w:pPr>
        <w:ind w:left="-458" w:firstLine="2160"/>
      </w:pPr>
      <w:rPr>
        <w:color w:val="auto"/>
      </w:rPr>
    </w:lvl>
    <w:lvl w:ilvl="1">
      <w:start w:val="2"/>
      <w:numFmt w:val="decimal"/>
      <w:lvlText w:val="%1.%2."/>
      <w:lvlJc w:val="left"/>
      <w:pPr>
        <w:ind w:left="2824" w:firstLine="2464"/>
      </w:pPr>
    </w:lvl>
    <w:lvl w:ilvl="2">
      <w:start w:val="1"/>
      <w:numFmt w:val="decimal"/>
      <w:lvlText w:val="%1.%2.%3."/>
      <w:lvlJc w:val="left"/>
      <w:pPr>
        <w:ind w:left="5288" w:firstLine="4568"/>
      </w:pPr>
    </w:lvl>
    <w:lvl w:ilvl="3">
      <w:start w:val="1"/>
      <w:numFmt w:val="decimal"/>
      <w:lvlText w:val="%1.%2.%3.%4."/>
      <w:lvlJc w:val="left"/>
      <w:pPr>
        <w:ind w:left="7392" w:firstLine="6672"/>
      </w:pPr>
    </w:lvl>
    <w:lvl w:ilvl="4">
      <w:start w:val="1"/>
      <w:numFmt w:val="decimal"/>
      <w:lvlText w:val="%1.%2.%3.%4.%5."/>
      <w:lvlJc w:val="left"/>
      <w:pPr>
        <w:ind w:left="9856" w:firstLine="8776"/>
      </w:pPr>
    </w:lvl>
    <w:lvl w:ilvl="5">
      <w:start w:val="1"/>
      <w:numFmt w:val="decimal"/>
      <w:lvlText w:val="%1.%2.%3.%4.%5.%6."/>
      <w:lvlJc w:val="left"/>
      <w:pPr>
        <w:ind w:left="11960" w:firstLine="10880"/>
      </w:pPr>
    </w:lvl>
    <w:lvl w:ilvl="6">
      <w:start w:val="1"/>
      <w:numFmt w:val="decimal"/>
      <w:lvlText w:val="%1.%2.%3.%4.%5.%6.%7."/>
      <w:lvlJc w:val="left"/>
      <w:pPr>
        <w:ind w:left="14424" w:firstLine="12984"/>
      </w:pPr>
    </w:lvl>
    <w:lvl w:ilvl="7">
      <w:start w:val="1"/>
      <w:numFmt w:val="decimal"/>
      <w:lvlText w:val="%1.%2.%3.%4.%5.%6.%7.%8."/>
      <w:lvlJc w:val="left"/>
      <w:pPr>
        <w:ind w:left="16528" w:firstLine="15088"/>
      </w:pPr>
    </w:lvl>
    <w:lvl w:ilvl="8">
      <w:start w:val="1"/>
      <w:numFmt w:val="decimal"/>
      <w:lvlText w:val="%1.%2.%3.%4.%5.%6.%7.%8.%9."/>
      <w:lvlJc w:val="left"/>
      <w:pPr>
        <w:ind w:left="18992" w:firstLine="17192"/>
      </w:pPr>
    </w:lvl>
  </w:abstractNum>
  <w:abstractNum w:abstractNumId="35" w15:restartNumberingAfterBreak="0">
    <w:nsid w:val="46BC573B"/>
    <w:multiLevelType w:val="multilevel"/>
    <w:tmpl w:val="642A2A2E"/>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46C06BFB"/>
    <w:multiLevelType w:val="multilevel"/>
    <w:tmpl w:val="9D728D48"/>
    <w:lvl w:ilvl="0">
      <w:start w:val="1"/>
      <w:numFmt w:val="bullet"/>
      <w:lvlText w:val="–"/>
      <w:lvlJc w:val="left"/>
      <w:pPr>
        <w:ind w:left="1938" w:firstLine="1578"/>
      </w:pPr>
      <w:rPr>
        <w:rFonts w:ascii="Calibri" w:hAnsi="Calibri" w:hint="default"/>
      </w:rPr>
    </w:lvl>
    <w:lvl w:ilvl="1">
      <w:start w:val="1"/>
      <w:numFmt w:val="bullet"/>
      <w:lvlText w:val="o"/>
      <w:lvlJc w:val="left"/>
      <w:pPr>
        <w:ind w:left="2658" w:firstLine="2298"/>
      </w:pPr>
      <w:rPr>
        <w:rFonts w:ascii="Arial" w:eastAsia="Arial" w:hAnsi="Arial" w:cs="Arial"/>
      </w:rPr>
    </w:lvl>
    <w:lvl w:ilvl="2">
      <w:start w:val="1"/>
      <w:numFmt w:val="bullet"/>
      <w:lvlText w:val="▪"/>
      <w:lvlJc w:val="left"/>
      <w:pPr>
        <w:ind w:left="3378" w:firstLine="3018"/>
      </w:pPr>
      <w:rPr>
        <w:rFonts w:ascii="Arial" w:eastAsia="Arial" w:hAnsi="Arial" w:cs="Arial"/>
      </w:rPr>
    </w:lvl>
    <w:lvl w:ilvl="3">
      <w:start w:val="1"/>
      <w:numFmt w:val="bullet"/>
      <w:lvlText w:val="●"/>
      <w:lvlJc w:val="left"/>
      <w:pPr>
        <w:ind w:left="4098" w:firstLine="3738"/>
      </w:pPr>
      <w:rPr>
        <w:rFonts w:ascii="Arial" w:eastAsia="Arial" w:hAnsi="Arial" w:cs="Arial"/>
      </w:rPr>
    </w:lvl>
    <w:lvl w:ilvl="4">
      <w:start w:val="1"/>
      <w:numFmt w:val="bullet"/>
      <w:lvlText w:val="o"/>
      <w:lvlJc w:val="left"/>
      <w:pPr>
        <w:ind w:left="4818" w:firstLine="4458"/>
      </w:pPr>
      <w:rPr>
        <w:rFonts w:ascii="Arial" w:eastAsia="Arial" w:hAnsi="Arial" w:cs="Arial"/>
      </w:rPr>
    </w:lvl>
    <w:lvl w:ilvl="5">
      <w:start w:val="1"/>
      <w:numFmt w:val="bullet"/>
      <w:lvlText w:val="▪"/>
      <w:lvlJc w:val="left"/>
      <w:pPr>
        <w:ind w:left="5538" w:firstLine="5178"/>
      </w:pPr>
      <w:rPr>
        <w:rFonts w:ascii="Arial" w:eastAsia="Arial" w:hAnsi="Arial" w:cs="Arial"/>
      </w:rPr>
    </w:lvl>
    <w:lvl w:ilvl="6">
      <w:start w:val="1"/>
      <w:numFmt w:val="bullet"/>
      <w:lvlText w:val="●"/>
      <w:lvlJc w:val="left"/>
      <w:pPr>
        <w:ind w:left="6258" w:firstLine="5898"/>
      </w:pPr>
      <w:rPr>
        <w:rFonts w:ascii="Arial" w:eastAsia="Arial" w:hAnsi="Arial" w:cs="Arial"/>
      </w:rPr>
    </w:lvl>
    <w:lvl w:ilvl="7">
      <w:start w:val="1"/>
      <w:numFmt w:val="bullet"/>
      <w:lvlText w:val="o"/>
      <w:lvlJc w:val="left"/>
      <w:pPr>
        <w:ind w:left="6978" w:firstLine="6618"/>
      </w:pPr>
      <w:rPr>
        <w:rFonts w:ascii="Arial" w:eastAsia="Arial" w:hAnsi="Arial" w:cs="Arial"/>
      </w:rPr>
    </w:lvl>
    <w:lvl w:ilvl="8">
      <w:start w:val="1"/>
      <w:numFmt w:val="bullet"/>
      <w:lvlText w:val="▪"/>
      <w:lvlJc w:val="left"/>
      <w:pPr>
        <w:ind w:left="7698" w:firstLine="7338"/>
      </w:pPr>
      <w:rPr>
        <w:rFonts w:ascii="Arial" w:eastAsia="Arial" w:hAnsi="Arial" w:cs="Arial"/>
      </w:rPr>
    </w:lvl>
  </w:abstractNum>
  <w:abstractNum w:abstractNumId="37" w15:restartNumberingAfterBreak="0">
    <w:nsid w:val="478E573E"/>
    <w:multiLevelType w:val="multilevel"/>
    <w:tmpl w:val="1B32AD0E"/>
    <w:lvl w:ilvl="0">
      <w:start w:val="1"/>
      <w:numFmt w:val="decimal"/>
      <w:lvlText w:val="%1."/>
      <w:lvlJc w:val="left"/>
      <w:pPr>
        <w:ind w:left="742" w:firstLine="382"/>
      </w:pPr>
      <w:rPr>
        <w:rFonts w:ascii="Times New Roman" w:hAnsi="Times New Roman" w:cs="Times New Roman" w:hint="default"/>
        <w:b/>
      </w:rPr>
    </w:lvl>
    <w:lvl w:ilvl="1">
      <w:start w:val="1"/>
      <w:numFmt w:val="bullet"/>
      <w:lvlText w:val="o"/>
      <w:lvlJc w:val="left"/>
      <w:pPr>
        <w:ind w:left="1462" w:firstLine="1102"/>
      </w:pPr>
      <w:rPr>
        <w:rFonts w:ascii="Arial" w:eastAsia="Arial" w:hAnsi="Arial" w:cs="Arial"/>
      </w:rPr>
    </w:lvl>
    <w:lvl w:ilvl="2">
      <w:start w:val="1"/>
      <w:numFmt w:val="bullet"/>
      <w:lvlText w:val="▪"/>
      <w:lvlJc w:val="left"/>
      <w:pPr>
        <w:ind w:left="2182" w:firstLine="1822"/>
      </w:pPr>
      <w:rPr>
        <w:rFonts w:ascii="Arial" w:eastAsia="Arial" w:hAnsi="Arial" w:cs="Arial"/>
      </w:rPr>
    </w:lvl>
    <w:lvl w:ilvl="3">
      <w:start w:val="1"/>
      <w:numFmt w:val="bullet"/>
      <w:lvlText w:val="●"/>
      <w:lvlJc w:val="left"/>
      <w:pPr>
        <w:ind w:left="2902" w:firstLine="2542"/>
      </w:pPr>
      <w:rPr>
        <w:rFonts w:ascii="Arial" w:eastAsia="Arial" w:hAnsi="Arial" w:cs="Arial"/>
      </w:rPr>
    </w:lvl>
    <w:lvl w:ilvl="4">
      <w:start w:val="1"/>
      <w:numFmt w:val="bullet"/>
      <w:lvlText w:val="o"/>
      <w:lvlJc w:val="left"/>
      <w:pPr>
        <w:ind w:left="3622" w:firstLine="3262"/>
      </w:pPr>
      <w:rPr>
        <w:rFonts w:ascii="Arial" w:eastAsia="Arial" w:hAnsi="Arial" w:cs="Arial"/>
      </w:rPr>
    </w:lvl>
    <w:lvl w:ilvl="5">
      <w:start w:val="1"/>
      <w:numFmt w:val="bullet"/>
      <w:lvlText w:val="▪"/>
      <w:lvlJc w:val="left"/>
      <w:pPr>
        <w:ind w:left="4342" w:firstLine="3982"/>
      </w:pPr>
      <w:rPr>
        <w:rFonts w:ascii="Arial" w:eastAsia="Arial" w:hAnsi="Arial" w:cs="Arial"/>
      </w:rPr>
    </w:lvl>
    <w:lvl w:ilvl="6">
      <w:start w:val="1"/>
      <w:numFmt w:val="bullet"/>
      <w:lvlText w:val="●"/>
      <w:lvlJc w:val="left"/>
      <w:pPr>
        <w:ind w:left="5062" w:firstLine="4702"/>
      </w:pPr>
      <w:rPr>
        <w:rFonts w:ascii="Arial" w:eastAsia="Arial" w:hAnsi="Arial" w:cs="Arial"/>
      </w:rPr>
    </w:lvl>
    <w:lvl w:ilvl="7">
      <w:start w:val="1"/>
      <w:numFmt w:val="bullet"/>
      <w:lvlText w:val="o"/>
      <w:lvlJc w:val="left"/>
      <w:pPr>
        <w:ind w:left="5782" w:firstLine="5422"/>
      </w:pPr>
      <w:rPr>
        <w:rFonts w:ascii="Arial" w:eastAsia="Arial" w:hAnsi="Arial" w:cs="Arial"/>
      </w:rPr>
    </w:lvl>
    <w:lvl w:ilvl="8">
      <w:start w:val="1"/>
      <w:numFmt w:val="bullet"/>
      <w:lvlText w:val="▪"/>
      <w:lvlJc w:val="left"/>
      <w:pPr>
        <w:ind w:left="6502" w:firstLine="6142"/>
      </w:pPr>
      <w:rPr>
        <w:rFonts w:ascii="Arial" w:eastAsia="Arial" w:hAnsi="Arial" w:cs="Arial"/>
      </w:rPr>
    </w:lvl>
  </w:abstractNum>
  <w:abstractNum w:abstractNumId="38" w15:restartNumberingAfterBreak="0">
    <w:nsid w:val="4A556403"/>
    <w:multiLevelType w:val="hybridMultilevel"/>
    <w:tmpl w:val="6598F16C"/>
    <w:lvl w:ilvl="0" w:tplc="A8A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612F69"/>
    <w:multiLevelType w:val="multilevel"/>
    <w:tmpl w:val="2DA0BD38"/>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15:restartNumberingAfterBreak="0">
    <w:nsid w:val="4A770797"/>
    <w:multiLevelType w:val="multilevel"/>
    <w:tmpl w:val="AB7C4CE6"/>
    <w:lvl w:ilvl="0">
      <w:start w:val="1"/>
      <w:numFmt w:val="bullet"/>
      <w:lvlText w:val=""/>
      <w:lvlJc w:val="left"/>
      <w:pPr>
        <w:ind w:left="720" w:hanging="360"/>
      </w:pPr>
      <w:rPr>
        <w:rFonts w:ascii="Symbol" w:hAnsi="Symbol" w:hint="default"/>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C157DD5"/>
    <w:multiLevelType w:val="multilevel"/>
    <w:tmpl w:val="15083792"/>
    <w:lvl w:ilvl="0">
      <w:start w:val="1"/>
      <w:numFmt w:val="bullet"/>
      <w:lvlText w:val="–"/>
      <w:lvlJc w:val="left"/>
      <w:pPr>
        <w:ind w:left="1440" w:firstLine="1080"/>
      </w:pPr>
      <w:rPr>
        <w:rFonts w:ascii="Calibri" w:hAnsi="Calibri"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2" w15:restartNumberingAfterBreak="0">
    <w:nsid w:val="4E1F50C7"/>
    <w:multiLevelType w:val="multilevel"/>
    <w:tmpl w:val="40988F46"/>
    <w:lvl w:ilvl="0">
      <w:start w:val="1"/>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4F886658"/>
    <w:multiLevelType w:val="hybridMultilevel"/>
    <w:tmpl w:val="206AEBFA"/>
    <w:lvl w:ilvl="0" w:tplc="A8A4474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09A67C5"/>
    <w:multiLevelType w:val="hybridMultilevel"/>
    <w:tmpl w:val="EAA8C278"/>
    <w:lvl w:ilvl="0" w:tplc="A8A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934B6B"/>
    <w:multiLevelType w:val="hybridMultilevel"/>
    <w:tmpl w:val="1E78366C"/>
    <w:lvl w:ilvl="0" w:tplc="188875D0">
      <w:start w:val="1"/>
      <w:numFmt w:val="bullet"/>
      <w:lvlText w:val="–"/>
      <w:lvlJc w:val="left"/>
      <w:pPr>
        <w:ind w:left="1322" w:hanging="360"/>
      </w:pPr>
      <w:rPr>
        <w:rFonts w:ascii="Calibri" w:hAnsi="Calibri"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46" w15:restartNumberingAfterBreak="0">
    <w:nsid w:val="5512507E"/>
    <w:multiLevelType w:val="multilevel"/>
    <w:tmpl w:val="91304548"/>
    <w:lvl w:ilvl="0">
      <w:start w:val="1"/>
      <w:numFmt w:val="bullet"/>
      <w:lvlText w:val="–"/>
      <w:lvlJc w:val="left"/>
      <w:pPr>
        <w:ind w:left="1468" w:firstLine="1108"/>
      </w:pPr>
      <w:rPr>
        <w:rFonts w:ascii="Calibri" w:hAnsi="Calibri" w:hint="default"/>
      </w:rPr>
    </w:lvl>
    <w:lvl w:ilvl="1">
      <w:start w:val="1"/>
      <w:numFmt w:val="bullet"/>
      <w:lvlText w:val="o"/>
      <w:lvlJc w:val="left"/>
      <w:pPr>
        <w:ind w:left="2188" w:firstLine="1828"/>
      </w:pPr>
      <w:rPr>
        <w:rFonts w:ascii="Arial" w:eastAsia="Arial" w:hAnsi="Arial" w:cs="Arial"/>
      </w:rPr>
    </w:lvl>
    <w:lvl w:ilvl="2">
      <w:start w:val="1"/>
      <w:numFmt w:val="bullet"/>
      <w:lvlText w:val="▪"/>
      <w:lvlJc w:val="left"/>
      <w:pPr>
        <w:ind w:left="2908" w:firstLine="2548"/>
      </w:pPr>
      <w:rPr>
        <w:rFonts w:ascii="Arial" w:eastAsia="Arial" w:hAnsi="Arial" w:cs="Arial"/>
      </w:rPr>
    </w:lvl>
    <w:lvl w:ilvl="3">
      <w:start w:val="1"/>
      <w:numFmt w:val="bullet"/>
      <w:lvlText w:val="●"/>
      <w:lvlJc w:val="left"/>
      <w:pPr>
        <w:ind w:left="3628" w:firstLine="3268"/>
      </w:pPr>
      <w:rPr>
        <w:rFonts w:ascii="Arial" w:eastAsia="Arial" w:hAnsi="Arial" w:cs="Arial"/>
      </w:rPr>
    </w:lvl>
    <w:lvl w:ilvl="4">
      <w:start w:val="1"/>
      <w:numFmt w:val="bullet"/>
      <w:lvlText w:val="o"/>
      <w:lvlJc w:val="left"/>
      <w:pPr>
        <w:ind w:left="4348" w:firstLine="3988"/>
      </w:pPr>
      <w:rPr>
        <w:rFonts w:ascii="Arial" w:eastAsia="Arial" w:hAnsi="Arial" w:cs="Arial"/>
      </w:rPr>
    </w:lvl>
    <w:lvl w:ilvl="5">
      <w:start w:val="1"/>
      <w:numFmt w:val="bullet"/>
      <w:lvlText w:val="▪"/>
      <w:lvlJc w:val="left"/>
      <w:pPr>
        <w:ind w:left="5068" w:firstLine="4708"/>
      </w:pPr>
      <w:rPr>
        <w:rFonts w:ascii="Arial" w:eastAsia="Arial" w:hAnsi="Arial" w:cs="Arial"/>
      </w:rPr>
    </w:lvl>
    <w:lvl w:ilvl="6">
      <w:start w:val="1"/>
      <w:numFmt w:val="bullet"/>
      <w:lvlText w:val="●"/>
      <w:lvlJc w:val="left"/>
      <w:pPr>
        <w:ind w:left="5788" w:firstLine="5428"/>
      </w:pPr>
      <w:rPr>
        <w:rFonts w:ascii="Arial" w:eastAsia="Arial" w:hAnsi="Arial" w:cs="Arial"/>
      </w:rPr>
    </w:lvl>
    <w:lvl w:ilvl="7">
      <w:start w:val="1"/>
      <w:numFmt w:val="bullet"/>
      <w:lvlText w:val="o"/>
      <w:lvlJc w:val="left"/>
      <w:pPr>
        <w:ind w:left="6508" w:firstLine="6148"/>
      </w:pPr>
      <w:rPr>
        <w:rFonts w:ascii="Arial" w:eastAsia="Arial" w:hAnsi="Arial" w:cs="Arial"/>
      </w:rPr>
    </w:lvl>
    <w:lvl w:ilvl="8">
      <w:start w:val="1"/>
      <w:numFmt w:val="bullet"/>
      <w:lvlText w:val="▪"/>
      <w:lvlJc w:val="left"/>
      <w:pPr>
        <w:ind w:left="7228" w:firstLine="6868"/>
      </w:pPr>
      <w:rPr>
        <w:rFonts w:ascii="Arial" w:eastAsia="Arial" w:hAnsi="Arial" w:cs="Arial"/>
      </w:rPr>
    </w:lvl>
  </w:abstractNum>
  <w:abstractNum w:abstractNumId="47" w15:restartNumberingAfterBreak="0">
    <w:nsid w:val="5AC04426"/>
    <w:multiLevelType w:val="multilevel"/>
    <w:tmpl w:val="34949BD8"/>
    <w:styleLink w:val="WW8Num3"/>
    <w:lvl w:ilvl="0">
      <w:start w:val="1"/>
      <w:numFmt w:val="decimal"/>
      <w:lvlText w:val="%1."/>
      <w:lvlJc w:val="left"/>
      <w:rPr>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1315EB7"/>
    <w:multiLevelType w:val="hybridMultilevel"/>
    <w:tmpl w:val="A9489BE8"/>
    <w:lvl w:ilvl="0" w:tplc="A8A447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0A4D36"/>
    <w:multiLevelType w:val="hybridMultilevel"/>
    <w:tmpl w:val="9440FEA8"/>
    <w:lvl w:ilvl="0" w:tplc="188875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69371F6"/>
    <w:multiLevelType w:val="hybridMultilevel"/>
    <w:tmpl w:val="EDFA3FDA"/>
    <w:lvl w:ilvl="0" w:tplc="188875D0">
      <w:start w:val="1"/>
      <w:numFmt w:val="bullet"/>
      <w:lvlText w:val="–"/>
      <w:lvlJc w:val="left"/>
      <w:pPr>
        <w:ind w:left="792" w:hanging="360"/>
      </w:pPr>
      <w:rPr>
        <w:rFonts w:ascii="Calibri" w:hAnsi="Calibri"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15:restartNumberingAfterBreak="0">
    <w:nsid w:val="684B5D1F"/>
    <w:multiLevelType w:val="hybridMultilevel"/>
    <w:tmpl w:val="149CFF18"/>
    <w:lvl w:ilvl="0" w:tplc="188875D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4B42F7"/>
    <w:multiLevelType w:val="hybridMultilevel"/>
    <w:tmpl w:val="5FB291C4"/>
    <w:lvl w:ilvl="0" w:tplc="188875D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B9615D4"/>
    <w:multiLevelType w:val="hybridMultilevel"/>
    <w:tmpl w:val="459E15E2"/>
    <w:lvl w:ilvl="0" w:tplc="506CA614">
      <w:start w:val="3"/>
      <w:numFmt w:val="upperRoman"/>
      <w:lvlText w:val="%1."/>
      <w:lvlJc w:val="right"/>
      <w:pPr>
        <w:ind w:left="1287"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A23786"/>
    <w:multiLevelType w:val="multilevel"/>
    <w:tmpl w:val="8E106DAC"/>
    <w:lvl w:ilvl="0">
      <w:start w:val="1"/>
      <w:numFmt w:val="bullet"/>
      <w:lvlText w:val="−"/>
      <w:lvlJc w:val="left"/>
      <w:pPr>
        <w:ind w:left="-36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71A10A7E"/>
    <w:multiLevelType w:val="multilevel"/>
    <w:tmpl w:val="5FAA6EA0"/>
    <w:lvl w:ilvl="0">
      <w:start w:val="1"/>
      <w:numFmt w:val="bullet"/>
      <w:lvlText w:val="–"/>
      <w:lvlJc w:val="left"/>
      <w:pPr>
        <w:ind w:left="1440" w:firstLine="1080"/>
      </w:pPr>
      <w:rPr>
        <w:rFonts w:ascii="Calibri" w:hAnsi="Calibri"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6" w15:restartNumberingAfterBreak="0">
    <w:nsid w:val="745C3652"/>
    <w:multiLevelType w:val="hybridMultilevel"/>
    <w:tmpl w:val="4894E9F2"/>
    <w:lvl w:ilvl="0" w:tplc="9388663E">
      <w:start w:val="2"/>
      <w:numFmt w:val="upperRoman"/>
      <w:lvlText w:val="%1."/>
      <w:lvlJc w:val="right"/>
      <w:pPr>
        <w:ind w:left="1287"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D114DC"/>
    <w:multiLevelType w:val="hybridMultilevel"/>
    <w:tmpl w:val="F75879A4"/>
    <w:lvl w:ilvl="0" w:tplc="188875D0">
      <w:start w:val="1"/>
      <w:numFmt w:val="bullet"/>
      <w:lvlText w:val="–"/>
      <w:lvlJc w:val="left"/>
      <w:pPr>
        <w:ind w:left="720" w:hanging="360"/>
      </w:pPr>
      <w:rPr>
        <w:rFonts w:ascii="Calibri" w:hAnsi="Calibri" w:hint="default"/>
      </w:rPr>
    </w:lvl>
    <w:lvl w:ilvl="1" w:tplc="188875D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290B63"/>
    <w:multiLevelType w:val="multilevel"/>
    <w:tmpl w:val="3154EC52"/>
    <w:lvl w:ilvl="0">
      <w:start w:val="1"/>
      <w:numFmt w:val="bullet"/>
      <w:lvlText w:val="–"/>
      <w:lvlJc w:val="left"/>
      <w:pPr>
        <w:ind w:left="1800" w:firstLine="1440"/>
      </w:pPr>
      <w:rPr>
        <w:rFonts w:ascii="Calibri" w:hAnsi="Calibri" w:hint="default"/>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9" w15:restartNumberingAfterBreak="0">
    <w:nsid w:val="7DD2424C"/>
    <w:multiLevelType w:val="multilevel"/>
    <w:tmpl w:val="7DFE0AAE"/>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15:restartNumberingAfterBreak="0">
    <w:nsid w:val="7F901B81"/>
    <w:multiLevelType w:val="multilevel"/>
    <w:tmpl w:val="6526BCE6"/>
    <w:lvl w:ilvl="0">
      <w:start w:val="1"/>
      <w:numFmt w:val="upperRoman"/>
      <w:lvlText w:val="%1."/>
      <w:lvlJc w:val="left"/>
      <w:pPr>
        <w:ind w:left="1140" w:firstLine="420"/>
      </w:pPr>
      <w:rPr>
        <w:b w:val="0"/>
      </w:rPr>
    </w:lvl>
    <w:lvl w:ilvl="1">
      <w:start w:val="1"/>
      <w:numFmt w:val="lowerLetter"/>
      <w:lvlText w:val="%2."/>
      <w:lvlJc w:val="left"/>
      <w:pPr>
        <w:ind w:left="1500" w:firstLine="1140"/>
      </w:pPr>
    </w:lvl>
    <w:lvl w:ilvl="2">
      <w:start w:val="1"/>
      <w:numFmt w:val="lowerRoman"/>
      <w:lvlText w:val="%3."/>
      <w:lvlJc w:val="right"/>
      <w:pPr>
        <w:ind w:left="2220" w:firstLine="2040"/>
      </w:pPr>
    </w:lvl>
    <w:lvl w:ilvl="3">
      <w:start w:val="1"/>
      <w:numFmt w:val="decimal"/>
      <w:lvlText w:val="%4."/>
      <w:lvlJc w:val="left"/>
      <w:pPr>
        <w:ind w:left="2940" w:firstLine="2580"/>
      </w:pPr>
    </w:lvl>
    <w:lvl w:ilvl="4">
      <w:start w:val="1"/>
      <w:numFmt w:val="lowerLetter"/>
      <w:lvlText w:val="%5."/>
      <w:lvlJc w:val="left"/>
      <w:pPr>
        <w:ind w:left="3660" w:firstLine="3300"/>
      </w:pPr>
    </w:lvl>
    <w:lvl w:ilvl="5">
      <w:start w:val="1"/>
      <w:numFmt w:val="lowerRoman"/>
      <w:lvlText w:val="%6."/>
      <w:lvlJc w:val="right"/>
      <w:pPr>
        <w:ind w:left="4380" w:firstLine="4200"/>
      </w:pPr>
    </w:lvl>
    <w:lvl w:ilvl="6">
      <w:start w:val="1"/>
      <w:numFmt w:val="decimal"/>
      <w:lvlText w:val="%7."/>
      <w:lvlJc w:val="left"/>
      <w:pPr>
        <w:ind w:left="5100" w:firstLine="4740"/>
      </w:pPr>
    </w:lvl>
    <w:lvl w:ilvl="7">
      <w:start w:val="1"/>
      <w:numFmt w:val="lowerLetter"/>
      <w:lvlText w:val="%8."/>
      <w:lvlJc w:val="left"/>
      <w:pPr>
        <w:ind w:left="5820" w:firstLine="5460"/>
      </w:pPr>
    </w:lvl>
    <w:lvl w:ilvl="8">
      <w:start w:val="1"/>
      <w:numFmt w:val="lowerRoman"/>
      <w:lvlText w:val="%9."/>
      <w:lvlJc w:val="right"/>
      <w:pPr>
        <w:ind w:left="6540" w:firstLine="6360"/>
      </w:pPr>
    </w:lvl>
  </w:abstractNum>
  <w:num w:numId="1">
    <w:abstractNumId w:val="56"/>
  </w:num>
  <w:num w:numId="2">
    <w:abstractNumId w:val="53"/>
  </w:num>
  <w:num w:numId="3">
    <w:abstractNumId w:val="6"/>
  </w:num>
  <w:num w:numId="4">
    <w:abstractNumId w:val="7"/>
  </w:num>
  <w:num w:numId="5">
    <w:abstractNumId w:val="1"/>
  </w:num>
  <w:num w:numId="6">
    <w:abstractNumId w:val="47"/>
  </w:num>
  <w:num w:numId="7">
    <w:abstractNumId w:val="17"/>
  </w:num>
  <w:num w:numId="8">
    <w:abstractNumId w:val="54"/>
  </w:num>
  <w:num w:numId="9">
    <w:abstractNumId w:val="30"/>
  </w:num>
  <w:num w:numId="10">
    <w:abstractNumId w:val="33"/>
  </w:num>
  <w:num w:numId="11">
    <w:abstractNumId w:val="35"/>
  </w:num>
  <w:num w:numId="12">
    <w:abstractNumId w:val="58"/>
  </w:num>
  <w:num w:numId="13">
    <w:abstractNumId w:val="34"/>
  </w:num>
  <w:num w:numId="14">
    <w:abstractNumId w:val="42"/>
  </w:num>
  <w:num w:numId="15">
    <w:abstractNumId w:val="2"/>
  </w:num>
  <w:num w:numId="16">
    <w:abstractNumId w:val="59"/>
  </w:num>
  <w:num w:numId="17">
    <w:abstractNumId w:val="24"/>
  </w:num>
  <w:num w:numId="18">
    <w:abstractNumId w:val="16"/>
  </w:num>
  <w:num w:numId="19">
    <w:abstractNumId w:val="28"/>
  </w:num>
  <w:num w:numId="20">
    <w:abstractNumId w:val="60"/>
  </w:num>
  <w:num w:numId="21">
    <w:abstractNumId w:val="3"/>
  </w:num>
  <w:num w:numId="22">
    <w:abstractNumId w:val="21"/>
  </w:num>
  <w:num w:numId="23">
    <w:abstractNumId w:val="55"/>
  </w:num>
  <w:num w:numId="24">
    <w:abstractNumId w:val="41"/>
  </w:num>
  <w:num w:numId="25">
    <w:abstractNumId w:val="10"/>
  </w:num>
  <w:num w:numId="26">
    <w:abstractNumId w:val="4"/>
  </w:num>
  <w:num w:numId="27">
    <w:abstractNumId w:val="37"/>
  </w:num>
  <w:num w:numId="28">
    <w:abstractNumId w:val="18"/>
  </w:num>
  <w:num w:numId="29">
    <w:abstractNumId w:val="50"/>
  </w:num>
  <w:num w:numId="30">
    <w:abstractNumId w:val="51"/>
  </w:num>
  <w:num w:numId="31">
    <w:abstractNumId w:val="20"/>
  </w:num>
  <w:num w:numId="32">
    <w:abstractNumId w:val="26"/>
  </w:num>
  <w:num w:numId="33">
    <w:abstractNumId w:val="18"/>
  </w:num>
  <w:num w:numId="34">
    <w:abstractNumId w:val="48"/>
  </w:num>
  <w:num w:numId="35">
    <w:abstractNumId w:val="22"/>
  </w:num>
  <w:num w:numId="36">
    <w:abstractNumId w:val="14"/>
  </w:num>
  <w:num w:numId="37">
    <w:abstractNumId w:val="38"/>
  </w:num>
  <w:num w:numId="38">
    <w:abstractNumId w:val="44"/>
  </w:num>
  <w:num w:numId="39">
    <w:abstractNumId w:val="43"/>
  </w:num>
  <w:num w:numId="40">
    <w:abstractNumId w:val="36"/>
  </w:num>
  <w:num w:numId="41">
    <w:abstractNumId w:val="27"/>
  </w:num>
  <w:num w:numId="42">
    <w:abstractNumId w:val="8"/>
  </w:num>
  <w:num w:numId="43">
    <w:abstractNumId w:val="57"/>
  </w:num>
  <w:num w:numId="44">
    <w:abstractNumId w:val="19"/>
  </w:num>
  <w:num w:numId="45">
    <w:abstractNumId w:val="52"/>
  </w:num>
  <w:num w:numId="46">
    <w:abstractNumId w:val="23"/>
  </w:num>
  <w:num w:numId="47">
    <w:abstractNumId w:val="49"/>
  </w:num>
  <w:num w:numId="48">
    <w:abstractNumId w:val="45"/>
  </w:num>
  <w:num w:numId="49">
    <w:abstractNumId w:val="15"/>
  </w:num>
  <w:num w:numId="50">
    <w:abstractNumId w:val="12"/>
  </w:num>
  <w:num w:numId="51">
    <w:abstractNumId w:val="25"/>
  </w:num>
  <w:num w:numId="52">
    <w:abstractNumId w:val="9"/>
  </w:num>
  <w:num w:numId="53">
    <w:abstractNumId w:val="11"/>
  </w:num>
  <w:num w:numId="54">
    <w:abstractNumId w:val="29"/>
  </w:num>
  <w:num w:numId="55">
    <w:abstractNumId w:val="32"/>
  </w:num>
  <w:num w:numId="56">
    <w:abstractNumId w:val="31"/>
  </w:num>
  <w:num w:numId="57">
    <w:abstractNumId w:val="46"/>
  </w:num>
  <w:num w:numId="58">
    <w:abstractNumId w:val="39"/>
  </w:num>
  <w:num w:numId="59">
    <w:abstractNumId w:val="5"/>
  </w:num>
  <w:num w:numId="60">
    <w:abstractNumId w:val="40"/>
  </w:num>
  <w:num w:numId="61">
    <w:abstractNumId w:val="1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D1"/>
    <w:rsid w:val="00034A43"/>
    <w:rsid w:val="004510A5"/>
    <w:rsid w:val="00487FD1"/>
    <w:rsid w:val="007E6D13"/>
    <w:rsid w:val="008039DF"/>
    <w:rsid w:val="00925BA5"/>
    <w:rsid w:val="00A2052E"/>
    <w:rsid w:val="00DA0907"/>
    <w:rsid w:val="00E3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B163"/>
  <w15:chartTrackingRefBased/>
  <w15:docId w15:val="{6888AF67-5F33-4735-B7F3-7F32C21E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FD1"/>
    <w:pPr>
      <w:spacing w:after="0" w:line="276" w:lineRule="auto"/>
    </w:pPr>
    <w:rPr>
      <w:rFonts w:ascii="Arial" w:eastAsia="Arial" w:hAnsi="Arial" w:cs="Arial"/>
      <w:color w:val="000000"/>
    </w:rPr>
  </w:style>
  <w:style w:type="paragraph" w:styleId="Heading1">
    <w:name w:val="heading 1"/>
    <w:basedOn w:val="Normal"/>
    <w:next w:val="Normal"/>
    <w:link w:val="Heading1Char"/>
    <w:uiPriority w:val="9"/>
    <w:qFormat/>
    <w:rsid w:val="00487FD1"/>
    <w:pPr>
      <w:keepNext/>
      <w:keepLines/>
      <w:spacing w:before="400" w:after="120"/>
      <w:contextualSpacing/>
      <w:outlineLvl w:val="0"/>
    </w:pPr>
    <w:rPr>
      <w:sz w:val="40"/>
      <w:szCs w:val="40"/>
    </w:rPr>
  </w:style>
  <w:style w:type="paragraph" w:styleId="Heading2">
    <w:name w:val="heading 2"/>
    <w:basedOn w:val="Normal"/>
    <w:next w:val="Normal"/>
    <w:link w:val="Heading2Char"/>
    <w:qFormat/>
    <w:rsid w:val="00487FD1"/>
    <w:pPr>
      <w:keepNext/>
      <w:keepLines/>
      <w:spacing w:before="360" w:after="120"/>
      <w:contextualSpacing/>
      <w:outlineLvl w:val="1"/>
    </w:pPr>
    <w:rPr>
      <w:sz w:val="32"/>
      <w:szCs w:val="32"/>
    </w:rPr>
  </w:style>
  <w:style w:type="paragraph" w:styleId="Heading3">
    <w:name w:val="heading 3"/>
    <w:basedOn w:val="Normal"/>
    <w:next w:val="Normal"/>
    <w:link w:val="Heading3Char"/>
    <w:uiPriority w:val="9"/>
    <w:qFormat/>
    <w:rsid w:val="00487FD1"/>
    <w:pPr>
      <w:keepNext/>
      <w:keepLines/>
      <w:spacing w:before="320" w:after="80"/>
      <w:contextualSpacing/>
      <w:outlineLvl w:val="2"/>
    </w:pPr>
    <w:rPr>
      <w:color w:val="434343"/>
      <w:sz w:val="28"/>
      <w:szCs w:val="28"/>
    </w:rPr>
  </w:style>
  <w:style w:type="paragraph" w:styleId="Heading4">
    <w:name w:val="heading 4"/>
    <w:basedOn w:val="Normal"/>
    <w:next w:val="Normal"/>
    <w:link w:val="Heading4Char"/>
    <w:qFormat/>
    <w:rsid w:val="00487FD1"/>
    <w:pPr>
      <w:keepNext/>
      <w:keepLines/>
      <w:spacing w:before="280" w:after="80"/>
      <w:contextualSpacing/>
      <w:outlineLvl w:val="3"/>
    </w:pPr>
    <w:rPr>
      <w:color w:val="666666"/>
      <w:sz w:val="24"/>
      <w:szCs w:val="24"/>
    </w:rPr>
  </w:style>
  <w:style w:type="paragraph" w:styleId="Heading5">
    <w:name w:val="heading 5"/>
    <w:basedOn w:val="Normal"/>
    <w:next w:val="Normal"/>
    <w:link w:val="Heading5Char"/>
    <w:qFormat/>
    <w:rsid w:val="00487FD1"/>
    <w:pPr>
      <w:keepNext/>
      <w:keepLines/>
      <w:spacing w:before="240" w:after="80"/>
      <w:contextualSpacing/>
      <w:outlineLvl w:val="4"/>
    </w:pPr>
    <w:rPr>
      <w:color w:val="666666"/>
    </w:rPr>
  </w:style>
  <w:style w:type="paragraph" w:styleId="Heading6">
    <w:name w:val="heading 6"/>
    <w:basedOn w:val="Normal"/>
    <w:next w:val="Normal"/>
    <w:link w:val="Heading6Char"/>
    <w:qFormat/>
    <w:rsid w:val="00487FD1"/>
    <w:pPr>
      <w:keepNext/>
      <w:keepLines/>
      <w:spacing w:before="240" w:after="80"/>
      <w:contextualSpacing/>
      <w:outlineLvl w:val="5"/>
    </w:pPr>
    <w:rPr>
      <w:i/>
      <w:color w:val="666666"/>
    </w:rPr>
  </w:style>
  <w:style w:type="paragraph" w:styleId="Heading7">
    <w:name w:val="heading 7"/>
    <w:basedOn w:val="Normal"/>
    <w:next w:val="Normal"/>
    <w:link w:val="Heading7Char"/>
    <w:qFormat/>
    <w:rsid w:val="00487FD1"/>
    <w:pPr>
      <w:tabs>
        <w:tab w:val="num" w:pos="0"/>
      </w:tabs>
      <w:suppressAutoHyphens/>
      <w:spacing w:before="240" w:after="60"/>
      <w:ind w:left="1296" w:hanging="1296"/>
      <w:outlineLvl w:val="6"/>
    </w:pPr>
    <w:rPr>
      <w:rFonts w:ascii="Calibri" w:eastAsia="Times New Roman" w:hAnsi="Calibri" w:cs="Times New Roman"/>
      <w:sz w:val="24"/>
      <w:szCs w:val="24"/>
      <w:lang w:eastAsia="ar-SA"/>
    </w:rPr>
  </w:style>
  <w:style w:type="paragraph" w:styleId="Heading8">
    <w:name w:val="heading 8"/>
    <w:basedOn w:val="Normal"/>
    <w:next w:val="Normal"/>
    <w:link w:val="Heading8Char"/>
    <w:qFormat/>
    <w:rsid w:val="00487FD1"/>
    <w:pPr>
      <w:suppressAutoHyphens/>
      <w:spacing w:before="240" w:after="60"/>
      <w:outlineLvl w:val="7"/>
    </w:pPr>
    <w:rPr>
      <w:rFonts w:ascii="Times New Roman" w:eastAsia="Times New Roman" w:hAnsi="Times New Roman" w:cs="Times New Roman"/>
      <w:i/>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FD1"/>
    <w:rPr>
      <w:rFonts w:ascii="Arial" w:eastAsia="Arial" w:hAnsi="Arial" w:cs="Arial"/>
      <w:color w:val="000000"/>
      <w:sz w:val="40"/>
      <w:szCs w:val="40"/>
    </w:rPr>
  </w:style>
  <w:style w:type="character" w:customStyle="1" w:styleId="Heading2Char">
    <w:name w:val="Heading 2 Char"/>
    <w:basedOn w:val="DefaultParagraphFont"/>
    <w:link w:val="Heading2"/>
    <w:rsid w:val="00487FD1"/>
    <w:rPr>
      <w:rFonts w:ascii="Arial" w:eastAsia="Arial" w:hAnsi="Arial" w:cs="Arial"/>
      <w:color w:val="000000"/>
      <w:sz w:val="32"/>
      <w:szCs w:val="32"/>
    </w:rPr>
  </w:style>
  <w:style w:type="character" w:customStyle="1" w:styleId="Heading3Char">
    <w:name w:val="Heading 3 Char"/>
    <w:basedOn w:val="DefaultParagraphFont"/>
    <w:link w:val="Heading3"/>
    <w:uiPriority w:val="9"/>
    <w:rsid w:val="00487FD1"/>
    <w:rPr>
      <w:rFonts w:ascii="Arial" w:eastAsia="Arial" w:hAnsi="Arial" w:cs="Arial"/>
      <w:color w:val="434343"/>
      <w:sz w:val="28"/>
      <w:szCs w:val="28"/>
    </w:rPr>
  </w:style>
  <w:style w:type="character" w:customStyle="1" w:styleId="Heading4Char">
    <w:name w:val="Heading 4 Char"/>
    <w:basedOn w:val="DefaultParagraphFont"/>
    <w:link w:val="Heading4"/>
    <w:rsid w:val="00487FD1"/>
    <w:rPr>
      <w:rFonts w:ascii="Arial" w:eastAsia="Arial" w:hAnsi="Arial" w:cs="Arial"/>
      <w:color w:val="666666"/>
      <w:sz w:val="24"/>
      <w:szCs w:val="24"/>
    </w:rPr>
  </w:style>
  <w:style w:type="character" w:customStyle="1" w:styleId="Heading5Char">
    <w:name w:val="Heading 5 Char"/>
    <w:basedOn w:val="DefaultParagraphFont"/>
    <w:link w:val="Heading5"/>
    <w:rsid w:val="00487FD1"/>
    <w:rPr>
      <w:rFonts w:ascii="Arial" w:eastAsia="Arial" w:hAnsi="Arial" w:cs="Arial"/>
      <w:color w:val="666666"/>
    </w:rPr>
  </w:style>
  <w:style w:type="character" w:customStyle="1" w:styleId="Heading6Char">
    <w:name w:val="Heading 6 Char"/>
    <w:basedOn w:val="DefaultParagraphFont"/>
    <w:link w:val="Heading6"/>
    <w:rsid w:val="00487FD1"/>
    <w:rPr>
      <w:rFonts w:ascii="Arial" w:eastAsia="Arial" w:hAnsi="Arial" w:cs="Arial"/>
      <w:i/>
      <w:color w:val="666666"/>
    </w:rPr>
  </w:style>
  <w:style w:type="character" w:customStyle="1" w:styleId="Heading7Char">
    <w:name w:val="Heading 7 Char"/>
    <w:basedOn w:val="DefaultParagraphFont"/>
    <w:link w:val="Heading7"/>
    <w:rsid w:val="00487FD1"/>
    <w:rPr>
      <w:rFonts w:ascii="Calibri" w:eastAsia="Times New Roman" w:hAnsi="Calibri" w:cs="Times New Roman"/>
      <w:color w:val="000000"/>
      <w:sz w:val="24"/>
      <w:szCs w:val="24"/>
      <w:lang w:eastAsia="ar-SA"/>
    </w:rPr>
  </w:style>
  <w:style w:type="character" w:customStyle="1" w:styleId="Heading8Char">
    <w:name w:val="Heading 8 Char"/>
    <w:basedOn w:val="DefaultParagraphFont"/>
    <w:link w:val="Heading8"/>
    <w:rsid w:val="00487FD1"/>
    <w:rPr>
      <w:rFonts w:ascii="Times New Roman" w:eastAsia="Times New Roman" w:hAnsi="Times New Roman" w:cs="Times New Roman"/>
      <w:i/>
      <w:iCs/>
      <w:color w:val="000000"/>
      <w:sz w:val="24"/>
      <w:szCs w:val="24"/>
      <w:lang w:eastAsia="ar-SA"/>
    </w:rPr>
  </w:style>
  <w:style w:type="paragraph" w:styleId="Title">
    <w:name w:val="Title"/>
    <w:basedOn w:val="Normal"/>
    <w:next w:val="Normal"/>
    <w:link w:val="TitleChar"/>
    <w:qFormat/>
    <w:rsid w:val="00487FD1"/>
    <w:pPr>
      <w:keepNext/>
      <w:keepLines/>
      <w:spacing w:after="60"/>
      <w:contextualSpacing/>
    </w:pPr>
    <w:rPr>
      <w:sz w:val="52"/>
      <w:szCs w:val="52"/>
    </w:rPr>
  </w:style>
  <w:style w:type="character" w:customStyle="1" w:styleId="TitleChar">
    <w:name w:val="Title Char"/>
    <w:basedOn w:val="DefaultParagraphFont"/>
    <w:link w:val="Title"/>
    <w:rsid w:val="00487FD1"/>
    <w:rPr>
      <w:rFonts w:ascii="Arial" w:eastAsia="Arial" w:hAnsi="Arial" w:cs="Arial"/>
      <w:color w:val="000000"/>
      <w:sz w:val="52"/>
      <w:szCs w:val="52"/>
    </w:rPr>
  </w:style>
  <w:style w:type="paragraph" w:styleId="Subtitle">
    <w:name w:val="Subtitle"/>
    <w:basedOn w:val="Normal"/>
    <w:next w:val="Normal"/>
    <w:link w:val="SubtitleChar"/>
    <w:qFormat/>
    <w:rsid w:val="00487FD1"/>
    <w:pPr>
      <w:keepNext/>
      <w:keepLines/>
      <w:spacing w:after="320"/>
      <w:contextualSpacing/>
    </w:pPr>
    <w:rPr>
      <w:color w:val="666666"/>
      <w:sz w:val="30"/>
      <w:szCs w:val="30"/>
    </w:rPr>
  </w:style>
  <w:style w:type="character" w:customStyle="1" w:styleId="SubtitleChar">
    <w:name w:val="Subtitle Char"/>
    <w:basedOn w:val="DefaultParagraphFont"/>
    <w:link w:val="Subtitle"/>
    <w:rsid w:val="00487FD1"/>
    <w:rPr>
      <w:rFonts w:ascii="Arial" w:eastAsia="Arial" w:hAnsi="Arial" w:cs="Arial"/>
      <w:color w:val="666666"/>
      <w:sz w:val="30"/>
      <w:szCs w:val="30"/>
    </w:rPr>
  </w:style>
  <w:style w:type="paragraph" w:styleId="CommentText">
    <w:name w:val="annotation text"/>
    <w:basedOn w:val="Normal"/>
    <w:link w:val="CommentTextChar"/>
    <w:uiPriority w:val="99"/>
    <w:unhideWhenUsed/>
    <w:rsid w:val="00487FD1"/>
    <w:pPr>
      <w:spacing w:line="240" w:lineRule="auto"/>
    </w:pPr>
    <w:rPr>
      <w:sz w:val="20"/>
      <w:szCs w:val="20"/>
    </w:rPr>
  </w:style>
  <w:style w:type="character" w:customStyle="1" w:styleId="CommentTextChar">
    <w:name w:val="Comment Text Char"/>
    <w:basedOn w:val="DefaultParagraphFont"/>
    <w:link w:val="CommentText"/>
    <w:uiPriority w:val="99"/>
    <w:rsid w:val="00487FD1"/>
    <w:rPr>
      <w:rFonts w:ascii="Arial" w:eastAsia="Arial" w:hAnsi="Arial" w:cs="Arial"/>
      <w:color w:val="000000"/>
      <w:sz w:val="20"/>
      <w:szCs w:val="20"/>
    </w:rPr>
  </w:style>
  <w:style w:type="character" w:styleId="CommentReference">
    <w:name w:val="annotation reference"/>
    <w:uiPriority w:val="99"/>
    <w:unhideWhenUsed/>
    <w:rsid w:val="00487FD1"/>
    <w:rPr>
      <w:sz w:val="16"/>
      <w:szCs w:val="16"/>
    </w:rPr>
  </w:style>
  <w:style w:type="paragraph" w:styleId="BalloonText">
    <w:name w:val="Balloon Text"/>
    <w:basedOn w:val="Normal"/>
    <w:link w:val="BalloonTextChar"/>
    <w:uiPriority w:val="99"/>
    <w:unhideWhenUsed/>
    <w:rsid w:val="00487F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87FD1"/>
    <w:rPr>
      <w:rFonts w:ascii="Tahoma" w:eastAsia="Arial" w:hAnsi="Tahoma" w:cs="Tahoma"/>
      <w:color w:val="000000"/>
      <w:sz w:val="16"/>
      <w:szCs w:val="16"/>
    </w:rPr>
  </w:style>
  <w:style w:type="numbering" w:customStyle="1" w:styleId="NoList1">
    <w:name w:val="No List1"/>
    <w:next w:val="NoList"/>
    <w:uiPriority w:val="99"/>
    <w:semiHidden/>
    <w:unhideWhenUsed/>
    <w:rsid w:val="00487FD1"/>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487FD1"/>
    <w:pPr>
      <w:spacing w:after="160" w:line="256" w:lineRule="auto"/>
      <w:ind w:left="720"/>
      <w:contextualSpacing/>
    </w:pPr>
    <w:rPr>
      <w:rFonts w:ascii="Calibri" w:eastAsia="Calibri" w:hAnsi="Calibri" w:cs="Times New Roman"/>
      <w:color w:val="auto"/>
      <w:lang w:val="uz-Cyrl-UZ"/>
    </w:rPr>
  </w:style>
  <w:style w:type="table" w:styleId="TableGrid">
    <w:name w:val="Table Grid"/>
    <w:basedOn w:val="TableNormal"/>
    <w:uiPriority w:val="39"/>
    <w:rsid w:val="00487FD1"/>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87FD1"/>
    <w:rPr>
      <w:b/>
      <w:bCs/>
    </w:rPr>
  </w:style>
  <w:style w:type="character" w:styleId="SubtleEmphasis">
    <w:name w:val="Subtle Emphasis"/>
    <w:aliases w:val="Long citations,Subtle Emphasis1"/>
    <w:uiPriority w:val="19"/>
    <w:qFormat/>
    <w:rsid w:val="00487FD1"/>
    <w:rPr>
      <w:rFonts w:ascii="Times New Roman" w:hAnsi="Times New Roman"/>
      <w:i w:val="0"/>
      <w:iCs/>
      <w:color w:val="808080"/>
      <w:sz w:val="22"/>
    </w:rPr>
  </w:style>
  <w:style w:type="paragraph" w:customStyle="1" w:styleId="1tekst">
    <w:name w:val="1tekst"/>
    <w:basedOn w:val="Normal"/>
    <w:rsid w:val="00487FD1"/>
    <w:pPr>
      <w:spacing w:line="240" w:lineRule="auto"/>
      <w:ind w:left="500" w:right="500" w:firstLine="240"/>
      <w:jc w:val="both"/>
    </w:pPr>
    <w:rPr>
      <w:rFonts w:eastAsia="Times New Roman"/>
      <w:color w:val="auto"/>
      <w:sz w:val="20"/>
      <w:szCs w:val="20"/>
      <w:lang w:val="sr-Latn-CS" w:eastAsia="sr-Latn-CS"/>
    </w:rPr>
  </w:style>
  <w:style w:type="paragraph" w:styleId="NormalWeb">
    <w:name w:val="Normal (Web)"/>
    <w:basedOn w:val="Normal"/>
    <w:uiPriority w:val="99"/>
    <w:unhideWhenUsed/>
    <w:rsid w:val="00487FD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487FD1"/>
    <w:rPr>
      <w:color w:val="0000FF"/>
      <w:u w:val="single"/>
    </w:rPr>
  </w:style>
  <w:style w:type="paragraph" w:styleId="Header">
    <w:name w:val="header"/>
    <w:basedOn w:val="Normal"/>
    <w:link w:val="HeaderChar"/>
    <w:uiPriority w:val="99"/>
    <w:unhideWhenUsed/>
    <w:rsid w:val="00487FD1"/>
    <w:pPr>
      <w:tabs>
        <w:tab w:val="center" w:pos="4680"/>
        <w:tab w:val="right" w:pos="9360"/>
      </w:tabs>
      <w:spacing w:line="240" w:lineRule="auto"/>
    </w:pPr>
  </w:style>
  <w:style w:type="character" w:customStyle="1" w:styleId="HeaderChar">
    <w:name w:val="Header Char"/>
    <w:basedOn w:val="DefaultParagraphFont"/>
    <w:link w:val="Header"/>
    <w:uiPriority w:val="99"/>
    <w:rsid w:val="00487FD1"/>
    <w:rPr>
      <w:rFonts w:ascii="Arial" w:eastAsia="Arial" w:hAnsi="Arial" w:cs="Arial"/>
      <w:color w:val="000000"/>
    </w:rPr>
  </w:style>
  <w:style w:type="paragraph" w:styleId="Footer">
    <w:name w:val="footer"/>
    <w:basedOn w:val="Normal"/>
    <w:link w:val="FooterChar"/>
    <w:uiPriority w:val="99"/>
    <w:unhideWhenUsed/>
    <w:rsid w:val="00487FD1"/>
    <w:pPr>
      <w:tabs>
        <w:tab w:val="center" w:pos="4680"/>
        <w:tab w:val="right" w:pos="9360"/>
      </w:tabs>
      <w:spacing w:line="240" w:lineRule="auto"/>
    </w:pPr>
  </w:style>
  <w:style w:type="character" w:customStyle="1" w:styleId="FooterChar">
    <w:name w:val="Footer Char"/>
    <w:basedOn w:val="DefaultParagraphFont"/>
    <w:link w:val="Footer"/>
    <w:uiPriority w:val="99"/>
    <w:rsid w:val="00487FD1"/>
    <w:rPr>
      <w:rFonts w:ascii="Arial" w:eastAsia="Arial" w:hAnsi="Arial" w:cs="Arial"/>
      <w:color w:val="000000"/>
    </w:rPr>
  </w:style>
  <w:style w:type="paragraph" w:styleId="BodyText2">
    <w:name w:val="Body Text 2"/>
    <w:basedOn w:val="Normal"/>
    <w:link w:val="BodyText2Char"/>
    <w:rsid w:val="00487FD1"/>
    <w:pPr>
      <w:spacing w:after="120" w:line="480" w:lineRule="auto"/>
    </w:pPr>
    <w:rPr>
      <w:rFonts w:ascii="Times New Roman" w:eastAsia="Times New Roman" w:hAnsi="Times New Roman" w:cs="Times New Roman"/>
      <w:noProof/>
      <w:color w:val="auto"/>
      <w:sz w:val="24"/>
      <w:szCs w:val="24"/>
    </w:rPr>
  </w:style>
  <w:style w:type="character" w:customStyle="1" w:styleId="BodyText2Char">
    <w:name w:val="Body Text 2 Char"/>
    <w:basedOn w:val="DefaultParagraphFont"/>
    <w:link w:val="BodyText2"/>
    <w:rsid w:val="00487FD1"/>
    <w:rPr>
      <w:rFonts w:ascii="Times New Roman" w:eastAsia="Times New Roman" w:hAnsi="Times New Roman" w:cs="Times New Roman"/>
      <w:noProof/>
      <w:sz w:val="24"/>
      <w:szCs w:val="24"/>
    </w:rPr>
  </w:style>
  <w:style w:type="paragraph" w:customStyle="1" w:styleId="odeljak">
    <w:name w:val="odeljak"/>
    <w:basedOn w:val="Normal"/>
    <w:rsid w:val="00487FD1"/>
    <w:pPr>
      <w:spacing w:before="240" w:after="240" w:line="240" w:lineRule="auto"/>
      <w:jc w:val="center"/>
    </w:pPr>
    <w:rPr>
      <w:rFonts w:eastAsia="Times New Roman"/>
      <w:color w:val="auto"/>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487FD1"/>
    <w:rPr>
      <w:b/>
      <w:bCs/>
    </w:rPr>
  </w:style>
  <w:style w:type="character" w:customStyle="1" w:styleId="CommentSubjectChar">
    <w:name w:val="Comment Subject Char"/>
    <w:basedOn w:val="CommentTextChar"/>
    <w:link w:val="CommentSubject"/>
    <w:uiPriority w:val="99"/>
    <w:semiHidden/>
    <w:rsid w:val="00487FD1"/>
    <w:rPr>
      <w:rFonts w:ascii="Arial" w:eastAsia="Arial" w:hAnsi="Arial" w:cs="Arial"/>
      <w:b/>
      <w:bCs/>
      <w:color w:val="000000"/>
      <w:sz w:val="20"/>
      <w:szCs w:val="20"/>
    </w:rPr>
  </w:style>
  <w:style w:type="character" w:customStyle="1" w:styleId="apple-converted-space">
    <w:name w:val="apple-converted-space"/>
    <w:basedOn w:val="DefaultParagraphFont"/>
    <w:rsid w:val="00487FD1"/>
  </w:style>
  <w:style w:type="character" w:customStyle="1" w:styleId="st1">
    <w:name w:val="st1"/>
    <w:basedOn w:val="DefaultParagraphFont"/>
    <w:rsid w:val="00487FD1"/>
  </w:style>
  <w:style w:type="character" w:styleId="Emphasis">
    <w:name w:val="Emphasis"/>
    <w:uiPriority w:val="20"/>
    <w:qFormat/>
    <w:rsid w:val="00487FD1"/>
    <w:rPr>
      <w:b/>
      <w:bCs/>
      <w:i w:val="0"/>
      <w:iCs w:val="0"/>
    </w:rPr>
  </w:style>
  <w:style w:type="character" w:customStyle="1" w:styleId="cim1">
    <w:name w:val="cim1"/>
    <w:rsid w:val="00487FD1"/>
    <w:rPr>
      <w:rFonts w:ascii="Arial" w:hAnsi="Arial" w:cs="Arial" w:hint="default"/>
      <w:b/>
      <w:bCs/>
      <w:sz w:val="24"/>
      <w:szCs w:val="24"/>
    </w:rPr>
  </w:style>
  <w:style w:type="character" w:customStyle="1" w:styleId="FontStyle13">
    <w:name w:val="Font Style13"/>
    <w:uiPriority w:val="99"/>
    <w:rsid w:val="00487FD1"/>
    <w:rPr>
      <w:rFonts w:ascii="Microsoft Sans Serif" w:hAnsi="Microsoft Sans Serif" w:cs="Microsoft Sans Serif"/>
      <w:sz w:val="18"/>
      <w:szCs w:val="18"/>
    </w:rPr>
  </w:style>
  <w:style w:type="character" w:customStyle="1" w:styleId="FontStyle12">
    <w:name w:val="Font Style12"/>
    <w:uiPriority w:val="99"/>
    <w:rsid w:val="00487FD1"/>
    <w:rPr>
      <w:rFonts w:ascii="Microsoft Sans Serif" w:hAnsi="Microsoft Sans Serif" w:cs="Microsoft Sans Serif"/>
      <w:sz w:val="18"/>
      <w:szCs w:val="18"/>
    </w:rPr>
  </w:style>
  <w:style w:type="character" w:customStyle="1" w:styleId="st">
    <w:name w:val="st"/>
    <w:rsid w:val="00487FD1"/>
  </w:style>
  <w:style w:type="paragraph" w:customStyle="1" w:styleId="Default">
    <w:name w:val="Default"/>
    <w:rsid w:val="00487F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sussalistom">
    <w:name w:val="Pasus sa listom"/>
    <w:basedOn w:val="Normal"/>
    <w:uiPriority w:val="34"/>
    <w:qFormat/>
    <w:rsid w:val="00487FD1"/>
    <w:pPr>
      <w:ind w:left="720"/>
    </w:pPr>
  </w:style>
  <w:style w:type="paragraph" w:customStyle="1" w:styleId="Bezrazmaka">
    <w:name w:val="Bez razmaka"/>
    <w:uiPriority w:val="1"/>
    <w:qFormat/>
    <w:rsid w:val="00487FD1"/>
    <w:pPr>
      <w:spacing w:after="0" w:line="240" w:lineRule="auto"/>
    </w:pPr>
    <w:rPr>
      <w:rFonts w:ascii="Arial" w:eastAsia="Arial" w:hAnsi="Arial" w:cs="Arial"/>
      <w:color w:val="000000"/>
    </w:rPr>
  </w:style>
  <w:style w:type="character" w:styleId="PageNumber">
    <w:name w:val="page number"/>
    <w:basedOn w:val="DefaultParagraphFont"/>
    <w:rsid w:val="00487FD1"/>
  </w:style>
  <w:style w:type="paragraph" w:styleId="NoSpacing">
    <w:name w:val="No Spacing"/>
    <w:uiPriority w:val="1"/>
    <w:qFormat/>
    <w:rsid w:val="00487FD1"/>
    <w:pPr>
      <w:spacing w:after="0" w:line="240" w:lineRule="auto"/>
    </w:pPr>
    <w:rPr>
      <w:rFonts w:ascii="Calibri" w:eastAsia="Times New Roman" w:hAnsi="Calibri" w:cs="Times New Roman"/>
    </w:rPr>
  </w:style>
  <w:style w:type="table" w:customStyle="1" w:styleId="Style">
    <w:name w:val="Style"/>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1">
    <w:name w:val="Style41"/>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0">
    <w:name w:val="Style40"/>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9">
    <w:name w:val="Style39"/>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8">
    <w:name w:val="Style38"/>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7">
    <w:name w:val="Style37"/>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6">
    <w:name w:val="Style36"/>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5">
    <w:name w:val="Style35"/>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4">
    <w:name w:val="Style34"/>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3">
    <w:name w:val="Style33"/>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2">
    <w:name w:val="Style32"/>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1">
    <w:name w:val="Style31"/>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0">
    <w:name w:val="Style30"/>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9">
    <w:name w:val="Style29"/>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8">
    <w:name w:val="Style28"/>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7">
    <w:name w:val="Style27"/>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6">
    <w:name w:val="Style26"/>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5">
    <w:name w:val="Style25"/>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4">
    <w:name w:val="Style24"/>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3">
    <w:name w:val="Style23"/>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2">
    <w:name w:val="Style22"/>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1">
    <w:name w:val="Style21"/>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0">
    <w:name w:val="Style20"/>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9">
    <w:name w:val="Style19"/>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8">
    <w:name w:val="Style18"/>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7">
    <w:name w:val="Style17"/>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6">
    <w:name w:val="Style16"/>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5">
    <w:name w:val="Style15"/>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4">
    <w:name w:val="Style14"/>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3">
    <w:name w:val="Style13"/>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2">
    <w:name w:val="Style12"/>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1">
    <w:name w:val="Style11"/>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0">
    <w:name w:val="Style10"/>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9">
    <w:name w:val="Style9"/>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45" w:type="dxa"/>
        <w:left w:w="45" w:type="dxa"/>
        <w:bottom w:w="45" w:type="dxa"/>
        <w:right w:w="45" w:type="dxa"/>
      </w:tblCellMar>
    </w:tblPr>
  </w:style>
  <w:style w:type="table" w:customStyle="1" w:styleId="Style8">
    <w:name w:val="Style8"/>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487FD1"/>
    <w:pPr>
      <w:spacing w:after="0" w:line="240" w:lineRule="auto"/>
      <w:contextualSpacing/>
    </w:pPr>
    <w:rPr>
      <w:rFonts w:ascii="Arial" w:eastAsia="Times New Roman" w:hAnsi="Arial" w:cs="Arial"/>
      <w:sz w:val="24"/>
      <w:szCs w:val="24"/>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487FD1"/>
    <w:pPr>
      <w:spacing w:after="0" w:line="240" w:lineRule="auto"/>
    </w:pPr>
    <w:rPr>
      <w:rFonts w:ascii="Arial" w:eastAsia="Times New Roman" w:hAnsi="Arial" w:cs="Arial"/>
      <w:sz w:val="20"/>
      <w:szCs w:val="20"/>
      <w:lang w:val="sr-Latn-CS" w:eastAsia="sr-Latn-CS"/>
    </w:rPr>
    <w:tblPr>
      <w:tblStyleRowBandSize w:val="1"/>
      <w:tblStyleColBandSize w:val="1"/>
      <w:tblInd w:w="0" w:type="dxa"/>
      <w:tblCellMar>
        <w:top w:w="0" w:type="dxa"/>
        <w:left w:w="115" w:type="dxa"/>
        <w:bottom w:w="0" w:type="dxa"/>
        <w:right w:w="115" w:type="dxa"/>
      </w:tblCellMar>
    </w:tblPr>
  </w:style>
  <w:style w:type="paragraph" w:styleId="TOCHeading">
    <w:name w:val="TOC Heading"/>
    <w:basedOn w:val="Heading1"/>
    <w:next w:val="Normal"/>
    <w:uiPriority w:val="39"/>
    <w:semiHidden/>
    <w:unhideWhenUsed/>
    <w:qFormat/>
    <w:rsid w:val="00487FD1"/>
    <w:pPr>
      <w:spacing w:before="480" w:after="0"/>
      <w:contextualSpacing w:val="0"/>
      <w:outlineLvl w:val="9"/>
    </w:pPr>
    <w:rPr>
      <w:rFonts w:ascii="Cambria" w:eastAsia="Times New Roman" w:hAnsi="Cambria" w:cs="Times New Roman"/>
      <w:b/>
      <w:bCs/>
      <w:color w:val="365F91"/>
      <w:sz w:val="28"/>
      <w:szCs w:val="28"/>
    </w:rPr>
  </w:style>
  <w:style w:type="paragraph" w:styleId="BodyText">
    <w:name w:val="Body Text"/>
    <w:basedOn w:val="Normal"/>
    <w:link w:val="BodyTextChar"/>
    <w:unhideWhenUsed/>
    <w:rsid w:val="00487FD1"/>
    <w:pPr>
      <w:spacing w:after="120"/>
    </w:pPr>
  </w:style>
  <w:style w:type="character" w:customStyle="1" w:styleId="BodyTextChar">
    <w:name w:val="Body Text Char"/>
    <w:basedOn w:val="DefaultParagraphFont"/>
    <w:link w:val="BodyText"/>
    <w:rsid w:val="00487FD1"/>
    <w:rPr>
      <w:rFonts w:ascii="Arial" w:eastAsia="Arial" w:hAnsi="Arial" w:cs="Arial"/>
      <w:color w:val="000000"/>
    </w:rPr>
  </w:style>
  <w:style w:type="paragraph" w:styleId="BlockText">
    <w:name w:val="Block Text"/>
    <w:basedOn w:val="Normal"/>
    <w:rsid w:val="00487FD1"/>
    <w:pPr>
      <w:suppressAutoHyphens/>
      <w:spacing w:line="240" w:lineRule="auto"/>
      <w:ind w:left="600" w:right="389"/>
      <w:jc w:val="both"/>
    </w:pPr>
    <w:rPr>
      <w:rFonts w:ascii="Times New Roman" w:eastAsia="Times New Roman" w:hAnsi="Times New Roman" w:cs="Times New Roman"/>
      <w:color w:val="auto"/>
      <w:sz w:val="24"/>
      <w:szCs w:val="24"/>
      <w:lang w:val="sk-SK" w:eastAsia="ar-SA"/>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487FD1"/>
    <w:rPr>
      <w:rFonts w:ascii="Calibri" w:eastAsia="Calibri" w:hAnsi="Calibri" w:cs="Times New Roman"/>
      <w:lang w:val="uz-Cyrl-UZ"/>
    </w:rPr>
  </w:style>
  <w:style w:type="paragraph" w:styleId="FootnoteText">
    <w:name w:val="footnote text"/>
    <w:basedOn w:val="Normal"/>
    <w:link w:val="FootnoteTextChar"/>
    <w:uiPriority w:val="99"/>
    <w:unhideWhenUsed/>
    <w:rsid w:val="00487FD1"/>
    <w:pPr>
      <w:spacing w:line="240" w:lineRule="auto"/>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uiPriority w:val="99"/>
    <w:rsid w:val="00487FD1"/>
    <w:rPr>
      <w:rFonts w:ascii="Calibri" w:eastAsia="Calibri" w:hAnsi="Calibri" w:cs="Times New Roman"/>
      <w:sz w:val="20"/>
      <w:szCs w:val="20"/>
    </w:rPr>
  </w:style>
  <w:style w:type="character" w:styleId="FootnoteReference">
    <w:name w:val="footnote reference"/>
    <w:uiPriority w:val="99"/>
    <w:semiHidden/>
    <w:unhideWhenUsed/>
    <w:rsid w:val="00487FD1"/>
    <w:rPr>
      <w:vertAlign w:val="superscript"/>
    </w:rPr>
  </w:style>
  <w:style w:type="numbering" w:customStyle="1" w:styleId="NoList11">
    <w:name w:val="No List11"/>
    <w:next w:val="NoList"/>
    <w:uiPriority w:val="99"/>
    <w:semiHidden/>
    <w:unhideWhenUsed/>
    <w:rsid w:val="00487FD1"/>
  </w:style>
  <w:style w:type="paragraph" w:customStyle="1" w:styleId="Standard">
    <w:name w:val="Standard"/>
    <w:rsid w:val="00487FD1"/>
    <w:pPr>
      <w:suppressAutoHyphens/>
      <w:autoSpaceDN w:val="0"/>
      <w:spacing w:after="0" w:line="276" w:lineRule="auto"/>
      <w:textAlignment w:val="baseline"/>
    </w:pPr>
    <w:rPr>
      <w:rFonts w:ascii="Arial" w:eastAsia="Calibri" w:hAnsi="Arial" w:cs="Arial"/>
      <w:color w:val="000000"/>
      <w:kern w:val="3"/>
    </w:rPr>
  </w:style>
  <w:style w:type="numbering" w:customStyle="1" w:styleId="WW8Num4">
    <w:name w:val="WW8Num4"/>
    <w:basedOn w:val="NoList"/>
    <w:rsid w:val="00487FD1"/>
    <w:pPr>
      <w:numPr>
        <w:numId w:val="3"/>
      </w:numPr>
    </w:pPr>
  </w:style>
  <w:style w:type="numbering" w:customStyle="1" w:styleId="WW8Num5">
    <w:name w:val="WW8Num5"/>
    <w:basedOn w:val="NoList"/>
    <w:rsid w:val="00487FD1"/>
    <w:pPr>
      <w:numPr>
        <w:numId w:val="4"/>
      </w:numPr>
    </w:pPr>
  </w:style>
  <w:style w:type="numbering" w:customStyle="1" w:styleId="WW8Num1">
    <w:name w:val="WW8Num1"/>
    <w:basedOn w:val="NoList"/>
    <w:rsid w:val="00487FD1"/>
    <w:pPr>
      <w:numPr>
        <w:numId w:val="5"/>
      </w:numPr>
    </w:pPr>
  </w:style>
  <w:style w:type="numbering" w:customStyle="1" w:styleId="WW8Num3">
    <w:name w:val="WW8Num3"/>
    <w:basedOn w:val="NoList"/>
    <w:rsid w:val="00487FD1"/>
    <w:pPr>
      <w:numPr>
        <w:numId w:val="6"/>
      </w:numPr>
    </w:pPr>
  </w:style>
  <w:style w:type="numbering" w:customStyle="1" w:styleId="WW8Num2">
    <w:name w:val="WW8Num2"/>
    <w:basedOn w:val="NoList"/>
    <w:rsid w:val="00487FD1"/>
    <w:pPr>
      <w:numPr>
        <w:numId w:val="7"/>
      </w:numPr>
    </w:pPr>
  </w:style>
  <w:style w:type="character" w:customStyle="1" w:styleId="bold1">
    <w:name w:val="bold1"/>
    <w:basedOn w:val="DefaultParagraphFont"/>
    <w:rsid w:val="00487FD1"/>
  </w:style>
  <w:style w:type="character" w:customStyle="1" w:styleId="SubtitleChar1">
    <w:name w:val="Subtitle Char1"/>
    <w:rsid w:val="00487FD1"/>
    <w:rPr>
      <w:rFonts w:ascii="Arial" w:eastAsia="Times New Roman" w:hAnsi="Arial" w:cs="Arial"/>
      <w:color w:val="666666"/>
      <w:sz w:val="30"/>
      <w:szCs w:val="30"/>
      <w:lang w:eastAsia="ar-SA"/>
    </w:rPr>
  </w:style>
  <w:style w:type="character" w:customStyle="1" w:styleId="WW8Num1z0">
    <w:name w:val="WW8Num1z0"/>
    <w:rsid w:val="00487FD1"/>
    <w:rPr>
      <w:rFonts w:cs="Times New Roman"/>
    </w:rPr>
  </w:style>
  <w:style w:type="character" w:customStyle="1" w:styleId="WW8Num1z1">
    <w:name w:val="WW8Num1z1"/>
    <w:rsid w:val="00487FD1"/>
  </w:style>
  <w:style w:type="character" w:customStyle="1" w:styleId="WW8Num1z2">
    <w:name w:val="WW8Num1z2"/>
    <w:rsid w:val="00487FD1"/>
  </w:style>
  <w:style w:type="character" w:customStyle="1" w:styleId="WW8Num1z3">
    <w:name w:val="WW8Num1z3"/>
    <w:rsid w:val="00487FD1"/>
  </w:style>
  <w:style w:type="character" w:customStyle="1" w:styleId="WW8Num1z4">
    <w:name w:val="WW8Num1z4"/>
    <w:rsid w:val="00487FD1"/>
  </w:style>
  <w:style w:type="character" w:customStyle="1" w:styleId="WW8Num1z5">
    <w:name w:val="WW8Num1z5"/>
    <w:rsid w:val="00487FD1"/>
  </w:style>
  <w:style w:type="character" w:customStyle="1" w:styleId="WW8Num1z6">
    <w:name w:val="WW8Num1z6"/>
    <w:rsid w:val="00487FD1"/>
  </w:style>
  <w:style w:type="character" w:customStyle="1" w:styleId="WW8Num1z7">
    <w:name w:val="WW8Num1z7"/>
    <w:rsid w:val="00487FD1"/>
  </w:style>
  <w:style w:type="character" w:customStyle="1" w:styleId="WW8Num1z8">
    <w:name w:val="WW8Num1z8"/>
    <w:rsid w:val="00487FD1"/>
  </w:style>
  <w:style w:type="character" w:customStyle="1" w:styleId="WW8Num2z0">
    <w:name w:val="WW8Num2z0"/>
    <w:rsid w:val="00487FD1"/>
    <w:rPr>
      <w:rFonts w:ascii="Times New Roman" w:eastAsia="Times New Roman" w:hAnsi="Times New Roman" w:cs="Times New Roman" w:hint="default"/>
      <w:color w:val="auto"/>
      <w:sz w:val="24"/>
      <w:szCs w:val="24"/>
      <w:lang w:val="sr-Cyrl-CS"/>
    </w:rPr>
  </w:style>
  <w:style w:type="character" w:customStyle="1" w:styleId="WW8Num3z0">
    <w:name w:val="WW8Num3z0"/>
    <w:rsid w:val="00487FD1"/>
    <w:rPr>
      <w:rFonts w:cs="Times New Roman"/>
      <w:lang w:val="sk-SK"/>
    </w:rPr>
  </w:style>
  <w:style w:type="character" w:customStyle="1" w:styleId="WW8Num3z1">
    <w:name w:val="WW8Num3z1"/>
    <w:rsid w:val="00487FD1"/>
    <w:rPr>
      <w:rFonts w:cs="Times New Roman"/>
    </w:rPr>
  </w:style>
  <w:style w:type="character" w:customStyle="1" w:styleId="WW8Num4z0">
    <w:name w:val="WW8Num4z0"/>
    <w:rsid w:val="00487FD1"/>
    <w:rPr>
      <w:rFonts w:ascii="Symbol" w:hAnsi="Symbol" w:cs="Symbol" w:hint="default"/>
      <w:b/>
    </w:rPr>
  </w:style>
  <w:style w:type="character" w:customStyle="1" w:styleId="WW8Num5z0">
    <w:name w:val="WW8Num5z0"/>
    <w:rsid w:val="00487FD1"/>
    <w:rPr>
      <w:rFonts w:cs="Times New Roman"/>
    </w:rPr>
  </w:style>
  <w:style w:type="character" w:customStyle="1" w:styleId="WW8Num6z0">
    <w:name w:val="WW8Num6z0"/>
    <w:rsid w:val="00487FD1"/>
    <w:rPr>
      <w:rFonts w:ascii="Times New Roman" w:eastAsia="Times New Roman" w:hAnsi="Times New Roman" w:cs="Times New Roman"/>
      <w:i w:val="0"/>
      <w:lang w:val="sk-SK"/>
    </w:rPr>
  </w:style>
  <w:style w:type="character" w:customStyle="1" w:styleId="WW8Num6z2">
    <w:name w:val="WW8Num6z2"/>
    <w:rsid w:val="00487FD1"/>
    <w:rPr>
      <w:rFonts w:cs="Times New Roman"/>
    </w:rPr>
  </w:style>
  <w:style w:type="character" w:customStyle="1" w:styleId="WW8Num7z0">
    <w:name w:val="WW8Num7z0"/>
    <w:rsid w:val="00487FD1"/>
    <w:rPr>
      <w:rFonts w:ascii="Times New Roman" w:eastAsia="Arial" w:hAnsi="Times New Roman" w:cs="Times New Roman"/>
      <w:color w:val="auto"/>
      <w:sz w:val="24"/>
      <w:szCs w:val="24"/>
      <w:lang w:val="sk-SK"/>
    </w:rPr>
  </w:style>
  <w:style w:type="character" w:customStyle="1" w:styleId="WW8Num7z1">
    <w:name w:val="WW8Num7z1"/>
    <w:rsid w:val="00487FD1"/>
    <w:rPr>
      <w:rFonts w:ascii="Arial" w:hAnsi="Arial" w:cs="Arial"/>
    </w:rPr>
  </w:style>
  <w:style w:type="character" w:customStyle="1" w:styleId="WW8Num8z0">
    <w:name w:val="WW8Num8z0"/>
    <w:rsid w:val="00487FD1"/>
    <w:rPr>
      <w:rFonts w:cs="Times New Roman"/>
      <w:lang w:val="sr-Cyrl-CS"/>
    </w:rPr>
  </w:style>
  <w:style w:type="character" w:customStyle="1" w:styleId="WW8Num8z2">
    <w:name w:val="WW8Num8z2"/>
    <w:rsid w:val="00487FD1"/>
  </w:style>
  <w:style w:type="character" w:customStyle="1" w:styleId="WW8Num2z1">
    <w:name w:val="WW8Num2z1"/>
    <w:rsid w:val="00487FD1"/>
    <w:rPr>
      <w:rFonts w:ascii="Courier New" w:hAnsi="Courier New" w:cs="Courier New" w:hint="default"/>
    </w:rPr>
  </w:style>
  <w:style w:type="character" w:customStyle="1" w:styleId="WW8Num2z2">
    <w:name w:val="WW8Num2z2"/>
    <w:rsid w:val="00487FD1"/>
    <w:rPr>
      <w:rFonts w:ascii="Wingdings" w:hAnsi="Wingdings" w:cs="Wingdings" w:hint="default"/>
    </w:rPr>
  </w:style>
  <w:style w:type="character" w:customStyle="1" w:styleId="WW8Num2z3">
    <w:name w:val="WW8Num2z3"/>
    <w:rsid w:val="00487FD1"/>
    <w:rPr>
      <w:rFonts w:ascii="Symbol" w:hAnsi="Symbol" w:cs="Symbol" w:hint="default"/>
    </w:rPr>
  </w:style>
  <w:style w:type="character" w:customStyle="1" w:styleId="WW8Num4z1">
    <w:name w:val="WW8Num4z1"/>
    <w:rsid w:val="00487FD1"/>
    <w:rPr>
      <w:rFonts w:ascii="Arial" w:eastAsia="Times New Roman" w:hAnsi="Arial" w:cs="Arial"/>
    </w:rPr>
  </w:style>
  <w:style w:type="character" w:customStyle="1" w:styleId="WW8Num6z1">
    <w:name w:val="WW8Num6z1"/>
    <w:rsid w:val="00487FD1"/>
    <w:rPr>
      <w:rFonts w:cs="Times New Roman"/>
    </w:rPr>
  </w:style>
  <w:style w:type="character" w:customStyle="1" w:styleId="WW8Num9z0">
    <w:name w:val="WW8Num9z0"/>
    <w:rsid w:val="00487FD1"/>
    <w:rPr>
      <w:rFonts w:ascii="Arial" w:eastAsia="Times New Roman" w:hAnsi="Arial" w:cs="Arial"/>
      <w:b/>
    </w:rPr>
  </w:style>
  <w:style w:type="character" w:customStyle="1" w:styleId="WW8Num9z1">
    <w:name w:val="WW8Num9z1"/>
    <w:rsid w:val="00487FD1"/>
    <w:rPr>
      <w:rFonts w:ascii="Arial" w:eastAsia="Times New Roman" w:hAnsi="Arial" w:cs="Arial"/>
    </w:rPr>
  </w:style>
  <w:style w:type="character" w:customStyle="1" w:styleId="WW8Num10z0">
    <w:name w:val="WW8Num10z0"/>
    <w:rsid w:val="00487FD1"/>
    <w:rPr>
      <w:rFonts w:ascii="Arial" w:eastAsia="Times New Roman" w:hAnsi="Arial" w:cs="Arial" w:hint="default"/>
    </w:rPr>
  </w:style>
  <w:style w:type="character" w:customStyle="1" w:styleId="WW8Num10z1">
    <w:name w:val="WW8Num10z1"/>
    <w:rsid w:val="00487FD1"/>
    <w:rPr>
      <w:rFonts w:ascii="Courier New" w:hAnsi="Courier New" w:cs="Courier New" w:hint="default"/>
    </w:rPr>
  </w:style>
  <w:style w:type="character" w:customStyle="1" w:styleId="WW8Num10z2">
    <w:name w:val="WW8Num10z2"/>
    <w:rsid w:val="00487FD1"/>
    <w:rPr>
      <w:rFonts w:ascii="Wingdings" w:hAnsi="Wingdings" w:cs="Wingdings" w:hint="default"/>
    </w:rPr>
  </w:style>
  <w:style w:type="character" w:customStyle="1" w:styleId="WW8Num10z3">
    <w:name w:val="WW8Num10z3"/>
    <w:rsid w:val="00487FD1"/>
    <w:rPr>
      <w:rFonts w:ascii="Symbol" w:hAnsi="Symbol" w:cs="Symbol" w:hint="default"/>
    </w:rPr>
  </w:style>
  <w:style w:type="character" w:customStyle="1" w:styleId="WW8Num11z0">
    <w:name w:val="WW8Num11z0"/>
    <w:rsid w:val="00487FD1"/>
    <w:rPr>
      <w:rFonts w:ascii="Times New Roman" w:eastAsia="Times New Roman" w:hAnsi="Times New Roman" w:cs="Times New Roman" w:hint="default"/>
      <w:color w:val="auto"/>
      <w:sz w:val="24"/>
    </w:rPr>
  </w:style>
  <w:style w:type="character" w:customStyle="1" w:styleId="WW8Num11z1">
    <w:name w:val="WW8Num11z1"/>
    <w:rsid w:val="00487FD1"/>
    <w:rPr>
      <w:rFonts w:ascii="Courier New" w:hAnsi="Courier New" w:cs="Courier New" w:hint="default"/>
    </w:rPr>
  </w:style>
  <w:style w:type="character" w:customStyle="1" w:styleId="WW8Num11z2">
    <w:name w:val="WW8Num11z2"/>
    <w:rsid w:val="00487FD1"/>
    <w:rPr>
      <w:rFonts w:ascii="Wingdings" w:hAnsi="Wingdings" w:cs="Wingdings" w:hint="default"/>
    </w:rPr>
  </w:style>
  <w:style w:type="character" w:customStyle="1" w:styleId="WW8Num11z3">
    <w:name w:val="WW8Num11z3"/>
    <w:rsid w:val="00487FD1"/>
    <w:rPr>
      <w:rFonts w:ascii="Symbol" w:hAnsi="Symbol" w:cs="Symbol" w:hint="default"/>
    </w:rPr>
  </w:style>
  <w:style w:type="character" w:customStyle="1" w:styleId="WW8Num12z0">
    <w:name w:val="WW8Num12z0"/>
    <w:rsid w:val="00487FD1"/>
    <w:rPr>
      <w:rFonts w:ascii="Times New Roman" w:eastAsia="Times New Roman" w:hAnsi="Times New Roman" w:cs="Times New Roman" w:hint="default"/>
    </w:rPr>
  </w:style>
  <w:style w:type="character" w:customStyle="1" w:styleId="WW8Num12z1">
    <w:name w:val="WW8Num12z1"/>
    <w:rsid w:val="00487FD1"/>
    <w:rPr>
      <w:rFonts w:ascii="Courier New" w:hAnsi="Courier New" w:cs="Courier New" w:hint="default"/>
    </w:rPr>
  </w:style>
  <w:style w:type="character" w:customStyle="1" w:styleId="WW8Num12z2">
    <w:name w:val="WW8Num12z2"/>
    <w:rsid w:val="00487FD1"/>
    <w:rPr>
      <w:rFonts w:ascii="Wingdings" w:hAnsi="Wingdings" w:cs="Wingdings" w:hint="default"/>
    </w:rPr>
  </w:style>
  <w:style w:type="character" w:customStyle="1" w:styleId="WW8Num12z3">
    <w:name w:val="WW8Num12z3"/>
    <w:rsid w:val="00487FD1"/>
    <w:rPr>
      <w:rFonts w:ascii="Symbol" w:hAnsi="Symbol" w:cs="Symbol" w:hint="default"/>
    </w:rPr>
  </w:style>
  <w:style w:type="character" w:customStyle="1" w:styleId="WW8Num13z0">
    <w:name w:val="WW8Num13z0"/>
    <w:rsid w:val="00487FD1"/>
    <w:rPr>
      <w:rFonts w:ascii="Arial" w:eastAsia="Times New Roman" w:hAnsi="Arial" w:cs="Arial"/>
      <w:b/>
    </w:rPr>
  </w:style>
  <w:style w:type="character" w:customStyle="1" w:styleId="WW8Num13z1">
    <w:name w:val="WW8Num13z1"/>
    <w:rsid w:val="00487FD1"/>
    <w:rPr>
      <w:rFonts w:ascii="Arial" w:eastAsia="Times New Roman" w:hAnsi="Arial" w:cs="Arial"/>
    </w:rPr>
  </w:style>
  <w:style w:type="character" w:customStyle="1" w:styleId="WW8Num14z0">
    <w:name w:val="WW8Num14z0"/>
    <w:rsid w:val="00487FD1"/>
    <w:rPr>
      <w:rFonts w:ascii="Arial" w:eastAsia="Times New Roman" w:hAnsi="Arial" w:cs="Arial"/>
      <w:color w:val="000000"/>
      <w:sz w:val="16"/>
    </w:rPr>
  </w:style>
  <w:style w:type="character" w:customStyle="1" w:styleId="WW8Num14z1">
    <w:name w:val="WW8Num14z1"/>
    <w:rsid w:val="00487FD1"/>
    <w:rPr>
      <w:rFonts w:ascii="Arial" w:eastAsia="Times New Roman" w:hAnsi="Arial" w:cs="Arial"/>
    </w:rPr>
  </w:style>
  <w:style w:type="character" w:customStyle="1" w:styleId="WW8Num15z0">
    <w:name w:val="WW8Num15z0"/>
    <w:rsid w:val="00487FD1"/>
    <w:rPr>
      <w:rFonts w:ascii="Arial" w:eastAsia="Times New Roman" w:hAnsi="Arial" w:cs="Arial"/>
    </w:rPr>
  </w:style>
  <w:style w:type="character" w:customStyle="1" w:styleId="WW8Num16z0">
    <w:name w:val="WW8Num16z0"/>
    <w:rsid w:val="00487FD1"/>
    <w:rPr>
      <w:rFonts w:ascii="Arial" w:eastAsia="Times New Roman" w:hAnsi="Arial" w:cs="Arial"/>
    </w:rPr>
  </w:style>
  <w:style w:type="character" w:customStyle="1" w:styleId="WW8Num17z0">
    <w:name w:val="WW8Num17z0"/>
    <w:rsid w:val="00487FD1"/>
    <w:rPr>
      <w:rFonts w:ascii="Times New Roman" w:hAnsi="Times New Roman" w:cs="Times New Roman" w:hint="default"/>
      <w:sz w:val="24"/>
      <w:szCs w:val="24"/>
      <w:u w:val="none"/>
    </w:rPr>
  </w:style>
  <w:style w:type="character" w:customStyle="1" w:styleId="WW8Num17z1">
    <w:name w:val="WW8Num17z1"/>
    <w:rsid w:val="00487FD1"/>
    <w:rPr>
      <w:rFonts w:cs="Times New Roman"/>
      <w:u w:val="none"/>
    </w:rPr>
  </w:style>
  <w:style w:type="character" w:customStyle="1" w:styleId="WW8Num18z0">
    <w:name w:val="WW8Num18z0"/>
    <w:rsid w:val="00487FD1"/>
    <w:rPr>
      <w:rFonts w:cs="Times New Roman" w:hint="default"/>
    </w:rPr>
  </w:style>
  <w:style w:type="character" w:customStyle="1" w:styleId="WW8Num18z1">
    <w:name w:val="WW8Num18z1"/>
    <w:rsid w:val="00487FD1"/>
    <w:rPr>
      <w:rFonts w:cs="Times New Roman"/>
    </w:rPr>
  </w:style>
  <w:style w:type="character" w:customStyle="1" w:styleId="WW8Num19z0">
    <w:name w:val="WW8Num19z0"/>
    <w:rsid w:val="00487FD1"/>
    <w:rPr>
      <w:rFonts w:ascii="Arial" w:eastAsia="Times New Roman" w:hAnsi="Arial" w:cs="Arial"/>
      <w:u w:val="none"/>
    </w:rPr>
  </w:style>
  <w:style w:type="character" w:customStyle="1" w:styleId="WW8Num20z0">
    <w:name w:val="WW8Num20z0"/>
    <w:rsid w:val="00487FD1"/>
    <w:rPr>
      <w:rFonts w:ascii="Arial" w:eastAsia="Times New Roman" w:hAnsi="Arial" w:cs="Arial"/>
      <w:strike w:val="0"/>
      <w:dstrike w:val="0"/>
      <w:color w:val="000000"/>
      <w:sz w:val="16"/>
    </w:rPr>
  </w:style>
  <w:style w:type="character" w:customStyle="1" w:styleId="WW8Num20z1">
    <w:name w:val="WW8Num20z1"/>
    <w:rsid w:val="00487FD1"/>
    <w:rPr>
      <w:rFonts w:ascii="Arial" w:eastAsia="Times New Roman" w:hAnsi="Arial" w:cs="Arial"/>
    </w:rPr>
  </w:style>
  <w:style w:type="character" w:customStyle="1" w:styleId="WW8Num21z0">
    <w:name w:val="WW8Num21z0"/>
    <w:rsid w:val="00487FD1"/>
    <w:rPr>
      <w:rFonts w:ascii="Arial" w:eastAsia="Times New Roman" w:hAnsi="Arial" w:cs="Arial"/>
    </w:rPr>
  </w:style>
  <w:style w:type="character" w:customStyle="1" w:styleId="WW8Num22z0">
    <w:name w:val="WW8Num22z0"/>
    <w:rsid w:val="00487FD1"/>
    <w:rPr>
      <w:rFonts w:ascii="Arial" w:eastAsia="Times New Roman" w:hAnsi="Arial" w:cs="Arial"/>
    </w:rPr>
  </w:style>
  <w:style w:type="character" w:customStyle="1" w:styleId="WW8Num23z0">
    <w:name w:val="WW8Num23z0"/>
    <w:rsid w:val="00487FD1"/>
    <w:rPr>
      <w:rFonts w:cs="Times New Roman"/>
    </w:rPr>
  </w:style>
  <w:style w:type="character" w:customStyle="1" w:styleId="WW8Num24z0">
    <w:name w:val="WW8Num24z0"/>
    <w:rsid w:val="00487FD1"/>
    <w:rPr>
      <w:rFonts w:ascii="Times New Roman" w:eastAsia="Times New Roman" w:hAnsi="Times New Roman" w:cs="Times New Roman" w:hint="default"/>
    </w:rPr>
  </w:style>
  <w:style w:type="character" w:customStyle="1" w:styleId="WW8Num24z1">
    <w:name w:val="WW8Num24z1"/>
    <w:rsid w:val="00487FD1"/>
    <w:rPr>
      <w:rFonts w:ascii="Courier New" w:hAnsi="Courier New" w:cs="Courier New" w:hint="default"/>
    </w:rPr>
  </w:style>
  <w:style w:type="character" w:customStyle="1" w:styleId="WW8Num24z2">
    <w:name w:val="WW8Num24z2"/>
    <w:rsid w:val="00487FD1"/>
    <w:rPr>
      <w:rFonts w:ascii="Wingdings" w:hAnsi="Wingdings" w:cs="Wingdings" w:hint="default"/>
    </w:rPr>
  </w:style>
  <w:style w:type="character" w:customStyle="1" w:styleId="WW8Num24z3">
    <w:name w:val="WW8Num24z3"/>
    <w:rsid w:val="00487FD1"/>
    <w:rPr>
      <w:rFonts w:ascii="Symbol" w:hAnsi="Symbol" w:cs="Symbol" w:hint="default"/>
    </w:rPr>
  </w:style>
  <w:style w:type="character" w:customStyle="1" w:styleId="WW8Num25z0">
    <w:name w:val="WW8Num25z0"/>
    <w:rsid w:val="00487FD1"/>
    <w:rPr>
      <w:rFonts w:ascii="Times New Roman" w:eastAsia="Times New Roman" w:hAnsi="Times New Roman" w:cs="Times New Roman" w:hint="default"/>
      <w:color w:val="auto"/>
      <w:sz w:val="24"/>
    </w:rPr>
  </w:style>
  <w:style w:type="character" w:customStyle="1" w:styleId="WW8Num25z1">
    <w:name w:val="WW8Num25z1"/>
    <w:rsid w:val="00487FD1"/>
    <w:rPr>
      <w:rFonts w:ascii="Courier New" w:hAnsi="Courier New" w:cs="Courier New" w:hint="default"/>
    </w:rPr>
  </w:style>
  <w:style w:type="character" w:customStyle="1" w:styleId="WW8Num25z2">
    <w:name w:val="WW8Num25z2"/>
    <w:rsid w:val="00487FD1"/>
    <w:rPr>
      <w:rFonts w:ascii="Wingdings" w:hAnsi="Wingdings" w:cs="Wingdings" w:hint="default"/>
    </w:rPr>
  </w:style>
  <w:style w:type="character" w:customStyle="1" w:styleId="WW8Num25z3">
    <w:name w:val="WW8Num25z3"/>
    <w:rsid w:val="00487FD1"/>
    <w:rPr>
      <w:rFonts w:ascii="Symbol" w:hAnsi="Symbol" w:cs="Symbol" w:hint="default"/>
    </w:rPr>
  </w:style>
  <w:style w:type="character" w:customStyle="1" w:styleId="WW8Num26z0">
    <w:name w:val="WW8Num26z0"/>
    <w:rsid w:val="00487FD1"/>
    <w:rPr>
      <w:rFonts w:ascii="Arial" w:eastAsia="Times New Roman" w:hAnsi="Arial" w:cs="Arial"/>
      <w:color w:val="000000"/>
      <w:sz w:val="16"/>
    </w:rPr>
  </w:style>
  <w:style w:type="character" w:customStyle="1" w:styleId="WW8Num26z1">
    <w:name w:val="WW8Num26z1"/>
    <w:rsid w:val="00487FD1"/>
    <w:rPr>
      <w:rFonts w:ascii="Arial" w:eastAsia="Times New Roman" w:hAnsi="Arial" w:cs="Arial"/>
    </w:rPr>
  </w:style>
  <w:style w:type="character" w:customStyle="1" w:styleId="WW8Num27z0">
    <w:name w:val="WW8Num27z0"/>
    <w:rsid w:val="00487FD1"/>
    <w:rPr>
      <w:rFonts w:ascii="Times New Roman" w:eastAsia="Times New Roman" w:hAnsi="Times New Roman" w:cs="Times New Roman" w:hint="default"/>
    </w:rPr>
  </w:style>
  <w:style w:type="character" w:customStyle="1" w:styleId="WW8Num27z1">
    <w:name w:val="WW8Num27z1"/>
    <w:rsid w:val="00487FD1"/>
    <w:rPr>
      <w:rFonts w:ascii="Courier New" w:hAnsi="Courier New" w:cs="Courier New" w:hint="default"/>
    </w:rPr>
  </w:style>
  <w:style w:type="character" w:customStyle="1" w:styleId="WW8Num27z2">
    <w:name w:val="WW8Num27z2"/>
    <w:rsid w:val="00487FD1"/>
    <w:rPr>
      <w:rFonts w:ascii="Wingdings" w:hAnsi="Wingdings" w:cs="Wingdings" w:hint="default"/>
    </w:rPr>
  </w:style>
  <w:style w:type="character" w:customStyle="1" w:styleId="WW8Num27z3">
    <w:name w:val="WW8Num27z3"/>
    <w:rsid w:val="00487FD1"/>
    <w:rPr>
      <w:rFonts w:ascii="Symbol" w:hAnsi="Symbol" w:cs="Symbol" w:hint="default"/>
    </w:rPr>
  </w:style>
  <w:style w:type="character" w:customStyle="1" w:styleId="WW8Num28z0">
    <w:name w:val="WW8Num28z0"/>
    <w:rsid w:val="00487FD1"/>
    <w:rPr>
      <w:rFonts w:ascii="Arial" w:eastAsia="Times New Roman" w:hAnsi="Arial" w:cs="Arial"/>
    </w:rPr>
  </w:style>
  <w:style w:type="character" w:customStyle="1" w:styleId="WW8Num29z0">
    <w:name w:val="WW8Num29z0"/>
    <w:rsid w:val="00487FD1"/>
    <w:rPr>
      <w:rFonts w:ascii="Arial" w:eastAsia="Times New Roman" w:hAnsi="Arial" w:cs="Arial"/>
    </w:rPr>
  </w:style>
  <w:style w:type="character" w:customStyle="1" w:styleId="WW8Num30z0">
    <w:name w:val="WW8Num30z0"/>
    <w:rsid w:val="00487FD1"/>
    <w:rPr>
      <w:rFonts w:cs="Times New Roman"/>
      <w:i w:val="0"/>
    </w:rPr>
  </w:style>
  <w:style w:type="character" w:customStyle="1" w:styleId="WW8Num30z1">
    <w:name w:val="WW8Num30z1"/>
    <w:rsid w:val="00487FD1"/>
    <w:rPr>
      <w:rFonts w:cs="Times New Roman"/>
    </w:rPr>
  </w:style>
  <w:style w:type="character" w:customStyle="1" w:styleId="WW8Num31z0">
    <w:name w:val="WW8Num31z0"/>
    <w:rsid w:val="00487FD1"/>
    <w:rPr>
      <w:rFonts w:ascii="Arial" w:eastAsia="Times New Roman" w:hAnsi="Arial" w:cs="Arial"/>
      <w:b/>
    </w:rPr>
  </w:style>
  <w:style w:type="character" w:customStyle="1" w:styleId="WW8Num31z1">
    <w:name w:val="WW8Num31z1"/>
    <w:rsid w:val="00487FD1"/>
    <w:rPr>
      <w:rFonts w:ascii="Arial" w:eastAsia="Times New Roman" w:hAnsi="Arial" w:cs="Arial"/>
    </w:rPr>
  </w:style>
  <w:style w:type="character" w:customStyle="1" w:styleId="WW8Num32z0">
    <w:name w:val="WW8Num32z0"/>
    <w:rsid w:val="00487FD1"/>
    <w:rPr>
      <w:rFonts w:ascii="Arial" w:eastAsia="Times New Roman" w:hAnsi="Arial" w:cs="Arial"/>
    </w:rPr>
  </w:style>
  <w:style w:type="character" w:customStyle="1" w:styleId="WW8Num33z0">
    <w:name w:val="WW8Num33z0"/>
    <w:rsid w:val="00487FD1"/>
    <w:rPr>
      <w:rFonts w:ascii="Symbol" w:hAnsi="Symbol" w:cs="Symbol" w:hint="default"/>
    </w:rPr>
  </w:style>
  <w:style w:type="character" w:customStyle="1" w:styleId="WW8Num33z1">
    <w:name w:val="WW8Num33z1"/>
    <w:rsid w:val="00487FD1"/>
    <w:rPr>
      <w:rFonts w:ascii="Courier New" w:hAnsi="Courier New" w:cs="Courier New" w:hint="default"/>
    </w:rPr>
  </w:style>
  <w:style w:type="character" w:customStyle="1" w:styleId="WW8Num33z2">
    <w:name w:val="WW8Num33z2"/>
    <w:rsid w:val="00487FD1"/>
    <w:rPr>
      <w:rFonts w:ascii="Wingdings" w:hAnsi="Wingdings" w:cs="Wingdings" w:hint="default"/>
    </w:rPr>
  </w:style>
  <w:style w:type="character" w:customStyle="1" w:styleId="WW8Num34z0">
    <w:name w:val="WW8Num34z0"/>
    <w:rsid w:val="00487FD1"/>
    <w:rPr>
      <w:rFonts w:ascii="Arial" w:eastAsia="Times New Roman" w:hAnsi="Arial" w:cs="Arial"/>
    </w:rPr>
  </w:style>
  <w:style w:type="character" w:customStyle="1" w:styleId="WW8Num35z0">
    <w:name w:val="WW8Num35z0"/>
    <w:rsid w:val="00487FD1"/>
    <w:rPr>
      <w:rFonts w:ascii="Arial" w:eastAsia="Times New Roman" w:hAnsi="Arial" w:cs="Arial"/>
    </w:rPr>
  </w:style>
  <w:style w:type="character" w:customStyle="1" w:styleId="WW8Num36z0">
    <w:name w:val="WW8Num36z0"/>
    <w:rsid w:val="00487FD1"/>
    <w:rPr>
      <w:rFonts w:ascii="Arial" w:eastAsia="Times New Roman" w:hAnsi="Arial" w:cs="Arial"/>
    </w:rPr>
  </w:style>
  <w:style w:type="character" w:customStyle="1" w:styleId="WW8Num37z0">
    <w:name w:val="WW8Num37z0"/>
    <w:rsid w:val="00487FD1"/>
    <w:rPr>
      <w:rFonts w:ascii="Arial" w:eastAsia="Times New Roman" w:hAnsi="Arial" w:cs="Arial"/>
      <w:color w:val="000000"/>
      <w:sz w:val="16"/>
    </w:rPr>
  </w:style>
  <w:style w:type="character" w:customStyle="1" w:styleId="WW8Num37z1">
    <w:name w:val="WW8Num37z1"/>
    <w:rsid w:val="00487FD1"/>
    <w:rPr>
      <w:rFonts w:ascii="Arial" w:eastAsia="Times New Roman" w:hAnsi="Arial" w:cs="Arial"/>
    </w:rPr>
  </w:style>
  <w:style w:type="character" w:customStyle="1" w:styleId="WW8Num38z0">
    <w:name w:val="WW8Num38z0"/>
    <w:rsid w:val="00487FD1"/>
    <w:rPr>
      <w:rFonts w:ascii="Times New Roman" w:hAnsi="Times New Roman" w:cs="Times New Roman" w:hint="default"/>
      <w:color w:val="231F20"/>
      <w:sz w:val="24"/>
      <w:szCs w:val="24"/>
      <w:lang w:val="sk-SK"/>
    </w:rPr>
  </w:style>
  <w:style w:type="character" w:customStyle="1" w:styleId="WW8Num38z1">
    <w:name w:val="WW8Num38z1"/>
    <w:rsid w:val="00487FD1"/>
    <w:rPr>
      <w:rFonts w:cs="Times New Roman"/>
    </w:rPr>
  </w:style>
  <w:style w:type="character" w:customStyle="1" w:styleId="WW8Num39z0">
    <w:name w:val="WW8Num39z0"/>
    <w:rsid w:val="00487FD1"/>
    <w:rPr>
      <w:rFonts w:ascii="Arial" w:eastAsia="Times New Roman" w:hAnsi="Arial" w:cs="Arial"/>
    </w:rPr>
  </w:style>
  <w:style w:type="character" w:customStyle="1" w:styleId="WW8Num40z0">
    <w:name w:val="WW8Num40z0"/>
    <w:rsid w:val="00487FD1"/>
    <w:rPr>
      <w:rFonts w:ascii="Arial" w:eastAsia="Arial" w:hAnsi="Arial" w:cs="Arial" w:hint="default"/>
    </w:rPr>
  </w:style>
  <w:style w:type="character" w:customStyle="1" w:styleId="WW8Num40z1">
    <w:name w:val="WW8Num40z1"/>
    <w:rsid w:val="00487FD1"/>
    <w:rPr>
      <w:rFonts w:ascii="Courier New" w:hAnsi="Courier New" w:cs="Courier New" w:hint="default"/>
    </w:rPr>
  </w:style>
  <w:style w:type="character" w:customStyle="1" w:styleId="WW8Num40z2">
    <w:name w:val="WW8Num40z2"/>
    <w:rsid w:val="00487FD1"/>
    <w:rPr>
      <w:rFonts w:ascii="Wingdings" w:hAnsi="Wingdings" w:cs="Wingdings" w:hint="default"/>
    </w:rPr>
  </w:style>
  <w:style w:type="character" w:customStyle="1" w:styleId="WW8Num40z3">
    <w:name w:val="WW8Num40z3"/>
    <w:rsid w:val="00487FD1"/>
    <w:rPr>
      <w:rFonts w:ascii="Symbol" w:hAnsi="Symbol" w:cs="Symbol" w:hint="default"/>
    </w:rPr>
  </w:style>
  <w:style w:type="character" w:customStyle="1" w:styleId="WW8Num41z0">
    <w:name w:val="WW8Num41z0"/>
    <w:rsid w:val="00487FD1"/>
    <w:rPr>
      <w:rFonts w:cs="Times New Roman"/>
    </w:rPr>
  </w:style>
  <w:style w:type="character" w:customStyle="1" w:styleId="WW8Num42z0">
    <w:name w:val="WW8Num42z0"/>
    <w:rsid w:val="00487FD1"/>
    <w:rPr>
      <w:rFonts w:ascii="Arial" w:eastAsia="Times New Roman" w:hAnsi="Arial" w:cs="Arial"/>
    </w:rPr>
  </w:style>
  <w:style w:type="character" w:customStyle="1" w:styleId="WW8Num43z0">
    <w:name w:val="WW8Num43z0"/>
    <w:rsid w:val="00487FD1"/>
    <w:rPr>
      <w:rFonts w:cs="Times New Roman"/>
      <w:u w:val="none"/>
    </w:rPr>
  </w:style>
  <w:style w:type="character" w:customStyle="1" w:styleId="WW8Num44z0">
    <w:name w:val="WW8Num44z0"/>
    <w:rsid w:val="00487FD1"/>
    <w:rPr>
      <w:rFonts w:ascii="Arial" w:eastAsia="Times New Roman" w:hAnsi="Arial" w:cs="Arial"/>
      <w:b/>
    </w:rPr>
  </w:style>
  <w:style w:type="character" w:customStyle="1" w:styleId="WW8Num44z1">
    <w:name w:val="WW8Num44z1"/>
    <w:rsid w:val="00487FD1"/>
    <w:rPr>
      <w:rFonts w:ascii="Arial" w:eastAsia="Times New Roman" w:hAnsi="Arial" w:cs="Arial"/>
    </w:rPr>
  </w:style>
  <w:style w:type="character" w:customStyle="1" w:styleId="WW8Num45z0">
    <w:name w:val="WW8Num45z0"/>
    <w:rsid w:val="00487FD1"/>
    <w:rPr>
      <w:rFonts w:ascii="Calibri" w:eastAsia="Times New Roman" w:hAnsi="Calibri" w:cs="Calibri" w:hint="default"/>
    </w:rPr>
  </w:style>
  <w:style w:type="character" w:customStyle="1" w:styleId="WW8Num45z1">
    <w:name w:val="WW8Num45z1"/>
    <w:rsid w:val="00487FD1"/>
    <w:rPr>
      <w:rFonts w:ascii="Courier New" w:hAnsi="Courier New" w:cs="Courier New" w:hint="default"/>
    </w:rPr>
  </w:style>
  <w:style w:type="character" w:customStyle="1" w:styleId="WW8Num45z2">
    <w:name w:val="WW8Num45z2"/>
    <w:rsid w:val="00487FD1"/>
    <w:rPr>
      <w:rFonts w:ascii="Wingdings" w:hAnsi="Wingdings" w:cs="Wingdings" w:hint="default"/>
    </w:rPr>
  </w:style>
  <w:style w:type="character" w:customStyle="1" w:styleId="WW8Num45z3">
    <w:name w:val="WW8Num45z3"/>
    <w:rsid w:val="00487FD1"/>
    <w:rPr>
      <w:rFonts w:ascii="Symbol" w:hAnsi="Symbol" w:cs="Symbol" w:hint="default"/>
    </w:rPr>
  </w:style>
  <w:style w:type="character" w:customStyle="1" w:styleId="WW8Num46z0">
    <w:name w:val="WW8Num46z0"/>
    <w:rsid w:val="00487FD1"/>
    <w:rPr>
      <w:rFonts w:ascii="Times New Roman" w:eastAsia="Times New Roman" w:hAnsi="Times New Roman" w:cs="Times New Roman" w:hint="default"/>
      <w:color w:val="auto"/>
      <w:sz w:val="24"/>
    </w:rPr>
  </w:style>
  <w:style w:type="character" w:customStyle="1" w:styleId="WW8Num46z1">
    <w:name w:val="WW8Num46z1"/>
    <w:rsid w:val="00487FD1"/>
    <w:rPr>
      <w:rFonts w:ascii="Courier New" w:hAnsi="Courier New" w:cs="Courier New" w:hint="default"/>
    </w:rPr>
  </w:style>
  <w:style w:type="character" w:customStyle="1" w:styleId="WW8Num46z2">
    <w:name w:val="WW8Num46z2"/>
    <w:rsid w:val="00487FD1"/>
    <w:rPr>
      <w:rFonts w:ascii="Wingdings" w:hAnsi="Wingdings" w:cs="Wingdings" w:hint="default"/>
    </w:rPr>
  </w:style>
  <w:style w:type="character" w:customStyle="1" w:styleId="WW8Num46z3">
    <w:name w:val="WW8Num46z3"/>
    <w:rsid w:val="00487FD1"/>
    <w:rPr>
      <w:rFonts w:ascii="Symbol" w:hAnsi="Symbol" w:cs="Symbol" w:hint="default"/>
    </w:rPr>
  </w:style>
  <w:style w:type="character" w:customStyle="1" w:styleId="WW8Num47z0">
    <w:name w:val="WW8Num47z0"/>
    <w:rsid w:val="00487FD1"/>
    <w:rPr>
      <w:rFonts w:ascii="Arial" w:eastAsia="Times New Roman" w:hAnsi="Arial" w:cs="Arial"/>
    </w:rPr>
  </w:style>
  <w:style w:type="character" w:customStyle="1" w:styleId="WW8Num48z0">
    <w:name w:val="WW8Num48z0"/>
    <w:rsid w:val="00487FD1"/>
    <w:rPr>
      <w:rFonts w:cs="Times New Roman"/>
    </w:rPr>
  </w:style>
  <w:style w:type="character" w:customStyle="1" w:styleId="WW8Num49z0">
    <w:name w:val="WW8Num49z0"/>
    <w:rsid w:val="00487FD1"/>
    <w:rPr>
      <w:rFonts w:cs="Times New Roman" w:hint="default"/>
    </w:rPr>
  </w:style>
  <w:style w:type="character" w:customStyle="1" w:styleId="WW8Num49z1">
    <w:name w:val="WW8Num49z1"/>
    <w:rsid w:val="00487FD1"/>
    <w:rPr>
      <w:rFonts w:cs="Times New Roman"/>
    </w:rPr>
  </w:style>
  <w:style w:type="character" w:customStyle="1" w:styleId="WW8Num50z0">
    <w:name w:val="WW8Num50z0"/>
    <w:rsid w:val="00487FD1"/>
    <w:rPr>
      <w:rFonts w:cs="Times New Roman"/>
    </w:rPr>
  </w:style>
  <w:style w:type="character" w:customStyle="1" w:styleId="WW8Num50z1">
    <w:name w:val="WW8Num50z1"/>
    <w:rsid w:val="00487FD1"/>
    <w:rPr>
      <w:rFonts w:ascii="Arial" w:eastAsia="Times New Roman" w:hAnsi="Arial" w:cs="Arial"/>
    </w:rPr>
  </w:style>
  <w:style w:type="character" w:customStyle="1" w:styleId="WW8Num51z0">
    <w:name w:val="WW8Num51z0"/>
    <w:rsid w:val="00487FD1"/>
    <w:rPr>
      <w:rFonts w:ascii="Arial" w:eastAsia="Times New Roman" w:hAnsi="Arial" w:cs="Arial"/>
    </w:rPr>
  </w:style>
  <w:style w:type="character" w:customStyle="1" w:styleId="WW8Num52z0">
    <w:name w:val="WW8Num52z0"/>
    <w:rsid w:val="00487FD1"/>
    <w:rPr>
      <w:rFonts w:ascii="Arial" w:eastAsia="Times New Roman" w:hAnsi="Arial" w:cs="Arial"/>
    </w:rPr>
  </w:style>
  <w:style w:type="character" w:customStyle="1" w:styleId="WW8Num53z0">
    <w:name w:val="WW8Num53z0"/>
    <w:rsid w:val="00487FD1"/>
    <w:rPr>
      <w:rFonts w:cs="Times New Roman"/>
    </w:rPr>
  </w:style>
  <w:style w:type="character" w:customStyle="1" w:styleId="WW8Num54z0">
    <w:name w:val="WW8Num54z0"/>
    <w:rsid w:val="00487FD1"/>
    <w:rPr>
      <w:rFonts w:ascii="Arial" w:eastAsia="Times New Roman" w:hAnsi="Arial" w:cs="Arial"/>
    </w:rPr>
  </w:style>
  <w:style w:type="character" w:customStyle="1" w:styleId="WW8Num55z0">
    <w:name w:val="WW8Num55z0"/>
    <w:rsid w:val="00487FD1"/>
    <w:rPr>
      <w:rFonts w:ascii="Arial" w:eastAsia="Times New Roman" w:hAnsi="Arial" w:cs="Arial"/>
      <w:b/>
    </w:rPr>
  </w:style>
  <w:style w:type="character" w:customStyle="1" w:styleId="WW8Num55z1">
    <w:name w:val="WW8Num55z1"/>
    <w:rsid w:val="00487FD1"/>
    <w:rPr>
      <w:rFonts w:ascii="Arial" w:eastAsia="Times New Roman" w:hAnsi="Arial" w:cs="Arial"/>
    </w:rPr>
  </w:style>
  <w:style w:type="character" w:customStyle="1" w:styleId="WW8Num56z0">
    <w:name w:val="WW8Num56z0"/>
    <w:rsid w:val="00487FD1"/>
    <w:rPr>
      <w:rFonts w:ascii="Times New Roman" w:hAnsi="Times New Roman" w:cs="Times New Roman"/>
      <w:color w:val="231F20"/>
      <w:sz w:val="24"/>
      <w:szCs w:val="24"/>
      <w:lang w:val="sk-SK"/>
    </w:rPr>
  </w:style>
  <w:style w:type="character" w:customStyle="1" w:styleId="WW8Num57z0">
    <w:name w:val="WW8Num57z0"/>
    <w:rsid w:val="00487FD1"/>
    <w:rPr>
      <w:rFonts w:ascii="Arial" w:eastAsia="Times New Roman" w:hAnsi="Arial" w:cs="Arial"/>
    </w:rPr>
  </w:style>
  <w:style w:type="character" w:customStyle="1" w:styleId="WW8Num57z1">
    <w:name w:val="WW8Num57z1"/>
    <w:rsid w:val="00487FD1"/>
    <w:rPr>
      <w:rFonts w:cs="Times New Roman"/>
    </w:rPr>
  </w:style>
  <w:style w:type="character" w:customStyle="1" w:styleId="WW8Num58z0">
    <w:name w:val="WW8Num58z0"/>
    <w:rsid w:val="00487FD1"/>
    <w:rPr>
      <w:rFonts w:cs="Times New Roman"/>
    </w:rPr>
  </w:style>
  <w:style w:type="character" w:customStyle="1" w:styleId="WW8Num59z0">
    <w:name w:val="WW8Num59z0"/>
    <w:rsid w:val="00487FD1"/>
    <w:rPr>
      <w:rFonts w:ascii="Arial" w:eastAsia="Times New Roman" w:hAnsi="Arial" w:cs="Arial"/>
      <w:sz w:val="24"/>
      <w:szCs w:val="24"/>
      <w:lang w:val="sk-SK"/>
    </w:rPr>
  </w:style>
  <w:style w:type="character" w:customStyle="1" w:styleId="WW8Num60z0">
    <w:name w:val="WW8Num60z0"/>
    <w:rsid w:val="00487FD1"/>
    <w:rPr>
      <w:rFonts w:cs="Times New Roman"/>
    </w:rPr>
  </w:style>
  <w:style w:type="character" w:customStyle="1" w:styleId="WW8Num61z0">
    <w:name w:val="WW8Num61z0"/>
    <w:rsid w:val="00487FD1"/>
    <w:rPr>
      <w:rFonts w:cs="Times New Roman"/>
    </w:rPr>
  </w:style>
  <w:style w:type="character" w:customStyle="1" w:styleId="WW8Num62z0">
    <w:name w:val="WW8Num62z0"/>
    <w:rsid w:val="00487FD1"/>
    <w:rPr>
      <w:rFonts w:ascii="Times New Roman" w:eastAsia="Times New Roman" w:hAnsi="Times New Roman" w:cs="Times New Roman" w:hint="default"/>
    </w:rPr>
  </w:style>
  <w:style w:type="character" w:customStyle="1" w:styleId="WW8Num62z1">
    <w:name w:val="WW8Num62z1"/>
    <w:rsid w:val="00487FD1"/>
    <w:rPr>
      <w:rFonts w:ascii="Courier New" w:hAnsi="Courier New" w:cs="Courier New" w:hint="default"/>
    </w:rPr>
  </w:style>
  <w:style w:type="character" w:customStyle="1" w:styleId="WW8Num62z2">
    <w:name w:val="WW8Num62z2"/>
    <w:rsid w:val="00487FD1"/>
    <w:rPr>
      <w:rFonts w:ascii="Wingdings" w:hAnsi="Wingdings" w:cs="Wingdings" w:hint="default"/>
    </w:rPr>
  </w:style>
  <w:style w:type="character" w:customStyle="1" w:styleId="WW8Num62z3">
    <w:name w:val="WW8Num62z3"/>
    <w:rsid w:val="00487FD1"/>
    <w:rPr>
      <w:rFonts w:ascii="Symbol" w:hAnsi="Symbol" w:cs="Symbol" w:hint="default"/>
    </w:rPr>
  </w:style>
  <w:style w:type="character" w:customStyle="1" w:styleId="WW8Num63z0">
    <w:name w:val="WW8Num63z0"/>
    <w:rsid w:val="00487FD1"/>
    <w:rPr>
      <w:rFonts w:ascii="Arial" w:eastAsia="Times New Roman" w:hAnsi="Arial" w:cs="Arial" w:hint="default"/>
    </w:rPr>
  </w:style>
  <w:style w:type="character" w:customStyle="1" w:styleId="WW8Num63z1">
    <w:name w:val="WW8Num63z1"/>
    <w:rsid w:val="00487FD1"/>
    <w:rPr>
      <w:rFonts w:ascii="Courier New" w:hAnsi="Courier New" w:cs="Courier New" w:hint="default"/>
    </w:rPr>
  </w:style>
  <w:style w:type="character" w:customStyle="1" w:styleId="WW8Num63z2">
    <w:name w:val="WW8Num63z2"/>
    <w:rsid w:val="00487FD1"/>
    <w:rPr>
      <w:rFonts w:ascii="Wingdings" w:hAnsi="Wingdings" w:cs="Wingdings" w:hint="default"/>
    </w:rPr>
  </w:style>
  <w:style w:type="character" w:customStyle="1" w:styleId="WW8Num63z3">
    <w:name w:val="WW8Num63z3"/>
    <w:rsid w:val="00487FD1"/>
    <w:rPr>
      <w:rFonts w:ascii="Symbol" w:hAnsi="Symbol" w:cs="Symbol" w:hint="default"/>
    </w:rPr>
  </w:style>
  <w:style w:type="character" w:customStyle="1" w:styleId="WW8Num64z0">
    <w:name w:val="WW8Num64z0"/>
    <w:rsid w:val="00487FD1"/>
    <w:rPr>
      <w:rFonts w:cs="Times New Roman"/>
    </w:rPr>
  </w:style>
  <w:style w:type="character" w:customStyle="1" w:styleId="WW8Num65z0">
    <w:name w:val="WW8Num65z0"/>
    <w:rsid w:val="00487FD1"/>
    <w:rPr>
      <w:rFonts w:ascii="Arial" w:eastAsia="Times New Roman" w:hAnsi="Arial" w:cs="Arial"/>
    </w:rPr>
  </w:style>
  <w:style w:type="character" w:customStyle="1" w:styleId="WW8Num66z0">
    <w:name w:val="WW8Num66z0"/>
    <w:rsid w:val="00487FD1"/>
    <w:rPr>
      <w:rFonts w:cs="Times New Roman"/>
      <w:b w:val="0"/>
    </w:rPr>
  </w:style>
  <w:style w:type="character" w:customStyle="1" w:styleId="WW8Num66z1">
    <w:name w:val="WW8Num66z1"/>
    <w:rsid w:val="00487FD1"/>
    <w:rPr>
      <w:rFonts w:cs="Times New Roman"/>
    </w:rPr>
  </w:style>
  <w:style w:type="character" w:customStyle="1" w:styleId="WW8Num67z0">
    <w:name w:val="WW8Num67z0"/>
    <w:rsid w:val="00487FD1"/>
    <w:rPr>
      <w:rFonts w:ascii="Arial" w:eastAsia="Times New Roman" w:hAnsi="Arial" w:cs="Arial"/>
      <w:color w:val="auto"/>
      <w:sz w:val="24"/>
      <w:szCs w:val="24"/>
      <w:lang w:val="sk-SK"/>
    </w:rPr>
  </w:style>
  <w:style w:type="character" w:customStyle="1" w:styleId="WW8Num67z2">
    <w:name w:val="WW8Num67z2"/>
    <w:rsid w:val="00487FD1"/>
    <w:rPr>
      <w:rFonts w:cs="Times New Roman"/>
    </w:rPr>
  </w:style>
  <w:style w:type="character" w:customStyle="1" w:styleId="WW8Num68z0">
    <w:name w:val="WW8Num68z0"/>
    <w:rsid w:val="00487FD1"/>
    <w:rPr>
      <w:rFonts w:cs="Times New Roman"/>
    </w:rPr>
  </w:style>
  <w:style w:type="character" w:customStyle="1" w:styleId="WW8Num69z0">
    <w:name w:val="WW8Num69z0"/>
    <w:rsid w:val="00487FD1"/>
    <w:rPr>
      <w:rFonts w:ascii="Times New Roman" w:eastAsia="Times New Roman" w:hAnsi="Times New Roman" w:cs="Times New Roman" w:hint="default"/>
      <w:color w:val="auto"/>
      <w:sz w:val="24"/>
    </w:rPr>
  </w:style>
  <w:style w:type="character" w:customStyle="1" w:styleId="WW8Num69z1">
    <w:name w:val="WW8Num69z1"/>
    <w:rsid w:val="00487FD1"/>
    <w:rPr>
      <w:rFonts w:ascii="Courier New" w:hAnsi="Courier New" w:cs="Courier New" w:hint="default"/>
    </w:rPr>
  </w:style>
  <w:style w:type="character" w:customStyle="1" w:styleId="WW8Num69z2">
    <w:name w:val="WW8Num69z2"/>
    <w:rsid w:val="00487FD1"/>
    <w:rPr>
      <w:rFonts w:ascii="Wingdings" w:hAnsi="Wingdings" w:cs="Wingdings" w:hint="default"/>
    </w:rPr>
  </w:style>
  <w:style w:type="character" w:customStyle="1" w:styleId="WW8Num69z3">
    <w:name w:val="WW8Num69z3"/>
    <w:rsid w:val="00487FD1"/>
    <w:rPr>
      <w:rFonts w:ascii="Symbol" w:hAnsi="Symbol" w:cs="Symbol" w:hint="default"/>
    </w:rPr>
  </w:style>
  <w:style w:type="character" w:customStyle="1" w:styleId="WW8Num70z0">
    <w:name w:val="WW8Num70z0"/>
    <w:rsid w:val="00487FD1"/>
    <w:rPr>
      <w:rFonts w:ascii="Times New Roman" w:eastAsia="Times New Roman" w:hAnsi="Times New Roman" w:cs="Times New Roman" w:hint="default"/>
    </w:rPr>
  </w:style>
  <w:style w:type="character" w:customStyle="1" w:styleId="WW8Num70z1">
    <w:name w:val="WW8Num70z1"/>
    <w:rsid w:val="00487FD1"/>
    <w:rPr>
      <w:rFonts w:ascii="Courier New" w:hAnsi="Courier New" w:cs="Courier New" w:hint="default"/>
    </w:rPr>
  </w:style>
  <w:style w:type="character" w:customStyle="1" w:styleId="WW8Num70z2">
    <w:name w:val="WW8Num70z2"/>
    <w:rsid w:val="00487FD1"/>
    <w:rPr>
      <w:rFonts w:ascii="Wingdings" w:hAnsi="Wingdings" w:cs="Wingdings" w:hint="default"/>
    </w:rPr>
  </w:style>
  <w:style w:type="character" w:customStyle="1" w:styleId="WW8Num70z3">
    <w:name w:val="WW8Num70z3"/>
    <w:rsid w:val="00487FD1"/>
    <w:rPr>
      <w:rFonts w:ascii="Symbol" w:hAnsi="Symbol" w:cs="Symbol" w:hint="default"/>
    </w:rPr>
  </w:style>
  <w:style w:type="character" w:customStyle="1" w:styleId="WW8Num71z0">
    <w:name w:val="WW8Num71z0"/>
    <w:rsid w:val="00487FD1"/>
    <w:rPr>
      <w:rFonts w:ascii="Arial" w:eastAsia="Times New Roman" w:hAnsi="Arial" w:cs="Arial"/>
    </w:rPr>
  </w:style>
  <w:style w:type="character" w:customStyle="1" w:styleId="WW8Num72z0">
    <w:name w:val="WW8Num72z0"/>
    <w:rsid w:val="00487FD1"/>
    <w:rPr>
      <w:rFonts w:cs="Times New Roman"/>
      <w:u w:val="none"/>
    </w:rPr>
  </w:style>
  <w:style w:type="character" w:customStyle="1" w:styleId="WW8Num73z0">
    <w:name w:val="WW8Num73z0"/>
    <w:rsid w:val="00487FD1"/>
    <w:rPr>
      <w:rFonts w:ascii="Arial" w:eastAsia="Times New Roman" w:hAnsi="Arial" w:cs="Arial"/>
    </w:rPr>
  </w:style>
  <w:style w:type="character" w:customStyle="1" w:styleId="WW8Num74z0">
    <w:name w:val="WW8Num74z0"/>
    <w:rsid w:val="00487FD1"/>
    <w:rPr>
      <w:rFonts w:ascii="Arial" w:eastAsia="Times New Roman" w:hAnsi="Arial" w:cs="Arial"/>
    </w:rPr>
  </w:style>
  <w:style w:type="character" w:customStyle="1" w:styleId="WW8Num75z0">
    <w:name w:val="WW8Num75z0"/>
    <w:rsid w:val="00487FD1"/>
    <w:rPr>
      <w:rFonts w:ascii="Arial" w:eastAsia="Times New Roman" w:hAnsi="Arial" w:cs="Arial"/>
    </w:rPr>
  </w:style>
  <w:style w:type="character" w:customStyle="1" w:styleId="WW8Num76z0">
    <w:name w:val="WW8Num76z0"/>
    <w:rsid w:val="00487FD1"/>
    <w:rPr>
      <w:rFonts w:cs="Times New Roman"/>
    </w:rPr>
  </w:style>
  <w:style w:type="character" w:customStyle="1" w:styleId="WW8Num77z0">
    <w:name w:val="WW8Num77z0"/>
    <w:rsid w:val="00487FD1"/>
    <w:rPr>
      <w:rFonts w:ascii="Arial" w:eastAsia="Times New Roman" w:hAnsi="Arial" w:cs="Arial"/>
    </w:rPr>
  </w:style>
  <w:style w:type="character" w:customStyle="1" w:styleId="WW8Num78z0">
    <w:name w:val="WW8Num78z0"/>
    <w:rsid w:val="00487FD1"/>
    <w:rPr>
      <w:rFonts w:ascii="Arial" w:eastAsia="Times New Roman" w:hAnsi="Arial" w:cs="Arial"/>
    </w:rPr>
  </w:style>
  <w:style w:type="character" w:customStyle="1" w:styleId="WW8Num79z0">
    <w:name w:val="WW8Num79z0"/>
    <w:rsid w:val="00487FD1"/>
    <w:rPr>
      <w:rFonts w:ascii="Arial" w:eastAsia="Times New Roman" w:hAnsi="Arial" w:cs="Arial"/>
    </w:rPr>
  </w:style>
  <w:style w:type="character" w:customStyle="1" w:styleId="WW8Num79z1">
    <w:name w:val="WW8Num79z1"/>
    <w:rsid w:val="00487FD1"/>
    <w:rPr>
      <w:rFonts w:ascii="Arial" w:eastAsia="Times New Roman" w:hAnsi="Arial" w:cs="Arial"/>
      <w:b/>
    </w:rPr>
  </w:style>
  <w:style w:type="character" w:customStyle="1" w:styleId="WW8Num80z0">
    <w:name w:val="WW8Num80z0"/>
    <w:rsid w:val="00487FD1"/>
    <w:rPr>
      <w:rFonts w:cs="Times New Roman"/>
    </w:rPr>
  </w:style>
  <w:style w:type="character" w:customStyle="1" w:styleId="WW8Num81z0">
    <w:name w:val="WW8Num81z0"/>
    <w:rsid w:val="00487FD1"/>
    <w:rPr>
      <w:rFonts w:ascii="Times New Roman" w:eastAsia="Times New Roman" w:hAnsi="Times New Roman" w:cs="Times New Roman" w:hint="default"/>
    </w:rPr>
  </w:style>
  <w:style w:type="character" w:customStyle="1" w:styleId="WW8Num81z1">
    <w:name w:val="WW8Num81z1"/>
    <w:rsid w:val="00487FD1"/>
    <w:rPr>
      <w:rFonts w:ascii="Courier New" w:hAnsi="Courier New" w:cs="Courier New" w:hint="default"/>
    </w:rPr>
  </w:style>
  <w:style w:type="character" w:customStyle="1" w:styleId="WW8Num81z2">
    <w:name w:val="WW8Num81z2"/>
    <w:rsid w:val="00487FD1"/>
    <w:rPr>
      <w:rFonts w:ascii="Wingdings" w:hAnsi="Wingdings" w:cs="Wingdings" w:hint="default"/>
    </w:rPr>
  </w:style>
  <w:style w:type="character" w:customStyle="1" w:styleId="WW8Num81z3">
    <w:name w:val="WW8Num81z3"/>
    <w:rsid w:val="00487FD1"/>
    <w:rPr>
      <w:rFonts w:ascii="Symbol" w:hAnsi="Symbol" w:cs="Symbol" w:hint="default"/>
    </w:rPr>
  </w:style>
  <w:style w:type="character" w:customStyle="1" w:styleId="WW8Num82z0">
    <w:name w:val="WW8Num82z0"/>
    <w:rsid w:val="00487FD1"/>
    <w:rPr>
      <w:rFonts w:ascii="Arial" w:eastAsia="Times New Roman" w:hAnsi="Arial" w:cs="Arial"/>
    </w:rPr>
  </w:style>
  <w:style w:type="character" w:customStyle="1" w:styleId="WW8Num83z0">
    <w:name w:val="WW8Num83z0"/>
    <w:rsid w:val="00487FD1"/>
    <w:rPr>
      <w:rFonts w:ascii="Arial" w:eastAsia="Times New Roman" w:hAnsi="Arial" w:cs="Arial"/>
    </w:rPr>
  </w:style>
  <w:style w:type="character" w:customStyle="1" w:styleId="WW8Num84z0">
    <w:name w:val="WW8Num84z0"/>
    <w:rsid w:val="00487FD1"/>
    <w:rPr>
      <w:rFonts w:ascii="Arial" w:eastAsia="Times New Roman" w:hAnsi="Arial" w:cs="Arial"/>
    </w:rPr>
  </w:style>
  <w:style w:type="character" w:customStyle="1" w:styleId="WW8Num85z0">
    <w:name w:val="WW8Num85z0"/>
    <w:rsid w:val="00487FD1"/>
    <w:rPr>
      <w:rFonts w:ascii="Arial" w:eastAsia="Times New Roman" w:hAnsi="Arial" w:cs="Arial"/>
      <w:color w:val="000000"/>
      <w:sz w:val="16"/>
      <w:szCs w:val="24"/>
      <w:lang w:val="sk-SK"/>
    </w:rPr>
  </w:style>
  <w:style w:type="character" w:customStyle="1" w:styleId="WW8Num85z1">
    <w:name w:val="WW8Num85z1"/>
    <w:rsid w:val="00487FD1"/>
    <w:rPr>
      <w:rFonts w:ascii="Arial" w:eastAsia="Times New Roman" w:hAnsi="Arial" w:cs="Arial"/>
    </w:rPr>
  </w:style>
  <w:style w:type="character" w:customStyle="1" w:styleId="WW8Num86z0">
    <w:name w:val="WW8Num86z0"/>
    <w:rsid w:val="00487FD1"/>
    <w:rPr>
      <w:rFonts w:ascii="Times New Roman" w:eastAsia="Times New Roman" w:hAnsi="Times New Roman" w:cs="Times New Roman" w:hint="default"/>
    </w:rPr>
  </w:style>
  <w:style w:type="character" w:customStyle="1" w:styleId="WW8Num86z1">
    <w:name w:val="WW8Num86z1"/>
    <w:rsid w:val="00487FD1"/>
    <w:rPr>
      <w:rFonts w:ascii="Courier New" w:hAnsi="Courier New" w:cs="Courier New" w:hint="default"/>
    </w:rPr>
  </w:style>
  <w:style w:type="character" w:customStyle="1" w:styleId="WW8Num86z2">
    <w:name w:val="WW8Num86z2"/>
    <w:rsid w:val="00487FD1"/>
    <w:rPr>
      <w:rFonts w:ascii="Wingdings" w:hAnsi="Wingdings" w:cs="Wingdings" w:hint="default"/>
    </w:rPr>
  </w:style>
  <w:style w:type="character" w:customStyle="1" w:styleId="WW8Num86z3">
    <w:name w:val="WW8Num86z3"/>
    <w:rsid w:val="00487FD1"/>
    <w:rPr>
      <w:rFonts w:ascii="Symbol" w:hAnsi="Symbol" w:cs="Symbol" w:hint="default"/>
    </w:rPr>
  </w:style>
  <w:style w:type="character" w:customStyle="1" w:styleId="WW8Num87z0">
    <w:name w:val="WW8Num87z0"/>
    <w:rsid w:val="00487FD1"/>
    <w:rPr>
      <w:rFonts w:ascii="Arial" w:eastAsia="Times New Roman" w:hAnsi="Arial" w:cs="Arial"/>
    </w:rPr>
  </w:style>
  <w:style w:type="character" w:customStyle="1" w:styleId="WW8Num88z0">
    <w:name w:val="WW8Num88z0"/>
    <w:rsid w:val="00487FD1"/>
    <w:rPr>
      <w:rFonts w:ascii="Arial" w:eastAsia="Times New Roman" w:hAnsi="Arial" w:cs="Arial"/>
    </w:rPr>
  </w:style>
  <w:style w:type="character" w:customStyle="1" w:styleId="WW8Num89z0">
    <w:name w:val="WW8Num89z0"/>
    <w:rsid w:val="00487FD1"/>
    <w:rPr>
      <w:rFonts w:ascii="Arial" w:eastAsia="Times New Roman" w:hAnsi="Arial" w:cs="Arial"/>
    </w:rPr>
  </w:style>
  <w:style w:type="character" w:customStyle="1" w:styleId="WW8Num90z0">
    <w:name w:val="WW8Num90z0"/>
    <w:rsid w:val="00487FD1"/>
    <w:rPr>
      <w:rFonts w:ascii="Times New Roman" w:eastAsia="Times New Roman" w:hAnsi="Times New Roman" w:cs="Times New Roman"/>
      <w:b w:val="0"/>
      <w:color w:val="000000"/>
      <w:sz w:val="20"/>
      <w:szCs w:val="20"/>
    </w:rPr>
  </w:style>
  <w:style w:type="character" w:customStyle="1" w:styleId="WW8Num90z1">
    <w:name w:val="WW8Num90z1"/>
    <w:rsid w:val="00487FD1"/>
    <w:rPr>
      <w:rFonts w:cs="Times New Roman"/>
    </w:rPr>
  </w:style>
  <w:style w:type="character" w:customStyle="1" w:styleId="WW8Num91z0">
    <w:name w:val="WW8Num91z0"/>
    <w:rsid w:val="00487FD1"/>
    <w:rPr>
      <w:rFonts w:ascii="Arial" w:eastAsia="Times New Roman" w:hAnsi="Arial" w:cs="Arial"/>
    </w:rPr>
  </w:style>
  <w:style w:type="character" w:customStyle="1" w:styleId="WW8Num92z0">
    <w:name w:val="WW8Num92z0"/>
    <w:rsid w:val="00487FD1"/>
    <w:rPr>
      <w:rFonts w:ascii="Arial" w:eastAsia="Times New Roman" w:hAnsi="Arial" w:cs="Arial"/>
    </w:rPr>
  </w:style>
  <w:style w:type="character" w:customStyle="1" w:styleId="WW8Num93z0">
    <w:name w:val="WW8Num93z0"/>
    <w:rsid w:val="00487FD1"/>
    <w:rPr>
      <w:rFonts w:cs="Times New Roman"/>
    </w:rPr>
  </w:style>
  <w:style w:type="character" w:customStyle="1" w:styleId="WW8Num94z0">
    <w:name w:val="WW8Num94z0"/>
    <w:rsid w:val="00487FD1"/>
    <w:rPr>
      <w:rFonts w:ascii="Arial" w:eastAsia="Times New Roman" w:hAnsi="Arial" w:cs="Arial"/>
    </w:rPr>
  </w:style>
  <w:style w:type="character" w:customStyle="1" w:styleId="WW8Num95z0">
    <w:name w:val="WW8Num95z0"/>
    <w:rsid w:val="00487FD1"/>
    <w:rPr>
      <w:rFonts w:cs="Times New Roman"/>
    </w:rPr>
  </w:style>
  <w:style w:type="character" w:customStyle="1" w:styleId="WW8Num96z0">
    <w:name w:val="WW8Num96z0"/>
    <w:rsid w:val="00487FD1"/>
    <w:rPr>
      <w:rFonts w:ascii="Symbol" w:hAnsi="Symbol" w:cs="Symbol" w:hint="default"/>
    </w:rPr>
  </w:style>
  <w:style w:type="character" w:customStyle="1" w:styleId="WW8Num96z1">
    <w:name w:val="WW8Num96z1"/>
    <w:rsid w:val="00487FD1"/>
    <w:rPr>
      <w:rFonts w:ascii="Courier New" w:hAnsi="Courier New" w:cs="Courier New" w:hint="default"/>
    </w:rPr>
  </w:style>
  <w:style w:type="character" w:customStyle="1" w:styleId="WW8Num96z2">
    <w:name w:val="WW8Num96z2"/>
    <w:rsid w:val="00487FD1"/>
    <w:rPr>
      <w:rFonts w:ascii="Wingdings" w:hAnsi="Wingdings" w:cs="Wingdings" w:hint="default"/>
    </w:rPr>
  </w:style>
  <w:style w:type="character" w:customStyle="1" w:styleId="WW8Num97z0">
    <w:name w:val="WW8Num97z0"/>
    <w:rsid w:val="00487FD1"/>
    <w:rPr>
      <w:rFonts w:ascii="Symbol" w:hAnsi="Symbol" w:cs="Symbol" w:hint="default"/>
    </w:rPr>
  </w:style>
  <w:style w:type="character" w:customStyle="1" w:styleId="WW8Num97z1">
    <w:name w:val="WW8Num97z1"/>
    <w:rsid w:val="00487FD1"/>
    <w:rPr>
      <w:rFonts w:ascii="Courier New" w:hAnsi="Courier New" w:cs="Courier New" w:hint="default"/>
    </w:rPr>
  </w:style>
  <w:style w:type="character" w:customStyle="1" w:styleId="WW8Num97z2">
    <w:name w:val="WW8Num97z2"/>
    <w:rsid w:val="00487FD1"/>
    <w:rPr>
      <w:rFonts w:ascii="Wingdings" w:hAnsi="Wingdings" w:cs="Wingdings" w:hint="default"/>
    </w:rPr>
  </w:style>
  <w:style w:type="character" w:customStyle="1" w:styleId="WW8Num98z0">
    <w:name w:val="WW8Num98z0"/>
    <w:rsid w:val="00487FD1"/>
    <w:rPr>
      <w:rFonts w:ascii="Arial" w:eastAsia="Times New Roman" w:hAnsi="Arial" w:cs="Arial"/>
    </w:rPr>
  </w:style>
  <w:style w:type="character" w:customStyle="1" w:styleId="WW8Num99z0">
    <w:name w:val="WW8Num99z0"/>
    <w:rsid w:val="00487FD1"/>
    <w:rPr>
      <w:rFonts w:ascii="Arial" w:eastAsia="Times New Roman" w:hAnsi="Arial" w:cs="Arial"/>
    </w:rPr>
  </w:style>
  <w:style w:type="character" w:customStyle="1" w:styleId="WW8Num100z0">
    <w:name w:val="WW8Num100z0"/>
    <w:rsid w:val="00487FD1"/>
    <w:rPr>
      <w:rFonts w:cs="Times New Roman"/>
    </w:rPr>
  </w:style>
  <w:style w:type="paragraph" w:customStyle="1" w:styleId="Nadpis">
    <w:name w:val="Nadpis"/>
    <w:basedOn w:val="Normal"/>
    <w:next w:val="BodyText"/>
    <w:rsid w:val="00487FD1"/>
    <w:pPr>
      <w:keepNext/>
      <w:suppressAutoHyphens/>
      <w:spacing w:before="240" w:after="120"/>
    </w:pPr>
    <w:rPr>
      <w:rFonts w:eastAsia="Arial Unicode MS" w:cs="Mangal"/>
      <w:sz w:val="28"/>
      <w:szCs w:val="28"/>
      <w:lang w:eastAsia="ar-SA"/>
    </w:rPr>
  </w:style>
  <w:style w:type="paragraph" w:styleId="List">
    <w:name w:val="List"/>
    <w:basedOn w:val="BodyText"/>
    <w:rsid w:val="00487FD1"/>
    <w:pPr>
      <w:suppressAutoHyphens/>
      <w:spacing w:after="0" w:line="240" w:lineRule="auto"/>
      <w:jc w:val="both"/>
    </w:pPr>
    <w:rPr>
      <w:rFonts w:ascii="Times New Roman" w:eastAsia="Times New Roman" w:hAnsi="Times New Roman" w:cs="Mangal"/>
      <w:color w:val="auto"/>
      <w:sz w:val="24"/>
      <w:szCs w:val="20"/>
      <w:lang w:val="sr-Latn-CS" w:eastAsia="ar-SA"/>
    </w:rPr>
  </w:style>
  <w:style w:type="paragraph" w:customStyle="1" w:styleId="Popisok">
    <w:name w:val="Popisok"/>
    <w:basedOn w:val="Normal"/>
    <w:rsid w:val="00487FD1"/>
    <w:pPr>
      <w:suppressLineNumbers/>
      <w:suppressAutoHyphens/>
      <w:spacing w:before="120" w:after="120"/>
    </w:pPr>
    <w:rPr>
      <w:rFonts w:eastAsia="Times New Roman" w:cs="Mangal"/>
      <w:i/>
      <w:iCs/>
      <w:sz w:val="24"/>
      <w:szCs w:val="24"/>
      <w:lang w:eastAsia="ar-SA"/>
    </w:rPr>
  </w:style>
  <w:style w:type="paragraph" w:customStyle="1" w:styleId="Index">
    <w:name w:val="Index"/>
    <w:basedOn w:val="Normal"/>
    <w:rsid w:val="00487FD1"/>
    <w:pPr>
      <w:suppressLineNumbers/>
      <w:suppressAutoHyphens/>
    </w:pPr>
    <w:rPr>
      <w:rFonts w:eastAsia="Times New Roman" w:cs="Mangal"/>
      <w:lang w:eastAsia="ar-SA"/>
    </w:rPr>
  </w:style>
  <w:style w:type="character" w:customStyle="1" w:styleId="TitleChar1">
    <w:name w:val="Title Char1"/>
    <w:rsid w:val="00487FD1"/>
    <w:rPr>
      <w:rFonts w:ascii="Arial" w:eastAsia="Times New Roman" w:hAnsi="Arial" w:cs="Arial"/>
      <w:color w:val="000000"/>
      <w:sz w:val="52"/>
      <w:szCs w:val="52"/>
      <w:lang w:eastAsia="ar-SA"/>
    </w:rPr>
  </w:style>
  <w:style w:type="character" w:customStyle="1" w:styleId="CommentTextChar1">
    <w:name w:val="Comment Text Char1"/>
    <w:rsid w:val="00487FD1"/>
    <w:rPr>
      <w:rFonts w:ascii="Arial" w:eastAsia="Times New Roman" w:hAnsi="Arial" w:cs="Arial"/>
      <w:color w:val="000000"/>
      <w:lang w:eastAsia="ar-SA"/>
    </w:rPr>
  </w:style>
  <w:style w:type="character" w:customStyle="1" w:styleId="BalloonTextChar1">
    <w:name w:val="Balloon Text Char1"/>
    <w:rsid w:val="00487FD1"/>
    <w:rPr>
      <w:rFonts w:ascii="Tahoma" w:eastAsia="Times New Roman" w:hAnsi="Tahoma" w:cs="Tahoma"/>
      <w:color w:val="000000"/>
      <w:sz w:val="16"/>
      <w:szCs w:val="16"/>
      <w:lang w:eastAsia="ar-SA"/>
    </w:rPr>
  </w:style>
  <w:style w:type="character" w:customStyle="1" w:styleId="HeaderChar1">
    <w:name w:val="Header Char1"/>
    <w:rsid w:val="00487FD1"/>
    <w:rPr>
      <w:rFonts w:ascii="Arial" w:eastAsia="Times New Roman" w:hAnsi="Arial" w:cs="Arial"/>
      <w:color w:val="000000"/>
      <w:sz w:val="22"/>
      <w:szCs w:val="22"/>
      <w:lang w:eastAsia="ar-SA"/>
    </w:rPr>
  </w:style>
  <w:style w:type="character" w:customStyle="1" w:styleId="FooterChar1">
    <w:name w:val="Footer Char1"/>
    <w:rsid w:val="00487FD1"/>
    <w:rPr>
      <w:rFonts w:ascii="Arial" w:eastAsia="Times New Roman" w:hAnsi="Arial" w:cs="Arial"/>
      <w:color w:val="000000"/>
      <w:sz w:val="22"/>
      <w:szCs w:val="22"/>
      <w:lang w:eastAsia="ar-SA"/>
    </w:rPr>
  </w:style>
  <w:style w:type="paragraph" w:customStyle="1" w:styleId="Obsahtabuky">
    <w:name w:val="Obsah tabuľky"/>
    <w:basedOn w:val="Normal"/>
    <w:rsid w:val="00487FD1"/>
    <w:pPr>
      <w:suppressLineNumbers/>
      <w:suppressAutoHyphens/>
    </w:pPr>
    <w:rPr>
      <w:rFonts w:eastAsia="Times New Roman"/>
      <w:lang w:eastAsia="ar-SA"/>
    </w:rPr>
  </w:style>
  <w:style w:type="paragraph" w:customStyle="1" w:styleId="Nadpistabuky">
    <w:name w:val="Nadpis tabuľky"/>
    <w:basedOn w:val="Obsahtabuky"/>
    <w:rsid w:val="00487FD1"/>
    <w:pPr>
      <w:jc w:val="center"/>
    </w:pPr>
    <w:rPr>
      <w:b/>
      <w:bCs/>
    </w:rPr>
  </w:style>
  <w:style w:type="character" w:customStyle="1" w:styleId="WW8Num8z1">
    <w:name w:val="WW8Num8z1"/>
    <w:rsid w:val="00487FD1"/>
    <w:rPr>
      <w:rFonts w:ascii="Courier New" w:hAnsi="Courier New" w:cs="Courier New" w:hint="default"/>
    </w:rPr>
  </w:style>
  <w:style w:type="character" w:customStyle="1" w:styleId="WW8Num8z3">
    <w:name w:val="WW8Num8z3"/>
    <w:rsid w:val="00487FD1"/>
    <w:rPr>
      <w:rFonts w:ascii="Symbol" w:hAnsi="Symbol" w:cs="Symbol" w:hint="default"/>
    </w:rPr>
  </w:style>
  <w:style w:type="character" w:customStyle="1" w:styleId="WW8Num8z4">
    <w:name w:val="WW8Num8z4"/>
    <w:rsid w:val="00487FD1"/>
  </w:style>
  <w:style w:type="character" w:customStyle="1" w:styleId="WW8Num8z5">
    <w:name w:val="WW8Num8z5"/>
    <w:rsid w:val="00487FD1"/>
  </w:style>
  <w:style w:type="character" w:customStyle="1" w:styleId="WW8Num8z6">
    <w:name w:val="WW8Num8z6"/>
    <w:rsid w:val="00487FD1"/>
  </w:style>
  <w:style w:type="character" w:customStyle="1" w:styleId="WW8Num8z7">
    <w:name w:val="WW8Num8z7"/>
    <w:rsid w:val="00487FD1"/>
  </w:style>
  <w:style w:type="character" w:customStyle="1" w:styleId="WW8Num8z8">
    <w:name w:val="WW8Num8z8"/>
    <w:rsid w:val="00487FD1"/>
  </w:style>
  <w:style w:type="character" w:customStyle="1" w:styleId="WW8Num2z4">
    <w:name w:val="WW8Num2z4"/>
    <w:rsid w:val="00487FD1"/>
  </w:style>
  <w:style w:type="character" w:customStyle="1" w:styleId="WW8Num2z5">
    <w:name w:val="WW8Num2z5"/>
    <w:rsid w:val="00487FD1"/>
  </w:style>
  <w:style w:type="character" w:customStyle="1" w:styleId="WW8Num2z6">
    <w:name w:val="WW8Num2z6"/>
    <w:rsid w:val="00487FD1"/>
  </w:style>
  <w:style w:type="character" w:customStyle="1" w:styleId="WW8Num2z7">
    <w:name w:val="WW8Num2z7"/>
    <w:rsid w:val="00487FD1"/>
  </w:style>
  <w:style w:type="character" w:customStyle="1" w:styleId="WW8Num2z8">
    <w:name w:val="WW8Num2z8"/>
    <w:rsid w:val="00487FD1"/>
  </w:style>
  <w:style w:type="character" w:customStyle="1" w:styleId="WW8Num5z1">
    <w:name w:val="WW8Num5z1"/>
    <w:rsid w:val="00487FD1"/>
  </w:style>
  <w:style w:type="character" w:customStyle="1" w:styleId="WW8Num5z2">
    <w:name w:val="WW8Num5z2"/>
    <w:rsid w:val="00487FD1"/>
  </w:style>
  <w:style w:type="character" w:customStyle="1" w:styleId="WW8Num5z3">
    <w:name w:val="WW8Num5z3"/>
    <w:rsid w:val="00487FD1"/>
  </w:style>
  <w:style w:type="character" w:customStyle="1" w:styleId="WW8Num5z4">
    <w:name w:val="WW8Num5z4"/>
    <w:rsid w:val="00487FD1"/>
  </w:style>
  <w:style w:type="character" w:customStyle="1" w:styleId="WW8Num5z5">
    <w:name w:val="WW8Num5z5"/>
    <w:rsid w:val="00487FD1"/>
  </w:style>
  <w:style w:type="character" w:customStyle="1" w:styleId="WW8Num5z6">
    <w:name w:val="WW8Num5z6"/>
    <w:rsid w:val="00487FD1"/>
  </w:style>
  <w:style w:type="character" w:customStyle="1" w:styleId="WW8Num5z7">
    <w:name w:val="WW8Num5z7"/>
    <w:rsid w:val="00487FD1"/>
  </w:style>
  <w:style w:type="character" w:customStyle="1" w:styleId="WW8Num5z8">
    <w:name w:val="WW8Num5z8"/>
    <w:rsid w:val="00487FD1"/>
  </w:style>
  <w:style w:type="character" w:customStyle="1" w:styleId="WW8Num6z3">
    <w:name w:val="WW8Num6z3"/>
    <w:rsid w:val="00487FD1"/>
    <w:rPr>
      <w:rFonts w:ascii="Symbol" w:hAnsi="Symbol" w:cs="Symbol" w:hint="default"/>
    </w:rPr>
  </w:style>
  <w:style w:type="character" w:customStyle="1" w:styleId="WW8Num7z2">
    <w:name w:val="WW8Num7z2"/>
    <w:rsid w:val="00487FD1"/>
  </w:style>
  <w:style w:type="character" w:customStyle="1" w:styleId="WW8Num7z3">
    <w:name w:val="WW8Num7z3"/>
    <w:rsid w:val="00487FD1"/>
  </w:style>
  <w:style w:type="character" w:customStyle="1" w:styleId="WW8Num7z4">
    <w:name w:val="WW8Num7z4"/>
    <w:rsid w:val="00487FD1"/>
  </w:style>
  <w:style w:type="character" w:customStyle="1" w:styleId="WW8Num7z5">
    <w:name w:val="WW8Num7z5"/>
    <w:rsid w:val="00487FD1"/>
  </w:style>
  <w:style w:type="character" w:customStyle="1" w:styleId="WW8Num7z6">
    <w:name w:val="WW8Num7z6"/>
    <w:rsid w:val="00487FD1"/>
  </w:style>
  <w:style w:type="character" w:customStyle="1" w:styleId="WW8Num7z7">
    <w:name w:val="WW8Num7z7"/>
    <w:rsid w:val="00487FD1"/>
  </w:style>
  <w:style w:type="character" w:customStyle="1" w:styleId="WW8Num7z8">
    <w:name w:val="WW8Num7z8"/>
    <w:rsid w:val="00487FD1"/>
  </w:style>
  <w:style w:type="character" w:customStyle="1" w:styleId="WW8Num10z4">
    <w:name w:val="WW8Num10z4"/>
    <w:rsid w:val="00487FD1"/>
  </w:style>
  <w:style w:type="character" w:customStyle="1" w:styleId="WW8Num10z5">
    <w:name w:val="WW8Num10z5"/>
    <w:rsid w:val="00487FD1"/>
  </w:style>
  <w:style w:type="character" w:customStyle="1" w:styleId="WW8Num10z6">
    <w:name w:val="WW8Num10z6"/>
    <w:rsid w:val="00487FD1"/>
  </w:style>
  <w:style w:type="character" w:customStyle="1" w:styleId="WW8Num10z7">
    <w:name w:val="WW8Num10z7"/>
    <w:rsid w:val="00487FD1"/>
  </w:style>
  <w:style w:type="character" w:customStyle="1" w:styleId="WW8Num10z8">
    <w:name w:val="WW8Num10z8"/>
    <w:rsid w:val="00487FD1"/>
  </w:style>
  <w:style w:type="character" w:customStyle="1" w:styleId="WW8Num14z2">
    <w:name w:val="WW8Num14z2"/>
    <w:rsid w:val="00487FD1"/>
    <w:rPr>
      <w:rFonts w:ascii="Wingdings" w:hAnsi="Wingdings" w:cs="Wingdings" w:hint="default"/>
    </w:rPr>
  </w:style>
  <w:style w:type="character" w:customStyle="1" w:styleId="WW8Num15z1">
    <w:name w:val="WW8Num15z1"/>
    <w:rsid w:val="00487FD1"/>
    <w:rPr>
      <w:rFonts w:ascii="Courier New" w:hAnsi="Courier New" w:cs="Courier New" w:hint="default"/>
    </w:rPr>
  </w:style>
  <w:style w:type="character" w:customStyle="1" w:styleId="WW8Num15z2">
    <w:name w:val="WW8Num15z2"/>
    <w:rsid w:val="00487FD1"/>
    <w:rPr>
      <w:rFonts w:ascii="Wingdings" w:hAnsi="Wingdings" w:cs="Wingdings" w:hint="default"/>
    </w:rPr>
  </w:style>
  <w:style w:type="character" w:customStyle="1" w:styleId="WW8NumSt1z0">
    <w:name w:val="WW8NumSt1z0"/>
    <w:rsid w:val="00487FD1"/>
    <w:rPr>
      <w:rFonts w:ascii="Symbol" w:hAnsi="Symbol" w:cs="Symbol" w:hint="default"/>
    </w:rPr>
  </w:style>
  <w:style w:type="paragraph" w:customStyle="1" w:styleId="Heading">
    <w:name w:val="Heading"/>
    <w:basedOn w:val="Normal"/>
    <w:next w:val="BodyText"/>
    <w:rsid w:val="00487FD1"/>
    <w:pPr>
      <w:keepNext/>
      <w:suppressAutoHyphens/>
      <w:spacing w:before="240" w:after="120" w:line="240" w:lineRule="auto"/>
    </w:pPr>
    <w:rPr>
      <w:rFonts w:eastAsia="Microsoft YaHei"/>
      <w:color w:val="auto"/>
      <w:sz w:val="28"/>
      <w:szCs w:val="28"/>
      <w:lang w:eastAsia="ar-SA"/>
    </w:rPr>
  </w:style>
  <w:style w:type="paragraph" w:styleId="Caption">
    <w:name w:val="caption"/>
    <w:basedOn w:val="Normal"/>
    <w:qFormat/>
    <w:rsid w:val="00487FD1"/>
    <w:pPr>
      <w:suppressLineNumbers/>
      <w:suppressAutoHyphens/>
      <w:spacing w:before="120" w:after="120" w:line="240" w:lineRule="auto"/>
    </w:pPr>
    <w:rPr>
      <w:rFonts w:ascii="Times New Roman" w:eastAsia="Times New Roman" w:hAnsi="Times New Roman"/>
      <w:i/>
      <w:iCs/>
      <w:color w:val="auto"/>
      <w:sz w:val="24"/>
      <w:szCs w:val="24"/>
      <w:lang w:eastAsia="ar-SA"/>
    </w:rPr>
  </w:style>
  <w:style w:type="paragraph" w:customStyle="1" w:styleId="TableContents">
    <w:name w:val="Table Contents"/>
    <w:basedOn w:val="Normal"/>
    <w:rsid w:val="00487FD1"/>
    <w:pPr>
      <w:suppressLineNumbers/>
      <w:suppressAutoHyphens/>
      <w:spacing w:line="240" w:lineRule="auto"/>
    </w:pPr>
    <w:rPr>
      <w:rFonts w:ascii="Times New Roman" w:eastAsia="Times New Roman" w:hAnsi="Times New Roman" w:cs="Times New Roman"/>
      <w:color w:val="auto"/>
      <w:sz w:val="24"/>
      <w:szCs w:val="24"/>
      <w:lang w:eastAsia="ar-SA"/>
    </w:rPr>
  </w:style>
  <w:style w:type="paragraph" w:customStyle="1" w:styleId="TableHeading">
    <w:name w:val="Table Heading"/>
    <w:basedOn w:val="TableContents"/>
    <w:rsid w:val="00487FD1"/>
    <w:pPr>
      <w:jc w:val="center"/>
    </w:pPr>
    <w:rPr>
      <w:b/>
      <w:bCs/>
    </w:rPr>
  </w:style>
  <w:style w:type="paragraph" w:styleId="BodyTextIndent">
    <w:name w:val="Body Text Indent"/>
    <w:basedOn w:val="Normal"/>
    <w:link w:val="BodyTextIndentChar"/>
    <w:rsid w:val="00487FD1"/>
    <w:pPr>
      <w:suppressAutoHyphens/>
      <w:spacing w:after="120"/>
      <w:ind w:left="283"/>
    </w:pPr>
    <w:rPr>
      <w:rFonts w:eastAsia="Times New Roman"/>
      <w:lang w:eastAsia="ar-SA"/>
    </w:rPr>
  </w:style>
  <w:style w:type="character" w:customStyle="1" w:styleId="BodyTextIndentChar">
    <w:name w:val="Body Text Indent Char"/>
    <w:basedOn w:val="DefaultParagraphFont"/>
    <w:link w:val="BodyTextIndent"/>
    <w:rsid w:val="00487FD1"/>
    <w:rPr>
      <w:rFonts w:ascii="Arial" w:eastAsia="Times New Roman" w:hAnsi="Arial" w:cs="Arial"/>
      <w:color w:val="000000"/>
      <w:lang w:eastAsia="ar-SA"/>
    </w:rPr>
  </w:style>
  <w:style w:type="numbering" w:customStyle="1" w:styleId="NoList2">
    <w:name w:val="No List2"/>
    <w:next w:val="NoList"/>
    <w:uiPriority w:val="99"/>
    <w:semiHidden/>
    <w:unhideWhenUsed/>
    <w:rsid w:val="00487FD1"/>
  </w:style>
  <w:style w:type="table" w:customStyle="1" w:styleId="TableGrid1">
    <w:name w:val="Table Grid1"/>
    <w:basedOn w:val="TableNormal"/>
    <w:next w:val="TableGrid"/>
    <w:uiPriority w:val="39"/>
    <w:rsid w:val="00487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86623244msonospacing">
    <w:name w:val="yiv8986623244msonospacing"/>
    <w:basedOn w:val="Normal"/>
    <w:rsid w:val="00487FD1"/>
    <w:pPr>
      <w:spacing w:before="100" w:beforeAutospacing="1" w:after="100" w:afterAutospacing="1" w:line="240" w:lineRule="auto"/>
    </w:pPr>
    <w:rPr>
      <w:rFonts w:ascii="Times New Roman" w:eastAsia="Times New Roman" w:hAnsi="Times New Roman" w:cs="Times New Roman"/>
      <w:color w:val="auto"/>
      <w:sz w:val="24"/>
      <w:szCs w:val="24"/>
    </w:rPr>
  </w:style>
  <w:style w:type="numbering" w:customStyle="1" w:styleId="NoList3">
    <w:name w:val="No List3"/>
    <w:next w:val="NoList"/>
    <w:uiPriority w:val="99"/>
    <w:semiHidden/>
    <w:unhideWhenUsed/>
    <w:rsid w:val="00487FD1"/>
  </w:style>
  <w:style w:type="table" w:customStyle="1" w:styleId="TableGrid2">
    <w:name w:val="Table Grid2"/>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7FD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87FD1"/>
  </w:style>
  <w:style w:type="table" w:customStyle="1" w:styleId="TableGrid8">
    <w:name w:val="Table Grid8"/>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87FD1"/>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487FD1"/>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7FD1"/>
    <w:pPr>
      <w:spacing w:after="0" w:line="240" w:lineRule="auto"/>
    </w:pPr>
    <w:rPr>
      <w:rFonts w:ascii="Calibri" w:eastAsia="Calibri" w:hAnsi="Calibri" w:cs="Times New Roman"/>
    </w:rPr>
  </w:style>
  <w:style w:type="table" w:customStyle="1" w:styleId="TableGrid9">
    <w:name w:val="Table Grid9"/>
    <w:basedOn w:val="TableNormal"/>
    <w:next w:val="TableGrid"/>
    <w:rsid w:val="00487F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87F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1">
    <w:name w:val="Comment Subject Char1"/>
    <w:uiPriority w:val="99"/>
    <w:semiHidden/>
    <w:rsid w:val="00487FD1"/>
    <w:rPr>
      <w:rFonts w:ascii="Arial" w:eastAsia="Arial" w:hAnsi="Arial" w:cs="Arial"/>
      <w:b/>
      <w:bCs/>
      <w:color w:val="000000"/>
      <w:sz w:val="20"/>
      <w:szCs w:val="20"/>
    </w:rPr>
  </w:style>
  <w:style w:type="character" w:customStyle="1" w:styleId="watch-title">
    <w:name w:val="watch-title"/>
    <w:rsid w:val="00487FD1"/>
  </w:style>
  <w:style w:type="character" w:styleId="FollowedHyperlink">
    <w:name w:val="FollowedHyperlink"/>
    <w:uiPriority w:val="99"/>
    <w:semiHidden/>
    <w:unhideWhenUsed/>
    <w:rsid w:val="00487FD1"/>
    <w:rPr>
      <w:color w:val="954F72"/>
      <w:u w:val="single"/>
    </w:rPr>
  </w:style>
  <w:style w:type="character" w:customStyle="1" w:styleId="5yl5">
    <w:name w:val="_5yl5"/>
    <w:rsid w:val="00487FD1"/>
  </w:style>
  <w:style w:type="paragraph" w:customStyle="1" w:styleId="ydp3db50b1msonormal">
    <w:name w:val="ydp3db50b1msonormal"/>
    <w:basedOn w:val="Normal"/>
    <w:rsid w:val="00487FD1"/>
    <w:pPr>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1tekst0">
    <w:name w:val="_1tekst"/>
    <w:basedOn w:val="Normal"/>
    <w:rsid w:val="008039DF"/>
    <w:pPr>
      <w:spacing w:line="240" w:lineRule="auto"/>
      <w:ind w:left="375" w:right="375" w:firstLine="240"/>
      <w:jc w:val="both"/>
    </w:pPr>
    <w:rPr>
      <w:rFonts w:eastAsiaTheme="minorEastAsia"/>
      <w:color w:val="auto"/>
      <w:sz w:val="20"/>
      <w:szCs w:val="20"/>
    </w:rPr>
  </w:style>
  <w:style w:type="paragraph" w:customStyle="1" w:styleId="2zakon">
    <w:name w:val="_2zakon"/>
    <w:basedOn w:val="Normal"/>
    <w:rsid w:val="008039DF"/>
    <w:pPr>
      <w:spacing w:before="100" w:beforeAutospacing="1" w:after="100" w:afterAutospacing="1" w:line="240" w:lineRule="auto"/>
      <w:jc w:val="center"/>
    </w:pPr>
    <w:rPr>
      <w:rFonts w:eastAsiaTheme="minorEastAsia"/>
      <w:color w:val="0033CC"/>
      <w:sz w:val="36"/>
      <w:szCs w:val="36"/>
    </w:rPr>
  </w:style>
  <w:style w:type="paragraph" w:customStyle="1" w:styleId="4clan">
    <w:name w:val="_4clan"/>
    <w:basedOn w:val="Normal"/>
    <w:rsid w:val="008039DF"/>
    <w:pPr>
      <w:spacing w:before="30" w:after="30" w:line="240" w:lineRule="auto"/>
      <w:jc w:val="center"/>
    </w:pPr>
    <w:rPr>
      <w:rFonts w:eastAsiaTheme="minorEastAsia"/>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14475</Words>
  <Characters>82514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TatjanaM</dc:creator>
  <cp:keywords/>
  <dc:description/>
  <cp:lastModifiedBy>korisnik</cp:lastModifiedBy>
  <cp:revision>9</cp:revision>
  <cp:lastPrinted>2019-03-13T09:09:00Z</cp:lastPrinted>
  <dcterms:created xsi:type="dcterms:W3CDTF">2018-12-28T12:26:00Z</dcterms:created>
  <dcterms:modified xsi:type="dcterms:W3CDTF">2019-04-16T12:33:00Z</dcterms:modified>
</cp:coreProperties>
</file>