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  <w:r w:rsidRPr="00523AE2">
        <w:rPr>
          <w:b/>
          <w:szCs w:val="24"/>
          <w:lang w:val="sr-Cyrl-RS"/>
        </w:rPr>
        <w:t>КОНТРОЛНА ЛИСТА</w:t>
      </w:r>
    </w:p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  <w:r w:rsidRPr="00523AE2">
        <w:rPr>
          <w:b/>
          <w:bCs/>
          <w:szCs w:val="24"/>
          <w:lang w:val="sr-Cyrl-RS"/>
        </w:rPr>
        <w:t>ВИСОКОШКОЛСКЕ УСТАНОВЕ – ВИСОКЕ ШКОЛЕ</w:t>
      </w:r>
      <w:r w:rsidR="00FB7123">
        <w:rPr>
          <w:b/>
          <w:bCs/>
          <w:szCs w:val="24"/>
          <w:lang w:val="sr-Latn-RS"/>
        </w:rPr>
        <w:t xml:space="preserve"> </w:t>
      </w:r>
      <w:r w:rsidRPr="00523AE2">
        <w:rPr>
          <w:b/>
          <w:bCs/>
          <w:szCs w:val="24"/>
          <w:lang w:val="sr-Cyrl-RS"/>
        </w:rPr>
        <w:t>СТРУКОВНИХ СТУДИЈА И АКАДЕМИЈЕ СТРУКОВНИХ СТУДИЈА</w:t>
      </w:r>
    </w:p>
    <w:p w:rsidR="00F05BB0" w:rsidRPr="00523AE2" w:rsidRDefault="00F05BB0" w:rsidP="00F05BB0">
      <w:pPr>
        <w:ind w:right="4109"/>
        <w:jc w:val="left"/>
        <w:rPr>
          <w:b/>
          <w:szCs w:val="24"/>
          <w:lang w:val="sr-Cyrl-RS"/>
        </w:rPr>
      </w:pPr>
    </w:p>
    <w:p w:rsidR="00F05BB0" w:rsidRPr="00523AE2" w:rsidRDefault="00F05BB0" w:rsidP="00F05BB0">
      <w:pPr>
        <w:ind w:right="4109"/>
        <w:jc w:val="left"/>
        <w:rPr>
          <w:b/>
          <w:szCs w:val="24"/>
          <w:lang w:val="sr-Cyrl-RS"/>
        </w:rPr>
      </w:pPr>
    </w:p>
    <w:tbl>
      <w:tblPr>
        <w:tblW w:w="92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4836"/>
      </w:tblGrid>
      <w:tr w:rsidR="00F05BB0" w:rsidRPr="00523AE2" w:rsidTr="003F4B4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Република Србија</w:t>
            </w:r>
          </w:p>
        </w:tc>
      </w:tr>
      <w:tr w:rsidR="00F05BB0" w:rsidRPr="00523AE2" w:rsidTr="003F4B4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Министарство просвете, науке и технолошког развоја</w:t>
            </w:r>
          </w:p>
        </w:tc>
      </w:tr>
      <w:tr w:rsidR="00F05BB0" w:rsidRPr="00523AE2" w:rsidTr="003F4B4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Сектор за инспекцијске послове</w:t>
            </w:r>
          </w:p>
        </w:tc>
      </w:tr>
      <w:tr w:rsidR="00F05BB0" w:rsidRPr="00523AE2" w:rsidTr="003F4B40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05BB0" w:rsidRPr="00523AE2" w:rsidRDefault="00F05BB0" w:rsidP="00466068">
            <w:pPr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 xml:space="preserve">Закон о високом образовању </w:t>
            </w:r>
            <w:r w:rsidR="00E34C9F" w:rsidRPr="00E34C9F">
              <w:rPr>
                <w:szCs w:val="24"/>
                <w:lang w:val="sr-Cyrl-RS"/>
              </w:rPr>
              <w:t>и прописи донети на основу овог Закона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5BB0" w:rsidRPr="00523AE2" w:rsidRDefault="00F05BB0" w:rsidP="00466068">
            <w:pPr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(„Службени гласник РС”,</w:t>
            </w:r>
            <w:r>
              <w:rPr>
                <w:szCs w:val="24"/>
                <w:lang w:val="sr-Latn-RS"/>
              </w:rPr>
              <w:t xml:space="preserve"> </w:t>
            </w:r>
            <w:r w:rsidRPr="00523AE2">
              <w:rPr>
                <w:szCs w:val="24"/>
                <w:lang w:val="sr-Cyrl-RS"/>
              </w:rPr>
              <w:t>бр. 88/2017, 27/2018 – др. закони и 73/2018)</w:t>
            </w:r>
          </w:p>
        </w:tc>
      </w:tr>
      <w:tr w:rsidR="00F05BB0" w:rsidRPr="00523AE2" w:rsidTr="003F4B40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5BB0" w:rsidRPr="00523AE2" w:rsidRDefault="00F05BB0" w:rsidP="00ED65BA">
            <w:pPr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Тип инспекције: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05BB0" w:rsidRPr="00523AE2" w:rsidRDefault="00F05BB0" w:rsidP="00ED65BA">
            <w:pPr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Просветна инспекција</w:t>
            </w:r>
          </w:p>
        </w:tc>
      </w:tr>
    </w:tbl>
    <w:p w:rsidR="00F05BB0" w:rsidRPr="00523AE2" w:rsidRDefault="00F05BB0" w:rsidP="00F05BB0">
      <w:pPr>
        <w:ind w:right="4109"/>
        <w:jc w:val="left"/>
        <w:rPr>
          <w:b/>
          <w:szCs w:val="24"/>
          <w:lang w:val="sr-Cyrl-RS"/>
        </w:rPr>
      </w:pPr>
    </w:p>
    <w:p w:rsidR="00F05BB0" w:rsidRPr="00523AE2" w:rsidRDefault="00F05BB0" w:rsidP="00F05BB0">
      <w:pPr>
        <w:rPr>
          <w:szCs w:val="24"/>
          <w:lang w:val="sr-Cyrl-RS"/>
        </w:rPr>
      </w:pPr>
    </w:p>
    <w:tbl>
      <w:tblPr>
        <w:tblStyle w:val="TableGrid"/>
        <w:tblW w:w="9218" w:type="dxa"/>
        <w:jc w:val="center"/>
        <w:tblLook w:val="04A0" w:firstRow="1" w:lastRow="0" w:firstColumn="1" w:lastColumn="0" w:noHBand="0" w:noVBand="1"/>
      </w:tblPr>
      <w:tblGrid>
        <w:gridCol w:w="9218"/>
      </w:tblGrid>
      <w:tr w:rsidR="00F05BB0" w:rsidRPr="00523AE2" w:rsidTr="003F4B40">
        <w:trPr>
          <w:trHeight w:val="510"/>
          <w:jc w:val="center"/>
        </w:trPr>
        <w:tc>
          <w:tcPr>
            <w:tcW w:w="9218" w:type="dxa"/>
          </w:tcPr>
          <w:p w:rsidR="00F05BB0" w:rsidRPr="00523AE2" w:rsidRDefault="001C096C" w:rsidP="001C096C">
            <w:pPr>
              <w:spacing w:before="120"/>
              <w:jc w:val="center"/>
              <w:rPr>
                <w:b/>
                <w:szCs w:val="24"/>
                <w:lang w:val="sr-Cyrl-RS"/>
              </w:rPr>
            </w:pPr>
            <w:r>
              <w:rPr>
                <w:szCs w:val="24"/>
              </w:rPr>
              <w:t>Контролна листа број</w:t>
            </w:r>
            <w:r>
              <w:rPr>
                <w:szCs w:val="24"/>
                <w:lang w:val="sr-Cyrl-RS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</w:rPr>
              <w:t>КЛ-008-01/00</w:t>
            </w:r>
            <w:r w:rsidR="00C30285">
              <w:rPr>
                <w:b/>
              </w:rPr>
              <w:t xml:space="preserve"> </w:t>
            </w:r>
            <w:r w:rsidR="00C30285">
              <w:rPr>
                <w:b/>
                <w:lang w:val="sr-Cyrl-RS"/>
              </w:rPr>
              <w:t>усвојена 10.07.2019 (26)</w:t>
            </w:r>
            <w:bookmarkStart w:id="0" w:name="_GoBack"/>
            <w:bookmarkEnd w:id="0"/>
          </w:p>
        </w:tc>
      </w:tr>
    </w:tbl>
    <w:p w:rsidR="00F05BB0" w:rsidRPr="00523AE2" w:rsidRDefault="00F05BB0" w:rsidP="00F05BB0">
      <w:pPr>
        <w:rPr>
          <w:szCs w:val="24"/>
          <w:lang w:val="sr-Cyrl-RS"/>
        </w:rPr>
      </w:pPr>
    </w:p>
    <w:p w:rsidR="00F05BB0" w:rsidRPr="00523AE2" w:rsidRDefault="00F05BB0" w:rsidP="00F05BB0">
      <w:pPr>
        <w:ind w:right="4109"/>
        <w:jc w:val="left"/>
        <w:rPr>
          <w:b/>
          <w:szCs w:val="24"/>
          <w:lang w:val="sr-Cyrl-RS"/>
        </w:rPr>
      </w:pPr>
    </w:p>
    <w:tbl>
      <w:tblPr>
        <w:tblW w:w="5553" w:type="pct"/>
        <w:jc w:val="center"/>
        <w:tblLook w:val="04A0" w:firstRow="1" w:lastRow="0" w:firstColumn="1" w:lastColumn="0" w:noHBand="0" w:noVBand="1"/>
      </w:tblPr>
      <w:tblGrid>
        <w:gridCol w:w="5234"/>
        <w:gridCol w:w="3975"/>
      </w:tblGrid>
      <w:tr w:rsidR="00F05BB0" w:rsidRPr="00523AE2" w:rsidTr="00ED65BA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05BB0" w:rsidRPr="00523AE2" w:rsidRDefault="00F05BB0" w:rsidP="00ED65BA">
            <w:pPr>
              <w:spacing w:before="240" w:after="200"/>
              <w:jc w:val="center"/>
              <w:rPr>
                <w:b/>
                <w:bCs/>
                <w:szCs w:val="24"/>
                <w:lang w:val="sr-Cyrl-RS"/>
              </w:rPr>
            </w:pPr>
            <w:r w:rsidRPr="00523AE2">
              <w:rPr>
                <w:b/>
                <w:bCs/>
                <w:szCs w:val="24"/>
                <w:lang w:val="sr-Cyrl-RS"/>
              </w:rPr>
              <w:t>ИНФОРМАЦИЈЕ О УСТАНОВИ</w:t>
            </w: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Адреса(улица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trike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E-mail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Подаци о</w:t>
            </w:r>
            <w:r>
              <w:rPr>
                <w:szCs w:val="24"/>
                <w:lang w:val="sr-Cyrl-RS"/>
              </w:rPr>
              <w:t xml:space="preserve"> </w:t>
            </w:r>
            <w:r w:rsidRPr="00523AE2">
              <w:rPr>
                <w:szCs w:val="24"/>
                <w:lang w:val="sr-Cyrl-RS"/>
              </w:rPr>
              <w:t>високошколској</w:t>
            </w:r>
          </w:p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јединици ван седишта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Име и презиме органа пословођења</w:t>
            </w:r>
          </w:p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Име и презиме присутног одговорног лица</w:t>
            </w:r>
          </w:p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highlight w:val="yellow"/>
                <w:lang w:val="sr-Cyrl-RS"/>
              </w:rPr>
            </w:pPr>
            <w:r w:rsidRPr="00523AE2">
              <w:rPr>
                <w:szCs w:val="24"/>
                <w:lang w:val="sr-Cyrl-RS"/>
              </w:rPr>
              <w:t>Број запослених (наставно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highlight w:val="yellow"/>
                <w:lang w:val="sr-Cyrl-RS"/>
              </w:rPr>
            </w:pPr>
            <w:r w:rsidRPr="00523AE2">
              <w:rPr>
                <w:szCs w:val="24"/>
                <w:lang w:val="sr-Cyrl-RS"/>
              </w:rPr>
              <w:t>Број запослених (ненаставно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05BB0" w:rsidRPr="00523AE2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Укупан број студената на свим годинама студија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B0" w:rsidRPr="00523AE2" w:rsidRDefault="00F05BB0" w:rsidP="00ED65BA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F05BB0" w:rsidRPr="00523AE2" w:rsidRDefault="00F05BB0" w:rsidP="00F05BB0">
      <w:pPr>
        <w:pStyle w:val="NoSpacing"/>
        <w:rPr>
          <w:rFonts w:eastAsia="Calibri" w:cs="Times New Roman"/>
          <w:szCs w:val="24"/>
          <w:lang w:val="sr-Cyrl-RS"/>
        </w:rPr>
      </w:pPr>
    </w:p>
    <w:p w:rsidR="00F05BB0" w:rsidRPr="00523AE2" w:rsidRDefault="00F05BB0" w:rsidP="00F05BB0">
      <w:pPr>
        <w:pStyle w:val="NoSpacing"/>
        <w:ind w:left="-567"/>
        <w:rPr>
          <w:rFonts w:eastAsia="Calibri" w:cs="Times New Roman"/>
          <w:b/>
          <w:szCs w:val="24"/>
          <w:lang w:val="sr-Cyrl-RS"/>
        </w:rPr>
      </w:pPr>
      <w:r w:rsidRPr="00523AE2">
        <w:rPr>
          <w:rFonts w:eastAsia="Calibri" w:cs="Times New Roman"/>
          <w:b/>
          <w:szCs w:val="24"/>
          <w:lang w:val="sr-Cyrl-RS"/>
        </w:rPr>
        <w:t>Упутство за попуњавање контролне листе и израчунавање процента ризика:</w:t>
      </w:r>
    </w:p>
    <w:p w:rsidR="00F05BB0" w:rsidRPr="00523AE2" w:rsidRDefault="00F05BB0" w:rsidP="00F05BB0">
      <w:pPr>
        <w:pStyle w:val="NoSpacing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523AE2">
        <w:rPr>
          <w:rFonts w:cs="Times New Roman"/>
          <w:szCs w:val="24"/>
          <w:lang w:val="sr-Cyrl-RS"/>
        </w:rPr>
        <w:t xml:space="preserve">Попуњавање се врши болдовањем одговарајућег поља (Да, Не). </w:t>
      </w:r>
    </w:p>
    <w:p w:rsidR="00FB7123" w:rsidRPr="00523AE2" w:rsidRDefault="00FB7123" w:rsidP="00FB7123">
      <w:pPr>
        <w:pStyle w:val="NoSpacing"/>
        <w:numPr>
          <w:ilvl w:val="0"/>
          <w:numId w:val="1"/>
        </w:numPr>
        <w:rPr>
          <w:rFonts w:eastAsia="Calibri" w:cs="Times New Roman"/>
          <w:b/>
          <w:szCs w:val="24"/>
          <w:lang w:val="sr-Cyrl-RS"/>
        </w:rPr>
      </w:pPr>
      <w:r w:rsidRPr="00523AE2">
        <w:rPr>
          <w:rFonts w:cs="Times New Roman"/>
          <w:szCs w:val="24"/>
          <w:lang w:val="sr-Cyrl-RS"/>
        </w:rPr>
        <w:t>За питање које није применљиво не рачунају се бодови и у колону Није применљиво болдовати „</w:t>
      </w:r>
      <w:r w:rsidRPr="00523AE2">
        <w:rPr>
          <w:rFonts w:cs="Times New Roman"/>
          <w:b/>
          <w:szCs w:val="24"/>
          <w:lang w:val="sr-Cyrl-RS"/>
        </w:rPr>
        <w:t>НП</w:t>
      </w:r>
      <w:r w:rsidRPr="00523AE2">
        <w:rPr>
          <w:rFonts w:cs="Times New Roman"/>
          <w:szCs w:val="24"/>
          <w:lang w:val="sr-Cyrl-RS"/>
        </w:rPr>
        <w:t>“.</w:t>
      </w:r>
    </w:p>
    <w:p w:rsidR="00F05BB0" w:rsidRDefault="00F05BB0" w:rsidP="00F05BB0">
      <w:pPr>
        <w:pStyle w:val="NoSpacing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523AE2">
        <w:rPr>
          <w:rFonts w:cs="Times New Roman"/>
          <w:szCs w:val="24"/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523AE2">
        <w:rPr>
          <w:rFonts w:cs="Times New Roman"/>
          <w:b/>
          <w:szCs w:val="24"/>
          <w:lang w:val="sr-Cyrl-RS"/>
        </w:rPr>
        <w:t xml:space="preserve"> Да</w:t>
      </w:r>
      <w:r w:rsidRPr="00523AE2">
        <w:rPr>
          <w:rFonts w:cs="Times New Roman"/>
          <w:szCs w:val="24"/>
          <w:lang w:val="sr-Cyrl-RS"/>
        </w:rPr>
        <w:t xml:space="preserve">, подели са могућим укупним бројем бодова и тај резултат помножи са 100. </w:t>
      </w:r>
    </w:p>
    <w:p w:rsidR="00D407DD" w:rsidRDefault="00D407DD" w:rsidP="00D407DD">
      <w:pPr>
        <w:pStyle w:val="NoSpacing"/>
        <w:rPr>
          <w:rFonts w:cs="Times New Roman"/>
          <w:szCs w:val="24"/>
          <w:lang w:val="sr-Cyrl-RS"/>
        </w:rPr>
      </w:pPr>
    </w:p>
    <w:p w:rsidR="00D407DD" w:rsidRDefault="00D407DD" w:rsidP="00D407DD">
      <w:pPr>
        <w:pStyle w:val="NoSpacing"/>
        <w:rPr>
          <w:rFonts w:cs="Times New Roman"/>
          <w:szCs w:val="24"/>
          <w:lang w:val="sr-Cyrl-RS"/>
        </w:rPr>
      </w:pPr>
    </w:p>
    <w:p w:rsidR="00D407DD" w:rsidRPr="00523AE2" w:rsidRDefault="00D407DD" w:rsidP="00D407DD">
      <w:pPr>
        <w:pStyle w:val="NoSpacing"/>
        <w:rPr>
          <w:rFonts w:cs="Times New Roman"/>
          <w:szCs w:val="24"/>
          <w:lang w:val="sr-Cyrl-RS"/>
        </w:rPr>
      </w:pPr>
    </w:p>
    <w:p w:rsidR="003061AA" w:rsidRDefault="003061AA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05BB0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523AE2">
        <w:rPr>
          <w:rFonts w:cs="Times New Roman"/>
          <w:b/>
          <w:szCs w:val="24"/>
          <w:lang w:val="sr-Cyrl-RS"/>
        </w:rPr>
        <w:lastRenderedPageBreak/>
        <w:t>I ОПШТА ПИТАЊА</w:t>
      </w:r>
    </w:p>
    <w:p w:rsidR="00FB7123" w:rsidRPr="00523AE2" w:rsidRDefault="00FB7123" w:rsidP="00F05BB0">
      <w:pPr>
        <w:pStyle w:val="NoSpacing"/>
        <w:jc w:val="center"/>
        <w:rPr>
          <w:rFonts w:cs="Times New Roman"/>
          <w:szCs w:val="24"/>
          <w:lang w:val="sr-Cyrl-RS"/>
        </w:rPr>
      </w:pPr>
    </w:p>
    <w:p w:rsidR="00F05BB0" w:rsidRPr="00523AE2" w:rsidRDefault="00F05BB0" w:rsidP="00F05BB0">
      <w:pPr>
        <w:pStyle w:val="NoSpacing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05BB0" w:rsidRPr="00523AE2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FB7123" w:rsidRPr="00523AE2" w:rsidTr="00B97E14">
        <w:trPr>
          <w:cantSplit/>
          <w:trHeight w:val="156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B7123" w:rsidRPr="00523AE2" w:rsidRDefault="00FB7123" w:rsidP="00ED65BA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B7123" w:rsidRPr="00523AE2" w:rsidRDefault="00C16617" w:rsidP="00ED65B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B7123" w:rsidRPr="00523AE2" w:rsidRDefault="00C16617" w:rsidP="00ED65B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B7123" w:rsidRPr="00523AE2" w:rsidRDefault="00C16617" w:rsidP="00ED65B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B7123" w:rsidRPr="00523AE2" w:rsidRDefault="00FB7123" w:rsidP="00ED65BA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F05BB0" w:rsidRPr="00523AE2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0" w:rsidRPr="00523AE2" w:rsidRDefault="00F05BB0" w:rsidP="00ED65BA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B97E14" w:rsidRPr="00523AE2" w:rsidTr="00B97E14">
        <w:trPr>
          <w:trHeight w:val="11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4" w:rsidRPr="00523AE2" w:rsidRDefault="00B97E14" w:rsidP="00B97E14">
            <w:pPr>
              <w:pStyle w:val="ListParagraph"/>
              <w:numPr>
                <w:ilvl w:val="0"/>
                <w:numId w:val="2"/>
              </w:numPr>
              <w:ind w:left="268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високошколска установа има дозволу за рад, издату у складу са одредбама чл. 52. и 54. Закона о високом образовању (у даљем тексту: Закон)?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Pr="00523AE2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</w:tr>
      <w:tr w:rsidR="00B97E14" w:rsidRPr="00523AE2" w:rsidTr="00B97E14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4" w:rsidRPr="00523AE2" w:rsidRDefault="00B97E14" w:rsidP="00B97E14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уписана у регистар код надлежног привредног суда, сагласно одредби члана 15. став 2. Закона о јавним службама?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Pr="00523AE2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</w:tr>
      <w:tr w:rsidR="00B97E14" w:rsidRPr="00523AE2" w:rsidTr="00B97E14">
        <w:trPr>
          <w:trHeight w:val="174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4" w:rsidRPr="00523AE2" w:rsidRDefault="00B97E14" w:rsidP="00B97E14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високошколска установа обавља делатност у седишту и у објектима наведеним у дозволи за рад, у складу са одредбом члана 52. став 15.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97E14" w:rsidRDefault="00B97E14" w:rsidP="00B97E14">
            <w:pPr>
              <w:jc w:val="center"/>
              <w:rPr>
                <w:szCs w:val="24"/>
                <w:lang w:val="sr-Cyrl-RS"/>
              </w:rPr>
            </w:pPr>
          </w:p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Pr="004878C9" w:rsidRDefault="00B97E14" w:rsidP="00B97E14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14" w:rsidRPr="00523AE2" w:rsidRDefault="00B97E14" w:rsidP="00B97E14">
            <w:pPr>
              <w:jc w:val="left"/>
              <w:rPr>
                <w:szCs w:val="24"/>
                <w:lang w:val="sr-Cyrl-RS"/>
              </w:rPr>
            </w:pPr>
          </w:p>
        </w:tc>
      </w:tr>
      <w:tr w:rsidR="00405C1B" w:rsidRPr="00523AE2" w:rsidTr="00405C1B">
        <w:trPr>
          <w:trHeight w:val="1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1B" w:rsidRPr="002119E4" w:rsidRDefault="00405C1B" w:rsidP="001201AD">
            <w:pPr>
              <w:pStyle w:val="ListParagraph"/>
              <w:numPr>
                <w:ilvl w:val="0"/>
                <w:numId w:val="2"/>
              </w:numPr>
              <w:ind w:left="409"/>
              <w:jc w:val="left"/>
              <w:rPr>
                <w:color w:val="FF0000"/>
                <w:szCs w:val="24"/>
                <w:lang w:val="sr-Cyrl-RS"/>
              </w:rPr>
            </w:pPr>
            <w:r w:rsidRPr="001201AD">
              <w:rPr>
                <w:szCs w:val="24"/>
                <w:lang w:val="sr-Cyrl-RS"/>
              </w:rPr>
              <w:t>Да ли високош</w:t>
            </w:r>
            <w:r w:rsidR="0085685C" w:rsidRPr="001201AD">
              <w:rPr>
                <w:szCs w:val="24"/>
                <w:lang w:val="sr-Cyrl-RS"/>
              </w:rPr>
              <w:t>колска установа изводи студијске</w:t>
            </w:r>
            <w:r w:rsidRPr="001201AD">
              <w:rPr>
                <w:szCs w:val="24"/>
                <w:lang w:val="sr-Cyrl-RS"/>
              </w:rPr>
              <w:t xml:space="preserve"> програм</w:t>
            </w:r>
            <w:r w:rsidR="0085685C" w:rsidRPr="001201AD">
              <w:rPr>
                <w:szCs w:val="24"/>
                <w:lang w:val="sr-Cyrl-RS"/>
              </w:rPr>
              <w:t>е</w:t>
            </w:r>
            <w:r w:rsidR="001201AD" w:rsidRPr="001201AD">
              <w:rPr>
                <w:szCs w:val="24"/>
                <w:lang w:val="sr-Cyrl-RS"/>
              </w:rPr>
              <w:t xml:space="preserve"> који су</w:t>
            </w:r>
            <w:r w:rsidRPr="001201AD">
              <w:rPr>
                <w:szCs w:val="24"/>
                <w:lang w:val="sr-Cyrl-RS"/>
              </w:rPr>
              <w:t xml:space="preserve"> обухваћен</w:t>
            </w:r>
            <w:r w:rsidR="001201AD" w:rsidRPr="001201AD">
              <w:rPr>
                <w:szCs w:val="24"/>
                <w:lang w:val="sr-Cyrl-RS"/>
              </w:rPr>
              <w:t>и</w:t>
            </w:r>
            <w:r w:rsidRPr="001201AD">
              <w:rPr>
                <w:szCs w:val="24"/>
                <w:lang w:val="sr-Cyrl-RS"/>
              </w:rPr>
              <w:t xml:space="preserve"> дозволом за рад, </w:t>
            </w:r>
            <w:r w:rsidR="001201AD" w:rsidRPr="001201AD">
              <w:rPr>
                <w:szCs w:val="24"/>
                <w:lang w:val="sr-Cyrl-RS"/>
              </w:rPr>
              <w:t>сагласно</w:t>
            </w:r>
            <w:r w:rsidRPr="001201AD">
              <w:rPr>
                <w:szCs w:val="24"/>
                <w:lang w:val="sr-Cyrl-RS"/>
              </w:rPr>
              <w:t xml:space="preserve"> одредби члана 52. став 15.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  <w:p w:rsidR="00405C1B" w:rsidRPr="001201AD" w:rsidRDefault="001201AD" w:rsidP="00405C1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  <w:p w:rsidR="00405C1B" w:rsidRPr="001201AD" w:rsidRDefault="001201AD" w:rsidP="00405C1B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  <w:p w:rsidR="00405C1B" w:rsidRPr="001201AD" w:rsidRDefault="00405C1B" w:rsidP="00405C1B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1B" w:rsidRPr="004878C9" w:rsidRDefault="00405C1B" w:rsidP="00405C1B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1B" w:rsidRPr="00523AE2" w:rsidRDefault="00405C1B" w:rsidP="00405C1B">
            <w:pPr>
              <w:jc w:val="left"/>
              <w:rPr>
                <w:szCs w:val="24"/>
                <w:lang w:val="sr-Cyrl-RS"/>
              </w:rPr>
            </w:pPr>
          </w:p>
        </w:tc>
      </w:tr>
      <w:tr w:rsidR="00385C96" w:rsidRPr="00523AE2" w:rsidTr="00385C96">
        <w:trPr>
          <w:trHeight w:val="41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6" w:rsidRPr="00523AE2" w:rsidRDefault="00385C96" w:rsidP="00385C96">
            <w:pPr>
              <w:pStyle w:val="ListParagraph"/>
              <w:numPr>
                <w:ilvl w:val="0"/>
                <w:numId w:val="2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донела одлуку о укидању студијског програма сагласно одредби члана 42. став 1.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Pr="004878C9" w:rsidRDefault="00385C96" w:rsidP="00385C9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Pr="004878C9" w:rsidRDefault="00385C96" w:rsidP="00385C9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6" w:rsidRPr="004878C9" w:rsidRDefault="00385C96" w:rsidP="00385C9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6" w:rsidRPr="00523AE2" w:rsidRDefault="00385C96" w:rsidP="00385C9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F05BB0" w:rsidRPr="00523AE2" w:rsidRDefault="00F05BB0" w:rsidP="00F05BB0">
      <w:pPr>
        <w:rPr>
          <w:szCs w:val="24"/>
          <w:lang w:val="sr-Cyrl-RS"/>
        </w:rPr>
      </w:pPr>
    </w:p>
    <w:p w:rsidR="00F05BB0" w:rsidRDefault="00F05BB0" w:rsidP="00F05BB0">
      <w:pPr>
        <w:jc w:val="center"/>
        <w:rPr>
          <w:b/>
          <w:szCs w:val="24"/>
          <w:lang w:val="sr-Cyrl-RS"/>
        </w:rPr>
      </w:pPr>
    </w:p>
    <w:p w:rsidR="000D17A7" w:rsidRDefault="000D17A7" w:rsidP="00F05BB0">
      <w:pPr>
        <w:jc w:val="center"/>
        <w:rPr>
          <w:b/>
          <w:szCs w:val="24"/>
          <w:lang w:val="sr-Cyrl-RS"/>
        </w:rPr>
      </w:pPr>
    </w:p>
    <w:p w:rsidR="00FB7123" w:rsidRPr="00523AE2" w:rsidRDefault="00FB7123" w:rsidP="00F05BB0">
      <w:pPr>
        <w:jc w:val="center"/>
        <w:rPr>
          <w:b/>
          <w:szCs w:val="24"/>
          <w:lang w:val="sr-Cyrl-RS"/>
        </w:rPr>
      </w:pPr>
    </w:p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  <w:r w:rsidRPr="00523AE2">
        <w:rPr>
          <w:b/>
          <w:szCs w:val="24"/>
          <w:lang w:val="sr-Cyrl-RS"/>
        </w:rPr>
        <w:lastRenderedPageBreak/>
        <w:t>II АКТА ВИСОКОШКОЛСКЕ УСТАНОВЕ</w:t>
      </w:r>
    </w:p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05BB0" w:rsidRPr="00523AE2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385C96" w:rsidRPr="00523AE2" w:rsidTr="00385C96">
        <w:trPr>
          <w:cantSplit/>
          <w:trHeight w:val="16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5C96" w:rsidRPr="00523AE2" w:rsidRDefault="00385C96" w:rsidP="00385C96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5C96" w:rsidRPr="00523AE2" w:rsidRDefault="00385C96" w:rsidP="00385C9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5C96" w:rsidRPr="00523AE2" w:rsidRDefault="00385C96" w:rsidP="00385C9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85C96" w:rsidRPr="00523AE2" w:rsidRDefault="00385C96" w:rsidP="00385C96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5C96" w:rsidRPr="00523AE2" w:rsidRDefault="00385C96" w:rsidP="00385C96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385C96" w:rsidRPr="00523AE2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96" w:rsidRPr="00523AE2" w:rsidRDefault="00385C96" w:rsidP="00385C96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385C96" w:rsidRPr="00523AE2" w:rsidTr="00385C96">
        <w:trPr>
          <w:trHeight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96" w:rsidRPr="00523AE2" w:rsidRDefault="00385C96" w:rsidP="00385C96">
            <w:pPr>
              <w:pStyle w:val="ListParagraph"/>
              <w:numPr>
                <w:ilvl w:val="0"/>
                <w:numId w:val="3"/>
              </w:numPr>
              <w:ind w:left="268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донела статут и</w:t>
            </w:r>
            <w:r w:rsidRPr="00523AE2">
              <w:rPr>
                <w:color w:val="FF0000"/>
                <w:szCs w:val="24"/>
                <w:lang w:val="sr-Cyrl-RS"/>
              </w:rPr>
              <w:t xml:space="preserve"> </w:t>
            </w:r>
            <w:r w:rsidRPr="00523AE2">
              <w:rPr>
                <w:szCs w:val="24"/>
                <w:lang w:val="sr-Cyrl-RS"/>
              </w:rPr>
              <w:t>друга општа акта прописана Законом, у складу са одредбама чл. 56, 63. став 1. тач. 1. и11, 65. став 7, 71. став 2.</w:t>
            </w:r>
            <w:r>
              <w:rPr>
                <w:szCs w:val="24"/>
                <w:lang w:val="sr-Latn-RS"/>
              </w:rPr>
              <w:t xml:space="preserve"> </w:t>
            </w:r>
            <w:r w:rsidRPr="00523AE2">
              <w:rPr>
                <w:szCs w:val="24"/>
                <w:lang w:val="sr-Cyrl-RS"/>
              </w:rPr>
              <w:t>Закона?</w:t>
            </w:r>
            <w:r>
              <w:rPr>
                <w:szCs w:val="24"/>
                <w:lang w:val="sr-Latn-RS"/>
              </w:rPr>
              <w:t xml:space="preserve"> </w:t>
            </w:r>
            <w:r>
              <w:rPr>
                <w:szCs w:val="24"/>
                <w:lang w:val="sr-Cyrl-RS"/>
              </w:rPr>
              <w:t>(статут, акт о дисциплинској одговорности студената, кодекс професионалне етике, мерила за утврђивање висине школарине, ближе услове за избор наставника)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Pr="004878C9" w:rsidRDefault="00385C96" w:rsidP="00385C9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385C96" w:rsidRDefault="00385C96" w:rsidP="00385C96">
            <w:pPr>
              <w:jc w:val="center"/>
              <w:rPr>
                <w:szCs w:val="24"/>
                <w:lang w:val="sr-Cyrl-RS"/>
              </w:rPr>
            </w:pPr>
          </w:p>
          <w:p w:rsidR="00385C96" w:rsidRPr="004878C9" w:rsidRDefault="00385C96" w:rsidP="00385C9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96" w:rsidRPr="004878C9" w:rsidRDefault="00385C96" w:rsidP="00385C9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6" w:rsidRPr="00523AE2" w:rsidRDefault="00385C96" w:rsidP="00385C96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  <w:tr w:rsidR="009507B9" w:rsidRPr="00523AE2" w:rsidTr="009507B9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B9" w:rsidRPr="00523AE2" w:rsidRDefault="009507B9" w:rsidP="009507B9">
            <w:pPr>
              <w:pStyle w:val="ListParagraph"/>
              <w:numPr>
                <w:ilvl w:val="0"/>
                <w:numId w:val="3"/>
              </w:numPr>
              <w:ind w:left="268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донела одлуку о висини школарине пре расписивања конкурса за упис студената, сагласно одредби члана 71. став 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Pr="004878C9" w:rsidRDefault="009507B9" w:rsidP="009507B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Pr="004878C9" w:rsidRDefault="009507B9" w:rsidP="009507B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9" w:rsidRPr="004878C9" w:rsidRDefault="009507B9" w:rsidP="009507B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9" w:rsidRPr="00523AE2" w:rsidRDefault="009507B9" w:rsidP="009507B9">
            <w:pPr>
              <w:jc w:val="center"/>
              <w:rPr>
                <w:szCs w:val="24"/>
                <w:lang w:val="sr-Cyrl-RS"/>
              </w:rPr>
            </w:pPr>
          </w:p>
        </w:tc>
      </w:tr>
      <w:tr w:rsidR="009507B9" w:rsidRPr="00523AE2" w:rsidTr="009507B9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B9" w:rsidRPr="00523AE2" w:rsidRDefault="009507B9" w:rsidP="009507B9">
            <w:pPr>
              <w:pStyle w:val="ListParagraph"/>
              <w:numPr>
                <w:ilvl w:val="0"/>
                <w:numId w:val="3"/>
              </w:numPr>
              <w:ind w:left="268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су мерила за утврђивање висине школарине и одлука о висини школарине доступни јавности на званичној интернет страници високошколске установе, сагласно одредби члана 71. став 7.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Pr="004878C9" w:rsidRDefault="009507B9" w:rsidP="009507B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9507B9" w:rsidRDefault="009507B9" w:rsidP="009507B9">
            <w:pPr>
              <w:jc w:val="center"/>
              <w:rPr>
                <w:szCs w:val="24"/>
                <w:lang w:val="sr-Cyrl-RS"/>
              </w:rPr>
            </w:pPr>
          </w:p>
          <w:p w:rsidR="009507B9" w:rsidRPr="004878C9" w:rsidRDefault="009507B9" w:rsidP="009507B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9" w:rsidRPr="004878C9" w:rsidRDefault="009507B9" w:rsidP="009507B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9" w:rsidRPr="00523AE2" w:rsidRDefault="009507B9" w:rsidP="009507B9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</w:p>
    <w:p w:rsidR="00F05BB0" w:rsidRDefault="00F05BB0" w:rsidP="00F05BB0">
      <w:pPr>
        <w:rPr>
          <w:szCs w:val="24"/>
          <w:lang w:val="sr-Cyrl-RS"/>
        </w:rPr>
      </w:pPr>
    </w:p>
    <w:p w:rsidR="00FB7123" w:rsidRDefault="00FB7123" w:rsidP="00F05BB0">
      <w:pPr>
        <w:rPr>
          <w:szCs w:val="24"/>
          <w:lang w:val="sr-Cyrl-RS"/>
        </w:rPr>
      </w:pPr>
    </w:p>
    <w:p w:rsidR="00FB7123" w:rsidRDefault="00FB7123" w:rsidP="00F05BB0">
      <w:pPr>
        <w:rPr>
          <w:szCs w:val="24"/>
          <w:lang w:val="sr-Cyrl-RS"/>
        </w:rPr>
      </w:pPr>
    </w:p>
    <w:p w:rsidR="00D407DD" w:rsidRDefault="00D407DD" w:rsidP="00F05BB0">
      <w:pPr>
        <w:rPr>
          <w:szCs w:val="24"/>
          <w:lang w:val="sr-Cyrl-RS"/>
        </w:rPr>
      </w:pPr>
    </w:p>
    <w:p w:rsidR="00FB7123" w:rsidRPr="00523AE2" w:rsidRDefault="00FB7123" w:rsidP="00F05BB0">
      <w:pPr>
        <w:rPr>
          <w:szCs w:val="24"/>
          <w:lang w:val="sr-Cyrl-RS"/>
        </w:rPr>
      </w:pPr>
    </w:p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  <w:r w:rsidRPr="00523AE2">
        <w:rPr>
          <w:b/>
          <w:szCs w:val="24"/>
          <w:lang w:val="sr-Cyrl-RS"/>
        </w:rPr>
        <w:lastRenderedPageBreak/>
        <w:t>III ОРГАНИ ВИСОКОШКОЛСКЕ УСТАНОВЕ</w:t>
      </w:r>
    </w:p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05BB0" w:rsidRPr="00523AE2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D12059" w:rsidRPr="00523AE2" w:rsidTr="00D12059">
        <w:trPr>
          <w:cantSplit/>
          <w:trHeight w:val="155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2059" w:rsidRPr="00523AE2" w:rsidRDefault="00D12059" w:rsidP="00D12059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D12059" w:rsidRPr="00523AE2" w:rsidRDefault="00D12059" w:rsidP="00D12059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D12059" w:rsidRPr="00523AE2" w:rsidRDefault="00D12059" w:rsidP="00D12059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D12059" w:rsidRPr="00523AE2" w:rsidRDefault="00D12059" w:rsidP="00D12059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2059" w:rsidRPr="00523AE2" w:rsidRDefault="00D12059" w:rsidP="00D12059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D12059" w:rsidRPr="00523AE2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59" w:rsidRPr="00523AE2" w:rsidRDefault="00D12059" w:rsidP="00D12059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D12059" w:rsidRPr="00523AE2" w:rsidTr="00D12059">
        <w:trPr>
          <w:trHeight w:val="41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59" w:rsidRPr="00523AE2" w:rsidRDefault="00D12059" w:rsidP="00D12059">
            <w:pPr>
              <w:pStyle w:val="ListParagraph"/>
              <w:numPr>
                <w:ilvl w:val="0"/>
                <w:numId w:val="4"/>
              </w:numPr>
              <w:ind w:left="409"/>
              <w:jc w:val="left"/>
              <w:rPr>
                <w:b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конституисала савет, сагласно одредби члана 62.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9" w:rsidRPr="00523AE2" w:rsidRDefault="00D12059" w:rsidP="00D12059">
            <w:pPr>
              <w:jc w:val="left"/>
              <w:rPr>
                <w:szCs w:val="24"/>
                <w:lang w:val="sr-Cyrl-RS"/>
              </w:rPr>
            </w:pPr>
          </w:p>
        </w:tc>
      </w:tr>
      <w:tr w:rsidR="00D12059" w:rsidRPr="00523AE2" w:rsidTr="00D12059">
        <w:trPr>
          <w:trHeight w:val="80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59" w:rsidRPr="00523AE2" w:rsidRDefault="00D12059" w:rsidP="00D12059">
            <w:pPr>
              <w:pStyle w:val="ListParagraph"/>
              <w:numPr>
                <w:ilvl w:val="0"/>
                <w:numId w:val="4"/>
              </w:numPr>
              <w:ind w:left="409"/>
              <w:jc w:val="left"/>
              <w:rPr>
                <w:b/>
                <w:szCs w:val="24"/>
                <w:u w:val="single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орган пословођења изабран сагласно одредби члана 64. ст. 1. и 4.Закона?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9" w:rsidRPr="00523AE2" w:rsidRDefault="00D12059" w:rsidP="00D12059">
            <w:pPr>
              <w:jc w:val="left"/>
              <w:rPr>
                <w:szCs w:val="24"/>
                <w:lang w:val="sr-Cyrl-RS"/>
              </w:rPr>
            </w:pPr>
          </w:p>
        </w:tc>
      </w:tr>
      <w:tr w:rsidR="00D12059" w:rsidRPr="00523AE2" w:rsidTr="00D12059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59" w:rsidRPr="00523AE2" w:rsidRDefault="00D12059" w:rsidP="00D12059">
            <w:pPr>
              <w:pStyle w:val="ListParagraph"/>
              <w:numPr>
                <w:ilvl w:val="0"/>
                <w:numId w:val="4"/>
              </w:numPr>
              <w:ind w:left="409"/>
              <w:jc w:val="left"/>
              <w:rPr>
                <w:b/>
                <w:szCs w:val="24"/>
                <w:u w:val="single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конституисан студентски парламент у високошколској установи, сагласно одредбама члана 66.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12059" w:rsidRDefault="00D12059" w:rsidP="00D12059">
            <w:pPr>
              <w:jc w:val="center"/>
              <w:rPr>
                <w:szCs w:val="24"/>
                <w:lang w:val="sr-Cyrl-RS"/>
              </w:rPr>
            </w:pPr>
          </w:p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9" w:rsidRPr="004878C9" w:rsidRDefault="00D12059" w:rsidP="00D1205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9" w:rsidRPr="00523AE2" w:rsidRDefault="00D12059" w:rsidP="00D12059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F05BB0" w:rsidRPr="00523AE2" w:rsidRDefault="00F05BB0" w:rsidP="00F05BB0">
      <w:pPr>
        <w:jc w:val="center"/>
        <w:rPr>
          <w:b/>
          <w:szCs w:val="24"/>
          <w:lang w:val="sr-Cyrl-RS"/>
        </w:rPr>
      </w:pPr>
    </w:p>
    <w:p w:rsidR="00F05BB0" w:rsidRPr="00523AE2" w:rsidRDefault="00F05BB0" w:rsidP="00F05BB0">
      <w:pPr>
        <w:rPr>
          <w:szCs w:val="24"/>
          <w:lang w:val="sr-Cyrl-RS"/>
        </w:rPr>
      </w:pPr>
    </w:p>
    <w:p w:rsidR="00F05BB0" w:rsidRPr="00523AE2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523AE2">
        <w:rPr>
          <w:rFonts w:cs="Times New Roman"/>
          <w:b/>
          <w:szCs w:val="24"/>
          <w:lang w:val="sr-Cyrl-RS"/>
        </w:rPr>
        <w:t>IV НАСТАВНИЦИ И САРАДНИЦИ</w:t>
      </w:r>
    </w:p>
    <w:p w:rsidR="00F05BB0" w:rsidRPr="00523AE2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05BB0" w:rsidRPr="00523AE2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05BB0" w:rsidRPr="00523AE2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1C0DB9" w:rsidRPr="00523AE2" w:rsidTr="001C0DB9">
        <w:trPr>
          <w:cantSplit/>
          <w:trHeight w:val="15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0DB9" w:rsidRPr="00523AE2" w:rsidRDefault="001C0DB9" w:rsidP="001C0DB9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C0DB9" w:rsidRPr="00523AE2" w:rsidRDefault="001C0DB9" w:rsidP="001C0DB9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C0DB9" w:rsidRPr="00523AE2" w:rsidRDefault="001C0DB9" w:rsidP="001C0DB9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C0DB9" w:rsidRPr="00523AE2" w:rsidRDefault="001C0DB9" w:rsidP="001C0DB9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C0DB9" w:rsidRPr="00523AE2" w:rsidRDefault="001C0DB9" w:rsidP="001C0DB9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1C0DB9" w:rsidRPr="00523AE2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B9" w:rsidRPr="00523AE2" w:rsidRDefault="001C0DB9" w:rsidP="001C0DB9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1C0DB9" w:rsidRPr="00523AE2" w:rsidTr="001C0DB9">
        <w:trPr>
          <w:trHeight w:val="5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B9" w:rsidRPr="00523AE2" w:rsidRDefault="001C0DB9" w:rsidP="001C0DB9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b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високошколска установа има најмање 20 наставника у радном односу са пуним радним временом на високошколској установи, сагласно одредби члана 23. став 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9" w:rsidRDefault="001C0DB9" w:rsidP="001C0DB9">
            <w:pPr>
              <w:jc w:val="center"/>
              <w:rPr>
                <w:szCs w:val="24"/>
                <w:lang w:val="sr-Cyrl-RS"/>
              </w:rPr>
            </w:pPr>
          </w:p>
          <w:p w:rsidR="001C0DB9" w:rsidRDefault="001C0DB9" w:rsidP="001C0DB9">
            <w:pPr>
              <w:jc w:val="center"/>
              <w:rPr>
                <w:szCs w:val="24"/>
                <w:lang w:val="sr-Cyrl-RS"/>
              </w:rPr>
            </w:pPr>
          </w:p>
          <w:p w:rsidR="001C0DB9" w:rsidRDefault="001C0DB9" w:rsidP="001C0DB9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1C0DB9" w:rsidRDefault="001C0DB9" w:rsidP="001C0DB9">
            <w:pPr>
              <w:jc w:val="center"/>
              <w:rPr>
                <w:szCs w:val="24"/>
                <w:lang w:val="sr-Cyrl-RS"/>
              </w:rPr>
            </w:pPr>
          </w:p>
          <w:p w:rsidR="001C0DB9" w:rsidRPr="004878C9" w:rsidRDefault="001C0DB9" w:rsidP="001C0DB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9" w:rsidRDefault="001C0DB9" w:rsidP="001C0DB9">
            <w:pPr>
              <w:jc w:val="center"/>
              <w:rPr>
                <w:szCs w:val="24"/>
                <w:lang w:val="sr-Cyrl-RS"/>
              </w:rPr>
            </w:pPr>
          </w:p>
          <w:p w:rsidR="001C0DB9" w:rsidRDefault="001C0DB9" w:rsidP="001C0DB9">
            <w:pPr>
              <w:jc w:val="center"/>
              <w:rPr>
                <w:szCs w:val="24"/>
                <w:lang w:val="sr-Cyrl-RS"/>
              </w:rPr>
            </w:pPr>
          </w:p>
          <w:p w:rsidR="001C0DB9" w:rsidRDefault="001C0DB9" w:rsidP="001C0DB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1C0DB9" w:rsidRDefault="001C0DB9" w:rsidP="001C0DB9">
            <w:pPr>
              <w:jc w:val="center"/>
              <w:rPr>
                <w:szCs w:val="24"/>
                <w:lang w:val="sr-Cyrl-RS"/>
              </w:rPr>
            </w:pPr>
          </w:p>
          <w:p w:rsidR="001C0DB9" w:rsidRPr="004878C9" w:rsidRDefault="001C0DB9" w:rsidP="001C0DB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B9" w:rsidRPr="004878C9" w:rsidRDefault="001C0DB9" w:rsidP="001C0DB9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B9" w:rsidRPr="00523AE2" w:rsidRDefault="001C0DB9" w:rsidP="001C0DB9">
            <w:pPr>
              <w:jc w:val="center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lastRenderedPageBreak/>
              <w:t>Да ли високошколска установа има најмање 50% наставника са стеченим научним називом доктора наука по годинама студија, сагласно одредби члана 23. став 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89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наставник засновао радни однос сагласно одредбама члана 73. до 75.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при оцењивању резултата педагошког рада наставника узето у обзир мишљење студената, сагласно одреди члана 75. став 11.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ангажовала наставнике, односно сараднике са друге високошколске установе, сагласно одредби члана 90.  став 1.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ангажовала предавача ван радног односа, сагласно одредбама члана 80.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41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b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сарадник у настави засновао радни однос сагласно одредби члана 83.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89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асистент засновао радни однос сагласно одредби члана 84.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lang w:val="sr-Cyrl-RS"/>
              </w:rPr>
            </w:pPr>
          </w:p>
        </w:tc>
      </w:tr>
      <w:tr w:rsidR="00B41D56" w:rsidRPr="00523AE2" w:rsidTr="001C0DB9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асистент са докторатом засновао радни однос сагласно одредби члана 85.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B41D56" w:rsidRPr="00523AE2" w:rsidTr="001C0DB9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rFonts w:eastAsiaTheme="minorHAnsi"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lastRenderedPageBreak/>
              <w:t>Да ли је високошколска установа изабрала у звање сарадника ван радног односа сагласно одредби члана 86. став 1. и 2.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B41D56" w:rsidRPr="00523AE2" w:rsidTr="001C0DB9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523AE2" w:rsidRDefault="00B41D56" w:rsidP="00B41D56">
            <w:pPr>
              <w:pStyle w:val="ListParagraph"/>
              <w:numPr>
                <w:ilvl w:val="0"/>
                <w:numId w:val="5"/>
              </w:numPr>
              <w:ind w:left="409"/>
              <w:jc w:val="left"/>
              <w:rPr>
                <w:rFonts w:eastAsiaTheme="minorHAnsi"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изабрала сарадника за део практичне наставе у складу са одредбом члана 87.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41D56" w:rsidRDefault="00B41D56" w:rsidP="00B41D56">
            <w:pPr>
              <w:jc w:val="center"/>
              <w:rPr>
                <w:szCs w:val="24"/>
                <w:lang w:val="sr-Cyrl-RS"/>
              </w:rPr>
            </w:pPr>
          </w:p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6" w:rsidRPr="004878C9" w:rsidRDefault="00B41D56" w:rsidP="00B41D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6" w:rsidRPr="00523AE2" w:rsidRDefault="00B41D56" w:rsidP="00B41D56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</w:tbl>
    <w:p w:rsidR="00F05BB0" w:rsidRDefault="00F05BB0" w:rsidP="00F05BB0">
      <w:pPr>
        <w:pStyle w:val="NoSpacing"/>
        <w:rPr>
          <w:rFonts w:cs="Times New Roman"/>
          <w:szCs w:val="24"/>
          <w:lang w:val="sr-Cyrl-RS"/>
        </w:rPr>
      </w:pPr>
    </w:p>
    <w:p w:rsidR="00681AE8" w:rsidRDefault="00681AE8" w:rsidP="00F05BB0">
      <w:pPr>
        <w:pStyle w:val="NoSpacing"/>
        <w:rPr>
          <w:rFonts w:cs="Times New Roman"/>
          <w:szCs w:val="24"/>
          <w:lang w:val="sr-Cyrl-RS"/>
        </w:rPr>
      </w:pPr>
    </w:p>
    <w:p w:rsidR="000D17A7" w:rsidRDefault="000D17A7" w:rsidP="00F05BB0">
      <w:pPr>
        <w:pStyle w:val="NoSpacing"/>
        <w:rPr>
          <w:rFonts w:cs="Times New Roman"/>
          <w:szCs w:val="24"/>
          <w:lang w:val="sr-Cyrl-RS"/>
        </w:rPr>
      </w:pPr>
    </w:p>
    <w:p w:rsidR="000D17A7" w:rsidRPr="00523AE2" w:rsidRDefault="000D17A7" w:rsidP="00F05BB0">
      <w:pPr>
        <w:pStyle w:val="NoSpacing"/>
        <w:rPr>
          <w:rFonts w:cs="Times New Roman"/>
          <w:szCs w:val="24"/>
          <w:lang w:val="sr-Cyrl-RS"/>
        </w:rPr>
      </w:pPr>
    </w:p>
    <w:p w:rsidR="00F05BB0" w:rsidRPr="00523AE2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523AE2">
        <w:rPr>
          <w:rFonts w:cs="Times New Roman"/>
          <w:b/>
          <w:szCs w:val="24"/>
          <w:lang w:val="sr-Cyrl-RS"/>
        </w:rPr>
        <w:t>V СТУДЕНТИ</w:t>
      </w:r>
    </w:p>
    <w:p w:rsidR="00F05BB0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681AE8" w:rsidRPr="00523AE2" w:rsidRDefault="00681AE8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05BB0" w:rsidRPr="00523AE2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421C6E" w:rsidRPr="00523AE2" w:rsidTr="00421C6E">
        <w:trPr>
          <w:cantSplit/>
          <w:trHeight w:val="16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1C6E" w:rsidRPr="00523AE2" w:rsidRDefault="00421C6E" w:rsidP="00421C6E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21C6E" w:rsidRPr="00523AE2" w:rsidRDefault="00421C6E" w:rsidP="00421C6E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21C6E" w:rsidRPr="00523AE2" w:rsidRDefault="00421C6E" w:rsidP="00421C6E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21C6E" w:rsidRPr="00523AE2" w:rsidRDefault="00421C6E" w:rsidP="00421C6E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1C6E" w:rsidRPr="00523AE2" w:rsidRDefault="00421C6E" w:rsidP="00421C6E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F05BB0" w:rsidRPr="00523AE2" w:rsidTr="00ED65BA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0" w:rsidRPr="00523AE2" w:rsidRDefault="00F05BB0" w:rsidP="00ED65BA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85685C" w:rsidRPr="00523AE2" w:rsidTr="00421C6E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C" w:rsidRPr="00523AE2" w:rsidRDefault="0085685C" w:rsidP="0085685C">
            <w:pPr>
              <w:pStyle w:val="ListParagraph"/>
              <w:numPr>
                <w:ilvl w:val="0"/>
                <w:numId w:val="6"/>
              </w:numPr>
              <w:ind w:left="409"/>
              <w:jc w:val="left"/>
              <w:rPr>
                <w:b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уписала студенте у складу са бројем утврђеним дозволом за рад, сагласно одредби члана 99.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5C" w:rsidRDefault="0085685C" w:rsidP="0085685C">
            <w:pPr>
              <w:jc w:val="center"/>
              <w:rPr>
                <w:szCs w:val="24"/>
                <w:lang w:val="sr-Cyrl-RS"/>
              </w:rPr>
            </w:pPr>
          </w:p>
          <w:p w:rsidR="0085685C" w:rsidRDefault="0085685C" w:rsidP="0085685C">
            <w:pPr>
              <w:jc w:val="center"/>
              <w:rPr>
                <w:szCs w:val="24"/>
                <w:lang w:val="sr-Cyrl-RS"/>
              </w:rPr>
            </w:pPr>
          </w:p>
          <w:p w:rsidR="0085685C" w:rsidRDefault="0085685C" w:rsidP="0085685C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85685C" w:rsidRDefault="0085685C" w:rsidP="0085685C">
            <w:pPr>
              <w:jc w:val="center"/>
              <w:rPr>
                <w:szCs w:val="24"/>
                <w:lang w:val="sr-Cyrl-RS"/>
              </w:rPr>
            </w:pPr>
          </w:p>
          <w:p w:rsidR="0085685C" w:rsidRPr="004878C9" w:rsidRDefault="0085685C" w:rsidP="0085685C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5C" w:rsidRDefault="0085685C" w:rsidP="0085685C">
            <w:pPr>
              <w:jc w:val="center"/>
              <w:rPr>
                <w:szCs w:val="24"/>
                <w:lang w:val="sr-Cyrl-RS"/>
              </w:rPr>
            </w:pPr>
          </w:p>
          <w:p w:rsidR="0085685C" w:rsidRDefault="0085685C" w:rsidP="0085685C">
            <w:pPr>
              <w:jc w:val="center"/>
              <w:rPr>
                <w:szCs w:val="24"/>
                <w:lang w:val="sr-Cyrl-RS"/>
              </w:rPr>
            </w:pPr>
          </w:p>
          <w:p w:rsidR="0085685C" w:rsidRDefault="0085685C" w:rsidP="0085685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85685C" w:rsidRDefault="0085685C" w:rsidP="0085685C">
            <w:pPr>
              <w:jc w:val="center"/>
              <w:rPr>
                <w:szCs w:val="24"/>
                <w:lang w:val="sr-Cyrl-RS"/>
              </w:rPr>
            </w:pPr>
          </w:p>
          <w:p w:rsidR="0085685C" w:rsidRPr="004878C9" w:rsidRDefault="0085685C" w:rsidP="0085685C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5C" w:rsidRPr="004878C9" w:rsidRDefault="0085685C" w:rsidP="0085685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C" w:rsidRPr="00523AE2" w:rsidRDefault="0085685C" w:rsidP="0085685C">
            <w:pPr>
              <w:jc w:val="left"/>
              <w:rPr>
                <w:szCs w:val="24"/>
                <w:lang w:val="sr-Cyrl-RS"/>
              </w:rPr>
            </w:pPr>
          </w:p>
        </w:tc>
      </w:tr>
      <w:tr w:rsidR="007354C3" w:rsidRPr="00523AE2" w:rsidTr="007354C3">
        <w:trPr>
          <w:trHeight w:val="50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C3" w:rsidRPr="00523AE2" w:rsidRDefault="007354C3" w:rsidP="007354C3">
            <w:pPr>
              <w:pStyle w:val="ListParagraph"/>
              <w:numPr>
                <w:ilvl w:val="0"/>
                <w:numId w:val="6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је високошколска установа уписала студенте у складу са условима прописаним Законом, општим актом и конкурсом?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C3" w:rsidRDefault="007354C3" w:rsidP="007354C3">
            <w:pPr>
              <w:jc w:val="center"/>
              <w:rPr>
                <w:szCs w:val="24"/>
                <w:lang w:val="sr-Cyrl-RS"/>
              </w:rPr>
            </w:pPr>
          </w:p>
          <w:p w:rsidR="007354C3" w:rsidRDefault="007354C3" w:rsidP="007354C3">
            <w:pPr>
              <w:jc w:val="center"/>
              <w:rPr>
                <w:szCs w:val="24"/>
                <w:lang w:val="sr-Cyrl-RS"/>
              </w:rPr>
            </w:pPr>
          </w:p>
          <w:p w:rsidR="007354C3" w:rsidRDefault="007354C3" w:rsidP="007354C3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7354C3" w:rsidRDefault="007354C3" w:rsidP="007354C3">
            <w:pPr>
              <w:jc w:val="center"/>
              <w:rPr>
                <w:szCs w:val="24"/>
                <w:lang w:val="sr-Cyrl-RS"/>
              </w:rPr>
            </w:pPr>
          </w:p>
          <w:p w:rsidR="007354C3" w:rsidRPr="004878C9" w:rsidRDefault="007354C3" w:rsidP="007354C3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C3" w:rsidRDefault="007354C3" w:rsidP="007354C3">
            <w:pPr>
              <w:jc w:val="center"/>
              <w:rPr>
                <w:szCs w:val="24"/>
                <w:lang w:val="sr-Cyrl-RS"/>
              </w:rPr>
            </w:pPr>
          </w:p>
          <w:p w:rsidR="007354C3" w:rsidRDefault="007354C3" w:rsidP="007354C3">
            <w:pPr>
              <w:jc w:val="center"/>
              <w:rPr>
                <w:szCs w:val="24"/>
                <w:lang w:val="sr-Cyrl-RS"/>
              </w:rPr>
            </w:pPr>
          </w:p>
          <w:p w:rsidR="007354C3" w:rsidRDefault="007354C3" w:rsidP="007354C3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7354C3" w:rsidRDefault="007354C3" w:rsidP="007354C3">
            <w:pPr>
              <w:jc w:val="center"/>
              <w:rPr>
                <w:szCs w:val="24"/>
                <w:lang w:val="sr-Cyrl-RS"/>
              </w:rPr>
            </w:pPr>
          </w:p>
          <w:p w:rsidR="007354C3" w:rsidRPr="004878C9" w:rsidRDefault="007354C3" w:rsidP="007354C3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C3" w:rsidRPr="004878C9" w:rsidRDefault="007354C3" w:rsidP="007354C3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Pr="00523AE2" w:rsidRDefault="007354C3" w:rsidP="007354C3">
            <w:pPr>
              <w:jc w:val="left"/>
              <w:rPr>
                <w:szCs w:val="24"/>
                <w:lang w:val="sr-Cyrl-RS"/>
              </w:rPr>
            </w:pPr>
          </w:p>
        </w:tc>
      </w:tr>
      <w:tr w:rsidR="00F026B7" w:rsidRPr="00523AE2" w:rsidTr="00421C6E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B7" w:rsidRPr="00523AE2" w:rsidRDefault="00F026B7" w:rsidP="00F026B7">
            <w:pPr>
              <w:pStyle w:val="ListParagraph"/>
              <w:numPr>
                <w:ilvl w:val="0"/>
                <w:numId w:val="6"/>
              </w:numPr>
              <w:ind w:left="409"/>
              <w:jc w:val="left"/>
              <w:rPr>
                <w:szCs w:val="24"/>
                <w:lang w:val="sr-Cyrl-RS"/>
              </w:rPr>
            </w:pPr>
            <w:r w:rsidRPr="000D17A7">
              <w:rPr>
                <w:szCs w:val="24"/>
                <w:lang w:val="sr-Cyrl-RS"/>
              </w:rPr>
              <w:t>Да ли високошколска установа има студенте стране држављане уписане сагласно одредби члана 97. ст. 2. и 3. Закона и Стручном упутству Министарства?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B7" w:rsidRDefault="00F026B7" w:rsidP="00F026B7">
            <w:pPr>
              <w:jc w:val="center"/>
              <w:rPr>
                <w:szCs w:val="24"/>
                <w:lang w:val="sr-Cyrl-RS"/>
              </w:rPr>
            </w:pPr>
          </w:p>
          <w:p w:rsidR="00F026B7" w:rsidRDefault="00F026B7" w:rsidP="00F026B7">
            <w:pPr>
              <w:jc w:val="center"/>
              <w:rPr>
                <w:szCs w:val="24"/>
                <w:lang w:val="sr-Cyrl-RS"/>
              </w:rPr>
            </w:pPr>
          </w:p>
          <w:p w:rsidR="00F026B7" w:rsidRDefault="00F026B7" w:rsidP="00F026B7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F026B7" w:rsidRDefault="00F026B7" w:rsidP="00F026B7">
            <w:pPr>
              <w:jc w:val="center"/>
              <w:rPr>
                <w:szCs w:val="24"/>
                <w:lang w:val="sr-Cyrl-RS"/>
              </w:rPr>
            </w:pPr>
          </w:p>
          <w:p w:rsidR="00F026B7" w:rsidRPr="004878C9" w:rsidRDefault="00F026B7" w:rsidP="00F026B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B7" w:rsidRDefault="00F026B7" w:rsidP="00F026B7">
            <w:pPr>
              <w:jc w:val="center"/>
              <w:rPr>
                <w:szCs w:val="24"/>
                <w:lang w:val="sr-Cyrl-RS"/>
              </w:rPr>
            </w:pPr>
          </w:p>
          <w:p w:rsidR="00F026B7" w:rsidRDefault="00F026B7" w:rsidP="00F026B7">
            <w:pPr>
              <w:jc w:val="center"/>
              <w:rPr>
                <w:szCs w:val="24"/>
                <w:lang w:val="sr-Cyrl-RS"/>
              </w:rPr>
            </w:pPr>
          </w:p>
          <w:p w:rsidR="00F026B7" w:rsidRDefault="00F026B7" w:rsidP="00F026B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F026B7" w:rsidRDefault="00F026B7" w:rsidP="00F026B7">
            <w:pPr>
              <w:jc w:val="center"/>
              <w:rPr>
                <w:szCs w:val="24"/>
                <w:lang w:val="sr-Cyrl-RS"/>
              </w:rPr>
            </w:pPr>
          </w:p>
          <w:p w:rsidR="00F026B7" w:rsidRPr="004878C9" w:rsidRDefault="00F026B7" w:rsidP="00F026B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B7" w:rsidRPr="004878C9" w:rsidRDefault="00F026B7" w:rsidP="00F026B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B7" w:rsidRPr="00523AE2" w:rsidRDefault="00F026B7" w:rsidP="00F026B7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F05BB0" w:rsidRPr="00523AE2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523AE2">
        <w:rPr>
          <w:rFonts w:cs="Times New Roman"/>
          <w:b/>
          <w:szCs w:val="24"/>
          <w:lang w:val="sr-Cyrl-RS"/>
        </w:rPr>
        <w:lastRenderedPageBreak/>
        <w:t>VI ЕВИДЕНЦИЈА И ЈАВНЕ ИСПРАВЕ</w:t>
      </w:r>
    </w:p>
    <w:p w:rsidR="00F05BB0" w:rsidRPr="00523AE2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05BB0" w:rsidRPr="00523AE2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05BB0" w:rsidRPr="00523AE2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B50A72" w:rsidRPr="00523AE2" w:rsidTr="00864286">
        <w:trPr>
          <w:cantSplit/>
          <w:trHeight w:val="17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A72" w:rsidRPr="00523AE2" w:rsidRDefault="00B50A72" w:rsidP="00B50A72">
            <w:pPr>
              <w:jc w:val="center"/>
              <w:rPr>
                <w:b/>
                <w:szCs w:val="24"/>
                <w:lang w:val="sr-Cyrl-RS"/>
              </w:rPr>
            </w:pPr>
            <w:r w:rsidRPr="00523AE2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50A72" w:rsidRPr="00523AE2" w:rsidRDefault="00B50A72" w:rsidP="00B50A7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50A72" w:rsidRPr="00523AE2" w:rsidRDefault="00B50A72" w:rsidP="00B50A7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50A72" w:rsidRPr="00523AE2" w:rsidRDefault="00B50A72" w:rsidP="00B50A7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0A72" w:rsidRPr="00523AE2" w:rsidRDefault="00B50A72" w:rsidP="00B50A72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F05BB0" w:rsidRPr="00523AE2" w:rsidTr="00ED65BA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0" w:rsidRPr="00523AE2" w:rsidRDefault="00F05BB0" w:rsidP="00ED65BA">
            <w:pPr>
              <w:rPr>
                <w:rFonts w:eastAsiaTheme="minorHAnsi"/>
                <w:szCs w:val="24"/>
                <w:lang w:val="sr-Cyrl-RS"/>
              </w:rPr>
            </w:pPr>
          </w:p>
        </w:tc>
      </w:tr>
      <w:tr w:rsidR="00864286" w:rsidRPr="00523AE2" w:rsidTr="00864286">
        <w:trPr>
          <w:trHeight w:val="169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86" w:rsidRPr="00523AE2" w:rsidRDefault="00864286" w:rsidP="00864286">
            <w:pPr>
              <w:pStyle w:val="ListParagraph"/>
              <w:numPr>
                <w:ilvl w:val="0"/>
                <w:numId w:val="7"/>
              </w:numPr>
              <w:ind w:left="409"/>
              <w:jc w:val="left"/>
              <w:rPr>
                <w:b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 xml:space="preserve">Да ли високошколска </w:t>
            </w:r>
            <w:r>
              <w:rPr>
                <w:szCs w:val="24"/>
                <w:lang w:val="sr-Cyrl-RS"/>
              </w:rPr>
              <w:t>установа</w:t>
            </w:r>
            <w:r w:rsidRPr="00523AE2">
              <w:rPr>
                <w:szCs w:val="24"/>
                <w:lang w:val="sr-Cyrl-RS"/>
              </w:rPr>
              <w:t xml:space="preserve"> води матичну књигу студената,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86" w:rsidRDefault="00864286" w:rsidP="00864286">
            <w:pPr>
              <w:jc w:val="center"/>
              <w:rPr>
                <w:szCs w:val="24"/>
                <w:lang w:val="sr-Cyrl-RS"/>
              </w:rPr>
            </w:pPr>
          </w:p>
          <w:p w:rsidR="00864286" w:rsidRDefault="00864286" w:rsidP="00864286">
            <w:pPr>
              <w:jc w:val="center"/>
              <w:rPr>
                <w:szCs w:val="24"/>
                <w:lang w:val="sr-Cyrl-RS"/>
              </w:rPr>
            </w:pPr>
          </w:p>
          <w:p w:rsidR="00864286" w:rsidRDefault="00864286" w:rsidP="0086428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864286" w:rsidRDefault="00864286" w:rsidP="00864286">
            <w:pPr>
              <w:jc w:val="center"/>
              <w:rPr>
                <w:szCs w:val="24"/>
                <w:lang w:val="sr-Cyrl-RS"/>
              </w:rPr>
            </w:pPr>
          </w:p>
          <w:p w:rsidR="00864286" w:rsidRPr="004878C9" w:rsidRDefault="00864286" w:rsidP="0086428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86" w:rsidRDefault="00864286" w:rsidP="00864286">
            <w:pPr>
              <w:jc w:val="center"/>
              <w:rPr>
                <w:szCs w:val="24"/>
                <w:lang w:val="sr-Cyrl-RS"/>
              </w:rPr>
            </w:pPr>
          </w:p>
          <w:p w:rsidR="00864286" w:rsidRDefault="00864286" w:rsidP="00864286">
            <w:pPr>
              <w:jc w:val="center"/>
              <w:rPr>
                <w:szCs w:val="24"/>
                <w:lang w:val="sr-Cyrl-RS"/>
              </w:rPr>
            </w:pPr>
          </w:p>
          <w:p w:rsidR="00864286" w:rsidRDefault="00864286" w:rsidP="0086428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864286" w:rsidRDefault="00864286" w:rsidP="00864286">
            <w:pPr>
              <w:jc w:val="center"/>
              <w:rPr>
                <w:szCs w:val="24"/>
                <w:lang w:val="sr-Cyrl-RS"/>
              </w:rPr>
            </w:pPr>
          </w:p>
          <w:p w:rsidR="00864286" w:rsidRPr="004878C9" w:rsidRDefault="00864286" w:rsidP="0086428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86" w:rsidRPr="004878C9" w:rsidRDefault="00864286" w:rsidP="0086428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86" w:rsidRPr="00523AE2" w:rsidRDefault="00864286" w:rsidP="00864286">
            <w:pPr>
              <w:jc w:val="left"/>
              <w:rPr>
                <w:szCs w:val="24"/>
                <w:lang w:val="sr-Cyrl-RS"/>
              </w:rPr>
            </w:pPr>
          </w:p>
        </w:tc>
      </w:tr>
      <w:tr w:rsidR="00D016D0" w:rsidRPr="00523AE2" w:rsidTr="00D016D0">
        <w:trPr>
          <w:trHeight w:val="50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D0" w:rsidRPr="00523AE2" w:rsidRDefault="00D016D0" w:rsidP="00D016D0">
            <w:pPr>
              <w:pStyle w:val="ListParagraph"/>
              <w:numPr>
                <w:ilvl w:val="0"/>
                <w:numId w:val="7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 xml:space="preserve">Да ли високошколска </w:t>
            </w:r>
            <w:r>
              <w:rPr>
                <w:szCs w:val="24"/>
                <w:lang w:val="sr-Cyrl-RS"/>
              </w:rPr>
              <w:t>установа</w:t>
            </w:r>
            <w:r w:rsidRPr="00523AE2">
              <w:rPr>
                <w:szCs w:val="24"/>
                <w:lang w:val="sr-Cyrl-RS"/>
              </w:rPr>
              <w:t xml:space="preserve"> води евиденцију о издатим дипломама и дoдацима диплома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0" w:rsidRPr="00523AE2" w:rsidRDefault="00D016D0" w:rsidP="00D016D0">
            <w:pPr>
              <w:jc w:val="left"/>
              <w:rPr>
                <w:szCs w:val="24"/>
                <w:lang w:val="sr-Cyrl-RS"/>
              </w:rPr>
            </w:pPr>
          </w:p>
        </w:tc>
      </w:tr>
      <w:tr w:rsidR="00D016D0" w:rsidRPr="00523AE2" w:rsidTr="00D016D0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D0" w:rsidRPr="00523AE2" w:rsidRDefault="00D016D0" w:rsidP="00D016D0">
            <w:pPr>
              <w:pStyle w:val="ListParagraph"/>
              <w:numPr>
                <w:ilvl w:val="0"/>
                <w:numId w:val="7"/>
              </w:numPr>
              <w:ind w:left="409"/>
              <w:jc w:val="left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 xml:space="preserve">Да ли високошколска </w:t>
            </w:r>
            <w:r>
              <w:rPr>
                <w:szCs w:val="24"/>
                <w:lang w:val="sr-Cyrl-RS"/>
              </w:rPr>
              <w:t xml:space="preserve">установа </w:t>
            </w:r>
            <w:r w:rsidRPr="00523AE2">
              <w:rPr>
                <w:szCs w:val="24"/>
                <w:lang w:val="sr-Cyrl-RS"/>
              </w:rPr>
              <w:t>води записник о полагању испита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0" w:rsidRPr="00523AE2" w:rsidRDefault="00D016D0" w:rsidP="00D016D0">
            <w:pPr>
              <w:jc w:val="left"/>
              <w:rPr>
                <w:szCs w:val="24"/>
                <w:lang w:val="sr-Cyrl-RS"/>
              </w:rPr>
            </w:pPr>
          </w:p>
        </w:tc>
      </w:tr>
      <w:tr w:rsidR="00D016D0" w:rsidRPr="00523AE2" w:rsidTr="00D016D0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D0" w:rsidRPr="00523AE2" w:rsidRDefault="00D016D0" w:rsidP="00D016D0">
            <w:pPr>
              <w:pStyle w:val="ListParagraph"/>
              <w:numPr>
                <w:ilvl w:val="0"/>
                <w:numId w:val="7"/>
              </w:numPr>
              <w:ind w:left="409"/>
              <w:jc w:val="left"/>
              <w:rPr>
                <w:rFonts w:eastAsiaTheme="minorHAnsi"/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Да ли се јавне исправе издају на обрасцима прописаним одговарајућим подзаконским актима?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0" w:rsidRPr="00523AE2" w:rsidRDefault="00D016D0" w:rsidP="00D016D0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F05BB0" w:rsidRPr="00523AE2" w:rsidRDefault="00F05BB0" w:rsidP="00F05BB0">
      <w:pPr>
        <w:pStyle w:val="NoSpacing"/>
        <w:rPr>
          <w:rFonts w:cs="Times New Roman"/>
          <w:b/>
          <w:szCs w:val="24"/>
          <w:lang w:val="sr-Cyrl-RS"/>
        </w:rPr>
      </w:pPr>
    </w:p>
    <w:p w:rsidR="00681AE8" w:rsidRDefault="00681AE8" w:rsidP="00681AE8">
      <w:pPr>
        <w:pStyle w:val="NoSpacing"/>
        <w:rPr>
          <w:rFonts w:cs="Times New Roman"/>
          <w:b/>
          <w:szCs w:val="24"/>
          <w:lang w:val="sr-Cyrl-RS"/>
        </w:rPr>
      </w:pPr>
    </w:p>
    <w:p w:rsidR="00606BE2" w:rsidRDefault="00606BE2" w:rsidP="00681AE8">
      <w:pPr>
        <w:pStyle w:val="NoSpacing"/>
        <w:rPr>
          <w:rFonts w:cs="Times New Roman"/>
          <w:b/>
          <w:szCs w:val="24"/>
          <w:lang w:val="sr-Cyrl-RS"/>
        </w:rPr>
      </w:pPr>
    </w:p>
    <w:p w:rsidR="00606BE2" w:rsidRDefault="00606BE2" w:rsidP="00681AE8">
      <w:pPr>
        <w:pStyle w:val="NoSpacing"/>
        <w:rPr>
          <w:rFonts w:cs="Times New Roman"/>
          <w:b/>
          <w:szCs w:val="24"/>
          <w:lang w:val="sr-Cyrl-RS"/>
        </w:rPr>
      </w:pPr>
    </w:p>
    <w:p w:rsidR="00606BE2" w:rsidRDefault="00606BE2" w:rsidP="00681AE8">
      <w:pPr>
        <w:pStyle w:val="NoSpacing"/>
        <w:rPr>
          <w:rFonts w:cs="Times New Roman"/>
          <w:b/>
          <w:szCs w:val="24"/>
          <w:lang w:val="sr-Cyrl-RS"/>
        </w:rPr>
      </w:pPr>
    </w:p>
    <w:p w:rsidR="00606BE2" w:rsidRDefault="00606BE2" w:rsidP="00681AE8">
      <w:pPr>
        <w:pStyle w:val="NoSpacing"/>
        <w:rPr>
          <w:rFonts w:cs="Times New Roman"/>
          <w:b/>
          <w:szCs w:val="24"/>
          <w:lang w:val="sr-Cyrl-RS"/>
        </w:rPr>
      </w:pPr>
    </w:p>
    <w:p w:rsidR="00606BE2" w:rsidRDefault="00606BE2" w:rsidP="00681AE8">
      <w:pPr>
        <w:pStyle w:val="NoSpacing"/>
        <w:rPr>
          <w:rFonts w:cs="Times New Roman"/>
          <w:b/>
          <w:szCs w:val="24"/>
          <w:lang w:val="sr-Cyrl-RS"/>
        </w:rPr>
      </w:pPr>
    </w:p>
    <w:p w:rsidR="00681AE8" w:rsidRPr="004878C9" w:rsidRDefault="00681AE8" w:rsidP="00681AE8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lastRenderedPageBreak/>
        <w:t xml:space="preserve">VII </w:t>
      </w:r>
      <w:r w:rsidRPr="004878C9">
        <w:rPr>
          <w:b/>
          <w:lang w:val="sr-Cyrl-RS"/>
        </w:rPr>
        <w:t>ПРИМЕНА ЗАКОНА О ЗАШТИТИ СТАНОВНИШТВА ОД ИЗЛОЖЕНОСТИ ДУВАНСКОМ ДИМУ</w:t>
      </w:r>
    </w:p>
    <w:p w:rsidR="00681AE8" w:rsidRPr="004878C9" w:rsidRDefault="00681AE8" w:rsidP="00681AE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681AE8" w:rsidRPr="004878C9" w:rsidRDefault="00681AE8" w:rsidP="00681AE8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706"/>
        <w:gridCol w:w="842"/>
        <w:gridCol w:w="755"/>
        <w:gridCol w:w="4815"/>
      </w:tblGrid>
      <w:tr w:rsidR="00681AE8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E8" w:rsidRPr="004878C9" w:rsidRDefault="00681AE8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73048A" w:rsidRPr="004878C9" w:rsidTr="0073048A">
        <w:trPr>
          <w:cantSplit/>
          <w:trHeight w:val="1701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3048A" w:rsidRPr="004878C9" w:rsidRDefault="0073048A" w:rsidP="0073048A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73048A" w:rsidRPr="00523AE2" w:rsidRDefault="0073048A" w:rsidP="007304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73048A" w:rsidRPr="00523AE2" w:rsidRDefault="0073048A" w:rsidP="007304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73048A" w:rsidRPr="00523AE2" w:rsidRDefault="0073048A" w:rsidP="0073048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3048A" w:rsidRPr="004878C9" w:rsidRDefault="0073048A" w:rsidP="0073048A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681AE8" w:rsidRPr="004878C9" w:rsidTr="00ED65BA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1AE8" w:rsidRPr="004878C9" w:rsidRDefault="00681AE8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D016D0" w:rsidRPr="004878C9" w:rsidTr="0073048A">
        <w:trPr>
          <w:trHeight w:val="2036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rFonts w:eastAsia="Times New Roman"/>
                <w:b/>
                <w:lang w:val="sr-Cyrl-RS"/>
              </w:rPr>
              <w:t>1.</w:t>
            </w:r>
            <w:r w:rsidRPr="004878C9">
              <w:rPr>
                <w:rFonts w:eastAsia="Times New Roman"/>
                <w:lang w:val="sr-Cyrl-RS"/>
              </w:rPr>
              <w:t xml:space="preserve"> Да ли је на једном или више видних места у простору истакнуто име одговорног лица, односно име лица</w:t>
            </w:r>
            <w:r>
              <w:rPr>
                <w:rFonts w:eastAsia="Times New Roman"/>
                <w:lang w:val="sr-Cyrl-RS"/>
              </w:rPr>
              <w:t xml:space="preserve"> које</w:t>
            </w:r>
            <w:r w:rsidRPr="004878C9">
              <w:rPr>
                <w:rFonts w:eastAsia="Times New Roman"/>
                <w:lang w:val="sr-Cyrl-RS"/>
              </w:rPr>
              <w:t xml:space="preserve"> је одговорно лице одредило, за контролу забране пушења у том простору,</w:t>
            </w:r>
            <w:r w:rsidRPr="004878C9">
              <w:rPr>
                <w:lang w:val="sr-Cyrl-RS"/>
              </w:rPr>
              <w:t xml:space="preserve"> са подацима како се пријављивање кршења забране може пријавити, сагласно члану 13. Закону о заштити становништв</w:t>
            </w:r>
            <w:r>
              <w:rPr>
                <w:lang w:val="sr-Cyrl-RS"/>
              </w:rPr>
              <w:t>а од изложености дуванском диму</w:t>
            </w:r>
            <w:r w:rsidRPr="004878C9">
              <w:rPr>
                <w:lang w:val="sr-Cyrl-RS"/>
              </w:rPr>
              <w:t>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D0" w:rsidRPr="004878C9" w:rsidRDefault="00D016D0" w:rsidP="00D016D0">
            <w:pPr>
              <w:jc w:val="left"/>
              <w:rPr>
                <w:szCs w:val="24"/>
                <w:lang w:val="sr-Cyrl-RS"/>
              </w:rPr>
            </w:pPr>
          </w:p>
        </w:tc>
      </w:tr>
      <w:tr w:rsidR="00D016D0" w:rsidRPr="004878C9" w:rsidTr="0073048A">
        <w:trPr>
          <w:trHeight w:val="50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b/>
                <w:lang w:val="sr-Cyrl-RS"/>
              </w:rPr>
              <w:t>2.</w:t>
            </w:r>
            <w:r>
              <w:rPr>
                <w:lang w:val="sr-Cyrl-RS"/>
              </w:rPr>
              <w:t xml:space="preserve"> Да ли је лице</w:t>
            </w:r>
            <w:r w:rsidRPr="004878C9">
              <w:rPr>
                <w:lang w:val="sr-Cyrl-RS"/>
              </w:rPr>
              <w:t xml:space="preserve"> задужено за контролу забране пушења сачинило извештај сагласно члану 14. Закону о заштити становништва од изложености дуванском диму?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D0" w:rsidRPr="004878C9" w:rsidRDefault="00D016D0" w:rsidP="00D016D0">
            <w:pPr>
              <w:jc w:val="left"/>
              <w:rPr>
                <w:szCs w:val="24"/>
                <w:lang w:val="sr-Cyrl-RS"/>
              </w:rPr>
            </w:pPr>
          </w:p>
        </w:tc>
      </w:tr>
      <w:tr w:rsidR="00D016D0" w:rsidRPr="004878C9" w:rsidTr="0073048A">
        <w:trPr>
          <w:trHeight w:val="64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b/>
                <w:lang w:val="sr-Cyrl-RS"/>
              </w:rPr>
              <w:t>3.</w:t>
            </w:r>
            <w:r>
              <w:rPr>
                <w:lang w:val="sr-Cyrl-RS"/>
              </w:rPr>
              <w:t xml:space="preserve"> </w:t>
            </w:r>
            <w:r w:rsidRPr="008645E2">
              <w:rPr>
                <w:lang w:val="sr-Cyrl-RS"/>
              </w:rPr>
              <w:t>Да ли је н</w:t>
            </w:r>
            <w:r w:rsidRPr="008645E2">
              <w:t>а сваком затвореном и јавном простору истакнут прописани знак забране пушења</w:t>
            </w:r>
            <w:r w:rsidRPr="008645E2">
              <w:rPr>
                <w:lang w:val="sr-Cyrl-RS"/>
              </w:rPr>
              <w:t xml:space="preserve"> у ск</w:t>
            </w:r>
            <w:r>
              <w:rPr>
                <w:lang w:val="sr-Cyrl-RS"/>
              </w:rPr>
              <w:t>ладу са чланом 2.</w:t>
            </w:r>
            <w:r w:rsidRPr="008645E2">
              <w:rPr>
                <w:lang w:val="sr-Cyrl-RS"/>
              </w:rPr>
              <w:t xml:space="preserve"> </w:t>
            </w:r>
            <w:r w:rsidRPr="008645E2">
              <w:rPr>
                <w:rFonts w:eastAsiaTheme="minorHAnsi"/>
              </w:rPr>
              <w:t xml:space="preserve"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</w:t>
            </w:r>
            <w:r w:rsidRPr="008645E2">
              <w:rPr>
                <w:rFonts w:eastAsiaTheme="minorHAnsi"/>
              </w:rPr>
              <w:lastRenderedPageBreak/>
              <w:t>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8645E2">
              <w:rPr>
                <w:rFonts w:eastAsia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016D0" w:rsidRDefault="00D016D0" w:rsidP="00D016D0">
            <w:pPr>
              <w:jc w:val="center"/>
              <w:rPr>
                <w:szCs w:val="24"/>
                <w:lang w:val="sr-Cyrl-RS"/>
              </w:rPr>
            </w:pPr>
          </w:p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D0" w:rsidRPr="004878C9" w:rsidRDefault="00D016D0" w:rsidP="00D016D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0" w:rsidRPr="004878C9" w:rsidRDefault="00D016D0" w:rsidP="00D016D0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681AE8" w:rsidRPr="004878C9" w:rsidRDefault="00681AE8" w:rsidP="00681AE8">
      <w:pPr>
        <w:pStyle w:val="NoSpacing"/>
        <w:rPr>
          <w:rFonts w:cs="Times New Roman"/>
          <w:szCs w:val="24"/>
          <w:lang w:val="sr-Cyrl-RS"/>
        </w:rPr>
      </w:pPr>
    </w:p>
    <w:p w:rsidR="00F05BB0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681AE8" w:rsidRDefault="00681AE8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681AE8" w:rsidRPr="00523AE2" w:rsidRDefault="00681AE8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700"/>
      </w:tblGrid>
      <w:tr w:rsidR="00F05BB0" w:rsidRPr="00523AE2" w:rsidTr="00ED65BA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BB0" w:rsidRPr="00523AE2" w:rsidRDefault="00F05BB0" w:rsidP="00ED65BA">
            <w:pPr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Могући укупан број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F05BB0" w:rsidRPr="00523AE2" w:rsidTr="00ED65BA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BB0" w:rsidRPr="00523AE2" w:rsidRDefault="00F05BB0" w:rsidP="00ED65BA">
            <w:pPr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F05BB0" w:rsidRPr="00523AE2" w:rsidTr="00ED65BA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BB0" w:rsidRPr="00523AE2" w:rsidRDefault="00F05BB0" w:rsidP="00ED65BA">
            <w:pPr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Проценат утврђеног броја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</w:tbl>
    <w:p w:rsidR="00F05BB0" w:rsidRDefault="00F05BB0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681AE8" w:rsidRDefault="00681AE8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681AE8" w:rsidRPr="00523AE2" w:rsidRDefault="00681AE8" w:rsidP="00F05BB0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F05BB0" w:rsidRPr="00523AE2" w:rsidTr="00ED65BA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523AE2">
              <w:rPr>
                <w:b/>
                <w:bCs/>
                <w:szCs w:val="24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523AE2">
              <w:rPr>
                <w:b/>
                <w:bCs/>
                <w:szCs w:val="24"/>
                <w:lang w:val="sr-Cyrl-RS"/>
              </w:rPr>
              <w:t>Изражен у процентима</w:t>
            </w:r>
          </w:p>
        </w:tc>
      </w:tr>
      <w:tr w:rsidR="00F05BB0" w:rsidRPr="00523AE2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91 – 100%</w:t>
            </w:r>
          </w:p>
        </w:tc>
      </w:tr>
      <w:tr w:rsidR="00F05BB0" w:rsidRPr="00523AE2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81 – 90%</w:t>
            </w:r>
          </w:p>
        </w:tc>
      </w:tr>
      <w:tr w:rsidR="00F05BB0" w:rsidRPr="00523AE2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71 – 80%</w:t>
            </w:r>
          </w:p>
        </w:tc>
      </w:tr>
      <w:tr w:rsidR="00F05BB0" w:rsidRPr="00523AE2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61 – 70%</w:t>
            </w:r>
          </w:p>
        </w:tc>
      </w:tr>
      <w:tr w:rsidR="00F05BB0" w:rsidRPr="00523AE2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B0" w:rsidRPr="00523AE2" w:rsidRDefault="00F05BB0" w:rsidP="00ED65BA">
            <w:pPr>
              <w:jc w:val="center"/>
              <w:rPr>
                <w:szCs w:val="24"/>
                <w:lang w:val="sr-Cyrl-RS"/>
              </w:rPr>
            </w:pPr>
            <w:r w:rsidRPr="00523AE2">
              <w:rPr>
                <w:szCs w:val="24"/>
                <w:lang w:val="sr-Cyrl-RS"/>
              </w:rPr>
              <w:t>60% и мање</w:t>
            </w:r>
          </w:p>
        </w:tc>
      </w:tr>
    </w:tbl>
    <w:p w:rsidR="00F05BB0" w:rsidRDefault="00F05BB0" w:rsidP="00F05BB0">
      <w:pPr>
        <w:pStyle w:val="NoSpacing"/>
        <w:rPr>
          <w:rFonts w:cs="Times New Roman"/>
          <w:b/>
          <w:szCs w:val="24"/>
          <w:lang w:val="sr-Cyrl-RS"/>
        </w:rPr>
      </w:pPr>
    </w:p>
    <w:p w:rsidR="00681AE8" w:rsidRPr="00523AE2" w:rsidRDefault="00681AE8" w:rsidP="00F05BB0">
      <w:pPr>
        <w:pStyle w:val="NoSpacing"/>
        <w:rPr>
          <w:rFonts w:cs="Times New Roman"/>
          <w:b/>
          <w:szCs w:val="24"/>
          <w:lang w:val="sr-Cyrl-RS"/>
        </w:rPr>
      </w:pPr>
    </w:p>
    <w:p w:rsidR="00F05BB0" w:rsidRPr="00523AE2" w:rsidRDefault="00F05BB0" w:rsidP="00F05BB0">
      <w:pPr>
        <w:pStyle w:val="NoSpacing"/>
        <w:rPr>
          <w:rFonts w:cs="Times New Roman"/>
          <w:szCs w:val="24"/>
          <w:lang w:val="sr-Cyrl-RS"/>
        </w:rPr>
      </w:pPr>
      <w:r w:rsidRPr="00523AE2">
        <w:rPr>
          <w:rFonts w:cs="Times New Roman"/>
          <w:b/>
          <w:szCs w:val="24"/>
          <w:lang w:val="sr-Cyrl-RS"/>
        </w:rPr>
        <w:t>НАПОМЕНА:</w:t>
      </w:r>
      <w:r w:rsidRPr="00523AE2">
        <w:rPr>
          <w:rFonts w:cs="Times New Roman"/>
          <w:szCs w:val="24"/>
          <w:lang w:val="sr-Cyrl-RS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523AE2">
        <w:rPr>
          <w:rFonts w:cs="Times New Roman"/>
          <w:szCs w:val="24"/>
          <w:shd w:val="clear" w:color="auto" w:fill="FFFFFF"/>
          <w:lang w:val="sr-Cyrl-RS"/>
        </w:rPr>
        <w:t>ради довођења надлежног органа у заблуду и стављања надзираног субјекта у повољнији положај</w:t>
      </w:r>
      <w:r w:rsidRPr="00523AE2">
        <w:rPr>
          <w:rFonts w:cs="Times New Roman"/>
          <w:szCs w:val="24"/>
          <w:lang w:val="sr-Cyrl-RS"/>
        </w:rPr>
        <w:t>.</w:t>
      </w:r>
    </w:p>
    <w:p w:rsidR="00F05BB0" w:rsidRPr="00523AE2" w:rsidRDefault="00F05BB0" w:rsidP="00F05BB0">
      <w:pPr>
        <w:pStyle w:val="NoSpacing"/>
        <w:rPr>
          <w:rFonts w:cs="Times New Roman"/>
          <w:szCs w:val="24"/>
          <w:lang w:val="sr-Cyrl-RS"/>
        </w:rPr>
      </w:pPr>
    </w:p>
    <w:p w:rsidR="00F05BB0" w:rsidRPr="00523AE2" w:rsidRDefault="00F05BB0" w:rsidP="00F05BB0">
      <w:pPr>
        <w:jc w:val="center"/>
        <w:rPr>
          <w:b/>
          <w:w w:val="90"/>
          <w:szCs w:val="24"/>
          <w:lang w:val="sr-Cyrl-RS"/>
        </w:rPr>
      </w:pPr>
      <w:r w:rsidRPr="00523AE2">
        <w:rPr>
          <w:b/>
          <w:w w:val="90"/>
          <w:szCs w:val="24"/>
          <w:lang w:val="sr-Cyrl-RS"/>
        </w:rPr>
        <w:t>Утврђени степен ризика установе*</w:t>
      </w:r>
    </w:p>
    <w:p w:rsidR="00F05BB0" w:rsidRPr="00523AE2" w:rsidRDefault="00F05BB0" w:rsidP="00F05BB0">
      <w:pPr>
        <w:jc w:val="center"/>
        <w:rPr>
          <w:b/>
          <w:w w:val="90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90"/>
        <w:gridCol w:w="1373"/>
        <w:gridCol w:w="1436"/>
        <w:gridCol w:w="1368"/>
        <w:gridCol w:w="1228"/>
      </w:tblGrid>
      <w:tr w:rsidR="00F05BB0" w:rsidRPr="00523AE2" w:rsidTr="00ED65BA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523AE2">
              <w:rPr>
                <w:b/>
                <w:w w:val="90"/>
                <w:szCs w:val="24"/>
                <w:lang w:val="sr-Cyrl-RS"/>
              </w:rPr>
              <w:t>Степен ризика</w:t>
            </w:r>
          </w:p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523AE2">
              <w:rPr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523AE2">
              <w:rPr>
                <w:b/>
                <w:w w:val="90"/>
                <w:szCs w:val="24"/>
                <w:lang w:val="sr-Cyrl-RS"/>
              </w:rPr>
              <w:t>Низак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523AE2">
              <w:rPr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523AE2">
              <w:rPr>
                <w:b/>
                <w:w w:val="90"/>
                <w:szCs w:val="24"/>
                <w:lang w:val="sr-Cyrl-RS"/>
              </w:rPr>
              <w:t>Висок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523AE2">
              <w:rPr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F05BB0" w:rsidRPr="00523AE2" w:rsidTr="00ED6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0" w:rsidRPr="00523AE2" w:rsidRDefault="00F05BB0" w:rsidP="00ED65BA">
            <w:pPr>
              <w:jc w:val="left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0" w:rsidRPr="00523AE2" w:rsidRDefault="00F05BB0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</w:tr>
    </w:tbl>
    <w:p w:rsidR="00F05BB0" w:rsidRDefault="00F05BB0" w:rsidP="00F05BB0">
      <w:pPr>
        <w:tabs>
          <w:tab w:val="left" w:pos="8445"/>
        </w:tabs>
        <w:rPr>
          <w:szCs w:val="24"/>
          <w:lang w:val="sr-Cyrl-RS"/>
        </w:rPr>
      </w:pPr>
    </w:p>
    <w:p w:rsidR="00681AE8" w:rsidRPr="00523AE2" w:rsidRDefault="00681AE8" w:rsidP="00F05BB0">
      <w:pPr>
        <w:tabs>
          <w:tab w:val="left" w:pos="8445"/>
        </w:tabs>
        <w:rPr>
          <w:szCs w:val="24"/>
          <w:lang w:val="sr-Cyrl-RS"/>
        </w:rPr>
      </w:pPr>
    </w:p>
    <w:p w:rsidR="00F05BB0" w:rsidRDefault="00F05BB0" w:rsidP="00F05BB0">
      <w:pPr>
        <w:tabs>
          <w:tab w:val="left" w:pos="8445"/>
        </w:tabs>
        <w:rPr>
          <w:b/>
          <w:szCs w:val="24"/>
          <w:lang w:val="sr-Cyrl-RS"/>
        </w:rPr>
      </w:pPr>
      <w:r w:rsidRPr="00523AE2">
        <w:rPr>
          <w:b/>
          <w:szCs w:val="24"/>
          <w:lang w:val="sr-Cyrl-RS"/>
        </w:rPr>
        <w:t>* проценат утврђеног броја бодова унети у одговарајуће поље</w:t>
      </w:r>
    </w:p>
    <w:p w:rsidR="00F05BB0" w:rsidRDefault="00F05BB0" w:rsidP="00F05BB0">
      <w:pPr>
        <w:tabs>
          <w:tab w:val="left" w:pos="8445"/>
        </w:tabs>
        <w:rPr>
          <w:b/>
          <w:szCs w:val="24"/>
          <w:lang w:val="sr-Cyrl-RS"/>
        </w:rPr>
      </w:pPr>
    </w:p>
    <w:p w:rsidR="00F05BB0" w:rsidRPr="008E23AD" w:rsidRDefault="00F05BB0" w:rsidP="00F05BB0">
      <w:pPr>
        <w:rPr>
          <w:lang w:val="sr-Cyrl-RS"/>
        </w:rPr>
      </w:pPr>
    </w:p>
    <w:p w:rsidR="00F05BB0" w:rsidRPr="00055340" w:rsidRDefault="00F05BB0" w:rsidP="00F05BB0">
      <w:pPr>
        <w:tabs>
          <w:tab w:val="left" w:pos="8445"/>
        </w:tabs>
        <w:rPr>
          <w:szCs w:val="24"/>
          <w:lang w:val="sr-Cyrl-RS"/>
        </w:rPr>
      </w:pPr>
    </w:p>
    <w:p w:rsidR="001F7E9A" w:rsidRDefault="001F7E9A"/>
    <w:sectPr w:rsidR="001F7E9A" w:rsidSect="009A667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9C2"/>
    <w:multiLevelType w:val="hybridMultilevel"/>
    <w:tmpl w:val="7E7279B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9342E"/>
    <w:multiLevelType w:val="hybridMultilevel"/>
    <w:tmpl w:val="EDCA07BA"/>
    <w:lvl w:ilvl="0" w:tplc="D42E659A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873" w:hanging="360"/>
      </w:pPr>
    </w:lvl>
    <w:lvl w:ilvl="2" w:tplc="081A001B" w:tentative="1">
      <w:start w:val="1"/>
      <w:numFmt w:val="lowerRoman"/>
      <w:lvlText w:val="%3."/>
      <w:lvlJc w:val="right"/>
      <w:pPr>
        <w:ind w:left="1593" w:hanging="180"/>
      </w:pPr>
    </w:lvl>
    <w:lvl w:ilvl="3" w:tplc="081A000F" w:tentative="1">
      <w:start w:val="1"/>
      <w:numFmt w:val="decimal"/>
      <w:lvlText w:val="%4."/>
      <w:lvlJc w:val="left"/>
      <w:pPr>
        <w:ind w:left="2313" w:hanging="360"/>
      </w:pPr>
    </w:lvl>
    <w:lvl w:ilvl="4" w:tplc="081A0019" w:tentative="1">
      <w:start w:val="1"/>
      <w:numFmt w:val="lowerLetter"/>
      <w:lvlText w:val="%5."/>
      <w:lvlJc w:val="left"/>
      <w:pPr>
        <w:ind w:left="3033" w:hanging="360"/>
      </w:pPr>
    </w:lvl>
    <w:lvl w:ilvl="5" w:tplc="081A001B" w:tentative="1">
      <w:start w:val="1"/>
      <w:numFmt w:val="lowerRoman"/>
      <w:lvlText w:val="%6."/>
      <w:lvlJc w:val="right"/>
      <w:pPr>
        <w:ind w:left="3753" w:hanging="180"/>
      </w:pPr>
    </w:lvl>
    <w:lvl w:ilvl="6" w:tplc="081A000F" w:tentative="1">
      <w:start w:val="1"/>
      <w:numFmt w:val="decimal"/>
      <w:lvlText w:val="%7."/>
      <w:lvlJc w:val="left"/>
      <w:pPr>
        <w:ind w:left="4473" w:hanging="360"/>
      </w:pPr>
    </w:lvl>
    <w:lvl w:ilvl="7" w:tplc="081A0019" w:tentative="1">
      <w:start w:val="1"/>
      <w:numFmt w:val="lowerLetter"/>
      <w:lvlText w:val="%8."/>
      <w:lvlJc w:val="left"/>
      <w:pPr>
        <w:ind w:left="5193" w:hanging="360"/>
      </w:pPr>
    </w:lvl>
    <w:lvl w:ilvl="8" w:tplc="08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7274AC5"/>
    <w:multiLevelType w:val="hybridMultilevel"/>
    <w:tmpl w:val="AF865A2A"/>
    <w:lvl w:ilvl="0" w:tplc="9A763E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F4F"/>
    <w:multiLevelType w:val="hybridMultilevel"/>
    <w:tmpl w:val="0B8E9784"/>
    <w:lvl w:ilvl="0" w:tplc="1D0EE2F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09EF"/>
    <w:multiLevelType w:val="hybridMultilevel"/>
    <w:tmpl w:val="AD5E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88B"/>
    <w:multiLevelType w:val="hybridMultilevel"/>
    <w:tmpl w:val="B060FF9C"/>
    <w:lvl w:ilvl="0" w:tplc="C0F64CE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F56"/>
    <w:multiLevelType w:val="hybridMultilevel"/>
    <w:tmpl w:val="6692612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0"/>
    <w:rsid w:val="00000DC7"/>
    <w:rsid w:val="00023B46"/>
    <w:rsid w:val="00024F46"/>
    <w:rsid w:val="000302B3"/>
    <w:rsid w:val="000471F1"/>
    <w:rsid w:val="000560EE"/>
    <w:rsid w:val="000647DB"/>
    <w:rsid w:val="000778A9"/>
    <w:rsid w:val="0008177A"/>
    <w:rsid w:val="00086032"/>
    <w:rsid w:val="00092CA4"/>
    <w:rsid w:val="000945C0"/>
    <w:rsid w:val="0009682C"/>
    <w:rsid w:val="000A1809"/>
    <w:rsid w:val="000A33E6"/>
    <w:rsid w:val="000A3464"/>
    <w:rsid w:val="000A34F6"/>
    <w:rsid w:val="000B35AD"/>
    <w:rsid w:val="000B3F2F"/>
    <w:rsid w:val="000B5A52"/>
    <w:rsid w:val="000D1024"/>
    <w:rsid w:val="000D17A7"/>
    <w:rsid w:val="000D2A84"/>
    <w:rsid w:val="000E132D"/>
    <w:rsid w:val="00110D09"/>
    <w:rsid w:val="0011328A"/>
    <w:rsid w:val="00113E33"/>
    <w:rsid w:val="00114672"/>
    <w:rsid w:val="001201AD"/>
    <w:rsid w:val="001232D9"/>
    <w:rsid w:val="001270D6"/>
    <w:rsid w:val="00135FDF"/>
    <w:rsid w:val="00137345"/>
    <w:rsid w:val="00145E20"/>
    <w:rsid w:val="0014703C"/>
    <w:rsid w:val="00160891"/>
    <w:rsid w:val="00161950"/>
    <w:rsid w:val="0016342C"/>
    <w:rsid w:val="00165332"/>
    <w:rsid w:val="00171F24"/>
    <w:rsid w:val="00185D4F"/>
    <w:rsid w:val="001860A5"/>
    <w:rsid w:val="00193C65"/>
    <w:rsid w:val="001A1E1D"/>
    <w:rsid w:val="001C096C"/>
    <w:rsid w:val="001C0DB9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7E9A"/>
    <w:rsid w:val="002119E4"/>
    <w:rsid w:val="00221C61"/>
    <w:rsid w:val="00223E55"/>
    <w:rsid w:val="0023068F"/>
    <w:rsid w:val="002407EA"/>
    <w:rsid w:val="002446C2"/>
    <w:rsid w:val="00251B07"/>
    <w:rsid w:val="00292D81"/>
    <w:rsid w:val="00293FCE"/>
    <w:rsid w:val="002957C5"/>
    <w:rsid w:val="002A5E70"/>
    <w:rsid w:val="002B3DD9"/>
    <w:rsid w:val="002B3F50"/>
    <w:rsid w:val="002C0A1F"/>
    <w:rsid w:val="002C6E4A"/>
    <w:rsid w:val="002E3B16"/>
    <w:rsid w:val="00303E00"/>
    <w:rsid w:val="0030509B"/>
    <w:rsid w:val="003060A0"/>
    <w:rsid w:val="003061AA"/>
    <w:rsid w:val="00330DE7"/>
    <w:rsid w:val="00334D59"/>
    <w:rsid w:val="00342A51"/>
    <w:rsid w:val="00343F21"/>
    <w:rsid w:val="00367AF8"/>
    <w:rsid w:val="00367FA7"/>
    <w:rsid w:val="00374FF7"/>
    <w:rsid w:val="00385C96"/>
    <w:rsid w:val="003946BD"/>
    <w:rsid w:val="003B5102"/>
    <w:rsid w:val="003C11C2"/>
    <w:rsid w:val="003E5A82"/>
    <w:rsid w:val="003F4B40"/>
    <w:rsid w:val="003F502B"/>
    <w:rsid w:val="00405C1B"/>
    <w:rsid w:val="0042065D"/>
    <w:rsid w:val="00421C6E"/>
    <w:rsid w:val="00425858"/>
    <w:rsid w:val="0043509B"/>
    <w:rsid w:val="00436612"/>
    <w:rsid w:val="0044156D"/>
    <w:rsid w:val="004620E1"/>
    <w:rsid w:val="00462859"/>
    <w:rsid w:val="00466068"/>
    <w:rsid w:val="00482808"/>
    <w:rsid w:val="00496833"/>
    <w:rsid w:val="004A2C92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25BF1"/>
    <w:rsid w:val="00541C30"/>
    <w:rsid w:val="0055361C"/>
    <w:rsid w:val="00565B83"/>
    <w:rsid w:val="00584AFE"/>
    <w:rsid w:val="00585360"/>
    <w:rsid w:val="00585C4B"/>
    <w:rsid w:val="00587417"/>
    <w:rsid w:val="005917CB"/>
    <w:rsid w:val="0059553F"/>
    <w:rsid w:val="005A3F35"/>
    <w:rsid w:val="005B5600"/>
    <w:rsid w:val="005B5EBD"/>
    <w:rsid w:val="005E402C"/>
    <w:rsid w:val="005F3D17"/>
    <w:rsid w:val="0060111E"/>
    <w:rsid w:val="00606BE2"/>
    <w:rsid w:val="0060787B"/>
    <w:rsid w:val="00612E14"/>
    <w:rsid w:val="00624545"/>
    <w:rsid w:val="00644A95"/>
    <w:rsid w:val="00646778"/>
    <w:rsid w:val="00647794"/>
    <w:rsid w:val="006614B8"/>
    <w:rsid w:val="00661B6F"/>
    <w:rsid w:val="00681AE8"/>
    <w:rsid w:val="00694E3F"/>
    <w:rsid w:val="006B5C05"/>
    <w:rsid w:val="006C04BF"/>
    <w:rsid w:val="006E1560"/>
    <w:rsid w:val="006E184D"/>
    <w:rsid w:val="006F6856"/>
    <w:rsid w:val="00714808"/>
    <w:rsid w:val="0071708B"/>
    <w:rsid w:val="0072319E"/>
    <w:rsid w:val="00724B41"/>
    <w:rsid w:val="0073048A"/>
    <w:rsid w:val="00732268"/>
    <w:rsid w:val="007354C3"/>
    <w:rsid w:val="007517F1"/>
    <w:rsid w:val="00751D33"/>
    <w:rsid w:val="007620D4"/>
    <w:rsid w:val="00774524"/>
    <w:rsid w:val="00785DAF"/>
    <w:rsid w:val="007904AC"/>
    <w:rsid w:val="007F1E6D"/>
    <w:rsid w:val="008113C4"/>
    <w:rsid w:val="00820E36"/>
    <w:rsid w:val="00822852"/>
    <w:rsid w:val="008309CA"/>
    <w:rsid w:val="008349FC"/>
    <w:rsid w:val="00842A0D"/>
    <w:rsid w:val="00850E56"/>
    <w:rsid w:val="00851FBE"/>
    <w:rsid w:val="008546D9"/>
    <w:rsid w:val="0085685C"/>
    <w:rsid w:val="00857B13"/>
    <w:rsid w:val="00857B99"/>
    <w:rsid w:val="00857DAA"/>
    <w:rsid w:val="00864268"/>
    <w:rsid w:val="00864286"/>
    <w:rsid w:val="00872B7A"/>
    <w:rsid w:val="008849ED"/>
    <w:rsid w:val="00884EDD"/>
    <w:rsid w:val="00885F4A"/>
    <w:rsid w:val="008866E0"/>
    <w:rsid w:val="0089031A"/>
    <w:rsid w:val="00893655"/>
    <w:rsid w:val="00893F09"/>
    <w:rsid w:val="008A0DEB"/>
    <w:rsid w:val="008B1503"/>
    <w:rsid w:val="008C091C"/>
    <w:rsid w:val="008C482C"/>
    <w:rsid w:val="008E5AD0"/>
    <w:rsid w:val="008E6C22"/>
    <w:rsid w:val="008F09BB"/>
    <w:rsid w:val="008F1EFE"/>
    <w:rsid w:val="008F7768"/>
    <w:rsid w:val="00907FCB"/>
    <w:rsid w:val="009225A8"/>
    <w:rsid w:val="00932EFC"/>
    <w:rsid w:val="00942ECA"/>
    <w:rsid w:val="009450C6"/>
    <w:rsid w:val="009507B9"/>
    <w:rsid w:val="009553BE"/>
    <w:rsid w:val="0097088A"/>
    <w:rsid w:val="00970EB9"/>
    <w:rsid w:val="009721DD"/>
    <w:rsid w:val="00991BA2"/>
    <w:rsid w:val="009B7836"/>
    <w:rsid w:val="009D2282"/>
    <w:rsid w:val="009E4AD0"/>
    <w:rsid w:val="009F1E40"/>
    <w:rsid w:val="009F42E2"/>
    <w:rsid w:val="009F5025"/>
    <w:rsid w:val="00A10AEB"/>
    <w:rsid w:val="00A13498"/>
    <w:rsid w:val="00A336C5"/>
    <w:rsid w:val="00A4115A"/>
    <w:rsid w:val="00A41CD5"/>
    <w:rsid w:val="00A437A1"/>
    <w:rsid w:val="00A456E9"/>
    <w:rsid w:val="00A461C1"/>
    <w:rsid w:val="00A50FA6"/>
    <w:rsid w:val="00A6777E"/>
    <w:rsid w:val="00A70701"/>
    <w:rsid w:val="00A7491E"/>
    <w:rsid w:val="00A9109A"/>
    <w:rsid w:val="00A91D48"/>
    <w:rsid w:val="00AB5EF2"/>
    <w:rsid w:val="00AC06AC"/>
    <w:rsid w:val="00AC7FA4"/>
    <w:rsid w:val="00AE56ED"/>
    <w:rsid w:val="00AF147C"/>
    <w:rsid w:val="00AF16CA"/>
    <w:rsid w:val="00AF3F36"/>
    <w:rsid w:val="00AF488A"/>
    <w:rsid w:val="00B064B9"/>
    <w:rsid w:val="00B1436F"/>
    <w:rsid w:val="00B2111E"/>
    <w:rsid w:val="00B223F5"/>
    <w:rsid w:val="00B41D56"/>
    <w:rsid w:val="00B470E7"/>
    <w:rsid w:val="00B50A72"/>
    <w:rsid w:val="00B5407D"/>
    <w:rsid w:val="00B84CC2"/>
    <w:rsid w:val="00B97E14"/>
    <w:rsid w:val="00BA70CC"/>
    <w:rsid w:val="00BB3E94"/>
    <w:rsid w:val="00BC66B3"/>
    <w:rsid w:val="00BD3934"/>
    <w:rsid w:val="00BE384B"/>
    <w:rsid w:val="00BE62C7"/>
    <w:rsid w:val="00BF28B5"/>
    <w:rsid w:val="00C025C1"/>
    <w:rsid w:val="00C10CBE"/>
    <w:rsid w:val="00C152F2"/>
    <w:rsid w:val="00C16617"/>
    <w:rsid w:val="00C17DC6"/>
    <w:rsid w:val="00C27E31"/>
    <w:rsid w:val="00C30285"/>
    <w:rsid w:val="00C33888"/>
    <w:rsid w:val="00C4249F"/>
    <w:rsid w:val="00C55DF8"/>
    <w:rsid w:val="00C619A8"/>
    <w:rsid w:val="00C62ACA"/>
    <w:rsid w:val="00C67EB0"/>
    <w:rsid w:val="00C707FB"/>
    <w:rsid w:val="00C7223C"/>
    <w:rsid w:val="00C72DC2"/>
    <w:rsid w:val="00CC12F6"/>
    <w:rsid w:val="00CE1066"/>
    <w:rsid w:val="00CE5C25"/>
    <w:rsid w:val="00D016D0"/>
    <w:rsid w:val="00D117B0"/>
    <w:rsid w:val="00D12059"/>
    <w:rsid w:val="00D14E2F"/>
    <w:rsid w:val="00D23777"/>
    <w:rsid w:val="00D3282A"/>
    <w:rsid w:val="00D407DD"/>
    <w:rsid w:val="00D50A98"/>
    <w:rsid w:val="00D51D93"/>
    <w:rsid w:val="00D65498"/>
    <w:rsid w:val="00D76D07"/>
    <w:rsid w:val="00D80591"/>
    <w:rsid w:val="00D83663"/>
    <w:rsid w:val="00D83EE4"/>
    <w:rsid w:val="00DB3C55"/>
    <w:rsid w:val="00DB67D8"/>
    <w:rsid w:val="00DC399D"/>
    <w:rsid w:val="00DD5486"/>
    <w:rsid w:val="00DF3D7C"/>
    <w:rsid w:val="00E01FE3"/>
    <w:rsid w:val="00E057D4"/>
    <w:rsid w:val="00E31BB8"/>
    <w:rsid w:val="00E34C9F"/>
    <w:rsid w:val="00E62EF0"/>
    <w:rsid w:val="00E632BF"/>
    <w:rsid w:val="00E8240F"/>
    <w:rsid w:val="00E85578"/>
    <w:rsid w:val="00E900D4"/>
    <w:rsid w:val="00EA2403"/>
    <w:rsid w:val="00EB1C53"/>
    <w:rsid w:val="00EB7F8F"/>
    <w:rsid w:val="00EF02DA"/>
    <w:rsid w:val="00EF16FF"/>
    <w:rsid w:val="00F026B7"/>
    <w:rsid w:val="00F05BB0"/>
    <w:rsid w:val="00F12A14"/>
    <w:rsid w:val="00F215FB"/>
    <w:rsid w:val="00F217DF"/>
    <w:rsid w:val="00F27F99"/>
    <w:rsid w:val="00F43607"/>
    <w:rsid w:val="00F539B5"/>
    <w:rsid w:val="00F61975"/>
    <w:rsid w:val="00F63F0A"/>
    <w:rsid w:val="00F86D7E"/>
    <w:rsid w:val="00F94346"/>
    <w:rsid w:val="00FA2F9B"/>
    <w:rsid w:val="00FA4CC8"/>
    <w:rsid w:val="00FB0EFE"/>
    <w:rsid w:val="00FB5E12"/>
    <w:rsid w:val="00FB7123"/>
    <w:rsid w:val="00FC7A78"/>
    <w:rsid w:val="00FD43A7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DAB0"/>
  <w15:chartTrackingRefBased/>
  <w15:docId w15:val="{B338CD85-1741-411E-892D-D676986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B0"/>
    <w:rPr>
      <w:rFonts w:eastAsia="Calibri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BB0"/>
    <w:rPr>
      <w:rFonts w:cstheme="minorBidi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F05BB0"/>
    <w:pPr>
      <w:ind w:left="720"/>
      <w:contextualSpacing/>
    </w:pPr>
  </w:style>
  <w:style w:type="table" w:styleId="TableGrid">
    <w:name w:val="Table Grid"/>
    <w:basedOn w:val="TableNormal"/>
    <w:uiPriority w:val="39"/>
    <w:rsid w:val="00F05BB0"/>
    <w:rPr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2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Gordana Radovanovic</cp:lastModifiedBy>
  <cp:revision>3</cp:revision>
  <cp:lastPrinted>2019-06-14T07:34:00Z</cp:lastPrinted>
  <dcterms:created xsi:type="dcterms:W3CDTF">2019-07-11T11:16:00Z</dcterms:created>
  <dcterms:modified xsi:type="dcterms:W3CDTF">2019-07-11T11:24:00Z</dcterms:modified>
</cp:coreProperties>
</file>