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D86F5C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D86F5C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D0724B" w:rsidRPr="00D86F5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86F5C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D86F5C">
        <w:rPr>
          <w:rFonts w:ascii="Times New Roman" w:hAnsi="Times New Roman" w:cs="Times New Roman"/>
          <w:lang w:val="ru-RU"/>
        </w:rPr>
        <w:t xml:space="preserve">За радно место </w:t>
      </w:r>
      <w:r w:rsidR="00E724B6" w:rsidRPr="00D86F5C">
        <w:rPr>
          <w:rFonts w:ascii="Times New Roman" w:hAnsi="Times New Roman" w:cs="Times New Roman"/>
          <w:lang w:val="sr-Cyrl-CS"/>
        </w:rPr>
        <w:t>руководилац Групе за дигитализацију у образовању, разврстано</w:t>
      </w:r>
      <w:r w:rsidR="00E724B6" w:rsidRPr="00D86F5C">
        <w:rPr>
          <w:rFonts w:ascii="Times New Roman" w:hAnsi="Times New Roman" w:cs="Times New Roman"/>
          <w:lang w:val="ru-RU"/>
        </w:rPr>
        <w:t xml:space="preserve"> у звање виши саветник</w:t>
      </w:r>
      <w:r w:rsidR="00E724B6" w:rsidRPr="00D86F5C">
        <w:rPr>
          <w:rFonts w:ascii="Times New Roman" w:hAnsi="Times New Roman" w:cs="Times New Roman"/>
          <w:lang w:val="sr-Cyrl-CS"/>
        </w:rPr>
        <w:t>, у Сектору за дигитализацију у просвети и науци</w:t>
      </w:r>
      <w:r w:rsidRPr="00D86F5C">
        <w:rPr>
          <w:rFonts w:ascii="Times New Roman" w:hAnsi="Times New Roman" w:cs="Times New Roman"/>
          <w:lang w:val="sr-Cyrl-CS"/>
        </w:rPr>
        <w:t xml:space="preserve"> и то: Закон о основама система образовања и васпитања </w:t>
      </w:r>
      <w:r w:rsidRPr="00D86F5C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D86F5C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D86F5C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D86F5C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D86F5C">
        <w:rPr>
          <w:rFonts w:ascii="Times New Roman" w:eastAsia="Times New Roman" w:hAnsi="Times New Roman" w:cs="Times New Roman"/>
          <w:bCs/>
          <w:lang w:val="sr-Cyrl-RS"/>
        </w:rPr>
        <w:t>)</w:t>
      </w:r>
      <w:r w:rsidR="00CF4C5B" w:rsidRPr="00D86F5C">
        <w:rPr>
          <w:rFonts w:ascii="Times New Roman" w:eastAsia="Times New Roman" w:hAnsi="Times New Roman" w:cs="Times New Roman"/>
          <w:bCs/>
          <w:lang w:val="sr-Cyrl-RS"/>
        </w:rPr>
        <w:t>,</w:t>
      </w:r>
      <w:r w:rsidRPr="00D86F5C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D0724B" w:rsidRPr="00D86F5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E724B6" w:rsidRPr="00D86F5C" w:rsidRDefault="00D0724B" w:rsidP="00FE1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D86F5C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E724B6" w:rsidRPr="00D86F5C">
        <w:rPr>
          <w:rFonts w:ascii="Times New Roman" w:hAnsi="Times New Roman" w:cs="Times New Roman"/>
          <w:lang w:val="sr-Cyrl-CS"/>
        </w:rPr>
        <w:t>за обраду књиговодствене документације, разврстано</w:t>
      </w:r>
      <w:r w:rsidR="00E724B6" w:rsidRPr="00D86F5C">
        <w:rPr>
          <w:rFonts w:ascii="Times New Roman" w:hAnsi="Times New Roman" w:cs="Times New Roman"/>
          <w:lang w:val="ru-RU"/>
        </w:rPr>
        <w:t xml:space="preserve"> у звање референт</w:t>
      </w:r>
      <w:r w:rsidR="00E724B6" w:rsidRPr="00D86F5C">
        <w:rPr>
          <w:rFonts w:ascii="Times New Roman" w:hAnsi="Times New Roman" w:cs="Times New Roman"/>
          <w:lang w:val="sr-Cyrl-CS"/>
        </w:rPr>
        <w:t>, у Сектору за финансије, Одсек за буџетско рачуноводство</w:t>
      </w:r>
      <w:r w:rsidRPr="00D86F5C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E724B6" w:rsidRPr="00D86F5C">
        <w:rPr>
          <w:rFonts w:ascii="Times New Roman" w:hAnsi="Times New Roman" w:cs="Times New Roman"/>
          <w:lang w:val="sr-Cyrl-RS"/>
        </w:rPr>
        <w:t>Закон о буџетском систему</w:t>
      </w:r>
      <w:r w:rsidR="00A666C1" w:rsidRPr="00D86F5C">
        <w:rPr>
          <w:rFonts w:ascii="Times New Roman" w:hAnsi="Times New Roman" w:cs="Times New Roman"/>
          <w:lang w:val="sr-Cyrl-RS"/>
        </w:rPr>
        <w:t xml:space="preserve"> </w:t>
      </w:r>
      <w:r w:rsidR="00E724B6" w:rsidRPr="00D86F5C">
        <w:rPr>
          <w:rFonts w:ascii="Times New Roman" w:hAnsi="Times New Roman" w:cs="Times New Roman"/>
          <w:lang w:val="sr-Cyrl-RS"/>
        </w:rPr>
        <w:t>(„Службени гласник РС“  бр. 54/09, 73/10, 101/10, 101/11, 93/12, 62/13, 63/13-испр.,108/13, 142/14, 68/15-др.закон, 103/15, 99/</w:t>
      </w:r>
      <w:r w:rsidR="00A666C1" w:rsidRPr="00D86F5C">
        <w:rPr>
          <w:rFonts w:ascii="Times New Roman" w:hAnsi="Times New Roman" w:cs="Times New Roman"/>
          <w:lang w:val="sr-Cyrl-RS"/>
        </w:rPr>
        <w:t xml:space="preserve">16, 113/17, 95/18, </w:t>
      </w:r>
      <w:r w:rsidR="00E724B6" w:rsidRPr="00D86F5C">
        <w:rPr>
          <w:rFonts w:ascii="Times New Roman" w:hAnsi="Times New Roman" w:cs="Times New Roman"/>
          <w:lang w:val="sr-Cyrl-RS"/>
        </w:rPr>
        <w:t>31/19</w:t>
      </w:r>
      <w:r w:rsidR="00A666C1" w:rsidRPr="00D86F5C">
        <w:rPr>
          <w:rFonts w:ascii="Times New Roman" w:hAnsi="Times New Roman" w:cs="Times New Roman"/>
          <w:lang w:val="sr-Cyrl-RS"/>
        </w:rPr>
        <w:t xml:space="preserve"> и 72/19</w:t>
      </w:r>
      <w:r w:rsidR="00E724B6" w:rsidRPr="00D86F5C">
        <w:rPr>
          <w:rFonts w:ascii="Times New Roman" w:hAnsi="Times New Roman" w:cs="Times New Roman"/>
          <w:lang w:val="sr-Cyrl-RS"/>
        </w:rPr>
        <w:t>)</w:t>
      </w:r>
      <w:r w:rsidR="00E724B6" w:rsidRPr="00D86F5C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E724B6" w:rsidRPr="00D86F5C">
        <w:rPr>
          <w:rFonts w:ascii="Times New Roman" w:hAnsi="Times New Roman" w:cs="Times New Roman"/>
          <w:lang w:val="sr-Cyrl-CS"/>
        </w:rPr>
        <w:t>Уредба о категоријама регистратурског материјала</w:t>
      </w:r>
      <w:r w:rsidR="00A666C1" w:rsidRPr="00D86F5C">
        <w:rPr>
          <w:rFonts w:ascii="Times New Roman" w:hAnsi="Times New Roman" w:cs="Times New Roman"/>
          <w:lang w:val="sr-Cyrl-CS"/>
        </w:rPr>
        <w:t xml:space="preserve"> са роковима чувања </w:t>
      </w:r>
      <w:r w:rsidR="00A666C1" w:rsidRPr="00D86F5C">
        <w:rPr>
          <w:rFonts w:ascii="Times New Roman" w:hAnsi="Times New Roman" w:cs="Times New Roman"/>
          <w:lang w:val="sr-Cyrl-RS"/>
        </w:rPr>
        <w:t>(„Службени гласник РС“  бр. 44/93)</w:t>
      </w:r>
      <w:r w:rsidR="00CF4C5B" w:rsidRPr="00D86F5C">
        <w:rPr>
          <w:rFonts w:ascii="Times New Roman" w:hAnsi="Times New Roman" w:cs="Times New Roman"/>
          <w:lang w:val="sr-Cyrl-RS"/>
        </w:rPr>
        <w:t>,</w:t>
      </w:r>
      <w:r w:rsidR="00B0714F" w:rsidRPr="00D86F5C">
        <w:rPr>
          <w:rFonts w:ascii="Times New Roman" w:hAnsi="Times New Roman" w:cs="Times New Roman"/>
          <w:lang w:val="sr-Cyrl-RS"/>
        </w:rPr>
        <w:t xml:space="preserve"> Уредба о буџетском рачуноводству („Службени гласник РС“  бр. 125/03 и 12/06),</w:t>
      </w:r>
    </w:p>
    <w:p w:rsidR="00FE18E0" w:rsidRPr="00D86F5C" w:rsidRDefault="00FE18E0" w:rsidP="00FE18E0">
      <w:pPr>
        <w:jc w:val="both"/>
        <w:rPr>
          <w:rFonts w:ascii="Times New Roman" w:hAnsi="Times New Roman" w:cs="Times New Roman"/>
          <w:lang w:val="sr-Cyrl-RS"/>
        </w:rPr>
      </w:pPr>
    </w:p>
    <w:p w:rsidR="000E6262" w:rsidRPr="00D86F5C" w:rsidRDefault="00D0724B" w:rsidP="00CF4C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F5C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E724B6" w:rsidRPr="00D86F5C">
        <w:rPr>
          <w:rFonts w:ascii="Times New Roman" w:hAnsi="Times New Roman" w:cs="Times New Roman"/>
          <w:lang w:val="sr-Cyrl-CS"/>
        </w:rPr>
        <w:t>за подршку научноистраживачким и иновационим организацијама у областима технолошког развоја, трансфера технологија и иновационе делатности, разврстано</w:t>
      </w:r>
      <w:r w:rsidR="00E724B6" w:rsidRPr="00D86F5C">
        <w:rPr>
          <w:rFonts w:ascii="Times New Roman" w:hAnsi="Times New Roman" w:cs="Times New Roman"/>
          <w:lang w:val="ru-RU"/>
        </w:rPr>
        <w:t xml:space="preserve"> у звање саветник</w:t>
      </w:r>
      <w:r w:rsidR="00E724B6" w:rsidRPr="00D86F5C">
        <w:rPr>
          <w:rFonts w:ascii="Times New Roman" w:hAnsi="Times New Roman" w:cs="Times New Roman"/>
          <w:lang w:val="sr-Cyrl-CS"/>
        </w:rPr>
        <w:t>, у Сектору за технолошки развој, трансфер технологија и иновациони систем</w:t>
      </w:r>
      <w:r w:rsidRPr="00D86F5C">
        <w:rPr>
          <w:rFonts w:ascii="Times New Roman" w:eastAsia="Times New Roman" w:hAnsi="Times New Roman" w:cs="Times New Roman"/>
          <w:bCs/>
          <w:lang w:val="sr-Cyrl-RS"/>
        </w:rPr>
        <w:t>:</w:t>
      </w:r>
      <w:r w:rsidR="00E724B6" w:rsidRPr="00D86F5C">
        <w:rPr>
          <w:rFonts w:ascii="Times New Roman" w:hAnsi="Times New Roman" w:cs="Times New Roman"/>
          <w:lang w:val="sr-Cyrl-CS"/>
        </w:rPr>
        <w:t xml:space="preserve"> Закон о науци и истраживањима</w:t>
      </w:r>
      <w:r w:rsidR="00CF4C5B" w:rsidRPr="00D86F5C">
        <w:rPr>
          <w:rFonts w:ascii="Times New Roman" w:hAnsi="Times New Roman" w:cs="Times New Roman"/>
          <w:lang w:val="sr-Cyrl-CS"/>
        </w:rPr>
        <w:t xml:space="preserve"> </w:t>
      </w:r>
      <w:r w:rsidR="00CF4C5B" w:rsidRPr="00D86F5C">
        <w:rPr>
          <w:rFonts w:ascii="Times New Roman" w:hAnsi="Times New Roman" w:cs="Times New Roman"/>
          <w:lang w:val="sr-Cyrl-RS"/>
        </w:rPr>
        <w:t>(„Службени гласник РС“  бр. 49/19)</w:t>
      </w:r>
      <w:r w:rsidR="00E724B6" w:rsidRPr="00D86F5C">
        <w:rPr>
          <w:rFonts w:ascii="Times New Roman" w:hAnsi="Times New Roman" w:cs="Times New Roman"/>
          <w:lang w:val="sr-Cyrl-CS"/>
        </w:rPr>
        <w:t>; Закон о Фонду за науку Републике Србије</w:t>
      </w:r>
      <w:r w:rsidR="00CF4C5B" w:rsidRPr="00D86F5C">
        <w:rPr>
          <w:rFonts w:ascii="Times New Roman" w:hAnsi="Times New Roman" w:cs="Times New Roman"/>
          <w:lang w:val="sr-Cyrl-CS"/>
        </w:rPr>
        <w:t xml:space="preserve"> </w:t>
      </w:r>
      <w:r w:rsidR="00CF4C5B" w:rsidRPr="00D86F5C">
        <w:rPr>
          <w:rFonts w:ascii="Times New Roman" w:hAnsi="Times New Roman" w:cs="Times New Roman"/>
          <w:lang w:val="sr-Cyrl-RS"/>
        </w:rPr>
        <w:t>(„Службени гласник РС“  бр. 95/18)</w:t>
      </w:r>
      <w:r w:rsidR="00E724B6" w:rsidRPr="00D86F5C">
        <w:rPr>
          <w:rFonts w:ascii="Times New Roman" w:hAnsi="Times New Roman" w:cs="Times New Roman"/>
          <w:lang w:val="sr-Cyrl-CS"/>
        </w:rPr>
        <w:t>,</w:t>
      </w:r>
      <w:r w:rsidRPr="00D86F5C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E724B6" w:rsidRPr="00D86F5C">
        <w:rPr>
          <w:rFonts w:ascii="Times New Roman" w:eastAsia="Times New Roman" w:hAnsi="Times New Roman" w:cs="Times New Roman"/>
          <w:bCs/>
          <w:lang w:val="sr-Cyrl-RS"/>
        </w:rPr>
        <w:t>Закон о иновационој делатности („Службени гласник РС“, бр. 110/05, 18/10 и 55/13</w:t>
      </w:r>
      <w:r w:rsidR="00CF4C5B" w:rsidRPr="00D86F5C">
        <w:rPr>
          <w:rFonts w:ascii="Times New Roman" w:eastAsia="Times New Roman" w:hAnsi="Times New Roman" w:cs="Times New Roman"/>
          <w:bCs/>
          <w:lang w:val="sr-Cyrl-RS"/>
        </w:rPr>
        <w:t>)</w:t>
      </w:r>
      <w:r w:rsidR="00E724B6" w:rsidRPr="00D86F5C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E724B6" w:rsidRPr="00D86F5C">
        <w:rPr>
          <w:rFonts w:ascii="Times New Roman" w:hAnsi="Times New Roman" w:cs="Times New Roman"/>
          <w:lang w:val="sr-Cyrl-CS"/>
        </w:rPr>
        <w:t>Закон о закључивању и извршавању међународних уговора</w:t>
      </w:r>
      <w:r w:rsidR="00E724B6" w:rsidRPr="00D86F5C">
        <w:rPr>
          <w:rFonts w:ascii="Times New Roman" w:eastAsia="Times New Roman" w:hAnsi="Times New Roman" w:cs="Times New Roman"/>
          <w:bCs/>
          <w:lang w:val="sr-Cyrl-RS"/>
        </w:rPr>
        <w:t>,</w:t>
      </w:r>
      <w:r w:rsidR="00FB4937" w:rsidRPr="00D86F5C">
        <w:rPr>
          <w:rFonts w:ascii="Arial" w:hAnsi="Arial" w:cs="Arial"/>
        </w:rPr>
        <w:t xml:space="preserve"> </w:t>
      </w:r>
      <w:r w:rsidR="00FB4937" w:rsidRPr="00D86F5C">
        <w:rPr>
          <w:rFonts w:ascii="Times New Roman" w:hAnsi="Times New Roman" w:cs="Times New Roman"/>
        </w:rPr>
        <w:t>(„</w:t>
      </w:r>
      <w:proofErr w:type="spellStart"/>
      <w:r w:rsidR="00FB4937" w:rsidRPr="00D86F5C">
        <w:rPr>
          <w:rFonts w:ascii="Times New Roman" w:hAnsi="Times New Roman" w:cs="Times New Roman"/>
        </w:rPr>
        <w:t>Сл</w:t>
      </w:r>
      <w:proofErr w:type="spellEnd"/>
      <w:r w:rsidR="00FB4937" w:rsidRPr="00D86F5C">
        <w:rPr>
          <w:rFonts w:ascii="Times New Roman" w:hAnsi="Times New Roman" w:cs="Times New Roman"/>
        </w:rPr>
        <w:t xml:space="preserve">. </w:t>
      </w:r>
      <w:r w:rsidR="00C2029A" w:rsidRPr="00D86F5C">
        <w:rPr>
          <w:rFonts w:ascii="Times New Roman" w:hAnsi="Times New Roman" w:cs="Times New Roman"/>
          <w:lang w:val="sr-Cyrl-RS"/>
        </w:rPr>
        <w:t>гласник РС“</w:t>
      </w:r>
      <w:r w:rsidR="00FB4937" w:rsidRPr="00D86F5C">
        <w:rPr>
          <w:rFonts w:ascii="Times New Roman" w:hAnsi="Times New Roman" w:cs="Times New Roman"/>
        </w:rPr>
        <w:t xml:space="preserve">, </w:t>
      </w:r>
      <w:proofErr w:type="spellStart"/>
      <w:r w:rsidR="00FB4937" w:rsidRPr="00D86F5C">
        <w:rPr>
          <w:rFonts w:ascii="Times New Roman" w:hAnsi="Times New Roman" w:cs="Times New Roman"/>
        </w:rPr>
        <w:t>бр</w:t>
      </w:r>
      <w:proofErr w:type="spellEnd"/>
      <w:r w:rsidR="00FB4937" w:rsidRPr="00D86F5C">
        <w:rPr>
          <w:rFonts w:ascii="Times New Roman" w:hAnsi="Times New Roman" w:cs="Times New Roman"/>
        </w:rPr>
        <w:t xml:space="preserve">. </w:t>
      </w:r>
      <w:r w:rsidR="00C2029A" w:rsidRPr="00D86F5C">
        <w:rPr>
          <w:rFonts w:ascii="Times New Roman" w:hAnsi="Times New Roman" w:cs="Times New Roman"/>
          <w:lang w:val="sr-Cyrl-RS"/>
        </w:rPr>
        <w:t>32/13</w:t>
      </w:r>
      <w:r w:rsidR="00FB4937" w:rsidRPr="00D86F5C">
        <w:rPr>
          <w:rFonts w:ascii="Times New Roman" w:hAnsi="Times New Roman" w:cs="Times New Roman"/>
        </w:rPr>
        <w:t>)</w:t>
      </w:r>
      <w:r w:rsidR="00C2029A" w:rsidRPr="00D86F5C">
        <w:rPr>
          <w:rFonts w:ascii="Times New Roman" w:hAnsi="Times New Roman" w:cs="Times New Roman"/>
        </w:rPr>
        <w:t>,</w:t>
      </w:r>
    </w:p>
    <w:p w:rsidR="00D0724B" w:rsidRPr="00D86F5C" w:rsidRDefault="00D0724B" w:rsidP="00CF4C5B">
      <w:pPr>
        <w:pStyle w:val="ListParagraph"/>
        <w:jc w:val="both"/>
        <w:rPr>
          <w:rFonts w:ascii="Times New Roman" w:hAnsi="Times New Roman" w:cs="Times New Roman"/>
        </w:rPr>
      </w:pPr>
    </w:p>
    <w:p w:rsidR="0041487E" w:rsidRPr="00D86F5C" w:rsidRDefault="0041487E" w:rsidP="006B675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lang w:val="sr-Cyrl-RS"/>
        </w:rPr>
      </w:pPr>
      <w:r w:rsidRPr="00D86F5C">
        <w:rPr>
          <w:rFonts w:ascii="Times New Roman" w:hAnsi="Times New Roman" w:cs="Times New Roman"/>
          <w:lang w:val="sr-Cyrl-RS"/>
        </w:rPr>
        <w:t xml:space="preserve">за радно </w:t>
      </w:r>
      <w:r w:rsidRPr="00D86F5C">
        <w:rPr>
          <w:rFonts w:ascii="Times New Roman" w:hAnsi="Times New Roman" w:cs="Times New Roman"/>
          <w:lang w:val="sr-Cyrl-CS"/>
        </w:rPr>
        <w:t>место руководилац Школске управе Ужице, разврстано</w:t>
      </w:r>
      <w:r w:rsidRPr="00D86F5C">
        <w:rPr>
          <w:rFonts w:ascii="Times New Roman" w:hAnsi="Times New Roman" w:cs="Times New Roman"/>
          <w:lang w:val="ru-RU"/>
        </w:rPr>
        <w:t xml:space="preserve"> у звање виши саветник</w:t>
      </w:r>
      <w:r w:rsidRPr="00D86F5C">
        <w:rPr>
          <w:rFonts w:ascii="Times New Roman" w:hAnsi="Times New Roman" w:cs="Times New Roman"/>
          <w:lang w:val="sr-Cyrl-CS"/>
        </w:rPr>
        <w:t>, у Одељењу за координацију рада школских управа</w:t>
      </w:r>
      <w:r w:rsidRPr="00D86F5C">
        <w:rPr>
          <w:rFonts w:ascii="Times New Roman" w:hAnsi="Times New Roman" w:cs="Times New Roman"/>
          <w:lang w:val="sr-Cyrl-RS"/>
        </w:rPr>
        <w:t xml:space="preserve">: </w:t>
      </w:r>
      <w:r w:rsidRPr="00D86F5C">
        <w:rPr>
          <w:rFonts w:ascii="Times New Roman" w:hAnsi="Times New Roman" w:cs="Times New Roman"/>
          <w:lang w:val="sr-Cyrl-CS"/>
        </w:rPr>
        <w:t xml:space="preserve">Правилник о стандардима компетенција директора установа образовања и васпитања </w:t>
      </w:r>
      <w:r w:rsidRPr="00D86F5C">
        <w:rPr>
          <w:rFonts w:ascii="Times New Roman" w:hAnsi="Times New Roman" w:cs="Times New Roman"/>
          <w:lang w:val="sr-Cyrl-RS"/>
        </w:rPr>
        <w:t>(„Службени гласник РС“  бр. 38/13)</w:t>
      </w:r>
      <w:r w:rsidRPr="00D86F5C">
        <w:rPr>
          <w:rFonts w:ascii="Times New Roman" w:hAnsi="Times New Roman" w:cs="Times New Roman"/>
          <w:lang w:val="en-US"/>
        </w:rPr>
        <w:t xml:space="preserve"> </w:t>
      </w:r>
      <w:r w:rsidRPr="00D86F5C">
        <w:rPr>
          <w:rFonts w:ascii="Times New Roman" w:hAnsi="Times New Roman" w:cs="Times New Roman"/>
          <w:lang w:val="sr-Cyrl-RS"/>
        </w:rPr>
        <w:t>и</w:t>
      </w:r>
      <w:r w:rsidRPr="00D86F5C">
        <w:rPr>
          <w:rFonts w:ascii="Arial" w:hAnsi="Arial" w:cs="Arial"/>
          <w:lang w:val="sr-Cyrl-RS"/>
        </w:rPr>
        <w:t xml:space="preserve"> </w:t>
      </w:r>
      <w:r w:rsidRPr="00D86F5C">
        <w:rPr>
          <w:rFonts w:ascii="Times New Roman" w:hAnsi="Times New Roman" w:cs="Times New Roman"/>
          <w:lang w:val="sr-Cyrl-RS"/>
        </w:rPr>
        <w:t>Правилник о стручно-педагошком надзору („Службени гласник РС“ бр. 34/12).</w:t>
      </w: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E6262"/>
    <w:rsid w:val="003A5D1B"/>
    <w:rsid w:val="0041487E"/>
    <w:rsid w:val="006950CE"/>
    <w:rsid w:val="006B6756"/>
    <w:rsid w:val="0091246B"/>
    <w:rsid w:val="00A666C1"/>
    <w:rsid w:val="00B0714F"/>
    <w:rsid w:val="00C2029A"/>
    <w:rsid w:val="00CF4C5B"/>
    <w:rsid w:val="00D0724B"/>
    <w:rsid w:val="00D86F5C"/>
    <w:rsid w:val="00E724B6"/>
    <w:rsid w:val="00FB4937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2268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2019-11-12T10:24:00Z</dcterms:created>
  <dcterms:modified xsi:type="dcterms:W3CDTF">2019-11-13T07:50:00Z</dcterms:modified>
</cp:coreProperties>
</file>