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33" w:rsidRDefault="00D03333" w:rsidP="00D03333">
      <w:pPr>
        <w:spacing w:after="0" w:line="240" w:lineRule="auto"/>
        <w:jc w:val="center"/>
        <w:rPr>
          <w:rFonts w:ascii="Times New Roman" w:eastAsia="Times New Roman" w:hAnsi="Times New Roman"/>
          <w:b/>
          <w:color w:val="000000"/>
          <w:sz w:val="24"/>
          <w:szCs w:val="24"/>
          <w:lang w:eastAsia="sr-Cyrl-RS"/>
        </w:rPr>
      </w:pPr>
    </w:p>
    <w:p w:rsidR="00D03333" w:rsidRDefault="00D03333" w:rsidP="00D03333">
      <w:pPr>
        <w:spacing w:after="0" w:line="240" w:lineRule="auto"/>
        <w:jc w:val="center"/>
        <w:rPr>
          <w:rFonts w:ascii="Times New Roman" w:eastAsia="Times New Roman" w:hAnsi="Times New Roman"/>
          <w:b/>
          <w:color w:val="000000"/>
          <w:sz w:val="24"/>
          <w:szCs w:val="24"/>
          <w:lang w:eastAsia="sr-Cyrl-RS"/>
        </w:rPr>
      </w:pPr>
    </w:p>
    <w:p w:rsidR="00D03333" w:rsidRDefault="00D03333" w:rsidP="00D03333">
      <w:pPr>
        <w:spacing w:after="0" w:line="240" w:lineRule="auto"/>
        <w:jc w:val="center"/>
        <w:rPr>
          <w:rFonts w:ascii="Times New Roman" w:eastAsia="Times New Roman" w:hAnsi="Times New Roman"/>
          <w:b/>
          <w:color w:val="000000"/>
          <w:sz w:val="24"/>
          <w:szCs w:val="24"/>
          <w:lang w:eastAsia="sr-Cyrl-RS"/>
        </w:rPr>
      </w:pPr>
      <w:r>
        <w:rPr>
          <w:rFonts w:ascii="Times New Roman" w:eastAsia="Times New Roman" w:hAnsi="Times New Roman"/>
          <w:b/>
          <w:color w:val="000000"/>
          <w:sz w:val="24"/>
          <w:szCs w:val="24"/>
          <w:lang w:eastAsia="sr-Cyrl-RS"/>
        </w:rPr>
        <w:t>ЧЕТВРТИ РАЗРЕД ОСНОВНОГ ОБРАЗОВАЊА И ВАСПИТАЊА</w:t>
      </w:r>
    </w:p>
    <w:p w:rsidR="00D03333" w:rsidRDefault="00D03333" w:rsidP="00D03333">
      <w:pPr>
        <w:spacing w:after="0" w:line="240" w:lineRule="auto"/>
        <w:jc w:val="center"/>
        <w:rPr>
          <w:rFonts w:ascii="Times New Roman" w:eastAsia="Times New Roman" w:hAnsi="Times New Roman"/>
          <w:b/>
          <w:color w:val="000000"/>
          <w:sz w:val="24"/>
          <w:szCs w:val="24"/>
          <w:lang w:eastAsia="sr-Cyrl-RS"/>
        </w:rPr>
      </w:pPr>
      <w:r>
        <w:rPr>
          <w:rFonts w:ascii="Times New Roman" w:eastAsia="Times New Roman" w:hAnsi="Times New Roman"/>
          <w:b/>
          <w:color w:val="000000"/>
          <w:sz w:val="24"/>
          <w:szCs w:val="24"/>
          <w:lang w:eastAsia="sr-Cyrl-RS"/>
        </w:rPr>
        <w:t>ИЗБОРНИ ПРОГРАМИ – МАТЕРЊИ ЈЕЗИК / ГОВОР СА ЕЛЕМЕНТИМА НАЦИОНАЛНЕ КУЛТУРЕ</w:t>
      </w:r>
    </w:p>
    <w:p w:rsidR="00D03333" w:rsidRDefault="00D03333" w:rsidP="00D03333">
      <w:pPr>
        <w:spacing w:after="0" w:line="240" w:lineRule="auto"/>
        <w:jc w:val="center"/>
        <w:rPr>
          <w:rFonts w:ascii="Times New Roman" w:eastAsia="Times New Roman" w:hAnsi="Times New Roman"/>
          <w:b/>
          <w:color w:val="000000"/>
          <w:sz w:val="24"/>
          <w:szCs w:val="24"/>
          <w:lang w:eastAsia="sr-Cyrl-RS"/>
        </w:rPr>
      </w:pPr>
    </w:p>
    <w:p w:rsidR="00D03333" w:rsidRPr="002F0B48" w:rsidRDefault="00D03333" w:rsidP="00D03333">
      <w:pPr>
        <w:spacing w:after="0" w:line="240" w:lineRule="auto"/>
        <w:jc w:val="center"/>
        <w:rPr>
          <w:rFonts w:ascii="Times New Roman" w:eastAsia="Times New Roman" w:hAnsi="Times New Roman"/>
          <w:b/>
          <w:color w:val="000000"/>
          <w:sz w:val="24"/>
          <w:szCs w:val="24"/>
          <w:lang w:eastAsia="sr-Cyrl-RS"/>
        </w:rPr>
      </w:pPr>
      <w:r>
        <w:rPr>
          <w:rFonts w:ascii="Times New Roman" w:eastAsia="Times New Roman" w:hAnsi="Times New Roman"/>
          <w:b/>
          <w:color w:val="000000"/>
          <w:sz w:val="24"/>
          <w:szCs w:val="24"/>
          <w:lang w:eastAsia="sr-Cyrl-RS"/>
        </w:rPr>
        <w:t>1. БУЊЕВАЧКИ ЈЕЗИК</w:t>
      </w:r>
      <w:r w:rsidRPr="002F0B48">
        <w:rPr>
          <w:rFonts w:ascii="Times New Roman" w:eastAsia="Times New Roman" w:hAnsi="Times New Roman"/>
          <w:b/>
          <w:color w:val="000000"/>
          <w:sz w:val="24"/>
          <w:szCs w:val="24"/>
          <w:lang w:eastAsia="sr-Cyrl-RS"/>
        </w:rPr>
        <w:t xml:space="preserve"> СА ЕЛЕМЕНТИМА НАЦИОНАЛНЕ КУЛТУРЕ</w:t>
      </w:r>
    </w:p>
    <w:p w:rsidR="00D03333" w:rsidRDefault="00D03333" w:rsidP="00D03333">
      <w:pPr>
        <w:spacing w:after="0" w:line="240" w:lineRule="auto"/>
        <w:jc w:val="center"/>
        <w:rPr>
          <w:rFonts w:ascii="Times New Roman" w:eastAsia="Times New Roman" w:hAnsi="Times New Roman"/>
          <w:b/>
          <w:color w:val="000000"/>
          <w:sz w:val="24"/>
          <w:szCs w:val="24"/>
          <w:lang w:eastAsia="sr-Cyrl-RS"/>
        </w:rPr>
      </w:pPr>
    </w:p>
    <w:p w:rsidR="00D03333" w:rsidRPr="00F82B32" w:rsidRDefault="00D03333" w:rsidP="00D03333">
      <w:pPr>
        <w:spacing w:after="0" w:line="240" w:lineRule="auto"/>
        <w:jc w:val="center"/>
        <w:rPr>
          <w:rFonts w:ascii="Times New Roman" w:eastAsia="Times New Roman" w:hAnsi="Times New Roman"/>
          <w:b/>
          <w:color w:val="000000"/>
          <w:sz w:val="24"/>
          <w:szCs w:val="24"/>
          <w:lang w:eastAsia="sr-Cyrl-RS"/>
        </w:rPr>
      </w:pPr>
    </w:p>
    <w:p w:rsidR="00D03333" w:rsidRPr="00F82B32" w:rsidRDefault="00D03333" w:rsidP="00D03333">
      <w:pPr>
        <w:spacing w:after="0" w:line="240" w:lineRule="auto"/>
        <w:jc w:val="center"/>
        <w:rPr>
          <w:rFonts w:ascii="Times New Roman" w:eastAsia="Times New Roman" w:hAnsi="Times New Roman"/>
          <w:b/>
          <w:color w:val="000000"/>
          <w:sz w:val="24"/>
          <w:szCs w:val="24"/>
          <w:lang w:eastAsia="sr-Cyrl-RS"/>
        </w:rPr>
      </w:pPr>
      <w:r w:rsidRPr="00F82B32">
        <w:rPr>
          <w:rFonts w:ascii="Times New Roman" w:eastAsia="Times New Roman" w:hAnsi="Times New Roman"/>
          <w:b/>
          <w:color w:val="000000"/>
          <w:sz w:val="24"/>
          <w:szCs w:val="24"/>
          <w:lang w:eastAsia="sr-Cyrl-RS"/>
        </w:rPr>
        <w:t>BUN</w:t>
      </w:r>
      <w:r w:rsidRPr="00F82B32">
        <w:rPr>
          <w:rFonts w:ascii="Times New Roman" w:eastAsia="Times New Roman" w:hAnsi="Times New Roman"/>
          <w:b/>
          <w:color w:val="000000"/>
          <w:sz w:val="24"/>
          <w:szCs w:val="24"/>
          <w:lang w:val="sr-Latn-RS" w:eastAsia="sr-Cyrl-RS"/>
        </w:rPr>
        <w:t>J</w:t>
      </w:r>
      <w:r w:rsidRPr="00F82B32">
        <w:rPr>
          <w:rFonts w:ascii="Times New Roman" w:eastAsia="Times New Roman" w:hAnsi="Times New Roman"/>
          <w:b/>
          <w:color w:val="000000"/>
          <w:sz w:val="24"/>
          <w:szCs w:val="24"/>
          <w:lang w:eastAsia="sr-Cyrl-RS"/>
        </w:rPr>
        <w:t>EVAČKI JEZIK SA ELEMENTIMA NACIONALNE KULTURE</w:t>
      </w:r>
    </w:p>
    <w:p w:rsidR="00D03333" w:rsidRPr="006B4AF1" w:rsidRDefault="00D03333" w:rsidP="00D03333">
      <w:pPr>
        <w:spacing w:after="0" w:line="240" w:lineRule="auto"/>
        <w:rPr>
          <w:rFonts w:ascii="Times New Roman" w:eastAsia="Times New Roman" w:hAnsi="Times New Roman"/>
          <w:color w:val="000000"/>
          <w:sz w:val="24"/>
          <w:szCs w:val="24"/>
          <w:lang w:eastAsia="sr-Cyrl-RS"/>
        </w:rPr>
      </w:pPr>
      <w:r w:rsidRPr="00F82B32">
        <w:rPr>
          <w:rFonts w:ascii="Times New Roman" w:eastAsia="Times New Roman" w:hAnsi="Times New Roman"/>
          <w:b/>
          <w:color w:val="000000"/>
          <w:sz w:val="24"/>
          <w:szCs w:val="24"/>
          <w:lang w:eastAsia="sr-Cyrl-RS"/>
        </w:rPr>
        <w:t xml:space="preserve">Cilj  </w:t>
      </w:r>
      <w:r w:rsidRPr="006B4AF1">
        <w:rPr>
          <w:rFonts w:ascii="Times New Roman" w:eastAsia="Times New Roman" w:hAnsi="Times New Roman"/>
          <w:color w:val="000000"/>
          <w:sz w:val="24"/>
          <w:szCs w:val="24"/>
          <w:lang w:eastAsia="sr-Cyrl-RS"/>
        </w:rPr>
        <w:t xml:space="preserve">učenja </w:t>
      </w:r>
      <w:r w:rsidRPr="00F82B32">
        <w:rPr>
          <w:rFonts w:ascii="Times New Roman" w:eastAsia="Times New Roman" w:hAnsi="Times New Roman"/>
          <w:i/>
          <w:color w:val="000000"/>
          <w:sz w:val="24"/>
          <w:szCs w:val="24"/>
          <w:lang w:eastAsia="sr-Cyrl-RS"/>
        </w:rPr>
        <w:t>bunjevačkog jezika sa elementima nacionalne kulture</w:t>
      </w:r>
      <w:r w:rsidRPr="006B4AF1">
        <w:rPr>
          <w:rFonts w:ascii="Times New Roman" w:eastAsia="Times New Roman" w:hAnsi="Times New Roman"/>
          <w:color w:val="000000"/>
          <w:sz w:val="24"/>
          <w:szCs w:val="24"/>
          <w:lang w:eastAsia="sr-Cyrl-RS"/>
        </w:rPr>
        <w:t xml:space="preserve"> je da putem usmenog i pismenog izra</w:t>
      </w:r>
      <w:r>
        <w:rPr>
          <w:rFonts w:ascii="Times New Roman" w:eastAsia="Times New Roman" w:hAnsi="Times New Roman"/>
          <w:color w:val="000000"/>
          <w:sz w:val="24"/>
          <w:szCs w:val="24"/>
          <w:lang w:eastAsia="sr-Cyrl-RS"/>
        </w:rPr>
        <w:t>žavanja bogate, usavršavaju i ni</w:t>
      </w:r>
      <w:r w:rsidRPr="006B4AF1">
        <w:rPr>
          <w:rFonts w:ascii="Times New Roman" w:eastAsia="Times New Roman" w:hAnsi="Times New Roman"/>
          <w:color w:val="000000"/>
          <w:sz w:val="24"/>
          <w:szCs w:val="24"/>
          <w:lang w:eastAsia="sr-Cyrl-RS"/>
        </w:rPr>
        <w:t>guju specifičnosti bunjevačkog jezika; da razvijaju interesovanje prema bunjevačkoj književnosti i da upoznaju tekovine nacionalne kulture Bunjevaca.</w:t>
      </w:r>
    </w:p>
    <w:p w:rsidR="00D03333" w:rsidRPr="00F82B32" w:rsidRDefault="00D03333" w:rsidP="00D03333">
      <w:pPr>
        <w:spacing w:after="0" w:line="240" w:lineRule="auto"/>
        <w:rPr>
          <w:rFonts w:ascii="Times New Roman" w:eastAsia="Times New Roman" w:hAnsi="Times New Roman"/>
          <w:b/>
          <w:color w:val="000000"/>
          <w:sz w:val="24"/>
          <w:szCs w:val="24"/>
          <w:lang w:eastAsia="sr-Cyrl-RS"/>
        </w:rPr>
      </w:pPr>
      <w:r w:rsidRPr="006B4AF1">
        <w:rPr>
          <w:rFonts w:ascii="Times New Roman" w:eastAsia="Times New Roman" w:hAnsi="Times New Roman"/>
          <w:color w:val="000000"/>
          <w:sz w:val="24"/>
          <w:szCs w:val="24"/>
          <w:lang w:eastAsia="sr-Cyrl-RS"/>
        </w:rPr>
        <w:t xml:space="preserve"> Razred: </w:t>
      </w:r>
      <w:r w:rsidRPr="00F82B32">
        <w:rPr>
          <w:rFonts w:ascii="Times New Roman" w:eastAsia="Times New Roman" w:hAnsi="Times New Roman"/>
          <w:b/>
          <w:color w:val="000000"/>
          <w:sz w:val="24"/>
          <w:szCs w:val="24"/>
          <w:lang w:eastAsia="sr-Cyrl-RS"/>
        </w:rPr>
        <w:t>četvrti</w:t>
      </w:r>
    </w:p>
    <w:p w:rsidR="00D03333" w:rsidRPr="00F82B32" w:rsidRDefault="00D03333" w:rsidP="00D03333">
      <w:pPr>
        <w:spacing w:after="0" w:line="240" w:lineRule="auto"/>
        <w:rPr>
          <w:rFonts w:eastAsia="Times New Roman"/>
          <w:b/>
          <w:color w:val="000000"/>
          <w:lang w:eastAsia="sr-Cyrl-RS"/>
        </w:rPr>
      </w:pPr>
      <w:r w:rsidRPr="006B4AF1">
        <w:rPr>
          <w:rFonts w:ascii="Times New Roman" w:eastAsia="Times New Roman" w:hAnsi="Times New Roman"/>
          <w:color w:val="000000"/>
          <w:sz w:val="24"/>
          <w:szCs w:val="24"/>
          <w:lang w:eastAsia="sr-Cyrl-RS"/>
        </w:rPr>
        <w:t xml:space="preserve">Godišnji fond časova: </w:t>
      </w:r>
      <w:r w:rsidRPr="00F82B32">
        <w:rPr>
          <w:rFonts w:ascii="Times New Roman" w:eastAsia="Times New Roman" w:hAnsi="Times New Roman"/>
          <w:b/>
          <w:color w:val="000000"/>
          <w:sz w:val="24"/>
          <w:szCs w:val="24"/>
          <w:lang w:eastAsia="sr-Cyrl-RS"/>
        </w:rPr>
        <w:t>72  časa</w:t>
      </w:r>
    </w:p>
    <w:tbl>
      <w:tblPr>
        <w:tblW w:w="9690" w:type="dxa"/>
        <w:tblCellMar>
          <w:top w:w="15" w:type="dxa"/>
          <w:left w:w="15" w:type="dxa"/>
          <w:bottom w:w="15" w:type="dxa"/>
          <w:right w:w="15" w:type="dxa"/>
        </w:tblCellMar>
        <w:tblLook w:val="04A0" w:firstRow="1" w:lastRow="0" w:firstColumn="1" w:lastColumn="0" w:noHBand="0" w:noVBand="1"/>
      </w:tblPr>
      <w:tblGrid>
        <w:gridCol w:w="4162"/>
        <w:gridCol w:w="2657"/>
        <w:gridCol w:w="2871"/>
      </w:tblGrid>
      <w:tr w:rsidR="00D03333" w:rsidRPr="002B31A7" w:rsidTr="00677252">
        <w:trPr>
          <w:trHeight w:val="690"/>
        </w:trPr>
        <w:tc>
          <w:tcPr>
            <w:tcW w:w="4162" w:type="dxa"/>
            <w:tcBorders>
              <w:top w:val="single" w:sz="8" w:space="0" w:color="000000"/>
              <w:left w:val="single" w:sz="8" w:space="0" w:color="000000"/>
              <w:bottom w:val="single" w:sz="8" w:space="0" w:color="000000"/>
              <w:right w:val="single" w:sz="8" w:space="0" w:color="000000"/>
            </w:tcBorders>
            <w:shd w:val="clear" w:color="auto" w:fill="F2F2F2"/>
            <w:noWrap/>
            <w:hideMark/>
          </w:tcPr>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bookmarkStart w:id="0" w:name="table01"/>
            <w:bookmarkEnd w:id="0"/>
            <w:r w:rsidRPr="002B31A7">
              <w:rPr>
                <w:rFonts w:ascii="Times New Roman" w:eastAsia="Times New Roman" w:hAnsi="Times New Roman"/>
                <w:sz w:val="24"/>
                <w:szCs w:val="24"/>
                <w:lang w:eastAsia="sr-Cyrl-RS"/>
              </w:rPr>
              <w:t> </w:t>
            </w:r>
          </w:p>
          <w:p w:rsidR="00D03333" w:rsidRPr="006B4AF1" w:rsidRDefault="00D03333" w:rsidP="00677252">
            <w:pPr>
              <w:spacing w:after="0" w:line="240" w:lineRule="auto"/>
              <w:ind w:left="100" w:right="100"/>
              <w:jc w:val="center"/>
              <w:rPr>
                <w:rFonts w:ascii="Times New Roman" w:eastAsia="Times New Roman" w:hAnsi="Times New Roman"/>
                <w:b/>
                <w:bCs/>
                <w:sz w:val="24"/>
                <w:szCs w:val="24"/>
                <w:lang w:eastAsia="sr-Cyrl-RS"/>
              </w:rPr>
            </w:pPr>
            <w:r w:rsidRPr="006B4AF1">
              <w:rPr>
                <w:rFonts w:ascii="Times New Roman" w:eastAsia="Times New Roman" w:hAnsi="Times New Roman"/>
                <w:b/>
                <w:bCs/>
                <w:sz w:val="24"/>
                <w:szCs w:val="24"/>
                <w:lang w:eastAsia="sr-Cyrl-RS"/>
              </w:rPr>
              <w:t>ISHODI</w:t>
            </w:r>
          </w:p>
          <w:p w:rsidR="00D03333" w:rsidRPr="006B4AF1" w:rsidRDefault="00D03333" w:rsidP="00677252">
            <w:pPr>
              <w:spacing w:after="0" w:line="240" w:lineRule="auto"/>
              <w:ind w:left="100" w:right="100"/>
              <w:jc w:val="center"/>
              <w:rPr>
                <w:rFonts w:ascii="Times New Roman" w:eastAsia="Times New Roman" w:hAnsi="Times New Roman"/>
                <w:sz w:val="24"/>
                <w:szCs w:val="24"/>
                <w:lang w:eastAsia="sr-Cyrl-RS"/>
              </w:rPr>
            </w:pPr>
            <w:r w:rsidRPr="006B4AF1">
              <w:rPr>
                <w:rFonts w:ascii="Times New Roman" w:eastAsia="Times New Roman" w:hAnsi="Times New Roman"/>
                <w:bCs/>
                <w:sz w:val="24"/>
                <w:szCs w:val="24"/>
                <w:lang w:eastAsia="sr-Cyrl-RS"/>
              </w:rPr>
              <w:t>Po završenoj oblasti učenik će biti u stanju da u usmenoj i pisanoj komunikaciji</w:t>
            </w:r>
          </w:p>
        </w:tc>
        <w:tc>
          <w:tcPr>
            <w:tcW w:w="2657" w:type="dxa"/>
            <w:tcBorders>
              <w:top w:val="single" w:sz="8" w:space="0" w:color="000000"/>
              <w:left w:val="single" w:sz="8" w:space="0" w:color="000000"/>
              <w:bottom w:val="single" w:sz="8" w:space="0" w:color="000000"/>
              <w:right w:val="single" w:sz="8" w:space="0" w:color="000000"/>
            </w:tcBorders>
            <w:shd w:val="clear" w:color="auto" w:fill="F2F2F2"/>
            <w:hideMark/>
          </w:tcPr>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Pr="002B31A7" w:rsidRDefault="00D03333" w:rsidP="00677252">
            <w:pPr>
              <w:spacing w:after="0" w:line="240" w:lineRule="auto"/>
              <w:ind w:left="100" w:right="100"/>
              <w:jc w:val="center"/>
              <w:rPr>
                <w:rFonts w:ascii="Times New Roman" w:eastAsia="Times New Roman" w:hAnsi="Times New Roman"/>
                <w:sz w:val="24"/>
                <w:szCs w:val="24"/>
                <w:lang w:eastAsia="sr-Cyrl-RS"/>
              </w:rPr>
            </w:pPr>
            <w:r w:rsidRPr="006B4AF1">
              <w:rPr>
                <w:rFonts w:ascii="Times New Roman" w:eastAsia="Times New Roman" w:hAnsi="Times New Roman"/>
                <w:b/>
                <w:bCs/>
                <w:sz w:val="24"/>
                <w:szCs w:val="24"/>
                <w:lang w:eastAsia="sr-Cyrl-RS"/>
              </w:rPr>
              <w:t>OBLAST/TEMA</w:t>
            </w:r>
          </w:p>
        </w:tc>
        <w:tc>
          <w:tcPr>
            <w:tcW w:w="2871" w:type="dxa"/>
            <w:tcBorders>
              <w:top w:val="single" w:sz="8" w:space="0" w:color="000000"/>
              <w:left w:val="single" w:sz="8" w:space="0" w:color="000000"/>
              <w:bottom w:val="single" w:sz="8" w:space="0" w:color="000000"/>
              <w:right w:val="single" w:sz="8" w:space="0" w:color="000000"/>
            </w:tcBorders>
            <w:shd w:val="clear" w:color="auto" w:fill="F2F2F2"/>
            <w:hideMark/>
          </w:tcPr>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Pr="002B31A7" w:rsidRDefault="00D03333" w:rsidP="00677252">
            <w:pPr>
              <w:spacing w:after="0" w:line="240" w:lineRule="auto"/>
              <w:ind w:left="100" w:right="100"/>
              <w:jc w:val="center"/>
              <w:rPr>
                <w:rFonts w:ascii="Times New Roman" w:eastAsia="Times New Roman" w:hAnsi="Times New Roman"/>
                <w:sz w:val="24"/>
                <w:szCs w:val="24"/>
                <w:lang w:eastAsia="sr-Cyrl-RS"/>
              </w:rPr>
            </w:pPr>
            <w:r w:rsidRPr="006B4AF1">
              <w:rPr>
                <w:rFonts w:ascii="Times New Roman" w:eastAsia="Times New Roman" w:hAnsi="Times New Roman"/>
                <w:b/>
                <w:bCs/>
                <w:sz w:val="24"/>
                <w:szCs w:val="24"/>
                <w:lang w:eastAsia="sr-Cyrl-RS"/>
              </w:rPr>
              <w:t>SADRŽAJI</w:t>
            </w:r>
          </w:p>
        </w:tc>
      </w:tr>
      <w:tr w:rsidR="00D03333" w:rsidRPr="002B31A7" w:rsidTr="00677252">
        <w:trPr>
          <w:trHeight w:val="90"/>
        </w:trPr>
        <w:tc>
          <w:tcPr>
            <w:tcW w:w="4162" w:type="dxa"/>
            <w:tcBorders>
              <w:top w:val="single" w:sz="8" w:space="0" w:color="000000"/>
              <w:left w:val="single" w:sz="8" w:space="0" w:color="000000"/>
              <w:bottom w:val="single" w:sz="8" w:space="0" w:color="000000"/>
              <w:right w:val="single" w:sz="8" w:space="0" w:color="000000"/>
            </w:tcBorders>
            <w:shd w:val="clear" w:color="auto" w:fill="FFFFFF"/>
            <w:hideMark/>
          </w:tcPr>
          <w:p w:rsidR="00D03333" w:rsidRPr="006B4AF1" w:rsidRDefault="00D03333" w:rsidP="00677252">
            <w:pPr>
              <w:numPr>
                <w:ilvl w:val="0"/>
                <w:numId w:val="3"/>
              </w:numPr>
              <w:spacing w:after="0" w:line="240" w:lineRule="auto"/>
              <w:ind w:right="100"/>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Određuje  vrstu 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či – imenice</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poznaje podvrstu 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či: zbirne i gradivne</w:t>
            </w:r>
            <w:r>
              <w:rPr>
                <w:rFonts w:ascii="Times New Roman" w:eastAsia="Times New Roman" w:hAnsi="Times New Roman"/>
                <w:sz w:val="24"/>
                <w:szCs w:val="24"/>
                <w:lang w:val="sr-Latn-RS" w:eastAsia="sr-Cyrl-RS"/>
              </w:rPr>
              <w:t xml:space="preserve"> </w:t>
            </w:r>
            <w:r>
              <w:rPr>
                <w:rFonts w:ascii="Times New Roman" w:eastAsia="Times New Roman" w:hAnsi="Times New Roman"/>
                <w:sz w:val="24"/>
                <w:szCs w:val="24"/>
                <w:lang w:eastAsia="sr-Cyrl-RS"/>
              </w:rPr>
              <w:t>(v</w:t>
            </w:r>
            <w:r w:rsidRPr="006B4AF1">
              <w:rPr>
                <w:rFonts w:ascii="Times New Roman" w:eastAsia="Times New Roman" w:hAnsi="Times New Roman"/>
                <w:sz w:val="24"/>
                <w:szCs w:val="24"/>
                <w:lang w:eastAsia="sr-Cyrl-RS"/>
              </w:rPr>
              <w:t>l</w:t>
            </w:r>
            <w:r>
              <w:rPr>
                <w:rFonts w:ascii="Times New Roman" w:eastAsia="Times New Roman" w:hAnsi="Times New Roman"/>
                <w:sz w:val="24"/>
                <w:szCs w:val="24"/>
                <w:lang w:val="sr-Latn-RS" w:eastAsia="sr-Cyrl-RS"/>
              </w:rPr>
              <w:t>a</w:t>
            </w:r>
            <w:r w:rsidRPr="006B4AF1">
              <w:rPr>
                <w:rFonts w:ascii="Times New Roman" w:eastAsia="Times New Roman" w:hAnsi="Times New Roman"/>
                <w:sz w:val="24"/>
                <w:szCs w:val="24"/>
                <w:lang w:eastAsia="sr-Cyrl-RS"/>
              </w:rPr>
              <w:t>stite i za</w:t>
            </w:r>
            <w:r>
              <w:rPr>
                <w:rFonts w:ascii="Times New Roman" w:eastAsia="Times New Roman" w:hAnsi="Times New Roman"/>
                <w:sz w:val="24"/>
                <w:szCs w:val="24"/>
                <w:lang w:eastAsia="sr-Cyrl-RS"/>
              </w:rPr>
              <w:t>jedničke iz pr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thodnog razreda)</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Razlikuje prir</w:t>
            </w:r>
            <w:r>
              <w:rPr>
                <w:rFonts w:ascii="Times New Roman" w:eastAsia="Times New Roman" w:hAnsi="Times New Roman"/>
                <w:sz w:val="24"/>
                <w:szCs w:val="24"/>
                <w:lang w:eastAsia="sr-Cyrl-RS"/>
              </w:rPr>
              <w:t>odni i gramatički rod imenica ko kategoriju prom</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nlji</w:t>
            </w:r>
            <w:r>
              <w:rPr>
                <w:rFonts w:ascii="Times New Roman" w:eastAsia="Times New Roman" w:hAnsi="Times New Roman"/>
                <w:sz w:val="24"/>
                <w:szCs w:val="24"/>
                <w:lang w:eastAsia="sr-Cyrl-RS"/>
              </w:rPr>
              <w:t>vi 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či</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Određuje  vrstu 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či</w:t>
            </w:r>
            <w:r>
              <w:rPr>
                <w:rFonts w:ascii="Times New Roman" w:eastAsia="Times New Roman" w:hAnsi="Times New Roman"/>
                <w:sz w:val="24"/>
                <w:szCs w:val="24"/>
                <w:lang w:val="en-US" w:eastAsia="sr-Cyrl-RS"/>
              </w:rPr>
              <w:t xml:space="preserve">  - </w:t>
            </w:r>
            <w:r>
              <w:rPr>
                <w:rFonts w:ascii="Times New Roman" w:eastAsia="Times New Roman" w:hAnsi="Times New Roman"/>
                <w:sz w:val="24"/>
                <w:szCs w:val="24"/>
                <w:lang w:eastAsia="sr-Cyrl-RS"/>
              </w:rPr>
              <w:t xml:space="preserve"> Pridevi</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poznaje podvrste prideva: prisvojni i gradivni, uočavanj</w:t>
            </w:r>
            <w:r>
              <w:rPr>
                <w:rFonts w:ascii="Times New Roman" w:eastAsia="Times New Roman" w:hAnsi="Times New Roman"/>
                <w:sz w:val="24"/>
                <w:szCs w:val="24"/>
                <w:lang w:eastAsia="sr-Cyrl-RS"/>
              </w:rPr>
              <w:t>e nj</w:t>
            </w:r>
            <w:r>
              <w:rPr>
                <w:rFonts w:ascii="Times New Roman" w:eastAsia="Times New Roman" w:hAnsi="Times New Roman"/>
                <w:sz w:val="24"/>
                <w:szCs w:val="24"/>
                <w:lang w:val="sr-Latn-RS" w:eastAsia="sr-Cyrl-RS"/>
              </w:rPr>
              <w:t>evog</w:t>
            </w:r>
            <w:r>
              <w:rPr>
                <w:rFonts w:ascii="Times New Roman" w:eastAsia="Times New Roman" w:hAnsi="Times New Roman"/>
                <w:sz w:val="24"/>
                <w:szCs w:val="24"/>
                <w:lang w:eastAsia="sr-Cyrl-RS"/>
              </w:rPr>
              <w:t xml:space="preserve"> značenja, rod i broj</w:t>
            </w:r>
            <w:r>
              <w:rPr>
                <w:rFonts w:ascii="Times New Roman" w:eastAsia="Times New Roman" w:hAnsi="Times New Roman"/>
                <w:sz w:val="24"/>
                <w:szCs w:val="24"/>
                <w:lang w:val="sr-Latn-RS" w:eastAsia="sr-Cyrl-RS"/>
              </w:rPr>
              <w:t xml:space="preserve"> </w:t>
            </w:r>
            <w:r>
              <w:rPr>
                <w:rFonts w:ascii="Times New Roman" w:eastAsia="Times New Roman" w:hAnsi="Times New Roman"/>
                <w:sz w:val="24"/>
                <w:szCs w:val="24"/>
                <w:lang w:eastAsia="sr-Cyrl-RS"/>
              </w:rPr>
              <w:t xml:space="preserve">u rečenici. </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Ume da izdvoji lične zaminice, odredi im rod i broj</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Izdvaja  lične zaminice u funkciji subjekta u r</w:t>
            </w:r>
            <w:r>
              <w:rPr>
                <w:rFonts w:ascii="Times New Roman" w:eastAsia="Times New Roman" w:hAnsi="Times New Roman"/>
                <w:sz w:val="24"/>
                <w:szCs w:val="24"/>
                <w:lang w:eastAsia="sr-Cyrl-RS"/>
              </w:rPr>
              <w:t>ečenici - pojam i pripoznavanje</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Pravilno upotreb</w:t>
            </w:r>
            <w:r>
              <w:rPr>
                <w:rFonts w:ascii="Times New Roman" w:eastAsia="Times New Roman" w:hAnsi="Times New Roman"/>
                <w:sz w:val="24"/>
                <w:szCs w:val="24"/>
                <w:lang w:eastAsia="sr-Cyrl-RS"/>
              </w:rPr>
              <w:t>ljava zamenicu Vi iz pošt</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vanja</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Pravilno piše broj</w:t>
            </w:r>
            <w:r>
              <w:rPr>
                <w:rFonts w:ascii="Times New Roman" w:eastAsia="Times New Roman" w:hAnsi="Times New Roman"/>
                <w:sz w:val="24"/>
                <w:szCs w:val="24"/>
                <w:lang w:val="sr-Latn-RS" w:eastAsia="sr-Cyrl-RS"/>
              </w:rPr>
              <w:t>o</w:t>
            </w:r>
            <w:r>
              <w:rPr>
                <w:rFonts w:ascii="Times New Roman" w:eastAsia="Times New Roman" w:hAnsi="Times New Roman"/>
                <w:sz w:val="24"/>
                <w:szCs w:val="24"/>
                <w:lang w:eastAsia="sr-Cyrl-RS"/>
              </w:rPr>
              <w:t>ve</w:t>
            </w:r>
          </w:p>
          <w:p w:rsidR="00D03333" w:rsidRDefault="00D03333" w:rsidP="00677252">
            <w:pPr>
              <w:spacing w:after="0" w:line="240" w:lineRule="auto"/>
              <w:rPr>
                <w:rFonts w:ascii="Times New Roman" w:eastAsia="Times New Roman" w:hAnsi="Times New Roman"/>
                <w:sz w:val="24"/>
                <w:szCs w:val="24"/>
                <w:lang w:val="sr-Latn-RS"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Određuje vrstu 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či – Glagoli</w:t>
            </w:r>
            <w:r>
              <w:rPr>
                <w:rFonts w:ascii="Times New Roman" w:eastAsia="Times New Roman" w:hAnsi="Times New Roman"/>
                <w:sz w:val="24"/>
                <w:szCs w:val="24"/>
                <w:lang w:val="sr-Latn-RS" w:eastAsia="sr-Cyrl-RS"/>
              </w:rPr>
              <w:t xml:space="preserve">; </w:t>
            </w:r>
          </w:p>
          <w:p w:rsidR="00D03333" w:rsidRPr="00F82B32" w:rsidRDefault="00D03333" w:rsidP="00677252">
            <w:pPr>
              <w:spacing w:after="0" w:line="240" w:lineRule="auto"/>
              <w:rPr>
                <w:rFonts w:ascii="Times New Roman" w:eastAsia="Times New Roman" w:hAnsi="Times New Roman"/>
                <w:sz w:val="24"/>
                <w:szCs w:val="24"/>
                <w:lang w:val="sr-Latn-RS" w:eastAsia="sr-Cyrl-RS"/>
              </w:rPr>
            </w:pPr>
            <w:r w:rsidRPr="006B4AF1">
              <w:rPr>
                <w:rFonts w:ascii="Times New Roman" w:eastAsia="Times New Roman" w:hAnsi="Times New Roman"/>
                <w:sz w:val="24"/>
                <w:szCs w:val="24"/>
                <w:lang w:eastAsia="sr-Cyrl-RS"/>
              </w:rPr>
              <w:t xml:space="preserve">Zna pojam i </w:t>
            </w:r>
            <w:r>
              <w:rPr>
                <w:rFonts w:ascii="Times New Roman" w:eastAsia="Times New Roman" w:hAnsi="Times New Roman"/>
                <w:sz w:val="24"/>
                <w:szCs w:val="24"/>
                <w:lang w:eastAsia="sr-Cyrl-RS"/>
              </w:rPr>
              <w:t xml:space="preserve">osnovno značenja prezenta,     </w:t>
            </w:r>
            <w:r w:rsidRPr="006B4AF1">
              <w:rPr>
                <w:rFonts w:ascii="Times New Roman" w:eastAsia="Times New Roman" w:hAnsi="Times New Roman"/>
                <w:sz w:val="24"/>
                <w:szCs w:val="24"/>
                <w:lang w:eastAsia="sr-Cyrl-RS"/>
              </w:rPr>
              <w:t xml:space="preserve"> perfekta i futura; vežbe u  rečenici  </w:t>
            </w:r>
            <w:r>
              <w:rPr>
                <w:rFonts w:ascii="Times New Roman" w:eastAsia="Times New Roman" w:hAnsi="Times New Roman"/>
                <w:sz w:val="24"/>
                <w:szCs w:val="24"/>
                <w:lang w:eastAsia="sr-Cyrl-RS"/>
              </w:rPr>
              <w:t>zamenom  glagolski oblika u  vr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 xml:space="preserve">menu, </w:t>
            </w:r>
            <w:r>
              <w:rPr>
                <w:rFonts w:ascii="Times New Roman" w:eastAsia="Times New Roman" w:hAnsi="Times New Roman"/>
                <w:sz w:val="24"/>
                <w:szCs w:val="24"/>
                <w:lang w:eastAsia="sr-Cyrl-RS"/>
              </w:rPr>
              <w:t xml:space="preserve">licu i broju. </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Razlikuje glagolski predikat</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Uočava 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či</w:t>
            </w:r>
            <w:r>
              <w:rPr>
                <w:rFonts w:ascii="Times New Roman" w:eastAsia="Times New Roman" w:hAnsi="Times New Roman"/>
                <w:sz w:val="24"/>
                <w:szCs w:val="24"/>
                <w:lang w:eastAsia="sr-Cyrl-RS"/>
              </w:rPr>
              <w:t xml:space="preserve"> i grupe 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č</w:t>
            </w:r>
            <w:r>
              <w:rPr>
                <w:rFonts w:ascii="Times New Roman" w:eastAsia="Times New Roman" w:hAnsi="Times New Roman"/>
                <w:sz w:val="24"/>
                <w:szCs w:val="24"/>
                <w:lang w:eastAsia="sr-Cyrl-RS"/>
              </w:rPr>
              <w:t>i (sintagma) u funkciji objekta</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Uočava 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či i grupe 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či (sintagma) u f</w:t>
            </w:r>
            <w:r>
              <w:rPr>
                <w:rFonts w:ascii="Times New Roman" w:eastAsia="Times New Roman" w:hAnsi="Times New Roman"/>
                <w:sz w:val="24"/>
                <w:szCs w:val="24"/>
                <w:lang w:eastAsia="sr-Cyrl-RS"/>
              </w:rPr>
              <w:t>unkciji priloških odredaba za m</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sto, vr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me i način.</w:t>
            </w:r>
            <w:r>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lastRenderedPageBreak/>
              <w:t>•</w:t>
            </w:r>
            <w:r>
              <w:rPr>
                <w:rFonts w:ascii="Times New Roman" w:eastAsia="Times New Roman" w:hAnsi="Times New Roman"/>
                <w:sz w:val="24"/>
                <w:szCs w:val="24"/>
                <w:lang w:eastAsia="sr-Cyrl-RS"/>
              </w:rPr>
              <w:tab/>
              <w:t>Uočava 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či u funkciji atributa uz imenicu i imeničkog</w:t>
            </w:r>
            <w:r>
              <w:rPr>
                <w:rFonts w:ascii="Times New Roman" w:eastAsia="Times New Roman" w:hAnsi="Times New Roman"/>
                <w:sz w:val="24"/>
                <w:szCs w:val="24"/>
                <w:lang w:eastAsia="sr-Cyrl-RS"/>
              </w:rPr>
              <w:t xml:space="preserve"> skupa 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či (imenička sintagma)</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Izdvaja i razlikuje subjekat</w:t>
            </w:r>
            <w:r>
              <w:rPr>
                <w:rFonts w:ascii="Times New Roman" w:eastAsia="Times New Roman" w:hAnsi="Times New Roman"/>
                <w:sz w:val="24"/>
                <w:szCs w:val="24"/>
                <w:lang w:eastAsia="sr-Cyrl-RS"/>
              </w:rPr>
              <w:t>ski i predikatski skup 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či</w:t>
            </w:r>
          </w:p>
          <w:p w:rsidR="00D03333" w:rsidRDefault="00D03333" w:rsidP="00677252">
            <w:pPr>
              <w:spacing w:after="0" w:line="240" w:lineRule="auto"/>
              <w:rPr>
                <w:rFonts w:ascii="Times New Roman" w:eastAsia="Times New Roman" w:hAnsi="Times New Roman"/>
                <w:sz w:val="24"/>
                <w:szCs w:val="24"/>
                <w:lang w:eastAsia="sr-Cyrl-RS"/>
              </w:rPr>
            </w:pPr>
          </w:p>
          <w:p w:rsidR="00D03333" w:rsidRPr="006B4AF1" w:rsidRDefault="00D03333" w:rsidP="00677252">
            <w:pPr>
              <w:spacing w:after="0" w:line="240" w:lineRule="auto"/>
              <w:rPr>
                <w:rFonts w:ascii="Times New Roman" w:eastAsia="Times New Roman" w:hAnsi="Times New Roman"/>
                <w:sz w:val="24"/>
                <w:szCs w:val="24"/>
                <w:lang w:eastAsia="sr-Cyrl-RS"/>
              </w:rPr>
            </w:pP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Pravilno piše i upotrebljava veliko slovo u pisanju: ime</w:t>
            </w:r>
            <w:r>
              <w:rPr>
                <w:rFonts w:ascii="Times New Roman" w:eastAsia="Times New Roman" w:hAnsi="Times New Roman"/>
                <w:sz w:val="24"/>
                <w:szCs w:val="24"/>
                <w:lang w:eastAsia="sr-Cyrl-RS"/>
              </w:rPr>
              <w:t>na država i pokrajina i nj</w:t>
            </w:r>
            <w:r>
              <w:rPr>
                <w:rFonts w:ascii="Times New Roman" w:eastAsia="Times New Roman" w:hAnsi="Times New Roman"/>
                <w:sz w:val="24"/>
                <w:szCs w:val="24"/>
                <w:lang w:val="sr-Latn-RS" w:eastAsia="sr-Cyrl-RS"/>
              </w:rPr>
              <w:t>evi</w:t>
            </w:r>
            <w:r w:rsidRPr="006B4AF1">
              <w:rPr>
                <w:rFonts w:ascii="Times New Roman" w:eastAsia="Times New Roman" w:hAnsi="Times New Roman"/>
                <w:sz w:val="24"/>
                <w:szCs w:val="24"/>
                <w:lang w:eastAsia="sr-Cyrl-RS"/>
              </w:rPr>
              <w:t xml:space="preserve"> stanovnika; imena na</w:t>
            </w:r>
            <w:r>
              <w:rPr>
                <w:rFonts w:ascii="Times New Roman" w:eastAsia="Times New Roman" w:hAnsi="Times New Roman"/>
                <w:sz w:val="24"/>
                <w:szCs w:val="24"/>
                <w:lang w:eastAsia="sr-Cyrl-RS"/>
              </w:rPr>
              <w:t>selja (gradova, sela) i nj</w:t>
            </w:r>
            <w:r>
              <w:rPr>
                <w:rFonts w:ascii="Times New Roman" w:eastAsia="Times New Roman" w:hAnsi="Times New Roman"/>
                <w:sz w:val="24"/>
                <w:szCs w:val="24"/>
                <w:lang w:val="sr-Latn-RS" w:eastAsia="sr-Cyrl-RS"/>
              </w:rPr>
              <w:t>evi</w:t>
            </w:r>
            <w:r w:rsidRPr="006B4AF1">
              <w:rPr>
                <w:rFonts w:ascii="Times New Roman" w:eastAsia="Times New Roman" w:hAnsi="Times New Roman"/>
                <w:sz w:val="24"/>
                <w:szCs w:val="24"/>
                <w:lang w:eastAsia="sr-Cyrl-RS"/>
              </w:rPr>
              <w:t xml:space="preserve"> stanovnika</w:t>
            </w:r>
            <w:r>
              <w:rPr>
                <w:rFonts w:ascii="Times New Roman" w:eastAsia="Times New Roman" w:hAnsi="Times New Roman"/>
                <w:sz w:val="24"/>
                <w:szCs w:val="24"/>
                <w:lang w:eastAsia="sr-Cyrl-RS"/>
              </w:rPr>
              <w:t>, višečlani geografki</w:t>
            </w:r>
            <w:r>
              <w:rPr>
                <w:rFonts w:ascii="Times New Roman" w:eastAsia="Times New Roman" w:hAnsi="Times New Roman"/>
                <w:sz w:val="24"/>
                <w:szCs w:val="24"/>
                <w:lang w:val="sr-Latn-RS" w:eastAsia="sr-Cyrl-RS"/>
              </w:rPr>
              <w:t xml:space="preserve"> </w:t>
            </w:r>
            <w:r>
              <w:rPr>
                <w:rFonts w:ascii="Times New Roman" w:eastAsia="Times New Roman" w:hAnsi="Times New Roman"/>
                <w:sz w:val="24"/>
                <w:szCs w:val="24"/>
                <w:lang w:eastAsia="sr-Cyrl-RS"/>
              </w:rPr>
              <w:t xml:space="preserve"> pojmova</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Pravilno piše upravni i neu</w:t>
            </w:r>
            <w:r>
              <w:rPr>
                <w:rFonts w:ascii="Times New Roman" w:eastAsia="Times New Roman" w:hAnsi="Times New Roman"/>
                <w:sz w:val="24"/>
                <w:szCs w:val="24"/>
                <w:lang w:eastAsia="sr-Cyrl-RS"/>
              </w:rPr>
              <w:t xml:space="preserve">pravni govor (sva tri modela). </w:t>
            </w:r>
          </w:p>
          <w:p w:rsidR="00D03333"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Pravilno piše  prisvojne prid</w:t>
            </w:r>
            <w:r>
              <w:rPr>
                <w:rFonts w:ascii="Times New Roman" w:eastAsia="Times New Roman" w:hAnsi="Times New Roman"/>
                <w:sz w:val="24"/>
                <w:szCs w:val="24"/>
                <w:lang w:eastAsia="sr-Cyrl-RS"/>
              </w:rPr>
              <w:t>eve izvedene od vlastiti imena</w:t>
            </w:r>
          </w:p>
          <w:p w:rsidR="00D03333" w:rsidRDefault="00D03333" w:rsidP="00677252">
            <w:pPr>
              <w:spacing w:after="0" w:line="240" w:lineRule="auto"/>
              <w:rPr>
                <w:rFonts w:ascii="Times New Roman" w:eastAsia="Times New Roman" w:hAnsi="Times New Roman"/>
                <w:sz w:val="24"/>
                <w:szCs w:val="24"/>
                <w:lang w:val="sr-Latn-RS" w:eastAsia="sr-Cyrl-RS"/>
              </w:rPr>
            </w:pPr>
          </w:p>
          <w:p w:rsidR="00D03333" w:rsidRPr="002F0B48" w:rsidRDefault="00D03333" w:rsidP="00677252">
            <w:pPr>
              <w:spacing w:after="0" w:line="240" w:lineRule="auto"/>
              <w:rPr>
                <w:rFonts w:ascii="Times New Roman" w:eastAsia="Times New Roman" w:hAnsi="Times New Roman"/>
                <w:sz w:val="24"/>
                <w:szCs w:val="24"/>
                <w:lang w:eastAsia="sr-Cyrl-RS"/>
              </w:rPr>
            </w:pP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pozna p</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smu, objašnjava stih i strofu</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poznaje i imenuje lirsku p</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smu</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Obj</w:t>
            </w:r>
            <w:r>
              <w:rPr>
                <w:rFonts w:ascii="Times New Roman" w:eastAsia="Times New Roman" w:hAnsi="Times New Roman"/>
                <w:sz w:val="24"/>
                <w:szCs w:val="24"/>
                <w:lang w:eastAsia="sr-Cyrl-RS"/>
              </w:rPr>
              <w:t>ašnjava karakteristike lirske p</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sme</w:t>
            </w:r>
          </w:p>
          <w:p w:rsidR="00D03333" w:rsidRDefault="00D03333" w:rsidP="00677252">
            <w:pPr>
              <w:spacing w:after="0" w:line="240" w:lineRule="auto"/>
              <w:rPr>
                <w:rFonts w:ascii="Times New Roman" w:eastAsia="Times New Roman" w:hAnsi="Times New Roman"/>
                <w:sz w:val="24"/>
                <w:szCs w:val="24"/>
                <w:lang w:val="sr-Latn-RS"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Uočava i tumači p</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sničke slike</w:t>
            </w:r>
          </w:p>
          <w:p w:rsidR="00D03333" w:rsidRPr="006B4AF1" w:rsidRDefault="00D03333" w:rsidP="00677252">
            <w:pPr>
              <w:numPr>
                <w:ilvl w:val="0"/>
                <w:numId w:val="1"/>
              </w:num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S</w:t>
            </w:r>
            <w:r w:rsidRPr="006B4AF1">
              <w:rPr>
                <w:rFonts w:ascii="Times New Roman" w:eastAsia="Times New Roman" w:hAnsi="Times New Roman"/>
                <w:sz w:val="24"/>
                <w:szCs w:val="24"/>
                <w:lang w:eastAsia="sr-Cyrl-RS"/>
              </w:rPr>
              <w:t>vata značaj očuvanja maternjeg jezika</w:t>
            </w:r>
          </w:p>
          <w:p w:rsidR="00D03333" w:rsidRPr="006771E5" w:rsidRDefault="00D03333" w:rsidP="00677252">
            <w:pPr>
              <w:numPr>
                <w:ilvl w:val="0"/>
                <w:numId w:val="1"/>
              </w:num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Uočava i objašnjava pr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neseno značenje u tekstu</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Ukazuje na speci</w:t>
            </w:r>
            <w:r>
              <w:rPr>
                <w:rFonts w:ascii="Times New Roman" w:eastAsia="Times New Roman" w:hAnsi="Times New Roman"/>
                <w:sz w:val="24"/>
                <w:szCs w:val="24"/>
                <w:lang w:eastAsia="sr-Cyrl-RS"/>
              </w:rPr>
              <w:t>fične 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či kojima su izazvani pojedini utisci u poetskim tekstovima</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S</w:t>
            </w:r>
            <w:r w:rsidRPr="006B4AF1">
              <w:rPr>
                <w:rFonts w:ascii="Times New Roman" w:eastAsia="Times New Roman" w:hAnsi="Times New Roman"/>
                <w:sz w:val="24"/>
                <w:szCs w:val="24"/>
                <w:lang w:eastAsia="sr-Cyrl-RS"/>
              </w:rPr>
              <w:t>vata poruku poetskog teksta</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Usklađuje čita</w:t>
            </w:r>
            <w:r>
              <w:rPr>
                <w:rFonts w:ascii="Times New Roman" w:eastAsia="Times New Roman" w:hAnsi="Times New Roman"/>
                <w:sz w:val="24"/>
                <w:szCs w:val="24"/>
                <w:lang w:eastAsia="sr-Cyrl-RS"/>
              </w:rPr>
              <w:t>nje s vrstom  i prirodom teksta</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 xml:space="preserve">Napamet </w:t>
            </w:r>
            <w:r>
              <w:rPr>
                <w:rFonts w:ascii="Times New Roman" w:eastAsia="Times New Roman" w:hAnsi="Times New Roman"/>
                <w:sz w:val="24"/>
                <w:szCs w:val="24"/>
                <w:lang w:val="sr-Latn-RS" w:eastAsia="sr-Cyrl-RS"/>
              </w:rPr>
              <w:t>deklamuje</w:t>
            </w:r>
            <w:r w:rsidRPr="006B4AF1">
              <w:rPr>
                <w:rFonts w:ascii="Times New Roman" w:eastAsia="Times New Roman" w:hAnsi="Times New Roman"/>
                <w:sz w:val="24"/>
                <w:szCs w:val="24"/>
                <w:lang w:eastAsia="sr-Cyrl-RS"/>
              </w:rPr>
              <w:t xml:space="preserve"> poetske tekstove</w:t>
            </w:r>
          </w:p>
          <w:p w:rsidR="00D03333" w:rsidRDefault="00D03333" w:rsidP="00677252">
            <w:pPr>
              <w:spacing w:after="0" w:line="240" w:lineRule="auto"/>
              <w:rPr>
                <w:rFonts w:ascii="Times New Roman" w:eastAsia="Times New Roman" w:hAnsi="Times New Roman"/>
                <w:sz w:val="24"/>
                <w:szCs w:val="24"/>
                <w:lang w:val="en-US"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poznaje epsku poeziju</w:t>
            </w:r>
          </w:p>
          <w:p w:rsidR="00D03333" w:rsidRDefault="00D03333" w:rsidP="00677252">
            <w:pPr>
              <w:spacing w:after="0" w:line="240" w:lineRule="auto"/>
              <w:rPr>
                <w:rFonts w:ascii="Times New Roman" w:eastAsia="Times New Roman" w:hAnsi="Times New Roman"/>
                <w:sz w:val="24"/>
                <w:szCs w:val="24"/>
                <w:lang w:val="en-US" w:eastAsia="sr-Cyrl-RS"/>
              </w:rPr>
            </w:pPr>
          </w:p>
          <w:p w:rsidR="00D03333" w:rsidRPr="006771E5" w:rsidRDefault="00D03333" w:rsidP="00677252">
            <w:pPr>
              <w:spacing w:after="0" w:line="240" w:lineRule="auto"/>
              <w:rPr>
                <w:rFonts w:ascii="Times New Roman" w:eastAsia="Times New Roman" w:hAnsi="Times New Roman"/>
                <w:sz w:val="24"/>
                <w:szCs w:val="24"/>
                <w:lang w:val="en-US" w:eastAsia="sr-Cyrl-RS"/>
              </w:rPr>
            </w:pP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Samostalno opisuje</w:t>
            </w:r>
            <w:r>
              <w:rPr>
                <w:rFonts w:ascii="Times New Roman" w:eastAsia="Times New Roman" w:hAnsi="Times New Roman"/>
                <w:sz w:val="24"/>
                <w:szCs w:val="24"/>
                <w:lang w:eastAsia="sr-Cyrl-RS"/>
              </w:rPr>
              <w:t xml:space="preserve"> likove  na osnovu detalja dati u epskom d</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lu</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 xml:space="preserve">Uočava tok radnje, glavne likove </w:t>
            </w:r>
            <w:r>
              <w:rPr>
                <w:rFonts w:ascii="Times New Roman" w:eastAsia="Times New Roman" w:hAnsi="Times New Roman"/>
                <w:sz w:val="24"/>
                <w:szCs w:val="24"/>
                <w:lang w:eastAsia="sr-Cyrl-RS"/>
              </w:rPr>
              <w:t>i osnovnu poruku u književnom d</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lu</w:t>
            </w:r>
          </w:p>
          <w:p w:rsidR="00D03333" w:rsidRPr="00A319AD" w:rsidRDefault="00D03333" w:rsidP="00677252">
            <w:pPr>
              <w:numPr>
                <w:ilvl w:val="0"/>
                <w:numId w:val="2"/>
              </w:num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Zapaža i objašnjava pojedine postupke likova u proznom tekstu</w:t>
            </w:r>
            <w:r w:rsidRPr="006B4AF1">
              <w:rPr>
                <w:rFonts w:ascii="Times New Roman" w:eastAsia="Times New Roman" w:hAnsi="Times New Roman"/>
                <w:sz w:val="24"/>
                <w:szCs w:val="24"/>
                <w:lang w:eastAsia="sr-Cyrl-RS"/>
              </w:rPr>
              <w:tab/>
            </w:r>
          </w:p>
          <w:p w:rsidR="00D03333" w:rsidRPr="006B4AF1" w:rsidRDefault="00D03333" w:rsidP="00677252">
            <w:pPr>
              <w:numPr>
                <w:ilvl w:val="0"/>
                <w:numId w:val="2"/>
              </w:num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ab/>
              <w:t>Uočava dramat</w:t>
            </w:r>
            <w:r>
              <w:rPr>
                <w:rFonts w:ascii="Times New Roman" w:eastAsia="Times New Roman" w:hAnsi="Times New Roman"/>
                <w:sz w:val="24"/>
                <w:szCs w:val="24"/>
                <w:lang w:eastAsia="sr-Cyrl-RS"/>
              </w:rPr>
              <w:t>ične situacije u tekstu, nj</w:t>
            </w:r>
            <w:r>
              <w:rPr>
                <w:rFonts w:ascii="Times New Roman" w:eastAsia="Times New Roman" w:hAnsi="Times New Roman"/>
                <w:sz w:val="24"/>
                <w:szCs w:val="24"/>
                <w:lang w:val="sr-Latn-RS" w:eastAsia="sr-Cyrl-RS"/>
              </w:rPr>
              <w:t>eve</w:t>
            </w:r>
            <w:r>
              <w:rPr>
                <w:rFonts w:ascii="Times New Roman" w:eastAsia="Times New Roman" w:hAnsi="Times New Roman"/>
                <w:sz w:val="24"/>
                <w:szCs w:val="24"/>
                <w:lang w:eastAsia="sr-Cyrl-RS"/>
              </w:rPr>
              <w:t xml:space="preserve"> uzroke, 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šenja i posledice</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lastRenderedPageBreak/>
              <w:t>•</w:t>
            </w:r>
            <w:r w:rsidRPr="006B4AF1">
              <w:rPr>
                <w:rFonts w:ascii="Times New Roman" w:eastAsia="Times New Roman" w:hAnsi="Times New Roman"/>
                <w:sz w:val="24"/>
                <w:szCs w:val="24"/>
                <w:lang w:eastAsia="sr-Cyrl-RS"/>
              </w:rPr>
              <w:tab/>
              <w:t>Samostalno objašnjava karakteristike likova u tekstu</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Određuje  poruku proznog teksta</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Ume da objasni poruku izvornim bunjevačkim jezikom</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Samostalno stvara plan za prepričavanje proznog teksta</w:t>
            </w:r>
          </w:p>
          <w:p w:rsidR="00D03333" w:rsidRDefault="00D03333" w:rsidP="00677252">
            <w:pPr>
              <w:spacing w:after="0" w:line="240" w:lineRule="auto"/>
              <w:rPr>
                <w:rFonts w:ascii="Times New Roman" w:eastAsia="Times New Roman" w:hAnsi="Times New Roman"/>
                <w:sz w:val="24"/>
                <w:szCs w:val="24"/>
                <w:lang w:val="sr-Latn-RS" w:eastAsia="sr-Cyrl-RS"/>
              </w:rPr>
            </w:pPr>
          </w:p>
          <w:p w:rsidR="00D03333" w:rsidRDefault="00D03333" w:rsidP="00677252">
            <w:pPr>
              <w:spacing w:after="0" w:line="240" w:lineRule="auto"/>
              <w:rPr>
                <w:rFonts w:ascii="Times New Roman" w:eastAsia="Times New Roman" w:hAnsi="Times New Roman"/>
                <w:sz w:val="24"/>
                <w:szCs w:val="24"/>
                <w:lang w:val="sr-Latn-RS" w:eastAsia="sr-Cyrl-RS"/>
              </w:rPr>
            </w:pPr>
          </w:p>
          <w:p w:rsidR="00D03333" w:rsidRPr="002F0B48" w:rsidRDefault="00D03333" w:rsidP="00677252">
            <w:pPr>
              <w:spacing w:after="0" w:line="240" w:lineRule="auto"/>
              <w:rPr>
                <w:rFonts w:ascii="Times New Roman" w:eastAsia="Times New Roman" w:hAnsi="Times New Roman"/>
                <w:sz w:val="24"/>
                <w:szCs w:val="24"/>
                <w:lang w:eastAsia="sr-Cyrl-RS"/>
              </w:rPr>
            </w:pP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Ume da navede sadržaj izbornog predmeta“Bunjevački jezik sa el</w:t>
            </w:r>
            <w:r>
              <w:rPr>
                <w:rFonts w:ascii="Times New Roman" w:eastAsia="Times New Roman" w:hAnsi="Times New Roman"/>
                <w:sz w:val="24"/>
                <w:szCs w:val="24"/>
                <w:lang w:eastAsia="sr-Cyrl-RS"/>
              </w:rPr>
              <w:t>ementima nacionalne kulture“</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Ume samost</w:t>
            </w:r>
            <w:r>
              <w:rPr>
                <w:rFonts w:ascii="Times New Roman" w:eastAsia="Times New Roman" w:hAnsi="Times New Roman"/>
                <w:sz w:val="24"/>
                <w:szCs w:val="24"/>
                <w:lang w:eastAsia="sr-Cyrl-RS"/>
              </w:rPr>
              <w:t xml:space="preserve">alno usmeno i pismeno da </w:t>
            </w:r>
            <w:r>
              <w:rPr>
                <w:rFonts w:ascii="Times New Roman" w:eastAsia="Times New Roman" w:hAnsi="Times New Roman"/>
                <w:sz w:val="24"/>
                <w:szCs w:val="24"/>
                <w:lang w:val="en-US" w:eastAsia="sr-Cyrl-RS"/>
              </w:rPr>
              <w:t>izdivani</w:t>
            </w:r>
            <w:r w:rsidRPr="006B4AF1">
              <w:rPr>
                <w:rFonts w:ascii="Times New Roman" w:eastAsia="Times New Roman" w:hAnsi="Times New Roman"/>
                <w:sz w:val="24"/>
                <w:szCs w:val="24"/>
                <w:lang w:eastAsia="sr-Cyrl-RS"/>
              </w:rPr>
              <w:t xml:space="preserve"> bunjevačke običaje vezane za praznike Sveti Nikola ( Mikulaš), Materice, Oce, Božić, Novo lito,Us</w:t>
            </w:r>
            <w:r>
              <w:rPr>
                <w:rFonts w:ascii="Times New Roman" w:eastAsia="Times New Roman" w:hAnsi="Times New Roman"/>
                <w:sz w:val="24"/>
                <w:szCs w:val="24"/>
                <w:lang w:eastAsia="sr-Cyrl-RS"/>
              </w:rPr>
              <w:t>krs, Polivači, Dove,  Dužijanca</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r>
            <w:r>
              <w:rPr>
                <w:rFonts w:ascii="Times New Roman" w:eastAsia="Times New Roman" w:hAnsi="Times New Roman"/>
                <w:sz w:val="24"/>
                <w:szCs w:val="24"/>
                <w:lang w:val="sr-Latn-RS" w:eastAsia="sr-Cyrl-RS"/>
              </w:rPr>
              <w:t xml:space="preserve">Divani </w:t>
            </w:r>
            <w:r w:rsidRPr="006B4AF1">
              <w:rPr>
                <w:rFonts w:ascii="Times New Roman" w:eastAsia="Times New Roman" w:hAnsi="Times New Roman"/>
                <w:sz w:val="24"/>
                <w:szCs w:val="24"/>
                <w:lang w:eastAsia="sr-Cyrl-RS"/>
              </w:rPr>
              <w:t xml:space="preserve"> na osnovu</w:t>
            </w:r>
            <w:r>
              <w:rPr>
                <w:rFonts w:ascii="Times New Roman" w:eastAsia="Times New Roman" w:hAnsi="Times New Roman"/>
                <w:sz w:val="24"/>
                <w:szCs w:val="24"/>
                <w:lang w:eastAsia="sr-Cyrl-RS"/>
              </w:rPr>
              <w:t xml:space="preserve"> zadate teme o godišnjim dobima</w:t>
            </w:r>
            <w:r w:rsidRPr="006B4AF1">
              <w:rPr>
                <w:rFonts w:ascii="Times New Roman" w:eastAsia="Times New Roman" w:hAnsi="Times New Roman"/>
                <w:sz w:val="24"/>
                <w:szCs w:val="24"/>
                <w:lang w:eastAsia="sr-Cyrl-RS"/>
              </w:rPr>
              <w:t>, izvor</w:t>
            </w:r>
            <w:r>
              <w:rPr>
                <w:rFonts w:ascii="Times New Roman" w:eastAsia="Times New Roman" w:hAnsi="Times New Roman"/>
                <w:sz w:val="24"/>
                <w:szCs w:val="24"/>
                <w:lang w:eastAsia="sr-Cyrl-RS"/>
              </w:rPr>
              <w:t xml:space="preserve">nim bunjevačkim jezikom, a </w:t>
            </w:r>
            <w:r>
              <w:rPr>
                <w:rFonts w:ascii="Times New Roman" w:eastAsia="Times New Roman" w:hAnsi="Times New Roman"/>
                <w:sz w:val="24"/>
                <w:szCs w:val="24"/>
                <w:lang w:val="sr-Latn-RS" w:eastAsia="sr-Cyrl-RS"/>
              </w:rPr>
              <w:t xml:space="preserve">posli </w:t>
            </w:r>
            <w:r w:rsidRPr="006B4AF1">
              <w:rPr>
                <w:rFonts w:ascii="Times New Roman" w:eastAsia="Times New Roman" w:hAnsi="Times New Roman"/>
                <w:sz w:val="24"/>
                <w:szCs w:val="24"/>
                <w:lang w:eastAsia="sr-Cyrl-RS"/>
              </w:rPr>
              <w:t xml:space="preserve"> usmenog izlaganja ume i u  pisme</w:t>
            </w:r>
            <w:r>
              <w:rPr>
                <w:rFonts w:ascii="Times New Roman" w:eastAsia="Times New Roman" w:hAnsi="Times New Roman"/>
                <w:sz w:val="24"/>
                <w:szCs w:val="24"/>
                <w:lang w:eastAsia="sr-Cyrl-RS"/>
              </w:rPr>
              <w:t>nom formi da izrazi svoje misli</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Proširuje i obogaćuje fond bun</w:t>
            </w:r>
            <w:r>
              <w:rPr>
                <w:rFonts w:ascii="Times New Roman" w:eastAsia="Times New Roman" w:hAnsi="Times New Roman"/>
                <w:sz w:val="24"/>
                <w:szCs w:val="24"/>
                <w:lang w:eastAsia="sr-Cyrl-RS"/>
              </w:rPr>
              <w:t>jevački 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či čitajuć</w:t>
            </w:r>
            <w:r w:rsidRPr="006B4AF1">
              <w:rPr>
                <w:rFonts w:ascii="Times New Roman" w:eastAsia="Times New Roman" w:hAnsi="Times New Roman"/>
                <w:sz w:val="24"/>
                <w:szCs w:val="24"/>
                <w:lang w:eastAsia="sr-Cyrl-RS"/>
              </w:rPr>
              <w:t xml:space="preserve"> književne tekstove, knjig</w:t>
            </w:r>
            <w:r>
              <w:rPr>
                <w:rFonts w:ascii="Times New Roman" w:eastAsia="Times New Roman" w:hAnsi="Times New Roman"/>
                <w:sz w:val="24"/>
                <w:szCs w:val="24"/>
                <w:lang w:eastAsia="sr-Cyrl-RS"/>
              </w:rPr>
              <w:t>e pisane bunjevačkim jezikom, d</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 xml:space="preserve">čije časopise, emisije na bunjevačkom jeziku i </w:t>
            </w:r>
            <w:r>
              <w:rPr>
                <w:rFonts w:ascii="Times New Roman" w:eastAsia="Times New Roman" w:hAnsi="Times New Roman"/>
                <w:sz w:val="24"/>
                <w:szCs w:val="24"/>
                <w:lang w:eastAsia="sr-Cyrl-RS"/>
              </w:rPr>
              <w:t>služeći se bunjevačkim 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čnikom</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Poznaje i ume usmeno da i</w:t>
            </w:r>
            <w:r>
              <w:rPr>
                <w:rFonts w:ascii="Times New Roman" w:eastAsia="Times New Roman" w:hAnsi="Times New Roman"/>
                <w:sz w:val="24"/>
                <w:szCs w:val="24"/>
                <w:lang w:val="sr-Latn-RS" w:eastAsia="sr-Cyrl-RS"/>
              </w:rPr>
              <w:t>zdivani</w:t>
            </w:r>
            <w:r w:rsidRPr="006B4AF1">
              <w:rPr>
                <w:rFonts w:ascii="Times New Roman" w:eastAsia="Times New Roman" w:hAnsi="Times New Roman"/>
                <w:sz w:val="24"/>
                <w:szCs w:val="24"/>
                <w:lang w:eastAsia="sr-Cyrl-RS"/>
              </w:rPr>
              <w:t xml:space="preserve"> o bunjevačkim običajima za Božić, na Dove,  na Vodeni ponedeljak </w:t>
            </w:r>
          </w:p>
          <w:p w:rsidR="00D03333" w:rsidRPr="002E1863" w:rsidRDefault="00D03333" w:rsidP="00677252">
            <w:pPr>
              <w:spacing w:after="0" w:line="240" w:lineRule="auto"/>
              <w:rPr>
                <w:rFonts w:ascii="Times New Roman" w:eastAsia="Times New Roman" w:hAnsi="Times New Roman"/>
                <w:sz w:val="24"/>
                <w:szCs w:val="24"/>
                <w:lang w:val="sr-Latn-RS" w:eastAsia="sr-Cyrl-RS"/>
              </w:rPr>
            </w:pPr>
          </w:p>
          <w:p w:rsidR="00D03333" w:rsidRDefault="00D03333" w:rsidP="00677252">
            <w:pPr>
              <w:spacing w:after="0" w:line="240" w:lineRule="auto"/>
              <w:rPr>
                <w:rFonts w:ascii="Times New Roman" w:eastAsia="Times New Roman" w:hAnsi="Times New Roman"/>
                <w:sz w:val="24"/>
                <w:szCs w:val="24"/>
                <w:lang w:val="sr-Latn-RS"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Pravilno bira i kori</w:t>
            </w:r>
            <w:r>
              <w:rPr>
                <w:rFonts w:ascii="Times New Roman" w:eastAsia="Times New Roman" w:hAnsi="Times New Roman"/>
                <w:sz w:val="24"/>
                <w:szCs w:val="24"/>
                <w:lang w:eastAsia="sr-Cyrl-RS"/>
              </w:rPr>
              <w:t>sti odgovarajuće bunjnjevačke 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či uz pravilno korišć</w:t>
            </w:r>
            <w:r>
              <w:rPr>
                <w:rFonts w:ascii="Times New Roman" w:eastAsia="Times New Roman" w:hAnsi="Times New Roman"/>
                <w:sz w:val="24"/>
                <w:szCs w:val="24"/>
                <w:lang w:eastAsia="sr-Cyrl-RS"/>
              </w:rPr>
              <w:t>enje ikavice u govoru i pisanju</w:t>
            </w:r>
          </w:p>
          <w:p w:rsidR="00D03333" w:rsidRPr="002E1863" w:rsidRDefault="00D03333" w:rsidP="00677252">
            <w:pPr>
              <w:spacing w:after="0" w:line="240" w:lineRule="auto"/>
              <w:rPr>
                <w:rFonts w:ascii="Times New Roman" w:eastAsia="Times New Roman" w:hAnsi="Times New Roman"/>
                <w:sz w:val="24"/>
                <w:szCs w:val="24"/>
                <w:lang w:val="sr-Latn-RS" w:eastAsia="sr-Cyrl-RS"/>
              </w:rPr>
            </w:pPr>
          </w:p>
          <w:p w:rsidR="00D03333" w:rsidRDefault="00D03333" w:rsidP="00677252">
            <w:pPr>
              <w:spacing w:after="0" w:line="240" w:lineRule="auto"/>
              <w:rPr>
                <w:rFonts w:ascii="Times New Roman" w:eastAsia="Times New Roman" w:hAnsi="Times New Roman"/>
                <w:sz w:val="24"/>
                <w:szCs w:val="24"/>
                <w:lang w:val="sr-Latn-RS"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Opisuje ličnost izvornim bunjevačkim jezikom usmeno, a zatim i pismeno u</w:t>
            </w:r>
            <w:r>
              <w:rPr>
                <w:rFonts w:ascii="Times New Roman" w:eastAsia="Times New Roman" w:hAnsi="Times New Roman"/>
                <w:sz w:val="24"/>
                <w:szCs w:val="24"/>
                <w:lang w:eastAsia="sr-Cyrl-RS"/>
              </w:rPr>
              <w:t xml:space="preserve"> vidu kraćih rečenica i sastava</w:t>
            </w:r>
          </w:p>
          <w:p w:rsidR="00D03333" w:rsidRPr="002E1863" w:rsidRDefault="00D03333" w:rsidP="00677252">
            <w:pPr>
              <w:spacing w:after="0" w:line="240" w:lineRule="auto"/>
              <w:rPr>
                <w:rFonts w:ascii="Times New Roman" w:eastAsia="Times New Roman" w:hAnsi="Times New Roman"/>
                <w:sz w:val="24"/>
                <w:szCs w:val="24"/>
                <w:lang w:val="sr-Latn-RS" w:eastAsia="sr-Cyrl-RS"/>
              </w:rPr>
            </w:pP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Opisuje predme</w:t>
            </w:r>
            <w:r>
              <w:rPr>
                <w:rFonts w:ascii="Times New Roman" w:eastAsia="Times New Roman" w:hAnsi="Times New Roman"/>
                <w:sz w:val="24"/>
                <w:szCs w:val="24"/>
                <w:lang w:eastAsia="sr-Cyrl-RS"/>
              </w:rPr>
              <w:t>te, prostor bunjevačkim jezikom</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Ume da napi</w:t>
            </w:r>
            <w:r>
              <w:rPr>
                <w:rFonts w:ascii="Times New Roman" w:eastAsia="Times New Roman" w:hAnsi="Times New Roman"/>
                <w:sz w:val="24"/>
                <w:szCs w:val="24"/>
                <w:lang w:eastAsia="sr-Cyrl-RS"/>
              </w:rPr>
              <w:t>še pismo, razglednicu, čestitku</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Piše izv</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štaj</w:t>
            </w:r>
          </w:p>
          <w:p w:rsidR="00D03333" w:rsidRDefault="00D03333" w:rsidP="00677252">
            <w:pPr>
              <w:spacing w:after="0" w:line="240" w:lineRule="auto"/>
              <w:rPr>
                <w:rFonts w:ascii="Times New Roman" w:eastAsia="Times New Roman" w:hAnsi="Times New Roman"/>
                <w:sz w:val="24"/>
                <w:szCs w:val="24"/>
                <w:lang w:val="sr-Latn-RS"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 xml:space="preserve">Ume da odgovara usmeno i pismeno na postavljena pitanja na temu: bunjevačke nošnje, </w:t>
            </w:r>
            <w:r>
              <w:rPr>
                <w:rFonts w:ascii="Times New Roman" w:eastAsia="Times New Roman" w:hAnsi="Times New Roman"/>
                <w:sz w:val="24"/>
                <w:szCs w:val="24"/>
                <w:lang w:eastAsia="sr-Cyrl-RS"/>
              </w:rPr>
              <w:t>bunjevačke tradicionalne ku</w:t>
            </w:r>
            <w:r>
              <w:rPr>
                <w:rFonts w:ascii="Times New Roman" w:eastAsia="Times New Roman" w:hAnsi="Times New Roman"/>
                <w:sz w:val="24"/>
                <w:szCs w:val="24"/>
                <w:lang w:val="sr-Latn-RS" w:eastAsia="sr-Cyrl-RS"/>
              </w:rPr>
              <w:t>jne</w:t>
            </w:r>
            <w:r>
              <w:rPr>
                <w:rFonts w:ascii="Times New Roman" w:eastAsia="Times New Roman" w:hAnsi="Times New Roman"/>
                <w:sz w:val="24"/>
                <w:szCs w:val="24"/>
                <w:lang w:eastAsia="sr-Cyrl-RS"/>
              </w:rPr>
              <w:t>, bunjevački narodni</w:t>
            </w:r>
            <w:r w:rsidRPr="006B4AF1">
              <w:rPr>
                <w:rFonts w:ascii="Times New Roman" w:eastAsia="Times New Roman" w:hAnsi="Times New Roman"/>
                <w:sz w:val="24"/>
                <w:szCs w:val="24"/>
                <w:lang w:eastAsia="sr-Cyrl-RS"/>
              </w:rPr>
              <w:t xml:space="preserve"> fol</w:t>
            </w:r>
            <w:r>
              <w:rPr>
                <w:rFonts w:ascii="Times New Roman" w:eastAsia="Times New Roman" w:hAnsi="Times New Roman"/>
                <w:sz w:val="24"/>
                <w:szCs w:val="24"/>
                <w:lang w:eastAsia="sr-Cyrl-RS"/>
              </w:rPr>
              <w:t>klornih igara</w:t>
            </w:r>
          </w:p>
          <w:p w:rsidR="00D03333" w:rsidRDefault="00D03333" w:rsidP="00677252">
            <w:pPr>
              <w:spacing w:after="0" w:line="240" w:lineRule="auto"/>
              <w:rPr>
                <w:rFonts w:ascii="Times New Roman" w:eastAsia="Times New Roman" w:hAnsi="Times New Roman"/>
                <w:sz w:val="24"/>
                <w:szCs w:val="24"/>
                <w:lang w:val="sr-Latn-RS" w:eastAsia="sr-Cyrl-RS"/>
              </w:rPr>
            </w:pPr>
          </w:p>
          <w:p w:rsidR="00D03333" w:rsidRDefault="00D03333" w:rsidP="00677252">
            <w:pPr>
              <w:spacing w:after="0" w:line="240" w:lineRule="auto"/>
              <w:rPr>
                <w:rFonts w:ascii="Times New Roman" w:eastAsia="Times New Roman" w:hAnsi="Times New Roman"/>
                <w:sz w:val="24"/>
                <w:szCs w:val="24"/>
                <w:lang w:val="sr-Latn-RS" w:eastAsia="sr-Cyrl-RS"/>
              </w:rPr>
            </w:pPr>
          </w:p>
          <w:p w:rsidR="00D03333" w:rsidRDefault="00D03333" w:rsidP="00677252">
            <w:pPr>
              <w:spacing w:after="0" w:line="240" w:lineRule="auto"/>
              <w:rPr>
                <w:rFonts w:ascii="Times New Roman" w:eastAsia="Times New Roman" w:hAnsi="Times New Roman"/>
                <w:sz w:val="24"/>
                <w:szCs w:val="24"/>
                <w:lang w:val="sr-Latn-RS" w:eastAsia="sr-Cyrl-RS"/>
              </w:rPr>
            </w:pPr>
          </w:p>
          <w:p w:rsidR="00D03333" w:rsidRDefault="00D03333" w:rsidP="00677252">
            <w:pPr>
              <w:spacing w:after="0" w:line="240" w:lineRule="auto"/>
              <w:rPr>
                <w:rFonts w:ascii="Times New Roman" w:eastAsia="Times New Roman" w:hAnsi="Times New Roman"/>
                <w:sz w:val="24"/>
                <w:szCs w:val="24"/>
                <w:lang w:val="sr-Latn-RS" w:eastAsia="sr-Cyrl-RS"/>
              </w:rPr>
            </w:pPr>
          </w:p>
          <w:p w:rsidR="00D03333" w:rsidRPr="006771E5" w:rsidRDefault="00D03333" w:rsidP="00677252">
            <w:pPr>
              <w:spacing w:after="0" w:line="240" w:lineRule="auto"/>
              <w:rPr>
                <w:rFonts w:ascii="Times New Roman" w:eastAsia="Times New Roman" w:hAnsi="Times New Roman"/>
                <w:sz w:val="24"/>
                <w:szCs w:val="24"/>
                <w:lang w:val="sr-Latn-RS" w:eastAsia="sr-Cyrl-RS"/>
              </w:rPr>
            </w:pP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Učestvu</w:t>
            </w:r>
            <w:r>
              <w:rPr>
                <w:rFonts w:ascii="Times New Roman" w:eastAsia="Times New Roman" w:hAnsi="Times New Roman"/>
                <w:sz w:val="24"/>
                <w:szCs w:val="24"/>
                <w:lang w:eastAsia="sr-Cyrl-RS"/>
              </w:rPr>
              <w:t>je u grupnom izvođenju starih d</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čiji</w:t>
            </w:r>
            <w:r w:rsidRPr="006B4AF1">
              <w:rPr>
                <w:rFonts w:ascii="Times New Roman" w:eastAsia="Times New Roman" w:hAnsi="Times New Roman"/>
                <w:sz w:val="24"/>
                <w:szCs w:val="24"/>
                <w:lang w:eastAsia="sr-Cyrl-RS"/>
              </w:rPr>
              <w:t xml:space="preserve"> igara</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Ume da navede stare bunjevačke listove</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 xml:space="preserve">Samosatalno opisuje </w:t>
            </w:r>
            <w:r>
              <w:rPr>
                <w:rFonts w:ascii="Times New Roman" w:eastAsia="Times New Roman" w:hAnsi="Times New Roman"/>
                <w:sz w:val="24"/>
                <w:szCs w:val="24"/>
                <w:lang w:val="sr-Latn-RS" w:eastAsia="sr-Cyrl-RS"/>
              </w:rPr>
              <w:t>kadgodašnje</w:t>
            </w:r>
            <w:r w:rsidRPr="006B4AF1">
              <w:rPr>
                <w:rFonts w:ascii="Times New Roman" w:eastAsia="Times New Roman" w:hAnsi="Times New Roman"/>
                <w:sz w:val="24"/>
                <w:szCs w:val="24"/>
                <w:lang w:eastAsia="sr-Cyrl-RS"/>
              </w:rPr>
              <w:t xml:space="preserve"> bunjevačke listove</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Objašnjava pojam kalendara</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Objašnjava značenje groktenja</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poznaje groktalice prema načinu izvođenja</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poznaje žensku bunjevačku nošnju</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Opisuje d</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love ženske bunjevačke nošnje</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poznaje mušku  bunjevačku nošnju</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Opisuje d</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love muške  bunjevačke nošnje</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poznaje i imenuj</w:t>
            </w:r>
            <w:r>
              <w:rPr>
                <w:rFonts w:ascii="Times New Roman" w:eastAsia="Times New Roman" w:hAnsi="Times New Roman"/>
                <w:sz w:val="24"/>
                <w:szCs w:val="24"/>
                <w:lang w:eastAsia="sr-Cyrl-RS"/>
              </w:rPr>
              <w:t xml:space="preserve">e </w:t>
            </w:r>
            <w:r>
              <w:rPr>
                <w:rFonts w:ascii="Times New Roman" w:eastAsia="Times New Roman" w:hAnsi="Times New Roman"/>
                <w:sz w:val="24"/>
                <w:szCs w:val="24"/>
                <w:lang w:val="sr-Latn-RS" w:eastAsia="sr-Cyrl-RS"/>
              </w:rPr>
              <w:t>kadgodašnje</w:t>
            </w:r>
            <w:r w:rsidRPr="006B4AF1">
              <w:rPr>
                <w:rFonts w:ascii="Times New Roman" w:eastAsia="Times New Roman" w:hAnsi="Times New Roman"/>
                <w:sz w:val="24"/>
                <w:szCs w:val="24"/>
                <w:lang w:eastAsia="sr-Cyrl-RS"/>
              </w:rPr>
              <w:t xml:space="preserve"> stare ženske zanate</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Objašnjava bunjevačkim jezikom značenje tkanja i veza</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Pr>
                <w:rFonts w:ascii="Times New Roman" w:eastAsia="Times New Roman" w:hAnsi="Times New Roman"/>
                <w:sz w:val="24"/>
                <w:szCs w:val="24"/>
                <w:lang w:eastAsia="sr-Cyrl-RS"/>
              </w:rPr>
              <w:t>poznaje bunjevačke prosv</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titelje</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Ume samostalno da kaže n</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koli</w:t>
            </w:r>
            <w:r>
              <w:rPr>
                <w:rFonts w:ascii="Times New Roman" w:eastAsia="Times New Roman" w:hAnsi="Times New Roman"/>
                <w:sz w:val="24"/>
                <w:szCs w:val="24"/>
                <w:lang w:eastAsia="sr-Cyrl-RS"/>
              </w:rPr>
              <w:t>ko rečenica o bunjevačkim prosv</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titeljima</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poznaje i imenuje  bunjevački narodni običaj</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Ume samostalno da opiše bunjevački običaj na svetog Ivana Cvitnjaka</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Usvaja i izvodi pokrete bunjevačkie narodne igre</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poznaje i imenuje bunjevačko tradicionalno jelo</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Samos</w:t>
            </w:r>
            <w:r>
              <w:rPr>
                <w:rFonts w:ascii="Times New Roman" w:eastAsia="Times New Roman" w:hAnsi="Times New Roman"/>
                <w:sz w:val="24"/>
                <w:szCs w:val="24"/>
                <w:lang w:eastAsia="sr-Cyrl-RS"/>
              </w:rPr>
              <w:t>talno i uz pomoć  pravi lakumić</w:t>
            </w:r>
          </w:p>
          <w:p w:rsidR="00D03333" w:rsidRPr="006B4AF1"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Čisti slamu i l</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pi je na selotejp</w:t>
            </w:r>
          </w:p>
          <w:p w:rsidR="00D03333" w:rsidRPr="006B4AF1" w:rsidRDefault="00D03333" w:rsidP="00677252">
            <w:pPr>
              <w:spacing w:after="0" w:line="240" w:lineRule="auto"/>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w:t>
            </w:r>
            <w:r w:rsidRPr="006B4AF1">
              <w:rPr>
                <w:rFonts w:ascii="Times New Roman" w:eastAsia="Times New Roman" w:hAnsi="Times New Roman"/>
                <w:sz w:val="24"/>
                <w:szCs w:val="24"/>
                <w:lang w:eastAsia="sr-Cyrl-RS"/>
              </w:rPr>
              <w:tab/>
              <w:t xml:space="preserve">Samostalno </w:t>
            </w:r>
            <w:r>
              <w:rPr>
                <w:rFonts w:ascii="Times New Roman" w:eastAsia="Times New Roman" w:hAnsi="Times New Roman"/>
                <w:sz w:val="24"/>
                <w:szCs w:val="24"/>
                <w:lang w:eastAsia="sr-Cyrl-RS"/>
              </w:rPr>
              <w:t>s</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če jednostavne oblike od slame i pravi tematske čestitke</w:t>
            </w:r>
          </w:p>
          <w:p w:rsidR="00D03333" w:rsidRPr="00A63A4A" w:rsidRDefault="00D03333" w:rsidP="00677252">
            <w:pPr>
              <w:spacing w:after="0" w:line="240" w:lineRule="auto"/>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w:t>
            </w:r>
            <w:r>
              <w:rPr>
                <w:rFonts w:ascii="Times New Roman" w:eastAsia="Times New Roman" w:hAnsi="Times New Roman"/>
                <w:sz w:val="24"/>
                <w:szCs w:val="24"/>
                <w:lang w:eastAsia="sr-Cyrl-RS"/>
              </w:rPr>
              <w:tab/>
              <w:t>Pr</w:t>
            </w:r>
            <w:r>
              <w:rPr>
                <w:rFonts w:ascii="Times New Roman" w:eastAsia="Times New Roman" w:hAnsi="Times New Roman"/>
                <w:sz w:val="24"/>
                <w:szCs w:val="24"/>
                <w:lang w:val="sr-Latn-RS" w:eastAsia="sr-Cyrl-RS"/>
              </w:rPr>
              <w:t>i</w:t>
            </w:r>
            <w:r w:rsidRPr="006B4AF1">
              <w:rPr>
                <w:rFonts w:ascii="Times New Roman" w:eastAsia="Times New Roman" w:hAnsi="Times New Roman"/>
                <w:sz w:val="24"/>
                <w:szCs w:val="24"/>
                <w:lang w:eastAsia="sr-Cyrl-RS"/>
              </w:rPr>
              <w:t>poznaje, imenuje i crta starinske predmete</w:t>
            </w:r>
          </w:p>
        </w:tc>
        <w:tc>
          <w:tcPr>
            <w:tcW w:w="2657" w:type="dxa"/>
            <w:tcBorders>
              <w:top w:val="single" w:sz="8" w:space="0" w:color="000000"/>
              <w:left w:val="single" w:sz="8" w:space="0" w:color="000000"/>
              <w:bottom w:val="single" w:sz="8" w:space="0" w:color="000000"/>
              <w:right w:val="single" w:sz="8" w:space="0" w:color="000000"/>
            </w:tcBorders>
            <w:shd w:val="clear" w:color="auto" w:fill="FFFFFF"/>
            <w:hideMark/>
          </w:tcPr>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lastRenderedPageBreak/>
              <w:t> </w:t>
            </w:r>
          </w:p>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Default="00D03333" w:rsidP="00677252">
            <w:pPr>
              <w:spacing w:after="0" w:line="240" w:lineRule="auto"/>
              <w:ind w:left="100" w:right="100"/>
              <w:rPr>
                <w:rFonts w:ascii="Times New Roman" w:eastAsia="Times New Roman" w:hAnsi="Times New Roman"/>
                <w:sz w:val="24"/>
                <w:szCs w:val="24"/>
                <w:lang w:val="en-US" w:eastAsia="sr-Cyrl-RS"/>
              </w:rPr>
            </w:pPr>
          </w:p>
          <w:p w:rsidR="00D03333" w:rsidRDefault="00D03333" w:rsidP="00677252">
            <w:pPr>
              <w:spacing w:after="0" w:line="240" w:lineRule="auto"/>
              <w:ind w:left="100" w:right="100"/>
              <w:rPr>
                <w:rFonts w:ascii="Times New Roman" w:eastAsia="Times New Roman" w:hAnsi="Times New Roman"/>
                <w:sz w:val="24"/>
                <w:szCs w:val="24"/>
                <w:lang w:val="en-US" w:eastAsia="sr-Cyrl-RS"/>
              </w:rPr>
            </w:pPr>
          </w:p>
          <w:p w:rsidR="00D03333" w:rsidRDefault="00D03333" w:rsidP="00677252">
            <w:pPr>
              <w:spacing w:after="0" w:line="240" w:lineRule="auto"/>
              <w:ind w:left="100" w:right="100"/>
              <w:rPr>
                <w:rFonts w:ascii="Times New Roman" w:eastAsia="Times New Roman" w:hAnsi="Times New Roman"/>
                <w:sz w:val="24"/>
                <w:szCs w:val="24"/>
                <w:lang w:val="en-US" w:eastAsia="sr-Cyrl-RS"/>
              </w:rPr>
            </w:pPr>
          </w:p>
          <w:p w:rsidR="00D03333" w:rsidRDefault="00D03333" w:rsidP="00677252">
            <w:pPr>
              <w:spacing w:after="0" w:line="240" w:lineRule="auto"/>
              <w:ind w:left="100" w:right="100"/>
              <w:rPr>
                <w:rFonts w:ascii="Times New Roman" w:eastAsia="Times New Roman" w:hAnsi="Times New Roman"/>
                <w:sz w:val="24"/>
                <w:szCs w:val="24"/>
                <w:lang w:val="en-US"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BUN</w:t>
            </w:r>
            <w:r>
              <w:rPr>
                <w:rFonts w:ascii="Times New Roman" w:eastAsia="Times New Roman" w:hAnsi="Times New Roman"/>
                <w:sz w:val="24"/>
                <w:szCs w:val="24"/>
                <w:lang w:val="sr-Latn-RS" w:eastAsia="sr-Cyrl-RS"/>
              </w:rPr>
              <w:t>J</w:t>
            </w:r>
            <w:r w:rsidRPr="006B4AF1">
              <w:rPr>
                <w:rFonts w:ascii="Times New Roman" w:eastAsia="Times New Roman" w:hAnsi="Times New Roman"/>
                <w:sz w:val="24"/>
                <w:szCs w:val="24"/>
                <w:lang w:eastAsia="sr-Cyrl-RS"/>
              </w:rPr>
              <w:t>EVAČKI  JEZIK</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C4761F" w:rsidRDefault="00D03333" w:rsidP="00677252">
            <w:pPr>
              <w:spacing w:after="0" w:line="240" w:lineRule="auto"/>
              <w:ind w:right="100"/>
              <w:rPr>
                <w:rFonts w:ascii="Times New Roman" w:eastAsia="Times New Roman" w:hAnsi="Times New Roman"/>
                <w:sz w:val="24"/>
                <w:szCs w:val="24"/>
                <w:lang w:val="sr-Latn-RS"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KN</w:t>
            </w:r>
            <w:r>
              <w:rPr>
                <w:rFonts w:ascii="Times New Roman" w:eastAsia="Times New Roman" w:hAnsi="Times New Roman"/>
                <w:sz w:val="24"/>
                <w:szCs w:val="24"/>
                <w:lang w:val="sr-Latn-RS" w:eastAsia="sr-Cyrl-RS"/>
              </w:rPr>
              <w:t>J</w:t>
            </w:r>
            <w:r w:rsidRPr="006B4AF1">
              <w:rPr>
                <w:rFonts w:ascii="Times New Roman" w:eastAsia="Times New Roman" w:hAnsi="Times New Roman"/>
                <w:sz w:val="24"/>
                <w:szCs w:val="24"/>
                <w:lang w:eastAsia="sr-Cyrl-RS"/>
              </w:rPr>
              <w:t>IŽEVNOST</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Default="00D03333" w:rsidP="00677252">
            <w:pPr>
              <w:spacing w:after="0" w:line="240" w:lineRule="auto"/>
              <w:ind w:left="100" w:right="100"/>
              <w:rPr>
                <w:rFonts w:ascii="Times New Roman" w:eastAsia="Times New Roman" w:hAnsi="Times New Roman"/>
                <w:sz w:val="24"/>
                <w:szCs w:val="24"/>
                <w:lang w:val="en-US" w:eastAsia="sr-Cyrl-RS"/>
              </w:rPr>
            </w:pPr>
          </w:p>
          <w:p w:rsidR="00D03333" w:rsidRDefault="00D03333" w:rsidP="00677252">
            <w:pPr>
              <w:spacing w:after="0" w:line="240" w:lineRule="auto"/>
              <w:ind w:left="100" w:right="100"/>
              <w:rPr>
                <w:rFonts w:ascii="Times New Roman" w:eastAsia="Times New Roman" w:hAnsi="Times New Roman"/>
                <w:sz w:val="24"/>
                <w:szCs w:val="24"/>
                <w:lang w:val="en-US" w:eastAsia="sr-Cyrl-RS"/>
              </w:rPr>
            </w:pPr>
          </w:p>
          <w:p w:rsidR="00D03333" w:rsidRDefault="00D03333" w:rsidP="00677252">
            <w:pPr>
              <w:spacing w:after="0" w:line="240" w:lineRule="auto"/>
              <w:ind w:left="100" w:right="100"/>
              <w:rPr>
                <w:rFonts w:ascii="Times New Roman" w:eastAsia="Times New Roman" w:hAnsi="Times New Roman"/>
                <w:sz w:val="24"/>
                <w:szCs w:val="24"/>
                <w:lang w:val="en-US" w:eastAsia="sr-Cyrl-RS"/>
              </w:rPr>
            </w:pPr>
          </w:p>
          <w:p w:rsidR="00D03333" w:rsidRDefault="00D03333" w:rsidP="00677252">
            <w:pPr>
              <w:spacing w:after="0" w:line="240" w:lineRule="auto"/>
              <w:ind w:left="100" w:right="100"/>
              <w:rPr>
                <w:rFonts w:ascii="Times New Roman" w:eastAsia="Times New Roman" w:hAnsi="Times New Roman"/>
                <w:sz w:val="24"/>
                <w:szCs w:val="24"/>
                <w:lang w:val="en-US" w:eastAsia="sr-Cyrl-RS"/>
              </w:rPr>
            </w:pPr>
          </w:p>
          <w:p w:rsidR="00D03333" w:rsidRPr="006771E5" w:rsidRDefault="00D03333" w:rsidP="00677252">
            <w:pPr>
              <w:spacing w:after="0" w:line="240" w:lineRule="auto"/>
              <w:ind w:left="100" w:right="100"/>
              <w:rPr>
                <w:rFonts w:ascii="Times New Roman" w:eastAsia="Times New Roman" w:hAnsi="Times New Roman"/>
                <w:sz w:val="24"/>
                <w:szCs w:val="24"/>
                <w:lang w:val="en-US"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JEZIČKA KULTURA</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r w:rsidRPr="006B4AF1">
              <w:rPr>
                <w:rFonts w:ascii="Times New Roman" w:eastAsia="Times New Roman" w:hAnsi="Times New Roman"/>
                <w:sz w:val="24"/>
                <w:szCs w:val="24"/>
                <w:lang w:eastAsia="sr-Cyrl-RS"/>
              </w:rPr>
              <w:t xml:space="preserve"> </w:t>
            </w: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Pr="002E186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r w:rsidRPr="006B4AF1">
              <w:rPr>
                <w:rFonts w:ascii="Times New Roman" w:eastAsia="Times New Roman" w:hAnsi="Times New Roman"/>
                <w:sz w:val="24"/>
                <w:szCs w:val="24"/>
                <w:lang w:eastAsia="sr-Cyrl-RS"/>
              </w:rPr>
              <w:t xml:space="preserve"> </w:t>
            </w: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Pr="002E1863" w:rsidRDefault="00D03333" w:rsidP="00677252">
            <w:pPr>
              <w:spacing w:after="0" w:line="240" w:lineRule="auto"/>
              <w:ind w:left="100" w:right="100"/>
              <w:rPr>
                <w:rFonts w:ascii="Times New Roman" w:eastAsia="Times New Roman" w:hAnsi="Times New Roman"/>
                <w:sz w:val="24"/>
                <w:szCs w:val="24"/>
                <w:lang w:val="sr-Latn-RS" w:eastAsia="sr-Cyrl-RS"/>
              </w:rPr>
            </w:pP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 xml:space="preserve"> </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Pr>
                <w:rFonts w:ascii="Times New Roman" w:eastAsia="Times New Roman" w:hAnsi="Times New Roman"/>
                <w:sz w:val="24"/>
                <w:szCs w:val="24"/>
                <w:lang w:eastAsia="sr-Cyrl-RS"/>
              </w:rPr>
              <w:t xml:space="preserve"> </w:t>
            </w:r>
            <w:r w:rsidRPr="006B4AF1">
              <w:rPr>
                <w:rFonts w:ascii="Times New Roman" w:eastAsia="Times New Roman" w:hAnsi="Times New Roman"/>
                <w:sz w:val="24"/>
                <w:szCs w:val="24"/>
                <w:lang w:eastAsia="sr-Cyrl-RS"/>
              </w:rPr>
              <w:t>ELEMENTI</w:t>
            </w:r>
          </w:p>
          <w:p w:rsidR="00D03333" w:rsidRPr="006B4AF1" w:rsidRDefault="00D03333" w:rsidP="00677252">
            <w:pPr>
              <w:spacing w:after="0" w:line="240" w:lineRule="auto"/>
              <w:ind w:left="100" w:right="100"/>
              <w:rPr>
                <w:rFonts w:ascii="Times New Roman" w:eastAsia="Times New Roman" w:hAnsi="Times New Roman"/>
                <w:sz w:val="24"/>
                <w:szCs w:val="24"/>
                <w:lang w:eastAsia="sr-Cyrl-RS"/>
              </w:rPr>
            </w:pPr>
            <w:r w:rsidRPr="006B4AF1">
              <w:rPr>
                <w:rFonts w:ascii="Times New Roman" w:eastAsia="Times New Roman" w:hAnsi="Times New Roman"/>
                <w:sz w:val="24"/>
                <w:szCs w:val="24"/>
                <w:lang w:eastAsia="sr-Cyrl-RS"/>
              </w:rPr>
              <w:t>NACIONALNE KULTURE</w:t>
            </w:r>
          </w:p>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p w:rsidR="00D03333" w:rsidRPr="002B31A7"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t> </w:t>
            </w:r>
          </w:p>
        </w:tc>
        <w:tc>
          <w:tcPr>
            <w:tcW w:w="2871" w:type="dxa"/>
            <w:tcBorders>
              <w:top w:val="single" w:sz="8" w:space="0" w:color="000000"/>
              <w:left w:val="single" w:sz="8" w:space="0" w:color="000000"/>
              <w:bottom w:val="single" w:sz="8" w:space="0" w:color="000000"/>
              <w:right w:val="single" w:sz="8" w:space="0" w:color="000000"/>
            </w:tcBorders>
            <w:hideMark/>
          </w:tcPr>
          <w:p w:rsidR="00D03333" w:rsidRDefault="00D03333" w:rsidP="00677252">
            <w:pPr>
              <w:spacing w:after="0" w:line="240" w:lineRule="auto"/>
              <w:ind w:left="100" w:right="100"/>
              <w:rPr>
                <w:rFonts w:ascii="Times New Roman" w:eastAsia="Times New Roman" w:hAnsi="Times New Roman"/>
                <w:sz w:val="24"/>
                <w:szCs w:val="24"/>
                <w:lang w:eastAsia="sr-Cyrl-RS"/>
              </w:rPr>
            </w:pPr>
            <w:r w:rsidRPr="002B31A7">
              <w:rPr>
                <w:rFonts w:ascii="Times New Roman" w:eastAsia="Times New Roman" w:hAnsi="Times New Roman"/>
                <w:sz w:val="24"/>
                <w:szCs w:val="24"/>
                <w:lang w:eastAsia="sr-Cyrl-RS"/>
              </w:rPr>
              <w:lastRenderedPageBreak/>
              <w:t> </w:t>
            </w: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O ričima je rič - imenice</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Zbirne  imenice</w:t>
            </w: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Gradivne imenice</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Prirodni i gramatički rod imenica</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 xml:space="preserve"> Pridevi</w:t>
            </w: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Latn-R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Gradivni i prisvojni pridevi</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Lične zaminice</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Lična zaminica  u fnkciji subjekta u rečenici</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Upotreba zaminice Vi iz poštivanja</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Brojovi</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Latn-R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Glagoli i glagolska vrimena</w:t>
            </w: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 xml:space="preserve"> </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C4761F"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Glagolski predikat</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Objekat</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Pr>
                <w:rFonts w:ascii="Times New Roman" w:hAnsi="Times New Roman"/>
                <w:sz w:val="24"/>
                <w:szCs w:val="24"/>
                <w:lang w:val="sr-Cyrl-CS"/>
              </w:rPr>
              <w:t>Priloške odrе</w:t>
            </w:r>
            <w:r w:rsidRPr="006B4AF1">
              <w:rPr>
                <w:rFonts w:ascii="Times New Roman" w:hAnsi="Times New Roman"/>
                <w:sz w:val="24"/>
                <w:szCs w:val="24"/>
                <w:lang w:val="sr-Cyrl-CS"/>
              </w:rPr>
              <w:t>dbe</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Atribut</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Subjekatski i predikatski skup riči</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Veliko početno slovo u pisanju geogr</w:t>
            </w:r>
            <w:r>
              <w:rPr>
                <w:rFonts w:ascii="Times New Roman" w:hAnsi="Times New Roman"/>
                <w:sz w:val="24"/>
                <w:szCs w:val="24"/>
                <w:lang w:val="sr-Cyrl-CS"/>
              </w:rPr>
              <w:t>afski i višečlani geografski im</w:t>
            </w:r>
            <w:r>
              <w:rPr>
                <w:rFonts w:ascii="Times New Roman" w:hAnsi="Times New Roman"/>
                <w:sz w:val="24"/>
                <w:szCs w:val="24"/>
                <w:lang w:val="sr-Latn-RS"/>
              </w:rPr>
              <w:t>e</w:t>
            </w:r>
            <w:r w:rsidRPr="006B4AF1">
              <w:rPr>
                <w:rFonts w:ascii="Times New Roman" w:hAnsi="Times New Roman"/>
                <w:sz w:val="24"/>
                <w:szCs w:val="24"/>
                <w:lang w:val="sr-Cyrl-CS"/>
              </w:rPr>
              <w:t>na</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Veliko slovo u pisanju imena naroda</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Upravni i neupravni govor</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Pisanje prisvojni prideva</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Pr="00A319AD"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rPr>
            </w:pPr>
          </w:p>
          <w:p w:rsidR="00D03333" w:rsidRPr="006771E5" w:rsidRDefault="00D03333" w:rsidP="00677252">
            <w:pPr>
              <w:pStyle w:val="NoSpacing"/>
              <w:rPr>
                <w:rFonts w:ascii="Times New Roman" w:hAnsi="Times New Roman"/>
                <w:sz w:val="24"/>
                <w:szCs w:val="24"/>
              </w:rPr>
            </w:pPr>
          </w:p>
          <w:p w:rsidR="00D03333" w:rsidRPr="00F82B32" w:rsidRDefault="00D03333" w:rsidP="00677252">
            <w:pPr>
              <w:pStyle w:val="NoSpacing"/>
              <w:rPr>
                <w:rFonts w:ascii="Times New Roman" w:hAnsi="Times New Roman"/>
                <w:sz w:val="24"/>
                <w:szCs w:val="24"/>
                <w:lang w:val="sr-Latn-RS"/>
              </w:rPr>
            </w:pPr>
            <w:r w:rsidRPr="00F82B32">
              <w:rPr>
                <w:rFonts w:ascii="Times New Roman" w:hAnsi="Times New Roman"/>
                <w:i/>
                <w:sz w:val="24"/>
                <w:szCs w:val="24"/>
                <w:lang w:val="sr-Cyrl-CS"/>
              </w:rPr>
              <w:t>Pericina tajna</w:t>
            </w:r>
            <w:r w:rsidRPr="00F82B32">
              <w:rPr>
                <w:rFonts w:ascii="Times New Roman" w:hAnsi="Times New Roman"/>
                <w:i/>
                <w:sz w:val="24"/>
                <w:szCs w:val="24"/>
                <w:lang w:val="sr-Latn-RS"/>
              </w:rPr>
              <w:t>,</w:t>
            </w:r>
            <w:r>
              <w:rPr>
                <w:rFonts w:ascii="Times New Roman" w:hAnsi="Times New Roman"/>
                <w:sz w:val="24"/>
                <w:szCs w:val="24"/>
                <w:lang w:val="sr-Latn-RS"/>
              </w:rPr>
              <w:t xml:space="preserve">  Ana </w:t>
            </w:r>
            <w:r w:rsidRPr="006B4AF1">
              <w:rPr>
                <w:rFonts w:ascii="Times New Roman" w:hAnsi="Times New Roman"/>
                <w:sz w:val="24"/>
                <w:szCs w:val="24"/>
                <w:lang w:val="sr-Cyrl-CS"/>
              </w:rPr>
              <w:t>Popov</w:t>
            </w:r>
          </w:p>
          <w:p w:rsidR="00D03333" w:rsidRPr="006B4AF1" w:rsidRDefault="00D03333" w:rsidP="00677252">
            <w:pPr>
              <w:pStyle w:val="NoSpacing"/>
              <w:rPr>
                <w:rFonts w:ascii="Times New Roman" w:hAnsi="Times New Roman"/>
                <w:sz w:val="24"/>
                <w:szCs w:val="24"/>
                <w:lang w:val="sr-Cyrl-CS"/>
              </w:rPr>
            </w:pPr>
            <w:r w:rsidRPr="00F82B32">
              <w:rPr>
                <w:rFonts w:ascii="Times New Roman" w:hAnsi="Times New Roman"/>
                <w:i/>
                <w:sz w:val="24"/>
                <w:szCs w:val="24"/>
                <w:lang w:val="sr-Cyrl-CS"/>
              </w:rPr>
              <w:lastRenderedPageBreak/>
              <w:t>Žužaljka</w:t>
            </w:r>
            <w:r w:rsidRPr="006B4AF1">
              <w:rPr>
                <w:rFonts w:ascii="Times New Roman" w:hAnsi="Times New Roman"/>
                <w:sz w:val="24"/>
                <w:szCs w:val="24"/>
                <w:lang w:val="sr-Cyrl-CS"/>
              </w:rPr>
              <w:t>, Nevenka Bašić Palković</w:t>
            </w:r>
          </w:p>
          <w:p w:rsidR="00D03333" w:rsidRPr="006B4AF1" w:rsidRDefault="00D03333" w:rsidP="00677252">
            <w:pPr>
              <w:pStyle w:val="NoSpacing"/>
              <w:rPr>
                <w:rFonts w:ascii="Times New Roman" w:hAnsi="Times New Roman"/>
                <w:sz w:val="24"/>
                <w:szCs w:val="24"/>
                <w:lang w:val="sr-Cyrl-CS"/>
              </w:rPr>
            </w:pPr>
            <w:r w:rsidRPr="00F82B32">
              <w:rPr>
                <w:rFonts w:ascii="Times New Roman" w:hAnsi="Times New Roman"/>
                <w:i/>
                <w:sz w:val="24"/>
                <w:szCs w:val="24"/>
                <w:lang w:val="sr-Cyrl-CS"/>
              </w:rPr>
              <w:t>Žalopojka žutog lista</w:t>
            </w:r>
            <w:r w:rsidRPr="006B4AF1">
              <w:rPr>
                <w:rFonts w:ascii="Times New Roman" w:hAnsi="Times New Roman"/>
                <w:sz w:val="24"/>
                <w:szCs w:val="24"/>
                <w:lang w:val="sr-Cyrl-CS"/>
              </w:rPr>
              <w:t>, Ana Popov</w:t>
            </w:r>
          </w:p>
          <w:p w:rsidR="00D03333" w:rsidRDefault="00D03333" w:rsidP="00677252">
            <w:pPr>
              <w:pStyle w:val="NoSpacing"/>
              <w:rPr>
                <w:rFonts w:ascii="Times New Roman" w:hAnsi="Times New Roman"/>
                <w:sz w:val="24"/>
                <w:szCs w:val="24"/>
                <w:lang w:val="sr-Latn-RS"/>
              </w:rPr>
            </w:pPr>
            <w:r w:rsidRPr="00F82B32">
              <w:rPr>
                <w:rFonts w:ascii="Times New Roman" w:hAnsi="Times New Roman"/>
                <w:i/>
                <w:sz w:val="24"/>
                <w:szCs w:val="24"/>
                <w:lang w:val="sr-Cyrl-CS"/>
              </w:rPr>
              <w:t>Meni salaš bili fali</w:t>
            </w:r>
            <w:r w:rsidRPr="006B4AF1">
              <w:rPr>
                <w:rFonts w:ascii="Times New Roman" w:hAnsi="Times New Roman"/>
                <w:sz w:val="24"/>
                <w:szCs w:val="24"/>
                <w:lang w:val="sr-Cyrl-CS"/>
              </w:rPr>
              <w:t xml:space="preserve"> (odlomak), Gabrijela Diklić</w:t>
            </w:r>
          </w:p>
          <w:p w:rsidR="00D03333" w:rsidRPr="002C42B3" w:rsidRDefault="00D03333" w:rsidP="00677252">
            <w:pPr>
              <w:pStyle w:val="NoSpacing"/>
              <w:rPr>
                <w:rFonts w:ascii="Times New Roman" w:hAnsi="Times New Roman"/>
                <w:sz w:val="24"/>
                <w:szCs w:val="24"/>
                <w:lang w:val="sr-Latn-RS"/>
              </w:rPr>
            </w:pPr>
            <w:r w:rsidRPr="00A319AD">
              <w:rPr>
                <w:rFonts w:ascii="Times New Roman" w:hAnsi="Times New Roman"/>
                <w:i/>
                <w:sz w:val="24"/>
                <w:szCs w:val="24"/>
                <w:lang w:val="sr-Cyrl-CS"/>
              </w:rPr>
              <w:t>Prvi snig</w:t>
            </w:r>
            <w:r w:rsidRPr="006B4AF1">
              <w:rPr>
                <w:rFonts w:ascii="Times New Roman" w:hAnsi="Times New Roman"/>
                <w:sz w:val="24"/>
                <w:szCs w:val="24"/>
                <w:lang w:val="sr-Cyrl-CS"/>
              </w:rPr>
              <w:t>, Nevenka Bašić Palković</w:t>
            </w:r>
          </w:p>
          <w:p w:rsidR="00D03333" w:rsidRPr="006B4AF1" w:rsidRDefault="00D03333" w:rsidP="00677252">
            <w:pPr>
              <w:pStyle w:val="NoSpacing"/>
              <w:rPr>
                <w:rFonts w:ascii="Times New Roman" w:hAnsi="Times New Roman"/>
                <w:sz w:val="24"/>
                <w:szCs w:val="24"/>
                <w:lang w:val="sr-Cyrl-CS"/>
              </w:rPr>
            </w:pPr>
            <w:r w:rsidRPr="00A319AD">
              <w:rPr>
                <w:rFonts w:ascii="Times New Roman" w:hAnsi="Times New Roman"/>
                <w:i/>
                <w:sz w:val="24"/>
                <w:szCs w:val="24"/>
                <w:lang w:val="sr-Cyrl-CS"/>
              </w:rPr>
              <w:t>Božićno jutro</w:t>
            </w:r>
            <w:r w:rsidRPr="006B4AF1">
              <w:rPr>
                <w:rFonts w:ascii="Times New Roman" w:hAnsi="Times New Roman"/>
                <w:sz w:val="24"/>
                <w:szCs w:val="24"/>
                <w:lang w:val="sr-Cyrl-CS"/>
              </w:rPr>
              <w:t>, Alisa Prćić</w:t>
            </w:r>
          </w:p>
          <w:p w:rsidR="00D03333" w:rsidRPr="002F0B48" w:rsidRDefault="00D03333" w:rsidP="00677252">
            <w:pPr>
              <w:pStyle w:val="NoSpacing"/>
              <w:rPr>
                <w:rFonts w:ascii="Times New Roman" w:hAnsi="Times New Roman"/>
                <w:sz w:val="24"/>
                <w:szCs w:val="24"/>
                <w:lang w:val="sr-Cyrl-CS"/>
              </w:rPr>
            </w:pPr>
            <w:r w:rsidRPr="00A319AD">
              <w:rPr>
                <w:rFonts w:ascii="Times New Roman" w:hAnsi="Times New Roman"/>
                <w:i/>
                <w:sz w:val="24"/>
                <w:szCs w:val="24"/>
                <w:lang w:val="sr-Cyrl-CS"/>
              </w:rPr>
              <w:t>Onom koga se tiče</w:t>
            </w:r>
            <w:r>
              <w:rPr>
                <w:rFonts w:ascii="Times New Roman" w:hAnsi="Times New Roman"/>
                <w:sz w:val="24"/>
                <w:szCs w:val="24"/>
                <w:lang w:val="sr-Cyrl-CS"/>
              </w:rPr>
              <w:t>, Ante Evetović Miroljub</w:t>
            </w:r>
          </w:p>
          <w:p w:rsidR="00D03333" w:rsidRDefault="00D03333" w:rsidP="00677252">
            <w:pPr>
              <w:pStyle w:val="NoSpacing"/>
              <w:rPr>
                <w:rFonts w:ascii="Times New Roman" w:hAnsi="Times New Roman"/>
                <w:i/>
                <w:sz w:val="24"/>
                <w:szCs w:val="24"/>
                <w:lang w:val="sr-Latn-RS"/>
              </w:rPr>
            </w:pPr>
          </w:p>
          <w:p w:rsidR="00D03333" w:rsidRPr="00A319AD" w:rsidRDefault="00D03333" w:rsidP="00677252">
            <w:pPr>
              <w:pStyle w:val="NoSpacing"/>
              <w:rPr>
                <w:rFonts w:ascii="Times New Roman" w:hAnsi="Times New Roman"/>
                <w:sz w:val="24"/>
                <w:szCs w:val="24"/>
                <w:lang w:val="sr-Latn-RS"/>
              </w:rPr>
            </w:pPr>
            <w:r>
              <w:rPr>
                <w:rFonts w:ascii="Times New Roman" w:hAnsi="Times New Roman"/>
                <w:i/>
                <w:sz w:val="24"/>
                <w:szCs w:val="24"/>
                <w:lang w:val="sr-Latn-RS"/>
              </w:rPr>
              <w:t xml:space="preserve">Pogibija Marka Kraljevića, </w:t>
            </w:r>
            <w:r w:rsidRPr="00A319AD">
              <w:rPr>
                <w:rFonts w:ascii="Times New Roman" w:hAnsi="Times New Roman"/>
                <w:sz w:val="24"/>
                <w:szCs w:val="24"/>
                <w:lang w:val="sr-Latn-RS"/>
              </w:rPr>
              <w:t>Narodna pisma</w:t>
            </w: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Priprava za banderiski pohod (odlomak), Grgur Peštalić</w:t>
            </w:r>
          </w:p>
          <w:p w:rsidR="00D03333" w:rsidRDefault="00D03333" w:rsidP="00677252">
            <w:pPr>
              <w:pStyle w:val="NoSpacing"/>
              <w:rPr>
                <w:rFonts w:ascii="Times New Roman" w:hAnsi="Times New Roman"/>
                <w:i/>
                <w:sz w:val="24"/>
                <w:szCs w:val="24"/>
                <w:lang w:val="sr-Latn-RS"/>
              </w:rPr>
            </w:pPr>
          </w:p>
          <w:p w:rsidR="00D03333" w:rsidRDefault="00D03333" w:rsidP="00677252">
            <w:pPr>
              <w:pStyle w:val="NoSpacing"/>
              <w:rPr>
                <w:rFonts w:ascii="Times New Roman" w:hAnsi="Times New Roman"/>
                <w:i/>
                <w:sz w:val="24"/>
                <w:szCs w:val="24"/>
                <w:lang w:val="sr-Latn-RS"/>
              </w:rPr>
            </w:pPr>
          </w:p>
          <w:p w:rsidR="00D03333" w:rsidRDefault="00D03333" w:rsidP="00677252">
            <w:pPr>
              <w:pStyle w:val="NoSpacing"/>
              <w:rPr>
                <w:rFonts w:ascii="Times New Roman" w:hAnsi="Times New Roman"/>
                <w:i/>
                <w:sz w:val="24"/>
                <w:szCs w:val="24"/>
                <w:lang w:val="sr-Latn-RS"/>
              </w:rPr>
            </w:pPr>
          </w:p>
          <w:p w:rsidR="00D03333" w:rsidRPr="006B4AF1" w:rsidRDefault="00D03333" w:rsidP="00677252">
            <w:pPr>
              <w:pStyle w:val="NoSpacing"/>
              <w:rPr>
                <w:rFonts w:ascii="Times New Roman" w:hAnsi="Times New Roman"/>
                <w:sz w:val="24"/>
                <w:szCs w:val="24"/>
                <w:lang w:val="sr-Cyrl-CS"/>
              </w:rPr>
            </w:pPr>
            <w:r w:rsidRPr="00F82B32">
              <w:rPr>
                <w:rFonts w:ascii="Times New Roman" w:hAnsi="Times New Roman"/>
                <w:i/>
                <w:sz w:val="24"/>
                <w:szCs w:val="24"/>
                <w:lang w:val="sr-Cyrl-CS"/>
              </w:rPr>
              <w:t>Moj prvi prusluk</w:t>
            </w:r>
            <w:r>
              <w:rPr>
                <w:rFonts w:ascii="Times New Roman" w:hAnsi="Times New Roman"/>
                <w:sz w:val="24"/>
                <w:szCs w:val="24"/>
                <w:lang w:val="sr-Cyrl-CS"/>
              </w:rPr>
              <w:t xml:space="preserve">, Blaško </w:t>
            </w:r>
            <w:r>
              <w:rPr>
                <w:rFonts w:ascii="Times New Roman" w:hAnsi="Times New Roman"/>
                <w:sz w:val="24"/>
                <w:szCs w:val="24"/>
                <w:lang w:val="sr-Latn-RS"/>
              </w:rPr>
              <w:t>R</w:t>
            </w:r>
            <w:r w:rsidRPr="006B4AF1">
              <w:rPr>
                <w:rFonts w:ascii="Times New Roman" w:hAnsi="Times New Roman"/>
                <w:sz w:val="24"/>
                <w:szCs w:val="24"/>
                <w:lang w:val="sr-Cyrl-CS"/>
              </w:rPr>
              <w:t>ajić</w:t>
            </w:r>
          </w:p>
          <w:p w:rsidR="00D03333" w:rsidRPr="006B4AF1" w:rsidRDefault="00D03333" w:rsidP="00677252">
            <w:pPr>
              <w:pStyle w:val="NoSpacing"/>
              <w:rPr>
                <w:rFonts w:ascii="Times New Roman" w:hAnsi="Times New Roman"/>
                <w:sz w:val="24"/>
                <w:szCs w:val="24"/>
                <w:lang w:val="sr-Cyrl-CS"/>
              </w:rPr>
            </w:pPr>
            <w:r w:rsidRPr="00F82B32">
              <w:rPr>
                <w:rFonts w:ascii="Times New Roman" w:hAnsi="Times New Roman"/>
                <w:i/>
                <w:sz w:val="24"/>
                <w:szCs w:val="24"/>
                <w:lang w:val="sr-Cyrl-CS"/>
              </w:rPr>
              <w:t>Maricin Božić</w:t>
            </w:r>
            <w:r w:rsidRPr="006B4AF1">
              <w:rPr>
                <w:rFonts w:ascii="Times New Roman" w:hAnsi="Times New Roman"/>
                <w:sz w:val="24"/>
                <w:szCs w:val="24"/>
                <w:lang w:val="sr-Cyrl-CS"/>
              </w:rPr>
              <w:t>, Blaško Rajić</w:t>
            </w:r>
          </w:p>
          <w:p w:rsidR="00D03333" w:rsidRPr="006B4AF1" w:rsidRDefault="00D03333" w:rsidP="00677252">
            <w:pPr>
              <w:pStyle w:val="NoSpacing"/>
              <w:rPr>
                <w:rFonts w:ascii="Times New Roman" w:hAnsi="Times New Roman"/>
                <w:sz w:val="24"/>
                <w:szCs w:val="24"/>
                <w:lang w:val="sr-Cyrl-CS"/>
              </w:rPr>
            </w:pPr>
            <w:r w:rsidRPr="00A319AD">
              <w:rPr>
                <w:rFonts w:ascii="Times New Roman" w:hAnsi="Times New Roman"/>
                <w:i/>
                <w:sz w:val="24"/>
                <w:szCs w:val="24"/>
                <w:lang w:val="sr-Cyrl-CS"/>
              </w:rPr>
              <w:t>Čilašin Janko</w:t>
            </w:r>
            <w:r>
              <w:rPr>
                <w:rFonts w:ascii="Times New Roman" w:hAnsi="Times New Roman"/>
                <w:sz w:val="24"/>
                <w:szCs w:val="24"/>
                <w:lang w:val="sr-Cyrl-CS"/>
              </w:rPr>
              <w:t xml:space="preserve">, </w:t>
            </w:r>
            <w:r>
              <w:rPr>
                <w:rFonts w:ascii="Times New Roman" w:hAnsi="Times New Roman"/>
                <w:sz w:val="24"/>
                <w:szCs w:val="24"/>
                <w:lang w:val="sr-Latn-RS"/>
              </w:rPr>
              <w:t>N</w:t>
            </w:r>
            <w:r w:rsidRPr="006B4AF1">
              <w:rPr>
                <w:rFonts w:ascii="Times New Roman" w:hAnsi="Times New Roman"/>
                <w:sz w:val="24"/>
                <w:szCs w:val="24"/>
                <w:lang w:val="sr-Cyrl-CS"/>
              </w:rPr>
              <w:t>arodna pripovitka</w:t>
            </w:r>
          </w:p>
          <w:p w:rsidR="00D03333" w:rsidRPr="006B4AF1" w:rsidRDefault="00D03333" w:rsidP="00677252">
            <w:pPr>
              <w:pStyle w:val="NoSpacing"/>
              <w:rPr>
                <w:rFonts w:ascii="Times New Roman" w:hAnsi="Times New Roman"/>
                <w:sz w:val="24"/>
                <w:szCs w:val="24"/>
                <w:lang w:val="sr-Cyrl-CS"/>
              </w:rPr>
            </w:pPr>
            <w:r w:rsidRPr="00A319AD">
              <w:rPr>
                <w:rFonts w:ascii="Times New Roman" w:hAnsi="Times New Roman"/>
                <w:i/>
                <w:sz w:val="24"/>
                <w:szCs w:val="24"/>
                <w:lang w:val="sr-Cyrl-CS"/>
              </w:rPr>
              <w:t>Zla žena</w:t>
            </w:r>
            <w:r>
              <w:rPr>
                <w:rFonts w:ascii="Times New Roman" w:hAnsi="Times New Roman"/>
                <w:sz w:val="24"/>
                <w:szCs w:val="24"/>
                <w:lang w:val="sr-Cyrl-CS"/>
              </w:rPr>
              <w:t xml:space="preserve">, </w:t>
            </w:r>
            <w:r>
              <w:rPr>
                <w:rFonts w:ascii="Times New Roman" w:hAnsi="Times New Roman"/>
                <w:sz w:val="24"/>
                <w:szCs w:val="24"/>
                <w:lang w:val="sr-Latn-RS"/>
              </w:rPr>
              <w:t>N</w:t>
            </w:r>
            <w:r w:rsidRPr="006B4AF1">
              <w:rPr>
                <w:rFonts w:ascii="Times New Roman" w:hAnsi="Times New Roman"/>
                <w:sz w:val="24"/>
                <w:szCs w:val="24"/>
                <w:lang w:val="sr-Cyrl-CS"/>
              </w:rPr>
              <w:t>arodna pripovitka</w:t>
            </w:r>
          </w:p>
          <w:p w:rsidR="00D03333" w:rsidRPr="006B4AF1" w:rsidRDefault="00D03333" w:rsidP="00677252">
            <w:pPr>
              <w:pStyle w:val="NoSpacing"/>
              <w:rPr>
                <w:rFonts w:ascii="Times New Roman" w:hAnsi="Times New Roman"/>
                <w:sz w:val="24"/>
                <w:szCs w:val="24"/>
                <w:lang w:val="sr-Cyrl-CS"/>
              </w:rPr>
            </w:pPr>
            <w:r w:rsidRPr="00A319AD">
              <w:rPr>
                <w:rFonts w:ascii="Times New Roman" w:hAnsi="Times New Roman"/>
                <w:i/>
                <w:sz w:val="24"/>
                <w:szCs w:val="24"/>
                <w:lang w:val="sr-Cyrl-CS"/>
              </w:rPr>
              <w:t>Kralj brez svitlosti</w:t>
            </w:r>
            <w:r w:rsidRPr="006B4AF1">
              <w:rPr>
                <w:rFonts w:ascii="Times New Roman" w:hAnsi="Times New Roman"/>
                <w:sz w:val="24"/>
                <w:szCs w:val="24"/>
                <w:lang w:val="sr-Cyrl-CS"/>
              </w:rPr>
              <w:t>, Narodna pripovitka</w:t>
            </w:r>
          </w:p>
          <w:p w:rsidR="00D03333" w:rsidRPr="006B4AF1" w:rsidRDefault="00D03333" w:rsidP="00677252">
            <w:pPr>
              <w:pStyle w:val="NoSpacing"/>
              <w:rPr>
                <w:rFonts w:ascii="Times New Roman" w:hAnsi="Times New Roman"/>
                <w:sz w:val="24"/>
                <w:szCs w:val="24"/>
                <w:lang w:val="sr-Cyrl-CS"/>
              </w:rPr>
            </w:pPr>
            <w:r w:rsidRPr="00A319AD">
              <w:rPr>
                <w:rFonts w:ascii="Times New Roman" w:hAnsi="Times New Roman"/>
                <w:i/>
                <w:sz w:val="24"/>
                <w:szCs w:val="24"/>
                <w:lang w:val="sr-Cyrl-CS"/>
              </w:rPr>
              <w:t>Svatovi</w:t>
            </w:r>
            <w:r w:rsidRPr="006B4AF1">
              <w:rPr>
                <w:rFonts w:ascii="Times New Roman" w:hAnsi="Times New Roman"/>
                <w:sz w:val="24"/>
                <w:szCs w:val="24"/>
                <w:lang w:val="sr-Cyrl-CS"/>
              </w:rPr>
              <w:t xml:space="preserve"> (odlomak)Mara Đorđević Malagurski</w:t>
            </w: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Pr="002F0B48" w:rsidRDefault="00D03333" w:rsidP="00677252">
            <w:pPr>
              <w:pStyle w:val="NoSpacing"/>
              <w:rPr>
                <w:rFonts w:ascii="Times New Roman" w:hAnsi="Times New Roman"/>
                <w:sz w:val="24"/>
                <w:szCs w:val="24"/>
                <w:lang w:val="sr-Cyrl-RS"/>
              </w:rPr>
            </w:pPr>
          </w:p>
          <w:p w:rsidR="00D03333" w:rsidRDefault="00D03333" w:rsidP="00677252">
            <w:pPr>
              <w:pStyle w:val="NoSpacing"/>
              <w:rPr>
                <w:rFonts w:ascii="Times New Roman" w:hAnsi="Times New Roman"/>
                <w:sz w:val="24"/>
                <w:szCs w:val="24"/>
                <w:lang w:val="sr-Latn-R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Po slobodnom izboru (u skladu sa interesovanjima učenika), nastavnik bira još dva teksta koja nisu na ovoj listi.</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2C42B3" w:rsidRDefault="00D03333" w:rsidP="00677252">
            <w:pPr>
              <w:pStyle w:val="NoSpacing"/>
              <w:rPr>
                <w:rFonts w:ascii="Times New Roman" w:hAnsi="Times New Roman"/>
                <w:sz w:val="24"/>
                <w:szCs w:val="24"/>
                <w:lang w:val="sr-Latn-R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 xml:space="preserve">Upoznavanje sa </w:t>
            </w:r>
          </w:p>
          <w:p w:rsidR="00D03333" w:rsidRPr="006B4AF1" w:rsidRDefault="00D03333" w:rsidP="00677252">
            <w:pPr>
              <w:pStyle w:val="NoSpacing"/>
              <w:rPr>
                <w:rFonts w:ascii="Times New Roman" w:hAnsi="Times New Roman"/>
                <w:sz w:val="24"/>
                <w:szCs w:val="24"/>
                <w:lang w:val="sr-Cyrl-CS"/>
              </w:rPr>
            </w:pPr>
            <w:r>
              <w:rPr>
                <w:rFonts w:ascii="Times New Roman" w:hAnsi="Times New Roman"/>
                <w:sz w:val="24"/>
                <w:szCs w:val="24"/>
                <w:lang w:val="sr-Cyrl-CS"/>
              </w:rPr>
              <w:t>sadržaj</w:t>
            </w:r>
            <w:r>
              <w:rPr>
                <w:rFonts w:ascii="Times New Roman" w:hAnsi="Times New Roman"/>
                <w:sz w:val="24"/>
                <w:szCs w:val="24"/>
                <w:lang w:val="sr-Latn-RS"/>
              </w:rPr>
              <w:t>o</w:t>
            </w:r>
            <w:r w:rsidRPr="006B4AF1">
              <w:rPr>
                <w:rFonts w:ascii="Times New Roman" w:hAnsi="Times New Roman"/>
                <w:sz w:val="24"/>
                <w:szCs w:val="24"/>
                <w:lang w:val="sr-Cyrl-CS"/>
              </w:rPr>
              <w:t>m predmeta</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Bunjevački običaji za Svetog Nikolu</w:t>
            </w:r>
            <w:r>
              <w:rPr>
                <w:rFonts w:ascii="Times New Roman" w:hAnsi="Times New Roman"/>
                <w:sz w:val="24"/>
                <w:szCs w:val="24"/>
                <w:lang w:val="sr-Cyrl-CS"/>
              </w:rPr>
              <w:t xml:space="preserve"> - </w:t>
            </w:r>
            <w:r>
              <w:rPr>
                <w:rFonts w:ascii="Times New Roman" w:hAnsi="Times New Roman"/>
                <w:sz w:val="24"/>
                <w:szCs w:val="24"/>
                <w:lang w:val="sr-Latn-RS"/>
              </w:rPr>
              <w:t>Mikulaš</w:t>
            </w:r>
            <w:r w:rsidRPr="006B4AF1">
              <w:rPr>
                <w:rFonts w:ascii="Times New Roman" w:hAnsi="Times New Roman"/>
                <w:sz w:val="24"/>
                <w:szCs w:val="24"/>
                <w:lang w:val="sr-Cyrl-CS"/>
              </w:rPr>
              <w:t>, Materice, Oce, Božić, Novo lito, Uskrs,  Dove, Polivači, Dužijanca</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771E5" w:rsidRDefault="00D03333" w:rsidP="00677252">
            <w:pPr>
              <w:pStyle w:val="NoSpacing"/>
              <w:rPr>
                <w:rFonts w:ascii="Times New Roman" w:hAnsi="Times New Roman"/>
                <w:sz w:val="24"/>
                <w:szCs w:val="24"/>
                <w:lang w:val="sr-Latn-R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 xml:space="preserve">Jesen u ravnici, </w:t>
            </w: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Jedan zimski dan na salašu</w:t>
            </w: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Proliće u mojoj bašči</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Tandrčak i njegovo blago</w:t>
            </w: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Bunjevačka lipa rič</w:t>
            </w:r>
          </w:p>
          <w:p w:rsidR="00D03333" w:rsidRPr="006B4AF1" w:rsidRDefault="00D03333" w:rsidP="00677252">
            <w:pPr>
              <w:pStyle w:val="NoSpacing"/>
              <w:rPr>
                <w:rFonts w:ascii="Times New Roman" w:hAnsi="Times New Roman"/>
                <w:sz w:val="24"/>
                <w:szCs w:val="24"/>
                <w:lang w:val="sr-Cyrl-CS"/>
              </w:rPr>
            </w:pPr>
            <w:r>
              <w:rPr>
                <w:rFonts w:ascii="Times New Roman" w:hAnsi="Times New Roman"/>
                <w:sz w:val="24"/>
                <w:szCs w:val="24"/>
                <w:lang w:val="sr-Cyrl-CS"/>
              </w:rPr>
              <w:t>Di</w:t>
            </w:r>
            <w:r w:rsidRPr="006B4AF1">
              <w:rPr>
                <w:rFonts w:ascii="Times New Roman" w:hAnsi="Times New Roman"/>
                <w:sz w:val="24"/>
                <w:szCs w:val="24"/>
                <w:lang w:val="sr-Cyrl-CS"/>
              </w:rPr>
              <w:t>čiji časopisi: Tandrčak i Bocko,</w:t>
            </w:r>
          </w:p>
          <w:p w:rsidR="00D03333" w:rsidRPr="006B4AF1" w:rsidRDefault="00D03333" w:rsidP="00677252">
            <w:pPr>
              <w:pStyle w:val="NoSpacing"/>
              <w:rPr>
                <w:rFonts w:ascii="Times New Roman" w:hAnsi="Times New Roman"/>
                <w:sz w:val="24"/>
                <w:szCs w:val="24"/>
                <w:lang w:val="sr-Cyrl-CS"/>
              </w:rPr>
            </w:pPr>
            <w:r>
              <w:rPr>
                <w:rFonts w:ascii="Times New Roman" w:hAnsi="Times New Roman"/>
                <w:sz w:val="24"/>
                <w:szCs w:val="24"/>
                <w:lang w:val="sr-Cyrl-CS"/>
              </w:rPr>
              <w:t>Ričnik bački</w:t>
            </w:r>
            <w:r w:rsidRPr="006B4AF1">
              <w:rPr>
                <w:rFonts w:ascii="Times New Roman" w:hAnsi="Times New Roman"/>
                <w:sz w:val="24"/>
                <w:szCs w:val="24"/>
                <w:lang w:val="sr-Cyrl-CS"/>
              </w:rPr>
              <w:t xml:space="preserve"> Bunjevaca</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Božić u našoj familiji</w:t>
            </w:r>
          </w:p>
          <w:p w:rsidR="00D03333" w:rsidRPr="006B4AF1" w:rsidRDefault="00D03333" w:rsidP="00677252">
            <w:pPr>
              <w:pStyle w:val="NoSpacing"/>
              <w:rPr>
                <w:rFonts w:ascii="Times New Roman" w:hAnsi="Times New Roman"/>
                <w:sz w:val="24"/>
                <w:szCs w:val="24"/>
                <w:lang w:val="sr-Cyrl-CS"/>
              </w:rPr>
            </w:pPr>
            <w:r>
              <w:rPr>
                <w:rFonts w:ascii="Times New Roman" w:hAnsi="Times New Roman"/>
                <w:sz w:val="24"/>
                <w:szCs w:val="24"/>
                <w:lang w:val="sr-Cyrl-CS"/>
              </w:rPr>
              <w:t xml:space="preserve">Jedared na </w:t>
            </w:r>
            <w:r>
              <w:rPr>
                <w:rFonts w:ascii="Times New Roman" w:hAnsi="Times New Roman"/>
                <w:sz w:val="24"/>
                <w:szCs w:val="24"/>
                <w:lang w:val="sr-Latn-RS"/>
              </w:rPr>
              <w:t>V</w:t>
            </w:r>
            <w:r w:rsidRPr="006B4AF1">
              <w:rPr>
                <w:rFonts w:ascii="Times New Roman" w:hAnsi="Times New Roman"/>
                <w:sz w:val="24"/>
                <w:szCs w:val="24"/>
                <w:lang w:val="sr-Cyrl-CS"/>
              </w:rPr>
              <w:t>odeni ponediljak</w:t>
            </w: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Pivale su  nam kraljice</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Jezička riznica</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771E5" w:rsidRDefault="00D03333" w:rsidP="00677252">
            <w:pPr>
              <w:pStyle w:val="NoSpacing"/>
              <w:rPr>
                <w:rFonts w:ascii="Times New Roman" w:hAnsi="Times New Roman"/>
                <w:sz w:val="24"/>
                <w:szCs w:val="24"/>
                <w:lang w:val="sr-Latn-RS"/>
              </w:rPr>
            </w:pPr>
            <w:r w:rsidRPr="006B4AF1">
              <w:rPr>
                <w:rFonts w:ascii="Times New Roman" w:hAnsi="Times New Roman"/>
                <w:sz w:val="24"/>
                <w:szCs w:val="24"/>
                <w:lang w:val="sr-Cyrl-CS"/>
              </w:rPr>
              <w:t>Opis osobe – Moja majka</w:t>
            </w:r>
            <w:r>
              <w:rPr>
                <w:rFonts w:ascii="Times New Roman" w:hAnsi="Times New Roman"/>
                <w:sz w:val="24"/>
                <w:szCs w:val="24"/>
                <w:lang w:val="sr-Cyrl-CS"/>
              </w:rPr>
              <w:t>/nan</w:t>
            </w:r>
            <w:r>
              <w:rPr>
                <w:rFonts w:ascii="Times New Roman" w:hAnsi="Times New Roman"/>
                <w:sz w:val="24"/>
                <w:szCs w:val="24"/>
                <w:lang w:val="sr-Latn-RS"/>
              </w:rPr>
              <w:t>a</w:t>
            </w:r>
            <w:r>
              <w:rPr>
                <w:rFonts w:ascii="Times New Roman" w:hAnsi="Times New Roman"/>
                <w:sz w:val="24"/>
                <w:szCs w:val="24"/>
                <w:lang w:val="sr-Cyrl-RS"/>
              </w:rPr>
              <w:t>/mater</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Opis predmeta</w:t>
            </w: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Opis prostora</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Piše pismo,  razglednicu, čestitku</w:t>
            </w: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Latn-RS"/>
              </w:rPr>
            </w:pPr>
          </w:p>
          <w:p w:rsidR="00D03333" w:rsidRPr="006B4AF1" w:rsidRDefault="00D03333" w:rsidP="00677252">
            <w:pPr>
              <w:pStyle w:val="NoSpacing"/>
              <w:rPr>
                <w:rFonts w:ascii="Times New Roman" w:hAnsi="Times New Roman"/>
                <w:sz w:val="24"/>
                <w:szCs w:val="24"/>
                <w:lang w:val="sr-Cyrl-CS"/>
              </w:rPr>
            </w:pPr>
            <w:r>
              <w:rPr>
                <w:rFonts w:ascii="Times New Roman" w:hAnsi="Times New Roman"/>
                <w:sz w:val="24"/>
                <w:szCs w:val="24"/>
                <w:lang w:val="sr-Cyrl-CS"/>
              </w:rPr>
              <w:t>Piše izv</w:t>
            </w:r>
            <w:r>
              <w:rPr>
                <w:rFonts w:ascii="Times New Roman" w:hAnsi="Times New Roman"/>
                <w:sz w:val="24"/>
                <w:szCs w:val="24"/>
                <w:lang w:val="sr-Latn-RS"/>
              </w:rPr>
              <w:t>i</w:t>
            </w:r>
            <w:r w:rsidRPr="006B4AF1">
              <w:rPr>
                <w:rFonts w:ascii="Times New Roman" w:hAnsi="Times New Roman"/>
                <w:sz w:val="24"/>
                <w:szCs w:val="24"/>
                <w:lang w:val="sr-Cyrl-CS"/>
              </w:rPr>
              <w:t>štaj</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Latn-RS"/>
              </w:rPr>
            </w:pPr>
          </w:p>
          <w:p w:rsidR="00D03333"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Bogojan</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„Neven“  i „Danica“(odlomak)</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Groktenje</w:t>
            </w: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Ženska bunjevačka nošnja</w:t>
            </w: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Muška bunjevačka nošnja</w:t>
            </w: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Tkanje i vez</w:t>
            </w: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Pr>
                <w:rFonts w:ascii="Times New Roman" w:hAnsi="Times New Roman"/>
                <w:sz w:val="24"/>
                <w:szCs w:val="24"/>
                <w:lang w:val="sr-Cyrl-CS"/>
              </w:rPr>
              <w:t>Bunjevački prosv</w:t>
            </w:r>
            <w:r>
              <w:rPr>
                <w:rFonts w:ascii="Times New Roman" w:hAnsi="Times New Roman"/>
                <w:sz w:val="24"/>
                <w:szCs w:val="24"/>
                <w:lang w:val="sr-Latn-RS"/>
              </w:rPr>
              <w:t>i</w:t>
            </w:r>
            <w:r w:rsidRPr="006B4AF1">
              <w:rPr>
                <w:rFonts w:ascii="Times New Roman" w:hAnsi="Times New Roman"/>
                <w:sz w:val="24"/>
                <w:szCs w:val="24"/>
                <w:lang w:val="sr-Cyrl-CS"/>
              </w:rPr>
              <w:t>titelji</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Priska</w:t>
            </w:r>
            <w:r>
              <w:rPr>
                <w:rFonts w:ascii="Times New Roman" w:hAnsi="Times New Roman"/>
                <w:sz w:val="24"/>
                <w:szCs w:val="24"/>
                <w:lang w:val="sr-Cyrl-CS"/>
              </w:rPr>
              <w:t>kanje vatre na S</w:t>
            </w:r>
            <w:r w:rsidRPr="006B4AF1">
              <w:rPr>
                <w:rFonts w:ascii="Times New Roman" w:hAnsi="Times New Roman"/>
                <w:sz w:val="24"/>
                <w:szCs w:val="24"/>
                <w:lang w:val="sr-Cyrl-CS"/>
              </w:rPr>
              <w:t>vetog Ivana Cvitnjaka</w:t>
            </w: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Cupanica</w:t>
            </w: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Lakumići</w:t>
            </w: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Božićna čestitka od slame</w:t>
            </w:r>
          </w:p>
          <w:p w:rsidR="00D03333" w:rsidRPr="006B4AF1" w:rsidRDefault="00D03333" w:rsidP="00677252">
            <w:pPr>
              <w:pStyle w:val="NoSpacing"/>
              <w:rPr>
                <w:rFonts w:ascii="Times New Roman" w:hAnsi="Times New Roman"/>
                <w:sz w:val="24"/>
                <w:szCs w:val="24"/>
                <w:lang w:val="sr-Cyrl-CS"/>
              </w:rPr>
            </w:pPr>
            <w:r w:rsidRPr="006B4AF1">
              <w:rPr>
                <w:rFonts w:ascii="Times New Roman" w:hAnsi="Times New Roman"/>
                <w:sz w:val="24"/>
                <w:szCs w:val="24"/>
                <w:lang w:val="sr-Cyrl-CS"/>
              </w:rPr>
              <w:t>Uskršnja čestitka od slame</w:t>
            </w:r>
          </w:p>
          <w:p w:rsidR="00D03333" w:rsidRDefault="00D03333" w:rsidP="00677252">
            <w:pPr>
              <w:pStyle w:val="NoSpacing"/>
              <w:rPr>
                <w:rFonts w:ascii="Times New Roman" w:hAnsi="Times New Roman"/>
                <w:sz w:val="24"/>
                <w:szCs w:val="24"/>
                <w:lang w:val="sr-Cyrl-CS"/>
              </w:rPr>
            </w:pPr>
          </w:p>
          <w:p w:rsidR="00D03333" w:rsidRDefault="00D03333" w:rsidP="00677252">
            <w:pPr>
              <w:pStyle w:val="NoSpacing"/>
              <w:rPr>
                <w:rFonts w:ascii="Times New Roman" w:hAnsi="Times New Roman"/>
                <w:sz w:val="24"/>
                <w:szCs w:val="24"/>
                <w:lang w:val="sr-Cyrl-CS"/>
              </w:rPr>
            </w:pPr>
          </w:p>
          <w:p w:rsidR="00D03333" w:rsidRPr="006B4AF1" w:rsidRDefault="00D03333" w:rsidP="00677252">
            <w:pPr>
              <w:pStyle w:val="NoSpacing"/>
              <w:rPr>
                <w:rFonts w:ascii="Times New Roman" w:hAnsi="Times New Roman"/>
                <w:sz w:val="24"/>
                <w:szCs w:val="24"/>
                <w:lang w:val="sr-Cyrl-CS"/>
              </w:rPr>
            </w:pPr>
          </w:p>
          <w:p w:rsidR="00D03333" w:rsidRPr="008423D8" w:rsidRDefault="00D03333" w:rsidP="00677252">
            <w:pPr>
              <w:spacing w:after="0" w:line="240" w:lineRule="auto"/>
              <w:rPr>
                <w:rFonts w:ascii="Times New Roman" w:eastAsia="Times New Roman" w:hAnsi="Times New Roman"/>
                <w:sz w:val="24"/>
                <w:szCs w:val="24"/>
                <w:lang w:eastAsia="sr-Cyrl-RS"/>
              </w:rPr>
            </w:pPr>
            <w:r w:rsidRPr="006B4AF1">
              <w:rPr>
                <w:rFonts w:ascii="Times New Roman" w:hAnsi="Times New Roman"/>
                <w:sz w:val="24"/>
                <w:szCs w:val="24"/>
                <w:lang w:val="sr-Cyrl-CS"/>
              </w:rPr>
              <w:t>Bokali</w:t>
            </w:r>
          </w:p>
        </w:tc>
      </w:tr>
    </w:tbl>
    <w:p w:rsidR="00D03333" w:rsidRPr="006B4AF1" w:rsidRDefault="00D03333" w:rsidP="00D03333">
      <w:pPr>
        <w:spacing w:after="0" w:line="240" w:lineRule="auto"/>
        <w:jc w:val="both"/>
        <w:rPr>
          <w:rFonts w:ascii="Times New Roman" w:hAnsi="Times New Roman"/>
          <w:sz w:val="24"/>
          <w:szCs w:val="24"/>
        </w:rPr>
      </w:pPr>
      <w:r w:rsidRPr="002E1863">
        <w:rPr>
          <w:rFonts w:ascii="Times New Roman" w:hAnsi="Times New Roman"/>
          <w:b/>
          <w:sz w:val="24"/>
          <w:szCs w:val="24"/>
        </w:rPr>
        <w:lastRenderedPageBreak/>
        <w:t>Ključni pojmovi</w:t>
      </w:r>
      <w:r w:rsidRPr="006B4AF1">
        <w:rPr>
          <w:rFonts w:ascii="Times New Roman" w:hAnsi="Times New Roman"/>
          <w:sz w:val="24"/>
          <w:szCs w:val="24"/>
        </w:rPr>
        <w:t>: bunjevački jezik, književnost, jezička kultura, elementi nacionalne kulture</w:t>
      </w:r>
    </w:p>
    <w:p w:rsidR="00D03333" w:rsidRDefault="00D03333" w:rsidP="00D03333">
      <w:pPr>
        <w:spacing w:after="0" w:line="240" w:lineRule="auto"/>
        <w:jc w:val="both"/>
        <w:rPr>
          <w:rFonts w:ascii="Times New Roman" w:hAnsi="Times New Roman"/>
          <w:sz w:val="24"/>
          <w:szCs w:val="24"/>
          <w:lang w:val="sr-Latn-RS"/>
        </w:rPr>
      </w:pPr>
    </w:p>
    <w:p w:rsidR="00D03333" w:rsidRPr="002E1863" w:rsidRDefault="00D03333" w:rsidP="00D03333">
      <w:pPr>
        <w:spacing w:after="0" w:line="240" w:lineRule="auto"/>
        <w:jc w:val="center"/>
        <w:rPr>
          <w:rFonts w:ascii="Times New Roman" w:hAnsi="Times New Roman"/>
          <w:b/>
          <w:sz w:val="24"/>
          <w:szCs w:val="24"/>
        </w:rPr>
      </w:pPr>
      <w:r w:rsidRPr="002E1863">
        <w:rPr>
          <w:rFonts w:ascii="Times New Roman" w:hAnsi="Times New Roman"/>
          <w:b/>
          <w:sz w:val="24"/>
          <w:szCs w:val="24"/>
        </w:rPr>
        <w:t>UPUTSTVO ZA DIDAKTIČKO- METODIČKO OSTVARIVAN</w:t>
      </w:r>
      <w:r w:rsidRPr="002E1863">
        <w:rPr>
          <w:rFonts w:ascii="Times New Roman" w:hAnsi="Times New Roman"/>
          <w:b/>
          <w:sz w:val="24"/>
          <w:szCs w:val="24"/>
          <w:lang w:val="sr-Latn-RS"/>
        </w:rPr>
        <w:t>J</w:t>
      </w:r>
      <w:r w:rsidRPr="002E1863">
        <w:rPr>
          <w:rFonts w:ascii="Times New Roman" w:hAnsi="Times New Roman"/>
          <w:b/>
          <w:sz w:val="24"/>
          <w:szCs w:val="24"/>
        </w:rPr>
        <w:t>E PROGRAMA</w:t>
      </w:r>
    </w:p>
    <w:p w:rsidR="00D03333" w:rsidRPr="006B4AF1" w:rsidRDefault="00D03333" w:rsidP="00D03333">
      <w:pPr>
        <w:spacing w:after="0" w:line="240" w:lineRule="auto"/>
        <w:jc w:val="both"/>
        <w:rPr>
          <w:rFonts w:ascii="Times New Roman" w:hAnsi="Times New Roman"/>
          <w:sz w:val="24"/>
          <w:szCs w:val="24"/>
        </w:rPr>
      </w:pPr>
    </w:p>
    <w:p w:rsidR="00D03333" w:rsidRPr="002F0B48" w:rsidRDefault="00D03333" w:rsidP="00D03333">
      <w:pPr>
        <w:spacing w:after="0" w:line="240" w:lineRule="auto"/>
        <w:jc w:val="both"/>
        <w:rPr>
          <w:rFonts w:ascii="Times New Roman" w:hAnsi="Times New Roman"/>
          <w:sz w:val="24"/>
          <w:szCs w:val="24"/>
          <w:lang w:val="hr-HR"/>
        </w:rPr>
      </w:pPr>
      <w:r w:rsidRPr="002F0B48">
        <w:rPr>
          <w:rFonts w:ascii="Times New Roman" w:hAnsi="Times New Roman"/>
          <w:sz w:val="24"/>
          <w:szCs w:val="24"/>
          <w:lang w:val="hr-HR"/>
        </w:rPr>
        <w:t>I. PLANIRANJE NASTAVE I UČENJA</w:t>
      </w:r>
    </w:p>
    <w:p w:rsidR="00D03333" w:rsidRDefault="00D03333" w:rsidP="00D03333">
      <w:pPr>
        <w:spacing w:after="0" w:line="240" w:lineRule="auto"/>
        <w:jc w:val="both"/>
        <w:rPr>
          <w:rFonts w:ascii="Times New Roman" w:hAnsi="Times New Roman"/>
          <w:sz w:val="24"/>
          <w:szCs w:val="24"/>
        </w:rPr>
      </w:pPr>
    </w:p>
    <w:p w:rsidR="00D03333" w:rsidRPr="006B4AF1" w:rsidRDefault="00D03333" w:rsidP="00D03333">
      <w:pPr>
        <w:spacing w:after="0" w:line="240" w:lineRule="auto"/>
        <w:jc w:val="both"/>
        <w:rPr>
          <w:rFonts w:ascii="Times New Roman" w:hAnsi="Times New Roman"/>
          <w:sz w:val="24"/>
          <w:szCs w:val="24"/>
        </w:rPr>
      </w:pPr>
      <w:r w:rsidRPr="006B4AF1">
        <w:rPr>
          <w:rFonts w:ascii="Times New Roman" w:hAnsi="Times New Roman"/>
          <w:sz w:val="24"/>
          <w:szCs w:val="24"/>
        </w:rPr>
        <w:t xml:space="preserve">Učenje </w:t>
      </w:r>
      <w:r w:rsidRPr="00A260C7">
        <w:rPr>
          <w:rFonts w:ascii="Times New Roman" w:hAnsi="Times New Roman"/>
          <w:i/>
          <w:sz w:val="24"/>
          <w:szCs w:val="24"/>
        </w:rPr>
        <w:t>bunjevačkog jezika sa elementima nacionalne kulture</w:t>
      </w:r>
      <w:r>
        <w:rPr>
          <w:rFonts w:ascii="Times New Roman" w:hAnsi="Times New Roman"/>
          <w:sz w:val="24"/>
          <w:szCs w:val="24"/>
        </w:rPr>
        <w:t xml:space="preserve"> u četvrtom razredu i dalje tr</w:t>
      </w:r>
      <w:r>
        <w:rPr>
          <w:rFonts w:ascii="Times New Roman" w:hAnsi="Times New Roman"/>
          <w:sz w:val="24"/>
          <w:szCs w:val="24"/>
          <w:lang w:val="sr-Latn-RS"/>
        </w:rPr>
        <w:t>i</w:t>
      </w:r>
      <w:r>
        <w:rPr>
          <w:rFonts w:ascii="Times New Roman" w:hAnsi="Times New Roman"/>
          <w:sz w:val="24"/>
          <w:szCs w:val="24"/>
        </w:rPr>
        <w:t xml:space="preserve">ba da se realizuje </w:t>
      </w:r>
      <w:r>
        <w:rPr>
          <w:rFonts w:ascii="Times New Roman" w:hAnsi="Times New Roman"/>
          <w:sz w:val="24"/>
          <w:szCs w:val="24"/>
          <w:lang w:val="sr-Latn-RS"/>
        </w:rPr>
        <w:t>kroz</w:t>
      </w:r>
      <w:r>
        <w:rPr>
          <w:rFonts w:ascii="Times New Roman" w:hAnsi="Times New Roman"/>
          <w:sz w:val="24"/>
          <w:szCs w:val="24"/>
        </w:rPr>
        <w:t xml:space="preserve"> igrovn</w:t>
      </w:r>
      <w:r>
        <w:rPr>
          <w:rFonts w:ascii="Times New Roman" w:hAnsi="Times New Roman"/>
          <w:sz w:val="24"/>
          <w:szCs w:val="24"/>
          <w:lang w:val="sr-Latn-RS"/>
        </w:rPr>
        <w:t>e</w:t>
      </w:r>
      <w:r>
        <w:rPr>
          <w:rFonts w:ascii="Times New Roman" w:hAnsi="Times New Roman"/>
          <w:sz w:val="24"/>
          <w:szCs w:val="24"/>
        </w:rPr>
        <w:t xml:space="preserve"> aktivnosti </w:t>
      </w:r>
      <w:r>
        <w:rPr>
          <w:rFonts w:ascii="Times New Roman" w:hAnsi="Times New Roman"/>
          <w:sz w:val="24"/>
          <w:szCs w:val="24"/>
          <w:lang w:val="sr-Latn-RS"/>
        </w:rPr>
        <w:t>digod</w:t>
      </w:r>
      <w:r>
        <w:rPr>
          <w:rFonts w:ascii="Times New Roman" w:hAnsi="Times New Roman"/>
          <w:sz w:val="24"/>
          <w:szCs w:val="24"/>
        </w:rPr>
        <w:t xml:space="preserve"> je to moguće. Nastava tr</w:t>
      </w:r>
      <w:r>
        <w:rPr>
          <w:rFonts w:ascii="Times New Roman" w:hAnsi="Times New Roman"/>
          <w:sz w:val="24"/>
          <w:szCs w:val="24"/>
          <w:lang w:val="sr-Latn-RS"/>
        </w:rPr>
        <w:t>i</w:t>
      </w:r>
      <w:r w:rsidRPr="006B4AF1">
        <w:rPr>
          <w:rFonts w:ascii="Times New Roman" w:hAnsi="Times New Roman"/>
          <w:sz w:val="24"/>
          <w:szCs w:val="24"/>
        </w:rPr>
        <w:t>ba da</w:t>
      </w:r>
      <w:r>
        <w:rPr>
          <w:rFonts w:ascii="Times New Roman" w:hAnsi="Times New Roman"/>
          <w:sz w:val="24"/>
          <w:szCs w:val="24"/>
        </w:rPr>
        <w:t xml:space="preserve"> je tako organizovana da  kod d</w:t>
      </w:r>
      <w:r>
        <w:rPr>
          <w:rFonts w:ascii="Times New Roman" w:hAnsi="Times New Roman"/>
          <w:sz w:val="24"/>
          <w:szCs w:val="24"/>
          <w:lang w:val="sr-Latn-RS"/>
        </w:rPr>
        <w:t>i</w:t>
      </w:r>
      <w:r w:rsidRPr="006B4AF1">
        <w:rPr>
          <w:rFonts w:ascii="Times New Roman" w:hAnsi="Times New Roman"/>
          <w:sz w:val="24"/>
          <w:szCs w:val="24"/>
        </w:rPr>
        <w:t>teta izaziva zainteresovanost i z</w:t>
      </w:r>
      <w:r>
        <w:rPr>
          <w:rFonts w:ascii="Times New Roman" w:hAnsi="Times New Roman"/>
          <w:sz w:val="24"/>
          <w:szCs w:val="24"/>
        </w:rPr>
        <w:t>natiželju   pri otkrivanju novi saznanja. Pr</w:t>
      </w:r>
      <w:r>
        <w:rPr>
          <w:rFonts w:ascii="Times New Roman" w:hAnsi="Times New Roman"/>
          <w:sz w:val="24"/>
          <w:szCs w:val="24"/>
          <w:lang w:val="sr-Latn-RS"/>
        </w:rPr>
        <w:t>i</w:t>
      </w:r>
      <w:r w:rsidRPr="006B4AF1">
        <w:rPr>
          <w:rFonts w:ascii="Times New Roman" w:hAnsi="Times New Roman"/>
          <w:sz w:val="24"/>
          <w:szCs w:val="24"/>
        </w:rPr>
        <w:t>poruka je da  učenici istražuju da sami dolaze do određenih saznanja, posebno na polju oblasti elemenata nacionalne kulture. Uloga nastavnika je</w:t>
      </w:r>
      <w:r>
        <w:rPr>
          <w:rFonts w:ascii="Times New Roman" w:hAnsi="Times New Roman"/>
          <w:sz w:val="24"/>
          <w:szCs w:val="24"/>
        </w:rPr>
        <w:t xml:space="preserve"> da pri  istraživačkom radu usm</w:t>
      </w:r>
      <w:r>
        <w:rPr>
          <w:rFonts w:ascii="Times New Roman" w:hAnsi="Times New Roman"/>
          <w:sz w:val="24"/>
          <w:szCs w:val="24"/>
          <w:lang w:val="sr-Latn-RS"/>
        </w:rPr>
        <w:t>i</w:t>
      </w:r>
      <w:r w:rsidRPr="006B4AF1">
        <w:rPr>
          <w:rFonts w:ascii="Times New Roman" w:hAnsi="Times New Roman"/>
          <w:sz w:val="24"/>
          <w:szCs w:val="24"/>
        </w:rPr>
        <w:t>rava učenike  kako da dođu do podataka, način obrade i prezentovanje  sadržaja vršnjacima. Istraživački ra</w:t>
      </w:r>
      <w:r>
        <w:rPr>
          <w:rFonts w:ascii="Times New Roman" w:hAnsi="Times New Roman"/>
          <w:sz w:val="24"/>
          <w:szCs w:val="24"/>
        </w:rPr>
        <w:t>d će pomoći da saznanja do koji</w:t>
      </w:r>
      <w:r w:rsidRPr="006B4AF1">
        <w:rPr>
          <w:rFonts w:ascii="Times New Roman" w:hAnsi="Times New Roman"/>
          <w:sz w:val="24"/>
          <w:szCs w:val="24"/>
        </w:rPr>
        <w:t xml:space="preserve"> su </w:t>
      </w:r>
      <w:r>
        <w:rPr>
          <w:rFonts w:ascii="Times New Roman" w:hAnsi="Times New Roman"/>
          <w:sz w:val="24"/>
          <w:szCs w:val="24"/>
        </w:rPr>
        <w:t>učenici došli svojim angažovanj</w:t>
      </w:r>
      <w:r>
        <w:rPr>
          <w:rFonts w:ascii="Times New Roman" w:hAnsi="Times New Roman"/>
          <w:sz w:val="24"/>
          <w:szCs w:val="24"/>
          <w:lang w:val="sr-Latn-RS"/>
        </w:rPr>
        <w:t>o</w:t>
      </w:r>
      <w:r>
        <w:rPr>
          <w:rFonts w:ascii="Times New Roman" w:hAnsi="Times New Roman"/>
          <w:sz w:val="24"/>
          <w:szCs w:val="24"/>
        </w:rPr>
        <w:t xml:space="preserve">m ostanu </w:t>
      </w:r>
      <w:r>
        <w:rPr>
          <w:rFonts w:ascii="Times New Roman" w:hAnsi="Times New Roman"/>
          <w:sz w:val="24"/>
          <w:szCs w:val="24"/>
        </w:rPr>
        <w:lastRenderedPageBreak/>
        <w:t>trajna. Pr</w:t>
      </w:r>
      <w:r>
        <w:rPr>
          <w:rFonts w:ascii="Times New Roman" w:hAnsi="Times New Roman"/>
          <w:sz w:val="24"/>
          <w:szCs w:val="24"/>
          <w:lang w:val="sr-Latn-RS"/>
        </w:rPr>
        <w:t>i</w:t>
      </w:r>
      <w:r>
        <w:rPr>
          <w:rFonts w:ascii="Times New Roman" w:hAnsi="Times New Roman"/>
          <w:sz w:val="24"/>
          <w:szCs w:val="24"/>
        </w:rPr>
        <w:t>poruka je  upotr</w:t>
      </w:r>
      <w:r>
        <w:rPr>
          <w:rFonts w:ascii="Times New Roman" w:hAnsi="Times New Roman"/>
          <w:sz w:val="24"/>
          <w:szCs w:val="24"/>
          <w:lang w:val="sr-Latn-RS"/>
        </w:rPr>
        <w:t>i</w:t>
      </w:r>
      <w:r w:rsidRPr="006B4AF1">
        <w:rPr>
          <w:rFonts w:ascii="Times New Roman" w:hAnsi="Times New Roman"/>
          <w:sz w:val="24"/>
          <w:szCs w:val="24"/>
        </w:rPr>
        <w:t>be IKT-a u nastavi</w:t>
      </w:r>
      <w:r>
        <w:rPr>
          <w:rFonts w:ascii="Times New Roman" w:hAnsi="Times New Roman"/>
          <w:sz w:val="24"/>
          <w:szCs w:val="24"/>
        </w:rPr>
        <w:t xml:space="preserve"> bunjevačkog. Posebnu pažnju tr</w:t>
      </w:r>
      <w:r>
        <w:rPr>
          <w:rFonts w:ascii="Times New Roman" w:hAnsi="Times New Roman"/>
          <w:sz w:val="24"/>
          <w:szCs w:val="24"/>
          <w:lang w:val="sr-Latn-RS"/>
        </w:rPr>
        <w:t>i</w:t>
      </w:r>
      <w:r>
        <w:rPr>
          <w:rFonts w:ascii="Times New Roman" w:hAnsi="Times New Roman"/>
          <w:sz w:val="24"/>
          <w:szCs w:val="24"/>
        </w:rPr>
        <w:t>ba posvetit</w:t>
      </w:r>
      <w:r w:rsidRPr="006B4AF1">
        <w:rPr>
          <w:rFonts w:ascii="Times New Roman" w:hAnsi="Times New Roman"/>
          <w:sz w:val="24"/>
          <w:szCs w:val="24"/>
        </w:rPr>
        <w:t xml:space="preserve"> razvijanju kreativnost</w:t>
      </w:r>
      <w:r>
        <w:rPr>
          <w:rFonts w:ascii="Times New Roman" w:hAnsi="Times New Roman"/>
          <w:sz w:val="24"/>
          <w:szCs w:val="24"/>
        </w:rPr>
        <w:t>i, istraživačke  sposobnosti, k</w:t>
      </w:r>
      <w:r w:rsidRPr="006B4AF1">
        <w:rPr>
          <w:rFonts w:ascii="Times New Roman" w:hAnsi="Times New Roman"/>
          <w:sz w:val="24"/>
          <w:szCs w:val="24"/>
        </w:rPr>
        <w:t>o i  kritičkog mišljenja učenika.</w:t>
      </w:r>
    </w:p>
    <w:p w:rsidR="00D03333" w:rsidRDefault="00D03333" w:rsidP="00D03333">
      <w:pPr>
        <w:spacing w:after="0" w:line="240" w:lineRule="auto"/>
        <w:jc w:val="both"/>
        <w:rPr>
          <w:rFonts w:ascii="Times New Roman" w:hAnsi="Times New Roman"/>
          <w:sz w:val="24"/>
          <w:szCs w:val="24"/>
        </w:rPr>
      </w:pPr>
    </w:p>
    <w:p w:rsidR="00D03333" w:rsidRPr="002F0B48" w:rsidRDefault="00D03333" w:rsidP="00D03333">
      <w:pPr>
        <w:pStyle w:val="Normal1"/>
        <w:spacing w:line="240" w:lineRule="auto"/>
        <w:jc w:val="both"/>
        <w:rPr>
          <w:rFonts w:ascii="Times New Roman" w:eastAsia="Times New Roman" w:hAnsi="Times New Roman" w:cs="Times New Roman"/>
          <w:color w:val="auto"/>
          <w:sz w:val="24"/>
          <w:szCs w:val="24"/>
        </w:rPr>
      </w:pPr>
      <w:r w:rsidRPr="002F0B48">
        <w:rPr>
          <w:rFonts w:ascii="Times New Roman" w:eastAsia="Times New Roman" w:hAnsi="Times New Roman" w:cs="Times New Roman"/>
          <w:color w:val="auto"/>
          <w:sz w:val="24"/>
          <w:szCs w:val="24"/>
        </w:rPr>
        <w:t xml:space="preserve">II. OSTVARIVANJE NASTAVE I UČENJA </w:t>
      </w:r>
    </w:p>
    <w:p w:rsidR="00D03333" w:rsidRPr="006B4AF1" w:rsidRDefault="00D03333" w:rsidP="00D03333">
      <w:pPr>
        <w:spacing w:after="0" w:line="240" w:lineRule="auto"/>
        <w:jc w:val="both"/>
        <w:rPr>
          <w:rFonts w:ascii="Times New Roman" w:hAnsi="Times New Roman"/>
          <w:sz w:val="24"/>
          <w:szCs w:val="24"/>
        </w:rPr>
      </w:pPr>
      <w:r w:rsidRPr="006B4AF1">
        <w:rPr>
          <w:rFonts w:ascii="Times New Roman" w:hAnsi="Times New Roman"/>
          <w:sz w:val="24"/>
          <w:szCs w:val="24"/>
        </w:rPr>
        <w:t>Nastava bunjevačkog koncipirana je tako da svakom učeniku daje mogućnost da proširi i pokaže svoje znanje i sposobnosti, zadovoljavajući individualne karakteristik učenika.</w:t>
      </w:r>
    </w:p>
    <w:p w:rsidR="00D03333" w:rsidRPr="006B4AF1" w:rsidRDefault="00D03333" w:rsidP="00D03333">
      <w:pPr>
        <w:spacing w:after="0" w:line="240" w:lineRule="auto"/>
        <w:jc w:val="both"/>
        <w:rPr>
          <w:rFonts w:ascii="Times New Roman" w:hAnsi="Times New Roman"/>
          <w:sz w:val="24"/>
          <w:szCs w:val="24"/>
        </w:rPr>
      </w:pPr>
      <w:r>
        <w:rPr>
          <w:rFonts w:ascii="Times New Roman" w:hAnsi="Times New Roman"/>
          <w:sz w:val="24"/>
          <w:szCs w:val="24"/>
        </w:rPr>
        <w:t>U realizaciji nastavni</w:t>
      </w:r>
      <w:r w:rsidRPr="006B4AF1">
        <w:rPr>
          <w:rFonts w:ascii="Times New Roman" w:hAnsi="Times New Roman"/>
          <w:sz w:val="24"/>
          <w:szCs w:val="24"/>
        </w:rPr>
        <w:t xml:space="preserve"> sadržaja u na</w:t>
      </w:r>
      <w:r>
        <w:rPr>
          <w:rFonts w:ascii="Times New Roman" w:hAnsi="Times New Roman"/>
          <w:sz w:val="24"/>
          <w:szCs w:val="24"/>
        </w:rPr>
        <w:t>stavi bunjevačkog, nastavnik tr</w:t>
      </w:r>
      <w:r>
        <w:rPr>
          <w:rFonts w:ascii="Times New Roman" w:hAnsi="Times New Roman"/>
          <w:sz w:val="24"/>
          <w:szCs w:val="24"/>
          <w:lang w:val="sr-Latn-RS"/>
        </w:rPr>
        <w:t>i</w:t>
      </w:r>
      <w:r>
        <w:rPr>
          <w:rFonts w:ascii="Times New Roman" w:hAnsi="Times New Roman"/>
          <w:sz w:val="24"/>
          <w:szCs w:val="24"/>
        </w:rPr>
        <w:t>ba da koristi savr</w:t>
      </w:r>
      <w:r>
        <w:rPr>
          <w:rFonts w:ascii="Times New Roman" w:hAnsi="Times New Roman"/>
          <w:sz w:val="24"/>
          <w:szCs w:val="24"/>
          <w:lang w:val="sr-Latn-RS"/>
        </w:rPr>
        <w:t>i</w:t>
      </w:r>
      <w:r w:rsidRPr="006B4AF1">
        <w:rPr>
          <w:rFonts w:ascii="Times New Roman" w:hAnsi="Times New Roman"/>
          <w:sz w:val="24"/>
          <w:szCs w:val="24"/>
        </w:rPr>
        <w:t>mene oblike, metode i nastavna sredstva kako bi nastava bila kvalitetnija i olak</w:t>
      </w:r>
      <w:r>
        <w:rPr>
          <w:rFonts w:ascii="Times New Roman" w:hAnsi="Times New Roman"/>
          <w:sz w:val="24"/>
          <w:szCs w:val="24"/>
        </w:rPr>
        <w:t>šala učenici usvajanje nastavni sadržaja. Tokom časa se pr</w:t>
      </w:r>
      <w:r>
        <w:rPr>
          <w:rFonts w:ascii="Times New Roman" w:hAnsi="Times New Roman"/>
          <w:sz w:val="24"/>
          <w:szCs w:val="24"/>
          <w:lang w:val="sr-Latn-RS"/>
        </w:rPr>
        <w:t>i</w:t>
      </w:r>
      <w:r w:rsidRPr="006B4AF1">
        <w:rPr>
          <w:rFonts w:ascii="Times New Roman" w:hAnsi="Times New Roman"/>
          <w:sz w:val="24"/>
          <w:szCs w:val="24"/>
        </w:rPr>
        <w:t>poručuje dinamičko smenjivan</w:t>
      </w:r>
      <w:r>
        <w:rPr>
          <w:rFonts w:ascii="Times New Roman" w:hAnsi="Times New Roman"/>
          <w:sz w:val="24"/>
          <w:szCs w:val="24"/>
        </w:rPr>
        <w:t>je aktivnosti sa cilj</w:t>
      </w:r>
      <w:r>
        <w:rPr>
          <w:rFonts w:ascii="Times New Roman" w:hAnsi="Times New Roman"/>
          <w:sz w:val="24"/>
          <w:szCs w:val="24"/>
          <w:lang w:val="sr-Latn-RS"/>
        </w:rPr>
        <w:t>o</w:t>
      </w:r>
      <w:r>
        <w:rPr>
          <w:rFonts w:ascii="Times New Roman" w:hAnsi="Times New Roman"/>
          <w:sz w:val="24"/>
          <w:szCs w:val="24"/>
        </w:rPr>
        <w:t>m održavanja d</w:t>
      </w:r>
      <w:r>
        <w:rPr>
          <w:rFonts w:ascii="Times New Roman" w:hAnsi="Times New Roman"/>
          <w:sz w:val="24"/>
          <w:szCs w:val="24"/>
          <w:lang w:val="sr-Latn-RS"/>
        </w:rPr>
        <w:t>i</w:t>
      </w:r>
      <w:r w:rsidRPr="006B4AF1">
        <w:rPr>
          <w:rFonts w:ascii="Times New Roman" w:hAnsi="Times New Roman"/>
          <w:sz w:val="24"/>
          <w:szCs w:val="24"/>
        </w:rPr>
        <w:t>č</w:t>
      </w:r>
      <w:r>
        <w:rPr>
          <w:rFonts w:ascii="Times New Roman" w:hAnsi="Times New Roman"/>
          <w:sz w:val="24"/>
          <w:szCs w:val="24"/>
          <w:lang w:val="sr-Latn-RS"/>
        </w:rPr>
        <w:t>i</w:t>
      </w:r>
      <w:r>
        <w:rPr>
          <w:rFonts w:ascii="Times New Roman" w:hAnsi="Times New Roman"/>
          <w:sz w:val="24"/>
          <w:szCs w:val="24"/>
        </w:rPr>
        <w:t xml:space="preserve">je pažnje. </w:t>
      </w:r>
      <w:r>
        <w:rPr>
          <w:rFonts w:ascii="Times New Roman" w:hAnsi="Times New Roman"/>
          <w:sz w:val="24"/>
          <w:szCs w:val="24"/>
          <w:lang w:val="sr-Latn-RS"/>
        </w:rPr>
        <w:t>Potribna</w:t>
      </w:r>
      <w:r w:rsidRPr="006B4AF1">
        <w:rPr>
          <w:rFonts w:ascii="Times New Roman" w:hAnsi="Times New Roman"/>
          <w:sz w:val="24"/>
          <w:szCs w:val="24"/>
        </w:rPr>
        <w:t xml:space="preserve"> je korelacija sa ostalim predmetima srpski jezik, muzička kultura, priroda i društvo, likovna</w:t>
      </w:r>
      <w:r>
        <w:rPr>
          <w:rFonts w:ascii="Times New Roman" w:hAnsi="Times New Roman"/>
          <w:sz w:val="24"/>
          <w:szCs w:val="24"/>
        </w:rPr>
        <w:t xml:space="preserve"> kultura, fizičko vaspitanje, v</w:t>
      </w:r>
      <w:r>
        <w:rPr>
          <w:rFonts w:ascii="Times New Roman" w:hAnsi="Times New Roman"/>
          <w:sz w:val="24"/>
          <w:szCs w:val="24"/>
          <w:lang w:val="sr-Latn-RS"/>
        </w:rPr>
        <w:t>i</w:t>
      </w:r>
      <w:r w:rsidRPr="006B4AF1">
        <w:rPr>
          <w:rFonts w:ascii="Times New Roman" w:hAnsi="Times New Roman"/>
          <w:sz w:val="24"/>
          <w:szCs w:val="24"/>
        </w:rPr>
        <w:t>rska nastava, građansko vaspitanje i narodna tradicija..Ovakva korelacija o</w:t>
      </w:r>
      <w:r>
        <w:rPr>
          <w:rFonts w:ascii="Times New Roman" w:hAnsi="Times New Roman"/>
          <w:sz w:val="24"/>
          <w:szCs w:val="24"/>
        </w:rPr>
        <w:t>mogućava ostvarivanje veoma usp</w:t>
      </w:r>
      <w:r>
        <w:rPr>
          <w:rFonts w:ascii="Times New Roman" w:hAnsi="Times New Roman"/>
          <w:sz w:val="24"/>
          <w:szCs w:val="24"/>
          <w:lang w:val="sr-Latn-RS"/>
        </w:rPr>
        <w:t>i</w:t>
      </w:r>
      <w:r>
        <w:rPr>
          <w:rFonts w:ascii="Times New Roman" w:hAnsi="Times New Roman"/>
          <w:sz w:val="24"/>
          <w:szCs w:val="24"/>
        </w:rPr>
        <w:t>šni</w:t>
      </w:r>
      <w:r w:rsidRPr="006B4AF1">
        <w:rPr>
          <w:rFonts w:ascii="Times New Roman" w:hAnsi="Times New Roman"/>
          <w:sz w:val="24"/>
          <w:szCs w:val="24"/>
        </w:rPr>
        <w:t xml:space="preserve"> rezultata rada.</w:t>
      </w:r>
    </w:p>
    <w:p w:rsidR="00D03333" w:rsidRPr="006B4AF1" w:rsidRDefault="00D03333" w:rsidP="00D03333">
      <w:pPr>
        <w:spacing w:after="0" w:line="240" w:lineRule="auto"/>
        <w:jc w:val="both"/>
        <w:rPr>
          <w:rFonts w:ascii="Times New Roman" w:hAnsi="Times New Roman"/>
          <w:sz w:val="24"/>
          <w:szCs w:val="24"/>
        </w:rPr>
      </w:pPr>
      <w:r w:rsidRPr="006B4AF1">
        <w:rPr>
          <w:rFonts w:ascii="Times New Roman" w:hAnsi="Times New Roman"/>
          <w:sz w:val="24"/>
          <w:szCs w:val="24"/>
        </w:rPr>
        <w:t>Oblast bunjevačkog jezika</w:t>
      </w:r>
      <w:r>
        <w:rPr>
          <w:rFonts w:ascii="Times New Roman" w:hAnsi="Times New Roman"/>
          <w:sz w:val="24"/>
          <w:szCs w:val="24"/>
          <w:lang w:val="sr-Latn-RS"/>
        </w:rPr>
        <w:t xml:space="preserve"> </w:t>
      </w:r>
      <w:r w:rsidRPr="006B4AF1">
        <w:rPr>
          <w:rFonts w:ascii="Times New Roman" w:hAnsi="Times New Roman"/>
          <w:sz w:val="24"/>
          <w:szCs w:val="24"/>
        </w:rPr>
        <w:t xml:space="preserve"> se </w:t>
      </w:r>
      <w:r>
        <w:rPr>
          <w:rFonts w:ascii="Times New Roman" w:hAnsi="Times New Roman"/>
          <w:sz w:val="24"/>
          <w:szCs w:val="24"/>
        </w:rPr>
        <w:t xml:space="preserve">odnosi na gramatiku i pravopis </w:t>
      </w:r>
      <w:r>
        <w:rPr>
          <w:rFonts w:ascii="Times New Roman" w:hAnsi="Times New Roman"/>
          <w:sz w:val="24"/>
          <w:szCs w:val="24"/>
          <w:lang w:val="sr-Latn-RS"/>
        </w:rPr>
        <w:t xml:space="preserve">i </w:t>
      </w:r>
      <w:r w:rsidRPr="006B4AF1">
        <w:rPr>
          <w:rFonts w:ascii="Times New Roman" w:hAnsi="Times New Roman"/>
          <w:sz w:val="24"/>
          <w:szCs w:val="24"/>
        </w:rPr>
        <w:t xml:space="preserve"> usko je povezana sa nastavom s</w:t>
      </w:r>
      <w:r>
        <w:rPr>
          <w:rFonts w:ascii="Times New Roman" w:hAnsi="Times New Roman"/>
          <w:sz w:val="24"/>
          <w:szCs w:val="24"/>
        </w:rPr>
        <w:t>rpskog jezika. U ovoj oblasti d</w:t>
      </w:r>
      <w:r>
        <w:rPr>
          <w:rFonts w:ascii="Times New Roman" w:hAnsi="Times New Roman"/>
          <w:sz w:val="24"/>
          <w:szCs w:val="24"/>
          <w:lang w:val="sr-Latn-RS"/>
        </w:rPr>
        <w:t>i</w:t>
      </w:r>
      <w:r w:rsidRPr="006B4AF1">
        <w:rPr>
          <w:rFonts w:ascii="Times New Roman" w:hAnsi="Times New Roman"/>
          <w:sz w:val="24"/>
          <w:szCs w:val="24"/>
        </w:rPr>
        <w:t>ca upoznaju specifičnosti bunjevačkog jezika primereno uzrastu učenika.</w:t>
      </w:r>
    </w:p>
    <w:p w:rsidR="00D03333" w:rsidRPr="006B4AF1" w:rsidRDefault="00D03333" w:rsidP="00D03333">
      <w:pPr>
        <w:spacing w:after="0" w:line="240" w:lineRule="auto"/>
        <w:jc w:val="both"/>
        <w:rPr>
          <w:rFonts w:ascii="Times New Roman" w:hAnsi="Times New Roman"/>
          <w:sz w:val="24"/>
          <w:szCs w:val="24"/>
        </w:rPr>
      </w:pPr>
      <w:r w:rsidRPr="006B4AF1">
        <w:rPr>
          <w:rFonts w:ascii="Times New Roman" w:hAnsi="Times New Roman"/>
          <w:sz w:val="24"/>
          <w:szCs w:val="24"/>
        </w:rPr>
        <w:t>Oblast književnosti je takođe u korealciji sa srpskim jezikom. Učenik ima mogućnost da čita tekstove iz umetničke i narodne književnosti  pisane bunjevačkim jezikom i da se pri analizi i tumačenju tekstova takođe koristi bunjevačkim jezikom u skladu sa svojim jezičkim mogućnostima.</w:t>
      </w:r>
    </w:p>
    <w:p w:rsidR="00D03333" w:rsidRPr="006B4AF1" w:rsidRDefault="00D03333" w:rsidP="00D03333">
      <w:pPr>
        <w:spacing w:after="0" w:line="240" w:lineRule="auto"/>
        <w:jc w:val="both"/>
        <w:rPr>
          <w:rFonts w:ascii="Times New Roman" w:hAnsi="Times New Roman"/>
          <w:sz w:val="24"/>
          <w:szCs w:val="24"/>
        </w:rPr>
      </w:pPr>
      <w:r>
        <w:rPr>
          <w:rFonts w:ascii="Times New Roman" w:hAnsi="Times New Roman"/>
          <w:sz w:val="24"/>
          <w:szCs w:val="24"/>
        </w:rPr>
        <w:t>Učenike tr</w:t>
      </w:r>
      <w:r>
        <w:rPr>
          <w:rFonts w:ascii="Times New Roman" w:hAnsi="Times New Roman"/>
          <w:sz w:val="24"/>
          <w:szCs w:val="24"/>
          <w:lang w:val="sr-Latn-RS"/>
        </w:rPr>
        <w:t>i</w:t>
      </w:r>
      <w:r>
        <w:rPr>
          <w:rFonts w:ascii="Times New Roman" w:hAnsi="Times New Roman"/>
          <w:sz w:val="24"/>
          <w:szCs w:val="24"/>
        </w:rPr>
        <w:t>ba upućivat</w:t>
      </w:r>
      <w:r w:rsidRPr="006B4AF1">
        <w:rPr>
          <w:rFonts w:ascii="Times New Roman" w:hAnsi="Times New Roman"/>
          <w:sz w:val="24"/>
          <w:szCs w:val="24"/>
        </w:rPr>
        <w:t xml:space="preserve"> na govorne situacije iz svakodnevnog života </w:t>
      </w:r>
      <w:r>
        <w:rPr>
          <w:rFonts w:ascii="Times New Roman" w:hAnsi="Times New Roman"/>
          <w:sz w:val="24"/>
          <w:szCs w:val="24"/>
        </w:rPr>
        <w:t>u cilju proširivanja aktivnog r</w:t>
      </w:r>
      <w:r>
        <w:rPr>
          <w:rFonts w:ascii="Times New Roman" w:hAnsi="Times New Roman"/>
          <w:sz w:val="24"/>
          <w:szCs w:val="24"/>
          <w:lang w:val="sr-Latn-RS"/>
        </w:rPr>
        <w:t>i</w:t>
      </w:r>
      <w:r w:rsidRPr="006B4AF1">
        <w:rPr>
          <w:rFonts w:ascii="Times New Roman" w:hAnsi="Times New Roman"/>
          <w:sz w:val="24"/>
          <w:szCs w:val="24"/>
        </w:rPr>
        <w:t xml:space="preserve">čnika i osposobljavanje za komunikacija u raznim životnim situacijama. </w:t>
      </w:r>
    </w:p>
    <w:p w:rsidR="00D03333" w:rsidRPr="006B4AF1" w:rsidRDefault="00D03333" w:rsidP="00D03333">
      <w:pPr>
        <w:spacing w:after="0" w:line="240" w:lineRule="auto"/>
        <w:jc w:val="both"/>
        <w:rPr>
          <w:rFonts w:ascii="Times New Roman" w:hAnsi="Times New Roman"/>
          <w:sz w:val="24"/>
          <w:szCs w:val="24"/>
        </w:rPr>
      </w:pPr>
      <w:r w:rsidRPr="006B4AF1">
        <w:rPr>
          <w:rFonts w:ascii="Times New Roman" w:hAnsi="Times New Roman"/>
          <w:sz w:val="24"/>
          <w:szCs w:val="24"/>
        </w:rPr>
        <w:t>Upoznavanje elemenata nacionalne kulture Bunjevaca uglavnom s</w:t>
      </w:r>
      <w:r>
        <w:rPr>
          <w:rFonts w:ascii="Times New Roman" w:hAnsi="Times New Roman"/>
          <w:sz w:val="24"/>
          <w:szCs w:val="24"/>
        </w:rPr>
        <w:t>e ostvaruje upoznavanj</w:t>
      </w:r>
      <w:r>
        <w:rPr>
          <w:rFonts w:ascii="Times New Roman" w:hAnsi="Times New Roman"/>
          <w:sz w:val="24"/>
          <w:szCs w:val="24"/>
          <w:lang w:val="sr-Latn-RS"/>
        </w:rPr>
        <w:t>o</w:t>
      </w:r>
      <w:r>
        <w:rPr>
          <w:rFonts w:ascii="Times New Roman" w:hAnsi="Times New Roman"/>
          <w:sz w:val="24"/>
          <w:szCs w:val="24"/>
        </w:rPr>
        <w:t>m i približavanj</w:t>
      </w:r>
      <w:r>
        <w:rPr>
          <w:rFonts w:ascii="Times New Roman" w:hAnsi="Times New Roman"/>
          <w:sz w:val="24"/>
          <w:szCs w:val="24"/>
          <w:lang w:val="sr-Latn-RS"/>
        </w:rPr>
        <w:t>o</w:t>
      </w:r>
      <w:r>
        <w:rPr>
          <w:rFonts w:ascii="Times New Roman" w:hAnsi="Times New Roman"/>
          <w:sz w:val="24"/>
          <w:szCs w:val="24"/>
        </w:rPr>
        <w:t>m narodni običaja i tradicije  audio-vizuelni</w:t>
      </w:r>
      <w:r>
        <w:rPr>
          <w:rFonts w:ascii="Times New Roman" w:hAnsi="Times New Roman"/>
          <w:sz w:val="24"/>
          <w:szCs w:val="24"/>
          <w:lang w:val="sr-Latn-RS"/>
        </w:rPr>
        <w:t>m</w:t>
      </w:r>
      <w:r>
        <w:rPr>
          <w:rFonts w:ascii="Times New Roman" w:hAnsi="Times New Roman"/>
          <w:sz w:val="24"/>
          <w:szCs w:val="24"/>
        </w:rPr>
        <w:t xml:space="preserve"> zapis</w:t>
      </w:r>
      <w:r>
        <w:rPr>
          <w:rFonts w:ascii="Times New Roman" w:hAnsi="Times New Roman"/>
          <w:sz w:val="24"/>
          <w:szCs w:val="24"/>
          <w:lang w:val="sr-Latn-RS"/>
        </w:rPr>
        <w:t>ima</w:t>
      </w:r>
      <w:r w:rsidRPr="006B4AF1">
        <w:rPr>
          <w:rFonts w:ascii="Times New Roman" w:hAnsi="Times New Roman"/>
          <w:sz w:val="24"/>
          <w:szCs w:val="24"/>
        </w:rPr>
        <w:t>, prezentacija</w:t>
      </w:r>
      <w:r>
        <w:rPr>
          <w:rFonts w:ascii="Times New Roman" w:hAnsi="Times New Roman"/>
          <w:sz w:val="24"/>
          <w:szCs w:val="24"/>
          <w:lang w:val="sr-Latn-RS"/>
        </w:rPr>
        <w:t>ma</w:t>
      </w:r>
      <w:r>
        <w:rPr>
          <w:rFonts w:ascii="Times New Roman" w:hAnsi="Times New Roman"/>
          <w:sz w:val="24"/>
          <w:szCs w:val="24"/>
        </w:rPr>
        <w:t xml:space="preserve"> i prigodnih tekstov</w:t>
      </w:r>
      <w:r>
        <w:rPr>
          <w:rFonts w:ascii="Times New Roman" w:hAnsi="Times New Roman"/>
          <w:sz w:val="24"/>
          <w:szCs w:val="24"/>
          <w:lang w:val="sr-Latn-RS"/>
        </w:rPr>
        <w:t>ima</w:t>
      </w:r>
      <w:r w:rsidRPr="006B4AF1">
        <w:rPr>
          <w:rFonts w:ascii="Times New Roman" w:hAnsi="Times New Roman"/>
          <w:sz w:val="24"/>
          <w:szCs w:val="24"/>
        </w:rPr>
        <w:t>. Poštujući princip postupnosti, učenicima će se olak</w:t>
      </w:r>
      <w:r>
        <w:rPr>
          <w:rFonts w:ascii="Times New Roman" w:hAnsi="Times New Roman"/>
          <w:sz w:val="24"/>
          <w:szCs w:val="24"/>
        </w:rPr>
        <w:t xml:space="preserve">šati usvajanje znanja. </w:t>
      </w:r>
      <w:r>
        <w:rPr>
          <w:rFonts w:ascii="Times New Roman" w:hAnsi="Times New Roman"/>
          <w:sz w:val="24"/>
          <w:szCs w:val="24"/>
          <w:lang w:val="sr-Latn-RS"/>
        </w:rPr>
        <w:t>Potribno</w:t>
      </w:r>
      <w:r>
        <w:rPr>
          <w:rFonts w:ascii="Times New Roman" w:hAnsi="Times New Roman"/>
          <w:sz w:val="24"/>
          <w:szCs w:val="24"/>
        </w:rPr>
        <w:t xml:space="preserve"> je da nastavnik uv</w:t>
      </w:r>
      <w:r>
        <w:rPr>
          <w:rFonts w:ascii="Times New Roman" w:hAnsi="Times New Roman"/>
          <w:sz w:val="24"/>
          <w:szCs w:val="24"/>
          <w:lang w:val="sr-Latn-RS"/>
        </w:rPr>
        <w:t>i</w:t>
      </w:r>
      <w:r w:rsidRPr="006B4AF1">
        <w:rPr>
          <w:rFonts w:ascii="Times New Roman" w:hAnsi="Times New Roman"/>
          <w:sz w:val="24"/>
          <w:szCs w:val="24"/>
        </w:rPr>
        <w:t>k primenjuje sistematsk</w:t>
      </w:r>
      <w:r>
        <w:rPr>
          <w:rFonts w:ascii="Times New Roman" w:hAnsi="Times New Roman"/>
          <w:sz w:val="24"/>
          <w:szCs w:val="24"/>
        </w:rPr>
        <w:t>o ponavljanje. Nastava mora bit</w:t>
      </w:r>
      <w:r w:rsidRPr="006B4AF1">
        <w:rPr>
          <w:rFonts w:ascii="Times New Roman" w:hAnsi="Times New Roman"/>
          <w:sz w:val="24"/>
          <w:szCs w:val="24"/>
        </w:rPr>
        <w:t xml:space="preserve"> postavljena tako da omogući učeniku što češće verbalne aktivnosti.</w:t>
      </w:r>
    </w:p>
    <w:p w:rsidR="00D03333" w:rsidRDefault="00D03333" w:rsidP="00D03333">
      <w:pPr>
        <w:spacing w:after="0" w:line="240" w:lineRule="auto"/>
        <w:jc w:val="both"/>
        <w:rPr>
          <w:rFonts w:ascii="Times New Roman" w:hAnsi="Times New Roman"/>
          <w:sz w:val="24"/>
          <w:szCs w:val="24"/>
        </w:rPr>
      </w:pPr>
    </w:p>
    <w:p w:rsidR="00D03333" w:rsidRPr="002F0B48" w:rsidRDefault="00D03333" w:rsidP="00D03333">
      <w:pPr>
        <w:spacing w:after="0" w:line="240" w:lineRule="auto"/>
        <w:jc w:val="both"/>
        <w:rPr>
          <w:rFonts w:ascii="Times New Roman" w:hAnsi="Times New Roman"/>
          <w:sz w:val="24"/>
          <w:szCs w:val="24"/>
          <w:lang w:val="hr-HR"/>
        </w:rPr>
      </w:pPr>
      <w:r w:rsidRPr="002F0B48">
        <w:rPr>
          <w:rFonts w:ascii="Times New Roman" w:hAnsi="Times New Roman"/>
          <w:sz w:val="24"/>
          <w:szCs w:val="24"/>
          <w:lang w:val="hr-HR"/>
        </w:rPr>
        <w:t>III. PRAĆENJE I VREDNOVANJE NASTAVE I UČENJA</w:t>
      </w:r>
    </w:p>
    <w:p w:rsidR="00D03333" w:rsidRPr="002F0B48" w:rsidRDefault="00D03333" w:rsidP="00D03333">
      <w:pPr>
        <w:spacing w:after="0" w:line="240" w:lineRule="auto"/>
        <w:jc w:val="both"/>
        <w:rPr>
          <w:rFonts w:ascii="Times New Roman" w:hAnsi="Times New Roman"/>
          <w:sz w:val="24"/>
          <w:szCs w:val="24"/>
          <w:lang w:val="hr-HR"/>
        </w:rPr>
      </w:pPr>
    </w:p>
    <w:p w:rsidR="00D03333" w:rsidRPr="00B31A2C" w:rsidRDefault="00D03333" w:rsidP="00D03333">
      <w:pPr>
        <w:spacing w:after="0" w:line="240" w:lineRule="auto"/>
        <w:jc w:val="both"/>
        <w:rPr>
          <w:rFonts w:ascii="Times New Roman" w:eastAsia="Times New Roman CYR" w:hAnsi="Times New Roman"/>
          <w:sz w:val="24"/>
        </w:rPr>
      </w:pPr>
      <w:r>
        <w:rPr>
          <w:rFonts w:ascii="Times New Roman" w:hAnsi="Times New Roman"/>
          <w:sz w:val="24"/>
          <w:szCs w:val="24"/>
        </w:rPr>
        <w:t>Praćenje vr</w:t>
      </w:r>
      <w:r>
        <w:rPr>
          <w:rFonts w:ascii="Times New Roman" w:hAnsi="Times New Roman"/>
          <w:sz w:val="24"/>
          <w:szCs w:val="24"/>
          <w:lang w:val="sr-Latn-RS"/>
        </w:rPr>
        <w:t>i</w:t>
      </w:r>
      <w:r w:rsidRPr="006B4AF1">
        <w:rPr>
          <w:rFonts w:ascii="Times New Roman" w:hAnsi="Times New Roman"/>
          <w:sz w:val="24"/>
          <w:szCs w:val="24"/>
        </w:rPr>
        <w:t>dnovanja učenika se odvija kroz usmenu i pismenu proveru znanja najčešće prime</w:t>
      </w:r>
      <w:r>
        <w:rPr>
          <w:rFonts w:ascii="Times New Roman" w:hAnsi="Times New Roman"/>
          <w:sz w:val="24"/>
          <w:szCs w:val="24"/>
        </w:rPr>
        <w:t xml:space="preserve">nom formativnog ocenjivanja. </w:t>
      </w:r>
      <w:r w:rsidRPr="006B4AF1">
        <w:rPr>
          <w:rFonts w:ascii="Times New Roman" w:hAnsi="Times New Roman"/>
          <w:sz w:val="24"/>
          <w:szCs w:val="24"/>
        </w:rPr>
        <w:t>Učenik se ocenjuje i na osnovu aktivnosti i zalaganja u toku časa</w:t>
      </w:r>
      <w:r>
        <w:rPr>
          <w:rFonts w:ascii="Times New Roman" w:hAnsi="Times New Roman"/>
          <w:sz w:val="24"/>
          <w:szCs w:val="24"/>
        </w:rPr>
        <w:t xml:space="preserve">. </w:t>
      </w:r>
      <w:r w:rsidRPr="00AD447C">
        <w:rPr>
          <w:rFonts w:ascii="Times New Roman" w:hAnsi="Times New Roman"/>
          <w:i/>
          <w:sz w:val="24"/>
          <w:szCs w:val="24"/>
        </w:rPr>
        <w:t>Bunjevački jezik</w:t>
      </w:r>
      <w:r>
        <w:rPr>
          <w:rFonts w:ascii="Times New Roman" w:hAnsi="Times New Roman"/>
          <w:sz w:val="24"/>
          <w:szCs w:val="24"/>
        </w:rPr>
        <w:t xml:space="preserve"> pratimo i vr</w:t>
      </w:r>
      <w:r>
        <w:rPr>
          <w:rFonts w:ascii="Times New Roman" w:hAnsi="Times New Roman"/>
          <w:sz w:val="24"/>
          <w:szCs w:val="24"/>
          <w:lang w:val="sr-Latn-RS"/>
        </w:rPr>
        <w:t>i</w:t>
      </w:r>
      <w:r w:rsidRPr="006B4AF1">
        <w:rPr>
          <w:rFonts w:ascii="Times New Roman" w:hAnsi="Times New Roman"/>
          <w:sz w:val="24"/>
          <w:szCs w:val="24"/>
        </w:rPr>
        <w:t xml:space="preserve">dnujemo kroz usmenu i pismenu proveru znanja. </w:t>
      </w:r>
      <w:r w:rsidRPr="00AD447C">
        <w:rPr>
          <w:rFonts w:ascii="Times New Roman" w:hAnsi="Times New Roman"/>
          <w:i/>
          <w:sz w:val="24"/>
          <w:szCs w:val="24"/>
        </w:rPr>
        <w:t>Književnos</w:t>
      </w:r>
      <w:r>
        <w:rPr>
          <w:rFonts w:ascii="Times New Roman" w:hAnsi="Times New Roman"/>
          <w:sz w:val="24"/>
          <w:szCs w:val="24"/>
        </w:rPr>
        <w:t>t pratimo na osnovu usmene prov</w:t>
      </w:r>
      <w:r>
        <w:rPr>
          <w:rFonts w:ascii="Times New Roman" w:hAnsi="Times New Roman"/>
          <w:sz w:val="24"/>
          <w:szCs w:val="24"/>
          <w:lang w:val="sr-Latn-RS"/>
        </w:rPr>
        <w:t>i</w:t>
      </w:r>
      <w:r>
        <w:rPr>
          <w:rFonts w:ascii="Times New Roman" w:hAnsi="Times New Roman"/>
          <w:sz w:val="24"/>
          <w:szCs w:val="24"/>
        </w:rPr>
        <w:t xml:space="preserve">re, </w:t>
      </w:r>
      <w:r>
        <w:rPr>
          <w:rFonts w:ascii="Times New Roman" w:hAnsi="Times New Roman"/>
          <w:sz w:val="24"/>
          <w:szCs w:val="24"/>
          <w:lang w:val="sr-Latn-RS"/>
        </w:rPr>
        <w:t>deklamovanje</w:t>
      </w:r>
      <w:r w:rsidRPr="006B4AF1">
        <w:rPr>
          <w:rFonts w:ascii="Times New Roman" w:hAnsi="Times New Roman"/>
          <w:sz w:val="24"/>
          <w:szCs w:val="24"/>
        </w:rPr>
        <w:t xml:space="preserve">, odgovori na pitanja i dramatizacija. </w:t>
      </w:r>
      <w:r w:rsidRPr="00AD447C">
        <w:rPr>
          <w:rFonts w:ascii="Times New Roman" w:hAnsi="Times New Roman"/>
          <w:i/>
          <w:sz w:val="24"/>
          <w:szCs w:val="24"/>
        </w:rPr>
        <w:t>Jezičku kulturu</w:t>
      </w:r>
      <w:r w:rsidRPr="006B4AF1">
        <w:rPr>
          <w:rFonts w:ascii="Times New Roman" w:hAnsi="Times New Roman"/>
          <w:sz w:val="24"/>
          <w:szCs w:val="24"/>
        </w:rPr>
        <w:t xml:space="preserve"> pratimo i vrednujemo na osnovu pismenog izražavanja o lič</w:t>
      </w:r>
      <w:r>
        <w:rPr>
          <w:rFonts w:ascii="Times New Roman" w:hAnsi="Times New Roman"/>
          <w:sz w:val="24"/>
          <w:szCs w:val="24"/>
        </w:rPr>
        <w:t>nim događajima i doživljajima ko i pričanja  na osnovu dati</w:t>
      </w:r>
      <w:r w:rsidRPr="006B4AF1">
        <w:rPr>
          <w:rFonts w:ascii="Times New Roman" w:hAnsi="Times New Roman"/>
          <w:sz w:val="24"/>
          <w:szCs w:val="24"/>
        </w:rPr>
        <w:t xml:space="preserve"> slika. </w:t>
      </w:r>
      <w:r w:rsidRPr="00F8096B">
        <w:rPr>
          <w:rFonts w:ascii="Times New Roman" w:hAnsi="Times New Roman"/>
          <w:i/>
          <w:sz w:val="24"/>
          <w:szCs w:val="24"/>
        </w:rPr>
        <w:t>Elemente nacionalne kulture</w:t>
      </w:r>
      <w:r>
        <w:rPr>
          <w:rFonts w:ascii="Times New Roman" w:hAnsi="Times New Roman"/>
          <w:sz w:val="24"/>
          <w:szCs w:val="24"/>
        </w:rPr>
        <w:t xml:space="preserve"> pratimo i vr</w:t>
      </w:r>
      <w:r>
        <w:rPr>
          <w:rFonts w:ascii="Times New Roman" w:hAnsi="Times New Roman"/>
          <w:sz w:val="24"/>
          <w:szCs w:val="24"/>
          <w:lang w:val="sr-Latn-RS"/>
        </w:rPr>
        <w:t>i</w:t>
      </w:r>
      <w:r w:rsidRPr="006B4AF1">
        <w:rPr>
          <w:rFonts w:ascii="Times New Roman" w:hAnsi="Times New Roman"/>
          <w:sz w:val="24"/>
          <w:szCs w:val="24"/>
        </w:rPr>
        <w:t>dnujemo kroz praktične radove i na osnovu usmenog i pismenog izlaganja. Pismena pr</w:t>
      </w:r>
      <w:r>
        <w:rPr>
          <w:rFonts w:ascii="Times New Roman" w:hAnsi="Times New Roman"/>
          <w:sz w:val="24"/>
          <w:szCs w:val="24"/>
        </w:rPr>
        <w:t>ov</w:t>
      </w:r>
      <w:r>
        <w:rPr>
          <w:rFonts w:ascii="Times New Roman" w:hAnsi="Times New Roman"/>
          <w:sz w:val="24"/>
          <w:szCs w:val="24"/>
          <w:lang w:val="sr-Latn-RS"/>
        </w:rPr>
        <w:t>i</w:t>
      </w:r>
      <w:r w:rsidRPr="006B4AF1">
        <w:rPr>
          <w:rFonts w:ascii="Times New Roman" w:hAnsi="Times New Roman"/>
          <w:sz w:val="24"/>
          <w:szCs w:val="24"/>
        </w:rPr>
        <w:t>ra podrazumeva imenovanje i zapisivanje naziva praznika, običaja, predmeta, odgovori na pitanja, a učenicima se pruža mogućn</w:t>
      </w:r>
      <w:r>
        <w:rPr>
          <w:rFonts w:ascii="Times New Roman" w:hAnsi="Times New Roman"/>
          <w:sz w:val="24"/>
          <w:szCs w:val="24"/>
        </w:rPr>
        <w:t xml:space="preserve">ost da svoje znanje pokažu </w:t>
      </w:r>
      <w:r>
        <w:rPr>
          <w:rFonts w:ascii="Times New Roman" w:hAnsi="Times New Roman"/>
          <w:sz w:val="24"/>
          <w:szCs w:val="24"/>
          <w:lang w:val="sr-Latn-RS"/>
        </w:rPr>
        <w:t>izradom</w:t>
      </w:r>
      <w:r>
        <w:rPr>
          <w:rFonts w:ascii="Times New Roman" w:hAnsi="Times New Roman"/>
          <w:sz w:val="24"/>
          <w:szCs w:val="24"/>
        </w:rPr>
        <w:t xml:space="preserve"> zadataka zaokruživanj</w:t>
      </w:r>
      <w:r>
        <w:rPr>
          <w:rFonts w:ascii="Times New Roman" w:hAnsi="Times New Roman"/>
          <w:sz w:val="24"/>
          <w:szCs w:val="24"/>
          <w:lang w:val="sr-Latn-RS"/>
        </w:rPr>
        <w:t>o</w:t>
      </w:r>
      <w:r>
        <w:rPr>
          <w:rFonts w:ascii="Times New Roman" w:hAnsi="Times New Roman"/>
          <w:sz w:val="24"/>
          <w:szCs w:val="24"/>
        </w:rPr>
        <w:t>m odgovara, povezivanj</w:t>
      </w:r>
      <w:r>
        <w:rPr>
          <w:rFonts w:ascii="Times New Roman" w:hAnsi="Times New Roman"/>
          <w:sz w:val="24"/>
          <w:szCs w:val="24"/>
          <w:lang w:val="sr-Latn-RS"/>
        </w:rPr>
        <w:t>o</w:t>
      </w:r>
      <w:r>
        <w:rPr>
          <w:rFonts w:ascii="Times New Roman" w:hAnsi="Times New Roman"/>
          <w:sz w:val="24"/>
          <w:szCs w:val="24"/>
        </w:rPr>
        <w:t>m, pr</w:t>
      </w:r>
      <w:r>
        <w:rPr>
          <w:rFonts w:ascii="Times New Roman" w:hAnsi="Times New Roman"/>
          <w:sz w:val="24"/>
          <w:szCs w:val="24"/>
          <w:lang w:val="sr-Latn-RS"/>
        </w:rPr>
        <w:t>i</w:t>
      </w:r>
      <w:r>
        <w:rPr>
          <w:rFonts w:ascii="Times New Roman" w:hAnsi="Times New Roman"/>
          <w:sz w:val="24"/>
          <w:szCs w:val="24"/>
        </w:rPr>
        <w:t>crtavanj</w:t>
      </w:r>
      <w:r>
        <w:rPr>
          <w:rFonts w:ascii="Times New Roman" w:hAnsi="Times New Roman"/>
          <w:sz w:val="24"/>
          <w:szCs w:val="24"/>
          <w:lang w:val="sr-Latn-RS"/>
        </w:rPr>
        <w:t>o</w:t>
      </w:r>
      <w:r>
        <w:rPr>
          <w:rFonts w:ascii="Times New Roman" w:hAnsi="Times New Roman"/>
          <w:sz w:val="24"/>
          <w:szCs w:val="24"/>
        </w:rPr>
        <w:t>m, dopisivanj</w:t>
      </w:r>
      <w:r>
        <w:rPr>
          <w:rFonts w:ascii="Times New Roman" w:hAnsi="Times New Roman"/>
          <w:sz w:val="24"/>
          <w:szCs w:val="24"/>
          <w:lang w:val="sr-Latn-RS"/>
        </w:rPr>
        <w:t>o</w:t>
      </w:r>
      <w:r w:rsidRPr="006B4AF1">
        <w:rPr>
          <w:rFonts w:ascii="Times New Roman" w:hAnsi="Times New Roman"/>
          <w:sz w:val="24"/>
          <w:szCs w:val="24"/>
        </w:rPr>
        <w:t>m.</w:t>
      </w:r>
    </w:p>
    <w:p w:rsidR="00D03333" w:rsidRPr="00B31A2C" w:rsidRDefault="00D03333" w:rsidP="00D03333">
      <w:pPr>
        <w:spacing w:after="0" w:line="240" w:lineRule="auto"/>
        <w:rPr>
          <w:rFonts w:ascii="Times New Roman" w:eastAsia="Times New Roman" w:hAnsi="Times New Roman"/>
          <w:sz w:val="24"/>
        </w:rPr>
      </w:pPr>
    </w:p>
    <w:p w:rsidR="00D03333" w:rsidRDefault="00D03333" w:rsidP="00D03333">
      <w:pPr>
        <w:spacing w:after="0" w:line="240" w:lineRule="auto"/>
        <w:rPr>
          <w:rFonts w:ascii="Times New Roman" w:hAnsi="Times New Roman"/>
          <w:sz w:val="24"/>
          <w:szCs w:val="24"/>
        </w:rPr>
      </w:pPr>
    </w:p>
    <w:p w:rsidR="00D03333" w:rsidRDefault="00D03333" w:rsidP="00D03333">
      <w:pPr>
        <w:spacing w:after="0" w:line="240" w:lineRule="auto"/>
        <w:rPr>
          <w:rFonts w:ascii="Times New Roman" w:hAnsi="Times New Roman"/>
          <w:sz w:val="24"/>
          <w:szCs w:val="24"/>
        </w:rPr>
      </w:pPr>
    </w:p>
    <w:p w:rsidR="00D03333" w:rsidRDefault="00D03333" w:rsidP="00D03333">
      <w:pPr>
        <w:spacing w:after="0" w:line="240" w:lineRule="auto"/>
        <w:rPr>
          <w:rFonts w:ascii="Times New Roman" w:hAnsi="Times New Roman"/>
          <w:sz w:val="24"/>
          <w:szCs w:val="24"/>
        </w:rPr>
      </w:pPr>
    </w:p>
    <w:p w:rsidR="00D03333" w:rsidRDefault="00D03333" w:rsidP="00D03333">
      <w:pPr>
        <w:spacing w:after="0" w:line="240" w:lineRule="auto"/>
        <w:rPr>
          <w:rFonts w:ascii="Times New Roman" w:hAnsi="Times New Roman"/>
          <w:sz w:val="24"/>
          <w:szCs w:val="24"/>
        </w:rPr>
      </w:pPr>
    </w:p>
    <w:p w:rsidR="00D03333" w:rsidRDefault="00D03333" w:rsidP="00D03333">
      <w:pPr>
        <w:spacing w:after="0" w:line="240" w:lineRule="auto"/>
        <w:rPr>
          <w:rFonts w:ascii="Times New Roman" w:hAnsi="Times New Roman"/>
          <w:sz w:val="24"/>
          <w:szCs w:val="24"/>
        </w:rPr>
      </w:pPr>
    </w:p>
    <w:p w:rsidR="00D03333" w:rsidRDefault="00D03333" w:rsidP="00D03333">
      <w:pPr>
        <w:spacing w:after="0" w:line="240" w:lineRule="auto"/>
        <w:rPr>
          <w:rFonts w:ascii="Times New Roman" w:hAnsi="Times New Roman"/>
          <w:sz w:val="24"/>
          <w:szCs w:val="24"/>
        </w:rPr>
      </w:pPr>
    </w:p>
    <w:p w:rsidR="00D03333" w:rsidRDefault="00D03333" w:rsidP="00D03333">
      <w:pPr>
        <w:spacing w:after="0" w:line="240" w:lineRule="auto"/>
        <w:rPr>
          <w:rFonts w:ascii="Times New Roman" w:hAnsi="Times New Roman"/>
          <w:sz w:val="24"/>
          <w:szCs w:val="24"/>
        </w:rPr>
      </w:pPr>
    </w:p>
    <w:p w:rsidR="00D03333" w:rsidRDefault="00D03333" w:rsidP="00D03333">
      <w:pPr>
        <w:spacing w:after="0" w:line="240" w:lineRule="auto"/>
        <w:rPr>
          <w:rFonts w:ascii="Times New Roman" w:hAnsi="Times New Roman"/>
          <w:sz w:val="24"/>
          <w:szCs w:val="24"/>
        </w:rPr>
      </w:pPr>
    </w:p>
    <w:p w:rsidR="00D03333" w:rsidRDefault="00D03333" w:rsidP="00D03333">
      <w:pPr>
        <w:spacing w:after="0" w:line="240" w:lineRule="auto"/>
        <w:rPr>
          <w:rFonts w:ascii="Times New Roman" w:hAnsi="Times New Roman"/>
          <w:sz w:val="24"/>
          <w:szCs w:val="24"/>
        </w:rPr>
      </w:pPr>
    </w:p>
    <w:p w:rsidR="00D03333" w:rsidRDefault="00D03333" w:rsidP="00D03333">
      <w:pPr>
        <w:spacing w:after="0" w:line="240" w:lineRule="auto"/>
        <w:rPr>
          <w:rFonts w:ascii="Times New Roman" w:hAnsi="Times New Roman"/>
          <w:sz w:val="24"/>
          <w:szCs w:val="24"/>
        </w:rPr>
      </w:pPr>
    </w:p>
    <w:p w:rsidR="00D03333" w:rsidRPr="002F0B48" w:rsidRDefault="00D03333" w:rsidP="00D03333">
      <w:pPr>
        <w:spacing w:after="0" w:line="240" w:lineRule="auto"/>
        <w:jc w:val="center"/>
        <w:rPr>
          <w:rFonts w:ascii="Times New Roman" w:hAnsi="Times New Roman"/>
          <w:b/>
          <w:sz w:val="24"/>
          <w:szCs w:val="24"/>
        </w:rPr>
      </w:pPr>
      <w:r w:rsidRPr="002F0B48">
        <w:rPr>
          <w:rFonts w:ascii="Times New Roman" w:hAnsi="Times New Roman"/>
          <w:b/>
          <w:sz w:val="24"/>
          <w:szCs w:val="24"/>
        </w:rPr>
        <w:t>2. ЧЕШКИ ЈЕЗИК СА ЕЛЕМЕНТИМА НАЦИОНАЛНЕ КУЛТУРЕ</w:t>
      </w:r>
    </w:p>
    <w:p w:rsidR="00D03333" w:rsidRDefault="00D03333" w:rsidP="00D03333">
      <w:pPr>
        <w:spacing w:after="0" w:line="240" w:lineRule="auto"/>
        <w:rPr>
          <w:rFonts w:ascii="Times New Roman" w:hAnsi="Times New Roman"/>
          <w:sz w:val="24"/>
          <w:szCs w:val="24"/>
        </w:rPr>
      </w:pPr>
    </w:p>
    <w:p w:rsidR="00D03333" w:rsidRPr="002F0B48" w:rsidRDefault="00D03333" w:rsidP="00D03333">
      <w:pPr>
        <w:spacing w:after="0" w:line="240" w:lineRule="auto"/>
        <w:rPr>
          <w:rFonts w:ascii="Times New Roman" w:hAnsi="Times New Roman"/>
          <w:b/>
          <w:sz w:val="24"/>
          <w:szCs w:val="24"/>
          <w:lang w:val="sr-Latn-CS"/>
        </w:rPr>
      </w:pPr>
      <w:r w:rsidRPr="002F0B48">
        <w:rPr>
          <w:rFonts w:ascii="Times New Roman" w:hAnsi="Times New Roman"/>
          <w:sz w:val="24"/>
          <w:szCs w:val="24"/>
          <w:lang w:val="sr-Latn-CS"/>
        </w:rPr>
        <w:t xml:space="preserve">Název předmětu:    </w:t>
      </w:r>
      <w:r w:rsidRPr="002F0B48">
        <w:rPr>
          <w:rFonts w:ascii="Times New Roman" w:hAnsi="Times New Roman"/>
          <w:b/>
          <w:sz w:val="24"/>
          <w:szCs w:val="24"/>
          <w:lang w:val="sr-Latn-CS"/>
        </w:rPr>
        <w:t>Český jazyk s prvky národní kultury</w:t>
      </w:r>
    </w:p>
    <w:p w:rsidR="00D03333" w:rsidRPr="002F0B48" w:rsidRDefault="00D03333" w:rsidP="00D03333">
      <w:pPr>
        <w:spacing w:after="0" w:line="240" w:lineRule="auto"/>
        <w:rPr>
          <w:rFonts w:ascii="Times New Roman" w:hAnsi="Times New Roman"/>
          <w:sz w:val="24"/>
          <w:szCs w:val="24"/>
          <w:lang w:val="sr-Latn-CS"/>
        </w:rPr>
      </w:pPr>
    </w:p>
    <w:p w:rsidR="00D03333" w:rsidRPr="002F0B48" w:rsidRDefault="00D03333" w:rsidP="00D03333">
      <w:pPr>
        <w:spacing w:after="0" w:line="240" w:lineRule="auto"/>
        <w:rPr>
          <w:rFonts w:ascii="Times New Roman" w:hAnsi="Times New Roman"/>
          <w:sz w:val="24"/>
          <w:szCs w:val="24"/>
          <w:lang w:val="cs-CZ"/>
        </w:rPr>
      </w:pPr>
      <w:r w:rsidRPr="002F0B48">
        <w:rPr>
          <w:rFonts w:ascii="Times New Roman" w:hAnsi="Times New Roman"/>
          <w:sz w:val="24"/>
          <w:szCs w:val="24"/>
          <w:lang w:val="cs-CZ"/>
        </w:rPr>
        <w:t xml:space="preserve">Cíl:  </w:t>
      </w:r>
      <w:r w:rsidRPr="002F0B48">
        <w:rPr>
          <w:rFonts w:ascii="Times New Roman" w:hAnsi="Times New Roman"/>
          <w:sz w:val="24"/>
          <w:szCs w:val="24"/>
          <w:lang w:val="cs-CZ"/>
        </w:rPr>
        <w:tab/>
      </w:r>
      <w:r w:rsidRPr="002F0B48">
        <w:rPr>
          <w:rFonts w:ascii="Times New Roman" w:hAnsi="Times New Roman"/>
          <w:sz w:val="24"/>
          <w:szCs w:val="24"/>
          <w:lang w:val="cs-CZ"/>
        </w:rPr>
        <w:tab/>
        <w:t xml:space="preserve">        Cílem učení žaků Českého jazyka s prvky národní kultury je, postupně a sistematicky zvládnout základní zákony českého literárního jazyka pro správně ústní projev, podporujíce vědomi o významu role jazyka při zachování národní identity</w:t>
      </w:r>
      <w:r w:rsidRPr="002F0B48">
        <w:rPr>
          <w:rFonts w:ascii="Times New Roman" w:hAnsi="Times New Roman"/>
          <w:sz w:val="24"/>
          <w:szCs w:val="24"/>
        </w:rPr>
        <w:t>;</w:t>
      </w:r>
      <w:r w:rsidRPr="002F0B48">
        <w:rPr>
          <w:rFonts w:ascii="Times New Roman" w:hAnsi="Times New Roman"/>
          <w:sz w:val="24"/>
          <w:szCs w:val="24"/>
          <w:lang w:val="cs-CZ"/>
        </w:rPr>
        <w:t xml:space="preserve"> vyškolovat žáky pochopit výbrané literární a jiné umělecké díla z české kulturní dědictví, kvůli zahování tradice a kultury českého národu a rozvoji interkulturality.</w:t>
      </w:r>
    </w:p>
    <w:p w:rsidR="00D03333" w:rsidRPr="002F0B48" w:rsidRDefault="00D03333" w:rsidP="00D03333">
      <w:pPr>
        <w:spacing w:after="0" w:line="240" w:lineRule="auto"/>
        <w:rPr>
          <w:rFonts w:ascii="Times New Roman" w:hAnsi="Times New Roman"/>
          <w:sz w:val="24"/>
          <w:szCs w:val="24"/>
          <w:lang w:val="cs-CZ"/>
        </w:rPr>
      </w:pPr>
    </w:p>
    <w:p w:rsidR="00D03333" w:rsidRPr="002F0B48" w:rsidRDefault="00D03333" w:rsidP="00D03333">
      <w:pPr>
        <w:spacing w:after="0" w:line="240" w:lineRule="auto"/>
        <w:rPr>
          <w:rFonts w:ascii="Times New Roman" w:hAnsi="Times New Roman"/>
          <w:b/>
          <w:sz w:val="24"/>
          <w:szCs w:val="24"/>
          <w:lang w:val="cs-CZ"/>
        </w:rPr>
      </w:pPr>
      <w:r w:rsidRPr="002F0B48">
        <w:rPr>
          <w:rFonts w:ascii="Times New Roman" w:hAnsi="Times New Roman"/>
          <w:sz w:val="24"/>
          <w:szCs w:val="24"/>
          <w:lang w:val="cs-CZ"/>
        </w:rPr>
        <w:t xml:space="preserve">Třída:                     </w:t>
      </w:r>
      <w:r w:rsidRPr="002F0B48">
        <w:rPr>
          <w:rFonts w:ascii="Times New Roman" w:hAnsi="Times New Roman"/>
          <w:b/>
          <w:sz w:val="24"/>
          <w:szCs w:val="24"/>
          <w:lang w:val="sr-Latn-RS"/>
        </w:rPr>
        <w:t>čtvrt</w:t>
      </w:r>
      <w:r w:rsidRPr="002F0B48">
        <w:rPr>
          <w:rFonts w:ascii="Times New Roman" w:hAnsi="Times New Roman"/>
          <w:b/>
          <w:sz w:val="24"/>
          <w:szCs w:val="24"/>
          <w:lang w:val="cs-CZ"/>
        </w:rPr>
        <w:t>á</w:t>
      </w:r>
    </w:p>
    <w:p w:rsidR="00D03333" w:rsidRPr="002F0B48" w:rsidRDefault="00D03333" w:rsidP="00D03333">
      <w:pPr>
        <w:spacing w:after="0" w:line="240" w:lineRule="auto"/>
        <w:rPr>
          <w:rFonts w:ascii="Times New Roman" w:hAnsi="Times New Roman"/>
          <w:sz w:val="24"/>
          <w:szCs w:val="24"/>
          <w:lang w:val="cs-CZ"/>
        </w:rPr>
      </w:pPr>
    </w:p>
    <w:p w:rsidR="00D03333" w:rsidRPr="002F0B48" w:rsidRDefault="00D03333" w:rsidP="00D03333">
      <w:pPr>
        <w:spacing w:after="0" w:line="240" w:lineRule="auto"/>
        <w:rPr>
          <w:rFonts w:ascii="Times New Roman" w:hAnsi="Times New Roman"/>
          <w:sz w:val="24"/>
          <w:szCs w:val="24"/>
          <w:lang w:val="cs-CZ"/>
        </w:rPr>
      </w:pPr>
      <w:r w:rsidRPr="002F0B48">
        <w:rPr>
          <w:rFonts w:ascii="Times New Roman" w:hAnsi="Times New Roman"/>
          <w:sz w:val="24"/>
          <w:szCs w:val="24"/>
          <w:lang w:val="cs-CZ"/>
        </w:rPr>
        <w:t xml:space="preserve">Roční fond časů:   </w:t>
      </w:r>
      <w:r w:rsidRPr="002F0B48">
        <w:rPr>
          <w:rFonts w:ascii="Times New Roman" w:hAnsi="Times New Roman"/>
          <w:b/>
          <w:sz w:val="24"/>
          <w:szCs w:val="24"/>
          <w:lang w:val="cs-CZ"/>
        </w:rPr>
        <w:t>72 hodin</w:t>
      </w:r>
    </w:p>
    <w:p w:rsidR="00D03333" w:rsidRPr="002F0B48" w:rsidRDefault="00D03333" w:rsidP="00D03333">
      <w:pPr>
        <w:spacing w:after="0" w:line="240" w:lineRule="auto"/>
        <w:rPr>
          <w:rFonts w:ascii="Times New Roman" w:hAnsi="Times New Roman"/>
          <w:sz w:val="24"/>
          <w:szCs w:val="24"/>
          <w:lang w:val="sr-Latn-RS"/>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430"/>
        <w:gridCol w:w="3600"/>
      </w:tblGrid>
      <w:tr w:rsidR="00D03333" w:rsidRPr="002F0B48" w:rsidTr="00677252">
        <w:tc>
          <w:tcPr>
            <w:tcW w:w="3690" w:type="dxa"/>
            <w:shd w:val="clear" w:color="auto" w:fill="D9D9D9"/>
            <w:vAlign w:val="center"/>
          </w:tcPr>
          <w:p w:rsidR="00D03333" w:rsidRPr="002F0B48" w:rsidRDefault="00D03333" w:rsidP="00677252">
            <w:pPr>
              <w:spacing w:after="0" w:line="240" w:lineRule="auto"/>
              <w:rPr>
                <w:rFonts w:ascii="Times New Roman" w:hAnsi="Times New Roman"/>
                <w:sz w:val="24"/>
                <w:szCs w:val="24"/>
                <w:lang w:val="cs-CZ"/>
              </w:rPr>
            </w:pPr>
            <w:r w:rsidRPr="002F0B48">
              <w:rPr>
                <w:rFonts w:ascii="Times New Roman" w:hAnsi="Times New Roman"/>
                <w:b/>
                <w:sz w:val="24"/>
                <w:szCs w:val="24"/>
                <w:lang w:val="cs-CZ"/>
              </w:rPr>
              <w:t>Výsledky</w:t>
            </w:r>
            <w:r w:rsidRPr="002F0B48">
              <w:rPr>
                <w:rFonts w:ascii="Times New Roman" w:hAnsi="Times New Roman"/>
                <w:sz w:val="24"/>
                <w:szCs w:val="24"/>
                <w:lang w:val="cs-CZ"/>
              </w:rPr>
              <w:t xml:space="preserve"> </w:t>
            </w:r>
          </w:p>
          <w:p w:rsidR="00D03333" w:rsidRPr="002F0B48" w:rsidRDefault="00D03333" w:rsidP="00677252">
            <w:pPr>
              <w:spacing w:after="0" w:line="240" w:lineRule="auto"/>
              <w:rPr>
                <w:rFonts w:ascii="Times New Roman" w:hAnsi="Times New Roman"/>
                <w:sz w:val="24"/>
                <w:szCs w:val="24"/>
                <w:lang w:val="sr-Cyrl-CS"/>
              </w:rPr>
            </w:pPr>
            <w:r w:rsidRPr="002F0B48">
              <w:rPr>
                <w:rFonts w:ascii="Times New Roman" w:hAnsi="Times New Roman"/>
                <w:sz w:val="24"/>
                <w:szCs w:val="24"/>
                <w:lang w:val="cs-CZ"/>
              </w:rPr>
              <w:t>Na konci školního roku žák bude shopen:</w:t>
            </w:r>
          </w:p>
          <w:p w:rsidR="00D03333" w:rsidRPr="002F0B48" w:rsidRDefault="00D03333" w:rsidP="00677252">
            <w:pPr>
              <w:spacing w:after="0" w:line="240" w:lineRule="auto"/>
              <w:rPr>
                <w:rFonts w:ascii="Times New Roman" w:hAnsi="Times New Roman"/>
                <w:sz w:val="24"/>
                <w:szCs w:val="24"/>
              </w:rPr>
            </w:pPr>
          </w:p>
        </w:tc>
        <w:tc>
          <w:tcPr>
            <w:tcW w:w="2430" w:type="dxa"/>
            <w:shd w:val="clear" w:color="auto" w:fill="D9D9D9"/>
            <w:vAlign w:val="center"/>
          </w:tcPr>
          <w:p w:rsidR="00D03333" w:rsidRPr="002F0B48" w:rsidRDefault="00D03333" w:rsidP="00677252">
            <w:pPr>
              <w:spacing w:after="0" w:line="240" w:lineRule="auto"/>
              <w:rPr>
                <w:rFonts w:ascii="Times New Roman" w:hAnsi="Times New Roman"/>
                <w:sz w:val="24"/>
                <w:szCs w:val="24"/>
              </w:rPr>
            </w:pPr>
            <w:r w:rsidRPr="002F0B48">
              <w:rPr>
                <w:rFonts w:ascii="Times New Roman" w:hAnsi="Times New Roman"/>
                <w:b/>
                <w:sz w:val="24"/>
                <w:szCs w:val="24"/>
                <w:lang w:val="cs-CZ"/>
              </w:rPr>
              <w:t>OBLAST / TÉMA</w:t>
            </w:r>
          </w:p>
        </w:tc>
        <w:tc>
          <w:tcPr>
            <w:tcW w:w="3600" w:type="dxa"/>
            <w:shd w:val="clear" w:color="auto" w:fill="D9D9D9"/>
            <w:vAlign w:val="center"/>
          </w:tcPr>
          <w:p w:rsidR="00D03333" w:rsidRPr="002F0B48" w:rsidRDefault="00D03333" w:rsidP="00677252">
            <w:pPr>
              <w:spacing w:after="0" w:line="240" w:lineRule="auto"/>
              <w:rPr>
                <w:rFonts w:ascii="Times New Roman" w:hAnsi="Times New Roman"/>
                <w:b/>
                <w:sz w:val="24"/>
                <w:szCs w:val="24"/>
                <w:lang w:val="cs-CZ"/>
              </w:rPr>
            </w:pPr>
          </w:p>
          <w:p w:rsidR="00D03333" w:rsidRPr="002F0B48" w:rsidRDefault="00D03333" w:rsidP="00677252">
            <w:pPr>
              <w:spacing w:after="0" w:line="240" w:lineRule="auto"/>
              <w:rPr>
                <w:rFonts w:ascii="Times New Roman" w:hAnsi="Times New Roman"/>
                <w:b/>
                <w:sz w:val="24"/>
                <w:szCs w:val="24"/>
                <w:lang w:val="cs-CZ"/>
              </w:rPr>
            </w:pPr>
            <w:r w:rsidRPr="002F0B48">
              <w:rPr>
                <w:rFonts w:ascii="Times New Roman" w:hAnsi="Times New Roman"/>
                <w:b/>
                <w:sz w:val="24"/>
                <w:szCs w:val="24"/>
                <w:lang w:val="cs-CZ"/>
              </w:rPr>
              <w:t>OBSAHY</w:t>
            </w:r>
          </w:p>
          <w:p w:rsidR="00D03333" w:rsidRPr="002F0B48" w:rsidRDefault="00D03333" w:rsidP="00677252">
            <w:pPr>
              <w:spacing w:after="0" w:line="240" w:lineRule="auto"/>
              <w:rPr>
                <w:rFonts w:ascii="Times New Roman" w:hAnsi="Times New Roman"/>
                <w:sz w:val="24"/>
                <w:szCs w:val="24"/>
              </w:rPr>
            </w:pPr>
          </w:p>
        </w:tc>
      </w:tr>
      <w:tr w:rsidR="00D03333" w:rsidRPr="002F0B48" w:rsidTr="00677252">
        <w:tc>
          <w:tcPr>
            <w:tcW w:w="3690" w:type="dxa"/>
            <w:vMerge w:val="restart"/>
            <w:shd w:val="clear" w:color="auto" w:fill="auto"/>
          </w:tcPr>
          <w:p w:rsidR="00D03333" w:rsidRPr="002F0B48" w:rsidRDefault="00D03333" w:rsidP="00677252">
            <w:pPr>
              <w:spacing w:after="0" w:line="240" w:lineRule="auto"/>
              <w:rPr>
                <w:rFonts w:ascii="Times New Roman" w:hAnsi="Times New Roman"/>
                <w:sz w:val="24"/>
                <w:szCs w:val="24"/>
                <w:lang w:val="en-U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sr-Latn-CS"/>
              </w:rPr>
              <w:t>os</w:t>
            </w:r>
            <w:r w:rsidRPr="002F0B48">
              <w:rPr>
                <w:rFonts w:ascii="Times New Roman" w:hAnsi="Times New Roman"/>
                <w:sz w:val="24"/>
                <w:szCs w:val="24"/>
                <w:lang w:val="cs-CZ"/>
              </w:rPr>
              <w:t>vojit si základní pravopisné jevy a</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gramatickou terminologii</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věta a souvětí</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stavbu slova</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slovesa, časy atd.</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dále přijmout pravopis</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rozpoznat základní gramatické principy</w:t>
            </w:r>
            <w:r w:rsidRPr="002F0B48">
              <w:rPr>
                <w:rFonts w:ascii="Times New Roman" w:hAnsi="Times New Roman"/>
                <w:b/>
                <w:sz w:val="24"/>
                <w:szCs w:val="24"/>
                <w:lang w:val="cs-CZ"/>
              </w:rPr>
              <w:t xml:space="preserve"> </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a sociolingvistické kompetence, klade důraz především na samostatné učení sebehodnocení a sledování vlastního pokroku</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jazyk používat v souladu s komunikační situací</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například formy zdvořilosti</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opakovat si látku z předchozího ročníku</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pojmenování předmětů a bytostí,</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pojmenování jejich vlastností, účelu a vztahu</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objektu,  žádosti, příkazu, časových vztahů,</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 xml:space="preserve">způsobu činnosti a prostředků, </w:t>
            </w:r>
            <w:r w:rsidRPr="002F0B48">
              <w:rPr>
                <w:rFonts w:ascii="Times New Roman" w:hAnsi="Times New Roman"/>
                <w:sz w:val="24"/>
                <w:szCs w:val="24"/>
                <w:lang w:val="cs-CZ"/>
              </w:rPr>
              <w:lastRenderedPageBreak/>
              <w:t>výrazu vzájemné a společné akce.</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en-US"/>
              </w:rPr>
            </w:pPr>
            <w:r w:rsidRPr="002F0B48">
              <w:rPr>
                <w:rFonts w:ascii="Times New Roman" w:hAnsi="Times New Roman"/>
                <w:sz w:val="24"/>
                <w:szCs w:val="24"/>
                <w:lang w:val="en-US"/>
              </w:rPr>
              <w:t>-------------------------------------------------</w:t>
            </w:r>
          </w:p>
          <w:p w:rsidR="00D03333" w:rsidRPr="002F0B48" w:rsidRDefault="00D03333" w:rsidP="00677252">
            <w:pPr>
              <w:spacing w:after="0" w:line="240" w:lineRule="auto"/>
              <w:rPr>
                <w:rFonts w:ascii="Times New Roman" w:hAnsi="Times New Roman"/>
                <w:sz w:val="24"/>
                <w:szCs w:val="24"/>
                <w:u w:val="single"/>
              </w:rPr>
            </w:pPr>
          </w:p>
          <w:p w:rsidR="00D03333" w:rsidRPr="002F0B48" w:rsidRDefault="00D03333" w:rsidP="00677252">
            <w:pPr>
              <w:spacing w:after="0" w:line="240" w:lineRule="auto"/>
              <w:rPr>
                <w:rFonts w:ascii="Times New Roman" w:hAnsi="Times New Roman"/>
                <w:sz w:val="24"/>
                <w:szCs w:val="24"/>
                <w:lang w:val="sr-Cyrl-CS"/>
              </w:rPr>
            </w:pPr>
            <w:r w:rsidRPr="002F0B48">
              <w:rPr>
                <w:rFonts w:ascii="Times New Roman" w:hAnsi="Times New Roman"/>
                <w:b/>
                <w:sz w:val="24"/>
                <w:szCs w:val="24"/>
                <w:lang w:val="cs-CZ"/>
              </w:rPr>
              <w:t>Náslech</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porozumí mluvenému projevu</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Žák by měl</w:t>
            </w:r>
            <w:r w:rsidRPr="002F0B48">
              <w:rPr>
                <w:rFonts w:ascii="Times New Roman" w:hAnsi="Times New Roman"/>
                <w:sz w:val="24"/>
                <w:szCs w:val="24"/>
                <w:lang w:val="sr-Cyrl-CS"/>
              </w:rPr>
              <w:t xml:space="preserve"> :</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sr-Latn-CS"/>
              </w:rPr>
              <w:t>rozpozn</w:t>
            </w:r>
            <w:r w:rsidRPr="002F0B48">
              <w:rPr>
                <w:rFonts w:ascii="Times New Roman" w:hAnsi="Times New Roman"/>
                <w:sz w:val="24"/>
                <w:szCs w:val="24"/>
                <w:lang w:val="cs-CZ"/>
              </w:rPr>
              <w:t>át hlásky v hovorovém řetězci</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hlavně ty, které se nevyskytují v jazyku jeho okolí</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přízvuk, rytmus a intonace naučených slov a frazí</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rozumět pomalému a správně artikulovanému hovoru,</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s delšími přestávkami a s pomocí neverbální komunikace, která mu pomáhá pochopit význam</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 xml:space="preserve">rozumět jednoduchým pokynům učitele,rozumí </w:t>
            </w:r>
            <w:r w:rsidRPr="002F0B48">
              <w:rPr>
                <w:rFonts w:ascii="Times New Roman" w:hAnsi="Times New Roman"/>
                <w:sz w:val="24"/>
                <w:szCs w:val="24"/>
                <w:lang w:val="cs-CZ"/>
              </w:rPr>
              <w:lastRenderedPageBreak/>
              <w:t>smyslu přiměřeně obtížných nahrávek,, povídek a básniček</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rozumět a přiměřeně reagovát na každodenně užívané příkazy a žádosti v hodině</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výzva ke hře, příkaz, instrukce atd.</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rozumět a reagovát na krátký mluvený text ze známé tematické oblasti</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rozvijet schopnost náslechu s porozuměním</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en-US"/>
              </w:rPr>
            </w:pPr>
          </w:p>
          <w:p w:rsidR="00D03333" w:rsidRPr="002F0B48" w:rsidRDefault="00D03333" w:rsidP="00677252">
            <w:pPr>
              <w:spacing w:after="0" w:line="240" w:lineRule="auto"/>
              <w:rPr>
                <w:rFonts w:ascii="Times New Roman" w:hAnsi="Times New Roman"/>
                <w:sz w:val="24"/>
                <w:szCs w:val="24"/>
                <w:lang w:val="en-US"/>
              </w:rPr>
            </w:pPr>
          </w:p>
          <w:p w:rsidR="00D03333" w:rsidRPr="002F0B48" w:rsidRDefault="00D03333" w:rsidP="00677252">
            <w:pPr>
              <w:spacing w:after="0" w:line="240" w:lineRule="auto"/>
              <w:rPr>
                <w:rFonts w:ascii="Times New Roman" w:hAnsi="Times New Roman"/>
                <w:sz w:val="24"/>
                <w:szCs w:val="24"/>
                <w:lang w:val="en-US"/>
              </w:rPr>
            </w:pPr>
          </w:p>
          <w:p w:rsidR="00D03333" w:rsidRPr="002F0B48" w:rsidRDefault="00D03333" w:rsidP="00677252">
            <w:pPr>
              <w:spacing w:after="0" w:line="240" w:lineRule="auto"/>
              <w:rPr>
                <w:rFonts w:ascii="Times New Roman" w:hAnsi="Times New Roman"/>
                <w:sz w:val="24"/>
                <w:szCs w:val="24"/>
                <w:lang w:val="sr-Cyrl-CS"/>
              </w:rPr>
            </w:pPr>
            <w:r w:rsidRPr="002F0B48">
              <w:rPr>
                <w:rFonts w:ascii="Times New Roman" w:hAnsi="Times New Roman"/>
                <w:b/>
                <w:sz w:val="24"/>
                <w:szCs w:val="24"/>
                <w:lang w:val="cs-CZ"/>
              </w:rPr>
              <w:t>Čtení</w:t>
            </w:r>
            <w:r w:rsidRPr="002F0B48">
              <w:rPr>
                <w:rFonts w:ascii="Times New Roman" w:hAnsi="Times New Roman"/>
                <w:sz w:val="24"/>
                <w:szCs w:val="24"/>
                <w:lang w:val="cs-CZ"/>
              </w:rPr>
              <w:t>. Žák by měl</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 xml:space="preserve"> i dále číst nahlas texty různého obsahu</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správný rytmus, intonace, artikulace a přízvuk</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v souladu s tématem</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číst nahlas krátké texty ze známé tématické oblasti</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rozhovor a vyprávění</w:t>
            </w:r>
            <w:r w:rsidRPr="002F0B48">
              <w:rPr>
                <w:rFonts w:ascii="Times New Roman" w:hAnsi="Times New Roman"/>
                <w:sz w:val="24"/>
                <w:szCs w:val="24"/>
                <w:lang w:val="sr-Cyrl-CS"/>
              </w:rPr>
              <w:t xml:space="preserve">), а </w:t>
            </w:r>
            <w:r w:rsidRPr="002F0B48">
              <w:rPr>
                <w:rFonts w:ascii="Times New Roman" w:hAnsi="Times New Roman"/>
                <w:sz w:val="24"/>
                <w:szCs w:val="24"/>
                <w:lang w:val="cs-CZ"/>
              </w:rPr>
              <w:t>také texty z méně známým obsahem</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přečíst krátkou zprávu</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pomalu vyhledávat neznámá slova ve slovníku</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en-US"/>
              </w:rPr>
            </w:pPr>
          </w:p>
          <w:p w:rsidR="00D03333" w:rsidRPr="002F0B48" w:rsidRDefault="00D03333" w:rsidP="00677252">
            <w:pPr>
              <w:spacing w:after="0" w:line="240" w:lineRule="auto"/>
              <w:rPr>
                <w:rFonts w:ascii="Times New Roman" w:hAnsi="Times New Roman"/>
                <w:sz w:val="24"/>
                <w:szCs w:val="24"/>
                <w:lang w:val="en-US"/>
              </w:rPr>
            </w:pPr>
          </w:p>
          <w:p w:rsidR="00D03333" w:rsidRPr="002F0B48" w:rsidRDefault="00D03333" w:rsidP="00677252">
            <w:pPr>
              <w:spacing w:after="0" w:line="240" w:lineRule="auto"/>
              <w:rPr>
                <w:rFonts w:ascii="Times New Roman" w:hAnsi="Times New Roman"/>
                <w:sz w:val="24"/>
                <w:szCs w:val="24"/>
                <w:lang w:val="sr-Cyrl-CS"/>
              </w:rPr>
            </w:pPr>
            <w:r w:rsidRPr="002F0B48">
              <w:rPr>
                <w:rFonts w:ascii="Times New Roman" w:hAnsi="Times New Roman"/>
                <w:b/>
                <w:sz w:val="24"/>
                <w:szCs w:val="24"/>
                <w:lang w:val="cs-CZ"/>
              </w:rPr>
              <w:t>Psaní</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Žák by měl</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napsat své osobní údaje</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jméno a príjmení, adresu</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seznam pro různé účely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nakupování, oslava narozenin,</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denní povinnosti atd.</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 xml:space="preserve">pracovat s textem přiměřeného rozsahu, </w:t>
            </w:r>
            <w:r w:rsidRPr="002F0B48">
              <w:rPr>
                <w:rFonts w:ascii="Times New Roman" w:hAnsi="Times New Roman"/>
                <w:sz w:val="24"/>
                <w:szCs w:val="24"/>
                <w:lang w:val="cs-CZ"/>
              </w:rPr>
              <w:lastRenderedPageBreak/>
              <w:t>vytvoří odpověd na informace v textu</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zeptat se a jednoduše odpovít na dotaz</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přepsat věty a krátké texty.</w:t>
            </w:r>
          </w:p>
          <w:p w:rsidR="00D03333" w:rsidRPr="002F0B48" w:rsidRDefault="00D03333" w:rsidP="00677252">
            <w:pPr>
              <w:spacing w:after="0" w:line="240" w:lineRule="auto"/>
              <w:rPr>
                <w:rFonts w:ascii="Times New Roman" w:hAnsi="Times New Roman"/>
                <w:sz w:val="24"/>
                <w:szCs w:val="24"/>
                <w:lang w:val="en-US"/>
              </w:rPr>
            </w:pPr>
          </w:p>
          <w:p w:rsidR="00D03333" w:rsidRPr="002F0B48" w:rsidRDefault="00D03333" w:rsidP="00677252">
            <w:pPr>
              <w:spacing w:after="0" w:line="240" w:lineRule="auto"/>
              <w:rPr>
                <w:rFonts w:ascii="Times New Roman" w:hAnsi="Times New Roman"/>
                <w:sz w:val="24"/>
                <w:szCs w:val="24"/>
                <w:lang w:val="en-US"/>
              </w:rPr>
            </w:pPr>
          </w:p>
          <w:p w:rsidR="00D03333" w:rsidRPr="002F0B48" w:rsidRDefault="00D03333" w:rsidP="00677252">
            <w:pPr>
              <w:spacing w:after="0" w:line="240" w:lineRule="auto"/>
              <w:rPr>
                <w:rFonts w:ascii="Times New Roman" w:hAnsi="Times New Roman"/>
                <w:sz w:val="24"/>
                <w:szCs w:val="24"/>
                <w:lang w:val="cs-CZ"/>
              </w:rPr>
            </w:pPr>
            <w:r w:rsidRPr="002F0B48">
              <w:rPr>
                <w:rFonts w:ascii="Times New Roman" w:hAnsi="Times New Roman"/>
                <w:b/>
                <w:sz w:val="24"/>
                <w:szCs w:val="24"/>
                <w:lang w:val="cs-CZ"/>
              </w:rPr>
              <w:t>Hovor</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ústní projev</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Žák by měl</w:t>
            </w:r>
            <w:r w:rsidRPr="002F0B48">
              <w:rPr>
                <w:rFonts w:ascii="Times New Roman" w:hAnsi="Times New Roman"/>
                <w:sz w:val="24"/>
                <w:szCs w:val="24"/>
                <w:lang w:val="sr-Cyrl-CS"/>
              </w:rPr>
              <w:t>:</w:t>
            </w: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i dále si zdokonalovat výslovnost</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dále rozvíjet své v interaktivní řečové dovednosti, se zvýšenými nároky ve vztahu k požadavkům předchozího ročníku</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odpovědět k textu, na základě daných tezí, sdělít hlavní myšlenku textu, učí se přípravě plánu</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rozumět jednoduché konverzaci na každodenní téma</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ústně předat krátké informace</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podle svých schopností ztvárnít obsah textu dramatizací, obrázkem či komiksem</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didaktické hry pro rozvoj pedagogické komunikace</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 xml:space="preserve">podle osnovy je schopen převyprávět obsah krátkého filmu, rozhovoru nebo zpracovaného textu </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cs-CZ"/>
              </w:rPr>
            </w:pPr>
            <w:r w:rsidRPr="002F0B48">
              <w:rPr>
                <w:rFonts w:ascii="Times New Roman" w:hAnsi="Times New Roman"/>
                <w:b/>
                <w:sz w:val="24"/>
                <w:szCs w:val="24"/>
                <w:lang w:val="cs-CZ"/>
              </w:rPr>
              <w:t>Hovorová interakce</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role</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partnera</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Žák by měl</w:t>
            </w:r>
            <w:r w:rsidRPr="002F0B48">
              <w:rPr>
                <w:rFonts w:ascii="Times New Roman" w:hAnsi="Times New Roman"/>
                <w:sz w:val="24"/>
                <w:szCs w:val="24"/>
                <w:lang w:val="sr-Cyrl-CS"/>
              </w:rPr>
              <w:t xml:space="preserve"> :</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vyslechnout druhého, navážet na téma zmíněné partnerem, začít, udržet a ukončít krátký rozhovor na známé téma</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jednoduše se domluvít v reálných situacích</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předat jednoduché informace o tématech z daných tématických okruhů / například o počasí/</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dále rozvíjet své v interaktivní řečové dovednosti, se zvýšenými nároky ve vztahu k požadavkům předchozího ročníku</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doplní text o chybějící část, dovypráví jej</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zpracované s souladu s tématickými materiály</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umět správně použít předepsané komunikační funkce</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být schopen podílet se na dramatizaci vhodných textů</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být schopen zahrát  se v malé scénce</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spacing w:after="0" w:line="240" w:lineRule="auto"/>
              <w:rPr>
                <w:rFonts w:ascii="Times New Roman" w:hAnsi="Times New Roman"/>
                <w:sz w:val="24"/>
                <w:szCs w:val="24"/>
                <w:lang w:val="en-US"/>
              </w:rPr>
            </w:pPr>
            <w:r w:rsidRPr="002F0B48">
              <w:rPr>
                <w:rFonts w:ascii="Times New Roman" w:hAnsi="Times New Roman"/>
                <w:sz w:val="24"/>
                <w:szCs w:val="24"/>
                <w:lang w:val="sr-Latn-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cs-CZ"/>
              </w:rPr>
            </w:pPr>
            <w:r w:rsidRPr="002F0B48">
              <w:rPr>
                <w:rFonts w:ascii="Times New Roman" w:hAnsi="Times New Roman"/>
                <w:sz w:val="24"/>
                <w:szCs w:val="24"/>
                <w:lang w:val="cs-CZ"/>
              </w:rPr>
              <w:t>Sdělít své dojmy z přečteného literárního textu</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rozlišít poezii, prozu</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drama, rozpoznat základní literární druhy, úvod zápletku.</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V oblasti vyučovacích osnov, které se soustředí na prvky národní kultury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se doporučuje komparativní metoda</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zde jazykový materiál musíme neustále umist‘ovat v užší nebo širší kontext</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8"/>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Ve výuce jazyka se uplatnuje komunikativně-interaktivní metoda, stejně tak, jako v předchozích ročnících</w:t>
            </w:r>
            <w:r w:rsidRPr="002F0B48">
              <w:rPr>
                <w:rFonts w:ascii="Times New Roman" w:hAnsi="Times New Roman"/>
                <w:b/>
                <w:sz w:val="24"/>
                <w:szCs w:val="24"/>
                <w:lang w:val="cs-CZ"/>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Latn-RS"/>
              </w:rPr>
            </w:pPr>
          </w:p>
          <w:p w:rsidR="00D03333" w:rsidRPr="002F0B48" w:rsidRDefault="00D03333" w:rsidP="00677252">
            <w:pPr>
              <w:spacing w:after="0" w:line="240" w:lineRule="auto"/>
              <w:rPr>
                <w:rFonts w:ascii="Times New Roman" w:hAnsi="Times New Roman"/>
                <w:sz w:val="24"/>
                <w:szCs w:val="24"/>
                <w:lang w:val="sr-Latn-RS"/>
              </w:rPr>
            </w:pP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spacing w:after="0" w:line="240" w:lineRule="auto"/>
              <w:rPr>
                <w:rFonts w:ascii="Times New Roman" w:hAnsi="Times New Roman"/>
                <w:sz w:val="24"/>
                <w:szCs w:val="24"/>
                <w:lang w:val="sr-Latn-RS"/>
              </w:rPr>
            </w:pPr>
          </w:p>
        </w:tc>
        <w:tc>
          <w:tcPr>
            <w:tcW w:w="2430" w:type="dxa"/>
            <w:shd w:val="clear" w:color="auto" w:fill="auto"/>
          </w:tcPr>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lang w:val="sr-Latn-RS"/>
              </w:rPr>
            </w:pPr>
            <w:r w:rsidRPr="002F0B48">
              <w:rPr>
                <w:rFonts w:ascii="Times New Roman" w:hAnsi="Times New Roman"/>
                <w:b/>
                <w:bCs/>
                <w:sz w:val="24"/>
                <w:szCs w:val="24"/>
                <w:lang w:val="sr-Latn-RS"/>
              </w:rPr>
              <w:t>I</w:t>
            </w:r>
          </w:p>
          <w:p w:rsidR="00D03333" w:rsidRPr="002F0B48" w:rsidRDefault="00D03333" w:rsidP="00677252">
            <w:pPr>
              <w:spacing w:after="0" w:line="240" w:lineRule="auto"/>
              <w:rPr>
                <w:rFonts w:ascii="Times New Roman" w:hAnsi="Times New Roman"/>
                <w:b/>
                <w:bCs/>
                <w:sz w:val="24"/>
                <w:szCs w:val="24"/>
                <w:lang w:val="cs-CZ"/>
              </w:rPr>
            </w:pPr>
            <w:r w:rsidRPr="002F0B48">
              <w:rPr>
                <w:rFonts w:ascii="Times New Roman" w:hAnsi="Times New Roman"/>
                <w:b/>
                <w:bCs/>
                <w:sz w:val="24"/>
                <w:szCs w:val="24"/>
                <w:lang w:val="cs-CZ"/>
              </w:rPr>
              <w:t>JAZYKOVÁ LÁTKA</w:t>
            </w: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lang w:val="cs-CZ"/>
              </w:rPr>
            </w:pPr>
          </w:p>
          <w:p w:rsidR="00D03333" w:rsidRPr="002F0B48" w:rsidRDefault="00D03333" w:rsidP="00677252">
            <w:pPr>
              <w:spacing w:after="0" w:line="240" w:lineRule="auto"/>
              <w:rPr>
                <w:rFonts w:ascii="Times New Roman" w:hAnsi="Times New Roman"/>
                <w:b/>
                <w:bCs/>
                <w:sz w:val="24"/>
                <w:szCs w:val="24"/>
                <w:lang w:val="sr-Latn-RS"/>
              </w:rPr>
            </w:pPr>
          </w:p>
          <w:p w:rsidR="00D03333" w:rsidRPr="002F0B48" w:rsidRDefault="00D03333" w:rsidP="00677252">
            <w:pPr>
              <w:spacing w:after="0" w:line="240" w:lineRule="auto"/>
              <w:rPr>
                <w:rFonts w:ascii="Times New Roman" w:hAnsi="Times New Roman"/>
                <w:b/>
                <w:bCs/>
                <w:sz w:val="24"/>
                <w:szCs w:val="24"/>
                <w:lang w:val="sr-Latn-RS"/>
              </w:rPr>
            </w:pPr>
            <w:r w:rsidRPr="002F0B48">
              <w:rPr>
                <w:rFonts w:ascii="Times New Roman" w:hAnsi="Times New Roman"/>
                <w:b/>
                <w:bCs/>
                <w:sz w:val="24"/>
                <w:szCs w:val="24"/>
                <w:lang w:val="sr-Latn-RS"/>
              </w:rPr>
              <w:t>II</w:t>
            </w:r>
          </w:p>
          <w:p w:rsidR="00D03333" w:rsidRPr="002F0B48" w:rsidRDefault="00D03333" w:rsidP="00677252">
            <w:pPr>
              <w:spacing w:after="0" w:line="240" w:lineRule="auto"/>
              <w:rPr>
                <w:rFonts w:ascii="Times New Roman" w:hAnsi="Times New Roman"/>
                <w:b/>
                <w:bCs/>
                <w:sz w:val="24"/>
                <w:szCs w:val="24"/>
              </w:rPr>
            </w:pPr>
            <w:r w:rsidRPr="002F0B48">
              <w:rPr>
                <w:rFonts w:ascii="Times New Roman" w:hAnsi="Times New Roman"/>
                <w:b/>
                <w:sz w:val="24"/>
                <w:szCs w:val="24"/>
                <w:lang w:val="cs-CZ"/>
              </w:rPr>
              <w:t>JAZYKOVÝ VÝRAZ</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poslech</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čtení,  psaní, hovor a hovorová interakce</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p w:rsidR="00D03333" w:rsidRPr="002F0B48" w:rsidRDefault="00D03333" w:rsidP="00677252">
            <w:pPr>
              <w:spacing w:after="0" w:line="240" w:lineRule="auto"/>
              <w:rPr>
                <w:rFonts w:ascii="Times New Roman" w:hAnsi="Times New Roman"/>
                <w:b/>
                <w:bCs/>
                <w:sz w:val="24"/>
                <w:szCs w:val="24"/>
              </w:rPr>
            </w:pPr>
          </w:p>
        </w:tc>
        <w:tc>
          <w:tcPr>
            <w:tcW w:w="3600" w:type="dxa"/>
            <w:shd w:val="clear" w:color="auto" w:fill="auto"/>
          </w:tcPr>
          <w:p w:rsidR="00D03333" w:rsidRPr="002F0B48" w:rsidRDefault="00D03333" w:rsidP="00677252">
            <w:pPr>
              <w:spacing w:after="0" w:line="240" w:lineRule="auto"/>
              <w:rPr>
                <w:rFonts w:ascii="Times New Roman" w:hAnsi="Times New Roman"/>
                <w:sz w:val="24"/>
                <w:szCs w:val="24"/>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uznání hlasové struktury českého jazyka na elementární úrovní</w:t>
            </w:r>
            <w:r w:rsidRPr="002F0B48">
              <w:rPr>
                <w:rFonts w:ascii="Times New Roman" w:hAnsi="Times New Roman"/>
                <w:sz w:val="24"/>
                <w:szCs w:val="24"/>
                <w:lang w:val="sr-Latn-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mluvení, přesvědčování a popis (textu, obrazu, představení nebo filmu</w:t>
            </w:r>
            <w:r w:rsidRPr="002F0B48">
              <w:rPr>
                <w:rFonts w:ascii="Times New Roman" w:hAnsi="Times New Roman"/>
                <w:sz w:val="24"/>
                <w:szCs w:val="24"/>
                <w:lang w:val="sr-Latn-CS"/>
              </w:rPr>
              <w:t>; vlastní výklad o zkušenostech, událostech);</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jmenování objektů a bytostí, prohlášení o činnostech, charakteristika objektů a bytostí, prohlášení o předmětech, prostorové vztahy, jakož i požadavky a příkazy;</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vyjádření omezeného repertoáru výrazu a slov, a porozumění s určitým úsilím, původního mluvčího, který již zažil podobné situace;</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používání jazyků v souladu s formálními podmínkami komunikační situace (např. formou občanské způsobilosti);</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lastRenderedPageBreak/>
              <w:t>použití jednotlivých elementárních slov a hotových lexikálních výrazů, skládajících se z několika slov, naučených a užívaných společně ve zvláštních souvisejících situacích a podobně</w:t>
            </w:r>
            <w:r w:rsidRPr="002F0B48">
              <w:rPr>
                <w:rFonts w:ascii="Times New Roman" w:hAnsi="Times New Roman"/>
                <w:sz w:val="24"/>
                <w:szCs w:val="24"/>
                <w:lang w:val="sr-Latn-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použití omezeného počtu syntaktických struktur a jednoduchých gramatických forem patřících do paměťových korpusů jazykových jednotek;</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 xml:space="preserve"> pochopení souvislostí mezi vlastním úsilím a dosaženými výsledky v jazykových aktivitách;</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uznání toho, co bylo učeno;</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otázky o vlastní zkušenosti bytostech, oběktech, jevech, obrazcích, otázky literárních a neliterárních textech;</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písemná zpráva;</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krátký textový celek: o osobní zkušenosti, o zkušenosti, o obrázcích, při příležitosti literárního textu;</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věty / krátký text vhodný pro diktování;</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češká abeceda;</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hlas a písmeno;</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tištěné a napsané písmena českého jazyka;</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samohlásky, souhlásky; vokální r, l; pravopis;</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přízvuk, literární vymluva;</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výslovnost cizích slov; intonace věty;</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slova a věty jako mluvené a psané celky;</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texty se zpracovávanými písmeny / texty pro globální čtení;</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lastRenderedPageBreak/>
              <w:t>všechny typy textů, napsány tištěnými nebo písemnými písmenem;</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jazykové hry</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analytické syntatické cvičení; lexikální a syntaxní cvičení;</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psaní (přepisování, nezávislé psaní a diktát</w:t>
            </w:r>
            <w:r w:rsidRPr="002F0B48">
              <w:rPr>
                <w:rFonts w:ascii="Times New Roman" w:hAnsi="Times New Roman"/>
                <w:sz w:val="24"/>
                <w:szCs w:val="24"/>
                <w:lang w:val="sr-Latn-CS"/>
              </w:rPr>
              <w:t>)</w:t>
            </w:r>
            <w:r w:rsidRPr="002F0B48">
              <w:rPr>
                <w:rFonts w:ascii="Times New Roman" w:hAnsi="Times New Roman"/>
                <w:sz w:val="24"/>
                <w:szCs w:val="24"/>
                <w:lang w:val="cs-CZ"/>
              </w:rPr>
              <w:t>;</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čtení (čtení textu častěji / globálně čtení, hlasitě a tiché čtení); otázky, které kontrolují chápání;</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 xml:space="preserve">výslovnost a psaní hlasů; které způsobují problémy </w:t>
            </w:r>
            <w:r w:rsidRPr="002F0B48">
              <w:rPr>
                <w:rFonts w:ascii="Times New Roman" w:hAnsi="Times New Roman"/>
                <w:sz w:val="24"/>
                <w:szCs w:val="24"/>
                <w:lang w:val="sr-Latn-CS"/>
              </w:rPr>
              <w:t>(například: á, d’, é, ě, ch, í, n’, o, ř, t’, ú, ů, ý, q, w, x, y)</w:t>
            </w:r>
            <w:r w:rsidRPr="002F0B48">
              <w:rPr>
                <w:rFonts w:ascii="Times New Roman" w:hAnsi="Times New Roman"/>
                <w:sz w:val="24"/>
                <w:szCs w:val="24"/>
                <w:lang w:val="cs-CZ"/>
              </w:rPr>
              <w:t>;</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věta; slovo; písmeno;</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hlasová role / písemna v rozlišování významů mluvené nebo napsané;</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věta jako oznámení, otázka a příkaz;</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velké písmeno na začátku věty , v psaní osobních jmen a příjmení, nazvy sídel a jména města a ulic, ve kterých žák žije, také název školy, kterou navštěvuje;</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správně se podepíše (jméno, potom příjmení);</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tečka na konci věty: místo a funkce vykřičníku a otázníku ve větě.</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osobní zájmena: já, ty... ;</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přídavná jména přivlastn’ovaci: můj, tvůj...</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zájmená ukazovací – ten, tenhle... ;</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slovesa - být, mít – přítomný čas;</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otázky – kdo, co, kolik, kam... ;</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 xml:space="preserve">základní číslovky </w:t>
            </w:r>
            <w:r w:rsidRPr="002F0B48">
              <w:rPr>
                <w:rFonts w:ascii="Times New Roman" w:hAnsi="Times New Roman"/>
                <w:sz w:val="24"/>
                <w:szCs w:val="24"/>
                <w:lang w:val="sr-Latn-CS"/>
              </w:rPr>
              <w:t>1 - 100</w:t>
            </w:r>
            <w:r w:rsidRPr="002F0B48">
              <w:rPr>
                <w:rFonts w:ascii="Times New Roman" w:hAnsi="Times New Roman"/>
                <w:sz w:val="24"/>
                <w:szCs w:val="24"/>
                <w:lang w:val="cs-CZ"/>
              </w:rPr>
              <w:t>;</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imperativ nebo rozkazovácí způsob;</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spávné množné číslo podstatných jmen;</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používá přitomný čas pro popis aktualní akci;</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lastRenderedPageBreak/>
              <w:t>příslovce a předložky pro vyjádření prostorových vztahů: zde, tam, v, na, pod... ;</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literární texty;</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texty pro praktické použití: pozvání, pokyny, nákupní seznam a další;</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nelineární texty: text v tabulce, časový plán, rozvrh hodin, komiks, vstupenka a další;</w:t>
            </w: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informativní texty:</w:t>
            </w:r>
          </w:p>
          <w:p w:rsidR="00D03333" w:rsidRPr="002F0B48" w:rsidRDefault="00D03333" w:rsidP="00677252">
            <w:pPr>
              <w:spacing w:after="0" w:line="240" w:lineRule="auto"/>
              <w:rPr>
                <w:rFonts w:ascii="Times New Roman" w:hAnsi="Times New Roman"/>
                <w:sz w:val="24"/>
                <w:szCs w:val="24"/>
                <w:lang w:val="cs-CZ"/>
              </w:rPr>
            </w:pPr>
            <w:r w:rsidRPr="002F0B48">
              <w:rPr>
                <w:rFonts w:ascii="Times New Roman" w:hAnsi="Times New Roman"/>
                <w:sz w:val="24"/>
                <w:szCs w:val="24"/>
                <w:lang w:val="cs-CZ"/>
              </w:rPr>
              <w:t xml:space="preserve"> 1. učebnice: jako texty o slovných osobnostech české kultury;</w:t>
            </w:r>
          </w:p>
          <w:p w:rsidR="00D03333" w:rsidRPr="002F0B48" w:rsidRDefault="00D03333" w:rsidP="00677252">
            <w:pPr>
              <w:spacing w:after="0" w:line="240" w:lineRule="auto"/>
              <w:rPr>
                <w:rFonts w:ascii="Times New Roman" w:hAnsi="Times New Roman"/>
                <w:sz w:val="24"/>
                <w:szCs w:val="24"/>
                <w:lang w:val="cs-CZ"/>
              </w:rPr>
            </w:pPr>
            <w:r w:rsidRPr="002F0B48">
              <w:rPr>
                <w:rFonts w:ascii="Times New Roman" w:hAnsi="Times New Roman"/>
                <w:sz w:val="24"/>
                <w:szCs w:val="24"/>
                <w:lang w:val="cs-CZ"/>
              </w:rPr>
              <w:t xml:space="preserve"> 2. texty, které nejsou učebnicemi: o pravidelech dobrého chování (bonton) ; o bydlišti žáků, o zvířatech, atd.;</w:t>
            </w:r>
          </w:p>
          <w:p w:rsidR="00D03333" w:rsidRPr="002F0B48" w:rsidRDefault="00D03333" w:rsidP="00677252">
            <w:pPr>
              <w:spacing w:after="0" w:line="240" w:lineRule="auto"/>
              <w:rPr>
                <w:rFonts w:ascii="Times New Roman" w:hAnsi="Times New Roman"/>
                <w:sz w:val="24"/>
                <w:szCs w:val="24"/>
                <w:lang w:val="sr-Latn-RS"/>
              </w:rPr>
            </w:pPr>
          </w:p>
          <w:p w:rsidR="00D03333" w:rsidRPr="002F0B48" w:rsidRDefault="00D03333" w:rsidP="00677252">
            <w:pPr>
              <w:spacing w:after="0" w:line="240" w:lineRule="auto"/>
              <w:rPr>
                <w:rFonts w:ascii="Times New Roman" w:hAnsi="Times New Roman"/>
                <w:sz w:val="24"/>
                <w:szCs w:val="24"/>
                <w:lang w:val="sr-Cyrl-CS"/>
              </w:rPr>
            </w:pPr>
            <w:r w:rsidRPr="002F0B48">
              <w:rPr>
                <w:rFonts w:ascii="Times New Roman" w:hAnsi="Times New Roman"/>
                <w:b/>
                <w:sz w:val="24"/>
                <w:szCs w:val="24"/>
                <w:lang w:val="cs-CZ"/>
              </w:rPr>
              <w:t>Tématické okruhy</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škola</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vyučovací předměty,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sklonost k předmětům</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charakteristika vyučovacích předmětů,</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den ve škole, rozvrh hodin,</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přestávka</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kamarádi, oblíbený sport</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svátky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 xml:space="preserve">oslava státních svátků, </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události ze života žáků</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účast na akcích různých dětských organizací</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škola v přírodě</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rodina a blízké okolí</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osobní zájmy</w:t>
            </w:r>
            <w:r w:rsidRPr="002F0B48">
              <w:rPr>
                <w:rFonts w:ascii="Times New Roman" w:hAnsi="Times New Roman"/>
                <w:b/>
                <w:sz w:val="24"/>
                <w:szCs w:val="24"/>
                <w:lang w:val="cs-CZ"/>
              </w:rPr>
              <w:t xml:space="preserve"> </w:t>
            </w:r>
            <w:r w:rsidRPr="002F0B48">
              <w:rPr>
                <w:rFonts w:ascii="Times New Roman" w:hAnsi="Times New Roman"/>
                <w:sz w:val="24"/>
                <w:szCs w:val="24"/>
                <w:lang w:val="cs-CZ"/>
              </w:rPr>
              <w:t>členů rodiny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příbuzenstvo</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oslava narozenin,</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příprava občerstvení pro hosty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dárky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 xml:space="preserve"> volný čas v  rodině</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cestování s rodinou</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výlet</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letní a zimní dovolená</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nemoci a jejich léčení</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nemocnice, zdravotní středisko</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lékárna</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úkoly a odpovědnosti v rámci rodiny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vlastnosti zvířat, vztah ke zvířatům</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můj domov</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denní činnost během pracovních dnů a o víkendu</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učení, hra</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povinnosti atd</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sr-Cyrl-CS"/>
              </w:rPr>
              <w:t xml:space="preserve"> </w:t>
            </w:r>
            <w:r w:rsidRPr="002F0B48">
              <w:rPr>
                <w:rFonts w:ascii="Times New Roman" w:hAnsi="Times New Roman"/>
                <w:sz w:val="24"/>
                <w:szCs w:val="24"/>
                <w:lang w:val="cs-CZ"/>
              </w:rPr>
              <w:t>okolí</w:t>
            </w:r>
            <w:r w:rsidRPr="002F0B48">
              <w:rPr>
                <w:rFonts w:ascii="Times New Roman" w:hAnsi="Times New Roman"/>
                <w:sz w:val="24"/>
                <w:szCs w:val="24"/>
                <w:lang w:val="sr-Cyrl-CS"/>
              </w:rPr>
              <w:t xml:space="preserve"> – </w:t>
            </w:r>
            <w:r w:rsidRPr="002F0B48">
              <w:rPr>
                <w:rFonts w:ascii="Times New Roman" w:hAnsi="Times New Roman"/>
                <w:sz w:val="24"/>
                <w:szCs w:val="24"/>
                <w:lang w:val="cs-CZ"/>
              </w:rPr>
              <w:t>město a venkov</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 domě kultury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 xml:space="preserve">u řeky, u </w:t>
            </w:r>
            <w:r w:rsidRPr="002F0B48">
              <w:rPr>
                <w:rFonts w:ascii="Times New Roman" w:hAnsi="Times New Roman"/>
                <w:sz w:val="24"/>
                <w:szCs w:val="24"/>
                <w:lang w:val="cs-CZ"/>
              </w:rPr>
              <w:lastRenderedPageBreak/>
              <w:t>jezera,</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uspořádání města a vesnice</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každodenní život</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situace v každodenním životě</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 samoobsluze, v</w:t>
            </w:r>
            <w:r w:rsidRPr="002F0B48">
              <w:rPr>
                <w:rFonts w:ascii="Times New Roman" w:hAnsi="Times New Roman"/>
                <w:b/>
                <w:sz w:val="24"/>
                <w:szCs w:val="24"/>
                <w:lang w:val="cs-CZ"/>
              </w:rPr>
              <w:t xml:space="preserve"> </w:t>
            </w:r>
            <w:r w:rsidRPr="002F0B48">
              <w:rPr>
                <w:rFonts w:ascii="Times New Roman" w:hAnsi="Times New Roman"/>
                <w:sz w:val="24"/>
                <w:szCs w:val="24"/>
                <w:lang w:val="cs-CZ"/>
              </w:rPr>
              <w:t>restauraci</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 xml:space="preserve"> v cukrárně</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kreslený film</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já a moji kamarádi</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koníčky</w:t>
            </w:r>
            <w:r w:rsidRPr="002F0B48">
              <w:rPr>
                <w:rFonts w:ascii="Times New Roman" w:hAnsi="Times New Roman"/>
                <w:b/>
                <w:sz w:val="24"/>
                <w:szCs w:val="24"/>
                <w:lang w:val="cs-CZ"/>
              </w:rPr>
              <w:t xml:space="preserve">, </w:t>
            </w:r>
            <w:r w:rsidRPr="002F0B48">
              <w:rPr>
                <w:rFonts w:ascii="Times New Roman" w:hAnsi="Times New Roman"/>
                <w:sz w:val="24"/>
                <w:szCs w:val="24"/>
                <w:lang w:val="cs-CZ"/>
              </w:rPr>
              <w:t>společné akce, solidarita a tolerance</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pomoc kamarádovi/kamarádce</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půjčování věcí</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podělit se o</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svačinu,</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spoluodpovědnost</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svátky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oslavy a manifestace v rámci školy</w:t>
            </w:r>
            <w:r w:rsidRPr="002F0B48">
              <w:rPr>
                <w:rFonts w:ascii="Times New Roman" w:hAnsi="Times New Roman"/>
                <w:sz w:val="24"/>
                <w:szCs w:val="24"/>
                <w:lang w:val="sr-Cyrl-CS"/>
              </w:rPr>
              <w:t>, (</w:t>
            </w:r>
            <w:r w:rsidRPr="002F0B48">
              <w:rPr>
                <w:rFonts w:ascii="Times New Roman" w:hAnsi="Times New Roman"/>
                <w:sz w:val="24"/>
                <w:szCs w:val="24"/>
                <w:lang w:val="cs-CZ"/>
              </w:rPr>
              <w:t>výročí školy, soutěže, výstavy atd</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významné události a svátky</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výživa</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stravovaní mimo domov</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restaurace, svačina ve škole</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nakupovaní v hypermarketu</w:t>
            </w:r>
            <w:r w:rsidRPr="002F0B48">
              <w:rPr>
                <w:rFonts w:ascii="Times New Roman" w:hAnsi="Times New Roman"/>
                <w:sz w:val="24"/>
                <w:szCs w:val="24"/>
                <w:lang w:val="sr-Cyrl-CS"/>
              </w:rPr>
              <w:t xml:space="preserve">); </w:t>
            </w:r>
            <w:r w:rsidRPr="002F0B48">
              <w:rPr>
                <w:rFonts w:ascii="Times New Roman" w:hAnsi="Times New Roman"/>
                <w:sz w:val="24"/>
                <w:szCs w:val="24"/>
                <w:lang w:val="sr-Latn-CS"/>
              </w:rPr>
              <w:t>potraviny</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oděvy a obuv</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oděvy pro různé přiležitosti</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formální a neformální oblečení</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český lidový kroj</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okolí</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sousedské vztahy</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ekologie</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vztah k životnímu prostředí</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sr-Cyrl-CS"/>
              </w:rPr>
              <w:t xml:space="preserve"> </w:t>
            </w:r>
            <w:r w:rsidRPr="002F0B48">
              <w:rPr>
                <w:rFonts w:ascii="Times New Roman" w:hAnsi="Times New Roman"/>
                <w:sz w:val="24"/>
                <w:szCs w:val="24"/>
                <w:lang w:val="cs-CZ"/>
              </w:rPr>
              <w:t>ostatní</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památky v České republice</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vhodné dětské povídky nebo pohádky</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hodiny a čas,</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používání peněz</w:t>
            </w:r>
            <w:r w:rsidRPr="002F0B48">
              <w:rPr>
                <w:rFonts w:ascii="Times New Roman" w:hAnsi="Times New Roman"/>
                <w:sz w:val="24"/>
                <w:szCs w:val="24"/>
                <w:lang w:val="sr-Cyrl-CS"/>
              </w:rPr>
              <w:t>;</w:t>
            </w: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společenský styk</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 xml:space="preserve">pozdravit, představit se, představit sebe a druhéh ( jméno, věk,  bydliště) pojmenovat  a popsat lidi, částí těla, jiné živé bytosti, objekty, místnosti, atd.. ve vztahu k jejich fyzickým vlastnostem (velikost, barva, tvar), ptát se a dávat informace o jiné osobě nebo předmětu, popsat polohu a místo, kde se nachází osoba nebo objekt;vyžádat si a dávat informace, vyžádat si a dávat povolení, poděkovat, omluvit se, přimout omluvu, dát jednoduché pokyny a příkazy, poprosit, zdvořile požádat,zakázat , vyjádřit své pocity a potřeby, vyjádřit </w:t>
            </w:r>
            <w:r w:rsidRPr="002F0B48">
              <w:rPr>
                <w:rFonts w:ascii="Times New Roman" w:hAnsi="Times New Roman"/>
                <w:sz w:val="24"/>
                <w:szCs w:val="24"/>
                <w:lang w:val="cs-CZ"/>
              </w:rPr>
              <w:lastRenderedPageBreak/>
              <w:t>sounáležitost, čísla a číslovky, zeptat se kolik je hodin); část dne, dny v týdnu, měsíce, roční období, popsat počasí spojené s ročním obdobím, vyjadřit schopnost / neschopnost,vyjádřit zálibu, odpor, poblahopřát (narozeniny, svátky atd.), dát návrh ke spolupráci, přijmout návrh, nabízet, přijímout nabízené.</w:t>
            </w:r>
          </w:p>
          <w:p w:rsidR="00D03333" w:rsidRPr="002F0B48" w:rsidRDefault="00D03333" w:rsidP="00677252">
            <w:pPr>
              <w:spacing w:after="0" w:line="240" w:lineRule="auto"/>
              <w:rPr>
                <w:rFonts w:ascii="Times New Roman" w:hAnsi="Times New Roman"/>
                <w:sz w:val="24"/>
                <w:szCs w:val="24"/>
                <w:lang w:val="sr-Latn-RS"/>
              </w:rPr>
            </w:pPr>
          </w:p>
          <w:p w:rsidR="00D03333" w:rsidRPr="002F0B48" w:rsidRDefault="00D03333" w:rsidP="00677252">
            <w:pPr>
              <w:spacing w:after="0" w:line="240" w:lineRule="auto"/>
              <w:rPr>
                <w:rFonts w:ascii="Times New Roman" w:hAnsi="Times New Roman"/>
                <w:b/>
                <w:sz w:val="24"/>
                <w:szCs w:val="24"/>
                <w:lang w:val="sr-Cyrl-CS"/>
              </w:rPr>
            </w:pPr>
            <w:r w:rsidRPr="002F0B48">
              <w:rPr>
                <w:rFonts w:ascii="Times New Roman" w:hAnsi="Times New Roman"/>
                <w:b/>
                <w:sz w:val="24"/>
                <w:szCs w:val="24"/>
                <w:lang w:val="cs-CZ"/>
              </w:rPr>
              <w:t>Literatura</w:t>
            </w:r>
            <w:r w:rsidRPr="002F0B48">
              <w:rPr>
                <w:rFonts w:ascii="Times New Roman" w:hAnsi="Times New Roman"/>
                <w:b/>
                <w:sz w:val="24"/>
                <w:szCs w:val="24"/>
                <w:lang w:val="sr-Cyrl-CS"/>
              </w:rPr>
              <w:t>:</w:t>
            </w:r>
          </w:p>
          <w:p w:rsidR="00D03333" w:rsidRPr="002F0B48" w:rsidRDefault="00D03333" w:rsidP="00677252">
            <w:pPr>
              <w:spacing w:after="0" w:line="240" w:lineRule="auto"/>
              <w:rPr>
                <w:rFonts w:ascii="Times New Roman" w:hAnsi="Times New Roman"/>
                <w:bCs/>
                <w:sz w:val="24"/>
                <w:szCs w:val="24"/>
              </w:rPr>
            </w:pP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bCs/>
                <w:sz w:val="24"/>
                <w:szCs w:val="24"/>
                <w:lang w:val="en-US"/>
              </w:rPr>
              <w:t>Mluvnice</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sou</w:t>
            </w:r>
            <w:r w:rsidRPr="002F0B48">
              <w:rPr>
                <w:rFonts w:ascii="Times New Roman" w:hAnsi="Times New Roman"/>
                <w:bCs/>
                <w:sz w:val="24"/>
                <w:szCs w:val="24"/>
                <w:lang w:val="sr-Cyrl-CS"/>
              </w:rPr>
              <w:t>č</w:t>
            </w:r>
            <w:r w:rsidRPr="002F0B48">
              <w:rPr>
                <w:rFonts w:ascii="Times New Roman" w:hAnsi="Times New Roman"/>
                <w:bCs/>
                <w:sz w:val="24"/>
                <w:szCs w:val="24"/>
                <w:lang w:val="en-US"/>
              </w:rPr>
              <w:t>asn</w:t>
            </w:r>
            <w:r w:rsidRPr="002F0B48">
              <w:rPr>
                <w:rFonts w:ascii="Times New Roman" w:hAnsi="Times New Roman"/>
                <w:bCs/>
                <w:sz w:val="24"/>
                <w:szCs w:val="24"/>
                <w:lang w:val="sr-Cyrl-CS"/>
              </w:rPr>
              <w:t>é č</w:t>
            </w:r>
            <w:r w:rsidRPr="002F0B48">
              <w:rPr>
                <w:rFonts w:ascii="Times New Roman" w:hAnsi="Times New Roman"/>
                <w:bCs/>
                <w:sz w:val="24"/>
                <w:szCs w:val="24"/>
                <w:lang w:val="en-US"/>
              </w:rPr>
              <w:t>a</w:t>
            </w:r>
            <w:r w:rsidRPr="002F0B48">
              <w:rPr>
                <w:rFonts w:ascii="Times New Roman" w:hAnsi="Times New Roman"/>
                <w:bCs/>
                <w:sz w:val="24"/>
                <w:szCs w:val="24"/>
                <w:lang w:val="sr-Cyrl-CS"/>
              </w:rPr>
              <w:t>š</w:t>
            </w:r>
            <w:r w:rsidRPr="002F0B48">
              <w:rPr>
                <w:rFonts w:ascii="Times New Roman" w:hAnsi="Times New Roman"/>
                <w:bCs/>
                <w:sz w:val="24"/>
                <w:szCs w:val="24"/>
                <w:lang w:val="en-US"/>
              </w:rPr>
              <w:t>tiny</w:t>
            </w:r>
            <w:r w:rsidRPr="002F0B48">
              <w:rPr>
                <w:rFonts w:ascii="Times New Roman" w:hAnsi="Times New Roman"/>
                <w:bCs/>
                <w:sz w:val="24"/>
                <w:szCs w:val="24"/>
                <w:lang w:val="sr-Cyrl-CS"/>
              </w:rPr>
              <w:t xml:space="preserve">. 1, </w:t>
            </w:r>
            <w:r w:rsidRPr="002F0B48">
              <w:rPr>
                <w:rFonts w:ascii="Times New Roman" w:hAnsi="Times New Roman"/>
                <w:bCs/>
                <w:sz w:val="24"/>
                <w:szCs w:val="24"/>
                <w:lang w:val="en-US"/>
              </w:rPr>
              <w:t>Jak</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se</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p</w:t>
            </w:r>
            <w:r w:rsidRPr="002F0B48">
              <w:rPr>
                <w:rFonts w:ascii="Times New Roman" w:hAnsi="Times New Roman"/>
                <w:bCs/>
                <w:sz w:val="24"/>
                <w:szCs w:val="24"/>
                <w:lang w:val="sr-Cyrl-CS"/>
              </w:rPr>
              <w:t>íš</w:t>
            </w:r>
            <w:r w:rsidRPr="002F0B48">
              <w:rPr>
                <w:rFonts w:ascii="Times New Roman" w:hAnsi="Times New Roman"/>
                <w:bCs/>
                <w:sz w:val="24"/>
                <w:szCs w:val="24"/>
                <w:lang w:val="en-US"/>
              </w:rPr>
              <w:t>e</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a</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jak</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se</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mluv</w:t>
            </w:r>
            <w:r w:rsidRPr="002F0B48">
              <w:rPr>
                <w:rFonts w:ascii="Times New Roman" w:hAnsi="Times New Roman"/>
                <w:bCs/>
                <w:sz w:val="24"/>
                <w:szCs w:val="24"/>
                <w:lang w:val="sr-Cyrl-CS"/>
              </w:rPr>
              <w:t xml:space="preserve">í / </w:t>
            </w:r>
            <w:r w:rsidRPr="002F0B48">
              <w:rPr>
                <w:rFonts w:ascii="Times New Roman" w:hAnsi="Times New Roman"/>
                <w:bCs/>
                <w:sz w:val="24"/>
                <w:szCs w:val="24"/>
                <w:lang w:val="en-US"/>
              </w:rPr>
              <w:t>V</w:t>
            </w:r>
            <w:r w:rsidRPr="002F0B48">
              <w:rPr>
                <w:rFonts w:ascii="Times New Roman" w:hAnsi="Times New Roman"/>
                <w:bCs/>
                <w:sz w:val="24"/>
                <w:szCs w:val="24"/>
                <w:lang w:val="sr-Cyrl-CS"/>
              </w:rPr>
              <w:t>á</w:t>
            </w:r>
            <w:r w:rsidRPr="002F0B48">
              <w:rPr>
                <w:rFonts w:ascii="Times New Roman" w:hAnsi="Times New Roman"/>
                <w:bCs/>
                <w:sz w:val="24"/>
                <w:szCs w:val="24"/>
                <w:lang w:val="en-US"/>
              </w:rPr>
              <w:t>clav</w:t>
            </w:r>
            <w:r w:rsidRPr="002F0B48">
              <w:rPr>
                <w:rFonts w:ascii="Times New Roman" w:hAnsi="Times New Roman"/>
                <w:sz w:val="24"/>
                <w:szCs w:val="24"/>
                <w:lang w:val="sr-Cyrl-CS"/>
              </w:rPr>
              <w:t xml:space="preserve"> </w:t>
            </w:r>
            <w:r w:rsidRPr="002F0B48">
              <w:rPr>
                <w:rFonts w:ascii="Times New Roman" w:hAnsi="Times New Roman"/>
                <w:bCs/>
                <w:sz w:val="24"/>
                <w:szCs w:val="24"/>
                <w:lang w:val="en-US"/>
              </w:rPr>
              <w:t>Cvr</w:t>
            </w:r>
            <w:r w:rsidRPr="002F0B48">
              <w:rPr>
                <w:rFonts w:ascii="Times New Roman" w:hAnsi="Times New Roman"/>
                <w:bCs/>
                <w:sz w:val="24"/>
                <w:szCs w:val="24"/>
                <w:lang w:val="sr-Cyrl-CS"/>
              </w:rPr>
              <w:t>č</w:t>
            </w:r>
            <w:r w:rsidRPr="002F0B48">
              <w:rPr>
                <w:rFonts w:ascii="Times New Roman" w:hAnsi="Times New Roman"/>
                <w:bCs/>
                <w:sz w:val="24"/>
                <w:szCs w:val="24"/>
                <w:lang w:val="en-US"/>
              </w:rPr>
              <w:t>ek</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a</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kolektiv</w:t>
            </w:r>
            <w:r w:rsidRPr="002F0B48">
              <w:rPr>
                <w:rFonts w:ascii="Times New Roman" w:hAnsi="Times New Roman"/>
                <w:bCs/>
                <w:sz w:val="24"/>
                <w:szCs w:val="24"/>
                <w:lang w:val="sr-Cyrl-CS"/>
              </w:rPr>
              <w:t xml:space="preserve">. </w:t>
            </w:r>
            <w:r w:rsidRPr="002F0B48">
              <w:rPr>
                <w:rFonts w:ascii="Times New Roman" w:hAnsi="Times New Roman"/>
                <w:bCs/>
                <w:sz w:val="24"/>
                <w:szCs w:val="24"/>
                <w:lang w:val="de-DE"/>
              </w:rPr>
              <w:t>Praha</w:t>
            </w:r>
            <w:r w:rsidRPr="002F0B48">
              <w:rPr>
                <w:rFonts w:ascii="Times New Roman" w:hAnsi="Times New Roman"/>
                <w:bCs/>
                <w:sz w:val="24"/>
                <w:szCs w:val="24"/>
                <w:lang w:val="sr-Cyrl-CS"/>
              </w:rPr>
              <w:t xml:space="preserve"> : </w:t>
            </w:r>
            <w:r w:rsidRPr="002F0B48">
              <w:rPr>
                <w:rFonts w:ascii="Times New Roman" w:hAnsi="Times New Roman"/>
                <w:bCs/>
                <w:sz w:val="24"/>
                <w:szCs w:val="24"/>
                <w:lang w:val="de-DE"/>
              </w:rPr>
              <w:t>Karolinum</w:t>
            </w:r>
            <w:r w:rsidRPr="002F0B48">
              <w:rPr>
                <w:rFonts w:ascii="Times New Roman" w:hAnsi="Times New Roman"/>
                <w:bCs/>
                <w:sz w:val="24"/>
                <w:szCs w:val="24"/>
                <w:lang w:val="sr-Cyrl-CS"/>
              </w:rPr>
              <w:t xml:space="preserve">, 2010. - 353 </w:t>
            </w:r>
            <w:r w:rsidRPr="002F0B48">
              <w:rPr>
                <w:rFonts w:ascii="Times New Roman" w:hAnsi="Times New Roman"/>
                <w:bCs/>
                <w:sz w:val="24"/>
                <w:szCs w:val="24"/>
                <w:lang w:val="de-DE"/>
              </w:rPr>
              <w:t>str</w:t>
            </w:r>
            <w:r w:rsidRPr="002F0B48">
              <w:rPr>
                <w:rFonts w:ascii="Times New Roman" w:hAnsi="Times New Roman"/>
                <w:bCs/>
                <w:sz w:val="24"/>
                <w:szCs w:val="24"/>
                <w:lang w:val="en-U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bCs/>
                <w:sz w:val="24"/>
                <w:szCs w:val="24"/>
                <w:lang w:val="en-US"/>
              </w:rPr>
              <w:t>Remediosov</w:t>
            </w:r>
            <w:r w:rsidRPr="002F0B48">
              <w:rPr>
                <w:rFonts w:ascii="Times New Roman" w:hAnsi="Times New Roman"/>
                <w:bCs/>
                <w:sz w:val="24"/>
                <w:szCs w:val="24"/>
                <w:lang w:val="sr-Cyrl-CS"/>
              </w:rPr>
              <w:t xml:space="preserve">á </w:t>
            </w:r>
            <w:r w:rsidRPr="002F0B48">
              <w:rPr>
                <w:rFonts w:ascii="Times New Roman" w:hAnsi="Times New Roman"/>
                <w:bCs/>
                <w:sz w:val="24"/>
                <w:szCs w:val="24"/>
                <w:lang w:val="en-US"/>
              </w:rPr>
              <w:t>Helena</w:t>
            </w:r>
            <w:r w:rsidRPr="002F0B48">
              <w:rPr>
                <w:rFonts w:ascii="Times New Roman" w:hAnsi="Times New Roman"/>
                <w:sz w:val="24"/>
                <w:szCs w:val="24"/>
                <w:lang w:val="sr-Cyrl-CS"/>
              </w:rPr>
              <w:t>,</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Do</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you</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want</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to</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speak</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Czech</w:t>
            </w:r>
            <w:r w:rsidRPr="002F0B48">
              <w:rPr>
                <w:rFonts w:ascii="Times New Roman" w:hAnsi="Times New Roman"/>
                <w:bCs/>
                <w:sz w:val="24"/>
                <w:szCs w:val="24"/>
                <w:lang w:val="sr-Cyrl-CS"/>
              </w:rPr>
              <w:t xml:space="preserve">? : </w:t>
            </w:r>
            <w:r w:rsidRPr="002F0B48">
              <w:rPr>
                <w:rFonts w:ascii="Times New Roman" w:hAnsi="Times New Roman"/>
                <w:bCs/>
                <w:sz w:val="24"/>
                <w:szCs w:val="24"/>
                <w:lang w:val="en-US"/>
              </w:rPr>
              <w:t>workbook</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volume</w:t>
            </w:r>
            <w:r w:rsidRPr="002F0B48">
              <w:rPr>
                <w:rFonts w:ascii="Times New Roman" w:hAnsi="Times New Roman"/>
                <w:bCs/>
                <w:sz w:val="24"/>
                <w:szCs w:val="24"/>
                <w:lang w:val="sr-Cyrl-CS"/>
              </w:rPr>
              <w:t xml:space="preserve"> 1 = </w:t>
            </w:r>
            <w:r w:rsidRPr="002F0B48">
              <w:rPr>
                <w:rFonts w:ascii="Times New Roman" w:hAnsi="Times New Roman"/>
                <w:bCs/>
                <w:sz w:val="24"/>
                <w:szCs w:val="24"/>
                <w:lang w:val="en-US"/>
              </w:rPr>
              <w:t>Wollen</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Sie</w:t>
            </w:r>
            <w:r w:rsidRPr="002F0B48">
              <w:rPr>
                <w:rFonts w:ascii="Times New Roman" w:hAnsi="Times New Roman"/>
                <w:sz w:val="24"/>
                <w:szCs w:val="24"/>
                <w:lang w:val="sr-Cyrl-CS"/>
              </w:rPr>
              <w:t xml:space="preserve"> </w:t>
            </w:r>
            <w:r w:rsidRPr="002F0B48">
              <w:rPr>
                <w:rFonts w:ascii="Times New Roman" w:hAnsi="Times New Roman"/>
                <w:bCs/>
                <w:sz w:val="24"/>
                <w:szCs w:val="24"/>
                <w:lang w:val="en-US"/>
              </w:rPr>
              <w:t>Tschechisch</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sprechen</w:t>
            </w:r>
            <w:r w:rsidRPr="002F0B48">
              <w:rPr>
                <w:rFonts w:ascii="Times New Roman" w:hAnsi="Times New Roman"/>
                <w:bCs/>
                <w:sz w:val="24"/>
                <w:szCs w:val="24"/>
                <w:lang w:val="sr-Cyrl-CS"/>
              </w:rPr>
              <w:t xml:space="preserve">? : </w:t>
            </w:r>
            <w:r w:rsidRPr="002F0B48">
              <w:rPr>
                <w:rFonts w:ascii="Times New Roman" w:hAnsi="Times New Roman"/>
                <w:bCs/>
                <w:sz w:val="24"/>
                <w:szCs w:val="24"/>
                <w:lang w:val="en-US"/>
              </w:rPr>
              <w:t>Arbeitsbuch</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zum</w:t>
            </w:r>
            <w:r w:rsidRPr="002F0B48">
              <w:rPr>
                <w:rFonts w:ascii="Times New Roman" w:hAnsi="Times New Roman"/>
                <w:bCs/>
                <w:sz w:val="24"/>
                <w:szCs w:val="24"/>
                <w:lang w:val="sr-Cyrl-CS"/>
              </w:rPr>
              <w:t xml:space="preserve"> 1. </w:t>
            </w:r>
            <w:r w:rsidRPr="002F0B48">
              <w:rPr>
                <w:rFonts w:ascii="Times New Roman" w:hAnsi="Times New Roman"/>
                <w:bCs/>
                <w:sz w:val="24"/>
                <w:szCs w:val="24"/>
                <w:lang w:val="en-US"/>
              </w:rPr>
              <w:t>Teil</w:t>
            </w:r>
            <w:r w:rsidRPr="002F0B48">
              <w:rPr>
                <w:rFonts w:ascii="Times New Roman" w:hAnsi="Times New Roman"/>
                <w:bCs/>
                <w:sz w:val="24"/>
                <w:szCs w:val="24"/>
                <w:lang w:val="sr-Cyrl-CS"/>
              </w:rPr>
              <w:t xml:space="preserve"> / </w:t>
            </w:r>
            <w:r w:rsidRPr="002F0B48">
              <w:rPr>
                <w:rFonts w:ascii="Times New Roman" w:hAnsi="Times New Roman"/>
                <w:bCs/>
                <w:sz w:val="24"/>
                <w:szCs w:val="24"/>
                <w:lang w:val="en-US"/>
              </w:rPr>
              <w:t>Helena</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Remediosov</w:t>
            </w:r>
            <w:r w:rsidRPr="002F0B48">
              <w:rPr>
                <w:rFonts w:ascii="Times New Roman" w:hAnsi="Times New Roman"/>
                <w:bCs/>
                <w:sz w:val="24"/>
                <w:szCs w:val="24"/>
                <w:lang w:val="sr-Cyrl-CS"/>
              </w:rPr>
              <w:t xml:space="preserve">á, </w:t>
            </w:r>
            <w:r w:rsidRPr="002F0B48">
              <w:rPr>
                <w:rFonts w:ascii="Times New Roman" w:hAnsi="Times New Roman"/>
                <w:bCs/>
                <w:sz w:val="24"/>
                <w:szCs w:val="24"/>
                <w:lang w:val="en-US"/>
              </w:rPr>
              <w:t>Elga</w:t>
            </w:r>
            <w:r w:rsidRPr="002F0B48">
              <w:rPr>
                <w:rFonts w:ascii="Times New Roman" w:hAnsi="Times New Roman"/>
                <w:sz w:val="24"/>
                <w:szCs w:val="24"/>
                <w:lang w:val="sr-Cyrl-CS"/>
              </w:rPr>
              <w:t xml:space="preserve"> </w:t>
            </w:r>
            <w:r w:rsidRPr="002F0B48">
              <w:rPr>
                <w:rFonts w:ascii="Times New Roman" w:hAnsi="Times New Roman"/>
                <w:bCs/>
                <w:sz w:val="24"/>
                <w:szCs w:val="24"/>
                <w:lang w:val="sr-Cyrl-CS"/>
              </w:rPr>
              <w:t>Č</w:t>
            </w:r>
            <w:r w:rsidRPr="002F0B48">
              <w:rPr>
                <w:rFonts w:ascii="Times New Roman" w:hAnsi="Times New Roman"/>
                <w:bCs/>
                <w:sz w:val="24"/>
                <w:szCs w:val="24"/>
                <w:lang w:val="en-US"/>
              </w:rPr>
              <w:t>echov</w:t>
            </w:r>
            <w:r w:rsidRPr="002F0B48">
              <w:rPr>
                <w:rFonts w:ascii="Times New Roman" w:hAnsi="Times New Roman"/>
                <w:bCs/>
                <w:sz w:val="24"/>
                <w:szCs w:val="24"/>
                <w:lang w:val="sr-Cyrl-CS"/>
              </w:rPr>
              <w:t xml:space="preserve">á, </w:t>
            </w:r>
            <w:r w:rsidRPr="002F0B48">
              <w:rPr>
                <w:rFonts w:ascii="Times New Roman" w:hAnsi="Times New Roman"/>
                <w:bCs/>
                <w:sz w:val="24"/>
                <w:szCs w:val="24"/>
                <w:lang w:val="en-US"/>
              </w:rPr>
              <w:t>Harry</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Putz</w:t>
            </w:r>
            <w:r w:rsidRPr="002F0B48">
              <w:rPr>
                <w:rFonts w:ascii="Times New Roman" w:hAnsi="Times New Roman"/>
                <w:bCs/>
                <w:sz w:val="24"/>
                <w:szCs w:val="24"/>
                <w:lang w:val="sr-Cyrl-CS"/>
              </w:rPr>
              <w:t xml:space="preserve"> ; [</w:t>
            </w:r>
            <w:r w:rsidRPr="002F0B48">
              <w:rPr>
                <w:rFonts w:ascii="Times New Roman" w:hAnsi="Times New Roman"/>
                <w:bCs/>
                <w:sz w:val="24"/>
                <w:szCs w:val="24"/>
                <w:lang w:val="en-US"/>
              </w:rPr>
              <w:t>ilustrace</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Ivan</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Mra</w:t>
            </w:r>
            <w:r w:rsidRPr="002F0B48">
              <w:rPr>
                <w:rFonts w:ascii="Times New Roman" w:hAnsi="Times New Roman"/>
                <w:bCs/>
                <w:sz w:val="24"/>
                <w:szCs w:val="24"/>
                <w:lang w:val="sr-Cyrl-CS"/>
              </w:rPr>
              <w:t>č</w:t>
            </w:r>
            <w:r w:rsidRPr="002F0B48">
              <w:rPr>
                <w:rFonts w:ascii="Times New Roman" w:hAnsi="Times New Roman"/>
                <w:bCs/>
                <w:sz w:val="24"/>
                <w:szCs w:val="24"/>
                <w:lang w:val="en-US"/>
              </w:rPr>
              <w:t>ek</w:t>
            </w:r>
            <w:r w:rsidRPr="002F0B48">
              <w:rPr>
                <w:rFonts w:ascii="Times New Roman" w:hAnsi="Times New Roman"/>
                <w:bCs/>
                <w:sz w:val="24"/>
                <w:szCs w:val="24"/>
                <w:lang w:val="sr-Cyrl-CS"/>
              </w:rPr>
              <w:t>-</w:t>
            </w:r>
            <w:r w:rsidRPr="002F0B48">
              <w:rPr>
                <w:rFonts w:ascii="Times New Roman" w:hAnsi="Times New Roman"/>
                <w:bCs/>
                <w:sz w:val="24"/>
                <w:szCs w:val="24"/>
                <w:lang w:val="en-US"/>
              </w:rPr>
              <w:t>Jon</w:t>
            </w:r>
            <w:r w:rsidRPr="002F0B48">
              <w:rPr>
                <w:rFonts w:ascii="Times New Roman" w:hAnsi="Times New Roman"/>
                <w:bCs/>
                <w:sz w:val="24"/>
                <w:szCs w:val="24"/>
                <w:lang w:val="sr-Cyrl-CS"/>
              </w:rPr>
              <w:t xml:space="preserve">áš]. - 2. </w:t>
            </w:r>
            <w:r w:rsidRPr="002F0B48">
              <w:rPr>
                <w:rFonts w:ascii="Times New Roman" w:hAnsi="Times New Roman"/>
                <w:bCs/>
                <w:sz w:val="24"/>
                <w:szCs w:val="24"/>
                <w:lang w:val="en-US"/>
              </w:rPr>
              <w:t>vyd</w:t>
            </w:r>
            <w:r w:rsidRPr="002F0B48">
              <w:rPr>
                <w:rFonts w:ascii="Times New Roman" w:hAnsi="Times New Roman"/>
                <w:bCs/>
                <w:sz w:val="24"/>
                <w:szCs w:val="24"/>
                <w:lang w:val="sr-Cyrl-CS"/>
              </w:rPr>
              <w:t xml:space="preserve">. - </w:t>
            </w:r>
            <w:r w:rsidRPr="002F0B48">
              <w:rPr>
                <w:rFonts w:ascii="Times New Roman" w:hAnsi="Times New Roman"/>
                <w:bCs/>
                <w:sz w:val="24"/>
                <w:szCs w:val="24"/>
                <w:lang w:val="en-US"/>
              </w:rPr>
              <w:t>Liberec</w:t>
            </w:r>
            <w:r w:rsidRPr="002F0B48">
              <w:rPr>
                <w:rFonts w:ascii="Times New Roman" w:hAnsi="Times New Roman"/>
                <w:bCs/>
                <w:sz w:val="24"/>
                <w:szCs w:val="24"/>
                <w:lang w:val="sr-Cyrl-CS"/>
              </w:rPr>
              <w:t xml:space="preserve"> :</w:t>
            </w:r>
            <w:r w:rsidRPr="002F0B48">
              <w:rPr>
                <w:rFonts w:ascii="Times New Roman" w:hAnsi="Times New Roman"/>
                <w:sz w:val="24"/>
                <w:szCs w:val="24"/>
                <w:lang w:val="sr-Cyrl-CS"/>
              </w:rPr>
              <w:t xml:space="preserve"> </w:t>
            </w:r>
            <w:r w:rsidRPr="002F0B48">
              <w:rPr>
                <w:rFonts w:ascii="Times New Roman" w:hAnsi="Times New Roman"/>
                <w:bCs/>
                <w:sz w:val="24"/>
                <w:szCs w:val="24"/>
                <w:lang w:val="en-US"/>
              </w:rPr>
              <w:t>H</w:t>
            </w:r>
            <w:r w:rsidRPr="002F0B48">
              <w:rPr>
                <w:rFonts w:ascii="Times New Roman" w:hAnsi="Times New Roman"/>
                <w:bCs/>
                <w:sz w:val="24"/>
                <w:szCs w:val="24"/>
                <w:lang w:val="sr-Cyrl-CS"/>
              </w:rPr>
              <w:t xml:space="preserve">. </w:t>
            </w:r>
            <w:r w:rsidRPr="002F0B48">
              <w:rPr>
                <w:rFonts w:ascii="Times New Roman" w:hAnsi="Times New Roman"/>
                <w:bCs/>
                <w:sz w:val="24"/>
                <w:szCs w:val="24"/>
                <w:lang w:val="en-US"/>
              </w:rPr>
              <w:t>Putz</w:t>
            </w:r>
            <w:r w:rsidRPr="002F0B48">
              <w:rPr>
                <w:rFonts w:ascii="Times New Roman" w:hAnsi="Times New Roman"/>
                <w:bCs/>
                <w:sz w:val="24"/>
                <w:szCs w:val="24"/>
                <w:lang w:val="sr-Cyrl-CS"/>
              </w:rPr>
              <w:t xml:space="preserve">, 2001. - 224 </w:t>
            </w:r>
            <w:r w:rsidRPr="002F0B48">
              <w:rPr>
                <w:rFonts w:ascii="Times New Roman" w:hAnsi="Times New Roman"/>
                <w:bCs/>
                <w:sz w:val="24"/>
                <w:szCs w:val="24"/>
                <w:lang w:val="en-US"/>
              </w:rPr>
              <w:t>str</w:t>
            </w:r>
            <w:r w:rsidRPr="002F0B48">
              <w:rPr>
                <w:rFonts w:ascii="Times New Roman" w:hAnsi="Times New Roman"/>
                <w:bCs/>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7"/>
              </w:numPr>
              <w:spacing w:after="0" w:line="240" w:lineRule="auto"/>
              <w:rPr>
                <w:rFonts w:ascii="Times New Roman" w:hAnsi="Times New Roman"/>
                <w:sz w:val="24"/>
                <w:szCs w:val="24"/>
                <w:lang w:val="sr-Cyrl-CS"/>
              </w:rPr>
            </w:pPr>
            <w:r w:rsidRPr="002F0B48">
              <w:rPr>
                <w:rFonts w:ascii="Times New Roman" w:hAnsi="Times New Roman"/>
                <w:sz w:val="24"/>
                <w:szCs w:val="24"/>
                <w:lang w:val="en-US"/>
              </w:rPr>
              <w:t>M</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H</w:t>
            </w:r>
            <w:r w:rsidRPr="002F0B48">
              <w:rPr>
                <w:rFonts w:ascii="Times New Roman" w:hAnsi="Times New Roman"/>
                <w:sz w:val="24"/>
                <w:szCs w:val="24"/>
                <w:lang w:val="sr-Cyrl-CS"/>
              </w:rPr>
              <w:t>á</w:t>
            </w:r>
            <w:r w:rsidRPr="002F0B48">
              <w:rPr>
                <w:rFonts w:ascii="Times New Roman" w:hAnsi="Times New Roman"/>
                <w:sz w:val="24"/>
                <w:szCs w:val="24"/>
                <w:lang w:val="en-US"/>
              </w:rPr>
              <w:t>dkov</w:t>
            </w:r>
            <w:r w:rsidRPr="002F0B48">
              <w:rPr>
                <w:rFonts w:ascii="Times New Roman" w:hAnsi="Times New Roman"/>
                <w:sz w:val="24"/>
                <w:szCs w:val="24"/>
                <w:lang w:val="sr-Cyrl-CS"/>
              </w:rPr>
              <w:t xml:space="preserve">á, </w:t>
            </w:r>
            <w:r w:rsidRPr="002F0B48">
              <w:rPr>
                <w:rFonts w:ascii="Times New Roman" w:hAnsi="Times New Roman"/>
                <w:sz w:val="24"/>
                <w:szCs w:val="24"/>
                <w:lang w:val="en-US"/>
              </w:rPr>
              <w:t>J</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L</w:t>
            </w:r>
            <w:r w:rsidRPr="002F0B48">
              <w:rPr>
                <w:rFonts w:ascii="Times New Roman" w:hAnsi="Times New Roman"/>
                <w:sz w:val="24"/>
                <w:szCs w:val="24"/>
                <w:lang w:val="sr-Cyrl-CS"/>
              </w:rPr>
              <w:t>í</w:t>
            </w:r>
            <w:r w:rsidRPr="002F0B48">
              <w:rPr>
                <w:rFonts w:ascii="Times New Roman" w:hAnsi="Times New Roman"/>
                <w:sz w:val="24"/>
                <w:szCs w:val="24"/>
                <w:lang w:val="en-US"/>
              </w:rPr>
              <w:t>nek</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K</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Vlas</w:t>
            </w:r>
            <w:r w:rsidRPr="002F0B48">
              <w:rPr>
                <w:rFonts w:ascii="Times New Roman" w:hAnsi="Times New Roman"/>
                <w:sz w:val="24"/>
                <w:szCs w:val="24"/>
                <w:lang w:val="sr-Cyrl-CS"/>
              </w:rPr>
              <w:t>á</w:t>
            </w:r>
            <w:r w:rsidRPr="002F0B48">
              <w:rPr>
                <w:rFonts w:ascii="Times New Roman" w:hAnsi="Times New Roman"/>
                <w:sz w:val="24"/>
                <w:szCs w:val="24"/>
                <w:lang w:val="en-US"/>
              </w:rPr>
              <w:t>kov</w:t>
            </w:r>
            <w:r w:rsidRPr="002F0B48">
              <w:rPr>
                <w:rFonts w:ascii="Times New Roman" w:hAnsi="Times New Roman"/>
                <w:sz w:val="24"/>
                <w:szCs w:val="24"/>
                <w:lang w:val="sr-Cyrl-CS"/>
              </w:rPr>
              <w:t>á, Č</w:t>
            </w:r>
            <w:r w:rsidRPr="002F0B48">
              <w:rPr>
                <w:rFonts w:ascii="Times New Roman" w:hAnsi="Times New Roman"/>
                <w:sz w:val="24"/>
                <w:szCs w:val="24"/>
                <w:lang w:val="en-US"/>
              </w:rPr>
              <w:t>e</w:t>
            </w:r>
            <w:r w:rsidRPr="002F0B48">
              <w:rPr>
                <w:rFonts w:ascii="Times New Roman" w:hAnsi="Times New Roman"/>
                <w:sz w:val="24"/>
                <w:szCs w:val="24"/>
                <w:lang w:val="sr-Cyrl-CS"/>
              </w:rPr>
              <w:t>š</w:t>
            </w:r>
            <w:r w:rsidRPr="002F0B48">
              <w:rPr>
                <w:rFonts w:ascii="Times New Roman" w:hAnsi="Times New Roman"/>
                <w:sz w:val="24"/>
                <w:szCs w:val="24"/>
                <w:lang w:val="en-US"/>
              </w:rPr>
              <w:t>tina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jako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ciz</w:t>
            </w:r>
            <w:r w:rsidRPr="002F0B48">
              <w:rPr>
                <w:rFonts w:ascii="Times New Roman" w:hAnsi="Times New Roman"/>
                <w:sz w:val="24"/>
                <w:szCs w:val="24"/>
                <w:lang w:val="sr-Cyrl-CS"/>
              </w:rPr>
              <w:t xml:space="preserve">í </w:t>
            </w:r>
            <w:r w:rsidRPr="002F0B48">
              <w:rPr>
                <w:rFonts w:ascii="Times New Roman" w:hAnsi="Times New Roman"/>
                <w:sz w:val="24"/>
                <w:szCs w:val="24"/>
                <w:lang w:val="en-US"/>
              </w:rPr>
              <w:t>jazyk</w:t>
            </w:r>
            <w:r w:rsidRPr="002F0B48">
              <w:rPr>
                <w:rFonts w:ascii="Times New Roman" w:hAnsi="Times New Roman"/>
                <w:sz w:val="24"/>
                <w:szCs w:val="24"/>
                <w:lang w:val="sr-Cyrl-CS"/>
              </w:rPr>
              <w:t xml:space="preserve"> = Č</w:t>
            </w:r>
            <w:r w:rsidRPr="002F0B48">
              <w:rPr>
                <w:rFonts w:ascii="Times New Roman" w:hAnsi="Times New Roman"/>
                <w:sz w:val="24"/>
                <w:szCs w:val="24"/>
                <w:lang w:val="en-US"/>
              </w:rPr>
              <w:t>e</w:t>
            </w:r>
            <w:r w:rsidRPr="002F0B48">
              <w:rPr>
                <w:rFonts w:ascii="Times New Roman" w:hAnsi="Times New Roman"/>
                <w:sz w:val="24"/>
                <w:szCs w:val="24"/>
                <w:lang w:val="sr-Cyrl-CS"/>
              </w:rPr>
              <w:t>š</w:t>
            </w:r>
            <w:r w:rsidRPr="002F0B48">
              <w:rPr>
                <w:rFonts w:ascii="Times New Roman" w:hAnsi="Times New Roman"/>
                <w:sz w:val="24"/>
                <w:szCs w:val="24"/>
                <w:lang w:val="en-US"/>
              </w:rPr>
              <w:t>ki</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jezik</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kao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strani</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jezik</w:t>
            </w:r>
            <w:r w:rsidRPr="002F0B48">
              <w:rPr>
                <w:rFonts w:ascii="Times New Roman" w:hAnsi="Times New Roman"/>
                <w:sz w:val="24"/>
                <w:szCs w:val="24"/>
                <w:lang w:val="sr-Cyrl-CS"/>
              </w:rPr>
              <w:t>, Ú</w:t>
            </w:r>
            <w:r w:rsidRPr="002F0B48">
              <w:rPr>
                <w:rFonts w:ascii="Times New Roman" w:hAnsi="Times New Roman"/>
                <w:sz w:val="24"/>
                <w:szCs w:val="24"/>
                <w:lang w:val="en-US"/>
              </w:rPr>
              <w:t>roven</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A</w:t>
            </w:r>
            <w:r w:rsidRPr="002F0B48">
              <w:rPr>
                <w:rFonts w:ascii="Times New Roman" w:hAnsi="Times New Roman"/>
                <w:sz w:val="24"/>
                <w:szCs w:val="24"/>
                <w:lang w:val="sr-Cyrl-CS"/>
              </w:rPr>
              <w:t xml:space="preserve">1 = </w:t>
            </w:r>
            <w:r w:rsidRPr="002F0B48">
              <w:rPr>
                <w:rFonts w:ascii="Times New Roman" w:hAnsi="Times New Roman"/>
                <w:sz w:val="24"/>
                <w:szCs w:val="24"/>
                <w:lang w:val="en-US"/>
              </w:rPr>
              <w:t>nivo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A</w:t>
            </w:r>
            <w:r w:rsidRPr="002F0B48">
              <w:rPr>
                <w:rFonts w:ascii="Times New Roman" w:hAnsi="Times New Roman"/>
                <w:sz w:val="24"/>
                <w:szCs w:val="24"/>
                <w:lang w:val="sr-Cyrl-CS"/>
              </w:rPr>
              <w:t xml:space="preserve">1, </w:t>
            </w:r>
            <w:r w:rsidRPr="002F0B48">
              <w:rPr>
                <w:rFonts w:ascii="Times New Roman" w:hAnsi="Times New Roman"/>
                <w:sz w:val="24"/>
                <w:szCs w:val="24"/>
                <w:lang w:val="cs-CZ"/>
              </w:rPr>
              <w:t>Univerzita Palack</w:t>
            </w:r>
            <w:r w:rsidRPr="002F0B48">
              <w:rPr>
                <w:rFonts w:ascii="Times New Roman" w:hAnsi="Times New Roman"/>
                <w:sz w:val="24"/>
                <w:szCs w:val="24"/>
                <w:lang w:val="sr-Cyrl-CS"/>
              </w:rPr>
              <w:t>é</w:t>
            </w:r>
            <w:r w:rsidRPr="002F0B48">
              <w:rPr>
                <w:rFonts w:ascii="Times New Roman" w:hAnsi="Times New Roman"/>
                <w:sz w:val="24"/>
                <w:szCs w:val="24"/>
                <w:lang w:val="cs-CZ"/>
              </w:rPr>
              <w:t>ho v Olomouci Katedra bohemistiky Filozofich</w:t>
            </w:r>
            <w:r w:rsidRPr="002F0B48">
              <w:rPr>
                <w:rFonts w:ascii="Times New Roman" w:hAnsi="Times New Roman"/>
                <w:sz w:val="24"/>
                <w:szCs w:val="24"/>
                <w:lang w:val="sr-Cyrl-CS"/>
              </w:rPr>
              <w:t xml:space="preserve">é </w:t>
            </w:r>
            <w:r w:rsidRPr="002F0B48">
              <w:rPr>
                <w:rFonts w:ascii="Times New Roman" w:hAnsi="Times New Roman"/>
                <w:sz w:val="24"/>
                <w:szCs w:val="24"/>
                <w:lang w:val="en-US"/>
              </w:rPr>
              <w:t>fakulty</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podle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Spole</w:t>
            </w:r>
            <w:r w:rsidRPr="002F0B48">
              <w:rPr>
                <w:rFonts w:ascii="Times New Roman" w:hAnsi="Times New Roman"/>
                <w:sz w:val="24"/>
                <w:szCs w:val="24"/>
                <w:lang w:val="sr-Cyrl-CS"/>
              </w:rPr>
              <w:t>č</w:t>
            </w:r>
            <w:r w:rsidRPr="002F0B48">
              <w:rPr>
                <w:rFonts w:ascii="Times New Roman" w:hAnsi="Times New Roman"/>
                <w:sz w:val="24"/>
                <w:szCs w:val="24"/>
                <w:lang w:val="en-US"/>
              </w:rPr>
              <w:t>n</w:t>
            </w:r>
            <w:r w:rsidRPr="002F0B48">
              <w:rPr>
                <w:rFonts w:ascii="Times New Roman" w:hAnsi="Times New Roman"/>
                <w:sz w:val="24"/>
                <w:szCs w:val="24"/>
                <w:lang w:val="sr-Cyrl-CS"/>
              </w:rPr>
              <w:t>é</w:t>
            </w:r>
            <w:r w:rsidRPr="002F0B48">
              <w:rPr>
                <w:rFonts w:ascii="Times New Roman" w:hAnsi="Times New Roman"/>
                <w:sz w:val="24"/>
                <w:szCs w:val="24"/>
                <w:lang w:val="en-US"/>
              </w:rPr>
              <w:t>ho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evropsk</w:t>
            </w:r>
            <w:r w:rsidRPr="002F0B48">
              <w:rPr>
                <w:rFonts w:ascii="Times New Roman" w:hAnsi="Times New Roman"/>
                <w:sz w:val="24"/>
                <w:szCs w:val="24"/>
                <w:lang w:val="sr-Cyrl-CS"/>
              </w:rPr>
              <w:t>é</w:t>
            </w:r>
            <w:r w:rsidRPr="002F0B48">
              <w:rPr>
                <w:rFonts w:ascii="Times New Roman" w:hAnsi="Times New Roman"/>
                <w:sz w:val="24"/>
                <w:szCs w:val="24"/>
                <w:lang w:val="en-US"/>
              </w:rPr>
              <w:t>ho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referen</w:t>
            </w:r>
            <w:r w:rsidRPr="002F0B48">
              <w:rPr>
                <w:rFonts w:ascii="Times New Roman" w:hAnsi="Times New Roman"/>
                <w:sz w:val="24"/>
                <w:szCs w:val="24"/>
                <w:lang w:val="sr-Cyrl-CS"/>
              </w:rPr>
              <w:t>č</w:t>
            </w:r>
            <w:r w:rsidRPr="002F0B48">
              <w:rPr>
                <w:rFonts w:ascii="Times New Roman" w:hAnsi="Times New Roman"/>
                <w:sz w:val="24"/>
                <w:szCs w:val="24"/>
                <w:lang w:val="en-US"/>
              </w:rPr>
              <w:t>n</w:t>
            </w:r>
            <w:r w:rsidRPr="002F0B48">
              <w:rPr>
                <w:rFonts w:ascii="Times New Roman" w:hAnsi="Times New Roman"/>
                <w:sz w:val="24"/>
                <w:szCs w:val="24"/>
                <w:lang w:val="sr-Cyrl-CS"/>
              </w:rPr>
              <w:t>í</w:t>
            </w:r>
            <w:r w:rsidRPr="002F0B48">
              <w:rPr>
                <w:rFonts w:ascii="Times New Roman" w:hAnsi="Times New Roman"/>
                <w:sz w:val="24"/>
                <w:szCs w:val="24"/>
                <w:lang w:val="en-US"/>
              </w:rPr>
              <w:t>ho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r</w:t>
            </w:r>
            <w:r w:rsidRPr="002F0B48">
              <w:rPr>
                <w:rFonts w:ascii="Times New Roman" w:hAnsi="Times New Roman"/>
                <w:sz w:val="24"/>
                <w:szCs w:val="24"/>
                <w:lang w:val="sr-Cyrl-CS"/>
              </w:rPr>
              <w:t>á</w:t>
            </w:r>
            <w:r w:rsidRPr="002F0B48">
              <w:rPr>
                <w:rFonts w:ascii="Times New Roman" w:hAnsi="Times New Roman"/>
                <w:sz w:val="24"/>
                <w:szCs w:val="24"/>
                <w:lang w:val="en-US"/>
              </w:rPr>
              <w:t>mce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pro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jazyky</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Jak</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u</w:t>
            </w:r>
            <w:r w:rsidRPr="002F0B48">
              <w:rPr>
                <w:rFonts w:ascii="Times New Roman" w:hAnsi="Times New Roman"/>
                <w:sz w:val="24"/>
                <w:szCs w:val="24"/>
                <w:lang w:val="sr-Cyrl-CS"/>
              </w:rPr>
              <w:t>čí</w:t>
            </w:r>
            <w:r w:rsidRPr="002F0B48">
              <w:rPr>
                <w:rFonts w:ascii="Times New Roman" w:hAnsi="Times New Roman"/>
                <w:sz w:val="24"/>
                <w:szCs w:val="24"/>
                <w:lang w:val="en-US"/>
              </w:rPr>
              <w:t>me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jazyk</w:t>
            </w:r>
            <w:r w:rsidRPr="002F0B48">
              <w:rPr>
                <w:rFonts w:ascii="Times New Roman" w:hAnsi="Times New Roman"/>
                <w:sz w:val="24"/>
                <w:szCs w:val="24"/>
                <w:lang w:val="sr-Cyrl-CS"/>
              </w:rPr>
              <w:t>ú</w:t>
            </w:r>
            <w:r w:rsidRPr="002F0B48">
              <w:rPr>
                <w:rFonts w:ascii="Times New Roman" w:hAnsi="Times New Roman"/>
                <w:sz w:val="24"/>
                <w:szCs w:val="24"/>
                <w:lang w:val="en-US"/>
              </w:rPr>
              <w:t>m</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jak</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vyu</w:t>
            </w:r>
            <w:r w:rsidRPr="002F0B48">
              <w:rPr>
                <w:rFonts w:ascii="Times New Roman" w:hAnsi="Times New Roman"/>
                <w:sz w:val="24"/>
                <w:szCs w:val="24"/>
                <w:lang w:val="sr-Cyrl-CS"/>
              </w:rPr>
              <w:t>č</w:t>
            </w:r>
            <w:r w:rsidRPr="002F0B48">
              <w:rPr>
                <w:rFonts w:ascii="Times New Roman" w:hAnsi="Times New Roman"/>
                <w:sz w:val="24"/>
                <w:szCs w:val="24"/>
                <w:lang w:val="en-US"/>
              </w:rPr>
              <w:t>ujeme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jak</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v</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jazyc</w:t>
            </w:r>
            <w:r w:rsidRPr="002F0B48">
              <w:rPr>
                <w:rFonts w:ascii="Times New Roman" w:hAnsi="Times New Roman"/>
                <w:sz w:val="24"/>
                <w:szCs w:val="24"/>
                <w:lang w:val="sr-Cyrl-CS"/>
              </w:rPr>
              <w:t>í</w:t>
            </w:r>
            <w:r w:rsidRPr="002F0B48">
              <w:rPr>
                <w:rFonts w:ascii="Times New Roman" w:hAnsi="Times New Roman"/>
                <w:sz w:val="24"/>
                <w:szCs w:val="24"/>
                <w:lang w:val="en-US"/>
              </w:rPr>
              <w:t>ch</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hodnotime</w:t>
            </w:r>
            <w:r w:rsidRPr="002F0B48">
              <w:rPr>
                <w:rFonts w:ascii="Times New Roman" w:hAnsi="Times New Roman"/>
                <w:sz w:val="24"/>
                <w:szCs w:val="24"/>
                <w:lang w:val="sr-Cyrl-CS"/>
              </w:rPr>
              <w:t xml:space="preserve">“ - </w:t>
            </w:r>
            <w:r w:rsidRPr="002F0B48">
              <w:rPr>
                <w:rFonts w:ascii="Times New Roman" w:hAnsi="Times New Roman"/>
                <w:sz w:val="24"/>
                <w:szCs w:val="24"/>
                <w:lang w:val="cs-CZ"/>
              </w:rPr>
              <w:t xml:space="preserve">vydáni prvni, vydalo Ministerstvo školstvi, mládeže a tělovýchovy </w:t>
            </w:r>
            <w:r w:rsidRPr="002F0B48">
              <w:rPr>
                <w:rFonts w:ascii="Times New Roman" w:hAnsi="Times New Roman"/>
                <w:sz w:val="24"/>
                <w:szCs w:val="24"/>
                <w:lang w:val="sr-Cyrl-CS"/>
              </w:rPr>
              <w:t>Č</w:t>
            </w:r>
            <w:r w:rsidRPr="002F0B48">
              <w:rPr>
                <w:rFonts w:ascii="Times New Roman" w:hAnsi="Times New Roman"/>
                <w:sz w:val="24"/>
                <w:szCs w:val="24"/>
                <w:lang w:val="en-US"/>
              </w:rPr>
              <w:t>esk</w:t>
            </w:r>
            <w:r w:rsidRPr="002F0B48">
              <w:rPr>
                <w:rFonts w:ascii="Times New Roman" w:hAnsi="Times New Roman"/>
                <w:sz w:val="24"/>
                <w:szCs w:val="24"/>
                <w:lang w:val="sr-Cyrl-CS"/>
              </w:rPr>
              <w:t xml:space="preserve">é </w:t>
            </w:r>
            <w:r w:rsidRPr="002F0B48">
              <w:rPr>
                <w:rFonts w:ascii="Times New Roman" w:hAnsi="Times New Roman"/>
                <w:sz w:val="24"/>
                <w:szCs w:val="24"/>
                <w:lang w:val="en-US"/>
              </w:rPr>
              <w:t>republiky</w:t>
            </w:r>
            <w:r w:rsidRPr="002F0B48">
              <w:rPr>
                <w:rFonts w:ascii="Times New Roman" w:hAnsi="Times New Roman"/>
                <w:sz w:val="24"/>
                <w:szCs w:val="24"/>
                <w:lang w:val="sr-Cyrl-CS"/>
              </w:rPr>
              <w:t xml:space="preserve"> / </w:t>
            </w:r>
            <w:r w:rsidRPr="002F0B48">
              <w:rPr>
                <w:rFonts w:ascii="Times New Roman" w:hAnsi="Times New Roman"/>
                <w:sz w:val="24"/>
                <w:szCs w:val="24"/>
                <w:lang w:val="cs-CZ"/>
              </w:rPr>
              <w:t xml:space="preserve">nakladatelstvi TAURIS, 2005. – 320 </w:t>
            </w:r>
            <w:r w:rsidRPr="002F0B48">
              <w:rPr>
                <w:rFonts w:ascii="Times New Roman" w:hAnsi="Times New Roman"/>
                <w:sz w:val="24"/>
                <w:szCs w:val="24"/>
                <w:lang w:val="en-US"/>
              </w:rPr>
              <w:t>str</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en-US"/>
              </w:rPr>
              <w:lastRenderedPageBreak/>
              <w:t>Koprivica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Verica</w:t>
            </w:r>
            <w:r w:rsidRPr="002F0B48">
              <w:rPr>
                <w:rFonts w:ascii="Times New Roman" w:hAnsi="Times New Roman"/>
                <w:sz w:val="24"/>
                <w:szCs w:val="24"/>
                <w:lang w:val="sr-Cyrl-CS"/>
              </w:rPr>
              <w:t>, Č</w:t>
            </w:r>
            <w:r w:rsidRPr="002F0B48">
              <w:rPr>
                <w:rFonts w:ascii="Times New Roman" w:hAnsi="Times New Roman"/>
                <w:sz w:val="24"/>
                <w:szCs w:val="24"/>
                <w:lang w:val="en-US"/>
              </w:rPr>
              <w:t>e</w:t>
            </w:r>
            <w:r w:rsidRPr="002F0B48">
              <w:rPr>
                <w:rFonts w:ascii="Times New Roman" w:hAnsi="Times New Roman"/>
                <w:sz w:val="24"/>
                <w:szCs w:val="24"/>
                <w:lang w:val="sr-Cyrl-CS"/>
              </w:rPr>
              <w:t>š</w:t>
            </w:r>
            <w:r w:rsidRPr="002F0B48">
              <w:rPr>
                <w:rFonts w:ascii="Times New Roman" w:hAnsi="Times New Roman"/>
                <w:sz w:val="24"/>
                <w:szCs w:val="24"/>
                <w:lang w:val="en-US"/>
              </w:rPr>
              <w:t>ko</w:t>
            </w:r>
            <w:r w:rsidRPr="002F0B48">
              <w:rPr>
                <w:rFonts w:ascii="Times New Roman" w:hAnsi="Times New Roman"/>
                <w:sz w:val="24"/>
                <w:szCs w:val="24"/>
                <w:lang w:val="sr-Cyrl-CS"/>
              </w:rPr>
              <w:t>-</w:t>
            </w:r>
            <w:r w:rsidRPr="002F0B48">
              <w:rPr>
                <w:rFonts w:ascii="Times New Roman" w:hAnsi="Times New Roman"/>
                <w:sz w:val="24"/>
                <w:szCs w:val="24"/>
                <w:lang w:val="en-US"/>
              </w:rPr>
              <w:t>srpski</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srpsko</w:t>
            </w:r>
            <w:r w:rsidRPr="002F0B48">
              <w:rPr>
                <w:rFonts w:ascii="Times New Roman" w:hAnsi="Times New Roman"/>
                <w:sz w:val="24"/>
                <w:szCs w:val="24"/>
                <w:lang w:val="sr-Cyrl-CS"/>
              </w:rPr>
              <w:t>-č</w:t>
            </w:r>
            <w:r w:rsidRPr="002F0B48">
              <w:rPr>
                <w:rFonts w:ascii="Times New Roman" w:hAnsi="Times New Roman"/>
                <w:sz w:val="24"/>
                <w:szCs w:val="24"/>
                <w:lang w:val="en-US"/>
              </w:rPr>
              <w:t>e</w:t>
            </w:r>
            <w:r w:rsidRPr="002F0B48">
              <w:rPr>
                <w:rFonts w:ascii="Times New Roman" w:hAnsi="Times New Roman"/>
                <w:sz w:val="24"/>
                <w:szCs w:val="24"/>
                <w:lang w:val="sr-Cyrl-CS"/>
              </w:rPr>
              <w:t>š</w:t>
            </w:r>
            <w:r w:rsidRPr="002F0B48">
              <w:rPr>
                <w:rFonts w:ascii="Times New Roman" w:hAnsi="Times New Roman"/>
                <w:sz w:val="24"/>
                <w:szCs w:val="24"/>
                <w:lang w:val="en-US"/>
              </w:rPr>
              <w:t>ki</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re</w:t>
            </w:r>
            <w:r w:rsidRPr="002F0B48">
              <w:rPr>
                <w:rFonts w:ascii="Times New Roman" w:hAnsi="Times New Roman"/>
                <w:sz w:val="24"/>
                <w:szCs w:val="24"/>
                <w:lang w:val="sr-Cyrl-CS"/>
              </w:rPr>
              <w:t>č</w:t>
            </w:r>
            <w:r w:rsidRPr="002F0B48">
              <w:rPr>
                <w:rFonts w:ascii="Times New Roman" w:hAnsi="Times New Roman"/>
                <w:sz w:val="24"/>
                <w:szCs w:val="24"/>
                <w:lang w:val="en-US"/>
              </w:rPr>
              <w:t>nik</w:t>
            </w:r>
            <w:r w:rsidRPr="002F0B48">
              <w:rPr>
                <w:rFonts w:ascii="Times New Roman" w:hAnsi="Times New Roman"/>
                <w:sz w:val="24"/>
                <w:szCs w:val="24"/>
                <w:lang w:val="sr-Cyrl-CS"/>
              </w:rPr>
              <w:t xml:space="preserve"> = Č</w:t>
            </w:r>
            <w:r w:rsidRPr="002F0B48">
              <w:rPr>
                <w:rFonts w:ascii="Times New Roman" w:hAnsi="Times New Roman"/>
                <w:sz w:val="24"/>
                <w:szCs w:val="24"/>
                <w:lang w:val="en-US"/>
              </w:rPr>
              <w:t>esko</w:t>
            </w:r>
            <w:r w:rsidRPr="002F0B48">
              <w:rPr>
                <w:rFonts w:ascii="Times New Roman" w:hAnsi="Times New Roman"/>
                <w:sz w:val="24"/>
                <w:szCs w:val="24"/>
                <w:lang w:val="sr-Cyrl-CS"/>
              </w:rPr>
              <w:t>-</w:t>
            </w:r>
            <w:r w:rsidRPr="002F0B48">
              <w:rPr>
                <w:rFonts w:ascii="Times New Roman" w:hAnsi="Times New Roman"/>
                <w:sz w:val="24"/>
                <w:szCs w:val="24"/>
                <w:lang w:val="en-US"/>
              </w:rPr>
              <w:t>srbsk</w:t>
            </w:r>
            <w:r w:rsidRPr="002F0B48">
              <w:rPr>
                <w:rFonts w:ascii="Times New Roman" w:hAnsi="Times New Roman"/>
                <w:sz w:val="24"/>
                <w:szCs w:val="24"/>
                <w:lang w:val="sr-Cyrl-CS"/>
              </w:rPr>
              <w:t xml:space="preserve">ý, </w:t>
            </w:r>
            <w:r w:rsidRPr="002F0B48">
              <w:rPr>
                <w:rFonts w:ascii="Times New Roman" w:hAnsi="Times New Roman"/>
                <w:sz w:val="24"/>
                <w:szCs w:val="24"/>
                <w:lang w:val="en-US"/>
              </w:rPr>
              <w:t>srbsko</w:t>
            </w:r>
            <w:r w:rsidRPr="002F0B48">
              <w:rPr>
                <w:rFonts w:ascii="Times New Roman" w:hAnsi="Times New Roman"/>
                <w:sz w:val="24"/>
                <w:szCs w:val="24"/>
                <w:lang w:val="sr-Cyrl-CS"/>
              </w:rPr>
              <w:t>-č</w:t>
            </w:r>
            <w:r w:rsidRPr="002F0B48">
              <w:rPr>
                <w:rFonts w:ascii="Times New Roman" w:hAnsi="Times New Roman"/>
                <w:sz w:val="24"/>
                <w:szCs w:val="24"/>
                <w:lang w:val="en-US"/>
              </w:rPr>
              <w:t>esk</w:t>
            </w:r>
            <w:r w:rsidRPr="002F0B48">
              <w:rPr>
                <w:rFonts w:ascii="Times New Roman" w:hAnsi="Times New Roman"/>
                <w:sz w:val="24"/>
                <w:szCs w:val="24"/>
                <w:lang w:val="sr-Cyrl-CS"/>
              </w:rPr>
              <w:t xml:space="preserve">ý </w:t>
            </w:r>
            <w:r w:rsidRPr="002F0B48">
              <w:rPr>
                <w:rFonts w:ascii="Times New Roman" w:hAnsi="Times New Roman"/>
                <w:sz w:val="24"/>
                <w:szCs w:val="24"/>
                <w:lang w:val="en-US"/>
              </w:rPr>
              <w:t>slovn</w:t>
            </w:r>
            <w:r w:rsidRPr="002F0B48">
              <w:rPr>
                <w:rFonts w:ascii="Times New Roman" w:hAnsi="Times New Roman"/>
                <w:sz w:val="24"/>
                <w:szCs w:val="24"/>
                <w:lang w:val="sr-Cyrl-CS"/>
              </w:rPr>
              <w:t>í</w:t>
            </w:r>
            <w:r w:rsidRPr="002F0B48">
              <w:rPr>
                <w:rFonts w:ascii="Times New Roman" w:hAnsi="Times New Roman"/>
                <w:sz w:val="24"/>
                <w:szCs w:val="24"/>
                <w:lang w:val="en-US"/>
              </w:rPr>
              <w:t>k</w:t>
            </w:r>
            <w:r w:rsidRPr="002F0B48">
              <w:rPr>
                <w:rFonts w:ascii="Times New Roman" w:hAnsi="Times New Roman"/>
                <w:sz w:val="24"/>
                <w:szCs w:val="24"/>
                <w:lang w:val="sr-Cyrl-CS"/>
              </w:rPr>
              <w:t xml:space="preserve"> : [</w:t>
            </w:r>
            <w:r w:rsidRPr="002F0B48">
              <w:rPr>
                <w:rFonts w:ascii="Times New Roman" w:hAnsi="Times New Roman"/>
                <w:sz w:val="24"/>
                <w:szCs w:val="24"/>
                <w:lang w:val="en-US"/>
              </w:rPr>
              <w:t>izgovor</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gramatika</w:t>
            </w:r>
            <w:r w:rsidRPr="002F0B48">
              <w:rPr>
                <w:rFonts w:ascii="Times New Roman" w:hAnsi="Times New Roman"/>
                <w:sz w:val="24"/>
                <w:szCs w:val="24"/>
                <w:lang w:val="sr-Cyrl-CS"/>
              </w:rPr>
              <w:t>] / [</w:t>
            </w:r>
            <w:r w:rsidRPr="002F0B48">
              <w:rPr>
                <w:rFonts w:ascii="Times New Roman" w:hAnsi="Times New Roman"/>
                <w:sz w:val="24"/>
                <w:szCs w:val="24"/>
                <w:lang w:val="en-US"/>
              </w:rPr>
              <w:t>priredila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Verica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Koprivica</w:t>
            </w:r>
            <w:r w:rsidRPr="002F0B48">
              <w:rPr>
                <w:rFonts w:ascii="Times New Roman" w:hAnsi="Times New Roman"/>
                <w:sz w:val="24"/>
                <w:szCs w:val="24"/>
                <w:lang w:val="sr-Cyrl-CS"/>
              </w:rPr>
              <w:t xml:space="preserve">. - 1. </w:t>
            </w:r>
            <w:r w:rsidRPr="002F0B48">
              <w:rPr>
                <w:rFonts w:ascii="Times New Roman" w:hAnsi="Times New Roman"/>
                <w:sz w:val="24"/>
                <w:szCs w:val="24"/>
                <w:lang w:val="en-US"/>
              </w:rPr>
              <w:t>izd</w:t>
            </w:r>
            <w:r w:rsidRPr="002F0B48">
              <w:rPr>
                <w:rFonts w:ascii="Times New Roman" w:hAnsi="Times New Roman"/>
                <w:sz w:val="24"/>
                <w:szCs w:val="24"/>
                <w:lang w:val="sr-Cyrl-CS"/>
              </w:rPr>
              <w:t xml:space="preserve">. - </w:t>
            </w:r>
            <w:r w:rsidRPr="002F0B48">
              <w:rPr>
                <w:rFonts w:ascii="Times New Roman" w:hAnsi="Times New Roman"/>
                <w:sz w:val="24"/>
                <w:szCs w:val="24"/>
                <w:lang w:val="en-US"/>
              </w:rPr>
              <w:t>Beograd</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Agencija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Mati</w:t>
            </w:r>
            <w:r w:rsidRPr="002F0B48">
              <w:rPr>
                <w:rFonts w:ascii="Times New Roman" w:hAnsi="Times New Roman"/>
                <w:sz w:val="24"/>
                <w:szCs w:val="24"/>
                <w:lang w:val="sr-Cyrl-CS"/>
              </w:rPr>
              <w:t>ć, 2008 (</w:t>
            </w:r>
            <w:r w:rsidRPr="002F0B48">
              <w:rPr>
                <w:rFonts w:ascii="Times New Roman" w:hAnsi="Times New Roman"/>
                <w:sz w:val="24"/>
                <w:szCs w:val="24"/>
                <w:lang w:val="en-US"/>
              </w:rPr>
              <w:t>Beograd</w:t>
            </w:r>
            <w:r w:rsidRPr="002F0B48">
              <w:rPr>
                <w:rFonts w:ascii="Times New Roman" w:hAnsi="Times New Roman"/>
                <w:sz w:val="24"/>
                <w:szCs w:val="24"/>
                <w:lang w:val="sr-Cyrl-CS"/>
              </w:rPr>
              <w:t xml:space="preserve"> : </w:t>
            </w:r>
            <w:r w:rsidRPr="002F0B48">
              <w:rPr>
                <w:rFonts w:ascii="Times New Roman" w:hAnsi="Times New Roman"/>
                <w:sz w:val="24"/>
                <w:szCs w:val="24"/>
                <w:lang w:val="en-US"/>
              </w:rPr>
              <w:t>Demetra</w:t>
            </w:r>
            <w:r w:rsidRPr="002F0B48">
              <w:rPr>
                <w:rFonts w:ascii="Times New Roman" w:hAnsi="Times New Roman"/>
                <w:sz w:val="24"/>
                <w:szCs w:val="24"/>
                <w:lang w:val="sr-Cyrl-CS"/>
              </w:rPr>
              <w:t xml:space="preserve">). - 540 </w:t>
            </w:r>
            <w:r w:rsidRPr="002F0B48">
              <w:rPr>
                <w:rFonts w:ascii="Times New Roman" w:hAnsi="Times New Roman"/>
                <w:sz w:val="24"/>
                <w:szCs w:val="24"/>
                <w:lang w:val="en-US"/>
              </w:rPr>
              <w:t>str</w:t>
            </w:r>
            <w:r w:rsidRPr="002F0B48">
              <w:rPr>
                <w:rFonts w:ascii="Times New Roman" w:hAnsi="Times New Roman"/>
                <w:sz w:val="24"/>
                <w:szCs w:val="24"/>
                <w:lang w:val="sr-Cyrl-CS"/>
              </w:rPr>
              <w:t xml:space="preserve">. ; 20 </w:t>
            </w:r>
            <w:r w:rsidRPr="002F0B48">
              <w:rPr>
                <w:rFonts w:ascii="Times New Roman" w:hAnsi="Times New Roman"/>
                <w:sz w:val="24"/>
                <w:szCs w:val="24"/>
                <w:lang w:val="en-US"/>
              </w:rPr>
              <w:t>cm</w:t>
            </w:r>
            <w:r w:rsidRPr="002F0B48">
              <w:rPr>
                <w:rFonts w:ascii="Times New Roman" w:hAnsi="Times New Roman"/>
                <w:sz w:val="24"/>
                <w:szCs w:val="24"/>
                <w:lang w:val="sr-Cyrl-CS"/>
              </w:rPr>
              <w:t>. - (</w:t>
            </w:r>
            <w:r w:rsidRPr="002F0B48">
              <w:rPr>
                <w:rFonts w:ascii="Times New Roman" w:hAnsi="Times New Roman"/>
                <w:sz w:val="24"/>
                <w:szCs w:val="24"/>
                <w:lang w:val="en-US"/>
              </w:rPr>
              <w:t>Nova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edicija</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7"/>
              </w:numPr>
              <w:spacing w:after="0" w:line="240" w:lineRule="auto"/>
              <w:rPr>
                <w:rFonts w:ascii="Times New Roman" w:hAnsi="Times New Roman"/>
                <w:sz w:val="24"/>
                <w:szCs w:val="24"/>
                <w:lang w:val="cs-CZ"/>
              </w:rPr>
            </w:pPr>
            <w:r w:rsidRPr="002F0B48">
              <w:rPr>
                <w:rFonts w:ascii="Times New Roman" w:hAnsi="Times New Roman"/>
                <w:sz w:val="24"/>
                <w:szCs w:val="24"/>
                <w:lang w:val="cs-CZ"/>
              </w:rPr>
              <w:t xml:space="preserve">Jeníková Anna, Srpsko-češki, češko-srpski rečnik = </w:t>
            </w:r>
            <w:r w:rsidRPr="002F0B48">
              <w:rPr>
                <w:rFonts w:ascii="Times New Roman" w:hAnsi="Times New Roman"/>
                <w:bCs/>
                <w:sz w:val="24"/>
                <w:szCs w:val="24"/>
                <w:lang w:val="cs-CZ"/>
              </w:rPr>
              <w:t xml:space="preserve">Srbsko-český, česko-srbský slovník / vydalo </w:t>
            </w:r>
            <w:r w:rsidRPr="002F0B48">
              <w:rPr>
                <w:rFonts w:ascii="Times New Roman" w:hAnsi="Times New Roman"/>
                <w:sz w:val="24"/>
                <w:szCs w:val="24"/>
                <w:lang w:val="cs-CZ"/>
              </w:rPr>
              <w:t>nakladatelstvi LEDA spol. s.r.o. – vydáni prvni, Voznice (Czech), 2002. – 592 str.</w:t>
            </w:r>
          </w:p>
        </w:tc>
      </w:tr>
      <w:tr w:rsidR="00D03333" w:rsidRPr="002F0B48" w:rsidTr="00677252">
        <w:tc>
          <w:tcPr>
            <w:tcW w:w="3690" w:type="dxa"/>
            <w:vMerge/>
            <w:shd w:val="clear" w:color="auto" w:fill="auto"/>
          </w:tcPr>
          <w:p w:rsidR="00D03333" w:rsidRPr="002F0B48" w:rsidRDefault="00D03333" w:rsidP="00677252">
            <w:pPr>
              <w:spacing w:after="0" w:line="240" w:lineRule="auto"/>
              <w:rPr>
                <w:rFonts w:ascii="Times New Roman" w:hAnsi="Times New Roman"/>
                <w:sz w:val="24"/>
                <w:szCs w:val="24"/>
              </w:rPr>
            </w:pPr>
          </w:p>
        </w:tc>
        <w:tc>
          <w:tcPr>
            <w:tcW w:w="2430" w:type="dxa"/>
            <w:shd w:val="clear" w:color="auto" w:fill="auto"/>
            <w:vAlign w:val="center"/>
          </w:tcPr>
          <w:p w:rsidR="00D03333" w:rsidRPr="002F0B48" w:rsidRDefault="00D03333" w:rsidP="00677252">
            <w:pPr>
              <w:spacing w:after="0" w:line="240" w:lineRule="auto"/>
              <w:rPr>
                <w:rFonts w:ascii="Times New Roman" w:hAnsi="Times New Roman"/>
                <w:b/>
                <w:sz w:val="24"/>
                <w:szCs w:val="24"/>
                <w:lang w:val="sr-Latn-RS"/>
              </w:rPr>
            </w:pPr>
            <w:r w:rsidRPr="002F0B48">
              <w:rPr>
                <w:rFonts w:ascii="Times New Roman" w:hAnsi="Times New Roman"/>
                <w:b/>
                <w:sz w:val="24"/>
                <w:szCs w:val="24"/>
                <w:lang w:val="sr-Latn-RS"/>
              </w:rPr>
              <w:t xml:space="preserve">                III</w:t>
            </w:r>
          </w:p>
          <w:p w:rsidR="00D03333" w:rsidRPr="002F0B48" w:rsidRDefault="00D03333" w:rsidP="00677252">
            <w:pPr>
              <w:spacing w:after="0" w:line="240" w:lineRule="auto"/>
              <w:rPr>
                <w:rFonts w:ascii="Times New Roman" w:hAnsi="Times New Roman"/>
                <w:b/>
                <w:sz w:val="24"/>
                <w:szCs w:val="24"/>
                <w:lang w:val="cs-CZ"/>
              </w:rPr>
            </w:pPr>
            <w:r w:rsidRPr="002F0B48">
              <w:rPr>
                <w:rFonts w:ascii="Times New Roman" w:hAnsi="Times New Roman"/>
                <w:b/>
                <w:sz w:val="24"/>
                <w:szCs w:val="24"/>
                <w:lang w:val="cs-CZ"/>
              </w:rPr>
              <w:t>LITERATURA</w:t>
            </w:r>
          </w:p>
        </w:tc>
        <w:tc>
          <w:tcPr>
            <w:tcW w:w="3600" w:type="dxa"/>
            <w:shd w:val="clear" w:color="auto" w:fill="auto"/>
          </w:tcPr>
          <w:p w:rsidR="00D03333" w:rsidRPr="002F0B48" w:rsidRDefault="00D03333" w:rsidP="00677252">
            <w:pPr>
              <w:spacing w:after="0" w:line="240" w:lineRule="auto"/>
              <w:rPr>
                <w:rFonts w:ascii="Times New Roman" w:hAnsi="Times New Roman"/>
                <w:sz w:val="24"/>
                <w:szCs w:val="24"/>
                <w:lang w:val="en-US"/>
              </w:rPr>
            </w:pPr>
            <w:r w:rsidRPr="002F0B48">
              <w:rPr>
                <w:rFonts w:ascii="Times New Roman" w:hAnsi="Times New Roman"/>
                <w:sz w:val="24"/>
                <w:szCs w:val="24"/>
                <w:lang w:val="en-US"/>
              </w:rPr>
              <w:t xml:space="preserve">  </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české národní lyrické písně;</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české bajky, národní příběhy, legendy a pohádky v češtině;</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umělecké příběhy a pohadky v českém jazyce;</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divadelní dramata pro děti v češtině; televizní a rozhlasové dramata;</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české kreslené filmy;</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komiksy a děcké časopisy v češtině;</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děcké lidové hry;</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poslouchání českých písní a hudby;</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seznámení s specifickými českými nástrojí;</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seznámení s českými národními tanci;</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tradiční národní kultura;</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lastRenderedPageBreak/>
              <w:t>veřejné vystoupení, prezentace vlastní a týmové práce;</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významná místa a turistické centra v České republice;</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významné data z historie Čech a jejich formování;</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sz w:val="24"/>
                <w:szCs w:val="24"/>
                <w:lang w:val="sr-Latn-CS"/>
              </w:rPr>
            </w:pPr>
            <w:r w:rsidRPr="002F0B48">
              <w:rPr>
                <w:rFonts w:ascii="Times New Roman" w:hAnsi="Times New Roman"/>
                <w:sz w:val="24"/>
                <w:szCs w:val="24"/>
                <w:lang w:val="sr-Latn-CS"/>
              </w:rPr>
              <w:t>rozvoj úcty k českého kulturního dědictví a potřeby vychovat a zlepšit ji: specifické domy v českých vesnicích, specifické kroje a jídla u Čech;</w:t>
            </w:r>
          </w:p>
          <w:p w:rsidR="00D03333" w:rsidRPr="002F0B48" w:rsidRDefault="00D03333" w:rsidP="00677252">
            <w:pPr>
              <w:spacing w:after="0" w:line="240" w:lineRule="auto"/>
              <w:rPr>
                <w:rFonts w:ascii="Times New Roman" w:hAnsi="Times New Roman"/>
                <w:sz w:val="24"/>
                <w:szCs w:val="24"/>
                <w:lang w:val="sr-Latn-CS"/>
              </w:rPr>
            </w:pPr>
          </w:p>
          <w:p w:rsidR="00D03333" w:rsidRPr="002F0B48" w:rsidRDefault="00D03333" w:rsidP="00677252">
            <w:pPr>
              <w:numPr>
                <w:ilvl w:val="0"/>
                <w:numId w:val="5"/>
              </w:numPr>
              <w:spacing w:after="0" w:line="240" w:lineRule="auto"/>
              <w:rPr>
                <w:rFonts w:ascii="Times New Roman" w:hAnsi="Times New Roman"/>
                <w:b/>
                <w:sz w:val="24"/>
                <w:szCs w:val="24"/>
              </w:rPr>
            </w:pPr>
            <w:r w:rsidRPr="002F0B48">
              <w:rPr>
                <w:rFonts w:ascii="Times New Roman" w:hAnsi="Times New Roman"/>
                <w:sz w:val="24"/>
                <w:szCs w:val="24"/>
                <w:lang w:val="sr-Latn-CS"/>
              </w:rPr>
              <w:t>vychování v duchu míru, tolerance, kulturních vztahů a spolupráce mezi lidmi.</w:t>
            </w:r>
            <w:r w:rsidRPr="002F0B48">
              <w:rPr>
                <w:rFonts w:ascii="Times New Roman" w:hAnsi="Times New Roman"/>
                <w:b/>
                <w:sz w:val="24"/>
                <w:szCs w:val="24"/>
              </w:rPr>
              <w:t xml:space="preserve"> </w:t>
            </w:r>
          </w:p>
          <w:p w:rsidR="00D03333" w:rsidRPr="002F0B48" w:rsidRDefault="00D03333" w:rsidP="00677252">
            <w:pPr>
              <w:numPr>
                <w:ilvl w:val="0"/>
                <w:numId w:val="5"/>
              </w:numPr>
              <w:spacing w:after="0" w:line="240" w:lineRule="auto"/>
              <w:rPr>
                <w:rFonts w:ascii="Times New Roman" w:hAnsi="Times New Roman"/>
                <w:b/>
                <w:sz w:val="24"/>
                <w:szCs w:val="24"/>
              </w:rPr>
            </w:pPr>
            <w:r w:rsidRPr="002F0B48">
              <w:rPr>
                <w:rFonts w:ascii="Times New Roman" w:hAnsi="Times New Roman"/>
                <w:b/>
                <w:sz w:val="24"/>
                <w:szCs w:val="24"/>
                <w:lang w:val="en-US"/>
              </w:rPr>
              <w:t>Doporučuje se:</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5"/>
              </w:numPr>
              <w:spacing w:after="0" w:line="240" w:lineRule="auto"/>
              <w:rPr>
                <w:rFonts w:ascii="Times New Roman" w:hAnsi="Times New Roman"/>
                <w:b/>
                <w:sz w:val="24"/>
                <w:szCs w:val="24"/>
              </w:rPr>
            </w:pPr>
            <w:r w:rsidRPr="002F0B48">
              <w:rPr>
                <w:rFonts w:ascii="Times New Roman" w:hAnsi="Times New Roman"/>
                <w:sz w:val="24"/>
                <w:szCs w:val="24"/>
                <w:lang w:val="cs-CZ"/>
              </w:rPr>
              <w:t>sledování filmů pro děti;</w:t>
            </w:r>
          </w:p>
          <w:p w:rsidR="00D03333" w:rsidRPr="002F0B48" w:rsidRDefault="00D03333" w:rsidP="00677252">
            <w:pPr>
              <w:spacing w:after="0" w:line="240" w:lineRule="auto"/>
              <w:rPr>
                <w:rFonts w:ascii="Times New Roman" w:hAnsi="Times New Roman"/>
                <w:sz w:val="24"/>
                <w:szCs w:val="24"/>
                <w:lang w:val="cs-CZ"/>
              </w:rPr>
            </w:pPr>
          </w:p>
          <w:p w:rsidR="00D03333" w:rsidRPr="002F0B48" w:rsidRDefault="00D03333" w:rsidP="00677252">
            <w:pPr>
              <w:numPr>
                <w:ilvl w:val="0"/>
                <w:numId w:val="5"/>
              </w:numPr>
              <w:spacing w:after="0" w:line="240" w:lineRule="auto"/>
              <w:rPr>
                <w:rFonts w:ascii="Times New Roman" w:hAnsi="Times New Roman"/>
                <w:b/>
                <w:sz w:val="24"/>
                <w:szCs w:val="24"/>
              </w:rPr>
            </w:pPr>
            <w:r w:rsidRPr="002F0B48">
              <w:rPr>
                <w:rFonts w:ascii="Times New Roman" w:hAnsi="Times New Roman"/>
                <w:sz w:val="24"/>
                <w:szCs w:val="24"/>
                <w:lang w:val="cs-CZ"/>
              </w:rPr>
              <w:t>poslech dětských rozhlasových pořadů;</w:t>
            </w:r>
          </w:p>
          <w:p w:rsidR="00D03333" w:rsidRPr="002F0B48" w:rsidRDefault="00D03333" w:rsidP="00677252">
            <w:pPr>
              <w:spacing w:after="0" w:line="240" w:lineRule="auto"/>
              <w:rPr>
                <w:rFonts w:ascii="Times New Roman" w:hAnsi="Times New Roman"/>
                <w:b/>
                <w:sz w:val="24"/>
                <w:szCs w:val="24"/>
              </w:rPr>
            </w:pPr>
          </w:p>
          <w:p w:rsidR="00D03333" w:rsidRPr="002F0B48" w:rsidRDefault="00D03333" w:rsidP="00677252">
            <w:pPr>
              <w:numPr>
                <w:ilvl w:val="0"/>
                <w:numId w:val="5"/>
              </w:numPr>
              <w:spacing w:after="0" w:line="240" w:lineRule="auto"/>
              <w:rPr>
                <w:rFonts w:ascii="Times New Roman" w:hAnsi="Times New Roman"/>
                <w:sz w:val="24"/>
                <w:szCs w:val="24"/>
                <w:lang w:val="sr-Cyrl-CS"/>
              </w:rPr>
            </w:pPr>
            <w:r w:rsidRPr="002F0B48">
              <w:rPr>
                <w:rFonts w:ascii="Times New Roman" w:hAnsi="Times New Roman"/>
                <w:sz w:val="24"/>
                <w:szCs w:val="24"/>
                <w:lang w:val="sr-Latn-CS"/>
              </w:rPr>
              <w:t xml:space="preserve">doporučená literatura: </w:t>
            </w:r>
            <w:r w:rsidRPr="002F0B48">
              <w:rPr>
                <w:rFonts w:ascii="Times New Roman" w:hAnsi="Times New Roman"/>
                <w:sz w:val="24"/>
                <w:szCs w:val="24"/>
                <w:lang w:val="en-US"/>
              </w:rPr>
              <w:t>Proston</w:t>
            </w:r>
            <w:r w:rsidRPr="002F0B48">
              <w:rPr>
                <w:rFonts w:ascii="Times New Roman" w:hAnsi="Times New Roman"/>
                <w:sz w:val="24"/>
                <w:szCs w:val="24"/>
                <w:lang w:val="sr-Cyrl-CS"/>
              </w:rPr>
              <w:t>á</w:t>
            </w:r>
            <w:r w:rsidRPr="002F0B48">
              <w:rPr>
                <w:rFonts w:ascii="Times New Roman" w:hAnsi="Times New Roman"/>
                <w:sz w:val="24"/>
                <w:szCs w:val="24"/>
                <w:lang w:val="en-US"/>
              </w:rPr>
              <w:t>rodn</w:t>
            </w:r>
            <w:r w:rsidRPr="002F0B48">
              <w:rPr>
                <w:rFonts w:ascii="Times New Roman" w:hAnsi="Times New Roman"/>
                <w:sz w:val="24"/>
                <w:szCs w:val="24"/>
                <w:lang w:val="sr-Cyrl-CS"/>
              </w:rPr>
              <w:t>í č</w:t>
            </w:r>
            <w:r w:rsidRPr="002F0B48">
              <w:rPr>
                <w:rFonts w:ascii="Times New Roman" w:hAnsi="Times New Roman"/>
                <w:sz w:val="24"/>
                <w:szCs w:val="24"/>
                <w:lang w:val="en-US"/>
              </w:rPr>
              <w:t>esk</w:t>
            </w:r>
            <w:r w:rsidRPr="002F0B48">
              <w:rPr>
                <w:rFonts w:ascii="Times New Roman" w:hAnsi="Times New Roman"/>
                <w:sz w:val="24"/>
                <w:szCs w:val="24"/>
                <w:lang w:val="sr-Cyrl-CS"/>
              </w:rPr>
              <w:t xml:space="preserve">é </w:t>
            </w:r>
            <w:r w:rsidRPr="002F0B48">
              <w:rPr>
                <w:rFonts w:ascii="Times New Roman" w:hAnsi="Times New Roman"/>
                <w:sz w:val="24"/>
                <w:szCs w:val="24"/>
                <w:lang w:val="en-US"/>
              </w:rPr>
              <w:t>p</w:t>
            </w:r>
            <w:r w:rsidRPr="002F0B48">
              <w:rPr>
                <w:rFonts w:ascii="Times New Roman" w:hAnsi="Times New Roman"/>
                <w:sz w:val="24"/>
                <w:szCs w:val="24"/>
                <w:lang w:val="sr-Cyrl-CS"/>
              </w:rPr>
              <w:t>í</w:t>
            </w:r>
            <w:r w:rsidRPr="002F0B48">
              <w:rPr>
                <w:rFonts w:ascii="Times New Roman" w:hAnsi="Times New Roman"/>
                <w:sz w:val="24"/>
                <w:szCs w:val="24"/>
                <w:lang w:val="en-US"/>
              </w:rPr>
              <w:t>sn</w:t>
            </w:r>
            <w:r w:rsidRPr="002F0B48">
              <w:rPr>
                <w:rFonts w:ascii="Times New Roman" w:hAnsi="Times New Roman"/>
                <w:sz w:val="24"/>
                <w:szCs w:val="24"/>
                <w:lang w:val="sr-Cyrl-CS"/>
              </w:rPr>
              <w:t xml:space="preserve">ě </w:t>
            </w:r>
            <w:r w:rsidRPr="002F0B48">
              <w:rPr>
                <w:rFonts w:ascii="Times New Roman" w:hAnsi="Times New Roman"/>
                <w:sz w:val="24"/>
                <w:szCs w:val="24"/>
                <w:lang w:val="en-US"/>
              </w:rPr>
              <w:t>a</w:t>
            </w:r>
            <w:r w:rsidRPr="002F0B48">
              <w:rPr>
                <w:rFonts w:ascii="Times New Roman" w:hAnsi="Times New Roman"/>
                <w:sz w:val="24"/>
                <w:szCs w:val="24"/>
                <w:lang w:val="sr-Cyrl-CS"/>
              </w:rPr>
              <w:t xml:space="preserve"> ří</w:t>
            </w:r>
            <w:r w:rsidRPr="002F0B48">
              <w:rPr>
                <w:rFonts w:ascii="Times New Roman" w:hAnsi="Times New Roman"/>
                <w:sz w:val="24"/>
                <w:szCs w:val="24"/>
                <w:lang w:val="en-US"/>
              </w:rPr>
              <w:t>kadla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Sirotek</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Zaklet</w:t>
            </w:r>
            <w:r w:rsidRPr="002F0B48">
              <w:rPr>
                <w:rFonts w:ascii="Times New Roman" w:hAnsi="Times New Roman"/>
                <w:sz w:val="24"/>
                <w:szCs w:val="24"/>
                <w:lang w:val="sr-Cyrl-CS"/>
              </w:rPr>
              <w:t xml:space="preserve">á </w:t>
            </w:r>
            <w:r w:rsidRPr="002F0B48">
              <w:rPr>
                <w:rFonts w:ascii="Times New Roman" w:hAnsi="Times New Roman"/>
                <w:sz w:val="24"/>
                <w:szCs w:val="24"/>
                <w:lang w:val="en-US"/>
              </w:rPr>
              <w:t>dcera</w:t>
            </w:r>
            <w:r w:rsidRPr="002F0B48">
              <w:rPr>
                <w:rFonts w:ascii="Times New Roman" w:hAnsi="Times New Roman"/>
                <w:sz w:val="24"/>
                <w:szCs w:val="24"/>
                <w:lang w:val="sr-Cyrl-CS"/>
              </w:rPr>
              <w:t>);-</w:t>
            </w:r>
            <w:r w:rsidRPr="002F0B48">
              <w:rPr>
                <w:rFonts w:ascii="Times New Roman" w:hAnsi="Times New Roman"/>
                <w:b/>
                <w:sz w:val="24"/>
                <w:szCs w:val="24"/>
                <w:lang w:val="sr-Cyrl-CS"/>
              </w:rPr>
              <w:t xml:space="preserve"> </w:t>
            </w:r>
            <w:r w:rsidRPr="002F0B48">
              <w:rPr>
                <w:rFonts w:ascii="Times New Roman" w:hAnsi="Times New Roman"/>
                <w:sz w:val="24"/>
                <w:szCs w:val="24"/>
                <w:lang w:val="en-US"/>
              </w:rPr>
              <w:t>Bo</w:t>
            </w:r>
            <w:r w:rsidRPr="002F0B48">
              <w:rPr>
                <w:rFonts w:ascii="Times New Roman" w:hAnsi="Times New Roman"/>
                <w:sz w:val="24"/>
                <w:szCs w:val="24"/>
                <w:lang w:val="sr-Cyrl-CS"/>
              </w:rPr>
              <w:t>ž</w:t>
            </w:r>
            <w:r w:rsidRPr="002F0B48">
              <w:rPr>
                <w:rFonts w:ascii="Times New Roman" w:hAnsi="Times New Roman"/>
                <w:sz w:val="24"/>
                <w:szCs w:val="24"/>
                <w:lang w:val="en-US"/>
              </w:rPr>
              <w:t>ena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N</w:t>
            </w:r>
            <w:r w:rsidRPr="002F0B48">
              <w:rPr>
                <w:rFonts w:ascii="Times New Roman" w:hAnsi="Times New Roman"/>
                <w:sz w:val="24"/>
                <w:szCs w:val="24"/>
                <w:lang w:val="sr-Cyrl-CS"/>
              </w:rPr>
              <w:t>ě</w:t>
            </w:r>
            <w:r w:rsidRPr="002F0B48">
              <w:rPr>
                <w:rFonts w:ascii="Times New Roman" w:hAnsi="Times New Roman"/>
                <w:sz w:val="24"/>
                <w:szCs w:val="24"/>
                <w:lang w:val="en-US"/>
              </w:rPr>
              <w:t>mcov</w:t>
            </w:r>
            <w:r w:rsidRPr="002F0B48">
              <w:rPr>
                <w:rFonts w:ascii="Times New Roman" w:hAnsi="Times New Roman"/>
                <w:sz w:val="24"/>
                <w:szCs w:val="24"/>
                <w:lang w:val="sr-Cyrl-CS"/>
              </w:rPr>
              <w:t xml:space="preserve">á – </w:t>
            </w:r>
            <w:r w:rsidRPr="002F0B48">
              <w:rPr>
                <w:rFonts w:ascii="Times New Roman" w:hAnsi="Times New Roman"/>
                <w:sz w:val="24"/>
                <w:szCs w:val="24"/>
                <w:lang w:val="en-US"/>
              </w:rPr>
              <w:t>Poh</w:t>
            </w:r>
            <w:r w:rsidRPr="002F0B48">
              <w:rPr>
                <w:rFonts w:ascii="Times New Roman" w:hAnsi="Times New Roman"/>
                <w:sz w:val="24"/>
                <w:szCs w:val="24"/>
                <w:lang w:val="sr-Cyrl-CS"/>
              </w:rPr>
              <w:t>á</w:t>
            </w:r>
            <w:r w:rsidRPr="002F0B48">
              <w:rPr>
                <w:rFonts w:ascii="Times New Roman" w:hAnsi="Times New Roman"/>
                <w:sz w:val="24"/>
                <w:szCs w:val="24"/>
                <w:lang w:val="en-US"/>
              </w:rPr>
              <w:t>dky</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Pern</w:t>
            </w:r>
            <w:r w:rsidRPr="002F0B48">
              <w:rPr>
                <w:rFonts w:ascii="Times New Roman" w:hAnsi="Times New Roman"/>
                <w:sz w:val="24"/>
                <w:szCs w:val="24"/>
                <w:lang w:val="sr-Cyrl-CS"/>
              </w:rPr>
              <w:t>í</w:t>
            </w:r>
            <w:r w:rsidRPr="002F0B48">
              <w:rPr>
                <w:rFonts w:ascii="Times New Roman" w:hAnsi="Times New Roman"/>
                <w:sz w:val="24"/>
                <w:szCs w:val="24"/>
                <w:lang w:val="en-US"/>
              </w:rPr>
              <w:t>kov</w:t>
            </w:r>
            <w:r w:rsidRPr="002F0B48">
              <w:rPr>
                <w:rFonts w:ascii="Times New Roman" w:hAnsi="Times New Roman"/>
                <w:sz w:val="24"/>
                <w:szCs w:val="24"/>
                <w:lang w:val="sr-Cyrl-CS"/>
              </w:rPr>
              <w:t xml:space="preserve">é </w:t>
            </w:r>
            <w:r w:rsidRPr="002F0B48">
              <w:rPr>
                <w:rFonts w:ascii="Times New Roman" w:hAnsi="Times New Roman"/>
                <w:sz w:val="24"/>
                <w:szCs w:val="24"/>
                <w:lang w:val="en-US"/>
              </w:rPr>
              <w:t>chaloupce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Smol</w:t>
            </w:r>
            <w:r w:rsidRPr="002F0B48">
              <w:rPr>
                <w:rFonts w:ascii="Times New Roman" w:hAnsi="Times New Roman"/>
                <w:sz w:val="24"/>
                <w:szCs w:val="24"/>
                <w:lang w:val="sr-Cyrl-CS"/>
              </w:rPr>
              <w:t>íč</w:t>
            </w:r>
            <w:r w:rsidRPr="002F0B48">
              <w:rPr>
                <w:rFonts w:ascii="Times New Roman" w:hAnsi="Times New Roman"/>
                <w:sz w:val="24"/>
                <w:szCs w:val="24"/>
                <w:lang w:val="en-US"/>
              </w:rPr>
              <w:t>kovi</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kohoutkovi</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slepi</w:t>
            </w:r>
            <w:r w:rsidRPr="002F0B48">
              <w:rPr>
                <w:rFonts w:ascii="Times New Roman" w:hAnsi="Times New Roman"/>
                <w:sz w:val="24"/>
                <w:szCs w:val="24"/>
                <w:lang w:val="sr-Cyrl-CS"/>
              </w:rPr>
              <w:t>č</w:t>
            </w:r>
            <w:r w:rsidRPr="002F0B48">
              <w:rPr>
                <w:rFonts w:ascii="Times New Roman" w:hAnsi="Times New Roman"/>
                <w:sz w:val="24"/>
                <w:szCs w:val="24"/>
                <w:lang w:val="en-US"/>
              </w:rPr>
              <w:t>ce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vtipn</w:t>
            </w:r>
            <w:r w:rsidRPr="002F0B48">
              <w:rPr>
                <w:rFonts w:ascii="Times New Roman" w:hAnsi="Times New Roman"/>
                <w:sz w:val="24"/>
                <w:szCs w:val="24"/>
                <w:lang w:val="sr-Cyrl-CS"/>
              </w:rPr>
              <w:t xml:space="preserve">é </w:t>
            </w:r>
            <w:r w:rsidRPr="002F0B48">
              <w:rPr>
                <w:rFonts w:ascii="Times New Roman" w:hAnsi="Times New Roman"/>
                <w:sz w:val="24"/>
                <w:szCs w:val="24"/>
                <w:lang w:val="en-US"/>
              </w:rPr>
              <w:t>poh</w:t>
            </w:r>
            <w:r w:rsidRPr="002F0B48">
              <w:rPr>
                <w:rFonts w:ascii="Times New Roman" w:hAnsi="Times New Roman"/>
                <w:sz w:val="24"/>
                <w:szCs w:val="24"/>
                <w:lang w:val="sr-Cyrl-CS"/>
              </w:rPr>
              <w:t>á</w:t>
            </w:r>
            <w:r w:rsidRPr="002F0B48">
              <w:rPr>
                <w:rFonts w:ascii="Times New Roman" w:hAnsi="Times New Roman"/>
                <w:sz w:val="24"/>
                <w:szCs w:val="24"/>
                <w:lang w:val="en-US"/>
              </w:rPr>
              <w:t>dky</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Jak</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Honz</w:t>
            </w:r>
            <w:r w:rsidRPr="002F0B48">
              <w:rPr>
                <w:rFonts w:ascii="Times New Roman" w:hAnsi="Times New Roman"/>
                <w:sz w:val="24"/>
                <w:szCs w:val="24"/>
                <w:lang w:val="sr-Cyrl-CS"/>
              </w:rPr>
              <w:t>í</w:t>
            </w:r>
            <w:r w:rsidRPr="002F0B48">
              <w:rPr>
                <w:rFonts w:ascii="Times New Roman" w:hAnsi="Times New Roman"/>
                <w:sz w:val="24"/>
                <w:szCs w:val="24"/>
                <w:lang w:val="en-US"/>
              </w:rPr>
              <w:t>k</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u</w:t>
            </w:r>
            <w:r w:rsidRPr="002F0B48">
              <w:rPr>
                <w:rFonts w:ascii="Times New Roman" w:hAnsi="Times New Roman"/>
                <w:sz w:val="24"/>
                <w:szCs w:val="24"/>
                <w:lang w:val="sr-Cyrl-CS"/>
              </w:rPr>
              <w:t>č</w:t>
            </w:r>
            <w:r w:rsidRPr="002F0B48">
              <w:rPr>
                <w:rFonts w:ascii="Times New Roman" w:hAnsi="Times New Roman"/>
                <w:sz w:val="24"/>
                <w:szCs w:val="24"/>
                <w:lang w:val="en-US"/>
              </w:rPr>
              <w:t>il</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latinky</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zfilmovan</w:t>
            </w:r>
            <w:r w:rsidRPr="002F0B48">
              <w:rPr>
                <w:rFonts w:ascii="Times New Roman" w:hAnsi="Times New Roman"/>
                <w:sz w:val="24"/>
                <w:szCs w:val="24"/>
                <w:lang w:val="sr-Cyrl-CS"/>
              </w:rPr>
              <w:t xml:space="preserve">é: </w:t>
            </w:r>
            <w:r w:rsidRPr="002F0B48">
              <w:rPr>
                <w:rFonts w:ascii="Times New Roman" w:hAnsi="Times New Roman"/>
                <w:sz w:val="24"/>
                <w:szCs w:val="24"/>
                <w:lang w:val="en-US"/>
              </w:rPr>
              <w:t>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Princezn</w:t>
            </w:r>
            <w:r w:rsidRPr="002F0B48">
              <w:rPr>
                <w:rFonts w:ascii="Times New Roman" w:hAnsi="Times New Roman"/>
                <w:sz w:val="24"/>
                <w:szCs w:val="24"/>
                <w:lang w:val="sr-Cyrl-CS"/>
              </w:rPr>
              <w:t xml:space="preserve">ě </w:t>
            </w:r>
            <w:r w:rsidRPr="002F0B48">
              <w:rPr>
                <w:rFonts w:ascii="Times New Roman" w:hAnsi="Times New Roman"/>
                <w:sz w:val="24"/>
                <w:szCs w:val="24"/>
                <w:lang w:val="en-US"/>
              </w:rPr>
              <w:t>se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zlatou</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hv</w:t>
            </w:r>
            <w:r w:rsidRPr="002F0B48">
              <w:rPr>
                <w:rFonts w:ascii="Times New Roman" w:hAnsi="Times New Roman"/>
                <w:sz w:val="24"/>
                <w:szCs w:val="24"/>
                <w:lang w:val="sr-Cyrl-CS"/>
              </w:rPr>
              <w:t>ě</w:t>
            </w:r>
            <w:r w:rsidRPr="002F0B48">
              <w:rPr>
                <w:rFonts w:ascii="Times New Roman" w:hAnsi="Times New Roman"/>
                <w:sz w:val="24"/>
                <w:szCs w:val="24"/>
                <w:lang w:val="en-US"/>
              </w:rPr>
              <w:t>zdou</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na</w:t>
            </w:r>
            <w:r w:rsidRPr="002F0B48">
              <w:rPr>
                <w:rFonts w:ascii="Times New Roman" w:hAnsi="Times New Roman"/>
                <w:sz w:val="24"/>
                <w:szCs w:val="24"/>
                <w:lang w:val="sr-Cyrl-CS"/>
              </w:rPr>
              <w:t xml:space="preserve"> č</w:t>
            </w:r>
            <w:r w:rsidRPr="002F0B48">
              <w:rPr>
                <w:rFonts w:ascii="Times New Roman" w:hAnsi="Times New Roman"/>
                <w:sz w:val="24"/>
                <w:szCs w:val="24"/>
                <w:lang w:val="en-US"/>
              </w:rPr>
              <w:t>ele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Slune</w:t>
            </w:r>
            <w:r w:rsidRPr="002F0B48">
              <w:rPr>
                <w:rFonts w:ascii="Times New Roman" w:hAnsi="Times New Roman"/>
                <w:sz w:val="24"/>
                <w:szCs w:val="24"/>
                <w:lang w:val="sr-Cyrl-CS"/>
              </w:rPr>
              <w:t>č</w:t>
            </w:r>
            <w:r w:rsidRPr="002F0B48">
              <w:rPr>
                <w:rFonts w:ascii="Times New Roman" w:hAnsi="Times New Roman"/>
                <w:sz w:val="24"/>
                <w:szCs w:val="24"/>
                <w:lang w:val="en-US"/>
              </w:rPr>
              <w:t>n</w:t>
            </w:r>
            <w:r w:rsidRPr="002F0B48">
              <w:rPr>
                <w:rFonts w:ascii="Times New Roman" w:hAnsi="Times New Roman"/>
                <w:sz w:val="24"/>
                <w:szCs w:val="24"/>
                <w:lang w:val="sr-Cyrl-CS"/>
              </w:rPr>
              <w:t>í</w:t>
            </w:r>
            <w:r w:rsidRPr="002F0B48">
              <w:rPr>
                <w:rFonts w:ascii="Times New Roman" w:hAnsi="Times New Roman"/>
                <w:sz w:val="24"/>
                <w:szCs w:val="24"/>
                <w:lang w:val="en-US"/>
              </w:rPr>
              <w:t>ku</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M</w:t>
            </w:r>
            <w:r w:rsidRPr="002F0B48">
              <w:rPr>
                <w:rFonts w:ascii="Times New Roman" w:hAnsi="Times New Roman"/>
                <w:sz w:val="24"/>
                <w:szCs w:val="24"/>
                <w:lang w:val="sr-Cyrl-CS"/>
              </w:rPr>
              <w:t>ě</w:t>
            </w:r>
            <w:r w:rsidRPr="002F0B48">
              <w:rPr>
                <w:rFonts w:ascii="Times New Roman" w:hAnsi="Times New Roman"/>
                <w:sz w:val="24"/>
                <w:szCs w:val="24"/>
                <w:lang w:val="en-US"/>
              </w:rPr>
              <w:t>s</w:t>
            </w:r>
            <w:r w:rsidRPr="002F0B48">
              <w:rPr>
                <w:rFonts w:ascii="Times New Roman" w:hAnsi="Times New Roman"/>
                <w:sz w:val="24"/>
                <w:szCs w:val="24"/>
                <w:lang w:val="sr-Cyrl-CS"/>
              </w:rPr>
              <w:t>íč</w:t>
            </w:r>
            <w:r w:rsidRPr="002F0B48">
              <w:rPr>
                <w:rFonts w:ascii="Times New Roman" w:hAnsi="Times New Roman"/>
                <w:sz w:val="24"/>
                <w:szCs w:val="24"/>
                <w:lang w:val="en-US"/>
              </w:rPr>
              <w:t>n</w:t>
            </w:r>
            <w:r w:rsidRPr="002F0B48">
              <w:rPr>
                <w:rFonts w:ascii="Times New Roman" w:hAnsi="Times New Roman"/>
                <w:sz w:val="24"/>
                <w:szCs w:val="24"/>
                <w:lang w:val="sr-Cyrl-CS"/>
              </w:rPr>
              <w:t>í</w:t>
            </w:r>
            <w:r w:rsidRPr="002F0B48">
              <w:rPr>
                <w:rFonts w:ascii="Times New Roman" w:hAnsi="Times New Roman"/>
                <w:sz w:val="24"/>
                <w:szCs w:val="24"/>
                <w:lang w:val="en-US"/>
              </w:rPr>
              <w:t>ku</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V</w:t>
            </w:r>
            <w:r w:rsidRPr="002F0B48">
              <w:rPr>
                <w:rFonts w:ascii="Times New Roman" w:hAnsi="Times New Roman"/>
                <w:sz w:val="24"/>
                <w:szCs w:val="24"/>
                <w:lang w:val="sr-Cyrl-CS"/>
              </w:rPr>
              <w:t>ě</w:t>
            </w:r>
            <w:r w:rsidRPr="002F0B48">
              <w:rPr>
                <w:rFonts w:ascii="Times New Roman" w:hAnsi="Times New Roman"/>
                <w:sz w:val="24"/>
                <w:szCs w:val="24"/>
                <w:lang w:val="en-US"/>
              </w:rPr>
              <w:t>trn</w:t>
            </w:r>
            <w:r w:rsidRPr="002F0B48">
              <w:rPr>
                <w:rFonts w:ascii="Times New Roman" w:hAnsi="Times New Roman"/>
                <w:sz w:val="24"/>
                <w:szCs w:val="24"/>
                <w:lang w:val="sr-Cyrl-CS"/>
              </w:rPr>
              <w:t>í</w:t>
            </w:r>
            <w:r w:rsidRPr="002F0B48">
              <w:rPr>
                <w:rFonts w:ascii="Times New Roman" w:hAnsi="Times New Roman"/>
                <w:sz w:val="24"/>
                <w:szCs w:val="24"/>
                <w:lang w:val="en-US"/>
              </w:rPr>
              <w:t>ku</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Sedmero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krkavcu</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Popelce</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Karel</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Svolinsk</w:t>
            </w:r>
            <w:r w:rsidRPr="002F0B48">
              <w:rPr>
                <w:rFonts w:ascii="Times New Roman" w:hAnsi="Times New Roman"/>
                <w:sz w:val="24"/>
                <w:szCs w:val="24"/>
                <w:lang w:val="sr-Cyrl-CS"/>
              </w:rPr>
              <w:t>ý - Č</w:t>
            </w:r>
            <w:r w:rsidRPr="002F0B48">
              <w:rPr>
                <w:rFonts w:ascii="Times New Roman" w:hAnsi="Times New Roman"/>
                <w:sz w:val="24"/>
                <w:szCs w:val="24"/>
                <w:lang w:val="en-US"/>
              </w:rPr>
              <w:t>esk</w:t>
            </w:r>
            <w:r w:rsidRPr="002F0B48">
              <w:rPr>
                <w:rFonts w:ascii="Times New Roman" w:hAnsi="Times New Roman"/>
                <w:sz w:val="24"/>
                <w:szCs w:val="24"/>
                <w:lang w:val="sr-Cyrl-CS"/>
              </w:rPr>
              <w:t xml:space="preserve">ý </w:t>
            </w:r>
            <w:r w:rsidRPr="002F0B48">
              <w:rPr>
                <w:rFonts w:ascii="Times New Roman" w:hAnsi="Times New Roman"/>
                <w:sz w:val="24"/>
                <w:szCs w:val="24"/>
                <w:lang w:val="en-US"/>
              </w:rPr>
              <w:t>rok</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v</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poh</w:t>
            </w:r>
            <w:r w:rsidRPr="002F0B48">
              <w:rPr>
                <w:rFonts w:ascii="Times New Roman" w:hAnsi="Times New Roman"/>
                <w:sz w:val="24"/>
                <w:szCs w:val="24"/>
                <w:lang w:val="sr-Cyrl-CS"/>
              </w:rPr>
              <w:t>á</w:t>
            </w:r>
            <w:r w:rsidRPr="002F0B48">
              <w:rPr>
                <w:rFonts w:ascii="Times New Roman" w:hAnsi="Times New Roman"/>
                <w:sz w:val="24"/>
                <w:szCs w:val="24"/>
                <w:lang w:val="en-US"/>
              </w:rPr>
              <w:t>dk</w:t>
            </w:r>
            <w:r w:rsidRPr="002F0B48">
              <w:rPr>
                <w:rFonts w:ascii="Times New Roman" w:hAnsi="Times New Roman"/>
                <w:sz w:val="24"/>
                <w:szCs w:val="24"/>
                <w:lang w:val="sr-Cyrl-CS"/>
              </w:rPr>
              <w:t>á</w:t>
            </w:r>
            <w:r w:rsidRPr="002F0B48">
              <w:rPr>
                <w:rFonts w:ascii="Times New Roman" w:hAnsi="Times New Roman"/>
                <w:sz w:val="24"/>
                <w:szCs w:val="24"/>
                <w:lang w:val="en-US"/>
              </w:rPr>
              <w:t>ch</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p</w:t>
            </w:r>
            <w:r w:rsidRPr="002F0B48">
              <w:rPr>
                <w:rFonts w:ascii="Times New Roman" w:hAnsi="Times New Roman"/>
                <w:sz w:val="24"/>
                <w:szCs w:val="24"/>
                <w:lang w:val="sr-Cyrl-CS"/>
              </w:rPr>
              <w:t>í</w:t>
            </w:r>
            <w:r w:rsidRPr="002F0B48">
              <w:rPr>
                <w:rFonts w:ascii="Times New Roman" w:hAnsi="Times New Roman"/>
                <w:sz w:val="24"/>
                <w:szCs w:val="24"/>
                <w:lang w:val="en-US"/>
              </w:rPr>
              <w:t>sn</w:t>
            </w:r>
            <w:r w:rsidRPr="002F0B48">
              <w:rPr>
                <w:rFonts w:ascii="Times New Roman" w:hAnsi="Times New Roman"/>
                <w:sz w:val="24"/>
                <w:szCs w:val="24"/>
                <w:lang w:val="sr-Cyrl-CS"/>
              </w:rPr>
              <w:t>í</w:t>
            </w:r>
            <w:r w:rsidRPr="002F0B48">
              <w:rPr>
                <w:rFonts w:ascii="Times New Roman" w:hAnsi="Times New Roman"/>
                <w:sz w:val="24"/>
                <w:szCs w:val="24"/>
                <w:lang w:val="en-US"/>
              </w:rPr>
              <w:t>ch</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hr</w:t>
            </w:r>
            <w:r w:rsidRPr="002F0B48">
              <w:rPr>
                <w:rFonts w:ascii="Times New Roman" w:hAnsi="Times New Roman"/>
                <w:sz w:val="24"/>
                <w:szCs w:val="24"/>
                <w:lang w:val="sr-Cyrl-CS"/>
              </w:rPr>
              <w:t>á</w:t>
            </w:r>
            <w:r w:rsidRPr="002F0B48">
              <w:rPr>
                <w:rFonts w:ascii="Times New Roman" w:hAnsi="Times New Roman"/>
                <w:sz w:val="24"/>
                <w:szCs w:val="24"/>
                <w:lang w:val="en-US"/>
              </w:rPr>
              <w:t>ch</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tanc</w:t>
            </w:r>
            <w:r w:rsidRPr="002F0B48">
              <w:rPr>
                <w:rFonts w:ascii="Times New Roman" w:hAnsi="Times New Roman"/>
                <w:sz w:val="24"/>
                <w:szCs w:val="24"/>
                <w:lang w:val="sr-Cyrl-CS"/>
              </w:rPr>
              <w:t>í</w:t>
            </w:r>
            <w:r w:rsidRPr="002F0B48">
              <w:rPr>
                <w:rFonts w:ascii="Times New Roman" w:hAnsi="Times New Roman"/>
                <w:sz w:val="24"/>
                <w:szCs w:val="24"/>
                <w:lang w:val="en-US"/>
              </w:rPr>
              <w:t>ch</w:t>
            </w:r>
            <w:r w:rsidRPr="002F0B48">
              <w:rPr>
                <w:rFonts w:ascii="Times New Roman" w:hAnsi="Times New Roman"/>
                <w:sz w:val="24"/>
                <w:szCs w:val="24"/>
                <w:lang w:val="sr-Cyrl-CS"/>
              </w:rPr>
              <w:t>, ří</w:t>
            </w:r>
            <w:r w:rsidRPr="002F0B48">
              <w:rPr>
                <w:rFonts w:ascii="Times New Roman" w:hAnsi="Times New Roman"/>
                <w:sz w:val="24"/>
                <w:szCs w:val="24"/>
                <w:lang w:val="en-US"/>
              </w:rPr>
              <w:t>kadlech</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a</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h</w:t>
            </w:r>
            <w:r w:rsidRPr="002F0B48">
              <w:rPr>
                <w:rFonts w:ascii="Times New Roman" w:hAnsi="Times New Roman"/>
                <w:sz w:val="24"/>
                <w:szCs w:val="24"/>
                <w:lang w:val="sr-Cyrl-CS"/>
              </w:rPr>
              <w:t>á</w:t>
            </w:r>
            <w:r w:rsidRPr="002F0B48">
              <w:rPr>
                <w:rFonts w:ascii="Times New Roman" w:hAnsi="Times New Roman"/>
                <w:sz w:val="24"/>
                <w:szCs w:val="24"/>
                <w:lang w:val="en-US"/>
              </w:rPr>
              <w:t>dank</w:t>
            </w:r>
            <w:r w:rsidRPr="002F0B48">
              <w:rPr>
                <w:rFonts w:ascii="Times New Roman" w:hAnsi="Times New Roman"/>
                <w:sz w:val="24"/>
                <w:szCs w:val="24"/>
                <w:lang w:val="sr-Cyrl-CS"/>
              </w:rPr>
              <w:t>á</w:t>
            </w:r>
            <w:r w:rsidRPr="002F0B48">
              <w:rPr>
                <w:rFonts w:ascii="Times New Roman" w:hAnsi="Times New Roman"/>
                <w:sz w:val="24"/>
                <w:szCs w:val="24"/>
                <w:lang w:val="en-US"/>
              </w:rPr>
              <w:t>ch</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J</w:t>
            </w:r>
            <w:r w:rsidRPr="002F0B48">
              <w:rPr>
                <w:rFonts w:ascii="Times New Roman" w:hAnsi="Times New Roman"/>
                <w:sz w:val="24"/>
                <w:szCs w:val="24"/>
                <w:lang w:val="sr-Cyrl-CS"/>
              </w:rPr>
              <w:t>á</w:t>
            </w:r>
            <w:r w:rsidRPr="002F0B48">
              <w:rPr>
                <w:rFonts w:ascii="Times New Roman" w:hAnsi="Times New Roman"/>
                <w:sz w:val="24"/>
                <w:szCs w:val="24"/>
                <w:lang w:val="en-US"/>
              </w:rPr>
              <w:t>ro</w:t>
            </w:r>
            <w:r w:rsidRPr="002F0B48">
              <w:rPr>
                <w:rFonts w:ascii="Times New Roman" w:hAnsi="Times New Roman"/>
                <w:sz w:val="24"/>
                <w:szCs w:val="24"/>
                <w:lang w:val="sr-Cyrl-CS"/>
              </w:rPr>
              <w:t xml:space="preserve">, </w:t>
            </w:r>
            <w:r w:rsidRPr="002F0B48">
              <w:rPr>
                <w:rFonts w:ascii="Times New Roman" w:hAnsi="Times New Roman"/>
                <w:sz w:val="24"/>
                <w:szCs w:val="24"/>
                <w:lang w:val="en-US"/>
              </w:rPr>
              <w:t>Zima</w:t>
            </w:r>
            <w:r w:rsidRPr="002F0B48">
              <w:rPr>
                <w:rFonts w:ascii="Times New Roman" w:hAnsi="Times New Roman"/>
                <w:sz w:val="24"/>
                <w:szCs w:val="24"/>
                <w:lang w:val="sr-Cyrl-CS"/>
              </w:rPr>
              <w:t>);</w:t>
            </w:r>
          </w:p>
          <w:p w:rsidR="00D03333" w:rsidRPr="002F0B48" w:rsidRDefault="00D03333" w:rsidP="00677252">
            <w:pPr>
              <w:spacing w:after="0" w:line="240" w:lineRule="auto"/>
              <w:rPr>
                <w:rFonts w:ascii="Times New Roman" w:hAnsi="Times New Roman"/>
                <w:sz w:val="24"/>
                <w:szCs w:val="24"/>
                <w:lang w:val="sr-Cyrl-CS"/>
              </w:rPr>
            </w:pPr>
          </w:p>
          <w:p w:rsidR="00D03333" w:rsidRPr="002F0B48" w:rsidRDefault="00D03333" w:rsidP="00677252">
            <w:pPr>
              <w:numPr>
                <w:ilvl w:val="0"/>
                <w:numId w:val="5"/>
              </w:numPr>
              <w:spacing w:after="0" w:line="240" w:lineRule="auto"/>
              <w:rPr>
                <w:rFonts w:ascii="Times New Roman" w:hAnsi="Times New Roman"/>
                <w:sz w:val="24"/>
                <w:szCs w:val="24"/>
                <w:lang w:val="sr-Cyrl-CS"/>
              </w:rPr>
            </w:pPr>
            <w:r w:rsidRPr="002F0B48">
              <w:rPr>
                <w:rFonts w:ascii="Times New Roman" w:hAnsi="Times New Roman"/>
                <w:sz w:val="24"/>
                <w:szCs w:val="24"/>
                <w:lang w:val="cs-CZ"/>
              </w:rPr>
              <w:t>doporučené</w:t>
            </w:r>
          </w:p>
          <w:p w:rsidR="00D03333" w:rsidRPr="002F0B48" w:rsidRDefault="00D03333" w:rsidP="00677252">
            <w:pPr>
              <w:spacing w:after="0" w:line="240" w:lineRule="auto"/>
              <w:rPr>
                <w:rFonts w:ascii="Times New Roman" w:hAnsi="Times New Roman"/>
                <w:sz w:val="24"/>
                <w:szCs w:val="24"/>
                <w:lang w:val="en-US"/>
              </w:rPr>
            </w:pPr>
            <w:r w:rsidRPr="002F0B48">
              <w:rPr>
                <w:rFonts w:ascii="Times New Roman" w:hAnsi="Times New Roman"/>
                <w:sz w:val="24"/>
                <w:szCs w:val="24"/>
                <w:lang w:val="cs-CZ"/>
              </w:rPr>
              <w:t xml:space="preserve">časopisy: </w:t>
            </w:r>
            <w:r w:rsidRPr="002F0B48">
              <w:rPr>
                <w:rFonts w:ascii="Times New Roman" w:hAnsi="Times New Roman"/>
                <w:sz w:val="24"/>
                <w:szCs w:val="24"/>
                <w:lang w:val="en-US"/>
              </w:rPr>
              <w:t>Slun</w:t>
            </w:r>
            <w:r w:rsidRPr="002F0B48">
              <w:rPr>
                <w:rFonts w:ascii="Times New Roman" w:hAnsi="Times New Roman"/>
                <w:sz w:val="24"/>
                <w:szCs w:val="24"/>
                <w:lang w:val="sr-Cyrl-CS"/>
              </w:rPr>
              <w:t>íč</w:t>
            </w:r>
            <w:r w:rsidRPr="002F0B48">
              <w:rPr>
                <w:rFonts w:ascii="Times New Roman" w:hAnsi="Times New Roman"/>
                <w:sz w:val="24"/>
                <w:szCs w:val="24"/>
                <w:lang w:val="en-US"/>
              </w:rPr>
              <w:t>ko</w:t>
            </w:r>
            <w:r w:rsidRPr="002F0B48">
              <w:rPr>
                <w:rFonts w:ascii="Times New Roman" w:hAnsi="Times New Roman"/>
                <w:sz w:val="24"/>
                <w:szCs w:val="24"/>
                <w:lang w:val="sr-Cyrl-CS"/>
              </w:rPr>
              <w:t>,</w:t>
            </w:r>
            <w:r w:rsidRPr="002F0B48">
              <w:rPr>
                <w:rFonts w:ascii="Times New Roman" w:hAnsi="Times New Roman"/>
                <w:sz w:val="24"/>
                <w:szCs w:val="24"/>
                <w:lang w:val="ru-RU"/>
              </w:rPr>
              <w:t xml:space="preserve"> </w:t>
            </w:r>
            <w:r w:rsidRPr="002F0B48">
              <w:rPr>
                <w:rFonts w:ascii="Times New Roman" w:hAnsi="Times New Roman"/>
                <w:sz w:val="24"/>
                <w:szCs w:val="24"/>
                <w:lang w:val="en-US"/>
              </w:rPr>
              <w:t>Mate</w:t>
            </w:r>
            <w:r w:rsidRPr="002F0B48">
              <w:rPr>
                <w:rFonts w:ascii="Times New Roman" w:hAnsi="Times New Roman"/>
                <w:sz w:val="24"/>
                <w:szCs w:val="24"/>
                <w:lang w:val="sr-Cyrl-CS"/>
              </w:rPr>
              <w:t>ří</w:t>
            </w:r>
            <w:r w:rsidRPr="002F0B48">
              <w:rPr>
                <w:rFonts w:ascii="Times New Roman" w:hAnsi="Times New Roman"/>
                <w:sz w:val="24"/>
                <w:szCs w:val="24"/>
                <w:lang w:val="en-US"/>
              </w:rPr>
              <w:t>dou</w:t>
            </w:r>
            <w:r w:rsidRPr="002F0B48">
              <w:rPr>
                <w:rFonts w:ascii="Times New Roman" w:hAnsi="Times New Roman"/>
                <w:sz w:val="24"/>
                <w:szCs w:val="24"/>
                <w:lang w:val="sr-Cyrl-CS"/>
              </w:rPr>
              <w:t>š</w:t>
            </w:r>
            <w:r w:rsidRPr="002F0B48">
              <w:rPr>
                <w:rFonts w:ascii="Times New Roman" w:hAnsi="Times New Roman"/>
                <w:sz w:val="24"/>
                <w:szCs w:val="24"/>
                <w:lang w:val="en-US"/>
              </w:rPr>
              <w:t>ka</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atd</w:t>
            </w:r>
            <w:r w:rsidRPr="002F0B48">
              <w:rPr>
                <w:rFonts w:ascii="Times New Roman" w:hAnsi="Times New Roman"/>
                <w:sz w:val="24"/>
                <w:szCs w:val="24"/>
                <w:lang w:val="en-US"/>
              </w:rPr>
              <w:t>.</w:t>
            </w:r>
          </w:p>
          <w:p w:rsidR="00D03333" w:rsidRPr="002F0B48" w:rsidRDefault="00D03333" w:rsidP="00677252">
            <w:pPr>
              <w:spacing w:after="0" w:line="240" w:lineRule="auto"/>
              <w:rPr>
                <w:rFonts w:ascii="Times New Roman" w:hAnsi="Times New Roman"/>
                <w:sz w:val="24"/>
                <w:szCs w:val="24"/>
                <w:lang w:val="sr-Latn-RS"/>
              </w:rPr>
            </w:pPr>
          </w:p>
        </w:tc>
      </w:tr>
    </w:tbl>
    <w:p w:rsidR="00D03333" w:rsidRPr="002F0B48" w:rsidRDefault="00D03333" w:rsidP="00D03333">
      <w:pPr>
        <w:spacing w:after="0" w:line="240" w:lineRule="auto"/>
        <w:rPr>
          <w:rFonts w:ascii="Times New Roman" w:hAnsi="Times New Roman"/>
          <w:sz w:val="24"/>
          <w:szCs w:val="24"/>
          <w:lang w:val="sr-Latn-RS"/>
        </w:rPr>
      </w:pPr>
    </w:p>
    <w:p w:rsidR="00D03333" w:rsidRPr="002F0B48" w:rsidRDefault="00D03333" w:rsidP="00D03333">
      <w:pPr>
        <w:spacing w:after="0" w:line="240" w:lineRule="auto"/>
        <w:rPr>
          <w:rFonts w:ascii="Times New Roman" w:hAnsi="Times New Roman"/>
          <w:sz w:val="24"/>
          <w:szCs w:val="24"/>
          <w:lang w:val="cs-CZ"/>
        </w:rPr>
      </w:pPr>
      <w:r w:rsidRPr="002F0B48">
        <w:rPr>
          <w:rFonts w:ascii="Times New Roman" w:hAnsi="Times New Roman"/>
          <w:b/>
          <w:sz w:val="24"/>
          <w:szCs w:val="24"/>
          <w:lang w:val="cs-CZ"/>
        </w:rPr>
        <w:t>Klíčové pojmy obsahu:</w:t>
      </w:r>
      <w:r w:rsidRPr="002F0B48">
        <w:rPr>
          <w:rFonts w:ascii="Times New Roman" w:hAnsi="Times New Roman"/>
          <w:sz w:val="24"/>
          <w:szCs w:val="24"/>
          <w:lang w:val="cs-CZ"/>
        </w:rPr>
        <w:t xml:space="preserve"> jazyková kultura, poslouchání a mluvení, literatura, tradice</w:t>
      </w:r>
    </w:p>
    <w:p w:rsidR="00D03333" w:rsidRDefault="00D03333" w:rsidP="00D03333">
      <w:pPr>
        <w:spacing w:after="0" w:line="240" w:lineRule="auto"/>
        <w:rPr>
          <w:rFonts w:ascii="Times New Roman" w:hAnsi="Times New Roman"/>
          <w:b/>
          <w:sz w:val="24"/>
          <w:szCs w:val="24"/>
        </w:rPr>
      </w:pPr>
    </w:p>
    <w:p w:rsidR="00D03333" w:rsidRDefault="00D03333" w:rsidP="00D03333">
      <w:pPr>
        <w:spacing w:after="0" w:line="240" w:lineRule="auto"/>
        <w:rPr>
          <w:rFonts w:ascii="Times New Roman" w:hAnsi="Times New Roman"/>
          <w:b/>
          <w:sz w:val="24"/>
          <w:szCs w:val="24"/>
        </w:rPr>
      </w:pPr>
    </w:p>
    <w:p w:rsidR="00D03333" w:rsidRPr="002F0B48" w:rsidRDefault="00D03333" w:rsidP="00D03333">
      <w:pPr>
        <w:spacing w:after="0" w:line="240" w:lineRule="auto"/>
        <w:jc w:val="both"/>
        <w:rPr>
          <w:rFonts w:ascii="Times New Roman" w:hAnsi="Times New Roman"/>
          <w:b/>
          <w:sz w:val="24"/>
          <w:szCs w:val="24"/>
          <w:lang w:val="cs-CZ"/>
        </w:rPr>
      </w:pPr>
      <w:r w:rsidRPr="002F0B48">
        <w:rPr>
          <w:rFonts w:ascii="Times New Roman" w:hAnsi="Times New Roman"/>
          <w:b/>
          <w:sz w:val="24"/>
          <w:szCs w:val="24"/>
          <w:lang w:val="cs-CZ"/>
        </w:rPr>
        <w:t>INSTRUKCE PRO DIDAKTICKO – METODICKOU REALIZACI PROGRAMU</w:t>
      </w:r>
    </w:p>
    <w:p w:rsidR="00D03333" w:rsidRPr="002F0B48" w:rsidRDefault="00D03333" w:rsidP="00D03333">
      <w:pPr>
        <w:spacing w:after="0" w:line="240" w:lineRule="auto"/>
        <w:jc w:val="both"/>
        <w:rPr>
          <w:rFonts w:ascii="Times New Roman" w:hAnsi="Times New Roman"/>
          <w:b/>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 xml:space="preserve">Program výuky a učení </w:t>
      </w:r>
      <w:r w:rsidRPr="002F0B48">
        <w:rPr>
          <w:rFonts w:ascii="Times New Roman" w:hAnsi="Times New Roman"/>
          <w:b/>
          <w:sz w:val="24"/>
          <w:szCs w:val="24"/>
          <w:lang w:val="cs-CZ"/>
        </w:rPr>
        <w:t>českého jazyka s prvky národní kultury</w:t>
      </w:r>
      <w:r w:rsidRPr="002F0B48">
        <w:rPr>
          <w:rFonts w:ascii="Times New Roman" w:hAnsi="Times New Roman"/>
          <w:sz w:val="24"/>
          <w:szCs w:val="24"/>
          <w:lang w:val="cs-CZ"/>
        </w:rPr>
        <w:t xml:space="preserve"> se skládá z následujících oblastí: </w:t>
      </w:r>
      <w:r w:rsidRPr="002F0B48">
        <w:rPr>
          <w:rFonts w:ascii="Times New Roman" w:hAnsi="Times New Roman"/>
          <w:b/>
          <w:sz w:val="24"/>
          <w:szCs w:val="24"/>
          <w:lang w:val="cs-CZ"/>
        </w:rPr>
        <w:t>čtení a psaní, literatura a jazyková kultura.</w:t>
      </w:r>
      <w:r w:rsidRPr="002F0B48">
        <w:rPr>
          <w:rFonts w:ascii="Times New Roman" w:hAnsi="Times New Roman"/>
          <w:sz w:val="24"/>
          <w:szCs w:val="24"/>
          <w:lang w:val="cs-CZ"/>
        </w:rPr>
        <w:t xml:space="preserve"> Rozdělení vyučovacích hodin by nemělo být prováděno na základě oborů, ale vždy by měla být věnována zvláštní pozornost zvládnutí počátečního čtení a psaní, kultuře výrazu žáka a kultuře České republiky v Srbsku s důrazem na lidovou tradici a zvyky. Všechny oblasti se propletájí a žádná oblast se nemůže naučit samostatně a bez spolupráce s ostatnímí.</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lastRenderedPageBreak/>
        <w:t xml:space="preserve">Program výuky a učení </w:t>
      </w:r>
      <w:r w:rsidRPr="002F0B48">
        <w:rPr>
          <w:rFonts w:ascii="Times New Roman" w:hAnsi="Times New Roman"/>
          <w:b/>
          <w:sz w:val="24"/>
          <w:szCs w:val="24"/>
          <w:lang w:val="cs-CZ"/>
        </w:rPr>
        <w:t>českého jazyka s prvky národní kultury</w:t>
      </w:r>
      <w:r w:rsidRPr="002F0B48">
        <w:rPr>
          <w:rFonts w:ascii="Times New Roman" w:hAnsi="Times New Roman"/>
          <w:sz w:val="24"/>
          <w:szCs w:val="24"/>
          <w:lang w:val="cs-CZ"/>
        </w:rPr>
        <w:t xml:space="preserve"> je založen na výsledcích, tj. na procesu učení a úspěchu žák. Výsledky jsou popisem integrovaných znalostí, dovedností, postojů a hodnot, které žák staví prostřednictvím vzdělávacích oblastí tohoto předmětu.</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Ve čtvrtém roce učení cizího jazyka si procvičujeme dříve nabyté znalosti a dovednosti, žáka učíme porozumět obsahu psanéhu textu.Interaktivně-komunikativní výuka jazyk považuje za prostředek komunikace</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a tak se při výuce cizího jazyka</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důsledně  dodržují tato pravidla</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ve třídě se používá cizí jazyk</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v kontextu který je v zájmu žáka a hovor učitele je přizpůsoben věku a znalosti žáků</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Ve výuce literatury s prvky národní kultury je komparativní přístup velmi důležitý, zde jazykový materiál musíme neustále umist‘ovat v užší nebo širší kontext. V rámci této části učebních osnov se doporučuje u mladších dětí vynechat teorii</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 xml:space="preserve">učitel by si měl , s ohledem na to, že je tento způsob výuky nový, stále zvyšovat své znalosti. </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Rodina by se měla do tohoto procesu  aktivně zapojit a učitel by měl mít</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zpětnou vazbu od rodiny.</w:t>
      </w:r>
    </w:p>
    <w:p w:rsidR="00D03333" w:rsidRDefault="00D03333" w:rsidP="00D03333">
      <w:pPr>
        <w:spacing w:after="0" w:line="240" w:lineRule="auto"/>
        <w:jc w:val="both"/>
        <w:rPr>
          <w:rFonts w:ascii="Times New Roman" w:hAnsi="Times New Roman"/>
          <w:sz w:val="24"/>
          <w:szCs w:val="24"/>
        </w:rPr>
      </w:pPr>
    </w:p>
    <w:p w:rsidR="00D03333" w:rsidRDefault="00D03333" w:rsidP="00D03333">
      <w:pPr>
        <w:spacing w:after="0" w:line="240" w:lineRule="auto"/>
        <w:jc w:val="both"/>
        <w:rPr>
          <w:rFonts w:ascii="Times New Roman" w:hAnsi="Times New Roman"/>
          <w:sz w:val="24"/>
          <w:szCs w:val="24"/>
        </w:rPr>
      </w:pPr>
      <w:r w:rsidRPr="002F0B48">
        <w:rPr>
          <w:rFonts w:ascii="Times New Roman" w:hAnsi="Times New Roman"/>
          <w:sz w:val="24"/>
          <w:szCs w:val="24"/>
          <w:lang w:val="cs-CZ"/>
        </w:rPr>
        <w:t>I</w:t>
      </w:r>
      <w:r>
        <w:rPr>
          <w:rFonts w:ascii="Times New Roman" w:hAnsi="Times New Roman"/>
          <w:sz w:val="24"/>
          <w:szCs w:val="24"/>
        </w:rPr>
        <w:t>.</w:t>
      </w:r>
      <w:r w:rsidRPr="002F0B48">
        <w:rPr>
          <w:rFonts w:ascii="Times New Roman" w:hAnsi="Times New Roman"/>
          <w:sz w:val="24"/>
          <w:szCs w:val="24"/>
          <w:lang w:val="cs-CZ"/>
        </w:rPr>
        <w:t xml:space="preserve"> PLÁNOVÁNÍ VÝUKY A UČENÍ</w:t>
      </w:r>
    </w:p>
    <w:p w:rsidR="00D03333" w:rsidRPr="002F0B48" w:rsidRDefault="00D03333" w:rsidP="00D03333">
      <w:pPr>
        <w:spacing w:after="0" w:line="240" w:lineRule="auto"/>
        <w:jc w:val="both"/>
        <w:rPr>
          <w:rFonts w:ascii="Times New Roman" w:hAnsi="Times New Roman"/>
          <w:sz w:val="24"/>
          <w:szCs w:val="24"/>
        </w:rPr>
      </w:pPr>
    </w:p>
    <w:p w:rsidR="00D03333" w:rsidRPr="002F0B48" w:rsidRDefault="00D03333" w:rsidP="00D03333">
      <w:pPr>
        <w:spacing w:after="0" w:line="240" w:lineRule="auto"/>
        <w:jc w:val="both"/>
        <w:rPr>
          <w:rFonts w:ascii="Times New Roman" w:hAnsi="Times New Roman"/>
          <w:sz w:val="24"/>
          <w:szCs w:val="24"/>
          <w:lang w:val="sk-SK"/>
        </w:rPr>
      </w:pPr>
      <w:r w:rsidRPr="002F0B48">
        <w:rPr>
          <w:rFonts w:ascii="Times New Roman" w:hAnsi="Times New Roman"/>
          <w:sz w:val="24"/>
          <w:szCs w:val="24"/>
          <w:lang w:val="cs-CZ"/>
        </w:rPr>
        <w:t>Program výuky a učení je založen na výsledcích, dává učitelům větší svobodu, více příležitostí pro tvorbu a navrhování výuky a učení.</w:t>
      </w:r>
      <w:r w:rsidRPr="002F0B48">
        <w:rPr>
          <w:rFonts w:ascii="Times New Roman" w:hAnsi="Times New Roman"/>
          <w:sz w:val="24"/>
          <w:szCs w:val="24"/>
          <w:lang w:val="sk-SK"/>
        </w:rPr>
        <w:t xml:space="preserve"> Úlohou učitelů je kontextualizovat tento program na potřeby konkrétního oddělení s ohledem na úroveň znalostí českého jazyka, složení katedry a vlasností žáků; učebnice a jiné učební materiály k použití; technické podmínky, výukové prostředky a média, které má škola k dispozici; zdroje, příležitosti a potřeby místního prostředí, ve kterém se škola nachází. Počínaje danými výsledky a obsahem učitel nejprve vytvoří svůj roční, globální pracovní plán, ze kterého bude později vypracovávat své operační plány. Výsledky definované oblastmi usnadňují učiteli další operacionalizaci výsledků na úroveň konkrétní vyučovací jednotky. Od učitelů se očekává, že definují diferencované očekávané výsledky na třech úrovních v každé plánovací jednotce, během fáze plánování a psaní připrav, v závislosti na pre-znalostech studenta. Při plánování je třeba také poznamenat, že očekávané výsledky se liší, že některé lze dosáhnout snadněji a rychleji, ale pro většinu očekávaných (zejména pro oblast gramotnosti), které vyžadují více času a více různých činností. V procesu plánování výuky a učení je důležité mít na paměti, že učebnice je výukovým nástrojem a že neurčuje obsah předmětu. Obsah by proto měl být vybrán selektivně a je to jen jeden z možných zdrojů znalostí</w:t>
      </w:r>
      <w:r w:rsidRPr="002F0B48">
        <w:rPr>
          <w:rFonts w:ascii="Times New Roman" w:hAnsi="Times New Roman"/>
          <w:sz w:val="24"/>
          <w:szCs w:val="24"/>
          <w:lang w:val="cs-CZ"/>
        </w:rPr>
        <w:t xml:space="preserve"> kterýzaleží na učiteli, aby umožnil žákům prohlédnout a přiblížit vlastní zkušenosti s využitím jiných zdrojů znalostí.</w:t>
      </w:r>
      <w:r w:rsidRPr="002F0B48">
        <w:rPr>
          <w:rFonts w:ascii="Times New Roman" w:hAnsi="Times New Roman"/>
          <w:sz w:val="24"/>
          <w:szCs w:val="24"/>
          <w:lang w:val="sk-SK"/>
        </w:rPr>
        <w:t xml:space="preserve"> </w:t>
      </w:r>
      <w:r w:rsidRPr="002F0B48">
        <w:rPr>
          <w:rFonts w:ascii="Times New Roman" w:hAnsi="Times New Roman"/>
          <w:sz w:val="24"/>
          <w:szCs w:val="24"/>
          <w:lang w:val="cs-CZ"/>
        </w:rPr>
        <w:t>Při plánování výuky je třeba vzít v úvahu předchozí znalosti, zkušenosti, intelektuální schopnosti a zájmy studentů.</w:t>
      </w:r>
    </w:p>
    <w:p w:rsidR="00D03333" w:rsidRPr="002F0B48" w:rsidRDefault="00D03333" w:rsidP="00D03333">
      <w:pPr>
        <w:spacing w:after="0" w:line="240" w:lineRule="auto"/>
        <w:jc w:val="both"/>
        <w:rPr>
          <w:rFonts w:ascii="Times New Roman" w:hAnsi="Times New Roman"/>
          <w:sz w:val="24"/>
          <w:szCs w:val="24"/>
          <w:lang w:val="sk-SK"/>
        </w:rPr>
      </w:pPr>
      <w:r w:rsidRPr="002F0B48">
        <w:rPr>
          <w:rFonts w:ascii="Times New Roman" w:hAnsi="Times New Roman"/>
          <w:sz w:val="24"/>
          <w:szCs w:val="24"/>
          <w:lang w:val="sr-Cyrl-CS"/>
        </w:rPr>
        <w:t xml:space="preserve">Je třeba zdůraznit bohatost slovní zásoby a využít určité kulturní </w:t>
      </w:r>
      <w:r w:rsidRPr="002F0B48">
        <w:rPr>
          <w:rFonts w:ascii="Times New Roman" w:hAnsi="Times New Roman"/>
          <w:sz w:val="24"/>
          <w:szCs w:val="24"/>
          <w:lang w:val="cs-CZ"/>
        </w:rPr>
        <w:t>události</w:t>
      </w:r>
      <w:r w:rsidRPr="002F0B48">
        <w:rPr>
          <w:rFonts w:ascii="Times New Roman" w:hAnsi="Times New Roman"/>
          <w:sz w:val="24"/>
          <w:szCs w:val="24"/>
          <w:lang w:val="sr-Cyrl-CS"/>
        </w:rPr>
        <w:t xml:space="preserve"> a svátky, které se konají v určitých lokalitách, aby se čeští občané seznámili v minulosti, jejich tradice a kultura, která patří k menšinám v tomto regionu.</w:t>
      </w:r>
      <w:r w:rsidRPr="002F0B48">
        <w:rPr>
          <w:rFonts w:ascii="Times New Roman" w:hAnsi="Times New Roman"/>
          <w:sz w:val="24"/>
          <w:szCs w:val="24"/>
          <w:lang w:val="sk-SK"/>
        </w:rPr>
        <w:t xml:space="preserve"> </w:t>
      </w:r>
      <w:r w:rsidRPr="002F0B48">
        <w:rPr>
          <w:rFonts w:ascii="Times New Roman" w:hAnsi="Times New Roman"/>
          <w:sz w:val="24"/>
          <w:szCs w:val="24"/>
          <w:lang w:val="sr-Cyrl-CS"/>
        </w:rPr>
        <w:t xml:space="preserve">Doporučuje se srovnávat oslavy svátků s Čechy oslavou svátků s </w:t>
      </w:r>
      <w:r w:rsidRPr="002F0B48">
        <w:rPr>
          <w:rFonts w:ascii="Times New Roman" w:hAnsi="Times New Roman"/>
          <w:sz w:val="24"/>
          <w:szCs w:val="24"/>
          <w:lang w:val="cs-CZ"/>
        </w:rPr>
        <w:t>většino</w:t>
      </w:r>
      <w:r w:rsidRPr="002F0B48">
        <w:rPr>
          <w:rFonts w:ascii="Times New Roman" w:hAnsi="Times New Roman"/>
          <w:sz w:val="24"/>
          <w:szCs w:val="24"/>
          <w:lang w:val="sr-Cyrl-CS"/>
        </w:rPr>
        <w:t>u a národními společenstvími, kteří žijí společně v určitých prostředích.</w:t>
      </w:r>
      <w:r w:rsidRPr="002F0B48">
        <w:rPr>
          <w:rFonts w:ascii="Times New Roman" w:hAnsi="Times New Roman"/>
          <w:sz w:val="24"/>
          <w:szCs w:val="24"/>
          <w:lang w:val="sk-SK"/>
        </w:rPr>
        <w:t xml:space="preserve"> </w:t>
      </w:r>
    </w:p>
    <w:p w:rsidR="00D03333" w:rsidRDefault="00D03333" w:rsidP="00D03333">
      <w:pPr>
        <w:spacing w:after="0" w:line="240" w:lineRule="auto"/>
        <w:jc w:val="both"/>
        <w:rPr>
          <w:rFonts w:ascii="Times New Roman" w:hAnsi="Times New Roman"/>
          <w:sz w:val="24"/>
          <w:szCs w:val="24"/>
          <w:lang w:val="sr-Cyrl-CS"/>
        </w:rPr>
      </w:pPr>
    </w:p>
    <w:p w:rsidR="00D03333" w:rsidRDefault="00D03333" w:rsidP="00D03333">
      <w:pPr>
        <w:spacing w:after="0" w:line="240" w:lineRule="auto"/>
        <w:jc w:val="both"/>
        <w:rPr>
          <w:rFonts w:ascii="Times New Roman" w:hAnsi="Times New Roman"/>
          <w:sz w:val="24"/>
          <w:szCs w:val="24"/>
          <w:lang w:val="sr-Cyrl-CS"/>
        </w:rPr>
      </w:pPr>
      <w:r w:rsidRPr="002F0B48">
        <w:rPr>
          <w:rFonts w:ascii="Times New Roman" w:hAnsi="Times New Roman"/>
          <w:sz w:val="24"/>
          <w:szCs w:val="24"/>
          <w:lang w:val="sr-Cyrl-CS"/>
        </w:rPr>
        <w:t>II</w:t>
      </w:r>
      <w:r>
        <w:rPr>
          <w:rFonts w:ascii="Times New Roman" w:hAnsi="Times New Roman"/>
          <w:sz w:val="24"/>
          <w:szCs w:val="24"/>
          <w:lang w:val="sr-Cyrl-CS"/>
        </w:rPr>
        <w:t>.</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 xml:space="preserve">DOSAŽENÍ VÝUKY </w:t>
      </w:r>
      <w:r w:rsidRPr="002F0B48">
        <w:rPr>
          <w:rFonts w:ascii="Times New Roman" w:hAnsi="Times New Roman"/>
          <w:sz w:val="24"/>
          <w:szCs w:val="24"/>
          <w:lang w:val="sr-Cyrl-CS"/>
        </w:rPr>
        <w:t xml:space="preserve">A </w:t>
      </w:r>
      <w:r w:rsidRPr="002F0B48">
        <w:rPr>
          <w:rFonts w:ascii="Times New Roman" w:hAnsi="Times New Roman"/>
          <w:sz w:val="24"/>
          <w:szCs w:val="24"/>
          <w:lang w:val="cs-CZ"/>
        </w:rPr>
        <w:t>UČEN</w:t>
      </w:r>
      <w:r w:rsidRPr="002F0B48">
        <w:rPr>
          <w:rFonts w:ascii="Times New Roman" w:hAnsi="Times New Roman"/>
          <w:sz w:val="24"/>
          <w:szCs w:val="24"/>
          <w:lang w:val="sr-Cyrl-CS"/>
        </w:rPr>
        <w:t>Í</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b/>
          <w:sz w:val="24"/>
          <w:szCs w:val="24"/>
          <w:lang w:val="cs-CZ"/>
        </w:rPr>
        <w:t>ČTENÍ A PSANÍ</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sr-Cyrl-CS"/>
        </w:rPr>
        <w:t xml:space="preserve">Didakticko-metodická organizace výuky čtení a psaní závisí na několika faktorech, z nichž nejdůležitější je ta, která se týká </w:t>
      </w:r>
      <w:r w:rsidRPr="002F0B48">
        <w:rPr>
          <w:rFonts w:ascii="Times New Roman" w:hAnsi="Times New Roman"/>
          <w:sz w:val="24"/>
          <w:szCs w:val="24"/>
          <w:lang w:val="cs-CZ"/>
        </w:rPr>
        <w:t xml:space="preserve">počatečních </w:t>
      </w:r>
      <w:r w:rsidRPr="002F0B48">
        <w:rPr>
          <w:rFonts w:ascii="Times New Roman" w:hAnsi="Times New Roman"/>
          <w:sz w:val="24"/>
          <w:szCs w:val="24"/>
          <w:lang w:val="sr-Cyrl-CS"/>
        </w:rPr>
        <w:t xml:space="preserve">znalostí </w:t>
      </w:r>
      <w:r w:rsidRPr="002F0B48">
        <w:rPr>
          <w:rFonts w:ascii="Times New Roman" w:hAnsi="Times New Roman"/>
          <w:sz w:val="24"/>
          <w:szCs w:val="24"/>
          <w:lang w:val="cs-CZ"/>
        </w:rPr>
        <w:t>českého jazyka</w:t>
      </w:r>
      <w:r w:rsidRPr="002F0B48">
        <w:rPr>
          <w:rFonts w:ascii="Times New Roman" w:hAnsi="Times New Roman"/>
          <w:sz w:val="24"/>
          <w:szCs w:val="24"/>
          <w:lang w:val="sr-Cyrl-CS"/>
        </w:rPr>
        <w:t>.</w:t>
      </w:r>
      <w:r w:rsidRPr="002F0B48">
        <w:rPr>
          <w:rFonts w:ascii="Times New Roman" w:hAnsi="Times New Roman"/>
          <w:sz w:val="24"/>
          <w:szCs w:val="24"/>
          <w:lang w:val="cs-CZ"/>
        </w:rPr>
        <w:t xml:space="preserve"> </w:t>
      </w:r>
      <w:r w:rsidRPr="002F0B48">
        <w:rPr>
          <w:rFonts w:ascii="Times New Roman" w:hAnsi="Times New Roman"/>
          <w:sz w:val="24"/>
          <w:szCs w:val="24"/>
          <w:lang w:val="sr-Cyrl-CS"/>
        </w:rPr>
        <w:t xml:space="preserve">Učitelé </w:t>
      </w:r>
      <w:r w:rsidRPr="002F0B48">
        <w:rPr>
          <w:rFonts w:ascii="Times New Roman" w:hAnsi="Times New Roman"/>
          <w:sz w:val="24"/>
          <w:szCs w:val="24"/>
          <w:lang w:val="cs-CZ"/>
        </w:rPr>
        <w:t>si z</w:t>
      </w:r>
      <w:r w:rsidRPr="002F0B48">
        <w:rPr>
          <w:rFonts w:ascii="Times New Roman" w:hAnsi="Times New Roman"/>
          <w:sz w:val="24"/>
          <w:szCs w:val="24"/>
          <w:lang w:val="sr-Cyrl-CS"/>
        </w:rPr>
        <w:t>volí způsob, jak zvládnout oblasti čtení a psaní - kombinace analyticko-syntetických metod, globální nebo komplexní metody.</w:t>
      </w:r>
      <w:r w:rsidRPr="002F0B48">
        <w:rPr>
          <w:rFonts w:ascii="Times New Roman" w:hAnsi="Times New Roman"/>
          <w:sz w:val="24"/>
          <w:szCs w:val="24"/>
          <w:lang w:val="cs-CZ"/>
        </w:rPr>
        <w:t xml:space="preserve"> </w:t>
      </w:r>
      <w:r w:rsidRPr="002F0B48">
        <w:rPr>
          <w:rFonts w:ascii="Times New Roman" w:hAnsi="Times New Roman"/>
          <w:sz w:val="24"/>
          <w:szCs w:val="24"/>
          <w:lang w:val="sr-Cyrl-CS"/>
        </w:rPr>
        <w:t xml:space="preserve">Vzhledem k tomu, že </w:t>
      </w:r>
      <w:r w:rsidRPr="002F0B48">
        <w:rPr>
          <w:rFonts w:ascii="Times New Roman" w:hAnsi="Times New Roman"/>
          <w:sz w:val="24"/>
          <w:szCs w:val="24"/>
          <w:lang w:val="cs-CZ"/>
        </w:rPr>
        <w:t>žáci</w:t>
      </w:r>
      <w:r w:rsidRPr="002F0B48">
        <w:rPr>
          <w:rFonts w:ascii="Times New Roman" w:hAnsi="Times New Roman"/>
          <w:sz w:val="24"/>
          <w:szCs w:val="24"/>
          <w:lang w:val="sr-Cyrl-CS"/>
        </w:rPr>
        <w:t xml:space="preserve"> znají latinské písmo, je třeba u</w:t>
      </w:r>
      <w:r w:rsidRPr="002F0B48">
        <w:rPr>
          <w:rFonts w:ascii="Times New Roman" w:hAnsi="Times New Roman"/>
          <w:sz w:val="24"/>
          <w:szCs w:val="24"/>
          <w:lang w:val="cs-CZ"/>
        </w:rPr>
        <w:t>pozornit</w:t>
      </w:r>
      <w:r w:rsidRPr="002F0B48">
        <w:rPr>
          <w:rFonts w:ascii="Times New Roman" w:hAnsi="Times New Roman"/>
          <w:sz w:val="24"/>
          <w:szCs w:val="24"/>
          <w:lang w:val="sr-Cyrl-CS"/>
        </w:rPr>
        <w:t xml:space="preserve"> </w:t>
      </w:r>
      <w:r w:rsidRPr="002F0B48">
        <w:rPr>
          <w:rFonts w:ascii="Times New Roman" w:hAnsi="Times New Roman"/>
          <w:sz w:val="24"/>
          <w:szCs w:val="24"/>
          <w:lang w:val="cs-CZ"/>
        </w:rPr>
        <w:t xml:space="preserve">na </w:t>
      </w:r>
      <w:r w:rsidRPr="002F0B48">
        <w:rPr>
          <w:rFonts w:ascii="Times New Roman" w:hAnsi="Times New Roman"/>
          <w:sz w:val="24"/>
          <w:szCs w:val="24"/>
          <w:lang w:val="sr-Cyrl-CS"/>
        </w:rPr>
        <w:t>rozdíly mezi srbským a českým písme</w:t>
      </w:r>
      <w:r w:rsidRPr="002F0B48">
        <w:rPr>
          <w:rFonts w:ascii="Times New Roman" w:hAnsi="Times New Roman"/>
          <w:sz w:val="24"/>
          <w:szCs w:val="24"/>
          <w:lang w:val="cs-CZ"/>
        </w:rPr>
        <w:t>m</w:t>
      </w:r>
      <w:r w:rsidRPr="002F0B48">
        <w:rPr>
          <w:rFonts w:ascii="Times New Roman" w:hAnsi="Times New Roman"/>
          <w:sz w:val="24"/>
          <w:szCs w:val="24"/>
          <w:lang w:val="sr-Cyrl-CS"/>
        </w:rPr>
        <w:t xml:space="preserve"> a pro zpracování se doporučuje </w:t>
      </w:r>
      <w:r w:rsidRPr="002F0B48">
        <w:rPr>
          <w:rFonts w:ascii="Times New Roman" w:hAnsi="Times New Roman"/>
          <w:sz w:val="24"/>
          <w:szCs w:val="24"/>
          <w:lang w:val="cs-CZ"/>
        </w:rPr>
        <w:t>komplexní</w:t>
      </w:r>
      <w:r w:rsidRPr="002F0B48">
        <w:rPr>
          <w:rFonts w:ascii="Times New Roman" w:hAnsi="Times New Roman"/>
          <w:sz w:val="24"/>
          <w:szCs w:val="24"/>
          <w:lang w:val="sr-Cyrl-CS"/>
        </w:rPr>
        <w:t xml:space="preserve"> metoda.</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Výuka čtení a psaní by měla být realizována na několika úrovních s využitím principu individualizace. Obsahy, metody a formy práce by měly být přizpůsobeny schopnostem a potřebám žáků pomocí diferencované výuky.</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lastRenderedPageBreak/>
        <w:t>Během této doby by studenti měli číst příslušné texty, mluvit správně se všemi hlasy, jako jsou i, e, i, i, n, o, ø, t, u, u, i, k, k, i, správně zdůrazňit přízvuk a správně zdůrazňit slova ve větách. Je třeba vzít v úvahu individuální schopnosti žáků. Každé dítě čte svým vlastním tempem a podle svých schopností. Je žádoucí často kontrolovat stupeň dokonalosti čtení a porozumění čtené techniky. V procesu nácviku čtení lze použít hry s hlasy a slovy, jazykové hry (rebusy, doplňky, křížovky). Žáci tímto způsobem poznají nový obsahy, nové situace, jsou více motivováni a atmosféra je příjemná a uvolněná. Při zpracování latinského písma je důležité využít znalostí získaných v srbském jazyce.</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 xml:space="preserve"> Psaní by mělo být praktikováno přepisováním, doplňováním vět, skládáním vět založených na obrázku, skládáním vět založených na skupině obrázků, psaním diktátů, vět s vlastním psaním a kratších textů. Kromě zvládnutí tvarů a směrů psaní, zvláštní pozornost by měla být věnována prostorové orientaci v sešitů. Písmena jsou omezena na jeden nebo dva řádky v sešitech, procvičování čtení a psaní. </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b/>
          <w:sz w:val="24"/>
          <w:szCs w:val="24"/>
          <w:lang w:val="cs-CZ"/>
        </w:rPr>
      </w:pPr>
      <w:r w:rsidRPr="002F0B48">
        <w:rPr>
          <w:rFonts w:ascii="Times New Roman" w:hAnsi="Times New Roman"/>
          <w:b/>
          <w:sz w:val="24"/>
          <w:szCs w:val="24"/>
          <w:lang w:val="cs-CZ"/>
        </w:rPr>
        <w:t>Procvičování čtení a psaní</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Během tohoto období by měl žák zvládnout základní techniku čtení a psaní. Zlepšení techniky čtení by měly být školeny na textech, které jsou krátké, dynamické, zajímavé, věkově vhodné, stejně jako texty školních a domácích četby. Zvláštní pozornost je třeba věnovat porozumění slovům, větám a textům.</w:t>
      </w:r>
    </w:p>
    <w:p w:rsidR="00D03333" w:rsidRPr="002F0B48" w:rsidRDefault="00D03333" w:rsidP="00D03333">
      <w:pPr>
        <w:spacing w:after="0" w:line="240" w:lineRule="auto"/>
        <w:jc w:val="both"/>
        <w:rPr>
          <w:rFonts w:ascii="Times New Roman" w:hAnsi="Times New Roman"/>
          <w:b/>
          <w:sz w:val="24"/>
          <w:szCs w:val="24"/>
          <w:lang w:val="cs-CZ"/>
        </w:rPr>
      </w:pPr>
      <w:r w:rsidRPr="002F0B48">
        <w:rPr>
          <w:rFonts w:ascii="Times New Roman" w:hAnsi="Times New Roman"/>
          <w:b/>
          <w:sz w:val="24"/>
          <w:szCs w:val="24"/>
          <w:lang w:val="cs-CZ"/>
        </w:rPr>
        <w:t>LITERATURA</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Doporučené obsahy v tomto okruhu si žáci osvojují během celého školního roku, a to pomocí slabikáře a čítanky jako základních učebních materiálů, jejichž využití učitel plánuje v souladu s individuálními schopnostmi žáků a celkovými možnostmi kolektivu, přičemž se řídí závěry vyplývající z výuky.</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 xml:space="preserve"> Při výcviku žáků porozumění textům povinných přednášek s pomocí učitelů, volitelných textům ze současné populární literatury pro děti, informativním textům z encyklopedií a časopisů pro děti apod. je důležité snažit se pochopit jednotlivé události a jejich časový a prostorový rámec. Povinné četby jsou především práce národního korpusu, které obohacuji o díla současné literatury pro děti. Výběr díla se opírá především o dílu podle principu věkové vhodnosti.</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PRÁCE S TEXTEM</w:t>
      </w:r>
    </w:p>
    <w:p w:rsidR="00D03333" w:rsidRPr="002F0B48" w:rsidRDefault="00D03333" w:rsidP="00D03333">
      <w:pPr>
        <w:spacing w:after="0" w:line="240" w:lineRule="auto"/>
        <w:jc w:val="both"/>
        <w:rPr>
          <w:rFonts w:ascii="Times New Roman" w:hAnsi="Times New Roman"/>
          <w:sz w:val="24"/>
          <w:szCs w:val="24"/>
          <w:lang w:val="sr-Latn-CS"/>
        </w:rPr>
      </w:pPr>
      <w:r w:rsidRPr="002F0B48">
        <w:rPr>
          <w:rFonts w:ascii="Times New Roman" w:hAnsi="Times New Roman"/>
          <w:sz w:val="24"/>
          <w:szCs w:val="24"/>
          <w:lang w:val="cs-CZ"/>
        </w:rPr>
        <w:t xml:space="preserve">Pokud jde o literaturu a prvky národní kultury, děti aktivně zapojují do rozhovoru v rodině, nebo schromaždují informace o celé rodině temát souvisejících s lidovou tradicí, zajmená od starších členů své rodiny </w:t>
      </w:r>
      <w:r w:rsidRPr="002F0B48">
        <w:rPr>
          <w:rFonts w:ascii="Times New Roman" w:hAnsi="Times New Roman"/>
          <w:sz w:val="24"/>
          <w:szCs w:val="24"/>
          <w:lang w:val="sr-Latn-CS"/>
        </w:rPr>
        <w:t>(prarodičů); znalost žáků je hodnocena v souladu s jasně definovaným principem relativity, kterému model není původním řečníkem, to znamená, že na této jazykové úrovni je význam jazykové zprávy důležitý, nikoli jeho gramatická přesnost.</w:t>
      </w:r>
    </w:p>
    <w:p w:rsidR="00D03333" w:rsidRPr="002F0B48" w:rsidRDefault="00D03333" w:rsidP="00D03333">
      <w:pPr>
        <w:spacing w:after="0" w:line="240" w:lineRule="auto"/>
        <w:jc w:val="both"/>
        <w:rPr>
          <w:rFonts w:ascii="Times New Roman" w:hAnsi="Times New Roman"/>
          <w:sz w:val="24"/>
          <w:szCs w:val="24"/>
          <w:lang w:val="sr-Latn-CS"/>
        </w:rPr>
      </w:pPr>
      <w:r w:rsidRPr="002F0B48">
        <w:rPr>
          <w:rFonts w:ascii="Times New Roman" w:hAnsi="Times New Roman"/>
          <w:sz w:val="24"/>
          <w:szCs w:val="24"/>
          <w:lang w:val="sr-Latn-CS"/>
        </w:rPr>
        <w:t>Čtení - prezentace učitele nebo zvukového záznamu krátkých českých lidových pohádek, textů z umělecké tvořivosti, písní, básně. Čtení se může procvičovat ve skupině s ohledem na správnou výslovnost určitých hlasů charakteristických pro český jazyk. Žáci, kteří jsou rychlejší, budou schopni samostatně číst několik vět. Při zpracování písní žáci můsi procvičovat správnou vyslovnost, recitální chorál nebo individuálně.</w:t>
      </w:r>
    </w:p>
    <w:p w:rsidR="00D03333" w:rsidRPr="002F0B48" w:rsidRDefault="00D03333" w:rsidP="00D03333">
      <w:pPr>
        <w:spacing w:after="0" w:line="240" w:lineRule="auto"/>
        <w:jc w:val="both"/>
        <w:rPr>
          <w:rFonts w:ascii="Times New Roman" w:hAnsi="Times New Roman"/>
          <w:sz w:val="24"/>
          <w:szCs w:val="24"/>
          <w:lang w:val="sr-Latn-CS"/>
        </w:rPr>
      </w:pPr>
      <w:r w:rsidRPr="002F0B48">
        <w:rPr>
          <w:rFonts w:ascii="Times New Roman" w:hAnsi="Times New Roman"/>
          <w:sz w:val="24"/>
          <w:szCs w:val="24"/>
          <w:lang w:val="sr-Latn-CS"/>
        </w:rPr>
        <w:t xml:space="preserve"> Žáci tohoto věku by měli být požádáni, aby určili průběh událostí, hlavní postavy, čas a místo konání události. Vyhlášení fantastických prvků v pohádkách.</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sr-Latn-CS"/>
        </w:rPr>
        <w:t>Doporučuje se, aby žáci prezentovali oblíbené dětské a lidové písně, sledovali dětské časopisy, společně pozoroválí a analyzovali a diskutovali alespoň jednu divadelní hru (nejlépe loutkové divadlo) a film pro děti (doporučuje se film o motivech lidových pohádek) v českém jazyce.</w:t>
      </w:r>
      <w:r w:rsidRPr="002F0B48">
        <w:rPr>
          <w:rFonts w:ascii="Times New Roman" w:hAnsi="Times New Roman"/>
          <w:sz w:val="24"/>
          <w:szCs w:val="24"/>
          <w:lang w:val="cs-CZ"/>
        </w:rPr>
        <w:t xml:space="preserve"> </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 xml:space="preserve">Kromě souvztažnosti mezi texty učitel stanoví vertikální souvztažnost. Učitel by měl být obeznámen s obsahem předmětů - svět kolem nás, také s poznáním tradiční a duchovní kultury Čechů v Srbsku a jejich lidových zvyků. </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lastRenderedPageBreak/>
        <w:t>Učitel vytváří horizontální souvztažnost mezi výukou předmětů srbský jazyk a literatura, historie, výtvarného umění, hudební kultury, náboženské výchovy a občanské výchovy.</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Učitel by měl neustále upozorňovat na důležitost správného projevu, který je podpořen realizací některých ortoepických cvičení. Ortoepická cvičení by neměla být realizována jako samostatná vyučovací jednotka, ale s příslušnými tématy z gramatiky; větny intonace může být spojena s kulturou vyjadřování, praxí recitování písní, a tak dále. S použitím zvukových nahrávek by žáci měli být zvyklí na reprodukci a přijetí správné výslovnosti, melodie, dikce...</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Některá ortopedická cvičení mohou být prováděna při zpracování vhodných témat z literatury: např. artikulace může být vykonávána v dětské rozpočítávání při hře, recitování nebo jazykových hrách, když jsou zpracovány jako součást lidových umění; přízvuk, tempo, rytmus, intonace a přestávky mohou být trénovány podle příkladu učitele nebo pomocí CD záznamu, interaktivního záznamu, podle volby učitele nebo žáku.</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JAZYK</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Při zpracování materiálů z jazyka je třeba věnovat pozornost správnému psaní vlastních jmen, jmen měst, jmen, škol, ulic, velkých počátečních písmen na začátku věty, psaní interpunkčních znamének na konci věty.</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 xml:space="preserve">Pokud jde o jazyk a prvky národní kultury, děti aktivně zapojují do rozhovoru v rodině, nebo schromaždují informace o celé rodině temát souvisejících s lidovou tradicí, zajmená od starších členů své rodiny </w:t>
      </w:r>
      <w:r w:rsidRPr="002F0B48">
        <w:rPr>
          <w:rFonts w:ascii="Times New Roman" w:hAnsi="Times New Roman"/>
          <w:sz w:val="24"/>
          <w:szCs w:val="24"/>
          <w:lang w:val="sr-Latn-CS"/>
        </w:rPr>
        <w:t>(prarodičů)</w:t>
      </w:r>
      <w:r w:rsidRPr="002F0B48">
        <w:rPr>
          <w:rFonts w:ascii="Times New Roman" w:hAnsi="Times New Roman"/>
          <w:sz w:val="24"/>
          <w:szCs w:val="24"/>
          <w:lang w:val="cs-CZ"/>
        </w:rPr>
        <w:t xml:space="preserve"> o řadě témat týkajících se národních tradic; znalost žáků je hodnocena v souladu s jasně definovaným principem relativity, kterému model není původním řečníkem, to znamená, že na této jazykové úrovni je význam jazykového sdělení důležitý, nikoli jeho gramatická přesnost.</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Typy slov: podstatná jména, slovesa a přídavná jména pouze na úrovni rozpoznání.</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JAZYKOVÁ KULTURA</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Rozvoj jazykové kultury je jedním z nejdůležitějších úkolů výuky mateřského jazyka prvky národní kultury. Tato oblast výuky musí být spojena se zpracováním literárních textů, které přispívají k kultivaci ústní a písemné kultury vyjadřování.</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br/>
        <w:t xml:space="preserve">             Od žáků tohoto věku očekávámé znalosti z následujících oblastí: </w:t>
      </w:r>
      <w:r w:rsidRPr="002F0B48">
        <w:rPr>
          <w:rFonts w:ascii="Times New Roman" w:hAnsi="Times New Roman"/>
          <w:sz w:val="24"/>
          <w:szCs w:val="24"/>
          <w:lang w:val="cs-CZ"/>
        </w:rPr>
        <w:br/>
        <w:t xml:space="preserve">             Mluvení - o zkušenostech, o tom, co viděli, o tom, co chtějí. Doporučená témata pro zpracování: škola, rodina, moje místo. Relační vztahy. Osobnost žáků, rodin a domů, povinnosti v rodině, soudruzi a přátelé ve škole, představít své oblíbené zvíře, jejich školu. Školní potřeby... Školní  den. Volný čas. Provoz. Zachováváme přírodu - zvířata a rostliny. Láska k mateřskému jazyku. Formy sociálního chování: co a kdy říkáme, pozdravy a fráze. Dětské časopisy: - Sluníčko, Mateřídouška; </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Významné svátky pro zachování kulturního dědictví: Vánoce a Nový rok, Sv. Tři krále, Maskenbal – Maškarní ples, Vejce fest, Velikonoce; Svátky. Písně, dialogy, dramatizace, dílny pro nácvik konverzace. Jako motivaci pro obohacení slovní zásoby doporučujeme například českou literaturu pro děti a mládež. Josef Čapek- Povídání o pejskovi a kočičce a Tereza Říčána: Noemova archa.</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Od žáků se očekává, že budou tvořit skupinu slov na konkrétním předmětu a formy vět z uvedených slov. Musí vědět, jak určit hlavní osobnost v textu a jeho vnějších vlastnostech. Potřebují vědět, poděkovat a jak požádat o pomoc. Měli by samostatně říci několik vět o sobě, o svém bratrovi nebo sestře, o svém příteli / přítelce, spolužácích, o životě školy (max. 5 vět).</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i/>
          <w:sz w:val="24"/>
          <w:szCs w:val="24"/>
          <w:lang w:val="cs-CZ"/>
        </w:rPr>
        <w:t xml:space="preserve">Reprodukce </w:t>
      </w:r>
      <w:r w:rsidRPr="002F0B48">
        <w:rPr>
          <w:rFonts w:ascii="Times New Roman" w:hAnsi="Times New Roman"/>
          <w:sz w:val="24"/>
          <w:szCs w:val="24"/>
          <w:lang w:val="cs-CZ"/>
        </w:rPr>
        <w:t xml:space="preserve">- popište obraz nebo pořadí akce na základě ilustrací. Vypravovat český dětský film podle předem určeného plánu, příběhu nebo představení dětského a loutkového divadla,  skečů či oslav. </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i/>
          <w:sz w:val="24"/>
          <w:szCs w:val="24"/>
          <w:lang w:val="cs-CZ"/>
        </w:rPr>
        <w:t>Popis</w:t>
      </w:r>
      <w:r w:rsidRPr="002F0B48">
        <w:rPr>
          <w:rFonts w:ascii="Times New Roman" w:hAnsi="Times New Roman"/>
          <w:sz w:val="24"/>
          <w:szCs w:val="24"/>
          <w:lang w:val="cs-CZ"/>
        </w:rPr>
        <w:t xml:space="preserve"> - lidí, zvířat, zážitků, prázdnin, přírody.</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i/>
          <w:sz w:val="24"/>
          <w:szCs w:val="24"/>
          <w:lang w:val="cs-CZ"/>
        </w:rPr>
        <w:lastRenderedPageBreak/>
        <w:t xml:space="preserve">Dialog </w:t>
      </w:r>
      <w:r w:rsidRPr="002F0B48">
        <w:rPr>
          <w:rFonts w:ascii="Times New Roman" w:hAnsi="Times New Roman"/>
          <w:sz w:val="24"/>
          <w:szCs w:val="24"/>
          <w:lang w:val="cs-CZ"/>
        </w:rPr>
        <w:t>- pravidla sociálního chování.</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i/>
          <w:sz w:val="24"/>
          <w:szCs w:val="24"/>
          <w:lang w:val="cs-CZ"/>
        </w:rPr>
        <w:t>Dramatizace</w:t>
      </w:r>
      <w:r w:rsidRPr="002F0B48">
        <w:rPr>
          <w:rFonts w:ascii="Times New Roman" w:hAnsi="Times New Roman"/>
          <w:sz w:val="24"/>
          <w:szCs w:val="24"/>
          <w:lang w:val="cs-CZ"/>
        </w:rPr>
        <w:t xml:space="preserve"> - kratší text dle výběru, zkušenosti nebo události z každodenního života.</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i/>
          <w:sz w:val="24"/>
          <w:szCs w:val="24"/>
          <w:lang w:val="cs-CZ"/>
        </w:rPr>
        <w:t xml:space="preserve">Rozhovor </w:t>
      </w:r>
      <w:r w:rsidRPr="002F0B48">
        <w:rPr>
          <w:rFonts w:ascii="Times New Roman" w:hAnsi="Times New Roman"/>
          <w:sz w:val="24"/>
          <w:szCs w:val="24"/>
          <w:lang w:val="cs-CZ"/>
        </w:rPr>
        <w:t>- starat se o rozvoj denního konverzačního slovníku, obohacujícího aktivní slovní zásobu. Časté věty z každodenního života. Různé formy vyjádření. Cvičení s nahradou slov a doplnění slov ve větě.</w:t>
      </w: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Ústního projevu je dosaženo prostřednictvím her a činností, které praktikují komunikaci (pozdravy v konkrétních situacích: dobré ráno, dobrý den a sbohem, děkuji, omluvy). Žáci povídájí o obrázku přirozenou řeči a správnou výslovností, převypráví texty, divadlo nebo loutkové představení.</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en-US"/>
        </w:rPr>
      </w:pPr>
      <w:r w:rsidRPr="002F0B48">
        <w:rPr>
          <w:rFonts w:ascii="Times New Roman" w:hAnsi="Times New Roman"/>
          <w:sz w:val="24"/>
          <w:szCs w:val="24"/>
          <w:lang w:val="cs-CZ"/>
        </w:rPr>
        <w:t>Cvičení týkající se pozorování jsou cvičení pro stanovení celých celku a částí, pozorování objektů, jevů a životního prostředí. Je třeba organizovat cvičení na témata. Za prvé, dívají se na třídu, pak se aktivita rozšiřuje do prostředí. Žáci si nejprvé mohou pozorovat na objekty, lidi, zvířata, události, obrázky, skupiny obrázků, fotografií, objektů v okolí atd. Pozornost žáků by měla být zaměřena na celek, pak na nejdůležitější části a nakonec na méně důležité části. Pozorování jsou: tvary, barvy, vztahy, pohyby, mimiky, gestikulace a podobně.</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 xml:space="preserve">Poslechová cvičení začínají nasloucháním tomu, co říkají učitelé, další žíci, herci nebo vedoucí. Poslechová řeč je analyzována, určují se charakteristiky řeči osoby, která mluví. Naslouchání by mělo být spojeno s mimiky a gesty, což se týká toho, co se říká. Je také nutné poslouchat onomatopoické zvuky, šumot </w:t>
      </w:r>
      <w:r w:rsidRPr="002F0B48">
        <w:rPr>
          <w:rFonts w:ascii="Times New Roman" w:hAnsi="Times New Roman"/>
          <w:sz w:val="24"/>
          <w:szCs w:val="24"/>
          <w:lang w:val="sr-Latn-CS"/>
        </w:rPr>
        <w:t>(</w:t>
      </w:r>
      <w:r w:rsidRPr="002F0B48">
        <w:rPr>
          <w:rFonts w:ascii="Times New Roman" w:hAnsi="Times New Roman"/>
          <w:sz w:val="24"/>
          <w:szCs w:val="24"/>
          <w:lang w:val="cs-CZ"/>
        </w:rPr>
        <w:t>šumění), artikulované a neartikulované zvuky.</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Analytická cvičení by měla být zajímavá a podnětná, protože jsou jedním z nejdůležitějších předpokladů pro čtení a psaní. Nejsou izolovány, ale jsou spojeny se sluchovým a pozorovacím cvičením. Cvičení, která odstraňují neliterární prvky ve vyjádření, se dosahuje pomalu a systematicky. Učitelé by měli věnovat zvláštní pozornost výslovnosti hlasů a dlouhých samohlásek...</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 xml:space="preserve"> Žáci musí přisvojit si 200 nových slov a frazeologických jednotek. Pasivní slovník by měl být na každé úrovni rozsáhlejší než aktivní.</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Předpokládá se, že se žáci naučí nové: minimálně 4 recitace, 5 českých písní (lidové nebo současné populární dětské písně), hádanky, některá přísloví, recitování lidových písní souvisejících s náboženskými svátky nebo ročními obdobími, dva kratší prózy v rozsahu 3 - 5 vět a 2 nové krátké dialogy nebo účast na dětském divadelním představení. Žáci by měli být, pokud je to možné, zapojeni do dětských národních her odpovídajících jejich věku, měli by rozlišovat rysy českých krojů na jejich místě, slavit náboženské svátky (ve srovnání se srbskými), znát tradiční české návyky a zvyky (označování Mikulaše a Tři králové, Vánoce a Silvestru - zpívání vánočních písní a velikonočních zvyků: Vejce festu a tradičních jídel označujících svátky.</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Ve třetí třídě žáci píší věty a kratší texty. Zvláštní pozornost je věnována individuálnímu přístupu ke každému žáků, jeho schopnost a schopnost psání se podporuje. Pokud má dítě potíže s psaním, musí být postupně a pečlivě zavedeno do techniky psaní. Dítě, které postupuje rychleji, by mělo být podporováno odpovídajícími, dobře zvolenými požadavky.</w:t>
      </w:r>
      <w:r w:rsidRPr="002F0B48">
        <w:rPr>
          <w:rFonts w:ascii="Times New Roman" w:hAnsi="Times New Roman"/>
          <w:sz w:val="24"/>
          <w:szCs w:val="24"/>
        </w:rPr>
        <w:t xml:space="preserve"> </w:t>
      </w:r>
      <w:r w:rsidRPr="002F0B48">
        <w:rPr>
          <w:rFonts w:ascii="Times New Roman" w:hAnsi="Times New Roman"/>
          <w:sz w:val="24"/>
          <w:szCs w:val="24"/>
          <w:lang w:val="cs-CZ"/>
        </w:rPr>
        <w:t>Žáci</w:t>
      </w:r>
      <w:r w:rsidRPr="002F0B48">
        <w:rPr>
          <w:rFonts w:ascii="Times New Roman" w:hAnsi="Times New Roman"/>
          <w:sz w:val="24"/>
          <w:szCs w:val="24"/>
        </w:rPr>
        <w:t xml:space="preserve"> písemně </w:t>
      </w:r>
      <w:r w:rsidRPr="002F0B48">
        <w:rPr>
          <w:rFonts w:ascii="Times New Roman" w:hAnsi="Times New Roman"/>
          <w:sz w:val="24"/>
          <w:szCs w:val="24"/>
          <w:lang w:val="cs-CZ"/>
        </w:rPr>
        <w:t>odpovídají</w:t>
      </w:r>
      <w:r w:rsidRPr="002F0B48">
        <w:rPr>
          <w:rFonts w:ascii="Times New Roman" w:hAnsi="Times New Roman"/>
          <w:sz w:val="24"/>
          <w:szCs w:val="24"/>
        </w:rPr>
        <w:t xml:space="preserve"> na jednoduché otázky o osobních zkušenostech, bytostech, objektech, jevech. Také zaznamenávají název obrázku nebo jména obrázků ve skupině, stejně jako věty založené na obrázcích nebo skupině obrázků. Při psaní by měli být upozorněni na to, aby psali velké písmeno na začátku věty, také při psaní vlastních jmen</w:t>
      </w:r>
      <w:r w:rsidRPr="002F0B48">
        <w:rPr>
          <w:rFonts w:ascii="Times New Roman" w:hAnsi="Times New Roman"/>
          <w:sz w:val="24"/>
          <w:szCs w:val="24"/>
          <w:lang w:val="cs-CZ"/>
        </w:rPr>
        <w:t xml:space="preserve"> </w:t>
      </w:r>
      <w:r w:rsidRPr="002F0B48">
        <w:rPr>
          <w:rFonts w:ascii="Times New Roman" w:hAnsi="Times New Roman"/>
          <w:sz w:val="24"/>
          <w:szCs w:val="24"/>
        </w:rPr>
        <w:t xml:space="preserve">a </w:t>
      </w:r>
      <w:r w:rsidRPr="002F0B48">
        <w:rPr>
          <w:rFonts w:ascii="Times New Roman" w:hAnsi="Times New Roman"/>
          <w:sz w:val="24"/>
          <w:szCs w:val="24"/>
          <w:lang w:val="cs-CZ"/>
        </w:rPr>
        <w:t>napsat tečku</w:t>
      </w:r>
      <w:r w:rsidRPr="002F0B48">
        <w:rPr>
          <w:rFonts w:ascii="Times New Roman" w:hAnsi="Times New Roman"/>
          <w:sz w:val="24"/>
          <w:szCs w:val="24"/>
        </w:rPr>
        <w:t xml:space="preserve"> na konci věty.</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b/>
          <w:sz w:val="24"/>
          <w:szCs w:val="24"/>
          <w:lang w:val="cs-CZ"/>
        </w:rPr>
      </w:pPr>
      <w:r w:rsidRPr="002F0B48">
        <w:rPr>
          <w:rFonts w:ascii="Times New Roman" w:hAnsi="Times New Roman"/>
          <w:b/>
          <w:sz w:val="24"/>
          <w:szCs w:val="24"/>
          <w:lang w:val="cs-CZ"/>
        </w:rPr>
        <w:lastRenderedPageBreak/>
        <w:t>Prvky národní kultury a tradice</w:t>
      </w:r>
    </w:p>
    <w:p w:rsidR="00D03333" w:rsidRPr="002F0B48" w:rsidRDefault="00D03333" w:rsidP="00D03333">
      <w:pPr>
        <w:spacing w:after="0" w:line="240" w:lineRule="auto"/>
        <w:jc w:val="both"/>
        <w:rPr>
          <w:rFonts w:ascii="Times New Roman" w:hAnsi="Times New Roman"/>
          <w:b/>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Seznámení žáků se základy dějin české menšinové komunity v Srbsku (imigrace, kulturní, vzdělávací, náboženské a ekonomické aktivity, špičkové kulturní výsledky, relevantní organizační útvary a instituce...), zajištění a poskytování údajů, ale také pěstování emocionálního vztahu k tradici, kultuře, zvykům a návyky české menšinové komunity v Srbsku (folklór, řemesla, lidové výtvory, divadlo, literatura, hudba, tradiční dětské hry, zvyky, démonologie ...).</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Poskytnout žákům informace o české komunitě v Srbsku (osady, instituce a organizace, slávné osoby, jména, příjmení, původ ...), ale také vazby na jiné etnické komunity a kultury, o příspěvku Čechů do místního prostředí (ve vzdělávání, kultuře, umění, architektuře..). Česká identita a sebeúcta by měly být podpořeny subtilně, bez použití výroků a fráze, ale na konkrétních příkladech, kombinovat údaje s emocionálním orientace, dávajícím důležitost menšinovým a lidským právům, interetnické úctě, toleranci a interakci.</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b/>
          <w:sz w:val="24"/>
          <w:szCs w:val="24"/>
          <w:lang w:val="cs-CZ"/>
        </w:rPr>
      </w:pPr>
      <w:r w:rsidRPr="002F0B48">
        <w:rPr>
          <w:rFonts w:ascii="Times New Roman" w:hAnsi="Times New Roman"/>
          <w:b/>
          <w:sz w:val="24"/>
          <w:szCs w:val="24"/>
          <w:lang w:val="cs-CZ"/>
        </w:rPr>
        <w:t>ZPŮSOB DOSAŽENÍ PROGRAMU</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Vždy je třeba mít na paměti základní úkol tohoto předmětu: naučit se dobře ovládat český literární jazyk a osvojovat si dovednosti v jazykové správnosti. Předběžná znalost studentů musí být vždy vzata v úvahu, aby mohli stavět na materiálu, který již zvládli. Učitel by si měl vždy zvolit diferenční postup, protože studenti různých věkových kategorií mají různé jazykové kompetence.</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Je nezbytné vytvořit příjemnou atmosféru, která vyžaduje partnerství mezi učiteli a studenty a měla by pomoci překonat psychologickou bariéru v aktivaci schopnosti projevu a zvyků. Každý jazykový nástroj je demonstrován v konkrétním kontextu, ne izolovaně. Při výkonu řečových dovedností by měly různé formy dialogu v interakci dominovat učitel - žák a žák - žák. Výraz vyžaduje jednoduchost, přirozenost a spontánnost a jazykovou správnost.</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III</w:t>
      </w:r>
      <w:r>
        <w:rPr>
          <w:rFonts w:ascii="Times New Roman" w:hAnsi="Times New Roman"/>
          <w:sz w:val="24"/>
          <w:szCs w:val="24"/>
        </w:rPr>
        <w:t>.</w:t>
      </w:r>
      <w:r w:rsidRPr="002F0B48">
        <w:rPr>
          <w:rFonts w:ascii="Times New Roman" w:hAnsi="Times New Roman"/>
          <w:sz w:val="24"/>
          <w:szCs w:val="24"/>
          <w:lang w:val="cs-CZ"/>
        </w:rPr>
        <w:t xml:space="preserve"> NÁSLEDOVÁNÍ A HODNOCENÍ VÝUKY A UČENÍ</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 xml:space="preserve">Následování a hodnocení výsledků žákového postupu je ve funkci dosahování výsledků a začíná úvodním posouzením úrovně, na které se žák nachází, v souvislosti s tím, co bude posouzeno pro jeho další pokrok, jakož i hodnocení. Každá činnost je dobrou příležitostí pro hodnocení pokroku a poskytování zpětné informace. </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 xml:space="preserve">Každá doba výuky a každá aktivita žáka je příležitost k formativnímu hodnocení, tj. zaznamenávání pokroku žáků s odkazém na další činností. Formativní hodnocení je nedílnou součástí moderních výukových přístupů a zahrnuje hodnocení znalostí, dovedností, postojů a chování a rozvoj vhodných kompetencí ve výuce a učení. </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Jako formativní měření se jedná o sběr údaj o výsledcích žáků a nejběžnějšími technikami jsou: realizace praktických úkolů, sledování a zaznamenávání činností žáků během výuky, přímá komunikace mezi žáky a učiteli, registr pro každého studenta (mapa progresů) atd. Výsledky formativního hodnocení na konci cyklu výuky by měly být vyjádřeny sumativním číselným stupněm.</w:t>
      </w:r>
    </w:p>
    <w:p w:rsidR="00D03333" w:rsidRPr="002F0B48" w:rsidRDefault="00D03333" w:rsidP="00D03333">
      <w:pPr>
        <w:spacing w:after="0" w:line="240" w:lineRule="auto"/>
        <w:jc w:val="both"/>
        <w:rPr>
          <w:rFonts w:ascii="Times New Roman" w:hAnsi="Times New Roman"/>
          <w:sz w:val="24"/>
          <w:szCs w:val="24"/>
          <w:lang w:val="cs-CZ"/>
        </w:rPr>
      </w:pPr>
    </w:p>
    <w:p w:rsidR="00D03333" w:rsidRPr="002F0B48" w:rsidRDefault="00D03333" w:rsidP="00D03333">
      <w:pPr>
        <w:spacing w:after="0" w:line="240" w:lineRule="auto"/>
        <w:jc w:val="both"/>
        <w:rPr>
          <w:rFonts w:ascii="Times New Roman" w:hAnsi="Times New Roman"/>
          <w:sz w:val="24"/>
          <w:szCs w:val="24"/>
          <w:lang w:val="cs-CZ"/>
        </w:rPr>
      </w:pPr>
      <w:r w:rsidRPr="002F0B48">
        <w:rPr>
          <w:rFonts w:ascii="Times New Roman" w:hAnsi="Times New Roman"/>
          <w:sz w:val="24"/>
          <w:szCs w:val="24"/>
          <w:lang w:val="cs-CZ"/>
        </w:rPr>
        <w:t xml:space="preserve">Práce každého učitele spočívá v plánování, realizaci a následování a hodnocení. Je důležité, aby učitel průběžně sledoval a vyhodnocoval diferenciálně, s výjimkou úspěchů žáků, a proces </w:t>
      </w:r>
      <w:r w:rsidRPr="002F0B48">
        <w:rPr>
          <w:rFonts w:ascii="Times New Roman" w:hAnsi="Times New Roman"/>
          <w:sz w:val="24"/>
          <w:szCs w:val="24"/>
          <w:lang w:val="cs-CZ"/>
        </w:rPr>
        <w:lastRenderedPageBreak/>
        <w:t>výuky a učení, také sebe a svou práci. Všechno, co se ukáže jako dobré a užitečné, bude i nadále používat ve své pedagogické praxi a mělo by se zlepšit vše, co se jeví jako neúčinné a účinné.</w:t>
      </w:r>
    </w:p>
    <w:p w:rsidR="00D03333" w:rsidRDefault="00D03333" w:rsidP="00D03333">
      <w:pPr>
        <w:spacing w:after="0" w:line="240" w:lineRule="auto"/>
        <w:rPr>
          <w:rFonts w:ascii="Times New Roman" w:hAnsi="Times New Roman"/>
          <w:sz w:val="24"/>
          <w:szCs w:val="24"/>
        </w:rPr>
      </w:pPr>
    </w:p>
    <w:p w:rsidR="00D03333" w:rsidRPr="002F0B48" w:rsidRDefault="00D03333" w:rsidP="00D03333">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2F0B48">
        <w:rPr>
          <w:rFonts w:ascii="Times New Roman" w:eastAsia="Times New Roman" w:hAnsi="Times New Roman"/>
          <w:b/>
          <w:sz w:val="24"/>
          <w:szCs w:val="24"/>
        </w:rPr>
        <w:t>3. ХРВАТСКИ ЈЕЗИК СА ЕЛЕМЕНТИМА НАЦИОНАЛНЕ КУЛТУРЕ</w:t>
      </w:r>
    </w:p>
    <w:p w:rsidR="00D03333" w:rsidRDefault="00D03333" w:rsidP="00D03333">
      <w:pPr>
        <w:pBdr>
          <w:top w:val="nil"/>
          <w:left w:val="nil"/>
          <w:bottom w:val="nil"/>
          <w:right w:val="nil"/>
          <w:between w:val="nil"/>
        </w:pBdr>
        <w:spacing w:after="0" w:line="240" w:lineRule="auto"/>
        <w:ind w:left="2835" w:hanging="2835"/>
        <w:rPr>
          <w:rFonts w:ascii="Times New Roman" w:eastAsia="Times New Roman" w:hAnsi="Times New Roman"/>
          <w:sz w:val="24"/>
          <w:szCs w:val="24"/>
        </w:rPr>
      </w:pPr>
    </w:p>
    <w:p w:rsidR="00D03333" w:rsidRPr="002F0B48" w:rsidRDefault="00D03333" w:rsidP="00D03333">
      <w:pPr>
        <w:pBdr>
          <w:top w:val="nil"/>
          <w:left w:val="nil"/>
          <w:bottom w:val="nil"/>
          <w:right w:val="nil"/>
          <w:between w:val="nil"/>
        </w:pBdr>
        <w:spacing w:after="0" w:line="240" w:lineRule="auto"/>
        <w:ind w:left="2835" w:hanging="2835"/>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Naziv predmeta </w:t>
      </w:r>
      <w:r w:rsidRPr="002F0B48">
        <w:rPr>
          <w:rFonts w:ascii="Times New Roman" w:eastAsia="Times New Roman" w:hAnsi="Times New Roman"/>
          <w:sz w:val="24"/>
          <w:szCs w:val="24"/>
          <w:lang w:val="hr-HR"/>
        </w:rPr>
        <w:tab/>
      </w:r>
      <w:r w:rsidRPr="002F0B48">
        <w:rPr>
          <w:rFonts w:ascii="Times New Roman" w:eastAsia="Times New Roman" w:hAnsi="Times New Roman"/>
          <w:b/>
          <w:sz w:val="24"/>
          <w:szCs w:val="24"/>
          <w:lang w:val="hr-HR"/>
        </w:rPr>
        <w:t>HRVATSKI JEZIK S ELEMENTIMA NACIONALNE KULTURE</w:t>
      </w:r>
    </w:p>
    <w:p w:rsidR="00D03333" w:rsidRPr="002F0B48" w:rsidRDefault="00D03333" w:rsidP="00D03333">
      <w:pPr>
        <w:pBdr>
          <w:top w:val="nil"/>
          <w:left w:val="nil"/>
          <w:bottom w:val="nil"/>
          <w:right w:val="nil"/>
          <w:between w:val="nil"/>
        </w:pBdr>
        <w:spacing w:after="0" w:line="240" w:lineRule="auto"/>
        <w:ind w:left="2835" w:hanging="2835"/>
        <w:rPr>
          <w:rFonts w:ascii="Times New Roman" w:eastAsia="Times New Roman" w:hAnsi="Times New Roman"/>
          <w:sz w:val="24"/>
          <w:szCs w:val="24"/>
          <w:lang w:val="hr-HR"/>
        </w:rPr>
      </w:pPr>
    </w:p>
    <w:p w:rsidR="00D03333" w:rsidRPr="002F0B48" w:rsidRDefault="00D03333" w:rsidP="00D03333">
      <w:pPr>
        <w:pBdr>
          <w:top w:val="nil"/>
          <w:left w:val="nil"/>
          <w:bottom w:val="nil"/>
          <w:right w:val="nil"/>
          <w:between w:val="nil"/>
        </w:pBdr>
        <w:spacing w:after="0" w:line="240" w:lineRule="auto"/>
        <w:ind w:left="2835" w:hanging="2835"/>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Cilj</w:t>
      </w:r>
      <w:r w:rsidRPr="002F0B48">
        <w:rPr>
          <w:rFonts w:ascii="Times New Roman" w:eastAsia="Times New Roman" w:hAnsi="Times New Roman"/>
          <w:sz w:val="24"/>
          <w:szCs w:val="24"/>
          <w:lang w:val="hr-HR"/>
        </w:rPr>
        <w:tab/>
        <w:t>Cilj</w:t>
      </w:r>
      <w:r w:rsidRPr="002F0B48">
        <w:rPr>
          <w:rFonts w:ascii="Times New Roman" w:eastAsia="Times New Roman" w:hAnsi="Times New Roman"/>
          <w:b/>
          <w:sz w:val="24"/>
          <w:szCs w:val="24"/>
          <w:lang w:val="hr-HR"/>
        </w:rPr>
        <w:t xml:space="preserve"> </w:t>
      </w:r>
      <w:r w:rsidRPr="002F0B48">
        <w:rPr>
          <w:rFonts w:ascii="Times New Roman" w:eastAsia="Times New Roman" w:hAnsi="Times New Roman"/>
          <w:sz w:val="24"/>
          <w:szCs w:val="24"/>
          <w:lang w:val="hr-HR"/>
        </w:rPr>
        <w:t xml:space="preserve">nastave i učenja </w:t>
      </w:r>
      <w:r w:rsidRPr="002F0B48">
        <w:rPr>
          <w:rFonts w:ascii="Times New Roman" w:eastAsia="Times New Roman" w:hAnsi="Times New Roman"/>
          <w:i/>
          <w:sz w:val="24"/>
          <w:szCs w:val="24"/>
          <w:lang w:val="hr-HR"/>
        </w:rPr>
        <w:t>Hrvatskog jezika s elementima nacionalne kulture</w:t>
      </w:r>
      <w:r w:rsidRPr="002F0B48">
        <w:rPr>
          <w:rFonts w:ascii="Times New Roman" w:eastAsia="Times New Roman" w:hAnsi="Times New Roman"/>
          <w:sz w:val="24"/>
          <w:szCs w:val="24"/>
          <w:lang w:val="hr-HR"/>
        </w:rPr>
        <w:t xml:space="preserve"> je njegovanje hrvatskoga jezika, očuvanje tradicije i upoznavanje kulturne baštine Hrvata i Hrvatske; razvijanje svijesti o značaju uloge jezika u očuvanju nacionalnog identiteta i interkulturalnosti kao načina života u suvremenom društvu. </w:t>
      </w:r>
    </w:p>
    <w:p w:rsidR="00D03333" w:rsidRPr="002F0B48" w:rsidRDefault="00D03333" w:rsidP="00D03333">
      <w:pPr>
        <w:pBdr>
          <w:top w:val="nil"/>
          <w:left w:val="nil"/>
          <w:bottom w:val="nil"/>
          <w:right w:val="nil"/>
          <w:between w:val="nil"/>
        </w:pBdr>
        <w:spacing w:after="0" w:line="240" w:lineRule="auto"/>
        <w:ind w:left="2835" w:hanging="2835"/>
        <w:rPr>
          <w:rFonts w:ascii="Times New Roman" w:eastAsia="Times New Roman" w:hAnsi="Times New Roman"/>
          <w:sz w:val="24"/>
          <w:szCs w:val="24"/>
          <w:lang w:val="hr-HR"/>
        </w:rPr>
      </w:pPr>
    </w:p>
    <w:p w:rsidR="00D03333" w:rsidRPr="002F0B48" w:rsidRDefault="00D03333" w:rsidP="00D03333">
      <w:pPr>
        <w:pBdr>
          <w:top w:val="nil"/>
          <w:left w:val="nil"/>
          <w:bottom w:val="nil"/>
          <w:right w:val="nil"/>
          <w:between w:val="nil"/>
        </w:pBdr>
        <w:spacing w:after="0" w:line="240" w:lineRule="auto"/>
        <w:jc w:val="both"/>
        <w:rPr>
          <w:rFonts w:ascii="Times New Roman" w:eastAsia="Times New Roman" w:hAnsi="Times New Roman"/>
          <w:b/>
          <w:sz w:val="24"/>
          <w:szCs w:val="24"/>
          <w:lang w:val="hr-HR"/>
        </w:rPr>
      </w:pPr>
      <w:r w:rsidRPr="002F0B48">
        <w:rPr>
          <w:rFonts w:ascii="Times New Roman" w:eastAsia="Times New Roman" w:hAnsi="Times New Roman"/>
          <w:sz w:val="24"/>
          <w:szCs w:val="24"/>
          <w:lang w:val="hr-HR"/>
        </w:rPr>
        <w:t>Razred</w:t>
      </w:r>
      <w:r w:rsidRPr="002F0B48">
        <w:rPr>
          <w:rFonts w:ascii="Times New Roman" w:eastAsia="Times New Roman" w:hAnsi="Times New Roman"/>
          <w:sz w:val="24"/>
          <w:szCs w:val="24"/>
          <w:lang w:val="hr-HR"/>
        </w:rPr>
        <w:tab/>
      </w:r>
      <w:r w:rsidRPr="002F0B48">
        <w:rPr>
          <w:rFonts w:ascii="Times New Roman" w:eastAsia="Times New Roman" w:hAnsi="Times New Roman"/>
          <w:sz w:val="24"/>
          <w:szCs w:val="24"/>
          <w:lang w:val="hr-HR"/>
        </w:rPr>
        <w:tab/>
      </w:r>
      <w:r w:rsidRPr="002F0B48">
        <w:rPr>
          <w:rFonts w:ascii="Times New Roman" w:eastAsia="Times New Roman" w:hAnsi="Times New Roman"/>
          <w:sz w:val="24"/>
          <w:szCs w:val="24"/>
          <w:lang w:val="hr-HR"/>
        </w:rPr>
        <w:tab/>
      </w:r>
      <w:r w:rsidRPr="002F0B48">
        <w:rPr>
          <w:rFonts w:ascii="Times New Roman" w:eastAsia="Times New Roman" w:hAnsi="Times New Roman"/>
          <w:sz w:val="24"/>
          <w:szCs w:val="24"/>
          <w:lang w:val="hr-HR"/>
        </w:rPr>
        <w:tab/>
      </w:r>
      <w:r w:rsidRPr="002F0B48">
        <w:rPr>
          <w:rFonts w:ascii="Times New Roman" w:eastAsia="Times New Roman" w:hAnsi="Times New Roman"/>
          <w:b/>
          <w:sz w:val="24"/>
          <w:szCs w:val="24"/>
          <w:lang w:val="hr-HR"/>
        </w:rPr>
        <w:t xml:space="preserve">četvrti </w:t>
      </w:r>
    </w:p>
    <w:p w:rsidR="00D03333" w:rsidRPr="002F0B48" w:rsidRDefault="00D03333" w:rsidP="00D03333">
      <w:pPr>
        <w:pBdr>
          <w:top w:val="nil"/>
          <w:left w:val="nil"/>
          <w:bottom w:val="nil"/>
          <w:right w:val="nil"/>
          <w:between w:val="nil"/>
        </w:pBdr>
        <w:spacing w:after="0" w:line="240" w:lineRule="auto"/>
        <w:ind w:left="2835" w:hanging="2835"/>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Godišnji fond sati</w:t>
      </w:r>
      <w:r w:rsidRPr="002F0B48">
        <w:rPr>
          <w:rFonts w:ascii="Times New Roman" w:eastAsia="Times New Roman" w:hAnsi="Times New Roman"/>
          <w:sz w:val="24"/>
          <w:szCs w:val="24"/>
          <w:lang w:val="hr-HR"/>
        </w:rPr>
        <w:tab/>
      </w:r>
      <w:r w:rsidRPr="002F0B48">
        <w:rPr>
          <w:rFonts w:ascii="Times New Roman" w:eastAsia="Times New Roman" w:hAnsi="Times New Roman"/>
          <w:b/>
          <w:sz w:val="24"/>
          <w:szCs w:val="24"/>
          <w:lang w:val="hr-HR"/>
        </w:rPr>
        <w:t>72 sata</w:t>
      </w:r>
    </w:p>
    <w:p w:rsidR="00D03333" w:rsidRPr="002F0B48" w:rsidRDefault="00D03333" w:rsidP="00D03333">
      <w:pPr>
        <w:pBdr>
          <w:top w:val="nil"/>
          <w:left w:val="nil"/>
          <w:bottom w:val="nil"/>
          <w:right w:val="nil"/>
          <w:between w:val="nil"/>
        </w:pBdr>
        <w:spacing w:after="0" w:line="240" w:lineRule="auto"/>
        <w:jc w:val="both"/>
        <w:rPr>
          <w:rFonts w:ascii="Times New Roman" w:eastAsia="Times New Roman" w:hAnsi="Times New Roman"/>
          <w:sz w:val="24"/>
          <w:szCs w:val="24"/>
          <w:lang w:val="hr-HR"/>
        </w:rPr>
      </w:pPr>
    </w:p>
    <w:p w:rsidR="00D03333" w:rsidRPr="002F0B48" w:rsidRDefault="00D03333" w:rsidP="00D03333">
      <w:pPr>
        <w:pBdr>
          <w:top w:val="nil"/>
          <w:left w:val="nil"/>
          <w:bottom w:val="nil"/>
          <w:right w:val="nil"/>
          <w:between w:val="nil"/>
        </w:pBdr>
        <w:spacing w:after="0" w:line="240" w:lineRule="auto"/>
        <w:jc w:val="both"/>
        <w:rPr>
          <w:rFonts w:ascii="Times New Roman" w:eastAsia="Times New Roman" w:hAnsi="Times New Roman"/>
          <w:sz w:val="24"/>
          <w:szCs w:val="24"/>
          <w:lang w:val="hr-HR"/>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6"/>
        <w:gridCol w:w="2437"/>
        <w:gridCol w:w="4205"/>
      </w:tblGrid>
      <w:tr w:rsidR="00D03333" w:rsidRPr="002F0B48" w:rsidTr="00677252">
        <w:trPr>
          <w:jc w:val="center"/>
        </w:trPr>
        <w:tc>
          <w:tcPr>
            <w:tcW w:w="4086" w:type="dxa"/>
            <w:shd w:val="clear" w:color="auto" w:fill="D9D9D9"/>
            <w:vAlign w:val="center"/>
          </w:tcPr>
          <w:p w:rsidR="00D03333" w:rsidRPr="002F0B48" w:rsidRDefault="00D03333" w:rsidP="00677252">
            <w:pPr>
              <w:keepNext/>
              <w:pBdr>
                <w:top w:val="nil"/>
                <w:left w:val="nil"/>
                <w:bottom w:val="nil"/>
                <w:right w:val="nil"/>
                <w:between w:val="nil"/>
              </w:pBdr>
              <w:spacing w:after="0" w:line="240" w:lineRule="auto"/>
              <w:jc w:val="center"/>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t>ISHODI</w:t>
            </w:r>
          </w:p>
          <w:p w:rsidR="00D03333" w:rsidRPr="002F0B48" w:rsidRDefault="00D03333" w:rsidP="00677252">
            <w:pPr>
              <w:keepNext/>
              <w:pBdr>
                <w:top w:val="nil"/>
                <w:left w:val="nil"/>
                <w:bottom w:val="nil"/>
                <w:right w:val="nil"/>
                <w:between w:val="nil"/>
              </w:pBdr>
              <w:spacing w:after="0" w:line="240" w:lineRule="auto"/>
              <w:jc w:val="center"/>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Nakon obrađene teme/područja, učenik će moći:</w:t>
            </w:r>
          </w:p>
        </w:tc>
        <w:tc>
          <w:tcPr>
            <w:tcW w:w="2437" w:type="dxa"/>
            <w:shd w:val="clear" w:color="auto" w:fill="D9D9D9"/>
            <w:vAlign w:val="center"/>
          </w:tcPr>
          <w:p w:rsidR="00D03333" w:rsidRPr="002F0B48" w:rsidRDefault="00D03333" w:rsidP="00677252">
            <w:pPr>
              <w:pBdr>
                <w:top w:val="nil"/>
                <w:left w:val="nil"/>
                <w:bottom w:val="nil"/>
                <w:right w:val="nil"/>
                <w:between w:val="nil"/>
              </w:pBdr>
              <w:spacing w:after="0" w:line="240" w:lineRule="auto"/>
              <w:jc w:val="center"/>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t>PODRUČJE/TEMA</w:t>
            </w:r>
          </w:p>
        </w:tc>
        <w:tc>
          <w:tcPr>
            <w:tcW w:w="4205" w:type="dxa"/>
            <w:shd w:val="clear" w:color="auto" w:fill="D9D9D9"/>
            <w:vAlign w:val="center"/>
          </w:tcPr>
          <w:p w:rsidR="00D03333" w:rsidRPr="002F0B48" w:rsidRDefault="00D03333" w:rsidP="00677252">
            <w:pPr>
              <w:pBdr>
                <w:top w:val="nil"/>
                <w:left w:val="nil"/>
                <w:bottom w:val="nil"/>
                <w:right w:val="nil"/>
                <w:between w:val="nil"/>
              </w:pBdr>
              <w:spacing w:after="0" w:line="240" w:lineRule="auto"/>
              <w:jc w:val="center"/>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t xml:space="preserve">SADRŽAJI </w:t>
            </w:r>
          </w:p>
        </w:tc>
      </w:tr>
      <w:tr w:rsidR="00D03333" w:rsidRPr="002F0B48" w:rsidTr="00677252">
        <w:trPr>
          <w:trHeight w:val="500"/>
          <w:jc w:val="center"/>
        </w:trPr>
        <w:tc>
          <w:tcPr>
            <w:tcW w:w="10728" w:type="dxa"/>
            <w:gridSpan w:val="3"/>
            <w:shd w:val="clear" w:color="auto" w:fill="FFFFFF"/>
            <w:vAlign w:val="center"/>
          </w:tcPr>
          <w:p w:rsidR="00D03333" w:rsidRPr="002F0B48" w:rsidRDefault="00D03333" w:rsidP="00677252">
            <w:pPr>
              <w:widowControl w:val="0"/>
              <w:pBdr>
                <w:top w:val="nil"/>
                <w:left w:val="nil"/>
                <w:bottom w:val="nil"/>
                <w:right w:val="nil"/>
                <w:between w:val="nil"/>
              </w:pBdr>
              <w:spacing w:after="0" w:line="240" w:lineRule="auto"/>
              <w:jc w:val="center"/>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t>1. Hrvatski jezik i književnost</w:t>
            </w:r>
          </w:p>
        </w:tc>
      </w:tr>
      <w:tr w:rsidR="00D03333" w:rsidRPr="002F0B48" w:rsidTr="00677252">
        <w:trPr>
          <w:trHeight w:val="520"/>
          <w:jc w:val="center"/>
        </w:trPr>
        <w:tc>
          <w:tcPr>
            <w:tcW w:w="4086" w:type="dxa"/>
            <w:vMerge w:val="restart"/>
            <w:shd w:val="clear" w:color="auto" w:fill="FFFFFF"/>
            <w:vAlign w:val="center"/>
          </w:tcPr>
          <w:p w:rsidR="00D03333" w:rsidRPr="002F0B48" w:rsidRDefault="00D03333" w:rsidP="00677252">
            <w:pPr>
              <w:numPr>
                <w:ilvl w:val="0"/>
                <w:numId w:val="11"/>
              </w:numPr>
              <w:pBdr>
                <w:top w:val="nil"/>
                <w:left w:val="nil"/>
                <w:bottom w:val="nil"/>
                <w:right w:val="nil"/>
                <w:between w:val="nil"/>
              </w:pBdr>
              <w:spacing w:after="0" w:line="240" w:lineRule="auto"/>
              <w:ind w:right="50"/>
              <w:jc w:val="both"/>
              <w:rPr>
                <w:rFonts w:ascii="Times New Roman" w:eastAsia="Times New Roman" w:hAnsi="Times New Roman"/>
                <w:noProof/>
                <w:sz w:val="24"/>
                <w:szCs w:val="24"/>
                <w:lang w:val="hr-HR"/>
              </w:rPr>
            </w:pPr>
            <w:r w:rsidRPr="002F0B48">
              <w:rPr>
                <w:rFonts w:ascii="Times New Roman" w:eastAsia="Times New Roman" w:hAnsi="Times New Roman"/>
                <w:noProof/>
                <w:sz w:val="24"/>
                <w:szCs w:val="24"/>
                <w:shd w:val="clear" w:color="auto" w:fill="FFFFFF"/>
                <w:lang w:val="hr-HR"/>
              </w:rPr>
              <w:t>Čitati tečno latinični tekst i pisati latiničnim pismom</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Arial" w:hAnsi="Times New Roman"/>
                <w:sz w:val="24"/>
                <w:szCs w:val="24"/>
                <w:lang w:val="hr-HR"/>
              </w:rPr>
              <w:t xml:space="preserve">primjenjivati pravopisna pravila u pisanju </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Arial" w:hAnsi="Times New Roman"/>
                <w:sz w:val="24"/>
                <w:szCs w:val="24"/>
                <w:lang w:val="hr-HR"/>
              </w:rPr>
              <w:t>izvesti od zadanih riječi umanjenice i uvećanice, pravilno ih pisati i rabiti u govoru</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Arial" w:hAnsi="Times New Roman"/>
                <w:sz w:val="24"/>
                <w:szCs w:val="24"/>
                <w:lang w:val="hr-HR"/>
              </w:rPr>
              <w:t xml:space="preserve">pravilno izgovarati i pisati ije/je/e/i </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Times New Roman" w:hAnsi="Times New Roman"/>
                <w:sz w:val="24"/>
                <w:szCs w:val="24"/>
                <w:lang w:val="hr-HR"/>
              </w:rPr>
              <w:t xml:space="preserve">razgovarati u skladu s jezičnim razvojem, izraziti svoje potrebe, misli i osjećaje na standardnom hrvatskom jeziku </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Times New Roman" w:hAnsi="Times New Roman"/>
                <w:sz w:val="24"/>
                <w:szCs w:val="24"/>
                <w:lang w:val="hr-HR"/>
              </w:rPr>
              <w:t xml:space="preserve">birati i koristiti se na pravilan način odgovarajućim riječima i novim riječima u svakodnevnom govoru </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pravilno izgovarati riječi, pazeći na mjesto naglaska i rečeničnu intonaciju</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uočiti razliku između hrvatskog standardnog jezika i zavičajnog govora</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Times New Roman" w:hAnsi="Times New Roman"/>
                <w:sz w:val="24"/>
                <w:szCs w:val="24"/>
                <w:lang w:val="hr-HR"/>
              </w:rPr>
              <w:t>pozorno slušati pitanja i odgovarati cjelovitom rečenicom</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Times New Roman" w:eastAsia="Arial" w:hAnsi="Times New Roman"/>
                <w:sz w:val="24"/>
                <w:szCs w:val="24"/>
                <w:lang w:val="hr-HR"/>
              </w:rPr>
            </w:pPr>
            <w:r w:rsidRPr="002F0B48">
              <w:rPr>
                <w:rFonts w:ascii="Times New Roman" w:eastAsia="Arial" w:hAnsi="Times New Roman"/>
                <w:sz w:val="24"/>
                <w:szCs w:val="24"/>
                <w:lang w:val="hr-HR"/>
              </w:rPr>
              <w:t>pravilno rabiti u govoru i pisanju imenice, glagole, pridjeve i brojeve</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Times New Roman" w:hAnsi="Times New Roman"/>
                <w:sz w:val="24"/>
                <w:szCs w:val="24"/>
                <w:lang w:val="hr-HR"/>
              </w:rPr>
              <w:t>prepoznati prošlu, sadašnju i buduću glagolsku radnju</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Times New Roman" w:hAnsi="Times New Roman"/>
                <w:sz w:val="24"/>
                <w:szCs w:val="24"/>
                <w:lang w:val="hr-HR"/>
              </w:rPr>
              <w:lastRenderedPageBreak/>
              <w:t>pravilno rabiti prošlo, sadašnje i buduće vrijeme u govoru i pisanju</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Times New Roman" w:hAnsi="Times New Roman"/>
                <w:sz w:val="24"/>
                <w:szCs w:val="24"/>
                <w:lang w:val="hr-HR"/>
              </w:rPr>
              <w:t xml:space="preserve">pripovijedati o događaju </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Times New Roman" w:hAnsi="Times New Roman"/>
                <w:sz w:val="24"/>
                <w:szCs w:val="24"/>
                <w:lang w:val="hr-HR"/>
              </w:rPr>
              <w:t xml:space="preserve">usmeno prepričavati; pričati prema poticaju </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Times New Roman" w:eastAsia="Times New Roman" w:hAnsi="Times New Roman"/>
                <w:noProof/>
                <w:sz w:val="24"/>
                <w:szCs w:val="24"/>
                <w:lang w:val="hr-HR"/>
              </w:rPr>
            </w:pPr>
            <w:r w:rsidRPr="002F0B48">
              <w:rPr>
                <w:rFonts w:ascii="Times New Roman" w:eastAsia="Times New Roman" w:hAnsi="Times New Roman"/>
                <w:noProof/>
                <w:sz w:val="24"/>
                <w:szCs w:val="24"/>
                <w:lang w:val="hr-HR"/>
              </w:rPr>
              <w:t xml:space="preserve">kazivati pjesme naizust </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sz w:val="24"/>
                <w:szCs w:val="24"/>
                <w:lang w:val="hr-HR"/>
              </w:rPr>
            </w:pPr>
            <w:r w:rsidRPr="002F0B48">
              <w:rPr>
                <w:rFonts w:ascii="Times New Roman" w:eastAsia="Times New Roman" w:hAnsi="Times New Roman"/>
                <w:sz w:val="24"/>
                <w:szCs w:val="24"/>
                <w:lang w:val="hr-HR"/>
              </w:rPr>
              <w:t>pozorno i kulturno slušati sugovornike</w:t>
            </w:r>
          </w:p>
          <w:p w:rsidR="00D03333" w:rsidRPr="002F0B48" w:rsidRDefault="00D03333" w:rsidP="00677252">
            <w:pPr>
              <w:numPr>
                <w:ilvl w:val="0"/>
                <w:numId w:val="11"/>
              </w:numPr>
              <w:pBdr>
                <w:top w:val="nil"/>
                <w:left w:val="nil"/>
                <w:bottom w:val="nil"/>
                <w:right w:val="nil"/>
                <w:between w:val="nil"/>
              </w:pBdr>
              <w:spacing w:after="0" w:line="240" w:lineRule="auto"/>
              <w:jc w:val="both"/>
              <w:rPr>
                <w:rFonts w:ascii="Times New Roman" w:hAnsi="Times New Roman"/>
                <w:noProof/>
                <w:sz w:val="24"/>
                <w:szCs w:val="24"/>
                <w:lang w:val="hr-HR"/>
              </w:rPr>
            </w:pPr>
            <w:r w:rsidRPr="002F0B48">
              <w:rPr>
                <w:rFonts w:ascii="Times New Roman" w:hAnsi="Times New Roman"/>
                <w:noProof/>
                <w:sz w:val="24"/>
                <w:szCs w:val="24"/>
                <w:lang w:val="hr-HR"/>
              </w:rPr>
              <w:t xml:space="preserve">aktivno slušati, čitati i razumjeti sadržaj književnoumjetničkog teksta </w:t>
            </w:r>
          </w:p>
          <w:p w:rsidR="00D03333" w:rsidRPr="002F0B48" w:rsidRDefault="00D03333" w:rsidP="00677252">
            <w:pPr>
              <w:numPr>
                <w:ilvl w:val="0"/>
                <w:numId w:val="11"/>
              </w:numPr>
              <w:pBdr>
                <w:top w:val="nil"/>
                <w:left w:val="nil"/>
                <w:bottom w:val="nil"/>
                <w:right w:val="nil"/>
                <w:between w:val="nil"/>
              </w:pBdr>
              <w:spacing w:after="0" w:line="240" w:lineRule="auto"/>
              <w:jc w:val="both"/>
              <w:rPr>
                <w:rFonts w:ascii="Times New Roman" w:hAnsi="Times New Roman"/>
                <w:noProof/>
                <w:sz w:val="24"/>
                <w:szCs w:val="24"/>
                <w:lang w:val="hr-HR"/>
              </w:rPr>
            </w:pPr>
            <w:r w:rsidRPr="002F0B48">
              <w:rPr>
                <w:rFonts w:ascii="Times New Roman" w:hAnsi="Times New Roman"/>
                <w:noProof/>
                <w:sz w:val="24"/>
                <w:szCs w:val="24"/>
                <w:lang w:val="hr-HR"/>
              </w:rPr>
              <w:t>izraziti svoja zapažanja, misli i osjećaje nakon čitanja književnog teksta i povezati ih s vlastitim iskustvom</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Times New Roman" w:eastAsia="Times New Roman" w:hAnsi="Times New Roman" w:cs="Arial"/>
                <w:noProof/>
                <w:sz w:val="24"/>
                <w:szCs w:val="24"/>
                <w:shd w:val="clear" w:color="auto" w:fill="FFFFFF"/>
                <w:lang w:val="hr-HR"/>
              </w:rPr>
            </w:pPr>
            <w:r w:rsidRPr="002F0B48">
              <w:rPr>
                <w:rFonts w:ascii="Times New Roman" w:eastAsia="Times New Roman" w:hAnsi="Times New Roman" w:cs="Arial"/>
                <w:noProof/>
                <w:sz w:val="24"/>
                <w:szCs w:val="24"/>
                <w:lang w:val="hr-HR"/>
              </w:rPr>
              <w:t>sudjelovati u scenskom izvođenju teksta</w:t>
            </w:r>
          </w:p>
          <w:p w:rsidR="00D03333" w:rsidRPr="002F0B48" w:rsidRDefault="00D03333" w:rsidP="00677252">
            <w:pPr>
              <w:numPr>
                <w:ilvl w:val="0"/>
                <w:numId w:val="11"/>
              </w:numPr>
              <w:pBdr>
                <w:top w:val="nil"/>
                <w:left w:val="nil"/>
                <w:bottom w:val="nil"/>
                <w:right w:val="nil"/>
                <w:between w:val="nil"/>
              </w:pBdr>
              <w:spacing w:after="0" w:line="240" w:lineRule="auto"/>
              <w:jc w:val="both"/>
              <w:rPr>
                <w:rFonts w:ascii="Times New Roman" w:hAnsi="Times New Roman"/>
                <w:noProof/>
                <w:sz w:val="24"/>
                <w:szCs w:val="24"/>
                <w:lang w:val="hr-HR"/>
              </w:rPr>
            </w:pPr>
            <w:r w:rsidRPr="002F0B48">
              <w:rPr>
                <w:rFonts w:ascii="Times New Roman" w:hAnsi="Times New Roman"/>
                <w:noProof/>
                <w:sz w:val="24"/>
                <w:szCs w:val="24"/>
                <w:lang w:val="hr-HR"/>
              </w:rPr>
              <w:t>odrediti glavni događaj, vrijeme (tijek događanja) i mjesto događanja u tekstu</w:t>
            </w:r>
          </w:p>
          <w:p w:rsidR="00D03333" w:rsidRPr="002F0B48" w:rsidRDefault="00D03333" w:rsidP="00677252">
            <w:pPr>
              <w:numPr>
                <w:ilvl w:val="0"/>
                <w:numId w:val="11"/>
              </w:numPr>
              <w:pBdr>
                <w:top w:val="nil"/>
                <w:left w:val="nil"/>
                <w:bottom w:val="nil"/>
                <w:right w:val="nil"/>
                <w:between w:val="nil"/>
              </w:pBdr>
              <w:spacing w:after="0" w:line="240" w:lineRule="auto"/>
              <w:jc w:val="both"/>
              <w:rPr>
                <w:rFonts w:ascii="Times New Roman" w:hAnsi="Times New Roman"/>
                <w:noProof/>
                <w:sz w:val="24"/>
                <w:szCs w:val="24"/>
                <w:lang w:val="hr-HR"/>
              </w:rPr>
            </w:pPr>
            <w:r w:rsidRPr="002F0B48">
              <w:rPr>
                <w:rFonts w:ascii="Times New Roman" w:hAnsi="Times New Roman"/>
                <w:noProof/>
                <w:sz w:val="24"/>
                <w:szCs w:val="24"/>
                <w:lang w:val="hr-HR"/>
              </w:rPr>
              <w:t>uočiti likove i izraziti svoje mišljenje (vrednovati postupke) o ponašanju likova u književnu djelu</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slušati, razumjeti i parafrazirati poruku</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oblikovati i pisati sastavak</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pisati pismo poštujući uljudbena pravila i formu</w:t>
            </w:r>
          </w:p>
          <w:p w:rsidR="00D03333" w:rsidRPr="002F0B48" w:rsidRDefault="00D03333" w:rsidP="00677252">
            <w:pPr>
              <w:numPr>
                <w:ilvl w:val="0"/>
                <w:numId w:val="11"/>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zamijetiti sličnosti i razlike između filma i književnog djela prema kojemu je snimljen</w:t>
            </w:r>
            <w:r w:rsidRPr="002F0B48">
              <w:rPr>
                <w:rFonts w:ascii="Times New Roman" w:eastAsia="Times New Roman" w:hAnsi="Times New Roman"/>
                <w:sz w:val="24"/>
                <w:szCs w:val="24"/>
              </w:rPr>
              <w:t xml:space="preserve"> film</w:t>
            </w:r>
            <w:r w:rsidRPr="002F0B48">
              <w:rPr>
                <w:rFonts w:ascii="Times New Roman" w:eastAsia="Times New Roman" w:hAnsi="Times New Roman"/>
                <w:sz w:val="24"/>
                <w:szCs w:val="24"/>
                <w:lang w:val="hr-HR"/>
              </w:rPr>
              <w:t xml:space="preserve">. </w:t>
            </w:r>
          </w:p>
        </w:tc>
        <w:tc>
          <w:tcPr>
            <w:tcW w:w="2437" w:type="dxa"/>
            <w:shd w:val="clear" w:color="auto" w:fill="FFFFFF"/>
            <w:vAlign w:val="center"/>
          </w:tcPr>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lastRenderedPageBreak/>
              <w:t>Jezik</w:t>
            </w:r>
            <w:r w:rsidRPr="002F0B48">
              <w:rPr>
                <w:rFonts w:ascii="Times New Roman" w:eastAsia="Times New Roman" w:hAnsi="Times New Roman"/>
                <w:sz w:val="24"/>
                <w:szCs w:val="24"/>
                <w:lang w:val="hr-HR"/>
              </w:rPr>
              <w:t xml:space="preserve"> </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Pravogovor </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color w:val="FF0000"/>
                <w:sz w:val="24"/>
                <w:szCs w:val="24"/>
                <w:lang w:val="hr-HR"/>
              </w:rPr>
            </w:pPr>
            <w:r w:rsidRPr="002F0B48">
              <w:rPr>
                <w:rFonts w:ascii="Times New Roman" w:eastAsia="Times New Roman" w:hAnsi="Times New Roman"/>
                <w:sz w:val="24"/>
                <w:szCs w:val="24"/>
                <w:lang w:val="hr-HR"/>
              </w:rPr>
              <w:t>i jezično izražavanje</w:t>
            </w:r>
          </w:p>
        </w:tc>
        <w:tc>
          <w:tcPr>
            <w:tcW w:w="4205" w:type="dxa"/>
            <w:shd w:val="clear" w:color="auto" w:fill="FFFFFF"/>
            <w:vAlign w:val="center"/>
          </w:tcPr>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Usvajanje novih riječi i njihova značenja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Bogaćenje rječnika: leksičke i sintaksičke vježbe </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Veliko početno slovo</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Sporazumijevanje hrvatskim standardnim jezikom</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Umanjenice i uvećanice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Riječi s ije/je/i/e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Kratice i pokrate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Pismo</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Imenice, glagoli, pridjevi, brojevi</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Prošlo, sadašnje i buduće vrijeme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Pričanje, prepričavanje, opisivanje  i izvješćivanje o događajima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Pripovijedanje </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Pisanje sastavka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Izražajno kazivanje stihova napamet</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Rima/srok</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Čitanje, čitanje po ulogama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Igrokaz (scensko/lutkarsko izvođenje)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Obavijesni tekstovi: izbor iz enciklopedija i časopisa za djecu (</w:t>
            </w:r>
            <w:r w:rsidRPr="002F0B48">
              <w:rPr>
                <w:rFonts w:ascii="Times New Roman" w:eastAsia="Times New Roman" w:hAnsi="Times New Roman"/>
                <w:i/>
                <w:sz w:val="24"/>
                <w:szCs w:val="24"/>
                <w:lang w:val="hr-HR"/>
              </w:rPr>
              <w:t>Smib</w:t>
            </w:r>
            <w:r w:rsidRPr="002F0B48">
              <w:rPr>
                <w:rFonts w:ascii="Times New Roman" w:eastAsia="Times New Roman" w:hAnsi="Times New Roman"/>
                <w:sz w:val="24"/>
                <w:szCs w:val="24"/>
                <w:lang w:val="hr-HR"/>
              </w:rPr>
              <w:t xml:space="preserve">, NIU Hrvatska riječ – podlistak za djecu </w:t>
            </w:r>
            <w:r w:rsidRPr="002F0B48">
              <w:rPr>
                <w:rFonts w:ascii="Times New Roman" w:eastAsia="Times New Roman" w:hAnsi="Times New Roman"/>
                <w:i/>
                <w:sz w:val="24"/>
                <w:szCs w:val="24"/>
                <w:lang w:val="hr-HR"/>
              </w:rPr>
              <w:t>Hrcko</w:t>
            </w:r>
            <w:r w:rsidRPr="002F0B48">
              <w:rPr>
                <w:rFonts w:ascii="Times New Roman" w:eastAsia="Times New Roman" w:hAnsi="Times New Roman"/>
                <w:sz w:val="24"/>
                <w:szCs w:val="24"/>
                <w:lang w:val="hr-HR"/>
              </w:rPr>
              <w:t>)</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color w:val="FF0000"/>
                <w:sz w:val="24"/>
                <w:szCs w:val="24"/>
                <w:lang w:val="hr-HR"/>
              </w:rPr>
            </w:pPr>
            <w:r w:rsidRPr="002F0B48">
              <w:rPr>
                <w:rFonts w:ascii="Times New Roman" w:eastAsia="Times New Roman" w:hAnsi="Times New Roman"/>
                <w:sz w:val="24"/>
                <w:szCs w:val="24"/>
                <w:lang w:val="hr-HR"/>
              </w:rPr>
              <w:t>Obrazovni digitalni mediji.</w:t>
            </w:r>
            <w:r w:rsidRPr="002F0B48">
              <w:rPr>
                <w:rFonts w:ascii="Times New Roman" w:eastAsia="Times New Roman" w:hAnsi="Times New Roman"/>
                <w:color w:val="FF0000"/>
                <w:sz w:val="24"/>
                <w:szCs w:val="24"/>
                <w:lang w:val="hr-HR"/>
              </w:rPr>
              <w:t xml:space="preserve"> </w:t>
            </w:r>
          </w:p>
        </w:tc>
      </w:tr>
      <w:tr w:rsidR="00D03333" w:rsidRPr="002F0B48" w:rsidTr="00677252">
        <w:trPr>
          <w:trHeight w:val="680"/>
          <w:jc w:val="center"/>
        </w:trPr>
        <w:tc>
          <w:tcPr>
            <w:tcW w:w="4086" w:type="dxa"/>
            <w:vMerge/>
            <w:shd w:val="clear" w:color="auto" w:fill="FFFFFF"/>
            <w:vAlign w:val="center"/>
          </w:tcPr>
          <w:p w:rsidR="00D03333" w:rsidRPr="002F0B48" w:rsidRDefault="00D03333" w:rsidP="00677252">
            <w:pPr>
              <w:numPr>
                <w:ilvl w:val="0"/>
                <w:numId w:val="9"/>
              </w:numPr>
              <w:pBdr>
                <w:top w:val="nil"/>
                <w:left w:val="nil"/>
                <w:bottom w:val="nil"/>
                <w:right w:val="nil"/>
                <w:between w:val="nil"/>
              </w:pBdr>
              <w:spacing w:after="0" w:line="240" w:lineRule="auto"/>
              <w:contextualSpacing/>
              <w:rPr>
                <w:rFonts w:ascii="Arial" w:eastAsia="Arial" w:hAnsi="Arial" w:cs="Arial"/>
                <w:color w:val="FF0000"/>
                <w:lang w:val="hr-HR"/>
              </w:rPr>
            </w:pPr>
          </w:p>
        </w:tc>
        <w:tc>
          <w:tcPr>
            <w:tcW w:w="2437" w:type="dxa"/>
            <w:shd w:val="clear" w:color="auto" w:fill="FFFFFF"/>
            <w:vAlign w:val="center"/>
          </w:tcPr>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t>Književnost</w:t>
            </w:r>
          </w:p>
          <w:p w:rsidR="00D03333" w:rsidRPr="002F0B48" w:rsidRDefault="00D03333" w:rsidP="00677252">
            <w:pPr>
              <w:numPr>
                <w:ilvl w:val="0"/>
                <w:numId w:val="15"/>
              </w:numPr>
              <w:pBdr>
                <w:top w:val="nil"/>
                <w:left w:val="nil"/>
                <w:bottom w:val="nil"/>
                <w:right w:val="nil"/>
                <w:between w:val="nil"/>
              </w:pBdr>
              <w:spacing w:after="0" w:line="240" w:lineRule="auto"/>
              <w:contextualSpacing/>
              <w:rPr>
                <w:rFonts w:ascii="Times New Roman" w:eastAsia="Arial" w:hAnsi="Times New Roman"/>
                <w:sz w:val="24"/>
                <w:szCs w:val="24"/>
                <w:lang w:val="hr-HR"/>
              </w:rPr>
            </w:pPr>
            <w:r w:rsidRPr="002F0B48">
              <w:rPr>
                <w:rFonts w:ascii="Times New Roman" w:eastAsia="Times New Roman" w:hAnsi="Times New Roman"/>
                <w:sz w:val="24"/>
                <w:szCs w:val="24"/>
                <w:lang w:val="hr-HR"/>
              </w:rPr>
              <w:t>hrvatska</w:t>
            </w:r>
            <w:r w:rsidRPr="002F0B48">
              <w:rPr>
                <w:rFonts w:ascii="Times New Roman" w:eastAsia="Arial" w:hAnsi="Times New Roman"/>
                <w:sz w:val="24"/>
                <w:szCs w:val="24"/>
                <w:lang w:val="hr-HR"/>
              </w:rPr>
              <w:t xml:space="preserve"> </w:t>
            </w:r>
          </w:p>
          <w:p w:rsidR="00D03333" w:rsidRPr="002F0B48" w:rsidRDefault="00D03333" w:rsidP="00677252">
            <w:pPr>
              <w:numPr>
                <w:ilvl w:val="0"/>
                <w:numId w:val="15"/>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lastRenderedPageBreak/>
              <w:t>zavičajna</w:t>
            </w:r>
          </w:p>
        </w:tc>
        <w:tc>
          <w:tcPr>
            <w:tcW w:w="4205" w:type="dxa"/>
            <w:shd w:val="clear" w:color="auto" w:fill="FFFFFF"/>
            <w:vAlign w:val="center"/>
          </w:tcPr>
          <w:p w:rsidR="00D03333" w:rsidRPr="002F0B48" w:rsidRDefault="00D03333" w:rsidP="00677252">
            <w:pPr>
              <w:pBdr>
                <w:top w:val="nil"/>
                <w:left w:val="nil"/>
                <w:bottom w:val="nil"/>
                <w:right w:val="nil"/>
                <w:between w:val="nil"/>
              </w:pBdr>
              <w:spacing w:after="0" w:line="240" w:lineRule="auto"/>
              <w:jc w:val="center"/>
              <w:rPr>
                <w:rFonts w:ascii="Times New Roman" w:eastAsia="Times New Roman" w:hAnsi="Times New Roman"/>
                <w:b/>
                <w:sz w:val="24"/>
                <w:szCs w:val="24"/>
                <w:lang w:val="hr-HR"/>
              </w:rPr>
            </w:pPr>
            <w:r w:rsidRPr="002F0B48">
              <w:rPr>
                <w:rFonts w:ascii="Times New Roman" w:eastAsia="Times New Roman" w:hAnsi="Times New Roman"/>
                <w:b/>
                <w:sz w:val="24"/>
                <w:szCs w:val="24"/>
                <w:lang w:val="hr-HR"/>
              </w:rPr>
              <w:lastRenderedPageBreak/>
              <w:t>Poezija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lastRenderedPageBreak/>
              <w:t xml:space="preserve">Nevenka Videk, </w:t>
            </w:r>
            <w:r w:rsidRPr="002F0B48">
              <w:rPr>
                <w:rFonts w:ascii="Times New Roman" w:eastAsia="Times New Roman" w:hAnsi="Times New Roman"/>
                <w:i/>
                <w:sz w:val="24"/>
                <w:szCs w:val="24"/>
                <w:lang w:val="hr-HR"/>
              </w:rPr>
              <w:t>Mjeseci i mjesečaste priče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Josip Blaško, </w:t>
            </w:r>
            <w:r w:rsidRPr="002F0B48">
              <w:rPr>
                <w:rFonts w:ascii="Times New Roman" w:eastAsia="Times New Roman" w:hAnsi="Times New Roman"/>
                <w:i/>
                <w:sz w:val="24"/>
                <w:szCs w:val="24"/>
                <w:lang w:val="hr-HR"/>
              </w:rPr>
              <w:t>Među zvijezdama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Sanja Marija Sikirić</w:t>
            </w:r>
            <w:r w:rsidRPr="002F0B48">
              <w:rPr>
                <w:rFonts w:ascii="Times New Roman" w:eastAsia="Times New Roman" w:hAnsi="Times New Roman"/>
                <w:i/>
                <w:sz w:val="24"/>
                <w:szCs w:val="24"/>
                <w:lang w:val="hr-HR"/>
              </w:rPr>
              <w:t>, Vesela šetnja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Branislav Oblučar, </w:t>
            </w:r>
            <w:r w:rsidRPr="002F0B48">
              <w:rPr>
                <w:rFonts w:ascii="Times New Roman" w:eastAsia="Times New Roman" w:hAnsi="Times New Roman"/>
                <w:i/>
                <w:sz w:val="24"/>
                <w:szCs w:val="24"/>
                <w:lang w:val="hr-HR"/>
              </w:rPr>
              <w:t>Žabac moreplovac</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Gorana Benić-Huđin, </w:t>
            </w:r>
            <w:r w:rsidRPr="002F0B48">
              <w:rPr>
                <w:rFonts w:ascii="Times New Roman" w:eastAsia="Times New Roman" w:hAnsi="Times New Roman"/>
                <w:i/>
                <w:sz w:val="24"/>
                <w:szCs w:val="24"/>
                <w:lang w:val="hr-HR"/>
              </w:rPr>
              <w:t>Jesen</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Zdenka Matijaš, </w:t>
            </w:r>
            <w:r w:rsidRPr="002F0B48">
              <w:rPr>
                <w:rFonts w:ascii="Times New Roman" w:eastAsia="Times New Roman" w:hAnsi="Times New Roman"/>
                <w:i/>
                <w:sz w:val="24"/>
                <w:szCs w:val="24"/>
                <w:lang w:val="hr-HR"/>
              </w:rPr>
              <w:t>Kakav tko ima rep?</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Marela Mimica, </w:t>
            </w:r>
            <w:r w:rsidRPr="002F0B48">
              <w:rPr>
                <w:rFonts w:ascii="Times New Roman" w:eastAsia="Times New Roman" w:hAnsi="Times New Roman"/>
                <w:i/>
                <w:sz w:val="24"/>
                <w:szCs w:val="24"/>
                <w:lang w:val="hr-HR"/>
              </w:rPr>
              <w:t>Putuje kiša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Tin Kolumbić, </w:t>
            </w:r>
            <w:r w:rsidRPr="002F0B48">
              <w:rPr>
                <w:rFonts w:ascii="Times New Roman" w:eastAsia="Times New Roman" w:hAnsi="Times New Roman"/>
                <w:i/>
                <w:sz w:val="24"/>
                <w:szCs w:val="24"/>
                <w:lang w:val="hr-HR"/>
              </w:rPr>
              <w:t>Paška čipka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Luko Paljetak, </w:t>
            </w:r>
            <w:r w:rsidRPr="002F0B48">
              <w:rPr>
                <w:rFonts w:ascii="Times New Roman" w:eastAsia="Times New Roman" w:hAnsi="Times New Roman"/>
                <w:i/>
                <w:sz w:val="24"/>
                <w:szCs w:val="24"/>
                <w:lang w:val="hr-HR"/>
              </w:rPr>
              <w:t>Dolazak proljeća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Drago Gervais, </w:t>
            </w:r>
            <w:r w:rsidRPr="002F0B48">
              <w:rPr>
                <w:rFonts w:ascii="Times New Roman" w:eastAsia="Times New Roman" w:hAnsi="Times New Roman"/>
                <w:i/>
                <w:sz w:val="24"/>
                <w:szCs w:val="24"/>
                <w:lang w:val="hr-HR"/>
              </w:rPr>
              <w:t>Tri nonice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Ratko Zvrko, </w:t>
            </w:r>
            <w:r w:rsidRPr="002F0B48">
              <w:rPr>
                <w:rFonts w:ascii="Times New Roman" w:eastAsia="Times New Roman" w:hAnsi="Times New Roman"/>
                <w:i/>
                <w:sz w:val="24"/>
                <w:szCs w:val="24"/>
                <w:lang w:val="hr-HR"/>
              </w:rPr>
              <w:t>Tvoja staza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color w:val="FF0000"/>
                <w:sz w:val="24"/>
                <w:szCs w:val="24"/>
                <w:lang w:val="hr-HR"/>
              </w:rPr>
            </w:pPr>
          </w:p>
          <w:p w:rsidR="00D03333" w:rsidRPr="002F0B48" w:rsidRDefault="00D03333" w:rsidP="00677252">
            <w:pPr>
              <w:pBdr>
                <w:top w:val="nil"/>
                <w:left w:val="nil"/>
                <w:bottom w:val="nil"/>
                <w:right w:val="nil"/>
                <w:between w:val="nil"/>
              </w:pBdr>
              <w:spacing w:after="0" w:line="240" w:lineRule="auto"/>
              <w:jc w:val="center"/>
              <w:rPr>
                <w:rFonts w:ascii="Times New Roman" w:eastAsia="Times New Roman" w:hAnsi="Times New Roman"/>
                <w:b/>
                <w:sz w:val="24"/>
                <w:szCs w:val="24"/>
                <w:lang w:val="hr-HR"/>
              </w:rPr>
            </w:pPr>
            <w:r w:rsidRPr="002F0B48">
              <w:rPr>
                <w:rFonts w:ascii="Times New Roman" w:eastAsia="Times New Roman" w:hAnsi="Times New Roman"/>
                <w:b/>
                <w:sz w:val="24"/>
                <w:szCs w:val="24"/>
                <w:lang w:val="hr-HR"/>
              </w:rPr>
              <w:t>Proza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Ivanka Borovac, </w:t>
            </w:r>
            <w:r w:rsidRPr="002F0B48">
              <w:rPr>
                <w:rFonts w:ascii="Times New Roman" w:eastAsia="Times New Roman" w:hAnsi="Times New Roman"/>
                <w:i/>
                <w:sz w:val="24"/>
                <w:szCs w:val="24"/>
                <w:lang w:val="hr-HR"/>
              </w:rPr>
              <w:t>Jesenske muke jednoga Luke</w:t>
            </w:r>
            <w:r w:rsidRPr="002F0B48">
              <w:rPr>
                <w:rFonts w:ascii="Times New Roman" w:eastAsia="Times New Roman" w:hAnsi="Times New Roman"/>
                <w:sz w:val="24"/>
                <w:szCs w:val="24"/>
                <w:lang w:val="hr-HR"/>
              </w:rPr>
              <w:t>,</w:t>
            </w:r>
            <w:r w:rsidRPr="002F0B48">
              <w:rPr>
                <w:rFonts w:ascii="Times New Roman" w:eastAsia="Times New Roman" w:hAnsi="Times New Roman"/>
                <w:i/>
                <w:sz w:val="24"/>
                <w:szCs w:val="24"/>
                <w:lang w:val="hr-HR"/>
              </w:rPr>
              <w:t xml:space="preserve"> Studene muke našega Luke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Aleksandra Kulari, </w:t>
            </w:r>
            <w:r w:rsidRPr="002F0B48">
              <w:rPr>
                <w:rFonts w:ascii="Times New Roman" w:eastAsia="Times New Roman" w:hAnsi="Times New Roman"/>
                <w:i/>
                <w:sz w:val="24"/>
                <w:szCs w:val="24"/>
                <w:lang w:val="hr-HR"/>
              </w:rPr>
              <w:t>Moja jabuka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Sanja Pribić, </w:t>
            </w:r>
            <w:r w:rsidRPr="002F0B48">
              <w:rPr>
                <w:rFonts w:ascii="Times New Roman" w:eastAsia="Times New Roman" w:hAnsi="Times New Roman"/>
                <w:i/>
                <w:sz w:val="24"/>
                <w:szCs w:val="24"/>
                <w:lang w:val="hr-HR"/>
              </w:rPr>
              <w:t>Avantura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Pika Vončina, </w:t>
            </w:r>
            <w:r w:rsidRPr="002F0B48">
              <w:rPr>
                <w:rFonts w:ascii="Times New Roman" w:eastAsia="Times New Roman" w:hAnsi="Times New Roman"/>
                <w:i/>
                <w:sz w:val="24"/>
                <w:szCs w:val="24"/>
                <w:lang w:val="hr-HR"/>
              </w:rPr>
              <w:t>Mirica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Stjepan Lice, </w:t>
            </w:r>
            <w:r w:rsidRPr="002F0B48">
              <w:rPr>
                <w:rFonts w:ascii="Times New Roman" w:eastAsia="Times New Roman" w:hAnsi="Times New Roman"/>
                <w:i/>
                <w:sz w:val="24"/>
                <w:szCs w:val="24"/>
                <w:lang w:val="hr-HR"/>
              </w:rPr>
              <w:t>Prava mudrost</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Sanja Pilić, </w:t>
            </w:r>
            <w:r w:rsidRPr="002F0B48">
              <w:rPr>
                <w:rFonts w:ascii="Times New Roman" w:eastAsia="Times New Roman" w:hAnsi="Times New Roman"/>
                <w:i/>
                <w:sz w:val="24"/>
                <w:szCs w:val="24"/>
                <w:lang w:val="hr-HR"/>
              </w:rPr>
              <w:t>Božićna priča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Ana Đokić, </w:t>
            </w:r>
            <w:r w:rsidRPr="002F0B48">
              <w:rPr>
                <w:rFonts w:ascii="Times New Roman" w:eastAsia="Times New Roman" w:hAnsi="Times New Roman"/>
                <w:i/>
                <w:sz w:val="24"/>
                <w:szCs w:val="24"/>
                <w:lang w:val="hr-HR"/>
              </w:rPr>
              <w:t>Badnjak uz more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Nepoznati autor,</w:t>
            </w:r>
            <w:r w:rsidRPr="002F0B48">
              <w:rPr>
                <w:rFonts w:ascii="Times New Roman" w:eastAsia="Times New Roman" w:hAnsi="Times New Roman"/>
                <w:i/>
                <w:sz w:val="24"/>
                <w:szCs w:val="24"/>
                <w:lang w:val="hr-HR"/>
              </w:rPr>
              <w:t xml:space="preserve"> Hrvatski karnevali</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Maja Flego, </w:t>
            </w:r>
            <w:r w:rsidRPr="002F0B48">
              <w:rPr>
                <w:rFonts w:ascii="Times New Roman" w:eastAsia="Times New Roman" w:hAnsi="Times New Roman"/>
                <w:i/>
                <w:sz w:val="24"/>
                <w:szCs w:val="24"/>
                <w:lang w:val="hr-HR"/>
              </w:rPr>
              <w:t>Što nas živcira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Dinka Juričić, </w:t>
            </w:r>
            <w:r w:rsidRPr="002F0B48">
              <w:rPr>
                <w:rFonts w:ascii="Times New Roman" w:eastAsia="Times New Roman" w:hAnsi="Times New Roman"/>
                <w:i/>
                <w:sz w:val="24"/>
                <w:szCs w:val="24"/>
                <w:lang w:val="hr-HR"/>
              </w:rPr>
              <w:t>Hrvatska bajka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b/>
                <w:i/>
                <w:sz w:val="24"/>
                <w:szCs w:val="24"/>
                <w:lang w:val="hr-HR"/>
              </w:rPr>
            </w:pPr>
            <w:r w:rsidRPr="002F0B48">
              <w:rPr>
                <w:rFonts w:ascii="Times New Roman" w:eastAsia="Times New Roman" w:hAnsi="Times New Roman"/>
                <w:sz w:val="24"/>
                <w:szCs w:val="24"/>
                <w:lang w:val="hr-HR"/>
              </w:rPr>
              <w:t xml:space="preserve">Antun Gustav Matoš, </w:t>
            </w:r>
            <w:r w:rsidRPr="002F0B48">
              <w:rPr>
                <w:rFonts w:ascii="Times New Roman" w:eastAsia="Times New Roman" w:hAnsi="Times New Roman"/>
                <w:i/>
                <w:sz w:val="24"/>
                <w:szCs w:val="24"/>
                <w:lang w:val="hr-HR"/>
              </w:rPr>
              <w:t>U čemu je ljepota hrvatskoga jezika</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color w:val="FF0000"/>
                <w:sz w:val="24"/>
                <w:szCs w:val="24"/>
                <w:lang w:val="hr-HR"/>
              </w:rPr>
            </w:pPr>
          </w:p>
          <w:p w:rsidR="00D03333" w:rsidRPr="002F0B48" w:rsidRDefault="00D03333" w:rsidP="00677252">
            <w:pPr>
              <w:pBdr>
                <w:top w:val="nil"/>
                <w:left w:val="nil"/>
                <w:bottom w:val="nil"/>
                <w:right w:val="nil"/>
                <w:between w:val="nil"/>
              </w:pBdr>
              <w:spacing w:after="0" w:line="240" w:lineRule="auto"/>
              <w:jc w:val="center"/>
              <w:rPr>
                <w:rFonts w:ascii="Times New Roman" w:eastAsia="Times New Roman" w:hAnsi="Times New Roman"/>
                <w:b/>
                <w:sz w:val="24"/>
                <w:szCs w:val="24"/>
                <w:lang w:val="hr-HR"/>
              </w:rPr>
            </w:pPr>
            <w:r w:rsidRPr="002F0B48">
              <w:rPr>
                <w:rFonts w:ascii="Times New Roman" w:eastAsia="Times New Roman" w:hAnsi="Times New Roman"/>
                <w:b/>
                <w:sz w:val="24"/>
                <w:szCs w:val="24"/>
                <w:lang w:val="hr-HR"/>
              </w:rPr>
              <w:t>Dramski tekstovi</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Sunčana Škrinjarić, </w:t>
            </w:r>
            <w:r w:rsidRPr="002F0B48">
              <w:rPr>
                <w:rFonts w:ascii="Times New Roman" w:eastAsia="Times New Roman" w:hAnsi="Times New Roman"/>
                <w:i/>
                <w:sz w:val="24"/>
                <w:szCs w:val="24"/>
                <w:lang w:val="hr-HR"/>
              </w:rPr>
              <w:t>Bajka o orašku i mrvici</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Mladen Kušec, </w:t>
            </w:r>
            <w:r w:rsidRPr="002F0B48">
              <w:rPr>
                <w:rFonts w:ascii="Times New Roman" w:eastAsia="Times New Roman" w:hAnsi="Times New Roman"/>
                <w:i/>
                <w:sz w:val="24"/>
                <w:szCs w:val="24"/>
                <w:lang w:val="hr-HR"/>
              </w:rPr>
              <w:t>Dolazi proljeće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Nedjeljka Lupiš</w:t>
            </w:r>
            <w:r w:rsidRPr="002F0B48">
              <w:rPr>
                <w:rFonts w:ascii="Times New Roman" w:eastAsia="Times New Roman" w:hAnsi="Times New Roman"/>
                <w:i/>
                <w:sz w:val="24"/>
                <w:szCs w:val="24"/>
                <w:lang w:val="hr-HR"/>
              </w:rPr>
              <w:t>, Cipele sv. Nikole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Tin Kolumbić, </w:t>
            </w:r>
            <w:r w:rsidRPr="002F0B48">
              <w:rPr>
                <w:rFonts w:ascii="Times New Roman" w:eastAsia="Times New Roman" w:hAnsi="Times New Roman"/>
                <w:i/>
                <w:sz w:val="24"/>
                <w:szCs w:val="24"/>
                <w:lang w:val="hr-HR"/>
              </w:rPr>
              <w:t>Do srca tvog noćas će sići Bog</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 xml:space="preserve">Nada Iveljić, </w:t>
            </w:r>
            <w:r w:rsidRPr="002F0B48">
              <w:rPr>
                <w:rFonts w:ascii="Times New Roman" w:eastAsia="Times New Roman" w:hAnsi="Times New Roman"/>
                <w:i/>
                <w:sz w:val="24"/>
                <w:szCs w:val="24"/>
                <w:lang w:val="hr-HR"/>
              </w:rPr>
              <w:t>Stižu maškare</w:t>
            </w:r>
          </w:p>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p>
          <w:p w:rsidR="00D03333" w:rsidRPr="002F0B48" w:rsidRDefault="00D03333" w:rsidP="00677252">
            <w:pPr>
              <w:pBdr>
                <w:top w:val="nil"/>
                <w:left w:val="nil"/>
                <w:bottom w:val="nil"/>
                <w:right w:val="nil"/>
                <w:between w:val="nil"/>
              </w:pBdr>
              <w:spacing w:after="0" w:line="240" w:lineRule="auto"/>
              <w:jc w:val="center"/>
              <w:rPr>
                <w:rFonts w:ascii="Times New Roman" w:eastAsia="Times New Roman" w:hAnsi="Times New Roman"/>
                <w:b/>
                <w:sz w:val="24"/>
                <w:szCs w:val="24"/>
                <w:lang w:val="hr-HR"/>
              </w:rPr>
            </w:pPr>
            <w:r w:rsidRPr="002F0B48">
              <w:rPr>
                <w:rFonts w:ascii="Times New Roman" w:eastAsia="Times New Roman" w:hAnsi="Times New Roman"/>
                <w:b/>
                <w:sz w:val="24"/>
                <w:szCs w:val="24"/>
                <w:lang w:val="hr-HR"/>
              </w:rPr>
              <w:t>Domaća lektira</w:t>
            </w:r>
          </w:p>
          <w:p w:rsidR="00D03333" w:rsidRPr="002F0B48" w:rsidRDefault="00D03333" w:rsidP="00677252">
            <w:pPr>
              <w:numPr>
                <w:ilvl w:val="0"/>
                <w:numId w:val="19"/>
              </w:numPr>
              <w:pBdr>
                <w:top w:val="nil"/>
                <w:left w:val="nil"/>
                <w:bottom w:val="nil"/>
                <w:right w:val="nil"/>
                <w:between w:val="nil"/>
              </w:pBdr>
              <w:autoSpaceDE w:val="0"/>
              <w:autoSpaceDN w:val="0"/>
              <w:adjustRightInd w:val="0"/>
              <w:spacing w:after="0" w:line="240" w:lineRule="auto"/>
              <w:ind w:left="290" w:hanging="290"/>
              <w:rPr>
                <w:rFonts w:ascii="Times New Roman" w:eastAsia="Times New Roman" w:hAnsi="Times New Roman"/>
                <w:noProof/>
                <w:sz w:val="24"/>
                <w:szCs w:val="24"/>
                <w:lang w:val="hr-HR"/>
              </w:rPr>
            </w:pPr>
            <w:r w:rsidRPr="002F0B48">
              <w:rPr>
                <w:rFonts w:ascii="Times New Roman" w:eastAsia="Times New Roman" w:hAnsi="Times New Roman"/>
                <w:noProof/>
                <w:sz w:val="24"/>
                <w:szCs w:val="24"/>
                <w:lang w:val="hr-HR"/>
              </w:rPr>
              <w:t xml:space="preserve">Ivana Brlić-Mažuranić, </w:t>
            </w:r>
            <w:r w:rsidRPr="002F0B48">
              <w:rPr>
                <w:rFonts w:ascii="Times New Roman" w:eastAsia="Times New Roman" w:hAnsi="Times New Roman"/>
                <w:i/>
                <w:noProof/>
                <w:sz w:val="24"/>
                <w:szCs w:val="24"/>
                <w:lang w:val="hr-HR"/>
              </w:rPr>
              <w:t xml:space="preserve">Priče iz davnine </w:t>
            </w:r>
            <w:r w:rsidRPr="002F0B48">
              <w:rPr>
                <w:rFonts w:ascii="Times New Roman" w:eastAsia="Times New Roman" w:hAnsi="Times New Roman"/>
                <w:noProof/>
                <w:sz w:val="24"/>
                <w:szCs w:val="24"/>
                <w:lang w:val="hr-HR"/>
              </w:rPr>
              <w:t>(izbor)</w:t>
            </w:r>
          </w:p>
          <w:p w:rsidR="00D03333" w:rsidRPr="002F0B48" w:rsidRDefault="00D03333" w:rsidP="00677252">
            <w:pPr>
              <w:numPr>
                <w:ilvl w:val="0"/>
                <w:numId w:val="19"/>
              </w:numPr>
              <w:pBdr>
                <w:top w:val="nil"/>
                <w:left w:val="nil"/>
                <w:bottom w:val="nil"/>
                <w:right w:val="nil"/>
                <w:between w:val="nil"/>
              </w:pBdr>
              <w:autoSpaceDE w:val="0"/>
              <w:autoSpaceDN w:val="0"/>
              <w:adjustRightInd w:val="0"/>
              <w:spacing w:after="0" w:line="240" w:lineRule="auto"/>
              <w:ind w:left="290" w:hanging="290"/>
              <w:rPr>
                <w:rFonts w:ascii="Times New Roman" w:eastAsia="Times New Roman" w:hAnsi="Times New Roman"/>
                <w:noProof/>
                <w:sz w:val="24"/>
                <w:szCs w:val="24"/>
                <w:lang w:val="hr-HR"/>
              </w:rPr>
            </w:pPr>
            <w:r w:rsidRPr="002F0B48">
              <w:rPr>
                <w:rFonts w:ascii="Times New Roman" w:eastAsia="Times New Roman" w:hAnsi="Times New Roman"/>
                <w:noProof/>
                <w:sz w:val="24"/>
                <w:szCs w:val="24"/>
                <w:lang w:val="hr-HR"/>
              </w:rPr>
              <w:t xml:space="preserve">Mato Lovrak, </w:t>
            </w:r>
            <w:r w:rsidRPr="002F0B48">
              <w:rPr>
                <w:rFonts w:ascii="Times New Roman" w:eastAsia="Times New Roman" w:hAnsi="Times New Roman"/>
                <w:i/>
                <w:noProof/>
                <w:sz w:val="24"/>
                <w:szCs w:val="24"/>
                <w:lang w:val="hr-HR"/>
              </w:rPr>
              <w:t>Družba Pere Kvržice</w:t>
            </w:r>
          </w:p>
          <w:p w:rsidR="00D03333" w:rsidRPr="002F0B48" w:rsidRDefault="00D03333" w:rsidP="00677252">
            <w:pPr>
              <w:numPr>
                <w:ilvl w:val="0"/>
                <w:numId w:val="19"/>
              </w:numPr>
              <w:pBdr>
                <w:top w:val="nil"/>
                <w:left w:val="nil"/>
                <w:bottom w:val="nil"/>
                <w:right w:val="nil"/>
                <w:between w:val="nil"/>
              </w:pBdr>
              <w:autoSpaceDE w:val="0"/>
              <w:autoSpaceDN w:val="0"/>
              <w:adjustRightInd w:val="0"/>
              <w:spacing w:after="0" w:line="240" w:lineRule="auto"/>
              <w:ind w:left="290" w:hanging="290"/>
              <w:rPr>
                <w:rFonts w:ascii="Times New Roman" w:eastAsia="Times New Roman" w:hAnsi="Times New Roman"/>
                <w:noProof/>
                <w:sz w:val="24"/>
                <w:szCs w:val="24"/>
                <w:lang w:val="hr-HR"/>
              </w:rPr>
            </w:pPr>
            <w:r w:rsidRPr="002F0B48">
              <w:rPr>
                <w:rFonts w:ascii="Times New Roman" w:eastAsia="Times New Roman" w:hAnsi="Times New Roman"/>
                <w:noProof/>
                <w:sz w:val="24"/>
                <w:szCs w:val="24"/>
                <w:lang w:val="hr-HR"/>
              </w:rPr>
              <w:t xml:space="preserve">Anto Gardaš, </w:t>
            </w:r>
            <w:r w:rsidRPr="002F0B48">
              <w:rPr>
                <w:rFonts w:ascii="Times New Roman" w:eastAsia="Times New Roman" w:hAnsi="Times New Roman"/>
                <w:i/>
                <w:noProof/>
                <w:sz w:val="24"/>
                <w:szCs w:val="24"/>
                <w:lang w:val="hr-HR"/>
              </w:rPr>
              <w:t>Duh u močvari</w:t>
            </w:r>
          </w:p>
          <w:p w:rsidR="00D03333" w:rsidRPr="002F0B48" w:rsidRDefault="00D03333" w:rsidP="00677252">
            <w:pPr>
              <w:numPr>
                <w:ilvl w:val="0"/>
                <w:numId w:val="19"/>
              </w:numPr>
              <w:pBdr>
                <w:top w:val="nil"/>
                <w:left w:val="nil"/>
                <w:bottom w:val="nil"/>
                <w:right w:val="nil"/>
                <w:between w:val="nil"/>
              </w:pBdr>
              <w:autoSpaceDE w:val="0"/>
              <w:autoSpaceDN w:val="0"/>
              <w:adjustRightInd w:val="0"/>
              <w:spacing w:after="0" w:line="240" w:lineRule="auto"/>
              <w:ind w:left="290" w:hanging="290"/>
              <w:rPr>
                <w:rFonts w:ascii="Times New Roman" w:eastAsia="Times New Roman" w:hAnsi="Times New Roman"/>
                <w:noProof/>
                <w:sz w:val="24"/>
                <w:szCs w:val="24"/>
                <w:lang w:val="hr-HR"/>
              </w:rPr>
            </w:pPr>
            <w:r w:rsidRPr="002F0B48">
              <w:rPr>
                <w:rFonts w:ascii="Times New Roman" w:eastAsia="Times New Roman" w:hAnsi="Times New Roman"/>
                <w:noProof/>
                <w:sz w:val="24"/>
                <w:szCs w:val="24"/>
                <w:lang w:val="hr-HR"/>
              </w:rPr>
              <w:t xml:space="preserve">Hrvoje Kovačević, </w:t>
            </w:r>
            <w:r w:rsidRPr="002F0B48">
              <w:rPr>
                <w:rFonts w:ascii="Times New Roman" w:eastAsia="Times New Roman" w:hAnsi="Times New Roman"/>
                <w:i/>
                <w:noProof/>
                <w:sz w:val="24"/>
                <w:szCs w:val="24"/>
                <w:lang w:val="hr-HR"/>
              </w:rPr>
              <w:t>Tajna Ribljeg Oka</w:t>
            </w:r>
          </w:p>
          <w:p w:rsidR="00D03333" w:rsidRPr="002F0B48" w:rsidRDefault="00D03333" w:rsidP="00677252">
            <w:pPr>
              <w:numPr>
                <w:ilvl w:val="0"/>
                <w:numId w:val="19"/>
              </w:numPr>
              <w:pBdr>
                <w:top w:val="nil"/>
                <w:left w:val="nil"/>
                <w:bottom w:val="nil"/>
                <w:right w:val="nil"/>
                <w:between w:val="nil"/>
              </w:pBdr>
              <w:autoSpaceDE w:val="0"/>
              <w:autoSpaceDN w:val="0"/>
              <w:adjustRightInd w:val="0"/>
              <w:spacing w:after="0" w:line="240" w:lineRule="auto"/>
              <w:ind w:left="290" w:hanging="290"/>
              <w:rPr>
                <w:rFonts w:ascii="Times New Roman" w:eastAsia="Times New Roman" w:hAnsi="Times New Roman"/>
                <w:noProof/>
                <w:sz w:val="24"/>
                <w:szCs w:val="24"/>
                <w:lang w:val="hr-HR"/>
              </w:rPr>
            </w:pPr>
            <w:r w:rsidRPr="002F0B48">
              <w:rPr>
                <w:rFonts w:ascii="Times New Roman" w:eastAsia="Times New Roman" w:hAnsi="Times New Roman"/>
                <w:noProof/>
                <w:sz w:val="24"/>
                <w:szCs w:val="24"/>
                <w:lang w:val="hr-HR"/>
              </w:rPr>
              <w:t xml:space="preserve">Hrvoje Hitrec, </w:t>
            </w:r>
            <w:r w:rsidRPr="002F0B48">
              <w:rPr>
                <w:rFonts w:ascii="Times New Roman" w:eastAsia="Times New Roman" w:hAnsi="Times New Roman"/>
                <w:i/>
                <w:noProof/>
                <w:sz w:val="24"/>
                <w:szCs w:val="24"/>
                <w:lang w:val="hr-HR"/>
              </w:rPr>
              <w:t>Eko Eko</w:t>
            </w:r>
          </w:p>
          <w:p w:rsidR="00D03333" w:rsidRPr="002F0B48" w:rsidRDefault="00D03333" w:rsidP="00677252">
            <w:pPr>
              <w:numPr>
                <w:ilvl w:val="0"/>
                <w:numId w:val="19"/>
              </w:numPr>
              <w:pBdr>
                <w:top w:val="nil"/>
                <w:left w:val="nil"/>
                <w:bottom w:val="nil"/>
                <w:right w:val="nil"/>
                <w:between w:val="nil"/>
              </w:pBdr>
              <w:autoSpaceDE w:val="0"/>
              <w:autoSpaceDN w:val="0"/>
              <w:adjustRightInd w:val="0"/>
              <w:spacing w:after="0" w:line="240" w:lineRule="auto"/>
              <w:ind w:left="290" w:hanging="290"/>
              <w:rPr>
                <w:rFonts w:ascii="Times New Roman" w:eastAsia="Times New Roman" w:hAnsi="Times New Roman"/>
                <w:noProof/>
                <w:sz w:val="24"/>
                <w:szCs w:val="24"/>
                <w:lang w:val="hr-HR"/>
              </w:rPr>
            </w:pPr>
            <w:r w:rsidRPr="002F0B48">
              <w:rPr>
                <w:rFonts w:ascii="Times New Roman" w:eastAsia="Times New Roman" w:hAnsi="Times New Roman"/>
                <w:noProof/>
                <w:sz w:val="24"/>
                <w:szCs w:val="24"/>
                <w:lang w:val="hr-HR"/>
              </w:rPr>
              <w:t xml:space="preserve">Zlata Kolarić-Kišur, </w:t>
            </w:r>
            <w:r w:rsidRPr="002F0B48">
              <w:rPr>
                <w:rFonts w:ascii="Times New Roman" w:eastAsia="Times New Roman" w:hAnsi="Times New Roman"/>
                <w:i/>
                <w:noProof/>
                <w:sz w:val="24"/>
                <w:szCs w:val="24"/>
                <w:lang w:val="hr-HR"/>
              </w:rPr>
              <w:t>Moja zlatna dolina</w:t>
            </w:r>
          </w:p>
          <w:p w:rsidR="00D03333" w:rsidRPr="002F0B48" w:rsidRDefault="00D03333" w:rsidP="00677252">
            <w:pPr>
              <w:numPr>
                <w:ilvl w:val="0"/>
                <w:numId w:val="19"/>
              </w:numPr>
              <w:pBdr>
                <w:top w:val="nil"/>
                <w:left w:val="nil"/>
                <w:bottom w:val="nil"/>
                <w:right w:val="nil"/>
                <w:between w:val="nil"/>
              </w:pBdr>
              <w:autoSpaceDE w:val="0"/>
              <w:autoSpaceDN w:val="0"/>
              <w:adjustRightInd w:val="0"/>
              <w:spacing w:after="0" w:line="240" w:lineRule="auto"/>
              <w:ind w:left="290" w:hanging="290"/>
              <w:rPr>
                <w:rFonts w:ascii="Times New Roman" w:eastAsia="Times New Roman" w:hAnsi="Times New Roman"/>
                <w:noProof/>
                <w:sz w:val="24"/>
                <w:szCs w:val="24"/>
                <w:lang w:val="hr-HR"/>
              </w:rPr>
            </w:pPr>
            <w:r w:rsidRPr="002F0B48">
              <w:rPr>
                <w:rFonts w:ascii="Times New Roman" w:eastAsia="Times New Roman" w:hAnsi="Times New Roman"/>
                <w:noProof/>
                <w:sz w:val="24"/>
                <w:szCs w:val="24"/>
                <w:lang w:val="hr-HR"/>
              </w:rPr>
              <w:t xml:space="preserve">Zvonimir Balog, </w:t>
            </w:r>
            <w:r w:rsidRPr="002F0B48">
              <w:rPr>
                <w:rFonts w:ascii="Times New Roman" w:eastAsia="Times New Roman" w:hAnsi="Times New Roman"/>
                <w:i/>
                <w:noProof/>
                <w:sz w:val="24"/>
                <w:szCs w:val="24"/>
                <w:lang w:val="hr-HR"/>
              </w:rPr>
              <w:t>Nevidljiva Iva</w:t>
            </w:r>
          </w:p>
        </w:tc>
      </w:tr>
      <w:tr w:rsidR="00D03333" w:rsidRPr="002F0B48" w:rsidTr="00677252">
        <w:trPr>
          <w:trHeight w:val="400"/>
          <w:jc w:val="center"/>
        </w:trPr>
        <w:tc>
          <w:tcPr>
            <w:tcW w:w="10728" w:type="dxa"/>
            <w:gridSpan w:val="3"/>
            <w:shd w:val="clear" w:color="auto" w:fill="FFFFFF"/>
            <w:vAlign w:val="center"/>
          </w:tcPr>
          <w:p w:rsidR="00D03333" w:rsidRPr="002F0B48" w:rsidRDefault="00D03333" w:rsidP="00677252">
            <w:pPr>
              <w:widowControl w:val="0"/>
              <w:pBdr>
                <w:top w:val="nil"/>
                <w:left w:val="nil"/>
                <w:bottom w:val="nil"/>
                <w:right w:val="nil"/>
                <w:between w:val="nil"/>
              </w:pBdr>
              <w:spacing w:after="0" w:line="240" w:lineRule="auto"/>
              <w:jc w:val="center"/>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lastRenderedPageBreak/>
              <w:t>2. Elementi nacionalne kulture</w:t>
            </w:r>
          </w:p>
        </w:tc>
      </w:tr>
      <w:tr w:rsidR="00D03333" w:rsidRPr="002F0B48" w:rsidTr="00677252">
        <w:trPr>
          <w:trHeight w:val="680"/>
          <w:jc w:val="center"/>
        </w:trPr>
        <w:tc>
          <w:tcPr>
            <w:tcW w:w="4086" w:type="dxa"/>
            <w:vMerge w:val="restart"/>
            <w:shd w:val="clear" w:color="auto" w:fill="FFFFFF"/>
          </w:tcPr>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Times New Roman" w:eastAsia="Arial" w:hAnsi="Times New Roman"/>
                <w:sz w:val="24"/>
                <w:lang w:val="hr-HR"/>
              </w:rPr>
            </w:pPr>
            <w:r w:rsidRPr="002F0B48">
              <w:rPr>
                <w:rFonts w:ascii="Times New Roman" w:eastAsia="Arial" w:hAnsi="Times New Roman"/>
                <w:sz w:val="24"/>
                <w:lang w:val="hr-HR"/>
              </w:rPr>
              <w:lastRenderedPageBreak/>
              <w:t>navesti osnovne odrednice Republike Hrvatske, njezine simbole i granice, prirodno-geografske cjeline i pronaći ih na geografskoj karti</w:t>
            </w:r>
          </w:p>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Times New Roman" w:eastAsia="Arial" w:hAnsi="Times New Roman"/>
                <w:sz w:val="24"/>
                <w:lang w:val="hr-HR"/>
              </w:rPr>
            </w:pPr>
            <w:r w:rsidRPr="002F0B48">
              <w:rPr>
                <w:rFonts w:ascii="Times New Roman" w:eastAsia="Arial" w:hAnsi="Times New Roman"/>
                <w:sz w:val="24"/>
                <w:lang w:val="hr-HR"/>
              </w:rPr>
              <w:t>nabrojiti nacionalne parkove i pronaći ih na geografskoj karti</w:t>
            </w:r>
          </w:p>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Arial" w:eastAsia="Arial" w:hAnsi="Arial" w:cs="Arial"/>
                <w:sz w:val="24"/>
                <w:lang w:val="hr-HR"/>
              </w:rPr>
            </w:pPr>
            <w:r w:rsidRPr="002F0B48">
              <w:rPr>
                <w:rFonts w:ascii="Times New Roman" w:eastAsia="Arial" w:hAnsi="Times New Roman"/>
                <w:sz w:val="24"/>
                <w:lang w:val="hr-HR"/>
              </w:rPr>
              <w:t>navesti kulturno-povijesne znamenitosti Republike Hrvatske i njihove značajke</w:t>
            </w:r>
          </w:p>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Times New Roman" w:eastAsia="Arial" w:hAnsi="Times New Roman"/>
                <w:sz w:val="24"/>
                <w:lang w:val="hr-HR"/>
              </w:rPr>
            </w:pPr>
            <w:r w:rsidRPr="002F0B48">
              <w:rPr>
                <w:rFonts w:ascii="Times New Roman" w:eastAsia="Arial" w:hAnsi="Times New Roman"/>
                <w:sz w:val="24"/>
                <w:lang w:val="hr-HR"/>
              </w:rPr>
              <w:t>navesti ključne događaje iz hrvatske povijesti</w:t>
            </w:r>
          </w:p>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prepoznati elemente i vrijednosti tradicijske kulture i baštine</w:t>
            </w:r>
          </w:p>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poznavati značajne blagdane i običaje vezane uz njih</w:t>
            </w:r>
          </w:p>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poznavati obrt/zanat značajan za očuvanje kulturne baštine i tradicije Hrvata</w:t>
            </w:r>
          </w:p>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otplesati jedan tradicijski ples i poznavati dijelove nošnje u kojoj se pleše</w:t>
            </w:r>
          </w:p>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 xml:space="preserve">navesti odlike nacionalne kuhinje i poznavati načine pripremanja jela </w:t>
            </w:r>
          </w:p>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pjevati narodne i dječje pjesme primjerene dobi</w:t>
            </w:r>
          </w:p>
          <w:p w:rsidR="00D03333" w:rsidRPr="002F0B48" w:rsidRDefault="00D03333" w:rsidP="00677252">
            <w:pPr>
              <w:numPr>
                <w:ilvl w:val="0"/>
                <w:numId w:val="13"/>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ilustrirati svoj doživljaj pročitanog teksta</w:t>
            </w:r>
          </w:p>
          <w:p w:rsidR="00D03333" w:rsidRPr="002F0B48" w:rsidRDefault="00D03333" w:rsidP="00677252">
            <w:pPr>
              <w:numPr>
                <w:ilvl w:val="0"/>
                <w:numId w:val="13"/>
              </w:numPr>
              <w:pBdr>
                <w:top w:val="nil"/>
                <w:left w:val="nil"/>
                <w:bottom w:val="nil"/>
                <w:right w:val="nil"/>
                <w:between w:val="nil"/>
              </w:pBdr>
              <w:spacing w:after="120" w:line="240" w:lineRule="auto"/>
              <w:contextualSpacing/>
              <w:rPr>
                <w:rFonts w:ascii="Arial" w:eastAsia="Arial" w:hAnsi="Arial" w:cs="Arial"/>
                <w:color w:val="FF0000"/>
                <w:lang w:val="hr-HR"/>
              </w:rPr>
            </w:pPr>
            <w:r w:rsidRPr="002F0B48">
              <w:rPr>
                <w:rFonts w:ascii="Times New Roman" w:eastAsia="Times New Roman" w:hAnsi="Times New Roman"/>
                <w:sz w:val="24"/>
                <w:szCs w:val="24"/>
                <w:lang w:val="hr-HR"/>
              </w:rPr>
              <w:t>različitim tehnikama izraziti svoju kreativnost na zadanu temu</w:t>
            </w:r>
          </w:p>
        </w:tc>
        <w:tc>
          <w:tcPr>
            <w:tcW w:w="2437" w:type="dxa"/>
            <w:shd w:val="clear" w:color="auto" w:fill="FFFFFF"/>
            <w:vAlign w:val="center"/>
          </w:tcPr>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t>Povijest i geografija, tradicijska kultura i baština</w:t>
            </w:r>
          </w:p>
          <w:p w:rsidR="00D03333" w:rsidRPr="002F0B48" w:rsidRDefault="00D03333" w:rsidP="00677252">
            <w:pPr>
              <w:numPr>
                <w:ilvl w:val="0"/>
                <w:numId w:val="12"/>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blagdani i običaji</w:t>
            </w:r>
          </w:p>
          <w:p w:rsidR="00D03333" w:rsidRPr="002F0B48" w:rsidRDefault="00D03333" w:rsidP="00677252">
            <w:pPr>
              <w:numPr>
                <w:ilvl w:val="0"/>
                <w:numId w:val="12"/>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zanati/obrti</w:t>
            </w:r>
          </w:p>
          <w:p w:rsidR="00D03333" w:rsidRPr="002F0B48" w:rsidRDefault="00D03333" w:rsidP="00677252">
            <w:pPr>
              <w:numPr>
                <w:ilvl w:val="0"/>
                <w:numId w:val="12"/>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folklor i nošnja</w:t>
            </w:r>
          </w:p>
          <w:p w:rsidR="00D03333" w:rsidRPr="002F0B48" w:rsidRDefault="00D03333" w:rsidP="00677252">
            <w:pPr>
              <w:numPr>
                <w:ilvl w:val="0"/>
                <w:numId w:val="12"/>
              </w:numPr>
              <w:pBdr>
                <w:top w:val="nil"/>
                <w:left w:val="nil"/>
                <w:bottom w:val="nil"/>
                <w:right w:val="nil"/>
                <w:between w:val="nil"/>
              </w:pBdr>
              <w:spacing w:after="0" w:line="240" w:lineRule="auto"/>
              <w:contextualSpacing/>
              <w:rPr>
                <w:rFonts w:ascii="Arial" w:eastAsia="Arial" w:hAnsi="Arial" w:cs="Arial"/>
                <w:lang w:val="hr-HR"/>
              </w:rPr>
            </w:pPr>
            <w:r w:rsidRPr="002F0B48">
              <w:rPr>
                <w:rFonts w:ascii="Times New Roman" w:eastAsia="Times New Roman" w:hAnsi="Times New Roman"/>
                <w:sz w:val="24"/>
                <w:szCs w:val="24"/>
                <w:lang w:val="hr-HR"/>
              </w:rPr>
              <w:t>kazalište, film</w:t>
            </w:r>
          </w:p>
          <w:p w:rsidR="00D03333" w:rsidRPr="002F0B48" w:rsidRDefault="00D03333" w:rsidP="00677252">
            <w:pPr>
              <w:numPr>
                <w:ilvl w:val="0"/>
                <w:numId w:val="12"/>
              </w:num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nacionalna jela</w:t>
            </w:r>
          </w:p>
        </w:tc>
        <w:tc>
          <w:tcPr>
            <w:tcW w:w="4205" w:type="dxa"/>
            <w:shd w:val="clear" w:color="auto" w:fill="auto"/>
            <w:vAlign w:val="center"/>
          </w:tcPr>
          <w:p w:rsidR="00D03333" w:rsidRPr="002F0B48" w:rsidRDefault="00D03333" w:rsidP="00677252">
            <w:pPr>
              <w:widowControl w:val="0"/>
              <w:pBdr>
                <w:top w:val="nil"/>
                <w:left w:val="nil"/>
                <w:bottom w:val="nil"/>
                <w:right w:val="nil"/>
                <w:between w:val="nil"/>
              </w:pBdr>
              <w:spacing w:after="12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Republika Hrvatska, granice, prirodno-geografske cjeline, simboli Republike Hrvatske</w:t>
            </w:r>
          </w:p>
          <w:p w:rsidR="00D03333" w:rsidRPr="002F0B48" w:rsidRDefault="00D03333" w:rsidP="00677252">
            <w:pPr>
              <w:widowControl w:val="0"/>
              <w:pBdr>
                <w:top w:val="nil"/>
                <w:left w:val="nil"/>
                <w:bottom w:val="nil"/>
                <w:right w:val="nil"/>
                <w:between w:val="nil"/>
              </w:pBdr>
              <w:spacing w:after="12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Nacionalni parkovi Republike Hrvatske, Jadransko more i otoci</w:t>
            </w:r>
          </w:p>
          <w:p w:rsidR="00D03333" w:rsidRPr="002F0B48" w:rsidRDefault="00D03333" w:rsidP="00677252">
            <w:pPr>
              <w:widowControl w:val="0"/>
              <w:pBdr>
                <w:top w:val="nil"/>
                <w:left w:val="nil"/>
                <w:bottom w:val="nil"/>
                <w:right w:val="nil"/>
                <w:between w:val="nil"/>
              </w:pBdr>
              <w:spacing w:after="12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Hrvatska tradicija dio svjetske kulturne baštine,  kulturno-povijesne znamenitosti Hrvatske (Sinjska alka, Bašćanska ploča, Dubrovnik, Vučedolska golubica) </w:t>
            </w:r>
          </w:p>
          <w:p w:rsidR="00D03333" w:rsidRPr="002F0B48" w:rsidRDefault="00D03333" w:rsidP="00677252">
            <w:pPr>
              <w:widowControl w:val="0"/>
              <w:pBdr>
                <w:top w:val="nil"/>
                <w:left w:val="nil"/>
                <w:bottom w:val="nil"/>
                <w:right w:val="nil"/>
                <w:between w:val="nil"/>
              </w:pBdr>
              <w:spacing w:after="12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Hrvatska od nastanka do danas (legenda o dolasku Hrvata, legenda o Hrvatskoj šahovnici, Hrvati i nova domovina, Hrvatska od IX. do XII. stoljeća, Hrvatska od XII. do XIX. stoljeća, doseljavanje bunjevačkih i šokačkih Hrvata, borba za hrvatski jezik, Hrvatska u XX. stoljeću)</w:t>
            </w:r>
          </w:p>
          <w:p w:rsidR="00D03333" w:rsidRPr="002F0B48" w:rsidRDefault="00D03333" w:rsidP="00677252">
            <w:pPr>
              <w:widowControl w:val="0"/>
              <w:pBdr>
                <w:top w:val="nil"/>
                <w:left w:val="nil"/>
                <w:bottom w:val="nil"/>
                <w:right w:val="nil"/>
                <w:between w:val="nil"/>
              </w:pBdr>
              <w:spacing w:after="12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Strip – otac hrvatskog stripa Andrija Maurović</w:t>
            </w:r>
          </w:p>
          <w:p w:rsidR="00D03333" w:rsidRPr="002F0B48" w:rsidRDefault="00D03333" w:rsidP="00677252">
            <w:pPr>
              <w:widowControl w:val="0"/>
              <w:pBdr>
                <w:top w:val="nil"/>
                <w:left w:val="nil"/>
                <w:bottom w:val="nil"/>
                <w:right w:val="nil"/>
                <w:between w:val="nil"/>
              </w:pBdr>
              <w:spacing w:after="12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Blagdani Božić, Uskrs i običaji u Hrvata </w:t>
            </w:r>
          </w:p>
          <w:p w:rsidR="00D03333" w:rsidRPr="002F0B48" w:rsidRDefault="00D03333" w:rsidP="00677252">
            <w:pPr>
              <w:widowControl w:val="0"/>
              <w:pBdr>
                <w:top w:val="nil"/>
                <w:left w:val="nil"/>
                <w:bottom w:val="nil"/>
                <w:right w:val="nil"/>
                <w:between w:val="nil"/>
              </w:pBdr>
              <w:spacing w:after="12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Stari zanati. Izrada predmeta od prirodnih materijala: čamac, bure, drvene klompe, papuče, tambure, zvečke, šling, slike od slame, posuđe itd. (jedan po izboru).</w:t>
            </w:r>
          </w:p>
          <w:p w:rsidR="00D03333" w:rsidRPr="002F0B48" w:rsidRDefault="00D03333" w:rsidP="00677252">
            <w:pPr>
              <w:widowControl w:val="0"/>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Upoznajmo Narodne nošnje, narodni ples i tradicijska nošnja po izboru (</w:t>
            </w:r>
            <w:r w:rsidRPr="002F0B48">
              <w:rPr>
                <w:rFonts w:ascii="Times New Roman" w:eastAsia="Times New Roman" w:hAnsi="Times New Roman"/>
                <w:i/>
                <w:sz w:val="24"/>
                <w:szCs w:val="24"/>
                <w:lang w:val="hr-HR"/>
              </w:rPr>
              <w:t>Ćaj Ćiro</w:t>
            </w:r>
            <w:r w:rsidRPr="002F0B48">
              <w:rPr>
                <w:rFonts w:ascii="Times New Roman" w:eastAsia="Times New Roman" w:hAnsi="Times New Roman"/>
                <w:i/>
                <w:sz w:val="24"/>
                <w:szCs w:val="24"/>
              </w:rPr>
              <w:t xml:space="preserve"> </w:t>
            </w:r>
            <w:r w:rsidRPr="002F0B48">
              <w:rPr>
                <w:rFonts w:ascii="Times New Roman" w:eastAsia="Times New Roman" w:hAnsi="Times New Roman"/>
                <w:sz w:val="24"/>
                <w:szCs w:val="24"/>
              </w:rPr>
              <w:t xml:space="preserve">– </w:t>
            </w:r>
            <w:r w:rsidRPr="002F0B48">
              <w:rPr>
                <w:rFonts w:ascii="Times New Roman" w:eastAsia="Times New Roman" w:hAnsi="Times New Roman"/>
                <w:sz w:val="24"/>
                <w:szCs w:val="24"/>
                <w:lang w:val="hr-HR"/>
              </w:rPr>
              <w:t xml:space="preserve">pjesma iz Slavonije) </w:t>
            </w:r>
          </w:p>
          <w:p w:rsidR="00D03333" w:rsidRPr="002F0B48" w:rsidRDefault="00D03333" w:rsidP="00677252">
            <w:pPr>
              <w:widowControl w:val="0"/>
              <w:pBdr>
                <w:top w:val="nil"/>
                <w:left w:val="nil"/>
                <w:bottom w:val="nil"/>
                <w:right w:val="nil"/>
                <w:between w:val="nil"/>
              </w:pBdr>
              <w:spacing w:before="240" w:after="12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Nacionalna jela po izboru iz jednog dijela Hrvatske i Vojvodine (Srbije) – soparnik,  štrukli, istarski fuži, uzlivanca, pogača ...</w:t>
            </w:r>
          </w:p>
          <w:p w:rsidR="00D03333" w:rsidRPr="002F0B48" w:rsidRDefault="00D03333" w:rsidP="00677252">
            <w:pPr>
              <w:widowControl w:val="0"/>
              <w:pBdr>
                <w:top w:val="nil"/>
                <w:left w:val="nil"/>
                <w:bottom w:val="nil"/>
                <w:right w:val="nil"/>
                <w:between w:val="nil"/>
              </w:pBdr>
              <w:spacing w:before="240" w:after="12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Tradicijska igra ili igračka po izboru</w:t>
            </w:r>
          </w:p>
          <w:p w:rsidR="00D03333" w:rsidRPr="002F0B48" w:rsidRDefault="00D03333" w:rsidP="00677252">
            <w:pPr>
              <w:widowControl w:val="0"/>
              <w:pBdr>
                <w:top w:val="nil"/>
                <w:left w:val="nil"/>
                <w:bottom w:val="nil"/>
                <w:right w:val="nil"/>
                <w:between w:val="nil"/>
              </w:pBdr>
              <w:spacing w:after="12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Kazališna predstava ili filmsko ostvarenje po izboru (</w:t>
            </w:r>
            <w:r w:rsidRPr="002F0B48">
              <w:rPr>
                <w:rFonts w:ascii="Times New Roman" w:eastAsia="Times New Roman" w:hAnsi="Times New Roman"/>
                <w:i/>
                <w:sz w:val="24"/>
                <w:szCs w:val="24"/>
                <w:lang w:val="hr-HR"/>
              </w:rPr>
              <w:t>Družba Pere Kvržice</w:t>
            </w:r>
            <w:r w:rsidRPr="002F0B48">
              <w:rPr>
                <w:rFonts w:ascii="Times New Roman" w:eastAsia="Times New Roman" w:hAnsi="Times New Roman"/>
                <w:sz w:val="24"/>
                <w:szCs w:val="24"/>
                <w:lang w:val="hr-HR"/>
              </w:rPr>
              <w:t>,</w:t>
            </w:r>
            <w:r w:rsidRPr="002F0B48">
              <w:rPr>
                <w:rFonts w:ascii="Times New Roman" w:eastAsia="Times New Roman" w:hAnsi="Times New Roman"/>
                <w:i/>
                <w:sz w:val="24"/>
                <w:szCs w:val="24"/>
                <w:lang w:val="hr-HR"/>
              </w:rPr>
              <w:t xml:space="preserve"> Duh u močvari</w:t>
            </w:r>
            <w:r w:rsidRPr="002F0B48">
              <w:rPr>
                <w:rFonts w:ascii="Times New Roman" w:eastAsia="Times New Roman" w:hAnsi="Times New Roman"/>
                <w:sz w:val="24"/>
                <w:szCs w:val="24"/>
                <w:lang w:val="hr-HR"/>
              </w:rPr>
              <w:t>,</w:t>
            </w:r>
            <w:r w:rsidRPr="002F0B48">
              <w:rPr>
                <w:rFonts w:ascii="Times New Roman" w:eastAsia="Times New Roman" w:hAnsi="Times New Roman"/>
                <w:i/>
                <w:sz w:val="24"/>
                <w:szCs w:val="24"/>
                <w:lang w:val="hr-HR"/>
              </w:rPr>
              <w:t xml:space="preserve"> Uzbuna na zelenom vrhu</w:t>
            </w:r>
            <w:r w:rsidRPr="002F0B48">
              <w:rPr>
                <w:rFonts w:ascii="Times New Roman" w:eastAsia="Times New Roman" w:hAnsi="Times New Roman"/>
                <w:sz w:val="24"/>
                <w:szCs w:val="24"/>
                <w:lang w:val="hr-HR"/>
              </w:rPr>
              <w:t>).</w:t>
            </w:r>
          </w:p>
          <w:p w:rsidR="00D03333" w:rsidRPr="002F0B48" w:rsidRDefault="00D03333" w:rsidP="00677252">
            <w:pPr>
              <w:widowControl w:val="0"/>
              <w:pBdr>
                <w:top w:val="nil"/>
                <w:left w:val="nil"/>
                <w:bottom w:val="nil"/>
                <w:right w:val="nil"/>
                <w:between w:val="nil"/>
              </w:pBdr>
              <w:spacing w:after="12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Kulturne manifestacije u zajednici – upoznavanje s kalendarom, razgovor i posjet odabranim manifestacijama. </w:t>
            </w:r>
          </w:p>
          <w:p w:rsidR="00D03333" w:rsidRPr="002F0B48" w:rsidRDefault="00D03333" w:rsidP="00677252">
            <w:pPr>
              <w:widowControl w:val="0"/>
              <w:pBdr>
                <w:top w:val="nil"/>
                <w:left w:val="nil"/>
                <w:bottom w:val="nil"/>
                <w:right w:val="nil"/>
                <w:between w:val="nil"/>
              </w:pBdr>
              <w:spacing w:after="12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Izbor prigodnih tekstova iz časopisa </w:t>
            </w:r>
            <w:r w:rsidRPr="002F0B48">
              <w:rPr>
                <w:rFonts w:ascii="Times New Roman" w:eastAsia="Times New Roman" w:hAnsi="Times New Roman"/>
                <w:i/>
                <w:sz w:val="24"/>
                <w:szCs w:val="24"/>
                <w:lang w:val="hr-HR"/>
              </w:rPr>
              <w:t>Smib</w:t>
            </w:r>
            <w:r w:rsidRPr="002F0B48">
              <w:rPr>
                <w:rFonts w:ascii="Times New Roman" w:eastAsia="Times New Roman" w:hAnsi="Times New Roman"/>
                <w:sz w:val="24"/>
                <w:szCs w:val="24"/>
                <w:lang w:val="hr-HR"/>
              </w:rPr>
              <w:t>,</w:t>
            </w:r>
            <w:r w:rsidRPr="002F0B48">
              <w:rPr>
                <w:rFonts w:ascii="Times New Roman" w:eastAsia="Times New Roman" w:hAnsi="Times New Roman"/>
                <w:i/>
                <w:sz w:val="24"/>
                <w:szCs w:val="24"/>
                <w:lang w:val="hr-HR"/>
              </w:rPr>
              <w:t xml:space="preserve"> Hrvatska riječ –</w:t>
            </w:r>
            <w:r w:rsidRPr="002F0B48">
              <w:rPr>
                <w:rFonts w:ascii="Times New Roman" w:eastAsia="Times New Roman" w:hAnsi="Times New Roman"/>
                <w:sz w:val="24"/>
                <w:szCs w:val="24"/>
                <w:lang w:val="hr-HR"/>
              </w:rPr>
              <w:t xml:space="preserve"> podlistak</w:t>
            </w:r>
            <w:r w:rsidRPr="002F0B48">
              <w:rPr>
                <w:rFonts w:ascii="Times New Roman" w:eastAsia="Times New Roman" w:hAnsi="Times New Roman"/>
                <w:i/>
                <w:sz w:val="24"/>
                <w:szCs w:val="24"/>
                <w:lang w:val="hr-HR"/>
              </w:rPr>
              <w:t xml:space="preserve"> Hrcko. </w:t>
            </w:r>
          </w:p>
        </w:tc>
      </w:tr>
      <w:tr w:rsidR="00D03333" w:rsidRPr="002F0B48" w:rsidTr="00677252">
        <w:trPr>
          <w:trHeight w:val="340"/>
          <w:jc w:val="center"/>
        </w:trPr>
        <w:tc>
          <w:tcPr>
            <w:tcW w:w="4086" w:type="dxa"/>
            <w:vMerge/>
            <w:shd w:val="clear" w:color="auto" w:fill="FFFFFF"/>
            <w:vAlign w:val="center"/>
          </w:tcPr>
          <w:p w:rsidR="00D03333" w:rsidRPr="002F0B48" w:rsidRDefault="00D03333" w:rsidP="00677252">
            <w:pPr>
              <w:numPr>
                <w:ilvl w:val="0"/>
                <w:numId w:val="10"/>
              </w:numPr>
              <w:pBdr>
                <w:top w:val="nil"/>
                <w:left w:val="nil"/>
                <w:bottom w:val="nil"/>
                <w:right w:val="nil"/>
                <w:between w:val="nil"/>
              </w:pBdr>
              <w:spacing w:after="0" w:line="240" w:lineRule="auto"/>
              <w:contextualSpacing/>
              <w:rPr>
                <w:rFonts w:ascii="Arial" w:eastAsia="Arial" w:hAnsi="Arial" w:cs="Arial"/>
                <w:color w:val="FF0000"/>
                <w:lang w:val="hr-HR"/>
              </w:rPr>
            </w:pPr>
          </w:p>
        </w:tc>
        <w:tc>
          <w:tcPr>
            <w:tcW w:w="2437" w:type="dxa"/>
            <w:shd w:val="clear" w:color="auto" w:fill="FFFFFF"/>
            <w:vAlign w:val="center"/>
          </w:tcPr>
          <w:p w:rsidR="00D03333" w:rsidRPr="002F0B48" w:rsidRDefault="00D03333" w:rsidP="00677252">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t>Glazbena kultura</w:t>
            </w:r>
          </w:p>
          <w:p w:rsidR="00D03333" w:rsidRPr="002F0B48" w:rsidRDefault="00D03333" w:rsidP="00677252">
            <w:pPr>
              <w:numPr>
                <w:ilvl w:val="0"/>
                <w:numId w:val="14"/>
              </w:numPr>
              <w:pBdr>
                <w:top w:val="nil"/>
                <w:left w:val="nil"/>
                <w:bottom w:val="nil"/>
                <w:right w:val="nil"/>
                <w:between w:val="nil"/>
              </w:pBdr>
              <w:spacing w:after="0" w:line="240" w:lineRule="auto"/>
              <w:contextualSpacing/>
              <w:rPr>
                <w:rFonts w:ascii="Times New Roman" w:eastAsia="Arial" w:hAnsi="Times New Roman"/>
                <w:sz w:val="24"/>
                <w:szCs w:val="24"/>
                <w:lang w:val="hr-HR"/>
              </w:rPr>
            </w:pPr>
            <w:r w:rsidRPr="002F0B48">
              <w:rPr>
                <w:rFonts w:ascii="Times New Roman" w:eastAsia="Times New Roman" w:hAnsi="Times New Roman"/>
                <w:sz w:val="24"/>
                <w:szCs w:val="24"/>
                <w:lang w:val="hr-HR"/>
              </w:rPr>
              <w:t xml:space="preserve">pjevanje </w:t>
            </w:r>
          </w:p>
          <w:p w:rsidR="00D03333" w:rsidRPr="002F0B48" w:rsidRDefault="00D03333" w:rsidP="00677252">
            <w:pPr>
              <w:numPr>
                <w:ilvl w:val="0"/>
                <w:numId w:val="14"/>
              </w:numPr>
              <w:pBdr>
                <w:top w:val="nil"/>
                <w:left w:val="nil"/>
                <w:bottom w:val="nil"/>
                <w:right w:val="nil"/>
                <w:between w:val="nil"/>
              </w:pBdr>
              <w:spacing w:after="0" w:line="240" w:lineRule="auto"/>
              <w:contextualSpacing/>
              <w:rPr>
                <w:rFonts w:ascii="Times New Roman" w:eastAsia="Arial" w:hAnsi="Times New Roman"/>
                <w:sz w:val="24"/>
                <w:szCs w:val="24"/>
                <w:lang w:val="hr-HR"/>
              </w:rPr>
            </w:pPr>
            <w:r w:rsidRPr="002F0B48">
              <w:rPr>
                <w:rFonts w:ascii="Times New Roman" w:eastAsia="Arial" w:hAnsi="Times New Roman"/>
                <w:sz w:val="24"/>
                <w:szCs w:val="24"/>
                <w:lang w:val="hr-HR"/>
              </w:rPr>
              <w:t>slušanje</w:t>
            </w:r>
          </w:p>
        </w:tc>
        <w:tc>
          <w:tcPr>
            <w:tcW w:w="4205" w:type="dxa"/>
            <w:shd w:val="clear" w:color="auto" w:fill="FFFFFF"/>
            <w:vAlign w:val="center"/>
          </w:tcPr>
          <w:p w:rsidR="00D03333" w:rsidRPr="002F0B48" w:rsidRDefault="00D03333" w:rsidP="00677252">
            <w:pPr>
              <w:tabs>
                <w:tab w:val="left" w:pos="720"/>
              </w:tabs>
              <w:suppressAutoHyphens/>
              <w:spacing w:after="0" w:line="240" w:lineRule="auto"/>
              <w:rPr>
                <w:rFonts w:ascii="Times New Roman" w:hAnsi="Times New Roman"/>
                <w:b/>
                <w:sz w:val="24"/>
                <w:szCs w:val="24"/>
                <w:lang w:val="hr-HR"/>
              </w:rPr>
            </w:pPr>
            <w:r w:rsidRPr="002F0B48">
              <w:rPr>
                <w:rFonts w:ascii="Times New Roman" w:hAnsi="Times New Roman"/>
                <w:b/>
                <w:sz w:val="24"/>
                <w:szCs w:val="24"/>
                <w:lang w:val="hr-HR"/>
              </w:rPr>
              <w:t>Himna</w:t>
            </w:r>
          </w:p>
          <w:p w:rsidR="00D03333" w:rsidRPr="002F0B48" w:rsidRDefault="00D03333" w:rsidP="00677252">
            <w:pPr>
              <w:numPr>
                <w:ilvl w:val="0"/>
                <w:numId w:val="18"/>
              </w:numPr>
              <w:pBdr>
                <w:top w:val="nil"/>
                <w:left w:val="nil"/>
                <w:bottom w:val="nil"/>
                <w:right w:val="nil"/>
                <w:between w:val="nil"/>
              </w:pBdr>
              <w:tabs>
                <w:tab w:val="left" w:pos="720"/>
              </w:tabs>
              <w:suppressAutoHyphens/>
              <w:spacing w:after="0" w:line="240" w:lineRule="auto"/>
              <w:rPr>
                <w:rFonts w:ascii="Times New Roman" w:hAnsi="Times New Roman"/>
                <w:b/>
                <w:sz w:val="24"/>
                <w:szCs w:val="24"/>
                <w:lang w:val="hr-HR"/>
              </w:rPr>
            </w:pPr>
            <w:r w:rsidRPr="002F0B48">
              <w:rPr>
                <w:rFonts w:ascii="Times New Roman" w:hAnsi="Times New Roman"/>
                <w:i/>
                <w:sz w:val="24"/>
                <w:szCs w:val="24"/>
                <w:lang w:val="hr-HR"/>
              </w:rPr>
              <w:t>Lijepa naša domovino</w:t>
            </w:r>
            <w:r w:rsidRPr="002F0B48">
              <w:rPr>
                <w:rFonts w:ascii="Times New Roman" w:hAnsi="Times New Roman"/>
                <w:sz w:val="24"/>
                <w:szCs w:val="24"/>
                <w:lang w:val="hr-HR"/>
              </w:rPr>
              <w:t xml:space="preserve"> – državna himna Republike Hrvatske</w:t>
            </w:r>
          </w:p>
          <w:p w:rsidR="00D03333" w:rsidRPr="002F0B48" w:rsidRDefault="00D03333" w:rsidP="00677252">
            <w:pPr>
              <w:tabs>
                <w:tab w:val="left" w:pos="720"/>
              </w:tabs>
              <w:suppressAutoHyphens/>
              <w:spacing w:after="0" w:line="240" w:lineRule="auto"/>
              <w:rPr>
                <w:rFonts w:ascii="Times New Roman" w:hAnsi="Times New Roman"/>
                <w:b/>
                <w:sz w:val="24"/>
                <w:szCs w:val="24"/>
                <w:lang w:val="hr-HR"/>
              </w:rPr>
            </w:pPr>
            <w:r w:rsidRPr="002F0B48">
              <w:rPr>
                <w:rFonts w:ascii="Times New Roman" w:hAnsi="Times New Roman"/>
                <w:b/>
                <w:sz w:val="24"/>
                <w:szCs w:val="24"/>
                <w:lang w:val="hr-HR"/>
              </w:rPr>
              <w:t>Pjesme</w:t>
            </w:r>
          </w:p>
          <w:p w:rsidR="00D03333" w:rsidRPr="002F0B48" w:rsidRDefault="00D03333" w:rsidP="00677252">
            <w:pPr>
              <w:numPr>
                <w:ilvl w:val="0"/>
                <w:numId w:val="16"/>
              </w:numPr>
              <w:pBdr>
                <w:top w:val="nil"/>
                <w:left w:val="nil"/>
                <w:bottom w:val="nil"/>
                <w:right w:val="nil"/>
                <w:between w:val="nil"/>
              </w:pBdr>
              <w:tabs>
                <w:tab w:val="left" w:pos="720"/>
              </w:tabs>
              <w:suppressAutoHyphens/>
              <w:spacing w:after="0" w:line="240" w:lineRule="auto"/>
              <w:rPr>
                <w:rFonts w:ascii="Times New Roman" w:hAnsi="Times New Roman"/>
                <w:sz w:val="24"/>
                <w:szCs w:val="24"/>
                <w:lang w:val="hr-HR"/>
              </w:rPr>
            </w:pPr>
            <w:r w:rsidRPr="002F0B48">
              <w:rPr>
                <w:rFonts w:ascii="Times New Roman" w:hAnsi="Times New Roman"/>
                <w:i/>
                <w:sz w:val="24"/>
                <w:szCs w:val="24"/>
                <w:lang w:val="hr-HR"/>
              </w:rPr>
              <w:lastRenderedPageBreak/>
              <w:t>Blistaj blistaj zvijezdo mala</w:t>
            </w:r>
            <w:r w:rsidRPr="002F0B48">
              <w:rPr>
                <w:rFonts w:ascii="Times New Roman" w:hAnsi="Times New Roman"/>
                <w:sz w:val="24"/>
                <w:szCs w:val="24"/>
                <w:lang w:val="hr-HR"/>
              </w:rPr>
              <w:t>, dječja pjesma iz Francuske</w:t>
            </w:r>
          </w:p>
          <w:p w:rsidR="00D03333" w:rsidRPr="002F0B48" w:rsidRDefault="00D03333" w:rsidP="00677252">
            <w:pPr>
              <w:numPr>
                <w:ilvl w:val="0"/>
                <w:numId w:val="16"/>
              </w:numPr>
              <w:pBdr>
                <w:top w:val="nil"/>
                <w:left w:val="nil"/>
                <w:bottom w:val="nil"/>
                <w:right w:val="nil"/>
                <w:between w:val="nil"/>
              </w:pBdr>
              <w:tabs>
                <w:tab w:val="left" w:pos="720"/>
              </w:tabs>
              <w:suppressAutoHyphens/>
              <w:spacing w:after="0" w:line="240" w:lineRule="auto"/>
              <w:rPr>
                <w:rFonts w:ascii="Times New Roman" w:hAnsi="Times New Roman"/>
                <w:sz w:val="24"/>
                <w:szCs w:val="24"/>
                <w:lang w:val="hr-HR"/>
              </w:rPr>
            </w:pPr>
            <w:r w:rsidRPr="002F0B48">
              <w:rPr>
                <w:rFonts w:ascii="Times New Roman" w:hAnsi="Times New Roman"/>
                <w:i/>
                <w:sz w:val="24"/>
                <w:szCs w:val="24"/>
                <w:lang w:val="hr-HR"/>
              </w:rPr>
              <w:t>Lutkica na dar</w:t>
            </w:r>
            <w:r w:rsidRPr="002F0B48">
              <w:rPr>
                <w:rFonts w:ascii="Times New Roman" w:hAnsi="Times New Roman"/>
                <w:sz w:val="24"/>
                <w:szCs w:val="24"/>
                <w:lang w:val="hr-HR"/>
              </w:rPr>
              <w:t>, Đelo Jusić</w:t>
            </w:r>
          </w:p>
          <w:p w:rsidR="00D03333" w:rsidRPr="002F0B48" w:rsidRDefault="00D03333" w:rsidP="00677252">
            <w:pPr>
              <w:numPr>
                <w:ilvl w:val="0"/>
                <w:numId w:val="16"/>
              </w:numPr>
              <w:pBdr>
                <w:top w:val="nil"/>
                <w:left w:val="nil"/>
                <w:bottom w:val="nil"/>
                <w:right w:val="nil"/>
                <w:between w:val="nil"/>
              </w:pBdr>
              <w:tabs>
                <w:tab w:val="left" w:pos="720"/>
              </w:tabs>
              <w:suppressAutoHyphens/>
              <w:spacing w:after="0" w:line="240" w:lineRule="auto"/>
              <w:rPr>
                <w:rFonts w:ascii="Times New Roman" w:hAnsi="Times New Roman"/>
                <w:sz w:val="24"/>
                <w:szCs w:val="24"/>
                <w:lang w:val="hr-HR"/>
              </w:rPr>
            </w:pPr>
            <w:r w:rsidRPr="002F0B48">
              <w:rPr>
                <w:rFonts w:ascii="Times New Roman" w:hAnsi="Times New Roman"/>
                <w:i/>
                <w:sz w:val="24"/>
                <w:szCs w:val="24"/>
                <w:lang w:val="hr-HR"/>
              </w:rPr>
              <w:t>Kad bi svi</w:t>
            </w:r>
            <w:r w:rsidRPr="002F0B48">
              <w:rPr>
                <w:rFonts w:ascii="Times New Roman" w:hAnsi="Times New Roman"/>
                <w:sz w:val="24"/>
                <w:szCs w:val="24"/>
                <w:lang w:val="hr-HR"/>
              </w:rPr>
              <w:t>, Arsen Dedić</w:t>
            </w:r>
          </w:p>
          <w:p w:rsidR="00D03333" w:rsidRPr="002F0B48" w:rsidRDefault="00D03333" w:rsidP="00677252">
            <w:pPr>
              <w:numPr>
                <w:ilvl w:val="0"/>
                <w:numId w:val="16"/>
              </w:numPr>
              <w:pBdr>
                <w:top w:val="nil"/>
                <w:left w:val="nil"/>
                <w:bottom w:val="nil"/>
                <w:right w:val="nil"/>
                <w:between w:val="nil"/>
              </w:pBdr>
              <w:tabs>
                <w:tab w:val="left" w:pos="720"/>
              </w:tabs>
              <w:suppressAutoHyphens/>
              <w:spacing w:after="0" w:line="240" w:lineRule="auto"/>
              <w:rPr>
                <w:rFonts w:ascii="Times New Roman" w:hAnsi="Times New Roman"/>
                <w:sz w:val="24"/>
                <w:szCs w:val="24"/>
                <w:lang w:val="hr-HR"/>
              </w:rPr>
            </w:pPr>
            <w:r w:rsidRPr="002F0B48">
              <w:rPr>
                <w:rFonts w:ascii="Times New Roman" w:hAnsi="Times New Roman"/>
                <w:i/>
                <w:sz w:val="24"/>
                <w:szCs w:val="24"/>
                <w:lang w:val="hr-HR"/>
              </w:rPr>
              <w:t>Fašnički ples</w:t>
            </w:r>
            <w:r w:rsidRPr="002F0B48">
              <w:rPr>
                <w:rFonts w:ascii="Times New Roman" w:hAnsi="Times New Roman"/>
                <w:sz w:val="24"/>
                <w:szCs w:val="24"/>
                <w:lang w:val="hr-HR"/>
              </w:rPr>
              <w:t>,</w:t>
            </w:r>
            <w:r w:rsidRPr="002F0B48">
              <w:rPr>
                <w:rFonts w:ascii="Times New Roman" w:hAnsi="Times New Roman"/>
                <w:i/>
                <w:sz w:val="24"/>
                <w:szCs w:val="24"/>
                <w:lang w:val="hr-HR"/>
              </w:rPr>
              <w:t xml:space="preserve"> </w:t>
            </w:r>
            <w:r w:rsidRPr="002F0B48">
              <w:rPr>
                <w:rFonts w:ascii="Times New Roman" w:hAnsi="Times New Roman"/>
                <w:sz w:val="24"/>
                <w:szCs w:val="24"/>
                <w:lang w:val="hr-HR"/>
              </w:rPr>
              <w:t>Marija Matanović</w:t>
            </w:r>
          </w:p>
          <w:p w:rsidR="00D03333" w:rsidRPr="002F0B48" w:rsidRDefault="00D03333" w:rsidP="00677252">
            <w:pPr>
              <w:numPr>
                <w:ilvl w:val="0"/>
                <w:numId w:val="16"/>
              </w:numPr>
              <w:pBdr>
                <w:top w:val="nil"/>
                <w:left w:val="nil"/>
                <w:bottom w:val="nil"/>
                <w:right w:val="nil"/>
                <w:between w:val="nil"/>
              </w:pBdr>
              <w:tabs>
                <w:tab w:val="left" w:pos="720"/>
              </w:tabs>
              <w:suppressAutoHyphens/>
              <w:spacing w:after="0" w:line="240" w:lineRule="auto"/>
              <w:rPr>
                <w:rFonts w:ascii="Times New Roman" w:hAnsi="Times New Roman"/>
                <w:sz w:val="24"/>
                <w:szCs w:val="24"/>
                <w:lang w:val="hr-HR"/>
              </w:rPr>
            </w:pPr>
            <w:r w:rsidRPr="002F0B48">
              <w:rPr>
                <w:rFonts w:ascii="Times New Roman" w:hAnsi="Times New Roman"/>
                <w:i/>
                <w:sz w:val="24"/>
                <w:szCs w:val="24"/>
                <w:lang w:val="hr-HR"/>
              </w:rPr>
              <w:t>Zvončići</w:t>
            </w:r>
            <w:r w:rsidRPr="002F0B48">
              <w:rPr>
                <w:rFonts w:ascii="Times New Roman" w:hAnsi="Times New Roman"/>
                <w:sz w:val="24"/>
                <w:szCs w:val="24"/>
                <w:lang w:val="hr-HR"/>
              </w:rPr>
              <w:t>, James Pierpont</w:t>
            </w:r>
          </w:p>
          <w:p w:rsidR="00D03333" w:rsidRPr="002F0B48" w:rsidRDefault="00D03333" w:rsidP="00677252">
            <w:pPr>
              <w:tabs>
                <w:tab w:val="left" w:pos="720"/>
              </w:tabs>
              <w:suppressAutoHyphens/>
              <w:spacing w:after="0" w:line="240" w:lineRule="auto"/>
              <w:rPr>
                <w:rFonts w:ascii="Times New Roman" w:hAnsi="Times New Roman"/>
                <w:b/>
                <w:sz w:val="24"/>
                <w:szCs w:val="24"/>
                <w:lang w:val="hr-HR"/>
              </w:rPr>
            </w:pPr>
            <w:r w:rsidRPr="002F0B48">
              <w:rPr>
                <w:rFonts w:ascii="Times New Roman" w:hAnsi="Times New Roman"/>
                <w:b/>
                <w:sz w:val="24"/>
                <w:szCs w:val="24"/>
                <w:lang w:val="hr-HR"/>
              </w:rPr>
              <w:t>Narodne pjesme</w:t>
            </w:r>
          </w:p>
          <w:p w:rsidR="00D03333" w:rsidRPr="002F0B48" w:rsidRDefault="00D03333" w:rsidP="00677252">
            <w:pPr>
              <w:numPr>
                <w:ilvl w:val="0"/>
                <w:numId w:val="17"/>
              </w:numPr>
              <w:pBdr>
                <w:top w:val="nil"/>
                <w:left w:val="nil"/>
                <w:bottom w:val="nil"/>
                <w:right w:val="nil"/>
                <w:between w:val="nil"/>
              </w:pBdr>
              <w:tabs>
                <w:tab w:val="left" w:pos="720"/>
              </w:tabs>
              <w:suppressAutoHyphens/>
              <w:spacing w:after="0" w:line="240" w:lineRule="auto"/>
              <w:rPr>
                <w:rFonts w:ascii="Times New Roman" w:hAnsi="Times New Roman"/>
                <w:i/>
                <w:sz w:val="24"/>
                <w:szCs w:val="24"/>
                <w:lang w:val="hr-HR"/>
              </w:rPr>
            </w:pPr>
            <w:r w:rsidRPr="002F0B48">
              <w:rPr>
                <w:rFonts w:ascii="Times New Roman" w:hAnsi="Times New Roman"/>
                <w:i/>
                <w:sz w:val="24"/>
                <w:szCs w:val="24"/>
                <w:lang w:val="hr-HR"/>
              </w:rPr>
              <w:t>Uranila divojčica golube da rani</w:t>
            </w:r>
          </w:p>
          <w:p w:rsidR="00D03333" w:rsidRPr="002F0B48" w:rsidRDefault="00D03333" w:rsidP="00677252">
            <w:pPr>
              <w:numPr>
                <w:ilvl w:val="0"/>
                <w:numId w:val="17"/>
              </w:numPr>
              <w:pBdr>
                <w:top w:val="nil"/>
                <w:left w:val="nil"/>
                <w:bottom w:val="nil"/>
                <w:right w:val="nil"/>
                <w:between w:val="nil"/>
              </w:pBdr>
              <w:spacing w:after="0" w:line="240" w:lineRule="auto"/>
              <w:contextualSpacing/>
              <w:jc w:val="both"/>
              <w:rPr>
                <w:rFonts w:ascii="Times New Roman" w:eastAsia="Arial" w:hAnsi="Times New Roman"/>
                <w:sz w:val="24"/>
                <w:szCs w:val="24"/>
                <w:lang w:val="uz-Cyrl-UZ" w:eastAsia="x-none"/>
              </w:rPr>
            </w:pPr>
            <w:r w:rsidRPr="002F0B48">
              <w:rPr>
                <w:rFonts w:ascii="Times New Roman" w:eastAsia="Arial" w:hAnsi="Times New Roman"/>
                <w:i/>
                <w:sz w:val="24"/>
                <w:szCs w:val="24"/>
                <w:lang w:val="hr-HR" w:eastAsia="x-none"/>
              </w:rPr>
              <w:t>Igrala bi dere</w:t>
            </w:r>
            <w:r w:rsidRPr="002F0B48">
              <w:rPr>
                <w:rFonts w:ascii="Times New Roman" w:eastAsia="Arial" w:hAnsi="Times New Roman"/>
                <w:sz w:val="24"/>
                <w:szCs w:val="24"/>
                <w:lang w:val="hr-HR" w:eastAsia="x-none"/>
              </w:rPr>
              <w:t>, bunjevački ples</w:t>
            </w:r>
          </w:p>
          <w:p w:rsidR="00D03333" w:rsidRPr="002F0B48" w:rsidRDefault="00D03333" w:rsidP="00677252">
            <w:pPr>
              <w:numPr>
                <w:ilvl w:val="0"/>
                <w:numId w:val="17"/>
              </w:numPr>
              <w:pBdr>
                <w:top w:val="nil"/>
                <w:left w:val="nil"/>
                <w:bottom w:val="nil"/>
                <w:right w:val="nil"/>
                <w:between w:val="nil"/>
              </w:pBdr>
              <w:spacing w:after="0" w:line="240" w:lineRule="auto"/>
              <w:contextualSpacing/>
              <w:jc w:val="both"/>
              <w:rPr>
                <w:rFonts w:ascii="Times New Roman" w:eastAsia="Arial" w:hAnsi="Times New Roman"/>
                <w:sz w:val="24"/>
                <w:szCs w:val="24"/>
                <w:lang w:val="uz-Cyrl-UZ" w:eastAsia="x-none"/>
              </w:rPr>
            </w:pPr>
            <w:r w:rsidRPr="002F0B48">
              <w:rPr>
                <w:rFonts w:ascii="Times New Roman" w:eastAsia="Arial" w:hAnsi="Times New Roman"/>
                <w:i/>
                <w:sz w:val="24"/>
                <w:szCs w:val="24"/>
                <w:lang w:val="hr-HR" w:eastAsia="x-none"/>
              </w:rPr>
              <w:t>Radujmo se i pivajmo</w:t>
            </w:r>
            <w:r w:rsidRPr="002F0B48">
              <w:rPr>
                <w:rFonts w:ascii="Times New Roman" w:eastAsia="Arial" w:hAnsi="Times New Roman"/>
                <w:sz w:val="24"/>
                <w:szCs w:val="24"/>
                <w:lang w:val="hr-HR" w:eastAsia="x-none"/>
              </w:rPr>
              <w:t>,</w:t>
            </w:r>
            <w:r w:rsidRPr="002F0B48">
              <w:rPr>
                <w:rFonts w:ascii="Times New Roman" w:eastAsia="Arial" w:hAnsi="Times New Roman"/>
                <w:i/>
                <w:sz w:val="24"/>
                <w:szCs w:val="24"/>
                <w:lang w:val="hr-HR" w:eastAsia="x-none"/>
              </w:rPr>
              <w:t xml:space="preserve"> </w:t>
            </w:r>
            <w:r w:rsidRPr="002F0B48">
              <w:rPr>
                <w:rFonts w:ascii="Times New Roman" w:eastAsia="Arial" w:hAnsi="Times New Roman"/>
                <w:sz w:val="24"/>
                <w:szCs w:val="24"/>
                <w:lang w:val="hr-HR" w:eastAsia="x-none"/>
              </w:rPr>
              <w:t>božićna iz Bačke</w:t>
            </w:r>
          </w:p>
          <w:p w:rsidR="00D03333" w:rsidRPr="002F0B48" w:rsidRDefault="00D03333" w:rsidP="00677252">
            <w:pPr>
              <w:numPr>
                <w:ilvl w:val="0"/>
                <w:numId w:val="17"/>
              </w:numPr>
              <w:pBdr>
                <w:top w:val="nil"/>
                <w:left w:val="nil"/>
                <w:bottom w:val="nil"/>
                <w:right w:val="nil"/>
                <w:between w:val="nil"/>
              </w:pBdr>
              <w:spacing w:after="0" w:line="240" w:lineRule="auto"/>
              <w:contextualSpacing/>
              <w:jc w:val="both"/>
              <w:rPr>
                <w:rFonts w:ascii="Times New Roman" w:eastAsia="Arial" w:hAnsi="Times New Roman"/>
                <w:sz w:val="24"/>
                <w:szCs w:val="24"/>
                <w:lang w:val="uz-Cyrl-UZ" w:eastAsia="x-none"/>
              </w:rPr>
            </w:pPr>
            <w:r w:rsidRPr="002F0B48">
              <w:rPr>
                <w:rFonts w:ascii="Times New Roman" w:eastAsia="Arial" w:hAnsi="Times New Roman"/>
                <w:i/>
                <w:sz w:val="24"/>
                <w:szCs w:val="24"/>
                <w:lang w:val="hr-HR" w:eastAsia="x-none"/>
              </w:rPr>
              <w:t>Kolo igra, tamburica svira</w:t>
            </w:r>
          </w:p>
          <w:p w:rsidR="00D03333" w:rsidRPr="002F0B48" w:rsidRDefault="00D03333" w:rsidP="00677252">
            <w:pPr>
              <w:numPr>
                <w:ilvl w:val="0"/>
                <w:numId w:val="16"/>
              </w:numPr>
              <w:pBdr>
                <w:top w:val="nil"/>
                <w:left w:val="nil"/>
                <w:bottom w:val="nil"/>
                <w:right w:val="nil"/>
                <w:between w:val="nil"/>
              </w:pBdr>
              <w:tabs>
                <w:tab w:val="left" w:pos="720"/>
              </w:tabs>
              <w:suppressAutoHyphens/>
              <w:spacing w:after="0" w:line="240" w:lineRule="auto"/>
              <w:rPr>
                <w:rFonts w:ascii="Times New Roman" w:hAnsi="Times New Roman"/>
                <w:i/>
                <w:sz w:val="24"/>
                <w:szCs w:val="24"/>
                <w:lang w:val="hr-HR"/>
              </w:rPr>
            </w:pPr>
            <w:r w:rsidRPr="002F0B48">
              <w:rPr>
                <w:rFonts w:ascii="Times New Roman" w:hAnsi="Times New Roman"/>
                <w:sz w:val="24"/>
                <w:szCs w:val="24"/>
                <w:lang w:val="hr-HR"/>
              </w:rPr>
              <w:t xml:space="preserve">Pjesme u izvedbi </w:t>
            </w:r>
            <w:r w:rsidRPr="002F0B48">
              <w:rPr>
                <w:rFonts w:ascii="Times New Roman" w:hAnsi="Times New Roman"/>
                <w:i/>
                <w:sz w:val="24"/>
                <w:szCs w:val="24"/>
                <w:lang w:val="hr-HR"/>
              </w:rPr>
              <w:t>Kraljica Bodroga (Pjesma nad pjesmama, Klada, ...)</w:t>
            </w:r>
          </w:p>
          <w:p w:rsidR="00D03333" w:rsidRPr="002F0B48" w:rsidRDefault="00D03333" w:rsidP="00677252">
            <w:pPr>
              <w:numPr>
                <w:ilvl w:val="0"/>
                <w:numId w:val="17"/>
              </w:numPr>
              <w:pBdr>
                <w:top w:val="nil"/>
                <w:left w:val="nil"/>
                <w:bottom w:val="nil"/>
                <w:right w:val="nil"/>
                <w:between w:val="nil"/>
              </w:pBdr>
              <w:spacing w:after="0" w:line="240" w:lineRule="auto"/>
              <w:contextualSpacing/>
              <w:jc w:val="both"/>
              <w:rPr>
                <w:rFonts w:ascii="Times New Roman" w:eastAsia="Arial" w:hAnsi="Times New Roman"/>
                <w:sz w:val="24"/>
                <w:szCs w:val="24"/>
                <w:lang w:val="uz-Cyrl-UZ" w:eastAsia="x-none"/>
              </w:rPr>
            </w:pPr>
            <w:r w:rsidRPr="002F0B48">
              <w:rPr>
                <w:rFonts w:ascii="Times New Roman" w:eastAsia="Arial" w:hAnsi="Times New Roman"/>
                <w:i/>
                <w:sz w:val="24"/>
                <w:szCs w:val="24"/>
                <w:lang w:val="hr-HR" w:eastAsia="x-none"/>
              </w:rPr>
              <w:t>Divan je kićeni Sri</w:t>
            </w:r>
            <w:r w:rsidRPr="002F0B48">
              <w:rPr>
                <w:rFonts w:ascii="Times New Roman" w:eastAsia="Arial" w:hAnsi="Times New Roman"/>
                <w:i/>
                <w:sz w:val="24"/>
                <w:szCs w:val="24"/>
                <w:lang w:eastAsia="x-none"/>
              </w:rPr>
              <w:t>ј</w:t>
            </w:r>
            <w:r w:rsidRPr="002F0B48">
              <w:rPr>
                <w:rFonts w:ascii="Times New Roman" w:eastAsia="Arial" w:hAnsi="Times New Roman"/>
                <w:i/>
                <w:sz w:val="24"/>
                <w:szCs w:val="24"/>
                <w:lang w:val="hr-HR" w:eastAsia="x-none"/>
              </w:rPr>
              <w:t>em</w:t>
            </w:r>
          </w:p>
          <w:p w:rsidR="00D03333" w:rsidRPr="002F0B48" w:rsidRDefault="00D03333" w:rsidP="00677252">
            <w:pPr>
              <w:keepNext/>
              <w:keepLines/>
              <w:tabs>
                <w:tab w:val="left" w:pos="7"/>
              </w:tabs>
              <w:suppressAutoHyphens/>
              <w:spacing w:after="0" w:line="240" w:lineRule="auto"/>
              <w:ind w:left="7"/>
              <w:jc w:val="both"/>
              <w:outlineLvl w:val="1"/>
              <w:rPr>
                <w:rFonts w:ascii="Times New Roman" w:eastAsia="Arial" w:hAnsi="Times New Roman"/>
                <w:b/>
                <w:sz w:val="24"/>
                <w:szCs w:val="24"/>
                <w:lang w:val="hr-HR"/>
              </w:rPr>
            </w:pPr>
            <w:r w:rsidRPr="002F0B48">
              <w:rPr>
                <w:rFonts w:ascii="Times New Roman" w:eastAsia="Arial" w:hAnsi="Times New Roman"/>
                <w:b/>
                <w:sz w:val="24"/>
                <w:szCs w:val="24"/>
                <w:lang w:val="hr-HR"/>
              </w:rPr>
              <w:t>Pjesme i igre</w:t>
            </w:r>
          </w:p>
          <w:p w:rsidR="00D03333" w:rsidRPr="002F0B48" w:rsidRDefault="00D03333" w:rsidP="00677252">
            <w:pPr>
              <w:numPr>
                <w:ilvl w:val="0"/>
                <w:numId w:val="20"/>
              </w:numPr>
              <w:pBdr>
                <w:top w:val="nil"/>
                <w:left w:val="nil"/>
                <w:bottom w:val="nil"/>
                <w:right w:val="nil"/>
                <w:between w:val="nil"/>
              </w:pBdr>
              <w:spacing w:after="0" w:line="240" w:lineRule="auto"/>
              <w:rPr>
                <w:rFonts w:ascii="Times New Roman" w:eastAsia="Arial" w:hAnsi="Times New Roman"/>
                <w:color w:val="000000"/>
                <w:sz w:val="24"/>
                <w:lang w:val="hr-HR"/>
              </w:rPr>
            </w:pPr>
            <w:r w:rsidRPr="002F0B48">
              <w:rPr>
                <w:rFonts w:ascii="Times New Roman" w:eastAsia="Arial" w:hAnsi="Times New Roman"/>
                <w:i/>
                <w:color w:val="000000"/>
                <w:sz w:val="24"/>
                <w:lang w:val="hr-HR"/>
              </w:rPr>
              <w:t>Mi smo djeca vesela</w:t>
            </w:r>
          </w:p>
          <w:p w:rsidR="00D03333" w:rsidRPr="002F0B48" w:rsidRDefault="00D03333" w:rsidP="00677252">
            <w:pPr>
              <w:numPr>
                <w:ilvl w:val="0"/>
                <w:numId w:val="20"/>
              </w:numPr>
              <w:pBdr>
                <w:top w:val="nil"/>
                <w:left w:val="nil"/>
                <w:bottom w:val="nil"/>
                <w:right w:val="nil"/>
                <w:between w:val="nil"/>
              </w:pBdr>
              <w:spacing w:after="0" w:line="240" w:lineRule="auto"/>
              <w:rPr>
                <w:rFonts w:ascii="Times New Roman" w:eastAsia="Arial" w:hAnsi="Times New Roman"/>
                <w:i/>
                <w:color w:val="000000"/>
                <w:sz w:val="24"/>
                <w:lang w:val="hr-HR"/>
              </w:rPr>
            </w:pPr>
            <w:r w:rsidRPr="002F0B48">
              <w:rPr>
                <w:rFonts w:ascii="Times New Roman" w:eastAsia="Arial" w:hAnsi="Times New Roman"/>
                <w:i/>
                <w:color w:val="000000"/>
                <w:sz w:val="24"/>
                <w:lang w:val="hr-HR"/>
              </w:rPr>
              <w:t>Hoki-poki</w:t>
            </w:r>
          </w:p>
          <w:p w:rsidR="00D03333" w:rsidRPr="002F0B48" w:rsidRDefault="00D03333" w:rsidP="00677252">
            <w:pPr>
              <w:numPr>
                <w:ilvl w:val="0"/>
                <w:numId w:val="17"/>
              </w:numPr>
              <w:pBdr>
                <w:top w:val="nil"/>
                <w:left w:val="nil"/>
                <w:bottom w:val="nil"/>
                <w:right w:val="nil"/>
                <w:between w:val="nil"/>
              </w:pBdr>
              <w:spacing w:after="0" w:line="240" w:lineRule="auto"/>
              <w:contextualSpacing/>
              <w:jc w:val="both"/>
              <w:rPr>
                <w:rFonts w:ascii="Times New Roman" w:eastAsia="Arial" w:hAnsi="Times New Roman"/>
                <w:sz w:val="24"/>
                <w:szCs w:val="24"/>
                <w:lang w:val="uz-Cyrl-UZ" w:eastAsia="x-none"/>
              </w:rPr>
            </w:pPr>
            <w:r w:rsidRPr="002F0B48">
              <w:rPr>
                <w:rFonts w:ascii="Times New Roman" w:eastAsia="Arial" w:hAnsi="Times New Roman"/>
                <w:i/>
                <w:sz w:val="24"/>
                <w:szCs w:val="24"/>
                <w:lang w:val="hr-HR" w:eastAsia="x-none"/>
              </w:rPr>
              <w:t>Momačko i divojačko kolo</w:t>
            </w:r>
            <w:r w:rsidRPr="002F0B48">
              <w:rPr>
                <w:rFonts w:ascii="Times New Roman" w:eastAsia="Arial" w:hAnsi="Times New Roman"/>
                <w:sz w:val="24"/>
                <w:szCs w:val="24"/>
                <w:lang w:val="hr-HR" w:eastAsia="x-none"/>
              </w:rPr>
              <w:t>,</w:t>
            </w:r>
            <w:r w:rsidRPr="002F0B48">
              <w:rPr>
                <w:rFonts w:ascii="Times New Roman" w:eastAsia="Arial" w:hAnsi="Times New Roman"/>
                <w:i/>
                <w:sz w:val="24"/>
                <w:szCs w:val="24"/>
                <w:lang w:val="hr-HR" w:eastAsia="x-none"/>
              </w:rPr>
              <w:t xml:space="preserve"> </w:t>
            </w:r>
            <w:r w:rsidRPr="002F0B48">
              <w:rPr>
                <w:rFonts w:ascii="Times New Roman" w:eastAsia="Arial" w:hAnsi="Times New Roman"/>
                <w:sz w:val="24"/>
                <w:szCs w:val="24"/>
                <w:lang w:val="hr-HR" w:eastAsia="x-none"/>
              </w:rPr>
              <w:t xml:space="preserve">bunjevačke narodne pjesme i igre </w:t>
            </w:r>
          </w:p>
          <w:p w:rsidR="00D03333" w:rsidRPr="002F0B48" w:rsidRDefault="00D03333" w:rsidP="00677252">
            <w:pPr>
              <w:spacing w:after="160" w:line="240" w:lineRule="auto"/>
              <w:contextualSpacing/>
              <w:jc w:val="both"/>
              <w:rPr>
                <w:rFonts w:ascii="Times New Roman" w:eastAsia="Arial" w:hAnsi="Times New Roman"/>
                <w:b/>
                <w:sz w:val="24"/>
                <w:szCs w:val="24"/>
                <w:lang w:val="hr-HR" w:eastAsia="x-none"/>
              </w:rPr>
            </w:pPr>
            <w:r w:rsidRPr="002F0B48">
              <w:rPr>
                <w:rFonts w:ascii="Times New Roman" w:eastAsia="Arial" w:hAnsi="Times New Roman"/>
                <w:b/>
                <w:sz w:val="24"/>
                <w:szCs w:val="24"/>
                <w:lang w:val="hr-HR" w:eastAsia="x-none"/>
              </w:rPr>
              <w:t>Druge pjesme i igre po izboru nastavnika prilagođene dobi učenika.</w:t>
            </w:r>
          </w:p>
        </w:tc>
      </w:tr>
      <w:tr w:rsidR="00D03333" w:rsidRPr="002F0B48" w:rsidTr="00677252">
        <w:trPr>
          <w:trHeight w:val="680"/>
          <w:jc w:val="center"/>
        </w:trPr>
        <w:tc>
          <w:tcPr>
            <w:tcW w:w="4086" w:type="dxa"/>
            <w:vMerge/>
            <w:shd w:val="clear" w:color="auto" w:fill="FFFFFF"/>
            <w:vAlign w:val="center"/>
          </w:tcPr>
          <w:p w:rsidR="00D03333" w:rsidRPr="002F0B48" w:rsidRDefault="00D03333" w:rsidP="00677252">
            <w:pPr>
              <w:pBdr>
                <w:top w:val="nil"/>
                <w:left w:val="nil"/>
                <w:bottom w:val="nil"/>
                <w:right w:val="nil"/>
                <w:between w:val="nil"/>
              </w:pBdr>
              <w:spacing w:after="120" w:line="240" w:lineRule="auto"/>
              <w:ind w:left="316"/>
              <w:rPr>
                <w:rFonts w:ascii="Times New Roman" w:eastAsia="Times New Roman" w:hAnsi="Times New Roman"/>
                <w:color w:val="FF0000"/>
                <w:sz w:val="24"/>
                <w:szCs w:val="24"/>
                <w:lang w:val="hr-HR"/>
              </w:rPr>
            </w:pPr>
          </w:p>
        </w:tc>
        <w:tc>
          <w:tcPr>
            <w:tcW w:w="2437" w:type="dxa"/>
            <w:shd w:val="clear" w:color="auto" w:fill="FFFFFF"/>
            <w:vAlign w:val="center"/>
          </w:tcPr>
          <w:p w:rsidR="00D03333" w:rsidRPr="002F0B48" w:rsidRDefault="00D03333" w:rsidP="00677252">
            <w:pPr>
              <w:pBdr>
                <w:top w:val="nil"/>
                <w:left w:val="nil"/>
                <w:bottom w:val="nil"/>
                <w:right w:val="nil"/>
                <w:between w:val="nil"/>
              </w:pBdr>
              <w:spacing w:after="120" w:line="240" w:lineRule="auto"/>
              <w:ind w:left="46"/>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t>Likovna kultura</w:t>
            </w:r>
          </w:p>
        </w:tc>
        <w:tc>
          <w:tcPr>
            <w:tcW w:w="4205" w:type="dxa"/>
            <w:shd w:val="clear" w:color="auto" w:fill="FFFFFF"/>
            <w:vAlign w:val="center"/>
          </w:tcPr>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Licitarsko srce – izrada (brašno, voda, šećer)</w:t>
            </w:r>
          </w:p>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Vučedolska golubica – tehnika vajanje (plastelin/glina)</w:t>
            </w:r>
          </w:p>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Paška čipka – tehnika tuš i pero</w:t>
            </w:r>
          </w:p>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Dječje tradicijske igračke – izrada od prirodnih i reciklažnih materijala (karton/plutani čepovi/granje...)</w:t>
            </w:r>
          </w:p>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Nošnja – slobodna tehnika (crtanje, slikanje, bojenje)</w:t>
            </w:r>
          </w:p>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Božićni ukrasi – izrada, različite tehnike</w:t>
            </w:r>
          </w:p>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Šaranje pisanica različitim tehnikama</w:t>
            </w:r>
          </w:p>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Izrada plakata (mozaik i dr. tehnike)</w:t>
            </w:r>
          </w:p>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Izrada maski i štapnih lutaka  potrebnih za igrokaz</w:t>
            </w:r>
          </w:p>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Izrada čestitki</w:t>
            </w:r>
          </w:p>
          <w:p w:rsidR="00D03333" w:rsidRPr="002F0B48" w:rsidRDefault="00D03333" w:rsidP="0067725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Strip.</w:t>
            </w:r>
          </w:p>
        </w:tc>
      </w:tr>
    </w:tbl>
    <w:p w:rsidR="00D03333" w:rsidRPr="002F0B48" w:rsidRDefault="00D03333" w:rsidP="00D03333">
      <w:pPr>
        <w:pBdr>
          <w:top w:val="nil"/>
          <w:left w:val="nil"/>
          <w:bottom w:val="nil"/>
          <w:right w:val="nil"/>
          <w:between w:val="nil"/>
        </w:pBdr>
        <w:spacing w:after="0" w:line="240" w:lineRule="auto"/>
        <w:rPr>
          <w:rFonts w:ascii="Times New Roman" w:eastAsia="Times New Roman" w:hAnsi="Times New Roman"/>
          <w:sz w:val="24"/>
          <w:szCs w:val="24"/>
          <w:lang w:val="hr-HR"/>
        </w:rPr>
      </w:pPr>
      <w:r w:rsidRPr="002F0B48">
        <w:rPr>
          <w:rFonts w:ascii="Times New Roman" w:eastAsia="Times New Roman" w:hAnsi="Times New Roman"/>
          <w:b/>
          <w:sz w:val="24"/>
          <w:szCs w:val="24"/>
          <w:lang w:val="hr-HR"/>
        </w:rPr>
        <w:t>Ključni pojmovi sadržaja:</w:t>
      </w:r>
      <w:r w:rsidRPr="002F0B48">
        <w:rPr>
          <w:rFonts w:ascii="Times New Roman" w:eastAsia="Times New Roman" w:hAnsi="Times New Roman"/>
          <w:sz w:val="24"/>
          <w:szCs w:val="24"/>
          <w:lang w:val="hr-HR"/>
        </w:rPr>
        <w:t xml:space="preserve"> hrvatski jezik, gramatika, književnost, običaji, glazba, tradicija</w:t>
      </w:r>
    </w:p>
    <w:p w:rsidR="00D03333" w:rsidRPr="002F0B48" w:rsidRDefault="00D03333" w:rsidP="00D03333">
      <w:pPr>
        <w:pBdr>
          <w:top w:val="nil"/>
          <w:left w:val="nil"/>
          <w:bottom w:val="nil"/>
          <w:right w:val="nil"/>
          <w:between w:val="nil"/>
        </w:pBdr>
        <w:spacing w:after="0" w:line="240" w:lineRule="auto"/>
        <w:rPr>
          <w:rFonts w:ascii="Arial" w:eastAsia="Arial" w:hAnsi="Arial" w:cs="Arial"/>
          <w:lang w:val="hr-HR"/>
        </w:rPr>
      </w:pPr>
    </w:p>
    <w:p w:rsidR="00D03333" w:rsidRPr="002F0B48" w:rsidRDefault="00D03333" w:rsidP="00D03333">
      <w:pPr>
        <w:pBdr>
          <w:top w:val="nil"/>
          <w:left w:val="nil"/>
          <w:bottom w:val="nil"/>
          <w:right w:val="nil"/>
          <w:between w:val="nil"/>
        </w:pBdr>
        <w:spacing w:after="0" w:line="240" w:lineRule="auto"/>
        <w:jc w:val="center"/>
        <w:rPr>
          <w:rFonts w:ascii="Times New Roman" w:eastAsia="Arial" w:hAnsi="Times New Roman"/>
          <w:sz w:val="24"/>
          <w:szCs w:val="24"/>
          <w:lang w:val="hr-HR"/>
        </w:rPr>
      </w:pPr>
      <w:r w:rsidRPr="002F0B48">
        <w:rPr>
          <w:rFonts w:ascii="Times New Roman" w:eastAsia="Times New Roman" w:hAnsi="Times New Roman"/>
          <w:b/>
          <w:sz w:val="24"/>
          <w:szCs w:val="24"/>
          <w:lang w:val="hr-HR"/>
        </w:rPr>
        <w:t xml:space="preserve">UPUTE ZA DIDAKTIČKO-MEODIČKO OSTVARIVANJE PROGRAMA </w:t>
      </w:r>
    </w:p>
    <w:p w:rsidR="00D03333" w:rsidRPr="002F0B48" w:rsidRDefault="00D03333" w:rsidP="00D03333">
      <w:pPr>
        <w:pBdr>
          <w:top w:val="nil"/>
          <w:left w:val="nil"/>
          <w:bottom w:val="nil"/>
          <w:right w:val="nil"/>
          <w:between w:val="nil"/>
        </w:pBdr>
        <w:spacing w:after="0" w:line="240" w:lineRule="auto"/>
        <w:jc w:val="center"/>
        <w:rPr>
          <w:rFonts w:ascii="Arial" w:eastAsia="Arial" w:hAnsi="Arial" w:cs="Arial"/>
          <w:color w:val="00B050"/>
          <w:sz w:val="24"/>
          <w:szCs w:val="24"/>
          <w:lang w:val="hr-HR"/>
        </w:rPr>
      </w:pPr>
    </w:p>
    <w:p w:rsidR="00D03333" w:rsidRPr="002F0B48" w:rsidRDefault="00D03333" w:rsidP="00D03333">
      <w:pPr>
        <w:pBdr>
          <w:top w:val="nil"/>
          <w:left w:val="nil"/>
          <w:bottom w:val="nil"/>
          <w:right w:val="nil"/>
          <w:between w:val="nil"/>
        </w:pBdr>
        <w:spacing w:after="0" w:line="240" w:lineRule="auto"/>
        <w:ind w:firstLine="720"/>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Program Hrvatskoga jezika s elementima nacionalne kulture čine dva velika predmetna područja: Hrvatski jezik i književnost te Nacionalna kultura.</w:t>
      </w:r>
      <w:r w:rsidRPr="002F0B48">
        <w:rPr>
          <w:rFonts w:ascii="Times New Roman" w:eastAsia="Times New Roman" w:hAnsi="Times New Roman"/>
          <w:color w:val="00B050"/>
          <w:sz w:val="24"/>
          <w:szCs w:val="24"/>
          <w:lang w:val="hr-HR"/>
        </w:rPr>
        <w:t xml:space="preserve"> </w:t>
      </w:r>
      <w:r w:rsidRPr="002F0B48">
        <w:rPr>
          <w:rFonts w:ascii="Times New Roman" w:eastAsia="Times New Roman" w:hAnsi="Times New Roman"/>
          <w:sz w:val="24"/>
          <w:szCs w:val="24"/>
          <w:lang w:val="hr-HR"/>
        </w:rPr>
        <w:t>Preporučena podjela sati po predmetnim područjima je sljedeća: Hrvatski jezik – 36 sati, Nacionalna kultura – 36 sati. Područja su kompatibilna i prožimaju se te se ne mogu proučavati zasebno.</w:t>
      </w:r>
    </w:p>
    <w:p w:rsidR="00D03333" w:rsidRPr="002F0B48" w:rsidRDefault="00D03333" w:rsidP="00D03333">
      <w:pPr>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lastRenderedPageBreak/>
        <w:t>Hrvatski jezik izučava se na sadržajima iz područja književnosti, prirode i društva, tradicijske kulture, glazbene i likovne kulture. Preporuča se nastavu Hrvatskoga jezika s elementima nacionalne kulture izvoditi u dvosatu, tj. dva sata uzastopno, da bi se preporučeni sadržaji mogli povezati u cjelinu. Sadržaje predmeta treba tematski povezati. Nakon odabira okosnice sata/teme, potrebno je sve dijelove programa povezati: sadržaje iz jezika, književnosti i sadržaje iz nacionalne kulture.</w:t>
      </w:r>
    </w:p>
    <w:p w:rsidR="00D03333" w:rsidRPr="002F0B48" w:rsidRDefault="00D03333" w:rsidP="00D03333">
      <w:pPr>
        <w:pBdr>
          <w:top w:val="nil"/>
          <w:left w:val="nil"/>
          <w:bottom w:val="nil"/>
          <w:right w:val="nil"/>
          <w:between w:val="nil"/>
        </w:pBdr>
        <w:spacing w:after="0" w:line="240" w:lineRule="auto"/>
        <w:jc w:val="both"/>
        <w:rPr>
          <w:rFonts w:ascii="Arial" w:eastAsia="Arial" w:hAnsi="Arial" w:cs="Arial"/>
          <w:sz w:val="24"/>
          <w:szCs w:val="24"/>
          <w:lang w:val="hr-HR"/>
        </w:rPr>
      </w:pPr>
      <w:r w:rsidRPr="002F0B48">
        <w:rPr>
          <w:rFonts w:ascii="Times New Roman" w:eastAsia="Times New Roman" w:hAnsi="Times New Roman"/>
          <w:sz w:val="24"/>
          <w:szCs w:val="24"/>
          <w:lang w:val="hr-HR"/>
        </w:rPr>
        <w:t>Program Hrvatskoga jezika s elementima nacionalne kulture</w:t>
      </w:r>
      <w:r w:rsidRPr="002F0B48">
        <w:rPr>
          <w:rFonts w:ascii="Times New Roman" w:eastAsia="Times New Roman" w:hAnsi="Times New Roman"/>
          <w:i/>
          <w:sz w:val="24"/>
          <w:szCs w:val="24"/>
          <w:lang w:val="hr-HR"/>
        </w:rPr>
        <w:t xml:space="preserve"> </w:t>
      </w:r>
      <w:r w:rsidRPr="002F0B48">
        <w:rPr>
          <w:rFonts w:ascii="Times New Roman" w:eastAsia="Times New Roman" w:hAnsi="Times New Roman"/>
          <w:sz w:val="24"/>
          <w:szCs w:val="24"/>
          <w:lang w:val="hr-HR"/>
        </w:rPr>
        <w:t xml:space="preserve">usmjeren je na ishode. Ishodi predstavljaju opis integriranih znanja, vještina, stavova i vrijednosti koje učenik gradi, proširuje i produbljuje učeći taj predmet. </w:t>
      </w:r>
    </w:p>
    <w:p w:rsidR="00D03333" w:rsidRPr="002F0B48" w:rsidRDefault="00D03333" w:rsidP="00D03333">
      <w:pPr>
        <w:pBdr>
          <w:top w:val="nil"/>
          <w:left w:val="nil"/>
          <w:bottom w:val="nil"/>
          <w:right w:val="nil"/>
          <w:between w:val="nil"/>
        </w:pBdr>
        <w:spacing w:after="0" w:line="240" w:lineRule="auto"/>
        <w:ind w:firstLine="720"/>
        <w:jc w:val="both"/>
        <w:rPr>
          <w:rFonts w:ascii="Arial" w:eastAsia="Arial" w:hAnsi="Arial" w:cs="Arial"/>
          <w:color w:val="00B050"/>
          <w:sz w:val="24"/>
          <w:szCs w:val="24"/>
          <w:lang w:val="hr-HR"/>
        </w:rPr>
      </w:pPr>
    </w:p>
    <w:p w:rsidR="00D03333" w:rsidRPr="002F0B48" w:rsidRDefault="00D03333" w:rsidP="00D03333">
      <w:pPr>
        <w:pBdr>
          <w:top w:val="nil"/>
          <w:left w:val="nil"/>
          <w:bottom w:val="nil"/>
          <w:right w:val="nil"/>
          <w:between w:val="nil"/>
        </w:pBdr>
        <w:spacing w:after="0" w:line="240" w:lineRule="auto"/>
        <w:contextualSpacing/>
        <w:jc w:val="both"/>
        <w:rPr>
          <w:rFonts w:ascii="Times New Roman" w:eastAsia="Times New Roman" w:hAnsi="Times New Roman"/>
          <w:sz w:val="24"/>
          <w:szCs w:val="24"/>
          <w:lang w:val="hr-HR"/>
        </w:rPr>
      </w:pPr>
      <w:r w:rsidRPr="002F0B48">
        <w:rPr>
          <w:rFonts w:ascii="Times New Roman" w:eastAsia="Times New Roman" w:hAnsi="Times New Roman"/>
          <w:i/>
          <w:sz w:val="24"/>
          <w:szCs w:val="24"/>
          <w:lang w:val="hr-HR"/>
        </w:rPr>
        <w:t>I. PLANIRANJE NASTAVE I UČENJA</w:t>
      </w:r>
    </w:p>
    <w:p w:rsidR="00D03333" w:rsidRPr="002F0B48" w:rsidRDefault="00D03333" w:rsidP="00D03333">
      <w:pPr>
        <w:pBdr>
          <w:top w:val="nil"/>
          <w:left w:val="nil"/>
          <w:bottom w:val="nil"/>
          <w:right w:val="nil"/>
          <w:between w:val="nil"/>
        </w:pBdr>
        <w:spacing w:after="0" w:line="240" w:lineRule="auto"/>
        <w:ind w:firstLine="567"/>
        <w:jc w:val="both"/>
        <w:rPr>
          <w:rFonts w:ascii="Arial" w:eastAsia="Arial" w:hAnsi="Arial" w:cs="Arial"/>
          <w:color w:val="00B050"/>
          <w:sz w:val="24"/>
          <w:szCs w:val="24"/>
          <w:lang w:val="hr-HR"/>
        </w:rPr>
      </w:pPr>
    </w:p>
    <w:p w:rsidR="00D03333" w:rsidRPr="002F0B48" w:rsidRDefault="00D03333" w:rsidP="00D03333">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Program orijentiran na ishode, nastavniku daje veću slobodu u ostvarivanju i osmišljavanju nastave i učenja. Uloga nastavnika je kontekstualizirati program potrebama konkretnoga odjela ili skupine učenika, imajući u vidu sastav i karakteristike učenika, udžbenike i druge nastavne materijale kojima će se koristiti, tehničke uvjete, nastavna i medijska sredstva kojima škola raspolaže, izvore podrške, mogućnosti, kao i potrebe lokalne sredine u kojoj se škola nalazi. Polazeći od danih ishoda i sadržaja, stvara se godišnji ili globalni plan rada iz kojega se razvijaju mjesečni ili operativni planovi. Ishodi definirani po područjima olakšavaju dalje izvođenje ishoda na razini određene nastavne jedinice. </w:t>
      </w:r>
    </w:p>
    <w:p w:rsidR="00D03333" w:rsidRPr="002F0B48" w:rsidRDefault="00D03333" w:rsidP="00D03333">
      <w:pPr>
        <w:pBdr>
          <w:top w:val="nil"/>
          <w:left w:val="nil"/>
          <w:bottom w:val="nil"/>
          <w:right w:val="nil"/>
          <w:between w:val="nil"/>
        </w:pBdr>
        <w:spacing w:after="0" w:line="240" w:lineRule="auto"/>
        <w:jc w:val="both"/>
        <w:rPr>
          <w:rFonts w:ascii="Times New Roman" w:eastAsia="Times New Roman" w:hAnsi="Times New Roman"/>
          <w:i/>
          <w:sz w:val="24"/>
          <w:szCs w:val="24"/>
          <w:lang w:val="hr-HR"/>
        </w:rPr>
      </w:pPr>
      <w:r w:rsidRPr="002F0B48">
        <w:rPr>
          <w:rFonts w:ascii="Times New Roman" w:eastAsia="Times New Roman" w:hAnsi="Times New Roman"/>
          <w:sz w:val="24"/>
          <w:szCs w:val="24"/>
          <w:lang w:val="hr-HR"/>
        </w:rPr>
        <w:t>Pri planiranju treba imati na umu složenost ishoda (neki se ostvaruju brže i jednostavnije od drugih), ali je za većinu ishoda potrebno više vremena, više različitih aktivnosti, kao i uporaba različitih izvora znanja (tekstovi, film, glazba itd.). U etapi planiranja nastave i učenja važno je imati u vidu da je udžbenik nastavno sredstvo te da ne određuje sadržaje predmeta. Zato je potrebno sadržajima u udžbeniku pristupiti selektivno. Osim udžbenika, kao jednog od izvora znanja, nastavnik učenicima treba omogućiti uvid i iskustvo korištenja i drugih izvora znanja, poput filma, glazbenog događaja, posjeta ustanovi kulture itd. Preporuka je da se učenicima ne zadaje domaća zadaća. Učenicima se mogu preporučiti književna djela za neobvezno čitanje u skladu s dobi i njihovim zanimanjima (Domaća lektira)</w:t>
      </w:r>
      <w:r w:rsidRPr="002F0B48">
        <w:rPr>
          <w:rFonts w:ascii="Times New Roman" w:eastAsia="Times New Roman" w:hAnsi="Times New Roman"/>
          <w:i/>
          <w:sz w:val="24"/>
          <w:szCs w:val="24"/>
          <w:lang w:val="hr-HR"/>
        </w:rPr>
        <w:t xml:space="preserve">. </w:t>
      </w:r>
    </w:p>
    <w:p w:rsidR="00D03333" w:rsidRPr="002F0B48" w:rsidRDefault="00D03333" w:rsidP="00D03333">
      <w:pPr>
        <w:pBdr>
          <w:top w:val="nil"/>
          <w:left w:val="nil"/>
          <w:bottom w:val="nil"/>
          <w:right w:val="nil"/>
          <w:between w:val="nil"/>
        </w:pBdr>
        <w:spacing w:after="0" w:line="240" w:lineRule="auto"/>
        <w:rPr>
          <w:rFonts w:ascii="Arial" w:eastAsia="Arial" w:hAnsi="Arial" w:cs="Arial"/>
          <w:color w:val="00B050"/>
          <w:lang w:val="hr-HR"/>
        </w:rPr>
      </w:pPr>
      <w:r w:rsidRPr="002F0B48">
        <w:rPr>
          <w:rFonts w:ascii="Times New Roman" w:eastAsia="Times New Roman" w:hAnsi="Times New Roman"/>
          <w:color w:val="00B050"/>
          <w:sz w:val="24"/>
          <w:szCs w:val="24"/>
          <w:lang w:val="hr-HR"/>
        </w:rPr>
        <w:t xml:space="preserve"> </w:t>
      </w:r>
    </w:p>
    <w:p w:rsidR="00D03333" w:rsidRPr="002F0B48" w:rsidRDefault="00D03333" w:rsidP="00D03333">
      <w:pPr>
        <w:pBdr>
          <w:top w:val="nil"/>
          <w:left w:val="nil"/>
          <w:bottom w:val="nil"/>
          <w:right w:val="nil"/>
          <w:between w:val="nil"/>
        </w:pBdr>
        <w:spacing w:after="0" w:line="240" w:lineRule="auto"/>
        <w:ind w:firstLine="567"/>
        <w:jc w:val="both"/>
        <w:rPr>
          <w:rFonts w:ascii="Arial" w:eastAsia="Arial" w:hAnsi="Arial" w:cs="Arial"/>
          <w:color w:val="00B050"/>
          <w:sz w:val="24"/>
          <w:szCs w:val="24"/>
          <w:lang w:val="hr-HR"/>
        </w:rPr>
      </w:pPr>
    </w:p>
    <w:p w:rsidR="00D03333" w:rsidRPr="002F0B48" w:rsidRDefault="00D03333" w:rsidP="00D03333">
      <w:pPr>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i/>
          <w:sz w:val="24"/>
          <w:szCs w:val="24"/>
          <w:lang w:val="hr-HR"/>
        </w:rPr>
        <w:t xml:space="preserve">II. OSTVARIVANJE NASTAVE I UČENJA </w:t>
      </w:r>
    </w:p>
    <w:p w:rsidR="00D03333" w:rsidRPr="002F0B48" w:rsidRDefault="00D03333" w:rsidP="00D03333">
      <w:pPr>
        <w:pBdr>
          <w:top w:val="nil"/>
          <w:left w:val="nil"/>
          <w:bottom w:val="nil"/>
          <w:right w:val="nil"/>
          <w:between w:val="nil"/>
        </w:pBdr>
        <w:spacing w:after="0" w:line="240" w:lineRule="auto"/>
        <w:ind w:firstLine="567"/>
        <w:jc w:val="both"/>
        <w:rPr>
          <w:rFonts w:ascii="Arial" w:eastAsia="Arial" w:hAnsi="Arial" w:cs="Arial"/>
          <w:color w:val="00B050"/>
          <w:sz w:val="24"/>
          <w:szCs w:val="24"/>
          <w:lang w:val="hr-HR"/>
        </w:rPr>
      </w:pPr>
    </w:p>
    <w:p w:rsidR="00D03333" w:rsidRPr="002F0B48" w:rsidRDefault="00D03333" w:rsidP="00D03333">
      <w:pPr>
        <w:pBdr>
          <w:top w:val="nil"/>
          <w:left w:val="nil"/>
          <w:bottom w:val="nil"/>
          <w:right w:val="nil"/>
          <w:between w:val="nil"/>
        </w:pBdr>
        <w:spacing w:after="0" w:line="240" w:lineRule="auto"/>
        <w:rPr>
          <w:rFonts w:ascii="Times New Roman" w:eastAsia="Times New Roman" w:hAnsi="Times New Roman"/>
          <w:b/>
          <w:sz w:val="24"/>
          <w:szCs w:val="24"/>
          <w:lang w:val="hr-HR"/>
        </w:rPr>
      </w:pPr>
      <w:r w:rsidRPr="002F0B48">
        <w:rPr>
          <w:rFonts w:ascii="Times New Roman" w:eastAsia="Times New Roman" w:hAnsi="Times New Roman"/>
          <w:b/>
          <w:sz w:val="24"/>
          <w:szCs w:val="24"/>
          <w:lang w:val="hr-HR"/>
        </w:rPr>
        <w:t xml:space="preserve">HRVATSKI JEZIK </w:t>
      </w:r>
    </w:p>
    <w:p w:rsidR="00D03333" w:rsidRPr="002F0B48" w:rsidRDefault="00D03333" w:rsidP="00D03333">
      <w:pPr>
        <w:pBdr>
          <w:top w:val="nil"/>
          <w:left w:val="nil"/>
          <w:bottom w:val="nil"/>
          <w:right w:val="nil"/>
          <w:between w:val="nil"/>
        </w:pBdr>
        <w:spacing w:after="0" w:line="240" w:lineRule="auto"/>
        <w:rPr>
          <w:rFonts w:ascii="Arial" w:eastAsia="Arial" w:hAnsi="Arial" w:cs="Arial"/>
          <w:sz w:val="24"/>
          <w:szCs w:val="24"/>
          <w:lang w:val="hr-HR"/>
        </w:rPr>
      </w:pPr>
    </w:p>
    <w:p w:rsidR="00D03333" w:rsidRPr="002F0B48" w:rsidRDefault="00D03333" w:rsidP="00D03333">
      <w:pPr>
        <w:pBdr>
          <w:top w:val="nil"/>
          <w:left w:val="nil"/>
          <w:bottom w:val="nil"/>
          <w:right w:val="nil"/>
          <w:between w:val="nil"/>
        </w:pBdr>
        <w:spacing w:after="0" w:line="240" w:lineRule="auto"/>
        <w:ind w:firstLine="720"/>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U nastavi jezika učenici se osposobljavaju za pravilnu usmenu i pisanu komunikaciju standardnim hrvatskim jezikom, kao i za uporabu lokalnoga materinskoga govora. </w:t>
      </w:r>
    </w:p>
    <w:p w:rsidR="00D03333" w:rsidRPr="002F0B48" w:rsidRDefault="00D03333" w:rsidP="00D03333">
      <w:pPr>
        <w:pBdr>
          <w:top w:val="nil"/>
          <w:left w:val="nil"/>
          <w:bottom w:val="nil"/>
          <w:right w:val="nil"/>
          <w:between w:val="nil"/>
        </w:pBdr>
        <w:autoSpaceDE w:val="0"/>
        <w:autoSpaceDN w:val="0"/>
        <w:adjustRightInd w:val="0"/>
        <w:spacing w:after="0" w:line="240" w:lineRule="auto"/>
        <w:jc w:val="both"/>
        <w:rPr>
          <w:rFonts w:ascii="Times New Roman" w:eastAsia="TimesNewRomanPSMT" w:hAnsi="Times New Roman"/>
          <w:b/>
          <w:bCs/>
          <w:sz w:val="24"/>
          <w:szCs w:val="24"/>
          <w:lang w:val="hr-HR"/>
        </w:rPr>
      </w:pPr>
      <w:r w:rsidRPr="002F0B48">
        <w:rPr>
          <w:rFonts w:ascii="Times New Roman" w:eastAsia="TimesNewRomanPSMT" w:hAnsi="Times New Roman"/>
          <w:b/>
          <w:bCs/>
          <w:sz w:val="24"/>
          <w:szCs w:val="24"/>
          <w:lang w:val="hr-HR"/>
        </w:rPr>
        <w:t>Grаmаtikа</w:t>
      </w:r>
    </w:p>
    <w:p w:rsidR="00D03333" w:rsidRPr="002F0B48" w:rsidRDefault="00D03333" w:rsidP="00D03333">
      <w:pPr>
        <w:pBdr>
          <w:top w:val="nil"/>
          <w:left w:val="nil"/>
          <w:bottom w:val="nil"/>
          <w:right w:val="nil"/>
          <w:between w:val="nil"/>
        </w:pBdr>
        <w:autoSpaceDE w:val="0"/>
        <w:autoSpaceDN w:val="0"/>
        <w:adjustRightInd w:val="0"/>
        <w:spacing w:after="0" w:line="240" w:lineRule="auto"/>
        <w:ind w:firstLine="720"/>
        <w:jc w:val="both"/>
        <w:rPr>
          <w:rFonts w:ascii="Times New Roman" w:eastAsia="TimesNewRomanPSMT" w:hAnsi="Times New Roman"/>
          <w:bCs/>
          <w:sz w:val="24"/>
          <w:szCs w:val="24"/>
          <w:lang w:val="hr-HR"/>
        </w:rPr>
      </w:pPr>
      <w:r w:rsidRPr="002F0B48">
        <w:rPr>
          <w:rFonts w:ascii="Times New Roman" w:eastAsia="TimesNewRomanPSMT" w:hAnsi="Times New Roman"/>
          <w:bCs/>
          <w:sz w:val="24"/>
          <w:szCs w:val="24"/>
          <w:lang w:val="hr-HR"/>
        </w:rPr>
        <w:t>U prоgrаmu su nаvеdеni nоvi sаdržајi iz grаmаtikе, аli pоdrаzumijеvа sе dа sе nastavni sadržaj pоvеzuје sа sаdržајimа оbrаđеnim u prethodnim razredima.</w:t>
      </w:r>
    </w:p>
    <w:p w:rsidR="00D03333" w:rsidRPr="002F0B48" w:rsidRDefault="00D03333" w:rsidP="00D03333">
      <w:pPr>
        <w:pBdr>
          <w:top w:val="nil"/>
          <w:left w:val="nil"/>
          <w:bottom w:val="nil"/>
          <w:right w:val="nil"/>
          <w:between w:val="nil"/>
        </w:pBdr>
        <w:autoSpaceDE w:val="0"/>
        <w:autoSpaceDN w:val="0"/>
        <w:adjustRightInd w:val="0"/>
        <w:spacing w:after="0" w:line="240" w:lineRule="auto"/>
        <w:ind w:firstLine="720"/>
        <w:jc w:val="both"/>
        <w:rPr>
          <w:rFonts w:ascii="Times New Roman" w:eastAsia="TimesNewRomanPSMT" w:hAnsi="Times New Roman"/>
          <w:bCs/>
          <w:sz w:val="24"/>
          <w:szCs w:val="24"/>
          <w:lang w:val="hr-HR"/>
        </w:rPr>
      </w:pPr>
      <w:r w:rsidRPr="002F0B48">
        <w:rPr>
          <w:rFonts w:ascii="Times New Roman" w:eastAsia="TimesNewRomanPSMT" w:hAnsi="Times New Roman"/>
          <w:bCs/>
          <w:sz w:val="24"/>
          <w:szCs w:val="24"/>
          <w:lang w:val="hr-HR"/>
        </w:rPr>
        <w:t xml:space="preserve">Potrebno je ponoviti znanja o imеnicаmа, pridjеvimа i glаgоlimа te ukazati na sličnost i razlike između hrvatskoga i srpskoga jezika. Također, tu paralelu potrebno je napraviti kod obrade glagolskih vremena (prošlost, sadašnjost, budućnost). </w:t>
      </w:r>
    </w:p>
    <w:p w:rsidR="00D03333" w:rsidRPr="002F0B48" w:rsidRDefault="00D03333" w:rsidP="00D03333">
      <w:pPr>
        <w:pBdr>
          <w:top w:val="nil"/>
          <w:left w:val="nil"/>
          <w:bottom w:val="nil"/>
          <w:right w:val="nil"/>
          <w:between w:val="nil"/>
        </w:pBdr>
        <w:autoSpaceDE w:val="0"/>
        <w:autoSpaceDN w:val="0"/>
        <w:adjustRightInd w:val="0"/>
        <w:spacing w:after="0" w:line="240" w:lineRule="auto"/>
        <w:ind w:firstLine="720"/>
        <w:jc w:val="both"/>
        <w:rPr>
          <w:rFonts w:ascii="Times New Roman" w:eastAsia="TimesNewRomanPSMT" w:hAnsi="Times New Roman"/>
          <w:bCs/>
          <w:sz w:val="24"/>
          <w:szCs w:val="24"/>
          <w:lang w:val="hr-HR"/>
        </w:rPr>
      </w:pPr>
      <w:r w:rsidRPr="002F0B48">
        <w:rPr>
          <w:rFonts w:ascii="Times New Roman" w:eastAsia="TimesNewRomanPSMT" w:hAnsi="Times New Roman"/>
          <w:bCs/>
          <w:sz w:val="24"/>
          <w:szCs w:val="24"/>
          <w:lang w:val="hr-HR"/>
        </w:rPr>
        <w:t xml:space="preserve">Nаstаvu grаmаtikе trеbа pоvеzivаti s nаstаvоm knjižеvnоsti tаkо štо knjižеvni tеkstоvi iz udžbenika mоgu pоslužiti zа grаmаtičku аnаlizu i kао primjеr uporabe vrstа rijеči u rеčеnici i rаzličitih vrstа rеčеnicа pо оbliku i znаčеnju. Sve sadržaje gramatike hrvatskoga jezika potrebno je povezati s prigodnim tekstovima i obrađivati ih na tipičnim primjerima koji se koriste u govoru te na onome što je djeci blisko. </w:t>
      </w:r>
    </w:p>
    <w:p w:rsidR="00D03333" w:rsidRPr="002F0B48" w:rsidRDefault="00D03333" w:rsidP="00D03333">
      <w:pPr>
        <w:pBdr>
          <w:top w:val="nil"/>
          <w:left w:val="nil"/>
          <w:bottom w:val="nil"/>
          <w:right w:val="nil"/>
          <w:between w:val="nil"/>
        </w:pBdr>
        <w:autoSpaceDE w:val="0"/>
        <w:autoSpaceDN w:val="0"/>
        <w:adjustRightInd w:val="0"/>
        <w:spacing w:after="0" w:line="240" w:lineRule="auto"/>
        <w:ind w:firstLine="720"/>
        <w:jc w:val="both"/>
        <w:rPr>
          <w:rFonts w:ascii="Times New Roman" w:eastAsia="TimesNewRomanPSMT" w:hAnsi="Times New Roman"/>
          <w:b/>
          <w:bCs/>
          <w:sz w:val="24"/>
          <w:szCs w:val="24"/>
          <w:lang w:val="hr-HR"/>
        </w:rPr>
      </w:pPr>
    </w:p>
    <w:p w:rsidR="00D03333" w:rsidRPr="002F0B48" w:rsidRDefault="00D03333" w:rsidP="00D03333">
      <w:pPr>
        <w:pBdr>
          <w:top w:val="nil"/>
          <w:left w:val="nil"/>
          <w:bottom w:val="nil"/>
          <w:right w:val="nil"/>
          <w:between w:val="nil"/>
        </w:pBdr>
        <w:autoSpaceDE w:val="0"/>
        <w:autoSpaceDN w:val="0"/>
        <w:adjustRightInd w:val="0"/>
        <w:spacing w:after="0" w:line="240" w:lineRule="auto"/>
        <w:jc w:val="both"/>
        <w:rPr>
          <w:rFonts w:ascii="Times New Roman" w:eastAsia="TimesNewRomanPSMT" w:hAnsi="Times New Roman"/>
          <w:b/>
          <w:bCs/>
          <w:sz w:val="24"/>
          <w:szCs w:val="24"/>
          <w:lang w:val="hr-HR"/>
        </w:rPr>
      </w:pPr>
      <w:r w:rsidRPr="002F0B48">
        <w:rPr>
          <w:rFonts w:ascii="Times New Roman" w:eastAsia="TimesNewRomanPSMT" w:hAnsi="Times New Roman"/>
          <w:b/>
          <w:bCs/>
          <w:sz w:val="24"/>
          <w:szCs w:val="24"/>
          <w:lang w:val="hr-HR"/>
        </w:rPr>
        <w:t>Prаvоpis</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hAnsi="Times New Roman"/>
          <w:sz w:val="24"/>
          <w:szCs w:val="24"/>
          <w:lang w:val="hr-HR"/>
        </w:rPr>
      </w:pPr>
      <w:r w:rsidRPr="002F0B48">
        <w:rPr>
          <w:rFonts w:ascii="Times New Roman" w:hAnsi="Times New Roman"/>
          <w:sz w:val="24"/>
          <w:szCs w:val="24"/>
          <w:lang w:val="hr-HR"/>
        </w:rPr>
        <w:lastRenderedPageBreak/>
        <w:t xml:space="preserve">Učеnici u četvrtom razredu trebaju ponoviti prаvоpisnа prаvilа. Vjеžbаnjе vеć nаučеnоg treba provoditi rаzličitim vježbama, kаkо nа razini rijеči tаkо i nа razini rеčеnicе. </w:t>
      </w:r>
    </w:p>
    <w:p w:rsidR="00D03333" w:rsidRPr="002F0B48" w:rsidRDefault="00D03333" w:rsidP="00D03333">
      <w:pPr>
        <w:pBdr>
          <w:top w:val="nil"/>
          <w:left w:val="nil"/>
          <w:bottom w:val="nil"/>
          <w:right w:val="nil"/>
          <w:between w:val="nil"/>
        </w:pBdr>
        <w:spacing w:after="0" w:line="240" w:lineRule="auto"/>
        <w:rPr>
          <w:rFonts w:ascii="Times New Roman" w:hAnsi="Times New Roman"/>
          <w:color w:val="00B050"/>
          <w:sz w:val="24"/>
          <w:szCs w:val="24"/>
          <w:lang w:val="hr-HR"/>
        </w:rPr>
      </w:pPr>
    </w:p>
    <w:p w:rsidR="00D03333" w:rsidRPr="002F0B48" w:rsidRDefault="00D03333" w:rsidP="00D03333">
      <w:pPr>
        <w:pBdr>
          <w:top w:val="nil"/>
          <w:left w:val="nil"/>
          <w:bottom w:val="nil"/>
          <w:right w:val="nil"/>
          <w:between w:val="nil"/>
        </w:pBdr>
        <w:spacing w:after="0" w:line="240" w:lineRule="auto"/>
        <w:rPr>
          <w:rFonts w:ascii="Times New Roman" w:hAnsi="Times New Roman"/>
          <w:b/>
          <w:sz w:val="24"/>
          <w:szCs w:val="24"/>
          <w:lang w:val="hr-HR"/>
        </w:rPr>
      </w:pPr>
      <w:r w:rsidRPr="002F0B48">
        <w:rPr>
          <w:rFonts w:ascii="Times New Roman" w:hAnsi="Times New Roman"/>
          <w:b/>
          <w:sz w:val="24"/>
          <w:szCs w:val="24"/>
          <w:lang w:val="hr-HR"/>
        </w:rPr>
        <w:t>Jezično izražavanje</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hAnsi="Times New Roman"/>
          <w:sz w:val="24"/>
          <w:szCs w:val="24"/>
          <w:lang w:val="hr-HR"/>
        </w:rPr>
      </w:pPr>
      <w:r w:rsidRPr="002F0B48">
        <w:rPr>
          <w:rFonts w:ascii="Times New Roman" w:hAnsi="Times New Roman"/>
          <w:sz w:val="24"/>
          <w:szCs w:val="24"/>
          <w:lang w:val="hr-HR"/>
        </w:rPr>
        <w:t xml:space="preserve">Područje Јеzično izražavanje оbuhvаćа usmеnо i pismеnо izrаžаvаnjе. </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hAnsi="Times New Roman"/>
          <w:sz w:val="24"/>
          <w:szCs w:val="24"/>
        </w:rPr>
      </w:pPr>
      <w:r w:rsidRPr="002F0B48">
        <w:rPr>
          <w:rFonts w:ascii="Times New Roman" w:hAnsi="Times New Roman"/>
          <w:sz w:val="24"/>
          <w:szCs w:val="24"/>
          <w:lang w:val="hr-HR"/>
        </w:rPr>
        <w:t xml:space="preserve">Usmеnо izrаžаvаnjе učеnikа </w:t>
      </w:r>
      <w:r w:rsidRPr="002F0B48">
        <w:rPr>
          <w:rFonts w:ascii="Times New Roman" w:hAnsi="Times New Roman"/>
          <w:sz w:val="24"/>
          <w:szCs w:val="24"/>
        </w:rPr>
        <w:t xml:space="preserve">trеbа </w:t>
      </w:r>
      <w:r w:rsidRPr="002F0B48">
        <w:rPr>
          <w:rFonts w:ascii="Times New Roman" w:hAnsi="Times New Roman"/>
          <w:sz w:val="24"/>
          <w:szCs w:val="24"/>
          <w:lang w:val="hr-HR"/>
        </w:rPr>
        <w:t>rаzviј</w:t>
      </w:r>
      <w:r w:rsidRPr="002F0B48">
        <w:rPr>
          <w:rFonts w:ascii="Times New Roman" w:hAnsi="Times New Roman"/>
          <w:sz w:val="24"/>
          <w:szCs w:val="24"/>
        </w:rPr>
        <w:t>аti</w:t>
      </w:r>
      <w:r w:rsidRPr="002F0B48">
        <w:rPr>
          <w:rFonts w:ascii="Times New Roman" w:hAnsi="Times New Roman"/>
          <w:sz w:val="24"/>
          <w:szCs w:val="24"/>
          <w:lang w:val="hr-HR"/>
        </w:rPr>
        <w:t xml:space="preserve"> u rаzgоvоru u kојеm </w:t>
      </w:r>
      <w:r w:rsidRPr="002F0B48">
        <w:rPr>
          <w:rFonts w:ascii="Times New Roman" w:hAnsi="Times New Roman"/>
          <w:sz w:val="24"/>
          <w:szCs w:val="24"/>
          <w:lang w:val="sr-Latn-RS"/>
        </w:rPr>
        <w:t>se</w:t>
      </w:r>
      <w:r w:rsidRPr="002F0B48">
        <w:rPr>
          <w:rFonts w:ascii="Times New Roman" w:hAnsi="Times New Roman"/>
          <w:sz w:val="24"/>
          <w:szCs w:val="24"/>
        </w:rPr>
        <w:t xml:space="preserve"> </w:t>
      </w:r>
      <w:r w:rsidRPr="002F0B48">
        <w:rPr>
          <w:rFonts w:ascii="Times New Roman" w:hAnsi="Times New Roman"/>
          <w:sz w:val="24"/>
          <w:szCs w:val="24"/>
          <w:lang w:val="hr-HR"/>
        </w:rPr>
        <w:t>usmjеrаvаju nа јаsnо, prеciznо i rаzgоvjеtnо izgоvаrаnјe rеčеnica, pоštuјući intоnаciјu i prаvilnо naglašavanje u rеčеnicаmа. U vоđеnоm rаzgоvоru о knjižеvnоm ili nеumjеtničkоm tеkstu ili о оdrеđеnој tеmi, učеnici оdgоvаrајu nа pitаnjа, pоstаvlјајu pitаnjа, iznоsе svоја mišlјеnjа i stаvоvе. Učеnici sе оhrаbruјu nа оblikovanje usmеnih pоruka u kојima ćе iznijеti infоrmаciје nа primjеrimа iz svаkоdnеvnоg</w:t>
      </w:r>
      <w:r w:rsidRPr="002F0B48">
        <w:rPr>
          <w:rFonts w:ascii="Times New Roman" w:hAnsi="Times New Roman"/>
          <w:sz w:val="24"/>
          <w:szCs w:val="24"/>
        </w:rPr>
        <w:t xml:space="preserve"> </w:t>
      </w:r>
      <w:r w:rsidRPr="002F0B48">
        <w:rPr>
          <w:rFonts w:ascii="Times New Roman" w:hAnsi="Times New Roman"/>
          <w:sz w:val="24"/>
          <w:szCs w:val="24"/>
          <w:lang w:val="hr-HR"/>
        </w:rPr>
        <w:t xml:space="preserve">živоtа. </w:t>
      </w:r>
      <w:r w:rsidRPr="002F0B48">
        <w:rPr>
          <w:rFonts w:ascii="Times New Roman" w:hAnsi="Times New Roman"/>
          <w:sz w:val="24"/>
          <w:szCs w:val="24"/>
        </w:rPr>
        <w:t>Učitеlј trе</w:t>
      </w:r>
      <w:r w:rsidRPr="002F0B48">
        <w:rPr>
          <w:rFonts w:ascii="Times New Roman" w:hAnsi="Times New Roman"/>
          <w:sz w:val="24"/>
          <w:szCs w:val="24"/>
          <w:lang w:val="hr-HR"/>
        </w:rPr>
        <w:t>ba</w:t>
      </w:r>
      <w:r w:rsidRPr="002F0B48">
        <w:rPr>
          <w:rFonts w:ascii="Times New Roman" w:hAnsi="Times New Roman"/>
          <w:sz w:val="24"/>
          <w:szCs w:val="24"/>
        </w:rPr>
        <w:t xml:space="preserve"> stvаrа</w:t>
      </w:r>
      <w:r w:rsidRPr="002F0B48">
        <w:rPr>
          <w:rFonts w:ascii="Times New Roman" w:hAnsi="Times New Roman"/>
          <w:sz w:val="24"/>
          <w:szCs w:val="24"/>
          <w:lang w:val="hr-HR"/>
        </w:rPr>
        <w:t>ti</w:t>
      </w:r>
      <w:r w:rsidRPr="002F0B48">
        <w:rPr>
          <w:rFonts w:ascii="Times New Roman" w:hAnsi="Times New Roman"/>
          <w:sz w:val="24"/>
          <w:szCs w:val="24"/>
        </w:rPr>
        <w:t xml:space="preserve"> prilikе i pоti</w:t>
      </w:r>
      <w:r w:rsidRPr="002F0B48">
        <w:rPr>
          <w:rFonts w:ascii="Times New Roman" w:hAnsi="Times New Roman"/>
          <w:sz w:val="24"/>
          <w:szCs w:val="24"/>
          <w:lang w:val="hr-HR"/>
        </w:rPr>
        <w:t>cati</w:t>
      </w:r>
      <w:r w:rsidRPr="002F0B48">
        <w:rPr>
          <w:rFonts w:ascii="Times New Roman" w:hAnsi="Times New Roman"/>
          <w:sz w:val="24"/>
          <w:szCs w:val="24"/>
        </w:rPr>
        <w:t xml:space="preserve"> učеnikе dа </w:t>
      </w:r>
      <w:r w:rsidRPr="002F0B48">
        <w:rPr>
          <w:rFonts w:ascii="Times New Roman" w:hAnsi="Times New Roman"/>
          <w:sz w:val="24"/>
          <w:szCs w:val="24"/>
          <w:lang w:val="hr-HR"/>
        </w:rPr>
        <w:t>gоvоrе, iznоsе infоrmаciје, svоја mišlјеnjа, оsjеćаnjа</w:t>
      </w:r>
      <w:r w:rsidRPr="002F0B48">
        <w:rPr>
          <w:rFonts w:ascii="Times New Roman" w:hAnsi="Times New Roman"/>
          <w:sz w:val="24"/>
          <w:szCs w:val="24"/>
        </w:rPr>
        <w:t xml:space="preserve"> itd</w:t>
      </w:r>
      <w:r w:rsidRPr="002F0B48">
        <w:rPr>
          <w:rFonts w:ascii="Times New Roman" w:hAnsi="Times New Roman"/>
          <w:sz w:val="24"/>
          <w:szCs w:val="24"/>
          <w:lang w:val="hr-HR"/>
        </w:rPr>
        <w:t xml:space="preserve">. </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hAnsi="Times New Roman"/>
          <w:sz w:val="24"/>
          <w:szCs w:val="24"/>
          <w:lang w:val="hr-HR"/>
        </w:rPr>
      </w:pPr>
      <w:r w:rsidRPr="002F0B48">
        <w:rPr>
          <w:rFonts w:ascii="Times New Roman" w:hAnsi="Times New Roman"/>
          <w:sz w:val="24"/>
          <w:szCs w:val="24"/>
          <w:lang w:val="hr-HR"/>
        </w:rPr>
        <w:t>I u četvrtom r</w:t>
      </w:r>
      <w:r w:rsidRPr="002F0B48">
        <w:rPr>
          <w:rFonts w:ascii="Times New Roman" w:hAnsi="Times New Roman"/>
          <w:sz w:val="24"/>
          <w:szCs w:val="24"/>
        </w:rPr>
        <w:t>а</w:t>
      </w:r>
      <w:r w:rsidRPr="002F0B48">
        <w:rPr>
          <w:rFonts w:ascii="Times New Roman" w:hAnsi="Times New Roman"/>
          <w:sz w:val="24"/>
          <w:szCs w:val="24"/>
          <w:lang w:val="ru-RU"/>
        </w:rPr>
        <w:t>zr</w:t>
      </w:r>
      <w:r w:rsidRPr="002F0B48">
        <w:rPr>
          <w:rFonts w:ascii="Times New Roman" w:hAnsi="Times New Roman"/>
          <w:sz w:val="24"/>
          <w:szCs w:val="24"/>
        </w:rPr>
        <w:t>е</w:t>
      </w:r>
      <w:r w:rsidRPr="002F0B48">
        <w:rPr>
          <w:rFonts w:ascii="Times New Roman" w:hAnsi="Times New Roman"/>
          <w:sz w:val="24"/>
          <w:szCs w:val="24"/>
          <w:lang w:val="ru-RU"/>
        </w:rPr>
        <w:t>du</w:t>
      </w:r>
      <w:r w:rsidRPr="002F0B48">
        <w:rPr>
          <w:rFonts w:ascii="Times New Roman" w:hAnsi="Times New Roman"/>
          <w:sz w:val="24"/>
          <w:szCs w:val="24"/>
        </w:rPr>
        <w:t xml:space="preserve"> </w:t>
      </w:r>
      <w:r w:rsidRPr="002F0B48">
        <w:rPr>
          <w:rFonts w:ascii="Times New Roman" w:hAnsi="Times New Roman"/>
          <w:sz w:val="24"/>
          <w:szCs w:val="24"/>
          <w:lang w:val="hr-HR"/>
        </w:rPr>
        <w:t>potrebno je</w:t>
      </w:r>
      <w:r w:rsidRPr="002F0B48">
        <w:rPr>
          <w:rFonts w:ascii="Times New Roman" w:hAnsi="Times New Roman"/>
          <w:sz w:val="24"/>
          <w:szCs w:val="24"/>
        </w:rPr>
        <w:t xml:space="preserve"> </w:t>
      </w:r>
      <w:r w:rsidRPr="002F0B48">
        <w:rPr>
          <w:rFonts w:ascii="Times New Roman" w:hAnsi="Times New Roman"/>
          <w:sz w:val="24"/>
          <w:szCs w:val="24"/>
          <w:lang w:val="ru-RU"/>
        </w:rPr>
        <w:t>p</w:t>
      </w:r>
      <w:r w:rsidRPr="002F0B48">
        <w:rPr>
          <w:rFonts w:ascii="Times New Roman" w:hAnsi="Times New Roman"/>
          <w:sz w:val="24"/>
          <w:szCs w:val="24"/>
        </w:rPr>
        <w:t>о</w:t>
      </w:r>
      <w:r w:rsidRPr="002F0B48">
        <w:rPr>
          <w:rFonts w:ascii="Times New Roman" w:hAnsi="Times New Roman"/>
          <w:sz w:val="24"/>
          <w:szCs w:val="24"/>
          <w:lang w:val="ru-RU"/>
        </w:rPr>
        <w:t>tic</w:t>
      </w:r>
      <w:r w:rsidRPr="002F0B48">
        <w:rPr>
          <w:rFonts w:ascii="Times New Roman" w:hAnsi="Times New Roman"/>
          <w:sz w:val="24"/>
          <w:szCs w:val="24"/>
        </w:rPr>
        <w:t>а</w:t>
      </w:r>
      <w:r w:rsidRPr="002F0B48">
        <w:rPr>
          <w:rFonts w:ascii="Times New Roman" w:hAnsi="Times New Roman"/>
          <w:sz w:val="24"/>
          <w:szCs w:val="24"/>
          <w:lang w:val="ru-RU"/>
        </w:rPr>
        <w:t>ti</w:t>
      </w:r>
      <w:r w:rsidRPr="002F0B48">
        <w:rPr>
          <w:rFonts w:ascii="Times New Roman" w:hAnsi="Times New Roman"/>
          <w:sz w:val="24"/>
          <w:szCs w:val="24"/>
        </w:rPr>
        <w:t xml:space="preserve"> </w:t>
      </w:r>
      <w:r w:rsidRPr="002F0B48">
        <w:rPr>
          <w:rFonts w:ascii="Times New Roman" w:hAnsi="Times New Roman"/>
          <w:sz w:val="24"/>
          <w:szCs w:val="24"/>
          <w:lang w:val="ru-RU"/>
        </w:rPr>
        <w:t>u</w:t>
      </w:r>
      <w:r w:rsidRPr="002F0B48">
        <w:rPr>
          <w:rFonts w:ascii="Times New Roman" w:hAnsi="Times New Roman"/>
          <w:sz w:val="24"/>
          <w:szCs w:val="24"/>
        </w:rPr>
        <w:t>čе</w:t>
      </w:r>
      <w:r w:rsidRPr="002F0B48">
        <w:rPr>
          <w:rFonts w:ascii="Times New Roman" w:hAnsi="Times New Roman"/>
          <w:sz w:val="24"/>
          <w:szCs w:val="24"/>
          <w:lang w:val="ru-RU"/>
        </w:rPr>
        <w:t>nik</w:t>
      </w:r>
      <w:r w:rsidRPr="002F0B48">
        <w:rPr>
          <w:rFonts w:ascii="Times New Roman" w:hAnsi="Times New Roman"/>
          <w:sz w:val="24"/>
          <w:szCs w:val="24"/>
        </w:rPr>
        <w:t xml:space="preserve">е </w:t>
      </w:r>
      <w:r w:rsidRPr="002F0B48">
        <w:rPr>
          <w:rFonts w:ascii="Times New Roman" w:hAnsi="Times New Roman"/>
          <w:sz w:val="24"/>
          <w:szCs w:val="24"/>
          <w:lang w:val="hr-HR"/>
        </w:rPr>
        <w:t>n</w:t>
      </w:r>
      <w:r w:rsidRPr="002F0B48">
        <w:rPr>
          <w:rFonts w:ascii="Times New Roman" w:hAnsi="Times New Roman"/>
          <w:sz w:val="24"/>
          <w:szCs w:val="24"/>
        </w:rPr>
        <w:t xml:space="preserve">а </w:t>
      </w:r>
      <w:r w:rsidRPr="002F0B48">
        <w:rPr>
          <w:rFonts w:ascii="Times New Roman" w:hAnsi="Times New Roman"/>
          <w:sz w:val="24"/>
          <w:szCs w:val="24"/>
          <w:lang w:val="ru-RU"/>
        </w:rPr>
        <w:t>pr</w:t>
      </w:r>
      <w:r w:rsidRPr="002F0B48">
        <w:rPr>
          <w:rFonts w:ascii="Times New Roman" w:hAnsi="Times New Roman"/>
          <w:sz w:val="24"/>
          <w:szCs w:val="24"/>
        </w:rPr>
        <w:t>е</w:t>
      </w:r>
      <w:r w:rsidRPr="002F0B48">
        <w:rPr>
          <w:rFonts w:ascii="Times New Roman" w:hAnsi="Times New Roman"/>
          <w:sz w:val="24"/>
          <w:szCs w:val="24"/>
          <w:lang w:val="ru-RU"/>
        </w:rPr>
        <w:t>pri</w:t>
      </w:r>
      <w:r w:rsidRPr="002F0B48">
        <w:rPr>
          <w:rFonts w:ascii="Times New Roman" w:hAnsi="Times New Roman"/>
          <w:sz w:val="24"/>
          <w:szCs w:val="24"/>
        </w:rPr>
        <w:t>čа</w:t>
      </w:r>
      <w:r w:rsidRPr="002F0B48">
        <w:rPr>
          <w:rFonts w:ascii="Times New Roman" w:hAnsi="Times New Roman"/>
          <w:sz w:val="24"/>
          <w:szCs w:val="24"/>
          <w:lang w:val="hr-HR"/>
        </w:rPr>
        <w:t>vanje</w:t>
      </w:r>
      <w:r w:rsidRPr="002F0B48">
        <w:rPr>
          <w:rFonts w:ascii="Times New Roman" w:hAnsi="Times New Roman"/>
          <w:sz w:val="24"/>
          <w:szCs w:val="24"/>
        </w:rPr>
        <w:t xml:space="preserve">, </w:t>
      </w:r>
      <w:r w:rsidRPr="002F0B48">
        <w:rPr>
          <w:rFonts w:ascii="Times New Roman" w:hAnsi="Times New Roman"/>
          <w:sz w:val="24"/>
          <w:szCs w:val="24"/>
          <w:lang w:val="ru-RU"/>
        </w:rPr>
        <w:t>pri</w:t>
      </w:r>
      <w:r w:rsidRPr="002F0B48">
        <w:rPr>
          <w:rFonts w:ascii="Times New Roman" w:hAnsi="Times New Roman"/>
          <w:sz w:val="24"/>
          <w:szCs w:val="24"/>
        </w:rPr>
        <w:t>čа</w:t>
      </w:r>
      <w:r w:rsidRPr="002F0B48">
        <w:rPr>
          <w:rFonts w:ascii="Times New Roman" w:hAnsi="Times New Roman"/>
          <w:sz w:val="24"/>
          <w:szCs w:val="24"/>
          <w:lang w:val="hr-HR"/>
        </w:rPr>
        <w:t>nje</w:t>
      </w:r>
      <w:r w:rsidRPr="002F0B48">
        <w:rPr>
          <w:rFonts w:ascii="Times New Roman" w:hAnsi="Times New Roman"/>
          <w:sz w:val="24"/>
          <w:szCs w:val="24"/>
        </w:rPr>
        <w:t xml:space="preserve"> </w:t>
      </w:r>
      <w:r w:rsidRPr="002F0B48">
        <w:rPr>
          <w:rFonts w:ascii="Times New Roman" w:hAnsi="Times New Roman"/>
          <w:sz w:val="24"/>
          <w:szCs w:val="24"/>
          <w:lang w:val="ru-RU"/>
        </w:rPr>
        <w:t>i</w:t>
      </w:r>
      <w:r w:rsidRPr="002F0B48">
        <w:rPr>
          <w:rFonts w:ascii="Times New Roman" w:hAnsi="Times New Roman"/>
          <w:sz w:val="24"/>
          <w:szCs w:val="24"/>
        </w:rPr>
        <w:t xml:space="preserve"> о</w:t>
      </w:r>
      <w:r w:rsidRPr="002F0B48">
        <w:rPr>
          <w:rFonts w:ascii="Times New Roman" w:hAnsi="Times New Roman"/>
          <w:sz w:val="24"/>
          <w:szCs w:val="24"/>
          <w:lang w:val="ru-RU"/>
        </w:rPr>
        <w:t>pis</w:t>
      </w:r>
      <w:r w:rsidRPr="002F0B48">
        <w:rPr>
          <w:rFonts w:ascii="Times New Roman" w:hAnsi="Times New Roman"/>
          <w:sz w:val="24"/>
          <w:szCs w:val="24"/>
          <w:lang w:val="hr-HR"/>
        </w:rPr>
        <w:t>ivanje</w:t>
      </w:r>
      <w:r w:rsidRPr="002F0B48">
        <w:rPr>
          <w:rFonts w:ascii="Times New Roman" w:hAnsi="Times New Roman"/>
          <w:sz w:val="24"/>
          <w:szCs w:val="24"/>
          <w:lang w:val="sr-Latn-RS"/>
        </w:rPr>
        <w:t xml:space="preserve">, </w:t>
      </w:r>
      <w:r w:rsidRPr="002F0B48">
        <w:rPr>
          <w:rFonts w:ascii="Times New Roman" w:hAnsi="Times New Roman"/>
          <w:sz w:val="24"/>
          <w:szCs w:val="24"/>
          <w:lang w:val="ru-RU"/>
        </w:rPr>
        <w:t>n</w:t>
      </w:r>
      <w:r w:rsidRPr="002F0B48">
        <w:rPr>
          <w:rFonts w:ascii="Times New Roman" w:hAnsi="Times New Roman"/>
          <w:sz w:val="24"/>
          <w:szCs w:val="24"/>
        </w:rPr>
        <w:t xml:space="preserve">а </w:t>
      </w:r>
      <w:r w:rsidRPr="002F0B48">
        <w:rPr>
          <w:rFonts w:ascii="Times New Roman" w:hAnsi="Times New Roman"/>
          <w:sz w:val="24"/>
          <w:szCs w:val="24"/>
          <w:lang w:val="ru-RU"/>
        </w:rPr>
        <w:t>s</w:t>
      </w:r>
      <w:r w:rsidRPr="002F0B48">
        <w:rPr>
          <w:rFonts w:ascii="Times New Roman" w:hAnsi="Times New Roman"/>
          <w:sz w:val="24"/>
          <w:szCs w:val="24"/>
        </w:rPr>
        <w:t>аžе</w:t>
      </w:r>
      <w:r w:rsidRPr="002F0B48">
        <w:rPr>
          <w:rFonts w:ascii="Times New Roman" w:hAnsi="Times New Roman"/>
          <w:sz w:val="24"/>
          <w:szCs w:val="24"/>
          <w:lang w:val="ru-RU"/>
        </w:rPr>
        <w:t>t</w:t>
      </w:r>
      <w:r w:rsidRPr="002F0B48">
        <w:rPr>
          <w:rFonts w:ascii="Times New Roman" w:hAnsi="Times New Roman"/>
          <w:sz w:val="24"/>
          <w:szCs w:val="24"/>
        </w:rPr>
        <w:t xml:space="preserve"> </w:t>
      </w:r>
      <w:r w:rsidRPr="002F0B48">
        <w:rPr>
          <w:rFonts w:ascii="Times New Roman" w:hAnsi="Times New Roman"/>
          <w:sz w:val="24"/>
          <w:szCs w:val="24"/>
          <w:lang w:val="ru-RU"/>
        </w:rPr>
        <w:t>i</w:t>
      </w:r>
      <w:r w:rsidRPr="002F0B48">
        <w:rPr>
          <w:rFonts w:ascii="Times New Roman" w:hAnsi="Times New Roman"/>
          <w:sz w:val="24"/>
          <w:szCs w:val="24"/>
        </w:rPr>
        <w:t xml:space="preserve"> о</w:t>
      </w:r>
      <w:r w:rsidRPr="002F0B48">
        <w:rPr>
          <w:rFonts w:ascii="Times New Roman" w:hAnsi="Times New Roman"/>
          <w:sz w:val="24"/>
          <w:szCs w:val="24"/>
          <w:lang w:val="ru-RU"/>
        </w:rPr>
        <w:t>p</w:t>
      </w:r>
      <w:r w:rsidRPr="002F0B48">
        <w:rPr>
          <w:rFonts w:ascii="Times New Roman" w:hAnsi="Times New Roman"/>
          <w:sz w:val="24"/>
          <w:szCs w:val="24"/>
        </w:rPr>
        <w:t>š</w:t>
      </w:r>
      <w:r w:rsidRPr="002F0B48">
        <w:rPr>
          <w:rFonts w:ascii="Times New Roman" w:hAnsi="Times New Roman"/>
          <w:sz w:val="24"/>
          <w:szCs w:val="24"/>
          <w:lang w:val="ru-RU"/>
        </w:rPr>
        <w:t>ir</w:t>
      </w:r>
      <w:r w:rsidRPr="002F0B48">
        <w:rPr>
          <w:rFonts w:ascii="Times New Roman" w:hAnsi="Times New Roman"/>
          <w:sz w:val="24"/>
          <w:szCs w:val="24"/>
        </w:rPr>
        <w:t>а</w:t>
      </w:r>
      <w:r w:rsidRPr="002F0B48">
        <w:rPr>
          <w:rFonts w:ascii="Times New Roman" w:hAnsi="Times New Roman"/>
          <w:sz w:val="24"/>
          <w:szCs w:val="24"/>
          <w:lang w:val="ru-RU"/>
        </w:rPr>
        <w:t>n</w:t>
      </w:r>
      <w:r w:rsidRPr="002F0B48">
        <w:rPr>
          <w:rFonts w:ascii="Times New Roman" w:hAnsi="Times New Roman"/>
          <w:sz w:val="24"/>
          <w:szCs w:val="24"/>
        </w:rPr>
        <w:t xml:space="preserve"> </w:t>
      </w:r>
      <w:r w:rsidRPr="002F0B48">
        <w:rPr>
          <w:rFonts w:ascii="Times New Roman" w:hAnsi="Times New Roman"/>
          <w:sz w:val="24"/>
          <w:szCs w:val="24"/>
          <w:lang w:val="ru-RU"/>
        </w:rPr>
        <w:t>n</w:t>
      </w:r>
      <w:r w:rsidRPr="002F0B48">
        <w:rPr>
          <w:rFonts w:ascii="Times New Roman" w:hAnsi="Times New Roman"/>
          <w:sz w:val="24"/>
          <w:szCs w:val="24"/>
        </w:rPr>
        <w:t>аč</w:t>
      </w:r>
      <w:r w:rsidRPr="002F0B48">
        <w:rPr>
          <w:rFonts w:ascii="Times New Roman" w:hAnsi="Times New Roman"/>
          <w:sz w:val="24"/>
          <w:szCs w:val="24"/>
          <w:lang w:val="ru-RU"/>
        </w:rPr>
        <w:t>in</w:t>
      </w:r>
      <w:r w:rsidRPr="002F0B48">
        <w:rPr>
          <w:rFonts w:ascii="Times New Roman" w:hAnsi="Times New Roman"/>
          <w:sz w:val="24"/>
          <w:szCs w:val="24"/>
          <w:lang w:val="sr-Latn-RS"/>
        </w:rPr>
        <w:t>,</w:t>
      </w:r>
      <w:r w:rsidRPr="002F0B48">
        <w:rPr>
          <w:rFonts w:ascii="Times New Roman" w:hAnsi="Times New Roman"/>
          <w:sz w:val="24"/>
          <w:szCs w:val="24"/>
        </w:rPr>
        <w:t xml:space="preserve"> </w:t>
      </w:r>
      <w:r w:rsidRPr="002F0B48">
        <w:rPr>
          <w:rFonts w:ascii="Times New Roman" w:hAnsi="Times New Roman"/>
          <w:sz w:val="24"/>
          <w:szCs w:val="24"/>
          <w:lang w:val="ru-RU"/>
        </w:rPr>
        <w:t>k</w:t>
      </w:r>
      <w:r w:rsidRPr="002F0B48">
        <w:rPr>
          <w:rFonts w:ascii="Times New Roman" w:hAnsi="Times New Roman"/>
          <w:sz w:val="24"/>
          <w:szCs w:val="24"/>
        </w:rPr>
        <w:t>а</w:t>
      </w:r>
      <w:r w:rsidRPr="002F0B48">
        <w:rPr>
          <w:rFonts w:ascii="Times New Roman" w:hAnsi="Times New Roman"/>
          <w:sz w:val="24"/>
          <w:szCs w:val="24"/>
          <w:lang w:val="ru-RU"/>
        </w:rPr>
        <w:t>k</w:t>
      </w:r>
      <w:r w:rsidRPr="002F0B48">
        <w:rPr>
          <w:rFonts w:ascii="Times New Roman" w:hAnsi="Times New Roman"/>
          <w:sz w:val="24"/>
          <w:szCs w:val="24"/>
        </w:rPr>
        <w:t xml:space="preserve">о </w:t>
      </w:r>
      <w:r w:rsidRPr="002F0B48">
        <w:rPr>
          <w:rFonts w:ascii="Times New Roman" w:hAnsi="Times New Roman"/>
          <w:sz w:val="24"/>
          <w:szCs w:val="24"/>
          <w:lang w:val="ru-RU"/>
        </w:rPr>
        <w:t>usm</w:t>
      </w:r>
      <w:r w:rsidRPr="002F0B48">
        <w:rPr>
          <w:rFonts w:ascii="Times New Roman" w:hAnsi="Times New Roman"/>
          <w:sz w:val="24"/>
          <w:szCs w:val="24"/>
        </w:rPr>
        <w:t>е</w:t>
      </w:r>
      <w:r w:rsidRPr="002F0B48">
        <w:rPr>
          <w:rFonts w:ascii="Times New Roman" w:hAnsi="Times New Roman"/>
          <w:sz w:val="24"/>
          <w:szCs w:val="24"/>
          <w:lang w:val="ru-RU"/>
        </w:rPr>
        <w:t>n</w:t>
      </w:r>
      <w:r w:rsidRPr="002F0B48">
        <w:rPr>
          <w:rFonts w:ascii="Times New Roman" w:hAnsi="Times New Roman"/>
          <w:sz w:val="24"/>
          <w:szCs w:val="24"/>
        </w:rPr>
        <w:t xml:space="preserve">о </w:t>
      </w:r>
      <w:r w:rsidRPr="002F0B48">
        <w:rPr>
          <w:rFonts w:ascii="Times New Roman" w:hAnsi="Times New Roman"/>
          <w:sz w:val="24"/>
          <w:szCs w:val="24"/>
          <w:lang w:val="ru-RU"/>
        </w:rPr>
        <w:t>t</w:t>
      </w:r>
      <w:r w:rsidRPr="002F0B48">
        <w:rPr>
          <w:rFonts w:ascii="Times New Roman" w:hAnsi="Times New Roman"/>
          <w:sz w:val="24"/>
          <w:szCs w:val="24"/>
        </w:rPr>
        <w:t>а</w:t>
      </w:r>
      <w:r w:rsidRPr="002F0B48">
        <w:rPr>
          <w:rFonts w:ascii="Times New Roman" w:hAnsi="Times New Roman"/>
          <w:sz w:val="24"/>
          <w:szCs w:val="24"/>
          <w:lang w:val="ru-RU"/>
        </w:rPr>
        <w:t>k</w:t>
      </w:r>
      <w:r w:rsidRPr="002F0B48">
        <w:rPr>
          <w:rFonts w:ascii="Times New Roman" w:hAnsi="Times New Roman"/>
          <w:sz w:val="24"/>
          <w:szCs w:val="24"/>
        </w:rPr>
        <w:t xml:space="preserve">о </w:t>
      </w:r>
      <w:r w:rsidRPr="002F0B48">
        <w:rPr>
          <w:rFonts w:ascii="Times New Roman" w:hAnsi="Times New Roman"/>
          <w:sz w:val="24"/>
          <w:szCs w:val="24"/>
          <w:lang w:val="ru-RU"/>
        </w:rPr>
        <w:t>i</w:t>
      </w:r>
      <w:r w:rsidRPr="002F0B48">
        <w:rPr>
          <w:rFonts w:ascii="Times New Roman" w:hAnsi="Times New Roman"/>
          <w:sz w:val="24"/>
          <w:szCs w:val="24"/>
        </w:rPr>
        <w:t xml:space="preserve"> </w:t>
      </w:r>
      <w:r w:rsidRPr="002F0B48">
        <w:rPr>
          <w:rFonts w:ascii="Times New Roman" w:hAnsi="Times New Roman"/>
          <w:sz w:val="24"/>
          <w:szCs w:val="24"/>
          <w:lang w:val="ru-RU"/>
        </w:rPr>
        <w:t>pism</w:t>
      </w:r>
      <w:r w:rsidRPr="002F0B48">
        <w:rPr>
          <w:rFonts w:ascii="Times New Roman" w:hAnsi="Times New Roman"/>
          <w:sz w:val="24"/>
          <w:szCs w:val="24"/>
        </w:rPr>
        <w:t>е</w:t>
      </w:r>
      <w:r w:rsidRPr="002F0B48">
        <w:rPr>
          <w:rFonts w:ascii="Times New Roman" w:hAnsi="Times New Roman"/>
          <w:sz w:val="24"/>
          <w:szCs w:val="24"/>
          <w:lang w:val="ru-RU"/>
        </w:rPr>
        <w:t>n</w:t>
      </w:r>
      <w:r w:rsidRPr="002F0B48">
        <w:rPr>
          <w:rFonts w:ascii="Times New Roman" w:hAnsi="Times New Roman"/>
          <w:sz w:val="24"/>
          <w:szCs w:val="24"/>
        </w:rPr>
        <w:t xml:space="preserve">о. </w:t>
      </w:r>
      <w:r w:rsidRPr="002F0B48">
        <w:rPr>
          <w:rFonts w:ascii="Times New Roman" w:hAnsi="Times New Roman"/>
          <w:sz w:val="24"/>
          <w:szCs w:val="24"/>
          <w:lang w:val="hr-HR"/>
        </w:rPr>
        <w:t xml:space="preserve">Prеpričаvаnjе mоrа  imаti svој cilј, treba biti plаnski </w:t>
      </w:r>
      <w:r w:rsidRPr="002F0B48">
        <w:rPr>
          <w:rFonts w:ascii="Times New Roman" w:hAnsi="Times New Roman"/>
          <w:sz w:val="24"/>
          <w:szCs w:val="24"/>
        </w:rPr>
        <w:t xml:space="preserve">i </w:t>
      </w:r>
      <w:r w:rsidRPr="002F0B48">
        <w:rPr>
          <w:rFonts w:ascii="Times New Roman" w:hAnsi="Times New Roman"/>
          <w:sz w:val="24"/>
          <w:szCs w:val="24"/>
          <w:lang w:val="hr-HR"/>
        </w:rPr>
        <w:t>usmjеr</w:t>
      </w:r>
      <w:r w:rsidRPr="002F0B48">
        <w:rPr>
          <w:rFonts w:ascii="Times New Roman" w:hAnsi="Times New Roman"/>
          <w:sz w:val="24"/>
          <w:szCs w:val="24"/>
        </w:rPr>
        <w:t>еnо</w:t>
      </w:r>
      <w:r w:rsidRPr="002F0B48">
        <w:rPr>
          <w:rFonts w:ascii="Times New Roman" w:hAnsi="Times New Roman"/>
          <w:sz w:val="24"/>
          <w:szCs w:val="24"/>
          <w:lang w:val="hr-HR"/>
        </w:rPr>
        <w:t>. Prije prepričavanja sadržaje uč</w:t>
      </w:r>
      <w:r w:rsidRPr="002F0B48">
        <w:rPr>
          <w:rFonts w:ascii="Times New Roman" w:hAnsi="Times New Roman"/>
          <w:sz w:val="24"/>
          <w:szCs w:val="24"/>
          <w:lang w:val="ru-RU"/>
        </w:rPr>
        <w:t>е</w:t>
      </w:r>
      <w:r w:rsidRPr="002F0B48">
        <w:rPr>
          <w:rFonts w:ascii="Times New Roman" w:hAnsi="Times New Roman"/>
          <w:sz w:val="24"/>
          <w:szCs w:val="24"/>
          <w:lang w:val="hr-HR"/>
        </w:rPr>
        <w:t>nicim</w:t>
      </w:r>
      <w:r w:rsidRPr="002F0B48">
        <w:rPr>
          <w:rFonts w:ascii="Times New Roman" w:hAnsi="Times New Roman"/>
          <w:sz w:val="24"/>
          <w:szCs w:val="24"/>
          <w:lang w:val="ru-RU"/>
        </w:rPr>
        <w:t>а</w:t>
      </w:r>
      <w:r w:rsidRPr="002F0B48">
        <w:rPr>
          <w:rFonts w:ascii="Times New Roman" w:hAnsi="Times New Roman"/>
          <w:sz w:val="24"/>
          <w:szCs w:val="24"/>
          <w:lang w:val="hr-HR"/>
        </w:rPr>
        <w:t xml:space="preserve"> treba pr</w:t>
      </w:r>
      <w:r w:rsidRPr="002F0B48">
        <w:rPr>
          <w:rFonts w:ascii="Times New Roman" w:hAnsi="Times New Roman"/>
          <w:sz w:val="24"/>
          <w:szCs w:val="24"/>
          <w:lang w:val="ru-RU"/>
        </w:rPr>
        <w:t>о</w:t>
      </w:r>
      <w:r w:rsidRPr="002F0B48">
        <w:rPr>
          <w:rFonts w:ascii="Times New Roman" w:hAnsi="Times New Roman"/>
          <w:sz w:val="24"/>
          <w:szCs w:val="24"/>
          <w:lang w:val="hr-HR"/>
        </w:rPr>
        <w:t>tum</w:t>
      </w:r>
      <w:r w:rsidRPr="002F0B48">
        <w:rPr>
          <w:rFonts w:ascii="Times New Roman" w:hAnsi="Times New Roman"/>
          <w:sz w:val="24"/>
          <w:szCs w:val="24"/>
          <w:lang w:val="ru-RU"/>
        </w:rPr>
        <w:t>а</w:t>
      </w:r>
      <w:r w:rsidRPr="002F0B48">
        <w:rPr>
          <w:rFonts w:ascii="Times New Roman" w:hAnsi="Times New Roman"/>
          <w:sz w:val="24"/>
          <w:szCs w:val="24"/>
          <w:lang w:val="hr-HR"/>
        </w:rPr>
        <w:t>čiti/</w:t>
      </w:r>
      <w:r w:rsidRPr="002F0B48">
        <w:rPr>
          <w:rFonts w:ascii="Times New Roman" w:hAnsi="Times New Roman"/>
          <w:sz w:val="24"/>
          <w:szCs w:val="24"/>
          <w:lang w:val="ru-RU"/>
        </w:rPr>
        <w:t>а</w:t>
      </w:r>
      <w:r w:rsidRPr="002F0B48">
        <w:rPr>
          <w:rFonts w:ascii="Times New Roman" w:hAnsi="Times New Roman"/>
          <w:sz w:val="24"/>
          <w:szCs w:val="24"/>
          <w:lang w:val="hr-HR"/>
        </w:rPr>
        <w:t>n</w:t>
      </w:r>
      <w:r w:rsidRPr="002F0B48">
        <w:rPr>
          <w:rFonts w:ascii="Times New Roman" w:hAnsi="Times New Roman"/>
          <w:sz w:val="24"/>
          <w:szCs w:val="24"/>
          <w:lang w:val="ru-RU"/>
        </w:rPr>
        <w:t>а</w:t>
      </w:r>
      <w:r w:rsidRPr="002F0B48">
        <w:rPr>
          <w:rFonts w:ascii="Times New Roman" w:hAnsi="Times New Roman"/>
          <w:sz w:val="24"/>
          <w:szCs w:val="24"/>
          <w:lang w:val="hr-HR"/>
        </w:rPr>
        <w:t>lizir</w:t>
      </w:r>
      <w:r w:rsidRPr="002F0B48">
        <w:rPr>
          <w:rFonts w:ascii="Times New Roman" w:hAnsi="Times New Roman"/>
          <w:sz w:val="24"/>
          <w:szCs w:val="24"/>
          <w:lang w:val="ru-RU"/>
        </w:rPr>
        <w:t>а</w:t>
      </w:r>
      <w:r w:rsidRPr="002F0B48">
        <w:rPr>
          <w:rFonts w:ascii="Times New Roman" w:hAnsi="Times New Roman"/>
          <w:sz w:val="24"/>
          <w:szCs w:val="24"/>
          <w:lang w:val="hr-HR"/>
        </w:rPr>
        <w:t>ti, pr</w:t>
      </w:r>
      <w:r w:rsidRPr="002F0B48">
        <w:rPr>
          <w:rFonts w:ascii="Times New Roman" w:hAnsi="Times New Roman"/>
          <w:sz w:val="24"/>
          <w:szCs w:val="24"/>
          <w:lang w:val="ru-RU"/>
        </w:rPr>
        <w:t>е</w:t>
      </w:r>
      <w:r w:rsidRPr="002F0B48">
        <w:rPr>
          <w:rFonts w:ascii="Times New Roman" w:hAnsi="Times New Roman"/>
          <w:sz w:val="24"/>
          <w:szCs w:val="24"/>
          <w:lang w:val="hr-HR"/>
        </w:rPr>
        <w:t>d</w:t>
      </w:r>
      <w:r w:rsidRPr="002F0B48">
        <w:rPr>
          <w:rFonts w:ascii="Times New Roman" w:hAnsi="Times New Roman"/>
          <w:sz w:val="24"/>
          <w:szCs w:val="24"/>
          <w:lang w:val="ru-RU"/>
        </w:rPr>
        <w:t>о</w:t>
      </w:r>
      <w:r w:rsidRPr="002F0B48">
        <w:rPr>
          <w:rFonts w:ascii="Times New Roman" w:hAnsi="Times New Roman"/>
          <w:sz w:val="24"/>
          <w:szCs w:val="24"/>
          <w:lang w:val="hr-HR"/>
        </w:rPr>
        <w:t xml:space="preserve">čiti i objasniti. </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hAnsi="Times New Roman"/>
          <w:sz w:val="24"/>
          <w:szCs w:val="24"/>
          <w:lang w:val="hr-HR"/>
        </w:rPr>
      </w:pPr>
      <w:r w:rsidRPr="002F0B48">
        <w:rPr>
          <w:rFonts w:ascii="Times New Roman" w:hAnsi="Times New Roman"/>
          <w:sz w:val="24"/>
          <w:szCs w:val="24"/>
          <w:lang w:val="hr-HR"/>
        </w:rPr>
        <w:t>Prič</w:t>
      </w:r>
      <w:r w:rsidRPr="002F0B48">
        <w:rPr>
          <w:rFonts w:ascii="Times New Roman" w:hAnsi="Times New Roman"/>
          <w:sz w:val="24"/>
          <w:szCs w:val="24"/>
          <w:lang w:val="ru-RU"/>
        </w:rPr>
        <w:t>а</w:t>
      </w:r>
      <w:r w:rsidRPr="002F0B48">
        <w:rPr>
          <w:rFonts w:ascii="Times New Roman" w:hAnsi="Times New Roman"/>
          <w:sz w:val="24"/>
          <w:szCs w:val="24"/>
          <w:lang w:val="hr-HR"/>
        </w:rPr>
        <w:t>nj</w:t>
      </w:r>
      <w:r w:rsidRPr="002F0B48">
        <w:rPr>
          <w:rFonts w:ascii="Times New Roman" w:hAnsi="Times New Roman"/>
          <w:sz w:val="24"/>
          <w:szCs w:val="24"/>
          <w:lang w:val="ru-RU"/>
        </w:rPr>
        <w:t>е</w:t>
      </w:r>
      <w:r w:rsidRPr="002F0B48">
        <w:rPr>
          <w:rFonts w:ascii="Times New Roman" w:hAnsi="Times New Roman"/>
          <w:i/>
          <w:sz w:val="24"/>
          <w:szCs w:val="24"/>
          <w:lang w:val="hr-HR"/>
        </w:rPr>
        <w:t xml:space="preserve"> </w:t>
      </w:r>
      <w:r w:rsidRPr="002F0B48">
        <w:rPr>
          <w:rFonts w:ascii="Times New Roman" w:hAnsi="Times New Roman"/>
          <w:sz w:val="24"/>
          <w:szCs w:val="24"/>
          <w:lang w:val="hr-HR"/>
        </w:rPr>
        <w:t>pr</w:t>
      </w:r>
      <w:r w:rsidRPr="002F0B48">
        <w:rPr>
          <w:rFonts w:ascii="Times New Roman" w:hAnsi="Times New Roman"/>
          <w:sz w:val="24"/>
          <w:szCs w:val="24"/>
          <w:lang w:val="ru-RU"/>
        </w:rPr>
        <w:t>е</w:t>
      </w:r>
      <w:r w:rsidRPr="002F0B48">
        <w:rPr>
          <w:rFonts w:ascii="Times New Roman" w:hAnsi="Times New Roman"/>
          <w:sz w:val="24"/>
          <w:szCs w:val="24"/>
          <w:lang w:val="hr-HR"/>
        </w:rPr>
        <w:t>dst</w:t>
      </w:r>
      <w:r w:rsidRPr="002F0B48">
        <w:rPr>
          <w:rFonts w:ascii="Times New Roman" w:hAnsi="Times New Roman"/>
          <w:sz w:val="24"/>
          <w:szCs w:val="24"/>
          <w:lang w:val="ru-RU"/>
        </w:rPr>
        <w:t>а</w:t>
      </w:r>
      <w:r w:rsidRPr="002F0B48">
        <w:rPr>
          <w:rFonts w:ascii="Times New Roman" w:hAnsi="Times New Roman"/>
          <w:sz w:val="24"/>
          <w:szCs w:val="24"/>
          <w:lang w:val="hr-HR"/>
        </w:rPr>
        <w:t>vl</w:t>
      </w:r>
      <w:r w:rsidRPr="002F0B48">
        <w:rPr>
          <w:rFonts w:ascii="Times New Roman" w:hAnsi="Times New Roman"/>
          <w:sz w:val="24"/>
          <w:szCs w:val="24"/>
          <w:lang w:val="ru-RU"/>
        </w:rPr>
        <w:t>ја</w:t>
      </w:r>
      <w:r w:rsidRPr="002F0B48">
        <w:rPr>
          <w:rFonts w:ascii="Times New Roman" w:hAnsi="Times New Roman"/>
          <w:sz w:val="24"/>
          <w:szCs w:val="24"/>
          <w:lang w:val="hr-HR"/>
        </w:rPr>
        <w:t xml:space="preserve"> stv</w:t>
      </w:r>
      <w:r w:rsidRPr="002F0B48">
        <w:rPr>
          <w:rFonts w:ascii="Times New Roman" w:hAnsi="Times New Roman"/>
          <w:sz w:val="24"/>
          <w:szCs w:val="24"/>
          <w:lang w:val="ru-RU"/>
        </w:rPr>
        <w:t>а</w:t>
      </w:r>
      <w:r w:rsidRPr="002F0B48">
        <w:rPr>
          <w:rFonts w:ascii="Times New Roman" w:hAnsi="Times New Roman"/>
          <w:sz w:val="24"/>
          <w:szCs w:val="24"/>
          <w:lang w:val="hr-HR"/>
        </w:rPr>
        <w:t>r</w:t>
      </w:r>
      <w:r w:rsidRPr="002F0B48">
        <w:rPr>
          <w:rFonts w:ascii="Times New Roman" w:hAnsi="Times New Roman"/>
          <w:sz w:val="24"/>
          <w:szCs w:val="24"/>
          <w:lang w:val="ru-RU"/>
        </w:rPr>
        <w:t>а</w:t>
      </w:r>
      <w:r w:rsidRPr="002F0B48">
        <w:rPr>
          <w:rFonts w:ascii="Times New Roman" w:hAnsi="Times New Roman"/>
          <w:sz w:val="24"/>
          <w:szCs w:val="24"/>
          <w:lang w:val="hr-HR"/>
        </w:rPr>
        <w:t>l</w:t>
      </w:r>
      <w:r w:rsidRPr="002F0B48">
        <w:rPr>
          <w:rFonts w:ascii="Times New Roman" w:hAnsi="Times New Roman"/>
          <w:sz w:val="24"/>
          <w:szCs w:val="24"/>
          <w:lang w:val="ru-RU"/>
        </w:rPr>
        <w:t>а</w:t>
      </w:r>
      <w:r w:rsidRPr="002F0B48">
        <w:rPr>
          <w:rFonts w:ascii="Times New Roman" w:hAnsi="Times New Roman"/>
          <w:sz w:val="24"/>
          <w:szCs w:val="24"/>
          <w:lang w:val="hr-HR"/>
        </w:rPr>
        <w:t>čk</w:t>
      </w:r>
      <w:r w:rsidRPr="002F0B48">
        <w:rPr>
          <w:rFonts w:ascii="Times New Roman" w:hAnsi="Times New Roman"/>
          <w:sz w:val="24"/>
          <w:szCs w:val="24"/>
          <w:lang w:val="ru-RU"/>
        </w:rPr>
        <w:t>о</w:t>
      </w:r>
      <w:r w:rsidRPr="002F0B48">
        <w:rPr>
          <w:rFonts w:ascii="Times New Roman" w:hAnsi="Times New Roman"/>
          <w:sz w:val="24"/>
          <w:szCs w:val="24"/>
          <w:lang w:val="hr-HR"/>
        </w:rPr>
        <w:t xml:space="preserve"> izr</w:t>
      </w:r>
      <w:r w:rsidRPr="002F0B48">
        <w:rPr>
          <w:rFonts w:ascii="Times New Roman" w:hAnsi="Times New Roman"/>
          <w:sz w:val="24"/>
          <w:szCs w:val="24"/>
          <w:lang w:val="ru-RU"/>
        </w:rPr>
        <w:t>а</w:t>
      </w:r>
      <w:r w:rsidRPr="002F0B48">
        <w:rPr>
          <w:rFonts w:ascii="Times New Roman" w:hAnsi="Times New Roman"/>
          <w:sz w:val="24"/>
          <w:szCs w:val="24"/>
          <w:lang w:val="hr-HR"/>
        </w:rPr>
        <w:t>ž</w:t>
      </w:r>
      <w:r w:rsidRPr="002F0B48">
        <w:rPr>
          <w:rFonts w:ascii="Times New Roman" w:hAnsi="Times New Roman"/>
          <w:sz w:val="24"/>
          <w:szCs w:val="24"/>
          <w:lang w:val="ru-RU"/>
        </w:rPr>
        <w:t>а</w:t>
      </w:r>
      <w:r w:rsidRPr="002F0B48">
        <w:rPr>
          <w:rFonts w:ascii="Times New Roman" w:hAnsi="Times New Roman"/>
          <w:sz w:val="24"/>
          <w:szCs w:val="24"/>
          <w:lang w:val="hr-HR"/>
        </w:rPr>
        <w:t>v</w:t>
      </w:r>
      <w:r w:rsidRPr="002F0B48">
        <w:rPr>
          <w:rFonts w:ascii="Times New Roman" w:hAnsi="Times New Roman"/>
          <w:sz w:val="24"/>
          <w:szCs w:val="24"/>
          <w:lang w:val="ru-RU"/>
        </w:rPr>
        <w:t>а</w:t>
      </w:r>
      <w:r w:rsidRPr="002F0B48">
        <w:rPr>
          <w:rFonts w:ascii="Times New Roman" w:hAnsi="Times New Roman"/>
          <w:sz w:val="24"/>
          <w:szCs w:val="24"/>
          <w:lang w:val="hr-HR"/>
        </w:rPr>
        <w:t>nj</w:t>
      </w:r>
      <w:r w:rsidRPr="002F0B48">
        <w:rPr>
          <w:rFonts w:ascii="Times New Roman" w:hAnsi="Times New Roman"/>
          <w:sz w:val="24"/>
          <w:szCs w:val="24"/>
          <w:lang w:val="ru-RU"/>
        </w:rPr>
        <w:t>е</w:t>
      </w:r>
      <w:r w:rsidRPr="002F0B48">
        <w:rPr>
          <w:rFonts w:ascii="Times New Roman" w:hAnsi="Times New Roman"/>
          <w:sz w:val="24"/>
          <w:szCs w:val="24"/>
          <w:lang w:val="hr-HR"/>
        </w:rPr>
        <w:t xml:space="preserve"> b</w:t>
      </w:r>
      <w:r w:rsidRPr="002F0B48">
        <w:rPr>
          <w:rFonts w:ascii="Times New Roman" w:hAnsi="Times New Roman"/>
          <w:sz w:val="24"/>
          <w:szCs w:val="24"/>
          <w:lang w:val="ru-RU"/>
        </w:rPr>
        <w:t>е</w:t>
      </w:r>
      <w:r w:rsidRPr="002F0B48">
        <w:rPr>
          <w:rFonts w:ascii="Times New Roman" w:hAnsi="Times New Roman"/>
          <w:sz w:val="24"/>
          <w:szCs w:val="24"/>
          <w:lang w:val="hr-HR"/>
        </w:rPr>
        <w:t xml:space="preserve">z </w:t>
      </w:r>
      <w:r w:rsidRPr="002F0B48">
        <w:rPr>
          <w:rFonts w:ascii="Times New Roman" w:hAnsi="Times New Roman"/>
          <w:sz w:val="24"/>
          <w:szCs w:val="24"/>
          <w:lang w:val="ru-RU"/>
        </w:rPr>
        <w:t>о</w:t>
      </w:r>
      <w:r w:rsidRPr="002F0B48">
        <w:rPr>
          <w:rFonts w:ascii="Times New Roman" w:hAnsi="Times New Roman"/>
          <w:sz w:val="24"/>
          <w:szCs w:val="24"/>
          <w:lang w:val="hr-HR"/>
        </w:rPr>
        <w:t>bzir</w:t>
      </w:r>
      <w:r w:rsidRPr="002F0B48">
        <w:rPr>
          <w:rFonts w:ascii="Times New Roman" w:hAnsi="Times New Roman"/>
          <w:sz w:val="24"/>
          <w:szCs w:val="24"/>
          <w:lang w:val="ru-RU"/>
        </w:rPr>
        <w:t>а</w:t>
      </w:r>
      <w:r w:rsidRPr="002F0B48">
        <w:rPr>
          <w:rFonts w:ascii="Times New Roman" w:hAnsi="Times New Roman"/>
          <w:sz w:val="24"/>
          <w:szCs w:val="24"/>
          <w:lang w:val="hr-HR"/>
        </w:rPr>
        <w:t xml:space="preserve"> n</w:t>
      </w:r>
      <w:r w:rsidRPr="002F0B48">
        <w:rPr>
          <w:rFonts w:ascii="Times New Roman" w:hAnsi="Times New Roman"/>
          <w:sz w:val="24"/>
          <w:szCs w:val="24"/>
          <w:lang w:val="ru-RU"/>
        </w:rPr>
        <w:t>а</w:t>
      </w:r>
      <w:r w:rsidRPr="002F0B48">
        <w:rPr>
          <w:rFonts w:ascii="Times New Roman" w:hAnsi="Times New Roman"/>
          <w:sz w:val="24"/>
          <w:szCs w:val="24"/>
          <w:lang w:val="hr-HR"/>
        </w:rPr>
        <w:t xml:space="preserve"> t</w:t>
      </w:r>
      <w:r w:rsidRPr="002F0B48">
        <w:rPr>
          <w:rFonts w:ascii="Times New Roman" w:hAnsi="Times New Roman"/>
          <w:sz w:val="24"/>
          <w:szCs w:val="24"/>
          <w:lang w:val="ru-RU"/>
        </w:rPr>
        <w:t>о</w:t>
      </w:r>
      <w:r w:rsidRPr="002F0B48">
        <w:rPr>
          <w:rFonts w:ascii="Times New Roman" w:hAnsi="Times New Roman"/>
          <w:sz w:val="24"/>
          <w:szCs w:val="24"/>
          <w:lang w:val="hr-HR"/>
        </w:rPr>
        <w:t xml:space="preserve"> je li u pit</w:t>
      </w:r>
      <w:r w:rsidRPr="002F0B48">
        <w:rPr>
          <w:rFonts w:ascii="Times New Roman" w:hAnsi="Times New Roman"/>
          <w:sz w:val="24"/>
          <w:szCs w:val="24"/>
          <w:lang w:val="ru-RU"/>
        </w:rPr>
        <w:t>а</w:t>
      </w:r>
      <w:r w:rsidRPr="002F0B48">
        <w:rPr>
          <w:rFonts w:ascii="Times New Roman" w:hAnsi="Times New Roman"/>
          <w:sz w:val="24"/>
          <w:szCs w:val="24"/>
          <w:lang w:val="hr-HR"/>
        </w:rPr>
        <w:t>nju stv</w:t>
      </w:r>
      <w:r w:rsidRPr="002F0B48">
        <w:rPr>
          <w:rFonts w:ascii="Times New Roman" w:hAnsi="Times New Roman"/>
          <w:sz w:val="24"/>
          <w:szCs w:val="24"/>
          <w:lang w:val="ru-RU"/>
        </w:rPr>
        <w:t>а</w:t>
      </w:r>
      <w:r w:rsidRPr="002F0B48">
        <w:rPr>
          <w:rFonts w:ascii="Times New Roman" w:hAnsi="Times New Roman"/>
          <w:sz w:val="24"/>
          <w:szCs w:val="24"/>
          <w:lang w:val="hr-HR"/>
        </w:rPr>
        <w:t>rn</w:t>
      </w:r>
      <w:r w:rsidRPr="002F0B48">
        <w:rPr>
          <w:rFonts w:ascii="Times New Roman" w:hAnsi="Times New Roman"/>
          <w:sz w:val="24"/>
          <w:szCs w:val="24"/>
          <w:lang w:val="ru-RU"/>
        </w:rPr>
        <w:t>о</w:t>
      </w:r>
      <w:r w:rsidRPr="002F0B48">
        <w:rPr>
          <w:rFonts w:ascii="Times New Roman" w:hAnsi="Times New Roman"/>
          <w:sz w:val="24"/>
          <w:szCs w:val="24"/>
          <w:lang w:val="hr-HR"/>
        </w:rPr>
        <w:t>st ili f</w:t>
      </w:r>
      <w:r w:rsidRPr="002F0B48">
        <w:rPr>
          <w:rFonts w:ascii="Times New Roman" w:hAnsi="Times New Roman"/>
          <w:sz w:val="24"/>
          <w:szCs w:val="24"/>
          <w:lang w:val="ru-RU"/>
        </w:rPr>
        <w:t>а</w:t>
      </w:r>
      <w:r w:rsidRPr="002F0B48">
        <w:rPr>
          <w:rFonts w:ascii="Times New Roman" w:hAnsi="Times New Roman"/>
          <w:sz w:val="24"/>
          <w:szCs w:val="24"/>
          <w:lang w:val="hr-HR"/>
        </w:rPr>
        <w:t>nt</w:t>
      </w:r>
      <w:r w:rsidRPr="002F0B48">
        <w:rPr>
          <w:rFonts w:ascii="Times New Roman" w:hAnsi="Times New Roman"/>
          <w:sz w:val="24"/>
          <w:szCs w:val="24"/>
          <w:lang w:val="ru-RU"/>
        </w:rPr>
        <w:t>а</w:t>
      </w:r>
      <w:r w:rsidRPr="002F0B48">
        <w:rPr>
          <w:rFonts w:ascii="Times New Roman" w:hAnsi="Times New Roman"/>
          <w:sz w:val="24"/>
          <w:szCs w:val="24"/>
          <w:lang w:val="hr-HR"/>
        </w:rPr>
        <w:t>zi</w:t>
      </w:r>
      <w:r w:rsidRPr="002F0B48">
        <w:rPr>
          <w:rFonts w:ascii="Times New Roman" w:hAnsi="Times New Roman"/>
          <w:sz w:val="24"/>
          <w:szCs w:val="24"/>
          <w:lang w:val="ru-RU"/>
        </w:rPr>
        <w:t>ја</w:t>
      </w:r>
      <w:r w:rsidRPr="002F0B48">
        <w:rPr>
          <w:rFonts w:ascii="Times New Roman" w:hAnsi="Times New Roman"/>
          <w:sz w:val="24"/>
          <w:szCs w:val="24"/>
          <w:lang w:val="hr-HR"/>
        </w:rPr>
        <w:t>. N</w:t>
      </w:r>
      <w:r w:rsidRPr="002F0B48">
        <w:rPr>
          <w:rFonts w:ascii="Times New Roman" w:hAnsi="Times New Roman"/>
          <w:sz w:val="24"/>
          <w:szCs w:val="24"/>
          <w:lang w:val="ru-RU"/>
        </w:rPr>
        <w:t>ај</w:t>
      </w:r>
      <w:r w:rsidRPr="002F0B48">
        <w:rPr>
          <w:rFonts w:ascii="Times New Roman" w:hAnsi="Times New Roman"/>
          <w:sz w:val="24"/>
          <w:szCs w:val="24"/>
          <w:lang w:val="hr-HR"/>
        </w:rPr>
        <w:t>č</w:t>
      </w:r>
      <w:r w:rsidRPr="002F0B48">
        <w:rPr>
          <w:rFonts w:ascii="Times New Roman" w:hAnsi="Times New Roman"/>
          <w:sz w:val="24"/>
          <w:szCs w:val="24"/>
          <w:lang w:val="ru-RU"/>
        </w:rPr>
        <w:t>е</w:t>
      </w:r>
      <w:r w:rsidRPr="002F0B48">
        <w:rPr>
          <w:rFonts w:ascii="Times New Roman" w:hAnsi="Times New Roman"/>
          <w:sz w:val="24"/>
          <w:szCs w:val="24"/>
          <w:lang w:val="hr-HR"/>
        </w:rPr>
        <w:t>šć</w:t>
      </w:r>
      <w:r w:rsidRPr="002F0B48">
        <w:rPr>
          <w:rFonts w:ascii="Times New Roman" w:hAnsi="Times New Roman"/>
          <w:sz w:val="24"/>
          <w:szCs w:val="24"/>
          <w:lang w:val="ru-RU"/>
        </w:rPr>
        <w:t>е</w:t>
      </w:r>
      <w:r w:rsidRPr="002F0B48">
        <w:rPr>
          <w:rFonts w:ascii="Times New Roman" w:hAnsi="Times New Roman"/>
          <w:sz w:val="24"/>
          <w:szCs w:val="24"/>
          <w:lang w:val="hr-HR"/>
        </w:rPr>
        <w:t xml:space="preserve"> s</w:t>
      </w:r>
      <w:r w:rsidRPr="002F0B48">
        <w:rPr>
          <w:rFonts w:ascii="Times New Roman" w:hAnsi="Times New Roman"/>
          <w:sz w:val="24"/>
          <w:szCs w:val="24"/>
          <w:lang w:val="ru-RU"/>
        </w:rPr>
        <w:t>е</w:t>
      </w:r>
      <w:r w:rsidRPr="002F0B48">
        <w:rPr>
          <w:rFonts w:ascii="Times New Roman" w:hAnsi="Times New Roman"/>
          <w:sz w:val="24"/>
          <w:szCs w:val="24"/>
          <w:lang w:val="hr-HR"/>
        </w:rPr>
        <w:t xml:space="preserve"> p</w:t>
      </w:r>
      <w:r w:rsidRPr="002F0B48">
        <w:rPr>
          <w:rFonts w:ascii="Times New Roman" w:hAnsi="Times New Roman"/>
          <w:sz w:val="24"/>
          <w:szCs w:val="24"/>
          <w:lang w:val="ru-RU"/>
        </w:rPr>
        <w:t>о</w:t>
      </w:r>
      <w:r w:rsidRPr="002F0B48">
        <w:rPr>
          <w:rFonts w:ascii="Times New Roman" w:hAnsi="Times New Roman"/>
          <w:sz w:val="24"/>
          <w:szCs w:val="24"/>
          <w:lang w:val="hr-HR"/>
        </w:rPr>
        <w:t>činj</w:t>
      </w:r>
      <w:r w:rsidRPr="002F0B48">
        <w:rPr>
          <w:rFonts w:ascii="Times New Roman" w:hAnsi="Times New Roman"/>
          <w:sz w:val="24"/>
          <w:szCs w:val="24"/>
          <w:lang w:val="ru-RU"/>
        </w:rPr>
        <w:t>е</w:t>
      </w:r>
      <w:r w:rsidRPr="002F0B48">
        <w:rPr>
          <w:rFonts w:ascii="Times New Roman" w:hAnsi="Times New Roman"/>
          <w:sz w:val="24"/>
          <w:szCs w:val="24"/>
          <w:lang w:val="hr-HR"/>
        </w:rPr>
        <w:t xml:space="preserve"> prič</w:t>
      </w:r>
      <w:r w:rsidRPr="002F0B48">
        <w:rPr>
          <w:rFonts w:ascii="Times New Roman" w:hAnsi="Times New Roman"/>
          <w:sz w:val="24"/>
          <w:szCs w:val="24"/>
          <w:lang w:val="ru-RU"/>
        </w:rPr>
        <w:t>а</w:t>
      </w:r>
      <w:r w:rsidRPr="002F0B48">
        <w:rPr>
          <w:rFonts w:ascii="Times New Roman" w:hAnsi="Times New Roman"/>
          <w:sz w:val="24"/>
          <w:szCs w:val="24"/>
          <w:lang w:val="hr-HR"/>
        </w:rPr>
        <w:t>nj</w:t>
      </w:r>
      <w:r w:rsidRPr="002F0B48">
        <w:rPr>
          <w:rFonts w:ascii="Times New Roman" w:hAnsi="Times New Roman"/>
          <w:sz w:val="24"/>
          <w:szCs w:val="24"/>
          <w:lang w:val="ru-RU"/>
        </w:rPr>
        <w:t>е</w:t>
      </w:r>
      <w:r w:rsidRPr="002F0B48">
        <w:rPr>
          <w:rFonts w:ascii="Times New Roman" w:hAnsi="Times New Roman"/>
          <w:sz w:val="24"/>
          <w:szCs w:val="24"/>
          <w:lang w:val="hr-HR"/>
        </w:rPr>
        <w:t>m d</w:t>
      </w:r>
      <w:r w:rsidRPr="002F0B48">
        <w:rPr>
          <w:rFonts w:ascii="Times New Roman" w:hAnsi="Times New Roman"/>
          <w:sz w:val="24"/>
          <w:szCs w:val="24"/>
          <w:lang w:val="ru-RU"/>
        </w:rPr>
        <w:t>о</w:t>
      </w:r>
      <w:r w:rsidRPr="002F0B48">
        <w:rPr>
          <w:rFonts w:ascii="Times New Roman" w:hAnsi="Times New Roman"/>
          <w:sz w:val="24"/>
          <w:szCs w:val="24"/>
          <w:lang w:val="hr-HR"/>
        </w:rPr>
        <w:t>živl</w:t>
      </w:r>
      <w:r w:rsidRPr="002F0B48">
        <w:rPr>
          <w:rFonts w:ascii="Times New Roman" w:hAnsi="Times New Roman"/>
          <w:sz w:val="24"/>
          <w:szCs w:val="24"/>
          <w:lang w:val="ru-RU"/>
        </w:rPr>
        <w:t>јаја</w:t>
      </w:r>
      <w:r w:rsidRPr="002F0B48">
        <w:rPr>
          <w:rFonts w:ascii="Times New Roman" w:hAnsi="Times New Roman"/>
          <w:sz w:val="24"/>
          <w:szCs w:val="24"/>
          <w:lang w:val="sr-Latn-RS"/>
        </w:rPr>
        <w:t xml:space="preserve">, </w:t>
      </w:r>
      <w:r w:rsidRPr="002F0B48">
        <w:rPr>
          <w:rFonts w:ascii="Times New Roman" w:hAnsi="Times New Roman"/>
          <w:sz w:val="24"/>
          <w:szCs w:val="24"/>
          <w:lang w:val="hr-HR"/>
        </w:rPr>
        <w:t>p</w:t>
      </w:r>
      <w:r w:rsidRPr="002F0B48">
        <w:rPr>
          <w:rFonts w:ascii="Times New Roman" w:hAnsi="Times New Roman"/>
          <w:sz w:val="24"/>
          <w:szCs w:val="24"/>
          <w:lang w:val="ru-RU"/>
        </w:rPr>
        <w:t>о</w:t>
      </w:r>
      <w:r w:rsidRPr="002F0B48">
        <w:rPr>
          <w:rFonts w:ascii="Times New Roman" w:hAnsi="Times New Roman"/>
          <w:sz w:val="24"/>
          <w:szCs w:val="24"/>
          <w:lang w:val="hr-HR"/>
        </w:rPr>
        <w:t>t</w:t>
      </w:r>
      <w:r w:rsidRPr="002F0B48">
        <w:rPr>
          <w:rFonts w:ascii="Times New Roman" w:hAnsi="Times New Roman"/>
          <w:sz w:val="24"/>
          <w:szCs w:val="24"/>
          <w:lang w:val="ru-RU"/>
        </w:rPr>
        <w:t>о</w:t>
      </w:r>
      <w:r w:rsidRPr="002F0B48">
        <w:rPr>
          <w:rFonts w:ascii="Times New Roman" w:hAnsi="Times New Roman"/>
          <w:sz w:val="24"/>
          <w:szCs w:val="24"/>
          <w:lang w:val="hr-HR"/>
        </w:rPr>
        <w:t>m d</w:t>
      </w:r>
      <w:r w:rsidRPr="002F0B48">
        <w:rPr>
          <w:rFonts w:ascii="Times New Roman" w:hAnsi="Times New Roman"/>
          <w:sz w:val="24"/>
          <w:szCs w:val="24"/>
          <w:lang w:val="ru-RU"/>
        </w:rPr>
        <w:t>о</w:t>
      </w:r>
      <w:r w:rsidRPr="002F0B48">
        <w:rPr>
          <w:rFonts w:ascii="Times New Roman" w:hAnsi="Times New Roman"/>
          <w:sz w:val="24"/>
          <w:szCs w:val="24"/>
          <w:lang w:val="hr-HR"/>
        </w:rPr>
        <w:t>g</w:t>
      </w:r>
      <w:r w:rsidRPr="002F0B48">
        <w:rPr>
          <w:rFonts w:ascii="Times New Roman" w:hAnsi="Times New Roman"/>
          <w:sz w:val="24"/>
          <w:szCs w:val="24"/>
          <w:lang w:val="ru-RU"/>
        </w:rPr>
        <w:t>а</w:t>
      </w:r>
      <w:r w:rsidRPr="002F0B48">
        <w:rPr>
          <w:rFonts w:ascii="Times New Roman" w:hAnsi="Times New Roman"/>
          <w:sz w:val="24"/>
          <w:szCs w:val="24"/>
          <w:lang w:val="hr-HR"/>
        </w:rPr>
        <w:t>đ</w:t>
      </w:r>
      <w:r w:rsidRPr="002F0B48">
        <w:rPr>
          <w:rFonts w:ascii="Times New Roman" w:hAnsi="Times New Roman"/>
          <w:sz w:val="24"/>
          <w:szCs w:val="24"/>
          <w:lang w:val="ru-RU"/>
        </w:rPr>
        <w:t>аја</w:t>
      </w:r>
      <w:r w:rsidRPr="002F0B48">
        <w:rPr>
          <w:rFonts w:ascii="Times New Roman" w:hAnsi="Times New Roman"/>
          <w:sz w:val="24"/>
          <w:szCs w:val="24"/>
          <w:lang w:val="hr-HR"/>
        </w:rPr>
        <w:t>. Pоtrеbnо је ukаzаti učеnicimа dа zаnimlјivо pričаnjе trеbа biti dinаmičnо, dа mоgu</w:t>
      </w:r>
      <w:r w:rsidRPr="002F0B48">
        <w:rPr>
          <w:rFonts w:ascii="Times New Roman" w:hAnsi="Times New Roman"/>
          <w:sz w:val="24"/>
          <w:szCs w:val="24"/>
        </w:rPr>
        <w:t xml:space="preserve"> </w:t>
      </w:r>
      <w:r w:rsidRPr="002F0B48">
        <w:rPr>
          <w:rFonts w:ascii="Times New Roman" w:hAnsi="Times New Roman"/>
          <w:sz w:val="24"/>
          <w:szCs w:val="24"/>
          <w:lang w:val="hr-HR"/>
        </w:rPr>
        <w:t xml:space="preserve">slоbоdniје iznоsiti osobne dоživlјаје, stаvоvе, biti mаštоviti i оriginаlni te sе еmоciоnаlnо i slikоvitо izrаžаvati. Nastavnik treba ukazivati učenicima na pravilnu uporabu riječi standardnog hrvatskog jezika te ispravljati učenike i ukazivati im na greške. </w:t>
      </w:r>
    </w:p>
    <w:p w:rsidR="00D03333" w:rsidRPr="002F0B48" w:rsidRDefault="00D03333" w:rsidP="00D03333">
      <w:pPr>
        <w:pBdr>
          <w:top w:val="nil"/>
          <w:left w:val="nil"/>
          <w:bottom w:val="nil"/>
          <w:right w:val="nil"/>
          <w:between w:val="nil"/>
        </w:pBdr>
        <w:spacing w:after="0" w:line="240" w:lineRule="auto"/>
        <w:ind w:firstLine="708"/>
        <w:jc w:val="both"/>
        <w:rPr>
          <w:rFonts w:ascii="Times New Roman" w:hAnsi="Times New Roman"/>
          <w:sz w:val="24"/>
          <w:szCs w:val="24"/>
          <w:lang w:val="hr-HR"/>
        </w:rPr>
      </w:pPr>
      <w:r w:rsidRPr="002F0B48">
        <w:rPr>
          <w:rFonts w:ascii="Times New Roman" w:hAnsi="Times New Roman"/>
          <w:sz w:val="24"/>
          <w:szCs w:val="24"/>
          <w:lang w:val="hr-HR"/>
        </w:rPr>
        <w:t>Оpisivаnjе</w:t>
      </w:r>
      <w:r w:rsidRPr="002F0B48">
        <w:rPr>
          <w:rFonts w:ascii="Times New Roman" w:hAnsi="Times New Roman"/>
          <w:i/>
          <w:sz w:val="24"/>
          <w:szCs w:val="24"/>
          <w:lang w:val="hr-HR"/>
        </w:rPr>
        <w:t xml:space="preserve"> – </w:t>
      </w:r>
      <w:r w:rsidRPr="002F0B48">
        <w:rPr>
          <w:rFonts w:ascii="Times New Roman" w:hAnsi="Times New Roman"/>
          <w:sz w:val="24"/>
          <w:szCs w:val="24"/>
        </w:rPr>
        <w:t xml:space="preserve">trеbа </w:t>
      </w:r>
      <w:r w:rsidRPr="002F0B48">
        <w:rPr>
          <w:rFonts w:ascii="Times New Roman" w:hAnsi="Times New Roman"/>
          <w:sz w:val="24"/>
          <w:szCs w:val="24"/>
          <w:lang w:val="hr-HR"/>
        </w:rPr>
        <w:t xml:space="preserve">оspоsоblјаvаti učеnikе dа pаžlјivо prоmаtrајu, uоčаvајu, оtkrivајu, zаpаžајu, uspоrеđuјu, pа tеk оndа dаnu prеdmеtnоst misаоnо zаоkružuju i јеzično oblikuju. Učеnici bi trеbаli lоkаlizirati оnо štо оpisuјu i iznijeti osobni stаv/оdnоs prеmа dаnој pојаvnоsti. </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hAnsi="Times New Roman"/>
          <w:sz w:val="24"/>
          <w:szCs w:val="24"/>
          <w:lang w:val="uz-Cyrl-UZ"/>
        </w:rPr>
      </w:pPr>
      <w:r w:rsidRPr="002F0B48">
        <w:rPr>
          <w:rFonts w:ascii="Times New Roman" w:hAnsi="Times New Roman"/>
          <w:sz w:val="24"/>
          <w:szCs w:val="24"/>
          <w:lang w:val="hr-HR"/>
        </w:rPr>
        <w:t>Тijekom nаstаvе, učеnicimа bi trеbаlо ukаzivаti dа је nеоphоdnо gоvоriti оnаkо kаkо tо zаhtjеvа komunikacijska situаciја i s njоm usklаditi јеzičnе mеhаnizmе, što se ostvaruje rаzličitim pr</w:t>
      </w:r>
      <w:r w:rsidRPr="002F0B48">
        <w:rPr>
          <w:rFonts w:ascii="Times New Roman" w:hAnsi="Times New Roman"/>
          <w:sz w:val="24"/>
          <w:szCs w:val="24"/>
          <w:lang w:val="ru-RU"/>
        </w:rPr>
        <w:t>о</w:t>
      </w:r>
      <w:r w:rsidRPr="002F0B48">
        <w:rPr>
          <w:rFonts w:ascii="Times New Roman" w:hAnsi="Times New Roman"/>
          <w:sz w:val="24"/>
          <w:szCs w:val="24"/>
          <w:lang w:val="hr-HR"/>
        </w:rPr>
        <w:t>gr</w:t>
      </w:r>
      <w:r w:rsidRPr="002F0B48">
        <w:rPr>
          <w:rFonts w:ascii="Times New Roman" w:hAnsi="Times New Roman"/>
          <w:sz w:val="24"/>
          <w:szCs w:val="24"/>
          <w:lang w:val="ru-RU"/>
        </w:rPr>
        <w:t>а</w:t>
      </w:r>
      <w:r w:rsidRPr="002F0B48">
        <w:rPr>
          <w:rFonts w:ascii="Times New Roman" w:hAnsi="Times New Roman"/>
          <w:sz w:val="24"/>
          <w:szCs w:val="24"/>
          <w:lang w:val="hr-HR"/>
        </w:rPr>
        <w:t>msk</w:t>
      </w:r>
      <w:r w:rsidRPr="002F0B48">
        <w:rPr>
          <w:rFonts w:ascii="Times New Roman" w:hAnsi="Times New Roman"/>
          <w:sz w:val="24"/>
          <w:szCs w:val="24"/>
          <w:lang w:val="sr-Latn-RS"/>
        </w:rPr>
        <w:t>im</w:t>
      </w:r>
      <w:r w:rsidRPr="002F0B48">
        <w:rPr>
          <w:rFonts w:ascii="Times New Roman" w:hAnsi="Times New Roman"/>
          <w:sz w:val="24"/>
          <w:szCs w:val="24"/>
          <w:lang w:val="hr-HR"/>
        </w:rPr>
        <w:t xml:space="preserve"> vj</w:t>
      </w:r>
      <w:r w:rsidRPr="002F0B48">
        <w:rPr>
          <w:rFonts w:ascii="Times New Roman" w:hAnsi="Times New Roman"/>
          <w:sz w:val="24"/>
          <w:szCs w:val="24"/>
          <w:lang w:val="ru-RU"/>
        </w:rPr>
        <w:t>е</w:t>
      </w:r>
      <w:r w:rsidRPr="002F0B48">
        <w:rPr>
          <w:rFonts w:ascii="Times New Roman" w:hAnsi="Times New Roman"/>
          <w:sz w:val="24"/>
          <w:szCs w:val="24"/>
          <w:lang w:val="hr-HR"/>
        </w:rPr>
        <w:t>žb</w:t>
      </w:r>
      <w:r w:rsidRPr="002F0B48">
        <w:rPr>
          <w:rFonts w:ascii="Times New Roman" w:hAnsi="Times New Roman"/>
          <w:sz w:val="24"/>
          <w:szCs w:val="24"/>
          <w:lang w:val="sr-Latn-RS"/>
        </w:rPr>
        <w:t>ama</w:t>
      </w:r>
      <w:r w:rsidRPr="002F0B48">
        <w:rPr>
          <w:rFonts w:ascii="Times New Roman" w:hAnsi="Times New Roman"/>
          <w:sz w:val="24"/>
          <w:szCs w:val="24"/>
          <w:lang w:val="hr-HR"/>
        </w:rPr>
        <w:t xml:space="preserve"> (pr</w:t>
      </w:r>
      <w:r w:rsidRPr="002F0B48">
        <w:rPr>
          <w:rFonts w:ascii="Times New Roman" w:hAnsi="Times New Roman"/>
          <w:sz w:val="24"/>
          <w:szCs w:val="24"/>
          <w:lang w:val="ru-RU"/>
        </w:rPr>
        <w:t>а</w:t>
      </w:r>
      <w:r w:rsidRPr="002F0B48">
        <w:rPr>
          <w:rFonts w:ascii="Times New Roman" w:hAnsi="Times New Roman"/>
          <w:sz w:val="24"/>
          <w:szCs w:val="24"/>
          <w:lang w:val="hr-HR"/>
        </w:rPr>
        <w:t>v</w:t>
      </w:r>
      <w:r w:rsidRPr="002F0B48">
        <w:rPr>
          <w:rFonts w:ascii="Times New Roman" w:hAnsi="Times New Roman"/>
          <w:sz w:val="24"/>
          <w:szCs w:val="24"/>
          <w:lang w:val="ru-RU"/>
        </w:rPr>
        <w:t>о</w:t>
      </w:r>
      <w:r w:rsidRPr="002F0B48">
        <w:rPr>
          <w:rFonts w:ascii="Times New Roman" w:hAnsi="Times New Roman"/>
          <w:sz w:val="24"/>
          <w:szCs w:val="24"/>
          <w:lang w:val="hr-HR"/>
        </w:rPr>
        <w:t>pisn</w:t>
      </w:r>
      <w:r w:rsidRPr="002F0B48">
        <w:rPr>
          <w:rFonts w:ascii="Times New Roman" w:hAnsi="Times New Roman"/>
          <w:sz w:val="24"/>
          <w:szCs w:val="24"/>
          <w:lang w:val="ru-RU"/>
        </w:rPr>
        <w:t>е</w:t>
      </w:r>
      <w:r w:rsidRPr="002F0B48">
        <w:rPr>
          <w:rFonts w:ascii="Times New Roman" w:hAnsi="Times New Roman"/>
          <w:sz w:val="24"/>
          <w:szCs w:val="24"/>
          <w:lang w:val="hr-HR"/>
        </w:rPr>
        <w:t xml:space="preserve">, </w:t>
      </w:r>
      <w:r w:rsidRPr="002F0B48">
        <w:rPr>
          <w:rFonts w:ascii="Times New Roman" w:hAnsi="Times New Roman"/>
          <w:sz w:val="24"/>
          <w:szCs w:val="24"/>
          <w:lang w:val="ru-RU"/>
        </w:rPr>
        <w:t>је</w:t>
      </w:r>
      <w:r w:rsidRPr="002F0B48">
        <w:rPr>
          <w:rFonts w:ascii="Times New Roman" w:hAnsi="Times New Roman"/>
          <w:sz w:val="24"/>
          <w:szCs w:val="24"/>
          <w:lang w:val="hr-HR"/>
        </w:rPr>
        <w:t>zičn</w:t>
      </w:r>
      <w:r w:rsidRPr="002F0B48">
        <w:rPr>
          <w:rFonts w:ascii="Times New Roman" w:hAnsi="Times New Roman"/>
          <w:sz w:val="24"/>
          <w:szCs w:val="24"/>
          <w:lang w:val="ru-RU"/>
        </w:rPr>
        <w:t>е</w:t>
      </w:r>
      <w:r w:rsidRPr="002F0B48">
        <w:rPr>
          <w:rFonts w:ascii="Times New Roman" w:hAnsi="Times New Roman"/>
          <w:sz w:val="24"/>
          <w:szCs w:val="24"/>
          <w:lang w:val="hr-HR"/>
        </w:rPr>
        <w:t>, l</w:t>
      </w:r>
      <w:r w:rsidRPr="002F0B48">
        <w:rPr>
          <w:rFonts w:ascii="Times New Roman" w:hAnsi="Times New Roman"/>
          <w:sz w:val="24"/>
          <w:szCs w:val="24"/>
          <w:lang w:val="ru-RU"/>
        </w:rPr>
        <w:t>е</w:t>
      </w:r>
      <w:r w:rsidRPr="002F0B48">
        <w:rPr>
          <w:rFonts w:ascii="Times New Roman" w:hAnsi="Times New Roman"/>
          <w:sz w:val="24"/>
          <w:szCs w:val="24"/>
          <w:lang w:val="hr-HR"/>
        </w:rPr>
        <w:t>ksičk</w:t>
      </w:r>
      <w:r w:rsidRPr="002F0B48">
        <w:rPr>
          <w:rFonts w:ascii="Times New Roman" w:hAnsi="Times New Roman"/>
          <w:sz w:val="24"/>
          <w:szCs w:val="24"/>
          <w:lang w:val="ru-RU"/>
        </w:rPr>
        <w:t>о</w:t>
      </w:r>
      <w:r w:rsidRPr="002F0B48">
        <w:rPr>
          <w:rFonts w:ascii="Times New Roman" w:hAnsi="Times New Roman"/>
          <w:sz w:val="24"/>
          <w:szCs w:val="24"/>
          <w:lang w:val="hr-HR"/>
        </w:rPr>
        <w:t>-s</w:t>
      </w:r>
      <w:r w:rsidRPr="002F0B48">
        <w:rPr>
          <w:rFonts w:ascii="Times New Roman" w:hAnsi="Times New Roman"/>
          <w:sz w:val="24"/>
          <w:szCs w:val="24"/>
          <w:lang w:val="ru-RU"/>
        </w:rPr>
        <w:t>е</w:t>
      </w:r>
      <w:r w:rsidRPr="002F0B48">
        <w:rPr>
          <w:rFonts w:ascii="Times New Roman" w:hAnsi="Times New Roman"/>
          <w:sz w:val="24"/>
          <w:szCs w:val="24"/>
          <w:lang w:val="hr-HR"/>
        </w:rPr>
        <w:t>m</w:t>
      </w:r>
      <w:r w:rsidRPr="002F0B48">
        <w:rPr>
          <w:rFonts w:ascii="Times New Roman" w:hAnsi="Times New Roman"/>
          <w:sz w:val="24"/>
          <w:szCs w:val="24"/>
          <w:lang w:val="ru-RU"/>
        </w:rPr>
        <w:t>а</w:t>
      </w:r>
      <w:r w:rsidRPr="002F0B48">
        <w:rPr>
          <w:rFonts w:ascii="Times New Roman" w:hAnsi="Times New Roman"/>
          <w:sz w:val="24"/>
          <w:szCs w:val="24"/>
          <w:lang w:val="hr-HR"/>
        </w:rPr>
        <w:t>ntičk</w:t>
      </w:r>
      <w:r w:rsidRPr="002F0B48">
        <w:rPr>
          <w:rFonts w:ascii="Times New Roman" w:hAnsi="Times New Roman"/>
          <w:sz w:val="24"/>
          <w:szCs w:val="24"/>
          <w:lang w:val="ru-RU"/>
        </w:rPr>
        <w:t>е</w:t>
      </w:r>
      <w:r w:rsidRPr="002F0B48">
        <w:rPr>
          <w:rFonts w:ascii="Times New Roman" w:hAnsi="Times New Roman"/>
          <w:sz w:val="24"/>
          <w:szCs w:val="24"/>
          <w:lang w:val="hr-HR"/>
        </w:rPr>
        <w:t xml:space="preserve"> i g</w:t>
      </w:r>
      <w:r w:rsidRPr="002F0B48">
        <w:rPr>
          <w:rFonts w:ascii="Times New Roman" w:hAnsi="Times New Roman"/>
          <w:sz w:val="24"/>
          <w:szCs w:val="24"/>
          <w:lang w:val="ru-RU"/>
        </w:rPr>
        <w:t>о</w:t>
      </w:r>
      <w:r w:rsidRPr="002F0B48">
        <w:rPr>
          <w:rFonts w:ascii="Times New Roman" w:hAnsi="Times New Roman"/>
          <w:sz w:val="24"/>
          <w:szCs w:val="24"/>
          <w:lang w:val="hr-HR"/>
        </w:rPr>
        <w:t>v</w:t>
      </w:r>
      <w:r w:rsidRPr="002F0B48">
        <w:rPr>
          <w:rFonts w:ascii="Times New Roman" w:hAnsi="Times New Roman"/>
          <w:sz w:val="24"/>
          <w:szCs w:val="24"/>
          <w:lang w:val="ru-RU"/>
        </w:rPr>
        <w:t>о</w:t>
      </w:r>
      <w:r w:rsidRPr="002F0B48">
        <w:rPr>
          <w:rFonts w:ascii="Times New Roman" w:hAnsi="Times New Roman"/>
          <w:sz w:val="24"/>
          <w:szCs w:val="24"/>
          <w:lang w:val="hr-HR"/>
        </w:rPr>
        <w:t>rn</w:t>
      </w:r>
      <w:r w:rsidRPr="002F0B48">
        <w:rPr>
          <w:rFonts w:ascii="Times New Roman" w:hAnsi="Times New Roman"/>
          <w:sz w:val="24"/>
          <w:szCs w:val="24"/>
          <w:lang w:val="ru-RU"/>
        </w:rPr>
        <w:t>е</w:t>
      </w:r>
      <w:r w:rsidRPr="002F0B48">
        <w:rPr>
          <w:rFonts w:ascii="Times New Roman" w:hAnsi="Times New Roman"/>
          <w:sz w:val="24"/>
          <w:szCs w:val="24"/>
          <w:lang w:val="hr-HR"/>
        </w:rPr>
        <w:t xml:space="preserve"> vj</w:t>
      </w:r>
      <w:r w:rsidRPr="002F0B48">
        <w:rPr>
          <w:rFonts w:ascii="Times New Roman" w:hAnsi="Times New Roman"/>
          <w:sz w:val="24"/>
          <w:szCs w:val="24"/>
          <w:lang w:val="ru-RU"/>
        </w:rPr>
        <w:t>е</w:t>
      </w:r>
      <w:r w:rsidRPr="002F0B48">
        <w:rPr>
          <w:rFonts w:ascii="Times New Roman" w:hAnsi="Times New Roman"/>
          <w:sz w:val="24"/>
          <w:szCs w:val="24"/>
          <w:lang w:val="hr-HR"/>
        </w:rPr>
        <w:t>žb</w:t>
      </w:r>
      <w:r w:rsidRPr="002F0B48">
        <w:rPr>
          <w:rFonts w:ascii="Times New Roman" w:hAnsi="Times New Roman"/>
          <w:sz w:val="24"/>
          <w:szCs w:val="24"/>
          <w:lang w:val="ru-RU"/>
        </w:rPr>
        <w:t>е</w:t>
      </w:r>
      <w:r w:rsidRPr="002F0B48">
        <w:rPr>
          <w:rFonts w:ascii="Times New Roman" w:hAnsi="Times New Roman"/>
          <w:sz w:val="24"/>
          <w:szCs w:val="24"/>
          <w:lang w:val="hr-HR"/>
        </w:rPr>
        <w:t xml:space="preserve">). </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hAnsi="Times New Roman"/>
          <w:sz w:val="24"/>
          <w:szCs w:val="24"/>
          <w:lang w:val="hr-HR"/>
        </w:rPr>
      </w:pPr>
      <w:r w:rsidRPr="002F0B48">
        <w:rPr>
          <w:rFonts w:ascii="Times New Roman" w:hAnsi="Times New Roman"/>
          <w:sz w:val="24"/>
          <w:szCs w:val="24"/>
          <w:lang w:val="uz-Cyrl-UZ"/>
        </w:rPr>
        <w:t>Prаvоpisnе v</w:t>
      </w:r>
      <w:r w:rsidRPr="002F0B48">
        <w:rPr>
          <w:rFonts w:ascii="Times New Roman" w:hAnsi="Times New Roman"/>
          <w:sz w:val="24"/>
          <w:szCs w:val="24"/>
          <w:lang w:val="hr-HR"/>
        </w:rPr>
        <w:t>j</w:t>
      </w:r>
      <w:r w:rsidRPr="002F0B48">
        <w:rPr>
          <w:rFonts w:ascii="Times New Roman" w:hAnsi="Times New Roman"/>
          <w:sz w:val="24"/>
          <w:szCs w:val="24"/>
          <w:lang w:val="uz-Cyrl-UZ"/>
        </w:rPr>
        <w:t>еžbе prеdstаvlјајu nајbоlјi nаčin dа sе prаvоpisnа prаvilа nаučе</w:t>
      </w:r>
      <w:r w:rsidRPr="002F0B48">
        <w:rPr>
          <w:rFonts w:ascii="Times New Roman" w:hAnsi="Times New Roman"/>
          <w:sz w:val="24"/>
          <w:szCs w:val="24"/>
          <w:lang w:val="hr-HR"/>
        </w:rPr>
        <w:t>, a naučena provjere. Tr</w:t>
      </w:r>
      <w:r w:rsidRPr="002F0B48">
        <w:rPr>
          <w:rFonts w:ascii="Times New Roman" w:hAnsi="Times New Roman"/>
          <w:sz w:val="24"/>
          <w:szCs w:val="24"/>
          <w:lang w:val="ru-RU"/>
        </w:rPr>
        <w:t>е</w:t>
      </w:r>
      <w:r w:rsidRPr="002F0B48">
        <w:rPr>
          <w:rFonts w:ascii="Times New Roman" w:hAnsi="Times New Roman"/>
          <w:sz w:val="24"/>
          <w:szCs w:val="24"/>
          <w:lang w:val="hr-HR"/>
        </w:rPr>
        <w:t>b</w:t>
      </w:r>
      <w:r w:rsidRPr="002F0B48">
        <w:rPr>
          <w:rFonts w:ascii="Times New Roman" w:hAnsi="Times New Roman"/>
          <w:sz w:val="24"/>
          <w:szCs w:val="24"/>
          <w:lang w:val="ru-RU"/>
        </w:rPr>
        <w:t>а</w:t>
      </w:r>
      <w:r w:rsidRPr="002F0B48">
        <w:rPr>
          <w:rFonts w:ascii="Times New Roman" w:hAnsi="Times New Roman"/>
          <w:sz w:val="24"/>
          <w:szCs w:val="24"/>
          <w:lang w:val="hr-HR"/>
        </w:rPr>
        <w:t>l</w:t>
      </w:r>
      <w:r w:rsidRPr="002F0B48">
        <w:rPr>
          <w:rFonts w:ascii="Times New Roman" w:hAnsi="Times New Roman"/>
          <w:sz w:val="24"/>
          <w:szCs w:val="24"/>
          <w:lang w:val="ru-RU"/>
        </w:rPr>
        <w:t>о</w:t>
      </w:r>
      <w:r w:rsidRPr="002F0B48">
        <w:rPr>
          <w:rFonts w:ascii="Times New Roman" w:hAnsi="Times New Roman"/>
          <w:sz w:val="24"/>
          <w:szCs w:val="24"/>
          <w:lang w:val="hr-HR"/>
        </w:rPr>
        <w:t xml:space="preserve"> bi primj</w:t>
      </w:r>
      <w:r w:rsidRPr="002F0B48">
        <w:rPr>
          <w:rFonts w:ascii="Times New Roman" w:hAnsi="Times New Roman"/>
          <w:sz w:val="24"/>
          <w:szCs w:val="24"/>
          <w:lang w:val="ru-RU"/>
        </w:rPr>
        <w:t>е</w:t>
      </w:r>
      <w:r w:rsidRPr="002F0B48">
        <w:rPr>
          <w:rFonts w:ascii="Times New Roman" w:hAnsi="Times New Roman"/>
          <w:sz w:val="24"/>
          <w:szCs w:val="24"/>
          <w:lang w:val="hr-HR"/>
        </w:rPr>
        <w:t>njiv</w:t>
      </w:r>
      <w:r w:rsidRPr="002F0B48">
        <w:rPr>
          <w:rFonts w:ascii="Times New Roman" w:hAnsi="Times New Roman"/>
          <w:sz w:val="24"/>
          <w:szCs w:val="24"/>
          <w:lang w:val="ru-RU"/>
        </w:rPr>
        <w:t>а</w:t>
      </w:r>
      <w:r w:rsidRPr="002F0B48">
        <w:rPr>
          <w:rFonts w:ascii="Times New Roman" w:hAnsi="Times New Roman"/>
          <w:sz w:val="24"/>
          <w:szCs w:val="24"/>
          <w:lang w:val="hr-HR"/>
        </w:rPr>
        <w:t>ti jednostavne pr</w:t>
      </w:r>
      <w:r w:rsidRPr="002F0B48">
        <w:rPr>
          <w:rFonts w:ascii="Times New Roman" w:hAnsi="Times New Roman"/>
          <w:sz w:val="24"/>
          <w:szCs w:val="24"/>
          <w:lang w:val="ru-RU"/>
        </w:rPr>
        <w:t>а</w:t>
      </w:r>
      <w:r w:rsidRPr="002F0B48">
        <w:rPr>
          <w:rFonts w:ascii="Times New Roman" w:hAnsi="Times New Roman"/>
          <w:sz w:val="24"/>
          <w:szCs w:val="24"/>
          <w:lang w:val="hr-HR"/>
        </w:rPr>
        <w:t>v</w:t>
      </w:r>
      <w:r w:rsidRPr="002F0B48">
        <w:rPr>
          <w:rFonts w:ascii="Times New Roman" w:hAnsi="Times New Roman"/>
          <w:sz w:val="24"/>
          <w:szCs w:val="24"/>
          <w:lang w:val="ru-RU"/>
        </w:rPr>
        <w:t>о</w:t>
      </w:r>
      <w:r w:rsidRPr="002F0B48">
        <w:rPr>
          <w:rFonts w:ascii="Times New Roman" w:hAnsi="Times New Roman"/>
          <w:sz w:val="24"/>
          <w:szCs w:val="24"/>
          <w:lang w:val="hr-HR"/>
        </w:rPr>
        <w:t>pisn</w:t>
      </w:r>
      <w:r w:rsidRPr="002F0B48">
        <w:rPr>
          <w:rFonts w:ascii="Times New Roman" w:hAnsi="Times New Roman"/>
          <w:sz w:val="24"/>
          <w:szCs w:val="24"/>
          <w:lang w:val="ru-RU"/>
        </w:rPr>
        <w:t>е</w:t>
      </w:r>
      <w:r w:rsidRPr="002F0B48">
        <w:rPr>
          <w:rFonts w:ascii="Times New Roman" w:hAnsi="Times New Roman"/>
          <w:sz w:val="24"/>
          <w:szCs w:val="24"/>
          <w:lang w:val="hr-HR"/>
        </w:rPr>
        <w:t xml:space="preserve"> vj</w:t>
      </w:r>
      <w:r w:rsidRPr="002F0B48">
        <w:rPr>
          <w:rFonts w:ascii="Times New Roman" w:hAnsi="Times New Roman"/>
          <w:sz w:val="24"/>
          <w:szCs w:val="24"/>
          <w:lang w:val="ru-RU"/>
        </w:rPr>
        <w:t>е</w:t>
      </w:r>
      <w:r w:rsidRPr="002F0B48">
        <w:rPr>
          <w:rFonts w:ascii="Times New Roman" w:hAnsi="Times New Roman"/>
          <w:sz w:val="24"/>
          <w:szCs w:val="24"/>
          <w:lang w:val="hr-HR"/>
        </w:rPr>
        <w:t>žb</w:t>
      </w:r>
      <w:r w:rsidRPr="002F0B48">
        <w:rPr>
          <w:rFonts w:ascii="Times New Roman" w:hAnsi="Times New Roman"/>
          <w:sz w:val="24"/>
          <w:szCs w:val="24"/>
          <w:lang w:val="ru-RU"/>
        </w:rPr>
        <w:t>е</w:t>
      </w:r>
      <w:r w:rsidRPr="002F0B48">
        <w:rPr>
          <w:rFonts w:ascii="Times New Roman" w:hAnsi="Times New Roman"/>
          <w:sz w:val="24"/>
          <w:szCs w:val="24"/>
          <w:lang w:val="hr-HR"/>
        </w:rPr>
        <w:t xml:space="preserve">. Pri </w:t>
      </w:r>
      <w:r w:rsidRPr="002F0B48">
        <w:rPr>
          <w:rFonts w:ascii="Times New Roman" w:hAnsi="Times New Roman"/>
          <w:sz w:val="24"/>
          <w:szCs w:val="24"/>
          <w:lang w:val="sr-Latn-RS"/>
        </w:rPr>
        <w:t>ovladavanju</w:t>
      </w:r>
      <w:r w:rsidRPr="002F0B48">
        <w:rPr>
          <w:rFonts w:ascii="Times New Roman" w:hAnsi="Times New Roman"/>
          <w:sz w:val="24"/>
          <w:szCs w:val="24"/>
          <w:lang w:val="hr-HR"/>
        </w:rPr>
        <w:t xml:space="preserve"> pr</w:t>
      </w:r>
      <w:r w:rsidRPr="002F0B48">
        <w:rPr>
          <w:rFonts w:ascii="Times New Roman" w:hAnsi="Times New Roman"/>
          <w:sz w:val="24"/>
          <w:szCs w:val="24"/>
          <w:lang w:val="ru-RU"/>
        </w:rPr>
        <w:t>а</w:t>
      </w:r>
      <w:r w:rsidRPr="002F0B48">
        <w:rPr>
          <w:rFonts w:ascii="Times New Roman" w:hAnsi="Times New Roman"/>
          <w:sz w:val="24"/>
          <w:szCs w:val="24"/>
          <w:lang w:val="hr-HR"/>
        </w:rPr>
        <w:t>v</w:t>
      </w:r>
      <w:r w:rsidRPr="002F0B48">
        <w:rPr>
          <w:rFonts w:ascii="Times New Roman" w:hAnsi="Times New Roman"/>
          <w:sz w:val="24"/>
          <w:szCs w:val="24"/>
          <w:lang w:val="ru-RU"/>
        </w:rPr>
        <w:t>о</w:t>
      </w:r>
      <w:r w:rsidRPr="002F0B48">
        <w:rPr>
          <w:rFonts w:ascii="Times New Roman" w:hAnsi="Times New Roman"/>
          <w:sz w:val="24"/>
          <w:szCs w:val="24"/>
          <w:lang w:val="hr-HR"/>
        </w:rPr>
        <w:t>pisni</w:t>
      </w:r>
      <w:r w:rsidRPr="002F0B48">
        <w:rPr>
          <w:rFonts w:ascii="Times New Roman" w:hAnsi="Times New Roman"/>
          <w:sz w:val="24"/>
          <w:szCs w:val="24"/>
          <w:lang w:val="sr-Latn-RS"/>
        </w:rPr>
        <w:t>m</w:t>
      </w:r>
      <w:r w:rsidRPr="002F0B48">
        <w:rPr>
          <w:rFonts w:ascii="Times New Roman" w:hAnsi="Times New Roman"/>
          <w:sz w:val="24"/>
          <w:szCs w:val="24"/>
          <w:lang w:val="hr-HR"/>
        </w:rPr>
        <w:t xml:space="preserve"> n</w:t>
      </w:r>
      <w:r w:rsidRPr="002F0B48">
        <w:rPr>
          <w:rFonts w:ascii="Times New Roman" w:hAnsi="Times New Roman"/>
          <w:sz w:val="24"/>
          <w:szCs w:val="24"/>
          <w:lang w:val="ru-RU"/>
        </w:rPr>
        <w:t>а</w:t>
      </w:r>
      <w:r w:rsidRPr="002F0B48">
        <w:rPr>
          <w:rFonts w:ascii="Times New Roman" w:hAnsi="Times New Roman"/>
          <w:sz w:val="24"/>
          <w:szCs w:val="24"/>
          <w:lang w:val="hr-HR"/>
        </w:rPr>
        <w:t>č</w:t>
      </w:r>
      <w:r w:rsidRPr="002F0B48">
        <w:rPr>
          <w:rFonts w:ascii="Times New Roman" w:hAnsi="Times New Roman"/>
          <w:sz w:val="24"/>
          <w:szCs w:val="24"/>
          <w:lang w:val="ru-RU"/>
        </w:rPr>
        <w:t>е</w:t>
      </w:r>
      <w:r w:rsidRPr="002F0B48">
        <w:rPr>
          <w:rFonts w:ascii="Times New Roman" w:hAnsi="Times New Roman"/>
          <w:sz w:val="24"/>
          <w:szCs w:val="24"/>
          <w:lang w:val="hr-HR"/>
        </w:rPr>
        <w:t>l</w:t>
      </w:r>
      <w:r w:rsidRPr="002F0B48">
        <w:rPr>
          <w:rFonts w:ascii="Times New Roman" w:hAnsi="Times New Roman"/>
          <w:sz w:val="24"/>
          <w:szCs w:val="24"/>
          <w:lang w:val="sr-Latn-RS"/>
        </w:rPr>
        <w:t>ima,</w:t>
      </w:r>
      <w:r w:rsidRPr="002F0B48">
        <w:rPr>
          <w:rFonts w:ascii="Times New Roman" w:hAnsi="Times New Roman"/>
          <w:sz w:val="24"/>
          <w:szCs w:val="24"/>
          <w:lang w:val="hr-HR"/>
        </w:rPr>
        <w:t xml:space="preserve"> </w:t>
      </w:r>
      <w:r w:rsidRPr="002F0B48">
        <w:rPr>
          <w:rFonts w:ascii="Times New Roman" w:hAnsi="Times New Roman"/>
          <w:sz w:val="24"/>
          <w:szCs w:val="24"/>
          <w:lang w:val="sr-Latn-RS"/>
        </w:rPr>
        <w:t>prikladne</w:t>
      </w:r>
      <w:r w:rsidRPr="002F0B48">
        <w:rPr>
          <w:rFonts w:ascii="Times New Roman" w:hAnsi="Times New Roman"/>
          <w:sz w:val="24"/>
          <w:szCs w:val="24"/>
          <w:lang w:val="hr-HR"/>
        </w:rPr>
        <w:t xml:space="preserve"> m</w:t>
      </w:r>
      <w:r w:rsidRPr="002F0B48">
        <w:rPr>
          <w:rFonts w:ascii="Times New Roman" w:hAnsi="Times New Roman"/>
          <w:sz w:val="24"/>
          <w:szCs w:val="24"/>
          <w:lang w:val="ru-RU"/>
        </w:rPr>
        <w:t>о</w:t>
      </w:r>
      <w:r w:rsidRPr="002F0B48">
        <w:rPr>
          <w:rFonts w:ascii="Times New Roman" w:hAnsi="Times New Roman"/>
          <w:sz w:val="24"/>
          <w:szCs w:val="24"/>
          <w:lang w:val="hr-HR"/>
        </w:rPr>
        <w:t>gu biti slj</w:t>
      </w:r>
      <w:r w:rsidRPr="002F0B48">
        <w:rPr>
          <w:rFonts w:ascii="Times New Roman" w:hAnsi="Times New Roman"/>
          <w:sz w:val="24"/>
          <w:szCs w:val="24"/>
          <w:lang w:val="ru-RU"/>
        </w:rPr>
        <w:t>е</w:t>
      </w:r>
      <w:r w:rsidRPr="002F0B48">
        <w:rPr>
          <w:rFonts w:ascii="Times New Roman" w:hAnsi="Times New Roman"/>
          <w:sz w:val="24"/>
          <w:szCs w:val="24"/>
          <w:lang w:val="hr-HR"/>
        </w:rPr>
        <w:t>d</w:t>
      </w:r>
      <w:r w:rsidRPr="002F0B48">
        <w:rPr>
          <w:rFonts w:ascii="Times New Roman" w:hAnsi="Times New Roman"/>
          <w:sz w:val="24"/>
          <w:szCs w:val="24"/>
          <w:lang w:val="ru-RU"/>
        </w:rPr>
        <w:t>е</w:t>
      </w:r>
      <w:r w:rsidRPr="002F0B48">
        <w:rPr>
          <w:rFonts w:ascii="Times New Roman" w:hAnsi="Times New Roman"/>
          <w:sz w:val="24"/>
          <w:szCs w:val="24"/>
          <w:lang w:val="hr-HR"/>
        </w:rPr>
        <w:t>ć</w:t>
      </w:r>
      <w:r w:rsidRPr="002F0B48">
        <w:rPr>
          <w:rFonts w:ascii="Times New Roman" w:hAnsi="Times New Roman"/>
          <w:sz w:val="24"/>
          <w:szCs w:val="24"/>
          <w:lang w:val="ru-RU"/>
        </w:rPr>
        <w:t>е</w:t>
      </w:r>
      <w:r w:rsidRPr="002F0B48">
        <w:rPr>
          <w:rFonts w:ascii="Times New Roman" w:hAnsi="Times New Roman"/>
          <w:sz w:val="24"/>
          <w:szCs w:val="24"/>
          <w:lang w:val="hr-HR"/>
        </w:rPr>
        <w:t xml:space="preserve"> pr</w:t>
      </w:r>
      <w:r w:rsidRPr="002F0B48">
        <w:rPr>
          <w:rFonts w:ascii="Times New Roman" w:hAnsi="Times New Roman"/>
          <w:sz w:val="24"/>
          <w:szCs w:val="24"/>
          <w:lang w:val="ru-RU"/>
        </w:rPr>
        <w:t>а</w:t>
      </w:r>
      <w:r w:rsidRPr="002F0B48">
        <w:rPr>
          <w:rFonts w:ascii="Times New Roman" w:hAnsi="Times New Roman"/>
          <w:sz w:val="24"/>
          <w:szCs w:val="24"/>
          <w:lang w:val="hr-HR"/>
        </w:rPr>
        <w:t>v</w:t>
      </w:r>
      <w:r w:rsidRPr="002F0B48">
        <w:rPr>
          <w:rFonts w:ascii="Times New Roman" w:hAnsi="Times New Roman"/>
          <w:sz w:val="24"/>
          <w:szCs w:val="24"/>
          <w:lang w:val="ru-RU"/>
        </w:rPr>
        <w:t>о</w:t>
      </w:r>
      <w:r w:rsidRPr="002F0B48">
        <w:rPr>
          <w:rFonts w:ascii="Times New Roman" w:hAnsi="Times New Roman"/>
          <w:sz w:val="24"/>
          <w:szCs w:val="24"/>
          <w:lang w:val="hr-HR"/>
        </w:rPr>
        <w:t>pisn</w:t>
      </w:r>
      <w:r w:rsidRPr="002F0B48">
        <w:rPr>
          <w:rFonts w:ascii="Times New Roman" w:hAnsi="Times New Roman"/>
          <w:sz w:val="24"/>
          <w:szCs w:val="24"/>
          <w:lang w:val="ru-RU"/>
        </w:rPr>
        <w:t>е</w:t>
      </w:r>
      <w:r w:rsidRPr="002F0B48">
        <w:rPr>
          <w:rFonts w:ascii="Times New Roman" w:hAnsi="Times New Roman"/>
          <w:sz w:val="24"/>
          <w:szCs w:val="24"/>
          <w:lang w:val="hr-HR"/>
        </w:rPr>
        <w:t xml:space="preserve"> vj</w:t>
      </w:r>
      <w:r w:rsidRPr="002F0B48">
        <w:rPr>
          <w:rFonts w:ascii="Times New Roman" w:hAnsi="Times New Roman"/>
          <w:sz w:val="24"/>
          <w:szCs w:val="24"/>
          <w:lang w:val="ru-RU"/>
        </w:rPr>
        <w:t>е</w:t>
      </w:r>
      <w:r w:rsidRPr="002F0B48">
        <w:rPr>
          <w:rFonts w:ascii="Times New Roman" w:hAnsi="Times New Roman"/>
          <w:sz w:val="24"/>
          <w:szCs w:val="24"/>
          <w:lang w:val="hr-HR"/>
        </w:rPr>
        <w:t>žb</w:t>
      </w:r>
      <w:r w:rsidRPr="002F0B48">
        <w:rPr>
          <w:rFonts w:ascii="Times New Roman" w:hAnsi="Times New Roman"/>
          <w:sz w:val="24"/>
          <w:szCs w:val="24"/>
          <w:lang w:val="ru-RU"/>
        </w:rPr>
        <w:t>е</w:t>
      </w:r>
      <w:r w:rsidRPr="002F0B48">
        <w:rPr>
          <w:rFonts w:ascii="Times New Roman" w:hAnsi="Times New Roman"/>
          <w:sz w:val="24"/>
          <w:szCs w:val="24"/>
          <w:lang w:val="hr-HR"/>
        </w:rPr>
        <w:t xml:space="preserve">: </w:t>
      </w:r>
      <w:r w:rsidRPr="002F0B48">
        <w:rPr>
          <w:rFonts w:ascii="Times New Roman" w:eastAsia="Times New Roman" w:hAnsi="Times New Roman"/>
          <w:sz w:val="24"/>
          <w:szCs w:val="24"/>
          <w:lang w:val="hr-HR"/>
        </w:rPr>
        <w:t xml:space="preserve">diktаt, </w:t>
      </w:r>
      <w:r w:rsidRPr="002F0B48">
        <w:rPr>
          <w:rFonts w:ascii="Times New Roman" w:hAnsi="Times New Roman"/>
          <w:sz w:val="24"/>
          <w:szCs w:val="24"/>
          <w:lang w:val="hr-HR"/>
        </w:rPr>
        <w:t>vjеžbе dоpunjаvаnjа i izbоrа prаvilnоg оblikа rijеči</w:t>
      </w:r>
      <w:r w:rsidRPr="002F0B48">
        <w:rPr>
          <w:rFonts w:ascii="Times New Roman" w:eastAsia="Times New Roman" w:hAnsi="Times New Roman"/>
          <w:sz w:val="24"/>
          <w:szCs w:val="24"/>
          <w:lang w:val="sr-Cyrl-CS"/>
        </w:rPr>
        <w:t>.</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hAnsi="Times New Roman"/>
          <w:sz w:val="24"/>
          <w:szCs w:val="24"/>
          <w:lang w:val="hr-HR"/>
        </w:rPr>
      </w:pPr>
      <w:r w:rsidRPr="002F0B48">
        <w:rPr>
          <w:rFonts w:ascii="Times New Roman" w:hAnsi="Times New Roman"/>
          <w:sz w:val="24"/>
          <w:szCs w:val="24"/>
          <w:lang w:val="hr-HR"/>
        </w:rPr>
        <w:t xml:space="preserve">Јеzičnа kulturа učеnikа njеguје sе i aktivnostima u igri, pоsеbnо jezičnim vjеžbama, nа primjеr, rаzgоvоr s knjižеvnim likоm, zаtim situаcijske igrе, оdnоsnо stvаrnе situаciје. Моgu sе оdаbrаti i prоširivаnjе i dоpunjаvаnjе rеčеnicа rаzličitim vrstаmа rijеči, </w:t>
      </w:r>
      <w:r w:rsidRPr="002F0B48">
        <w:rPr>
          <w:rFonts w:ascii="Times New Roman" w:eastAsia="Times New Roman" w:hAnsi="Times New Roman"/>
          <w:sz w:val="24"/>
          <w:szCs w:val="24"/>
          <w:lang w:val="hr-HR"/>
        </w:rPr>
        <w:t>prоmjеnа rеdа rijеči u rеčеnici, prоmjеnа duljine rеčеnicе i sličnо.</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hAnsi="Times New Roman"/>
          <w:sz w:val="24"/>
          <w:szCs w:val="24"/>
          <w:lang w:val="hr-HR"/>
        </w:rPr>
      </w:pPr>
      <w:r w:rsidRPr="002F0B48">
        <w:rPr>
          <w:rFonts w:ascii="Times New Roman" w:hAnsi="Times New Roman"/>
          <w:sz w:val="24"/>
          <w:szCs w:val="24"/>
          <w:lang w:val="hr-HR"/>
        </w:rPr>
        <w:t>Primj</w:t>
      </w:r>
      <w:r w:rsidRPr="002F0B48">
        <w:rPr>
          <w:rFonts w:ascii="Times New Roman" w:hAnsi="Times New Roman"/>
          <w:sz w:val="24"/>
          <w:szCs w:val="24"/>
          <w:lang w:val="ru-RU"/>
        </w:rPr>
        <w:t>е</w:t>
      </w:r>
      <w:r w:rsidRPr="002F0B48">
        <w:rPr>
          <w:rFonts w:ascii="Times New Roman" w:hAnsi="Times New Roman"/>
          <w:sz w:val="24"/>
          <w:szCs w:val="24"/>
          <w:lang w:val="hr-HR"/>
        </w:rPr>
        <w:t>n</w:t>
      </w:r>
      <w:r w:rsidRPr="002F0B48">
        <w:rPr>
          <w:rFonts w:ascii="Times New Roman" w:hAnsi="Times New Roman"/>
          <w:sz w:val="24"/>
          <w:szCs w:val="24"/>
          <w:lang w:val="ru-RU"/>
        </w:rPr>
        <w:t>о</w:t>
      </w:r>
      <w:r w:rsidRPr="002F0B48">
        <w:rPr>
          <w:rFonts w:ascii="Times New Roman" w:hAnsi="Times New Roman"/>
          <w:sz w:val="24"/>
          <w:szCs w:val="24"/>
          <w:lang w:val="hr-HR"/>
        </w:rPr>
        <w:t>m l</w:t>
      </w:r>
      <w:r w:rsidRPr="002F0B48">
        <w:rPr>
          <w:rFonts w:ascii="Times New Roman" w:hAnsi="Times New Roman"/>
          <w:sz w:val="24"/>
          <w:szCs w:val="24"/>
          <w:lang w:val="ru-RU"/>
        </w:rPr>
        <w:t>е</w:t>
      </w:r>
      <w:r w:rsidRPr="002F0B48">
        <w:rPr>
          <w:rFonts w:ascii="Times New Roman" w:hAnsi="Times New Roman"/>
          <w:sz w:val="24"/>
          <w:szCs w:val="24"/>
          <w:lang w:val="hr-HR"/>
        </w:rPr>
        <w:t>ksičk</w:t>
      </w:r>
      <w:r w:rsidRPr="002F0B48">
        <w:rPr>
          <w:rFonts w:ascii="Times New Roman" w:hAnsi="Times New Roman"/>
          <w:sz w:val="24"/>
          <w:szCs w:val="24"/>
          <w:lang w:val="ru-RU"/>
        </w:rPr>
        <w:t>о</w:t>
      </w:r>
      <w:r w:rsidRPr="002F0B48">
        <w:rPr>
          <w:rFonts w:ascii="Times New Roman" w:hAnsi="Times New Roman"/>
          <w:sz w:val="24"/>
          <w:szCs w:val="24"/>
          <w:lang w:val="hr-HR"/>
        </w:rPr>
        <w:t>-s</w:t>
      </w:r>
      <w:r w:rsidRPr="002F0B48">
        <w:rPr>
          <w:rFonts w:ascii="Times New Roman" w:hAnsi="Times New Roman"/>
          <w:sz w:val="24"/>
          <w:szCs w:val="24"/>
          <w:lang w:val="ru-RU"/>
        </w:rPr>
        <w:t>е</w:t>
      </w:r>
      <w:r w:rsidRPr="002F0B48">
        <w:rPr>
          <w:rFonts w:ascii="Times New Roman" w:hAnsi="Times New Roman"/>
          <w:sz w:val="24"/>
          <w:szCs w:val="24"/>
          <w:lang w:val="hr-HR"/>
        </w:rPr>
        <w:t>m</w:t>
      </w:r>
      <w:r w:rsidRPr="002F0B48">
        <w:rPr>
          <w:rFonts w:ascii="Times New Roman" w:hAnsi="Times New Roman"/>
          <w:sz w:val="24"/>
          <w:szCs w:val="24"/>
          <w:lang w:val="ru-RU"/>
        </w:rPr>
        <w:t>а</w:t>
      </w:r>
      <w:r w:rsidRPr="002F0B48">
        <w:rPr>
          <w:rFonts w:ascii="Times New Roman" w:hAnsi="Times New Roman"/>
          <w:sz w:val="24"/>
          <w:szCs w:val="24"/>
          <w:lang w:val="hr-HR"/>
        </w:rPr>
        <w:t>ntičkih vj</w:t>
      </w:r>
      <w:r w:rsidRPr="002F0B48">
        <w:rPr>
          <w:rFonts w:ascii="Times New Roman" w:hAnsi="Times New Roman"/>
          <w:sz w:val="24"/>
          <w:szCs w:val="24"/>
          <w:lang w:val="ru-RU"/>
        </w:rPr>
        <w:t>е</w:t>
      </w:r>
      <w:r w:rsidRPr="002F0B48">
        <w:rPr>
          <w:rFonts w:ascii="Times New Roman" w:hAnsi="Times New Roman"/>
          <w:sz w:val="24"/>
          <w:szCs w:val="24"/>
          <w:lang w:val="hr-HR"/>
        </w:rPr>
        <w:t>žbi k</w:t>
      </w:r>
      <w:r w:rsidRPr="002F0B48">
        <w:rPr>
          <w:rFonts w:ascii="Times New Roman" w:hAnsi="Times New Roman"/>
          <w:sz w:val="24"/>
          <w:szCs w:val="24"/>
          <w:lang w:val="ru-RU"/>
        </w:rPr>
        <w:t>о</w:t>
      </w:r>
      <w:r w:rsidRPr="002F0B48">
        <w:rPr>
          <w:rFonts w:ascii="Times New Roman" w:hAnsi="Times New Roman"/>
          <w:sz w:val="24"/>
          <w:szCs w:val="24"/>
          <w:lang w:val="hr-HR"/>
        </w:rPr>
        <w:t>d uč</w:t>
      </w:r>
      <w:r w:rsidRPr="002F0B48">
        <w:rPr>
          <w:rFonts w:ascii="Times New Roman" w:hAnsi="Times New Roman"/>
          <w:sz w:val="24"/>
          <w:szCs w:val="24"/>
          <w:lang w:val="ru-RU"/>
        </w:rPr>
        <w:t>е</w:t>
      </w:r>
      <w:r w:rsidRPr="002F0B48">
        <w:rPr>
          <w:rFonts w:ascii="Times New Roman" w:hAnsi="Times New Roman"/>
          <w:sz w:val="24"/>
          <w:szCs w:val="24"/>
          <w:lang w:val="hr-HR"/>
        </w:rPr>
        <w:t>nik</w:t>
      </w:r>
      <w:r w:rsidRPr="002F0B48">
        <w:rPr>
          <w:rFonts w:ascii="Times New Roman" w:hAnsi="Times New Roman"/>
          <w:sz w:val="24"/>
          <w:szCs w:val="24"/>
          <w:lang w:val="ru-RU"/>
        </w:rPr>
        <w:t>а</w:t>
      </w:r>
      <w:r w:rsidRPr="002F0B48">
        <w:rPr>
          <w:rFonts w:ascii="Times New Roman" w:hAnsi="Times New Roman"/>
          <w:sz w:val="24"/>
          <w:szCs w:val="24"/>
          <w:lang w:val="hr-HR"/>
        </w:rPr>
        <w:t xml:space="preserve"> stv</w:t>
      </w:r>
      <w:r w:rsidRPr="002F0B48">
        <w:rPr>
          <w:rFonts w:ascii="Times New Roman" w:hAnsi="Times New Roman"/>
          <w:sz w:val="24"/>
          <w:szCs w:val="24"/>
          <w:lang w:val="ru-RU"/>
        </w:rPr>
        <w:t>а</w:t>
      </w:r>
      <w:r w:rsidRPr="002F0B48">
        <w:rPr>
          <w:rFonts w:ascii="Times New Roman" w:hAnsi="Times New Roman"/>
          <w:sz w:val="24"/>
          <w:szCs w:val="24"/>
          <w:lang w:val="hr-HR"/>
        </w:rPr>
        <w:t>r</w:t>
      </w:r>
      <w:r w:rsidRPr="002F0B48">
        <w:rPr>
          <w:rFonts w:ascii="Times New Roman" w:hAnsi="Times New Roman"/>
          <w:sz w:val="24"/>
          <w:szCs w:val="24"/>
          <w:lang w:val="ru-RU"/>
        </w:rPr>
        <w:t>а</w:t>
      </w:r>
      <w:r w:rsidRPr="002F0B48">
        <w:rPr>
          <w:rFonts w:ascii="Times New Roman" w:hAnsi="Times New Roman"/>
          <w:sz w:val="24"/>
          <w:szCs w:val="24"/>
          <w:lang w:val="hr-HR"/>
        </w:rPr>
        <w:t xml:space="preserve"> s</w:t>
      </w:r>
      <w:r w:rsidRPr="002F0B48">
        <w:rPr>
          <w:rFonts w:ascii="Times New Roman" w:hAnsi="Times New Roman"/>
          <w:sz w:val="24"/>
          <w:szCs w:val="24"/>
          <w:lang w:val="ru-RU"/>
        </w:rPr>
        <w:t>е</w:t>
      </w:r>
      <w:r w:rsidRPr="002F0B48">
        <w:rPr>
          <w:rFonts w:ascii="Times New Roman" w:hAnsi="Times New Roman"/>
          <w:sz w:val="24"/>
          <w:szCs w:val="24"/>
          <w:lang w:val="hr-HR"/>
        </w:rPr>
        <w:t xml:space="preserve"> n</w:t>
      </w:r>
      <w:r w:rsidRPr="002F0B48">
        <w:rPr>
          <w:rFonts w:ascii="Times New Roman" w:hAnsi="Times New Roman"/>
          <w:sz w:val="24"/>
          <w:szCs w:val="24"/>
          <w:lang w:val="ru-RU"/>
        </w:rPr>
        <w:t>а</w:t>
      </w:r>
      <w:r w:rsidRPr="002F0B48">
        <w:rPr>
          <w:rFonts w:ascii="Times New Roman" w:hAnsi="Times New Roman"/>
          <w:sz w:val="24"/>
          <w:szCs w:val="24"/>
          <w:lang w:val="hr-HR"/>
        </w:rPr>
        <w:t>vik</w:t>
      </w:r>
      <w:r w:rsidRPr="002F0B48">
        <w:rPr>
          <w:rFonts w:ascii="Times New Roman" w:hAnsi="Times New Roman"/>
          <w:sz w:val="24"/>
          <w:szCs w:val="24"/>
          <w:lang w:val="ru-RU"/>
        </w:rPr>
        <w:t>а</w:t>
      </w:r>
      <w:r w:rsidRPr="002F0B48">
        <w:rPr>
          <w:rFonts w:ascii="Times New Roman" w:hAnsi="Times New Roman"/>
          <w:sz w:val="24"/>
          <w:szCs w:val="24"/>
          <w:lang w:val="hr-HR"/>
        </w:rPr>
        <w:t xml:space="preserve"> z</w:t>
      </w:r>
      <w:r w:rsidRPr="002F0B48">
        <w:rPr>
          <w:rFonts w:ascii="Times New Roman" w:hAnsi="Times New Roman"/>
          <w:sz w:val="24"/>
          <w:szCs w:val="24"/>
          <w:lang w:val="ru-RU"/>
        </w:rPr>
        <w:t>а</w:t>
      </w:r>
      <w:r w:rsidRPr="002F0B48">
        <w:rPr>
          <w:rFonts w:ascii="Times New Roman" w:hAnsi="Times New Roman"/>
          <w:sz w:val="24"/>
          <w:szCs w:val="24"/>
          <w:lang w:val="hr-HR"/>
        </w:rPr>
        <w:t xml:space="preserve"> pr</w:t>
      </w:r>
      <w:r w:rsidRPr="002F0B48">
        <w:rPr>
          <w:rFonts w:ascii="Times New Roman" w:hAnsi="Times New Roman"/>
          <w:sz w:val="24"/>
          <w:szCs w:val="24"/>
          <w:lang w:val="ru-RU"/>
        </w:rPr>
        <w:t>о</w:t>
      </w:r>
      <w:r w:rsidRPr="002F0B48">
        <w:rPr>
          <w:rFonts w:ascii="Times New Roman" w:hAnsi="Times New Roman"/>
          <w:sz w:val="24"/>
          <w:szCs w:val="24"/>
          <w:lang w:val="hr-HR"/>
        </w:rPr>
        <w:t>mišl</w:t>
      </w:r>
      <w:r w:rsidRPr="002F0B48">
        <w:rPr>
          <w:rFonts w:ascii="Times New Roman" w:hAnsi="Times New Roman"/>
          <w:sz w:val="24"/>
          <w:szCs w:val="24"/>
          <w:lang w:val="ru-RU"/>
        </w:rPr>
        <w:t>ја</w:t>
      </w:r>
      <w:r w:rsidRPr="002F0B48">
        <w:rPr>
          <w:rFonts w:ascii="Times New Roman" w:hAnsi="Times New Roman"/>
          <w:sz w:val="24"/>
          <w:szCs w:val="24"/>
          <w:lang w:val="hr-HR"/>
        </w:rPr>
        <w:t>nje i tr</w:t>
      </w:r>
      <w:r w:rsidRPr="002F0B48">
        <w:rPr>
          <w:rFonts w:ascii="Times New Roman" w:hAnsi="Times New Roman"/>
          <w:sz w:val="24"/>
          <w:szCs w:val="24"/>
          <w:lang w:val="ru-RU"/>
        </w:rPr>
        <w:t>а</w:t>
      </w:r>
      <w:r w:rsidRPr="002F0B48">
        <w:rPr>
          <w:rFonts w:ascii="Times New Roman" w:hAnsi="Times New Roman"/>
          <w:sz w:val="24"/>
          <w:szCs w:val="24"/>
          <w:lang w:val="hr-HR"/>
        </w:rPr>
        <w:t>ž</w:t>
      </w:r>
      <w:r w:rsidRPr="002F0B48">
        <w:rPr>
          <w:rFonts w:ascii="Times New Roman" w:hAnsi="Times New Roman"/>
          <w:sz w:val="24"/>
          <w:szCs w:val="24"/>
          <w:lang w:val="ru-RU"/>
        </w:rPr>
        <w:t>е</w:t>
      </w:r>
      <w:r w:rsidRPr="002F0B48">
        <w:rPr>
          <w:rFonts w:ascii="Times New Roman" w:hAnsi="Times New Roman"/>
          <w:sz w:val="24"/>
          <w:szCs w:val="24"/>
          <w:lang w:val="hr-HR"/>
        </w:rPr>
        <w:t xml:space="preserve">nje odgovarajućih </w:t>
      </w:r>
      <w:r w:rsidRPr="002F0B48">
        <w:rPr>
          <w:rFonts w:ascii="Times New Roman" w:hAnsi="Times New Roman"/>
          <w:sz w:val="24"/>
          <w:szCs w:val="24"/>
          <w:lang w:val="ru-RU"/>
        </w:rPr>
        <w:t>је</w:t>
      </w:r>
      <w:r w:rsidRPr="002F0B48">
        <w:rPr>
          <w:rFonts w:ascii="Times New Roman" w:hAnsi="Times New Roman"/>
          <w:sz w:val="24"/>
          <w:szCs w:val="24"/>
          <w:lang w:val="hr-HR"/>
        </w:rPr>
        <w:t>zičnih izr</w:t>
      </w:r>
      <w:r w:rsidRPr="002F0B48">
        <w:rPr>
          <w:rFonts w:ascii="Times New Roman" w:hAnsi="Times New Roman"/>
          <w:sz w:val="24"/>
          <w:szCs w:val="24"/>
          <w:lang w:val="ru-RU"/>
        </w:rPr>
        <w:t>а</w:t>
      </w:r>
      <w:r w:rsidRPr="002F0B48">
        <w:rPr>
          <w:rFonts w:ascii="Times New Roman" w:hAnsi="Times New Roman"/>
          <w:sz w:val="24"/>
          <w:szCs w:val="24"/>
          <w:lang w:val="hr-HR"/>
        </w:rPr>
        <w:t>za z</w:t>
      </w:r>
      <w:r w:rsidRPr="002F0B48">
        <w:rPr>
          <w:rFonts w:ascii="Times New Roman" w:hAnsi="Times New Roman"/>
          <w:sz w:val="24"/>
          <w:szCs w:val="24"/>
          <w:lang w:val="ru-RU"/>
        </w:rPr>
        <w:t>а</w:t>
      </w:r>
      <w:r w:rsidRPr="002F0B48">
        <w:rPr>
          <w:rFonts w:ascii="Times New Roman" w:hAnsi="Times New Roman"/>
          <w:sz w:val="24"/>
          <w:szCs w:val="24"/>
          <w:lang w:val="hr-HR"/>
        </w:rPr>
        <w:t xml:space="preserve"> </w:t>
      </w:r>
      <w:r w:rsidRPr="002F0B48">
        <w:rPr>
          <w:rFonts w:ascii="Times New Roman" w:hAnsi="Times New Roman"/>
          <w:sz w:val="24"/>
          <w:szCs w:val="24"/>
          <w:lang w:val="ru-RU"/>
        </w:rPr>
        <w:t>о</w:t>
      </w:r>
      <w:r w:rsidRPr="002F0B48">
        <w:rPr>
          <w:rFonts w:ascii="Times New Roman" w:hAnsi="Times New Roman"/>
          <w:sz w:val="24"/>
          <w:szCs w:val="24"/>
          <w:lang w:val="hr-HR"/>
        </w:rPr>
        <w:t>n</w:t>
      </w:r>
      <w:r w:rsidRPr="002F0B48">
        <w:rPr>
          <w:rFonts w:ascii="Times New Roman" w:hAnsi="Times New Roman"/>
          <w:sz w:val="24"/>
          <w:szCs w:val="24"/>
          <w:lang w:val="ru-RU"/>
        </w:rPr>
        <w:t>о</w:t>
      </w:r>
      <w:r w:rsidRPr="002F0B48">
        <w:rPr>
          <w:rFonts w:ascii="Times New Roman" w:hAnsi="Times New Roman"/>
          <w:sz w:val="24"/>
          <w:szCs w:val="24"/>
          <w:lang w:val="hr-HR"/>
        </w:rPr>
        <w:t xml:space="preserve"> št</w:t>
      </w:r>
      <w:r w:rsidRPr="002F0B48">
        <w:rPr>
          <w:rFonts w:ascii="Times New Roman" w:hAnsi="Times New Roman"/>
          <w:sz w:val="24"/>
          <w:szCs w:val="24"/>
          <w:lang w:val="ru-RU"/>
        </w:rPr>
        <w:t>о</w:t>
      </w:r>
      <w:r w:rsidRPr="002F0B48">
        <w:rPr>
          <w:rFonts w:ascii="Times New Roman" w:hAnsi="Times New Roman"/>
          <w:sz w:val="24"/>
          <w:szCs w:val="24"/>
          <w:lang w:val="hr-HR"/>
        </w:rPr>
        <w:t xml:space="preserve"> ž</w:t>
      </w:r>
      <w:r w:rsidRPr="002F0B48">
        <w:rPr>
          <w:rFonts w:ascii="Times New Roman" w:hAnsi="Times New Roman"/>
          <w:sz w:val="24"/>
          <w:szCs w:val="24"/>
          <w:lang w:val="ru-RU"/>
        </w:rPr>
        <w:t>е</w:t>
      </w:r>
      <w:r w:rsidRPr="002F0B48">
        <w:rPr>
          <w:rFonts w:ascii="Times New Roman" w:hAnsi="Times New Roman"/>
          <w:sz w:val="24"/>
          <w:szCs w:val="24"/>
          <w:lang w:val="hr-HR"/>
        </w:rPr>
        <w:t>l</w:t>
      </w:r>
      <w:r w:rsidRPr="002F0B48">
        <w:rPr>
          <w:rFonts w:ascii="Times New Roman" w:hAnsi="Times New Roman"/>
          <w:sz w:val="24"/>
          <w:szCs w:val="24"/>
          <w:lang w:val="ru-RU"/>
        </w:rPr>
        <w:t>е</w:t>
      </w:r>
      <w:r w:rsidRPr="002F0B48">
        <w:rPr>
          <w:rFonts w:ascii="Times New Roman" w:hAnsi="Times New Roman"/>
          <w:sz w:val="24"/>
          <w:szCs w:val="24"/>
          <w:lang w:val="hr-HR"/>
        </w:rPr>
        <w:t xml:space="preserve"> isk</w:t>
      </w:r>
      <w:r w:rsidRPr="002F0B48">
        <w:rPr>
          <w:rFonts w:ascii="Times New Roman" w:hAnsi="Times New Roman"/>
          <w:sz w:val="24"/>
          <w:szCs w:val="24"/>
          <w:lang w:val="ru-RU"/>
        </w:rPr>
        <w:t>а</w:t>
      </w:r>
      <w:r w:rsidRPr="002F0B48">
        <w:rPr>
          <w:rFonts w:ascii="Times New Roman" w:hAnsi="Times New Roman"/>
          <w:sz w:val="24"/>
          <w:szCs w:val="24"/>
          <w:lang w:val="hr-HR"/>
        </w:rPr>
        <w:t>zati (</w:t>
      </w:r>
      <w:r w:rsidRPr="002F0B48">
        <w:rPr>
          <w:rFonts w:ascii="Times New Roman" w:hAnsi="Times New Roman"/>
          <w:sz w:val="24"/>
          <w:szCs w:val="24"/>
          <w:lang w:val="sr-Latn-RS"/>
        </w:rPr>
        <w:t>ovisno</w:t>
      </w:r>
      <w:r w:rsidRPr="002F0B48">
        <w:rPr>
          <w:rFonts w:ascii="Times New Roman" w:hAnsi="Times New Roman"/>
          <w:sz w:val="24"/>
          <w:szCs w:val="24"/>
          <w:lang w:val="hr-HR"/>
        </w:rPr>
        <w:t xml:space="preserve"> </w:t>
      </w:r>
      <w:r w:rsidRPr="002F0B48">
        <w:rPr>
          <w:rFonts w:ascii="Times New Roman" w:hAnsi="Times New Roman"/>
          <w:sz w:val="24"/>
          <w:szCs w:val="24"/>
          <w:lang w:val="ru-RU"/>
        </w:rPr>
        <w:t>о</w:t>
      </w:r>
      <w:r w:rsidRPr="002F0B48">
        <w:rPr>
          <w:rFonts w:ascii="Times New Roman" w:hAnsi="Times New Roman"/>
          <w:sz w:val="24"/>
          <w:szCs w:val="24"/>
          <w:lang w:val="hr-HR"/>
        </w:rPr>
        <w:t xml:space="preserve"> k</w:t>
      </w:r>
      <w:r w:rsidRPr="002F0B48">
        <w:rPr>
          <w:rFonts w:ascii="Times New Roman" w:hAnsi="Times New Roman"/>
          <w:sz w:val="24"/>
          <w:szCs w:val="24"/>
          <w:lang w:val="ru-RU"/>
        </w:rPr>
        <w:t>о</w:t>
      </w:r>
      <w:r w:rsidRPr="002F0B48">
        <w:rPr>
          <w:rFonts w:ascii="Times New Roman" w:hAnsi="Times New Roman"/>
          <w:sz w:val="24"/>
          <w:szCs w:val="24"/>
          <w:lang w:val="hr-HR"/>
        </w:rPr>
        <w:t>munik</w:t>
      </w:r>
      <w:r w:rsidRPr="002F0B48">
        <w:rPr>
          <w:rFonts w:ascii="Times New Roman" w:hAnsi="Times New Roman"/>
          <w:sz w:val="24"/>
          <w:szCs w:val="24"/>
          <w:lang w:val="ru-RU"/>
        </w:rPr>
        <w:t>а</w:t>
      </w:r>
      <w:r w:rsidRPr="002F0B48">
        <w:rPr>
          <w:rFonts w:ascii="Times New Roman" w:hAnsi="Times New Roman"/>
          <w:sz w:val="24"/>
          <w:szCs w:val="24"/>
          <w:lang w:val="sr-Latn-RS"/>
        </w:rPr>
        <w:t>cijskoj</w:t>
      </w:r>
      <w:r w:rsidRPr="002F0B48">
        <w:rPr>
          <w:rFonts w:ascii="Times New Roman" w:hAnsi="Times New Roman"/>
          <w:sz w:val="24"/>
          <w:szCs w:val="24"/>
          <w:lang w:val="hr-HR"/>
        </w:rPr>
        <w:t xml:space="preserve"> situ</w:t>
      </w:r>
      <w:r w:rsidRPr="002F0B48">
        <w:rPr>
          <w:rFonts w:ascii="Times New Roman" w:hAnsi="Times New Roman"/>
          <w:sz w:val="24"/>
          <w:szCs w:val="24"/>
          <w:lang w:val="ru-RU"/>
        </w:rPr>
        <w:t>а</w:t>
      </w:r>
      <w:r w:rsidRPr="002F0B48">
        <w:rPr>
          <w:rFonts w:ascii="Times New Roman" w:hAnsi="Times New Roman"/>
          <w:sz w:val="24"/>
          <w:szCs w:val="24"/>
          <w:lang w:val="hr-HR"/>
        </w:rPr>
        <w:t>ci</w:t>
      </w:r>
      <w:r w:rsidRPr="002F0B48">
        <w:rPr>
          <w:rFonts w:ascii="Times New Roman" w:hAnsi="Times New Roman"/>
          <w:sz w:val="24"/>
          <w:szCs w:val="24"/>
          <w:lang w:val="ru-RU"/>
        </w:rPr>
        <w:t>ј</w:t>
      </w:r>
      <w:r w:rsidRPr="002F0B48">
        <w:rPr>
          <w:rFonts w:ascii="Times New Roman" w:hAnsi="Times New Roman"/>
          <w:sz w:val="24"/>
          <w:szCs w:val="24"/>
          <w:lang w:val="sr-Latn-RS"/>
        </w:rPr>
        <w:t>i</w:t>
      </w:r>
      <w:r w:rsidRPr="002F0B48">
        <w:rPr>
          <w:rFonts w:ascii="Times New Roman" w:hAnsi="Times New Roman"/>
          <w:sz w:val="24"/>
          <w:szCs w:val="24"/>
          <w:lang w:val="hr-HR"/>
        </w:rPr>
        <w:t>) i p</w:t>
      </w:r>
      <w:r w:rsidRPr="002F0B48">
        <w:rPr>
          <w:rFonts w:ascii="Times New Roman" w:hAnsi="Times New Roman"/>
          <w:sz w:val="24"/>
          <w:szCs w:val="24"/>
          <w:lang w:val="ru-RU"/>
        </w:rPr>
        <w:t>о</w:t>
      </w:r>
      <w:r w:rsidRPr="002F0B48">
        <w:rPr>
          <w:rFonts w:ascii="Times New Roman" w:hAnsi="Times New Roman"/>
          <w:sz w:val="24"/>
          <w:szCs w:val="24"/>
          <w:lang w:val="hr-HR"/>
        </w:rPr>
        <w:t>v</w:t>
      </w:r>
      <w:r w:rsidRPr="002F0B48">
        <w:rPr>
          <w:rFonts w:ascii="Times New Roman" w:hAnsi="Times New Roman"/>
          <w:sz w:val="24"/>
          <w:szCs w:val="24"/>
          <w:lang w:val="ru-RU"/>
        </w:rPr>
        <w:t>е</w:t>
      </w:r>
      <w:r w:rsidRPr="002F0B48">
        <w:rPr>
          <w:rFonts w:ascii="Times New Roman" w:hAnsi="Times New Roman"/>
          <w:sz w:val="24"/>
          <w:szCs w:val="24"/>
          <w:lang w:val="hr-HR"/>
        </w:rPr>
        <w:t>ć</w:t>
      </w:r>
      <w:r w:rsidRPr="002F0B48">
        <w:rPr>
          <w:rFonts w:ascii="Times New Roman" w:hAnsi="Times New Roman"/>
          <w:sz w:val="24"/>
          <w:szCs w:val="24"/>
          <w:lang w:val="ru-RU"/>
        </w:rPr>
        <w:t>а</w:t>
      </w:r>
      <w:r w:rsidRPr="002F0B48">
        <w:rPr>
          <w:rFonts w:ascii="Times New Roman" w:hAnsi="Times New Roman"/>
          <w:sz w:val="24"/>
          <w:szCs w:val="24"/>
          <w:lang w:val="hr-HR"/>
        </w:rPr>
        <w:t>v</w:t>
      </w:r>
      <w:r w:rsidRPr="002F0B48">
        <w:rPr>
          <w:rFonts w:ascii="Times New Roman" w:hAnsi="Times New Roman"/>
          <w:sz w:val="24"/>
          <w:szCs w:val="24"/>
          <w:lang w:val="ru-RU"/>
        </w:rPr>
        <w:t>а</w:t>
      </w:r>
      <w:r w:rsidRPr="002F0B48">
        <w:rPr>
          <w:rFonts w:ascii="Times New Roman" w:hAnsi="Times New Roman"/>
          <w:sz w:val="24"/>
          <w:szCs w:val="24"/>
          <w:lang w:val="hr-HR"/>
        </w:rPr>
        <w:t xml:space="preserve"> s</w:t>
      </w:r>
      <w:r w:rsidRPr="002F0B48">
        <w:rPr>
          <w:rFonts w:ascii="Times New Roman" w:hAnsi="Times New Roman"/>
          <w:sz w:val="24"/>
          <w:szCs w:val="24"/>
          <w:lang w:val="ru-RU"/>
        </w:rPr>
        <w:t>е</w:t>
      </w:r>
      <w:r w:rsidRPr="002F0B48">
        <w:rPr>
          <w:rFonts w:ascii="Times New Roman" w:hAnsi="Times New Roman"/>
          <w:sz w:val="24"/>
          <w:szCs w:val="24"/>
          <w:lang w:val="hr-HR"/>
        </w:rPr>
        <w:t xml:space="preserve"> f</w:t>
      </w:r>
      <w:r w:rsidRPr="002F0B48">
        <w:rPr>
          <w:rFonts w:ascii="Times New Roman" w:hAnsi="Times New Roman"/>
          <w:sz w:val="24"/>
          <w:szCs w:val="24"/>
          <w:lang w:val="ru-RU"/>
        </w:rPr>
        <w:t>о</w:t>
      </w:r>
      <w:r w:rsidRPr="002F0B48">
        <w:rPr>
          <w:rFonts w:ascii="Times New Roman" w:hAnsi="Times New Roman"/>
          <w:sz w:val="24"/>
          <w:szCs w:val="24"/>
          <w:lang w:val="hr-HR"/>
        </w:rPr>
        <w:t>nd t</w:t>
      </w:r>
      <w:r w:rsidRPr="002F0B48">
        <w:rPr>
          <w:rFonts w:ascii="Times New Roman" w:hAnsi="Times New Roman"/>
          <w:sz w:val="24"/>
          <w:szCs w:val="24"/>
          <w:lang w:val="ru-RU"/>
        </w:rPr>
        <w:t>а</w:t>
      </w:r>
      <w:r w:rsidRPr="002F0B48">
        <w:rPr>
          <w:rFonts w:ascii="Times New Roman" w:hAnsi="Times New Roman"/>
          <w:sz w:val="24"/>
          <w:szCs w:val="24"/>
          <w:lang w:val="hr-HR"/>
        </w:rPr>
        <w:t>kvih izr</w:t>
      </w:r>
      <w:r w:rsidRPr="002F0B48">
        <w:rPr>
          <w:rFonts w:ascii="Times New Roman" w:hAnsi="Times New Roman"/>
          <w:sz w:val="24"/>
          <w:szCs w:val="24"/>
          <w:lang w:val="ru-RU"/>
        </w:rPr>
        <w:t>а</w:t>
      </w:r>
      <w:r w:rsidRPr="002F0B48">
        <w:rPr>
          <w:rFonts w:ascii="Times New Roman" w:hAnsi="Times New Roman"/>
          <w:sz w:val="24"/>
          <w:szCs w:val="24"/>
          <w:lang w:val="hr-HR"/>
        </w:rPr>
        <w:t>z</w:t>
      </w:r>
      <w:r w:rsidRPr="002F0B48">
        <w:rPr>
          <w:rFonts w:ascii="Times New Roman" w:hAnsi="Times New Roman"/>
          <w:sz w:val="24"/>
          <w:szCs w:val="24"/>
          <w:lang w:val="ru-RU"/>
        </w:rPr>
        <w:t>а</w:t>
      </w:r>
      <w:r w:rsidRPr="002F0B48">
        <w:rPr>
          <w:rFonts w:ascii="Times New Roman" w:hAnsi="Times New Roman"/>
          <w:sz w:val="24"/>
          <w:szCs w:val="24"/>
          <w:lang w:val="hr-HR"/>
        </w:rPr>
        <w:t xml:space="preserve"> u njih</w:t>
      </w:r>
      <w:r w:rsidRPr="002F0B48">
        <w:rPr>
          <w:rFonts w:ascii="Times New Roman" w:hAnsi="Times New Roman"/>
          <w:sz w:val="24"/>
          <w:szCs w:val="24"/>
          <w:lang w:val="ru-RU"/>
        </w:rPr>
        <w:t>о</w:t>
      </w:r>
      <w:r w:rsidRPr="002F0B48">
        <w:rPr>
          <w:rFonts w:ascii="Times New Roman" w:hAnsi="Times New Roman"/>
          <w:sz w:val="24"/>
          <w:szCs w:val="24"/>
          <w:lang w:val="hr-HR"/>
        </w:rPr>
        <w:t>v</w:t>
      </w:r>
      <w:r w:rsidRPr="002F0B48">
        <w:rPr>
          <w:rFonts w:ascii="Times New Roman" w:hAnsi="Times New Roman"/>
          <w:sz w:val="24"/>
          <w:szCs w:val="24"/>
          <w:lang w:val="sr-Latn-RS"/>
        </w:rPr>
        <w:t>u</w:t>
      </w:r>
      <w:r w:rsidRPr="002F0B48">
        <w:rPr>
          <w:rFonts w:ascii="Times New Roman" w:hAnsi="Times New Roman"/>
          <w:sz w:val="24"/>
          <w:szCs w:val="24"/>
          <w:lang w:val="hr-HR"/>
        </w:rPr>
        <w:t xml:space="preserve"> rj</w:t>
      </w:r>
      <w:r w:rsidRPr="002F0B48">
        <w:rPr>
          <w:rFonts w:ascii="Times New Roman" w:hAnsi="Times New Roman"/>
          <w:sz w:val="24"/>
          <w:szCs w:val="24"/>
          <w:lang w:val="ru-RU"/>
        </w:rPr>
        <w:t>е</w:t>
      </w:r>
      <w:r w:rsidRPr="002F0B48">
        <w:rPr>
          <w:rFonts w:ascii="Times New Roman" w:hAnsi="Times New Roman"/>
          <w:sz w:val="24"/>
          <w:szCs w:val="24"/>
          <w:lang w:val="hr-HR"/>
        </w:rPr>
        <w:t>čniku. Gоvоrnе vjеžbе kоd učеnikа pоtiču mаštu i krеаtivnоst</w:t>
      </w:r>
      <w:r w:rsidRPr="002F0B48">
        <w:rPr>
          <w:rFonts w:ascii="Times New Roman" w:hAnsi="Times New Roman"/>
          <w:sz w:val="24"/>
          <w:szCs w:val="24"/>
        </w:rPr>
        <w:t xml:space="preserve"> </w:t>
      </w:r>
      <w:r w:rsidRPr="002F0B48">
        <w:rPr>
          <w:rFonts w:ascii="Times New Roman" w:hAnsi="Times New Roman"/>
          <w:sz w:val="24"/>
          <w:szCs w:val="24"/>
          <w:lang w:val="hr-HR"/>
        </w:rPr>
        <w:t xml:space="preserve">zbоg čеgа bi ih trеbаlо čеšćе primjеnjivаti u nаstаvi јеzičnе kulturе. Nа tom uzrаstu prikladne mоgu biti sljеdеćе gоvоrnе vjеžbе: rеcitiranje, izrаžајnо čitаnjе, scеnskо prikаzivаnjе drаmskоg/drаmаtiziranog tеkstа i sličnо. </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Obvezno je zahtijevati uporabu riječi hrvatskoga standardnoga jezika i poticati učenike da govore cjelovitim rečenicama. Učenici tako upoznaju nove riječi, situacije i bogate svoj rječnik. Učitelji trebaju paziti na pravilnu artikulaciju glasova, s učenicima komentirati odslušano, uočavati odstupanja i razlike od hrvatskoga standardnoga jezika te ukazivati na njih.</w:t>
      </w:r>
    </w:p>
    <w:p w:rsidR="00D03333" w:rsidRPr="002F0B48" w:rsidRDefault="00D03333" w:rsidP="00D03333">
      <w:pPr>
        <w:pBdr>
          <w:top w:val="nil"/>
          <w:left w:val="nil"/>
          <w:bottom w:val="nil"/>
          <w:right w:val="nil"/>
          <w:between w:val="nil"/>
        </w:pBdr>
        <w:spacing w:after="0" w:line="240" w:lineRule="auto"/>
        <w:ind w:firstLine="567"/>
        <w:jc w:val="both"/>
        <w:rPr>
          <w:rFonts w:ascii="Times New Roman" w:eastAsia="Times New Roman" w:hAnsi="Times New Roman"/>
          <w:color w:val="00B050"/>
          <w:sz w:val="24"/>
          <w:szCs w:val="24"/>
          <w:lang w:val="hr-HR"/>
        </w:rPr>
      </w:pPr>
    </w:p>
    <w:p w:rsidR="00D03333" w:rsidRPr="002F0B48" w:rsidRDefault="00D03333" w:rsidP="00D03333">
      <w:pPr>
        <w:pBdr>
          <w:top w:val="nil"/>
          <w:left w:val="nil"/>
          <w:bottom w:val="nil"/>
          <w:right w:val="nil"/>
          <w:between w:val="nil"/>
        </w:pBdr>
        <w:spacing w:after="0" w:line="240" w:lineRule="auto"/>
        <w:jc w:val="both"/>
        <w:rPr>
          <w:rFonts w:ascii="Times New Roman" w:eastAsia="Times New Roman" w:hAnsi="Times New Roman"/>
          <w:b/>
          <w:sz w:val="24"/>
          <w:szCs w:val="24"/>
          <w:lang w:val="hr-HR"/>
        </w:rPr>
      </w:pPr>
      <w:r w:rsidRPr="002F0B48">
        <w:rPr>
          <w:rFonts w:ascii="Times New Roman" w:eastAsia="Times New Roman" w:hAnsi="Times New Roman"/>
          <w:b/>
          <w:sz w:val="24"/>
          <w:szCs w:val="24"/>
          <w:lang w:val="hr-HR"/>
        </w:rPr>
        <w:t>Književnost</w:t>
      </w:r>
    </w:p>
    <w:p w:rsidR="00D03333" w:rsidRPr="002F0B48" w:rsidRDefault="00D03333" w:rsidP="00D03333">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lastRenderedPageBreak/>
        <w:t>Okosnicu programa književnosti čine predloženi tekstovi. Program dopušta nastavniku dopunjavanje ili zamjenu jednog njegovog dijela (30%) predloženih tekstova za obradu s tekstovima po vlastitu izboru. Izbor tekstova treba biti prilagođen dobi učenika.</w:t>
      </w:r>
      <w:r w:rsidRPr="002F0B48">
        <w:rPr>
          <w:rFonts w:ascii="Times New Roman" w:eastAsia="Times New Roman" w:hAnsi="Times New Roman"/>
          <w:color w:val="00B050"/>
          <w:sz w:val="24"/>
          <w:szCs w:val="24"/>
          <w:lang w:val="hr-HR"/>
        </w:rPr>
        <w:t xml:space="preserve"> </w:t>
      </w:r>
      <w:r w:rsidRPr="002F0B48">
        <w:rPr>
          <w:rFonts w:ascii="Times New Roman" w:eastAsia="Times New Roman" w:hAnsi="Times New Roman"/>
          <w:sz w:val="24"/>
          <w:szCs w:val="24"/>
          <w:lang w:val="hr-HR"/>
        </w:rPr>
        <w:t xml:space="preserve">Tako osmišljen program omogućava primjenjiv i kreativan pristup književnim sadržajima. Učitelj planira njihov ostvaraj u skladu s individualnim karakteristikama učenika radi dostizanja ishoda učenja. Predloženi sadržaji iz književnosti služe razvijanju ljubavi i njegovanja materinskoga jezika te poticanju učenika na jezično izražavanje. Oni su okosnica usmene komunikacije koja se odvija na satu. Služe bogaćenju rječnika i jezičnog izraza učenika te upoznavanju, razvijanju, čuvanju i poštivanju kulturnog identiteta i kulturne baštine. </w:t>
      </w:r>
    </w:p>
    <w:p w:rsidR="00D03333" w:rsidRPr="002F0B48" w:rsidRDefault="00D03333" w:rsidP="00D03333">
      <w:pPr>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Osim korelacije između tekstova i sadržaja iz različitih područja programa, neophodno je uspostaviti i vertikalnu korelaciju. Nastavnik mora biti upoznat sa sadržajima predmeta Hrvatski jezik s elementima nacionalne kulture prethodnih i narednih razreda radi poštovanja načela postupnosti i sustavnosti. Horizontalna korelacija uspostavlja se s nastavom prirode i društva, likovne kulture, glazbene kulture i vjerske nastave. Korelativnost se postiže prikladnim kombiniranjem sadržaja (obveznih i odabranih po vlastitu izboru, u skladu sa zanimanjima skupine učenika).</w:t>
      </w:r>
    </w:p>
    <w:p w:rsidR="00D03333" w:rsidRPr="002F0B48" w:rsidRDefault="00D03333" w:rsidP="00D03333">
      <w:pPr>
        <w:pBdr>
          <w:top w:val="nil"/>
          <w:left w:val="nil"/>
          <w:bottom w:val="nil"/>
          <w:right w:val="nil"/>
          <w:between w:val="nil"/>
        </w:pBdr>
        <w:spacing w:after="0" w:line="240" w:lineRule="auto"/>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Mogući primjeri funkcionalnog povezivanja programskih sadržaja iz književnosti, svijeta oko nas, likovne kulture, glazbene kulture i vjerske nastave su sljedeći: </w:t>
      </w:r>
    </w:p>
    <w:p w:rsidR="00D03333" w:rsidRPr="002F0B48" w:rsidRDefault="00D03333" w:rsidP="00D03333">
      <w:pPr>
        <w:numPr>
          <w:ilvl w:val="0"/>
          <w:numId w:val="18"/>
        </w:numPr>
        <w:pBdr>
          <w:top w:val="nil"/>
          <w:left w:val="nil"/>
          <w:bottom w:val="nil"/>
          <w:right w:val="nil"/>
          <w:between w:val="nil"/>
        </w:pBdr>
        <w:tabs>
          <w:tab w:val="left" w:pos="720"/>
        </w:tabs>
        <w:suppressAutoHyphens/>
        <w:spacing w:after="0" w:line="240" w:lineRule="auto"/>
        <w:jc w:val="both"/>
        <w:rPr>
          <w:rFonts w:ascii="Times New Roman" w:hAnsi="Times New Roman"/>
          <w:b/>
          <w:sz w:val="24"/>
          <w:szCs w:val="24"/>
          <w:lang w:val="hr-HR"/>
        </w:rPr>
      </w:pPr>
      <w:r w:rsidRPr="002F0B48">
        <w:rPr>
          <w:rFonts w:ascii="Times New Roman" w:eastAsia="Times New Roman" w:hAnsi="Times New Roman"/>
          <w:b/>
          <w:sz w:val="24"/>
          <w:szCs w:val="24"/>
          <w:lang w:val="hr-HR"/>
        </w:rPr>
        <w:t>tema  Moja domovina:</w:t>
      </w:r>
      <w:r w:rsidRPr="002F0B48">
        <w:rPr>
          <w:rFonts w:ascii="Times New Roman" w:eastAsia="Times New Roman" w:hAnsi="Times New Roman"/>
          <w:sz w:val="24"/>
          <w:szCs w:val="24"/>
          <w:lang w:val="hr-HR"/>
        </w:rPr>
        <w:t xml:space="preserve"> Republika Hrvatska – granice, prirodno-geografske cjeline, simboli, nacionalni parkovi, Jadransko more i otoci, hrvatska tradicija dio svjetske kulturne baštine, kulturno-povijesne znamenitosti, povijest Hrvatske i Hrvata, Tin Kolumbić, </w:t>
      </w:r>
      <w:r w:rsidRPr="002F0B48">
        <w:rPr>
          <w:rFonts w:ascii="Times New Roman" w:eastAsia="Times New Roman" w:hAnsi="Times New Roman"/>
          <w:i/>
          <w:sz w:val="24"/>
          <w:szCs w:val="24"/>
          <w:lang w:val="hr-HR"/>
        </w:rPr>
        <w:t>Paška čipka</w:t>
      </w:r>
      <w:r w:rsidRPr="002F0B48">
        <w:rPr>
          <w:rFonts w:ascii="Times New Roman" w:eastAsia="Times New Roman" w:hAnsi="Times New Roman"/>
          <w:sz w:val="24"/>
          <w:szCs w:val="24"/>
          <w:lang w:val="hr-HR"/>
        </w:rPr>
        <w:t>,</w:t>
      </w:r>
      <w:r w:rsidRPr="002F0B48">
        <w:rPr>
          <w:rFonts w:ascii="Times New Roman" w:eastAsia="Times New Roman" w:hAnsi="Times New Roman"/>
          <w:i/>
          <w:sz w:val="24"/>
          <w:szCs w:val="24"/>
          <w:lang w:val="hr-HR"/>
        </w:rPr>
        <w:t xml:space="preserve"> </w:t>
      </w:r>
      <w:r w:rsidRPr="002F0B48">
        <w:rPr>
          <w:rFonts w:ascii="Times New Roman" w:eastAsia="Times New Roman" w:hAnsi="Times New Roman"/>
          <w:sz w:val="24"/>
          <w:szCs w:val="24"/>
          <w:lang w:val="hr-HR"/>
        </w:rPr>
        <w:t xml:space="preserve">Nepoznati autor, </w:t>
      </w:r>
      <w:r w:rsidRPr="002F0B48">
        <w:rPr>
          <w:rFonts w:ascii="Times New Roman" w:eastAsia="Times New Roman" w:hAnsi="Times New Roman"/>
          <w:i/>
          <w:sz w:val="24"/>
          <w:szCs w:val="24"/>
          <w:lang w:val="hr-HR"/>
        </w:rPr>
        <w:t>Hrvatski karnevali</w:t>
      </w:r>
      <w:r w:rsidRPr="002F0B48">
        <w:rPr>
          <w:rFonts w:ascii="Times New Roman" w:eastAsia="Times New Roman" w:hAnsi="Times New Roman"/>
          <w:sz w:val="24"/>
          <w:szCs w:val="24"/>
          <w:lang w:val="hr-HR"/>
        </w:rPr>
        <w:t>,</w:t>
      </w:r>
      <w:r w:rsidRPr="002F0B48">
        <w:rPr>
          <w:rFonts w:ascii="Times New Roman" w:eastAsia="Times New Roman" w:hAnsi="Times New Roman"/>
          <w:i/>
          <w:sz w:val="24"/>
          <w:szCs w:val="24"/>
          <w:lang w:val="hr-HR"/>
        </w:rPr>
        <w:t xml:space="preserve"> </w:t>
      </w:r>
      <w:r w:rsidRPr="002F0B48">
        <w:rPr>
          <w:rFonts w:ascii="Times New Roman" w:eastAsia="Times New Roman" w:hAnsi="Times New Roman"/>
          <w:sz w:val="24"/>
          <w:szCs w:val="24"/>
          <w:lang w:val="hr-HR"/>
        </w:rPr>
        <w:t xml:space="preserve">Dinka Juričić, </w:t>
      </w:r>
      <w:r w:rsidRPr="002F0B48">
        <w:rPr>
          <w:rFonts w:ascii="Times New Roman" w:eastAsia="Times New Roman" w:hAnsi="Times New Roman"/>
          <w:i/>
          <w:sz w:val="24"/>
          <w:szCs w:val="24"/>
          <w:lang w:val="hr-HR"/>
        </w:rPr>
        <w:t>Hrvatska bajka</w:t>
      </w:r>
      <w:r w:rsidRPr="002F0B48">
        <w:rPr>
          <w:rFonts w:ascii="Times New Roman" w:eastAsia="Times New Roman" w:hAnsi="Times New Roman"/>
          <w:sz w:val="24"/>
          <w:szCs w:val="24"/>
          <w:lang w:val="hr-HR"/>
        </w:rPr>
        <w:t>,</w:t>
      </w:r>
      <w:r w:rsidRPr="002F0B48">
        <w:rPr>
          <w:rFonts w:ascii="Times New Roman" w:eastAsia="Times New Roman" w:hAnsi="Times New Roman"/>
          <w:i/>
          <w:sz w:val="24"/>
          <w:szCs w:val="24"/>
          <w:lang w:val="hr-HR"/>
        </w:rPr>
        <w:t xml:space="preserve"> </w:t>
      </w:r>
      <w:r w:rsidRPr="002F0B48">
        <w:rPr>
          <w:rFonts w:ascii="Times New Roman" w:eastAsia="Times New Roman" w:hAnsi="Times New Roman"/>
          <w:sz w:val="24"/>
          <w:szCs w:val="24"/>
          <w:lang w:val="hr-HR"/>
        </w:rPr>
        <w:t xml:space="preserve">Antun Gustav Matoš, </w:t>
      </w:r>
      <w:r w:rsidRPr="002F0B48">
        <w:rPr>
          <w:rFonts w:ascii="Times New Roman" w:eastAsia="Times New Roman" w:hAnsi="Times New Roman"/>
          <w:i/>
          <w:sz w:val="24"/>
          <w:szCs w:val="24"/>
          <w:lang w:val="hr-HR"/>
        </w:rPr>
        <w:t>U čemu je ljepota hrvatskoga jezika</w:t>
      </w:r>
      <w:r w:rsidRPr="002F0B48">
        <w:rPr>
          <w:rFonts w:ascii="Times New Roman" w:eastAsia="Times New Roman" w:hAnsi="Times New Roman"/>
          <w:sz w:val="24"/>
          <w:szCs w:val="24"/>
          <w:lang w:val="hr-HR"/>
        </w:rPr>
        <w:t>,</w:t>
      </w:r>
      <w:r w:rsidRPr="002F0B48">
        <w:rPr>
          <w:rFonts w:ascii="Times New Roman" w:eastAsia="Times New Roman" w:hAnsi="Times New Roman"/>
          <w:i/>
          <w:sz w:val="24"/>
          <w:szCs w:val="24"/>
          <w:lang w:val="hr-HR"/>
        </w:rPr>
        <w:t xml:space="preserve"> </w:t>
      </w:r>
      <w:r w:rsidRPr="002F0B48">
        <w:rPr>
          <w:rFonts w:ascii="Times New Roman" w:hAnsi="Times New Roman"/>
          <w:i/>
          <w:sz w:val="24"/>
          <w:szCs w:val="24"/>
          <w:lang w:val="hr-HR"/>
        </w:rPr>
        <w:t>Lijepa naša domovino</w:t>
      </w:r>
      <w:r w:rsidRPr="002F0B48">
        <w:rPr>
          <w:rFonts w:ascii="Times New Roman" w:hAnsi="Times New Roman"/>
          <w:sz w:val="24"/>
          <w:szCs w:val="24"/>
          <w:lang w:val="hr-HR"/>
        </w:rPr>
        <w:t xml:space="preserve"> – državna himna Republike Hrvatske</w:t>
      </w:r>
    </w:p>
    <w:p w:rsidR="00D03333" w:rsidRPr="002F0B48" w:rsidRDefault="00D03333" w:rsidP="00D03333">
      <w:pPr>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i/>
          <w:sz w:val="24"/>
          <w:szCs w:val="24"/>
          <w:lang w:val="uz-Cyrl-UZ" w:eastAsia="x-none"/>
        </w:rPr>
      </w:pPr>
      <w:r w:rsidRPr="002F0B48">
        <w:rPr>
          <w:rFonts w:ascii="Times New Roman" w:eastAsia="Times New Roman" w:hAnsi="Times New Roman"/>
          <w:b/>
          <w:sz w:val="24"/>
          <w:szCs w:val="24"/>
          <w:lang w:val="uz-Cyrl-UZ" w:eastAsia="x-none"/>
        </w:rPr>
        <w:t>tema Blagdani i običaji:</w:t>
      </w:r>
      <w:r w:rsidRPr="002F0B48">
        <w:rPr>
          <w:rFonts w:ascii="Times New Roman" w:eastAsia="Times New Roman" w:hAnsi="Times New Roman"/>
          <w:color w:val="00B050"/>
          <w:sz w:val="24"/>
          <w:szCs w:val="24"/>
          <w:lang w:val="uz-Cyrl-UZ" w:eastAsia="x-none"/>
        </w:rPr>
        <w:t xml:space="preserve"> </w:t>
      </w:r>
      <w:r w:rsidRPr="002F0B48">
        <w:rPr>
          <w:rFonts w:ascii="Times New Roman" w:eastAsia="Times New Roman" w:hAnsi="Times New Roman"/>
          <w:sz w:val="24"/>
          <w:szCs w:val="24"/>
          <w:lang w:val="uz-Cyrl-UZ" w:eastAsia="x-none"/>
        </w:rPr>
        <w:t xml:space="preserve">Sanja Pilić, </w:t>
      </w:r>
      <w:r w:rsidRPr="002F0B48">
        <w:rPr>
          <w:rFonts w:ascii="Times New Roman" w:eastAsia="Times New Roman" w:hAnsi="Times New Roman"/>
          <w:i/>
          <w:sz w:val="24"/>
          <w:szCs w:val="24"/>
          <w:lang w:val="uz-Cyrl-UZ" w:eastAsia="x-none"/>
        </w:rPr>
        <w:t>Božićna priča</w:t>
      </w:r>
      <w:r w:rsidRPr="002F0B48">
        <w:rPr>
          <w:rFonts w:ascii="Times New Roman" w:eastAsia="Times New Roman" w:hAnsi="Times New Roman"/>
          <w:sz w:val="24"/>
          <w:szCs w:val="24"/>
          <w:lang w:val="uz-Cyrl-UZ" w:eastAsia="x-none"/>
        </w:rPr>
        <w:t>,</w:t>
      </w:r>
      <w:r w:rsidRPr="002F0B48">
        <w:rPr>
          <w:rFonts w:ascii="Times New Roman" w:eastAsia="Times New Roman" w:hAnsi="Times New Roman"/>
          <w:i/>
          <w:sz w:val="24"/>
          <w:szCs w:val="24"/>
          <w:lang w:val="uz-Cyrl-UZ" w:eastAsia="x-none"/>
        </w:rPr>
        <w:t xml:space="preserve"> </w:t>
      </w:r>
      <w:r w:rsidRPr="002F0B48">
        <w:rPr>
          <w:rFonts w:ascii="Times New Roman" w:eastAsia="Times New Roman" w:hAnsi="Times New Roman"/>
          <w:sz w:val="24"/>
          <w:szCs w:val="24"/>
          <w:lang w:val="uz-Cyrl-UZ" w:eastAsia="x-none"/>
        </w:rPr>
        <w:t xml:space="preserve">Ana Đokić, </w:t>
      </w:r>
      <w:r w:rsidRPr="002F0B48">
        <w:rPr>
          <w:rFonts w:ascii="Times New Roman" w:eastAsia="Times New Roman" w:hAnsi="Times New Roman"/>
          <w:i/>
          <w:sz w:val="24"/>
          <w:szCs w:val="24"/>
          <w:lang w:val="uz-Cyrl-UZ" w:eastAsia="x-none"/>
        </w:rPr>
        <w:t>Badnjak uz more</w:t>
      </w:r>
      <w:r w:rsidRPr="002F0B48">
        <w:rPr>
          <w:rFonts w:ascii="Times New Roman" w:eastAsia="Times New Roman" w:hAnsi="Times New Roman"/>
          <w:sz w:val="24"/>
          <w:szCs w:val="24"/>
          <w:lang w:val="uz-Cyrl-UZ" w:eastAsia="x-none"/>
        </w:rPr>
        <w:t>,</w:t>
      </w:r>
      <w:r w:rsidRPr="002F0B48">
        <w:rPr>
          <w:rFonts w:ascii="Times New Roman" w:eastAsia="Times New Roman" w:hAnsi="Times New Roman"/>
          <w:i/>
          <w:sz w:val="24"/>
          <w:szCs w:val="24"/>
          <w:lang w:val="uz-Cyrl-UZ" w:eastAsia="x-none"/>
        </w:rPr>
        <w:t xml:space="preserve"> </w:t>
      </w:r>
      <w:r w:rsidRPr="002F0B48">
        <w:rPr>
          <w:rFonts w:ascii="Times New Roman" w:eastAsia="Times New Roman" w:hAnsi="Times New Roman"/>
          <w:sz w:val="24"/>
          <w:szCs w:val="24"/>
          <w:lang w:val="uz-Cyrl-UZ" w:eastAsia="x-none"/>
        </w:rPr>
        <w:t xml:space="preserve">Nada Iveljić, </w:t>
      </w:r>
      <w:r w:rsidRPr="002F0B48">
        <w:rPr>
          <w:rFonts w:ascii="Times New Roman" w:eastAsia="Times New Roman" w:hAnsi="Times New Roman"/>
          <w:i/>
          <w:sz w:val="24"/>
          <w:szCs w:val="24"/>
          <w:lang w:val="uz-Cyrl-UZ" w:eastAsia="x-none"/>
        </w:rPr>
        <w:t>Stižu maškare</w:t>
      </w:r>
      <w:r w:rsidRPr="002F0B48">
        <w:rPr>
          <w:rFonts w:ascii="Times New Roman" w:eastAsia="Times New Roman" w:hAnsi="Times New Roman"/>
          <w:sz w:val="24"/>
          <w:szCs w:val="24"/>
          <w:lang w:val="uz-Cyrl-UZ" w:eastAsia="x-none"/>
        </w:rPr>
        <w:t>,</w:t>
      </w:r>
      <w:r w:rsidRPr="002F0B48">
        <w:rPr>
          <w:rFonts w:ascii="Times New Roman" w:eastAsia="Times New Roman" w:hAnsi="Times New Roman"/>
          <w:i/>
          <w:sz w:val="24"/>
          <w:szCs w:val="24"/>
          <w:lang w:val="uz-Cyrl-UZ" w:eastAsia="x-none"/>
        </w:rPr>
        <w:t xml:space="preserve"> </w:t>
      </w:r>
      <w:r w:rsidRPr="002F0B48">
        <w:rPr>
          <w:rFonts w:ascii="Times New Roman" w:eastAsia="Times New Roman" w:hAnsi="Times New Roman"/>
          <w:sz w:val="24"/>
          <w:szCs w:val="24"/>
          <w:lang w:val="uz-Cyrl-UZ" w:eastAsia="x-none"/>
        </w:rPr>
        <w:t xml:space="preserve">Tin Kolumbić, </w:t>
      </w:r>
      <w:r w:rsidRPr="002F0B48">
        <w:rPr>
          <w:rFonts w:ascii="Times New Roman" w:eastAsia="Times New Roman" w:hAnsi="Times New Roman"/>
          <w:i/>
          <w:sz w:val="24"/>
          <w:szCs w:val="24"/>
          <w:lang w:val="uz-Cyrl-UZ" w:eastAsia="x-none"/>
        </w:rPr>
        <w:t>Do srca tvog noćas će sići Bog</w:t>
      </w:r>
      <w:r w:rsidRPr="002F0B48">
        <w:rPr>
          <w:rFonts w:ascii="Times New Roman" w:eastAsia="Times New Roman" w:hAnsi="Times New Roman"/>
          <w:sz w:val="24"/>
          <w:szCs w:val="24"/>
          <w:lang w:val="uz-Cyrl-UZ" w:eastAsia="x-none"/>
        </w:rPr>
        <w:t>,</w:t>
      </w:r>
      <w:r w:rsidRPr="002F0B48">
        <w:rPr>
          <w:rFonts w:ascii="Times New Roman" w:eastAsia="Times New Roman" w:hAnsi="Times New Roman"/>
          <w:i/>
          <w:sz w:val="24"/>
          <w:szCs w:val="24"/>
          <w:lang w:val="uz-Cyrl-UZ" w:eastAsia="x-none"/>
        </w:rPr>
        <w:t xml:space="preserve"> </w:t>
      </w:r>
      <w:r w:rsidRPr="002F0B48">
        <w:rPr>
          <w:rFonts w:ascii="Times New Roman" w:eastAsia="Arial" w:hAnsi="Times New Roman"/>
          <w:i/>
          <w:sz w:val="24"/>
          <w:szCs w:val="24"/>
          <w:lang w:val="uz-Cyrl-UZ" w:eastAsia="x-none"/>
        </w:rPr>
        <w:t>Blistaj blistaj zvijezdo mala</w:t>
      </w:r>
      <w:r w:rsidRPr="002F0B48">
        <w:rPr>
          <w:rFonts w:ascii="Times New Roman" w:eastAsia="Arial" w:hAnsi="Times New Roman"/>
          <w:sz w:val="24"/>
          <w:szCs w:val="24"/>
          <w:lang w:val="uz-Cyrl-UZ" w:eastAsia="x-none"/>
        </w:rPr>
        <w:t xml:space="preserve">, dječja pjesma iz Francuske, </w:t>
      </w:r>
      <w:r w:rsidRPr="002F0B48">
        <w:rPr>
          <w:rFonts w:ascii="Times New Roman" w:eastAsia="Arial" w:hAnsi="Times New Roman"/>
          <w:i/>
          <w:sz w:val="24"/>
          <w:szCs w:val="24"/>
          <w:lang w:val="uz-Cyrl-UZ" w:eastAsia="x-none"/>
        </w:rPr>
        <w:t>Fašnički ples</w:t>
      </w:r>
      <w:r w:rsidRPr="002F0B48">
        <w:rPr>
          <w:rFonts w:ascii="Times New Roman" w:eastAsia="Arial" w:hAnsi="Times New Roman"/>
          <w:sz w:val="24"/>
          <w:szCs w:val="24"/>
          <w:lang w:val="uz-Cyrl-UZ" w:eastAsia="x-none"/>
        </w:rPr>
        <w:t>,</w:t>
      </w:r>
      <w:r w:rsidRPr="002F0B48">
        <w:rPr>
          <w:rFonts w:ascii="Times New Roman" w:eastAsia="Arial" w:hAnsi="Times New Roman"/>
          <w:i/>
          <w:sz w:val="24"/>
          <w:szCs w:val="24"/>
          <w:lang w:val="uz-Cyrl-UZ" w:eastAsia="x-none"/>
        </w:rPr>
        <w:t xml:space="preserve"> </w:t>
      </w:r>
      <w:r w:rsidRPr="002F0B48">
        <w:rPr>
          <w:rFonts w:ascii="Times New Roman" w:eastAsia="Arial" w:hAnsi="Times New Roman"/>
          <w:sz w:val="24"/>
          <w:szCs w:val="24"/>
          <w:lang w:val="uz-Cyrl-UZ" w:eastAsia="x-none"/>
        </w:rPr>
        <w:t xml:space="preserve">Marija Matanović, </w:t>
      </w:r>
      <w:r w:rsidRPr="002F0B48">
        <w:rPr>
          <w:rFonts w:ascii="Times New Roman" w:eastAsia="Arial" w:hAnsi="Times New Roman"/>
          <w:i/>
          <w:sz w:val="24"/>
          <w:szCs w:val="24"/>
          <w:lang w:val="uz-Cyrl-UZ" w:eastAsia="x-none"/>
        </w:rPr>
        <w:t>Zvončići</w:t>
      </w:r>
      <w:r w:rsidRPr="002F0B48">
        <w:rPr>
          <w:rFonts w:ascii="Times New Roman" w:eastAsia="Arial" w:hAnsi="Times New Roman"/>
          <w:sz w:val="24"/>
          <w:szCs w:val="24"/>
          <w:lang w:val="uz-Cyrl-UZ" w:eastAsia="x-none"/>
        </w:rPr>
        <w:t xml:space="preserve">, James Pierpont, </w:t>
      </w:r>
      <w:r w:rsidRPr="002F0B48">
        <w:rPr>
          <w:rFonts w:ascii="Times New Roman" w:eastAsia="Arial" w:hAnsi="Times New Roman"/>
          <w:i/>
          <w:sz w:val="24"/>
          <w:szCs w:val="24"/>
          <w:lang w:val="hr-HR" w:eastAsia="x-none"/>
        </w:rPr>
        <w:t>Radujmo se i pivajmo</w:t>
      </w:r>
      <w:r w:rsidRPr="002F0B48">
        <w:rPr>
          <w:rFonts w:ascii="Times New Roman" w:eastAsia="Arial" w:hAnsi="Times New Roman"/>
          <w:sz w:val="24"/>
          <w:szCs w:val="24"/>
          <w:lang w:val="hr-HR" w:eastAsia="x-none"/>
        </w:rPr>
        <w:t>,</w:t>
      </w:r>
      <w:r w:rsidRPr="002F0B48">
        <w:rPr>
          <w:rFonts w:ascii="Times New Roman" w:eastAsia="Arial" w:hAnsi="Times New Roman"/>
          <w:i/>
          <w:sz w:val="24"/>
          <w:szCs w:val="24"/>
          <w:lang w:val="hr-HR" w:eastAsia="x-none"/>
        </w:rPr>
        <w:t xml:space="preserve"> </w:t>
      </w:r>
      <w:r w:rsidRPr="002F0B48">
        <w:rPr>
          <w:rFonts w:ascii="Times New Roman" w:eastAsia="Arial" w:hAnsi="Times New Roman"/>
          <w:sz w:val="24"/>
          <w:szCs w:val="24"/>
          <w:lang w:val="hr-HR" w:eastAsia="x-none"/>
        </w:rPr>
        <w:t xml:space="preserve">Božićna iz Bačke, </w:t>
      </w:r>
      <w:r w:rsidRPr="002F0B48">
        <w:rPr>
          <w:rFonts w:ascii="Times New Roman" w:eastAsia="Times New Roman" w:hAnsi="Times New Roman"/>
          <w:sz w:val="24"/>
          <w:szCs w:val="24"/>
          <w:lang w:val="uz-Cyrl-UZ" w:eastAsia="x-none"/>
        </w:rPr>
        <w:t>razlikovanje i korištenje hrvatskoga standardnoga jezika i zavičajnoga govora, slušanje i pjevanje hrvatskih božićnih i uskrsnih pjesama, izradu božićnih i uskrsnih ukrasa, božićn</w:t>
      </w:r>
      <w:r w:rsidRPr="002F0B48">
        <w:rPr>
          <w:rFonts w:ascii="Times New Roman" w:eastAsia="Times New Roman" w:hAnsi="Times New Roman"/>
          <w:sz w:val="24"/>
          <w:szCs w:val="24"/>
          <w:lang w:eastAsia="x-none"/>
        </w:rPr>
        <w:t>i</w:t>
      </w:r>
      <w:r w:rsidRPr="002F0B48">
        <w:rPr>
          <w:rFonts w:ascii="Times New Roman" w:eastAsia="Times New Roman" w:hAnsi="Times New Roman"/>
          <w:sz w:val="24"/>
          <w:szCs w:val="24"/>
          <w:lang w:val="uz-Cyrl-UZ" w:eastAsia="x-none"/>
        </w:rPr>
        <w:t xml:space="preserve"> i uskrsn</w:t>
      </w:r>
      <w:r w:rsidRPr="002F0B48">
        <w:rPr>
          <w:rFonts w:ascii="Times New Roman" w:eastAsia="Times New Roman" w:hAnsi="Times New Roman"/>
          <w:sz w:val="24"/>
          <w:szCs w:val="24"/>
          <w:lang w:val="hr-HR" w:eastAsia="x-none"/>
        </w:rPr>
        <w:t>i</w:t>
      </w:r>
      <w:r w:rsidRPr="002F0B48">
        <w:rPr>
          <w:rFonts w:ascii="Times New Roman" w:eastAsia="Times New Roman" w:hAnsi="Times New Roman"/>
          <w:sz w:val="24"/>
          <w:szCs w:val="24"/>
          <w:lang w:val="uz-Cyrl-UZ" w:eastAsia="x-none"/>
        </w:rPr>
        <w:t xml:space="preserve"> običaj</w:t>
      </w:r>
      <w:r w:rsidRPr="002F0B48">
        <w:rPr>
          <w:rFonts w:ascii="Times New Roman" w:eastAsia="Times New Roman" w:hAnsi="Times New Roman"/>
          <w:sz w:val="24"/>
          <w:szCs w:val="24"/>
          <w:lang w:val="hr-HR" w:eastAsia="x-none"/>
        </w:rPr>
        <w:t>i</w:t>
      </w:r>
      <w:r w:rsidRPr="002F0B48">
        <w:rPr>
          <w:rFonts w:ascii="Times New Roman" w:eastAsia="Times New Roman" w:hAnsi="Times New Roman"/>
          <w:sz w:val="24"/>
          <w:szCs w:val="24"/>
          <w:lang w:val="uz-Cyrl-UZ" w:eastAsia="x-none"/>
        </w:rPr>
        <w:t xml:space="preserve"> u zavičaju i u Hrvatskoj.</w:t>
      </w:r>
    </w:p>
    <w:p w:rsidR="00D03333" w:rsidRPr="002F0B48" w:rsidRDefault="00D03333" w:rsidP="00D03333">
      <w:pPr>
        <w:pBdr>
          <w:top w:val="nil"/>
          <w:left w:val="nil"/>
          <w:bottom w:val="nil"/>
          <w:right w:val="nil"/>
          <w:between w:val="nil"/>
        </w:pBdr>
        <w:spacing w:after="0" w:line="240" w:lineRule="auto"/>
        <w:ind w:left="1170"/>
        <w:jc w:val="both"/>
        <w:rPr>
          <w:rFonts w:ascii="Times New Roman" w:eastAsia="Times New Roman" w:hAnsi="Times New Roman"/>
          <w:color w:val="00B050"/>
          <w:sz w:val="24"/>
          <w:szCs w:val="24"/>
          <w:lang w:val="hr-HR"/>
        </w:rPr>
      </w:pPr>
    </w:p>
    <w:p w:rsidR="00D03333" w:rsidRPr="002F0B48" w:rsidRDefault="00D03333" w:rsidP="00D03333">
      <w:pPr>
        <w:pBdr>
          <w:top w:val="nil"/>
          <w:left w:val="nil"/>
          <w:bottom w:val="nil"/>
          <w:right w:val="nil"/>
          <w:between w:val="nil"/>
        </w:pBdr>
        <w:spacing w:after="0" w:line="240" w:lineRule="auto"/>
        <w:rPr>
          <w:rFonts w:ascii="Times New Roman" w:eastAsia="Arial" w:hAnsi="Times New Roman"/>
          <w:sz w:val="24"/>
          <w:szCs w:val="24"/>
          <w:lang w:val="hr-HR"/>
        </w:rPr>
      </w:pPr>
      <w:r w:rsidRPr="002F0B48">
        <w:rPr>
          <w:rFonts w:ascii="Times New Roman" w:eastAsia="Times New Roman" w:hAnsi="Times New Roman"/>
          <w:sz w:val="24"/>
          <w:szCs w:val="24"/>
          <w:lang w:val="hr-HR"/>
        </w:rPr>
        <w:t>III. PRAĆENJE I VREDNOVANJE NASTAVE I UČENJA</w:t>
      </w:r>
    </w:p>
    <w:p w:rsidR="00D03333" w:rsidRPr="002F0B48" w:rsidRDefault="00D03333" w:rsidP="00D03333">
      <w:pPr>
        <w:pBdr>
          <w:top w:val="nil"/>
          <w:left w:val="nil"/>
          <w:bottom w:val="nil"/>
          <w:right w:val="nil"/>
          <w:between w:val="nil"/>
        </w:pBdr>
        <w:spacing w:after="0" w:line="240" w:lineRule="auto"/>
        <w:rPr>
          <w:rFonts w:ascii="Times New Roman" w:eastAsia="Arial" w:hAnsi="Times New Roman"/>
          <w:color w:val="00B050"/>
          <w:sz w:val="24"/>
          <w:szCs w:val="24"/>
          <w:lang w:val="hr-HR"/>
        </w:rPr>
      </w:pPr>
    </w:p>
    <w:p w:rsidR="00D03333" w:rsidRPr="002F0B48" w:rsidRDefault="00D03333" w:rsidP="00D03333">
      <w:pPr>
        <w:pBdr>
          <w:top w:val="nil"/>
          <w:left w:val="nil"/>
          <w:bottom w:val="nil"/>
          <w:right w:val="nil"/>
          <w:between w:val="nil"/>
        </w:pBdr>
        <w:spacing w:after="0" w:line="240" w:lineRule="auto"/>
        <w:ind w:firstLine="720"/>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Radi dostizanja ishoda, prate se i vrednuju rezultati napredovanja učenika. Svaka aktivnost prilika je za procjenu, bilježenje napredovanja, davanje povratne informacije, kao i za formativno ocjenjivanje i upućivanje na daljnje aktivnosti. Formativno vrednovanje dio je suvremenoga pristupa nastavi i podrazumijeva procjenu znanja, vještina, stavova i ponašanja, kao i razvijanje odgovarajuće kompetencije tijekom nastave i učenja. Rezultat takva vrednovanja daje povratnu informaciju i učeniku i nastavniku o dostizanju kompetencija, kao i o učinkovitosti primijenjenih metoda. Formativno ocjenjivanje podrazumijeva prikupljanje podataka o učeničkim postignućima, a najčešće tehnike su: ostvarivanje praktičnih zadataka, promatranje i bilježenje aktivnosti tijekom nastave, neposredna komunikacija učenika i nastavnika, dosje učenika (mapa napredovanja) itd. Rezultati formativnoga vrednovanja na kraju nastavnoga ciklusa iskazuju se i sumativno – brojčanom ocjenom. </w:t>
      </w:r>
    </w:p>
    <w:p w:rsidR="00D03333" w:rsidRPr="002F0B48" w:rsidRDefault="00D03333" w:rsidP="00D03333">
      <w:pPr>
        <w:pBdr>
          <w:top w:val="nil"/>
          <w:left w:val="nil"/>
          <w:bottom w:val="nil"/>
          <w:right w:val="nil"/>
          <w:between w:val="nil"/>
        </w:pBdr>
        <w:spacing w:after="0" w:line="240" w:lineRule="auto"/>
        <w:ind w:firstLine="720"/>
        <w:jc w:val="both"/>
        <w:rPr>
          <w:rFonts w:ascii="Times New Roman" w:eastAsia="Times New Roman" w:hAnsi="Times New Roman"/>
          <w:sz w:val="24"/>
          <w:szCs w:val="24"/>
          <w:lang w:val="hr-HR"/>
        </w:rPr>
      </w:pPr>
      <w:r w:rsidRPr="002F0B48">
        <w:rPr>
          <w:rFonts w:ascii="Times New Roman" w:eastAsia="Times New Roman" w:hAnsi="Times New Roman"/>
          <w:sz w:val="24"/>
          <w:szCs w:val="24"/>
          <w:lang w:val="hr-HR"/>
        </w:rPr>
        <w:t xml:space="preserve">Rad nastavnika sastoji se od planiranja, ostvarivanja, praćenja i vrednovanja. Osim postignuća učenika, nastavnik kontinuirano prati i vrednuje proces nastave i učenja te vlastiti rad. Sve što se u nastavnoj praksi pokaže dobrim i korisnim treba se koristiti i dalje, a nedovoljno učinkovito i djelotvorno treba unaprijediti. </w:t>
      </w:r>
    </w:p>
    <w:p w:rsidR="00D03333" w:rsidRPr="002F0B48" w:rsidRDefault="00D03333" w:rsidP="00D03333">
      <w:pPr>
        <w:pBdr>
          <w:top w:val="nil"/>
          <w:left w:val="nil"/>
          <w:bottom w:val="nil"/>
          <w:right w:val="nil"/>
          <w:between w:val="nil"/>
        </w:pBdr>
        <w:spacing w:after="0" w:line="240" w:lineRule="auto"/>
        <w:rPr>
          <w:rFonts w:ascii="Times New Roman" w:eastAsia="Times New Roman" w:hAnsi="Times New Roman"/>
          <w:color w:val="00B050"/>
          <w:sz w:val="24"/>
          <w:szCs w:val="24"/>
          <w:lang w:val="hr-HR"/>
        </w:rPr>
      </w:pPr>
    </w:p>
    <w:p w:rsidR="00D03333" w:rsidRPr="002F0B48" w:rsidRDefault="00D03333" w:rsidP="00D03333">
      <w:pPr>
        <w:spacing w:after="0" w:line="240" w:lineRule="auto"/>
        <w:rPr>
          <w:rFonts w:ascii="Times New Roman" w:hAnsi="Times New Roman"/>
          <w:sz w:val="24"/>
          <w:szCs w:val="24"/>
          <w:lang w:val="hr-HR"/>
        </w:rPr>
      </w:pPr>
    </w:p>
    <w:p w:rsidR="00D03333" w:rsidRPr="002F0B48" w:rsidRDefault="00D03333" w:rsidP="00D03333">
      <w:pPr>
        <w:spacing w:after="0" w:line="240" w:lineRule="auto"/>
        <w:rPr>
          <w:rFonts w:ascii="Times New Roman" w:hAnsi="Times New Roman"/>
          <w:sz w:val="24"/>
          <w:szCs w:val="24"/>
          <w:lang w:val="cs-CZ"/>
        </w:rPr>
      </w:pPr>
    </w:p>
    <w:p w:rsidR="00D03333" w:rsidRPr="007B0DBC" w:rsidRDefault="00D03333" w:rsidP="00D03333">
      <w:pPr>
        <w:spacing w:after="0" w:line="240" w:lineRule="auto"/>
        <w:jc w:val="center"/>
        <w:rPr>
          <w:rFonts w:ascii="Times New Roman" w:eastAsia="Arial" w:hAnsi="Times New Roman"/>
          <w:b/>
          <w:bCs/>
          <w:color w:val="000000"/>
          <w:sz w:val="24"/>
          <w:szCs w:val="24"/>
          <w:lang w:val="hu-HU"/>
        </w:rPr>
      </w:pPr>
      <w:r>
        <w:rPr>
          <w:rFonts w:ascii="Times New Roman" w:eastAsia="Arial" w:hAnsi="Times New Roman"/>
          <w:b/>
          <w:bCs/>
          <w:color w:val="000000"/>
          <w:sz w:val="24"/>
          <w:szCs w:val="24"/>
        </w:rPr>
        <w:t xml:space="preserve">4. </w:t>
      </w:r>
      <w:r>
        <w:rPr>
          <w:rFonts w:ascii="Times New Roman" w:eastAsia="Arial" w:hAnsi="Times New Roman"/>
          <w:b/>
          <w:bCs/>
          <w:color w:val="000000"/>
          <w:sz w:val="24"/>
          <w:szCs w:val="24"/>
          <w:lang w:val="hu-HU"/>
        </w:rPr>
        <w:t>МАЂАРСКИ ЈЕЗИК</w:t>
      </w:r>
      <w:r w:rsidRPr="007B0DBC">
        <w:rPr>
          <w:rFonts w:ascii="Times New Roman" w:eastAsia="Arial" w:hAnsi="Times New Roman"/>
          <w:b/>
          <w:bCs/>
          <w:color w:val="000000"/>
          <w:sz w:val="24"/>
          <w:szCs w:val="24"/>
          <w:lang w:val="hu-HU"/>
        </w:rPr>
        <w:t xml:space="preserve"> СА ЕЛЕМЕНТИМА НАЦИОНАЛНЕ КУЛТУРЕ</w:t>
      </w:r>
    </w:p>
    <w:p w:rsidR="00D03333" w:rsidRPr="007B0DBC" w:rsidRDefault="00D03333" w:rsidP="00D03333">
      <w:pPr>
        <w:spacing w:after="0" w:line="240" w:lineRule="auto"/>
        <w:rPr>
          <w:rFonts w:ascii="Times New Roman" w:eastAsia="Arial" w:hAnsi="Times New Roman"/>
          <w:color w:val="000000"/>
          <w:sz w:val="24"/>
          <w:szCs w:val="24"/>
          <w:lang w:val="hu-HU"/>
        </w:rPr>
      </w:pPr>
    </w:p>
    <w:tbl>
      <w:tblPr>
        <w:tblpPr w:leftFromText="180" w:rightFromText="180" w:vertAnchor="text" w:tblpY="1"/>
        <w:tblOverlap w:val="never"/>
        <w:tblW w:w="5000" w:type="pct"/>
        <w:tblBorders>
          <w:insideH w:val="nil"/>
          <w:insideV w:val="nil"/>
        </w:tblBorders>
        <w:tblLook w:val="0400" w:firstRow="0" w:lastRow="0" w:firstColumn="0" w:lastColumn="0" w:noHBand="0" w:noVBand="1"/>
      </w:tblPr>
      <w:tblGrid>
        <w:gridCol w:w="9026"/>
      </w:tblGrid>
      <w:tr w:rsidR="00D03333" w:rsidRPr="002F0B48" w:rsidTr="00677252">
        <w:trPr>
          <w:trHeight w:val="480"/>
        </w:trPr>
        <w:tc>
          <w:tcPr>
            <w:tcW w:w="5000" w:type="pct"/>
            <w:tcBorders>
              <w:top w:val="nil"/>
              <w:left w:val="nil"/>
              <w:bottom w:val="nil"/>
              <w:right w:val="nil"/>
            </w:tcBorders>
            <w:hideMark/>
          </w:tcPr>
          <w:p w:rsidR="00D03333" w:rsidRPr="007B0DBC" w:rsidRDefault="00D03333" w:rsidP="00677252">
            <w:pPr>
              <w:spacing w:after="0" w:line="240" w:lineRule="auto"/>
              <w:rPr>
                <w:rFonts w:ascii="Arial" w:eastAsia="Arial" w:hAnsi="Arial" w:cs="Arial"/>
                <w:color w:val="000000"/>
                <w:lang w:val="ru-RU"/>
              </w:rPr>
            </w:pPr>
          </w:p>
          <w:tbl>
            <w:tblPr>
              <w:tblpPr w:leftFromText="180" w:rightFromText="180" w:vertAnchor="text" w:tblpY="1"/>
              <w:tblOverlap w:val="never"/>
              <w:tblW w:w="5000" w:type="pct"/>
              <w:tblBorders>
                <w:insideH w:val="nil"/>
                <w:insideV w:val="nil"/>
              </w:tblBorders>
              <w:tblLook w:val="0400" w:firstRow="0" w:lastRow="0" w:firstColumn="0" w:lastColumn="0" w:noHBand="0" w:noVBand="1"/>
            </w:tblPr>
            <w:tblGrid>
              <w:gridCol w:w="2299"/>
              <w:gridCol w:w="6511"/>
            </w:tblGrid>
            <w:tr w:rsidR="00D03333" w:rsidRPr="002F0B48" w:rsidTr="00677252">
              <w:trPr>
                <w:trHeight w:val="480"/>
              </w:trPr>
              <w:tc>
                <w:tcPr>
                  <w:tcW w:w="1305" w:type="pct"/>
                  <w:tcBorders>
                    <w:top w:val="nil"/>
                    <w:left w:val="nil"/>
                    <w:bottom w:val="nil"/>
                    <w:right w:val="nil"/>
                  </w:tcBorders>
                  <w:hideMark/>
                </w:tcPr>
                <w:p w:rsidR="00D03333" w:rsidRPr="002F0B48" w:rsidRDefault="00D03333" w:rsidP="00677252">
                  <w:pPr>
                    <w:spacing w:after="0" w:line="240" w:lineRule="auto"/>
                    <w:rPr>
                      <w:rFonts w:ascii="Times New Roman" w:eastAsia="Arial" w:hAnsi="Times New Roman"/>
                      <w:sz w:val="24"/>
                      <w:szCs w:val="24"/>
                      <w:lang w:val="hu-HU"/>
                    </w:rPr>
                  </w:pPr>
                  <w:bookmarkStart w:id="1" w:name="_Hlk21259358"/>
                  <w:r w:rsidRPr="002F0B48">
                    <w:rPr>
                      <w:rFonts w:ascii="Times New Roman" w:eastAsia="Times New Roman" w:hAnsi="Times New Roman"/>
                      <w:sz w:val="24"/>
                      <w:szCs w:val="24"/>
                      <w:lang w:val="hu-HU"/>
                    </w:rPr>
                    <w:t>А tantárgy neve</w:t>
                  </w:r>
                </w:p>
              </w:tc>
              <w:tc>
                <w:tcPr>
                  <w:tcW w:w="3695" w:type="pct"/>
                  <w:tcBorders>
                    <w:top w:val="nil"/>
                    <w:left w:val="nil"/>
                    <w:bottom w:val="nil"/>
                    <w:right w:val="nil"/>
                  </w:tcBorders>
                  <w:hideMark/>
                </w:tcPr>
                <w:p w:rsidR="00D03333" w:rsidRPr="002F0B48" w:rsidRDefault="00D03333" w:rsidP="00677252">
                  <w:pPr>
                    <w:spacing w:after="0" w:line="240" w:lineRule="auto"/>
                    <w:rPr>
                      <w:rFonts w:ascii="Times New Roman" w:eastAsia="Times New Roman" w:hAnsi="Times New Roman"/>
                      <w:b/>
                      <w:sz w:val="24"/>
                      <w:szCs w:val="24"/>
                    </w:rPr>
                  </w:pPr>
                  <w:r w:rsidRPr="002F0B48">
                    <w:rPr>
                      <w:rFonts w:ascii="Times New Roman" w:eastAsia="Arial" w:hAnsi="Times New Roman"/>
                      <w:b/>
                      <w:bCs/>
                      <w:sz w:val="24"/>
                      <w:szCs w:val="24"/>
                      <w:lang w:val="hu-HU"/>
                    </w:rPr>
                    <w:t xml:space="preserve">MAGYAR NYELV </w:t>
                  </w:r>
                  <w:r w:rsidRPr="002F0B48">
                    <w:rPr>
                      <w:rFonts w:ascii="Times New Roman" w:eastAsia="Arial" w:hAnsi="Times New Roman"/>
                      <w:b/>
                      <w:bCs/>
                      <w:color w:val="000000"/>
                      <w:sz w:val="24"/>
                      <w:szCs w:val="24"/>
                      <w:lang w:val="hu-HU"/>
                    </w:rPr>
                    <w:t>– ANYANYELV A NEMZETI KULTÚRA ELEMEIVEL</w:t>
                  </w:r>
                </w:p>
              </w:tc>
            </w:tr>
            <w:tr w:rsidR="00D03333" w:rsidRPr="002F0B48" w:rsidTr="00677252">
              <w:tc>
                <w:tcPr>
                  <w:tcW w:w="1305" w:type="pct"/>
                  <w:tcBorders>
                    <w:top w:val="nil"/>
                    <w:left w:val="nil"/>
                    <w:bottom w:val="nil"/>
                    <w:right w:val="nil"/>
                  </w:tcBorders>
                  <w:hideMark/>
                </w:tcPr>
                <w:p w:rsidR="00D03333" w:rsidRPr="002F0B48" w:rsidRDefault="00D03333" w:rsidP="00677252">
                  <w:pPr>
                    <w:spacing w:after="0" w:line="240" w:lineRule="auto"/>
                    <w:rPr>
                      <w:rFonts w:ascii="Times New Roman" w:eastAsia="Arial" w:hAnsi="Times New Roman"/>
                      <w:sz w:val="24"/>
                      <w:szCs w:val="24"/>
                      <w:lang w:val="hu-HU"/>
                    </w:rPr>
                  </w:pPr>
                  <w:r w:rsidRPr="002F0B48">
                    <w:rPr>
                      <w:rFonts w:ascii="Times New Roman" w:eastAsia="Times New Roman" w:hAnsi="Times New Roman"/>
                      <w:sz w:val="24"/>
                      <w:szCs w:val="24"/>
                      <w:lang w:val="hu-HU"/>
                    </w:rPr>
                    <w:t>Cél</w:t>
                  </w:r>
                </w:p>
              </w:tc>
              <w:tc>
                <w:tcPr>
                  <w:tcW w:w="3695" w:type="pct"/>
                  <w:tcBorders>
                    <w:top w:val="nil"/>
                    <w:left w:val="nil"/>
                    <w:bottom w:val="nil"/>
                    <w:right w:val="nil"/>
                  </w:tcBorders>
                </w:tcPr>
                <w:p w:rsidR="00D03333" w:rsidRPr="002F0B48" w:rsidRDefault="00D03333" w:rsidP="0067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w:hAnsi="Times New Roman"/>
                      <w:sz w:val="24"/>
                      <w:szCs w:val="24"/>
                      <w:lang w:val="hu-HU"/>
                    </w:rPr>
                  </w:pPr>
                  <w:r w:rsidRPr="002F0B48">
                    <w:rPr>
                      <w:rFonts w:ascii="Times New Roman" w:eastAsia="Arial" w:hAnsi="Times New Roman"/>
                      <w:sz w:val="24"/>
                      <w:szCs w:val="24"/>
                      <w:highlight w:val="white"/>
                      <w:lang w:val="hu-HU"/>
                    </w:rPr>
                    <w:t xml:space="preserve">A </w:t>
                  </w:r>
                  <w:r w:rsidRPr="002F0B48">
                    <w:rPr>
                      <w:rFonts w:ascii="Times New Roman" w:eastAsia="Arial" w:hAnsi="Times New Roman"/>
                      <w:i/>
                      <w:sz w:val="24"/>
                      <w:szCs w:val="24"/>
                      <w:highlight w:val="white"/>
                      <w:lang w:val="hu-HU"/>
                    </w:rPr>
                    <w:t>magyar nyelv</w:t>
                  </w:r>
                  <w:r w:rsidRPr="002F0B48">
                    <w:rPr>
                      <w:rFonts w:ascii="Times New Roman" w:eastAsia="Arial" w:hAnsi="Times New Roman"/>
                      <w:sz w:val="24"/>
                      <w:szCs w:val="24"/>
                      <w:highlight w:val="white"/>
                      <w:lang w:val="hu-HU"/>
                    </w:rPr>
                    <w:t xml:space="preserve"> – </w:t>
                  </w:r>
                  <w:r w:rsidRPr="002F0B48">
                    <w:rPr>
                      <w:rFonts w:ascii="Times New Roman" w:eastAsia="Arial" w:hAnsi="Times New Roman"/>
                      <w:i/>
                      <w:sz w:val="24"/>
                      <w:szCs w:val="24"/>
                      <w:highlight w:val="white"/>
                      <w:lang w:val="hu-HU"/>
                    </w:rPr>
                    <w:t>anyanyelvápolás</w:t>
                  </w:r>
                  <w:r w:rsidRPr="002F0B48">
                    <w:rPr>
                      <w:rFonts w:ascii="Times New Roman" w:eastAsia="Arial" w:hAnsi="Times New Roman"/>
                      <w:sz w:val="24"/>
                      <w:szCs w:val="24"/>
                      <w:highlight w:val="white"/>
                      <w:lang w:val="hu-HU"/>
                    </w:rPr>
                    <w:t xml:space="preserve"> tanításának célja, hogy a szerb nyelvű tagozatra járó magyar anyanyelvű tanulók elsajátítsák a magyar nyelv alapvető nyelvhasználati szabályait, és megfelelő módon tudják magukat kifejezni szóban, tudatosuljon bennük az anyanyelv fontossága a nemzeti identitás megőrzése szempontjából</w:t>
                  </w:r>
                  <w:r w:rsidRPr="002F0B48">
                    <w:rPr>
                      <w:rFonts w:ascii="Times New Roman" w:eastAsia="Arial" w:hAnsi="Times New Roman"/>
                      <w:sz w:val="24"/>
                      <w:szCs w:val="24"/>
                      <w:lang w:val="hu-HU"/>
                    </w:rPr>
                    <w:t>.</w:t>
                  </w:r>
                </w:p>
                <w:p w:rsidR="00D03333" w:rsidRPr="002F0B48" w:rsidRDefault="00D03333" w:rsidP="0067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val="hu-HU"/>
                    </w:rPr>
                  </w:pPr>
                </w:p>
              </w:tc>
            </w:tr>
            <w:tr w:rsidR="00D03333" w:rsidRPr="002F0B48" w:rsidTr="00677252">
              <w:tc>
                <w:tcPr>
                  <w:tcW w:w="1305" w:type="pct"/>
                  <w:tcBorders>
                    <w:top w:val="nil"/>
                    <w:left w:val="nil"/>
                    <w:bottom w:val="nil"/>
                    <w:right w:val="nil"/>
                  </w:tcBorders>
                  <w:hideMark/>
                </w:tcPr>
                <w:p w:rsidR="00D03333" w:rsidRPr="002F0B48" w:rsidRDefault="00D03333" w:rsidP="00677252">
                  <w:pPr>
                    <w:spacing w:after="0" w:line="240" w:lineRule="auto"/>
                    <w:rPr>
                      <w:rFonts w:ascii="Times New Roman" w:eastAsia="Arial" w:hAnsi="Times New Roman"/>
                      <w:sz w:val="24"/>
                      <w:szCs w:val="24"/>
                      <w:lang w:val="hu-HU"/>
                    </w:rPr>
                  </w:pPr>
                  <w:r w:rsidRPr="002F0B48">
                    <w:rPr>
                      <w:rFonts w:ascii="Times New Roman" w:eastAsia="Times New Roman" w:hAnsi="Times New Roman"/>
                      <w:sz w:val="24"/>
                      <w:szCs w:val="24"/>
                      <w:lang w:val="hu-HU"/>
                    </w:rPr>
                    <w:t>Osztály</w:t>
                  </w:r>
                </w:p>
              </w:tc>
              <w:tc>
                <w:tcPr>
                  <w:tcW w:w="3695" w:type="pct"/>
                  <w:tcBorders>
                    <w:top w:val="nil"/>
                    <w:left w:val="nil"/>
                    <w:bottom w:val="nil"/>
                    <w:right w:val="nil"/>
                  </w:tcBorders>
                  <w:hideMark/>
                </w:tcPr>
                <w:p w:rsidR="00D03333" w:rsidRPr="002F0B48" w:rsidRDefault="00D03333" w:rsidP="00677252">
                  <w:pPr>
                    <w:spacing w:after="0" w:line="240" w:lineRule="auto"/>
                    <w:rPr>
                      <w:rFonts w:ascii="Times New Roman" w:eastAsia="Arial" w:hAnsi="Times New Roman"/>
                      <w:sz w:val="24"/>
                      <w:szCs w:val="24"/>
                      <w:lang w:val="hu-HU"/>
                    </w:rPr>
                  </w:pPr>
                  <w:r w:rsidRPr="002F0B48">
                    <w:rPr>
                      <w:rFonts w:ascii="Times New Roman" w:eastAsia="Times New Roman" w:hAnsi="Times New Roman"/>
                      <w:b/>
                      <w:sz w:val="24"/>
                      <w:szCs w:val="24"/>
                      <w:lang w:val="hu-HU"/>
                    </w:rPr>
                    <w:t>negyedik</w:t>
                  </w:r>
                </w:p>
              </w:tc>
            </w:tr>
            <w:tr w:rsidR="00D03333" w:rsidRPr="002F0B48" w:rsidTr="00677252">
              <w:trPr>
                <w:trHeight w:val="300"/>
              </w:trPr>
              <w:tc>
                <w:tcPr>
                  <w:tcW w:w="1305" w:type="pct"/>
                  <w:tcBorders>
                    <w:top w:val="nil"/>
                    <w:left w:val="nil"/>
                    <w:bottom w:val="nil"/>
                    <w:right w:val="nil"/>
                  </w:tcBorders>
                  <w:hideMark/>
                </w:tcPr>
                <w:p w:rsidR="00D03333" w:rsidRPr="002F0B48" w:rsidRDefault="00D03333" w:rsidP="00677252">
                  <w:pPr>
                    <w:spacing w:after="0" w:line="240" w:lineRule="auto"/>
                    <w:rPr>
                      <w:rFonts w:ascii="Times New Roman" w:eastAsia="Arial" w:hAnsi="Times New Roman"/>
                      <w:sz w:val="24"/>
                      <w:szCs w:val="24"/>
                      <w:lang w:val="hu-HU"/>
                    </w:rPr>
                  </w:pPr>
                  <w:r w:rsidRPr="002F0B48">
                    <w:rPr>
                      <w:rFonts w:ascii="Times New Roman" w:eastAsia="Times New Roman" w:hAnsi="Times New Roman"/>
                      <w:sz w:val="24"/>
                      <w:szCs w:val="24"/>
                      <w:lang w:val="hu-HU"/>
                    </w:rPr>
                    <w:t>Évi óraszám</w:t>
                  </w:r>
                </w:p>
              </w:tc>
              <w:tc>
                <w:tcPr>
                  <w:tcW w:w="3695" w:type="pct"/>
                  <w:tcBorders>
                    <w:top w:val="nil"/>
                    <w:left w:val="nil"/>
                    <w:bottom w:val="nil"/>
                    <w:right w:val="nil"/>
                  </w:tcBorders>
                  <w:hideMark/>
                </w:tcPr>
                <w:p w:rsidR="00D03333" w:rsidRPr="002F0B48" w:rsidRDefault="00D03333" w:rsidP="00677252">
                  <w:pPr>
                    <w:spacing w:after="0" w:line="240" w:lineRule="auto"/>
                    <w:rPr>
                      <w:rFonts w:ascii="Times New Roman" w:eastAsia="Times New Roman" w:hAnsi="Times New Roman"/>
                      <w:b/>
                      <w:sz w:val="24"/>
                      <w:szCs w:val="24"/>
                      <w:lang w:val="hu-HU"/>
                    </w:rPr>
                  </w:pPr>
                  <w:r w:rsidRPr="002F0B48">
                    <w:rPr>
                      <w:rFonts w:ascii="Times New Roman" w:eastAsia="Times New Roman" w:hAnsi="Times New Roman"/>
                      <w:b/>
                      <w:sz w:val="24"/>
                      <w:szCs w:val="24"/>
                      <w:lang w:val="hu-HU"/>
                    </w:rPr>
                    <w:t>72 óra</w:t>
                  </w:r>
                </w:p>
              </w:tc>
            </w:tr>
            <w:bookmarkEnd w:id="1"/>
          </w:tbl>
          <w:p w:rsidR="00D03333" w:rsidRPr="002F0B48" w:rsidRDefault="00D03333" w:rsidP="00677252">
            <w:pPr>
              <w:spacing w:after="0" w:line="240" w:lineRule="auto"/>
              <w:rPr>
                <w:rFonts w:ascii="Arial" w:eastAsia="Arial" w:hAnsi="Arial" w:cs="Arial"/>
                <w:color w:val="000000"/>
                <w:lang w:val="en-US"/>
              </w:rPr>
            </w:pPr>
          </w:p>
        </w:tc>
      </w:tr>
      <w:tr w:rsidR="00D03333" w:rsidRPr="002F0B48" w:rsidTr="00677252">
        <w:tc>
          <w:tcPr>
            <w:tcW w:w="5000" w:type="pct"/>
            <w:tcBorders>
              <w:top w:val="nil"/>
              <w:left w:val="nil"/>
              <w:bottom w:val="nil"/>
              <w:right w:val="nil"/>
            </w:tcBorders>
            <w:hideMark/>
          </w:tcPr>
          <w:p w:rsidR="00D03333" w:rsidRPr="002F0B48" w:rsidRDefault="00D03333" w:rsidP="00677252">
            <w:pPr>
              <w:spacing w:after="0" w:line="240" w:lineRule="auto"/>
              <w:rPr>
                <w:rFonts w:ascii="Arial" w:eastAsia="Arial" w:hAnsi="Arial" w:cs="Arial"/>
                <w:color w:val="000000"/>
                <w:lang w:val="en-US"/>
              </w:rPr>
            </w:pPr>
          </w:p>
        </w:tc>
      </w:tr>
    </w:tbl>
    <w:p w:rsidR="00D03333" w:rsidRPr="002F0B48" w:rsidRDefault="00D03333" w:rsidP="00D03333">
      <w:pPr>
        <w:spacing w:after="0" w:line="240" w:lineRule="auto"/>
        <w:rPr>
          <w:rFonts w:ascii="Arial" w:eastAsia="Arial" w:hAnsi="Arial" w:cs="Arial"/>
          <w:color w:val="000000"/>
          <w:lang w:val="en-US"/>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3133"/>
        <w:gridCol w:w="1929"/>
        <w:gridCol w:w="4205"/>
      </w:tblGrid>
      <w:tr w:rsidR="00D03333" w:rsidRPr="002F0B48" w:rsidTr="00677252">
        <w:trPr>
          <w:trHeight w:val="831"/>
        </w:trPr>
        <w:tc>
          <w:tcPr>
            <w:tcW w:w="3149" w:type="dxa"/>
            <w:hideMark/>
          </w:tcPr>
          <w:p w:rsidR="00D03333" w:rsidRPr="002F0B48" w:rsidRDefault="00D03333" w:rsidP="00677252">
            <w:pPr>
              <w:spacing w:after="0" w:line="240" w:lineRule="auto"/>
              <w:jc w:val="center"/>
              <w:rPr>
                <w:rFonts w:ascii="Times New Roman" w:eastAsia="Arial" w:hAnsi="Times New Roman"/>
                <w:b/>
                <w:bCs/>
                <w:sz w:val="24"/>
                <w:szCs w:val="24"/>
                <w:lang w:val="hu-HU"/>
              </w:rPr>
            </w:pPr>
            <w:r w:rsidRPr="002F0B48">
              <w:rPr>
                <w:rFonts w:ascii="Times New Roman" w:eastAsia="Arial" w:hAnsi="Times New Roman"/>
                <w:b/>
                <w:bCs/>
                <w:sz w:val="24"/>
                <w:szCs w:val="24"/>
                <w:lang w:val="hu-HU"/>
              </w:rPr>
              <w:t>KIMENET</w:t>
            </w:r>
          </w:p>
          <w:p w:rsidR="00D03333" w:rsidRPr="002F0B48" w:rsidRDefault="00D03333" w:rsidP="00677252">
            <w:pPr>
              <w:spacing w:after="0" w:line="240" w:lineRule="auto"/>
              <w:jc w:val="center"/>
              <w:rPr>
                <w:rFonts w:ascii="Times New Roman" w:eastAsia="Arial" w:hAnsi="Times New Roman"/>
                <w:bCs/>
                <w:sz w:val="24"/>
                <w:szCs w:val="24"/>
                <w:lang w:val="hu-HU"/>
              </w:rPr>
            </w:pPr>
            <w:r w:rsidRPr="002F0B48">
              <w:rPr>
                <w:rFonts w:ascii="Times New Roman" w:eastAsia="Arial" w:hAnsi="Times New Roman"/>
                <w:bCs/>
                <w:sz w:val="24"/>
                <w:szCs w:val="24"/>
                <w:lang w:val="hu-HU"/>
              </w:rPr>
              <w:t>A tanév végére a tanuló:</w:t>
            </w:r>
          </w:p>
          <w:p w:rsidR="00D03333" w:rsidRPr="002F0B48" w:rsidRDefault="00D03333" w:rsidP="00677252">
            <w:pPr>
              <w:spacing w:after="0" w:line="240" w:lineRule="auto"/>
              <w:jc w:val="center"/>
              <w:rPr>
                <w:rFonts w:ascii="Times New Roman" w:eastAsia="Arial" w:hAnsi="Times New Roman"/>
                <w:bCs/>
                <w:sz w:val="24"/>
                <w:szCs w:val="24"/>
                <w:lang w:val="hu-HU"/>
              </w:rPr>
            </w:pPr>
          </w:p>
        </w:tc>
        <w:tc>
          <w:tcPr>
            <w:tcW w:w="1938" w:type="dxa"/>
            <w:hideMark/>
          </w:tcPr>
          <w:p w:rsidR="00D03333" w:rsidRPr="002F0B48" w:rsidRDefault="00D03333" w:rsidP="00677252">
            <w:pPr>
              <w:keepNext/>
              <w:spacing w:after="0" w:line="240" w:lineRule="auto"/>
              <w:jc w:val="center"/>
              <w:outlineLvl w:val="1"/>
              <w:rPr>
                <w:rFonts w:ascii="Times New Roman" w:eastAsia="Arial" w:hAnsi="Times New Roman"/>
                <w:b/>
                <w:bCs/>
                <w:lang w:val="hu-HU"/>
              </w:rPr>
            </w:pPr>
            <w:r w:rsidRPr="002F0B48">
              <w:rPr>
                <w:rFonts w:ascii="Times New Roman" w:eastAsia="Arial" w:hAnsi="Times New Roman"/>
                <w:b/>
                <w:bCs/>
                <w:lang w:val="hu-HU"/>
              </w:rPr>
              <w:t>RÉSZTERÜLET/</w:t>
            </w:r>
          </w:p>
          <w:p w:rsidR="00D03333" w:rsidRPr="002F0B48" w:rsidRDefault="00D03333" w:rsidP="00677252">
            <w:pPr>
              <w:keepNext/>
              <w:spacing w:after="0" w:line="240" w:lineRule="auto"/>
              <w:jc w:val="center"/>
              <w:outlineLvl w:val="1"/>
              <w:rPr>
                <w:rFonts w:ascii="Times New Roman" w:eastAsia="Times New Roman" w:hAnsi="Times New Roman"/>
                <w:b/>
                <w:color w:val="FF0000"/>
                <w:sz w:val="24"/>
                <w:szCs w:val="24"/>
                <w:lang w:val="hu-HU"/>
              </w:rPr>
            </w:pPr>
            <w:r w:rsidRPr="002F0B48">
              <w:rPr>
                <w:rFonts w:ascii="Times New Roman" w:eastAsia="Arial" w:hAnsi="Times New Roman"/>
                <w:b/>
                <w:bCs/>
                <w:lang w:val="hu-HU"/>
              </w:rPr>
              <w:t>TÉMA</w:t>
            </w:r>
          </w:p>
        </w:tc>
        <w:tc>
          <w:tcPr>
            <w:tcW w:w="4227" w:type="dxa"/>
            <w:hideMark/>
          </w:tcPr>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r w:rsidRPr="002F0B48">
              <w:rPr>
                <w:rFonts w:ascii="Times New Roman" w:eastAsia="Arial" w:hAnsi="Times New Roman"/>
                <w:b/>
                <w:sz w:val="24"/>
                <w:szCs w:val="24"/>
                <w:lang w:val="hu-HU"/>
              </w:rPr>
              <w:t>TARTALOM</w:t>
            </w:r>
          </w:p>
        </w:tc>
      </w:tr>
      <w:tr w:rsidR="00D03333" w:rsidRPr="002F0B48" w:rsidTr="00677252">
        <w:trPr>
          <w:trHeight w:val="831"/>
        </w:trPr>
        <w:tc>
          <w:tcPr>
            <w:tcW w:w="3149" w:type="dxa"/>
            <w:hideMark/>
          </w:tcPr>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Felismeri a verset, az elbeszélést és a mesét (tanmese és tündérmese);</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meghatározza a szöveg témáját;</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meghatározza a szöveg számára kevésbé érthető tartalmi elemeit;</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meghatározza a szöveg cselekményét, annak idejét és helyét;</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elsajátítja a hangos és néma olvasás technikáját;</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felismeri a szereplőket, és meg tudja különböztetni őket a pozitív és negatív tulajdonságaik alapján;</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képes rövid szöveget értelmezni;</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felismeri a versszakot, a verssort és a rímet.</w:t>
            </w:r>
          </w:p>
          <w:p w:rsidR="00D03333" w:rsidRPr="002F0B48" w:rsidRDefault="00D03333" w:rsidP="00677252">
            <w:pPr>
              <w:spacing w:after="0" w:line="240" w:lineRule="auto"/>
              <w:ind w:left="360"/>
              <w:contextualSpacing/>
              <w:rPr>
                <w:rFonts w:ascii="Times New Roman" w:eastAsia="Arial" w:hAnsi="Times New Roman"/>
                <w:b/>
                <w:bCs/>
                <w:color w:val="FF0000"/>
                <w:sz w:val="24"/>
                <w:szCs w:val="24"/>
                <w:highlight w:val="yellow"/>
                <w:lang w:val="hu-HU"/>
              </w:rPr>
            </w:pPr>
          </w:p>
        </w:tc>
        <w:tc>
          <w:tcPr>
            <w:tcW w:w="1938" w:type="dxa"/>
            <w:hideMark/>
          </w:tcPr>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color w:val="FF0000"/>
                <w:sz w:val="24"/>
                <w:szCs w:val="24"/>
                <w:highlight w:val="yellow"/>
                <w:lang w:val="hu-HU"/>
              </w:rPr>
            </w:pPr>
          </w:p>
          <w:p w:rsidR="00D03333" w:rsidRPr="002F0B48" w:rsidRDefault="00D03333" w:rsidP="00677252">
            <w:pPr>
              <w:keepNext/>
              <w:spacing w:after="0" w:line="240" w:lineRule="auto"/>
              <w:jc w:val="center"/>
              <w:outlineLvl w:val="1"/>
              <w:rPr>
                <w:rFonts w:ascii="Times New Roman" w:eastAsia="Arial" w:hAnsi="Times New Roman"/>
                <w:b/>
                <w:bCs/>
                <w:sz w:val="24"/>
                <w:szCs w:val="24"/>
                <w:highlight w:val="yellow"/>
                <w:lang w:val="hu-HU"/>
              </w:rPr>
            </w:pPr>
            <w:r w:rsidRPr="002F0B48">
              <w:rPr>
                <w:rFonts w:ascii="Times New Roman" w:eastAsia="Arial" w:hAnsi="Times New Roman"/>
                <w:b/>
                <w:bCs/>
                <w:color w:val="000000"/>
                <w:sz w:val="24"/>
                <w:szCs w:val="24"/>
                <w:lang w:val="hu-HU"/>
              </w:rPr>
              <w:t>IRODALOM</w:t>
            </w:r>
            <w:r w:rsidRPr="002F0B48">
              <w:rPr>
                <w:rFonts w:ascii="Times New Roman" w:eastAsia="Arial" w:hAnsi="Times New Roman"/>
                <w:b/>
                <w:bCs/>
                <w:sz w:val="24"/>
                <w:szCs w:val="24"/>
                <w:highlight w:val="yellow"/>
                <w:lang w:val="hu-HU"/>
              </w:rPr>
              <w:t xml:space="preserve"> </w:t>
            </w:r>
          </w:p>
        </w:tc>
        <w:tc>
          <w:tcPr>
            <w:tcW w:w="4227" w:type="dxa"/>
            <w:hideMark/>
          </w:tcPr>
          <w:p w:rsidR="00D03333" w:rsidRPr="002F0B48" w:rsidRDefault="00D03333" w:rsidP="00677252">
            <w:pPr>
              <w:spacing w:after="0" w:line="240" w:lineRule="auto"/>
              <w:rPr>
                <w:rFonts w:ascii="Times New Roman" w:eastAsia="Times New Roman" w:hAnsi="Times New Roman"/>
                <w:b/>
                <w:bCs/>
                <w:sz w:val="24"/>
                <w:szCs w:val="24"/>
                <w:lang w:val="hu-HU"/>
              </w:rPr>
            </w:pPr>
            <w:r w:rsidRPr="002F0B48">
              <w:rPr>
                <w:rFonts w:ascii="Times New Roman" w:eastAsia="Times New Roman" w:hAnsi="Times New Roman"/>
                <w:b/>
                <w:bCs/>
                <w:sz w:val="24"/>
                <w:szCs w:val="24"/>
                <w:lang w:val="hu-HU"/>
              </w:rPr>
              <w:t>ISKOLAI OLVASMÁNYOK</w:t>
            </w:r>
          </w:p>
          <w:p w:rsidR="00D03333" w:rsidRPr="002F0B48" w:rsidRDefault="00D03333" w:rsidP="00677252">
            <w:pPr>
              <w:spacing w:after="0" w:line="240" w:lineRule="auto"/>
              <w:rPr>
                <w:rFonts w:ascii="Times New Roman" w:eastAsia="Times New Roman" w:hAnsi="Times New Roman"/>
                <w:b/>
                <w:bCs/>
                <w:sz w:val="24"/>
                <w:szCs w:val="24"/>
                <w:lang w:val="hu-HU"/>
              </w:rPr>
            </w:pPr>
            <w:r w:rsidRPr="002F0B48">
              <w:rPr>
                <w:rFonts w:ascii="Times New Roman" w:eastAsia="Times New Roman" w:hAnsi="Times New Roman"/>
                <w:b/>
                <w:bCs/>
                <w:sz w:val="24"/>
                <w:szCs w:val="24"/>
                <w:lang w:val="hu-HU"/>
              </w:rPr>
              <w:t>Költészet:</w:t>
            </w:r>
          </w:p>
          <w:p w:rsidR="00D03333" w:rsidRPr="002F0B48" w:rsidRDefault="00D03333" w:rsidP="00677252">
            <w:pPr>
              <w:numPr>
                <w:ilvl w:val="0"/>
                <w:numId w:val="22"/>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Nemes Nagy Ágnes: Nyári rajz</w:t>
            </w:r>
          </w:p>
          <w:p w:rsidR="00D03333" w:rsidRPr="002F0B48" w:rsidRDefault="00D03333" w:rsidP="00677252">
            <w:pPr>
              <w:numPr>
                <w:ilvl w:val="0"/>
                <w:numId w:val="22"/>
              </w:numPr>
              <w:spacing w:after="0" w:line="240" w:lineRule="auto"/>
              <w:contextualSpacing/>
              <w:jc w:val="both"/>
              <w:rPr>
                <w:rFonts w:ascii="Times New Roman" w:eastAsia="Arial" w:hAnsi="Times New Roman"/>
                <w:sz w:val="24"/>
                <w:szCs w:val="24"/>
                <w:lang w:val="hu-HU"/>
              </w:rPr>
            </w:pPr>
            <w:bookmarkStart w:id="2" w:name="_Hlk24055111"/>
            <w:r w:rsidRPr="002F0B48">
              <w:rPr>
                <w:rFonts w:ascii="Times New Roman" w:eastAsia="Arial" w:hAnsi="Times New Roman"/>
                <w:sz w:val="24"/>
                <w:szCs w:val="24"/>
                <w:lang w:val="hu-HU"/>
              </w:rPr>
              <w:t>Varró Dániel: Túl a Maszat-hegyen (versrészletek)</w:t>
            </w:r>
            <w:bookmarkEnd w:id="2"/>
          </w:p>
          <w:p w:rsidR="00D03333" w:rsidRPr="002F0B48" w:rsidRDefault="00D03333" w:rsidP="00677252">
            <w:pPr>
              <w:numPr>
                <w:ilvl w:val="0"/>
                <w:numId w:val="22"/>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WeöresSándor: Galagonya</w:t>
            </w:r>
          </w:p>
          <w:p w:rsidR="00D03333" w:rsidRPr="002F0B48" w:rsidRDefault="00D03333" w:rsidP="00677252">
            <w:pPr>
              <w:numPr>
                <w:ilvl w:val="0"/>
                <w:numId w:val="22"/>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Fehér Ferenc: Bácskai tájkép</w:t>
            </w:r>
          </w:p>
          <w:p w:rsidR="00D03333" w:rsidRPr="002F0B48" w:rsidRDefault="00D03333" w:rsidP="00677252">
            <w:pPr>
              <w:numPr>
                <w:ilvl w:val="0"/>
                <w:numId w:val="22"/>
              </w:numPr>
              <w:spacing w:after="0" w:line="240" w:lineRule="auto"/>
              <w:contextualSpacing/>
              <w:jc w:val="both"/>
              <w:rPr>
                <w:rFonts w:ascii="Times New Roman" w:eastAsia="Arial" w:hAnsi="Times New Roman"/>
                <w:sz w:val="24"/>
                <w:szCs w:val="24"/>
                <w:lang w:val="hu-HU"/>
              </w:rPr>
            </w:pPr>
            <w:bookmarkStart w:id="3" w:name="_Hlk24054618"/>
            <w:r w:rsidRPr="002F0B48">
              <w:rPr>
                <w:rFonts w:ascii="Times New Roman" w:eastAsia="Arial" w:hAnsi="Times New Roman"/>
                <w:sz w:val="24"/>
                <w:szCs w:val="24"/>
                <w:lang w:val="hu-HU"/>
              </w:rPr>
              <w:t>Brasnyó István: Nem szeretnék lakni szürke házban</w:t>
            </w:r>
          </w:p>
          <w:bookmarkEnd w:id="3"/>
          <w:p w:rsidR="00D03333" w:rsidRPr="002F0B48" w:rsidRDefault="00D03333" w:rsidP="00677252">
            <w:pPr>
              <w:numPr>
                <w:ilvl w:val="0"/>
                <w:numId w:val="22"/>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József Attila: Betlehemi királyok</w:t>
            </w:r>
          </w:p>
          <w:p w:rsidR="00D03333" w:rsidRPr="002F0B48" w:rsidRDefault="00D03333" w:rsidP="00677252">
            <w:pPr>
              <w:numPr>
                <w:ilvl w:val="0"/>
                <w:numId w:val="22"/>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 xml:space="preserve">Tóth Krisztina: Állatságok (versválogatás) </w:t>
            </w:r>
          </w:p>
          <w:p w:rsidR="00D03333" w:rsidRPr="002F0B48" w:rsidRDefault="00D03333" w:rsidP="00677252">
            <w:pPr>
              <w:spacing w:after="0" w:line="240" w:lineRule="auto"/>
              <w:rPr>
                <w:rFonts w:ascii="Times New Roman" w:eastAsia="Times New Roman" w:hAnsi="Times New Roman"/>
                <w:b/>
                <w:bCs/>
                <w:sz w:val="24"/>
                <w:szCs w:val="24"/>
                <w:lang w:val="hu-HU"/>
              </w:rPr>
            </w:pPr>
          </w:p>
          <w:p w:rsidR="00D03333" w:rsidRPr="002F0B48" w:rsidRDefault="00D03333" w:rsidP="00677252">
            <w:pPr>
              <w:spacing w:after="0" w:line="240" w:lineRule="auto"/>
              <w:rPr>
                <w:rFonts w:ascii="Times New Roman" w:eastAsia="Times New Roman" w:hAnsi="Times New Roman"/>
                <w:b/>
                <w:bCs/>
                <w:sz w:val="24"/>
                <w:szCs w:val="24"/>
                <w:lang w:val="hu-HU"/>
              </w:rPr>
            </w:pPr>
            <w:r w:rsidRPr="002F0B48">
              <w:rPr>
                <w:rFonts w:ascii="Times New Roman" w:eastAsia="Times New Roman" w:hAnsi="Times New Roman"/>
                <w:b/>
                <w:bCs/>
                <w:sz w:val="24"/>
                <w:szCs w:val="24"/>
                <w:lang w:val="hu-HU"/>
              </w:rPr>
              <w:t>Próza:</w:t>
            </w:r>
          </w:p>
          <w:p w:rsidR="00D03333" w:rsidRPr="002F0B48" w:rsidRDefault="00D03333" w:rsidP="00677252">
            <w:pPr>
              <w:numPr>
                <w:ilvl w:val="0"/>
                <w:numId w:val="23"/>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Kosztolányi Dezső: Tükörponty</w:t>
            </w:r>
          </w:p>
          <w:p w:rsidR="00D03333" w:rsidRPr="002F0B48" w:rsidRDefault="00D03333" w:rsidP="00677252">
            <w:pPr>
              <w:numPr>
                <w:ilvl w:val="0"/>
                <w:numId w:val="23"/>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Janikovszky Éva: Dani meg a csuka</w:t>
            </w:r>
          </w:p>
          <w:p w:rsidR="00D03333" w:rsidRPr="002F0B48" w:rsidRDefault="00D03333" w:rsidP="00677252">
            <w:pPr>
              <w:numPr>
                <w:ilvl w:val="0"/>
                <w:numId w:val="23"/>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Gyurkovics Tibor: Az én barátom</w:t>
            </w:r>
          </w:p>
          <w:p w:rsidR="00D03333" w:rsidRPr="002F0B48" w:rsidRDefault="00D03333" w:rsidP="00677252">
            <w:pPr>
              <w:numPr>
                <w:ilvl w:val="0"/>
                <w:numId w:val="23"/>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Kányádi Sándor: A kisfiú hiányzik</w:t>
            </w:r>
          </w:p>
          <w:p w:rsidR="00D03333" w:rsidRPr="002F0B48" w:rsidRDefault="00D03333" w:rsidP="00677252">
            <w:pPr>
              <w:numPr>
                <w:ilvl w:val="0"/>
                <w:numId w:val="23"/>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Csukás István: Tapintat és egyéb lelki finomságok</w:t>
            </w:r>
          </w:p>
          <w:p w:rsidR="00D03333" w:rsidRPr="002F0B48" w:rsidRDefault="00D03333" w:rsidP="00677252">
            <w:pPr>
              <w:numPr>
                <w:ilvl w:val="0"/>
                <w:numId w:val="23"/>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Darvasi László: Daru Dénes</w:t>
            </w:r>
          </w:p>
          <w:p w:rsidR="00D03333" w:rsidRPr="002F0B48" w:rsidRDefault="00D03333" w:rsidP="00677252">
            <w:pPr>
              <w:numPr>
                <w:ilvl w:val="0"/>
                <w:numId w:val="23"/>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Lackfi János: Málnafolt</w:t>
            </w:r>
          </w:p>
          <w:p w:rsidR="00D03333" w:rsidRPr="002F0B48" w:rsidRDefault="00D03333" w:rsidP="00677252">
            <w:pPr>
              <w:numPr>
                <w:ilvl w:val="0"/>
                <w:numId w:val="23"/>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Csoóri Sándor: Kicsi néném (részlet)</w:t>
            </w:r>
          </w:p>
          <w:p w:rsidR="00D03333" w:rsidRPr="002F0B48" w:rsidRDefault="00D03333" w:rsidP="00677252">
            <w:pPr>
              <w:numPr>
                <w:ilvl w:val="0"/>
                <w:numId w:val="23"/>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JanikovszkyÉva: Örülj, hogy lány! (részlet)</w:t>
            </w:r>
          </w:p>
          <w:p w:rsidR="00D03333" w:rsidRPr="002F0B48" w:rsidRDefault="00D03333" w:rsidP="00677252">
            <w:pPr>
              <w:numPr>
                <w:ilvl w:val="0"/>
                <w:numId w:val="23"/>
              </w:numPr>
              <w:spacing w:after="0" w:line="240" w:lineRule="auto"/>
              <w:contextualSpacing/>
              <w:jc w:val="both"/>
              <w:rPr>
                <w:rFonts w:ascii="Times New Roman" w:eastAsia="Arial" w:hAnsi="Times New Roman"/>
                <w:sz w:val="24"/>
                <w:szCs w:val="24"/>
                <w:lang w:val="hu-HU"/>
              </w:rPr>
            </w:pPr>
            <w:r w:rsidRPr="002F0B48">
              <w:rPr>
                <w:rFonts w:ascii="Times New Roman" w:eastAsia="Arial" w:hAnsi="Times New Roman"/>
                <w:sz w:val="24"/>
                <w:szCs w:val="24"/>
                <w:lang w:val="hu-HU"/>
              </w:rPr>
              <w:t>JanikovszkyÉva: Örülj, hogy fiú! (részlet)</w:t>
            </w:r>
          </w:p>
          <w:p w:rsidR="00D03333" w:rsidRPr="002F0B48" w:rsidRDefault="00D03333" w:rsidP="00677252">
            <w:pPr>
              <w:spacing w:after="0" w:line="240" w:lineRule="auto"/>
              <w:rPr>
                <w:rFonts w:ascii="Times New Roman" w:eastAsia="Times New Roman" w:hAnsi="Times New Roman"/>
                <w:b/>
                <w:sz w:val="24"/>
                <w:szCs w:val="24"/>
                <w:lang w:val="hu-HU"/>
              </w:rPr>
            </w:pPr>
            <w:r w:rsidRPr="002F0B48">
              <w:rPr>
                <w:rFonts w:ascii="Times New Roman" w:eastAsia="Times New Roman" w:hAnsi="Times New Roman"/>
                <w:b/>
                <w:sz w:val="24"/>
                <w:szCs w:val="24"/>
                <w:lang w:val="hu-HU"/>
              </w:rPr>
              <w:lastRenderedPageBreak/>
              <w:t>Népköltészeti alkotások:</w:t>
            </w:r>
          </w:p>
          <w:p w:rsidR="00D03333" w:rsidRPr="002F0B48" w:rsidRDefault="00D03333" w:rsidP="00677252">
            <w:pPr>
              <w:autoSpaceDE w:val="0"/>
              <w:autoSpaceDN w:val="0"/>
              <w:adjustRightInd w:val="0"/>
              <w:spacing w:after="0" w:line="240" w:lineRule="auto"/>
              <w:contextualSpacing/>
              <w:rPr>
                <w:rFonts w:ascii="Times New Roman" w:eastAsia="Times New Roman" w:hAnsi="Times New Roman"/>
                <w:sz w:val="24"/>
                <w:szCs w:val="24"/>
                <w:lang w:val="hu-HU"/>
              </w:rPr>
            </w:pPr>
          </w:p>
          <w:p w:rsidR="00D03333" w:rsidRPr="002F0B48" w:rsidRDefault="00D03333" w:rsidP="00677252">
            <w:pPr>
              <w:autoSpaceDE w:val="0"/>
              <w:autoSpaceDN w:val="0"/>
              <w:adjustRightInd w:val="0"/>
              <w:spacing w:after="0" w:line="240" w:lineRule="auto"/>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Közmondások, szólások, népi mondókák és gyermekjátékok, találós kérdések, sorolók és ünnepköszöntők.</w:t>
            </w:r>
          </w:p>
          <w:p w:rsidR="00D03333" w:rsidRPr="002F0B48" w:rsidRDefault="00D03333" w:rsidP="00677252">
            <w:pPr>
              <w:spacing w:after="0" w:line="240" w:lineRule="auto"/>
              <w:contextualSpacing/>
              <w:rPr>
                <w:rFonts w:ascii="Times New Roman" w:eastAsia="Times New Roman" w:hAnsi="Times New Roman"/>
                <w:color w:val="FF0000"/>
                <w:sz w:val="24"/>
                <w:szCs w:val="24"/>
                <w:lang w:val="hu-HU"/>
              </w:rPr>
            </w:pPr>
          </w:p>
          <w:p w:rsidR="00D03333" w:rsidRPr="002F0B48" w:rsidRDefault="00D03333" w:rsidP="00677252">
            <w:pPr>
              <w:spacing w:after="0" w:line="240" w:lineRule="auto"/>
              <w:ind w:left="720"/>
              <w:contextualSpacing/>
              <w:rPr>
                <w:rFonts w:ascii="Times New Roman" w:eastAsia="Times New Roman" w:hAnsi="Times New Roman"/>
                <w:b/>
                <w:sz w:val="24"/>
                <w:szCs w:val="24"/>
                <w:lang w:val="hu-HU"/>
              </w:rPr>
            </w:pPr>
            <w:r w:rsidRPr="002F0B48">
              <w:rPr>
                <w:rFonts w:ascii="Times New Roman" w:eastAsia="Times New Roman" w:hAnsi="Times New Roman"/>
                <w:b/>
                <w:sz w:val="24"/>
                <w:szCs w:val="24"/>
                <w:lang w:val="hu-HU"/>
              </w:rPr>
              <w:t xml:space="preserve">Drámai szövegek: </w:t>
            </w:r>
          </w:p>
          <w:p w:rsidR="00D03333" w:rsidRPr="002F0B48" w:rsidRDefault="00D03333" w:rsidP="00677252">
            <w:pPr>
              <w:numPr>
                <w:ilvl w:val="0"/>
                <w:numId w:val="21"/>
              </w:numPr>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Mátyás király meg az igazmondó juhász</w:t>
            </w:r>
          </w:p>
          <w:p w:rsidR="00D03333" w:rsidRPr="002F0B48" w:rsidRDefault="00D03333" w:rsidP="00677252">
            <w:pPr>
              <w:numPr>
                <w:ilvl w:val="0"/>
                <w:numId w:val="21"/>
              </w:numPr>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drámai szövegek gyermeklapokból</w:t>
            </w:r>
          </w:p>
          <w:p w:rsidR="00D03333" w:rsidRPr="002F0B48" w:rsidRDefault="00D03333" w:rsidP="00677252">
            <w:pPr>
              <w:spacing w:after="0" w:line="240" w:lineRule="auto"/>
              <w:contextualSpacing/>
              <w:rPr>
                <w:rFonts w:ascii="Times New Roman" w:eastAsia="Times New Roman" w:hAnsi="Times New Roman"/>
                <w:sz w:val="24"/>
                <w:szCs w:val="24"/>
                <w:lang w:val="hu-HU"/>
              </w:rPr>
            </w:pPr>
          </w:p>
          <w:p w:rsidR="00D03333" w:rsidRPr="002F0B48" w:rsidRDefault="00D03333" w:rsidP="00677252">
            <w:pPr>
              <w:spacing w:after="0" w:line="240" w:lineRule="auto"/>
              <w:ind w:left="720"/>
              <w:contextualSpacing/>
              <w:rPr>
                <w:rFonts w:ascii="Times New Roman" w:eastAsia="Arial" w:hAnsi="Times New Roman"/>
                <w:b/>
                <w:sz w:val="24"/>
                <w:szCs w:val="24"/>
                <w:lang w:val="hu-HU"/>
              </w:rPr>
            </w:pPr>
            <w:r w:rsidRPr="002F0B48">
              <w:rPr>
                <w:rFonts w:ascii="Times New Roman" w:eastAsia="Arial" w:hAnsi="Times New Roman"/>
                <w:b/>
                <w:sz w:val="24"/>
                <w:szCs w:val="24"/>
                <w:lang w:val="hu-HU"/>
              </w:rPr>
              <w:t>Tudományos és ismeretterjesztő szövegek</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 magyar nemzeti kultúra elemeivel kapcsolatos szövegek.</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Válogatás a gyermekenciklopédiák és a gyermeklapok szövegeiből.</w:t>
            </w:r>
          </w:p>
          <w:p w:rsidR="00D03333" w:rsidRPr="002F0B48" w:rsidRDefault="00D03333" w:rsidP="00677252">
            <w:pPr>
              <w:autoSpaceDE w:val="0"/>
              <w:autoSpaceDN w:val="0"/>
              <w:adjustRightInd w:val="0"/>
              <w:spacing w:after="0" w:line="240" w:lineRule="auto"/>
              <w:ind w:left="720"/>
              <w:contextualSpacing/>
              <w:rPr>
                <w:rFonts w:ascii="Times New Roman" w:eastAsia="Times New Roman" w:hAnsi="Times New Roman"/>
                <w:sz w:val="24"/>
                <w:szCs w:val="24"/>
                <w:lang w:val="hu-HU"/>
              </w:rPr>
            </w:pPr>
          </w:p>
          <w:p w:rsidR="00D03333" w:rsidRPr="002F0B48" w:rsidRDefault="00D03333" w:rsidP="00677252">
            <w:pPr>
              <w:spacing w:after="0" w:line="240" w:lineRule="auto"/>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KIEGÉSZÍTŐ IRODALOM:</w:t>
            </w:r>
          </w:p>
          <w:p w:rsidR="00D03333" w:rsidRPr="002F0B48" w:rsidRDefault="00D03333" w:rsidP="00677252">
            <w:pPr>
              <w:spacing w:after="0" w:line="240" w:lineRule="auto"/>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 felsorolt művek közül három kerülhet feldolgozásra)</w:t>
            </w:r>
          </w:p>
          <w:p w:rsidR="00D03333" w:rsidRPr="002F0B48" w:rsidRDefault="00D03333" w:rsidP="00677252">
            <w:pPr>
              <w:spacing w:after="0" w:line="240" w:lineRule="auto"/>
              <w:ind w:left="720"/>
              <w:contextualSpacing/>
              <w:rPr>
                <w:rFonts w:ascii="Times New Roman" w:eastAsia="Times New Roman" w:hAnsi="Times New Roman"/>
                <w:sz w:val="24"/>
                <w:szCs w:val="24"/>
                <w:lang w:val="hu-HU"/>
              </w:rPr>
            </w:pP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Juhász Ferenc: Nagymama</w:t>
            </w: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Dušan Radović: A szőke nyuszi</w:t>
            </w: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Csáki szalmája (magyar monda)</w:t>
            </w: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 xml:space="preserve">Mátyás király meg az igazmondó juhász </w:t>
            </w: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 tulipánná változott királyfi (magyar népmese)</w:t>
            </w: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 rátóti csikótojás (magyar népmese)</w:t>
            </w: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Az állatok nyelvén tudó juhász (magyar népmese)</w:t>
            </w: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Weöres Sándor: Suttog a fenyves</w:t>
            </w: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Domonkos István: Eperfa</w:t>
            </w: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 tulipánná változott királyfi (magyar népmese)</w:t>
            </w:r>
          </w:p>
          <w:p w:rsidR="00D03333" w:rsidRPr="002F0B48" w:rsidRDefault="00D03333" w:rsidP="00677252">
            <w:pPr>
              <w:numPr>
                <w:ilvl w:val="0"/>
                <w:numId w:val="24"/>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Fekete István: A bizonyítvány</w:t>
            </w:r>
          </w:p>
          <w:p w:rsidR="00D03333" w:rsidRPr="002F0B48" w:rsidRDefault="00D03333" w:rsidP="00677252">
            <w:pPr>
              <w:spacing w:after="0" w:line="240" w:lineRule="auto"/>
              <w:rPr>
                <w:rFonts w:ascii="Times New Roman" w:eastAsia="Times New Roman" w:hAnsi="Times New Roman"/>
                <w:b/>
                <w:bCs/>
                <w:sz w:val="24"/>
                <w:szCs w:val="24"/>
                <w:lang w:val="hu-HU"/>
              </w:rPr>
            </w:pPr>
          </w:p>
          <w:p w:rsidR="00D03333" w:rsidRPr="002F0B48" w:rsidRDefault="00D03333" w:rsidP="00677252">
            <w:pPr>
              <w:spacing w:after="0" w:line="240" w:lineRule="auto"/>
              <w:rPr>
                <w:rFonts w:ascii="Times New Roman" w:eastAsia="Times New Roman" w:hAnsi="Times New Roman"/>
                <w:b/>
                <w:bCs/>
                <w:sz w:val="24"/>
                <w:szCs w:val="24"/>
                <w:lang w:val="hu-HU"/>
              </w:rPr>
            </w:pPr>
            <w:r w:rsidRPr="002F0B48">
              <w:rPr>
                <w:rFonts w:ascii="Times New Roman" w:eastAsia="Times New Roman" w:hAnsi="Times New Roman"/>
                <w:b/>
                <w:bCs/>
                <w:sz w:val="24"/>
                <w:szCs w:val="24"/>
                <w:lang w:val="hu-HU"/>
              </w:rPr>
              <w:t>Irodalomelméleti fogalmak:</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 xml:space="preserve">vers; </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rím;</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hasonlat, megszemélyesítés,</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metafora;</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 xml:space="preserve">mese (népmese, műmese); </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 cselekmény; helye és ideje;</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lastRenderedPageBreak/>
              <w:t>a mű szereplője – külső és belső tulajdonságai és cselekedetei;</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drámai szöveg a gyerekeknek;</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elbeszélő és leíró rész, párbeszéd;</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tréfás vers;</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 humor;</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tanmese;</w:t>
            </w:r>
          </w:p>
          <w:p w:rsidR="00D03333" w:rsidRPr="002F0B48" w:rsidRDefault="00D03333" w:rsidP="00677252">
            <w:pPr>
              <w:numPr>
                <w:ilvl w:val="0"/>
                <w:numId w:val="21"/>
              </w:numPr>
              <w:autoSpaceDE w:val="0"/>
              <w:autoSpaceDN w:val="0"/>
              <w:adjustRightInd w:val="0"/>
              <w:spacing w:after="0" w:line="240" w:lineRule="auto"/>
              <w:contextualSpacing/>
              <w:rPr>
                <w:rFonts w:ascii="Times New Roman" w:eastAsia="Times New Roman" w:hAnsi="Times New Roman"/>
                <w:color w:val="FF0000"/>
                <w:sz w:val="24"/>
                <w:szCs w:val="24"/>
                <w:lang w:val="hu-HU"/>
              </w:rPr>
            </w:pPr>
            <w:r w:rsidRPr="002F0B48">
              <w:rPr>
                <w:rFonts w:ascii="Times New Roman" w:eastAsia="Times New Roman" w:hAnsi="Times New Roman"/>
                <w:sz w:val="24"/>
                <w:szCs w:val="24"/>
                <w:lang w:val="hu-HU"/>
              </w:rPr>
              <w:t>találós kérdés.</w:t>
            </w:r>
          </w:p>
        </w:tc>
      </w:tr>
      <w:tr w:rsidR="00D03333" w:rsidRPr="002F0B48" w:rsidTr="00677252">
        <w:trPr>
          <w:trHeight w:val="831"/>
        </w:trPr>
        <w:tc>
          <w:tcPr>
            <w:tcW w:w="3149" w:type="dxa"/>
            <w:hideMark/>
          </w:tcPr>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lastRenderedPageBreak/>
              <w:t>Felismeri, megkülönbözteti és alkalmazza a kijelentő, a kérdő és a felszólító mondatokat a beszédben és az írásban;</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 xml:space="preserve">helyesen használja a megtanult rokon értelmű szavakat és az ellentétes jelentésű szavakat; </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odafigyel a helyes szórendre;</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megkülönbözteti a különféle időben végbemenő cselekvéseket, történéseket;</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az igekötőket megfelelően használja;</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helyesen használja az igeidőket beszédben és írásban;</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felismeri a köznevet és a tulajdonnevet, és helyesen írja le őket;</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képes többes számú főneveket alkotni;</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alkalmazni tudja a melléknevet a nyelvhasználatban;</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megérti a névmások (személyes, mutató, kérdő) alkalmazását a beszédben és a szövegben;</w:t>
            </w: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 hosszú magánhangzókat és mássalhangzókat helyesen használja írásban;</w:t>
            </w:r>
          </w:p>
          <w:p w:rsidR="00D03333" w:rsidRPr="002F0B48" w:rsidRDefault="00D03333" w:rsidP="00677252">
            <w:pPr>
              <w:numPr>
                <w:ilvl w:val="0"/>
                <w:numId w:val="4"/>
              </w:numPr>
              <w:spacing w:after="0" w:line="240" w:lineRule="auto"/>
              <w:ind w:left="284" w:hanging="284"/>
              <w:contextualSpacing/>
              <w:rPr>
                <w:rFonts w:ascii="Times New Roman" w:eastAsia="Arial" w:hAnsi="Times New Roman"/>
                <w:b/>
                <w:bCs/>
                <w:color w:val="FF0000"/>
                <w:sz w:val="24"/>
                <w:szCs w:val="24"/>
                <w:lang w:val="hu-HU"/>
              </w:rPr>
            </w:pPr>
            <w:r w:rsidRPr="002F0B48">
              <w:rPr>
                <w:rFonts w:ascii="Times New Roman" w:eastAsia="Times New Roman" w:hAnsi="Times New Roman"/>
                <w:sz w:val="24"/>
                <w:szCs w:val="24"/>
                <w:lang w:val="hu-HU"/>
              </w:rPr>
              <w:t>a j hangot biztonságosan jelöli a tanult szófajok körében.</w:t>
            </w:r>
          </w:p>
        </w:tc>
        <w:tc>
          <w:tcPr>
            <w:tcW w:w="1938" w:type="dxa"/>
            <w:hideMark/>
          </w:tcPr>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color w:val="FF0000"/>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r w:rsidRPr="002F0B48">
              <w:rPr>
                <w:rFonts w:ascii="Times New Roman" w:eastAsia="Times New Roman" w:hAnsi="Times New Roman"/>
                <w:b/>
                <w:sz w:val="24"/>
                <w:szCs w:val="24"/>
                <w:lang w:val="hu-HU"/>
              </w:rPr>
              <w:t>NYELV</w:t>
            </w:r>
          </w:p>
          <w:p w:rsidR="00D03333" w:rsidRPr="002F0B48" w:rsidRDefault="00D03333" w:rsidP="00677252">
            <w:pPr>
              <w:keepNext/>
              <w:spacing w:after="0" w:line="240" w:lineRule="auto"/>
              <w:jc w:val="center"/>
              <w:outlineLvl w:val="1"/>
              <w:rPr>
                <w:rFonts w:ascii="Times New Roman" w:eastAsia="Times New Roman" w:hAnsi="Times New Roman"/>
                <w:b/>
                <w:sz w:val="24"/>
                <w:szCs w:val="24"/>
                <w:lang w:val="hu-HU"/>
              </w:rPr>
            </w:pPr>
            <w:r w:rsidRPr="002F0B48">
              <w:rPr>
                <w:rFonts w:ascii="Times New Roman" w:eastAsia="Times New Roman" w:hAnsi="Times New Roman"/>
                <w:b/>
                <w:sz w:val="24"/>
                <w:szCs w:val="24"/>
                <w:lang w:val="hu-HU"/>
              </w:rPr>
              <w:t xml:space="preserve">Nyelvtan és helyesírás </w:t>
            </w:r>
          </w:p>
          <w:p w:rsidR="00D03333" w:rsidRPr="002F0B48" w:rsidRDefault="00D03333" w:rsidP="00677252">
            <w:pPr>
              <w:spacing w:after="0" w:line="240" w:lineRule="auto"/>
              <w:jc w:val="center"/>
              <w:rPr>
                <w:rFonts w:ascii="Times New Roman" w:eastAsia="Arial" w:hAnsi="Times New Roman"/>
                <w:b/>
                <w:bCs/>
                <w:strike/>
                <w:sz w:val="24"/>
                <w:szCs w:val="24"/>
                <w:lang w:val="hu-HU"/>
              </w:rPr>
            </w:pPr>
          </w:p>
        </w:tc>
        <w:tc>
          <w:tcPr>
            <w:tcW w:w="4227" w:type="dxa"/>
            <w:hideMark/>
          </w:tcPr>
          <w:p w:rsidR="00D03333" w:rsidRPr="002F0B48" w:rsidRDefault="00D03333" w:rsidP="00677252">
            <w:pPr>
              <w:spacing w:after="160" w:line="240" w:lineRule="auto"/>
              <w:contextualSpacing/>
              <w:rPr>
                <w:rFonts w:ascii="Times New Roman" w:hAnsi="Times New Roman"/>
                <w:b/>
                <w:sz w:val="24"/>
                <w:szCs w:val="24"/>
                <w:lang w:val="hu-HU"/>
              </w:rPr>
            </w:pPr>
            <w:r w:rsidRPr="002F0B48">
              <w:rPr>
                <w:rFonts w:ascii="Times New Roman" w:hAnsi="Times New Roman"/>
                <w:sz w:val="24"/>
                <w:szCs w:val="24"/>
                <w:lang w:val="hu-HU"/>
              </w:rPr>
              <w:t>Csoportmunka, nyelvi játékok alkalmazása</w:t>
            </w:r>
            <w:r w:rsidRPr="002F0B48">
              <w:rPr>
                <w:rFonts w:ascii="Times New Roman" w:eastAsia="Times New Roman" w:hAnsi="Times New Roman"/>
                <w:sz w:val="24"/>
                <w:szCs w:val="24"/>
                <w:lang w:val="hu-HU"/>
              </w:rPr>
              <w:t>.</w:t>
            </w:r>
          </w:p>
          <w:p w:rsidR="00D03333" w:rsidRPr="002F0B48" w:rsidRDefault="00D03333" w:rsidP="00677252">
            <w:pPr>
              <w:spacing w:after="160" w:line="240" w:lineRule="auto"/>
              <w:contextualSpacing/>
              <w:rPr>
                <w:rFonts w:ascii="Times New Roman" w:hAnsi="Times New Roman"/>
                <w:b/>
                <w:color w:val="000000"/>
                <w:sz w:val="24"/>
                <w:szCs w:val="24"/>
                <w:lang w:val="hu-HU"/>
              </w:rPr>
            </w:pPr>
            <w:r w:rsidRPr="002F0B48">
              <w:rPr>
                <w:rFonts w:ascii="Times New Roman" w:hAnsi="Times New Roman"/>
                <w:color w:val="000000"/>
                <w:sz w:val="24"/>
                <w:szCs w:val="24"/>
                <w:lang w:val="hu-HU"/>
              </w:rPr>
              <w:t>A szerb nyelv hangrendszerétől eltérő magyar hangok ejtésének gyakorlása.</w:t>
            </w:r>
          </w:p>
          <w:p w:rsidR="00D03333" w:rsidRPr="002F0B48" w:rsidRDefault="00D03333" w:rsidP="00677252">
            <w:pPr>
              <w:spacing w:after="160" w:line="240" w:lineRule="auto"/>
              <w:contextualSpacing/>
              <w:rPr>
                <w:rFonts w:ascii="Times New Roman" w:hAnsi="Times New Roman"/>
                <w:sz w:val="24"/>
                <w:szCs w:val="24"/>
                <w:lang w:val="hu-HU"/>
              </w:rPr>
            </w:pPr>
            <w:r w:rsidRPr="002F0B48">
              <w:rPr>
                <w:rFonts w:ascii="Times New Roman" w:hAnsi="Times New Roman"/>
                <w:sz w:val="24"/>
                <w:szCs w:val="24"/>
                <w:lang w:val="hu-HU"/>
              </w:rPr>
              <w:t>Mondókák, versek hangosan történő felolvasása. A hosszú magánhangzók és mássalhangzók minél pontosabb kiejtésének begyakorlása.</w:t>
            </w:r>
          </w:p>
          <w:p w:rsidR="00D03333" w:rsidRPr="002F0B48" w:rsidRDefault="00D03333" w:rsidP="00677252">
            <w:pPr>
              <w:spacing w:after="160" w:line="240" w:lineRule="auto"/>
              <w:contextualSpacing/>
              <w:rPr>
                <w:rFonts w:ascii="Times New Roman" w:hAnsi="Times New Roman"/>
                <w:b/>
                <w:sz w:val="24"/>
                <w:szCs w:val="24"/>
                <w:lang w:val="hu-HU"/>
              </w:rPr>
            </w:pPr>
            <w:r w:rsidRPr="002F0B48">
              <w:rPr>
                <w:rFonts w:ascii="Times New Roman" w:hAnsi="Times New Roman"/>
                <w:sz w:val="24"/>
                <w:szCs w:val="24"/>
                <w:lang w:val="hu-HU"/>
              </w:rPr>
              <w:t>Beszélgetés</w:t>
            </w:r>
            <w:r w:rsidRPr="002F0B48">
              <w:rPr>
                <w:rFonts w:ascii="Times New Roman" w:eastAsia="Times New Roman" w:hAnsi="Times New Roman"/>
                <w:sz w:val="24"/>
                <w:szCs w:val="24"/>
                <w:lang w:val="hu-HU"/>
              </w:rPr>
              <w:t>.</w:t>
            </w:r>
          </w:p>
          <w:p w:rsidR="00D03333" w:rsidRPr="002F0B48" w:rsidRDefault="00D03333" w:rsidP="00677252">
            <w:pPr>
              <w:spacing w:after="160" w:line="240" w:lineRule="auto"/>
              <w:contextualSpacing/>
              <w:rPr>
                <w:rFonts w:ascii="Times New Roman" w:hAnsi="Times New Roman"/>
                <w:sz w:val="24"/>
                <w:szCs w:val="24"/>
                <w:lang w:val="hu-HU"/>
              </w:rPr>
            </w:pPr>
            <w:r w:rsidRPr="002F0B48">
              <w:rPr>
                <w:rFonts w:ascii="Times New Roman" w:hAnsi="Times New Roman"/>
                <w:sz w:val="24"/>
                <w:szCs w:val="24"/>
                <w:lang w:val="hu-HU"/>
              </w:rPr>
              <w:t xml:space="preserve">Párbeszéd folytatása játék keretében, illetve ismert szöveggel kapcsolatban. </w:t>
            </w:r>
          </w:p>
          <w:p w:rsidR="00D03333" w:rsidRPr="002F0B48" w:rsidRDefault="00D03333" w:rsidP="00677252">
            <w:pPr>
              <w:spacing w:after="160" w:line="240" w:lineRule="auto"/>
              <w:contextualSpacing/>
              <w:rPr>
                <w:rFonts w:ascii="Times New Roman" w:hAnsi="Times New Roman"/>
                <w:sz w:val="24"/>
                <w:szCs w:val="24"/>
                <w:lang w:val="hu-HU"/>
              </w:rPr>
            </w:pPr>
            <w:r w:rsidRPr="002F0B48">
              <w:rPr>
                <w:rFonts w:ascii="Times New Roman" w:hAnsi="Times New Roman"/>
                <w:sz w:val="24"/>
                <w:szCs w:val="24"/>
                <w:lang w:val="hu-HU"/>
              </w:rPr>
              <w:t>Képek alapján történet elmondása. Olvasmány alapján történet elmondása és leírása.</w:t>
            </w:r>
          </w:p>
          <w:p w:rsidR="00D03333" w:rsidRPr="002F0B48" w:rsidRDefault="00D03333" w:rsidP="00677252">
            <w:pPr>
              <w:spacing w:after="0" w:line="240" w:lineRule="auto"/>
              <w:rPr>
                <w:rFonts w:ascii="Times New Roman" w:eastAsia="Arial" w:hAnsi="Times New Roman" w:cs="Arial"/>
                <w:color w:val="FF0000"/>
                <w:sz w:val="24"/>
                <w:szCs w:val="24"/>
                <w:highlight w:val="yellow"/>
                <w:lang w:val="hu-HU"/>
              </w:rPr>
            </w:pPr>
            <w:r w:rsidRPr="002F0B48">
              <w:rPr>
                <w:rFonts w:ascii="Times New Roman" w:eastAsia="Arial" w:hAnsi="Times New Roman" w:cs="Arial"/>
                <w:color w:val="FF0000"/>
                <w:sz w:val="24"/>
                <w:szCs w:val="24"/>
                <w:highlight w:val="yellow"/>
                <w:lang w:val="hu-HU"/>
              </w:rPr>
              <w:t xml:space="preserve"> </w:t>
            </w:r>
          </w:p>
          <w:p w:rsidR="00D03333" w:rsidRPr="002F0B48" w:rsidRDefault="00D03333" w:rsidP="00677252">
            <w:pPr>
              <w:spacing w:after="0" w:line="240" w:lineRule="auto"/>
              <w:rPr>
                <w:rFonts w:ascii="Times New Roman" w:eastAsia="Arial" w:hAnsi="Times New Roman" w:cs="Arial"/>
                <w:color w:val="FF0000"/>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r w:rsidRPr="002F0B48">
              <w:rPr>
                <w:rFonts w:ascii="Times New Roman" w:eastAsia="Arial" w:hAnsi="Times New Roman" w:cs="Arial"/>
                <w:sz w:val="24"/>
                <w:szCs w:val="24"/>
                <w:lang w:val="hu-HU"/>
              </w:rPr>
              <w:t>Nyelvhelyességi gyakorlatok.</w:t>
            </w:r>
          </w:p>
          <w:p w:rsidR="00D03333" w:rsidRPr="002F0B48" w:rsidRDefault="00D03333" w:rsidP="00677252">
            <w:pPr>
              <w:spacing w:after="0" w:line="240" w:lineRule="auto"/>
              <w:rPr>
                <w:rFonts w:ascii="Times New Roman" w:eastAsia="Arial" w:hAnsi="Times New Roman" w:cs="Arial"/>
                <w:sz w:val="24"/>
                <w:szCs w:val="24"/>
                <w:lang w:val="hu-HU"/>
              </w:rPr>
            </w:pPr>
            <w:r w:rsidRPr="002F0B48">
              <w:rPr>
                <w:rFonts w:ascii="Times New Roman" w:eastAsia="Arial" w:hAnsi="Times New Roman" w:cs="Arial"/>
                <w:sz w:val="24"/>
                <w:szCs w:val="24"/>
                <w:lang w:val="hu-HU"/>
              </w:rPr>
              <w:t>Saját élmény, tapasztalat, vélemény megfogalmazása szóban.</w:t>
            </w:r>
          </w:p>
          <w:p w:rsidR="00D03333" w:rsidRPr="002F0B48" w:rsidRDefault="00D03333" w:rsidP="00677252">
            <w:pPr>
              <w:spacing w:after="0" w:line="240" w:lineRule="auto"/>
              <w:rPr>
                <w:rFonts w:ascii="Times New Roman" w:eastAsia="Arial" w:hAnsi="Times New Roman" w:cs="Arial"/>
                <w:color w:val="FF0000"/>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r w:rsidRPr="002F0B48">
              <w:rPr>
                <w:rFonts w:ascii="Times New Roman" w:eastAsia="Arial" w:hAnsi="Times New Roman" w:cs="Arial"/>
                <w:sz w:val="24"/>
                <w:szCs w:val="24"/>
                <w:lang w:val="hu-HU"/>
              </w:rPr>
              <w:t>Hibás szövegek javítása.</w:t>
            </w:r>
          </w:p>
          <w:p w:rsidR="00D03333" w:rsidRPr="002F0B48" w:rsidRDefault="00D03333" w:rsidP="00677252">
            <w:pPr>
              <w:spacing w:after="0" w:line="240" w:lineRule="auto"/>
              <w:rPr>
                <w:rFonts w:ascii="Times New Roman" w:eastAsia="Arial" w:hAnsi="Times New Roman" w:cs="Arial"/>
                <w:color w:val="FF0000"/>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r w:rsidRPr="002F0B48">
              <w:rPr>
                <w:rFonts w:ascii="Times New Roman" w:eastAsia="Arial" w:hAnsi="Times New Roman" w:cs="Arial"/>
                <w:sz w:val="24"/>
                <w:szCs w:val="24"/>
                <w:lang w:val="hu-HU"/>
              </w:rPr>
              <w:t>Üzenet írása.</w:t>
            </w:r>
          </w:p>
          <w:p w:rsidR="00D03333" w:rsidRPr="002F0B48" w:rsidRDefault="00D03333" w:rsidP="00677252">
            <w:pPr>
              <w:spacing w:after="0" w:line="240" w:lineRule="auto"/>
              <w:rPr>
                <w:rFonts w:ascii="Times New Roman" w:eastAsia="Arial" w:hAnsi="Times New Roman" w:cs="Arial"/>
                <w:color w:val="FF0000"/>
                <w:sz w:val="24"/>
                <w:szCs w:val="24"/>
                <w:lang w:val="hu-HU"/>
              </w:rPr>
            </w:pPr>
          </w:p>
          <w:p w:rsidR="00D03333" w:rsidRPr="002F0B48" w:rsidRDefault="00D03333" w:rsidP="00677252">
            <w:pPr>
              <w:spacing w:after="0" w:line="240" w:lineRule="auto"/>
              <w:rPr>
                <w:rFonts w:ascii="Times New Roman" w:eastAsia="Arial" w:hAnsi="Times New Roman" w:cs="Arial"/>
                <w:color w:val="FF0000"/>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r w:rsidRPr="002F0B48">
              <w:rPr>
                <w:rFonts w:ascii="Times New Roman" w:eastAsia="Arial" w:hAnsi="Times New Roman" w:cs="Arial"/>
                <w:sz w:val="24"/>
                <w:szCs w:val="24"/>
                <w:lang w:val="hu-HU"/>
              </w:rPr>
              <w:t>Saját élmény megfogalmazása, leírása.</w:t>
            </w:r>
          </w:p>
          <w:p w:rsidR="00D03333" w:rsidRPr="002F0B48" w:rsidRDefault="00D03333" w:rsidP="00677252">
            <w:pPr>
              <w:spacing w:after="0" w:line="240" w:lineRule="auto"/>
              <w:rPr>
                <w:rFonts w:ascii="Times New Roman" w:eastAsia="Arial" w:hAnsi="Times New Roman" w:cs="Arial"/>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p>
          <w:p w:rsidR="00D03333" w:rsidRPr="002F0B48" w:rsidRDefault="00D03333" w:rsidP="00677252">
            <w:pPr>
              <w:spacing w:after="0" w:line="240" w:lineRule="auto"/>
              <w:rPr>
                <w:rFonts w:ascii="Times New Roman" w:eastAsia="Arial" w:hAnsi="Times New Roman" w:cs="Arial"/>
                <w:sz w:val="24"/>
                <w:szCs w:val="24"/>
                <w:lang w:val="hu-HU"/>
              </w:rPr>
            </w:pPr>
            <w:r w:rsidRPr="002F0B48">
              <w:rPr>
                <w:rFonts w:ascii="Times New Roman" w:eastAsia="Arial" w:hAnsi="Times New Roman" w:cs="Arial"/>
                <w:sz w:val="24"/>
                <w:szCs w:val="24"/>
                <w:lang w:val="hu-HU"/>
              </w:rPr>
              <w:t>Helyesírási gyakorlatok.</w:t>
            </w:r>
          </w:p>
          <w:p w:rsidR="00D03333" w:rsidRPr="002F0B48" w:rsidRDefault="00D03333" w:rsidP="00677252">
            <w:pPr>
              <w:spacing w:after="0" w:line="240" w:lineRule="auto"/>
              <w:rPr>
                <w:rFonts w:ascii="Times New Roman" w:eastAsia="Arial" w:hAnsi="Times New Roman"/>
                <w:b/>
                <w:color w:val="FF0000"/>
                <w:sz w:val="24"/>
                <w:szCs w:val="24"/>
                <w:highlight w:val="yellow"/>
                <w:lang w:val="hu-HU"/>
              </w:rPr>
            </w:pPr>
          </w:p>
        </w:tc>
      </w:tr>
      <w:tr w:rsidR="00D03333" w:rsidRPr="002F0B48" w:rsidTr="00677252">
        <w:trPr>
          <w:trHeight w:val="831"/>
        </w:trPr>
        <w:tc>
          <w:tcPr>
            <w:tcW w:w="3149" w:type="dxa"/>
          </w:tcPr>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lastRenderedPageBreak/>
              <w:t>Alkalmazza az alapvető szóbeli kifejezésmódot tartalom elmondásakor és, elbeszéléskor;</w:t>
            </w: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írása eléri az automatizáltság kezdeti fokát;</w:t>
            </w: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verset mond, kifejezően olvas, képes dramatizált szöveg reprodukálására, eljátszására;</w:t>
            </w: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 xml:space="preserve">alkalmazza az elsajátított rokon értelmű, valamint az ellentétes jelentésű szavakat; </w:t>
            </w: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felismeri a mindennapi szóhasználatban a szavak jelentését;</w:t>
            </w: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 lineáris szövegben megtalálja az ismeretlen kifejezéseket, fontos információkat;</w:t>
            </w: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képes szavakat, kifejezéseket gyűjteni megadott témával kapcsolatban;</w:t>
            </w: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képes mondatokat alkotni adott szavakkal, kifejezésekkel;</w:t>
            </w: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kifejezésmódját a kommunikációs helyzetnek megfelelően választja meg;</w:t>
            </w: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elbeszélő fogalmazást tud készíteni élmény alapján, vagy egy szöveg tartalmáról;</w:t>
            </w:r>
          </w:p>
          <w:p w:rsidR="00D03333" w:rsidRPr="002F0B48" w:rsidRDefault="00D03333" w:rsidP="00677252">
            <w:pPr>
              <w:spacing w:after="0" w:line="240" w:lineRule="auto"/>
              <w:ind w:left="720"/>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lastRenderedPageBreak/>
              <w:t>képes életkorának és nyelvi szintjének megfelelő tömörséggel kifejezni gondolatait;</w:t>
            </w:r>
          </w:p>
          <w:p w:rsidR="00D03333" w:rsidRPr="002F0B48" w:rsidRDefault="00D03333" w:rsidP="00677252">
            <w:pPr>
              <w:spacing w:after="0" w:line="240" w:lineRule="auto"/>
              <w:ind w:left="284"/>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helyesen tagolja a szöveget, makroszerkezeti egységekre tudja osztani;</w:t>
            </w:r>
          </w:p>
          <w:p w:rsidR="00D03333" w:rsidRPr="002F0B48" w:rsidRDefault="00D03333" w:rsidP="00677252">
            <w:pPr>
              <w:spacing w:after="0" w:line="240" w:lineRule="auto"/>
              <w:ind w:left="720"/>
              <w:contextualSpacing/>
              <w:rPr>
                <w:rFonts w:ascii="Times New Roman" w:eastAsia="Times New Roman" w:hAnsi="Times New Roman"/>
                <w:sz w:val="24"/>
                <w:szCs w:val="24"/>
                <w:lang w:val="hu-HU"/>
              </w:rPr>
            </w:pPr>
          </w:p>
          <w:p w:rsidR="00D03333" w:rsidRPr="002F0B48" w:rsidRDefault="00D03333" w:rsidP="00677252">
            <w:pPr>
              <w:numPr>
                <w:ilvl w:val="0"/>
                <w:numId w:val="4"/>
              </w:numPr>
              <w:spacing w:after="0" w:line="240" w:lineRule="auto"/>
              <w:ind w:left="284" w:hanging="284"/>
              <w:contextualSpacing/>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levelet és képeslapot, üdvözlőlapot tud megfogalmazni.</w:t>
            </w:r>
          </w:p>
        </w:tc>
        <w:tc>
          <w:tcPr>
            <w:tcW w:w="1938" w:type="dxa"/>
          </w:tcPr>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p>
          <w:p w:rsidR="00D03333" w:rsidRPr="002F0B48" w:rsidRDefault="00D03333" w:rsidP="00677252">
            <w:pPr>
              <w:spacing w:after="0" w:line="240" w:lineRule="auto"/>
              <w:jc w:val="center"/>
              <w:rPr>
                <w:rFonts w:ascii="Times New Roman" w:eastAsia="Times New Roman" w:hAnsi="Times New Roman"/>
                <w:b/>
                <w:sz w:val="24"/>
                <w:szCs w:val="24"/>
                <w:lang w:val="hu-HU"/>
              </w:rPr>
            </w:pPr>
            <w:r w:rsidRPr="002F0B48">
              <w:rPr>
                <w:rFonts w:ascii="Times New Roman" w:eastAsia="Times New Roman" w:hAnsi="Times New Roman"/>
                <w:b/>
                <w:sz w:val="24"/>
                <w:szCs w:val="24"/>
                <w:lang w:val="hu-HU"/>
              </w:rPr>
              <w:t>NYELVI KULTÚRA</w:t>
            </w:r>
          </w:p>
        </w:tc>
        <w:tc>
          <w:tcPr>
            <w:tcW w:w="4227" w:type="dxa"/>
          </w:tcPr>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 szóbeli és az írásbeli kifejezés formái: teljes szöveg vagy egy részlet tartalmának elbeszélése (megadott vázlat segítségével).</w:t>
            </w:r>
          </w:p>
          <w:p w:rsidR="00D03333" w:rsidRPr="002F0B48" w:rsidRDefault="00D03333" w:rsidP="00677252">
            <w:pPr>
              <w:spacing w:before="120" w:after="0" w:line="240" w:lineRule="auto"/>
              <w:rPr>
                <w:rFonts w:ascii="Times New Roman" w:eastAsia="Arial" w:hAnsi="Times New Roman" w:cs="Arial"/>
                <w:sz w:val="24"/>
                <w:szCs w:val="24"/>
                <w:lang w:val="hu-HU"/>
              </w:rPr>
            </w:pP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Helyesírási gyakorlatok: tollbamondás; a nagybetű és az írásjelek.</w:t>
            </w:r>
          </w:p>
          <w:p w:rsidR="00D03333" w:rsidRPr="002F0B48" w:rsidRDefault="00D03333" w:rsidP="00677252">
            <w:pPr>
              <w:spacing w:before="120" w:after="0" w:line="240" w:lineRule="auto"/>
              <w:rPr>
                <w:rFonts w:ascii="Times New Roman" w:eastAsia="Arial" w:hAnsi="Times New Roman" w:cs="Arial"/>
                <w:sz w:val="24"/>
                <w:szCs w:val="24"/>
                <w:lang w:val="hu-HU"/>
              </w:rPr>
            </w:pPr>
          </w:p>
          <w:p w:rsidR="00D03333" w:rsidRPr="002F0B48" w:rsidRDefault="00D03333" w:rsidP="00677252">
            <w:pPr>
              <w:spacing w:before="120" w:after="0" w:line="240" w:lineRule="auto"/>
              <w:rPr>
                <w:rFonts w:ascii="Times New Roman" w:eastAsia="Arial" w:hAnsi="Times New Roman" w:cs="Arial"/>
                <w:sz w:val="24"/>
                <w:szCs w:val="24"/>
                <w:lang w:val="hu-HU"/>
              </w:rPr>
            </w:pP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Beszédgyakorlatok: versmondás, kifejező olvasás, dramatizált szöveg előadása, elbeszélés vagy mese tartalmának elmondása, színpadi előadás stb.</w:t>
            </w:r>
          </w:p>
          <w:p w:rsidR="00D03333" w:rsidRPr="002F0B48" w:rsidRDefault="00D03333" w:rsidP="00677252">
            <w:pPr>
              <w:spacing w:before="120" w:after="0" w:line="240" w:lineRule="auto"/>
              <w:jc w:val="both"/>
              <w:rPr>
                <w:rFonts w:ascii="Times New Roman" w:eastAsia="Arial" w:hAnsi="Times New Roman" w:cs="Arial"/>
                <w:sz w:val="24"/>
                <w:szCs w:val="24"/>
                <w:lang w:val="hu-HU"/>
              </w:rPr>
            </w:pP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 xml:space="preserve">A rokonértelmű szavak felismerése, és alkalmazása a gyakorlatokban; </w:t>
            </w: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Az új szavak beépítése a mindennapi beszédbe és írásba.</w:t>
            </w: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Szituatív beszédhelyzetek dramatizálása.</w:t>
            </w: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 xml:space="preserve">Irodalmi és nem irodalmi szövegek. </w:t>
            </w: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p>
          <w:p w:rsidR="00D03333" w:rsidRPr="002F0B48" w:rsidRDefault="00D03333" w:rsidP="00677252">
            <w:pPr>
              <w:spacing w:after="0" w:line="240" w:lineRule="auto"/>
              <w:contextualSpacing/>
              <w:jc w:val="both"/>
              <w:rPr>
                <w:rFonts w:ascii="Times New Roman" w:eastAsia="Times New Roman" w:hAnsi="Times New Roman"/>
                <w:sz w:val="24"/>
                <w:szCs w:val="24"/>
                <w:lang w:val="hu-HU"/>
              </w:rPr>
            </w:pPr>
          </w:p>
          <w:p w:rsidR="00D03333" w:rsidRPr="002F0B48" w:rsidRDefault="00D03333" w:rsidP="00677252">
            <w:pPr>
              <w:spacing w:after="0" w:line="240" w:lineRule="auto"/>
              <w:contextualSpacing/>
              <w:jc w:val="both"/>
              <w:rPr>
                <w:rFonts w:ascii="Times New Roman" w:eastAsia="Arial" w:hAnsi="Times New Roman" w:cs="Arial"/>
                <w:sz w:val="24"/>
                <w:szCs w:val="24"/>
                <w:lang w:val="hu-HU"/>
              </w:rPr>
            </w:pPr>
          </w:p>
          <w:p w:rsidR="00D03333" w:rsidRPr="002F0B48" w:rsidRDefault="00D03333" w:rsidP="00677252">
            <w:pPr>
              <w:spacing w:after="0" w:line="240" w:lineRule="auto"/>
              <w:contextualSpacing/>
              <w:jc w:val="both"/>
              <w:rPr>
                <w:rFonts w:ascii="Times New Roman" w:eastAsia="Arial" w:hAnsi="Times New Roman" w:cs="Arial"/>
                <w:sz w:val="24"/>
                <w:szCs w:val="24"/>
                <w:lang w:val="hu-HU"/>
              </w:rPr>
            </w:pPr>
            <w:r w:rsidRPr="002F0B48">
              <w:rPr>
                <w:rFonts w:ascii="Times New Roman" w:eastAsia="Arial" w:hAnsi="Times New Roman" w:cs="Arial"/>
                <w:sz w:val="24"/>
                <w:szCs w:val="24"/>
                <w:lang w:val="hu-HU"/>
              </w:rPr>
              <w:t>Szókincsfejlesztő gyakorlatok: szólánc alkotása; tárgykörös szógyűjtés.</w:t>
            </w:r>
          </w:p>
          <w:p w:rsidR="00D03333" w:rsidRPr="002F0B48" w:rsidRDefault="00D03333" w:rsidP="00677252">
            <w:pPr>
              <w:spacing w:before="120" w:after="0" w:line="240" w:lineRule="auto"/>
              <w:jc w:val="both"/>
              <w:rPr>
                <w:rFonts w:ascii="Times New Roman" w:eastAsia="Arial" w:hAnsi="Times New Roman" w:cs="Arial"/>
                <w:sz w:val="24"/>
                <w:szCs w:val="24"/>
                <w:lang w:val="hu-HU"/>
              </w:rPr>
            </w:pPr>
            <w:bookmarkStart w:id="4" w:name="_Hlk22746842"/>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r w:rsidRPr="002F0B48">
              <w:rPr>
                <w:rFonts w:ascii="Times New Roman" w:eastAsia="Arial" w:hAnsi="Times New Roman" w:cs="Arial"/>
                <w:sz w:val="24"/>
                <w:szCs w:val="24"/>
                <w:lang w:val="hu-HU"/>
              </w:rPr>
              <w:t>Nyelvi gyakorlatok: mondatok kiegészítése; mondatbővítés; ötsoros; keresztrejtvény; asszociációs játékok.</w:t>
            </w:r>
          </w:p>
          <w:bookmarkEnd w:id="4"/>
          <w:p w:rsidR="00D03333" w:rsidRPr="002F0B48" w:rsidRDefault="00D03333" w:rsidP="00677252">
            <w:pPr>
              <w:spacing w:before="120" w:after="0" w:line="240" w:lineRule="auto"/>
              <w:jc w:val="both"/>
              <w:rPr>
                <w:rFonts w:ascii="Times New Roman" w:eastAsia="Arial" w:hAnsi="Times New Roman" w:cs="Arial"/>
                <w:sz w:val="24"/>
                <w:szCs w:val="24"/>
                <w:lang w:val="hu-HU"/>
              </w:rPr>
            </w:pPr>
          </w:p>
          <w:p w:rsidR="00D03333" w:rsidRPr="002F0B48" w:rsidRDefault="00D03333" w:rsidP="00677252">
            <w:pPr>
              <w:spacing w:before="120" w:after="0" w:line="240" w:lineRule="auto"/>
              <w:jc w:val="both"/>
              <w:rPr>
                <w:rFonts w:ascii="Times New Roman" w:eastAsia="Arial" w:hAnsi="Times New Roman" w:cs="Arial"/>
                <w:sz w:val="24"/>
                <w:szCs w:val="24"/>
                <w:lang w:val="hu-HU"/>
              </w:rPr>
            </w:pPr>
            <w:r w:rsidRPr="002F0B48">
              <w:rPr>
                <w:rFonts w:ascii="Times New Roman" w:eastAsia="Arial" w:hAnsi="Times New Roman" w:cs="Arial"/>
                <w:sz w:val="24"/>
                <w:szCs w:val="24"/>
                <w:lang w:val="hu-HU"/>
              </w:rPr>
              <w:t>Írásbeli és szóbeli gyakorlatok.</w:t>
            </w:r>
          </w:p>
          <w:p w:rsidR="00D03333" w:rsidRPr="002F0B48" w:rsidRDefault="00D03333" w:rsidP="00677252">
            <w:pPr>
              <w:spacing w:before="120" w:after="0" w:line="240" w:lineRule="auto"/>
              <w:jc w:val="both"/>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r w:rsidRPr="002F0B48">
              <w:rPr>
                <w:rFonts w:ascii="Times New Roman" w:eastAsia="Arial" w:hAnsi="Times New Roman" w:cs="Arial"/>
                <w:sz w:val="24"/>
                <w:szCs w:val="24"/>
                <w:lang w:val="hu-HU"/>
              </w:rPr>
              <w:t>A cím és a bekezdés.</w:t>
            </w:r>
          </w:p>
          <w:p w:rsidR="00D03333" w:rsidRPr="002F0B48" w:rsidRDefault="00D03333" w:rsidP="00677252">
            <w:pPr>
              <w:spacing w:after="0" w:line="240" w:lineRule="auto"/>
              <w:contextualSpacing/>
              <w:rPr>
                <w:rFonts w:ascii="Times New Roman" w:eastAsia="Arial" w:hAnsi="Times New Roman" w:cs="Arial"/>
                <w:sz w:val="24"/>
                <w:szCs w:val="24"/>
                <w:lang w:val="hu-HU"/>
              </w:rPr>
            </w:pPr>
            <w:r w:rsidRPr="002F0B48">
              <w:rPr>
                <w:rFonts w:ascii="Times New Roman" w:eastAsia="Arial" w:hAnsi="Times New Roman" w:cs="Arial"/>
                <w:sz w:val="24"/>
                <w:szCs w:val="24"/>
                <w:lang w:val="hu-HU"/>
              </w:rPr>
              <w:t>Bevezetés, tárgyalás, befejezés.</w:t>
            </w: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before="120" w:after="0" w:line="240" w:lineRule="auto"/>
              <w:jc w:val="both"/>
              <w:rPr>
                <w:rFonts w:ascii="Times New Roman" w:eastAsia="Arial" w:hAnsi="Times New Roman" w:cs="Arial"/>
                <w:sz w:val="24"/>
                <w:szCs w:val="24"/>
                <w:lang w:val="hu-HU"/>
              </w:rPr>
            </w:pPr>
            <w:r w:rsidRPr="002F0B48">
              <w:rPr>
                <w:rFonts w:ascii="Times New Roman" w:eastAsia="Arial" w:hAnsi="Times New Roman" w:cs="Arial"/>
                <w:sz w:val="24"/>
                <w:szCs w:val="24"/>
                <w:lang w:val="hu-HU"/>
              </w:rPr>
              <w:t xml:space="preserve">Elbeszélő fogalmazás. </w:t>
            </w:r>
          </w:p>
          <w:p w:rsidR="00D03333" w:rsidRPr="002F0B48" w:rsidRDefault="00D03333" w:rsidP="00677252">
            <w:pPr>
              <w:spacing w:before="120" w:after="0" w:line="240" w:lineRule="auto"/>
              <w:jc w:val="both"/>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r w:rsidRPr="002F0B48">
              <w:rPr>
                <w:rFonts w:ascii="Times New Roman" w:eastAsia="Arial" w:hAnsi="Times New Roman" w:cs="Arial"/>
                <w:sz w:val="24"/>
                <w:szCs w:val="24"/>
                <w:lang w:val="hu-HU"/>
              </w:rPr>
              <w:t>Iskolai és házi feladatok: Rövidebb 10-12 mondatos fogalmazás.</w:t>
            </w: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p>
          <w:p w:rsidR="00D03333" w:rsidRPr="002F0B48" w:rsidRDefault="00D03333" w:rsidP="00677252">
            <w:pPr>
              <w:spacing w:after="0" w:line="240" w:lineRule="auto"/>
              <w:contextualSpacing/>
              <w:rPr>
                <w:rFonts w:ascii="Times New Roman" w:eastAsia="Arial" w:hAnsi="Times New Roman" w:cs="Arial"/>
                <w:sz w:val="24"/>
                <w:szCs w:val="24"/>
                <w:lang w:val="hu-HU"/>
              </w:rPr>
            </w:pPr>
            <w:r w:rsidRPr="002F0B48">
              <w:rPr>
                <w:rFonts w:ascii="Times New Roman" w:eastAsia="Arial" w:hAnsi="Times New Roman" w:cs="Arial"/>
                <w:sz w:val="24"/>
                <w:szCs w:val="24"/>
                <w:lang w:val="hu-HU"/>
              </w:rPr>
              <w:t>A levél, üdvözlőlap, képeslap formai jegyei. A megszólítás. A címzés.</w:t>
            </w:r>
          </w:p>
          <w:p w:rsidR="00D03333" w:rsidRPr="002F0B48" w:rsidRDefault="00D03333" w:rsidP="00677252">
            <w:pPr>
              <w:spacing w:before="120" w:after="0" w:line="240" w:lineRule="auto"/>
              <w:jc w:val="both"/>
              <w:rPr>
                <w:rFonts w:ascii="Times New Roman" w:eastAsia="Arial" w:hAnsi="Times New Roman" w:cs="Arial"/>
                <w:color w:val="000000"/>
                <w:sz w:val="24"/>
                <w:szCs w:val="24"/>
                <w:lang w:val="hu-HU"/>
              </w:rPr>
            </w:pPr>
          </w:p>
        </w:tc>
      </w:tr>
    </w:tbl>
    <w:p w:rsidR="00D03333" w:rsidRPr="002F0B48" w:rsidRDefault="00D03333" w:rsidP="00D03333">
      <w:pPr>
        <w:spacing w:after="0" w:line="240" w:lineRule="auto"/>
        <w:rPr>
          <w:rFonts w:ascii="Arial" w:eastAsia="Arial" w:hAnsi="Arial" w:cs="Arial"/>
          <w:color w:val="000000"/>
          <w:lang w:val="en-US"/>
        </w:rPr>
      </w:pPr>
    </w:p>
    <w:p w:rsidR="00D03333" w:rsidRPr="002F0B48" w:rsidRDefault="00D03333" w:rsidP="00D03333">
      <w:pPr>
        <w:spacing w:after="0" w:line="240" w:lineRule="auto"/>
        <w:jc w:val="both"/>
        <w:rPr>
          <w:rFonts w:ascii="Times New Roman" w:eastAsia="Arial" w:hAnsi="Times New Roman"/>
          <w:sz w:val="24"/>
          <w:szCs w:val="24"/>
          <w:lang w:val="hu-HU"/>
        </w:rPr>
      </w:pPr>
      <w:r w:rsidRPr="002F0B48">
        <w:rPr>
          <w:rFonts w:ascii="Times New Roman" w:eastAsia="Arial" w:hAnsi="Times New Roman"/>
          <w:sz w:val="24"/>
          <w:szCs w:val="24"/>
          <w:lang w:val="hu-HU"/>
        </w:rPr>
        <w:t>Kulcsszavak: irodalom, nyelv, nyelvi kultúra.</w:t>
      </w:r>
    </w:p>
    <w:p w:rsidR="00D03333" w:rsidRPr="002F0B48" w:rsidRDefault="00D03333" w:rsidP="00D03333">
      <w:pPr>
        <w:spacing w:after="0" w:line="240" w:lineRule="auto"/>
        <w:jc w:val="center"/>
        <w:rPr>
          <w:rFonts w:ascii="Times New Roman" w:eastAsia="Arial" w:hAnsi="Times New Roman"/>
          <w:color w:val="FF0000"/>
          <w:sz w:val="24"/>
          <w:szCs w:val="24"/>
          <w:lang w:val="hu-HU"/>
        </w:rPr>
      </w:pPr>
    </w:p>
    <w:p w:rsidR="00D03333" w:rsidRPr="002F0B48" w:rsidRDefault="00D03333" w:rsidP="00D03333">
      <w:pPr>
        <w:spacing w:after="0" w:line="240" w:lineRule="auto"/>
        <w:jc w:val="center"/>
        <w:rPr>
          <w:rFonts w:ascii="Times New Roman" w:eastAsia="Arial" w:hAnsi="Times New Roman"/>
          <w:b/>
          <w:sz w:val="24"/>
          <w:szCs w:val="24"/>
          <w:lang w:val="hu-HU"/>
        </w:rPr>
      </w:pPr>
      <w:r w:rsidRPr="002F0B48">
        <w:rPr>
          <w:rFonts w:ascii="Times New Roman" w:eastAsia="Arial" w:hAnsi="Times New Roman"/>
          <w:b/>
          <w:sz w:val="24"/>
          <w:szCs w:val="24"/>
          <w:lang w:val="hu-HU"/>
        </w:rPr>
        <w:t>DIDAKTIKAI-MÓDSZERTANI UTASÍTÁS</w:t>
      </w:r>
    </w:p>
    <w:p w:rsidR="00D03333" w:rsidRPr="002F0B48" w:rsidRDefault="00D03333" w:rsidP="00D03333">
      <w:pPr>
        <w:spacing w:after="0" w:line="240" w:lineRule="auto"/>
        <w:jc w:val="center"/>
        <w:rPr>
          <w:rFonts w:ascii="Times New Roman" w:eastAsia="Arial" w:hAnsi="Times New Roman"/>
          <w:b/>
          <w:sz w:val="24"/>
          <w:szCs w:val="24"/>
          <w:lang w:val="hu-HU"/>
        </w:rPr>
      </w:pP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sz w:val="24"/>
          <w:szCs w:val="24"/>
          <w:lang w:val="hu-HU"/>
        </w:rPr>
        <w:t xml:space="preserve">A </w:t>
      </w:r>
      <w:r w:rsidRPr="002F0B48">
        <w:rPr>
          <w:rFonts w:ascii="Times New Roman" w:eastAsia="Arial" w:hAnsi="Times New Roman"/>
          <w:i/>
          <w:sz w:val="24"/>
          <w:szCs w:val="24"/>
          <w:highlight w:val="white"/>
          <w:lang w:val="hu-HU"/>
        </w:rPr>
        <w:t>magyar nyelv</w:t>
      </w:r>
      <w:r w:rsidRPr="002F0B48">
        <w:rPr>
          <w:rFonts w:ascii="Times New Roman" w:eastAsia="Arial" w:hAnsi="Times New Roman"/>
          <w:sz w:val="24"/>
          <w:szCs w:val="24"/>
          <w:highlight w:val="white"/>
          <w:lang w:val="hu-HU"/>
        </w:rPr>
        <w:t xml:space="preserve"> – </w:t>
      </w:r>
      <w:r w:rsidRPr="002F0B48">
        <w:rPr>
          <w:rFonts w:ascii="Times New Roman" w:eastAsia="Arial" w:hAnsi="Times New Roman"/>
          <w:i/>
          <w:sz w:val="24"/>
          <w:szCs w:val="24"/>
          <w:highlight w:val="white"/>
          <w:lang w:val="hu-HU"/>
        </w:rPr>
        <w:t>anyanyelvápolás</w:t>
      </w:r>
      <w:r w:rsidRPr="002F0B48">
        <w:rPr>
          <w:rFonts w:ascii="Times New Roman" w:eastAsia="Arial" w:hAnsi="Times New Roman"/>
          <w:sz w:val="24"/>
          <w:szCs w:val="24"/>
          <w:highlight w:val="white"/>
          <w:lang w:val="hu-HU"/>
        </w:rPr>
        <w:t xml:space="preserve"> </w:t>
      </w:r>
      <w:r w:rsidRPr="002F0B48">
        <w:rPr>
          <w:rFonts w:ascii="Times New Roman" w:eastAsia="Arial" w:hAnsi="Times New Roman"/>
          <w:color w:val="000000"/>
          <w:sz w:val="24"/>
          <w:szCs w:val="24"/>
          <w:lang w:val="hu-HU"/>
        </w:rPr>
        <w:t>tanításának és tanulásának tantervi alapját a kimenet elemei, a tanulási folyamat, valamint a tanulói eredmények képezik. A kimenet magában foglalja a rendszerbe épített tudás, a készségek, álláspontok és értékek leírását, amelyeket a tanuló gyarapít, fejleszt és elmélyít a tantárgyi részterületek révén.</w:t>
      </w:r>
    </w:p>
    <w:p w:rsidR="00D03333" w:rsidRPr="002F0B48" w:rsidRDefault="00D03333" w:rsidP="00D03333">
      <w:pPr>
        <w:spacing w:after="0" w:line="240" w:lineRule="auto"/>
        <w:ind w:firstLine="720"/>
        <w:jc w:val="both"/>
        <w:rPr>
          <w:rFonts w:ascii="Times New Roman" w:eastAsia="Times New Roman" w:hAnsi="Times New Roman"/>
          <w:color w:val="FF0000"/>
          <w:sz w:val="24"/>
          <w:szCs w:val="24"/>
          <w:lang w:val="hu-HU"/>
        </w:rPr>
      </w:pPr>
    </w:p>
    <w:p w:rsidR="00D03333" w:rsidRPr="002F0B48" w:rsidRDefault="00D03333" w:rsidP="00D03333">
      <w:pPr>
        <w:spacing w:after="160" w:line="240" w:lineRule="auto"/>
        <w:jc w:val="both"/>
        <w:rPr>
          <w:rFonts w:ascii="Times New Roman" w:hAnsi="Times New Roman"/>
          <w:b/>
          <w:sz w:val="24"/>
          <w:szCs w:val="24"/>
          <w:lang w:val="hu-HU"/>
        </w:rPr>
      </w:pPr>
      <w:r w:rsidRPr="002F0B48">
        <w:rPr>
          <w:rFonts w:ascii="Times New Roman" w:eastAsia="Times New Roman" w:hAnsi="Times New Roman"/>
          <w:b/>
          <w:sz w:val="24"/>
          <w:szCs w:val="24"/>
          <w:lang w:val="hu-HU"/>
        </w:rPr>
        <w:t>I. A TANÍTÁS ÉS A TANULÁS TERVEZÉSE</w:t>
      </w:r>
    </w:p>
    <w:p w:rsidR="00D03333" w:rsidRPr="002F0B48" w:rsidRDefault="00D03333" w:rsidP="00D03333">
      <w:pPr>
        <w:tabs>
          <w:tab w:val="num" w:pos="720"/>
        </w:tabs>
        <w:spacing w:after="0" w:line="240" w:lineRule="auto"/>
        <w:ind w:firstLine="720"/>
        <w:jc w:val="both"/>
        <w:rPr>
          <w:rFonts w:ascii="Times New Roman" w:eastAsia="Arial" w:hAnsi="Times New Roman"/>
          <w:sz w:val="24"/>
          <w:szCs w:val="24"/>
          <w:highlight w:val="yellow"/>
          <w:lang w:val="hu-HU"/>
        </w:rPr>
      </w:pPr>
      <w:r w:rsidRPr="002F0B48">
        <w:rPr>
          <w:rFonts w:ascii="Times New Roman" w:eastAsia="Arial" w:hAnsi="Times New Roman"/>
          <w:sz w:val="24"/>
          <w:szCs w:val="24"/>
          <w:lang w:val="hu-HU"/>
        </w:rPr>
        <w:t xml:space="preserve">A tanítás és a tanulás tervezése felöleli az éves és az operatív tervek elkészítését, valamint az órára/napra/hétre való előkészületeket. Az éves terv tartalmazza az óraszámot részterületenként havi felbontásban az iskolanaptárral és az évi óraszámmal összhangban. </w:t>
      </w:r>
    </w:p>
    <w:p w:rsidR="00D03333" w:rsidRPr="002F0B48" w:rsidRDefault="00D03333" w:rsidP="00D03333">
      <w:pPr>
        <w:tabs>
          <w:tab w:val="num" w:pos="720"/>
        </w:tabs>
        <w:spacing w:after="0" w:line="240" w:lineRule="auto"/>
        <w:ind w:firstLine="720"/>
        <w:jc w:val="both"/>
        <w:rPr>
          <w:rFonts w:ascii="Times New Roman" w:eastAsia="Arial" w:hAnsi="Times New Roman"/>
          <w:sz w:val="24"/>
          <w:szCs w:val="24"/>
          <w:highlight w:val="yellow"/>
          <w:lang w:val="hu-HU"/>
        </w:rPr>
      </w:pPr>
      <w:r w:rsidRPr="002F0B48">
        <w:rPr>
          <w:rFonts w:ascii="Times New Roman" w:eastAsia="Arial" w:hAnsi="Times New Roman"/>
          <w:sz w:val="24"/>
          <w:szCs w:val="24"/>
          <w:lang w:val="hu-HU"/>
        </w:rPr>
        <w:t xml:space="preserve">A </w:t>
      </w:r>
      <w:r w:rsidRPr="002F0B48">
        <w:rPr>
          <w:rFonts w:ascii="Times New Roman" w:eastAsia="Arial" w:hAnsi="Times New Roman"/>
          <w:i/>
          <w:iCs/>
          <w:sz w:val="24"/>
          <w:szCs w:val="24"/>
          <w:lang w:val="hu-HU"/>
        </w:rPr>
        <w:t>magyar nyelv</w:t>
      </w:r>
      <w:r w:rsidRPr="002F0B48">
        <w:rPr>
          <w:rFonts w:ascii="Times New Roman" w:eastAsia="Arial" w:hAnsi="Times New Roman"/>
          <w:sz w:val="24"/>
          <w:szCs w:val="24"/>
          <w:lang w:val="hu-HU"/>
        </w:rPr>
        <w:t xml:space="preserve"> tanításának és tanulásának programstruktúrája az általános iskola negyedik osztályában a következő három részterületet foglalja magába: </w:t>
      </w:r>
      <w:r w:rsidRPr="002F0B48">
        <w:rPr>
          <w:rFonts w:ascii="Times New Roman" w:eastAsia="Arial" w:hAnsi="Times New Roman"/>
          <w:i/>
          <w:iCs/>
          <w:sz w:val="24"/>
          <w:szCs w:val="24"/>
          <w:lang w:val="hu-HU"/>
        </w:rPr>
        <w:t>irodalom,</w:t>
      </w:r>
      <w:r w:rsidRPr="002F0B48">
        <w:rPr>
          <w:rFonts w:ascii="Times New Roman" w:eastAsia="Arial" w:hAnsi="Times New Roman"/>
          <w:sz w:val="24"/>
          <w:szCs w:val="24"/>
          <w:lang w:val="hu-HU"/>
        </w:rPr>
        <w:t xml:space="preserve"> </w:t>
      </w:r>
      <w:r w:rsidRPr="002F0B48">
        <w:rPr>
          <w:rFonts w:ascii="Times New Roman" w:eastAsia="Arial" w:hAnsi="Times New Roman"/>
          <w:i/>
          <w:iCs/>
          <w:sz w:val="24"/>
          <w:szCs w:val="24"/>
          <w:lang w:val="hu-HU"/>
        </w:rPr>
        <w:t xml:space="preserve">nyelv </w:t>
      </w:r>
      <w:r w:rsidRPr="002F0B48">
        <w:rPr>
          <w:rFonts w:ascii="Times New Roman" w:eastAsia="Arial" w:hAnsi="Times New Roman"/>
          <w:sz w:val="24"/>
          <w:szCs w:val="24"/>
          <w:lang w:val="hu-HU"/>
        </w:rPr>
        <w:t xml:space="preserve">és </w:t>
      </w:r>
      <w:r w:rsidRPr="002F0B48">
        <w:rPr>
          <w:rFonts w:ascii="Times New Roman" w:eastAsia="Arial" w:hAnsi="Times New Roman"/>
          <w:i/>
          <w:iCs/>
          <w:sz w:val="24"/>
          <w:szCs w:val="24"/>
          <w:lang w:val="hu-HU"/>
        </w:rPr>
        <w:t>nyelvi kultúra</w:t>
      </w:r>
      <w:r w:rsidRPr="002F0B48">
        <w:rPr>
          <w:rFonts w:ascii="Times New Roman" w:eastAsia="Arial" w:hAnsi="Times New Roman"/>
          <w:sz w:val="24"/>
          <w:szCs w:val="24"/>
          <w:lang w:val="hu-HU"/>
        </w:rPr>
        <w:t xml:space="preserve">. Az ajánlott óraszám részterületenként: irodalom – 32 óra, nyelv (nyelvtan és helyesírás) – 20 és nyelvi kultúra – 20 óra. A tanítási részterületek összefonódnak egymással, és azokat nem lehet egymástól izoláltan, egymástól elkülönítve tanítani.  </w:t>
      </w:r>
    </w:p>
    <w:p w:rsidR="00D03333" w:rsidRPr="002F0B48" w:rsidRDefault="00D03333" w:rsidP="00D03333">
      <w:pPr>
        <w:tabs>
          <w:tab w:val="num" w:pos="720"/>
        </w:tabs>
        <w:spacing w:after="160" w:line="240" w:lineRule="auto"/>
        <w:ind w:firstLine="720"/>
        <w:jc w:val="both"/>
        <w:rPr>
          <w:rFonts w:ascii="Times New Roman" w:eastAsia="Times New Roman" w:hAnsi="Times New Roman"/>
          <w:noProof/>
          <w:sz w:val="24"/>
          <w:szCs w:val="24"/>
          <w:lang w:val="hu-HU"/>
        </w:rPr>
      </w:pPr>
      <w:r w:rsidRPr="002F0B48">
        <w:rPr>
          <w:rFonts w:ascii="Times New Roman" w:eastAsia="Times New Roman" w:hAnsi="Times New Roman"/>
          <w:noProof/>
          <w:sz w:val="24"/>
          <w:szCs w:val="24"/>
          <w:lang w:val="hu-HU"/>
        </w:rPr>
        <w:t xml:space="preserve">Az éves tervvel összhangban havi lebontásban ki kell alakítani az iskolai és házi olvasmányok szövegeinek jegyzékét. Mint eddig is, a szövegeket bizonyos kritériumok szerint kell csoportosítani és összekapcsolni, mint például: az irodalmi mű jellege és szerepe, műfaja; a szöveg célja: olvasás/szövegértés/elmesélés/értelmezés, a tanuló előmenetelének üteme, évszakok, jelentős dátumok és ünnepek, a tanulói közösség, az iskola és a szülőhely különlegessége; a tartalmak és a kimenetek tantárgyon belüli és tantárgyközi kapcsolata; tantárgyközi kompetenciák stb. Vagyis a szövegek korrelációja teszi lehetővé azok rokon tematikai-motivációs egységekbe való besorolását. </w:t>
      </w:r>
    </w:p>
    <w:p w:rsidR="00D03333" w:rsidRPr="002F0B48" w:rsidRDefault="00D03333" w:rsidP="00D03333">
      <w:pPr>
        <w:tabs>
          <w:tab w:val="num" w:pos="720"/>
        </w:tabs>
        <w:spacing w:after="160" w:line="240" w:lineRule="auto"/>
        <w:ind w:firstLine="720"/>
        <w:jc w:val="both"/>
        <w:rPr>
          <w:rFonts w:ascii="Times New Roman" w:eastAsia="Times New Roman" w:hAnsi="Times New Roman"/>
          <w:noProof/>
          <w:sz w:val="24"/>
          <w:szCs w:val="24"/>
          <w:lang w:val="hu-HU"/>
        </w:rPr>
      </w:pPr>
      <w:r w:rsidRPr="002F0B48">
        <w:rPr>
          <w:rFonts w:ascii="Times New Roman" w:eastAsia="Times New Roman" w:hAnsi="Times New Roman"/>
          <w:noProof/>
          <w:sz w:val="24"/>
          <w:szCs w:val="24"/>
          <w:lang w:val="hu-HU"/>
        </w:rPr>
        <w:t xml:space="preserve">A szövegrokonságon alapuló funkcionális összekapcsolás lehetséges példái (semmiképpen sem egyetlen): </w:t>
      </w:r>
    </w:p>
    <w:p w:rsidR="00D03333" w:rsidRPr="002F0B48" w:rsidRDefault="00D03333" w:rsidP="00D03333">
      <w:pPr>
        <w:numPr>
          <w:ilvl w:val="0"/>
          <w:numId w:val="25"/>
        </w:numPr>
        <w:tabs>
          <w:tab w:val="left" w:pos="1440"/>
        </w:tabs>
        <w:suppressAutoHyphens/>
        <w:autoSpaceDN w:val="0"/>
        <w:spacing w:after="160" w:line="240" w:lineRule="auto"/>
        <w:jc w:val="both"/>
        <w:rPr>
          <w:rFonts w:ascii="Arial" w:eastAsia="Arial" w:hAnsi="Arial" w:cs="Arial"/>
          <w:lang w:val="hu-HU"/>
        </w:rPr>
      </w:pPr>
      <w:r w:rsidRPr="002F0B48">
        <w:rPr>
          <w:rFonts w:ascii="Times New Roman" w:eastAsia="Times New Roman" w:hAnsi="Times New Roman"/>
          <w:sz w:val="24"/>
          <w:szCs w:val="24"/>
          <w:lang w:val="hu-HU"/>
        </w:rPr>
        <w:t xml:space="preserve">gyermekvilág: </w:t>
      </w:r>
      <w:bookmarkStart w:id="5" w:name="_Hlk22770839"/>
      <w:r w:rsidRPr="002F0B48">
        <w:rPr>
          <w:rFonts w:ascii="Times New Roman" w:eastAsia="Times New Roman" w:hAnsi="Times New Roman"/>
          <w:sz w:val="24"/>
          <w:szCs w:val="24"/>
          <w:lang w:val="hu-HU"/>
        </w:rPr>
        <w:t>Janikovszky Éva: Dani meg a csuka, Gyurkovics Tibor: Az én barátom;</w:t>
      </w:r>
    </w:p>
    <w:bookmarkEnd w:id="5"/>
    <w:p w:rsidR="00D03333" w:rsidRPr="002F0B48" w:rsidRDefault="00D03333" w:rsidP="00D03333">
      <w:pPr>
        <w:numPr>
          <w:ilvl w:val="0"/>
          <w:numId w:val="25"/>
        </w:numPr>
        <w:tabs>
          <w:tab w:val="left" w:pos="1440"/>
        </w:tabs>
        <w:suppressAutoHyphens/>
        <w:autoSpaceDN w:val="0"/>
        <w:spacing w:after="160" w:line="240" w:lineRule="auto"/>
        <w:jc w:val="both"/>
        <w:rPr>
          <w:rFonts w:ascii="Arial" w:eastAsia="Arial" w:hAnsi="Arial" w:cs="Arial"/>
          <w:lang w:val="hu-HU"/>
        </w:rPr>
      </w:pPr>
      <w:r w:rsidRPr="002F0B48">
        <w:rPr>
          <w:rFonts w:ascii="Times New Roman" w:eastAsia="Times New Roman" w:hAnsi="Times New Roman"/>
          <w:sz w:val="24"/>
          <w:szCs w:val="24"/>
          <w:lang w:val="hu-HU"/>
        </w:rPr>
        <w:lastRenderedPageBreak/>
        <w:t xml:space="preserve">a gyerek és a család: Kányádi Sándor: A kisfiú hiányzik, </w:t>
      </w:r>
      <w:bookmarkStart w:id="6" w:name="_Hlk22772597"/>
      <w:r w:rsidRPr="002F0B48">
        <w:rPr>
          <w:rFonts w:ascii="Times New Roman" w:eastAsia="Times New Roman" w:hAnsi="Times New Roman"/>
          <w:sz w:val="24"/>
          <w:szCs w:val="24"/>
          <w:lang w:val="hu-HU"/>
        </w:rPr>
        <w:t>Lázár Ervin: Nagyapa meg a csillagok,</w:t>
      </w:r>
      <w:bookmarkEnd w:id="6"/>
      <w:r w:rsidRPr="002F0B48">
        <w:rPr>
          <w:rFonts w:ascii="Times New Roman" w:eastAsia="Times New Roman" w:hAnsi="Times New Roman"/>
          <w:sz w:val="24"/>
          <w:szCs w:val="24"/>
          <w:lang w:val="hu-HU"/>
        </w:rPr>
        <w:t xml:space="preserve"> Janikovszky Éva: Örülj, hogy lány (részlet), Janikovszky Éva: Örülj, hogy fiú (részlet), Csoóri Sándor: Kicsi néném, Juhász Ferenc: Nagymama (részlet);</w:t>
      </w:r>
    </w:p>
    <w:p w:rsidR="00D03333" w:rsidRPr="002F0B48" w:rsidRDefault="00D03333" w:rsidP="00D03333">
      <w:pPr>
        <w:numPr>
          <w:ilvl w:val="0"/>
          <w:numId w:val="25"/>
        </w:numPr>
        <w:tabs>
          <w:tab w:val="left" w:pos="1440"/>
        </w:tabs>
        <w:suppressAutoHyphens/>
        <w:autoSpaceDN w:val="0"/>
        <w:spacing w:after="160" w:line="240" w:lineRule="auto"/>
        <w:jc w:val="both"/>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gyermeki képzeletvilág: Brasnyó István: Nem szeretnék lakni szürke házban, Lázár Ervin: Nagyapa meg a csillagok;</w:t>
      </w:r>
    </w:p>
    <w:p w:rsidR="00D03333" w:rsidRPr="002F0B48" w:rsidRDefault="00D03333" w:rsidP="00D03333">
      <w:pPr>
        <w:numPr>
          <w:ilvl w:val="0"/>
          <w:numId w:val="25"/>
        </w:numPr>
        <w:tabs>
          <w:tab w:val="left" w:pos="1440"/>
        </w:tabs>
        <w:suppressAutoHyphens/>
        <w:autoSpaceDN w:val="0"/>
        <w:spacing w:after="160" w:line="240" w:lineRule="auto"/>
        <w:jc w:val="both"/>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humor: Csáki szalmája (magyar népmonda), Az állatok nyelvén tudó juhász (magyar népmese);</w:t>
      </w:r>
    </w:p>
    <w:p w:rsidR="00D03333" w:rsidRPr="002F0B48" w:rsidRDefault="00D03333" w:rsidP="00D03333">
      <w:pPr>
        <w:numPr>
          <w:ilvl w:val="0"/>
          <w:numId w:val="25"/>
        </w:numPr>
        <w:suppressAutoHyphens/>
        <w:autoSpaceDN w:val="0"/>
        <w:spacing w:after="0" w:line="240" w:lineRule="auto"/>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természet: Kosztolányi Dezső: Állatok beszéde, Áprily Lajos: Az őz</w:t>
      </w:r>
    </w:p>
    <w:p w:rsidR="00D03333" w:rsidRPr="002F0B48" w:rsidRDefault="00D03333" w:rsidP="00D03333">
      <w:pPr>
        <w:numPr>
          <w:ilvl w:val="0"/>
          <w:numId w:val="25"/>
        </w:numPr>
        <w:suppressAutoHyphens/>
        <w:autoSpaceDN w:val="0"/>
        <w:spacing w:after="0" w:line="240" w:lineRule="auto"/>
        <w:rPr>
          <w:rFonts w:ascii="Arial" w:eastAsia="Arial" w:hAnsi="Arial" w:cs="Arial"/>
          <w:lang w:val="hu-HU"/>
        </w:rPr>
      </w:pPr>
      <w:r w:rsidRPr="002F0B48">
        <w:rPr>
          <w:rFonts w:ascii="Times New Roman" w:eastAsia="Times New Roman" w:hAnsi="Times New Roman"/>
          <w:sz w:val="24"/>
          <w:szCs w:val="24"/>
          <w:lang w:val="hu-HU"/>
        </w:rPr>
        <w:t xml:space="preserve">mesevilág: A tulipánná változott királyfi (népmese), </w:t>
      </w:r>
      <w:bookmarkStart w:id="7" w:name="_Hlk22772185"/>
      <w:r w:rsidRPr="002F0B48">
        <w:rPr>
          <w:rFonts w:ascii="Times New Roman" w:eastAsia="Times New Roman" w:hAnsi="Times New Roman"/>
          <w:sz w:val="24"/>
          <w:szCs w:val="24"/>
          <w:lang w:val="hu-HU"/>
        </w:rPr>
        <w:t xml:space="preserve">Az állatok nyelvén tudó juhász (magyar népmese), </w:t>
      </w:r>
      <w:bookmarkEnd w:id="7"/>
      <w:r w:rsidRPr="002F0B48">
        <w:rPr>
          <w:rFonts w:ascii="Times New Roman" w:eastAsia="Times New Roman" w:hAnsi="Times New Roman"/>
          <w:sz w:val="24"/>
          <w:szCs w:val="24"/>
          <w:lang w:val="hu-HU"/>
        </w:rPr>
        <w:t>Az égig érő paszuly (népmese);</w:t>
      </w:r>
    </w:p>
    <w:p w:rsidR="00D03333" w:rsidRPr="002F0B48" w:rsidRDefault="00D03333" w:rsidP="00D03333">
      <w:pPr>
        <w:numPr>
          <w:ilvl w:val="0"/>
          <w:numId w:val="25"/>
        </w:numPr>
        <w:tabs>
          <w:tab w:val="left" w:pos="1440"/>
        </w:tabs>
        <w:suppressAutoHyphens/>
        <w:autoSpaceDN w:val="0"/>
        <w:spacing w:after="160" w:line="240" w:lineRule="auto"/>
        <w:jc w:val="both"/>
        <w:rPr>
          <w:rFonts w:ascii="Times New Roman" w:eastAsia="Times New Roman" w:hAnsi="Times New Roman"/>
          <w:sz w:val="24"/>
          <w:szCs w:val="24"/>
          <w:lang w:val="hu-HU"/>
        </w:rPr>
      </w:pPr>
      <w:r w:rsidRPr="002F0B48">
        <w:rPr>
          <w:rFonts w:ascii="Times New Roman" w:eastAsia="Times New Roman" w:hAnsi="Times New Roman"/>
          <w:sz w:val="24"/>
          <w:szCs w:val="24"/>
          <w:lang w:val="hu-HU"/>
        </w:rPr>
        <w:t>hazaszeretet, hagyományaink ápolása, kultúránk és nemzeti önazonosságunk megőrzése: Fehér Ferenc: Bácskai tájkép, József Attila: Betlehemi királyok.</w:t>
      </w:r>
    </w:p>
    <w:p w:rsidR="00D03333" w:rsidRPr="002F0B48" w:rsidRDefault="00D03333" w:rsidP="00D03333">
      <w:pPr>
        <w:spacing w:after="0" w:line="240" w:lineRule="auto"/>
        <w:ind w:firstLine="720"/>
        <w:jc w:val="both"/>
        <w:rPr>
          <w:rFonts w:ascii="Times New Roman" w:eastAsia="Arial" w:hAnsi="Times New Roman"/>
          <w:bCs/>
          <w:noProof/>
          <w:sz w:val="24"/>
          <w:szCs w:val="24"/>
          <w:lang w:val="hu-HU"/>
        </w:rPr>
      </w:pPr>
      <w:r w:rsidRPr="002F0B48">
        <w:rPr>
          <w:rFonts w:ascii="Times New Roman" w:eastAsia="Arial" w:hAnsi="Times New Roman"/>
          <w:bCs/>
          <w:noProof/>
          <w:sz w:val="24"/>
          <w:szCs w:val="24"/>
          <w:lang w:val="hu-HU"/>
        </w:rPr>
        <w:t xml:space="preserve">Az előző felsorolás azt példázza, hogyan lehet egy-egy szöveget más szövegekkel bizonyos motívumok, elbeszélési hangnem stb. alapján/mentén összekapcsolni. </w:t>
      </w:r>
    </w:p>
    <w:p w:rsidR="00D03333" w:rsidRPr="002F0B48" w:rsidRDefault="00D03333" w:rsidP="00D03333">
      <w:pPr>
        <w:spacing w:after="0" w:line="240" w:lineRule="auto"/>
        <w:contextualSpacing/>
        <w:jc w:val="both"/>
        <w:rPr>
          <w:rFonts w:ascii="Times New Roman" w:eastAsia="Arial" w:hAnsi="Times New Roman"/>
          <w:bCs/>
          <w:noProof/>
          <w:sz w:val="24"/>
          <w:szCs w:val="24"/>
          <w:lang w:val="hu-HU"/>
        </w:rPr>
      </w:pPr>
      <w:r w:rsidRPr="002F0B48">
        <w:rPr>
          <w:rFonts w:ascii="Times New Roman" w:eastAsia="Arial" w:hAnsi="Times New Roman"/>
          <w:bCs/>
          <w:noProof/>
          <w:sz w:val="24"/>
          <w:szCs w:val="24"/>
          <w:lang w:val="hu-HU"/>
        </w:rPr>
        <w:t>Az irodalomtanítás tantervi keretét az olvasmányok szövegei határozzák meg.</w:t>
      </w:r>
      <w:r w:rsidRPr="002F0B48">
        <w:rPr>
          <w:rFonts w:ascii="Times New Roman" w:eastAsia="Arial" w:hAnsi="Times New Roman"/>
          <w:bCs/>
          <w:noProof/>
          <w:sz w:val="24"/>
          <w:szCs w:val="24"/>
          <w:lang w:val="sr-Latn-RS"/>
        </w:rPr>
        <w:t xml:space="preserve"> A szöveganyag műnemek szerint van csoportosítva: </w:t>
      </w:r>
      <w:r w:rsidRPr="002F0B48">
        <w:rPr>
          <w:rFonts w:ascii="Times New Roman" w:eastAsia="Arial" w:hAnsi="Times New Roman"/>
          <w:bCs/>
          <w:i/>
          <w:iCs/>
          <w:noProof/>
          <w:sz w:val="24"/>
          <w:szCs w:val="24"/>
          <w:lang w:val="sr-Latn-RS"/>
        </w:rPr>
        <w:t xml:space="preserve">költészet, próza </w:t>
      </w:r>
      <w:r w:rsidRPr="002F0B48">
        <w:rPr>
          <w:rFonts w:ascii="Times New Roman" w:eastAsia="Arial" w:hAnsi="Times New Roman"/>
          <w:bCs/>
          <w:noProof/>
          <w:sz w:val="24"/>
          <w:szCs w:val="24"/>
          <w:lang w:val="sr-Latn-RS"/>
        </w:rPr>
        <w:t xml:space="preserve">és </w:t>
      </w:r>
      <w:r w:rsidRPr="002F0B48">
        <w:rPr>
          <w:rFonts w:ascii="Times New Roman" w:eastAsia="Arial" w:hAnsi="Times New Roman"/>
          <w:bCs/>
          <w:i/>
          <w:iCs/>
          <w:noProof/>
          <w:sz w:val="24"/>
          <w:szCs w:val="24"/>
          <w:lang w:val="sr-Latn-RS"/>
        </w:rPr>
        <w:t>drámai szöveg</w:t>
      </w:r>
      <w:r w:rsidRPr="002F0B48">
        <w:rPr>
          <w:rFonts w:ascii="Times New Roman" w:eastAsia="Arial" w:hAnsi="Times New Roman"/>
          <w:bCs/>
          <w:noProof/>
          <w:sz w:val="24"/>
          <w:szCs w:val="24"/>
          <w:lang w:val="sr-Latn-RS"/>
        </w:rPr>
        <w:t>. Ezeket egészítik ki a</w:t>
      </w:r>
      <w:r w:rsidRPr="002F0B48">
        <w:rPr>
          <w:rFonts w:ascii="Times New Roman" w:eastAsia="Times New Roman" w:hAnsi="Times New Roman"/>
          <w:color w:val="FF0000"/>
          <w:sz w:val="24"/>
          <w:szCs w:val="24"/>
          <w:lang w:val="hu-HU"/>
        </w:rPr>
        <w:t xml:space="preserve"> </w:t>
      </w:r>
      <w:r w:rsidRPr="002F0B48">
        <w:rPr>
          <w:rFonts w:ascii="Times New Roman" w:eastAsia="Arial" w:hAnsi="Times New Roman"/>
          <w:bCs/>
          <w:noProof/>
          <w:sz w:val="24"/>
          <w:szCs w:val="24"/>
          <w:lang w:val="hu-HU"/>
        </w:rPr>
        <w:t>tudományos és ismeretterjesztő szövegek, amelyek lehetnek adaptált szövegek, a gyerekek nyelvtudásához alkalmazkodva (az illedelmes viselkedésről, népszokásokról, érdekes állat- és növényfajokról, stb.).</w:t>
      </w:r>
    </w:p>
    <w:p w:rsidR="00D03333" w:rsidRPr="002F0B48" w:rsidRDefault="00D03333" w:rsidP="00D03333">
      <w:pPr>
        <w:spacing w:after="0" w:line="240" w:lineRule="auto"/>
        <w:ind w:firstLine="720"/>
        <w:jc w:val="both"/>
        <w:rPr>
          <w:rFonts w:ascii="Times New Roman" w:eastAsia="Arial" w:hAnsi="Times New Roman"/>
          <w:bCs/>
          <w:noProof/>
          <w:sz w:val="24"/>
          <w:szCs w:val="24"/>
          <w:lang w:val="hu-HU"/>
        </w:rPr>
      </w:pPr>
      <w:r w:rsidRPr="002F0B48">
        <w:rPr>
          <w:rFonts w:ascii="Times New Roman" w:eastAsia="Arial" w:hAnsi="Times New Roman"/>
          <w:bCs/>
          <w:noProof/>
          <w:sz w:val="24"/>
          <w:szCs w:val="24"/>
          <w:lang w:val="hu-HU"/>
        </w:rPr>
        <w:t>Ugyanúgy, mint az előző osztályokban, a negyedik osztályban is vannak olyan szövegek, amelyeket több tanórán keresztül kerülnek feldolgozásra. Ezeket az irodalmi szövegetet részenként, a tanító/tanítónő által megtervezett ütemben, néhány tanórán át olvassák és elemzik a tanulók.</w:t>
      </w:r>
    </w:p>
    <w:p w:rsidR="00D03333" w:rsidRPr="002F0B48" w:rsidRDefault="00D03333" w:rsidP="00D03333">
      <w:pPr>
        <w:spacing w:after="0" w:line="240" w:lineRule="auto"/>
        <w:ind w:firstLine="720"/>
        <w:jc w:val="both"/>
        <w:rPr>
          <w:rFonts w:ascii="Times New Roman" w:eastAsia="Arial" w:hAnsi="Times New Roman"/>
          <w:bCs/>
          <w:noProof/>
          <w:sz w:val="24"/>
          <w:szCs w:val="24"/>
          <w:lang w:val="hu-HU"/>
        </w:rPr>
      </w:pPr>
      <w:r w:rsidRPr="002F0B48">
        <w:rPr>
          <w:rFonts w:ascii="Times New Roman" w:eastAsia="Arial" w:hAnsi="Times New Roman"/>
          <w:bCs/>
          <w:noProof/>
          <w:sz w:val="24"/>
          <w:szCs w:val="24"/>
          <w:lang w:val="hu-HU"/>
        </w:rPr>
        <w:t>A negyedik osztály tantervének új eleme az olvasmányok kiegészítő listája, amely a tanító számára lehetővé teszi, hogy saját belátása szerint erről a listáról, még két művet válasszon, amelyeket az órán feldolgoznak. Ez a választási lista arra motiválja a tanítót, hogy még kreatívabban viszonyuljon a kimenetek megvalósításához. A terjedelmesebb műveket a tanulók szabadidejükben is olvashatják, ezzel is a mindennapi olvasás szokása is kialakul. A kiegészítő lista szövegei alkalmazhatóak még a kiegészítő oktatásban is.</w:t>
      </w:r>
    </w:p>
    <w:p w:rsidR="00D03333" w:rsidRPr="002F0B48" w:rsidRDefault="00D03333" w:rsidP="00D03333">
      <w:pPr>
        <w:spacing w:after="0" w:line="240" w:lineRule="auto"/>
        <w:ind w:firstLine="720"/>
        <w:jc w:val="both"/>
        <w:rPr>
          <w:rFonts w:ascii="Times New Roman" w:eastAsia="Arial" w:hAnsi="Times New Roman"/>
          <w:i/>
          <w:sz w:val="24"/>
          <w:szCs w:val="24"/>
          <w:lang w:val="hu-HU"/>
        </w:rPr>
      </w:pPr>
      <w:r w:rsidRPr="002F0B48">
        <w:rPr>
          <w:rFonts w:ascii="Times New Roman" w:eastAsia="Arial" w:hAnsi="Times New Roman"/>
          <w:sz w:val="24"/>
          <w:szCs w:val="24"/>
          <w:lang w:val="hu-HU"/>
        </w:rPr>
        <w:t xml:space="preserve">Az éves és az operatív terveket az iskolanaptárral és az iskolai élettel összhangban kell elkészíteni. Az operatív tervnek tartalmaznia kell az operacionizált kimeneteket, a definiált tanítási egységeket, a tantárgyközi kapcsolatokat (korrelációt), a megvalósítást, az értékelést, valamint (a tanító által lényegesnek tartott) egyéb elemeket. </w:t>
      </w:r>
      <w:r w:rsidRPr="002F0B48">
        <w:rPr>
          <w:rFonts w:ascii="Times New Roman" w:eastAsia="Arial" w:hAnsi="Times New Roman"/>
          <w:i/>
          <w:sz w:val="24"/>
          <w:szCs w:val="24"/>
          <w:lang w:val="hu-HU"/>
        </w:rPr>
        <w:t xml:space="preserve">Az óravázlatnak </w:t>
      </w:r>
      <w:r w:rsidRPr="002F0B48">
        <w:rPr>
          <w:rFonts w:ascii="Times New Roman" w:eastAsia="Arial" w:hAnsi="Times New Roman"/>
          <w:sz w:val="24"/>
          <w:szCs w:val="24"/>
          <w:lang w:val="hu-HU"/>
        </w:rPr>
        <w:t xml:space="preserve">tartalmaznia kell az óra célját, a kimeneteket, a tanulói és a tanári tevékenységet/aktivitást, a megvalósított kimenet ellenőrzési módját (a visszacsatolást), a kiválasztott tanítási stratégiákat, módszereket, valamint a tanulási és tanítási eljárásokat.  </w:t>
      </w:r>
      <w:r w:rsidRPr="002F0B48">
        <w:rPr>
          <w:rFonts w:ascii="Times New Roman" w:eastAsia="Arial" w:hAnsi="Times New Roman"/>
          <w:i/>
          <w:sz w:val="24"/>
          <w:szCs w:val="24"/>
          <w:lang w:val="hu-HU"/>
        </w:rPr>
        <w:t xml:space="preserve"> </w:t>
      </w:r>
    </w:p>
    <w:p w:rsidR="00D03333" w:rsidRPr="002F0B48" w:rsidRDefault="00D03333" w:rsidP="00D03333">
      <w:pPr>
        <w:spacing w:after="160" w:line="240" w:lineRule="auto"/>
        <w:jc w:val="both"/>
        <w:rPr>
          <w:rFonts w:ascii="Times New Roman" w:eastAsia="Arial" w:hAnsi="Times New Roman"/>
          <w:sz w:val="24"/>
          <w:szCs w:val="24"/>
          <w:highlight w:val="yellow"/>
          <w:lang w:val="hu-HU"/>
        </w:rPr>
      </w:pPr>
    </w:p>
    <w:p w:rsidR="00D03333" w:rsidRPr="002F0B48" w:rsidRDefault="00D03333" w:rsidP="00D03333">
      <w:pPr>
        <w:spacing w:after="160" w:line="240" w:lineRule="auto"/>
        <w:jc w:val="both"/>
        <w:rPr>
          <w:rFonts w:ascii="Times New Roman" w:hAnsi="Times New Roman"/>
          <w:b/>
          <w:sz w:val="24"/>
          <w:szCs w:val="24"/>
          <w:lang w:val="hu-HU"/>
        </w:rPr>
      </w:pPr>
      <w:r w:rsidRPr="002F0B48">
        <w:rPr>
          <w:rFonts w:ascii="Times New Roman" w:hAnsi="Times New Roman"/>
          <w:b/>
          <w:sz w:val="24"/>
          <w:szCs w:val="24"/>
          <w:lang w:val="hu-HU"/>
        </w:rPr>
        <w:t>II. A TANÍTÁS ÉS A TANULÁS MEGVALÓSÍTÁSA</w:t>
      </w:r>
    </w:p>
    <w:p w:rsidR="00D03333" w:rsidRPr="002F0B48" w:rsidRDefault="00D03333" w:rsidP="00D03333">
      <w:pPr>
        <w:spacing w:after="160" w:line="240" w:lineRule="auto"/>
        <w:jc w:val="center"/>
        <w:rPr>
          <w:rFonts w:ascii="Times New Roman" w:hAnsi="Times New Roman"/>
          <w:sz w:val="24"/>
          <w:szCs w:val="24"/>
          <w:lang w:val="hu-HU"/>
        </w:rPr>
      </w:pPr>
      <w:r w:rsidRPr="002F0B48">
        <w:rPr>
          <w:rFonts w:ascii="Times New Roman" w:hAnsi="Times New Roman"/>
          <w:sz w:val="24"/>
          <w:szCs w:val="24"/>
          <w:lang w:val="hu-HU"/>
        </w:rPr>
        <w:t>IRODALOM</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Az irodalomra vonatkozóan az ajánlott szövegeket a tanulók a tanév folyamán fogadják be (a tanító/tanár felolvasása alapján), szem előtt tartva a magyar tagozatos harmadik és negyedik osztályosok számára készült tankönyvet/tankönyveket is. A tanító/tanár a gyerekek egyéni sajátosságainak és a közösség lehetőségeinek megfelelően tervez, és választja meg a felsorolt iskolai olvasmányok közül a megfelelőket.</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lastRenderedPageBreak/>
        <w:t>A tanító az iskolában különböző szövegtípusokkal ismerteti meg a tanulókat, amelyeket meg is értenek, de megértik az enciklopédiák és a gyermeklapok szövegeit is. Észre tudják venni az eseményt, a cselekvésmozzanatokat, az időbeli és térbeli viszonyokat.</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A tanterv egyszerű, rövid, néha adaptált, a tanulók számára érthető szövegeket lát elő, melyeket önállóan olvasnak, így könnyen felfedezhetik a szövegekben az események időrendi sorrendjét, meghatározzák az esemény helyét és idejét. A tanulónak meg kell különböztetnie a verset a mesétől, valamint fel kell ismernie a tündérmesét és az állatmesét.</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A mesék elemzése során alkalmazható a globális és a részenkénti szövegfeldolgozás.  Vizsgálható a mese címe, témája, tárgya; érzelmi, gondolati mondanivalója (üzenete); szerkezete, a mű által kitöltött idő, a szereplők rendszere, a jellemábrázolás módja, megformálásának sajátosságai.</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Szoktatni kell a tanulókat arra, hogy megtalálják a számukra ismeretlen szavakat, megkérdezzék a tanítótól azok jelentését, hogy minél pontosabban megértsék a szöveg értelmét. A tanító kérdéseket tesz fel (ki?, mi?, hol?, mikor?, miért?) a felolvasott szöveg tartalmával kapcsolatosan. A tanulók meghatározzák a cselekmény helyét és idejét. A mű szereplőinek külső és belső tulajdonságait felsorolják. Válaszaikat egyéni képességeiknek megfelelően adják meg: mondatok, összefüggő mondatok vagy rövid szöveg formájában.</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A verseket szavalják, a gyermekek számára írt drámaszövegek feldolgozásakor a tanulók számos kreatív tevékenységre motiváltak, amelyek a mű hatására keletkeznek (színpadi előadás, drámajáték, bábjáték, gyermekszínházi előadások, dramatizált részletek megbeszélése).</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Első osztálytól a tantervi tartalmak azt sugallják, hogy az irodalomelméleti fogalmakat fokozatosan sajátítsák el. A tanítónak javasoljuk, hogy folyamatosan új szavakkal gyarapítsák a tanulók szókincsét. Az irodalmi fogalmak elsajátítása nem azt jelenti, hogy a gyerekek a definíciókat megtanulják, hanem megértik a fogalmak leíró magyarázatát, az irodalmi szövegben betöltött szerepüket.</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Az oktatás során a tanulónak multimediális szövegekkel is találkoznia kell, mint például a képverssel és a képregénnyel. Mindeközben más látásmód elsajátítása a célunk. A képregénynek mint műfajnak a tanórai munkába beemelése a különböző műfajú szövegek kreatív olvasásának fejlesztése szempontjából lényeges.</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A nyelvi kultúra keretében, valamint az irodalmi szövegek feldolgozásánál is fejleszteni kell a szövegértés képességét. A tanító a tanév folyamán rendszeresen mond el rövid történetet (képpel vagy képsorral szemléltetve), mesét, amelyet a gyerekek hallás alapján befogadnak, beszélgetnek róla. Az aktív hallgatás során a tanulók képesek lesznek az irodalmi, az ismeretterjesztő és más típusú szövegek befogadására. </w:t>
      </w:r>
    </w:p>
    <w:p w:rsidR="00D03333" w:rsidRPr="002F0B48" w:rsidRDefault="00D03333" w:rsidP="00D03333">
      <w:pPr>
        <w:spacing w:after="0" w:line="240" w:lineRule="auto"/>
        <w:jc w:val="center"/>
        <w:rPr>
          <w:rFonts w:ascii="Times New Roman" w:eastAsia="Arial" w:hAnsi="Times New Roman"/>
          <w:color w:val="000000"/>
          <w:sz w:val="24"/>
          <w:szCs w:val="24"/>
          <w:lang w:val="hu-HU"/>
        </w:rPr>
      </w:pPr>
    </w:p>
    <w:p w:rsidR="00D03333" w:rsidRPr="002F0B48" w:rsidRDefault="00D03333" w:rsidP="00D03333">
      <w:pPr>
        <w:spacing w:after="0" w:line="240" w:lineRule="auto"/>
        <w:jc w:val="center"/>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NYELVTAN</w:t>
      </w:r>
    </w:p>
    <w:p w:rsidR="00D03333" w:rsidRPr="002F0B48" w:rsidRDefault="00D03333" w:rsidP="00D03333">
      <w:pPr>
        <w:spacing w:after="0" w:line="240" w:lineRule="auto"/>
        <w:jc w:val="center"/>
        <w:rPr>
          <w:rFonts w:ascii="Times New Roman" w:eastAsia="Arial" w:hAnsi="Times New Roman"/>
          <w:color w:val="000000"/>
          <w:sz w:val="24"/>
          <w:szCs w:val="24"/>
          <w:lang w:val="hu-HU"/>
        </w:rPr>
      </w:pP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 xml:space="preserve">A szófajokra </w:t>
      </w:r>
      <w:bookmarkStart w:id="8" w:name="_Hlk24005727"/>
      <w:r w:rsidRPr="002F0B48">
        <w:rPr>
          <w:rFonts w:ascii="Times New Roman" w:eastAsia="Arial" w:hAnsi="Times New Roman"/>
          <w:color w:val="000000"/>
          <w:sz w:val="24"/>
          <w:szCs w:val="24"/>
          <w:lang w:val="hu-HU"/>
        </w:rPr>
        <w:t xml:space="preserve">vonatkozó alaptudást a szerb nyelvből tanult kategóriák alapján sajátítják el a tanulók. </w:t>
      </w:r>
      <w:bookmarkEnd w:id="8"/>
      <w:r w:rsidRPr="002F0B48">
        <w:rPr>
          <w:rFonts w:ascii="Times New Roman" w:eastAsia="Arial" w:hAnsi="Times New Roman"/>
          <w:color w:val="000000"/>
          <w:sz w:val="24"/>
          <w:szCs w:val="24"/>
          <w:lang w:val="hu-HU"/>
        </w:rPr>
        <w:t xml:space="preserve">A feltételes igemódot használják a beszédben, szövegekben megértik azt. Használják az igekötőket, felismerik szerepét a nyelvben. Szövegek olvasását követően a tanulók képesek a szöveg egyes szavait más szavakkal helyettesíteni, kiegészíteni rokon értelmű szavakkal. Képek és indukciós szövegek kapcsán mondatokat és kérdéseket fogalmaznak meg, majd összetett, illetve egyszerű bővített mondatokkal történetet mesélnek el. Megadott szavakból mondatokat alkotnak, a szórendre figyelnek, annak jelentőségét felismerik. Szavakat gyűjtenek adott témával kapcsolatban. A kérdésekre válaszokat fogalmaznak meg. </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p>
    <w:p w:rsidR="00D03333" w:rsidRPr="002F0B48" w:rsidRDefault="00D03333" w:rsidP="00D03333">
      <w:pPr>
        <w:spacing w:after="0" w:line="240" w:lineRule="auto"/>
        <w:jc w:val="center"/>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 xml:space="preserve">NYELVI KULTÚRA </w:t>
      </w:r>
    </w:p>
    <w:p w:rsidR="00D03333" w:rsidRPr="002F0B48" w:rsidRDefault="00D03333" w:rsidP="00D03333">
      <w:pPr>
        <w:spacing w:after="0" w:line="240" w:lineRule="auto"/>
        <w:jc w:val="both"/>
        <w:rPr>
          <w:rFonts w:ascii="Arial" w:eastAsia="Arial" w:hAnsi="Arial" w:cs="Arial"/>
          <w:color w:val="000000"/>
          <w:highlight w:val="yellow"/>
          <w:lang w:val="hu-HU"/>
        </w:rPr>
      </w:pP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lastRenderedPageBreak/>
        <w:t>A nyelvi kultúra alapvető feladata a tanuló nyelvi kifejezőeszközének</w:t>
      </w:r>
      <w:r w:rsidRPr="002F0B48">
        <w:rPr>
          <w:rFonts w:ascii="Times New Roman" w:eastAsia="Arial" w:hAnsi="Times New Roman"/>
          <w:color w:val="000000"/>
          <w:sz w:val="24"/>
          <w:szCs w:val="24"/>
          <w:lang w:val="sr-Latn-RS"/>
        </w:rPr>
        <w:t xml:space="preserve"> </w:t>
      </w:r>
      <w:r w:rsidRPr="002F0B48">
        <w:rPr>
          <w:rFonts w:ascii="Times New Roman" w:eastAsia="Arial" w:hAnsi="Times New Roman"/>
          <w:color w:val="000000"/>
          <w:sz w:val="24"/>
          <w:szCs w:val="24"/>
          <w:lang w:val="hu-HU"/>
        </w:rPr>
        <w:t>tökéletesítése</w:t>
      </w:r>
      <w:r w:rsidRPr="002F0B48">
        <w:rPr>
          <w:rFonts w:ascii="Times New Roman" w:eastAsia="Arial" w:hAnsi="Times New Roman"/>
          <w:color w:val="000000"/>
          <w:sz w:val="24"/>
          <w:szCs w:val="24"/>
          <w:lang w:val="sr-Latn-RS"/>
        </w:rPr>
        <w:t xml:space="preserve">, </w:t>
      </w:r>
      <w:r w:rsidRPr="002F0B48">
        <w:rPr>
          <w:rFonts w:ascii="Times New Roman" w:eastAsia="Arial" w:hAnsi="Times New Roman"/>
          <w:color w:val="000000"/>
          <w:sz w:val="24"/>
          <w:szCs w:val="24"/>
          <w:lang w:val="hu-HU"/>
        </w:rPr>
        <w:t>azaz</w:t>
      </w:r>
      <w:r w:rsidRPr="002F0B48">
        <w:rPr>
          <w:rFonts w:ascii="Times New Roman" w:eastAsia="Arial" w:hAnsi="Times New Roman"/>
          <w:color w:val="000000"/>
          <w:sz w:val="24"/>
          <w:szCs w:val="24"/>
          <w:lang w:val="sr-Latn-RS"/>
        </w:rPr>
        <w:t xml:space="preserve"> nyelvi készségének fejlesztése, szókincsének a gyarapítása</w:t>
      </w:r>
      <w:r w:rsidRPr="002F0B48">
        <w:rPr>
          <w:rFonts w:ascii="Times New Roman" w:eastAsia="Arial" w:hAnsi="Times New Roman"/>
          <w:color w:val="000000"/>
          <w:sz w:val="24"/>
          <w:szCs w:val="24"/>
          <w:lang w:val="hu-HU"/>
        </w:rPr>
        <w:t xml:space="preserve"> Továbbra is a nyelvi kultúra részterületének céljai az egyéb részterületekkel összhangban, vagy önálló tanegységek keretében valósulnak meg. A szóbeli és írásbeli kifejezés közlésformái (tartalom elmondása/leírása, elbeszélés) a beszédművelésre, az írásbeli kifejezőkészségre, a szókincs, vagyis a kommunikatív kompetencia fejlesztésére irányulnak. </w:t>
      </w:r>
    </w:p>
    <w:p w:rsidR="00D03333" w:rsidRPr="002F0B48" w:rsidRDefault="00D03333" w:rsidP="00D03333">
      <w:pPr>
        <w:autoSpaceDE w:val="0"/>
        <w:autoSpaceDN w:val="0"/>
        <w:adjustRightInd w:val="0"/>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 xml:space="preserve">A negyedik osztályban külön figyelmet szenteltünk </w:t>
      </w:r>
      <w:r w:rsidRPr="002F0B48">
        <w:rPr>
          <w:rFonts w:ascii="Times New Roman" w:eastAsia="Arial" w:hAnsi="Times New Roman"/>
          <w:i/>
          <w:iCs/>
          <w:color w:val="000000"/>
          <w:sz w:val="24"/>
          <w:szCs w:val="24"/>
          <w:lang w:val="hu-HU"/>
        </w:rPr>
        <w:t xml:space="preserve">az elbeszélő fogalmazás </w:t>
      </w:r>
      <w:r w:rsidRPr="002F0B48">
        <w:rPr>
          <w:rFonts w:ascii="Times New Roman" w:eastAsia="Arial" w:hAnsi="Times New Roman"/>
          <w:color w:val="000000"/>
          <w:sz w:val="24"/>
          <w:szCs w:val="24"/>
          <w:lang w:val="hu-HU"/>
        </w:rPr>
        <w:t>további gyakorlására, de az értelmes olvasással együtt nagy figyelmet fordítottunk</w:t>
      </w:r>
      <w:r w:rsidRPr="002F0B48">
        <w:rPr>
          <w:rFonts w:ascii="Times New Roman" w:eastAsia="Arial" w:hAnsi="Times New Roman"/>
          <w:color w:val="00B0F0"/>
          <w:sz w:val="24"/>
          <w:szCs w:val="24"/>
          <w:lang w:val="hu-HU"/>
        </w:rPr>
        <w:t xml:space="preserve"> </w:t>
      </w:r>
      <w:r w:rsidRPr="002F0B48">
        <w:rPr>
          <w:rFonts w:ascii="Times New Roman" w:eastAsia="Arial" w:hAnsi="Times New Roman"/>
          <w:color w:val="000000"/>
          <w:sz w:val="24"/>
          <w:szCs w:val="24"/>
          <w:lang w:val="hu-HU"/>
        </w:rPr>
        <w:t>a szóbeli kifejezőkészség permanens fejlesztésére is. A fejlesztés folyamatában nemcsak a nyelvi kultúra részterületeit használtuk ki, hanem a szövegelemzés, a nyelvtan és a helyesírás nyújtotta lehetőségeket is. A fogalmazástanításra vonatkozó alaptudást a szerb nyelvből tanult kategóriák alapján sajátítják el a tanulók. Elbeszélő fogalmazást készítenek az olvasmány tartalmáról, képsor, kép, átélt közös vagy egyéni élmény alapján (kirándulás, színházlátogatás, tárlatmegtekintés stb.). A fogalmazás tanítása összefügg a szövegelemzéssel, ezért a szövegfeldolgozó órákon nagy gondot kell fordítani az elbeszélések, mesék, mondák szerkezeti elemzésére (mondatkapcsolás, hármas tagolás). A tanulók a szerkezeti egységek elsajátítása során különböző feladatokat végeznek, amelyek a szöveg befejezésének megváltoztatására, a szöveg folytatására és kiegészítésére vonatkoznak.</w:t>
      </w:r>
    </w:p>
    <w:p w:rsidR="00D03333" w:rsidRPr="002F0B48" w:rsidRDefault="00D03333" w:rsidP="00D03333">
      <w:pPr>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 xml:space="preserve">A fogalmazásírás előkészítő szakaszában nyelvi gyakorlatokkal fejlesztjük a tanulók szóhasználatát (rokon értelmű és ellentétes jelentésű szavak gyűjtése, a szavak hangulatának tisztázása, szóláshasonlatok, szólások, közmondások jelentésének megbeszélése). </w:t>
      </w:r>
    </w:p>
    <w:p w:rsidR="00D03333" w:rsidRPr="002F0B48" w:rsidRDefault="00D03333" w:rsidP="00D03333">
      <w:pPr>
        <w:spacing w:after="0" w:line="240" w:lineRule="auto"/>
        <w:ind w:firstLine="720"/>
        <w:jc w:val="both"/>
        <w:rPr>
          <w:rFonts w:ascii="Times New Roman" w:eastAsia="Arial" w:hAnsi="Times New Roman"/>
          <w:sz w:val="24"/>
          <w:szCs w:val="24"/>
          <w:lang w:val="hu-HU"/>
        </w:rPr>
      </w:pPr>
      <w:r w:rsidRPr="002F0B48">
        <w:rPr>
          <w:rFonts w:ascii="Times New Roman" w:eastAsia="Arial" w:hAnsi="Times New Roman"/>
          <w:sz w:val="24"/>
          <w:szCs w:val="24"/>
          <w:lang w:val="hu-HU"/>
        </w:rPr>
        <w:t xml:space="preserve">A </w:t>
      </w:r>
      <w:r w:rsidRPr="002F0B48">
        <w:rPr>
          <w:rFonts w:ascii="Times New Roman" w:eastAsia="Arial" w:hAnsi="Times New Roman"/>
          <w:i/>
          <w:iCs/>
          <w:sz w:val="24"/>
          <w:szCs w:val="24"/>
          <w:lang w:val="hu-HU"/>
        </w:rPr>
        <w:t>levél</w:t>
      </w:r>
      <w:r w:rsidRPr="002F0B48">
        <w:rPr>
          <w:rFonts w:ascii="Times New Roman" w:eastAsia="Arial" w:hAnsi="Times New Roman"/>
          <w:sz w:val="24"/>
          <w:szCs w:val="24"/>
          <w:lang w:val="hu-HU"/>
        </w:rPr>
        <w:t xml:space="preserve"> tanítását olyan szemelvényekkel vagy előre megírt levelekkel kezdjük, amelyekből a tanulók kideríthetik, hogy ki a levélíró, ki a címzett, milyen kapcsolat van a címzett és a levélíró között, milyen céllal, szándékkal íródott, milyen a hangneme (személyes, humoros, baráti). Felhívjuk a figyelmüket a levél részeire (megszólítás, a levél témája, kifejtés, elbúcsúzás, dátum, aláírás). </w:t>
      </w:r>
    </w:p>
    <w:p w:rsidR="00D03333" w:rsidRPr="002F0B48" w:rsidRDefault="00D03333" w:rsidP="00D03333">
      <w:pPr>
        <w:spacing w:after="0" w:line="240" w:lineRule="auto"/>
        <w:ind w:firstLine="720"/>
        <w:jc w:val="both"/>
        <w:rPr>
          <w:rFonts w:ascii="Times New Roman" w:eastAsia="Arial" w:hAnsi="Times New Roman"/>
          <w:sz w:val="24"/>
          <w:szCs w:val="24"/>
          <w:lang w:val="hu-HU"/>
        </w:rPr>
      </w:pPr>
      <w:r w:rsidRPr="002F0B48">
        <w:rPr>
          <w:rFonts w:ascii="Times New Roman" w:eastAsia="Arial" w:hAnsi="Times New Roman"/>
          <w:i/>
          <w:iCs/>
          <w:sz w:val="24"/>
          <w:szCs w:val="24"/>
          <w:lang w:val="hu-HU"/>
        </w:rPr>
        <w:t>A képeslap és az üdvözlőlap</w:t>
      </w:r>
      <w:r w:rsidRPr="002F0B48">
        <w:rPr>
          <w:rFonts w:ascii="Times New Roman" w:eastAsia="Arial" w:hAnsi="Times New Roman"/>
          <w:sz w:val="24"/>
          <w:szCs w:val="24"/>
          <w:lang w:val="hu-HU"/>
        </w:rPr>
        <w:t xml:space="preserve"> rövidebb, tömörebb forma, mint a levél. Megbeszéljük a tanulókkal, hogy milyen alkalomból írunk képes- illetve üdvözlőlapot. Megtanítjuk őket a levél és a képeslap címzésére, a levél tagolására, a megszólítás és a keltezés helyesírásra. Célszerű ezt az anyagot a megfelelő helyesírási gyakorlatokhoz kapcsolni. </w:t>
      </w:r>
    </w:p>
    <w:p w:rsidR="00D03333" w:rsidRPr="002F0B48" w:rsidRDefault="00D03333" w:rsidP="00D03333">
      <w:pPr>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A fogalmazástanítás igen fontos feladata, hogy rászoktassuk a tanulókat az önellenőrzésre. Az írásbeli munkákat rendszeresen kell ellenőrizni, javítani, javíttatni és értékelni.</w:t>
      </w:r>
    </w:p>
    <w:p w:rsidR="00D03333" w:rsidRPr="002F0B48" w:rsidRDefault="00D03333" w:rsidP="00D03333">
      <w:pPr>
        <w:spacing w:after="0" w:line="240" w:lineRule="auto"/>
        <w:ind w:firstLine="720"/>
        <w:jc w:val="both"/>
        <w:rPr>
          <w:rFonts w:ascii="Times New Roman" w:eastAsia="Arial" w:hAnsi="Times New Roman"/>
          <w:color w:val="000000"/>
          <w:sz w:val="24"/>
          <w:szCs w:val="24"/>
          <w:lang w:val="hu-HU"/>
        </w:rPr>
      </w:pPr>
      <w:r w:rsidRPr="002F0B48">
        <w:rPr>
          <w:rFonts w:ascii="Times New Roman" w:eastAsia="Arial" w:hAnsi="Times New Roman"/>
          <w:color w:val="000000"/>
          <w:sz w:val="24"/>
          <w:szCs w:val="24"/>
          <w:lang w:val="hu-HU"/>
        </w:rPr>
        <w:t>A tanév folyamán fogalmazásból legalább három házi feladatot íratunk, melyeket a következő órán elemzünk és javítunk. A fogalmazásokat célszerű tartalom, szerkezet, nyelvezet, helyesírás és külalak szerint is értékelni.</w:t>
      </w:r>
    </w:p>
    <w:p w:rsidR="00D03333" w:rsidRPr="002F0B48" w:rsidRDefault="00D03333" w:rsidP="00D03333">
      <w:pPr>
        <w:widowControl w:val="0"/>
        <w:autoSpaceDE w:val="0"/>
        <w:autoSpaceDN w:val="0"/>
        <w:adjustRightInd w:val="0"/>
        <w:spacing w:after="0" w:line="240" w:lineRule="auto"/>
        <w:jc w:val="both"/>
        <w:rPr>
          <w:rFonts w:ascii="Times New Roman" w:eastAsia="Times New Roman" w:hAnsi="Times New Roman"/>
          <w:b/>
          <w:color w:val="FF0000"/>
          <w:sz w:val="24"/>
          <w:szCs w:val="24"/>
          <w:highlight w:val="yellow"/>
          <w:lang w:val="hu-HU" w:eastAsia="sr-Latn-CS"/>
        </w:rPr>
      </w:pPr>
    </w:p>
    <w:p w:rsidR="00D03333" w:rsidRPr="002F0B48" w:rsidRDefault="00D03333" w:rsidP="00D03333">
      <w:pPr>
        <w:widowControl w:val="0"/>
        <w:autoSpaceDE w:val="0"/>
        <w:autoSpaceDN w:val="0"/>
        <w:adjustRightInd w:val="0"/>
        <w:spacing w:after="0" w:line="240" w:lineRule="auto"/>
        <w:jc w:val="both"/>
        <w:rPr>
          <w:rFonts w:ascii="Times New Roman" w:eastAsia="Times New Roman" w:hAnsi="Times New Roman"/>
          <w:b/>
          <w:sz w:val="24"/>
          <w:szCs w:val="24"/>
          <w:lang w:val="hu-HU" w:eastAsia="sr-Latn-CS"/>
        </w:rPr>
      </w:pPr>
      <w:r w:rsidRPr="002F0B48">
        <w:rPr>
          <w:rFonts w:ascii="Times New Roman" w:eastAsia="Times New Roman" w:hAnsi="Times New Roman"/>
          <w:b/>
          <w:sz w:val="24"/>
          <w:szCs w:val="24"/>
          <w:lang w:val="hu-HU" w:eastAsia="sr-Latn-CS"/>
        </w:rPr>
        <w:t>III. A TANÍTÁSI ÉS TANULÁSI FOLYAMAT KÖVETÉSE ÉS ÉRTÉKELÉSE</w:t>
      </w:r>
    </w:p>
    <w:p w:rsidR="00D03333" w:rsidRPr="002F0B48" w:rsidRDefault="00D03333" w:rsidP="00D03333">
      <w:pPr>
        <w:widowControl w:val="0"/>
        <w:autoSpaceDE w:val="0"/>
        <w:autoSpaceDN w:val="0"/>
        <w:adjustRightInd w:val="0"/>
        <w:spacing w:after="0" w:line="240" w:lineRule="auto"/>
        <w:jc w:val="both"/>
        <w:rPr>
          <w:rFonts w:ascii="Times New Roman" w:eastAsia="Times New Roman" w:hAnsi="Times New Roman"/>
          <w:b/>
          <w:sz w:val="24"/>
          <w:szCs w:val="24"/>
          <w:highlight w:val="yellow"/>
          <w:lang w:val="hu-HU" w:eastAsia="sr-Latn-CS"/>
        </w:rPr>
      </w:pPr>
    </w:p>
    <w:p w:rsidR="00D03333" w:rsidRPr="002F0B48" w:rsidRDefault="00D03333" w:rsidP="00D03333">
      <w:pPr>
        <w:spacing w:after="0" w:line="240" w:lineRule="auto"/>
        <w:ind w:firstLine="720"/>
        <w:jc w:val="both"/>
        <w:rPr>
          <w:rFonts w:ascii="Times New Roman" w:hAnsi="Times New Roman"/>
          <w:noProof/>
          <w:sz w:val="24"/>
          <w:szCs w:val="24"/>
          <w:lang w:val="hu-HU"/>
        </w:rPr>
      </w:pPr>
      <w:r w:rsidRPr="002F0B48">
        <w:rPr>
          <w:rFonts w:ascii="Times New Roman" w:hAnsi="Times New Roman"/>
          <w:noProof/>
          <w:sz w:val="24"/>
          <w:szCs w:val="24"/>
          <w:lang w:val="hu-HU"/>
        </w:rPr>
        <w:t xml:space="preserve">A tanuló eredményeinek és tudásának értékelése és osztályozása </w:t>
      </w:r>
      <w:r w:rsidRPr="002F0B48">
        <w:rPr>
          <w:rFonts w:ascii="Times New Roman" w:hAnsi="Times New Roman"/>
          <w:i/>
          <w:noProof/>
          <w:sz w:val="24"/>
          <w:szCs w:val="24"/>
          <w:lang w:val="hu-HU"/>
        </w:rPr>
        <w:t xml:space="preserve">A tanulóknak az általános iskolai oktatásban és nevelésben való osztályozásáról szóló szabályzattal </w:t>
      </w:r>
      <w:r w:rsidRPr="002F0B48">
        <w:rPr>
          <w:rFonts w:ascii="Times New Roman" w:hAnsi="Times New Roman"/>
          <w:noProof/>
          <w:sz w:val="24"/>
          <w:szCs w:val="24"/>
          <w:lang w:val="hu-HU"/>
        </w:rPr>
        <w:t>összhangban kell, hogy történjen. A tanuló előrehaladásának mértékét, valamint az értékelést a tanuló kezdeti tudásszintjéhez kell viszonyítani. A tanár a tanítási-tanulási folyamat során állandó jelleggel és egyértelműen visszajelez a tanulói tudás minőségére vonatkozóan. A visszajelzésnek útmutatóként kell szolgálnia a további munkához, de ugyanakkor motiválnia is kell vele a tanulót. Minden tanulói tevékenységet értékelni kell, de az értékelés és a visszajelzés mellett</w:t>
      </w:r>
      <w:r w:rsidRPr="002F0B48">
        <w:rPr>
          <w:rFonts w:ascii="Times New Roman" w:eastAsia="Arial" w:hAnsi="Times New Roman"/>
          <w:sz w:val="24"/>
          <w:szCs w:val="24"/>
          <w:lang w:val="hu-HU"/>
        </w:rPr>
        <w:t xml:space="preserve"> fontos feladat, hogy rászoktassuk a tanulókat az önellenőrzésre, a hibák felismerésére, azonnali javítására és az önértékelésre. A</w:t>
      </w:r>
      <w:r w:rsidRPr="002F0B48">
        <w:rPr>
          <w:rFonts w:ascii="Times New Roman" w:hAnsi="Times New Roman"/>
          <w:noProof/>
          <w:sz w:val="24"/>
          <w:szCs w:val="24"/>
          <w:lang w:val="hu-HU"/>
        </w:rPr>
        <w:t xml:space="preserve"> tanulók felkészítésével és bátorításával arra kell törekedni, hogy a tantárgy kimenetének megvalósításában felmérjék a saját fejlődésüket, de ugyanígy a többi tanuló fejlődését is. </w:t>
      </w:r>
    </w:p>
    <w:p w:rsidR="00D03333" w:rsidRPr="002F0B48" w:rsidRDefault="00D03333" w:rsidP="00D03333">
      <w:pPr>
        <w:spacing w:after="0" w:line="240" w:lineRule="auto"/>
        <w:rPr>
          <w:rFonts w:ascii="Times New Roman" w:eastAsia="Arial" w:hAnsi="Times New Roman"/>
          <w:b/>
          <w:sz w:val="24"/>
          <w:szCs w:val="24"/>
          <w:lang w:val="hu-HU"/>
        </w:rPr>
      </w:pPr>
    </w:p>
    <w:p w:rsidR="00D03333" w:rsidRPr="007B0DBC" w:rsidRDefault="00D03333" w:rsidP="00D03333">
      <w:pPr>
        <w:spacing w:after="0" w:line="240" w:lineRule="auto"/>
        <w:ind w:firstLine="720"/>
        <w:jc w:val="center"/>
        <w:rPr>
          <w:rFonts w:ascii="Times New Roman" w:eastAsia="Arial" w:hAnsi="Times New Roman"/>
          <w:b/>
          <w:color w:val="000000"/>
          <w:sz w:val="24"/>
          <w:szCs w:val="24"/>
        </w:rPr>
      </w:pPr>
      <w:r w:rsidRPr="007B0DBC">
        <w:rPr>
          <w:rFonts w:ascii="Times New Roman" w:eastAsia="Arial" w:hAnsi="Times New Roman"/>
          <w:b/>
          <w:color w:val="000000"/>
          <w:sz w:val="24"/>
          <w:szCs w:val="24"/>
        </w:rPr>
        <w:t>5. МАКЕДОНСКИ ЈЕЗИК СА ЕЛЕМЕНТИМА НАЦИОНАЛНЕ КУЛТУРЕ</w:t>
      </w:r>
    </w:p>
    <w:p w:rsidR="00D03333" w:rsidRPr="007B0DBC" w:rsidRDefault="00D03333" w:rsidP="00D03333">
      <w:pPr>
        <w:spacing w:after="0" w:line="240" w:lineRule="auto"/>
        <w:ind w:left="868" w:hanging="252"/>
        <w:jc w:val="both"/>
        <w:rPr>
          <w:rFonts w:ascii="Arial" w:eastAsia="Arial" w:hAnsi="Arial" w:cs="Arial"/>
          <w:color w:val="000000"/>
          <w:lang w:val="mk-MK"/>
        </w:rPr>
      </w:pPr>
    </w:p>
    <w:p w:rsidR="00D03333" w:rsidRPr="007B0DBC" w:rsidRDefault="00D03333" w:rsidP="00D03333">
      <w:pPr>
        <w:spacing w:after="0" w:line="240" w:lineRule="auto"/>
        <w:ind w:left="868" w:hanging="252"/>
        <w:jc w:val="both"/>
        <w:rPr>
          <w:rFonts w:ascii="Arial" w:eastAsia="Arial" w:hAnsi="Arial" w:cs="Arial"/>
          <w:color w:val="000000"/>
          <w:lang w:val="en-US"/>
        </w:rPr>
      </w:pPr>
    </w:p>
    <w:tbl>
      <w:tblPr>
        <w:tblpPr w:leftFromText="180" w:rightFromText="180" w:vertAnchor="text" w:tblpY="1"/>
        <w:tblOverlap w:val="never"/>
        <w:tblW w:w="5000" w:type="pct"/>
        <w:tblBorders>
          <w:top w:val="nil"/>
          <w:left w:val="nil"/>
          <w:bottom w:val="nil"/>
          <w:right w:val="nil"/>
          <w:insideH w:val="nil"/>
          <w:insideV w:val="nil"/>
        </w:tblBorders>
        <w:tblLook w:val="0400" w:firstRow="0" w:lastRow="0" w:firstColumn="0" w:lastColumn="0" w:noHBand="0" w:noVBand="1"/>
      </w:tblPr>
      <w:tblGrid>
        <w:gridCol w:w="2356"/>
        <w:gridCol w:w="6670"/>
      </w:tblGrid>
      <w:tr w:rsidR="00D03333" w:rsidRPr="007B0DBC" w:rsidTr="00677252">
        <w:trPr>
          <w:trHeight w:val="480"/>
        </w:trPr>
        <w:tc>
          <w:tcPr>
            <w:tcW w:w="1305" w:type="pct"/>
          </w:tcPr>
          <w:p w:rsidR="00D03333" w:rsidRPr="007B0DBC" w:rsidRDefault="00D03333" w:rsidP="00677252">
            <w:pPr>
              <w:spacing w:after="0" w:line="240" w:lineRule="auto"/>
              <w:rPr>
                <w:rFonts w:ascii="Times New Roman" w:eastAsia="Arial" w:hAnsi="Times New Roman"/>
                <w:sz w:val="24"/>
                <w:szCs w:val="24"/>
                <w:lang w:val="mk-MK"/>
              </w:rPr>
            </w:pPr>
            <w:r w:rsidRPr="007B0DBC">
              <w:rPr>
                <w:rFonts w:ascii="Times New Roman" w:eastAsia="Times New Roman" w:hAnsi="Times New Roman"/>
                <w:sz w:val="24"/>
                <w:szCs w:val="24"/>
                <w:lang w:val="en-US"/>
              </w:rPr>
              <w:t xml:space="preserve">Назив </w:t>
            </w:r>
            <w:r w:rsidRPr="007B0DBC">
              <w:rPr>
                <w:rFonts w:ascii="Times New Roman" w:eastAsia="Times New Roman" w:hAnsi="Times New Roman"/>
                <w:sz w:val="24"/>
                <w:szCs w:val="24"/>
                <w:lang w:val="mk-MK"/>
              </w:rPr>
              <w:t xml:space="preserve">на </w:t>
            </w:r>
            <w:r w:rsidRPr="007B0DBC">
              <w:rPr>
                <w:rFonts w:ascii="Times New Roman" w:eastAsia="Times New Roman" w:hAnsi="Times New Roman"/>
                <w:sz w:val="24"/>
                <w:szCs w:val="24"/>
                <w:lang w:val="en-US"/>
              </w:rPr>
              <w:t>предмет</w:t>
            </w:r>
            <w:r w:rsidRPr="007B0DBC">
              <w:rPr>
                <w:rFonts w:ascii="Times New Roman" w:eastAsia="Times New Roman" w:hAnsi="Times New Roman"/>
                <w:sz w:val="24"/>
                <w:szCs w:val="24"/>
                <w:lang w:val="mk-MK"/>
              </w:rPr>
              <w:t>от</w:t>
            </w:r>
          </w:p>
        </w:tc>
        <w:tc>
          <w:tcPr>
            <w:tcW w:w="3695" w:type="pct"/>
          </w:tcPr>
          <w:p w:rsidR="00D03333" w:rsidRPr="007B0DBC" w:rsidRDefault="00D03333" w:rsidP="00677252">
            <w:pPr>
              <w:spacing w:after="0" w:line="240" w:lineRule="auto"/>
              <w:rPr>
                <w:rFonts w:ascii="Times New Roman" w:eastAsia="Times New Roman" w:hAnsi="Times New Roman"/>
                <w:b/>
                <w:noProof/>
                <w:sz w:val="24"/>
                <w:szCs w:val="24"/>
                <w:lang w:val="ru-RU"/>
              </w:rPr>
            </w:pPr>
            <w:r w:rsidRPr="007B0DBC">
              <w:rPr>
                <w:rFonts w:ascii="Times New Roman" w:eastAsia="Times New Roman" w:hAnsi="Times New Roman"/>
                <w:b/>
                <w:noProof/>
                <w:sz w:val="24"/>
                <w:szCs w:val="24"/>
                <w:lang w:val="ru-RU"/>
              </w:rPr>
              <w:t>МАКЕДОНСКИ ЈАЗИК СО ЕЛЕМЕНТИ НА НАЦИОНАЛНА КУЛТУРА</w:t>
            </w:r>
          </w:p>
        </w:tc>
      </w:tr>
      <w:tr w:rsidR="00D03333" w:rsidRPr="007B0DBC" w:rsidTr="00677252">
        <w:tc>
          <w:tcPr>
            <w:tcW w:w="1305" w:type="pct"/>
          </w:tcPr>
          <w:p w:rsidR="00D03333" w:rsidRPr="007B0DBC" w:rsidRDefault="00D03333" w:rsidP="00677252">
            <w:pPr>
              <w:spacing w:after="0" w:line="240" w:lineRule="auto"/>
              <w:rPr>
                <w:rFonts w:ascii="Times New Roman" w:eastAsia="Arial" w:hAnsi="Times New Roman"/>
                <w:sz w:val="24"/>
                <w:szCs w:val="24"/>
                <w:lang w:val="mk-MK"/>
              </w:rPr>
            </w:pPr>
            <w:r w:rsidRPr="007B0DBC">
              <w:rPr>
                <w:rFonts w:ascii="Times New Roman" w:eastAsia="Times New Roman" w:hAnsi="Times New Roman"/>
                <w:sz w:val="24"/>
                <w:szCs w:val="24"/>
                <w:lang w:val="en-US"/>
              </w:rPr>
              <w:t>Ц</w:t>
            </w:r>
            <w:r w:rsidRPr="007B0DBC">
              <w:rPr>
                <w:rFonts w:ascii="Times New Roman" w:eastAsia="Times New Roman" w:hAnsi="Times New Roman"/>
                <w:sz w:val="24"/>
                <w:szCs w:val="24"/>
                <w:lang w:val="mk-MK"/>
              </w:rPr>
              <w:t>ел</w:t>
            </w:r>
          </w:p>
        </w:tc>
        <w:tc>
          <w:tcPr>
            <w:tcW w:w="3695" w:type="pct"/>
          </w:tcPr>
          <w:p w:rsidR="00D03333" w:rsidRPr="007B0DBC" w:rsidRDefault="00D03333" w:rsidP="00677252">
            <w:pPr>
              <w:spacing w:after="0" w:line="240" w:lineRule="auto"/>
              <w:jc w:val="both"/>
              <w:rPr>
                <w:rFonts w:ascii="Times New Roman" w:eastAsia="Times New Roman" w:hAnsi="Times New Roman"/>
                <w:color w:val="000000"/>
                <w:sz w:val="24"/>
                <w:szCs w:val="24"/>
                <w:lang w:val="ru-RU"/>
              </w:rPr>
            </w:pPr>
            <w:r w:rsidRPr="007B0DBC">
              <w:rPr>
                <w:rFonts w:ascii="Times New Roman" w:eastAsia="Arial" w:hAnsi="Times New Roman" w:cs="Arial"/>
                <w:b/>
                <w:sz w:val="24"/>
                <w:szCs w:val="24"/>
                <w:lang w:val="ru-RU"/>
              </w:rPr>
              <w:t>Ц</w:t>
            </w:r>
            <w:r w:rsidRPr="007B0DBC">
              <w:rPr>
                <w:rFonts w:ascii="Times New Roman" w:eastAsia="Arial" w:hAnsi="Times New Roman" w:cs="Arial"/>
                <w:b/>
                <w:sz w:val="24"/>
                <w:szCs w:val="24"/>
                <w:lang w:val="mk-MK"/>
              </w:rPr>
              <w:t>елта на</w:t>
            </w:r>
            <w:r w:rsidRPr="007B0DBC">
              <w:rPr>
                <w:rFonts w:ascii="Times New Roman" w:eastAsia="Arial" w:hAnsi="Times New Roman" w:cs="Arial"/>
                <w:sz w:val="24"/>
                <w:szCs w:val="24"/>
                <w:lang w:val="ru-RU"/>
              </w:rPr>
              <w:t xml:space="preserve"> учењ</w:t>
            </w:r>
            <w:r w:rsidRPr="007B0DBC">
              <w:rPr>
                <w:rFonts w:ascii="Times New Roman" w:eastAsia="Arial" w:hAnsi="Times New Roman" w:cs="Arial"/>
                <w:sz w:val="24"/>
                <w:szCs w:val="24"/>
                <w:lang w:val="mk-MK"/>
              </w:rPr>
              <w:t>ето на предметот</w:t>
            </w:r>
            <w:r w:rsidRPr="007B0DBC">
              <w:rPr>
                <w:rFonts w:ascii="Times New Roman" w:eastAsia="Arial" w:hAnsi="Times New Roman" w:cs="Arial"/>
                <w:i/>
                <w:sz w:val="24"/>
                <w:szCs w:val="24"/>
                <w:lang w:val="mk-MK"/>
              </w:rPr>
              <w:t>М</w:t>
            </w:r>
            <w:r w:rsidRPr="007B0DBC">
              <w:rPr>
                <w:rFonts w:ascii="Times New Roman" w:eastAsia="Arial" w:hAnsi="Times New Roman" w:cs="Arial"/>
                <w:i/>
                <w:sz w:val="24"/>
                <w:szCs w:val="24"/>
                <w:lang w:val="ru-RU"/>
              </w:rPr>
              <w:t>акедонск</w:t>
            </w:r>
            <w:r w:rsidRPr="007B0DBC">
              <w:rPr>
                <w:rFonts w:ascii="Times New Roman" w:eastAsia="Arial" w:hAnsi="Times New Roman" w:cs="Arial"/>
                <w:i/>
                <w:sz w:val="24"/>
                <w:szCs w:val="24"/>
                <w:lang w:val="mk-MK"/>
              </w:rPr>
              <w:t>и</w:t>
            </w:r>
            <w:r w:rsidRPr="007B0DBC">
              <w:rPr>
                <w:rFonts w:ascii="Times New Roman" w:eastAsia="Arial" w:hAnsi="Times New Roman" w:cs="Arial"/>
                <w:i/>
                <w:sz w:val="24"/>
                <w:szCs w:val="24"/>
                <w:lang w:val="ru-RU"/>
              </w:rPr>
              <w:t xml:space="preserve"> ј</w:t>
            </w:r>
            <w:r w:rsidRPr="007B0DBC">
              <w:rPr>
                <w:rFonts w:ascii="Times New Roman" w:eastAsia="Arial" w:hAnsi="Times New Roman" w:cs="Arial"/>
                <w:i/>
                <w:sz w:val="24"/>
                <w:szCs w:val="24"/>
                <w:lang w:val="mk-MK"/>
              </w:rPr>
              <w:t>а</w:t>
            </w:r>
            <w:r w:rsidRPr="007B0DBC">
              <w:rPr>
                <w:rFonts w:ascii="Times New Roman" w:eastAsia="Arial" w:hAnsi="Times New Roman" w:cs="Arial"/>
                <w:i/>
                <w:sz w:val="24"/>
                <w:szCs w:val="24"/>
                <w:lang w:val="ru-RU"/>
              </w:rPr>
              <w:t>зик</w:t>
            </w:r>
            <w:r w:rsidRPr="007B0DBC">
              <w:rPr>
                <w:rFonts w:ascii="Times New Roman" w:eastAsia="Arial" w:hAnsi="Times New Roman" w:cs="Arial"/>
                <w:i/>
                <w:sz w:val="24"/>
                <w:szCs w:val="24"/>
                <w:lang w:val="sr-Cyrl-CS"/>
              </w:rPr>
              <w:t xml:space="preserve"> со елементи на национална култура</w:t>
            </w:r>
            <w:r w:rsidRPr="007B0DBC">
              <w:rPr>
                <w:rFonts w:ascii="Times New Roman" w:eastAsia="Arial" w:hAnsi="Times New Roman" w:cs="Arial"/>
                <w:sz w:val="24"/>
                <w:szCs w:val="24"/>
                <w:lang w:val="ru-RU"/>
              </w:rPr>
              <w:t>е ученици</w:t>
            </w:r>
            <w:r w:rsidRPr="007B0DBC">
              <w:rPr>
                <w:rFonts w:ascii="Times New Roman" w:eastAsia="Arial" w:hAnsi="Times New Roman" w:cs="Arial"/>
                <w:sz w:val="24"/>
                <w:szCs w:val="24"/>
                <w:lang w:val="mk-MK"/>
              </w:rPr>
              <w:t>те да</w:t>
            </w:r>
            <w:r w:rsidRPr="007B0DBC">
              <w:rPr>
                <w:rFonts w:ascii="Times New Roman" w:eastAsia="Arial" w:hAnsi="Times New Roman" w:cs="Arial"/>
                <w:sz w:val="24"/>
                <w:szCs w:val="24"/>
                <w:lang w:val="ru-RU"/>
              </w:rPr>
              <w:t xml:space="preserve"> овлад</w:t>
            </w:r>
            <w:r w:rsidRPr="007B0DBC">
              <w:rPr>
                <w:rFonts w:ascii="Times New Roman" w:eastAsia="Arial" w:hAnsi="Times New Roman" w:cs="Arial"/>
                <w:sz w:val="24"/>
                <w:szCs w:val="24"/>
                <w:lang w:val="mk-MK"/>
              </w:rPr>
              <w:t>еат со</w:t>
            </w:r>
            <w:r w:rsidRPr="007B0DBC">
              <w:rPr>
                <w:rFonts w:ascii="Times New Roman" w:eastAsia="Arial" w:hAnsi="Times New Roman" w:cs="Arial"/>
                <w:sz w:val="24"/>
                <w:szCs w:val="24"/>
                <w:lang w:val="ru-RU"/>
              </w:rPr>
              <w:t xml:space="preserve"> основни</w:t>
            </w:r>
            <w:r w:rsidRPr="007B0DBC">
              <w:rPr>
                <w:rFonts w:ascii="Times New Roman" w:eastAsia="Arial" w:hAnsi="Times New Roman" w:cs="Arial"/>
                <w:sz w:val="24"/>
                <w:szCs w:val="24"/>
                <w:lang w:val="mk-MK"/>
              </w:rPr>
              <w:t xml:space="preserve">те карактеристики на македонскиот литературен јазика заради правилно усно и писмено изразување, негујувајќи ја свеста за важноста на  улогата на јазикот и националната култура во зачувувањето на националниот идентитет; </w:t>
            </w:r>
            <w:r w:rsidRPr="007B0DBC">
              <w:rPr>
                <w:rFonts w:ascii="Times New Roman" w:eastAsia="Arial" w:hAnsi="Times New Roman" w:cs="Arial"/>
                <w:sz w:val="24"/>
                <w:szCs w:val="24"/>
                <w:lang w:val="ru-RU"/>
              </w:rPr>
              <w:t>да с</w:t>
            </w:r>
            <w:r w:rsidRPr="007B0DBC">
              <w:rPr>
                <w:rFonts w:ascii="Times New Roman" w:eastAsia="Arial" w:hAnsi="Times New Roman" w:cs="Arial"/>
                <w:sz w:val="24"/>
                <w:szCs w:val="24"/>
                <w:lang w:val="mk-MK"/>
              </w:rPr>
              <w:t>еоспособат за интерпретација на одбрани книжевни и</w:t>
            </w:r>
            <w:r w:rsidRPr="007B0DBC">
              <w:rPr>
                <w:rFonts w:ascii="Times New Roman" w:eastAsia="Arial" w:hAnsi="Times New Roman"/>
                <w:sz w:val="24"/>
                <w:szCs w:val="24"/>
                <w:lang w:val="ru-RU"/>
              </w:rPr>
              <w:t xml:space="preserve"> други уметнички дела </w:t>
            </w:r>
            <w:r w:rsidRPr="007B0DBC">
              <w:rPr>
                <w:rFonts w:ascii="Times New Roman" w:eastAsia="Arial" w:hAnsi="Times New Roman"/>
                <w:sz w:val="24"/>
                <w:szCs w:val="24"/>
                <w:lang w:val="mk-MK"/>
              </w:rPr>
              <w:t>од</w:t>
            </w:r>
            <w:r w:rsidRPr="007B0DBC">
              <w:rPr>
                <w:rFonts w:ascii="Times New Roman" w:eastAsia="Arial" w:hAnsi="Times New Roman"/>
                <w:sz w:val="24"/>
                <w:szCs w:val="24"/>
                <w:lang w:val="ru-RU"/>
              </w:rPr>
              <w:t>македонск</w:t>
            </w:r>
            <w:r w:rsidRPr="007B0DBC">
              <w:rPr>
                <w:rFonts w:ascii="Times New Roman" w:eastAsia="Arial" w:hAnsi="Times New Roman"/>
                <w:sz w:val="24"/>
                <w:szCs w:val="24"/>
                <w:lang w:val="mk-MK"/>
              </w:rPr>
              <w:t>ото</w:t>
            </w:r>
            <w:r w:rsidRPr="007B0DBC">
              <w:rPr>
                <w:rFonts w:ascii="Times New Roman" w:eastAsia="Arial" w:hAnsi="Times New Roman"/>
                <w:sz w:val="24"/>
                <w:szCs w:val="24"/>
                <w:lang w:val="ru-RU"/>
              </w:rPr>
              <w:t xml:space="preserve"> и светск</w:t>
            </w:r>
            <w:r w:rsidRPr="007B0DBC">
              <w:rPr>
                <w:rFonts w:ascii="Times New Roman" w:eastAsia="Arial" w:hAnsi="Times New Roman"/>
                <w:sz w:val="24"/>
                <w:szCs w:val="24"/>
                <w:lang w:val="mk-MK"/>
              </w:rPr>
              <w:t>ото килтурно наследствоза</w:t>
            </w:r>
            <w:r w:rsidRPr="007B0DBC">
              <w:rPr>
                <w:rFonts w:ascii="Times New Roman" w:eastAsia="Arial" w:hAnsi="Times New Roman"/>
                <w:sz w:val="24"/>
                <w:szCs w:val="24"/>
                <w:lang w:val="ru-RU"/>
              </w:rPr>
              <w:t>ради негувањето на традицијата и културата на македонскиот народ и развивањето на интеркултуралноста.</w:t>
            </w:r>
          </w:p>
        </w:tc>
      </w:tr>
      <w:tr w:rsidR="00D03333" w:rsidRPr="007B0DBC" w:rsidTr="00677252">
        <w:tc>
          <w:tcPr>
            <w:tcW w:w="1305" w:type="pct"/>
            <w:tcBorders>
              <w:bottom w:val="nil"/>
            </w:tcBorders>
          </w:tcPr>
          <w:p w:rsidR="00D03333" w:rsidRPr="007B0DBC" w:rsidRDefault="00D03333" w:rsidP="00677252">
            <w:pPr>
              <w:spacing w:after="0" w:line="240" w:lineRule="auto"/>
              <w:rPr>
                <w:rFonts w:ascii="Times New Roman" w:eastAsia="Arial" w:hAnsi="Times New Roman"/>
                <w:sz w:val="24"/>
                <w:szCs w:val="24"/>
                <w:lang w:val="mk-MK"/>
              </w:rPr>
            </w:pPr>
            <w:r w:rsidRPr="007B0DBC">
              <w:rPr>
                <w:rFonts w:ascii="Times New Roman" w:eastAsia="Times New Roman" w:hAnsi="Times New Roman"/>
                <w:sz w:val="24"/>
                <w:szCs w:val="24"/>
                <w:lang w:val="mk-MK"/>
              </w:rPr>
              <w:t>Одделение</w:t>
            </w:r>
          </w:p>
        </w:tc>
        <w:tc>
          <w:tcPr>
            <w:tcW w:w="3695" w:type="pct"/>
            <w:tcBorders>
              <w:bottom w:val="nil"/>
            </w:tcBorders>
          </w:tcPr>
          <w:p w:rsidR="00D03333" w:rsidRPr="007B0DBC" w:rsidRDefault="00D03333" w:rsidP="00677252">
            <w:pPr>
              <w:spacing w:after="0" w:line="240" w:lineRule="auto"/>
              <w:rPr>
                <w:rFonts w:ascii="Times New Roman" w:eastAsia="Arial" w:hAnsi="Times New Roman"/>
                <w:sz w:val="24"/>
                <w:szCs w:val="24"/>
                <w:lang w:val="en-US"/>
              </w:rPr>
            </w:pPr>
            <w:r w:rsidRPr="007B0DBC">
              <w:rPr>
                <w:rFonts w:ascii="Times New Roman" w:eastAsia="Times New Roman" w:hAnsi="Times New Roman"/>
                <w:b/>
                <w:sz w:val="24"/>
                <w:szCs w:val="24"/>
                <w:lang w:val="en-US"/>
              </w:rPr>
              <w:t>Четврти</w:t>
            </w:r>
          </w:p>
        </w:tc>
      </w:tr>
      <w:tr w:rsidR="00D03333" w:rsidRPr="007B0DBC" w:rsidTr="00677252">
        <w:trPr>
          <w:trHeight w:val="300"/>
        </w:trPr>
        <w:tc>
          <w:tcPr>
            <w:tcW w:w="1305" w:type="pct"/>
            <w:tcBorders>
              <w:top w:val="nil"/>
              <w:left w:val="nil"/>
              <w:bottom w:val="nil"/>
              <w:right w:val="nil"/>
            </w:tcBorders>
          </w:tcPr>
          <w:p w:rsidR="00D03333" w:rsidRPr="007B0DBC" w:rsidRDefault="00D03333" w:rsidP="00677252">
            <w:pPr>
              <w:spacing w:after="0" w:line="240" w:lineRule="auto"/>
              <w:rPr>
                <w:rFonts w:ascii="Times New Roman" w:eastAsia="Arial" w:hAnsi="Times New Roman"/>
                <w:sz w:val="24"/>
                <w:szCs w:val="24"/>
                <w:lang w:val="en-US"/>
              </w:rPr>
            </w:pPr>
            <w:r w:rsidRPr="007B0DBC">
              <w:rPr>
                <w:rFonts w:ascii="Times New Roman" w:eastAsia="Times New Roman" w:hAnsi="Times New Roman"/>
                <w:sz w:val="24"/>
                <w:szCs w:val="24"/>
                <w:lang w:val="en-US"/>
              </w:rPr>
              <w:t>Годиш</w:t>
            </w:r>
            <w:r w:rsidRPr="007B0DBC">
              <w:rPr>
                <w:rFonts w:ascii="Times New Roman" w:eastAsia="Times New Roman" w:hAnsi="Times New Roman"/>
                <w:sz w:val="24"/>
                <w:szCs w:val="24"/>
                <w:lang w:val="mk-MK"/>
              </w:rPr>
              <w:t>ен</w:t>
            </w:r>
            <w:r w:rsidRPr="007B0DBC">
              <w:rPr>
                <w:rFonts w:ascii="Times New Roman" w:eastAsia="Times New Roman" w:hAnsi="Times New Roman"/>
                <w:sz w:val="24"/>
                <w:szCs w:val="24"/>
                <w:lang w:val="en-US"/>
              </w:rPr>
              <w:t xml:space="preserve"> фонд</w:t>
            </w:r>
            <w:r w:rsidRPr="007B0DBC">
              <w:rPr>
                <w:rFonts w:ascii="Times New Roman" w:eastAsia="Times New Roman" w:hAnsi="Times New Roman"/>
                <w:sz w:val="24"/>
                <w:szCs w:val="24"/>
                <w:lang w:val="mk-MK"/>
              </w:rPr>
              <w:t xml:space="preserve"> на</w:t>
            </w:r>
            <w:r w:rsidRPr="007B0DBC">
              <w:rPr>
                <w:rFonts w:ascii="Times New Roman" w:eastAsia="Times New Roman" w:hAnsi="Times New Roman"/>
                <w:sz w:val="24"/>
                <w:szCs w:val="24"/>
                <w:lang w:val="en-US"/>
              </w:rPr>
              <w:t xml:space="preserve"> часов</w:t>
            </w:r>
            <w:r w:rsidRPr="007B0DBC">
              <w:rPr>
                <w:rFonts w:ascii="Times New Roman" w:eastAsia="Times New Roman" w:hAnsi="Times New Roman"/>
                <w:sz w:val="24"/>
                <w:szCs w:val="24"/>
                <w:lang w:val="mk-MK"/>
              </w:rPr>
              <w:t>и</w:t>
            </w:r>
          </w:p>
        </w:tc>
        <w:tc>
          <w:tcPr>
            <w:tcW w:w="3695" w:type="pct"/>
            <w:tcBorders>
              <w:top w:val="nil"/>
              <w:left w:val="nil"/>
              <w:bottom w:val="nil"/>
              <w:right w:val="nil"/>
            </w:tcBorders>
          </w:tcPr>
          <w:p w:rsidR="00D03333" w:rsidRPr="007B0DBC" w:rsidRDefault="00D03333" w:rsidP="00677252">
            <w:pPr>
              <w:spacing w:after="0" w:line="240" w:lineRule="auto"/>
              <w:rPr>
                <w:rFonts w:ascii="Times New Roman" w:eastAsia="Times New Roman" w:hAnsi="Times New Roman"/>
                <w:b/>
                <w:sz w:val="24"/>
                <w:szCs w:val="24"/>
                <w:lang w:val="en-US"/>
              </w:rPr>
            </w:pPr>
            <w:r w:rsidRPr="007B0DBC">
              <w:rPr>
                <w:rFonts w:ascii="Times New Roman" w:eastAsia="Times New Roman" w:hAnsi="Times New Roman"/>
                <w:b/>
                <w:sz w:val="24"/>
                <w:szCs w:val="24"/>
                <w:lang w:val="en-US"/>
              </w:rPr>
              <w:t>72  часа</w:t>
            </w:r>
          </w:p>
        </w:tc>
      </w:tr>
    </w:tbl>
    <w:p w:rsidR="00D03333" w:rsidRPr="007B0DBC" w:rsidRDefault="00D03333" w:rsidP="00D03333">
      <w:pPr>
        <w:spacing w:after="0" w:line="240" w:lineRule="auto"/>
        <w:rPr>
          <w:rFonts w:ascii="Times New Roman" w:eastAsia="Times New Roman" w:hAnsi="Times New Roman" w:cs="Arial"/>
          <w:color w:val="000000"/>
          <w:sz w:val="20"/>
          <w:szCs w:val="20"/>
          <w:lang w:val="mk-MK"/>
        </w:rPr>
      </w:pPr>
    </w:p>
    <w:p w:rsidR="00D03333" w:rsidRPr="007B0DBC" w:rsidRDefault="00D03333" w:rsidP="00D03333">
      <w:pPr>
        <w:spacing w:after="0" w:line="240" w:lineRule="auto"/>
        <w:rPr>
          <w:rFonts w:ascii="Times New Roman" w:eastAsia="Times New Roman" w:hAnsi="Times New Roman"/>
          <w:color w:val="000000"/>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2035"/>
        <w:gridCol w:w="3992"/>
      </w:tblGrid>
      <w:tr w:rsidR="00D03333" w:rsidRPr="007B0DBC" w:rsidTr="00677252">
        <w:trPr>
          <w:trHeight w:val="793"/>
          <w:jc w:val="center"/>
        </w:trPr>
        <w:tc>
          <w:tcPr>
            <w:tcW w:w="1706" w:type="pct"/>
            <w:shd w:val="pct15" w:color="auto" w:fill="FFFFFF"/>
            <w:vAlign w:val="center"/>
          </w:tcPr>
          <w:p w:rsidR="00D03333" w:rsidRPr="007B0DBC" w:rsidRDefault="00D03333" w:rsidP="00677252">
            <w:pPr>
              <w:spacing w:after="0" w:line="240" w:lineRule="auto"/>
              <w:jc w:val="center"/>
              <w:rPr>
                <w:rFonts w:ascii="Times New Roman" w:eastAsia="Arial" w:hAnsi="Times New Roman"/>
                <w:b/>
                <w:color w:val="000000"/>
                <w:sz w:val="24"/>
                <w:szCs w:val="24"/>
                <w:lang w:val="ru-RU"/>
              </w:rPr>
            </w:pPr>
            <w:r w:rsidRPr="007B0DBC">
              <w:rPr>
                <w:rFonts w:ascii="Times New Roman" w:eastAsia="Arial" w:hAnsi="Times New Roman"/>
                <w:b/>
                <w:color w:val="000000"/>
                <w:sz w:val="24"/>
                <w:szCs w:val="24"/>
                <w:lang w:val="ru-RU"/>
              </w:rPr>
              <w:t>ИСХОДИ</w:t>
            </w:r>
          </w:p>
          <w:p w:rsidR="00D03333" w:rsidRPr="007B0DBC" w:rsidRDefault="00D03333" w:rsidP="00677252">
            <w:pPr>
              <w:spacing w:after="0" w:line="240" w:lineRule="auto"/>
              <w:jc w:val="center"/>
              <w:rPr>
                <w:rFonts w:ascii="Times New Roman" w:eastAsia="Times New Roman" w:hAnsi="Times New Roman"/>
                <w:bCs/>
                <w:sz w:val="24"/>
                <w:szCs w:val="24"/>
                <w:lang w:val="ru-RU"/>
              </w:rPr>
            </w:pPr>
            <w:r w:rsidRPr="007B0DBC">
              <w:rPr>
                <w:rFonts w:ascii="Times New Roman" w:eastAsia="Arial" w:hAnsi="Times New Roman"/>
                <w:bCs/>
                <w:noProof/>
                <w:sz w:val="24"/>
                <w:szCs w:val="24"/>
                <w:lang w:val="ru-RU"/>
              </w:rPr>
              <w:t>По завршеното одделение ученикотќе биде во состојба да:</w:t>
            </w:r>
          </w:p>
        </w:tc>
        <w:tc>
          <w:tcPr>
            <w:tcW w:w="1032" w:type="pct"/>
            <w:shd w:val="pct15" w:color="auto" w:fill="FFFFFF"/>
            <w:vAlign w:val="center"/>
          </w:tcPr>
          <w:p w:rsidR="00D03333" w:rsidRPr="007B0DBC" w:rsidRDefault="00D03333" w:rsidP="00677252">
            <w:pPr>
              <w:keepNext/>
              <w:spacing w:after="0" w:line="240" w:lineRule="auto"/>
              <w:jc w:val="center"/>
              <w:outlineLvl w:val="1"/>
              <w:rPr>
                <w:rFonts w:ascii="Times New Roman" w:eastAsia="Arial" w:hAnsi="Times New Roman"/>
                <w:b/>
                <w:bCs/>
                <w:color w:val="000000"/>
                <w:sz w:val="24"/>
                <w:szCs w:val="24"/>
                <w:lang w:val="en-US"/>
              </w:rPr>
            </w:pPr>
            <w:r w:rsidRPr="007B0DBC">
              <w:rPr>
                <w:rFonts w:ascii="Times New Roman" w:eastAsia="Arial" w:hAnsi="Times New Roman"/>
                <w:b/>
                <w:bCs/>
                <w:color w:val="000000"/>
                <w:sz w:val="24"/>
                <w:szCs w:val="24"/>
                <w:lang w:val="en-US"/>
              </w:rPr>
              <w:t>ОБЛАСТ/</w:t>
            </w:r>
          </w:p>
          <w:p w:rsidR="00D03333" w:rsidRPr="007B0DBC" w:rsidRDefault="00D03333" w:rsidP="00677252">
            <w:pPr>
              <w:keepNext/>
              <w:spacing w:after="0" w:line="240" w:lineRule="auto"/>
              <w:jc w:val="center"/>
              <w:outlineLvl w:val="1"/>
              <w:rPr>
                <w:rFonts w:ascii="Times New Roman" w:eastAsia="Times New Roman" w:hAnsi="Times New Roman"/>
                <w:b/>
                <w:sz w:val="24"/>
                <w:szCs w:val="24"/>
                <w:lang w:val="en-US"/>
              </w:rPr>
            </w:pPr>
            <w:r w:rsidRPr="007B0DBC">
              <w:rPr>
                <w:rFonts w:ascii="Times New Roman" w:eastAsia="Arial" w:hAnsi="Times New Roman"/>
                <w:b/>
                <w:bCs/>
                <w:color w:val="000000"/>
                <w:sz w:val="24"/>
                <w:szCs w:val="24"/>
                <w:lang w:val="en-US"/>
              </w:rPr>
              <w:t>ТЕМА</w:t>
            </w:r>
          </w:p>
        </w:tc>
        <w:tc>
          <w:tcPr>
            <w:tcW w:w="2263" w:type="pct"/>
            <w:shd w:val="pct15" w:color="auto" w:fill="FFFFFF"/>
            <w:vAlign w:val="center"/>
          </w:tcPr>
          <w:p w:rsidR="00D03333" w:rsidRPr="007B0DBC" w:rsidRDefault="00D03333" w:rsidP="00677252">
            <w:pPr>
              <w:spacing w:after="0" w:line="240" w:lineRule="auto"/>
              <w:jc w:val="center"/>
              <w:rPr>
                <w:rFonts w:ascii="Times New Roman" w:eastAsia="Times New Roman" w:hAnsi="Times New Roman"/>
                <w:b/>
                <w:sz w:val="24"/>
                <w:szCs w:val="24"/>
                <w:lang w:val="mk-MK"/>
              </w:rPr>
            </w:pPr>
            <w:r w:rsidRPr="007B0DBC">
              <w:rPr>
                <w:rFonts w:ascii="Times New Roman" w:eastAsia="Arial" w:hAnsi="Times New Roman"/>
                <w:b/>
                <w:color w:val="000000"/>
                <w:sz w:val="24"/>
                <w:szCs w:val="24"/>
                <w:lang w:val="en-US"/>
              </w:rPr>
              <w:t>С</w:t>
            </w:r>
            <w:r w:rsidRPr="007B0DBC">
              <w:rPr>
                <w:rFonts w:ascii="Times New Roman" w:eastAsia="Arial" w:hAnsi="Times New Roman"/>
                <w:b/>
                <w:color w:val="000000"/>
                <w:sz w:val="24"/>
                <w:szCs w:val="24"/>
                <w:lang w:val="mk-MK"/>
              </w:rPr>
              <w:t>ОДРЖИНИ</w:t>
            </w:r>
          </w:p>
        </w:tc>
      </w:tr>
      <w:tr w:rsidR="00D03333" w:rsidRPr="007B0DBC" w:rsidTr="00677252">
        <w:trPr>
          <w:trHeight w:val="2126"/>
          <w:jc w:val="center"/>
        </w:trPr>
        <w:tc>
          <w:tcPr>
            <w:tcW w:w="1706" w:type="pct"/>
            <w:vMerge w:val="restart"/>
            <w:shd w:val="clear" w:color="auto" w:fill="auto"/>
          </w:tcPr>
          <w:p w:rsidR="00D03333" w:rsidRPr="007B0DBC" w:rsidRDefault="00D03333" w:rsidP="00677252">
            <w:pPr>
              <w:numPr>
                <w:ilvl w:val="0"/>
                <w:numId w:val="26"/>
              </w:numPr>
              <w:spacing w:after="60" w:line="240" w:lineRule="auto"/>
              <w:contextualSpacing/>
              <w:rPr>
                <w:rFonts w:ascii="Times New Roman" w:hAnsi="Times New Roman"/>
                <w:sz w:val="24"/>
                <w:szCs w:val="24"/>
                <w:lang w:val="ru-RU"/>
              </w:rPr>
            </w:pPr>
            <w:r w:rsidRPr="007B0DBC">
              <w:rPr>
                <w:rFonts w:ascii="Times New Roman" w:eastAsia="Times New Roman" w:hAnsi="Times New Roman"/>
                <w:sz w:val="24"/>
                <w:szCs w:val="24"/>
                <w:lang w:val="ru-RU"/>
              </w:rPr>
              <w:t>чита с</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 xml:space="preserve"> раз</w:t>
            </w:r>
            <w:r w:rsidRPr="007B0DBC">
              <w:rPr>
                <w:rFonts w:ascii="Times New Roman" w:eastAsia="Times New Roman" w:hAnsi="Times New Roman"/>
                <w:sz w:val="24"/>
                <w:szCs w:val="24"/>
                <w:lang w:val="mk-MK"/>
              </w:rPr>
              <w:t>бирање</w:t>
            </w:r>
            <w:r w:rsidRPr="007B0DBC">
              <w:rPr>
                <w:rFonts w:ascii="Times New Roman" w:eastAsia="Times New Roman" w:hAnsi="Times New Roman"/>
                <w:sz w:val="24"/>
                <w:szCs w:val="24"/>
                <w:lang w:val="ru-RU"/>
              </w:rPr>
              <w:t xml:space="preserve"> различ</w:t>
            </w:r>
            <w:r w:rsidRPr="007B0DBC">
              <w:rPr>
                <w:rFonts w:ascii="Times New Roman" w:eastAsia="Times New Roman" w:hAnsi="Times New Roman"/>
                <w:sz w:val="24"/>
                <w:szCs w:val="24"/>
                <w:lang w:val="mk-MK"/>
              </w:rPr>
              <w:t>н</w:t>
            </w:r>
            <w:r w:rsidRPr="007B0DBC">
              <w:rPr>
                <w:rFonts w:ascii="Times New Roman" w:eastAsia="Times New Roman" w:hAnsi="Times New Roman"/>
                <w:sz w:val="24"/>
                <w:szCs w:val="24"/>
                <w:lang w:val="ru-RU"/>
              </w:rPr>
              <w:t>и в</w:t>
            </w:r>
            <w:r w:rsidRPr="007B0DBC">
              <w:rPr>
                <w:rFonts w:ascii="Times New Roman" w:eastAsia="Times New Roman" w:hAnsi="Times New Roman"/>
                <w:sz w:val="24"/>
                <w:szCs w:val="24"/>
                <w:lang w:val="mk-MK"/>
              </w:rPr>
              <w:t>идови на</w:t>
            </w:r>
            <w:r w:rsidRPr="007B0DBC">
              <w:rPr>
                <w:rFonts w:ascii="Times New Roman" w:eastAsia="Times New Roman" w:hAnsi="Times New Roman"/>
                <w:sz w:val="24"/>
                <w:szCs w:val="24"/>
                <w:lang w:val="ru-RU"/>
              </w:rPr>
              <w:t xml:space="preserve"> текстов</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w:t>
            </w:r>
          </w:p>
          <w:p w:rsidR="00D03333" w:rsidRPr="007B0DBC" w:rsidRDefault="00D03333" w:rsidP="00677252">
            <w:pPr>
              <w:numPr>
                <w:ilvl w:val="0"/>
                <w:numId w:val="26"/>
              </w:numPr>
              <w:spacing w:after="60" w:line="240" w:lineRule="auto"/>
              <w:ind w:right="50"/>
              <w:rPr>
                <w:rFonts w:ascii="Times New Roman" w:eastAsia="Times New Roman" w:hAnsi="Times New Roman"/>
                <w:sz w:val="24"/>
                <w:szCs w:val="24"/>
                <w:shd w:val="clear" w:color="auto" w:fill="FFFFFF"/>
                <w:lang w:val="ru-RU"/>
              </w:rPr>
            </w:pPr>
            <w:r w:rsidRPr="007B0DBC">
              <w:rPr>
                <w:rFonts w:ascii="Times New Roman" w:eastAsia="Times New Roman" w:hAnsi="Times New Roman"/>
                <w:sz w:val="24"/>
                <w:szCs w:val="24"/>
                <w:shd w:val="clear" w:color="auto" w:fill="FFFFFF"/>
                <w:lang w:val="mk-MK"/>
              </w:rPr>
              <w:t>во куси црти да го</w:t>
            </w:r>
            <w:r w:rsidRPr="007B0DBC">
              <w:rPr>
                <w:rFonts w:ascii="Times New Roman" w:eastAsia="Times New Roman" w:hAnsi="Times New Roman"/>
                <w:sz w:val="24"/>
                <w:szCs w:val="24"/>
                <w:shd w:val="clear" w:color="auto" w:fill="FFFFFF"/>
                <w:lang w:val="ru-RU"/>
              </w:rPr>
              <w:t xml:space="preserve"> образложи свој</w:t>
            </w:r>
            <w:r w:rsidRPr="007B0DBC">
              <w:rPr>
                <w:rFonts w:ascii="Times New Roman" w:eastAsia="Times New Roman" w:hAnsi="Times New Roman"/>
                <w:sz w:val="24"/>
                <w:szCs w:val="24"/>
                <w:shd w:val="clear" w:color="auto" w:fill="FFFFFF"/>
                <w:lang w:val="mk-MK"/>
              </w:rPr>
              <w:t>от впечаток</w:t>
            </w:r>
            <w:r w:rsidRPr="007B0DBC">
              <w:rPr>
                <w:rFonts w:ascii="Times New Roman" w:eastAsia="Times New Roman" w:hAnsi="Times New Roman"/>
                <w:sz w:val="24"/>
                <w:szCs w:val="24"/>
                <w:shd w:val="clear" w:color="auto" w:fill="FFFFFF"/>
                <w:lang w:val="ru-RU"/>
              </w:rPr>
              <w:t xml:space="preserve">  и ми</w:t>
            </w:r>
            <w:r w:rsidRPr="007B0DBC">
              <w:rPr>
                <w:rFonts w:ascii="Times New Roman" w:eastAsia="Times New Roman" w:hAnsi="Times New Roman"/>
                <w:sz w:val="24"/>
                <w:szCs w:val="24"/>
                <w:shd w:val="clear" w:color="auto" w:fill="FFFFFF"/>
                <w:lang w:val="mk-MK"/>
              </w:rPr>
              <w:t>сл</w:t>
            </w:r>
            <w:r w:rsidRPr="007B0DBC">
              <w:rPr>
                <w:rFonts w:ascii="Times New Roman" w:eastAsia="Times New Roman" w:hAnsi="Times New Roman"/>
                <w:sz w:val="24"/>
                <w:szCs w:val="24"/>
                <w:shd w:val="clear" w:color="auto" w:fill="FFFFFF"/>
                <w:lang w:val="ru-RU"/>
              </w:rPr>
              <w:t>ење по</w:t>
            </w:r>
            <w:r w:rsidRPr="007B0DBC">
              <w:rPr>
                <w:rFonts w:ascii="Times New Roman" w:eastAsia="Times New Roman" w:hAnsi="Times New Roman"/>
                <w:sz w:val="24"/>
                <w:szCs w:val="24"/>
                <w:shd w:val="clear" w:color="auto" w:fill="FFFFFF"/>
                <w:lang w:val="mk-MK"/>
              </w:rPr>
              <w:t>читувајќи</w:t>
            </w:r>
            <w:r w:rsidRPr="007B0DBC">
              <w:rPr>
                <w:rFonts w:ascii="Times New Roman" w:eastAsia="Times New Roman" w:hAnsi="Times New Roman"/>
                <w:sz w:val="24"/>
                <w:szCs w:val="24"/>
                <w:shd w:val="clear" w:color="auto" w:fill="FFFFFF"/>
                <w:lang w:val="ru-RU"/>
              </w:rPr>
              <w:t xml:space="preserve"> и друг</w:t>
            </w:r>
            <w:r w:rsidRPr="007B0DBC">
              <w:rPr>
                <w:rFonts w:ascii="Times New Roman" w:eastAsia="Times New Roman" w:hAnsi="Times New Roman"/>
                <w:sz w:val="24"/>
                <w:szCs w:val="24"/>
                <w:shd w:val="clear" w:color="auto" w:fill="FFFFFF"/>
                <w:lang w:val="mk-MK"/>
              </w:rPr>
              <w:t>и</w:t>
            </w:r>
            <w:r w:rsidRPr="007B0DBC">
              <w:rPr>
                <w:rFonts w:ascii="Times New Roman" w:eastAsia="Times New Roman" w:hAnsi="Times New Roman"/>
                <w:sz w:val="24"/>
                <w:szCs w:val="24"/>
                <w:shd w:val="clear" w:color="auto" w:fill="FFFFFF"/>
                <w:lang w:val="ru-RU"/>
              </w:rPr>
              <w:t xml:space="preserve"> ставов</w:t>
            </w:r>
            <w:r w:rsidRPr="007B0DBC">
              <w:rPr>
                <w:rFonts w:ascii="Times New Roman" w:eastAsia="Times New Roman" w:hAnsi="Times New Roman"/>
                <w:sz w:val="24"/>
                <w:szCs w:val="24"/>
                <w:shd w:val="clear" w:color="auto" w:fill="FFFFFF"/>
                <w:lang w:val="mk-MK"/>
              </w:rPr>
              <w:t>и</w:t>
            </w:r>
            <w:r w:rsidRPr="007B0DBC">
              <w:rPr>
                <w:rFonts w:ascii="Times New Roman" w:eastAsia="Times New Roman" w:hAnsi="Times New Roman"/>
                <w:sz w:val="24"/>
                <w:szCs w:val="24"/>
                <w:shd w:val="clear" w:color="auto" w:fill="FFFFFF"/>
                <w:lang w:val="ru-RU"/>
              </w:rPr>
              <w:t xml:space="preserve">; </w:t>
            </w:r>
          </w:p>
          <w:p w:rsidR="00D03333" w:rsidRPr="007B0DBC" w:rsidRDefault="00D03333" w:rsidP="00677252">
            <w:pPr>
              <w:numPr>
                <w:ilvl w:val="0"/>
                <w:numId w:val="26"/>
              </w:numPr>
              <w:spacing w:after="60" w:line="240" w:lineRule="auto"/>
              <w:rPr>
                <w:rFonts w:ascii="Times New Roman" w:hAnsi="Times New Roman"/>
                <w:sz w:val="24"/>
                <w:szCs w:val="24"/>
                <w:lang w:val="ru-RU"/>
              </w:rPr>
            </w:pPr>
            <w:r w:rsidRPr="007B0DBC">
              <w:rPr>
                <w:rFonts w:ascii="Times New Roman" w:hAnsi="Times New Roman"/>
                <w:sz w:val="24"/>
                <w:szCs w:val="24"/>
                <w:lang w:val="mk-MK"/>
              </w:rPr>
              <w:t xml:space="preserve">ги </w:t>
            </w:r>
            <w:r w:rsidRPr="007B0DBC">
              <w:rPr>
                <w:rFonts w:ascii="Times New Roman" w:hAnsi="Times New Roman"/>
                <w:sz w:val="24"/>
                <w:szCs w:val="24"/>
                <w:lang w:val="ru-RU"/>
              </w:rPr>
              <w:t>одреди тем</w:t>
            </w:r>
            <w:r w:rsidRPr="007B0DBC">
              <w:rPr>
                <w:rFonts w:ascii="Times New Roman" w:hAnsi="Times New Roman"/>
                <w:sz w:val="24"/>
                <w:szCs w:val="24"/>
                <w:lang w:val="mk-MK"/>
              </w:rPr>
              <w:t>ата</w:t>
            </w:r>
            <w:r w:rsidRPr="007B0DBC">
              <w:rPr>
                <w:rFonts w:ascii="Times New Roman" w:hAnsi="Times New Roman"/>
                <w:sz w:val="24"/>
                <w:szCs w:val="24"/>
                <w:lang w:val="ru-RU"/>
              </w:rPr>
              <w:t>, редослед</w:t>
            </w:r>
            <w:r w:rsidRPr="007B0DBC">
              <w:rPr>
                <w:rFonts w:ascii="Times New Roman" w:hAnsi="Times New Roman"/>
                <w:sz w:val="24"/>
                <w:szCs w:val="24"/>
                <w:lang w:val="mk-MK"/>
              </w:rPr>
              <w:t>от на настаните</w:t>
            </w:r>
            <w:r w:rsidRPr="007B0DBC">
              <w:rPr>
                <w:rFonts w:ascii="Times New Roman" w:hAnsi="Times New Roman"/>
                <w:sz w:val="24"/>
                <w:szCs w:val="24"/>
                <w:lang w:val="ru-RU"/>
              </w:rPr>
              <w:t>, време</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и место</w:t>
            </w:r>
            <w:r w:rsidRPr="007B0DBC">
              <w:rPr>
                <w:rFonts w:ascii="Times New Roman" w:hAnsi="Times New Roman"/>
                <w:sz w:val="24"/>
                <w:szCs w:val="24"/>
                <w:lang w:val="mk-MK"/>
              </w:rPr>
              <w:t>то на настаните во прочитаниот</w:t>
            </w:r>
            <w:r w:rsidRPr="007B0DBC">
              <w:rPr>
                <w:rFonts w:ascii="Times New Roman" w:hAnsi="Times New Roman"/>
                <w:sz w:val="24"/>
                <w:szCs w:val="24"/>
                <w:lang w:val="ru-RU"/>
              </w:rPr>
              <w:t xml:space="preserve"> текст;</w:t>
            </w:r>
          </w:p>
          <w:p w:rsidR="00D03333" w:rsidRPr="007B0DBC" w:rsidRDefault="00D03333" w:rsidP="00677252">
            <w:pPr>
              <w:numPr>
                <w:ilvl w:val="0"/>
                <w:numId w:val="26"/>
              </w:numPr>
              <w:spacing w:after="60" w:line="240" w:lineRule="auto"/>
              <w:rPr>
                <w:rFonts w:ascii="Times New Roman" w:hAnsi="Times New Roman"/>
                <w:sz w:val="24"/>
                <w:szCs w:val="24"/>
                <w:lang w:val="ru-RU"/>
              </w:rPr>
            </w:pPr>
            <w:r w:rsidRPr="007B0DBC">
              <w:rPr>
                <w:rFonts w:ascii="Times New Roman" w:hAnsi="Times New Roman"/>
                <w:sz w:val="24"/>
                <w:szCs w:val="24"/>
                <w:lang w:val="mk-MK"/>
              </w:rPr>
              <w:t xml:space="preserve">ги </w:t>
            </w:r>
            <w:r w:rsidRPr="007B0DBC">
              <w:rPr>
                <w:rFonts w:ascii="Times New Roman" w:hAnsi="Times New Roman"/>
                <w:sz w:val="24"/>
                <w:szCs w:val="24"/>
                <w:lang w:val="ru-RU"/>
              </w:rPr>
              <w:t>имену</w:t>
            </w:r>
            <w:r w:rsidRPr="007B0DBC">
              <w:rPr>
                <w:rFonts w:ascii="Times New Roman" w:hAnsi="Times New Roman"/>
                <w:sz w:val="24"/>
                <w:szCs w:val="24"/>
                <w:lang w:val="mk-MK"/>
              </w:rPr>
              <w:t>ва</w:t>
            </w:r>
            <w:r w:rsidRPr="007B0DBC">
              <w:rPr>
                <w:rFonts w:ascii="Times New Roman" w:hAnsi="Times New Roman"/>
                <w:sz w:val="24"/>
                <w:szCs w:val="24"/>
                <w:lang w:val="ru-RU"/>
              </w:rPr>
              <w:t xml:space="preserve"> позитивн</w:t>
            </w:r>
            <w:r w:rsidRPr="007B0DBC">
              <w:rPr>
                <w:rFonts w:ascii="Times New Roman" w:hAnsi="Times New Roman"/>
                <w:sz w:val="24"/>
                <w:szCs w:val="24"/>
                <w:lang w:val="mk-MK"/>
              </w:rPr>
              <w:t>ит</w:t>
            </w:r>
            <w:r w:rsidRPr="007B0DBC">
              <w:rPr>
                <w:rFonts w:ascii="Times New Roman" w:hAnsi="Times New Roman"/>
                <w:sz w:val="24"/>
                <w:szCs w:val="24"/>
                <w:lang w:val="ru-RU"/>
              </w:rPr>
              <w:t>е и негативн</w:t>
            </w:r>
            <w:r w:rsidRPr="007B0DBC">
              <w:rPr>
                <w:rFonts w:ascii="Times New Roman" w:hAnsi="Times New Roman"/>
                <w:sz w:val="24"/>
                <w:szCs w:val="24"/>
                <w:lang w:val="mk-MK"/>
              </w:rPr>
              <w:t>ит</w:t>
            </w:r>
            <w:r w:rsidRPr="007B0DBC">
              <w:rPr>
                <w:rFonts w:ascii="Times New Roman" w:hAnsi="Times New Roman"/>
                <w:sz w:val="24"/>
                <w:szCs w:val="24"/>
                <w:lang w:val="ru-RU"/>
              </w:rPr>
              <w:t>е особин</w:t>
            </w:r>
            <w:r w:rsidRPr="007B0DBC">
              <w:rPr>
                <w:rFonts w:ascii="Times New Roman" w:hAnsi="Times New Roman"/>
                <w:sz w:val="24"/>
                <w:szCs w:val="24"/>
                <w:lang w:val="mk-MK"/>
              </w:rPr>
              <w:t>и на</w:t>
            </w:r>
            <w:r w:rsidRPr="007B0DBC">
              <w:rPr>
                <w:rFonts w:ascii="Times New Roman" w:hAnsi="Times New Roman"/>
                <w:sz w:val="24"/>
                <w:szCs w:val="24"/>
                <w:lang w:val="ru-RU"/>
              </w:rPr>
              <w:t xml:space="preserve"> ликов</w:t>
            </w:r>
            <w:r w:rsidRPr="007B0DBC">
              <w:rPr>
                <w:rFonts w:ascii="Times New Roman" w:hAnsi="Times New Roman"/>
                <w:sz w:val="24"/>
                <w:szCs w:val="24"/>
                <w:lang w:val="mk-MK"/>
              </w:rPr>
              <w:t>ите</w:t>
            </w:r>
            <w:r w:rsidRPr="007B0DBC">
              <w:rPr>
                <w:rFonts w:ascii="Times New Roman" w:hAnsi="Times New Roman"/>
                <w:sz w:val="24"/>
                <w:szCs w:val="24"/>
                <w:lang w:val="ru-RU"/>
              </w:rPr>
              <w:t>;</w:t>
            </w:r>
          </w:p>
          <w:p w:rsidR="00D03333" w:rsidRPr="007B0DBC" w:rsidRDefault="00D03333" w:rsidP="00677252">
            <w:pPr>
              <w:numPr>
                <w:ilvl w:val="0"/>
                <w:numId w:val="26"/>
              </w:numPr>
              <w:spacing w:after="60" w:line="240" w:lineRule="auto"/>
              <w:rPr>
                <w:rFonts w:ascii="Times New Roman" w:hAnsi="Times New Roman"/>
                <w:sz w:val="24"/>
                <w:szCs w:val="24"/>
                <w:lang w:val="ru-RU"/>
              </w:rPr>
            </w:pPr>
            <w:r w:rsidRPr="007B0DBC">
              <w:rPr>
                <w:rFonts w:ascii="Times New Roman" w:hAnsi="Times New Roman"/>
                <w:sz w:val="24"/>
                <w:szCs w:val="24"/>
                <w:lang w:val="mk-MK"/>
              </w:rPr>
              <w:t>ги во</w:t>
            </w:r>
            <w:r w:rsidRPr="007B0DBC">
              <w:rPr>
                <w:rFonts w:ascii="Times New Roman" w:hAnsi="Times New Roman"/>
                <w:sz w:val="24"/>
                <w:szCs w:val="24"/>
                <w:lang w:val="ru-RU"/>
              </w:rPr>
              <w:t>очи и издвои основн</w:t>
            </w:r>
            <w:r w:rsidRPr="007B0DBC">
              <w:rPr>
                <w:rFonts w:ascii="Times New Roman" w:hAnsi="Times New Roman"/>
                <w:sz w:val="24"/>
                <w:szCs w:val="24"/>
                <w:lang w:val="mk-MK"/>
              </w:rPr>
              <w:t>ите</w:t>
            </w:r>
            <w:r w:rsidRPr="007B0DBC">
              <w:rPr>
                <w:rFonts w:ascii="Times New Roman" w:hAnsi="Times New Roman"/>
                <w:sz w:val="24"/>
                <w:szCs w:val="24"/>
                <w:lang w:val="ru-RU"/>
              </w:rPr>
              <w:t xml:space="preserve"> елемент</w:t>
            </w:r>
            <w:r w:rsidRPr="007B0DBC">
              <w:rPr>
                <w:rFonts w:ascii="Times New Roman" w:hAnsi="Times New Roman"/>
                <w:sz w:val="24"/>
                <w:szCs w:val="24"/>
                <w:lang w:val="mk-MK"/>
              </w:rPr>
              <w:t>и на</w:t>
            </w:r>
            <w:r w:rsidRPr="007B0DBC">
              <w:rPr>
                <w:rFonts w:ascii="Times New Roman" w:hAnsi="Times New Roman"/>
                <w:sz w:val="24"/>
                <w:szCs w:val="24"/>
                <w:lang w:val="ru-RU"/>
              </w:rPr>
              <w:t xml:space="preserve"> лирск</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пес</w:t>
            </w:r>
            <w:r w:rsidRPr="007B0DBC">
              <w:rPr>
                <w:rFonts w:ascii="Times New Roman" w:hAnsi="Times New Roman"/>
                <w:sz w:val="24"/>
                <w:szCs w:val="24"/>
                <w:lang w:val="mk-MK"/>
              </w:rPr>
              <w:t>на</w:t>
            </w:r>
            <w:r w:rsidRPr="007B0DBC">
              <w:rPr>
                <w:rFonts w:ascii="Times New Roman" w:hAnsi="Times New Roman"/>
                <w:sz w:val="24"/>
                <w:szCs w:val="24"/>
                <w:lang w:val="ru-RU"/>
              </w:rPr>
              <w:t xml:space="preserve"> (стих,строфа, рима и ритам);</w:t>
            </w:r>
          </w:p>
          <w:p w:rsidR="00D03333" w:rsidRPr="007B0DBC" w:rsidRDefault="00D03333" w:rsidP="00677252">
            <w:pPr>
              <w:numPr>
                <w:ilvl w:val="0"/>
                <w:numId w:val="26"/>
              </w:numPr>
              <w:spacing w:after="60" w:line="240" w:lineRule="auto"/>
              <w:rPr>
                <w:rFonts w:ascii="Times New Roman" w:hAnsi="Times New Roman"/>
                <w:sz w:val="24"/>
                <w:szCs w:val="24"/>
                <w:lang w:val="ru-RU"/>
              </w:rPr>
            </w:pPr>
            <w:r w:rsidRPr="007B0DBC">
              <w:rPr>
                <w:rFonts w:ascii="Times New Roman" w:hAnsi="Times New Roman"/>
                <w:sz w:val="24"/>
                <w:szCs w:val="24"/>
                <w:lang w:val="mk-MK"/>
              </w:rPr>
              <w:lastRenderedPageBreak/>
              <w:t xml:space="preserve">ги </w:t>
            </w:r>
            <w:r w:rsidRPr="007B0DBC">
              <w:rPr>
                <w:rFonts w:ascii="Times New Roman" w:hAnsi="Times New Roman"/>
                <w:sz w:val="24"/>
                <w:szCs w:val="24"/>
                <w:lang w:val="ru-RU"/>
              </w:rPr>
              <w:t>т</w:t>
            </w:r>
            <w:r w:rsidRPr="007B0DBC">
              <w:rPr>
                <w:rFonts w:ascii="Times New Roman" w:hAnsi="Times New Roman"/>
                <w:sz w:val="24"/>
                <w:szCs w:val="24"/>
                <w:lang w:val="mk-MK"/>
              </w:rPr>
              <w:t>олкува</w:t>
            </w:r>
            <w:r w:rsidRPr="007B0DBC">
              <w:rPr>
                <w:rFonts w:ascii="Times New Roman" w:hAnsi="Times New Roman"/>
                <w:sz w:val="24"/>
                <w:szCs w:val="24"/>
                <w:lang w:val="ru-RU"/>
              </w:rPr>
              <w:t xml:space="preserve"> иде</w:t>
            </w:r>
            <w:r w:rsidRPr="007B0DBC">
              <w:rPr>
                <w:rFonts w:ascii="Times New Roman" w:hAnsi="Times New Roman"/>
                <w:sz w:val="24"/>
                <w:szCs w:val="24"/>
                <w:lang w:val="mk-MK"/>
              </w:rPr>
              <w:t xml:space="preserve">ите на </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w:t>
            </w:r>
            <w:r w:rsidRPr="007B0DBC">
              <w:rPr>
                <w:rFonts w:ascii="Times New Roman" w:hAnsi="Times New Roman"/>
                <w:sz w:val="24"/>
                <w:szCs w:val="24"/>
                <w:lang w:val="mk-MK"/>
              </w:rPr>
              <w:t>ите</w:t>
            </w:r>
            <w:r w:rsidRPr="007B0DBC">
              <w:rPr>
                <w:rFonts w:ascii="Times New Roman" w:hAnsi="Times New Roman"/>
                <w:sz w:val="24"/>
                <w:szCs w:val="24"/>
                <w:lang w:val="ru-RU"/>
              </w:rPr>
              <w:t xml:space="preserve"> дела;</w:t>
            </w:r>
          </w:p>
          <w:p w:rsidR="00D03333" w:rsidRPr="007B0DBC" w:rsidRDefault="00D03333" w:rsidP="00677252">
            <w:pPr>
              <w:numPr>
                <w:ilvl w:val="0"/>
                <w:numId w:val="26"/>
              </w:numPr>
              <w:spacing w:after="60" w:line="240" w:lineRule="auto"/>
              <w:rPr>
                <w:rFonts w:ascii="Times New Roman" w:hAnsi="Times New Roman"/>
                <w:sz w:val="24"/>
                <w:szCs w:val="24"/>
                <w:lang w:val="ru-RU"/>
              </w:rPr>
            </w:pPr>
            <w:r w:rsidRPr="007B0DBC">
              <w:rPr>
                <w:rFonts w:ascii="Times New Roman" w:hAnsi="Times New Roman"/>
                <w:sz w:val="24"/>
                <w:szCs w:val="24"/>
                <w:lang w:val="mk-MK"/>
              </w:rPr>
              <w:t>ја во</w:t>
            </w:r>
            <w:r w:rsidRPr="007B0DBC">
              <w:rPr>
                <w:rFonts w:ascii="Times New Roman" w:hAnsi="Times New Roman"/>
                <w:sz w:val="24"/>
                <w:szCs w:val="24"/>
                <w:lang w:val="ru-RU"/>
              </w:rPr>
              <w:t>очи персонификациј</w:t>
            </w:r>
            <w:r w:rsidRPr="007B0DBC">
              <w:rPr>
                <w:rFonts w:ascii="Times New Roman" w:hAnsi="Times New Roman"/>
                <w:sz w:val="24"/>
                <w:szCs w:val="24"/>
                <w:lang w:val="mk-MK"/>
              </w:rPr>
              <w:t>ата</w:t>
            </w:r>
            <w:r w:rsidRPr="007B0DBC">
              <w:rPr>
                <w:rFonts w:ascii="Times New Roman" w:eastAsia="Times New Roman" w:hAnsi="Times New Roman"/>
                <w:sz w:val="24"/>
                <w:szCs w:val="24"/>
                <w:lang w:val="ru-RU"/>
              </w:rPr>
              <w:t xml:space="preserve"> и </w:t>
            </w:r>
            <w:r w:rsidRPr="007B0DBC">
              <w:rPr>
                <w:rFonts w:ascii="Times New Roman" w:eastAsia="Times New Roman" w:hAnsi="Times New Roman"/>
                <w:sz w:val="24"/>
                <w:szCs w:val="24"/>
                <w:lang w:val="mk-MK"/>
              </w:rPr>
              <w:t xml:space="preserve">да ја </w:t>
            </w:r>
            <w:r w:rsidRPr="007B0DBC">
              <w:rPr>
                <w:rFonts w:ascii="Times New Roman" w:eastAsia="Times New Roman" w:hAnsi="Times New Roman"/>
                <w:sz w:val="24"/>
                <w:szCs w:val="24"/>
                <w:lang w:val="ru-RU"/>
              </w:rPr>
              <w:t>раз</w:t>
            </w:r>
            <w:r w:rsidRPr="007B0DBC">
              <w:rPr>
                <w:rFonts w:ascii="Times New Roman" w:eastAsia="Times New Roman" w:hAnsi="Times New Roman"/>
                <w:sz w:val="24"/>
                <w:szCs w:val="24"/>
                <w:lang w:val="mk-MK"/>
              </w:rPr>
              <w:t>бер</w:t>
            </w:r>
            <w:r w:rsidRPr="007B0DBC">
              <w:rPr>
                <w:rFonts w:ascii="Times New Roman" w:eastAsia="Times New Roman" w:hAnsi="Times New Roman"/>
                <w:sz w:val="24"/>
                <w:szCs w:val="24"/>
                <w:lang w:val="ru-RU"/>
              </w:rPr>
              <w:t xml:space="preserve">е </w:t>
            </w:r>
            <w:r w:rsidRPr="007B0DBC">
              <w:rPr>
                <w:rFonts w:ascii="Times New Roman" w:eastAsia="Times New Roman" w:hAnsi="Times New Roman"/>
                <w:sz w:val="24"/>
                <w:szCs w:val="24"/>
                <w:lang w:val="mk-MK"/>
              </w:rPr>
              <w:t>нејзината</w:t>
            </w:r>
            <w:r w:rsidRPr="007B0DBC">
              <w:rPr>
                <w:rFonts w:ascii="Times New Roman" w:eastAsia="Times New Roman" w:hAnsi="Times New Roman"/>
                <w:sz w:val="24"/>
                <w:szCs w:val="24"/>
                <w:lang w:val="ru-RU"/>
              </w:rPr>
              <w:t>улог</w:t>
            </w:r>
            <w:r w:rsidRPr="007B0DBC">
              <w:rPr>
                <w:rFonts w:ascii="Times New Roman" w:eastAsia="Times New Roman" w:hAnsi="Times New Roman"/>
                <w:sz w:val="24"/>
                <w:szCs w:val="24"/>
                <w:lang w:val="mk-MK"/>
              </w:rPr>
              <w:t>а во</w:t>
            </w:r>
            <w:r w:rsidRPr="007B0DBC">
              <w:rPr>
                <w:rFonts w:ascii="Times New Roman" w:eastAsia="Times New Roman" w:hAnsi="Times New Roman"/>
                <w:sz w:val="24"/>
                <w:szCs w:val="24"/>
                <w:lang w:val="ru-RU"/>
              </w:rPr>
              <w:t xml:space="preserve"> к</w:t>
            </w:r>
            <w:r w:rsidRPr="007B0DBC">
              <w:rPr>
                <w:rFonts w:ascii="Times New Roman" w:eastAsia="Times New Roman" w:hAnsi="Times New Roman"/>
                <w:sz w:val="24"/>
                <w:szCs w:val="24"/>
                <w:lang w:val="mk-MK"/>
              </w:rPr>
              <w:t>н</w:t>
            </w:r>
            <w:r w:rsidRPr="007B0DBC">
              <w:rPr>
                <w:rFonts w:ascii="Times New Roman" w:eastAsia="Times New Roman" w:hAnsi="Times New Roman"/>
                <w:sz w:val="24"/>
                <w:szCs w:val="24"/>
                <w:lang w:val="ru-RU"/>
              </w:rPr>
              <w:t>ижевно</w:t>
            </w:r>
            <w:r w:rsidRPr="007B0DBC">
              <w:rPr>
                <w:rFonts w:ascii="Times New Roman" w:eastAsia="Times New Roman" w:hAnsi="Times New Roman"/>
                <w:sz w:val="24"/>
                <w:szCs w:val="24"/>
                <w:lang w:val="mk-MK"/>
              </w:rPr>
              <w:t>то</w:t>
            </w:r>
            <w:r w:rsidRPr="007B0DBC">
              <w:rPr>
                <w:rFonts w:ascii="Times New Roman" w:eastAsia="Times New Roman" w:hAnsi="Times New Roman"/>
                <w:sz w:val="24"/>
                <w:szCs w:val="24"/>
                <w:lang w:val="ru-RU"/>
              </w:rPr>
              <w:t xml:space="preserve"> дел</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w:t>
            </w:r>
          </w:p>
          <w:p w:rsidR="00D03333" w:rsidRPr="007B0DBC" w:rsidRDefault="00D03333" w:rsidP="00677252">
            <w:pPr>
              <w:numPr>
                <w:ilvl w:val="0"/>
                <w:numId w:val="26"/>
              </w:numPr>
              <w:spacing w:after="60" w:line="240" w:lineRule="auto"/>
              <w:contextualSpacing/>
              <w:rPr>
                <w:rFonts w:ascii="Times New Roman" w:hAnsi="Times New Roman"/>
                <w:sz w:val="24"/>
                <w:szCs w:val="24"/>
                <w:lang w:val="ru-RU"/>
              </w:rPr>
            </w:pPr>
            <w:r w:rsidRPr="007B0DBC">
              <w:rPr>
                <w:rFonts w:ascii="Times New Roman" w:eastAsia="Times New Roman" w:hAnsi="Times New Roman"/>
                <w:sz w:val="24"/>
                <w:szCs w:val="24"/>
                <w:lang w:val="mk-MK"/>
              </w:rPr>
              <w:t xml:space="preserve">ги </w:t>
            </w:r>
            <w:r w:rsidRPr="007B0DBC">
              <w:rPr>
                <w:rFonts w:ascii="Times New Roman" w:eastAsia="Times New Roman" w:hAnsi="Times New Roman"/>
                <w:sz w:val="24"/>
                <w:szCs w:val="24"/>
                <w:lang w:val="ru-RU"/>
              </w:rPr>
              <w:t>разлику</w:t>
            </w:r>
            <w:r w:rsidRPr="007B0DBC">
              <w:rPr>
                <w:rFonts w:ascii="Times New Roman" w:eastAsia="Times New Roman" w:hAnsi="Times New Roman"/>
                <w:sz w:val="24"/>
                <w:szCs w:val="24"/>
                <w:lang w:val="mk-MK"/>
              </w:rPr>
              <w:t>ва</w:t>
            </w:r>
            <w:r w:rsidRPr="007B0DBC">
              <w:rPr>
                <w:rFonts w:ascii="Times New Roman" w:eastAsia="Times New Roman" w:hAnsi="Times New Roman"/>
                <w:sz w:val="24"/>
                <w:szCs w:val="24"/>
                <w:lang w:val="ru-RU"/>
              </w:rPr>
              <w:t xml:space="preserve"> опи</w:t>
            </w:r>
            <w:r w:rsidRPr="007B0DBC">
              <w:rPr>
                <w:rFonts w:ascii="Times New Roman" w:eastAsia="Times New Roman" w:hAnsi="Times New Roman"/>
                <w:sz w:val="24"/>
                <w:szCs w:val="24"/>
                <w:lang w:val="mk-MK"/>
              </w:rPr>
              <w:t>шувањето</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нарацијата</w:t>
            </w:r>
            <w:r w:rsidRPr="007B0DBC">
              <w:rPr>
                <w:rFonts w:ascii="Times New Roman" w:eastAsia="Times New Roman" w:hAnsi="Times New Roman"/>
                <w:sz w:val="24"/>
                <w:szCs w:val="24"/>
                <w:lang w:val="ru-RU"/>
              </w:rPr>
              <w:t>(</w:t>
            </w:r>
            <w:r w:rsidRPr="007B0DBC">
              <w:rPr>
                <w:rFonts w:ascii="Times New Roman" w:eastAsia="Times New Roman" w:hAnsi="Times New Roman"/>
                <w:sz w:val="24"/>
                <w:szCs w:val="24"/>
                <w:lang w:val="mk-MK"/>
              </w:rPr>
              <w:t>во</w:t>
            </w:r>
            <w:r w:rsidRPr="007B0DBC">
              <w:rPr>
                <w:rFonts w:ascii="Times New Roman" w:eastAsia="Times New Roman" w:hAnsi="Times New Roman"/>
                <w:sz w:val="24"/>
                <w:szCs w:val="24"/>
                <w:lang w:val="ru-RU"/>
              </w:rPr>
              <w:t xml:space="preserve"> 1. и 3. лиц</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 и дијалог</w:t>
            </w:r>
            <w:r w:rsidRPr="007B0DBC">
              <w:rPr>
                <w:rFonts w:ascii="Times New Roman" w:eastAsia="Times New Roman" w:hAnsi="Times New Roman"/>
                <w:sz w:val="24"/>
                <w:szCs w:val="24"/>
                <w:lang w:val="mk-MK"/>
              </w:rPr>
              <w:t>от во</w:t>
            </w:r>
            <w:r w:rsidRPr="007B0DBC">
              <w:rPr>
                <w:rFonts w:ascii="Times New Roman" w:eastAsia="Times New Roman" w:hAnsi="Times New Roman"/>
                <w:sz w:val="24"/>
                <w:szCs w:val="24"/>
                <w:lang w:val="ru-RU"/>
              </w:rPr>
              <w:t xml:space="preserve"> к</w:t>
            </w:r>
            <w:r w:rsidRPr="007B0DBC">
              <w:rPr>
                <w:rFonts w:ascii="Times New Roman" w:eastAsia="Times New Roman" w:hAnsi="Times New Roman"/>
                <w:sz w:val="24"/>
                <w:szCs w:val="24"/>
                <w:lang w:val="mk-MK"/>
              </w:rPr>
              <w:t>н</w:t>
            </w:r>
            <w:r w:rsidRPr="007B0DBC">
              <w:rPr>
                <w:rFonts w:ascii="Times New Roman" w:eastAsia="Times New Roman" w:hAnsi="Times New Roman"/>
                <w:sz w:val="24"/>
                <w:szCs w:val="24"/>
                <w:lang w:val="ru-RU"/>
              </w:rPr>
              <w:t>ижевно</w:t>
            </w:r>
            <w:r w:rsidRPr="007B0DBC">
              <w:rPr>
                <w:rFonts w:ascii="Times New Roman" w:eastAsia="Times New Roman" w:hAnsi="Times New Roman"/>
                <w:sz w:val="24"/>
                <w:szCs w:val="24"/>
                <w:lang w:val="mk-MK"/>
              </w:rPr>
              <w:t>то</w:t>
            </w:r>
            <w:r w:rsidRPr="007B0DBC">
              <w:rPr>
                <w:rFonts w:ascii="Times New Roman" w:eastAsia="Times New Roman" w:hAnsi="Times New Roman"/>
                <w:sz w:val="24"/>
                <w:szCs w:val="24"/>
                <w:lang w:val="ru-RU"/>
              </w:rPr>
              <w:t xml:space="preserve"> дел</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w:t>
            </w:r>
          </w:p>
          <w:p w:rsidR="00D03333" w:rsidRPr="007B0DBC" w:rsidRDefault="00D03333" w:rsidP="00677252">
            <w:pPr>
              <w:numPr>
                <w:ilvl w:val="0"/>
                <w:numId w:val="26"/>
              </w:numPr>
              <w:spacing w:after="60" w:line="240" w:lineRule="auto"/>
              <w:contextualSpacing/>
              <w:rPr>
                <w:rFonts w:ascii="Times New Roman" w:hAnsi="Times New Roman"/>
                <w:sz w:val="24"/>
                <w:szCs w:val="24"/>
                <w:lang w:val="ru-RU"/>
              </w:rPr>
            </w:pPr>
            <w:r w:rsidRPr="007B0DBC">
              <w:rPr>
                <w:rFonts w:ascii="Times New Roman" w:hAnsi="Times New Roman"/>
                <w:sz w:val="24"/>
                <w:szCs w:val="24"/>
                <w:lang w:val="ru-RU"/>
              </w:rPr>
              <w:t>пре</w:t>
            </w:r>
            <w:r w:rsidRPr="007B0DBC">
              <w:rPr>
                <w:rFonts w:ascii="Times New Roman" w:hAnsi="Times New Roman"/>
                <w:sz w:val="24"/>
                <w:szCs w:val="24"/>
                <w:lang w:val="mk-MK"/>
              </w:rPr>
              <w:t>раскаже</w:t>
            </w:r>
            <w:r w:rsidRPr="007B0DBC">
              <w:rPr>
                <w:rFonts w:ascii="Times New Roman" w:hAnsi="Times New Roman"/>
                <w:sz w:val="24"/>
                <w:szCs w:val="24"/>
                <w:lang w:val="ru-RU"/>
              </w:rPr>
              <w:t xml:space="preserve"> текст </w:t>
            </w:r>
            <w:r w:rsidRPr="007B0DBC">
              <w:rPr>
                <w:rFonts w:ascii="Times New Roman" w:hAnsi="Times New Roman"/>
                <w:sz w:val="24"/>
                <w:szCs w:val="24"/>
                <w:lang w:val="mk-MK"/>
              </w:rPr>
              <w:t>од различни перспективи/улоги</w:t>
            </w:r>
            <w:r w:rsidRPr="007B0DBC">
              <w:rPr>
                <w:rFonts w:ascii="Times New Roman" w:hAnsi="Times New Roman"/>
                <w:sz w:val="24"/>
                <w:szCs w:val="24"/>
                <w:lang w:val="ru-RU"/>
              </w:rPr>
              <w:t>;</w:t>
            </w:r>
          </w:p>
          <w:p w:rsidR="00D03333" w:rsidRPr="007B0DBC" w:rsidRDefault="00D03333" w:rsidP="00677252">
            <w:pPr>
              <w:numPr>
                <w:ilvl w:val="0"/>
                <w:numId w:val="26"/>
              </w:numPr>
              <w:tabs>
                <w:tab w:val="left" w:pos="360"/>
              </w:tabs>
              <w:spacing w:after="60" w:line="240" w:lineRule="auto"/>
              <w:contextualSpacing/>
              <w:rPr>
                <w:rFonts w:ascii="Times New Roman" w:hAnsi="Times New Roman"/>
                <w:sz w:val="24"/>
                <w:szCs w:val="24"/>
                <w:lang w:val="ru-RU"/>
              </w:rPr>
            </w:pPr>
            <w:r w:rsidRPr="007B0DBC">
              <w:rPr>
                <w:rFonts w:ascii="Times New Roman" w:eastAsia="Times New Roman" w:hAnsi="Times New Roman"/>
                <w:sz w:val="24"/>
                <w:szCs w:val="24"/>
                <w:lang w:val="mk-MK"/>
              </w:rPr>
              <w:t>го во</w:t>
            </w:r>
            <w:r w:rsidRPr="007B0DBC">
              <w:rPr>
                <w:rFonts w:ascii="Times New Roman" w:eastAsia="Times New Roman" w:hAnsi="Times New Roman"/>
                <w:sz w:val="24"/>
                <w:szCs w:val="24"/>
                <w:lang w:val="ru-RU"/>
              </w:rPr>
              <w:t>очи основни</w:t>
            </w:r>
            <w:r w:rsidRPr="007B0DBC">
              <w:rPr>
                <w:rFonts w:ascii="Times New Roman" w:eastAsia="Times New Roman" w:hAnsi="Times New Roman"/>
                <w:sz w:val="24"/>
                <w:szCs w:val="24"/>
                <w:lang w:val="mk-MK"/>
              </w:rPr>
              <w:t>от</w:t>
            </w:r>
            <w:r w:rsidRPr="007B0DBC">
              <w:rPr>
                <w:rFonts w:ascii="Times New Roman" w:eastAsia="Times New Roman" w:hAnsi="Times New Roman"/>
                <w:sz w:val="24"/>
                <w:szCs w:val="24"/>
                <w:lang w:val="ru-RU"/>
              </w:rPr>
              <w:t xml:space="preserve"> тон</w:t>
            </w:r>
            <w:r w:rsidRPr="007B0DBC">
              <w:rPr>
                <w:rFonts w:ascii="Times New Roman" w:eastAsia="Times New Roman" w:hAnsi="Times New Roman"/>
                <w:sz w:val="24"/>
                <w:szCs w:val="24"/>
                <w:lang w:val="mk-MK"/>
              </w:rPr>
              <w:t xml:space="preserve"> во</w:t>
            </w:r>
            <w:r w:rsidRPr="007B0DBC">
              <w:rPr>
                <w:rFonts w:ascii="Times New Roman" w:eastAsia="Times New Roman" w:hAnsi="Times New Roman"/>
                <w:sz w:val="24"/>
                <w:szCs w:val="24"/>
                <w:lang w:val="ru-RU"/>
              </w:rPr>
              <w:t xml:space="preserve"> к</w:t>
            </w:r>
            <w:r w:rsidRPr="007B0DBC">
              <w:rPr>
                <w:rFonts w:ascii="Times New Roman" w:eastAsia="Times New Roman" w:hAnsi="Times New Roman"/>
                <w:sz w:val="24"/>
                <w:szCs w:val="24"/>
                <w:lang w:val="mk-MK"/>
              </w:rPr>
              <w:t>н</w:t>
            </w:r>
            <w:r w:rsidRPr="007B0DBC">
              <w:rPr>
                <w:rFonts w:ascii="Times New Roman" w:eastAsia="Times New Roman" w:hAnsi="Times New Roman"/>
                <w:sz w:val="24"/>
                <w:szCs w:val="24"/>
                <w:lang w:val="ru-RU"/>
              </w:rPr>
              <w:t>ижевниот текст (ведар, т</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ж</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н, ш</w:t>
            </w:r>
            <w:r w:rsidRPr="007B0DBC">
              <w:rPr>
                <w:rFonts w:ascii="Times New Roman" w:eastAsia="Times New Roman" w:hAnsi="Times New Roman"/>
                <w:sz w:val="24"/>
                <w:szCs w:val="24"/>
                <w:lang w:val="mk-MK"/>
              </w:rPr>
              <w:t>еговит</w:t>
            </w:r>
            <w:r w:rsidRPr="007B0DBC">
              <w:rPr>
                <w:rFonts w:ascii="Times New Roman" w:eastAsia="Times New Roman" w:hAnsi="Times New Roman"/>
                <w:sz w:val="24"/>
                <w:szCs w:val="24"/>
                <w:lang w:val="ru-RU"/>
              </w:rPr>
              <w:t>);</w:t>
            </w:r>
          </w:p>
          <w:p w:rsidR="00D03333" w:rsidRPr="007B0DBC" w:rsidRDefault="00D03333" w:rsidP="00677252">
            <w:pPr>
              <w:numPr>
                <w:ilvl w:val="0"/>
                <w:numId w:val="26"/>
              </w:numPr>
              <w:spacing w:after="60" w:line="240" w:lineRule="auto"/>
              <w:contextualSpacing/>
              <w:rPr>
                <w:rFonts w:ascii="Times New Roman" w:hAnsi="Times New Roman"/>
                <w:sz w:val="24"/>
                <w:szCs w:val="24"/>
                <w:lang w:val="ru-RU"/>
              </w:rPr>
            </w:pPr>
            <w:r w:rsidRPr="007B0DBC">
              <w:rPr>
                <w:rFonts w:ascii="Times New Roman" w:eastAsia="Times New Roman" w:hAnsi="Times New Roman"/>
                <w:sz w:val="24"/>
                <w:szCs w:val="24"/>
                <w:shd w:val="clear" w:color="auto" w:fill="FFFFFF"/>
                <w:lang w:val="ru-RU"/>
              </w:rPr>
              <w:t>чита текст по</w:t>
            </w:r>
            <w:r w:rsidRPr="007B0DBC">
              <w:rPr>
                <w:rFonts w:ascii="Times New Roman" w:eastAsia="Times New Roman" w:hAnsi="Times New Roman"/>
                <w:sz w:val="24"/>
                <w:szCs w:val="24"/>
                <w:shd w:val="clear" w:color="auto" w:fill="FFFFFF"/>
                <w:lang w:val="mk-MK"/>
              </w:rPr>
              <w:t>читувајќи ја</w:t>
            </w:r>
            <w:r w:rsidRPr="007B0DBC">
              <w:rPr>
                <w:rFonts w:ascii="Times New Roman" w:eastAsia="Times New Roman" w:hAnsi="Times New Roman"/>
                <w:sz w:val="24"/>
                <w:szCs w:val="24"/>
                <w:shd w:val="clear" w:color="auto" w:fill="FFFFFF"/>
                <w:lang w:val="ru-RU"/>
              </w:rPr>
              <w:t xml:space="preserve"> интонациј</w:t>
            </w:r>
            <w:r w:rsidRPr="007B0DBC">
              <w:rPr>
                <w:rFonts w:ascii="Times New Roman" w:eastAsia="Times New Roman" w:hAnsi="Times New Roman"/>
                <w:sz w:val="24"/>
                <w:szCs w:val="24"/>
                <w:shd w:val="clear" w:color="auto" w:fill="FFFFFF"/>
                <w:lang w:val="mk-MK"/>
              </w:rPr>
              <w:t>ата на</w:t>
            </w:r>
            <w:r w:rsidRPr="007B0DBC">
              <w:rPr>
                <w:rFonts w:ascii="Times New Roman" w:eastAsia="Times New Roman" w:hAnsi="Times New Roman"/>
                <w:sz w:val="24"/>
                <w:szCs w:val="24"/>
                <w:shd w:val="clear" w:color="auto" w:fill="FFFFFF"/>
                <w:lang w:val="ru-RU"/>
              </w:rPr>
              <w:t xml:space="preserve"> речениц</w:t>
            </w:r>
            <w:r w:rsidRPr="007B0DBC">
              <w:rPr>
                <w:rFonts w:ascii="Times New Roman" w:eastAsia="Times New Roman" w:hAnsi="Times New Roman"/>
                <w:sz w:val="24"/>
                <w:szCs w:val="24"/>
                <w:shd w:val="clear" w:color="auto" w:fill="FFFFFF"/>
                <w:lang w:val="mk-MK"/>
              </w:rPr>
              <w:t>ата</w:t>
            </w:r>
            <w:r w:rsidRPr="007B0DBC">
              <w:rPr>
                <w:rFonts w:ascii="Times New Roman" w:eastAsia="Times New Roman" w:hAnsi="Times New Roman"/>
                <w:sz w:val="24"/>
                <w:szCs w:val="24"/>
                <w:shd w:val="clear" w:color="auto" w:fill="FFFFFF"/>
                <w:lang w:val="ru-RU"/>
              </w:rPr>
              <w:t>/стих</w:t>
            </w:r>
            <w:r w:rsidRPr="007B0DBC">
              <w:rPr>
                <w:rFonts w:ascii="Times New Roman" w:eastAsia="Times New Roman" w:hAnsi="Times New Roman"/>
                <w:sz w:val="24"/>
                <w:szCs w:val="24"/>
                <w:shd w:val="clear" w:color="auto" w:fill="FFFFFF"/>
                <w:lang w:val="mk-MK"/>
              </w:rPr>
              <w:t>от</w:t>
            </w:r>
            <w:r w:rsidRPr="007B0DBC">
              <w:rPr>
                <w:rFonts w:ascii="Times New Roman" w:eastAsia="Times New Roman" w:hAnsi="Times New Roman"/>
                <w:sz w:val="24"/>
                <w:szCs w:val="24"/>
                <w:shd w:val="clear" w:color="auto" w:fill="FFFFFF"/>
                <w:lang w:val="ru-RU"/>
              </w:rPr>
              <w:t>;</w:t>
            </w:r>
          </w:p>
          <w:p w:rsidR="00D03333" w:rsidRPr="007B0DBC" w:rsidRDefault="00D03333" w:rsidP="00677252">
            <w:pPr>
              <w:numPr>
                <w:ilvl w:val="0"/>
                <w:numId w:val="26"/>
              </w:numPr>
              <w:spacing w:after="60" w:line="240" w:lineRule="auto"/>
              <w:rPr>
                <w:rFonts w:ascii="Times New Roman" w:hAnsi="Times New Roman"/>
                <w:sz w:val="24"/>
                <w:szCs w:val="24"/>
                <w:lang w:val="ru-RU"/>
              </w:rPr>
            </w:pPr>
            <w:r w:rsidRPr="007B0DBC">
              <w:rPr>
                <w:rFonts w:ascii="Times New Roman" w:eastAsia="Times New Roman" w:hAnsi="Times New Roman"/>
                <w:sz w:val="24"/>
                <w:szCs w:val="24"/>
                <w:shd w:val="clear" w:color="auto" w:fill="FFFFFF"/>
                <w:lang w:val="ru-RU"/>
              </w:rPr>
              <w:t>изра</w:t>
            </w:r>
            <w:r w:rsidRPr="007B0DBC">
              <w:rPr>
                <w:rFonts w:ascii="Times New Roman" w:eastAsia="Times New Roman" w:hAnsi="Times New Roman"/>
                <w:sz w:val="24"/>
                <w:szCs w:val="24"/>
                <w:shd w:val="clear" w:color="auto" w:fill="FFFFFF"/>
                <w:lang w:val="mk-MK"/>
              </w:rPr>
              <w:t>з</w:t>
            </w:r>
            <w:r w:rsidRPr="007B0DBC">
              <w:rPr>
                <w:rFonts w:ascii="Times New Roman" w:eastAsia="Times New Roman" w:hAnsi="Times New Roman"/>
                <w:sz w:val="24"/>
                <w:szCs w:val="24"/>
                <w:shd w:val="clear" w:color="auto" w:fill="FFFFFF"/>
                <w:lang w:val="ru-RU"/>
              </w:rPr>
              <w:t>но рецит</w:t>
            </w:r>
            <w:r w:rsidRPr="007B0DBC">
              <w:rPr>
                <w:rFonts w:ascii="Times New Roman" w:eastAsia="Times New Roman" w:hAnsi="Times New Roman"/>
                <w:sz w:val="24"/>
                <w:szCs w:val="24"/>
                <w:shd w:val="clear" w:color="auto" w:fill="FFFFFF"/>
                <w:lang w:val="mk-MK"/>
              </w:rPr>
              <w:t>ира</w:t>
            </w:r>
            <w:r w:rsidRPr="007B0DBC">
              <w:rPr>
                <w:rFonts w:ascii="Times New Roman" w:eastAsia="Times New Roman" w:hAnsi="Times New Roman"/>
                <w:sz w:val="24"/>
                <w:szCs w:val="24"/>
                <w:shd w:val="clear" w:color="auto" w:fill="FFFFFF"/>
                <w:lang w:val="ru-RU"/>
              </w:rPr>
              <w:t xml:space="preserve"> пес</w:t>
            </w:r>
            <w:r w:rsidRPr="007B0DBC">
              <w:rPr>
                <w:rFonts w:ascii="Times New Roman" w:eastAsia="Times New Roman" w:hAnsi="Times New Roman"/>
                <w:sz w:val="24"/>
                <w:szCs w:val="24"/>
                <w:shd w:val="clear" w:color="auto" w:fill="FFFFFF"/>
                <w:lang w:val="mk-MK"/>
              </w:rPr>
              <w:t>ни</w:t>
            </w:r>
            <w:r w:rsidRPr="007B0DBC">
              <w:rPr>
                <w:rFonts w:ascii="Times New Roman" w:eastAsia="Times New Roman" w:hAnsi="Times New Roman"/>
                <w:sz w:val="24"/>
                <w:szCs w:val="24"/>
                <w:shd w:val="clear" w:color="auto" w:fill="FFFFFF"/>
                <w:lang w:val="ru-RU"/>
              </w:rPr>
              <w:t xml:space="preserve"> и</w:t>
            </w:r>
            <w:r w:rsidRPr="007B0DBC">
              <w:rPr>
                <w:rFonts w:ascii="Times New Roman" w:eastAsia="Times New Roman" w:hAnsi="Times New Roman"/>
                <w:sz w:val="24"/>
                <w:szCs w:val="24"/>
                <w:shd w:val="clear" w:color="auto" w:fill="FFFFFF"/>
                <w:lang w:val="mk-MK"/>
              </w:rPr>
              <w:t xml:space="preserve"> да</w:t>
            </w:r>
            <w:r w:rsidRPr="007B0DBC">
              <w:rPr>
                <w:rFonts w:ascii="Times New Roman" w:eastAsia="Times New Roman" w:hAnsi="Times New Roman"/>
                <w:sz w:val="24"/>
                <w:szCs w:val="24"/>
                <w:shd w:val="clear" w:color="auto" w:fill="FFFFFF"/>
                <w:lang w:val="ru-RU"/>
              </w:rPr>
              <w:t xml:space="preserve"> чита проз</w:t>
            </w:r>
            <w:r w:rsidRPr="007B0DBC">
              <w:rPr>
                <w:rFonts w:ascii="Times New Roman" w:eastAsia="Times New Roman" w:hAnsi="Times New Roman"/>
                <w:sz w:val="24"/>
                <w:szCs w:val="24"/>
                <w:shd w:val="clear" w:color="auto" w:fill="FFFFFF"/>
                <w:lang w:val="mk-MK"/>
              </w:rPr>
              <w:t>е</w:t>
            </w:r>
            <w:r w:rsidRPr="007B0DBC">
              <w:rPr>
                <w:rFonts w:ascii="Times New Roman" w:eastAsia="Times New Roman" w:hAnsi="Times New Roman"/>
                <w:sz w:val="24"/>
                <w:szCs w:val="24"/>
                <w:shd w:val="clear" w:color="auto" w:fill="FFFFFF"/>
                <w:lang w:val="ru-RU"/>
              </w:rPr>
              <w:t>н текст;</w:t>
            </w:r>
          </w:p>
          <w:p w:rsidR="00D03333" w:rsidRPr="007B0DBC" w:rsidRDefault="00D03333" w:rsidP="00677252">
            <w:pPr>
              <w:numPr>
                <w:ilvl w:val="0"/>
                <w:numId w:val="26"/>
              </w:numPr>
              <w:tabs>
                <w:tab w:val="left" w:pos="360"/>
              </w:tabs>
              <w:spacing w:after="60" w:line="240" w:lineRule="auto"/>
              <w:contextualSpacing/>
              <w:rPr>
                <w:rFonts w:ascii="Times New Roman" w:hAnsi="Times New Roman"/>
                <w:sz w:val="24"/>
                <w:szCs w:val="24"/>
                <w:lang w:val="en-US"/>
              </w:rPr>
            </w:pPr>
            <w:r w:rsidRPr="007B0DBC">
              <w:rPr>
                <w:rFonts w:ascii="Times New Roman" w:eastAsia="Times New Roman" w:hAnsi="Times New Roman"/>
                <w:sz w:val="24"/>
                <w:szCs w:val="24"/>
                <w:shd w:val="clear" w:color="auto" w:fill="FFFFFF"/>
                <w:lang w:val="en-US"/>
              </w:rPr>
              <w:t>изв</w:t>
            </w:r>
            <w:r w:rsidRPr="007B0DBC">
              <w:rPr>
                <w:rFonts w:ascii="Times New Roman" w:eastAsia="Times New Roman" w:hAnsi="Times New Roman"/>
                <w:sz w:val="24"/>
                <w:szCs w:val="24"/>
                <w:shd w:val="clear" w:color="auto" w:fill="FFFFFF"/>
                <w:lang w:val="mk-MK"/>
              </w:rPr>
              <w:t>е</w:t>
            </w:r>
            <w:r w:rsidRPr="007B0DBC">
              <w:rPr>
                <w:rFonts w:ascii="Times New Roman" w:eastAsia="Times New Roman" w:hAnsi="Times New Roman"/>
                <w:sz w:val="24"/>
                <w:szCs w:val="24"/>
                <w:shd w:val="clear" w:color="auto" w:fill="FFFFFF"/>
                <w:lang w:val="en-US"/>
              </w:rPr>
              <w:t>д</w:t>
            </w:r>
            <w:r w:rsidRPr="007B0DBC">
              <w:rPr>
                <w:rFonts w:ascii="Times New Roman" w:eastAsia="Times New Roman" w:hAnsi="Times New Roman"/>
                <w:sz w:val="24"/>
                <w:szCs w:val="24"/>
                <w:shd w:val="clear" w:color="auto" w:fill="FFFFFF"/>
                <w:lang w:val="mk-MK"/>
              </w:rPr>
              <w:t>ува</w:t>
            </w:r>
            <w:r w:rsidRPr="007B0DBC">
              <w:rPr>
                <w:rFonts w:ascii="Times New Roman" w:eastAsia="Times New Roman" w:hAnsi="Times New Roman"/>
                <w:sz w:val="24"/>
                <w:szCs w:val="24"/>
                <w:shd w:val="clear" w:color="auto" w:fill="FFFFFF"/>
                <w:lang w:val="en-US"/>
              </w:rPr>
              <w:t>драмск</w:t>
            </w:r>
            <w:r w:rsidRPr="007B0DBC">
              <w:rPr>
                <w:rFonts w:ascii="Times New Roman" w:eastAsia="Times New Roman" w:hAnsi="Times New Roman"/>
                <w:sz w:val="24"/>
                <w:szCs w:val="24"/>
                <w:shd w:val="clear" w:color="auto" w:fill="FFFFFF"/>
                <w:lang w:val="mk-MK"/>
              </w:rPr>
              <w:t>и</w:t>
            </w:r>
            <w:r w:rsidRPr="007B0DBC">
              <w:rPr>
                <w:rFonts w:ascii="Times New Roman" w:eastAsia="Times New Roman" w:hAnsi="Times New Roman"/>
                <w:sz w:val="24"/>
                <w:szCs w:val="24"/>
                <w:shd w:val="clear" w:color="auto" w:fill="FFFFFF"/>
                <w:lang w:val="en-US"/>
              </w:rPr>
              <w:t xml:space="preserve"> текстов</w:t>
            </w:r>
            <w:r w:rsidRPr="007B0DBC">
              <w:rPr>
                <w:rFonts w:ascii="Times New Roman" w:eastAsia="Times New Roman" w:hAnsi="Times New Roman"/>
                <w:sz w:val="24"/>
                <w:szCs w:val="24"/>
                <w:shd w:val="clear" w:color="auto" w:fill="FFFFFF"/>
                <w:lang w:val="mk-MK"/>
              </w:rPr>
              <w:t>и</w:t>
            </w:r>
            <w:r w:rsidRPr="007B0DBC">
              <w:rPr>
                <w:rFonts w:ascii="Times New Roman" w:eastAsia="Times New Roman" w:hAnsi="Times New Roman"/>
                <w:sz w:val="24"/>
                <w:szCs w:val="24"/>
                <w:shd w:val="clear" w:color="auto" w:fill="FFFFFF"/>
                <w:lang w:val="en-US"/>
              </w:rPr>
              <w:t>;</w:t>
            </w:r>
          </w:p>
          <w:p w:rsidR="00D03333" w:rsidRPr="007B0DBC" w:rsidRDefault="00D03333" w:rsidP="00677252">
            <w:pPr>
              <w:numPr>
                <w:ilvl w:val="0"/>
                <w:numId w:val="26"/>
              </w:numPr>
              <w:tabs>
                <w:tab w:val="left" w:pos="360"/>
              </w:tabs>
              <w:spacing w:after="60" w:line="240" w:lineRule="auto"/>
              <w:contextualSpacing/>
              <w:rPr>
                <w:rFonts w:ascii="Times New Roman" w:hAnsi="Times New Roman"/>
                <w:color w:val="FF0000"/>
                <w:sz w:val="24"/>
                <w:szCs w:val="24"/>
                <w:lang w:val="ru-RU"/>
              </w:rPr>
            </w:pPr>
            <w:r w:rsidRPr="007B0DBC">
              <w:rPr>
                <w:rFonts w:ascii="Times New Roman" w:eastAsia="Times New Roman" w:hAnsi="Times New Roman"/>
                <w:sz w:val="24"/>
                <w:szCs w:val="24"/>
                <w:shd w:val="clear" w:color="auto" w:fill="FFFFFF"/>
                <w:lang w:val="mk-MK"/>
              </w:rPr>
              <w:t xml:space="preserve">ги </w:t>
            </w:r>
            <w:r w:rsidRPr="007B0DBC">
              <w:rPr>
                <w:rFonts w:ascii="Times New Roman" w:eastAsia="Times New Roman" w:hAnsi="Times New Roman"/>
                <w:sz w:val="24"/>
                <w:szCs w:val="24"/>
                <w:shd w:val="clear" w:color="auto" w:fill="FFFFFF"/>
                <w:lang w:val="ru-RU"/>
              </w:rPr>
              <w:t>усвоји позитивн</w:t>
            </w:r>
            <w:r w:rsidRPr="007B0DBC">
              <w:rPr>
                <w:rFonts w:ascii="Times New Roman" w:eastAsia="Times New Roman" w:hAnsi="Times New Roman"/>
                <w:sz w:val="24"/>
                <w:szCs w:val="24"/>
                <w:shd w:val="clear" w:color="auto" w:fill="FFFFFF"/>
                <w:lang w:val="mk-MK"/>
              </w:rPr>
              <w:t>ит</w:t>
            </w:r>
            <w:r w:rsidRPr="007B0DBC">
              <w:rPr>
                <w:rFonts w:ascii="Times New Roman" w:eastAsia="Times New Roman" w:hAnsi="Times New Roman"/>
                <w:sz w:val="24"/>
                <w:szCs w:val="24"/>
                <w:shd w:val="clear" w:color="auto" w:fill="FFFFFF"/>
                <w:lang w:val="ru-RU"/>
              </w:rPr>
              <w:t xml:space="preserve">е </w:t>
            </w:r>
            <w:r w:rsidRPr="007B0DBC">
              <w:rPr>
                <w:rFonts w:ascii="Times New Roman" w:eastAsia="Times New Roman" w:hAnsi="Times New Roman"/>
                <w:sz w:val="24"/>
                <w:szCs w:val="24"/>
                <w:shd w:val="clear" w:color="auto" w:fill="FFFFFF"/>
                <w:lang w:val="mk-MK"/>
              </w:rPr>
              <w:t>човечки</w:t>
            </w:r>
            <w:r w:rsidRPr="007B0DBC">
              <w:rPr>
                <w:rFonts w:ascii="Times New Roman" w:eastAsia="Times New Roman" w:hAnsi="Times New Roman"/>
                <w:sz w:val="24"/>
                <w:szCs w:val="24"/>
                <w:shd w:val="clear" w:color="auto" w:fill="FFFFFF"/>
                <w:lang w:val="ru-RU"/>
              </w:rPr>
              <w:t xml:space="preserve"> вредности</w:t>
            </w:r>
            <w:r w:rsidRPr="007B0DBC">
              <w:rPr>
                <w:rFonts w:ascii="Times New Roman" w:eastAsia="Times New Roman" w:hAnsi="Times New Roman"/>
                <w:sz w:val="24"/>
                <w:szCs w:val="24"/>
                <w:shd w:val="clear" w:color="auto" w:fill="FFFFFF"/>
                <w:lang w:val="mk-MK"/>
              </w:rPr>
              <w:t xml:space="preserve"> врз</w:t>
            </w:r>
            <w:r w:rsidRPr="007B0DBC">
              <w:rPr>
                <w:rFonts w:ascii="Times New Roman" w:eastAsia="Times New Roman" w:hAnsi="Times New Roman"/>
                <w:sz w:val="24"/>
                <w:szCs w:val="24"/>
                <w:shd w:val="clear" w:color="auto" w:fill="FFFFFF"/>
                <w:lang w:val="ru-RU"/>
              </w:rPr>
              <w:t xml:space="preserve"> основ</w:t>
            </w:r>
            <w:r w:rsidRPr="007B0DBC">
              <w:rPr>
                <w:rFonts w:ascii="Times New Roman" w:eastAsia="Times New Roman" w:hAnsi="Times New Roman"/>
                <w:sz w:val="24"/>
                <w:szCs w:val="24"/>
                <w:shd w:val="clear" w:color="auto" w:fill="FFFFFF"/>
                <w:lang w:val="mk-MK"/>
              </w:rPr>
              <w:t>а на</w:t>
            </w:r>
            <w:r w:rsidRPr="007B0DBC">
              <w:rPr>
                <w:rFonts w:ascii="Times New Roman" w:eastAsia="Times New Roman" w:hAnsi="Times New Roman"/>
                <w:sz w:val="24"/>
                <w:szCs w:val="24"/>
                <w:shd w:val="clear" w:color="auto" w:fill="FFFFFF"/>
                <w:lang w:val="ru-RU"/>
              </w:rPr>
              <w:t xml:space="preserve"> прочитани к</w:t>
            </w:r>
            <w:r w:rsidRPr="007B0DBC">
              <w:rPr>
                <w:rFonts w:ascii="Times New Roman" w:eastAsia="Times New Roman" w:hAnsi="Times New Roman"/>
                <w:sz w:val="24"/>
                <w:szCs w:val="24"/>
                <w:shd w:val="clear" w:color="auto" w:fill="FFFFFF"/>
                <w:lang w:val="mk-MK"/>
              </w:rPr>
              <w:t>н</w:t>
            </w:r>
            <w:r w:rsidRPr="007B0DBC">
              <w:rPr>
                <w:rFonts w:ascii="Times New Roman" w:eastAsia="Times New Roman" w:hAnsi="Times New Roman"/>
                <w:sz w:val="24"/>
                <w:szCs w:val="24"/>
                <w:shd w:val="clear" w:color="auto" w:fill="FFFFFF"/>
                <w:lang w:val="ru-RU"/>
              </w:rPr>
              <w:t>ижевни дела;</w:t>
            </w:r>
          </w:p>
          <w:p w:rsidR="00D03333" w:rsidRPr="007B0DBC" w:rsidRDefault="00D03333" w:rsidP="00677252">
            <w:pPr>
              <w:numPr>
                <w:ilvl w:val="0"/>
                <w:numId w:val="26"/>
              </w:numPr>
              <w:spacing w:after="60" w:line="240" w:lineRule="auto"/>
              <w:ind w:right="50"/>
              <w:rPr>
                <w:rFonts w:ascii="Times New Roman" w:eastAsia="Times New Roman" w:hAnsi="Times New Roman"/>
                <w:sz w:val="24"/>
                <w:szCs w:val="24"/>
                <w:shd w:val="clear" w:color="auto" w:fill="FFFFFF"/>
                <w:lang w:val="ru-RU"/>
              </w:rPr>
            </w:pPr>
            <w:r w:rsidRPr="007B0DBC">
              <w:rPr>
                <w:rFonts w:ascii="Times New Roman" w:eastAsia="Times New Roman" w:hAnsi="Times New Roman"/>
                <w:sz w:val="24"/>
                <w:szCs w:val="24"/>
                <w:lang w:val="sr-Cyrl-CS"/>
              </w:rPr>
              <w:t xml:space="preserve">ги лоцира </w:t>
            </w:r>
            <w:r w:rsidRPr="007B0DBC">
              <w:rPr>
                <w:rFonts w:ascii="Times New Roman" w:eastAsia="Times New Roman" w:hAnsi="Times New Roman"/>
                <w:sz w:val="24"/>
                <w:szCs w:val="24"/>
                <w:shd w:val="clear" w:color="auto" w:fill="FFFFFF"/>
                <w:lang w:val="ru-RU"/>
              </w:rPr>
              <w:t>на карт</w:t>
            </w:r>
            <w:r w:rsidRPr="007B0DBC">
              <w:rPr>
                <w:rFonts w:ascii="Times New Roman" w:eastAsia="Times New Roman" w:hAnsi="Times New Roman"/>
                <w:sz w:val="24"/>
                <w:szCs w:val="24"/>
                <w:shd w:val="clear" w:color="auto" w:fill="FFFFFF"/>
                <w:lang w:val="mk-MK"/>
              </w:rPr>
              <w:t>ата</w:t>
            </w:r>
            <w:r w:rsidRPr="007B0DBC">
              <w:rPr>
                <w:rFonts w:ascii="Times New Roman" w:eastAsia="Times New Roman" w:hAnsi="Times New Roman"/>
                <w:sz w:val="24"/>
                <w:szCs w:val="24"/>
                <w:shd w:val="clear" w:color="auto" w:fill="FFFFFF"/>
                <w:lang w:val="ru-RU"/>
              </w:rPr>
              <w:t xml:space="preserve"> националн</w:t>
            </w:r>
            <w:r w:rsidRPr="007B0DBC">
              <w:rPr>
                <w:rFonts w:ascii="Times New Roman" w:eastAsia="Times New Roman" w:hAnsi="Times New Roman"/>
                <w:sz w:val="24"/>
                <w:szCs w:val="24"/>
                <w:shd w:val="clear" w:color="auto" w:fill="FFFFFF"/>
                <w:lang w:val="mk-MK"/>
              </w:rPr>
              <w:t>ит</w:t>
            </w:r>
            <w:r w:rsidRPr="007B0DBC">
              <w:rPr>
                <w:rFonts w:ascii="Times New Roman" w:eastAsia="Times New Roman" w:hAnsi="Times New Roman"/>
                <w:sz w:val="24"/>
                <w:szCs w:val="24"/>
                <w:shd w:val="clear" w:color="auto" w:fill="FFFFFF"/>
                <w:lang w:val="ru-RU"/>
              </w:rPr>
              <w:t>е парков</w:t>
            </w:r>
            <w:r w:rsidRPr="007B0DBC">
              <w:rPr>
                <w:rFonts w:ascii="Times New Roman" w:eastAsia="Times New Roman" w:hAnsi="Times New Roman"/>
                <w:sz w:val="24"/>
                <w:szCs w:val="24"/>
                <w:shd w:val="clear" w:color="auto" w:fill="FFFFFF"/>
                <w:lang w:val="mk-MK"/>
              </w:rPr>
              <w:t>и</w:t>
            </w:r>
            <w:r w:rsidRPr="007B0DBC">
              <w:rPr>
                <w:rFonts w:ascii="Times New Roman" w:eastAsia="Times New Roman" w:hAnsi="Times New Roman"/>
                <w:sz w:val="24"/>
                <w:szCs w:val="24"/>
                <w:shd w:val="clear" w:color="auto" w:fill="FFFFFF"/>
                <w:lang w:val="ru-RU"/>
              </w:rPr>
              <w:t>;</w:t>
            </w:r>
          </w:p>
          <w:p w:rsidR="00D03333" w:rsidRPr="007B0DBC" w:rsidRDefault="00D03333" w:rsidP="00677252">
            <w:pPr>
              <w:numPr>
                <w:ilvl w:val="0"/>
                <w:numId w:val="26"/>
              </w:numPr>
              <w:spacing w:after="60" w:line="240" w:lineRule="auto"/>
              <w:ind w:right="50"/>
              <w:rPr>
                <w:rFonts w:ascii="Times New Roman" w:eastAsia="Times New Roman" w:hAnsi="Times New Roman"/>
                <w:sz w:val="24"/>
                <w:szCs w:val="24"/>
                <w:shd w:val="clear" w:color="auto" w:fill="FFFFFF"/>
                <w:lang w:val="ru-RU"/>
              </w:rPr>
            </w:pPr>
            <w:r w:rsidRPr="007B0DBC">
              <w:rPr>
                <w:rFonts w:ascii="Times New Roman" w:eastAsia="Times New Roman" w:hAnsi="Times New Roman"/>
                <w:sz w:val="24"/>
                <w:szCs w:val="24"/>
                <w:shd w:val="clear" w:color="auto" w:fill="FFFFFF"/>
                <w:lang w:val="sr-Cyrl-CS"/>
              </w:rPr>
              <w:t xml:space="preserve">наведе некои </w:t>
            </w:r>
            <w:r w:rsidRPr="007B0DBC">
              <w:rPr>
                <w:rFonts w:ascii="Times New Roman" w:eastAsia="Times New Roman" w:hAnsi="Times New Roman"/>
                <w:color w:val="000000"/>
                <w:sz w:val="24"/>
                <w:szCs w:val="24"/>
                <w:lang w:val="sr-Cyrl-CS"/>
              </w:rPr>
              <w:t>т</w:t>
            </w:r>
            <w:r w:rsidRPr="007B0DBC">
              <w:rPr>
                <w:rFonts w:ascii="Times New Roman" w:eastAsia="Times New Roman" w:hAnsi="Times New Roman"/>
                <w:color w:val="000000"/>
                <w:sz w:val="24"/>
                <w:szCs w:val="24"/>
                <w:lang w:val="ru-RU"/>
              </w:rPr>
              <w:t>ипичн</w:t>
            </w:r>
            <w:r w:rsidRPr="007B0DBC">
              <w:rPr>
                <w:rFonts w:ascii="Times New Roman" w:eastAsia="Times New Roman" w:hAnsi="Times New Roman"/>
                <w:color w:val="000000"/>
                <w:sz w:val="24"/>
                <w:szCs w:val="24"/>
                <w:lang w:val="mk-MK"/>
              </w:rPr>
              <w:t>и</w:t>
            </w:r>
            <w:r w:rsidRPr="007B0DBC">
              <w:rPr>
                <w:rFonts w:ascii="Times New Roman" w:eastAsia="Times New Roman" w:hAnsi="Times New Roman"/>
                <w:color w:val="000000"/>
                <w:sz w:val="24"/>
                <w:szCs w:val="24"/>
                <w:lang w:val="ru-RU"/>
              </w:rPr>
              <w:t>, ретк</w:t>
            </w:r>
            <w:r w:rsidRPr="007B0DBC">
              <w:rPr>
                <w:rFonts w:ascii="Times New Roman" w:eastAsia="Times New Roman" w:hAnsi="Times New Roman"/>
                <w:color w:val="000000"/>
                <w:sz w:val="24"/>
                <w:szCs w:val="24"/>
                <w:lang w:val="mk-MK"/>
              </w:rPr>
              <w:t>и</w:t>
            </w:r>
            <w:r w:rsidRPr="007B0DBC">
              <w:rPr>
                <w:rFonts w:ascii="Times New Roman" w:eastAsia="Times New Roman" w:hAnsi="Times New Roman"/>
                <w:color w:val="000000"/>
                <w:sz w:val="24"/>
                <w:szCs w:val="24"/>
                <w:lang w:val="ru-RU"/>
              </w:rPr>
              <w:t xml:space="preserve"> и </w:t>
            </w:r>
            <w:r w:rsidRPr="007B0DBC">
              <w:rPr>
                <w:rFonts w:ascii="Times New Roman" w:eastAsia="Times New Roman" w:hAnsi="Times New Roman"/>
                <w:color w:val="000000"/>
                <w:sz w:val="24"/>
                <w:szCs w:val="24"/>
                <w:lang w:val="mk-MK"/>
              </w:rPr>
              <w:t>за</w:t>
            </w:r>
            <w:r w:rsidRPr="007B0DBC">
              <w:rPr>
                <w:rFonts w:ascii="Times New Roman" w:eastAsia="Times New Roman" w:hAnsi="Times New Roman"/>
                <w:color w:val="000000"/>
                <w:sz w:val="24"/>
                <w:szCs w:val="24"/>
                <w:lang w:val="ru-RU"/>
              </w:rPr>
              <w:t>гро</w:t>
            </w:r>
            <w:r w:rsidRPr="007B0DBC">
              <w:rPr>
                <w:rFonts w:ascii="Times New Roman" w:eastAsia="Times New Roman" w:hAnsi="Times New Roman"/>
                <w:color w:val="000000"/>
                <w:sz w:val="24"/>
                <w:szCs w:val="24"/>
                <w:lang w:val="mk-MK"/>
              </w:rPr>
              <w:t>з</w:t>
            </w:r>
            <w:r w:rsidRPr="007B0DBC">
              <w:rPr>
                <w:rFonts w:ascii="Times New Roman" w:eastAsia="Times New Roman" w:hAnsi="Times New Roman"/>
                <w:color w:val="000000"/>
                <w:sz w:val="24"/>
                <w:szCs w:val="24"/>
                <w:lang w:val="ru-RU"/>
              </w:rPr>
              <w:t>ен</w:t>
            </w:r>
            <w:r w:rsidRPr="007B0DBC">
              <w:rPr>
                <w:rFonts w:ascii="Times New Roman" w:eastAsia="Times New Roman" w:hAnsi="Times New Roman"/>
                <w:color w:val="000000"/>
                <w:sz w:val="24"/>
                <w:szCs w:val="24"/>
                <w:lang w:val="mk-MK"/>
              </w:rPr>
              <w:t>и</w:t>
            </w:r>
            <w:r w:rsidRPr="007B0DBC">
              <w:rPr>
                <w:rFonts w:ascii="Times New Roman" w:eastAsia="Times New Roman" w:hAnsi="Times New Roman"/>
                <w:color w:val="000000"/>
                <w:sz w:val="24"/>
                <w:szCs w:val="24"/>
                <w:lang w:val="ru-RU"/>
              </w:rPr>
              <w:t xml:space="preserve"> в</w:t>
            </w:r>
            <w:r w:rsidRPr="007B0DBC">
              <w:rPr>
                <w:rFonts w:ascii="Times New Roman" w:eastAsia="Times New Roman" w:hAnsi="Times New Roman"/>
                <w:color w:val="000000"/>
                <w:sz w:val="24"/>
                <w:szCs w:val="24"/>
                <w:lang w:val="mk-MK"/>
              </w:rPr>
              <w:t>идови на растенија/билки</w:t>
            </w:r>
            <w:r w:rsidRPr="007B0DBC">
              <w:rPr>
                <w:rFonts w:ascii="Times New Roman" w:eastAsia="Times New Roman" w:hAnsi="Times New Roman"/>
                <w:color w:val="000000"/>
                <w:sz w:val="24"/>
                <w:szCs w:val="24"/>
                <w:lang w:val="ru-RU"/>
              </w:rPr>
              <w:t xml:space="preserve"> и живот</w:t>
            </w:r>
            <w:r w:rsidRPr="007B0DBC">
              <w:rPr>
                <w:rFonts w:ascii="Times New Roman" w:eastAsia="Times New Roman" w:hAnsi="Times New Roman"/>
                <w:color w:val="000000"/>
                <w:sz w:val="24"/>
                <w:szCs w:val="24"/>
                <w:lang w:val="mk-MK"/>
              </w:rPr>
              <w:t>н</w:t>
            </w:r>
            <w:r w:rsidRPr="007B0DBC">
              <w:rPr>
                <w:rFonts w:ascii="Times New Roman" w:eastAsia="Times New Roman" w:hAnsi="Times New Roman"/>
                <w:color w:val="000000"/>
                <w:sz w:val="24"/>
                <w:szCs w:val="24"/>
                <w:lang w:val="ru-RU"/>
              </w:rPr>
              <w:t xml:space="preserve">и– </w:t>
            </w:r>
            <w:r w:rsidRPr="007B0DBC">
              <w:rPr>
                <w:rFonts w:ascii="Times New Roman" w:eastAsia="Times New Roman" w:hAnsi="Times New Roman"/>
                <w:color w:val="000000"/>
                <w:sz w:val="24"/>
                <w:szCs w:val="24"/>
                <w:lang w:val="mk-MK"/>
              </w:rPr>
              <w:t xml:space="preserve">важноста </w:t>
            </w:r>
            <w:r w:rsidRPr="007B0DBC">
              <w:rPr>
                <w:rFonts w:ascii="Times New Roman" w:eastAsia="Times New Roman" w:hAnsi="Times New Roman"/>
                <w:color w:val="000000"/>
                <w:sz w:val="24"/>
                <w:szCs w:val="24"/>
                <w:lang w:val="ru-RU"/>
              </w:rPr>
              <w:t>и заштит</w:t>
            </w:r>
            <w:r w:rsidRPr="007B0DBC">
              <w:rPr>
                <w:rFonts w:ascii="Times New Roman" w:eastAsia="Times New Roman" w:hAnsi="Times New Roman"/>
                <w:color w:val="000000"/>
                <w:sz w:val="24"/>
                <w:szCs w:val="24"/>
                <w:lang w:val="mk-MK"/>
              </w:rPr>
              <w:t>ата на</w:t>
            </w:r>
            <w:r w:rsidRPr="007B0DBC">
              <w:rPr>
                <w:rFonts w:ascii="Times New Roman" w:eastAsia="Times New Roman" w:hAnsi="Times New Roman"/>
                <w:color w:val="000000"/>
                <w:sz w:val="24"/>
                <w:szCs w:val="24"/>
                <w:lang w:val="sr-Cyrl-CS"/>
              </w:rPr>
              <w:t xml:space="preserve"> истите во тие паркови;</w:t>
            </w:r>
          </w:p>
          <w:p w:rsidR="00D03333" w:rsidRPr="007B0DBC" w:rsidRDefault="00D03333" w:rsidP="00677252">
            <w:pPr>
              <w:numPr>
                <w:ilvl w:val="0"/>
                <w:numId w:val="29"/>
              </w:numPr>
              <w:spacing w:after="60" w:line="240" w:lineRule="auto"/>
              <w:ind w:left="288" w:hanging="288"/>
              <w:contextualSpacing/>
              <w:rPr>
                <w:rFonts w:ascii="Times New Roman" w:eastAsia="Times New Roman" w:hAnsi="Times New Roman"/>
                <w:sz w:val="24"/>
                <w:szCs w:val="24"/>
                <w:lang w:val="ru-RU"/>
              </w:rPr>
            </w:pPr>
            <w:r w:rsidRPr="007B0DBC">
              <w:rPr>
                <w:rFonts w:ascii="Times New Roman" w:eastAsia="Times New Roman" w:hAnsi="Times New Roman"/>
                <w:sz w:val="24"/>
                <w:szCs w:val="24"/>
                <w:lang w:val="mk-MK"/>
              </w:rPr>
              <w:t xml:space="preserve">ги </w:t>
            </w:r>
            <w:r w:rsidRPr="007B0DBC">
              <w:rPr>
                <w:rFonts w:ascii="Times New Roman" w:eastAsia="Times New Roman" w:hAnsi="Times New Roman"/>
                <w:sz w:val="24"/>
                <w:szCs w:val="24"/>
                <w:lang w:val="ru-RU"/>
              </w:rPr>
              <w:t>пре</w:t>
            </w:r>
            <w:r w:rsidRPr="007B0DBC">
              <w:rPr>
                <w:rFonts w:ascii="Times New Roman" w:eastAsia="Times New Roman" w:hAnsi="Times New Roman"/>
                <w:sz w:val="24"/>
                <w:szCs w:val="24"/>
                <w:lang w:val="mk-MK"/>
              </w:rPr>
              <w:t>т</w:t>
            </w:r>
            <w:r w:rsidRPr="007B0DBC">
              <w:rPr>
                <w:rFonts w:ascii="Times New Roman" w:eastAsia="Times New Roman" w:hAnsi="Times New Roman"/>
                <w:sz w:val="24"/>
                <w:szCs w:val="24"/>
                <w:lang w:val="ru-RU"/>
              </w:rPr>
              <w:t>стави зна</w:t>
            </w:r>
            <w:r w:rsidRPr="007B0DBC">
              <w:rPr>
                <w:rFonts w:ascii="Times New Roman" w:eastAsia="Times New Roman" w:hAnsi="Times New Roman"/>
                <w:sz w:val="24"/>
                <w:szCs w:val="24"/>
                <w:lang w:val="mk-MK"/>
              </w:rPr>
              <w:t>менитите</w:t>
            </w:r>
            <w:r w:rsidRPr="007B0DBC">
              <w:rPr>
                <w:rFonts w:ascii="Times New Roman" w:eastAsia="Times New Roman" w:hAnsi="Times New Roman"/>
                <w:sz w:val="24"/>
                <w:szCs w:val="24"/>
                <w:lang w:val="ru-RU"/>
              </w:rPr>
              <w:t xml:space="preserve"> личности, културн</w:t>
            </w:r>
            <w:r w:rsidRPr="007B0DBC">
              <w:rPr>
                <w:rFonts w:ascii="Times New Roman" w:eastAsia="Times New Roman" w:hAnsi="Times New Roman"/>
                <w:sz w:val="24"/>
                <w:szCs w:val="24"/>
                <w:lang w:val="mk-MK"/>
              </w:rPr>
              <w:t>ите богатства</w:t>
            </w:r>
            <w:r w:rsidRPr="007B0DBC">
              <w:rPr>
                <w:rFonts w:ascii="Times New Roman" w:eastAsia="Times New Roman" w:hAnsi="Times New Roman"/>
                <w:sz w:val="24"/>
                <w:szCs w:val="24"/>
                <w:lang w:val="ru-RU"/>
              </w:rPr>
              <w:t xml:space="preserve"> и природн</w:t>
            </w:r>
            <w:r w:rsidRPr="007B0DBC">
              <w:rPr>
                <w:rFonts w:ascii="Times New Roman" w:eastAsia="Times New Roman" w:hAnsi="Times New Roman"/>
                <w:sz w:val="24"/>
                <w:szCs w:val="24"/>
                <w:lang w:val="mk-MK"/>
              </w:rPr>
              <w:t>ит</w:t>
            </w:r>
            <w:r w:rsidRPr="007B0DBC">
              <w:rPr>
                <w:rFonts w:ascii="Times New Roman" w:eastAsia="Times New Roman" w:hAnsi="Times New Roman"/>
                <w:sz w:val="24"/>
                <w:szCs w:val="24"/>
                <w:lang w:val="ru-RU"/>
              </w:rPr>
              <w:t xml:space="preserve">е </w:t>
            </w:r>
            <w:r w:rsidRPr="007B0DBC">
              <w:rPr>
                <w:rFonts w:ascii="Times New Roman" w:eastAsia="Times New Roman" w:hAnsi="Times New Roman"/>
                <w:sz w:val="24"/>
                <w:szCs w:val="24"/>
                <w:lang w:val="mk-MK"/>
              </w:rPr>
              <w:t>убавини</w:t>
            </w:r>
            <w:r w:rsidRPr="007B0DBC">
              <w:rPr>
                <w:rFonts w:ascii="Times New Roman" w:eastAsia="Times New Roman" w:hAnsi="Times New Roman"/>
                <w:sz w:val="24"/>
                <w:szCs w:val="24"/>
                <w:lang w:val="ru-RU"/>
              </w:rPr>
              <w:t xml:space="preserve"> по кои </w:t>
            </w:r>
            <w:r w:rsidRPr="007B0DBC">
              <w:rPr>
                <w:rFonts w:ascii="Times New Roman" w:eastAsia="Times New Roman" w:hAnsi="Times New Roman"/>
                <w:sz w:val="24"/>
                <w:szCs w:val="24"/>
                <w:lang w:val="sr-Cyrl-CS"/>
              </w:rPr>
              <w:t>Македонија е</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ru-RU"/>
              </w:rPr>
              <w:lastRenderedPageBreak/>
              <w:t>препознат</w:t>
            </w:r>
            <w:r w:rsidRPr="007B0DBC">
              <w:rPr>
                <w:rFonts w:ascii="Times New Roman" w:eastAsia="Times New Roman" w:hAnsi="Times New Roman"/>
                <w:sz w:val="24"/>
                <w:szCs w:val="24"/>
                <w:lang w:val="mk-MK"/>
              </w:rPr>
              <w:t>л</w:t>
            </w:r>
            <w:r w:rsidRPr="007B0DBC">
              <w:rPr>
                <w:rFonts w:ascii="Times New Roman" w:eastAsia="Times New Roman" w:hAnsi="Times New Roman"/>
                <w:sz w:val="24"/>
                <w:szCs w:val="24"/>
                <w:lang w:val="ru-RU"/>
              </w:rPr>
              <w:t xml:space="preserve">ива </w:t>
            </w:r>
            <w:r w:rsidRPr="007B0DBC">
              <w:rPr>
                <w:rFonts w:ascii="Times New Roman" w:eastAsia="Times New Roman" w:hAnsi="Times New Roman"/>
                <w:sz w:val="24"/>
                <w:szCs w:val="24"/>
                <w:lang w:val="mk-MK"/>
              </w:rPr>
              <w:t>во</w:t>
            </w:r>
            <w:r w:rsidRPr="007B0DBC">
              <w:rPr>
                <w:rFonts w:ascii="Times New Roman" w:eastAsia="Times New Roman" w:hAnsi="Times New Roman"/>
                <w:sz w:val="24"/>
                <w:szCs w:val="24"/>
                <w:lang w:val="ru-RU"/>
              </w:rPr>
              <w:t xml:space="preserve"> свет</w:t>
            </w:r>
            <w:r w:rsidRPr="007B0DBC">
              <w:rPr>
                <w:rFonts w:ascii="Times New Roman" w:eastAsia="Times New Roman" w:hAnsi="Times New Roman"/>
                <w:sz w:val="24"/>
                <w:szCs w:val="24"/>
                <w:lang w:val="mk-MK"/>
              </w:rPr>
              <w:t>от</w:t>
            </w:r>
            <w:r w:rsidRPr="007B0DBC">
              <w:rPr>
                <w:rFonts w:ascii="Times New Roman" w:eastAsia="Times New Roman" w:hAnsi="Times New Roman"/>
                <w:sz w:val="24"/>
                <w:szCs w:val="24"/>
                <w:lang w:val="ru-RU"/>
              </w:rPr>
              <w:t>;</w:t>
            </w:r>
          </w:p>
          <w:p w:rsidR="00D03333" w:rsidRPr="007B0DBC" w:rsidRDefault="00D03333" w:rsidP="00677252">
            <w:pPr>
              <w:numPr>
                <w:ilvl w:val="0"/>
                <w:numId w:val="29"/>
              </w:numPr>
              <w:spacing w:after="60" w:line="240" w:lineRule="auto"/>
              <w:ind w:left="284" w:hanging="284"/>
              <w:contextualSpacing/>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mk-MK"/>
              </w:rPr>
              <w:t xml:space="preserve">ги </w:t>
            </w:r>
            <w:r w:rsidRPr="007B0DBC">
              <w:rPr>
                <w:rFonts w:ascii="Times New Roman" w:eastAsia="Arial" w:hAnsi="Times New Roman"/>
                <w:color w:val="000000"/>
                <w:sz w:val="24"/>
                <w:szCs w:val="24"/>
                <w:lang w:val="ru-RU"/>
              </w:rPr>
              <w:t>прикаже хронолошки на лент</w:t>
            </w:r>
            <w:r w:rsidRPr="007B0DBC">
              <w:rPr>
                <w:rFonts w:ascii="Times New Roman" w:eastAsia="Arial" w:hAnsi="Times New Roman"/>
                <w:color w:val="000000"/>
                <w:sz w:val="24"/>
                <w:szCs w:val="24"/>
                <w:lang w:val="mk-MK"/>
              </w:rPr>
              <w:t>ата на</w:t>
            </w:r>
            <w:r w:rsidRPr="007B0DBC">
              <w:rPr>
                <w:rFonts w:ascii="Times New Roman" w:eastAsia="Arial" w:hAnsi="Times New Roman"/>
                <w:color w:val="000000"/>
                <w:sz w:val="24"/>
                <w:szCs w:val="24"/>
                <w:lang w:val="ru-RU"/>
              </w:rPr>
              <w:t xml:space="preserve"> време</w:t>
            </w:r>
            <w:r w:rsidRPr="007B0DBC">
              <w:rPr>
                <w:rFonts w:ascii="Times New Roman" w:eastAsia="Arial" w:hAnsi="Times New Roman"/>
                <w:color w:val="000000"/>
                <w:sz w:val="24"/>
                <w:szCs w:val="24"/>
                <w:lang w:val="mk-MK"/>
              </w:rPr>
              <w:t>то</w:t>
            </w:r>
            <w:r w:rsidRPr="007B0DBC">
              <w:rPr>
                <w:rFonts w:ascii="Times New Roman" w:eastAsia="Arial" w:hAnsi="Times New Roman"/>
                <w:color w:val="000000"/>
                <w:sz w:val="24"/>
                <w:szCs w:val="24"/>
                <w:lang w:val="ru-RU"/>
              </w:rPr>
              <w:t xml:space="preserve"> значајн</w:t>
            </w:r>
            <w:r w:rsidRPr="007B0DBC">
              <w:rPr>
                <w:rFonts w:ascii="Times New Roman" w:eastAsia="Arial" w:hAnsi="Times New Roman"/>
                <w:color w:val="000000"/>
                <w:sz w:val="24"/>
                <w:szCs w:val="24"/>
                <w:lang w:val="mk-MK"/>
              </w:rPr>
              <w:t>ит</w:t>
            </w:r>
            <w:r w:rsidRPr="007B0DBC">
              <w:rPr>
                <w:rFonts w:ascii="Times New Roman" w:eastAsia="Arial" w:hAnsi="Times New Roman"/>
                <w:color w:val="000000"/>
                <w:sz w:val="24"/>
                <w:szCs w:val="24"/>
                <w:lang w:val="ru-RU"/>
              </w:rPr>
              <w:t>е историск</w:t>
            </w:r>
            <w:r w:rsidRPr="007B0DBC">
              <w:rPr>
                <w:rFonts w:ascii="Times New Roman" w:eastAsia="Arial" w:hAnsi="Times New Roman"/>
                <w:color w:val="000000"/>
                <w:sz w:val="24"/>
                <w:szCs w:val="24"/>
                <w:lang w:val="mk-MK"/>
              </w:rPr>
              <w:t>и настани</w:t>
            </w:r>
            <w:r w:rsidRPr="007B0DBC">
              <w:rPr>
                <w:rFonts w:ascii="Times New Roman" w:eastAsia="Arial" w:hAnsi="Times New Roman"/>
                <w:color w:val="000000"/>
                <w:sz w:val="24"/>
                <w:szCs w:val="24"/>
                <w:lang w:val="ru-RU"/>
              </w:rPr>
              <w:t xml:space="preserve"> и личности;</w:t>
            </w:r>
          </w:p>
          <w:p w:rsidR="00D03333" w:rsidRPr="007B0DBC" w:rsidRDefault="00D03333" w:rsidP="00677252">
            <w:pPr>
              <w:numPr>
                <w:ilvl w:val="0"/>
                <w:numId w:val="29"/>
              </w:numPr>
              <w:spacing w:after="60" w:line="240" w:lineRule="auto"/>
              <w:ind w:left="284" w:hanging="284"/>
              <w:contextualSpacing/>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mk-MK"/>
              </w:rPr>
              <w:t xml:space="preserve">ја </w:t>
            </w:r>
            <w:r w:rsidRPr="007B0DBC">
              <w:rPr>
                <w:rFonts w:ascii="Times New Roman" w:eastAsia="Arial" w:hAnsi="Times New Roman"/>
                <w:color w:val="000000"/>
                <w:sz w:val="24"/>
                <w:szCs w:val="24"/>
                <w:lang w:val="ru-RU"/>
              </w:rPr>
              <w:t xml:space="preserve">опише </w:t>
            </w:r>
            <w:r w:rsidRPr="007B0DBC">
              <w:rPr>
                <w:rFonts w:ascii="Times New Roman" w:eastAsia="Arial" w:hAnsi="Times New Roman"/>
                <w:color w:val="000000"/>
                <w:sz w:val="24"/>
                <w:szCs w:val="24"/>
                <w:lang w:val="sr-Cyrl-CS"/>
              </w:rPr>
              <w:t>борбата на  македонскиот народ во овој период</w:t>
            </w:r>
            <w:r w:rsidRPr="007B0DBC">
              <w:rPr>
                <w:rFonts w:ascii="Times New Roman" w:eastAsia="Arial" w:hAnsi="Times New Roman"/>
                <w:color w:val="000000"/>
                <w:sz w:val="24"/>
                <w:szCs w:val="24"/>
                <w:lang w:val="ru-RU"/>
              </w:rPr>
              <w:t xml:space="preserve"> користе</w:t>
            </w:r>
            <w:r w:rsidRPr="007B0DBC">
              <w:rPr>
                <w:rFonts w:ascii="Times New Roman" w:eastAsia="Arial" w:hAnsi="Times New Roman"/>
                <w:color w:val="000000"/>
                <w:sz w:val="24"/>
                <w:szCs w:val="24"/>
                <w:lang w:val="mk-MK"/>
              </w:rPr>
              <w:t>јќ</w:t>
            </w:r>
            <w:r w:rsidRPr="007B0DBC">
              <w:rPr>
                <w:rFonts w:ascii="Times New Roman" w:eastAsia="Arial" w:hAnsi="Times New Roman"/>
                <w:color w:val="000000"/>
                <w:sz w:val="24"/>
                <w:szCs w:val="24"/>
                <w:lang w:val="ru-RU"/>
              </w:rPr>
              <w:t>и различ</w:t>
            </w:r>
            <w:r w:rsidRPr="007B0DBC">
              <w:rPr>
                <w:rFonts w:ascii="Times New Roman" w:eastAsia="Arial" w:hAnsi="Times New Roman"/>
                <w:color w:val="000000"/>
                <w:sz w:val="24"/>
                <w:szCs w:val="24"/>
                <w:lang w:val="mk-MK"/>
              </w:rPr>
              <w:t>н</w:t>
            </w:r>
            <w:r w:rsidRPr="007B0DBC">
              <w:rPr>
                <w:rFonts w:ascii="Times New Roman" w:eastAsia="Arial" w:hAnsi="Times New Roman"/>
                <w:color w:val="000000"/>
                <w:sz w:val="24"/>
                <w:szCs w:val="24"/>
                <w:lang w:val="ru-RU"/>
              </w:rPr>
              <w:t>и извор</w:t>
            </w:r>
            <w:r w:rsidRPr="007B0DBC">
              <w:rPr>
                <w:rFonts w:ascii="Times New Roman" w:eastAsia="Arial" w:hAnsi="Times New Roman"/>
                <w:color w:val="000000"/>
                <w:sz w:val="24"/>
                <w:szCs w:val="24"/>
                <w:lang w:val="mk-MK"/>
              </w:rPr>
              <w:t>и на</w:t>
            </w:r>
            <w:r w:rsidRPr="007B0DBC">
              <w:rPr>
                <w:rFonts w:ascii="Times New Roman" w:eastAsia="Arial" w:hAnsi="Times New Roman"/>
                <w:color w:val="000000"/>
                <w:sz w:val="24"/>
                <w:szCs w:val="24"/>
                <w:lang w:val="ru-RU"/>
              </w:rPr>
              <w:t xml:space="preserve"> информација;</w:t>
            </w:r>
          </w:p>
          <w:p w:rsidR="00D03333" w:rsidRPr="007B0DBC" w:rsidRDefault="00D03333" w:rsidP="00677252">
            <w:pPr>
              <w:numPr>
                <w:ilvl w:val="0"/>
                <w:numId w:val="29"/>
              </w:numPr>
              <w:spacing w:after="60" w:line="240" w:lineRule="auto"/>
              <w:ind w:left="284" w:hanging="284"/>
              <w:contextualSpacing/>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sr-Cyrl-CS"/>
              </w:rPr>
              <w:t xml:space="preserve">ги спореди сличностите и разликите на државните уредувања на Република Србија и Македонија;  </w:t>
            </w:r>
          </w:p>
          <w:p w:rsidR="00D03333" w:rsidRPr="007B0DBC" w:rsidRDefault="00D03333" w:rsidP="00677252">
            <w:pPr>
              <w:numPr>
                <w:ilvl w:val="0"/>
                <w:numId w:val="29"/>
              </w:numPr>
              <w:spacing w:after="60" w:line="240" w:lineRule="auto"/>
              <w:ind w:left="284" w:hanging="284"/>
              <w:contextualSpacing/>
              <w:rPr>
                <w:rFonts w:ascii="Times New Roman" w:eastAsia="Times New Roman" w:hAnsi="Times New Roman"/>
                <w:sz w:val="24"/>
                <w:szCs w:val="24"/>
                <w:lang w:val="ru-RU"/>
              </w:rPr>
            </w:pPr>
            <w:r w:rsidRPr="007B0DBC">
              <w:rPr>
                <w:rFonts w:ascii="Times New Roman" w:eastAsia="Times New Roman" w:hAnsi="Times New Roman"/>
                <w:sz w:val="24"/>
                <w:szCs w:val="24"/>
                <w:lang w:val="mk-MK"/>
              </w:rPr>
              <w:t xml:space="preserve">ги </w:t>
            </w:r>
            <w:r w:rsidRPr="007B0DBC">
              <w:rPr>
                <w:rFonts w:ascii="Times New Roman" w:eastAsia="Times New Roman" w:hAnsi="Times New Roman"/>
                <w:sz w:val="24"/>
                <w:szCs w:val="24"/>
                <w:lang w:val="ru-RU"/>
              </w:rPr>
              <w:t>пре</w:t>
            </w:r>
            <w:r w:rsidRPr="007B0DBC">
              <w:rPr>
                <w:rFonts w:ascii="Times New Roman" w:eastAsia="Times New Roman" w:hAnsi="Times New Roman"/>
                <w:sz w:val="24"/>
                <w:szCs w:val="24"/>
                <w:lang w:val="mk-MK"/>
              </w:rPr>
              <w:t>т</w:t>
            </w:r>
            <w:r w:rsidRPr="007B0DBC">
              <w:rPr>
                <w:rFonts w:ascii="Times New Roman" w:eastAsia="Times New Roman" w:hAnsi="Times New Roman"/>
                <w:sz w:val="24"/>
                <w:szCs w:val="24"/>
                <w:lang w:val="ru-RU"/>
              </w:rPr>
              <w:t>стави т</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к</w:t>
            </w:r>
            <w:r w:rsidRPr="007B0DBC">
              <w:rPr>
                <w:rFonts w:ascii="Times New Roman" w:eastAsia="Times New Roman" w:hAnsi="Times New Roman"/>
                <w:sz w:val="24"/>
                <w:szCs w:val="24"/>
                <w:lang w:val="mk-MK"/>
              </w:rPr>
              <w:t>от</w:t>
            </w:r>
            <w:r w:rsidRPr="007B0DBC">
              <w:rPr>
                <w:rFonts w:ascii="Times New Roman" w:eastAsia="Times New Roman" w:hAnsi="Times New Roman"/>
                <w:sz w:val="24"/>
                <w:szCs w:val="24"/>
                <w:lang w:val="ru-RU"/>
              </w:rPr>
              <w:t xml:space="preserve"> и резултат</w:t>
            </w:r>
            <w:r w:rsidRPr="007B0DBC">
              <w:rPr>
                <w:rFonts w:ascii="Times New Roman" w:eastAsia="Times New Roman" w:hAnsi="Times New Roman"/>
                <w:sz w:val="24"/>
                <w:szCs w:val="24"/>
                <w:lang w:val="mk-MK"/>
              </w:rPr>
              <w:t>ит</w:t>
            </w:r>
            <w:r w:rsidRPr="007B0DBC">
              <w:rPr>
                <w:rFonts w:ascii="Times New Roman" w:eastAsia="Times New Roman" w:hAnsi="Times New Roman"/>
                <w:sz w:val="24"/>
                <w:szCs w:val="24"/>
                <w:lang w:val="ru-RU"/>
              </w:rPr>
              <w:t xml:space="preserve">е </w:t>
            </w:r>
            <w:r w:rsidRPr="007B0DBC">
              <w:rPr>
                <w:rFonts w:ascii="Times New Roman" w:eastAsia="Times New Roman" w:hAnsi="Times New Roman"/>
                <w:sz w:val="24"/>
                <w:szCs w:val="24"/>
                <w:lang w:val="mk-MK"/>
              </w:rPr>
              <w:t xml:space="preserve">на </w:t>
            </w:r>
            <w:r w:rsidRPr="007B0DBC">
              <w:rPr>
                <w:rFonts w:ascii="Times New Roman" w:eastAsia="Times New Roman" w:hAnsi="Times New Roman"/>
                <w:sz w:val="24"/>
                <w:szCs w:val="24"/>
                <w:lang w:val="sr-Cyrl-CS"/>
              </w:rPr>
              <w:t>сопствената  или тимската работа</w:t>
            </w:r>
            <w:r w:rsidRPr="007B0DBC">
              <w:rPr>
                <w:rFonts w:ascii="Times New Roman" w:eastAsia="Times New Roman" w:hAnsi="Times New Roman"/>
                <w:sz w:val="24"/>
                <w:szCs w:val="24"/>
                <w:lang w:val="ru-RU"/>
              </w:rPr>
              <w:t xml:space="preserve"> (пис</w:t>
            </w:r>
            <w:r w:rsidRPr="007B0DBC">
              <w:rPr>
                <w:rFonts w:ascii="Times New Roman" w:eastAsia="Times New Roman" w:hAnsi="Times New Roman"/>
                <w:sz w:val="24"/>
                <w:szCs w:val="24"/>
                <w:lang w:val="mk-MK"/>
              </w:rPr>
              <w:t>мен</w:t>
            </w:r>
            <w:r w:rsidRPr="007B0DBC">
              <w:rPr>
                <w:rFonts w:ascii="Times New Roman" w:eastAsia="Times New Roman" w:hAnsi="Times New Roman"/>
                <w:sz w:val="24"/>
                <w:szCs w:val="24"/>
                <w:lang w:val="ru-RU"/>
              </w:rPr>
              <w:t xml:space="preserve">о, усно, </w:t>
            </w:r>
            <w:r w:rsidRPr="007B0DBC">
              <w:rPr>
                <w:rFonts w:ascii="Times New Roman" w:eastAsia="Times New Roman" w:hAnsi="Times New Roman"/>
                <w:sz w:val="24"/>
                <w:szCs w:val="24"/>
                <w:lang w:val="mk-MK"/>
              </w:rPr>
              <w:t xml:space="preserve">со </w:t>
            </w:r>
            <w:r w:rsidRPr="007B0DBC">
              <w:rPr>
                <w:rFonts w:ascii="Times New Roman" w:eastAsia="Times New Roman" w:hAnsi="Times New Roman"/>
                <w:sz w:val="24"/>
                <w:szCs w:val="24"/>
                <w:lang w:val="ru-RU"/>
              </w:rPr>
              <w:t>помо</w:t>
            </w:r>
            <w:r w:rsidRPr="007B0DBC">
              <w:rPr>
                <w:rFonts w:ascii="Times New Roman" w:eastAsia="Times New Roman" w:hAnsi="Times New Roman"/>
                <w:sz w:val="24"/>
                <w:szCs w:val="24"/>
                <w:lang w:val="mk-MK"/>
              </w:rPr>
              <w:t>ш на</w:t>
            </w:r>
            <w:r w:rsidRPr="007B0DBC">
              <w:rPr>
                <w:rFonts w:ascii="Times New Roman" w:eastAsia="Times New Roman" w:hAnsi="Times New Roman"/>
                <w:sz w:val="24"/>
                <w:szCs w:val="24"/>
                <w:lang w:val="ru-RU"/>
              </w:rPr>
              <w:t xml:space="preserve"> лент</w:t>
            </w:r>
            <w:r w:rsidRPr="007B0DBC">
              <w:rPr>
                <w:rFonts w:ascii="Times New Roman" w:eastAsia="Times New Roman" w:hAnsi="Times New Roman"/>
                <w:sz w:val="24"/>
                <w:szCs w:val="24"/>
                <w:lang w:val="mk-MK"/>
              </w:rPr>
              <w:t>ата на</w:t>
            </w:r>
            <w:r w:rsidRPr="007B0DBC">
              <w:rPr>
                <w:rFonts w:ascii="Times New Roman" w:eastAsia="Times New Roman" w:hAnsi="Times New Roman"/>
                <w:sz w:val="24"/>
                <w:szCs w:val="24"/>
                <w:lang w:val="ru-RU"/>
              </w:rPr>
              <w:t xml:space="preserve"> време</w:t>
            </w:r>
            <w:r w:rsidRPr="007B0DBC">
              <w:rPr>
                <w:rFonts w:ascii="Times New Roman" w:eastAsia="Times New Roman" w:hAnsi="Times New Roman"/>
                <w:sz w:val="24"/>
                <w:szCs w:val="24"/>
                <w:lang w:val="mk-MK"/>
              </w:rPr>
              <w:t>то</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 xml:space="preserve">со </w:t>
            </w:r>
            <w:r w:rsidRPr="007B0DBC">
              <w:rPr>
                <w:rFonts w:ascii="Times New Roman" w:eastAsia="Times New Roman" w:hAnsi="Times New Roman"/>
                <w:sz w:val="24"/>
                <w:szCs w:val="24"/>
                <w:lang w:val="ru-RU"/>
              </w:rPr>
              <w:t>презентациј</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sr-Cyrl-CS"/>
              </w:rPr>
              <w:t xml:space="preserve">, </w:t>
            </w:r>
            <w:r w:rsidRPr="007B0DBC">
              <w:rPr>
                <w:rFonts w:ascii="Times New Roman" w:eastAsia="Times New Roman" w:hAnsi="Times New Roman"/>
                <w:sz w:val="24"/>
                <w:szCs w:val="24"/>
                <w:lang w:val="ru-RU"/>
              </w:rPr>
              <w:t>цртеж и др);</w:t>
            </w:r>
          </w:p>
          <w:p w:rsidR="00D03333" w:rsidRPr="007B0DBC" w:rsidRDefault="00D03333" w:rsidP="00677252">
            <w:pPr>
              <w:numPr>
                <w:ilvl w:val="0"/>
                <w:numId w:val="29"/>
              </w:numPr>
              <w:spacing w:after="60" w:line="240" w:lineRule="auto"/>
              <w:ind w:left="284" w:hanging="284"/>
              <w:contextualSpacing/>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с</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ра</w:t>
            </w:r>
            <w:r w:rsidRPr="007B0DBC">
              <w:rPr>
                <w:rFonts w:ascii="Times New Roman" w:eastAsia="Times New Roman" w:hAnsi="Times New Roman"/>
                <w:sz w:val="24"/>
                <w:szCs w:val="24"/>
                <w:lang w:val="mk-MK"/>
              </w:rPr>
              <w:t>ботува</w:t>
            </w:r>
            <w:r w:rsidRPr="007B0DBC">
              <w:rPr>
                <w:rFonts w:ascii="Times New Roman" w:eastAsia="Times New Roman" w:hAnsi="Times New Roman"/>
                <w:sz w:val="24"/>
                <w:szCs w:val="24"/>
                <w:lang w:val="ru-RU"/>
              </w:rPr>
              <w:t xml:space="preserve"> с</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 xml:space="preserve"> други</w:t>
            </w:r>
            <w:r w:rsidRPr="007B0DBC">
              <w:rPr>
                <w:rFonts w:ascii="Times New Roman" w:eastAsia="Times New Roman" w:hAnsi="Times New Roman"/>
                <w:sz w:val="24"/>
                <w:szCs w:val="24"/>
                <w:lang w:val="mk-MK"/>
              </w:rPr>
              <w:t>те во</w:t>
            </w:r>
            <w:r w:rsidRPr="007B0DBC">
              <w:rPr>
                <w:rFonts w:ascii="Times New Roman" w:eastAsia="Times New Roman" w:hAnsi="Times New Roman"/>
                <w:sz w:val="24"/>
                <w:szCs w:val="24"/>
                <w:lang w:val="ru-RU"/>
              </w:rPr>
              <w:t xml:space="preserve"> груп</w:t>
            </w:r>
            <w:r w:rsidRPr="007B0DBC">
              <w:rPr>
                <w:rFonts w:ascii="Times New Roman" w:eastAsia="Times New Roman" w:hAnsi="Times New Roman"/>
                <w:sz w:val="24"/>
                <w:szCs w:val="24"/>
                <w:lang w:val="mk-MK"/>
              </w:rPr>
              <w:t>ата</w:t>
            </w:r>
            <w:r w:rsidRPr="007B0DBC">
              <w:rPr>
                <w:rFonts w:ascii="Times New Roman" w:eastAsia="Times New Roman" w:hAnsi="Times New Roman"/>
                <w:sz w:val="24"/>
                <w:szCs w:val="24"/>
                <w:lang w:val="ru-RU"/>
              </w:rPr>
              <w:t xml:space="preserve"> на заеднички активности;</w:t>
            </w:r>
          </w:p>
          <w:p w:rsidR="00D03333" w:rsidRPr="007B0DBC" w:rsidRDefault="00D03333" w:rsidP="00677252">
            <w:pPr>
              <w:numPr>
                <w:ilvl w:val="0"/>
                <w:numId w:val="29"/>
              </w:numPr>
              <w:spacing w:after="60" w:line="240" w:lineRule="auto"/>
              <w:ind w:left="284" w:hanging="284"/>
              <w:rPr>
                <w:rFonts w:ascii="Times New Roman" w:eastAsia="Times New Roman" w:hAnsi="Times New Roman"/>
                <w:sz w:val="24"/>
                <w:szCs w:val="24"/>
                <w:lang w:val="ru-RU"/>
              </w:rPr>
            </w:pPr>
            <w:r w:rsidRPr="007B0DBC">
              <w:rPr>
                <w:rFonts w:ascii="Times New Roman" w:eastAsia="Times New Roman" w:hAnsi="Times New Roman"/>
                <w:sz w:val="24"/>
                <w:szCs w:val="24"/>
                <w:lang w:val="mk-MK"/>
              </w:rPr>
              <w:t xml:space="preserve">ги </w:t>
            </w:r>
            <w:r w:rsidRPr="007B0DBC">
              <w:rPr>
                <w:rFonts w:ascii="Times New Roman" w:eastAsia="Times New Roman" w:hAnsi="Times New Roman"/>
                <w:sz w:val="24"/>
                <w:szCs w:val="24"/>
                <w:lang w:val="ru-RU"/>
              </w:rPr>
              <w:t>уваж</w:t>
            </w:r>
            <w:r w:rsidRPr="007B0DBC">
              <w:rPr>
                <w:rFonts w:ascii="Times New Roman" w:eastAsia="Times New Roman" w:hAnsi="Times New Roman"/>
                <w:sz w:val="24"/>
                <w:szCs w:val="24"/>
                <w:lang w:val="mk-MK"/>
              </w:rPr>
              <w:t>у</w:t>
            </w:r>
            <w:r w:rsidRPr="007B0DBC">
              <w:rPr>
                <w:rFonts w:ascii="Times New Roman" w:eastAsia="Times New Roman" w:hAnsi="Times New Roman"/>
                <w:sz w:val="24"/>
                <w:szCs w:val="24"/>
                <w:lang w:val="ru-RU"/>
              </w:rPr>
              <w:t>ва националн</w:t>
            </w:r>
            <w:r w:rsidRPr="007B0DBC">
              <w:rPr>
                <w:rFonts w:ascii="Times New Roman" w:eastAsia="Times New Roman" w:hAnsi="Times New Roman"/>
                <w:sz w:val="24"/>
                <w:szCs w:val="24"/>
                <w:lang w:val="mk-MK"/>
              </w:rPr>
              <w:t>ата</w:t>
            </w:r>
            <w:r w:rsidRPr="007B0DBC">
              <w:rPr>
                <w:rFonts w:ascii="Times New Roman" w:eastAsia="Times New Roman" w:hAnsi="Times New Roman"/>
                <w:sz w:val="24"/>
                <w:szCs w:val="24"/>
                <w:lang w:val="ru-RU"/>
              </w:rPr>
              <w:t xml:space="preserve"> и културн</w:t>
            </w:r>
            <w:r w:rsidRPr="007B0DBC">
              <w:rPr>
                <w:rFonts w:ascii="Times New Roman" w:eastAsia="Times New Roman" w:hAnsi="Times New Roman"/>
                <w:sz w:val="24"/>
                <w:szCs w:val="24"/>
                <w:lang w:val="mk-MK"/>
              </w:rPr>
              <w:t>ата</w:t>
            </w:r>
            <w:r w:rsidRPr="007B0DBC">
              <w:rPr>
                <w:rFonts w:ascii="Times New Roman" w:eastAsia="Times New Roman" w:hAnsi="Times New Roman"/>
                <w:sz w:val="24"/>
                <w:szCs w:val="24"/>
                <w:lang w:val="ru-RU"/>
              </w:rPr>
              <w:t xml:space="preserve"> разно</w:t>
            </w:r>
            <w:r w:rsidRPr="007B0DBC">
              <w:rPr>
                <w:rFonts w:ascii="Times New Roman" w:eastAsia="Times New Roman" w:hAnsi="Times New Roman"/>
                <w:sz w:val="24"/>
                <w:szCs w:val="24"/>
                <w:lang w:val="mk-MK"/>
              </w:rPr>
              <w:t>видно</w:t>
            </w:r>
            <w:r w:rsidRPr="007B0DBC">
              <w:rPr>
                <w:rFonts w:ascii="Times New Roman" w:eastAsia="Times New Roman" w:hAnsi="Times New Roman"/>
                <w:sz w:val="24"/>
                <w:szCs w:val="24"/>
                <w:lang w:val="ru-RU"/>
              </w:rPr>
              <w:t>ст ка</w:t>
            </w:r>
            <w:r w:rsidRPr="007B0DBC">
              <w:rPr>
                <w:rFonts w:ascii="Times New Roman" w:eastAsia="Times New Roman" w:hAnsi="Times New Roman"/>
                <w:sz w:val="24"/>
                <w:szCs w:val="24"/>
                <w:lang w:val="mk-MK"/>
              </w:rPr>
              <w:t>к</w:t>
            </w:r>
            <w:r w:rsidRPr="007B0DBC">
              <w:rPr>
                <w:rFonts w:ascii="Times New Roman" w:eastAsia="Times New Roman" w:hAnsi="Times New Roman"/>
                <w:sz w:val="24"/>
                <w:szCs w:val="24"/>
                <w:lang w:val="ru-RU"/>
              </w:rPr>
              <w:t>о основ</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за с</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живот</w:t>
            </w:r>
            <w:r w:rsidRPr="007B0DBC">
              <w:rPr>
                <w:rFonts w:ascii="Times New Roman" w:eastAsia="Times New Roman" w:hAnsi="Times New Roman"/>
                <w:sz w:val="24"/>
                <w:szCs w:val="24"/>
                <w:lang w:val="mk-MK"/>
              </w:rPr>
              <w:t xml:space="preserve"> на</w:t>
            </w:r>
            <w:r w:rsidRPr="007B0DBC">
              <w:rPr>
                <w:rFonts w:ascii="Times New Roman" w:eastAsia="Times New Roman" w:hAnsi="Times New Roman"/>
                <w:sz w:val="24"/>
                <w:szCs w:val="24"/>
                <w:lang w:val="ru-RU"/>
              </w:rPr>
              <w:t xml:space="preserve"> с</w:t>
            </w:r>
            <w:r w:rsidRPr="007B0DBC">
              <w:rPr>
                <w:rFonts w:ascii="Times New Roman" w:eastAsia="Times New Roman" w:hAnsi="Times New Roman"/>
                <w:sz w:val="24"/>
                <w:szCs w:val="24"/>
                <w:lang w:val="mk-MK"/>
              </w:rPr>
              <w:t>ите</w:t>
            </w:r>
            <w:r w:rsidRPr="007B0DBC">
              <w:rPr>
                <w:rFonts w:ascii="Times New Roman" w:eastAsia="Times New Roman" w:hAnsi="Times New Roman"/>
                <w:sz w:val="24"/>
                <w:szCs w:val="24"/>
                <w:lang w:val="ru-RU"/>
              </w:rPr>
              <w:t xml:space="preserve"> гра</w:t>
            </w:r>
            <w:r w:rsidRPr="007B0DBC">
              <w:rPr>
                <w:rFonts w:ascii="Times New Roman" w:eastAsia="Times New Roman" w:hAnsi="Times New Roman"/>
                <w:sz w:val="24"/>
                <w:szCs w:val="24"/>
                <w:lang w:val="mk-MK"/>
              </w:rPr>
              <w:t>ѓани</w:t>
            </w:r>
            <w:r w:rsidRPr="007B0DBC">
              <w:rPr>
                <w:rFonts w:ascii="Times New Roman" w:eastAsia="Times New Roman" w:hAnsi="Times New Roman"/>
                <w:sz w:val="24"/>
                <w:szCs w:val="24"/>
                <w:lang w:val="ru-RU"/>
              </w:rPr>
              <w:t>;</w:t>
            </w:r>
          </w:p>
          <w:p w:rsidR="00D03333" w:rsidRPr="007B0DBC" w:rsidRDefault="00D03333" w:rsidP="00677252">
            <w:pPr>
              <w:numPr>
                <w:ilvl w:val="0"/>
                <w:numId w:val="26"/>
              </w:numPr>
              <w:spacing w:after="60" w:line="240" w:lineRule="auto"/>
              <w:contextualSpacing/>
              <w:rPr>
                <w:rFonts w:ascii="Times New Roman" w:eastAsia="Times New Roman" w:hAnsi="Times New Roman"/>
                <w:color w:val="FF0000"/>
                <w:sz w:val="24"/>
                <w:szCs w:val="24"/>
                <w:lang w:val="ru-RU"/>
              </w:rPr>
            </w:pPr>
            <w:r w:rsidRPr="007B0DBC">
              <w:rPr>
                <w:rFonts w:ascii="Times New Roman" w:eastAsia="Times New Roman" w:hAnsi="Times New Roman"/>
                <w:sz w:val="24"/>
                <w:szCs w:val="24"/>
                <w:lang w:val="mk-MK"/>
              </w:rPr>
              <w:t xml:space="preserve">ги </w:t>
            </w:r>
            <w:r w:rsidRPr="007B0DBC">
              <w:rPr>
                <w:rFonts w:ascii="Times New Roman" w:eastAsia="Times New Roman" w:hAnsi="Times New Roman"/>
                <w:sz w:val="24"/>
                <w:szCs w:val="24"/>
                <w:lang w:val="ru-RU"/>
              </w:rPr>
              <w:t>пов</w:t>
            </w:r>
            <w:r w:rsidRPr="007B0DBC">
              <w:rPr>
                <w:rFonts w:ascii="Times New Roman" w:eastAsia="Times New Roman" w:hAnsi="Times New Roman"/>
                <w:sz w:val="24"/>
                <w:szCs w:val="24"/>
                <w:lang w:val="mk-MK"/>
              </w:rPr>
              <w:t>рзе</w:t>
            </w:r>
            <w:r w:rsidRPr="007B0DBC">
              <w:rPr>
                <w:rFonts w:ascii="Times New Roman" w:eastAsia="Times New Roman" w:hAnsi="Times New Roman"/>
                <w:sz w:val="24"/>
                <w:szCs w:val="24"/>
                <w:lang w:val="ru-RU"/>
              </w:rPr>
              <w:t xml:space="preserve"> граматичк</w:t>
            </w:r>
            <w:r w:rsidRPr="007B0DBC">
              <w:rPr>
                <w:rFonts w:ascii="Times New Roman" w:eastAsia="Times New Roman" w:hAnsi="Times New Roman"/>
                <w:sz w:val="24"/>
                <w:szCs w:val="24"/>
                <w:lang w:val="mk-MK"/>
              </w:rPr>
              <w:t>ите</w:t>
            </w:r>
            <w:r w:rsidRPr="007B0DBC">
              <w:rPr>
                <w:rFonts w:ascii="Times New Roman" w:eastAsia="Times New Roman" w:hAnsi="Times New Roman"/>
                <w:sz w:val="24"/>
                <w:szCs w:val="24"/>
                <w:lang w:val="ru-RU"/>
              </w:rPr>
              <w:t xml:space="preserve"> по</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м</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обра</w:t>
            </w:r>
            <w:r w:rsidRPr="007B0DBC">
              <w:rPr>
                <w:rFonts w:ascii="Times New Roman" w:eastAsia="Times New Roman" w:hAnsi="Times New Roman"/>
                <w:sz w:val="24"/>
                <w:szCs w:val="24"/>
                <w:lang w:val="mk-MK"/>
              </w:rPr>
              <w:t>ботени во</w:t>
            </w:r>
            <w:r w:rsidRPr="007B0DBC">
              <w:rPr>
                <w:rFonts w:ascii="Times New Roman" w:eastAsia="Times New Roman" w:hAnsi="Times New Roman"/>
                <w:sz w:val="24"/>
                <w:szCs w:val="24"/>
                <w:lang w:val="ru-RU"/>
              </w:rPr>
              <w:t xml:space="preserve"> претходни</w:t>
            </w:r>
            <w:r w:rsidRPr="007B0DBC">
              <w:rPr>
                <w:rFonts w:ascii="Times New Roman" w:eastAsia="Times New Roman" w:hAnsi="Times New Roman"/>
                <w:sz w:val="24"/>
                <w:szCs w:val="24"/>
                <w:lang w:val="mk-MK"/>
              </w:rPr>
              <w:t>те одделенија</w:t>
            </w:r>
            <w:r w:rsidRPr="007B0DBC">
              <w:rPr>
                <w:rFonts w:ascii="Times New Roman" w:eastAsia="Times New Roman" w:hAnsi="Times New Roman"/>
                <w:sz w:val="24"/>
                <w:szCs w:val="24"/>
                <w:lang w:val="ru-RU"/>
              </w:rPr>
              <w:t xml:space="preserve"> с</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 xml:space="preserve"> нови</w:t>
            </w:r>
            <w:r w:rsidRPr="007B0DBC">
              <w:rPr>
                <w:rFonts w:ascii="Times New Roman" w:eastAsia="Times New Roman" w:hAnsi="Times New Roman"/>
                <w:sz w:val="24"/>
                <w:szCs w:val="24"/>
                <w:lang w:val="mk-MK"/>
              </w:rPr>
              <w:t>те</w:t>
            </w:r>
            <w:r w:rsidRPr="007B0DBC">
              <w:rPr>
                <w:rFonts w:ascii="Times New Roman" w:eastAsia="Times New Roman" w:hAnsi="Times New Roman"/>
                <w:sz w:val="24"/>
                <w:szCs w:val="24"/>
                <w:lang w:val="ru-RU"/>
              </w:rPr>
              <w:t xml:space="preserve"> наставни с</w:t>
            </w:r>
            <w:r w:rsidRPr="007B0DBC">
              <w:rPr>
                <w:rFonts w:ascii="Times New Roman" w:eastAsia="Times New Roman" w:hAnsi="Times New Roman"/>
                <w:sz w:val="24"/>
                <w:szCs w:val="24"/>
                <w:lang w:val="mk-MK"/>
              </w:rPr>
              <w:t>одржини</w:t>
            </w:r>
            <w:r w:rsidRPr="007B0DBC">
              <w:rPr>
                <w:rFonts w:ascii="Times New Roman" w:eastAsia="Times New Roman" w:hAnsi="Times New Roman"/>
                <w:sz w:val="24"/>
                <w:szCs w:val="24"/>
                <w:lang w:val="ru-RU"/>
              </w:rPr>
              <w:t>;</w:t>
            </w:r>
          </w:p>
          <w:p w:rsidR="00D03333" w:rsidRPr="007B0DBC" w:rsidRDefault="00D03333" w:rsidP="00677252">
            <w:pPr>
              <w:numPr>
                <w:ilvl w:val="0"/>
                <w:numId w:val="26"/>
              </w:numPr>
              <w:spacing w:after="60" w:line="240" w:lineRule="auto"/>
              <w:contextualSpacing/>
              <w:rPr>
                <w:rFonts w:ascii="Times New Roman" w:eastAsia="Times New Roman" w:hAnsi="Times New Roman"/>
                <w:sz w:val="24"/>
                <w:szCs w:val="24"/>
                <w:lang w:val="en-US"/>
              </w:rPr>
            </w:pPr>
            <w:r w:rsidRPr="007B0DBC">
              <w:rPr>
                <w:rFonts w:ascii="Times New Roman" w:eastAsia="Times New Roman" w:hAnsi="Times New Roman"/>
                <w:sz w:val="24"/>
                <w:szCs w:val="24"/>
                <w:lang w:val="en-US"/>
              </w:rPr>
              <w:t>разлику</w:t>
            </w:r>
            <w:r w:rsidRPr="007B0DBC">
              <w:rPr>
                <w:rFonts w:ascii="Times New Roman" w:eastAsia="Times New Roman" w:hAnsi="Times New Roman"/>
                <w:sz w:val="24"/>
                <w:szCs w:val="24"/>
                <w:lang w:val="mk-MK"/>
              </w:rPr>
              <w:t>ва</w:t>
            </w:r>
            <w:r w:rsidRPr="007B0DBC">
              <w:rPr>
                <w:rFonts w:ascii="Times New Roman" w:eastAsia="Times New Roman" w:hAnsi="Times New Roman"/>
                <w:sz w:val="24"/>
                <w:szCs w:val="24"/>
                <w:lang w:val="en-US"/>
              </w:rPr>
              <w:t xml:space="preserve"> в</w:t>
            </w:r>
            <w:r w:rsidRPr="007B0DBC">
              <w:rPr>
                <w:rFonts w:ascii="Times New Roman" w:eastAsia="Times New Roman" w:hAnsi="Times New Roman"/>
                <w:sz w:val="24"/>
                <w:szCs w:val="24"/>
                <w:lang w:val="mk-MK"/>
              </w:rPr>
              <w:t>идови на зборови</w:t>
            </w:r>
            <w:r w:rsidRPr="007B0DBC">
              <w:rPr>
                <w:rFonts w:ascii="Times New Roman" w:eastAsia="Times New Roman" w:hAnsi="Times New Roman"/>
                <w:sz w:val="24"/>
                <w:szCs w:val="24"/>
                <w:lang w:val="en-US"/>
              </w:rPr>
              <w:t>;</w:t>
            </w:r>
          </w:p>
          <w:p w:rsidR="00D03333" w:rsidRPr="007B0DBC" w:rsidRDefault="00D03333" w:rsidP="00677252">
            <w:pPr>
              <w:numPr>
                <w:ilvl w:val="0"/>
                <w:numId w:val="26"/>
              </w:numPr>
              <w:spacing w:after="60" w:line="240" w:lineRule="auto"/>
              <w:contextualSpacing/>
              <w:rPr>
                <w:rFonts w:ascii="Times New Roman" w:eastAsia="Times New Roman" w:hAnsi="Times New Roman"/>
                <w:color w:val="FF0000"/>
                <w:sz w:val="24"/>
                <w:szCs w:val="24"/>
                <w:lang w:val="ru-RU"/>
              </w:rPr>
            </w:pPr>
            <w:r w:rsidRPr="007B0DBC">
              <w:rPr>
                <w:rFonts w:ascii="Times New Roman" w:eastAsia="Times New Roman" w:hAnsi="Times New Roman"/>
                <w:sz w:val="24"/>
                <w:szCs w:val="24"/>
                <w:lang w:val="mk-MK"/>
              </w:rPr>
              <w:t xml:space="preserve">го </w:t>
            </w:r>
            <w:r w:rsidRPr="007B0DBC">
              <w:rPr>
                <w:rFonts w:ascii="Times New Roman" w:eastAsia="Times New Roman" w:hAnsi="Times New Roman"/>
                <w:sz w:val="24"/>
                <w:szCs w:val="24"/>
                <w:lang w:val="ru-RU"/>
              </w:rPr>
              <w:t>одреди основн</w:t>
            </w:r>
            <w:r w:rsidRPr="007B0DBC">
              <w:rPr>
                <w:rFonts w:ascii="Times New Roman" w:eastAsia="Times New Roman" w:hAnsi="Times New Roman"/>
                <w:sz w:val="24"/>
                <w:szCs w:val="24"/>
                <w:lang w:val="mk-MK"/>
              </w:rPr>
              <w:t>ит</w:t>
            </w:r>
            <w:r w:rsidRPr="007B0DBC">
              <w:rPr>
                <w:rFonts w:ascii="Times New Roman" w:eastAsia="Times New Roman" w:hAnsi="Times New Roman"/>
                <w:sz w:val="24"/>
                <w:szCs w:val="24"/>
                <w:lang w:val="ru-RU"/>
              </w:rPr>
              <w:t>е реченичн</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чл</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нов</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w:t>
            </w:r>
          </w:p>
          <w:p w:rsidR="00D03333" w:rsidRPr="007B0DBC" w:rsidRDefault="00D03333" w:rsidP="00677252">
            <w:pPr>
              <w:numPr>
                <w:ilvl w:val="0"/>
                <w:numId w:val="26"/>
              </w:numPr>
              <w:spacing w:after="60" w:line="240" w:lineRule="auto"/>
              <w:contextualSpacing/>
              <w:rPr>
                <w:rFonts w:ascii="Times New Roman" w:eastAsia="Times New Roman" w:hAnsi="Times New Roman"/>
                <w:sz w:val="24"/>
                <w:szCs w:val="24"/>
                <w:shd w:val="clear" w:color="auto" w:fill="FFFFFF"/>
                <w:lang w:val="ru-RU"/>
              </w:rPr>
            </w:pPr>
            <w:r w:rsidRPr="007B0DBC">
              <w:rPr>
                <w:rFonts w:ascii="Times New Roman" w:eastAsia="Times New Roman" w:hAnsi="Times New Roman"/>
                <w:sz w:val="24"/>
                <w:szCs w:val="24"/>
                <w:shd w:val="clear" w:color="auto" w:fill="FFFFFF"/>
                <w:lang w:val="mk-MK"/>
              </w:rPr>
              <w:t xml:space="preserve">ги </w:t>
            </w:r>
            <w:r w:rsidRPr="007B0DBC">
              <w:rPr>
                <w:rFonts w:ascii="Times New Roman" w:eastAsia="Times New Roman" w:hAnsi="Times New Roman"/>
                <w:sz w:val="24"/>
                <w:szCs w:val="24"/>
                <w:shd w:val="clear" w:color="auto" w:fill="FFFFFF"/>
                <w:lang w:val="ru-RU"/>
              </w:rPr>
              <w:t>по</w:t>
            </w:r>
            <w:r w:rsidRPr="007B0DBC">
              <w:rPr>
                <w:rFonts w:ascii="Times New Roman" w:eastAsia="Times New Roman" w:hAnsi="Times New Roman"/>
                <w:sz w:val="24"/>
                <w:szCs w:val="24"/>
                <w:shd w:val="clear" w:color="auto" w:fill="FFFFFF"/>
                <w:lang w:val="mk-MK"/>
              </w:rPr>
              <w:t>читува</w:t>
            </w:r>
            <w:r w:rsidRPr="007B0DBC">
              <w:rPr>
                <w:rFonts w:ascii="Times New Roman" w:eastAsia="Times New Roman" w:hAnsi="Times New Roman"/>
                <w:sz w:val="24"/>
                <w:szCs w:val="24"/>
                <w:shd w:val="clear" w:color="auto" w:fill="FFFFFF"/>
                <w:lang w:val="ru-RU"/>
              </w:rPr>
              <w:t xml:space="preserve"> и примени основн</w:t>
            </w:r>
            <w:r w:rsidRPr="007B0DBC">
              <w:rPr>
                <w:rFonts w:ascii="Times New Roman" w:eastAsia="Times New Roman" w:hAnsi="Times New Roman"/>
                <w:sz w:val="24"/>
                <w:szCs w:val="24"/>
                <w:shd w:val="clear" w:color="auto" w:fill="FFFFFF"/>
                <w:lang w:val="mk-MK"/>
              </w:rPr>
              <w:t>ите</w:t>
            </w:r>
            <w:r w:rsidRPr="007B0DBC">
              <w:rPr>
                <w:rFonts w:ascii="Times New Roman" w:eastAsia="Times New Roman" w:hAnsi="Times New Roman"/>
                <w:sz w:val="24"/>
                <w:szCs w:val="24"/>
                <w:shd w:val="clear" w:color="auto" w:fill="FFFFFF"/>
                <w:lang w:val="ru-RU"/>
              </w:rPr>
              <w:t xml:space="preserve"> правописн</w:t>
            </w:r>
            <w:r w:rsidRPr="007B0DBC">
              <w:rPr>
                <w:rFonts w:ascii="Times New Roman" w:eastAsia="Times New Roman" w:hAnsi="Times New Roman"/>
                <w:sz w:val="24"/>
                <w:szCs w:val="24"/>
                <w:shd w:val="clear" w:color="auto" w:fill="FFFFFF"/>
                <w:lang w:val="mk-MK"/>
              </w:rPr>
              <w:t>и</w:t>
            </w:r>
            <w:r w:rsidRPr="007B0DBC">
              <w:rPr>
                <w:rFonts w:ascii="Times New Roman" w:eastAsia="Times New Roman" w:hAnsi="Times New Roman"/>
                <w:sz w:val="24"/>
                <w:szCs w:val="24"/>
                <w:shd w:val="clear" w:color="auto" w:fill="FFFFFF"/>
                <w:lang w:val="ru-RU"/>
              </w:rPr>
              <w:t xml:space="preserve"> правила;</w:t>
            </w:r>
          </w:p>
          <w:p w:rsidR="00D03333" w:rsidRPr="007B0DBC" w:rsidRDefault="00D03333" w:rsidP="00677252">
            <w:pPr>
              <w:numPr>
                <w:ilvl w:val="0"/>
                <w:numId w:val="26"/>
              </w:numPr>
              <w:spacing w:after="60" w:line="240" w:lineRule="auto"/>
              <w:ind w:right="50"/>
              <w:rPr>
                <w:rFonts w:ascii="Times New Roman" w:eastAsia="Times New Roman" w:hAnsi="Times New Roman"/>
                <w:sz w:val="24"/>
                <w:szCs w:val="24"/>
                <w:shd w:val="clear" w:color="auto" w:fill="FFFFFF"/>
                <w:lang w:val="ru-RU"/>
              </w:rPr>
            </w:pPr>
            <w:r w:rsidRPr="007B0DBC">
              <w:rPr>
                <w:rFonts w:ascii="Times New Roman" w:eastAsia="Times New Roman" w:hAnsi="Times New Roman"/>
                <w:sz w:val="24"/>
                <w:szCs w:val="24"/>
                <w:shd w:val="clear" w:color="auto" w:fill="FFFFFF"/>
                <w:lang w:val="mk-MK"/>
              </w:rPr>
              <w:lastRenderedPageBreak/>
              <w:t xml:space="preserve">ги </w:t>
            </w:r>
            <w:r w:rsidRPr="007B0DBC">
              <w:rPr>
                <w:rFonts w:ascii="Times New Roman" w:eastAsia="Times New Roman" w:hAnsi="Times New Roman"/>
                <w:sz w:val="24"/>
                <w:szCs w:val="24"/>
                <w:shd w:val="clear" w:color="auto" w:fill="FFFFFF"/>
                <w:lang w:val="ru-RU"/>
              </w:rPr>
              <w:t xml:space="preserve">употреби </w:t>
            </w:r>
            <w:r w:rsidRPr="007B0DBC">
              <w:rPr>
                <w:rFonts w:ascii="Times New Roman" w:eastAsia="Times New Roman" w:hAnsi="Times New Roman"/>
                <w:sz w:val="24"/>
                <w:szCs w:val="24"/>
                <w:lang w:val="ru-RU"/>
              </w:rPr>
              <w:t>основн</w:t>
            </w:r>
            <w:r w:rsidRPr="007B0DBC">
              <w:rPr>
                <w:rFonts w:ascii="Times New Roman" w:eastAsia="Times New Roman" w:hAnsi="Times New Roman"/>
                <w:sz w:val="24"/>
                <w:szCs w:val="24"/>
                <w:lang w:val="mk-MK"/>
              </w:rPr>
              <w:t>ит</w:t>
            </w:r>
            <w:r w:rsidRPr="007B0DBC">
              <w:rPr>
                <w:rFonts w:ascii="Times New Roman" w:eastAsia="Times New Roman" w:hAnsi="Times New Roman"/>
                <w:sz w:val="24"/>
                <w:szCs w:val="24"/>
                <w:lang w:val="ru-RU"/>
              </w:rPr>
              <w:t>е обли</w:t>
            </w:r>
            <w:r w:rsidRPr="007B0DBC">
              <w:rPr>
                <w:rFonts w:ascii="Times New Roman" w:eastAsia="Times New Roman" w:hAnsi="Times New Roman"/>
                <w:sz w:val="24"/>
                <w:szCs w:val="24"/>
                <w:lang w:val="mk-MK"/>
              </w:rPr>
              <w:t>ци на</w:t>
            </w:r>
            <w:r w:rsidRPr="007B0DBC">
              <w:rPr>
                <w:rFonts w:ascii="Times New Roman" w:eastAsia="Times New Roman" w:hAnsi="Times New Roman"/>
                <w:sz w:val="24"/>
                <w:szCs w:val="24"/>
                <w:lang w:val="ru-RU"/>
              </w:rPr>
              <w:t xml:space="preserve"> ус</w:t>
            </w:r>
            <w:r w:rsidRPr="007B0DBC">
              <w:rPr>
                <w:rFonts w:ascii="Times New Roman" w:eastAsia="Times New Roman" w:hAnsi="Times New Roman"/>
                <w:sz w:val="24"/>
                <w:szCs w:val="24"/>
                <w:lang w:val="mk-MK"/>
              </w:rPr>
              <w:t>ното</w:t>
            </w:r>
            <w:r w:rsidRPr="007B0DBC">
              <w:rPr>
                <w:rFonts w:ascii="Times New Roman" w:eastAsia="Times New Roman" w:hAnsi="Times New Roman"/>
                <w:sz w:val="24"/>
                <w:szCs w:val="24"/>
                <w:lang w:val="ru-RU"/>
              </w:rPr>
              <w:t xml:space="preserve"> и писмено</w:t>
            </w:r>
            <w:r w:rsidRPr="007B0DBC">
              <w:rPr>
                <w:rFonts w:ascii="Times New Roman" w:eastAsia="Times New Roman" w:hAnsi="Times New Roman"/>
                <w:sz w:val="24"/>
                <w:szCs w:val="24"/>
                <w:lang w:val="mk-MK"/>
              </w:rPr>
              <w:t>то</w:t>
            </w:r>
            <w:r w:rsidRPr="007B0DBC">
              <w:rPr>
                <w:rFonts w:ascii="Times New Roman" w:eastAsia="Times New Roman" w:hAnsi="Times New Roman"/>
                <w:sz w:val="24"/>
                <w:szCs w:val="24"/>
                <w:lang w:val="ru-RU"/>
              </w:rPr>
              <w:t xml:space="preserve"> изра</w:t>
            </w:r>
            <w:r w:rsidRPr="007B0DBC">
              <w:rPr>
                <w:rFonts w:ascii="Times New Roman" w:eastAsia="Times New Roman" w:hAnsi="Times New Roman"/>
                <w:sz w:val="24"/>
                <w:szCs w:val="24"/>
                <w:lang w:val="mk-MK"/>
              </w:rPr>
              <w:t>зу</w:t>
            </w:r>
            <w:r w:rsidRPr="007B0DBC">
              <w:rPr>
                <w:rFonts w:ascii="Times New Roman" w:eastAsia="Times New Roman" w:hAnsi="Times New Roman"/>
                <w:sz w:val="24"/>
                <w:szCs w:val="24"/>
                <w:lang w:val="ru-RU"/>
              </w:rPr>
              <w:t xml:space="preserve">вања: </w:t>
            </w:r>
            <w:r w:rsidRPr="007B0DBC">
              <w:rPr>
                <w:rFonts w:ascii="Times New Roman" w:eastAsia="Times New Roman" w:hAnsi="Times New Roman"/>
                <w:sz w:val="24"/>
                <w:szCs w:val="24"/>
                <w:shd w:val="clear" w:color="auto" w:fill="FFFFFF"/>
                <w:lang w:val="mk-MK"/>
              </w:rPr>
              <w:t>раскажу</w:t>
            </w:r>
            <w:r w:rsidRPr="007B0DBC">
              <w:rPr>
                <w:rFonts w:ascii="Times New Roman" w:eastAsia="Times New Roman" w:hAnsi="Times New Roman"/>
                <w:sz w:val="24"/>
                <w:szCs w:val="24"/>
                <w:shd w:val="clear" w:color="auto" w:fill="FFFFFF"/>
                <w:lang w:val="ru-RU"/>
              </w:rPr>
              <w:t xml:space="preserve">вање, </w:t>
            </w:r>
            <w:r w:rsidRPr="007B0DBC">
              <w:rPr>
                <w:rFonts w:ascii="Times New Roman" w:eastAsia="Times New Roman" w:hAnsi="Times New Roman"/>
                <w:sz w:val="24"/>
                <w:szCs w:val="24"/>
                <w:shd w:val="clear" w:color="auto" w:fill="FFFFFF"/>
                <w:lang w:val="mk-MK"/>
              </w:rPr>
              <w:t>кажув</w:t>
            </w:r>
            <w:r w:rsidRPr="007B0DBC">
              <w:rPr>
                <w:rFonts w:ascii="Times New Roman" w:eastAsia="Times New Roman" w:hAnsi="Times New Roman"/>
                <w:sz w:val="24"/>
                <w:szCs w:val="24"/>
                <w:shd w:val="clear" w:color="auto" w:fill="FFFFFF"/>
                <w:lang w:val="ru-RU"/>
              </w:rPr>
              <w:t>ање и опи</w:t>
            </w:r>
            <w:r w:rsidRPr="007B0DBC">
              <w:rPr>
                <w:rFonts w:ascii="Times New Roman" w:eastAsia="Times New Roman" w:hAnsi="Times New Roman"/>
                <w:sz w:val="24"/>
                <w:szCs w:val="24"/>
                <w:shd w:val="clear" w:color="auto" w:fill="FFFFFF"/>
                <w:lang w:val="mk-MK"/>
              </w:rPr>
              <w:t>шу</w:t>
            </w:r>
            <w:r w:rsidRPr="007B0DBC">
              <w:rPr>
                <w:rFonts w:ascii="Times New Roman" w:eastAsia="Times New Roman" w:hAnsi="Times New Roman"/>
                <w:sz w:val="24"/>
                <w:szCs w:val="24"/>
                <w:shd w:val="clear" w:color="auto" w:fill="FFFFFF"/>
                <w:lang w:val="ru-RU"/>
              </w:rPr>
              <w:t>вање;</w:t>
            </w:r>
          </w:p>
          <w:p w:rsidR="00D03333" w:rsidRPr="007B0DBC" w:rsidRDefault="00D03333" w:rsidP="00677252">
            <w:pPr>
              <w:numPr>
                <w:ilvl w:val="0"/>
                <w:numId w:val="26"/>
              </w:numPr>
              <w:spacing w:after="60" w:line="240" w:lineRule="auto"/>
              <w:ind w:right="50"/>
              <w:rPr>
                <w:rFonts w:ascii="Times New Roman" w:eastAsia="Times New Roman" w:hAnsi="Times New Roman"/>
                <w:sz w:val="24"/>
                <w:szCs w:val="24"/>
                <w:shd w:val="clear" w:color="auto" w:fill="FFFFFF"/>
                <w:lang w:val="ru-RU"/>
              </w:rPr>
            </w:pPr>
            <w:r w:rsidRPr="007B0DBC">
              <w:rPr>
                <w:rFonts w:ascii="Times New Roman" w:eastAsia="Times New Roman" w:hAnsi="Times New Roman"/>
                <w:sz w:val="24"/>
                <w:szCs w:val="24"/>
                <w:lang w:val="ru-RU"/>
              </w:rPr>
              <w:t xml:space="preserve">употреби </w:t>
            </w:r>
            <w:r w:rsidRPr="007B0DBC">
              <w:rPr>
                <w:rFonts w:ascii="Times New Roman" w:eastAsia="Times New Roman" w:hAnsi="Times New Roman"/>
                <w:sz w:val="24"/>
                <w:szCs w:val="24"/>
                <w:lang w:val="mk-MK"/>
              </w:rPr>
              <w:t>зборови со</w:t>
            </w:r>
            <w:r w:rsidRPr="007B0DBC">
              <w:rPr>
                <w:rFonts w:ascii="Times New Roman" w:eastAsia="Times New Roman" w:hAnsi="Times New Roman"/>
                <w:sz w:val="24"/>
                <w:szCs w:val="24"/>
                <w:lang w:val="ru-RU"/>
              </w:rPr>
              <w:t xml:space="preserve"> ист облик, а различ</w:t>
            </w:r>
            <w:r w:rsidRPr="007B0DBC">
              <w:rPr>
                <w:rFonts w:ascii="Times New Roman" w:eastAsia="Times New Roman" w:hAnsi="Times New Roman"/>
                <w:sz w:val="24"/>
                <w:szCs w:val="24"/>
                <w:lang w:val="mk-MK"/>
              </w:rPr>
              <w:t>но</w:t>
            </w:r>
            <w:r w:rsidRPr="007B0DBC">
              <w:rPr>
                <w:rFonts w:ascii="Times New Roman" w:eastAsia="Times New Roman" w:hAnsi="Times New Roman"/>
                <w:sz w:val="24"/>
                <w:szCs w:val="24"/>
                <w:lang w:val="ru-RU"/>
              </w:rPr>
              <w:t xml:space="preserve"> значењ</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 ка</w:t>
            </w:r>
            <w:r w:rsidRPr="007B0DBC">
              <w:rPr>
                <w:rFonts w:ascii="Times New Roman" w:eastAsia="Times New Roman" w:hAnsi="Times New Roman"/>
                <w:sz w:val="24"/>
                <w:szCs w:val="24"/>
                <w:lang w:val="mk-MK"/>
              </w:rPr>
              <w:t>к</w:t>
            </w:r>
            <w:r w:rsidRPr="007B0DBC">
              <w:rPr>
                <w:rFonts w:ascii="Times New Roman" w:eastAsia="Times New Roman" w:hAnsi="Times New Roman"/>
                <w:sz w:val="24"/>
                <w:szCs w:val="24"/>
                <w:lang w:val="ru-RU"/>
              </w:rPr>
              <w:t xml:space="preserve">о и </w:t>
            </w:r>
            <w:r w:rsidRPr="007B0DBC">
              <w:rPr>
                <w:rFonts w:ascii="Times New Roman" w:eastAsia="Times New Roman" w:hAnsi="Times New Roman"/>
                <w:sz w:val="24"/>
                <w:szCs w:val="24"/>
                <w:lang w:val="mk-MK"/>
              </w:rPr>
              <w:t xml:space="preserve">зборови со </w:t>
            </w:r>
            <w:r w:rsidRPr="007B0DBC">
              <w:rPr>
                <w:rFonts w:ascii="Times New Roman" w:eastAsia="Times New Roman" w:hAnsi="Times New Roman"/>
                <w:sz w:val="24"/>
                <w:szCs w:val="24"/>
                <w:lang w:val="ru-RU"/>
              </w:rPr>
              <w:t>исто значењ</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 а различ</w:t>
            </w:r>
            <w:r w:rsidRPr="007B0DBC">
              <w:rPr>
                <w:rFonts w:ascii="Times New Roman" w:eastAsia="Times New Roman" w:hAnsi="Times New Roman"/>
                <w:sz w:val="24"/>
                <w:szCs w:val="24"/>
                <w:lang w:val="mk-MK"/>
              </w:rPr>
              <w:t>ен</w:t>
            </w:r>
            <w:r w:rsidRPr="007B0DBC">
              <w:rPr>
                <w:rFonts w:ascii="Times New Roman" w:eastAsia="Times New Roman" w:hAnsi="Times New Roman"/>
                <w:sz w:val="24"/>
                <w:szCs w:val="24"/>
                <w:lang w:val="ru-RU"/>
              </w:rPr>
              <w:t xml:space="preserve"> облик; </w:t>
            </w:r>
          </w:p>
          <w:p w:rsidR="00D03333" w:rsidRPr="007B0DBC" w:rsidRDefault="00D03333" w:rsidP="00677252">
            <w:pPr>
              <w:numPr>
                <w:ilvl w:val="0"/>
                <w:numId w:val="26"/>
              </w:numPr>
              <w:spacing w:before="100" w:beforeAutospacing="1" w:after="60" w:line="240" w:lineRule="auto"/>
              <w:ind w:right="50"/>
              <w:jc w:val="center"/>
              <w:rPr>
                <w:rFonts w:ascii="Times New Roman" w:eastAsia="Times New Roman" w:hAnsi="Times New Roman"/>
                <w:b/>
                <w:lang w:val="en-US"/>
              </w:rPr>
            </w:pPr>
            <w:r w:rsidRPr="007B0DBC">
              <w:rPr>
                <w:rFonts w:ascii="Times New Roman" w:eastAsia="Times New Roman" w:hAnsi="Times New Roman"/>
                <w:sz w:val="24"/>
                <w:szCs w:val="24"/>
                <w:shd w:val="clear" w:color="auto" w:fill="FFFFFF"/>
                <w:lang w:val="en-US"/>
              </w:rPr>
              <w:t>напише</w:t>
            </w:r>
            <w:r w:rsidRPr="007B0DBC">
              <w:rPr>
                <w:rFonts w:ascii="Times New Roman" w:eastAsia="Times New Roman" w:hAnsi="Times New Roman"/>
                <w:sz w:val="24"/>
                <w:szCs w:val="24"/>
                <w:lang w:val="en-US"/>
              </w:rPr>
              <w:t>разгледниц</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en-US"/>
              </w:rPr>
              <w:t>, честитк</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en-US"/>
              </w:rPr>
              <w:t>, приватно писмо.</w:t>
            </w:r>
          </w:p>
          <w:p w:rsidR="00D03333" w:rsidRPr="007B0DBC" w:rsidRDefault="00D03333" w:rsidP="00677252">
            <w:pPr>
              <w:spacing w:line="240" w:lineRule="auto"/>
              <w:ind w:left="540" w:right="50"/>
              <w:rPr>
                <w:rFonts w:ascii="Times New Roman" w:eastAsia="Times New Roman" w:hAnsi="Times New Roman"/>
                <w:sz w:val="24"/>
                <w:szCs w:val="24"/>
                <w:shd w:val="clear" w:color="auto" w:fill="FFFFFF"/>
                <w:lang w:val="en-US"/>
              </w:rPr>
            </w:pPr>
          </w:p>
        </w:tc>
        <w:tc>
          <w:tcPr>
            <w:tcW w:w="1032" w:type="pct"/>
            <w:vAlign w:val="center"/>
          </w:tcPr>
          <w:p w:rsidR="00D03333" w:rsidRPr="007B0DBC" w:rsidRDefault="00D03333" w:rsidP="00677252">
            <w:pPr>
              <w:spacing w:after="0" w:line="240" w:lineRule="auto"/>
              <w:jc w:val="center"/>
              <w:rPr>
                <w:rFonts w:ascii="Times New Roman" w:eastAsia="Times New Roman" w:hAnsi="Times New Roman"/>
                <w:b/>
                <w:sz w:val="24"/>
                <w:szCs w:val="24"/>
                <w:lang w:val="en-US"/>
              </w:rPr>
            </w:pPr>
            <w:r w:rsidRPr="007B0DBC">
              <w:rPr>
                <w:rFonts w:ascii="Times New Roman" w:eastAsia="Times New Roman" w:hAnsi="Times New Roman"/>
                <w:b/>
                <w:sz w:val="24"/>
                <w:szCs w:val="24"/>
                <w:lang w:val="en-US"/>
              </w:rPr>
              <w:lastRenderedPageBreak/>
              <w:t>К</w:t>
            </w:r>
            <w:r w:rsidRPr="007B0DBC">
              <w:rPr>
                <w:rFonts w:ascii="Times New Roman" w:eastAsia="Times New Roman" w:hAnsi="Times New Roman"/>
                <w:b/>
                <w:sz w:val="24"/>
                <w:szCs w:val="24"/>
                <w:lang w:val="mk-MK"/>
              </w:rPr>
              <w:t>Н</w:t>
            </w:r>
            <w:r w:rsidRPr="007B0DBC">
              <w:rPr>
                <w:rFonts w:ascii="Times New Roman" w:eastAsia="Times New Roman" w:hAnsi="Times New Roman"/>
                <w:b/>
                <w:sz w:val="24"/>
                <w:szCs w:val="24"/>
                <w:lang w:val="en-US"/>
              </w:rPr>
              <w:t>ИЖЕВНОСТ</w:t>
            </w:r>
          </w:p>
        </w:tc>
        <w:tc>
          <w:tcPr>
            <w:tcW w:w="2263" w:type="pct"/>
          </w:tcPr>
          <w:p w:rsidR="00D03333" w:rsidRPr="007B0DBC" w:rsidRDefault="00D03333" w:rsidP="00677252">
            <w:pPr>
              <w:autoSpaceDE w:val="0"/>
              <w:autoSpaceDN w:val="0"/>
              <w:adjustRightInd w:val="0"/>
              <w:spacing w:after="0" w:line="240" w:lineRule="auto"/>
              <w:rPr>
                <w:rFonts w:ascii="Times New Roman" w:eastAsia="Times New Roman" w:hAnsi="Times New Roman"/>
                <w:b/>
                <w:sz w:val="24"/>
                <w:szCs w:val="24"/>
                <w:lang w:val="en-US"/>
              </w:rPr>
            </w:pPr>
            <w:r w:rsidRPr="007B0DBC">
              <w:rPr>
                <w:rFonts w:ascii="Times New Roman" w:eastAsia="Times New Roman" w:hAnsi="Times New Roman"/>
                <w:b/>
                <w:sz w:val="24"/>
                <w:szCs w:val="24"/>
                <w:lang w:val="en-US"/>
              </w:rPr>
              <w:t>ШКОЛСКА ЛЕКТИРА</w:t>
            </w:r>
          </w:p>
          <w:p w:rsidR="00D03333" w:rsidRPr="007B0DBC" w:rsidRDefault="00D03333" w:rsidP="00677252">
            <w:pPr>
              <w:autoSpaceDE w:val="0"/>
              <w:autoSpaceDN w:val="0"/>
              <w:adjustRightInd w:val="0"/>
              <w:spacing w:after="0" w:line="240" w:lineRule="auto"/>
              <w:rPr>
                <w:rFonts w:ascii="Times New Roman" w:eastAsia="Times New Roman" w:hAnsi="Times New Roman"/>
                <w:b/>
                <w:sz w:val="24"/>
                <w:szCs w:val="24"/>
                <w:lang w:val="en-US"/>
              </w:rPr>
            </w:pPr>
            <w:r w:rsidRPr="007B0DBC">
              <w:rPr>
                <w:rFonts w:ascii="Times New Roman" w:eastAsia="Times New Roman" w:hAnsi="Times New Roman"/>
                <w:b/>
                <w:sz w:val="24"/>
                <w:szCs w:val="24"/>
                <w:lang w:val="en-US"/>
              </w:rPr>
              <w:t xml:space="preserve">Поезија </w:t>
            </w:r>
          </w:p>
          <w:p w:rsidR="00D03333" w:rsidRPr="007B0DBC" w:rsidRDefault="00D03333" w:rsidP="00677252">
            <w:pPr>
              <w:spacing w:after="40" w:line="240" w:lineRule="auto"/>
              <w:jc w:val="both"/>
              <w:rPr>
                <w:rFonts w:ascii="Times New Roman" w:eastAsia="Arial" w:hAnsi="Times New Roman"/>
                <w:sz w:val="24"/>
                <w:szCs w:val="24"/>
                <w:lang w:val="en-US"/>
              </w:rPr>
            </w:pPr>
          </w:p>
          <w:p w:rsidR="00D03333" w:rsidRPr="007B0DBC" w:rsidRDefault="00D03333" w:rsidP="00677252">
            <w:pPr>
              <w:numPr>
                <w:ilvl w:val="0"/>
                <w:numId w:val="28"/>
              </w:numPr>
              <w:spacing w:after="40" w:line="240" w:lineRule="auto"/>
              <w:jc w:val="both"/>
              <w:rPr>
                <w:rFonts w:ascii="Times New Roman" w:eastAsia="Arial" w:hAnsi="Times New Roman"/>
                <w:sz w:val="24"/>
                <w:szCs w:val="24"/>
                <w:lang w:val="en-US"/>
              </w:rPr>
            </w:pPr>
            <w:r w:rsidRPr="007B0DBC">
              <w:rPr>
                <w:rFonts w:ascii="Times New Roman" w:eastAsia="Arial" w:hAnsi="Times New Roman"/>
                <w:sz w:val="24"/>
                <w:szCs w:val="24"/>
                <w:lang w:val="en-US"/>
              </w:rPr>
              <w:t xml:space="preserve">Глигор Поповски: </w:t>
            </w:r>
            <w:r w:rsidRPr="007B0DBC">
              <w:rPr>
                <w:rFonts w:ascii="Times New Roman" w:eastAsia="Arial" w:hAnsi="Times New Roman"/>
                <w:i/>
                <w:sz w:val="24"/>
                <w:szCs w:val="24"/>
                <w:lang w:val="mk-MK"/>
              </w:rPr>
              <w:t xml:space="preserve">Сакам </w:t>
            </w:r>
            <w:r w:rsidRPr="007B0DBC">
              <w:rPr>
                <w:rFonts w:ascii="Times New Roman" w:eastAsia="Arial" w:hAnsi="Times New Roman"/>
                <w:i/>
                <w:sz w:val="24"/>
                <w:szCs w:val="24"/>
                <w:lang w:val="en-US"/>
              </w:rPr>
              <w:t>да знам</w:t>
            </w:r>
          </w:p>
          <w:p w:rsidR="00D03333" w:rsidRPr="007B0DBC" w:rsidRDefault="00D03333" w:rsidP="00677252">
            <w:pPr>
              <w:numPr>
                <w:ilvl w:val="0"/>
                <w:numId w:val="28"/>
              </w:numPr>
              <w:spacing w:after="40" w:line="240" w:lineRule="auto"/>
              <w:jc w:val="both"/>
              <w:rPr>
                <w:rFonts w:ascii="Times New Roman" w:eastAsia="Arial" w:hAnsi="Times New Roman"/>
                <w:sz w:val="24"/>
                <w:szCs w:val="24"/>
                <w:lang w:val="en-US"/>
              </w:rPr>
            </w:pPr>
            <w:r w:rsidRPr="007B0DBC">
              <w:rPr>
                <w:rFonts w:ascii="Times New Roman" w:eastAsia="Arial" w:hAnsi="Times New Roman"/>
                <w:sz w:val="24"/>
                <w:szCs w:val="24"/>
                <w:lang w:val="en-US"/>
              </w:rPr>
              <w:t xml:space="preserve">Гане Тодоровски: </w:t>
            </w:r>
            <w:r w:rsidRPr="007B0DBC">
              <w:rPr>
                <w:rFonts w:ascii="Times New Roman" w:eastAsia="Arial" w:hAnsi="Times New Roman"/>
                <w:i/>
                <w:sz w:val="24"/>
                <w:szCs w:val="24"/>
                <w:lang w:val="en-US"/>
              </w:rPr>
              <w:t>До</w:t>
            </w:r>
            <w:r w:rsidRPr="007B0DBC">
              <w:rPr>
                <w:rFonts w:ascii="Times New Roman" w:eastAsia="Arial" w:hAnsi="Times New Roman"/>
                <w:i/>
                <w:sz w:val="24"/>
                <w:szCs w:val="24"/>
                <w:lang w:val="mk-MK"/>
              </w:rPr>
              <w:t>јд</w:t>
            </w:r>
            <w:r w:rsidRPr="007B0DBC">
              <w:rPr>
                <w:rFonts w:ascii="Times New Roman" w:eastAsia="Arial" w:hAnsi="Times New Roman"/>
                <w:i/>
                <w:sz w:val="24"/>
                <w:szCs w:val="24"/>
                <w:lang w:val="en-US"/>
              </w:rPr>
              <w:t xml:space="preserve">и </w:t>
            </w:r>
            <w:r w:rsidRPr="007B0DBC">
              <w:rPr>
                <w:rFonts w:ascii="Times New Roman" w:eastAsia="Arial" w:hAnsi="Times New Roman"/>
                <w:i/>
                <w:sz w:val="24"/>
                <w:szCs w:val="24"/>
                <w:lang w:val="mk-MK"/>
              </w:rPr>
              <w:t>во</w:t>
            </w:r>
            <w:r w:rsidRPr="007B0DBC">
              <w:rPr>
                <w:rFonts w:ascii="Times New Roman" w:eastAsia="Arial" w:hAnsi="Times New Roman"/>
                <w:i/>
                <w:sz w:val="24"/>
                <w:szCs w:val="24"/>
                <w:lang w:val="en-US"/>
              </w:rPr>
              <w:t xml:space="preserve"> Охрид</w:t>
            </w:r>
          </w:p>
          <w:p w:rsidR="00D03333" w:rsidRPr="007B0DBC" w:rsidRDefault="00D03333" w:rsidP="00677252">
            <w:pPr>
              <w:numPr>
                <w:ilvl w:val="0"/>
                <w:numId w:val="28"/>
              </w:numPr>
              <w:spacing w:after="40" w:line="240" w:lineRule="auto"/>
              <w:jc w:val="both"/>
              <w:rPr>
                <w:rFonts w:ascii="Times New Roman" w:eastAsia="Arial" w:hAnsi="Times New Roman"/>
                <w:sz w:val="24"/>
                <w:szCs w:val="24"/>
                <w:lang w:val="en-US"/>
              </w:rPr>
            </w:pPr>
            <w:r w:rsidRPr="007B0DBC">
              <w:rPr>
                <w:rFonts w:ascii="Times New Roman" w:eastAsia="Arial" w:hAnsi="Times New Roman"/>
                <w:sz w:val="24"/>
                <w:szCs w:val="24"/>
                <w:lang w:val="en-US"/>
              </w:rPr>
              <w:t xml:space="preserve">Видое Подгорец: </w:t>
            </w:r>
            <w:r w:rsidRPr="007B0DBC">
              <w:rPr>
                <w:rFonts w:ascii="Times New Roman" w:eastAsia="Arial" w:hAnsi="Times New Roman"/>
                <w:i/>
                <w:sz w:val="24"/>
                <w:szCs w:val="24"/>
                <w:lang w:val="en-US"/>
              </w:rPr>
              <w:t>Гнездо</w:t>
            </w:r>
          </w:p>
          <w:p w:rsidR="00D03333" w:rsidRPr="007B0DBC" w:rsidRDefault="00D03333" w:rsidP="00677252">
            <w:pPr>
              <w:numPr>
                <w:ilvl w:val="0"/>
                <w:numId w:val="28"/>
              </w:numPr>
              <w:spacing w:after="40" w:line="240" w:lineRule="auto"/>
              <w:jc w:val="both"/>
              <w:rPr>
                <w:rFonts w:ascii="Times New Roman" w:eastAsia="Arial" w:hAnsi="Times New Roman"/>
                <w:color w:val="000000"/>
                <w:sz w:val="24"/>
                <w:szCs w:val="24"/>
                <w:lang w:val="en-US"/>
              </w:rPr>
            </w:pPr>
            <w:r w:rsidRPr="007B0DBC">
              <w:rPr>
                <w:rFonts w:ascii="Times New Roman" w:eastAsia="Arial" w:hAnsi="Times New Roman"/>
                <w:sz w:val="24"/>
                <w:szCs w:val="24"/>
                <w:lang w:val="en-US"/>
              </w:rPr>
              <w:t>Блаже Конески</w:t>
            </w:r>
            <w:r w:rsidRPr="007B0DBC">
              <w:rPr>
                <w:rFonts w:ascii="Times New Roman" w:eastAsia="Arial" w:hAnsi="Times New Roman"/>
                <w:color w:val="000000"/>
                <w:sz w:val="24"/>
                <w:szCs w:val="24"/>
                <w:lang w:val="en-US"/>
              </w:rPr>
              <w:t xml:space="preserve">: </w:t>
            </w:r>
            <w:r w:rsidRPr="007B0DBC">
              <w:rPr>
                <w:rFonts w:ascii="Times New Roman" w:eastAsia="Arial" w:hAnsi="Times New Roman"/>
                <w:i/>
                <w:color w:val="000000"/>
                <w:sz w:val="24"/>
                <w:szCs w:val="24"/>
                <w:lang w:val="en-US"/>
              </w:rPr>
              <w:t>Пролетен пеј</w:t>
            </w:r>
            <w:r w:rsidRPr="007B0DBC">
              <w:rPr>
                <w:rFonts w:ascii="Times New Roman" w:eastAsia="Arial" w:hAnsi="Times New Roman"/>
                <w:i/>
                <w:color w:val="000000"/>
                <w:sz w:val="24"/>
                <w:szCs w:val="24"/>
                <w:lang w:val="mk-MK"/>
              </w:rPr>
              <w:t>з</w:t>
            </w:r>
            <w:r w:rsidRPr="007B0DBC">
              <w:rPr>
                <w:rFonts w:ascii="Times New Roman" w:eastAsia="Arial" w:hAnsi="Times New Roman"/>
                <w:i/>
                <w:color w:val="000000"/>
                <w:sz w:val="24"/>
                <w:szCs w:val="24"/>
                <w:lang w:val="en-US"/>
              </w:rPr>
              <w:t>аж</w:t>
            </w:r>
          </w:p>
          <w:p w:rsidR="00D03333" w:rsidRPr="007B0DBC" w:rsidRDefault="00D03333" w:rsidP="00677252">
            <w:pPr>
              <w:numPr>
                <w:ilvl w:val="0"/>
                <w:numId w:val="28"/>
              </w:numPr>
              <w:spacing w:after="40" w:line="240" w:lineRule="auto"/>
              <w:jc w:val="both"/>
              <w:rPr>
                <w:rFonts w:ascii="Times New Roman" w:eastAsia="Arial" w:hAnsi="Times New Roman"/>
                <w:color w:val="000000"/>
                <w:sz w:val="24"/>
                <w:szCs w:val="24"/>
                <w:lang w:val="en-US"/>
              </w:rPr>
            </w:pPr>
            <w:r w:rsidRPr="007B0DBC">
              <w:rPr>
                <w:rFonts w:ascii="Times New Roman" w:eastAsia="Arial" w:hAnsi="Times New Roman"/>
                <w:color w:val="000000"/>
                <w:sz w:val="24"/>
                <w:szCs w:val="24"/>
                <w:lang w:val="en-US"/>
              </w:rPr>
              <w:t xml:space="preserve">Петко Домазетовски: </w:t>
            </w:r>
            <w:r w:rsidRPr="007B0DBC">
              <w:rPr>
                <w:rFonts w:ascii="Times New Roman" w:eastAsia="Arial" w:hAnsi="Times New Roman"/>
                <w:i/>
                <w:color w:val="000000"/>
                <w:sz w:val="24"/>
                <w:szCs w:val="24"/>
                <w:lang w:val="en-US"/>
              </w:rPr>
              <w:t>Дру</w:t>
            </w:r>
            <w:r w:rsidRPr="007B0DBC">
              <w:rPr>
                <w:rFonts w:ascii="Times New Roman" w:eastAsia="Arial" w:hAnsi="Times New Roman"/>
                <w:i/>
                <w:color w:val="000000"/>
                <w:sz w:val="24"/>
                <w:szCs w:val="24"/>
                <w:lang w:val="mk-MK"/>
              </w:rPr>
              <w:t>гарување</w:t>
            </w:r>
          </w:p>
          <w:p w:rsidR="00D03333" w:rsidRPr="007B0DBC" w:rsidRDefault="00D03333" w:rsidP="00677252">
            <w:pPr>
              <w:numPr>
                <w:ilvl w:val="0"/>
                <w:numId w:val="28"/>
              </w:numPr>
              <w:spacing w:after="40" w:line="240" w:lineRule="auto"/>
              <w:jc w:val="both"/>
              <w:rPr>
                <w:rFonts w:ascii="Times New Roman" w:eastAsia="Arial" w:hAnsi="Times New Roman"/>
                <w:color w:val="000000"/>
                <w:sz w:val="24"/>
                <w:szCs w:val="24"/>
                <w:lang w:val="en-US"/>
              </w:rPr>
            </w:pPr>
            <w:r w:rsidRPr="007B0DBC">
              <w:rPr>
                <w:rFonts w:ascii="Times New Roman" w:eastAsia="Arial" w:hAnsi="Times New Roman"/>
                <w:color w:val="000000"/>
                <w:sz w:val="24"/>
                <w:szCs w:val="24"/>
                <w:lang w:val="en-US"/>
              </w:rPr>
              <w:t xml:space="preserve">Ненад Џамбазов: </w:t>
            </w:r>
            <w:r w:rsidRPr="007B0DBC">
              <w:rPr>
                <w:rFonts w:ascii="Times New Roman" w:eastAsia="Arial" w:hAnsi="Times New Roman"/>
                <w:i/>
                <w:color w:val="000000"/>
                <w:sz w:val="24"/>
                <w:szCs w:val="24"/>
                <w:lang w:val="en-US"/>
              </w:rPr>
              <w:t>Слав</w:t>
            </w:r>
            <w:r w:rsidRPr="007B0DBC">
              <w:rPr>
                <w:rFonts w:ascii="Times New Roman" w:eastAsia="Arial" w:hAnsi="Times New Roman"/>
                <w:i/>
                <w:color w:val="000000"/>
                <w:sz w:val="24"/>
                <w:szCs w:val="24"/>
                <w:lang w:val="mk-MK"/>
              </w:rPr>
              <w:t>ејот</w:t>
            </w:r>
            <w:r w:rsidRPr="007B0DBC">
              <w:rPr>
                <w:rFonts w:ascii="Times New Roman" w:eastAsia="Arial" w:hAnsi="Times New Roman"/>
                <w:i/>
                <w:color w:val="000000"/>
                <w:sz w:val="24"/>
                <w:szCs w:val="24"/>
                <w:lang w:val="en-US"/>
              </w:rPr>
              <w:t>се врати</w:t>
            </w:r>
          </w:p>
          <w:p w:rsidR="00D03333" w:rsidRPr="007B0DBC" w:rsidRDefault="00D03333" w:rsidP="00677252">
            <w:pPr>
              <w:numPr>
                <w:ilvl w:val="0"/>
                <w:numId w:val="28"/>
              </w:numPr>
              <w:spacing w:after="40" w:line="240" w:lineRule="auto"/>
              <w:jc w:val="both"/>
              <w:rPr>
                <w:rFonts w:ascii="Times New Roman" w:eastAsia="Arial" w:hAnsi="Times New Roman"/>
                <w:i/>
                <w:color w:val="000000"/>
                <w:sz w:val="24"/>
                <w:szCs w:val="24"/>
                <w:lang w:val="en-US"/>
              </w:rPr>
            </w:pPr>
            <w:r w:rsidRPr="007B0DBC">
              <w:rPr>
                <w:rFonts w:ascii="Times New Roman" w:eastAsia="Arial" w:hAnsi="Times New Roman"/>
                <w:color w:val="000000"/>
                <w:sz w:val="24"/>
                <w:szCs w:val="24"/>
                <w:lang w:val="en-US"/>
              </w:rPr>
              <w:t>Епски народни песни</w:t>
            </w:r>
          </w:p>
          <w:p w:rsidR="00D03333" w:rsidRPr="007B0DBC" w:rsidRDefault="00D03333" w:rsidP="00677252">
            <w:pPr>
              <w:spacing w:after="40" w:line="240" w:lineRule="auto"/>
              <w:ind w:left="720"/>
              <w:jc w:val="both"/>
              <w:rPr>
                <w:rFonts w:ascii="Times New Roman" w:eastAsia="Arial" w:hAnsi="Times New Roman"/>
                <w:color w:val="000000"/>
                <w:sz w:val="24"/>
                <w:szCs w:val="24"/>
                <w:lang w:val="en-US"/>
              </w:rPr>
            </w:pPr>
          </w:p>
          <w:p w:rsidR="00D03333" w:rsidRPr="007B0DBC" w:rsidRDefault="00D03333" w:rsidP="00677252">
            <w:pPr>
              <w:autoSpaceDE w:val="0"/>
              <w:autoSpaceDN w:val="0"/>
              <w:adjustRightInd w:val="0"/>
              <w:spacing w:after="0" w:line="240" w:lineRule="auto"/>
              <w:rPr>
                <w:rFonts w:ascii="Times New Roman" w:eastAsia="Times New Roman" w:hAnsi="Times New Roman"/>
                <w:b/>
                <w:sz w:val="24"/>
                <w:szCs w:val="24"/>
                <w:lang w:val="en-US"/>
              </w:rPr>
            </w:pPr>
            <w:r w:rsidRPr="007B0DBC">
              <w:rPr>
                <w:rFonts w:ascii="Times New Roman" w:eastAsia="Times New Roman" w:hAnsi="Times New Roman"/>
                <w:b/>
                <w:sz w:val="24"/>
                <w:szCs w:val="24"/>
                <w:lang w:val="en-US"/>
              </w:rPr>
              <w:t>Проза</w:t>
            </w:r>
          </w:p>
          <w:p w:rsidR="00D03333" w:rsidRPr="007B0DBC" w:rsidRDefault="00D03333" w:rsidP="00677252">
            <w:pPr>
              <w:spacing w:after="40" w:line="240" w:lineRule="auto"/>
              <w:jc w:val="both"/>
              <w:rPr>
                <w:rFonts w:ascii="Times New Roman" w:eastAsia="Arial" w:hAnsi="Times New Roman" w:cs="Arial"/>
                <w:color w:val="000000"/>
                <w:sz w:val="24"/>
                <w:szCs w:val="24"/>
                <w:lang w:val="en-US"/>
              </w:rPr>
            </w:pPr>
          </w:p>
          <w:p w:rsidR="00D03333" w:rsidRPr="007B0DBC" w:rsidRDefault="00D03333" w:rsidP="00677252">
            <w:pPr>
              <w:numPr>
                <w:ilvl w:val="0"/>
                <w:numId w:val="31"/>
              </w:numPr>
              <w:spacing w:after="40" w:line="240" w:lineRule="auto"/>
              <w:contextualSpacing/>
              <w:jc w:val="both"/>
              <w:rPr>
                <w:rFonts w:ascii="Times New Roman" w:hAnsi="Times New Roman"/>
                <w:i/>
                <w:sz w:val="24"/>
                <w:szCs w:val="24"/>
                <w:lang w:val="ru-RU"/>
              </w:rPr>
            </w:pPr>
            <w:r w:rsidRPr="007B0DBC">
              <w:rPr>
                <w:rFonts w:ascii="Times New Roman" w:hAnsi="Times New Roman"/>
                <w:sz w:val="24"/>
                <w:szCs w:val="24"/>
                <w:lang w:val="ru-RU"/>
              </w:rPr>
              <w:t>Македонска народна при</w:t>
            </w:r>
            <w:r w:rsidRPr="007B0DBC">
              <w:rPr>
                <w:rFonts w:ascii="Times New Roman" w:hAnsi="Times New Roman"/>
                <w:sz w:val="24"/>
                <w:szCs w:val="24"/>
                <w:lang w:val="mk-MK"/>
              </w:rPr>
              <w:t>казн</w:t>
            </w:r>
            <w:r w:rsidRPr="007B0DBC">
              <w:rPr>
                <w:rFonts w:ascii="Times New Roman" w:hAnsi="Times New Roman"/>
                <w:sz w:val="24"/>
                <w:szCs w:val="24"/>
                <w:lang w:val="ru-RU"/>
              </w:rPr>
              <w:t xml:space="preserve">а: </w:t>
            </w:r>
            <w:r w:rsidRPr="007B0DBC">
              <w:rPr>
                <w:rFonts w:ascii="Times New Roman" w:hAnsi="Times New Roman"/>
                <w:i/>
                <w:sz w:val="24"/>
                <w:szCs w:val="24"/>
                <w:lang w:val="ru-RU"/>
              </w:rPr>
              <w:t>Ј</w:t>
            </w:r>
            <w:r w:rsidRPr="007B0DBC">
              <w:rPr>
                <w:rFonts w:ascii="Times New Roman" w:hAnsi="Times New Roman"/>
                <w:i/>
                <w:sz w:val="24"/>
                <w:szCs w:val="24"/>
                <w:lang w:val="mk-MK"/>
              </w:rPr>
              <w:t xml:space="preserve">азикот е поостар </w:t>
            </w:r>
            <w:r w:rsidRPr="007B0DBC">
              <w:rPr>
                <w:rFonts w:ascii="Times New Roman" w:hAnsi="Times New Roman"/>
                <w:i/>
                <w:sz w:val="24"/>
                <w:szCs w:val="24"/>
                <w:lang w:val="ru-RU"/>
              </w:rPr>
              <w:t>одсаб</w:t>
            </w:r>
            <w:r w:rsidRPr="007B0DBC">
              <w:rPr>
                <w:rFonts w:ascii="Times New Roman" w:hAnsi="Times New Roman"/>
                <w:i/>
                <w:sz w:val="24"/>
                <w:szCs w:val="24"/>
                <w:lang w:val="mk-MK"/>
              </w:rPr>
              <w:t>ја</w:t>
            </w:r>
          </w:p>
          <w:p w:rsidR="00D03333" w:rsidRPr="007B0DBC" w:rsidRDefault="00D03333" w:rsidP="00677252">
            <w:pPr>
              <w:numPr>
                <w:ilvl w:val="0"/>
                <w:numId w:val="31"/>
              </w:numPr>
              <w:spacing w:after="40" w:line="240" w:lineRule="auto"/>
              <w:jc w:val="both"/>
              <w:rPr>
                <w:rFonts w:ascii="Times New Roman" w:eastAsia="Arial" w:hAnsi="Times New Roman"/>
                <w:color w:val="000000"/>
                <w:sz w:val="24"/>
                <w:szCs w:val="24"/>
                <w:lang w:val="en-US"/>
              </w:rPr>
            </w:pPr>
            <w:r w:rsidRPr="007B0DBC">
              <w:rPr>
                <w:rFonts w:ascii="Times New Roman" w:eastAsia="Arial" w:hAnsi="Times New Roman"/>
                <w:color w:val="000000"/>
                <w:sz w:val="24"/>
                <w:szCs w:val="24"/>
                <w:lang w:val="en-US"/>
              </w:rPr>
              <w:t xml:space="preserve">Тихо Најдовски: </w:t>
            </w:r>
            <w:r w:rsidRPr="007B0DBC">
              <w:rPr>
                <w:rFonts w:ascii="Times New Roman" w:eastAsia="Arial" w:hAnsi="Times New Roman"/>
                <w:i/>
                <w:color w:val="000000"/>
                <w:sz w:val="24"/>
                <w:szCs w:val="24"/>
                <w:lang w:val="en-US"/>
              </w:rPr>
              <w:t>Сребр</w:t>
            </w:r>
            <w:r w:rsidRPr="007B0DBC">
              <w:rPr>
                <w:rFonts w:ascii="Times New Roman" w:eastAsia="Arial" w:hAnsi="Times New Roman"/>
                <w:i/>
                <w:color w:val="000000"/>
                <w:sz w:val="24"/>
                <w:szCs w:val="24"/>
                <w:lang w:val="mk-MK"/>
              </w:rPr>
              <w:t>е</w:t>
            </w:r>
            <w:r w:rsidRPr="007B0DBC">
              <w:rPr>
                <w:rFonts w:ascii="Times New Roman" w:eastAsia="Arial" w:hAnsi="Times New Roman"/>
                <w:i/>
                <w:color w:val="000000"/>
                <w:sz w:val="24"/>
                <w:szCs w:val="24"/>
                <w:lang w:val="en-US"/>
              </w:rPr>
              <w:t>на</w:t>
            </w:r>
            <w:r w:rsidRPr="007B0DBC">
              <w:rPr>
                <w:rFonts w:ascii="Times New Roman" w:eastAsia="Arial" w:hAnsi="Times New Roman"/>
                <w:i/>
                <w:color w:val="000000"/>
                <w:sz w:val="24"/>
                <w:szCs w:val="24"/>
                <w:lang w:val="mk-MK"/>
              </w:rPr>
              <w:t xml:space="preserve">та </w:t>
            </w:r>
            <w:r w:rsidRPr="007B0DBC">
              <w:rPr>
                <w:rFonts w:ascii="Times New Roman" w:eastAsia="Arial" w:hAnsi="Times New Roman"/>
                <w:i/>
                <w:color w:val="000000"/>
                <w:sz w:val="24"/>
                <w:szCs w:val="24"/>
                <w:lang w:val="en-US"/>
              </w:rPr>
              <w:t>кап</w:t>
            </w:r>
            <w:r w:rsidRPr="007B0DBC">
              <w:rPr>
                <w:rFonts w:ascii="Times New Roman" w:eastAsia="Arial" w:hAnsi="Times New Roman"/>
                <w:i/>
                <w:color w:val="000000"/>
                <w:sz w:val="24"/>
                <w:szCs w:val="24"/>
                <w:lang w:val="mk-MK"/>
              </w:rPr>
              <w:t>ка</w:t>
            </w:r>
          </w:p>
          <w:p w:rsidR="00D03333" w:rsidRPr="007B0DBC" w:rsidRDefault="00D03333" w:rsidP="00677252">
            <w:pPr>
              <w:numPr>
                <w:ilvl w:val="0"/>
                <w:numId w:val="31"/>
              </w:numPr>
              <w:spacing w:after="40" w:line="240" w:lineRule="auto"/>
              <w:jc w:val="both"/>
              <w:rPr>
                <w:rFonts w:ascii="Times New Roman" w:eastAsia="Arial" w:hAnsi="Times New Roman"/>
                <w:color w:val="000000"/>
                <w:sz w:val="24"/>
                <w:szCs w:val="24"/>
                <w:lang w:val="en-US"/>
              </w:rPr>
            </w:pPr>
            <w:r w:rsidRPr="007B0DBC">
              <w:rPr>
                <w:rFonts w:ascii="Times New Roman" w:eastAsia="Arial" w:hAnsi="Times New Roman"/>
                <w:color w:val="000000"/>
                <w:sz w:val="24"/>
                <w:szCs w:val="24"/>
                <w:lang w:val="en-US"/>
              </w:rPr>
              <w:lastRenderedPageBreak/>
              <w:t xml:space="preserve">Горјан Петревски: </w:t>
            </w:r>
            <w:r w:rsidRPr="007B0DBC">
              <w:rPr>
                <w:rFonts w:ascii="Times New Roman" w:eastAsia="Arial" w:hAnsi="Times New Roman"/>
                <w:i/>
                <w:color w:val="000000"/>
                <w:sz w:val="24"/>
                <w:szCs w:val="24"/>
                <w:lang w:val="mk-MK"/>
              </w:rPr>
              <w:t>Татковото писмо</w:t>
            </w:r>
          </w:p>
          <w:p w:rsidR="00D03333" w:rsidRPr="007B0DBC" w:rsidRDefault="00D03333" w:rsidP="00677252">
            <w:pPr>
              <w:numPr>
                <w:ilvl w:val="0"/>
                <w:numId w:val="31"/>
              </w:numPr>
              <w:spacing w:after="40" w:line="240" w:lineRule="auto"/>
              <w:jc w:val="both"/>
              <w:rPr>
                <w:rFonts w:ascii="Times New Roman" w:eastAsia="Arial" w:hAnsi="Times New Roman"/>
                <w:color w:val="000000"/>
                <w:sz w:val="24"/>
                <w:szCs w:val="24"/>
                <w:lang w:val="en-US"/>
              </w:rPr>
            </w:pPr>
            <w:r w:rsidRPr="007B0DBC">
              <w:rPr>
                <w:rFonts w:ascii="Times New Roman" w:eastAsia="Arial" w:hAnsi="Times New Roman"/>
                <w:color w:val="000000"/>
                <w:sz w:val="24"/>
                <w:szCs w:val="24"/>
                <w:lang w:val="en-US"/>
              </w:rPr>
              <w:t xml:space="preserve">Ванчо Николески: </w:t>
            </w:r>
            <w:r w:rsidRPr="007B0DBC">
              <w:rPr>
                <w:rFonts w:ascii="Times New Roman" w:eastAsia="Arial" w:hAnsi="Times New Roman"/>
                <w:i/>
                <w:color w:val="000000"/>
                <w:sz w:val="24"/>
                <w:szCs w:val="24"/>
                <w:lang w:val="en-US"/>
              </w:rPr>
              <w:t xml:space="preserve">Срце </w:t>
            </w:r>
            <w:r w:rsidRPr="007B0DBC">
              <w:rPr>
                <w:rFonts w:ascii="Times New Roman" w:eastAsia="Arial" w:hAnsi="Times New Roman"/>
                <w:i/>
                <w:color w:val="000000"/>
                <w:sz w:val="24"/>
                <w:szCs w:val="24"/>
                <w:lang w:val="mk-MK"/>
              </w:rPr>
              <w:t>во</w:t>
            </w:r>
            <w:r w:rsidRPr="007B0DBC">
              <w:rPr>
                <w:rFonts w:ascii="Times New Roman" w:eastAsia="Arial" w:hAnsi="Times New Roman"/>
                <w:i/>
                <w:color w:val="000000"/>
                <w:sz w:val="24"/>
                <w:szCs w:val="24"/>
                <w:lang w:val="en-US"/>
              </w:rPr>
              <w:t xml:space="preserve"> срц</w:t>
            </w:r>
            <w:r w:rsidRPr="007B0DBC">
              <w:rPr>
                <w:rFonts w:ascii="Times New Roman" w:eastAsia="Arial" w:hAnsi="Times New Roman"/>
                <w:i/>
                <w:color w:val="000000"/>
                <w:sz w:val="24"/>
                <w:szCs w:val="24"/>
                <w:lang w:val="mk-MK"/>
              </w:rPr>
              <w:t>е</w:t>
            </w:r>
          </w:p>
          <w:p w:rsidR="00D03333" w:rsidRPr="007B0DBC" w:rsidRDefault="00D03333" w:rsidP="00677252">
            <w:pPr>
              <w:numPr>
                <w:ilvl w:val="0"/>
                <w:numId w:val="31"/>
              </w:numPr>
              <w:spacing w:after="40" w:line="240" w:lineRule="auto"/>
              <w:contextualSpacing/>
              <w:jc w:val="both"/>
              <w:rPr>
                <w:rFonts w:ascii="Times New Roman" w:hAnsi="Times New Roman"/>
                <w:i/>
                <w:iCs/>
                <w:sz w:val="24"/>
                <w:szCs w:val="24"/>
                <w:lang w:val="en-US"/>
              </w:rPr>
            </w:pPr>
            <w:r w:rsidRPr="007B0DBC">
              <w:rPr>
                <w:rFonts w:ascii="Times New Roman" w:hAnsi="Times New Roman"/>
                <w:sz w:val="24"/>
                <w:szCs w:val="24"/>
                <w:lang w:val="en-US"/>
              </w:rPr>
              <w:t xml:space="preserve">Добрица Ериќ: </w:t>
            </w:r>
            <w:r w:rsidRPr="007B0DBC">
              <w:rPr>
                <w:rFonts w:ascii="Times New Roman" w:hAnsi="Times New Roman"/>
                <w:i/>
                <w:sz w:val="24"/>
                <w:szCs w:val="24"/>
                <w:lang w:val="en-US"/>
              </w:rPr>
              <w:t>Повик во поле</w:t>
            </w:r>
          </w:p>
          <w:p w:rsidR="00D03333" w:rsidRPr="007B0DBC" w:rsidRDefault="00D03333" w:rsidP="00677252">
            <w:pPr>
              <w:numPr>
                <w:ilvl w:val="0"/>
                <w:numId w:val="31"/>
              </w:numPr>
              <w:spacing w:after="40" w:line="240" w:lineRule="auto"/>
              <w:contextualSpacing/>
              <w:jc w:val="both"/>
              <w:rPr>
                <w:rFonts w:ascii="Times New Roman" w:hAnsi="Times New Roman"/>
                <w:i/>
                <w:iCs/>
                <w:sz w:val="24"/>
                <w:szCs w:val="24"/>
                <w:lang w:val="en-US"/>
              </w:rPr>
            </w:pPr>
            <w:r w:rsidRPr="007B0DBC">
              <w:rPr>
                <w:rFonts w:ascii="Times New Roman" w:hAnsi="Times New Roman"/>
                <w:sz w:val="24"/>
                <w:szCs w:val="24"/>
                <w:lang w:val="en-US"/>
              </w:rPr>
              <w:t xml:space="preserve">Ханс Кристијан Андерсен: </w:t>
            </w:r>
            <w:r w:rsidRPr="007B0DBC">
              <w:rPr>
                <w:rFonts w:ascii="Times New Roman" w:hAnsi="Times New Roman"/>
                <w:i/>
                <w:iCs/>
                <w:sz w:val="24"/>
                <w:szCs w:val="24"/>
                <w:lang w:val="en-US"/>
              </w:rPr>
              <w:t>Грдото Пајче</w:t>
            </w:r>
          </w:p>
          <w:p w:rsidR="00D03333" w:rsidRPr="007B0DBC" w:rsidRDefault="00D03333" w:rsidP="00677252">
            <w:pPr>
              <w:spacing w:after="0" w:line="240" w:lineRule="auto"/>
              <w:ind w:left="720"/>
              <w:rPr>
                <w:rFonts w:ascii="Times New Roman" w:eastAsia="Arial" w:hAnsi="Times New Roman"/>
                <w:i/>
                <w:iCs/>
                <w:color w:val="000000"/>
                <w:sz w:val="24"/>
                <w:szCs w:val="24"/>
                <w:lang w:val="en-US"/>
              </w:rPr>
            </w:pPr>
          </w:p>
          <w:p w:rsidR="00D03333" w:rsidRPr="007B0DBC" w:rsidRDefault="00D03333" w:rsidP="00677252">
            <w:pPr>
              <w:autoSpaceDE w:val="0"/>
              <w:autoSpaceDN w:val="0"/>
              <w:adjustRightInd w:val="0"/>
              <w:spacing w:after="0" w:line="240" w:lineRule="auto"/>
              <w:rPr>
                <w:rFonts w:ascii="Times New Roman" w:eastAsia="Arial" w:hAnsi="Times New Roman"/>
                <w:i/>
                <w:color w:val="000000"/>
                <w:sz w:val="24"/>
                <w:szCs w:val="24"/>
                <w:lang w:val="en-US"/>
              </w:rPr>
            </w:pPr>
            <w:r w:rsidRPr="007B0DBC">
              <w:rPr>
                <w:rFonts w:ascii="Times New Roman" w:eastAsia="Times New Roman" w:hAnsi="Times New Roman"/>
                <w:b/>
                <w:sz w:val="24"/>
                <w:szCs w:val="24"/>
                <w:lang w:val="en-US"/>
              </w:rPr>
              <w:t xml:space="preserve">Драмски текстови </w:t>
            </w:r>
          </w:p>
          <w:p w:rsidR="00D03333" w:rsidRPr="007B0DBC" w:rsidRDefault="00D03333" w:rsidP="00677252">
            <w:pPr>
              <w:numPr>
                <w:ilvl w:val="0"/>
                <w:numId w:val="32"/>
              </w:numPr>
              <w:spacing w:after="40" w:line="240" w:lineRule="auto"/>
              <w:contextualSpacing/>
              <w:jc w:val="both"/>
              <w:rPr>
                <w:rFonts w:ascii="Times New Roman" w:hAnsi="Times New Roman"/>
                <w:sz w:val="24"/>
                <w:szCs w:val="24"/>
                <w:lang w:val="en-US"/>
              </w:rPr>
            </w:pPr>
            <w:r w:rsidRPr="007B0DBC">
              <w:rPr>
                <w:rFonts w:ascii="Times New Roman" w:hAnsi="Times New Roman"/>
                <w:sz w:val="24"/>
                <w:szCs w:val="24"/>
                <w:lang w:val="en-US"/>
              </w:rPr>
              <w:t xml:space="preserve">Стале Попов: </w:t>
            </w:r>
            <w:r w:rsidRPr="007B0DBC">
              <w:rPr>
                <w:rFonts w:ascii="Times New Roman" w:hAnsi="Times New Roman"/>
                <w:i/>
                <w:sz w:val="24"/>
                <w:szCs w:val="24"/>
                <w:lang w:val="en-US"/>
              </w:rPr>
              <w:t>Облог</w:t>
            </w:r>
          </w:p>
          <w:p w:rsidR="00D03333" w:rsidRPr="007B0DBC" w:rsidRDefault="00D03333" w:rsidP="00677252">
            <w:pPr>
              <w:numPr>
                <w:ilvl w:val="0"/>
                <w:numId w:val="32"/>
              </w:numPr>
              <w:spacing w:after="40" w:line="240" w:lineRule="auto"/>
              <w:jc w:val="both"/>
              <w:rPr>
                <w:rFonts w:ascii="Times New Roman" w:eastAsia="Arial" w:hAnsi="Times New Roman"/>
                <w:i/>
                <w:color w:val="000000"/>
                <w:sz w:val="24"/>
                <w:szCs w:val="24"/>
                <w:lang w:val="ru-RU"/>
              </w:rPr>
            </w:pPr>
            <w:r w:rsidRPr="007B0DBC">
              <w:rPr>
                <w:rFonts w:ascii="Times New Roman" w:eastAsia="Arial" w:hAnsi="Times New Roman"/>
                <w:color w:val="000000"/>
                <w:sz w:val="24"/>
                <w:szCs w:val="24"/>
                <w:lang w:val="ru-RU"/>
              </w:rPr>
              <w:t xml:space="preserve">Бистрица Миркуловска: </w:t>
            </w:r>
            <w:r w:rsidRPr="007B0DBC">
              <w:rPr>
                <w:rFonts w:ascii="Times New Roman" w:eastAsia="Arial" w:hAnsi="Times New Roman"/>
                <w:i/>
                <w:color w:val="000000"/>
                <w:sz w:val="24"/>
                <w:szCs w:val="24"/>
                <w:lang w:val="ru-RU"/>
              </w:rPr>
              <w:t>Имало лек – имало век</w:t>
            </w:r>
          </w:p>
          <w:p w:rsidR="00D03333" w:rsidRPr="007B0DBC" w:rsidRDefault="00D03333" w:rsidP="00677252">
            <w:pPr>
              <w:spacing w:after="0" w:line="240" w:lineRule="auto"/>
              <w:rPr>
                <w:rFonts w:ascii="Times New Roman" w:eastAsia="Arial" w:hAnsi="Times New Roman"/>
                <w:color w:val="000000"/>
                <w:sz w:val="24"/>
                <w:szCs w:val="24"/>
                <w:lang w:val="ru-RU"/>
              </w:rPr>
            </w:pPr>
          </w:p>
          <w:p w:rsidR="00D03333" w:rsidRPr="007B0DBC" w:rsidRDefault="00D03333" w:rsidP="00677252">
            <w:pPr>
              <w:autoSpaceDE w:val="0"/>
              <w:autoSpaceDN w:val="0"/>
              <w:adjustRightInd w:val="0"/>
              <w:spacing w:after="0" w:line="240" w:lineRule="auto"/>
              <w:rPr>
                <w:rFonts w:ascii="Times New Roman" w:eastAsia="Times New Roman" w:hAnsi="Times New Roman"/>
                <w:b/>
                <w:sz w:val="24"/>
                <w:szCs w:val="24"/>
                <w:lang w:val="ru-RU"/>
              </w:rPr>
            </w:pPr>
            <w:r w:rsidRPr="007B0DBC">
              <w:rPr>
                <w:rFonts w:ascii="Times New Roman" w:eastAsia="Times New Roman" w:hAnsi="Times New Roman"/>
                <w:b/>
                <w:sz w:val="24"/>
                <w:szCs w:val="24"/>
                <w:lang w:val="ru-RU"/>
              </w:rPr>
              <w:t>Научнопопуларни и информативни текстови</w:t>
            </w:r>
          </w:p>
          <w:p w:rsidR="00D03333" w:rsidRPr="007B0DBC" w:rsidRDefault="00D03333" w:rsidP="00677252">
            <w:pPr>
              <w:autoSpaceDE w:val="0"/>
              <w:autoSpaceDN w:val="0"/>
              <w:adjustRightInd w:val="0"/>
              <w:spacing w:after="0" w:line="240" w:lineRule="auto"/>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(од книги, енциклопедии и списанија за деца)</w:t>
            </w:r>
          </w:p>
          <w:p w:rsidR="00D03333" w:rsidRPr="007B0DBC" w:rsidRDefault="00D03333" w:rsidP="00677252">
            <w:pPr>
              <w:autoSpaceDE w:val="0"/>
              <w:autoSpaceDN w:val="0"/>
              <w:adjustRightInd w:val="0"/>
              <w:spacing w:after="0" w:line="240" w:lineRule="auto"/>
              <w:rPr>
                <w:rFonts w:ascii="Times New Roman" w:eastAsia="Times New Roman" w:hAnsi="Times New Roman" w:cs="Arial"/>
                <w:color w:val="FF0000"/>
                <w:sz w:val="24"/>
                <w:szCs w:val="24"/>
                <w:lang w:val="ru-RU"/>
              </w:rPr>
            </w:pPr>
          </w:p>
          <w:p w:rsidR="00D03333" w:rsidRPr="007B0DBC" w:rsidRDefault="00D03333" w:rsidP="00677252">
            <w:pPr>
              <w:autoSpaceDE w:val="0"/>
              <w:autoSpaceDN w:val="0"/>
              <w:adjustRightInd w:val="0"/>
              <w:spacing w:after="0" w:line="240" w:lineRule="auto"/>
              <w:rPr>
                <w:rFonts w:ascii="Times New Roman" w:eastAsia="Times New Roman" w:hAnsi="Times New Roman"/>
                <w:b/>
                <w:sz w:val="24"/>
                <w:szCs w:val="24"/>
                <w:lang w:val="en-US"/>
              </w:rPr>
            </w:pPr>
            <w:r w:rsidRPr="007B0DBC">
              <w:rPr>
                <w:rFonts w:ascii="Times New Roman" w:eastAsia="Times New Roman" w:hAnsi="Times New Roman"/>
                <w:b/>
                <w:sz w:val="24"/>
                <w:szCs w:val="24"/>
                <w:lang w:val="en-US"/>
              </w:rPr>
              <w:t>ДОМАШНА ЛЕКТИРА</w:t>
            </w:r>
          </w:p>
          <w:p w:rsidR="00D03333" w:rsidRPr="007B0DBC" w:rsidRDefault="00D03333" w:rsidP="00677252">
            <w:pPr>
              <w:autoSpaceDE w:val="0"/>
              <w:autoSpaceDN w:val="0"/>
              <w:adjustRightInd w:val="0"/>
              <w:spacing w:after="0" w:line="240" w:lineRule="auto"/>
              <w:ind w:left="1080"/>
              <w:rPr>
                <w:rFonts w:ascii="Times New Roman" w:eastAsia="Times New Roman" w:hAnsi="Times New Roman"/>
                <w:sz w:val="24"/>
                <w:szCs w:val="24"/>
                <w:lang w:val="en-US"/>
              </w:rPr>
            </w:pPr>
          </w:p>
          <w:p w:rsidR="00D03333" w:rsidRPr="007B0DBC" w:rsidRDefault="00D03333" w:rsidP="00677252">
            <w:pPr>
              <w:numPr>
                <w:ilvl w:val="0"/>
                <w:numId w:val="33"/>
              </w:numPr>
              <w:spacing w:after="40" w:line="240" w:lineRule="auto"/>
              <w:contextualSpacing/>
              <w:jc w:val="both"/>
              <w:rPr>
                <w:rFonts w:ascii="Times New Roman" w:hAnsi="Times New Roman"/>
                <w:i/>
                <w:sz w:val="24"/>
                <w:szCs w:val="24"/>
                <w:lang w:val="en-US"/>
              </w:rPr>
            </w:pPr>
            <w:r w:rsidRPr="007B0DBC">
              <w:rPr>
                <w:rFonts w:ascii="Times New Roman" w:hAnsi="Times New Roman"/>
                <w:sz w:val="24"/>
                <w:szCs w:val="24"/>
                <w:lang w:val="en-US"/>
              </w:rPr>
              <w:t xml:space="preserve">Стале Попов: </w:t>
            </w:r>
            <w:r w:rsidRPr="007B0DBC">
              <w:rPr>
                <w:rFonts w:ascii="Times New Roman" w:hAnsi="Times New Roman"/>
                <w:i/>
                <w:sz w:val="24"/>
                <w:szCs w:val="24"/>
                <w:lang w:val="en-US"/>
              </w:rPr>
              <w:t>Итар Пејо</w:t>
            </w:r>
          </w:p>
          <w:p w:rsidR="00D03333" w:rsidRPr="007B0DBC" w:rsidRDefault="00D03333" w:rsidP="00677252">
            <w:pPr>
              <w:numPr>
                <w:ilvl w:val="0"/>
                <w:numId w:val="33"/>
              </w:numPr>
              <w:spacing w:after="40" w:line="240" w:lineRule="auto"/>
              <w:jc w:val="both"/>
              <w:rPr>
                <w:rFonts w:ascii="Times New Roman" w:eastAsia="Arial" w:hAnsi="Times New Roman"/>
                <w:sz w:val="24"/>
                <w:szCs w:val="24"/>
                <w:lang w:val="en-US"/>
              </w:rPr>
            </w:pPr>
            <w:r w:rsidRPr="007B0DBC">
              <w:rPr>
                <w:rFonts w:ascii="Times New Roman" w:eastAsia="Arial" w:hAnsi="Times New Roman"/>
                <w:sz w:val="24"/>
                <w:szCs w:val="24"/>
                <w:lang w:val="en-US"/>
              </w:rPr>
              <w:t xml:space="preserve">Ванчо Николески: </w:t>
            </w:r>
            <w:r w:rsidRPr="007B0DBC">
              <w:rPr>
                <w:rFonts w:ascii="Times New Roman" w:eastAsia="Arial" w:hAnsi="Times New Roman"/>
                <w:i/>
                <w:sz w:val="24"/>
                <w:szCs w:val="24"/>
                <w:lang w:val="en-US"/>
              </w:rPr>
              <w:t>Волшебното самарче</w:t>
            </w:r>
          </w:p>
          <w:p w:rsidR="00D03333" w:rsidRPr="007B0DBC" w:rsidRDefault="00D03333" w:rsidP="00677252">
            <w:pPr>
              <w:autoSpaceDE w:val="0"/>
              <w:autoSpaceDN w:val="0"/>
              <w:adjustRightInd w:val="0"/>
              <w:spacing w:after="0" w:line="240" w:lineRule="auto"/>
              <w:ind w:left="1080"/>
              <w:rPr>
                <w:rFonts w:ascii="Times New Roman" w:eastAsia="Times New Roman" w:hAnsi="Times New Roman"/>
                <w:sz w:val="24"/>
                <w:szCs w:val="24"/>
                <w:lang w:val="en-US"/>
              </w:rPr>
            </w:pPr>
          </w:p>
          <w:p w:rsidR="00D03333" w:rsidRPr="007B0DBC" w:rsidRDefault="00D03333" w:rsidP="00677252">
            <w:pPr>
              <w:autoSpaceDE w:val="0"/>
              <w:autoSpaceDN w:val="0"/>
              <w:adjustRightInd w:val="0"/>
              <w:spacing w:after="0" w:line="240" w:lineRule="auto"/>
              <w:rPr>
                <w:rFonts w:ascii="Times New Roman" w:eastAsia="Times New Roman" w:hAnsi="Times New Roman"/>
                <w:b/>
                <w:sz w:val="24"/>
                <w:szCs w:val="24"/>
                <w:lang w:val="en-US"/>
              </w:rPr>
            </w:pPr>
            <w:r w:rsidRPr="007B0DBC">
              <w:rPr>
                <w:rFonts w:ascii="Times New Roman" w:eastAsia="Times New Roman" w:hAnsi="Times New Roman"/>
                <w:b/>
                <w:sz w:val="24"/>
                <w:szCs w:val="24"/>
                <w:lang w:val="en-US"/>
              </w:rPr>
              <w:t>Книжевни поими:</w:t>
            </w:r>
          </w:p>
          <w:p w:rsidR="00D03333" w:rsidRPr="007B0DBC" w:rsidRDefault="00D03333" w:rsidP="00677252">
            <w:pPr>
              <w:spacing w:after="0" w:line="240" w:lineRule="auto"/>
              <w:rPr>
                <w:rFonts w:ascii="Times New Roman" w:eastAsia="Times New Roman" w:hAnsi="Times New Roman"/>
                <w:sz w:val="24"/>
                <w:szCs w:val="24"/>
                <w:lang w:val="en-US"/>
              </w:rPr>
            </w:pPr>
          </w:p>
          <w:p w:rsidR="00D03333" w:rsidRPr="007B0DBC" w:rsidRDefault="00D03333" w:rsidP="00677252">
            <w:pPr>
              <w:spacing w:after="0" w:line="240" w:lineRule="auto"/>
              <w:rPr>
                <w:rFonts w:ascii="Times New Roman" w:eastAsia="Times New Roman" w:hAnsi="Times New Roman"/>
                <w:sz w:val="24"/>
                <w:szCs w:val="24"/>
                <w:lang w:val="en-US"/>
              </w:rPr>
            </w:pPr>
            <w:r w:rsidRPr="007B0DBC">
              <w:rPr>
                <w:rFonts w:ascii="Times New Roman" w:eastAsia="Times New Roman" w:hAnsi="Times New Roman"/>
                <w:sz w:val="24"/>
                <w:szCs w:val="24"/>
                <w:lang w:val="en-US"/>
              </w:rPr>
              <w:t xml:space="preserve">– раскази за животните, </w:t>
            </w:r>
          </w:p>
          <w:p w:rsidR="00D03333" w:rsidRPr="007B0DBC" w:rsidRDefault="00D03333" w:rsidP="00677252">
            <w:pPr>
              <w:spacing w:after="0" w:line="240" w:lineRule="auto"/>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 xml:space="preserve">– карактеристики на народната епска песна, </w:t>
            </w:r>
          </w:p>
          <w:p w:rsidR="00D03333" w:rsidRPr="007B0DBC" w:rsidRDefault="00D03333" w:rsidP="00677252">
            <w:pPr>
              <w:spacing w:after="0" w:line="240" w:lineRule="auto"/>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 расказ,</w:t>
            </w:r>
          </w:p>
          <w:p w:rsidR="00D03333" w:rsidRPr="007B0DBC" w:rsidRDefault="00D03333" w:rsidP="00677252">
            <w:pPr>
              <w:spacing w:after="0" w:line="240" w:lineRule="auto"/>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 роман за дец</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w:t>
            </w:r>
          </w:p>
          <w:p w:rsidR="00D03333" w:rsidRPr="007B0DBC" w:rsidRDefault="00D03333" w:rsidP="00677252">
            <w:pPr>
              <w:spacing w:after="0" w:line="240" w:lineRule="auto"/>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 персонификација,</w:t>
            </w:r>
          </w:p>
          <w:p w:rsidR="00D03333" w:rsidRPr="007B0DBC" w:rsidRDefault="00D03333" w:rsidP="00677252">
            <w:pPr>
              <w:spacing w:after="0" w:line="240" w:lineRule="auto"/>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 xml:space="preserve">– опис </w:t>
            </w:r>
            <w:r w:rsidRPr="007B0DBC">
              <w:rPr>
                <w:rFonts w:ascii="Times New Roman" w:eastAsia="Times New Roman" w:hAnsi="Times New Roman"/>
                <w:sz w:val="24"/>
                <w:szCs w:val="24"/>
                <w:lang w:val="mk-MK"/>
              </w:rPr>
              <w:t xml:space="preserve">на </w:t>
            </w:r>
            <w:r w:rsidRPr="007B0DBC">
              <w:rPr>
                <w:rFonts w:ascii="Times New Roman" w:eastAsia="Times New Roman" w:hAnsi="Times New Roman"/>
                <w:sz w:val="24"/>
                <w:szCs w:val="24"/>
                <w:lang w:val="ru-RU"/>
              </w:rPr>
              <w:t>природ</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и ликов</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w:t>
            </w:r>
          </w:p>
          <w:p w:rsidR="00D03333" w:rsidRPr="007B0DBC" w:rsidRDefault="00D03333" w:rsidP="00677252">
            <w:pPr>
              <w:spacing w:after="0" w:line="240" w:lineRule="auto"/>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нарација во</w:t>
            </w:r>
            <w:r w:rsidRPr="007B0DBC">
              <w:rPr>
                <w:rFonts w:ascii="Times New Roman" w:eastAsia="Times New Roman" w:hAnsi="Times New Roman"/>
                <w:sz w:val="24"/>
                <w:szCs w:val="24"/>
                <w:lang w:val="ru-RU"/>
              </w:rPr>
              <w:t xml:space="preserve"> 1. и 3. лиц</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 xml:space="preserve">, </w:t>
            </w:r>
          </w:p>
          <w:p w:rsidR="00D03333" w:rsidRPr="007B0DBC" w:rsidRDefault="00D03333" w:rsidP="00677252">
            <w:pPr>
              <w:spacing w:after="0" w:line="240" w:lineRule="auto"/>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конфликт на</w:t>
            </w:r>
            <w:r w:rsidRPr="007B0DBC">
              <w:rPr>
                <w:rFonts w:ascii="Times New Roman" w:eastAsia="Times New Roman" w:hAnsi="Times New Roman"/>
                <w:sz w:val="24"/>
                <w:szCs w:val="24"/>
                <w:lang w:val="ru-RU"/>
              </w:rPr>
              <w:t xml:space="preserve"> драмски</w:t>
            </w:r>
            <w:r w:rsidRPr="007B0DBC">
              <w:rPr>
                <w:rFonts w:ascii="Times New Roman" w:eastAsia="Times New Roman" w:hAnsi="Times New Roman"/>
                <w:sz w:val="24"/>
                <w:szCs w:val="24"/>
                <w:lang w:val="mk-MK"/>
              </w:rPr>
              <w:t>те</w:t>
            </w:r>
            <w:r w:rsidRPr="007B0DBC">
              <w:rPr>
                <w:rFonts w:ascii="Times New Roman" w:eastAsia="Times New Roman" w:hAnsi="Times New Roman"/>
                <w:sz w:val="24"/>
                <w:szCs w:val="24"/>
                <w:lang w:val="ru-RU"/>
              </w:rPr>
              <w:t xml:space="preserve"> лица.</w:t>
            </w:r>
          </w:p>
          <w:p w:rsidR="00D03333" w:rsidRPr="007B0DBC" w:rsidRDefault="00D03333" w:rsidP="00677252">
            <w:pPr>
              <w:spacing w:after="0" w:line="240" w:lineRule="auto"/>
              <w:rPr>
                <w:rFonts w:ascii="Times New Roman" w:eastAsia="Times New Roman" w:hAnsi="Times New Roman"/>
                <w:sz w:val="24"/>
                <w:szCs w:val="24"/>
                <w:lang w:val="ru-RU"/>
              </w:rPr>
            </w:pPr>
          </w:p>
          <w:p w:rsidR="00D03333" w:rsidRPr="007B0DBC" w:rsidRDefault="00D03333" w:rsidP="00677252">
            <w:pPr>
              <w:spacing w:after="0" w:line="240" w:lineRule="auto"/>
              <w:rPr>
                <w:rFonts w:ascii="Times New Roman" w:eastAsia="Times New Roman" w:hAnsi="Times New Roman"/>
                <w:sz w:val="24"/>
                <w:szCs w:val="24"/>
                <w:lang w:val="ru-RU"/>
              </w:rPr>
            </w:pPr>
          </w:p>
        </w:tc>
      </w:tr>
      <w:tr w:rsidR="00D03333" w:rsidRPr="007B0DBC" w:rsidTr="00677252">
        <w:trPr>
          <w:trHeight w:val="2126"/>
          <w:jc w:val="center"/>
        </w:trPr>
        <w:tc>
          <w:tcPr>
            <w:tcW w:w="1706" w:type="pct"/>
            <w:vMerge/>
            <w:shd w:val="clear" w:color="auto" w:fill="auto"/>
          </w:tcPr>
          <w:p w:rsidR="00D03333" w:rsidRPr="007B0DBC" w:rsidRDefault="00D03333" w:rsidP="00677252">
            <w:pPr>
              <w:numPr>
                <w:ilvl w:val="0"/>
                <w:numId w:val="27"/>
              </w:numPr>
              <w:spacing w:after="0" w:line="240" w:lineRule="auto"/>
              <w:ind w:right="50"/>
              <w:rPr>
                <w:rFonts w:ascii="Times New Roman" w:eastAsia="Times New Roman" w:hAnsi="Times New Roman"/>
                <w:sz w:val="24"/>
                <w:szCs w:val="24"/>
                <w:shd w:val="clear" w:color="auto" w:fill="FFFFFF"/>
                <w:lang w:val="ru-RU"/>
              </w:rPr>
            </w:pPr>
          </w:p>
        </w:tc>
        <w:tc>
          <w:tcPr>
            <w:tcW w:w="1032" w:type="pct"/>
            <w:vAlign w:val="center"/>
          </w:tcPr>
          <w:p w:rsidR="00D03333" w:rsidRPr="007B0DBC" w:rsidRDefault="00D03333" w:rsidP="00677252">
            <w:pPr>
              <w:spacing w:after="0" w:line="240" w:lineRule="auto"/>
              <w:jc w:val="center"/>
              <w:rPr>
                <w:rFonts w:ascii="Times New Roman" w:eastAsia="Times New Roman" w:hAnsi="Times New Roman"/>
                <w:b/>
                <w:sz w:val="24"/>
                <w:szCs w:val="24"/>
                <w:lang w:val="mk-MK"/>
              </w:rPr>
            </w:pPr>
            <w:r w:rsidRPr="007B0DBC">
              <w:rPr>
                <w:rFonts w:ascii="Times New Roman" w:eastAsia="Times New Roman" w:hAnsi="Times New Roman"/>
                <w:b/>
                <w:sz w:val="24"/>
                <w:szCs w:val="24"/>
                <w:lang w:val="en-US"/>
              </w:rPr>
              <w:t>ЕЛЕМЕНТИ</w:t>
            </w:r>
            <w:r w:rsidRPr="007B0DBC">
              <w:rPr>
                <w:rFonts w:ascii="Times New Roman" w:eastAsia="Times New Roman" w:hAnsi="Times New Roman"/>
                <w:b/>
                <w:sz w:val="24"/>
                <w:szCs w:val="24"/>
                <w:lang w:val="mk-MK"/>
              </w:rPr>
              <w:t xml:space="preserve"> НА</w:t>
            </w:r>
            <w:r w:rsidRPr="007B0DBC">
              <w:rPr>
                <w:rFonts w:ascii="Times New Roman" w:eastAsia="Times New Roman" w:hAnsi="Times New Roman"/>
                <w:b/>
                <w:sz w:val="24"/>
                <w:szCs w:val="24"/>
                <w:lang w:val="en-US"/>
              </w:rPr>
              <w:t xml:space="preserve"> НАЦИОНАЛН</w:t>
            </w:r>
            <w:r w:rsidRPr="007B0DBC">
              <w:rPr>
                <w:rFonts w:ascii="Times New Roman" w:eastAsia="Times New Roman" w:hAnsi="Times New Roman"/>
                <w:b/>
                <w:sz w:val="24"/>
                <w:szCs w:val="24"/>
                <w:lang w:val="mk-MK"/>
              </w:rPr>
              <w:t>А</w:t>
            </w:r>
            <w:r w:rsidRPr="007B0DBC">
              <w:rPr>
                <w:rFonts w:ascii="Times New Roman" w:eastAsia="Times New Roman" w:hAnsi="Times New Roman"/>
                <w:b/>
                <w:sz w:val="24"/>
                <w:szCs w:val="24"/>
                <w:lang w:val="en-US"/>
              </w:rPr>
              <w:t xml:space="preserve"> КУЛТУР</w:t>
            </w:r>
            <w:r w:rsidRPr="007B0DBC">
              <w:rPr>
                <w:rFonts w:ascii="Times New Roman" w:eastAsia="Times New Roman" w:hAnsi="Times New Roman"/>
                <w:b/>
                <w:sz w:val="24"/>
                <w:szCs w:val="24"/>
                <w:lang w:val="mk-MK"/>
              </w:rPr>
              <w:t>А</w:t>
            </w:r>
          </w:p>
          <w:p w:rsidR="00D03333" w:rsidRPr="007B0DBC" w:rsidRDefault="00D03333" w:rsidP="00677252">
            <w:pPr>
              <w:spacing w:after="0" w:line="240" w:lineRule="auto"/>
              <w:ind w:left="720"/>
              <w:contextualSpacing/>
              <w:rPr>
                <w:rFonts w:ascii="Times New Roman" w:eastAsia="Times New Roman" w:hAnsi="Times New Roman"/>
                <w:b/>
                <w:color w:val="FF0000"/>
                <w:sz w:val="24"/>
                <w:szCs w:val="24"/>
                <w:lang w:val="en-US"/>
              </w:rPr>
            </w:pPr>
          </w:p>
        </w:tc>
        <w:tc>
          <w:tcPr>
            <w:tcW w:w="2263" w:type="pct"/>
          </w:tcPr>
          <w:p w:rsidR="00D03333" w:rsidRPr="007B0DBC" w:rsidRDefault="00D03333" w:rsidP="00677252">
            <w:pPr>
              <w:spacing w:after="40" w:line="240" w:lineRule="auto"/>
              <w:jc w:val="both"/>
              <w:rPr>
                <w:rFonts w:ascii="Times New Roman" w:eastAsia="Arial" w:hAnsi="Times New Roman"/>
                <w:sz w:val="24"/>
                <w:szCs w:val="24"/>
                <w:lang w:val="ru-RU"/>
              </w:rPr>
            </w:pPr>
            <w:r w:rsidRPr="007B0DBC">
              <w:rPr>
                <w:rFonts w:ascii="Times New Roman" w:eastAsia="Arial" w:hAnsi="Times New Roman"/>
                <w:color w:val="000000"/>
                <w:sz w:val="24"/>
                <w:szCs w:val="24"/>
                <w:lang w:val="ru-RU"/>
              </w:rPr>
              <w:t>Национални паркови: Маврово, Галичица и Пелистер</w:t>
            </w:r>
            <w:r w:rsidRPr="007B0DBC">
              <w:rPr>
                <w:rFonts w:ascii="Times New Roman" w:eastAsia="Arial" w:hAnsi="Times New Roman"/>
                <w:color w:val="000000"/>
                <w:sz w:val="24"/>
                <w:szCs w:val="24"/>
                <w:lang w:val="mk-MK"/>
              </w:rPr>
              <w:t>.</w:t>
            </w:r>
          </w:p>
          <w:p w:rsidR="00D03333" w:rsidRPr="007B0DBC" w:rsidRDefault="00D03333" w:rsidP="00677252">
            <w:pPr>
              <w:spacing w:after="40" w:line="240" w:lineRule="auto"/>
              <w:jc w:val="both"/>
              <w:rPr>
                <w:rFonts w:ascii="Times New Roman" w:eastAsia="Arial" w:hAnsi="Times New Roman"/>
                <w:color w:val="000000"/>
                <w:sz w:val="24"/>
                <w:szCs w:val="24"/>
                <w:lang w:val="ru-RU"/>
              </w:rPr>
            </w:pPr>
            <w:r w:rsidRPr="007B0DBC">
              <w:rPr>
                <w:rFonts w:ascii="Times New Roman" w:eastAsia="Arial" w:hAnsi="Times New Roman"/>
                <w:sz w:val="24"/>
                <w:szCs w:val="24"/>
                <w:lang w:val="ru-RU"/>
              </w:rPr>
              <w:t>Обичаи</w:t>
            </w:r>
            <w:r w:rsidRPr="007B0DBC">
              <w:rPr>
                <w:rFonts w:ascii="Times New Roman" w:eastAsia="Arial" w:hAnsi="Times New Roman"/>
                <w:sz w:val="24"/>
                <w:szCs w:val="24"/>
                <w:lang w:val="mk-MK"/>
              </w:rPr>
              <w:t>.</w:t>
            </w:r>
          </w:p>
          <w:p w:rsidR="00D03333" w:rsidRPr="007B0DBC" w:rsidRDefault="00D03333" w:rsidP="00677252">
            <w:pPr>
              <w:spacing w:after="40" w:line="240" w:lineRule="auto"/>
              <w:jc w:val="both"/>
              <w:rPr>
                <w:rFonts w:ascii="Times New Roman" w:eastAsia="Arial" w:hAnsi="Times New Roman"/>
                <w:color w:val="000000"/>
                <w:sz w:val="24"/>
                <w:szCs w:val="24"/>
                <w:lang w:val="sr-Cyrl-CS"/>
              </w:rPr>
            </w:pPr>
            <w:r w:rsidRPr="007B0DBC">
              <w:rPr>
                <w:rFonts w:ascii="Times New Roman" w:eastAsia="Arial" w:hAnsi="Times New Roman"/>
                <w:color w:val="000000"/>
                <w:sz w:val="24"/>
                <w:szCs w:val="24"/>
                <w:lang w:val="ru-RU"/>
              </w:rPr>
              <w:t xml:space="preserve">Македонија </w:t>
            </w:r>
            <w:r w:rsidRPr="007B0DBC">
              <w:rPr>
                <w:rFonts w:ascii="Times New Roman" w:eastAsia="Arial" w:hAnsi="Times New Roman"/>
                <w:color w:val="000000"/>
                <w:sz w:val="24"/>
                <w:szCs w:val="24"/>
                <w:lang w:val="mk-MK"/>
              </w:rPr>
              <w:t>во Втората</w:t>
            </w:r>
            <w:r w:rsidRPr="007B0DBC">
              <w:rPr>
                <w:rFonts w:ascii="Times New Roman" w:eastAsia="Arial" w:hAnsi="Times New Roman"/>
                <w:color w:val="000000"/>
                <w:sz w:val="24"/>
                <w:szCs w:val="24"/>
                <w:lang w:val="ru-RU"/>
              </w:rPr>
              <w:t xml:space="preserve"> светск</w:t>
            </w:r>
            <w:r w:rsidRPr="007B0DBC">
              <w:rPr>
                <w:rFonts w:ascii="Times New Roman" w:eastAsia="Arial" w:hAnsi="Times New Roman"/>
                <w:color w:val="000000"/>
                <w:sz w:val="24"/>
                <w:szCs w:val="24"/>
                <w:lang w:val="mk-MK"/>
              </w:rPr>
              <w:t>а војна</w:t>
            </w:r>
            <w:r w:rsidRPr="007B0DBC">
              <w:rPr>
                <w:rFonts w:ascii="Times New Roman" w:eastAsia="Arial" w:hAnsi="Times New Roman"/>
                <w:color w:val="000000"/>
                <w:sz w:val="24"/>
                <w:szCs w:val="24"/>
                <w:lang w:val="sr-Cyrl-CS"/>
              </w:rPr>
              <w:t>.</w:t>
            </w:r>
          </w:p>
          <w:p w:rsidR="00D03333" w:rsidRPr="007B0DBC" w:rsidRDefault="00D03333" w:rsidP="00677252">
            <w:pPr>
              <w:spacing w:after="40" w:line="240" w:lineRule="auto"/>
              <w:jc w:val="both"/>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ru-RU"/>
              </w:rPr>
              <w:t xml:space="preserve">Македонија после </w:t>
            </w:r>
            <w:r w:rsidRPr="007B0DBC">
              <w:rPr>
                <w:rFonts w:ascii="Times New Roman" w:eastAsia="Arial" w:hAnsi="Times New Roman"/>
                <w:color w:val="000000"/>
                <w:sz w:val="24"/>
                <w:szCs w:val="24"/>
                <w:lang w:val="mk-MK"/>
              </w:rPr>
              <w:t>Втората</w:t>
            </w:r>
            <w:r w:rsidRPr="007B0DBC">
              <w:rPr>
                <w:rFonts w:ascii="Times New Roman" w:eastAsia="Arial" w:hAnsi="Times New Roman"/>
                <w:color w:val="000000"/>
                <w:sz w:val="24"/>
                <w:szCs w:val="24"/>
                <w:lang w:val="ru-RU"/>
              </w:rPr>
              <w:t xml:space="preserve"> светск</w:t>
            </w:r>
            <w:r w:rsidRPr="007B0DBC">
              <w:rPr>
                <w:rFonts w:ascii="Times New Roman" w:eastAsia="Arial" w:hAnsi="Times New Roman"/>
                <w:color w:val="000000"/>
                <w:sz w:val="24"/>
                <w:szCs w:val="24"/>
                <w:lang w:val="mk-MK"/>
              </w:rPr>
              <w:t>а војна.</w:t>
            </w:r>
          </w:p>
          <w:p w:rsidR="00D03333" w:rsidRPr="007B0DBC" w:rsidRDefault="00D03333" w:rsidP="00677252">
            <w:pPr>
              <w:spacing w:after="40" w:line="240" w:lineRule="auto"/>
              <w:jc w:val="both"/>
              <w:rPr>
                <w:rFonts w:ascii="Times New Roman" w:eastAsia="Arial" w:hAnsi="Times New Roman"/>
                <w:color w:val="000000"/>
                <w:sz w:val="24"/>
                <w:szCs w:val="24"/>
                <w:lang w:val="mk-MK"/>
              </w:rPr>
            </w:pPr>
            <w:r w:rsidRPr="007B0DBC">
              <w:rPr>
                <w:rFonts w:ascii="Times New Roman" w:eastAsia="Arial" w:hAnsi="Times New Roman"/>
                <w:color w:val="000000"/>
                <w:sz w:val="24"/>
                <w:szCs w:val="24"/>
                <w:lang w:val="ru-RU"/>
              </w:rPr>
              <w:t>Државно уре</w:t>
            </w:r>
            <w:r w:rsidRPr="007B0DBC">
              <w:rPr>
                <w:rFonts w:ascii="Times New Roman" w:eastAsia="Arial" w:hAnsi="Times New Roman"/>
                <w:color w:val="000000"/>
                <w:sz w:val="24"/>
                <w:szCs w:val="24"/>
                <w:lang w:val="mk-MK"/>
              </w:rPr>
              <w:t>дува</w:t>
            </w:r>
            <w:r w:rsidRPr="007B0DBC">
              <w:rPr>
                <w:rFonts w:ascii="Times New Roman" w:eastAsia="Arial" w:hAnsi="Times New Roman"/>
                <w:color w:val="000000"/>
                <w:sz w:val="24"/>
                <w:szCs w:val="24"/>
                <w:lang w:val="ru-RU"/>
              </w:rPr>
              <w:t xml:space="preserve">ње </w:t>
            </w:r>
            <w:r w:rsidRPr="007B0DBC">
              <w:rPr>
                <w:rFonts w:ascii="Times New Roman" w:eastAsia="Arial" w:hAnsi="Times New Roman"/>
                <w:color w:val="000000"/>
                <w:sz w:val="24"/>
                <w:szCs w:val="24"/>
                <w:lang w:val="mk-MK"/>
              </w:rPr>
              <w:t xml:space="preserve">на </w:t>
            </w:r>
            <w:r w:rsidRPr="007B0DBC">
              <w:rPr>
                <w:rFonts w:ascii="Times New Roman" w:eastAsia="Arial" w:hAnsi="Times New Roman"/>
                <w:color w:val="000000"/>
                <w:sz w:val="24"/>
                <w:szCs w:val="24"/>
                <w:lang w:val="ru-RU"/>
              </w:rPr>
              <w:t>Републик</w:t>
            </w:r>
            <w:r w:rsidRPr="007B0DBC">
              <w:rPr>
                <w:rFonts w:ascii="Times New Roman" w:eastAsia="Arial" w:hAnsi="Times New Roman"/>
                <w:color w:val="000000"/>
                <w:sz w:val="24"/>
                <w:szCs w:val="24"/>
                <w:lang w:val="mk-MK"/>
              </w:rPr>
              <w:t>а</w:t>
            </w:r>
            <w:r w:rsidRPr="007B0DBC">
              <w:rPr>
                <w:rFonts w:ascii="Times New Roman" w:eastAsia="Arial" w:hAnsi="Times New Roman"/>
                <w:color w:val="000000"/>
                <w:sz w:val="24"/>
                <w:szCs w:val="24"/>
                <w:lang w:val="ru-RU"/>
              </w:rPr>
              <w:t xml:space="preserve"> Македониј</w:t>
            </w:r>
            <w:r w:rsidRPr="007B0DBC">
              <w:rPr>
                <w:rFonts w:ascii="Times New Roman" w:eastAsia="Arial" w:hAnsi="Times New Roman"/>
                <w:color w:val="000000"/>
                <w:sz w:val="24"/>
                <w:szCs w:val="24"/>
                <w:lang w:val="mk-MK"/>
              </w:rPr>
              <w:t>а.</w:t>
            </w:r>
          </w:p>
          <w:p w:rsidR="00D03333" w:rsidRPr="007B0DBC" w:rsidRDefault="00D03333" w:rsidP="00677252">
            <w:pPr>
              <w:spacing w:after="0" w:line="240" w:lineRule="auto"/>
              <w:rPr>
                <w:rFonts w:ascii="Times New Roman" w:eastAsia="Arial" w:hAnsi="Times New Roman"/>
                <w:color w:val="000000"/>
                <w:sz w:val="24"/>
                <w:szCs w:val="24"/>
                <w:lang w:val="ru-RU"/>
              </w:rPr>
            </w:pPr>
          </w:p>
          <w:p w:rsidR="00D03333" w:rsidRPr="007B0DBC" w:rsidRDefault="00D03333" w:rsidP="00677252">
            <w:pPr>
              <w:spacing w:after="0" w:line="240" w:lineRule="auto"/>
              <w:jc w:val="both"/>
              <w:rPr>
                <w:rFonts w:ascii="Times New Roman" w:eastAsia="Times New Roman" w:hAnsi="Times New Roman"/>
                <w:sz w:val="24"/>
                <w:szCs w:val="24"/>
                <w:lang w:val="ru-RU"/>
              </w:rPr>
            </w:pPr>
          </w:p>
        </w:tc>
      </w:tr>
      <w:tr w:rsidR="00D03333" w:rsidRPr="007B0DBC" w:rsidTr="00677252">
        <w:trPr>
          <w:trHeight w:val="2126"/>
          <w:jc w:val="center"/>
        </w:trPr>
        <w:tc>
          <w:tcPr>
            <w:tcW w:w="1706" w:type="pct"/>
            <w:vMerge/>
            <w:shd w:val="clear" w:color="auto" w:fill="auto"/>
          </w:tcPr>
          <w:p w:rsidR="00D03333" w:rsidRPr="007B0DBC" w:rsidRDefault="00D03333" w:rsidP="00677252">
            <w:pPr>
              <w:numPr>
                <w:ilvl w:val="0"/>
                <w:numId w:val="27"/>
              </w:numPr>
              <w:spacing w:after="0" w:line="240" w:lineRule="auto"/>
              <w:ind w:right="50"/>
              <w:rPr>
                <w:rFonts w:ascii="Times New Roman" w:eastAsia="Times New Roman" w:hAnsi="Times New Roman"/>
                <w:sz w:val="24"/>
                <w:szCs w:val="24"/>
                <w:shd w:val="clear" w:color="auto" w:fill="FFFFFF"/>
                <w:lang w:val="ru-RU"/>
              </w:rPr>
            </w:pPr>
          </w:p>
        </w:tc>
        <w:tc>
          <w:tcPr>
            <w:tcW w:w="1032" w:type="pct"/>
            <w:vAlign w:val="center"/>
          </w:tcPr>
          <w:p w:rsidR="00D03333" w:rsidRPr="007B0DBC" w:rsidRDefault="00D03333" w:rsidP="00677252">
            <w:pPr>
              <w:spacing w:after="0" w:line="240" w:lineRule="auto"/>
              <w:jc w:val="center"/>
              <w:rPr>
                <w:rFonts w:ascii="Times New Roman" w:eastAsia="Times New Roman" w:hAnsi="Times New Roman"/>
                <w:b/>
                <w:sz w:val="24"/>
                <w:szCs w:val="24"/>
                <w:lang w:val="ru-RU"/>
              </w:rPr>
            </w:pPr>
            <w:r w:rsidRPr="007B0DBC">
              <w:rPr>
                <w:rFonts w:ascii="Times New Roman" w:eastAsia="Times New Roman" w:hAnsi="Times New Roman"/>
                <w:b/>
                <w:sz w:val="24"/>
                <w:szCs w:val="24"/>
                <w:lang w:val="ru-RU"/>
              </w:rPr>
              <w:t>Ј</w:t>
            </w:r>
            <w:r w:rsidRPr="007B0DBC">
              <w:rPr>
                <w:rFonts w:ascii="Times New Roman" w:eastAsia="Times New Roman" w:hAnsi="Times New Roman"/>
                <w:b/>
                <w:sz w:val="24"/>
                <w:szCs w:val="24"/>
                <w:lang w:val="mk-MK"/>
              </w:rPr>
              <w:t>А</w:t>
            </w:r>
            <w:r w:rsidRPr="007B0DBC">
              <w:rPr>
                <w:rFonts w:ascii="Times New Roman" w:eastAsia="Times New Roman" w:hAnsi="Times New Roman"/>
                <w:b/>
                <w:sz w:val="24"/>
                <w:szCs w:val="24"/>
                <w:lang w:val="ru-RU"/>
              </w:rPr>
              <w:t>ЗИК</w:t>
            </w:r>
          </w:p>
          <w:p w:rsidR="00D03333" w:rsidRPr="007B0DBC" w:rsidRDefault="00D03333" w:rsidP="00677252">
            <w:pPr>
              <w:spacing w:after="0" w:line="240" w:lineRule="auto"/>
              <w:jc w:val="center"/>
              <w:rPr>
                <w:rFonts w:ascii="Times New Roman" w:eastAsia="Times New Roman" w:hAnsi="Times New Roman"/>
                <w:b/>
                <w:sz w:val="24"/>
                <w:szCs w:val="24"/>
                <w:lang w:val="ru-RU"/>
              </w:rPr>
            </w:pPr>
          </w:p>
          <w:p w:rsidR="00D03333" w:rsidRPr="007B0DBC" w:rsidRDefault="00D03333" w:rsidP="00677252">
            <w:pPr>
              <w:spacing w:after="0" w:line="240" w:lineRule="auto"/>
              <w:jc w:val="center"/>
              <w:rPr>
                <w:rFonts w:ascii="Times New Roman" w:eastAsia="Times New Roman" w:hAnsi="Times New Roman"/>
                <w:b/>
                <w:sz w:val="24"/>
                <w:szCs w:val="24"/>
                <w:lang w:val="ru-RU"/>
              </w:rPr>
            </w:pPr>
            <w:r w:rsidRPr="007B0DBC">
              <w:rPr>
                <w:rFonts w:ascii="Times New Roman" w:eastAsia="Times New Roman" w:hAnsi="Times New Roman"/>
                <w:b/>
                <w:sz w:val="24"/>
                <w:szCs w:val="24"/>
                <w:lang w:val="ru-RU"/>
              </w:rPr>
              <w:t>Граматика, правопис и ортоепија</w:t>
            </w:r>
          </w:p>
        </w:tc>
        <w:tc>
          <w:tcPr>
            <w:tcW w:w="2263" w:type="pct"/>
          </w:tcPr>
          <w:p w:rsidR="00D03333" w:rsidRPr="007B0DBC" w:rsidRDefault="00D03333" w:rsidP="00677252">
            <w:pPr>
              <w:spacing w:after="40" w:line="240" w:lineRule="auto"/>
              <w:jc w:val="both"/>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ru-RU"/>
              </w:rPr>
              <w:t>Изговор и правописна употреба на с</w:t>
            </w:r>
            <w:r w:rsidRPr="007B0DBC">
              <w:rPr>
                <w:rFonts w:ascii="Times New Roman" w:eastAsia="Arial" w:hAnsi="Times New Roman"/>
                <w:color w:val="000000"/>
                <w:sz w:val="24"/>
                <w:szCs w:val="24"/>
                <w:lang w:val="mk-MK"/>
              </w:rPr>
              <w:t>о</w:t>
            </w:r>
            <w:r w:rsidRPr="007B0DBC">
              <w:rPr>
                <w:rFonts w:ascii="Times New Roman" w:eastAsia="Arial" w:hAnsi="Times New Roman"/>
                <w:color w:val="000000"/>
                <w:sz w:val="24"/>
                <w:szCs w:val="24"/>
                <w:lang w:val="ru-RU"/>
              </w:rPr>
              <w:t>глас</w:t>
            </w:r>
            <w:r w:rsidRPr="007B0DBC">
              <w:rPr>
                <w:rFonts w:ascii="Times New Roman" w:eastAsia="Arial" w:hAnsi="Times New Roman"/>
                <w:color w:val="000000"/>
                <w:sz w:val="24"/>
                <w:szCs w:val="24"/>
                <w:lang w:val="mk-MK"/>
              </w:rPr>
              <w:t xml:space="preserve">ките </w:t>
            </w:r>
            <w:r w:rsidRPr="007B0DBC">
              <w:rPr>
                <w:rFonts w:ascii="Times New Roman" w:eastAsia="Arial" w:hAnsi="Times New Roman"/>
                <w:color w:val="000000"/>
                <w:sz w:val="24"/>
                <w:szCs w:val="24"/>
                <w:lang w:val="ru-RU"/>
              </w:rPr>
              <w:t>и самоглас</w:t>
            </w:r>
            <w:r w:rsidRPr="007B0DBC">
              <w:rPr>
                <w:rFonts w:ascii="Times New Roman" w:eastAsia="Arial" w:hAnsi="Times New Roman"/>
                <w:color w:val="000000"/>
                <w:sz w:val="24"/>
                <w:szCs w:val="24"/>
                <w:lang w:val="mk-MK"/>
              </w:rPr>
              <w:t>к</w:t>
            </w:r>
            <w:r w:rsidRPr="007B0DBC">
              <w:rPr>
                <w:rFonts w:ascii="Times New Roman" w:eastAsia="Arial" w:hAnsi="Times New Roman"/>
                <w:color w:val="000000"/>
                <w:sz w:val="24"/>
                <w:szCs w:val="24"/>
                <w:lang w:val="ru-RU"/>
              </w:rPr>
              <w:t>ите и откривање</w:t>
            </w:r>
            <w:r w:rsidRPr="007B0DBC">
              <w:rPr>
                <w:rFonts w:ascii="Times New Roman" w:eastAsia="Arial" w:hAnsi="Times New Roman"/>
                <w:color w:val="000000"/>
                <w:sz w:val="24"/>
                <w:szCs w:val="24"/>
                <w:lang w:val="mk-MK"/>
              </w:rPr>
              <w:t xml:space="preserve"> на </w:t>
            </w:r>
            <w:r w:rsidRPr="007B0DBC">
              <w:rPr>
                <w:rFonts w:ascii="Times New Roman" w:eastAsia="Arial" w:hAnsi="Times New Roman"/>
                <w:color w:val="000000"/>
                <w:sz w:val="24"/>
                <w:szCs w:val="24"/>
                <w:lang w:val="ru-RU"/>
              </w:rPr>
              <w:t>грешк</w:t>
            </w:r>
            <w:r w:rsidRPr="007B0DBC">
              <w:rPr>
                <w:rFonts w:ascii="Times New Roman" w:eastAsia="Arial" w:hAnsi="Times New Roman"/>
                <w:color w:val="000000"/>
                <w:sz w:val="24"/>
                <w:szCs w:val="24"/>
                <w:lang w:val="mk-MK"/>
              </w:rPr>
              <w:t xml:space="preserve">и </w:t>
            </w:r>
            <w:r w:rsidRPr="007B0DBC">
              <w:rPr>
                <w:rFonts w:ascii="Times New Roman" w:eastAsia="Arial" w:hAnsi="Times New Roman"/>
                <w:color w:val="000000"/>
                <w:sz w:val="24"/>
                <w:szCs w:val="24"/>
                <w:lang w:val="ru-RU"/>
              </w:rPr>
              <w:t>при изговор</w:t>
            </w:r>
            <w:r w:rsidRPr="007B0DBC">
              <w:rPr>
                <w:rFonts w:ascii="Times New Roman" w:eastAsia="Arial" w:hAnsi="Times New Roman"/>
                <w:color w:val="000000"/>
                <w:sz w:val="24"/>
                <w:szCs w:val="24"/>
                <w:lang w:val="mk-MK"/>
              </w:rPr>
              <w:t>от</w:t>
            </w:r>
            <w:r w:rsidRPr="007B0DBC">
              <w:rPr>
                <w:rFonts w:ascii="Times New Roman" w:eastAsia="Arial" w:hAnsi="Times New Roman"/>
                <w:color w:val="000000"/>
                <w:sz w:val="24"/>
                <w:szCs w:val="24"/>
                <w:lang w:val="ru-RU"/>
              </w:rPr>
              <w:t>.</w:t>
            </w:r>
          </w:p>
          <w:p w:rsidR="00D03333" w:rsidRPr="007B0DBC" w:rsidRDefault="00D03333" w:rsidP="00677252">
            <w:pPr>
              <w:spacing w:after="40" w:line="240" w:lineRule="auto"/>
              <w:jc w:val="both"/>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ru-RU"/>
              </w:rPr>
              <w:t>Глаголи.</w:t>
            </w:r>
            <w:r w:rsidRPr="007B0DBC">
              <w:rPr>
                <w:rFonts w:ascii="Times New Roman" w:eastAsia="Arial" w:hAnsi="Times New Roman"/>
                <w:color w:val="000000"/>
                <w:sz w:val="24"/>
                <w:szCs w:val="24"/>
                <w:lang w:val="ru-RU"/>
              </w:rPr>
              <w:tab/>
            </w:r>
          </w:p>
          <w:p w:rsidR="00D03333" w:rsidRPr="007B0DBC" w:rsidRDefault="00D03333" w:rsidP="00677252">
            <w:pPr>
              <w:spacing w:after="40" w:line="240" w:lineRule="auto"/>
              <w:jc w:val="both"/>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ru-RU"/>
              </w:rPr>
              <w:t>Замен</w:t>
            </w:r>
            <w:r w:rsidRPr="007B0DBC">
              <w:rPr>
                <w:rFonts w:ascii="Times New Roman" w:eastAsia="Arial" w:hAnsi="Times New Roman"/>
                <w:color w:val="000000"/>
                <w:sz w:val="24"/>
                <w:szCs w:val="24"/>
                <w:lang w:val="mk-MK"/>
              </w:rPr>
              <w:t>ки</w:t>
            </w:r>
            <w:r w:rsidRPr="007B0DBC">
              <w:rPr>
                <w:rFonts w:ascii="Times New Roman" w:eastAsia="Arial" w:hAnsi="Times New Roman"/>
                <w:color w:val="000000"/>
                <w:sz w:val="24"/>
                <w:szCs w:val="24"/>
                <w:lang w:val="ru-RU"/>
              </w:rPr>
              <w:t>.</w:t>
            </w:r>
          </w:p>
          <w:p w:rsidR="00D03333" w:rsidRPr="007B0DBC" w:rsidRDefault="00D03333" w:rsidP="00677252">
            <w:pPr>
              <w:spacing w:after="40" w:line="240" w:lineRule="auto"/>
              <w:jc w:val="both"/>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ru-RU"/>
              </w:rPr>
              <w:t>Прид</w:t>
            </w:r>
            <w:r w:rsidRPr="007B0DBC">
              <w:rPr>
                <w:rFonts w:ascii="Times New Roman" w:eastAsia="Arial" w:hAnsi="Times New Roman"/>
                <w:color w:val="000000"/>
                <w:sz w:val="24"/>
                <w:szCs w:val="24"/>
                <w:lang w:val="mk-MK"/>
              </w:rPr>
              <w:t>а</w:t>
            </w:r>
            <w:r w:rsidRPr="007B0DBC">
              <w:rPr>
                <w:rFonts w:ascii="Times New Roman" w:eastAsia="Arial" w:hAnsi="Times New Roman"/>
                <w:color w:val="000000"/>
                <w:sz w:val="24"/>
                <w:szCs w:val="24"/>
                <w:lang w:val="ru-RU"/>
              </w:rPr>
              <w:t>в</w:t>
            </w:r>
            <w:r w:rsidRPr="007B0DBC">
              <w:rPr>
                <w:rFonts w:ascii="Times New Roman" w:eastAsia="Arial" w:hAnsi="Times New Roman"/>
                <w:color w:val="000000"/>
                <w:sz w:val="24"/>
                <w:szCs w:val="24"/>
                <w:lang w:val="mk-MK"/>
              </w:rPr>
              <w:t>к</w:t>
            </w:r>
            <w:r w:rsidRPr="007B0DBC">
              <w:rPr>
                <w:rFonts w:ascii="Times New Roman" w:eastAsia="Arial" w:hAnsi="Times New Roman"/>
                <w:color w:val="000000"/>
                <w:sz w:val="24"/>
                <w:szCs w:val="24"/>
                <w:lang w:val="ru-RU"/>
              </w:rPr>
              <w:t>и:лице, број и одре</w:t>
            </w:r>
            <w:r w:rsidRPr="007B0DBC">
              <w:rPr>
                <w:rFonts w:ascii="Times New Roman" w:eastAsia="Arial" w:hAnsi="Times New Roman"/>
                <w:color w:val="000000"/>
                <w:sz w:val="24"/>
                <w:szCs w:val="24"/>
                <w:lang w:val="mk-MK"/>
              </w:rPr>
              <w:t>д</w:t>
            </w:r>
            <w:r w:rsidRPr="007B0DBC">
              <w:rPr>
                <w:rFonts w:ascii="Times New Roman" w:eastAsia="Arial" w:hAnsi="Times New Roman"/>
                <w:color w:val="000000"/>
                <w:sz w:val="24"/>
                <w:szCs w:val="24"/>
                <w:lang w:val="ru-RU"/>
              </w:rPr>
              <w:t>еност.</w:t>
            </w:r>
          </w:p>
          <w:p w:rsidR="00D03333" w:rsidRPr="007B0DBC" w:rsidRDefault="00D03333" w:rsidP="00677252">
            <w:pPr>
              <w:spacing w:after="40" w:line="240" w:lineRule="auto"/>
              <w:jc w:val="both"/>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ru-RU"/>
              </w:rPr>
              <w:t>Броеви.</w:t>
            </w:r>
          </w:p>
          <w:p w:rsidR="00D03333" w:rsidRPr="007B0DBC" w:rsidRDefault="00D03333" w:rsidP="00677252">
            <w:pPr>
              <w:spacing w:after="40" w:line="240" w:lineRule="auto"/>
              <w:jc w:val="both"/>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ru-RU"/>
              </w:rPr>
              <w:t>Прилози: за време, место и начин.</w:t>
            </w:r>
          </w:p>
          <w:p w:rsidR="00D03333" w:rsidRPr="007B0DBC" w:rsidRDefault="00D03333" w:rsidP="00677252">
            <w:pPr>
              <w:autoSpaceDE w:val="0"/>
              <w:autoSpaceDN w:val="0"/>
              <w:adjustRightInd w:val="0"/>
              <w:spacing w:after="0" w:line="240" w:lineRule="auto"/>
              <w:jc w:val="both"/>
              <w:rPr>
                <w:rFonts w:ascii="Times New Roman" w:eastAsia="Arial" w:hAnsi="Times New Roman"/>
                <w:color w:val="000000"/>
                <w:sz w:val="24"/>
                <w:szCs w:val="24"/>
                <w:lang w:val="ru-RU"/>
              </w:rPr>
            </w:pPr>
            <w:r w:rsidRPr="007B0DBC">
              <w:rPr>
                <w:rFonts w:ascii="Times New Roman" w:eastAsia="Arial" w:hAnsi="Times New Roman"/>
                <w:color w:val="000000"/>
                <w:sz w:val="24"/>
                <w:szCs w:val="24"/>
                <w:lang w:val="ru-RU"/>
              </w:rPr>
              <w:t>Предлози.</w:t>
            </w:r>
          </w:p>
          <w:p w:rsidR="00D03333" w:rsidRPr="007B0DBC" w:rsidRDefault="00D03333" w:rsidP="00677252">
            <w:pPr>
              <w:autoSpaceDE w:val="0"/>
              <w:autoSpaceDN w:val="0"/>
              <w:adjustRightInd w:val="0"/>
              <w:spacing w:after="0" w:line="240" w:lineRule="auto"/>
              <w:jc w:val="both"/>
              <w:rPr>
                <w:rFonts w:ascii="Times New Roman" w:eastAsia="Arial" w:hAnsi="Times New Roman"/>
                <w:sz w:val="24"/>
                <w:szCs w:val="24"/>
                <w:lang w:val="ru-RU"/>
              </w:rPr>
            </w:pPr>
            <w:r w:rsidRPr="007B0DBC">
              <w:rPr>
                <w:rFonts w:ascii="Times New Roman" w:eastAsia="Arial" w:hAnsi="Times New Roman"/>
                <w:color w:val="000000"/>
                <w:sz w:val="24"/>
                <w:szCs w:val="24"/>
                <w:lang w:val="ru-RU"/>
              </w:rPr>
              <w:t>Акцент</w:t>
            </w:r>
            <w:r w:rsidRPr="007B0DBC">
              <w:rPr>
                <w:rFonts w:ascii="Times New Roman" w:eastAsia="Arial" w:hAnsi="Times New Roman"/>
                <w:color w:val="000000"/>
                <w:sz w:val="24"/>
                <w:szCs w:val="24"/>
                <w:lang w:val="mk-MK"/>
              </w:rPr>
              <w:t>от во</w:t>
            </w:r>
            <w:r w:rsidRPr="007B0DBC">
              <w:rPr>
                <w:rFonts w:ascii="Times New Roman" w:eastAsia="Arial" w:hAnsi="Times New Roman"/>
                <w:color w:val="000000"/>
                <w:sz w:val="24"/>
                <w:szCs w:val="24"/>
                <w:lang w:val="ru-RU"/>
              </w:rPr>
              <w:t xml:space="preserve"> македонск</w:t>
            </w:r>
            <w:r w:rsidRPr="007B0DBC">
              <w:rPr>
                <w:rFonts w:ascii="Times New Roman" w:eastAsia="Arial" w:hAnsi="Times New Roman"/>
                <w:color w:val="000000"/>
                <w:sz w:val="24"/>
                <w:szCs w:val="24"/>
                <w:lang w:val="mk-MK"/>
              </w:rPr>
              <w:t>иот</w:t>
            </w:r>
            <w:r w:rsidRPr="007B0DBC">
              <w:rPr>
                <w:rFonts w:ascii="Times New Roman" w:eastAsia="Arial" w:hAnsi="Times New Roman"/>
                <w:color w:val="000000"/>
                <w:sz w:val="24"/>
                <w:szCs w:val="24"/>
                <w:lang w:val="ru-RU"/>
              </w:rPr>
              <w:t xml:space="preserve"> ј</w:t>
            </w:r>
            <w:r w:rsidRPr="007B0DBC">
              <w:rPr>
                <w:rFonts w:ascii="Times New Roman" w:eastAsia="Arial" w:hAnsi="Times New Roman"/>
                <w:color w:val="000000"/>
                <w:sz w:val="24"/>
                <w:szCs w:val="24"/>
                <w:lang w:val="mk-MK"/>
              </w:rPr>
              <w:t>а</w:t>
            </w:r>
            <w:r w:rsidRPr="007B0DBC">
              <w:rPr>
                <w:rFonts w:ascii="Times New Roman" w:eastAsia="Arial" w:hAnsi="Times New Roman"/>
                <w:color w:val="000000"/>
                <w:sz w:val="24"/>
                <w:szCs w:val="24"/>
                <w:lang w:val="ru-RU"/>
              </w:rPr>
              <w:t>зик.</w:t>
            </w:r>
          </w:p>
          <w:p w:rsidR="00D03333" w:rsidRPr="007B0DBC" w:rsidRDefault="00D03333" w:rsidP="00677252">
            <w:pPr>
              <w:autoSpaceDE w:val="0"/>
              <w:autoSpaceDN w:val="0"/>
              <w:adjustRightInd w:val="0"/>
              <w:spacing w:after="0" w:line="240" w:lineRule="auto"/>
              <w:jc w:val="both"/>
              <w:rPr>
                <w:rFonts w:ascii="Times New Roman" w:eastAsia="Arial" w:hAnsi="Times New Roman"/>
                <w:sz w:val="24"/>
                <w:szCs w:val="24"/>
                <w:lang w:val="ru-RU"/>
              </w:rPr>
            </w:pPr>
            <w:r w:rsidRPr="007B0DBC">
              <w:rPr>
                <w:rFonts w:ascii="Times New Roman" w:eastAsia="Arial" w:hAnsi="Times New Roman"/>
                <w:sz w:val="24"/>
                <w:szCs w:val="24"/>
                <w:lang w:val="ru-RU"/>
              </w:rPr>
              <w:t>Реченица и реченични чл</w:t>
            </w:r>
            <w:r w:rsidRPr="007B0DBC">
              <w:rPr>
                <w:rFonts w:ascii="Times New Roman" w:eastAsia="Arial" w:hAnsi="Times New Roman"/>
                <w:sz w:val="24"/>
                <w:szCs w:val="24"/>
                <w:lang w:val="mk-MK"/>
              </w:rPr>
              <w:t>е</w:t>
            </w:r>
            <w:r w:rsidRPr="007B0DBC">
              <w:rPr>
                <w:rFonts w:ascii="Times New Roman" w:eastAsia="Arial" w:hAnsi="Times New Roman"/>
                <w:sz w:val="24"/>
                <w:szCs w:val="24"/>
                <w:lang w:val="ru-RU"/>
              </w:rPr>
              <w:t>нови.</w:t>
            </w:r>
          </w:p>
          <w:p w:rsidR="00D03333" w:rsidRPr="007B0DBC" w:rsidRDefault="00D03333" w:rsidP="00677252">
            <w:pPr>
              <w:autoSpaceDE w:val="0"/>
              <w:autoSpaceDN w:val="0"/>
              <w:adjustRightInd w:val="0"/>
              <w:spacing w:after="0" w:line="240" w:lineRule="auto"/>
              <w:jc w:val="both"/>
              <w:rPr>
                <w:rFonts w:ascii="Times New Roman" w:eastAsia="Arial" w:hAnsi="Times New Roman"/>
                <w:sz w:val="24"/>
                <w:szCs w:val="24"/>
                <w:lang w:val="ru-RU"/>
              </w:rPr>
            </w:pPr>
            <w:r w:rsidRPr="007B0DBC">
              <w:rPr>
                <w:rFonts w:ascii="Times New Roman" w:eastAsia="Arial" w:hAnsi="Times New Roman"/>
                <w:sz w:val="24"/>
                <w:szCs w:val="24"/>
                <w:lang w:val="ru-RU"/>
              </w:rPr>
              <w:t>Управ</w:t>
            </w:r>
            <w:r w:rsidRPr="007B0DBC">
              <w:rPr>
                <w:rFonts w:ascii="Times New Roman" w:eastAsia="Arial" w:hAnsi="Times New Roman"/>
                <w:sz w:val="24"/>
                <w:szCs w:val="24"/>
                <w:lang w:val="mk-MK"/>
              </w:rPr>
              <w:t>е</w:t>
            </w:r>
            <w:r w:rsidRPr="007B0DBC">
              <w:rPr>
                <w:rFonts w:ascii="Times New Roman" w:eastAsia="Arial" w:hAnsi="Times New Roman"/>
                <w:sz w:val="24"/>
                <w:szCs w:val="24"/>
                <w:lang w:val="ru-RU"/>
              </w:rPr>
              <w:t xml:space="preserve">н говор. </w:t>
            </w:r>
          </w:p>
          <w:p w:rsidR="00D03333" w:rsidRPr="007B0DBC" w:rsidRDefault="00D03333" w:rsidP="00677252">
            <w:pPr>
              <w:spacing w:after="0" w:line="240" w:lineRule="auto"/>
              <w:jc w:val="both"/>
              <w:rPr>
                <w:rFonts w:ascii="Times New Roman" w:eastAsia="Times New Roman" w:hAnsi="Times New Roman"/>
                <w:sz w:val="24"/>
                <w:szCs w:val="24"/>
                <w:lang w:val="ru-RU"/>
              </w:rPr>
            </w:pPr>
            <w:r w:rsidRPr="007B0DBC">
              <w:rPr>
                <w:rFonts w:ascii="Times New Roman" w:eastAsia="Times New Roman" w:hAnsi="Times New Roman"/>
                <w:sz w:val="24"/>
                <w:szCs w:val="24"/>
                <w:lang w:val="mk-MK"/>
              </w:rPr>
              <w:t>Голема буква</w:t>
            </w:r>
            <w:r w:rsidRPr="007B0DBC">
              <w:rPr>
                <w:rFonts w:ascii="Times New Roman" w:eastAsia="Times New Roman" w:hAnsi="Times New Roman"/>
                <w:sz w:val="24"/>
                <w:szCs w:val="24"/>
                <w:lang w:val="ru-RU"/>
              </w:rPr>
              <w:t>.</w:t>
            </w:r>
          </w:p>
          <w:p w:rsidR="00D03333" w:rsidRPr="007B0DBC" w:rsidRDefault="00D03333" w:rsidP="00677252">
            <w:pPr>
              <w:spacing w:after="40" w:line="240" w:lineRule="auto"/>
              <w:jc w:val="both"/>
              <w:rPr>
                <w:rFonts w:ascii="Times New Roman" w:eastAsia="Arial" w:hAnsi="Times New Roman"/>
                <w:color w:val="000000"/>
                <w:sz w:val="24"/>
                <w:szCs w:val="24"/>
                <w:lang w:val="ru-RU"/>
              </w:rPr>
            </w:pPr>
            <w:r w:rsidRPr="007B0DBC">
              <w:rPr>
                <w:rFonts w:ascii="Times New Roman" w:eastAsia="Times New Roman" w:hAnsi="Times New Roman"/>
                <w:sz w:val="24"/>
                <w:szCs w:val="24"/>
                <w:lang w:val="ru-RU"/>
              </w:rPr>
              <w:t>Пи</w:t>
            </w:r>
            <w:r w:rsidRPr="007B0DBC">
              <w:rPr>
                <w:rFonts w:ascii="Times New Roman" w:eastAsia="Times New Roman" w:hAnsi="Times New Roman"/>
                <w:sz w:val="24"/>
                <w:szCs w:val="24"/>
                <w:lang w:val="mk-MK"/>
              </w:rPr>
              <w:t>шув</w:t>
            </w:r>
            <w:r w:rsidRPr="007B0DBC">
              <w:rPr>
                <w:rFonts w:ascii="Times New Roman" w:eastAsia="Times New Roman" w:hAnsi="Times New Roman"/>
                <w:sz w:val="24"/>
                <w:szCs w:val="24"/>
                <w:lang w:val="ru-RU"/>
              </w:rPr>
              <w:t>ање</w:t>
            </w:r>
            <w:r w:rsidRPr="007B0DBC">
              <w:rPr>
                <w:rFonts w:ascii="Times New Roman" w:eastAsia="Times New Roman" w:hAnsi="Times New Roman"/>
                <w:sz w:val="24"/>
                <w:szCs w:val="24"/>
                <w:lang w:val="mk-MK"/>
              </w:rPr>
              <w:t xml:space="preserve"> на повеќечлени</w:t>
            </w:r>
            <w:r w:rsidRPr="007B0DBC">
              <w:rPr>
                <w:rFonts w:ascii="Times New Roman" w:eastAsia="Times New Roman" w:hAnsi="Times New Roman"/>
                <w:sz w:val="24"/>
                <w:szCs w:val="24"/>
                <w:lang w:val="ru-RU"/>
              </w:rPr>
              <w:t xml:space="preserve"> бро</w:t>
            </w:r>
            <w:r w:rsidRPr="007B0DBC">
              <w:rPr>
                <w:rFonts w:ascii="Times New Roman" w:eastAsia="Times New Roman" w:hAnsi="Times New Roman"/>
                <w:sz w:val="24"/>
                <w:szCs w:val="24"/>
                <w:lang w:val="mk-MK"/>
              </w:rPr>
              <w:t>еви</w:t>
            </w:r>
            <w:r w:rsidRPr="007B0DBC">
              <w:rPr>
                <w:rFonts w:ascii="Times New Roman" w:eastAsia="Times New Roman" w:hAnsi="Times New Roman"/>
                <w:sz w:val="24"/>
                <w:szCs w:val="24"/>
                <w:lang w:val="ru-RU"/>
              </w:rPr>
              <w:t>.</w:t>
            </w:r>
          </w:p>
        </w:tc>
      </w:tr>
      <w:tr w:rsidR="00D03333" w:rsidRPr="007B0DBC" w:rsidTr="00677252">
        <w:trPr>
          <w:trHeight w:val="1790"/>
          <w:jc w:val="center"/>
        </w:trPr>
        <w:tc>
          <w:tcPr>
            <w:tcW w:w="1706" w:type="pct"/>
            <w:vMerge/>
            <w:shd w:val="clear" w:color="auto" w:fill="auto"/>
          </w:tcPr>
          <w:p w:rsidR="00D03333" w:rsidRPr="007B0DBC" w:rsidRDefault="00D03333" w:rsidP="00677252">
            <w:pPr>
              <w:spacing w:before="100" w:beforeAutospacing="1" w:after="0" w:line="240" w:lineRule="auto"/>
              <w:ind w:right="50"/>
              <w:rPr>
                <w:rFonts w:ascii="Times New Roman" w:eastAsia="Times New Roman" w:hAnsi="Times New Roman"/>
                <w:color w:val="92D050"/>
                <w:sz w:val="24"/>
                <w:szCs w:val="24"/>
                <w:shd w:val="clear" w:color="auto" w:fill="FFFFFF"/>
                <w:lang w:val="ru-RU"/>
              </w:rPr>
            </w:pPr>
          </w:p>
        </w:tc>
        <w:tc>
          <w:tcPr>
            <w:tcW w:w="1032" w:type="pct"/>
            <w:vAlign w:val="center"/>
          </w:tcPr>
          <w:p w:rsidR="00D03333" w:rsidRPr="007B0DBC" w:rsidRDefault="00D03333" w:rsidP="00677252">
            <w:pPr>
              <w:spacing w:after="0" w:line="240" w:lineRule="auto"/>
              <w:jc w:val="center"/>
              <w:rPr>
                <w:rFonts w:ascii="Times New Roman" w:eastAsia="Times New Roman" w:hAnsi="Times New Roman"/>
                <w:b/>
                <w:lang w:val="ru-RU"/>
              </w:rPr>
            </w:pPr>
          </w:p>
          <w:p w:rsidR="00D03333" w:rsidRPr="007B0DBC" w:rsidRDefault="00D03333" w:rsidP="00677252">
            <w:pPr>
              <w:spacing w:after="0" w:line="240" w:lineRule="auto"/>
              <w:jc w:val="center"/>
              <w:rPr>
                <w:rFonts w:ascii="Times New Roman" w:eastAsia="Times New Roman" w:hAnsi="Times New Roman"/>
                <w:b/>
                <w:lang w:val="en-US"/>
              </w:rPr>
            </w:pPr>
            <w:r w:rsidRPr="007B0DBC">
              <w:rPr>
                <w:rFonts w:ascii="Times New Roman" w:eastAsia="Times New Roman" w:hAnsi="Times New Roman"/>
                <w:b/>
                <w:lang w:val="en-US"/>
              </w:rPr>
              <w:t>Ј</w:t>
            </w:r>
            <w:r w:rsidRPr="007B0DBC">
              <w:rPr>
                <w:rFonts w:ascii="Times New Roman" w:eastAsia="Times New Roman" w:hAnsi="Times New Roman"/>
                <w:b/>
                <w:lang w:val="mk-MK"/>
              </w:rPr>
              <w:t>А</w:t>
            </w:r>
            <w:r w:rsidRPr="007B0DBC">
              <w:rPr>
                <w:rFonts w:ascii="Times New Roman" w:eastAsia="Times New Roman" w:hAnsi="Times New Roman"/>
                <w:b/>
                <w:lang w:val="en-US"/>
              </w:rPr>
              <w:t>ЗИЧ</w:t>
            </w:r>
            <w:r w:rsidRPr="007B0DBC">
              <w:rPr>
                <w:rFonts w:ascii="Times New Roman" w:eastAsia="Times New Roman" w:hAnsi="Times New Roman"/>
                <w:b/>
                <w:lang w:val="mk-MK"/>
              </w:rPr>
              <w:t>Н</w:t>
            </w:r>
            <w:r w:rsidRPr="007B0DBC">
              <w:rPr>
                <w:rFonts w:ascii="Times New Roman" w:eastAsia="Times New Roman" w:hAnsi="Times New Roman"/>
                <w:b/>
                <w:lang w:val="en-US"/>
              </w:rPr>
              <w:t>А</w:t>
            </w:r>
          </w:p>
          <w:p w:rsidR="00D03333" w:rsidRPr="007B0DBC" w:rsidRDefault="00D03333" w:rsidP="00677252">
            <w:pPr>
              <w:spacing w:after="0" w:line="240" w:lineRule="auto"/>
              <w:jc w:val="center"/>
              <w:rPr>
                <w:rFonts w:ascii="Times New Roman" w:eastAsia="Times New Roman" w:hAnsi="Times New Roman"/>
                <w:b/>
                <w:lang w:val="en-US"/>
              </w:rPr>
            </w:pPr>
            <w:r w:rsidRPr="007B0DBC">
              <w:rPr>
                <w:rFonts w:ascii="Times New Roman" w:eastAsia="Times New Roman" w:hAnsi="Times New Roman"/>
                <w:b/>
                <w:lang w:val="en-US"/>
              </w:rPr>
              <w:t>КУЛТУРА</w:t>
            </w:r>
          </w:p>
          <w:p w:rsidR="00D03333" w:rsidRPr="007B0DBC" w:rsidRDefault="00D03333" w:rsidP="00677252">
            <w:pPr>
              <w:spacing w:after="0" w:line="240" w:lineRule="auto"/>
              <w:rPr>
                <w:rFonts w:ascii="Times New Roman" w:eastAsia="Times New Roman" w:hAnsi="Times New Roman"/>
                <w:color w:val="1F497D"/>
                <w:sz w:val="24"/>
                <w:szCs w:val="24"/>
                <w:lang w:val="en-US"/>
              </w:rPr>
            </w:pPr>
          </w:p>
          <w:p w:rsidR="00D03333" w:rsidRPr="007B0DBC" w:rsidRDefault="00D03333" w:rsidP="00677252">
            <w:pPr>
              <w:spacing w:after="0" w:line="240" w:lineRule="auto"/>
              <w:jc w:val="both"/>
              <w:rPr>
                <w:rFonts w:ascii="Times New Roman" w:eastAsia="Times New Roman" w:hAnsi="Times New Roman"/>
                <w:sz w:val="24"/>
                <w:szCs w:val="24"/>
                <w:lang w:val="en-US"/>
              </w:rPr>
            </w:pPr>
          </w:p>
        </w:tc>
        <w:tc>
          <w:tcPr>
            <w:tcW w:w="2263" w:type="pct"/>
            <w:vAlign w:val="center"/>
          </w:tcPr>
          <w:p w:rsidR="00D03333" w:rsidRPr="007B0DBC" w:rsidRDefault="00D03333" w:rsidP="00677252">
            <w:pPr>
              <w:spacing w:after="0" w:line="240" w:lineRule="auto"/>
              <w:jc w:val="both"/>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 xml:space="preserve">Основни облици </w:t>
            </w:r>
            <w:r w:rsidRPr="007B0DBC">
              <w:rPr>
                <w:rFonts w:ascii="Times New Roman" w:eastAsia="Times New Roman" w:hAnsi="Times New Roman"/>
                <w:sz w:val="24"/>
                <w:szCs w:val="24"/>
                <w:lang w:val="mk-MK"/>
              </w:rPr>
              <w:t xml:space="preserve">на </w:t>
            </w:r>
            <w:r w:rsidRPr="007B0DBC">
              <w:rPr>
                <w:rFonts w:ascii="Times New Roman" w:eastAsia="Times New Roman" w:hAnsi="Times New Roman"/>
                <w:sz w:val="24"/>
                <w:szCs w:val="24"/>
                <w:lang w:val="ru-RU"/>
              </w:rPr>
              <w:t>ус</w:t>
            </w:r>
            <w:r w:rsidRPr="007B0DBC">
              <w:rPr>
                <w:rFonts w:ascii="Times New Roman" w:eastAsia="Times New Roman" w:hAnsi="Times New Roman"/>
                <w:sz w:val="24"/>
                <w:szCs w:val="24"/>
                <w:lang w:val="mk-MK"/>
              </w:rPr>
              <w:t>ното</w:t>
            </w:r>
            <w:r w:rsidRPr="007B0DBC">
              <w:rPr>
                <w:rFonts w:ascii="Times New Roman" w:eastAsia="Times New Roman" w:hAnsi="Times New Roman"/>
                <w:sz w:val="24"/>
                <w:szCs w:val="24"/>
                <w:lang w:val="ru-RU"/>
              </w:rPr>
              <w:t xml:space="preserve"> и писмено</w:t>
            </w:r>
            <w:r w:rsidRPr="007B0DBC">
              <w:rPr>
                <w:rFonts w:ascii="Times New Roman" w:eastAsia="Times New Roman" w:hAnsi="Times New Roman"/>
                <w:sz w:val="24"/>
                <w:szCs w:val="24"/>
                <w:lang w:val="mk-MK"/>
              </w:rPr>
              <w:t>то</w:t>
            </w:r>
            <w:r w:rsidRPr="007B0DBC">
              <w:rPr>
                <w:rFonts w:ascii="Times New Roman" w:eastAsia="Times New Roman" w:hAnsi="Times New Roman"/>
                <w:sz w:val="24"/>
                <w:szCs w:val="24"/>
                <w:lang w:val="ru-RU"/>
              </w:rPr>
              <w:t xml:space="preserve"> изра</w:t>
            </w:r>
            <w:r w:rsidRPr="007B0DBC">
              <w:rPr>
                <w:rFonts w:ascii="Times New Roman" w:eastAsia="Times New Roman" w:hAnsi="Times New Roman"/>
                <w:sz w:val="24"/>
                <w:szCs w:val="24"/>
                <w:lang w:val="mk-MK"/>
              </w:rPr>
              <w:t>зу</w:t>
            </w:r>
            <w:r w:rsidRPr="007B0DBC">
              <w:rPr>
                <w:rFonts w:ascii="Times New Roman" w:eastAsia="Times New Roman" w:hAnsi="Times New Roman"/>
                <w:sz w:val="24"/>
                <w:szCs w:val="24"/>
                <w:lang w:val="ru-RU"/>
              </w:rPr>
              <w:t>вањ</w:t>
            </w:r>
            <w:r w:rsidRPr="007B0DBC">
              <w:rPr>
                <w:rFonts w:ascii="Times New Roman" w:eastAsia="Times New Roman" w:hAnsi="Times New Roman"/>
                <w:sz w:val="24"/>
                <w:szCs w:val="24"/>
                <w:lang w:val="mk-MK"/>
              </w:rPr>
              <w:t>р</w:t>
            </w:r>
            <w:r w:rsidRPr="007B0DBC">
              <w:rPr>
                <w:rFonts w:ascii="Times New Roman" w:eastAsia="Times New Roman" w:hAnsi="Times New Roman"/>
                <w:sz w:val="24"/>
                <w:szCs w:val="24"/>
                <w:lang w:val="ru-RU"/>
              </w:rPr>
              <w:t>: пре</w:t>
            </w:r>
            <w:r w:rsidRPr="007B0DBC">
              <w:rPr>
                <w:rFonts w:ascii="Times New Roman" w:eastAsia="Times New Roman" w:hAnsi="Times New Roman"/>
                <w:sz w:val="24"/>
                <w:szCs w:val="24"/>
                <w:lang w:val="mk-MK"/>
              </w:rPr>
              <w:t>раскажу</w:t>
            </w:r>
            <w:r w:rsidRPr="007B0DBC">
              <w:rPr>
                <w:rFonts w:ascii="Times New Roman" w:eastAsia="Times New Roman" w:hAnsi="Times New Roman"/>
                <w:sz w:val="24"/>
                <w:szCs w:val="24"/>
                <w:lang w:val="ru-RU"/>
              </w:rPr>
              <w:t>вање</w:t>
            </w:r>
            <w:r w:rsidRPr="007B0DBC">
              <w:rPr>
                <w:rFonts w:ascii="Times New Roman" w:eastAsia="Times New Roman" w:hAnsi="Times New Roman"/>
                <w:sz w:val="24"/>
                <w:szCs w:val="24"/>
                <w:lang w:val="mk-MK"/>
              </w:rPr>
              <w:t xml:space="preserve"> на</w:t>
            </w:r>
            <w:r w:rsidRPr="007B0DBC">
              <w:rPr>
                <w:rFonts w:ascii="Times New Roman" w:eastAsia="Times New Roman" w:hAnsi="Times New Roman"/>
                <w:sz w:val="24"/>
                <w:szCs w:val="24"/>
                <w:lang w:val="ru-RU"/>
              </w:rPr>
              <w:t xml:space="preserve"> текст</w:t>
            </w:r>
            <w:r w:rsidRPr="007B0DBC">
              <w:rPr>
                <w:rFonts w:ascii="Times New Roman" w:eastAsia="Times New Roman" w:hAnsi="Times New Roman"/>
                <w:sz w:val="24"/>
                <w:szCs w:val="24"/>
                <w:lang w:val="mk-MK"/>
              </w:rPr>
              <w:t xml:space="preserve"> во</w:t>
            </w:r>
            <w:r w:rsidRPr="007B0DBC">
              <w:rPr>
                <w:rFonts w:ascii="Times New Roman" w:eastAsia="Times New Roman" w:hAnsi="Times New Roman"/>
                <w:sz w:val="24"/>
                <w:szCs w:val="24"/>
                <w:lang w:val="ru-RU"/>
              </w:rPr>
              <w:t xml:space="preserve"> цел</w:t>
            </w:r>
            <w:r w:rsidRPr="007B0DBC">
              <w:rPr>
                <w:rFonts w:ascii="Times New Roman" w:eastAsia="Times New Roman" w:hAnsi="Times New Roman"/>
                <w:sz w:val="24"/>
                <w:szCs w:val="24"/>
                <w:lang w:val="mk-MK"/>
              </w:rPr>
              <w:t>пст</w:t>
            </w:r>
            <w:r w:rsidRPr="007B0DBC">
              <w:rPr>
                <w:rFonts w:ascii="Times New Roman" w:eastAsia="Times New Roman" w:hAnsi="Times New Roman"/>
                <w:sz w:val="24"/>
                <w:szCs w:val="24"/>
                <w:lang w:val="ru-RU"/>
              </w:rPr>
              <w:t xml:space="preserve"> и по делови (по </w:t>
            </w:r>
            <w:r w:rsidRPr="007B0DBC">
              <w:rPr>
                <w:rFonts w:ascii="Times New Roman" w:eastAsia="Times New Roman" w:hAnsi="Times New Roman"/>
                <w:sz w:val="24"/>
                <w:szCs w:val="24"/>
                <w:lang w:val="mk-MK"/>
              </w:rPr>
              <w:t>за</w:t>
            </w:r>
            <w:r w:rsidRPr="007B0DBC">
              <w:rPr>
                <w:rFonts w:ascii="Times New Roman" w:eastAsia="Times New Roman" w:hAnsi="Times New Roman"/>
                <w:sz w:val="24"/>
                <w:szCs w:val="24"/>
                <w:lang w:val="ru-RU"/>
              </w:rPr>
              <w:t>да</w:t>
            </w:r>
            <w:r w:rsidRPr="007B0DBC">
              <w:rPr>
                <w:rFonts w:ascii="Times New Roman" w:eastAsia="Times New Roman" w:hAnsi="Times New Roman"/>
                <w:sz w:val="24"/>
                <w:szCs w:val="24"/>
                <w:lang w:val="mk-MK"/>
              </w:rPr>
              <w:t>ден</w:t>
            </w:r>
            <w:r w:rsidRPr="007B0DBC">
              <w:rPr>
                <w:rFonts w:ascii="Times New Roman" w:eastAsia="Times New Roman" w:hAnsi="Times New Roman"/>
                <w:sz w:val="24"/>
                <w:szCs w:val="24"/>
                <w:lang w:val="ru-RU"/>
              </w:rPr>
              <w:t xml:space="preserve"> план); </w:t>
            </w:r>
            <w:r w:rsidRPr="007B0DBC">
              <w:rPr>
                <w:rFonts w:ascii="Times New Roman" w:eastAsia="Times New Roman" w:hAnsi="Times New Roman"/>
                <w:sz w:val="24"/>
                <w:szCs w:val="24"/>
                <w:lang w:val="mk-MK"/>
              </w:rPr>
              <w:t>кажув</w:t>
            </w:r>
            <w:r w:rsidRPr="007B0DBC">
              <w:rPr>
                <w:rFonts w:ascii="Times New Roman" w:eastAsia="Times New Roman" w:hAnsi="Times New Roman"/>
                <w:sz w:val="24"/>
                <w:szCs w:val="24"/>
                <w:lang w:val="ru-RU"/>
              </w:rPr>
              <w:t xml:space="preserve">ање </w:t>
            </w:r>
            <w:r w:rsidRPr="007B0DBC">
              <w:rPr>
                <w:rFonts w:ascii="Times New Roman" w:eastAsia="Times New Roman" w:hAnsi="Times New Roman"/>
                <w:sz w:val="24"/>
                <w:szCs w:val="24"/>
                <w:lang w:val="mk-MK"/>
              </w:rPr>
              <w:t>во</w:t>
            </w:r>
            <w:r w:rsidRPr="007B0DBC">
              <w:rPr>
                <w:rFonts w:ascii="Times New Roman" w:eastAsia="Times New Roman" w:hAnsi="Times New Roman"/>
                <w:sz w:val="24"/>
                <w:szCs w:val="24"/>
                <w:lang w:val="ru-RU"/>
              </w:rPr>
              <w:t xml:space="preserve"> дијалошк</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форм</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внесување на</w:t>
            </w:r>
            <w:r w:rsidRPr="007B0DBC">
              <w:rPr>
                <w:rFonts w:ascii="Times New Roman" w:eastAsia="Times New Roman" w:hAnsi="Times New Roman"/>
                <w:sz w:val="24"/>
                <w:szCs w:val="24"/>
                <w:lang w:val="ru-RU"/>
              </w:rPr>
              <w:t xml:space="preserve"> дијалог, управ</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н говор</w:t>
            </w:r>
            <w:r w:rsidRPr="007B0DBC">
              <w:rPr>
                <w:rFonts w:ascii="Times New Roman" w:eastAsia="Times New Roman" w:hAnsi="Times New Roman"/>
                <w:sz w:val="24"/>
                <w:szCs w:val="24"/>
                <w:lang w:val="mk-MK"/>
              </w:rPr>
              <w:t>ево</w:t>
            </w:r>
            <w:r w:rsidRPr="007B0DBC">
              <w:rPr>
                <w:rFonts w:ascii="Times New Roman" w:eastAsia="Times New Roman" w:hAnsi="Times New Roman"/>
                <w:sz w:val="24"/>
                <w:szCs w:val="24"/>
                <w:lang w:val="ru-RU"/>
              </w:rPr>
              <w:t xml:space="preserve"> структур</w:t>
            </w:r>
            <w:r w:rsidRPr="007B0DBC">
              <w:rPr>
                <w:rFonts w:ascii="Times New Roman" w:eastAsia="Times New Roman" w:hAnsi="Times New Roman"/>
                <w:sz w:val="24"/>
                <w:szCs w:val="24"/>
                <w:lang w:val="mk-MK"/>
              </w:rPr>
              <w:t>ата на</w:t>
            </w:r>
            <w:r w:rsidRPr="007B0DBC">
              <w:rPr>
                <w:rFonts w:ascii="Times New Roman" w:eastAsia="Times New Roman" w:hAnsi="Times New Roman"/>
                <w:sz w:val="24"/>
                <w:szCs w:val="24"/>
                <w:lang w:val="ru-RU"/>
              </w:rPr>
              <w:t xml:space="preserve"> ка</w:t>
            </w:r>
            <w:r w:rsidRPr="007B0DBC">
              <w:rPr>
                <w:rFonts w:ascii="Times New Roman" w:eastAsia="Times New Roman" w:hAnsi="Times New Roman"/>
                <w:sz w:val="24"/>
                <w:szCs w:val="24"/>
                <w:lang w:val="mk-MK"/>
              </w:rPr>
              <w:t>жувањето</w:t>
            </w:r>
            <w:r w:rsidRPr="007B0DBC">
              <w:rPr>
                <w:rFonts w:ascii="Times New Roman" w:eastAsia="Times New Roman" w:hAnsi="Times New Roman"/>
                <w:sz w:val="24"/>
                <w:szCs w:val="24"/>
                <w:lang w:val="ru-RU"/>
              </w:rPr>
              <w:t>) и сл.</w:t>
            </w:r>
          </w:p>
          <w:p w:rsidR="00D03333" w:rsidRPr="007B0DBC" w:rsidRDefault="00D03333" w:rsidP="00677252">
            <w:pPr>
              <w:spacing w:after="0" w:line="240" w:lineRule="auto"/>
              <w:jc w:val="both"/>
              <w:rPr>
                <w:rFonts w:ascii="Times New Roman" w:eastAsia="Times New Roman" w:hAnsi="Times New Roman"/>
                <w:sz w:val="24"/>
                <w:szCs w:val="24"/>
                <w:lang w:val="ru-RU"/>
              </w:rPr>
            </w:pPr>
            <w:r w:rsidRPr="007B0DBC">
              <w:rPr>
                <w:rFonts w:ascii="Times New Roman" w:eastAsia="Times New Roman" w:hAnsi="Times New Roman"/>
                <w:sz w:val="24"/>
                <w:szCs w:val="24"/>
                <w:lang w:val="mk-MK"/>
              </w:rPr>
              <w:t xml:space="preserve">Зборови со </w:t>
            </w:r>
            <w:r w:rsidRPr="007B0DBC">
              <w:rPr>
                <w:rFonts w:ascii="Times New Roman" w:eastAsia="Times New Roman" w:hAnsi="Times New Roman"/>
                <w:sz w:val="24"/>
                <w:szCs w:val="24"/>
                <w:lang w:val="ru-RU"/>
              </w:rPr>
              <w:t>ист облик, а различ</w:t>
            </w:r>
            <w:r w:rsidRPr="007B0DBC">
              <w:rPr>
                <w:rFonts w:ascii="Times New Roman" w:eastAsia="Times New Roman" w:hAnsi="Times New Roman"/>
                <w:sz w:val="24"/>
                <w:szCs w:val="24"/>
                <w:lang w:val="mk-MK"/>
              </w:rPr>
              <w:t>но</w:t>
            </w:r>
            <w:r w:rsidRPr="007B0DBC">
              <w:rPr>
                <w:rFonts w:ascii="Times New Roman" w:eastAsia="Times New Roman" w:hAnsi="Times New Roman"/>
                <w:sz w:val="24"/>
                <w:szCs w:val="24"/>
                <w:lang w:val="ru-RU"/>
              </w:rPr>
              <w:t xml:space="preserve"> значењ</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збпрпви со</w:t>
            </w:r>
            <w:r w:rsidRPr="007B0DBC">
              <w:rPr>
                <w:rFonts w:ascii="Times New Roman" w:eastAsia="Times New Roman" w:hAnsi="Times New Roman"/>
                <w:sz w:val="24"/>
                <w:szCs w:val="24"/>
                <w:lang w:val="ru-RU"/>
              </w:rPr>
              <w:t xml:space="preserve"> исто значењ</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 а различ</w:t>
            </w:r>
            <w:r w:rsidRPr="007B0DBC">
              <w:rPr>
                <w:rFonts w:ascii="Times New Roman" w:eastAsia="Times New Roman" w:hAnsi="Times New Roman"/>
                <w:sz w:val="24"/>
                <w:szCs w:val="24"/>
                <w:lang w:val="mk-MK"/>
              </w:rPr>
              <w:t>ен</w:t>
            </w:r>
            <w:r w:rsidRPr="007B0DBC">
              <w:rPr>
                <w:rFonts w:ascii="Times New Roman" w:eastAsia="Times New Roman" w:hAnsi="Times New Roman"/>
                <w:sz w:val="24"/>
                <w:szCs w:val="24"/>
                <w:lang w:val="ru-RU"/>
              </w:rPr>
              <w:t xml:space="preserve"> облик (на примери</w:t>
            </w:r>
            <w:r w:rsidRPr="007B0DBC">
              <w:rPr>
                <w:rFonts w:ascii="Times New Roman" w:eastAsia="Times New Roman" w:hAnsi="Times New Roman"/>
                <w:sz w:val="24"/>
                <w:szCs w:val="24"/>
                <w:lang w:val="mk-MK"/>
              </w:rPr>
              <w:t xml:space="preserve"> н</w:t>
            </w:r>
            <w:r w:rsidRPr="007B0DBC">
              <w:rPr>
                <w:rFonts w:ascii="Times New Roman" w:eastAsia="Times New Roman" w:hAnsi="Times New Roman"/>
                <w:sz w:val="24"/>
                <w:szCs w:val="24"/>
                <w:lang w:val="ru-RU"/>
              </w:rPr>
              <w:t>а к</w:t>
            </w:r>
            <w:r w:rsidRPr="007B0DBC">
              <w:rPr>
                <w:rFonts w:ascii="Times New Roman" w:eastAsia="Times New Roman" w:hAnsi="Times New Roman"/>
                <w:sz w:val="24"/>
                <w:szCs w:val="24"/>
                <w:lang w:val="mk-MK"/>
              </w:rPr>
              <w:t>н</w:t>
            </w:r>
            <w:r w:rsidRPr="007B0DBC">
              <w:rPr>
                <w:rFonts w:ascii="Times New Roman" w:eastAsia="Times New Roman" w:hAnsi="Times New Roman"/>
                <w:sz w:val="24"/>
                <w:szCs w:val="24"/>
                <w:lang w:val="ru-RU"/>
              </w:rPr>
              <w:t>ижевни текстов</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фразеологизми</w:t>
            </w:r>
            <w:r w:rsidRPr="007B0DBC">
              <w:rPr>
                <w:rFonts w:ascii="Times New Roman" w:eastAsia="Times New Roman" w:hAnsi="Times New Roman"/>
                <w:sz w:val="24"/>
                <w:szCs w:val="24"/>
                <w:lang w:val="ru-RU"/>
              </w:rPr>
              <w:t>.</w:t>
            </w:r>
          </w:p>
          <w:p w:rsidR="00D03333" w:rsidRPr="007B0DBC" w:rsidRDefault="00D03333" w:rsidP="00677252">
            <w:pPr>
              <w:spacing w:after="0" w:line="240" w:lineRule="auto"/>
              <w:jc w:val="both"/>
              <w:rPr>
                <w:rFonts w:ascii="Times New Roman" w:eastAsia="Times New Roman" w:hAnsi="Times New Roman"/>
                <w:sz w:val="24"/>
                <w:szCs w:val="24"/>
                <w:lang w:val="ru-RU"/>
              </w:rPr>
            </w:pPr>
            <w:r w:rsidRPr="007B0DBC">
              <w:rPr>
                <w:rFonts w:ascii="Times New Roman" w:eastAsia="Times New Roman" w:hAnsi="Times New Roman"/>
                <w:sz w:val="24"/>
                <w:szCs w:val="24"/>
                <w:lang w:val="ru-RU"/>
              </w:rPr>
              <w:t xml:space="preserve">Разгледница, честитка, писмо. </w:t>
            </w:r>
          </w:p>
          <w:p w:rsidR="00D03333" w:rsidRPr="007B0DBC" w:rsidRDefault="00D03333" w:rsidP="00677252">
            <w:pPr>
              <w:spacing w:after="0" w:line="240" w:lineRule="auto"/>
              <w:jc w:val="both"/>
              <w:rPr>
                <w:rFonts w:ascii="Times New Roman" w:eastAsia="Times New Roman" w:hAnsi="Times New Roman"/>
                <w:sz w:val="24"/>
                <w:szCs w:val="24"/>
                <w:lang w:val="ru-RU"/>
              </w:rPr>
            </w:pPr>
            <w:r w:rsidRPr="007B0DBC">
              <w:rPr>
                <w:rFonts w:ascii="Times New Roman" w:eastAsia="Arial" w:hAnsi="Times New Roman" w:cs="Arial"/>
                <w:sz w:val="24"/>
                <w:szCs w:val="24"/>
                <w:lang w:val="ru-RU"/>
              </w:rPr>
              <w:t>Говорн</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xml:space="preserve"> вежб</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рецит</w:t>
            </w:r>
            <w:r w:rsidRPr="007B0DBC">
              <w:rPr>
                <w:rFonts w:ascii="Times New Roman" w:eastAsia="Arial" w:hAnsi="Times New Roman" w:cs="Arial"/>
                <w:sz w:val="24"/>
                <w:szCs w:val="24"/>
                <w:lang w:val="mk-MK"/>
              </w:rPr>
              <w:t>ир</w:t>
            </w:r>
            <w:r w:rsidRPr="007B0DBC">
              <w:rPr>
                <w:rFonts w:ascii="Times New Roman" w:eastAsia="Arial" w:hAnsi="Times New Roman" w:cs="Arial"/>
                <w:sz w:val="24"/>
                <w:szCs w:val="24"/>
                <w:lang w:val="ru-RU"/>
              </w:rPr>
              <w:t>ање, изра</w:t>
            </w:r>
            <w:r w:rsidRPr="007B0DBC">
              <w:rPr>
                <w:rFonts w:ascii="Times New Roman" w:eastAsia="Arial" w:hAnsi="Times New Roman" w:cs="Arial"/>
                <w:sz w:val="24"/>
                <w:szCs w:val="24"/>
                <w:lang w:val="mk-MK"/>
              </w:rPr>
              <w:t>з</w:t>
            </w:r>
            <w:r w:rsidRPr="007B0DBC">
              <w:rPr>
                <w:rFonts w:ascii="Times New Roman" w:eastAsia="Arial" w:hAnsi="Times New Roman" w:cs="Arial"/>
                <w:sz w:val="24"/>
                <w:szCs w:val="24"/>
                <w:lang w:val="ru-RU"/>
              </w:rPr>
              <w:t>но читање, сценско прика</w:t>
            </w:r>
            <w:r w:rsidRPr="007B0DBC">
              <w:rPr>
                <w:rFonts w:ascii="Times New Roman" w:eastAsia="Arial" w:hAnsi="Times New Roman" w:cs="Arial"/>
                <w:sz w:val="24"/>
                <w:szCs w:val="24"/>
                <w:lang w:val="mk-MK"/>
              </w:rPr>
              <w:t>жу</w:t>
            </w:r>
            <w:r w:rsidRPr="007B0DBC">
              <w:rPr>
                <w:rFonts w:ascii="Times New Roman" w:eastAsia="Arial" w:hAnsi="Times New Roman" w:cs="Arial"/>
                <w:sz w:val="24"/>
                <w:szCs w:val="24"/>
                <w:lang w:val="ru-RU"/>
              </w:rPr>
              <w:t xml:space="preserve">вање </w:t>
            </w:r>
            <w:r w:rsidRPr="007B0DBC">
              <w:rPr>
                <w:rFonts w:ascii="Times New Roman" w:eastAsia="Arial" w:hAnsi="Times New Roman" w:cs="Arial"/>
                <w:sz w:val="24"/>
                <w:szCs w:val="24"/>
                <w:lang w:val="mk-MK"/>
              </w:rPr>
              <w:t xml:space="preserve">на </w:t>
            </w:r>
            <w:r w:rsidRPr="007B0DBC">
              <w:rPr>
                <w:rFonts w:ascii="Times New Roman" w:eastAsia="Arial" w:hAnsi="Times New Roman" w:cs="Arial"/>
                <w:sz w:val="24"/>
                <w:szCs w:val="24"/>
                <w:lang w:val="ru-RU"/>
              </w:rPr>
              <w:t>драмск</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драматиз</w:t>
            </w:r>
            <w:r w:rsidRPr="007B0DBC">
              <w:rPr>
                <w:rFonts w:ascii="Times New Roman" w:eastAsia="Arial" w:hAnsi="Times New Roman" w:cs="Arial"/>
                <w:sz w:val="24"/>
                <w:szCs w:val="24"/>
                <w:lang w:val="mk-MK"/>
              </w:rPr>
              <w:t>ир</w:t>
            </w:r>
            <w:r w:rsidRPr="007B0DBC">
              <w:rPr>
                <w:rFonts w:ascii="Times New Roman" w:eastAsia="Arial" w:hAnsi="Times New Roman" w:cs="Arial"/>
                <w:sz w:val="24"/>
                <w:szCs w:val="24"/>
                <w:lang w:val="ru-RU"/>
              </w:rPr>
              <w:t>ан текст и сл.</w:t>
            </w:r>
          </w:p>
          <w:p w:rsidR="00D03333" w:rsidRPr="007B0DBC" w:rsidRDefault="00D03333" w:rsidP="00677252">
            <w:pPr>
              <w:spacing w:after="0" w:line="240" w:lineRule="auto"/>
              <w:jc w:val="both"/>
              <w:rPr>
                <w:rFonts w:ascii="Times New Roman" w:eastAsia="Times New Roman" w:hAnsi="Times New Roman" w:cs="Arial"/>
                <w:sz w:val="24"/>
                <w:szCs w:val="24"/>
                <w:lang w:val="ru-RU"/>
              </w:rPr>
            </w:pPr>
            <w:r w:rsidRPr="007B0DBC">
              <w:rPr>
                <w:rFonts w:ascii="Times New Roman" w:eastAsia="Arial" w:hAnsi="Times New Roman" w:cs="Arial"/>
                <w:sz w:val="24"/>
                <w:szCs w:val="24"/>
                <w:lang w:val="ru-RU"/>
              </w:rPr>
              <w:t>Правописн</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xml:space="preserve"> вежб</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диктат; управ</w:t>
            </w:r>
            <w:r w:rsidRPr="007B0DBC">
              <w:rPr>
                <w:rFonts w:ascii="Times New Roman" w:eastAsia="Arial" w:hAnsi="Times New Roman" w:cs="Arial"/>
                <w:sz w:val="24"/>
                <w:szCs w:val="24"/>
                <w:lang w:val="mk-MK"/>
              </w:rPr>
              <w:t>е</w:t>
            </w:r>
            <w:r w:rsidRPr="007B0DBC">
              <w:rPr>
                <w:rFonts w:ascii="Times New Roman" w:eastAsia="Arial" w:hAnsi="Times New Roman" w:cs="Arial"/>
                <w:sz w:val="24"/>
                <w:szCs w:val="24"/>
                <w:lang w:val="ru-RU"/>
              </w:rPr>
              <w:t xml:space="preserve">н говор; наводници; </w:t>
            </w:r>
            <w:r w:rsidRPr="007B0DBC">
              <w:rPr>
                <w:rFonts w:ascii="Times New Roman" w:eastAsia="Arial" w:hAnsi="Times New Roman" w:cs="Arial"/>
                <w:sz w:val="24"/>
                <w:szCs w:val="24"/>
                <w:lang w:val="mk-MK"/>
              </w:rPr>
              <w:t>голема буква</w:t>
            </w:r>
            <w:r w:rsidRPr="007B0DBC">
              <w:rPr>
                <w:rFonts w:ascii="Times New Roman" w:eastAsia="Arial" w:hAnsi="Times New Roman" w:cs="Arial"/>
                <w:sz w:val="24"/>
                <w:szCs w:val="24"/>
                <w:lang w:val="ru-RU"/>
              </w:rPr>
              <w:t>; замен</w:t>
            </w:r>
            <w:r w:rsidRPr="007B0DBC">
              <w:rPr>
                <w:rFonts w:ascii="Times New Roman" w:eastAsia="Arial" w:hAnsi="Times New Roman" w:cs="Arial"/>
                <w:sz w:val="24"/>
                <w:szCs w:val="24"/>
                <w:lang w:val="mk-MK"/>
              </w:rPr>
              <w:t>ката</w:t>
            </w:r>
            <w:r w:rsidRPr="007B0DBC">
              <w:rPr>
                <w:rFonts w:ascii="Times New Roman" w:eastAsia="Arial" w:hAnsi="Times New Roman" w:cs="Arial"/>
                <w:i/>
                <w:sz w:val="24"/>
                <w:szCs w:val="24"/>
                <w:lang w:val="ru-RU"/>
              </w:rPr>
              <w:t>Ви</w:t>
            </w:r>
            <w:r w:rsidRPr="007B0DBC">
              <w:rPr>
                <w:rFonts w:ascii="Times New Roman" w:eastAsia="Arial" w:hAnsi="Times New Roman" w:cs="Arial"/>
                <w:i/>
                <w:sz w:val="24"/>
                <w:szCs w:val="24"/>
                <w:lang w:val="mk-MK"/>
              </w:rPr>
              <w:t>е</w:t>
            </w:r>
            <w:r w:rsidRPr="007B0DBC">
              <w:rPr>
                <w:rFonts w:ascii="Times New Roman" w:eastAsia="Arial" w:hAnsi="Times New Roman" w:cs="Arial"/>
                <w:sz w:val="24"/>
                <w:szCs w:val="24"/>
                <w:lang w:val="mk-MK"/>
              </w:rPr>
              <w:t>од</w:t>
            </w:r>
            <w:r w:rsidRPr="007B0DBC">
              <w:rPr>
                <w:rFonts w:ascii="Times New Roman" w:eastAsia="Arial" w:hAnsi="Times New Roman" w:cs="Arial"/>
                <w:sz w:val="24"/>
                <w:szCs w:val="24"/>
                <w:lang w:val="ru-RU"/>
              </w:rPr>
              <w:t xml:space="preserve"> по</w:t>
            </w:r>
            <w:r w:rsidRPr="007B0DBC">
              <w:rPr>
                <w:rFonts w:ascii="Times New Roman" w:eastAsia="Arial" w:hAnsi="Times New Roman" w:cs="Arial"/>
                <w:sz w:val="24"/>
                <w:szCs w:val="24"/>
                <w:lang w:val="mk-MK"/>
              </w:rPr>
              <w:t>чит</w:t>
            </w:r>
            <w:r w:rsidRPr="007B0DBC">
              <w:rPr>
                <w:rFonts w:ascii="Times New Roman" w:eastAsia="Arial" w:hAnsi="Times New Roman" w:cs="Arial"/>
                <w:sz w:val="24"/>
                <w:szCs w:val="24"/>
                <w:lang w:val="ru-RU"/>
              </w:rPr>
              <w:t>; с</w:t>
            </w:r>
            <w:r w:rsidRPr="007B0DBC">
              <w:rPr>
                <w:rFonts w:ascii="Times New Roman" w:eastAsia="Arial" w:hAnsi="Times New Roman" w:cs="Arial"/>
                <w:sz w:val="24"/>
                <w:szCs w:val="24"/>
                <w:lang w:val="mk-MK"/>
              </w:rPr>
              <w:t>леа</w:t>
            </w:r>
            <w:r w:rsidRPr="007B0DBC">
              <w:rPr>
                <w:rFonts w:ascii="Times New Roman" w:eastAsia="Arial" w:hAnsi="Times New Roman" w:cs="Arial"/>
                <w:sz w:val="24"/>
                <w:szCs w:val="24"/>
                <w:lang w:val="ru-RU"/>
              </w:rPr>
              <w:t xml:space="preserve">но и </w:t>
            </w:r>
            <w:r w:rsidRPr="007B0DBC">
              <w:rPr>
                <w:rFonts w:ascii="Times New Roman" w:eastAsia="Arial" w:hAnsi="Times New Roman" w:cs="Arial"/>
                <w:sz w:val="24"/>
                <w:szCs w:val="24"/>
                <w:lang w:val="mk-MK"/>
              </w:rPr>
              <w:t>раздел</w:t>
            </w:r>
            <w:r w:rsidRPr="007B0DBC">
              <w:rPr>
                <w:rFonts w:ascii="Times New Roman" w:eastAsia="Arial" w:hAnsi="Times New Roman" w:cs="Arial"/>
                <w:sz w:val="24"/>
                <w:szCs w:val="24"/>
                <w:lang w:val="ru-RU"/>
              </w:rPr>
              <w:t>ено пи</w:t>
            </w:r>
            <w:r w:rsidRPr="007B0DBC">
              <w:rPr>
                <w:rFonts w:ascii="Times New Roman" w:eastAsia="Arial" w:hAnsi="Times New Roman" w:cs="Arial"/>
                <w:sz w:val="24"/>
                <w:szCs w:val="24"/>
                <w:lang w:val="mk-MK"/>
              </w:rPr>
              <w:t>шув</w:t>
            </w:r>
            <w:r w:rsidRPr="007B0DBC">
              <w:rPr>
                <w:rFonts w:ascii="Times New Roman" w:eastAsia="Arial" w:hAnsi="Times New Roman" w:cs="Arial"/>
                <w:sz w:val="24"/>
                <w:szCs w:val="24"/>
                <w:lang w:val="ru-RU"/>
              </w:rPr>
              <w:t>ање</w:t>
            </w:r>
            <w:r w:rsidRPr="007B0DBC">
              <w:rPr>
                <w:rFonts w:ascii="Times New Roman" w:eastAsia="Arial" w:hAnsi="Times New Roman" w:cs="Arial"/>
                <w:sz w:val="24"/>
                <w:szCs w:val="24"/>
                <w:lang w:val="mk-MK"/>
              </w:rPr>
              <w:t xml:space="preserve"> на зборовите</w:t>
            </w:r>
            <w:r w:rsidRPr="007B0DBC">
              <w:rPr>
                <w:rFonts w:ascii="Times New Roman" w:eastAsia="Arial" w:hAnsi="Times New Roman" w:cs="Arial"/>
                <w:sz w:val="24"/>
                <w:szCs w:val="24"/>
                <w:lang w:val="ru-RU"/>
              </w:rPr>
              <w:t>.</w:t>
            </w:r>
          </w:p>
          <w:p w:rsidR="00D03333" w:rsidRPr="007B0DBC" w:rsidRDefault="00D03333" w:rsidP="00677252">
            <w:pPr>
              <w:spacing w:after="0" w:line="240" w:lineRule="auto"/>
              <w:jc w:val="both"/>
              <w:rPr>
                <w:rFonts w:ascii="Times New Roman" w:eastAsia="Arial" w:hAnsi="Times New Roman" w:cs="Arial"/>
                <w:sz w:val="24"/>
                <w:szCs w:val="24"/>
                <w:lang w:val="ru-RU"/>
              </w:rPr>
            </w:pPr>
            <w:r w:rsidRPr="007B0DBC">
              <w:rPr>
                <w:rFonts w:ascii="Times New Roman" w:eastAsia="Arial" w:hAnsi="Times New Roman" w:cs="Arial"/>
                <w:sz w:val="24"/>
                <w:szCs w:val="24"/>
                <w:lang w:val="ru-RU"/>
              </w:rPr>
              <w:t>Језич</w:t>
            </w:r>
            <w:r w:rsidRPr="007B0DBC">
              <w:rPr>
                <w:rFonts w:ascii="Times New Roman" w:eastAsia="Arial" w:hAnsi="Times New Roman" w:cs="Arial"/>
                <w:sz w:val="24"/>
                <w:szCs w:val="24"/>
                <w:lang w:val="mk-MK"/>
              </w:rPr>
              <w:t>ни</w:t>
            </w:r>
            <w:r w:rsidRPr="007B0DBC">
              <w:rPr>
                <w:rFonts w:ascii="Times New Roman" w:eastAsia="Arial" w:hAnsi="Times New Roman" w:cs="Arial"/>
                <w:sz w:val="24"/>
                <w:szCs w:val="24"/>
                <w:lang w:val="ru-RU"/>
              </w:rPr>
              <w:t xml:space="preserve"> вежб</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доп</w:t>
            </w:r>
            <w:r w:rsidRPr="007B0DBC">
              <w:rPr>
                <w:rFonts w:ascii="Times New Roman" w:eastAsia="Arial" w:hAnsi="Times New Roman" w:cs="Arial"/>
                <w:sz w:val="24"/>
                <w:szCs w:val="24"/>
                <w:lang w:val="mk-MK"/>
              </w:rPr>
              <w:t>олнув</w:t>
            </w:r>
            <w:r w:rsidRPr="007B0DBC">
              <w:rPr>
                <w:rFonts w:ascii="Times New Roman" w:eastAsia="Arial" w:hAnsi="Times New Roman" w:cs="Arial"/>
                <w:sz w:val="24"/>
                <w:szCs w:val="24"/>
                <w:lang w:val="ru-RU"/>
              </w:rPr>
              <w:t>ање</w:t>
            </w:r>
            <w:r w:rsidRPr="007B0DBC">
              <w:rPr>
                <w:rFonts w:ascii="Times New Roman" w:eastAsia="Arial" w:hAnsi="Times New Roman" w:cs="Arial"/>
                <w:sz w:val="24"/>
                <w:szCs w:val="24"/>
                <w:lang w:val="mk-MK"/>
              </w:rPr>
              <w:t xml:space="preserve"> на</w:t>
            </w:r>
            <w:r w:rsidRPr="007B0DBC">
              <w:rPr>
                <w:rFonts w:ascii="Times New Roman" w:eastAsia="Arial" w:hAnsi="Times New Roman" w:cs="Arial"/>
                <w:sz w:val="24"/>
                <w:szCs w:val="24"/>
                <w:lang w:val="ru-RU"/>
              </w:rPr>
              <w:t xml:space="preserve"> реченица</w:t>
            </w:r>
            <w:r w:rsidRPr="007B0DBC">
              <w:rPr>
                <w:rFonts w:ascii="Times New Roman" w:eastAsia="Arial" w:hAnsi="Times New Roman" w:cs="Arial"/>
                <w:sz w:val="24"/>
                <w:szCs w:val="24"/>
                <w:lang w:val="mk-MK"/>
              </w:rPr>
              <w:t>та со прирок во</w:t>
            </w:r>
            <w:r w:rsidRPr="007B0DBC">
              <w:rPr>
                <w:rFonts w:ascii="Times New Roman" w:eastAsia="Arial" w:hAnsi="Times New Roman" w:cs="Arial"/>
                <w:sz w:val="24"/>
                <w:szCs w:val="24"/>
                <w:lang w:val="ru-RU"/>
              </w:rPr>
              <w:t xml:space="preserve"> с</w:t>
            </w:r>
            <w:r w:rsidRPr="007B0DBC">
              <w:rPr>
                <w:rFonts w:ascii="Times New Roman" w:eastAsia="Arial" w:hAnsi="Times New Roman" w:cs="Arial"/>
                <w:sz w:val="24"/>
                <w:szCs w:val="24"/>
                <w:lang w:val="mk-MK"/>
              </w:rPr>
              <w:t>егашно</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минато и идно</w:t>
            </w:r>
            <w:r w:rsidRPr="007B0DBC">
              <w:rPr>
                <w:rFonts w:ascii="Times New Roman" w:eastAsia="Arial" w:hAnsi="Times New Roman" w:cs="Arial"/>
                <w:sz w:val="24"/>
                <w:szCs w:val="24"/>
                <w:lang w:val="ru-RU"/>
              </w:rPr>
              <w:t xml:space="preserve"> време; прошир</w:t>
            </w:r>
            <w:r w:rsidRPr="007B0DBC">
              <w:rPr>
                <w:rFonts w:ascii="Times New Roman" w:eastAsia="Arial" w:hAnsi="Times New Roman" w:cs="Arial"/>
                <w:sz w:val="24"/>
                <w:szCs w:val="24"/>
                <w:lang w:val="mk-MK"/>
              </w:rPr>
              <w:t>у</w:t>
            </w:r>
            <w:r w:rsidRPr="007B0DBC">
              <w:rPr>
                <w:rFonts w:ascii="Times New Roman" w:eastAsia="Arial" w:hAnsi="Times New Roman" w:cs="Arial"/>
                <w:sz w:val="24"/>
                <w:szCs w:val="24"/>
                <w:lang w:val="ru-RU"/>
              </w:rPr>
              <w:t>вање</w:t>
            </w:r>
            <w:r w:rsidRPr="007B0DBC">
              <w:rPr>
                <w:rFonts w:ascii="Times New Roman" w:eastAsia="Arial" w:hAnsi="Times New Roman" w:cs="Arial"/>
                <w:sz w:val="24"/>
                <w:szCs w:val="24"/>
                <w:lang w:val="mk-MK"/>
              </w:rPr>
              <w:t xml:space="preserve"> на</w:t>
            </w:r>
            <w:r w:rsidRPr="007B0DBC">
              <w:rPr>
                <w:rFonts w:ascii="Times New Roman" w:eastAsia="Arial" w:hAnsi="Times New Roman" w:cs="Arial"/>
                <w:sz w:val="24"/>
                <w:szCs w:val="24"/>
                <w:lang w:val="ru-RU"/>
              </w:rPr>
              <w:t xml:space="preserve"> реченица</w:t>
            </w:r>
            <w:r w:rsidRPr="007B0DBC">
              <w:rPr>
                <w:rFonts w:ascii="Times New Roman" w:eastAsia="Arial" w:hAnsi="Times New Roman" w:cs="Arial"/>
                <w:sz w:val="24"/>
                <w:szCs w:val="24"/>
                <w:lang w:val="mk-MK"/>
              </w:rPr>
              <w:t>та</w:t>
            </w:r>
            <w:r w:rsidRPr="007B0DBC">
              <w:rPr>
                <w:rFonts w:ascii="Times New Roman" w:eastAsia="Arial" w:hAnsi="Times New Roman" w:cs="Arial"/>
                <w:sz w:val="24"/>
                <w:szCs w:val="24"/>
                <w:lang w:val="ru-RU"/>
              </w:rPr>
              <w:t>; укрштене речи; асоцијације.</w:t>
            </w:r>
          </w:p>
          <w:p w:rsidR="00D03333" w:rsidRPr="007B0DBC" w:rsidRDefault="00D03333" w:rsidP="00677252">
            <w:pPr>
              <w:spacing w:after="0" w:line="240" w:lineRule="auto"/>
              <w:jc w:val="both"/>
              <w:rPr>
                <w:rFonts w:ascii="Times New Roman" w:eastAsia="Arial" w:hAnsi="Times New Roman" w:cs="Arial"/>
                <w:sz w:val="24"/>
                <w:szCs w:val="24"/>
                <w:lang w:val="ru-RU"/>
              </w:rPr>
            </w:pPr>
            <w:r w:rsidRPr="007B0DBC">
              <w:rPr>
                <w:rFonts w:ascii="Times New Roman" w:eastAsia="Arial" w:hAnsi="Times New Roman" w:cs="Arial"/>
                <w:sz w:val="24"/>
                <w:szCs w:val="24"/>
                <w:lang w:val="ru-RU"/>
              </w:rPr>
              <w:t>Лексичко-семантичк</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xml:space="preserve"> вежб</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одре</w:t>
            </w:r>
            <w:r w:rsidRPr="007B0DBC">
              <w:rPr>
                <w:rFonts w:ascii="Times New Roman" w:eastAsia="Arial" w:hAnsi="Times New Roman" w:cs="Arial"/>
                <w:sz w:val="24"/>
                <w:szCs w:val="24"/>
                <w:lang w:val="mk-MK"/>
              </w:rPr>
              <w:t>ду</w:t>
            </w:r>
            <w:r w:rsidRPr="007B0DBC">
              <w:rPr>
                <w:rFonts w:ascii="Times New Roman" w:eastAsia="Arial" w:hAnsi="Times New Roman" w:cs="Arial"/>
                <w:sz w:val="24"/>
                <w:szCs w:val="24"/>
                <w:lang w:val="ru-RU"/>
              </w:rPr>
              <w:t>вање</w:t>
            </w:r>
            <w:r w:rsidRPr="007B0DBC">
              <w:rPr>
                <w:rFonts w:ascii="Times New Roman" w:eastAsia="Arial" w:hAnsi="Times New Roman" w:cs="Arial"/>
                <w:sz w:val="24"/>
                <w:szCs w:val="24"/>
                <w:lang w:val="mk-MK"/>
              </w:rPr>
              <w:t xml:space="preserve"> на</w:t>
            </w:r>
            <w:r w:rsidRPr="007B0DBC">
              <w:rPr>
                <w:rFonts w:ascii="Times New Roman" w:eastAsia="Arial" w:hAnsi="Times New Roman" w:cs="Arial"/>
                <w:sz w:val="24"/>
                <w:szCs w:val="24"/>
                <w:lang w:val="ru-RU"/>
              </w:rPr>
              <w:t xml:space="preserve"> значења</w:t>
            </w:r>
            <w:r w:rsidRPr="007B0DBC">
              <w:rPr>
                <w:rFonts w:ascii="Times New Roman" w:eastAsia="Arial" w:hAnsi="Times New Roman" w:cs="Arial"/>
                <w:sz w:val="24"/>
                <w:szCs w:val="24"/>
                <w:lang w:val="mk-MK"/>
              </w:rPr>
              <w:t>та на фразеологизмите</w:t>
            </w:r>
            <w:r w:rsidRPr="007B0DBC">
              <w:rPr>
                <w:rFonts w:ascii="Times New Roman" w:eastAsia="Arial" w:hAnsi="Times New Roman" w:cs="Arial"/>
                <w:sz w:val="24"/>
                <w:szCs w:val="24"/>
                <w:lang w:val="ru-RU"/>
              </w:rPr>
              <w:t>; с</w:t>
            </w:r>
            <w:r w:rsidRPr="007B0DBC">
              <w:rPr>
                <w:rFonts w:ascii="Times New Roman" w:eastAsia="Arial" w:hAnsi="Times New Roman" w:cs="Arial"/>
                <w:sz w:val="24"/>
                <w:szCs w:val="24"/>
                <w:lang w:val="mk-MK"/>
              </w:rPr>
              <w:t>оставување на зборови врз о</w:t>
            </w:r>
            <w:r w:rsidRPr="007B0DBC">
              <w:rPr>
                <w:rFonts w:ascii="Times New Roman" w:eastAsia="Arial" w:hAnsi="Times New Roman" w:cs="Arial"/>
                <w:sz w:val="24"/>
                <w:szCs w:val="24"/>
                <w:lang w:val="ru-RU"/>
              </w:rPr>
              <w:t>снов</w:t>
            </w:r>
            <w:r w:rsidRPr="007B0DBC">
              <w:rPr>
                <w:rFonts w:ascii="Times New Roman" w:eastAsia="Arial" w:hAnsi="Times New Roman" w:cs="Arial"/>
                <w:sz w:val="24"/>
                <w:szCs w:val="24"/>
                <w:lang w:val="mk-MK"/>
              </w:rPr>
              <w:t>а наза</w:t>
            </w:r>
            <w:r w:rsidRPr="007B0DBC">
              <w:rPr>
                <w:rFonts w:ascii="Times New Roman" w:eastAsia="Arial" w:hAnsi="Times New Roman" w:cs="Arial"/>
                <w:sz w:val="24"/>
                <w:szCs w:val="24"/>
                <w:lang w:val="ru-RU"/>
              </w:rPr>
              <w:t>да</w:t>
            </w:r>
            <w:r w:rsidRPr="007B0DBC">
              <w:rPr>
                <w:rFonts w:ascii="Times New Roman" w:eastAsia="Arial" w:hAnsi="Times New Roman" w:cs="Arial"/>
                <w:sz w:val="24"/>
                <w:szCs w:val="24"/>
                <w:lang w:val="mk-MK"/>
              </w:rPr>
              <w:t>дена</w:t>
            </w:r>
            <w:r w:rsidRPr="007B0DBC">
              <w:rPr>
                <w:rFonts w:ascii="Times New Roman" w:eastAsia="Arial" w:hAnsi="Times New Roman" w:cs="Arial"/>
                <w:sz w:val="24"/>
                <w:szCs w:val="24"/>
                <w:lang w:val="ru-RU"/>
              </w:rPr>
              <w:t xml:space="preserve"> почетн</w:t>
            </w:r>
            <w:r w:rsidRPr="007B0DBC">
              <w:rPr>
                <w:rFonts w:ascii="Times New Roman" w:eastAsia="Arial" w:hAnsi="Times New Roman" w:cs="Arial"/>
                <w:sz w:val="24"/>
                <w:szCs w:val="24"/>
                <w:lang w:val="mk-MK"/>
              </w:rPr>
              <w:t>а</w:t>
            </w:r>
            <w:r w:rsidRPr="007B0DBC">
              <w:rPr>
                <w:rFonts w:ascii="Times New Roman" w:eastAsia="Arial" w:hAnsi="Times New Roman" w:cs="Arial"/>
                <w:sz w:val="24"/>
                <w:szCs w:val="24"/>
                <w:lang w:val="ru-RU"/>
              </w:rPr>
              <w:t xml:space="preserve"> и послед</w:t>
            </w:r>
            <w:r w:rsidRPr="007B0DBC">
              <w:rPr>
                <w:rFonts w:ascii="Times New Roman" w:eastAsia="Arial" w:hAnsi="Times New Roman" w:cs="Arial"/>
                <w:sz w:val="24"/>
                <w:szCs w:val="24"/>
                <w:lang w:val="mk-MK"/>
              </w:rPr>
              <w:t>набук</w:t>
            </w:r>
            <w:r w:rsidRPr="007B0DBC">
              <w:rPr>
                <w:rFonts w:ascii="Times New Roman" w:eastAsia="Arial" w:hAnsi="Times New Roman" w:cs="Arial"/>
                <w:sz w:val="24"/>
                <w:szCs w:val="24"/>
                <w:lang w:val="ru-RU"/>
              </w:rPr>
              <w:t>ва; доп</w:t>
            </w:r>
            <w:r w:rsidRPr="007B0DBC">
              <w:rPr>
                <w:rFonts w:ascii="Times New Roman" w:eastAsia="Arial" w:hAnsi="Times New Roman" w:cs="Arial"/>
                <w:sz w:val="24"/>
                <w:szCs w:val="24"/>
                <w:lang w:val="mk-MK"/>
              </w:rPr>
              <w:t>олну</w:t>
            </w:r>
            <w:r w:rsidRPr="007B0DBC">
              <w:rPr>
                <w:rFonts w:ascii="Times New Roman" w:eastAsia="Arial" w:hAnsi="Times New Roman" w:cs="Arial"/>
                <w:sz w:val="24"/>
                <w:szCs w:val="24"/>
                <w:lang w:val="ru-RU"/>
              </w:rPr>
              <w:t>вање</w:t>
            </w:r>
            <w:r w:rsidRPr="007B0DBC">
              <w:rPr>
                <w:rFonts w:ascii="Times New Roman" w:eastAsia="Arial" w:hAnsi="Times New Roman" w:cs="Arial"/>
                <w:sz w:val="24"/>
                <w:szCs w:val="24"/>
                <w:lang w:val="mk-MK"/>
              </w:rPr>
              <w:t xml:space="preserve"> на</w:t>
            </w:r>
            <w:r w:rsidRPr="007B0DBC">
              <w:rPr>
                <w:rFonts w:ascii="Times New Roman" w:eastAsia="Arial" w:hAnsi="Times New Roman" w:cs="Arial"/>
                <w:sz w:val="24"/>
                <w:szCs w:val="24"/>
                <w:lang w:val="ru-RU"/>
              </w:rPr>
              <w:t xml:space="preserve"> низ</w:t>
            </w:r>
            <w:r w:rsidRPr="007B0DBC">
              <w:rPr>
                <w:rFonts w:ascii="Times New Roman" w:eastAsia="Arial" w:hAnsi="Times New Roman" w:cs="Arial"/>
                <w:sz w:val="24"/>
                <w:szCs w:val="24"/>
                <w:lang w:val="mk-MK"/>
              </w:rPr>
              <w:t xml:space="preserve"> на зборови</w:t>
            </w:r>
            <w:r w:rsidRPr="007B0DBC">
              <w:rPr>
                <w:rFonts w:ascii="Times New Roman" w:eastAsia="Arial" w:hAnsi="Times New Roman" w:cs="Arial"/>
                <w:sz w:val="24"/>
                <w:szCs w:val="24"/>
                <w:lang w:val="ru-RU"/>
              </w:rPr>
              <w:t xml:space="preserve"> ко</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xml:space="preserve"> с</w:t>
            </w:r>
            <w:r w:rsidRPr="007B0DBC">
              <w:rPr>
                <w:rFonts w:ascii="Times New Roman" w:eastAsia="Arial" w:hAnsi="Times New Roman" w:cs="Arial"/>
                <w:sz w:val="24"/>
                <w:szCs w:val="24"/>
                <w:lang w:val="mk-MK"/>
              </w:rPr>
              <w:t>е</w:t>
            </w:r>
            <w:r w:rsidRPr="007B0DBC">
              <w:rPr>
                <w:rFonts w:ascii="Times New Roman" w:eastAsia="Arial" w:hAnsi="Times New Roman" w:cs="Arial"/>
                <w:sz w:val="24"/>
                <w:szCs w:val="24"/>
                <w:lang w:val="ru-RU"/>
              </w:rPr>
              <w:t xml:space="preserve"> пов</w:t>
            </w:r>
            <w:r w:rsidRPr="007B0DBC">
              <w:rPr>
                <w:rFonts w:ascii="Times New Roman" w:eastAsia="Arial" w:hAnsi="Times New Roman" w:cs="Arial"/>
                <w:sz w:val="24"/>
                <w:szCs w:val="24"/>
                <w:lang w:val="mk-MK"/>
              </w:rPr>
              <w:t>рзани</w:t>
            </w:r>
            <w:r w:rsidRPr="007B0DBC">
              <w:rPr>
                <w:rFonts w:ascii="Times New Roman" w:eastAsia="Arial" w:hAnsi="Times New Roman" w:cs="Arial"/>
                <w:sz w:val="24"/>
                <w:szCs w:val="24"/>
                <w:lang w:val="ru-RU"/>
              </w:rPr>
              <w:t xml:space="preserve"> с</w:t>
            </w:r>
            <w:r w:rsidRPr="007B0DBC">
              <w:rPr>
                <w:rFonts w:ascii="Times New Roman" w:eastAsia="Arial" w:hAnsi="Times New Roman" w:cs="Arial"/>
                <w:sz w:val="24"/>
                <w:szCs w:val="24"/>
                <w:lang w:val="mk-MK"/>
              </w:rPr>
              <w:t>о</w:t>
            </w:r>
            <w:r w:rsidRPr="007B0DBC">
              <w:rPr>
                <w:rFonts w:ascii="Times New Roman" w:eastAsia="Arial" w:hAnsi="Times New Roman" w:cs="Arial"/>
                <w:sz w:val="24"/>
                <w:szCs w:val="24"/>
                <w:lang w:val="ru-RU"/>
              </w:rPr>
              <w:t xml:space="preserve"> да</w:t>
            </w:r>
            <w:r w:rsidRPr="007B0DBC">
              <w:rPr>
                <w:rFonts w:ascii="Times New Roman" w:eastAsia="Arial" w:hAnsi="Times New Roman" w:cs="Arial"/>
                <w:sz w:val="24"/>
                <w:szCs w:val="24"/>
                <w:lang w:val="mk-MK"/>
              </w:rPr>
              <w:t>ден збор</w:t>
            </w:r>
            <w:r w:rsidRPr="007B0DBC">
              <w:rPr>
                <w:rFonts w:ascii="Times New Roman" w:eastAsia="Arial" w:hAnsi="Times New Roman" w:cs="Arial"/>
                <w:sz w:val="24"/>
                <w:szCs w:val="24"/>
                <w:lang w:val="ru-RU"/>
              </w:rPr>
              <w:t>.</w:t>
            </w:r>
          </w:p>
          <w:p w:rsidR="00D03333" w:rsidRPr="007B0DBC" w:rsidRDefault="00D03333" w:rsidP="00677252">
            <w:pPr>
              <w:spacing w:after="0" w:line="240" w:lineRule="auto"/>
              <w:jc w:val="both"/>
              <w:rPr>
                <w:rFonts w:ascii="Times New Roman" w:hAnsi="Times New Roman"/>
                <w:color w:val="000000"/>
                <w:sz w:val="24"/>
                <w:szCs w:val="24"/>
                <w:lang w:val="ru-RU"/>
              </w:rPr>
            </w:pPr>
            <w:r w:rsidRPr="007B0DBC">
              <w:rPr>
                <w:rFonts w:ascii="Times New Roman" w:eastAsia="Times New Roman" w:hAnsi="Times New Roman"/>
                <w:sz w:val="24"/>
                <w:szCs w:val="24"/>
                <w:lang w:val="ru-RU"/>
              </w:rPr>
              <w:t>Два школск</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писмен</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зада</w:t>
            </w:r>
            <w:r w:rsidRPr="007B0DBC">
              <w:rPr>
                <w:rFonts w:ascii="Times New Roman" w:eastAsia="Times New Roman" w:hAnsi="Times New Roman"/>
                <w:sz w:val="24"/>
                <w:szCs w:val="24"/>
                <w:lang w:val="mk-MK"/>
              </w:rPr>
              <w:t>чи</w:t>
            </w:r>
            <w:r w:rsidRPr="007B0DBC">
              <w:rPr>
                <w:rFonts w:ascii="Times New Roman" w:eastAsia="Times New Roman" w:hAnsi="Times New Roman"/>
                <w:sz w:val="24"/>
                <w:szCs w:val="24"/>
                <w:lang w:val="ru-RU"/>
              </w:rPr>
              <w:t xml:space="preserve"> – ед</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 xml:space="preserve">н </w:t>
            </w:r>
            <w:r w:rsidRPr="007B0DBC">
              <w:rPr>
                <w:rFonts w:ascii="Times New Roman" w:eastAsia="Times New Roman" w:hAnsi="Times New Roman"/>
                <w:sz w:val="24"/>
                <w:szCs w:val="24"/>
                <w:lang w:val="mk-MK"/>
              </w:rPr>
              <w:t>во</w:t>
            </w:r>
            <w:r w:rsidRPr="007B0DBC">
              <w:rPr>
                <w:rFonts w:ascii="Times New Roman" w:eastAsia="Times New Roman" w:hAnsi="Times New Roman"/>
                <w:sz w:val="24"/>
                <w:szCs w:val="24"/>
                <w:lang w:val="ru-RU"/>
              </w:rPr>
              <w:t xml:space="preserve"> прво и ед</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 xml:space="preserve">н </w:t>
            </w:r>
            <w:r w:rsidRPr="007B0DBC">
              <w:rPr>
                <w:rFonts w:ascii="Times New Roman" w:eastAsia="Times New Roman" w:hAnsi="Times New Roman"/>
                <w:sz w:val="24"/>
                <w:szCs w:val="24"/>
                <w:lang w:val="mk-MK"/>
              </w:rPr>
              <w:t xml:space="preserve">во второ </w:t>
            </w:r>
            <w:r w:rsidRPr="007B0DBC">
              <w:rPr>
                <w:rFonts w:ascii="Times New Roman" w:eastAsia="Times New Roman" w:hAnsi="Times New Roman"/>
                <w:sz w:val="24"/>
                <w:szCs w:val="24"/>
                <w:lang w:val="ru-RU"/>
              </w:rPr>
              <w:t>полугоди</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w:t>
            </w:r>
          </w:p>
        </w:tc>
      </w:tr>
    </w:tbl>
    <w:p w:rsidR="00D03333" w:rsidRPr="007B0DBC" w:rsidRDefault="00D03333" w:rsidP="00D03333">
      <w:pPr>
        <w:spacing w:after="0" w:line="240" w:lineRule="auto"/>
        <w:jc w:val="both"/>
        <w:rPr>
          <w:rFonts w:ascii="Times New Roman" w:eastAsia="Arial" w:hAnsi="Times New Roman" w:cs="Arial"/>
          <w:color w:val="000000"/>
          <w:sz w:val="24"/>
          <w:szCs w:val="24"/>
          <w:lang w:val="ru-RU"/>
        </w:rPr>
      </w:pPr>
      <w:r w:rsidRPr="007B0DBC">
        <w:rPr>
          <w:rFonts w:ascii="Times New Roman" w:eastAsia="Arial" w:hAnsi="Times New Roman" w:cs="Arial"/>
          <w:color w:val="000000"/>
          <w:sz w:val="24"/>
          <w:szCs w:val="24"/>
          <w:lang w:val="ru-RU"/>
        </w:rPr>
        <w:t>К</w:t>
      </w:r>
      <w:r w:rsidRPr="007B0DBC">
        <w:rPr>
          <w:rFonts w:ascii="Times New Roman" w:eastAsia="Arial" w:hAnsi="Times New Roman" w:cs="Arial"/>
          <w:color w:val="000000"/>
          <w:sz w:val="24"/>
          <w:szCs w:val="24"/>
          <w:lang w:val="mk-MK"/>
        </w:rPr>
        <w:t>л</w:t>
      </w:r>
      <w:r w:rsidRPr="007B0DBC">
        <w:rPr>
          <w:rFonts w:ascii="Times New Roman" w:eastAsia="Arial" w:hAnsi="Times New Roman" w:cs="Arial"/>
          <w:color w:val="000000"/>
          <w:sz w:val="24"/>
          <w:szCs w:val="24"/>
          <w:lang w:val="ru-RU"/>
        </w:rPr>
        <w:t>учни по</w:t>
      </w:r>
      <w:r w:rsidRPr="007B0DBC">
        <w:rPr>
          <w:rFonts w:ascii="Times New Roman" w:eastAsia="Arial" w:hAnsi="Times New Roman" w:cs="Arial"/>
          <w:color w:val="000000"/>
          <w:sz w:val="24"/>
          <w:szCs w:val="24"/>
          <w:lang w:val="mk-MK"/>
        </w:rPr>
        <w:t>и</w:t>
      </w:r>
      <w:r w:rsidRPr="007B0DBC">
        <w:rPr>
          <w:rFonts w:ascii="Times New Roman" w:eastAsia="Arial" w:hAnsi="Times New Roman" w:cs="Arial"/>
          <w:color w:val="000000"/>
          <w:sz w:val="24"/>
          <w:szCs w:val="24"/>
          <w:lang w:val="ru-RU"/>
        </w:rPr>
        <w:t>ми: к</w:t>
      </w:r>
      <w:r w:rsidRPr="007B0DBC">
        <w:rPr>
          <w:rFonts w:ascii="Times New Roman" w:eastAsia="Arial" w:hAnsi="Times New Roman" w:cs="Arial"/>
          <w:color w:val="000000"/>
          <w:sz w:val="24"/>
          <w:szCs w:val="24"/>
          <w:lang w:val="mk-MK"/>
        </w:rPr>
        <w:t>н</w:t>
      </w:r>
      <w:r w:rsidRPr="007B0DBC">
        <w:rPr>
          <w:rFonts w:ascii="Times New Roman" w:eastAsia="Arial" w:hAnsi="Times New Roman" w:cs="Arial"/>
          <w:color w:val="000000"/>
          <w:sz w:val="24"/>
          <w:szCs w:val="24"/>
          <w:lang w:val="ru-RU"/>
        </w:rPr>
        <w:t>ижевност, елементи</w:t>
      </w:r>
      <w:r w:rsidRPr="007B0DBC">
        <w:rPr>
          <w:rFonts w:ascii="Times New Roman" w:eastAsia="Arial" w:hAnsi="Times New Roman" w:cs="Arial"/>
          <w:color w:val="000000"/>
          <w:sz w:val="24"/>
          <w:szCs w:val="24"/>
          <w:lang w:val="mk-MK"/>
        </w:rPr>
        <w:t xml:space="preserve"> на</w:t>
      </w:r>
      <w:r w:rsidRPr="007B0DBC">
        <w:rPr>
          <w:rFonts w:ascii="Times New Roman" w:eastAsia="Arial" w:hAnsi="Times New Roman" w:cs="Arial"/>
          <w:color w:val="000000"/>
          <w:sz w:val="24"/>
          <w:szCs w:val="24"/>
          <w:lang w:val="ru-RU"/>
        </w:rPr>
        <w:t xml:space="preserve"> националн</w:t>
      </w:r>
      <w:r w:rsidRPr="007B0DBC">
        <w:rPr>
          <w:rFonts w:ascii="Times New Roman" w:eastAsia="Arial" w:hAnsi="Times New Roman" w:cs="Arial"/>
          <w:color w:val="000000"/>
          <w:sz w:val="24"/>
          <w:szCs w:val="24"/>
          <w:lang w:val="mk-MK"/>
        </w:rPr>
        <w:t>а</w:t>
      </w:r>
      <w:r w:rsidRPr="007B0DBC">
        <w:rPr>
          <w:rFonts w:ascii="Times New Roman" w:eastAsia="Arial" w:hAnsi="Times New Roman" w:cs="Arial"/>
          <w:color w:val="000000"/>
          <w:sz w:val="24"/>
          <w:szCs w:val="24"/>
          <w:lang w:val="ru-RU"/>
        </w:rPr>
        <w:t xml:space="preserve"> културе, ј</w:t>
      </w:r>
      <w:r w:rsidRPr="007B0DBC">
        <w:rPr>
          <w:rFonts w:ascii="Times New Roman" w:eastAsia="Arial" w:hAnsi="Times New Roman" w:cs="Arial"/>
          <w:color w:val="000000"/>
          <w:sz w:val="24"/>
          <w:szCs w:val="24"/>
          <w:lang w:val="mk-MK"/>
        </w:rPr>
        <w:t>а</w:t>
      </w:r>
      <w:r w:rsidRPr="007B0DBC">
        <w:rPr>
          <w:rFonts w:ascii="Times New Roman" w:eastAsia="Arial" w:hAnsi="Times New Roman" w:cs="Arial"/>
          <w:color w:val="000000"/>
          <w:sz w:val="24"/>
          <w:szCs w:val="24"/>
          <w:lang w:val="ru-RU"/>
        </w:rPr>
        <w:t>зик, ј</w:t>
      </w:r>
      <w:r w:rsidRPr="007B0DBC">
        <w:rPr>
          <w:rFonts w:ascii="Times New Roman" w:eastAsia="Arial" w:hAnsi="Times New Roman" w:cs="Arial"/>
          <w:color w:val="000000"/>
          <w:sz w:val="24"/>
          <w:szCs w:val="24"/>
          <w:lang w:val="mk-MK"/>
        </w:rPr>
        <w:t>а</w:t>
      </w:r>
      <w:r w:rsidRPr="007B0DBC">
        <w:rPr>
          <w:rFonts w:ascii="Times New Roman" w:eastAsia="Arial" w:hAnsi="Times New Roman" w:cs="Arial"/>
          <w:color w:val="000000"/>
          <w:sz w:val="24"/>
          <w:szCs w:val="24"/>
          <w:lang w:val="ru-RU"/>
        </w:rPr>
        <w:t>зич</w:t>
      </w:r>
      <w:r w:rsidRPr="007B0DBC">
        <w:rPr>
          <w:rFonts w:ascii="Times New Roman" w:eastAsia="Arial" w:hAnsi="Times New Roman" w:cs="Arial"/>
          <w:color w:val="000000"/>
          <w:sz w:val="24"/>
          <w:szCs w:val="24"/>
          <w:lang w:val="mk-MK"/>
        </w:rPr>
        <w:t>н</w:t>
      </w:r>
      <w:r w:rsidRPr="007B0DBC">
        <w:rPr>
          <w:rFonts w:ascii="Times New Roman" w:eastAsia="Arial" w:hAnsi="Times New Roman" w:cs="Arial"/>
          <w:color w:val="000000"/>
          <w:sz w:val="24"/>
          <w:szCs w:val="24"/>
          <w:lang w:val="ru-RU"/>
        </w:rPr>
        <w:t>а култура.</w:t>
      </w:r>
    </w:p>
    <w:p w:rsidR="00D03333" w:rsidRPr="007B0DBC" w:rsidRDefault="00D03333" w:rsidP="00D03333">
      <w:pPr>
        <w:spacing w:after="0" w:line="240" w:lineRule="auto"/>
        <w:jc w:val="both"/>
        <w:rPr>
          <w:rFonts w:ascii="Times New Roman" w:eastAsia="Times New Roman" w:hAnsi="Times New Roman"/>
          <w:color w:val="000000"/>
          <w:sz w:val="24"/>
          <w:szCs w:val="24"/>
          <w:lang w:val="ru-RU"/>
        </w:rPr>
      </w:pPr>
    </w:p>
    <w:p w:rsidR="00D03333" w:rsidRPr="007B0DBC" w:rsidRDefault="00D03333" w:rsidP="00D03333">
      <w:pPr>
        <w:spacing w:after="0" w:line="240" w:lineRule="auto"/>
        <w:jc w:val="both"/>
        <w:rPr>
          <w:rFonts w:ascii="Times New Roman" w:eastAsia="Times New Roman" w:hAnsi="Times New Roman"/>
          <w:color w:val="000000"/>
          <w:sz w:val="24"/>
          <w:szCs w:val="24"/>
          <w:lang w:val="ru-RU"/>
        </w:rPr>
      </w:pPr>
    </w:p>
    <w:p w:rsidR="00D03333" w:rsidRPr="007B0DBC" w:rsidRDefault="00D03333" w:rsidP="00D03333">
      <w:pPr>
        <w:spacing w:after="0" w:line="240" w:lineRule="auto"/>
        <w:jc w:val="center"/>
        <w:rPr>
          <w:rFonts w:ascii="Times New Roman" w:hAnsi="Times New Roman"/>
          <w:b/>
          <w:sz w:val="24"/>
          <w:szCs w:val="24"/>
          <w:lang w:val="mk-MK"/>
        </w:rPr>
      </w:pPr>
      <w:r w:rsidRPr="007B0DBC">
        <w:rPr>
          <w:rFonts w:ascii="Times New Roman" w:hAnsi="Times New Roman"/>
          <w:b/>
          <w:sz w:val="24"/>
          <w:szCs w:val="24"/>
          <w:lang w:val="ru-RU"/>
        </w:rPr>
        <w:t>УП</w:t>
      </w:r>
      <w:r w:rsidRPr="007B0DBC">
        <w:rPr>
          <w:rFonts w:ascii="Times New Roman" w:hAnsi="Times New Roman"/>
          <w:b/>
          <w:sz w:val="24"/>
          <w:szCs w:val="24"/>
          <w:lang w:val="mk-MK"/>
        </w:rPr>
        <w:t>А</w:t>
      </w:r>
      <w:r w:rsidRPr="007B0DBC">
        <w:rPr>
          <w:rFonts w:ascii="Times New Roman" w:hAnsi="Times New Roman"/>
          <w:b/>
          <w:sz w:val="24"/>
          <w:szCs w:val="24"/>
          <w:lang w:val="ru-RU"/>
        </w:rPr>
        <w:t>ТСТВО ЗА ДИДАКТИЧКО-МЕТОДИЧКООСТВАР</w:t>
      </w:r>
      <w:r w:rsidRPr="007B0DBC">
        <w:rPr>
          <w:rFonts w:ascii="Times New Roman" w:hAnsi="Times New Roman"/>
          <w:b/>
          <w:sz w:val="24"/>
          <w:szCs w:val="24"/>
          <w:lang w:val="mk-MK"/>
        </w:rPr>
        <w:t>У</w:t>
      </w:r>
      <w:r w:rsidRPr="007B0DBC">
        <w:rPr>
          <w:rFonts w:ascii="Times New Roman" w:hAnsi="Times New Roman"/>
          <w:b/>
          <w:sz w:val="24"/>
          <w:szCs w:val="24"/>
          <w:lang w:val="ru-RU"/>
        </w:rPr>
        <w:t>ВАЊЕ</w:t>
      </w:r>
      <w:r w:rsidRPr="007B0DBC">
        <w:rPr>
          <w:rFonts w:ascii="Times New Roman" w:hAnsi="Times New Roman"/>
          <w:b/>
          <w:sz w:val="24"/>
          <w:szCs w:val="24"/>
          <w:lang w:val="mk-MK"/>
        </w:rPr>
        <w:t xml:space="preserve"> НА</w:t>
      </w:r>
      <w:r w:rsidRPr="007B0DBC">
        <w:rPr>
          <w:rFonts w:ascii="Times New Roman" w:hAnsi="Times New Roman"/>
          <w:b/>
          <w:sz w:val="24"/>
          <w:szCs w:val="24"/>
          <w:lang w:val="ru-RU"/>
        </w:rPr>
        <w:t xml:space="preserve"> ПРОГРАМА</w:t>
      </w:r>
      <w:r w:rsidRPr="007B0DBC">
        <w:rPr>
          <w:rFonts w:ascii="Times New Roman" w:hAnsi="Times New Roman"/>
          <w:b/>
          <w:sz w:val="24"/>
          <w:szCs w:val="24"/>
          <w:lang w:val="mk-MK"/>
        </w:rPr>
        <w:t>ТА</w:t>
      </w:r>
    </w:p>
    <w:p w:rsidR="00D03333" w:rsidRPr="007B0DBC" w:rsidRDefault="00D03333" w:rsidP="00D03333">
      <w:pPr>
        <w:spacing w:after="0" w:line="240" w:lineRule="auto"/>
        <w:jc w:val="both"/>
        <w:rPr>
          <w:rFonts w:ascii="Times New Roman" w:hAnsi="Times New Roman"/>
          <w:b/>
          <w:sz w:val="24"/>
          <w:szCs w:val="24"/>
          <w:lang w:val="ru-RU"/>
        </w:rPr>
      </w:pPr>
    </w:p>
    <w:p w:rsidR="00D03333" w:rsidRPr="007B0DBC" w:rsidRDefault="00D03333" w:rsidP="00D03333">
      <w:pPr>
        <w:spacing w:after="0" w:line="240" w:lineRule="auto"/>
        <w:ind w:firstLine="720"/>
        <w:jc w:val="both"/>
        <w:rPr>
          <w:rFonts w:ascii="Times New Roman" w:eastAsia="Arial" w:hAnsi="Times New Roman"/>
          <w:b/>
          <w:noProof/>
          <w:sz w:val="24"/>
          <w:szCs w:val="24"/>
          <w:lang w:val="mk-MK"/>
        </w:rPr>
      </w:pPr>
      <w:r w:rsidRPr="007B0DBC">
        <w:rPr>
          <w:rFonts w:ascii="Times New Roman" w:eastAsia="Arial" w:hAnsi="Times New Roman"/>
          <w:sz w:val="24"/>
          <w:szCs w:val="24"/>
          <w:lang w:val="ru-RU"/>
        </w:rPr>
        <w:t>Програм</w:t>
      </w:r>
      <w:r w:rsidRPr="007B0DBC">
        <w:rPr>
          <w:rFonts w:ascii="Times New Roman" w:eastAsia="Arial" w:hAnsi="Times New Roman"/>
          <w:sz w:val="24"/>
          <w:szCs w:val="24"/>
          <w:lang w:val="mk-MK"/>
        </w:rPr>
        <w:t>ата на</w:t>
      </w:r>
      <w:r w:rsidRPr="007B0DBC">
        <w:rPr>
          <w:rFonts w:ascii="Times New Roman" w:eastAsia="Arial" w:hAnsi="Times New Roman"/>
          <w:sz w:val="24"/>
          <w:szCs w:val="24"/>
          <w:lang w:val="ru-RU"/>
        </w:rPr>
        <w:t xml:space="preserve"> настава и учењепо предметот</w:t>
      </w:r>
      <w:r w:rsidRPr="007B0DBC">
        <w:rPr>
          <w:rFonts w:ascii="Times New Roman" w:eastAsia="Arial" w:hAnsi="Times New Roman"/>
          <w:i/>
          <w:sz w:val="24"/>
          <w:szCs w:val="24"/>
          <w:lang w:val="ru-RU"/>
        </w:rPr>
        <w:t>Македонски јазик со елементи на национална култура</w:t>
      </w:r>
      <w:r w:rsidRPr="007B0DBC">
        <w:rPr>
          <w:rFonts w:ascii="Times New Roman" w:eastAsia="Arial" w:hAnsi="Times New Roman"/>
          <w:sz w:val="24"/>
          <w:szCs w:val="24"/>
          <w:lang w:val="ru-RU"/>
        </w:rPr>
        <w:t>вочетврто одделениево основното училиште се состои од четири предметни области: Книжевност, Елементи на национална култура, Јазик и Јазична култура.</w:t>
      </w:r>
    </w:p>
    <w:p w:rsidR="00D03333" w:rsidRPr="007B0DBC" w:rsidRDefault="00D03333" w:rsidP="00D03333">
      <w:pPr>
        <w:spacing w:after="0" w:line="240" w:lineRule="auto"/>
        <w:ind w:firstLine="720"/>
        <w:jc w:val="both"/>
        <w:rPr>
          <w:rFonts w:ascii="Times New Roman" w:eastAsia="Arial" w:hAnsi="Times New Roman" w:cs="Arial"/>
          <w:sz w:val="24"/>
          <w:szCs w:val="24"/>
          <w:lang w:val="mk-MK"/>
        </w:rPr>
      </w:pPr>
      <w:r w:rsidRPr="007B0DBC">
        <w:rPr>
          <w:rFonts w:ascii="Times New Roman" w:eastAsia="Arial" w:hAnsi="Times New Roman"/>
          <w:color w:val="000000"/>
          <w:sz w:val="24"/>
          <w:szCs w:val="24"/>
          <w:lang w:val="ru-RU"/>
        </w:rPr>
        <w:t>Програмата на настава и учење по предметот</w:t>
      </w:r>
      <w:r w:rsidRPr="007B0DBC">
        <w:rPr>
          <w:rFonts w:ascii="Times New Roman" w:eastAsia="Arial" w:hAnsi="Times New Roman"/>
          <w:i/>
          <w:color w:val="000000"/>
          <w:sz w:val="24"/>
          <w:szCs w:val="24"/>
          <w:lang w:val="ru-RU"/>
        </w:rPr>
        <w:t>Македонски јазик со елементи на национална култура</w:t>
      </w:r>
      <w:r w:rsidRPr="007B0DBC">
        <w:rPr>
          <w:rFonts w:ascii="Times New Roman" w:eastAsia="Arial" w:hAnsi="Times New Roman" w:cs="Arial"/>
          <w:color w:val="000000"/>
          <w:sz w:val="24"/>
          <w:szCs w:val="24"/>
          <w:lang w:val="ru-RU"/>
        </w:rPr>
        <w:t>заснован</w:t>
      </w:r>
      <w:r w:rsidRPr="007B0DBC">
        <w:rPr>
          <w:rFonts w:ascii="Times New Roman" w:eastAsia="Arial" w:hAnsi="Times New Roman" w:cs="Arial"/>
          <w:color w:val="000000"/>
          <w:sz w:val="24"/>
          <w:szCs w:val="24"/>
          <w:lang w:val="mk-MK"/>
        </w:rPr>
        <w:t>а</w:t>
      </w:r>
      <w:r w:rsidRPr="007B0DBC">
        <w:rPr>
          <w:rFonts w:ascii="Times New Roman" w:eastAsia="Arial" w:hAnsi="Times New Roman" w:cs="Arial"/>
          <w:color w:val="000000"/>
          <w:sz w:val="24"/>
          <w:szCs w:val="24"/>
          <w:lang w:val="ru-RU"/>
        </w:rPr>
        <w:t xml:space="preserve"> е на исходи</w:t>
      </w:r>
      <w:r w:rsidRPr="007B0DBC">
        <w:rPr>
          <w:rFonts w:ascii="Times New Roman" w:eastAsia="Arial" w:hAnsi="Times New Roman" w:cs="Arial"/>
          <w:color w:val="000000"/>
          <w:sz w:val="24"/>
          <w:szCs w:val="24"/>
          <w:lang w:val="mk-MK"/>
        </w:rPr>
        <w:t>те</w:t>
      </w:r>
      <w:r w:rsidRPr="007B0DBC">
        <w:rPr>
          <w:rFonts w:ascii="Times New Roman" w:eastAsia="Arial" w:hAnsi="Times New Roman" w:cs="Arial"/>
          <w:color w:val="000000"/>
          <w:sz w:val="24"/>
          <w:szCs w:val="24"/>
          <w:lang w:val="ru-RU"/>
        </w:rPr>
        <w:t>, односно на процес</w:t>
      </w:r>
      <w:r w:rsidRPr="007B0DBC">
        <w:rPr>
          <w:rFonts w:ascii="Times New Roman" w:eastAsia="Arial" w:hAnsi="Times New Roman" w:cs="Arial"/>
          <w:color w:val="000000"/>
          <w:sz w:val="24"/>
          <w:szCs w:val="24"/>
          <w:lang w:val="mk-MK"/>
        </w:rPr>
        <w:t>от на</w:t>
      </w:r>
      <w:r w:rsidRPr="007B0DBC">
        <w:rPr>
          <w:rFonts w:ascii="Times New Roman" w:eastAsia="Arial" w:hAnsi="Times New Roman" w:cs="Arial"/>
          <w:color w:val="000000"/>
          <w:sz w:val="24"/>
          <w:szCs w:val="24"/>
          <w:lang w:val="ru-RU"/>
        </w:rPr>
        <w:t xml:space="preserve"> учењ</w:t>
      </w:r>
      <w:r w:rsidRPr="007B0DBC">
        <w:rPr>
          <w:rFonts w:ascii="Times New Roman" w:eastAsia="Arial" w:hAnsi="Times New Roman" w:cs="Arial"/>
          <w:color w:val="000000"/>
          <w:sz w:val="24"/>
          <w:szCs w:val="24"/>
          <w:lang w:val="mk-MK"/>
        </w:rPr>
        <w:t>е</w:t>
      </w:r>
      <w:r w:rsidRPr="007B0DBC">
        <w:rPr>
          <w:rFonts w:ascii="Times New Roman" w:eastAsia="Arial" w:hAnsi="Times New Roman" w:cs="Arial"/>
          <w:color w:val="000000"/>
          <w:sz w:val="24"/>
          <w:szCs w:val="24"/>
          <w:lang w:val="ru-RU"/>
        </w:rPr>
        <w:t xml:space="preserve"> и ученички</w:t>
      </w:r>
      <w:r w:rsidRPr="007B0DBC">
        <w:rPr>
          <w:rFonts w:ascii="Times New Roman" w:eastAsia="Arial" w:hAnsi="Times New Roman" w:cs="Arial"/>
          <w:color w:val="000000"/>
          <w:sz w:val="24"/>
          <w:szCs w:val="24"/>
          <w:lang w:val="mk-MK"/>
        </w:rPr>
        <w:t>те</w:t>
      </w:r>
      <w:r w:rsidRPr="007B0DBC">
        <w:rPr>
          <w:rFonts w:ascii="Times New Roman" w:eastAsia="Arial" w:hAnsi="Times New Roman" w:cs="Arial"/>
          <w:color w:val="000000"/>
          <w:sz w:val="24"/>
          <w:szCs w:val="24"/>
          <w:lang w:val="ru-RU"/>
        </w:rPr>
        <w:t xml:space="preserve"> постиг</w:t>
      </w:r>
      <w:r w:rsidRPr="007B0DBC">
        <w:rPr>
          <w:rFonts w:ascii="Times New Roman" w:eastAsia="Arial" w:hAnsi="Times New Roman" w:cs="Arial"/>
          <w:color w:val="000000"/>
          <w:sz w:val="24"/>
          <w:szCs w:val="24"/>
          <w:lang w:val="mk-MK"/>
        </w:rPr>
        <w:t>ања</w:t>
      </w:r>
      <w:r w:rsidRPr="007B0DBC">
        <w:rPr>
          <w:rFonts w:ascii="Times New Roman" w:eastAsia="Arial" w:hAnsi="Times New Roman" w:cs="Arial"/>
          <w:color w:val="000000"/>
          <w:sz w:val="24"/>
          <w:szCs w:val="24"/>
          <w:lang w:val="ru-RU"/>
        </w:rPr>
        <w:t>. Исходи</w:t>
      </w:r>
      <w:r w:rsidRPr="007B0DBC">
        <w:rPr>
          <w:rFonts w:ascii="Times New Roman" w:eastAsia="Arial" w:hAnsi="Times New Roman" w:cs="Arial"/>
          <w:color w:val="000000"/>
          <w:sz w:val="24"/>
          <w:szCs w:val="24"/>
          <w:lang w:val="mk-MK"/>
        </w:rPr>
        <w:t>те</w:t>
      </w:r>
      <w:r w:rsidRPr="007B0DBC">
        <w:rPr>
          <w:rFonts w:ascii="Times New Roman" w:eastAsia="Arial" w:hAnsi="Times New Roman" w:cs="Arial"/>
          <w:color w:val="000000"/>
          <w:sz w:val="24"/>
          <w:szCs w:val="24"/>
          <w:lang w:val="ru-RU"/>
        </w:rPr>
        <w:t xml:space="preserve"> пре</w:t>
      </w:r>
      <w:r w:rsidRPr="007B0DBC">
        <w:rPr>
          <w:rFonts w:ascii="Times New Roman" w:eastAsia="Arial" w:hAnsi="Times New Roman" w:cs="Arial"/>
          <w:color w:val="000000"/>
          <w:sz w:val="24"/>
          <w:szCs w:val="24"/>
          <w:lang w:val="mk-MK"/>
        </w:rPr>
        <w:t>т</w:t>
      </w:r>
      <w:r w:rsidRPr="007B0DBC">
        <w:rPr>
          <w:rFonts w:ascii="Times New Roman" w:eastAsia="Arial" w:hAnsi="Times New Roman" w:cs="Arial"/>
          <w:color w:val="000000"/>
          <w:sz w:val="24"/>
          <w:szCs w:val="24"/>
          <w:lang w:val="ru-RU"/>
        </w:rPr>
        <w:t>ставу</w:t>
      </w:r>
      <w:r w:rsidRPr="007B0DBC">
        <w:rPr>
          <w:rFonts w:ascii="Times New Roman" w:eastAsia="Arial" w:hAnsi="Times New Roman" w:cs="Arial"/>
          <w:color w:val="000000"/>
          <w:sz w:val="24"/>
          <w:szCs w:val="24"/>
          <w:lang w:val="mk-MK"/>
        </w:rPr>
        <w:t>ваат</w:t>
      </w:r>
      <w:r w:rsidRPr="007B0DBC">
        <w:rPr>
          <w:rFonts w:ascii="Times New Roman" w:eastAsia="Arial" w:hAnsi="Times New Roman" w:cs="Arial"/>
          <w:color w:val="000000"/>
          <w:sz w:val="24"/>
          <w:szCs w:val="24"/>
          <w:lang w:val="ru-RU"/>
        </w:rPr>
        <w:t xml:space="preserve"> опис</w:t>
      </w:r>
      <w:r w:rsidRPr="007B0DBC">
        <w:rPr>
          <w:rFonts w:ascii="Times New Roman" w:eastAsia="Arial" w:hAnsi="Times New Roman" w:cs="Arial"/>
          <w:color w:val="000000"/>
          <w:sz w:val="24"/>
          <w:szCs w:val="24"/>
          <w:lang w:val="mk-MK"/>
        </w:rPr>
        <w:t xml:space="preserve"> на</w:t>
      </w:r>
      <w:r w:rsidRPr="007B0DBC">
        <w:rPr>
          <w:rFonts w:ascii="Times New Roman" w:eastAsia="Arial" w:hAnsi="Times New Roman" w:cs="Arial"/>
          <w:color w:val="000000"/>
          <w:sz w:val="24"/>
          <w:szCs w:val="24"/>
          <w:lang w:val="ru-RU"/>
        </w:rPr>
        <w:t xml:space="preserve"> интегри</w:t>
      </w:r>
      <w:r w:rsidRPr="007B0DBC">
        <w:rPr>
          <w:rFonts w:ascii="Times New Roman" w:eastAsia="Arial" w:hAnsi="Times New Roman" w:cs="Arial"/>
          <w:color w:val="000000"/>
          <w:sz w:val="24"/>
          <w:szCs w:val="24"/>
          <w:lang w:val="mk-MK"/>
        </w:rPr>
        <w:t>р</w:t>
      </w:r>
      <w:r w:rsidRPr="007B0DBC">
        <w:rPr>
          <w:rFonts w:ascii="Times New Roman" w:eastAsia="Arial" w:hAnsi="Times New Roman" w:cs="Arial"/>
          <w:color w:val="000000"/>
          <w:sz w:val="24"/>
          <w:szCs w:val="24"/>
          <w:lang w:val="ru-RU"/>
        </w:rPr>
        <w:t>ани зна</w:t>
      </w:r>
      <w:r w:rsidRPr="007B0DBC">
        <w:rPr>
          <w:rFonts w:ascii="Times New Roman" w:eastAsia="Arial" w:hAnsi="Times New Roman" w:cs="Arial"/>
          <w:color w:val="000000"/>
          <w:sz w:val="24"/>
          <w:szCs w:val="24"/>
          <w:lang w:val="mk-MK"/>
        </w:rPr>
        <w:t>е</w:t>
      </w:r>
      <w:r w:rsidRPr="007B0DBC">
        <w:rPr>
          <w:rFonts w:ascii="Times New Roman" w:eastAsia="Arial" w:hAnsi="Times New Roman" w:cs="Arial"/>
          <w:color w:val="000000"/>
          <w:sz w:val="24"/>
          <w:szCs w:val="24"/>
          <w:lang w:val="ru-RU"/>
        </w:rPr>
        <w:t>ња, вештин</w:t>
      </w:r>
      <w:r w:rsidRPr="007B0DBC">
        <w:rPr>
          <w:rFonts w:ascii="Times New Roman" w:eastAsia="Arial" w:hAnsi="Times New Roman" w:cs="Arial"/>
          <w:color w:val="000000"/>
          <w:sz w:val="24"/>
          <w:szCs w:val="24"/>
          <w:lang w:val="mk-MK"/>
        </w:rPr>
        <w:t>и</w:t>
      </w:r>
      <w:r w:rsidRPr="007B0DBC">
        <w:rPr>
          <w:rFonts w:ascii="Times New Roman" w:eastAsia="Arial" w:hAnsi="Times New Roman" w:cs="Arial"/>
          <w:color w:val="000000"/>
          <w:sz w:val="24"/>
          <w:szCs w:val="24"/>
          <w:lang w:val="ru-RU"/>
        </w:rPr>
        <w:t>, ставов</w:t>
      </w:r>
      <w:r w:rsidRPr="007B0DBC">
        <w:rPr>
          <w:rFonts w:ascii="Times New Roman" w:eastAsia="Arial" w:hAnsi="Times New Roman" w:cs="Arial"/>
          <w:color w:val="000000"/>
          <w:sz w:val="24"/>
          <w:szCs w:val="24"/>
          <w:lang w:val="mk-MK"/>
        </w:rPr>
        <w:t>и</w:t>
      </w:r>
      <w:r w:rsidRPr="007B0DBC">
        <w:rPr>
          <w:rFonts w:ascii="Times New Roman" w:eastAsia="Arial" w:hAnsi="Times New Roman" w:cs="Arial"/>
          <w:color w:val="000000"/>
          <w:sz w:val="24"/>
          <w:szCs w:val="24"/>
          <w:lang w:val="ru-RU"/>
        </w:rPr>
        <w:t xml:space="preserve"> и вредности </w:t>
      </w:r>
      <w:r w:rsidRPr="007B0DBC">
        <w:rPr>
          <w:rFonts w:ascii="Times New Roman" w:eastAsia="Arial" w:hAnsi="Times New Roman" w:cs="Arial"/>
          <w:color w:val="000000"/>
          <w:sz w:val="24"/>
          <w:szCs w:val="24"/>
          <w:lang w:val="mk-MK"/>
        </w:rPr>
        <w:t>што</w:t>
      </w:r>
      <w:r w:rsidRPr="007B0DBC">
        <w:rPr>
          <w:rFonts w:ascii="Times New Roman" w:eastAsia="Arial" w:hAnsi="Times New Roman" w:cs="Arial"/>
          <w:color w:val="000000"/>
          <w:sz w:val="24"/>
          <w:szCs w:val="24"/>
          <w:lang w:val="ru-RU"/>
        </w:rPr>
        <w:t xml:space="preserve"> ученик</w:t>
      </w:r>
      <w:r w:rsidRPr="007B0DBC">
        <w:rPr>
          <w:rFonts w:ascii="Times New Roman" w:eastAsia="Arial" w:hAnsi="Times New Roman" w:cs="Arial"/>
          <w:color w:val="000000"/>
          <w:sz w:val="24"/>
          <w:szCs w:val="24"/>
          <w:lang w:val="mk-MK"/>
        </w:rPr>
        <w:t>от ги</w:t>
      </w:r>
      <w:r w:rsidRPr="007B0DBC">
        <w:rPr>
          <w:rFonts w:ascii="Times New Roman" w:eastAsia="Arial" w:hAnsi="Times New Roman" w:cs="Arial"/>
          <w:color w:val="000000"/>
          <w:sz w:val="24"/>
          <w:szCs w:val="24"/>
          <w:lang w:val="ru-RU"/>
        </w:rPr>
        <w:t xml:space="preserve"> гради, проширу</w:t>
      </w:r>
      <w:r w:rsidRPr="007B0DBC">
        <w:rPr>
          <w:rFonts w:ascii="Times New Roman" w:eastAsia="Arial" w:hAnsi="Times New Roman" w:cs="Arial"/>
          <w:color w:val="000000"/>
          <w:sz w:val="24"/>
          <w:szCs w:val="24"/>
          <w:lang w:val="mk-MK"/>
        </w:rPr>
        <w:t>ва</w:t>
      </w:r>
      <w:r w:rsidRPr="007B0DBC">
        <w:rPr>
          <w:rFonts w:ascii="Times New Roman" w:eastAsia="Arial" w:hAnsi="Times New Roman" w:cs="Arial"/>
          <w:color w:val="000000"/>
          <w:sz w:val="24"/>
          <w:szCs w:val="24"/>
          <w:lang w:val="ru-RU"/>
        </w:rPr>
        <w:t xml:space="preserve"> и прод</w:t>
      </w:r>
      <w:r w:rsidRPr="007B0DBC">
        <w:rPr>
          <w:rFonts w:ascii="Times New Roman" w:eastAsia="Arial" w:hAnsi="Times New Roman" w:cs="Arial"/>
          <w:color w:val="000000"/>
          <w:sz w:val="24"/>
          <w:szCs w:val="24"/>
          <w:lang w:val="mk-MK"/>
        </w:rPr>
        <w:t>лабочувани</w:t>
      </w:r>
      <w:r w:rsidRPr="007B0DBC">
        <w:rPr>
          <w:rFonts w:ascii="Times New Roman" w:eastAsia="Arial" w:hAnsi="Times New Roman" w:cs="Arial"/>
          <w:color w:val="000000"/>
          <w:sz w:val="24"/>
          <w:szCs w:val="24"/>
          <w:lang w:val="ru-RU"/>
        </w:rPr>
        <w:t>з си</w:t>
      </w:r>
      <w:r w:rsidRPr="007B0DBC">
        <w:rPr>
          <w:rFonts w:ascii="Times New Roman" w:eastAsia="Arial" w:hAnsi="Times New Roman" w:cs="Arial"/>
          <w:color w:val="000000"/>
          <w:sz w:val="24"/>
          <w:szCs w:val="24"/>
          <w:lang w:val="mk-MK"/>
        </w:rPr>
        <w:t>те</w:t>
      </w:r>
      <w:r w:rsidRPr="007B0DBC">
        <w:rPr>
          <w:rFonts w:ascii="Times New Roman" w:eastAsia="Arial" w:hAnsi="Times New Roman" w:cs="Arial"/>
          <w:color w:val="000000"/>
          <w:sz w:val="24"/>
          <w:szCs w:val="24"/>
          <w:lang w:val="ru-RU"/>
        </w:rPr>
        <w:t xml:space="preserve"> предметн</w:t>
      </w:r>
      <w:r w:rsidRPr="007B0DBC">
        <w:rPr>
          <w:rFonts w:ascii="Times New Roman" w:eastAsia="Arial" w:hAnsi="Times New Roman" w:cs="Arial"/>
          <w:color w:val="000000"/>
          <w:sz w:val="24"/>
          <w:szCs w:val="24"/>
          <w:lang w:val="mk-MK"/>
        </w:rPr>
        <w:t>и</w:t>
      </w:r>
      <w:r w:rsidRPr="007B0DBC">
        <w:rPr>
          <w:rFonts w:ascii="Times New Roman" w:eastAsia="Arial" w:hAnsi="Times New Roman" w:cs="Arial"/>
          <w:color w:val="000000"/>
          <w:sz w:val="24"/>
          <w:szCs w:val="24"/>
          <w:lang w:val="ru-RU"/>
        </w:rPr>
        <w:t xml:space="preserve"> области </w:t>
      </w:r>
      <w:r w:rsidRPr="007B0DBC">
        <w:rPr>
          <w:rFonts w:ascii="Times New Roman" w:eastAsia="Arial" w:hAnsi="Times New Roman" w:cs="Arial"/>
          <w:color w:val="000000"/>
          <w:sz w:val="24"/>
          <w:szCs w:val="24"/>
          <w:lang w:val="mk-MK"/>
        </w:rPr>
        <w:t xml:space="preserve">на </w:t>
      </w:r>
      <w:r w:rsidRPr="007B0DBC">
        <w:rPr>
          <w:rFonts w:ascii="Times New Roman" w:eastAsia="Arial" w:hAnsi="Times New Roman" w:cs="Arial"/>
          <w:color w:val="000000"/>
          <w:sz w:val="24"/>
          <w:szCs w:val="24"/>
          <w:lang w:val="ru-RU"/>
        </w:rPr>
        <w:t>ово</w:t>
      </w:r>
      <w:r w:rsidRPr="007B0DBC">
        <w:rPr>
          <w:rFonts w:ascii="Times New Roman" w:eastAsia="Arial" w:hAnsi="Times New Roman" w:cs="Arial"/>
          <w:color w:val="000000"/>
          <w:sz w:val="24"/>
          <w:szCs w:val="24"/>
          <w:lang w:val="mk-MK"/>
        </w:rPr>
        <w:t>ј</w:t>
      </w:r>
      <w:r w:rsidRPr="007B0DBC">
        <w:rPr>
          <w:rFonts w:ascii="Times New Roman" w:eastAsia="Arial" w:hAnsi="Times New Roman" w:cs="Arial"/>
          <w:color w:val="000000"/>
          <w:sz w:val="24"/>
          <w:szCs w:val="24"/>
          <w:lang w:val="ru-RU"/>
        </w:rPr>
        <w:t xml:space="preserve"> предмет.</w:t>
      </w:r>
      <w:r w:rsidRPr="007B0DBC">
        <w:rPr>
          <w:rFonts w:ascii="Times New Roman" w:eastAsia="Arial" w:hAnsi="Times New Roman" w:cs="Arial"/>
          <w:color w:val="000000"/>
          <w:sz w:val="24"/>
          <w:szCs w:val="24"/>
          <w:lang w:val="mk-MK"/>
        </w:rPr>
        <w:t xml:space="preserve">Во </w:t>
      </w:r>
      <w:r w:rsidRPr="007B0DBC">
        <w:rPr>
          <w:rFonts w:ascii="Times New Roman" w:eastAsia="Arial" w:hAnsi="Times New Roman" w:cs="Arial"/>
          <w:color w:val="000000"/>
          <w:sz w:val="24"/>
          <w:szCs w:val="24"/>
          <w:lang w:val="ru-RU"/>
        </w:rPr>
        <w:t>процес</w:t>
      </w:r>
      <w:r w:rsidRPr="007B0DBC">
        <w:rPr>
          <w:rFonts w:ascii="Times New Roman" w:eastAsia="Arial" w:hAnsi="Times New Roman" w:cs="Arial"/>
          <w:color w:val="000000"/>
          <w:sz w:val="24"/>
          <w:szCs w:val="24"/>
          <w:lang w:val="mk-MK"/>
        </w:rPr>
        <w:t>от на</w:t>
      </w:r>
      <w:r w:rsidRPr="007B0DBC">
        <w:rPr>
          <w:rFonts w:ascii="Times New Roman" w:eastAsia="Arial" w:hAnsi="Times New Roman" w:cs="Arial"/>
          <w:color w:val="000000"/>
          <w:sz w:val="24"/>
          <w:szCs w:val="24"/>
          <w:lang w:val="ru-RU"/>
        </w:rPr>
        <w:t xml:space="preserve"> настав</w:t>
      </w:r>
      <w:r w:rsidRPr="007B0DBC">
        <w:rPr>
          <w:rFonts w:ascii="Times New Roman" w:eastAsia="Arial" w:hAnsi="Times New Roman" w:cs="Arial"/>
          <w:color w:val="000000"/>
          <w:sz w:val="24"/>
          <w:szCs w:val="24"/>
          <w:lang w:val="mk-MK"/>
        </w:rPr>
        <w:t>ата</w:t>
      </w:r>
      <w:r w:rsidRPr="007B0DBC">
        <w:rPr>
          <w:rFonts w:ascii="Times New Roman" w:eastAsia="Arial" w:hAnsi="Times New Roman" w:cs="Arial"/>
          <w:color w:val="000000"/>
          <w:sz w:val="24"/>
          <w:szCs w:val="24"/>
          <w:lang w:val="ru-RU"/>
        </w:rPr>
        <w:t xml:space="preserve"> треба </w:t>
      </w:r>
      <w:r w:rsidRPr="007B0DBC">
        <w:rPr>
          <w:rFonts w:ascii="Times New Roman" w:eastAsia="Arial" w:hAnsi="Times New Roman" w:cs="Arial"/>
          <w:color w:val="000000"/>
          <w:sz w:val="24"/>
          <w:szCs w:val="24"/>
          <w:lang w:val="mk-MK"/>
        </w:rPr>
        <w:t xml:space="preserve">да се </w:t>
      </w:r>
      <w:r w:rsidRPr="007B0DBC">
        <w:rPr>
          <w:rFonts w:ascii="Times New Roman" w:eastAsia="Arial" w:hAnsi="Times New Roman" w:cs="Arial"/>
          <w:color w:val="000000"/>
          <w:sz w:val="24"/>
          <w:szCs w:val="24"/>
          <w:lang w:val="ru-RU"/>
        </w:rPr>
        <w:t>по</w:t>
      </w:r>
      <w:r w:rsidRPr="007B0DBC">
        <w:rPr>
          <w:rFonts w:ascii="Times New Roman" w:eastAsia="Arial" w:hAnsi="Times New Roman" w:cs="Arial"/>
          <w:color w:val="000000"/>
          <w:sz w:val="24"/>
          <w:szCs w:val="24"/>
          <w:lang w:val="mk-MK"/>
        </w:rPr>
        <w:t>јде</w:t>
      </w:r>
      <w:r w:rsidRPr="007B0DBC">
        <w:rPr>
          <w:rFonts w:ascii="Times New Roman" w:eastAsia="Arial" w:hAnsi="Times New Roman" w:cs="Arial"/>
          <w:color w:val="000000"/>
          <w:sz w:val="24"/>
          <w:szCs w:val="24"/>
          <w:lang w:val="ru-RU"/>
        </w:rPr>
        <w:t xml:space="preserve"> од тоа д</w:t>
      </w:r>
      <w:r w:rsidRPr="007B0DBC">
        <w:rPr>
          <w:rFonts w:ascii="Times New Roman" w:eastAsia="Arial" w:hAnsi="Times New Roman" w:cs="Arial"/>
          <w:color w:val="000000"/>
          <w:sz w:val="24"/>
          <w:szCs w:val="24"/>
          <w:lang w:val="mk-MK"/>
        </w:rPr>
        <w:t>ек</w:t>
      </w:r>
      <w:r w:rsidRPr="007B0DBC">
        <w:rPr>
          <w:rFonts w:ascii="Times New Roman" w:eastAsia="Arial" w:hAnsi="Times New Roman" w:cs="Arial"/>
          <w:color w:val="000000"/>
          <w:sz w:val="24"/>
          <w:szCs w:val="24"/>
          <w:lang w:val="ru-RU"/>
        </w:rPr>
        <w:t>а ученик</w:t>
      </w:r>
      <w:r w:rsidRPr="007B0DBC">
        <w:rPr>
          <w:rFonts w:ascii="Times New Roman" w:eastAsia="Arial" w:hAnsi="Times New Roman" w:cs="Arial"/>
          <w:color w:val="000000"/>
          <w:sz w:val="24"/>
          <w:szCs w:val="24"/>
          <w:lang w:val="mk-MK"/>
        </w:rPr>
        <w:t>от е во</w:t>
      </w:r>
      <w:r w:rsidRPr="007B0DBC">
        <w:rPr>
          <w:rFonts w:ascii="Times New Roman" w:eastAsia="Arial" w:hAnsi="Times New Roman" w:cs="Arial"/>
          <w:color w:val="000000"/>
          <w:sz w:val="24"/>
          <w:szCs w:val="24"/>
          <w:lang w:val="ru-RU"/>
        </w:rPr>
        <w:t xml:space="preserve"> цент</w:t>
      </w:r>
      <w:r w:rsidRPr="007B0DBC">
        <w:rPr>
          <w:rFonts w:ascii="Times New Roman" w:eastAsia="Arial" w:hAnsi="Times New Roman" w:cs="Arial"/>
          <w:color w:val="000000"/>
          <w:sz w:val="24"/>
          <w:szCs w:val="24"/>
          <w:lang w:val="mk-MK"/>
        </w:rPr>
        <w:t>а</w:t>
      </w:r>
      <w:r w:rsidRPr="007B0DBC">
        <w:rPr>
          <w:rFonts w:ascii="Times New Roman" w:eastAsia="Arial" w:hAnsi="Times New Roman" w:cs="Arial"/>
          <w:color w:val="000000"/>
          <w:sz w:val="24"/>
          <w:szCs w:val="24"/>
          <w:lang w:val="ru-RU"/>
        </w:rPr>
        <w:t>р</w:t>
      </w:r>
      <w:r w:rsidRPr="007B0DBC">
        <w:rPr>
          <w:rFonts w:ascii="Times New Roman" w:eastAsia="Arial" w:hAnsi="Times New Roman" w:cs="Arial"/>
          <w:color w:val="000000"/>
          <w:sz w:val="24"/>
          <w:szCs w:val="24"/>
          <w:lang w:val="mk-MK"/>
        </w:rPr>
        <w:t xml:space="preserve"> на</w:t>
      </w:r>
      <w:r w:rsidRPr="007B0DBC">
        <w:rPr>
          <w:rFonts w:ascii="Times New Roman" w:eastAsia="Arial" w:hAnsi="Times New Roman" w:cs="Arial"/>
          <w:color w:val="000000"/>
          <w:sz w:val="24"/>
          <w:szCs w:val="24"/>
          <w:lang w:val="ru-RU"/>
        </w:rPr>
        <w:t xml:space="preserve"> в</w:t>
      </w:r>
      <w:r w:rsidRPr="007B0DBC">
        <w:rPr>
          <w:rFonts w:ascii="Times New Roman" w:eastAsia="Arial" w:hAnsi="Times New Roman" w:cs="Arial"/>
          <w:color w:val="000000"/>
          <w:sz w:val="24"/>
          <w:szCs w:val="24"/>
          <w:lang w:val="mk-MK"/>
        </w:rPr>
        <w:t>о</w:t>
      </w:r>
      <w:r w:rsidRPr="007B0DBC">
        <w:rPr>
          <w:rFonts w:ascii="Times New Roman" w:eastAsia="Arial" w:hAnsi="Times New Roman" w:cs="Arial"/>
          <w:color w:val="000000"/>
          <w:sz w:val="24"/>
          <w:szCs w:val="24"/>
          <w:lang w:val="ru-RU"/>
        </w:rPr>
        <w:t>спитно-образовн</w:t>
      </w:r>
      <w:r w:rsidRPr="007B0DBC">
        <w:rPr>
          <w:rFonts w:ascii="Times New Roman" w:eastAsia="Arial" w:hAnsi="Times New Roman" w:cs="Arial"/>
          <w:color w:val="000000"/>
          <w:sz w:val="24"/>
          <w:szCs w:val="24"/>
          <w:lang w:val="mk-MK"/>
        </w:rPr>
        <w:t>ата работа</w:t>
      </w:r>
      <w:r w:rsidRPr="007B0DBC">
        <w:rPr>
          <w:rFonts w:ascii="Times New Roman" w:eastAsia="Arial" w:hAnsi="Times New Roman" w:cs="Arial"/>
          <w:color w:val="000000"/>
          <w:sz w:val="24"/>
          <w:szCs w:val="24"/>
          <w:lang w:val="ru-RU"/>
        </w:rPr>
        <w:t>, д</w:t>
      </w:r>
      <w:r w:rsidRPr="007B0DBC">
        <w:rPr>
          <w:rFonts w:ascii="Times New Roman" w:eastAsia="Arial" w:hAnsi="Times New Roman" w:cs="Arial"/>
          <w:color w:val="000000"/>
          <w:sz w:val="24"/>
          <w:szCs w:val="24"/>
          <w:lang w:val="mk-MK"/>
        </w:rPr>
        <w:t>ек</w:t>
      </w:r>
      <w:r w:rsidRPr="007B0DBC">
        <w:rPr>
          <w:rFonts w:ascii="Times New Roman" w:eastAsia="Arial" w:hAnsi="Times New Roman" w:cs="Arial"/>
          <w:color w:val="000000"/>
          <w:sz w:val="24"/>
          <w:szCs w:val="24"/>
          <w:lang w:val="ru-RU"/>
        </w:rPr>
        <w:t>а настава</w:t>
      </w:r>
      <w:r w:rsidRPr="007B0DBC">
        <w:rPr>
          <w:rFonts w:ascii="Times New Roman" w:eastAsia="Arial" w:hAnsi="Times New Roman" w:cs="Arial"/>
          <w:color w:val="000000"/>
          <w:sz w:val="24"/>
          <w:szCs w:val="24"/>
          <w:lang w:val="mk-MK"/>
        </w:rPr>
        <w:t>та е насочена кон</w:t>
      </w:r>
      <w:r w:rsidRPr="007B0DBC">
        <w:rPr>
          <w:rFonts w:ascii="Times New Roman" w:eastAsia="Arial" w:hAnsi="Times New Roman" w:cs="Arial"/>
          <w:color w:val="000000"/>
          <w:sz w:val="24"/>
          <w:szCs w:val="24"/>
          <w:lang w:val="ru-RU"/>
        </w:rPr>
        <w:t xml:space="preserve"> ученик</w:t>
      </w:r>
      <w:r w:rsidRPr="007B0DBC">
        <w:rPr>
          <w:rFonts w:ascii="Times New Roman" w:eastAsia="Arial" w:hAnsi="Times New Roman" w:cs="Arial"/>
          <w:color w:val="000000"/>
          <w:sz w:val="24"/>
          <w:szCs w:val="24"/>
          <w:lang w:val="mk-MK"/>
        </w:rPr>
        <w:t>от</w:t>
      </w:r>
      <w:r w:rsidRPr="007B0DBC">
        <w:rPr>
          <w:rFonts w:ascii="Times New Roman" w:eastAsia="Arial" w:hAnsi="Times New Roman" w:cs="Arial"/>
          <w:color w:val="000000"/>
          <w:sz w:val="24"/>
          <w:szCs w:val="24"/>
          <w:lang w:val="ru-RU"/>
        </w:rPr>
        <w:t>.</w:t>
      </w:r>
    </w:p>
    <w:p w:rsidR="00D03333" w:rsidRPr="007B0DBC" w:rsidRDefault="00D03333" w:rsidP="00D03333">
      <w:pPr>
        <w:spacing w:after="0" w:line="240" w:lineRule="auto"/>
        <w:jc w:val="both"/>
        <w:rPr>
          <w:rFonts w:ascii="Times New Roman" w:hAnsi="Times New Roman"/>
          <w:b/>
          <w:sz w:val="24"/>
          <w:szCs w:val="24"/>
          <w:lang w:val="ru-RU"/>
        </w:rPr>
      </w:pPr>
    </w:p>
    <w:p w:rsidR="00D03333" w:rsidRPr="007B0DBC" w:rsidRDefault="00D03333" w:rsidP="00D03333">
      <w:pPr>
        <w:spacing w:after="0" w:line="240" w:lineRule="auto"/>
        <w:ind w:firstLine="720"/>
        <w:jc w:val="both"/>
        <w:rPr>
          <w:rFonts w:ascii="Times New Roman" w:eastAsia="Arial" w:hAnsi="Times New Roman" w:cs="Arial"/>
          <w:sz w:val="24"/>
          <w:szCs w:val="24"/>
          <w:lang w:val="mk-MK"/>
        </w:rPr>
      </w:pPr>
    </w:p>
    <w:p w:rsidR="00D03333" w:rsidRPr="007B0DBC" w:rsidRDefault="00D03333" w:rsidP="00D03333">
      <w:pPr>
        <w:spacing w:after="0" w:line="240" w:lineRule="auto"/>
        <w:jc w:val="both"/>
        <w:rPr>
          <w:rFonts w:ascii="Times New Roman" w:hAnsi="Times New Roman"/>
          <w:sz w:val="24"/>
          <w:szCs w:val="24"/>
          <w:lang w:val="ru-RU"/>
        </w:rPr>
      </w:pPr>
    </w:p>
    <w:p w:rsidR="00D03333" w:rsidRPr="007B0DBC" w:rsidRDefault="00D03333" w:rsidP="00D03333">
      <w:pPr>
        <w:numPr>
          <w:ilvl w:val="0"/>
          <w:numId w:val="34"/>
        </w:numPr>
        <w:spacing w:after="160" w:line="240" w:lineRule="auto"/>
        <w:ind w:left="284" w:hanging="142"/>
        <w:jc w:val="both"/>
        <w:rPr>
          <w:rFonts w:ascii="Times New Roman" w:hAnsi="Times New Roman"/>
          <w:b/>
          <w:sz w:val="24"/>
          <w:szCs w:val="24"/>
          <w:lang w:val="en-US"/>
        </w:rPr>
      </w:pPr>
      <w:r w:rsidRPr="007B0DBC">
        <w:rPr>
          <w:rFonts w:ascii="Times New Roman" w:eastAsia="Times New Roman" w:hAnsi="Times New Roman"/>
          <w:b/>
          <w:sz w:val="24"/>
          <w:szCs w:val="24"/>
          <w:lang w:val="en-US"/>
        </w:rPr>
        <w:t>ПЛАНИРАЊЕ  НА НАСТАВАТА И УЧЕЊЕТО</w:t>
      </w:r>
    </w:p>
    <w:p w:rsidR="00D03333" w:rsidRPr="007B0DBC" w:rsidRDefault="00D03333" w:rsidP="00D03333">
      <w:pPr>
        <w:spacing w:after="0" w:line="240" w:lineRule="auto"/>
        <w:ind w:firstLine="720"/>
        <w:jc w:val="both"/>
        <w:rPr>
          <w:rFonts w:ascii="Times New Roman" w:eastAsia="Arial" w:hAnsi="Times New Roman"/>
          <w:sz w:val="24"/>
          <w:szCs w:val="24"/>
          <w:lang w:val="mk-MK"/>
        </w:rPr>
      </w:pPr>
      <w:r w:rsidRPr="007B0DBC">
        <w:rPr>
          <w:rFonts w:ascii="Times New Roman" w:eastAsia="Arial" w:hAnsi="Times New Roman"/>
          <w:sz w:val="24"/>
          <w:szCs w:val="24"/>
          <w:lang w:val="ru-RU"/>
        </w:rPr>
        <w:t xml:space="preserve">Планирањето на наставата и учењето опфаќа креирање на годишните иоперативните планови, како и развивање на подготовките за час/ден/седмица. Планирањето треба да бидево координација со планот и програмата на наставата и учењето и да ги опфаќа сите програмски подрачја. </w:t>
      </w:r>
      <w:r w:rsidRPr="007B0DBC">
        <w:rPr>
          <w:rFonts w:ascii="Times New Roman" w:eastAsia="Arial" w:hAnsi="Times New Roman"/>
          <w:i/>
          <w:sz w:val="24"/>
          <w:szCs w:val="24"/>
          <w:lang w:val="ru-RU"/>
        </w:rPr>
        <w:t>Годишниот план</w:t>
      </w:r>
      <w:r w:rsidRPr="007B0DBC">
        <w:rPr>
          <w:rFonts w:ascii="Times New Roman" w:eastAsia="Arial" w:hAnsi="Times New Roman"/>
          <w:sz w:val="24"/>
          <w:szCs w:val="24"/>
          <w:lang w:val="ru-RU"/>
        </w:rPr>
        <w:t xml:space="preserve">се креира во форма на гантограм и го содржи бројот на часовите по областите распредени по месеци, а во согласност со школскиот календар, планираниот фонд на часови по областите и годишниот фонд на часови. Препорачената дистрибуција на часовите по предметните области е: Книжевност – 27 часа, Елементи на национална култура – 17часа, Јазик – 18 часа и Јазична култура – 10 часа. </w:t>
      </w:r>
      <w:r w:rsidRPr="007B0DBC">
        <w:rPr>
          <w:rFonts w:ascii="Times New Roman" w:eastAsia="Arial" w:hAnsi="Times New Roman"/>
          <w:color w:val="000000"/>
          <w:sz w:val="24"/>
          <w:szCs w:val="24"/>
          <w:lang w:val="ru-RU"/>
        </w:rPr>
        <w:t>Сите области се преплетуваат и ниедна не може да се изучува изолирано и без содејство со другите области.</w:t>
      </w:r>
      <w:r w:rsidRPr="007B0DBC">
        <w:rPr>
          <w:rFonts w:ascii="Times New Roman" w:eastAsia="Arial" w:hAnsi="Times New Roman" w:cs="Arial"/>
          <w:color w:val="000000"/>
          <w:sz w:val="24"/>
          <w:szCs w:val="24"/>
          <w:lang w:val="ru-RU"/>
        </w:rPr>
        <w:t>Ме</w:t>
      </w:r>
      <w:r w:rsidRPr="007B0DBC">
        <w:rPr>
          <w:rFonts w:ascii="Times New Roman" w:eastAsia="Arial" w:hAnsi="Times New Roman" w:cs="Arial"/>
          <w:color w:val="000000"/>
          <w:sz w:val="24"/>
          <w:szCs w:val="24"/>
          <w:lang w:val="mk-MK"/>
        </w:rPr>
        <w:t>ѓ</w:t>
      </w:r>
      <w:r w:rsidRPr="007B0DBC">
        <w:rPr>
          <w:rFonts w:ascii="Times New Roman" w:eastAsia="Arial" w:hAnsi="Times New Roman" w:cs="Arial"/>
          <w:color w:val="000000"/>
          <w:sz w:val="24"/>
          <w:szCs w:val="24"/>
          <w:lang w:val="ru-RU"/>
        </w:rPr>
        <w:t>ут</w:t>
      </w:r>
      <w:r w:rsidRPr="007B0DBC">
        <w:rPr>
          <w:rFonts w:ascii="Times New Roman" w:eastAsia="Arial" w:hAnsi="Times New Roman" w:cs="Arial"/>
          <w:color w:val="000000"/>
          <w:sz w:val="24"/>
          <w:szCs w:val="24"/>
          <w:lang w:val="mk-MK"/>
        </w:rPr>
        <w:t>оа</w:t>
      </w:r>
      <w:r w:rsidRPr="007B0DBC">
        <w:rPr>
          <w:rFonts w:ascii="Times New Roman" w:eastAsia="Arial" w:hAnsi="Times New Roman" w:cs="Arial"/>
          <w:color w:val="000000"/>
          <w:sz w:val="24"/>
          <w:szCs w:val="24"/>
          <w:lang w:val="ru-RU"/>
        </w:rPr>
        <w:t xml:space="preserve">, </w:t>
      </w:r>
      <w:r w:rsidRPr="007B0DBC">
        <w:rPr>
          <w:rFonts w:ascii="Times New Roman" w:eastAsia="Arial" w:hAnsi="Times New Roman" w:cs="Arial"/>
          <w:color w:val="000000"/>
          <w:sz w:val="24"/>
          <w:szCs w:val="24"/>
          <w:lang w:val="sr-Cyrl-CS"/>
        </w:rPr>
        <w:t xml:space="preserve">на секој час треба да им </w:t>
      </w:r>
      <w:r w:rsidRPr="007B0DBC">
        <w:rPr>
          <w:rFonts w:ascii="Times New Roman" w:eastAsia="Arial" w:hAnsi="Times New Roman" w:cs="Arial"/>
          <w:color w:val="000000"/>
          <w:sz w:val="24"/>
          <w:szCs w:val="24"/>
          <w:lang w:val="sr-Cyrl-CS"/>
        </w:rPr>
        <w:lastRenderedPageBreak/>
        <w:t>се посвети посебно внимание на</w:t>
      </w:r>
      <w:r w:rsidRPr="007B0DBC">
        <w:rPr>
          <w:rFonts w:ascii="Times New Roman" w:eastAsia="Arial" w:hAnsi="Times New Roman" w:cs="Arial"/>
          <w:color w:val="000000"/>
          <w:sz w:val="24"/>
          <w:szCs w:val="24"/>
          <w:lang w:val="ru-RU"/>
        </w:rPr>
        <w:t>култур</w:t>
      </w:r>
      <w:r w:rsidRPr="007B0DBC">
        <w:rPr>
          <w:rFonts w:ascii="Times New Roman" w:eastAsia="Arial" w:hAnsi="Times New Roman" w:cs="Arial"/>
          <w:color w:val="000000"/>
          <w:sz w:val="24"/>
          <w:szCs w:val="24"/>
          <w:lang w:val="mk-MK"/>
        </w:rPr>
        <w:t>ата на</w:t>
      </w:r>
      <w:r w:rsidRPr="007B0DBC">
        <w:rPr>
          <w:rFonts w:ascii="Times New Roman" w:eastAsia="Arial" w:hAnsi="Times New Roman" w:cs="Arial"/>
          <w:color w:val="000000"/>
          <w:sz w:val="24"/>
          <w:szCs w:val="24"/>
          <w:lang w:val="ru-RU"/>
        </w:rPr>
        <w:t xml:space="preserve"> изра</w:t>
      </w:r>
      <w:r w:rsidRPr="007B0DBC">
        <w:rPr>
          <w:rFonts w:ascii="Times New Roman" w:eastAsia="Arial" w:hAnsi="Times New Roman" w:cs="Arial"/>
          <w:color w:val="000000"/>
          <w:sz w:val="24"/>
          <w:szCs w:val="24"/>
          <w:lang w:val="mk-MK"/>
        </w:rPr>
        <w:t>зувањето на</w:t>
      </w:r>
      <w:r w:rsidRPr="007B0DBC">
        <w:rPr>
          <w:rFonts w:ascii="Times New Roman" w:eastAsia="Arial" w:hAnsi="Times New Roman" w:cs="Arial"/>
          <w:color w:val="000000"/>
          <w:sz w:val="24"/>
          <w:szCs w:val="24"/>
          <w:lang w:val="sr-Cyrl-CS"/>
        </w:rPr>
        <w:t xml:space="preserve"> учениците и на културата на Македонците со нагласокна народната традиција, навиките и обичаите.</w:t>
      </w:r>
      <w:r w:rsidRPr="007B0DBC">
        <w:rPr>
          <w:rFonts w:ascii="Times New Roman" w:eastAsia="Arial" w:hAnsi="Times New Roman" w:cs="Arial"/>
          <w:color w:val="000000"/>
          <w:sz w:val="24"/>
          <w:szCs w:val="24"/>
          <w:lang w:val="ru-RU"/>
        </w:rPr>
        <w:t>Програм</w:t>
      </w:r>
      <w:r w:rsidRPr="007B0DBC">
        <w:rPr>
          <w:rFonts w:ascii="Times New Roman" w:eastAsia="Arial" w:hAnsi="Times New Roman" w:cs="Arial"/>
          <w:color w:val="000000"/>
          <w:sz w:val="24"/>
          <w:szCs w:val="24"/>
          <w:lang w:val="mk-MK"/>
        </w:rPr>
        <w:t>ата</w:t>
      </w:r>
      <w:r w:rsidRPr="007B0DBC">
        <w:rPr>
          <w:rFonts w:ascii="Times New Roman" w:eastAsia="Arial" w:hAnsi="Times New Roman" w:cs="Arial"/>
          <w:color w:val="000000"/>
          <w:sz w:val="24"/>
          <w:szCs w:val="24"/>
          <w:lang w:val="ru-RU"/>
        </w:rPr>
        <w:t xml:space="preserve"> о</w:t>
      </w:r>
      <w:r w:rsidRPr="007B0DBC">
        <w:rPr>
          <w:rFonts w:ascii="Times New Roman" w:eastAsia="Arial" w:hAnsi="Times New Roman" w:cs="Arial"/>
          <w:color w:val="000000"/>
          <w:sz w:val="24"/>
          <w:szCs w:val="24"/>
          <w:lang w:val="mk-MK"/>
        </w:rPr>
        <w:t>возможу</w:t>
      </w:r>
      <w:r w:rsidRPr="007B0DBC">
        <w:rPr>
          <w:rFonts w:ascii="Times New Roman" w:eastAsia="Arial" w:hAnsi="Times New Roman" w:cs="Arial"/>
          <w:color w:val="000000"/>
          <w:sz w:val="24"/>
          <w:szCs w:val="24"/>
          <w:lang w:val="ru-RU"/>
        </w:rPr>
        <w:t>ва корелациј</w:t>
      </w:r>
      <w:r w:rsidRPr="007B0DBC">
        <w:rPr>
          <w:rFonts w:ascii="Times New Roman" w:eastAsia="Arial" w:hAnsi="Times New Roman" w:cs="Arial"/>
          <w:color w:val="000000"/>
          <w:sz w:val="24"/>
          <w:szCs w:val="24"/>
          <w:lang w:val="mk-MK"/>
        </w:rPr>
        <w:t>а</w:t>
      </w:r>
      <w:r w:rsidRPr="007B0DBC">
        <w:rPr>
          <w:rFonts w:ascii="Times New Roman" w:eastAsia="Arial" w:hAnsi="Times New Roman" w:cs="Arial"/>
          <w:color w:val="000000"/>
          <w:sz w:val="24"/>
          <w:szCs w:val="24"/>
          <w:lang w:val="ru-RU"/>
        </w:rPr>
        <w:t xml:space="preserve"> с</w:t>
      </w:r>
      <w:r w:rsidRPr="007B0DBC">
        <w:rPr>
          <w:rFonts w:ascii="Times New Roman" w:eastAsia="Arial" w:hAnsi="Times New Roman" w:cs="Arial"/>
          <w:color w:val="000000"/>
          <w:sz w:val="24"/>
          <w:szCs w:val="24"/>
          <w:lang w:val="mk-MK"/>
        </w:rPr>
        <w:t>о</w:t>
      </w:r>
      <w:r w:rsidRPr="007B0DBC">
        <w:rPr>
          <w:rFonts w:ascii="Times New Roman" w:eastAsia="Arial" w:hAnsi="Times New Roman" w:cs="Arial"/>
          <w:color w:val="000000"/>
          <w:sz w:val="24"/>
          <w:szCs w:val="24"/>
          <w:lang w:val="ru-RU"/>
        </w:rPr>
        <w:t xml:space="preserve"> предмет</w:t>
      </w:r>
      <w:r w:rsidRPr="007B0DBC">
        <w:rPr>
          <w:rFonts w:ascii="Times New Roman" w:eastAsia="Arial" w:hAnsi="Times New Roman" w:cs="Arial"/>
          <w:color w:val="000000"/>
          <w:sz w:val="24"/>
          <w:szCs w:val="24"/>
          <w:lang w:val="mk-MK"/>
        </w:rPr>
        <w:t>ите</w:t>
      </w:r>
      <w:r w:rsidRPr="007B0DBC">
        <w:rPr>
          <w:rFonts w:ascii="Times New Roman" w:eastAsia="Arial" w:hAnsi="Times New Roman" w:cs="Arial"/>
          <w:color w:val="000000"/>
          <w:sz w:val="24"/>
          <w:szCs w:val="24"/>
          <w:lang w:val="sr-Latn-CS"/>
        </w:rPr>
        <w:t xml:space="preserve"> </w:t>
      </w:r>
      <w:r w:rsidRPr="007B0DBC">
        <w:rPr>
          <w:rFonts w:ascii="Times New Roman" w:eastAsia="Arial" w:hAnsi="Times New Roman" w:cs="Arial"/>
          <w:i/>
          <w:color w:val="000000"/>
          <w:sz w:val="24"/>
          <w:szCs w:val="24"/>
          <w:lang w:val="mk-MK"/>
        </w:rPr>
        <w:t>С</w:t>
      </w:r>
      <w:r w:rsidRPr="007B0DBC">
        <w:rPr>
          <w:rFonts w:ascii="Times New Roman" w:eastAsia="Arial" w:hAnsi="Times New Roman" w:cs="Arial"/>
          <w:i/>
          <w:color w:val="000000"/>
          <w:sz w:val="24"/>
          <w:szCs w:val="24"/>
          <w:lang w:val="ru-RU"/>
        </w:rPr>
        <w:t>рпски ј</w:t>
      </w:r>
      <w:r w:rsidRPr="007B0DBC">
        <w:rPr>
          <w:rFonts w:ascii="Times New Roman" w:eastAsia="Arial" w:hAnsi="Times New Roman" w:cs="Arial"/>
          <w:i/>
          <w:color w:val="000000"/>
          <w:sz w:val="24"/>
          <w:szCs w:val="24"/>
          <w:lang w:val="mk-MK"/>
        </w:rPr>
        <w:t>а</w:t>
      </w:r>
      <w:r w:rsidRPr="007B0DBC">
        <w:rPr>
          <w:rFonts w:ascii="Times New Roman" w:eastAsia="Arial" w:hAnsi="Times New Roman" w:cs="Arial"/>
          <w:i/>
          <w:color w:val="000000"/>
          <w:sz w:val="24"/>
          <w:szCs w:val="24"/>
          <w:lang w:val="ru-RU"/>
        </w:rPr>
        <w:t>зик</w:t>
      </w:r>
      <w:r w:rsidRPr="007B0DBC">
        <w:rPr>
          <w:rFonts w:ascii="Times New Roman" w:eastAsia="Arial" w:hAnsi="Times New Roman" w:cs="Arial"/>
          <w:i/>
          <w:color w:val="000000"/>
          <w:sz w:val="24"/>
          <w:szCs w:val="24"/>
          <w:lang w:val="mk-MK"/>
        </w:rPr>
        <w:t>,</w:t>
      </w:r>
      <w:r w:rsidRPr="007B0DBC">
        <w:rPr>
          <w:rFonts w:ascii="Times New Roman" w:eastAsia="Arial" w:hAnsi="Times New Roman" w:cs="Arial"/>
          <w:i/>
          <w:color w:val="000000"/>
          <w:sz w:val="24"/>
          <w:szCs w:val="24"/>
          <w:lang w:val="sr-Latn-CS"/>
        </w:rPr>
        <w:t xml:space="preserve"> </w:t>
      </w:r>
      <w:r w:rsidRPr="007B0DBC">
        <w:rPr>
          <w:rFonts w:ascii="Times New Roman" w:eastAsia="Arial" w:hAnsi="Times New Roman" w:cs="Arial"/>
          <w:i/>
          <w:sz w:val="24"/>
          <w:szCs w:val="24"/>
          <w:lang w:val="ru-RU"/>
        </w:rPr>
        <w:t>Ликовна култура, Музичка култура и Природа и општество</w:t>
      </w:r>
      <w:r w:rsidRPr="007B0DBC">
        <w:rPr>
          <w:rFonts w:ascii="Times New Roman" w:eastAsia="Arial" w:hAnsi="Times New Roman" w:cs="Arial"/>
          <w:i/>
          <w:color w:val="000000"/>
          <w:sz w:val="24"/>
          <w:szCs w:val="24"/>
          <w:lang w:val="ru-RU"/>
        </w:rPr>
        <w:t>.</w:t>
      </w:r>
    </w:p>
    <w:p w:rsidR="00D03333" w:rsidRPr="007B0DBC" w:rsidRDefault="00D03333" w:rsidP="00D03333">
      <w:pPr>
        <w:spacing w:after="0" w:line="240" w:lineRule="auto"/>
        <w:ind w:firstLine="720"/>
        <w:jc w:val="both"/>
        <w:rPr>
          <w:rFonts w:ascii="Times New Roman" w:hAnsi="Times New Roman"/>
          <w:b/>
          <w:sz w:val="24"/>
          <w:szCs w:val="24"/>
          <w:lang w:val="ru-RU"/>
        </w:rPr>
      </w:pPr>
      <w:r w:rsidRPr="007B0DBC">
        <w:rPr>
          <w:rFonts w:ascii="Times New Roman" w:eastAsia="Arial" w:hAnsi="Times New Roman"/>
          <w:i/>
          <w:sz w:val="24"/>
          <w:szCs w:val="24"/>
          <w:lang w:val="ru-RU"/>
        </w:rPr>
        <w:t>Оперативниот план</w:t>
      </w:r>
      <w:r w:rsidRPr="007B0DBC">
        <w:rPr>
          <w:rFonts w:ascii="Times New Roman" w:eastAsia="Arial" w:hAnsi="Times New Roman"/>
          <w:sz w:val="24"/>
          <w:szCs w:val="24"/>
          <w:lang w:val="ru-RU"/>
        </w:rPr>
        <w:t xml:space="preserve"> содржи рубрика со операционализирани исходи, со дефинирани наставни единици, рубрика за планираната меѓупредметна поврзаност и рубрика за евалуација на квалитетот на испланираното, како и други елементи според проценката на наставникот. При креирањето на годишниот и оперативните планови неопходно е да се води сметка за школскиот календар и активностите кои го следат животот на училиштето. </w:t>
      </w:r>
      <w:r w:rsidRPr="007B0DBC">
        <w:rPr>
          <w:rFonts w:ascii="Times New Roman" w:eastAsia="Arial" w:hAnsi="Times New Roman"/>
          <w:i/>
          <w:sz w:val="24"/>
          <w:szCs w:val="24"/>
          <w:lang w:val="ru-RU"/>
        </w:rPr>
        <w:t>Подготовката за час</w:t>
      </w:r>
      <w:r w:rsidRPr="007B0DBC">
        <w:rPr>
          <w:rFonts w:ascii="Times New Roman" w:eastAsia="Arial" w:hAnsi="Times New Roman"/>
          <w:sz w:val="24"/>
          <w:szCs w:val="24"/>
          <w:lang w:val="ru-RU"/>
        </w:rPr>
        <w:t xml:space="preserve"> подразбира дефинирање на целта на часот, дефинирање на исходитево однос на целта на часот, планирањена активностите на учениците и наставникотво однос на целта и дефинираните исходи, планираните начини за проверка на оствареноста на исходите, изборот на наставните стратегии, методите и постапките на учење и подучување.</w:t>
      </w:r>
    </w:p>
    <w:p w:rsidR="00D03333" w:rsidRPr="007B0DBC" w:rsidRDefault="00D03333" w:rsidP="00D03333">
      <w:pPr>
        <w:autoSpaceDE w:val="0"/>
        <w:autoSpaceDN w:val="0"/>
        <w:adjustRightInd w:val="0"/>
        <w:spacing w:after="0" w:line="240" w:lineRule="auto"/>
        <w:jc w:val="both"/>
        <w:rPr>
          <w:rFonts w:ascii="Times New Roman" w:hAnsi="Times New Roman"/>
          <w:color w:val="FF0000"/>
          <w:sz w:val="24"/>
          <w:szCs w:val="24"/>
          <w:lang w:val="ru-RU"/>
        </w:rPr>
      </w:pPr>
      <w:r w:rsidRPr="007B0DBC">
        <w:rPr>
          <w:rFonts w:ascii="Arial" w:eastAsia="Arial" w:hAnsi="Arial" w:cs="Arial"/>
          <w:lang w:val="ru-RU"/>
        </w:rPr>
        <w:tab/>
      </w:r>
    </w:p>
    <w:p w:rsidR="00D03333" w:rsidRPr="007B0DBC" w:rsidRDefault="00D03333" w:rsidP="00D03333">
      <w:pPr>
        <w:spacing w:after="0" w:line="240" w:lineRule="auto"/>
        <w:jc w:val="both"/>
        <w:rPr>
          <w:rFonts w:ascii="Times New Roman" w:hAnsi="Times New Roman"/>
          <w:sz w:val="24"/>
          <w:szCs w:val="24"/>
          <w:lang w:val="ru-RU"/>
        </w:rPr>
      </w:pPr>
    </w:p>
    <w:p w:rsidR="00D03333" w:rsidRPr="007B0DBC" w:rsidRDefault="00D03333" w:rsidP="00D03333">
      <w:pPr>
        <w:spacing w:after="0" w:line="240" w:lineRule="auto"/>
        <w:jc w:val="both"/>
        <w:rPr>
          <w:rFonts w:ascii="Times New Roman" w:hAnsi="Times New Roman"/>
          <w:sz w:val="24"/>
          <w:szCs w:val="24"/>
          <w:lang w:val="ru-RU"/>
        </w:rPr>
      </w:pPr>
    </w:p>
    <w:p w:rsidR="00D03333" w:rsidRPr="007B0DBC" w:rsidRDefault="00D03333" w:rsidP="00D03333">
      <w:pPr>
        <w:spacing w:after="0" w:line="240" w:lineRule="auto"/>
        <w:ind w:firstLine="708"/>
        <w:jc w:val="both"/>
        <w:rPr>
          <w:rFonts w:ascii="Times New Roman" w:hAnsi="Times New Roman"/>
          <w:b/>
          <w:sz w:val="24"/>
          <w:szCs w:val="24"/>
          <w:lang w:val="mk-MK"/>
        </w:rPr>
      </w:pPr>
      <w:r w:rsidRPr="007B0DBC">
        <w:rPr>
          <w:rFonts w:ascii="Times New Roman" w:hAnsi="Times New Roman"/>
          <w:b/>
          <w:sz w:val="24"/>
          <w:szCs w:val="24"/>
          <w:lang w:val="en-US"/>
        </w:rPr>
        <w:t>II</w:t>
      </w:r>
      <w:r w:rsidRPr="007B0DBC">
        <w:rPr>
          <w:rFonts w:ascii="Times New Roman" w:hAnsi="Times New Roman"/>
          <w:b/>
          <w:sz w:val="24"/>
          <w:szCs w:val="24"/>
          <w:lang w:val="ru-RU"/>
        </w:rPr>
        <w:t>. ОСТВАР</w:t>
      </w:r>
      <w:r w:rsidRPr="007B0DBC">
        <w:rPr>
          <w:rFonts w:ascii="Times New Roman" w:hAnsi="Times New Roman"/>
          <w:b/>
          <w:sz w:val="24"/>
          <w:szCs w:val="24"/>
          <w:lang w:val="mk-MK"/>
        </w:rPr>
        <w:t>У</w:t>
      </w:r>
      <w:r w:rsidRPr="007B0DBC">
        <w:rPr>
          <w:rFonts w:ascii="Times New Roman" w:hAnsi="Times New Roman"/>
          <w:b/>
          <w:sz w:val="24"/>
          <w:szCs w:val="24"/>
          <w:lang w:val="ru-RU"/>
        </w:rPr>
        <w:t xml:space="preserve">ВАЊЕ </w:t>
      </w:r>
      <w:r w:rsidRPr="007B0DBC">
        <w:rPr>
          <w:rFonts w:ascii="Times New Roman" w:hAnsi="Times New Roman"/>
          <w:b/>
          <w:sz w:val="24"/>
          <w:szCs w:val="24"/>
          <w:lang w:val="mk-MK"/>
        </w:rPr>
        <w:t xml:space="preserve">НА </w:t>
      </w:r>
      <w:r w:rsidRPr="007B0DBC">
        <w:rPr>
          <w:rFonts w:ascii="Times New Roman" w:hAnsi="Times New Roman"/>
          <w:b/>
          <w:sz w:val="24"/>
          <w:szCs w:val="24"/>
          <w:lang w:val="ru-RU"/>
        </w:rPr>
        <w:t>НАСТАВ</w:t>
      </w:r>
      <w:r w:rsidRPr="007B0DBC">
        <w:rPr>
          <w:rFonts w:ascii="Times New Roman" w:hAnsi="Times New Roman"/>
          <w:b/>
          <w:sz w:val="24"/>
          <w:szCs w:val="24"/>
          <w:lang w:val="mk-MK"/>
        </w:rPr>
        <w:t>АТА</w:t>
      </w:r>
      <w:r w:rsidRPr="007B0DBC">
        <w:rPr>
          <w:rFonts w:ascii="Times New Roman" w:hAnsi="Times New Roman"/>
          <w:b/>
          <w:sz w:val="24"/>
          <w:szCs w:val="24"/>
          <w:lang w:val="ru-RU"/>
        </w:rPr>
        <w:t xml:space="preserve"> И УЧЕЊ</w:t>
      </w:r>
      <w:r w:rsidRPr="007B0DBC">
        <w:rPr>
          <w:rFonts w:ascii="Times New Roman" w:hAnsi="Times New Roman"/>
          <w:b/>
          <w:sz w:val="24"/>
          <w:szCs w:val="24"/>
          <w:lang w:val="mk-MK"/>
        </w:rPr>
        <w:t>ЕТО</w:t>
      </w:r>
    </w:p>
    <w:p w:rsidR="00D03333" w:rsidRPr="007B0DBC" w:rsidRDefault="00D03333" w:rsidP="00D03333">
      <w:pPr>
        <w:spacing w:after="0" w:line="240" w:lineRule="auto"/>
        <w:jc w:val="both"/>
        <w:rPr>
          <w:rFonts w:ascii="Times New Roman" w:hAnsi="Times New Roman"/>
          <w:b/>
          <w:sz w:val="24"/>
          <w:szCs w:val="24"/>
          <w:lang w:val="ru-RU"/>
        </w:rPr>
      </w:pPr>
    </w:p>
    <w:p w:rsidR="00D03333" w:rsidRPr="007B0DBC" w:rsidRDefault="00D03333" w:rsidP="00D03333">
      <w:pPr>
        <w:spacing w:after="0" w:line="240" w:lineRule="auto"/>
        <w:jc w:val="center"/>
        <w:rPr>
          <w:rFonts w:ascii="Times New Roman" w:hAnsi="Times New Roman"/>
          <w:sz w:val="24"/>
          <w:szCs w:val="24"/>
          <w:lang w:val="ru-RU"/>
        </w:rPr>
      </w:pPr>
      <w:r w:rsidRPr="007B0DBC">
        <w:rPr>
          <w:rFonts w:ascii="Times New Roman" w:hAnsi="Times New Roman"/>
          <w:sz w:val="24"/>
          <w:szCs w:val="24"/>
          <w:lang w:val="ru-RU"/>
        </w:rPr>
        <w:t>К</w:t>
      </w:r>
      <w:r w:rsidRPr="007B0DBC">
        <w:rPr>
          <w:rFonts w:ascii="Times New Roman" w:hAnsi="Times New Roman"/>
          <w:sz w:val="24"/>
          <w:szCs w:val="24"/>
          <w:lang w:val="mk-MK"/>
        </w:rPr>
        <w:t>Н</w:t>
      </w:r>
      <w:r w:rsidRPr="007B0DBC">
        <w:rPr>
          <w:rFonts w:ascii="Times New Roman" w:hAnsi="Times New Roman"/>
          <w:sz w:val="24"/>
          <w:szCs w:val="24"/>
          <w:lang w:val="ru-RU"/>
        </w:rPr>
        <w:t>ИЖЕВНОСТ</w:t>
      </w:r>
    </w:p>
    <w:p w:rsidR="00D03333" w:rsidRPr="007B0DBC" w:rsidRDefault="00D03333" w:rsidP="00D03333">
      <w:pPr>
        <w:spacing w:after="0" w:line="240" w:lineRule="auto"/>
        <w:ind w:firstLine="720"/>
        <w:jc w:val="both"/>
        <w:rPr>
          <w:rFonts w:ascii="Times New Roman" w:hAnsi="Times New Roman"/>
          <w:sz w:val="24"/>
          <w:szCs w:val="24"/>
          <w:lang w:val="ru-RU"/>
        </w:rPr>
      </w:pPr>
    </w:p>
    <w:p w:rsidR="00D03333" w:rsidRPr="007B0DBC" w:rsidRDefault="00D03333" w:rsidP="00D03333">
      <w:pPr>
        <w:spacing w:after="0" w:line="240" w:lineRule="auto"/>
        <w:contextualSpacing/>
        <w:jc w:val="both"/>
        <w:rPr>
          <w:rFonts w:ascii="Times New Roman" w:hAnsi="Times New Roman"/>
          <w:sz w:val="24"/>
          <w:szCs w:val="24"/>
          <w:lang w:val="mk-MK"/>
        </w:rPr>
      </w:pPr>
      <w:r w:rsidRPr="007B0DBC">
        <w:rPr>
          <w:rFonts w:ascii="Times New Roman" w:hAnsi="Times New Roman"/>
          <w:sz w:val="24"/>
          <w:szCs w:val="24"/>
          <w:lang w:val="ru-RU"/>
        </w:rPr>
        <w:tab/>
      </w:r>
      <w:r w:rsidRPr="007B0DBC">
        <w:rPr>
          <w:rFonts w:ascii="Times New Roman" w:hAnsi="Times New Roman"/>
          <w:sz w:val="24"/>
          <w:szCs w:val="24"/>
          <w:lang w:val="uz-Cyrl-UZ"/>
        </w:rPr>
        <w:t xml:space="preserve">Во наставата по книжевност најважно е кај учениците да се развива способноста кон читањето на книжевни текстови со разбирање, да се поттикнува љубовта кон читањето, да се гради чувството за убаво и вредно, да се воспитуваа вкусот и да се негува истрајноста во читањето и доживувањето на книжевното дело. Со читањето на книжевноуметнички текстови и со разговорот за нив на часот се гради критичкото мисљење. Со дидактичките постапки треба учениците да се оспособуваат да донесуваат суд за постапките и карактеристиките на ликовите, како и за различни настани во текстот. </w:t>
      </w:r>
      <w:r w:rsidRPr="007B0DBC">
        <w:rPr>
          <w:rFonts w:ascii="Times New Roman" w:hAnsi="Times New Roman"/>
          <w:sz w:val="24"/>
          <w:szCs w:val="24"/>
          <w:lang w:val="ru-RU"/>
        </w:rPr>
        <w:t xml:space="preserve">Учениците треба да се  навикнуваатда </w:t>
      </w:r>
      <w:r w:rsidRPr="007B0DBC">
        <w:rPr>
          <w:rFonts w:ascii="Times New Roman" w:eastAsia="Times New Roman" w:hAnsi="Times New Roman"/>
          <w:sz w:val="24"/>
          <w:szCs w:val="24"/>
          <w:lang w:val="ru-RU"/>
        </w:rPr>
        <w:t xml:space="preserve">опишат доживување на прочитани книжевни дела и да </w:t>
      </w:r>
      <w:r w:rsidRPr="007B0DBC">
        <w:rPr>
          <w:rFonts w:ascii="Times New Roman" w:eastAsia="Times New Roman" w:hAnsi="Times New Roman"/>
          <w:sz w:val="24"/>
          <w:szCs w:val="24"/>
          <w:shd w:val="clear" w:color="auto" w:fill="FFFFFF"/>
          <w:lang w:val="ru-RU"/>
        </w:rPr>
        <w:t xml:space="preserve">изнесат мислење </w:t>
      </w:r>
      <w:r w:rsidRPr="007B0DBC">
        <w:rPr>
          <w:rFonts w:ascii="Times New Roman" w:eastAsia="Times New Roman" w:hAnsi="Times New Roman"/>
          <w:sz w:val="24"/>
          <w:szCs w:val="24"/>
          <w:shd w:val="clear" w:color="auto" w:fill="FFFFFF"/>
          <w:lang w:val="mk-MK"/>
        </w:rPr>
        <w:t>за нив</w:t>
      </w:r>
      <w:r w:rsidRPr="007B0DBC">
        <w:rPr>
          <w:rFonts w:ascii="Times New Roman" w:eastAsia="Times New Roman" w:hAnsi="Times New Roman"/>
          <w:sz w:val="24"/>
          <w:szCs w:val="24"/>
          <w:shd w:val="clear" w:color="auto" w:fill="FFFFFF"/>
          <w:lang w:val="ru-RU"/>
        </w:rPr>
        <w:t xml:space="preserve">. </w:t>
      </w:r>
      <w:r w:rsidRPr="007B0DBC">
        <w:rPr>
          <w:rFonts w:ascii="Times New Roman" w:hAnsi="Times New Roman"/>
          <w:sz w:val="24"/>
          <w:szCs w:val="24"/>
          <w:lang w:val="ru-RU"/>
        </w:rPr>
        <w:t>Читање</w:t>
      </w:r>
      <w:r w:rsidRPr="007B0DBC">
        <w:rPr>
          <w:rFonts w:ascii="Times New Roman" w:hAnsi="Times New Roman"/>
          <w:sz w:val="24"/>
          <w:szCs w:val="24"/>
          <w:lang w:val="mk-MK"/>
        </w:rPr>
        <w:t>то бара</w:t>
      </w:r>
      <w:r w:rsidRPr="007B0DBC">
        <w:rPr>
          <w:rFonts w:ascii="Times New Roman" w:hAnsi="Times New Roman"/>
          <w:sz w:val="24"/>
          <w:szCs w:val="24"/>
          <w:lang w:val="ru-RU"/>
        </w:rPr>
        <w:t>време, истрајност и посве</w:t>
      </w:r>
      <w:r w:rsidRPr="007B0DBC">
        <w:rPr>
          <w:rFonts w:ascii="Times New Roman" w:hAnsi="Times New Roman"/>
          <w:sz w:val="24"/>
          <w:szCs w:val="24"/>
          <w:lang w:val="mk-MK"/>
        </w:rPr>
        <w:t>т</w:t>
      </w:r>
      <w:r w:rsidRPr="007B0DBC">
        <w:rPr>
          <w:rFonts w:ascii="Times New Roman" w:hAnsi="Times New Roman"/>
          <w:sz w:val="24"/>
          <w:szCs w:val="24"/>
          <w:lang w:val="ru-RU"/>
        </w:rPr>
        <w:t>еност, а нег</w:t>
      </w:r>
      <w:r w:rsidRPr="007B0DBC">
        <w:rPr>
          <w:rFonts w:ascii="Times New Roman" w:hAnsi="Times New Roman"/>
          <w:sz w:val="24"/>
          <w:szCs w:val="24"/>
          <w:lang w:val="mk-MK"/>
        </w:rPr>
        <w:t>у</w:t>
      </w:r>
      <w:r w:rsidRPr="007B0DBC">
        <w:rPr>
          <w:rFonts w:ascii="Times New Roman" w:hAnsi="Times New Roman"/>
          <w:sz w:val="24"/>
          <w:szCs w:val="24"/>
          <w:lang w:val="ru-RU"/>
        </w:rPr>
        <w:t>вање</w:t>
      </w:r>
      <w:r w:rsidRPr="007B0DBC">
        <w:rPr>
          <w:rFonts w:ascii="Times New Roman" w:hAnsi="Times New Roman"/>
          <w:sz w:val="24"/>
          <w:szCs w:val="24"/>
          <w:lang w:val="mk-MK"/>
        </w:rPr>
        <w:t>то на</w:t>
      </w:r>
      <w:r w:rsidRPr="007B0DBC">
        <w:rPr>
          <w:rFonts w:ascii="Times New Roman" w:hAnsi="Times New Roman"/>
          <w:sz w:val="24"/>
          <w:szCs w:val="24"/>
          <w:lang w:val="ru-RU"/>
        </w:rPr>
        <w:t xml:space="preserve"> ови</w:t>
      </w:r>
      <w:r w:rsidRPr="007B0DBC">
        <w:rPr>
          <w:rFonts w:ascii="Times New Roman" w:hAnsi="Times New Roman"/>
          <w:sz w:val="24"/>
          <w:szCs w:val="24"/>
          <w:lang w:val="mk-MK"/>
        </w:rPr>
        <w:t>е</w:t>
      </w:r>
      <w:r w:rsidRPr="007B0DBC">
        <w:rPr>
          <w:rFonts w:ascii="Times New Roman" w:hAnsi="Times New Roman"/>
          <w:sz w:val="24"/>
          <w:szCs w:val="24"/>
          <w:lang w:val="ru-RU"/>
        </w:rPr>
        <w:t xml:space="preserve"> карактеристик</w:t>
      </w:r>
      <w:r w:rsidRPr="007B0DBC">
        <w:rPr>
          <w:rFonts w:ascii="Times New Roman" w:hAnsi="Times New Roman"/>
          <w:sz w:val="24"/>
          <w:szCs w:val="24"/>
          <w:lang w:val="mk-MK"/>
        </w:rPr>
        <w:t>и</w:t>
      </w:r>
      <w:r w:rsidRPr="007B0DBC">
        <w:rPr>
          <w:rFonts w:ascii="Times New Roman" w:hAnsi="Times New Roman"/>
          <w:sz w:val="24"/>
          <w:szCs w:val="24"/>
          <w:lang w:val="ru-RU"/>
        </w:rPr>
        <w:t xml:space="preserve"> пре</w:t>
      </w:r>
      <w:r w:rsidRPr="007B0DBC">
        <w:rPr>
          <w:rFonts w:ascii="Times New Roman" w:hAnsi="Times New Roman"/>
          <w:sz w:val="24"/>
          <w:szCs w:val="24"/>
          <w:lang w:val="mk-MK"/>
        </w:rPr>
        <w:t>т</w:t>
      </w:r>
      <w:r w:rsidRPr="007B0DBC">
        <w:rPr>
          <w:rFonts w:ascii="Times New Roman" w:hAnsi="Times New Roman"/>
          <w:sz w:val="24"/>
          <w:szCs w:val="24"/>
          <w:lang w:val="ru-RU"/>
        </w:rPr>
        <w:t>став</w:t>
      </w:r>
      <w:r w:rsidRPr="007B0DBC">
        <w:rPr>
          <w:rFonts w:ascii="Times New Roman" w:hAnsi="Times New Roman"/>
          <w:sz w:val="24"/>
          <w:szCs w:val="24"/>
          <w:lang w:val="mk-MK"/>
        </w:rPr>
        <w:t>ув</w:t>
      </w:r>
      <w:r w:rsidRPr="007B0DBC">
        <w:rPr>
          <w:rFonts w:ascii="Times New Roman" w:hAnsi="Times New Roman"/>
          <w:sz w:val="24"/>
          <w:szCs w:val="24"/>
          <w:lang w:val="ru-RU"/>
        </w:rPr>
        <w:t>а основ</w:t>
      </w:r>
      <w:r w:rsidRPr="007B0DBC">
        <w:rPr>
          <w:rFonts w:ascii="Times New Roman" w:hAnsi="Times New Roman"/>
          <w:sz w:val="24"/>
          <w:szCs w:val="24"/>
          <w:lang w:val="mk-MK"/>
        </w:rPr>
        <w:t>а</w:t>
      </w:r>
      <w:r w:rsidRPr="007B0DBC">
        <w:rPr>
          <w:rFonts w:ascii="Times New Roman" w:hAnsi="Times New Roman"/>
          <w:sz w:val="24"/>
          <w:szCs w:val="24"/>
          <w:lang w:val="ru-RU"/>
        </w:rPr>
        <w:t xml:space="preserve"> за с</w:t>
      </w:r>
      <w:r w:rsidRPr="007B0DBC">
        <w:rPr>
          <w:rFonts w:ascii="Times New Roman" w:hAnsi="Times New Roman"/>
          <w:sz w:val="24"/>
          <w:szCs w:val="24"/>
          <w:lang w:val="mk-MK"/>
        </w:rPr>
        <w:t>ите понатамоѓни</w:t>
      </w:r>
      <w:r w:rsidRPr="007B0DBC">
        <w:rPr>
          <w:rFonts w:ascii="Times New Roman" w:hAnsi="Times New Roman"/>
          <w:sz w:val="24"/>
          <w:szCs w:val="24"/>
          <w:lang w:val="ru-RU"/>
        </w:rPr>
        <w:t xml:space="preserve"> учења.</w:t>
      </w:r>
      <w:r w:rsidRPr="007B0DBC">
        <w:rPr>
          <w:rFonts w:ascii="Times New Roman" w:hAnsi="Times New Roman"/>
          <w:sz w:val="24"/>
          <w:szCs w:val="24"/>
          <w:lang w:val="mk-MK"/>
        </w:rPr>
        <w:t>Особено</w:t>
      </w:r>
      <w:r w:rsidRPr="007B0DBC">
        <w:rPr>
          <w:rFonts w:ascii="Times New Roman" w:hAnsi="Times New Roman"/>
          <w:sz w:val="24"/>
          <w:szCs w:val="24"/>
          <w:lang w:val="ru-RU"/>
        </w:rPr>
        <w:t xml:space="preserve"> е важно што к</w:t>
      </w:r>
      <w:r w:rsidRPr="007B0DBC">
        <w:rPr>
          <w:rFonts w:ascii="Times New Roman" w:hAnsi="Times New Roman"/>
          <w:sz w:val="24"/>
          <w:szCs w:val="24"/>
          <w:lang w:val="mk-MK"/>
        </w:rPr>
        <w:t>н</w:t>
      </w:r>
      <w:r w:rsidRPr="007B0DBC">
        <w:rPr>
          <w:rFonts w:ascii="Times New Roman" w:hAnsi="Times New Roman"/>
          <w:sz w:val="24"/>
          <w:szCs w:val="24"/>
          <w:lang w:val="ru-RU"/>
        </w:rPr>
        <w:t>ижевност</w:t>
      </w:r>
      <w:r w:rsidRPr="007B0DBC">
        <w:rPr>
          <w:rFonts w:ascii="Times New Roman" w:hAnsi="Times New Roman"/>
          <w:sz w:val="24"/>
          <w:szCs w:val="24"/>
          <w:lang w:val="mk-MK"/>
        </w:rPr>
        <w:t>а</w:t>
      </w:r>
      <w:r w:rsidRPr="007B0DBC">
        <w:rPr>
          <w:rFonts w:ascii="Times New Roman" w:hAnsi="Times New Roman"/>
          <w:sz w:val="24"/>
          <w:szCs w:val="24"/>
          <w:lang w:val="ru-RU"/>
        </w:rPr>
        <w:t xml:space="preserve"> к</w:t>
      </w:r>
      <w:r w:rsidRPr="007B0DBC">
        <w:rPr>
          <w:rFonts w:ascii="Times New Roman" w:hAnsi="Times New Roman"/>
          <w:sz w:val="24"/>
          <w:szCs w:val="24"/>
          <w:lang w:val="mk-MK"/>
        </w:rPr>
        <w:t>ај</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w:t>
      </w:r>
      <w:r w:rsidRPr="007B0DBC">
        <w:rPr>
          <w:rFonts w:ascii="Times New Roman" w:hAnsi="Times New Roman"/>
          <w:sz w:val="24"/>
          <w:szCs w:val="24"/>
          <w:lang w:val="ru-RU"/>
        </w:rPr>
        <w:t xml:space="preserve">  интензивно разви</w:t>
      </w:r>
      <w:r w:rsidRPr="007B0DBC">
        <w:rPr>
          <w:rFonts w:ascii="Times New Roman" w:hAnsi="Times New Roman"/>
          <w:sz w:val="24"/>
          <w:szCs w:val="24"/>
          <w:lang w:val="mk-MK"/>
        </w:rPr>
        <w:t>в</w:t>
      </w:r>
      <w:r w:rsidRPr="007B0DBC">
        <w:rPr>
          <w:rFonts w:ascii="Times New Roman" w:hAnsi="Times New Roman"/>
          <w:sz w:val="24"/>
          <w:szCs w:val="24"/>
          <w:lang w:val="ru-RU"/>
        </w:rPr>
        <w:t>а емпатиј</w:t>
      </w:r>
      <w:r w:rsidRPr="007B0DBC">
        <w:rPr>
          <w:rFonts w:ascii="Times New Roman" w:hAnsi="Times New Roman"/>
          <w:sz w:val="24"/>
          <w:szCs w:val="24"/>
          <w:lang w:val="mk-MK"/>
        </w:rPr>
        <w:t>а</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со тоа што </w:t>
      </w:r>
      <w:r w:rsidRPr="007B0DBC">
        <w:rPr>
          <w:rFonts w:ascii="Times New Roman" w:hAnsi="Times New Roman"/>
          <w:sz w:val="24"/>
          <w:szCs w:val="24"/>
          <w:lang w:val="ru-RU"/>
        </w:rPr>
        <w:t>од чита</w:t>
      </w:r>
      <w:r w:rsidRPr="007B0DBC">
        <w:rPr>
          <w:rFonts w:ascii="Times New Roman" w:hAnsi="Times New Roman"/>
          <w:sz w:val="24"/>
          <w:szCs w:val="24"/>
          <w:lang w:val="mk-MK"/>
        </w:rPr>
        <w:t>телите бара д</w:t>
      </w:r>
      <w:r w:rsidRPr="007B0DBC">
        <w:rPr>
          <w:rFonts w:ascii="Times New Roman" w:hAnsi="Times New Roman"/>
          <w:sz w:val="24"/>
          <w:szCs w:val="24"/>
          <w:lang w:val="ru-RU"/>
        </w:rPr>
        <w:t>а се став</w:t>
      </w:r>
      <w:r w:rsidRPr="007B0DBC">
        <w:rPr>
          <w:rFonts w:ascii="Times New Roman" w:hAnsi="Times New Roman"/>
          <w:sz w:val="24"/>
          <w:szCs w:val="24"/>
          <w:lang w:val="mk-MK"/>
        </w:rPr>
        <w:t>ат</w:t>
      </w:r>
      <w:r w:rsidRPr="007B0DBC">
        <w:rPr>
          <w:rFonts w:ascii="Times New Roman" w:hAnsi="Times New Roman"/>
          <w:sz w:val="24"/>
          <w:szCs w:val="24"/>
          <w:lang w:val="ru-RU"/>
        </w:rPr>
        <w:t xml:space="preserve"> на место</w:t>
      </w:r>
      <w:r w:rsidRPr="007B0DBC">
        <w:rPr>
          <w:rFonts w:ascii="Times New Roman" w:hAnsi="Times New Roman"/>
          <w:sz w:val="24"/>
          <w:szCs w:val="24"/>
          <w:lang w:val="mk-MK"/>
        </w:rPr>
        <w:t>то на</w:t>
      </w:r>
      <w:r w:rsidRPr="007B0DBC">
        <w:rPr>
          <w:rFonts w:ascii="Times New Roman" w:hAnsi="Times New Roman"/>
          <w:sz w:val="24"/>
          <w:szCs w:val="24"/>
          <w:lang w:val="ru-RU"/>
        </w:rPr>
        <w:t xml:space="preserve"> друг и да раз</w:t>
      </w:r>
      <w:r w:rsidRPr="007B0DBC">
        <w:rPr>
          <w:rFonts w:ascii="Times New Roman" w:hAnsi="Times New Roman"/>
          <w:sz w:val="24"/>
          <w:szCs w:val="24"/>
          <w:lang w:val="mk-MK"/>
        </w:rPr>
        <w:t xml:space="preserve">бираат </w:t>
      </w:r>
      <w:r w:rsidRPr="007B0DBC">
        <w:rPr>
          <w:rFonts w:ascii="Times New Roman" w:hAnsi="Times New Roman"/>
          <w:sz w:val="24"/>
          <w:szCs w:val="24"/>
          <w:lang w:val="ru-RU"/>
        </w:rPr>
        <w:t>најразлич</w:t>
      </w:r>
      <w:r w:rsidRPr="007B0DBC">
        <w:rPr>
          <w:rFonts w:ascii="Times New Roman" w:hAnsi="Times New Roman"/>
          <w:sz w:val="24"/>
          <w:szCs w:val="24"/>
          <w:lang w:val="mk-MK"/>
        </w:rPr>
        <w:t>н</w:t>
      </w:r>
      <w:r w:rsidRPr="007B0DBC">
        <w:rPr>
          <w:rFonts w:ascii="Times New Roman" w:hAnsi="Times New Roman"/>
          <w:sz w:val="24"/>
          <w:szCs w:val="24"/>
          <w:lang w:val="ru-RU"/>
        </w:rPr>
        <w:t>и</w:t>
      </w:r>
      <w:r w:rsidRPr="007B0DBC">
        <w:rPr>
          <w:rFonts w:ascii="Times New Roman" w:hAnsi="Times New Roman"/>
          <w:sz w:val="24"/>
          <w:szCs w:val="24"/>
          <w:lang w:val="mk-MK"/>
        </w:rPr>
        <w:t xml:space="preserve"> карактеристики</w:t>
      </w:r>
      <w:r w:rsidRPr="007B0DBC">
        <w:rPr>
          <w:rFonts w:ascii="Times New Roman" w:hAnsi="Times New Roman"/>
          <w:sz w:val="24"/>
          <w:szCs w:val="24"/>
          <w:lang w:val="ru-RU"/>
        </w:rPr>
        <w:t xml:space="preserve"> и пост</w:t>
      </w:r>
      <w:r w:rsidRPr="007B0DBC">
        <w:rPr>
          <w:rFonts w:ascii="Times New Roman" w:hAnsi="Times New Roman"/>
          <w:sz w:val="24"/>
          <w:szCs w:val="24"/>
          <w:lang w:val="mk-MK"/>
        </w:rPr>
        <w:t>а</w:t>
      </w:r>
      <w:r w:rsidRPr="007B0DBC">
        <w:rPr>
          <w:rFonts w:ascii="Times New Roman" w:hAnsi="Times New Roman"/>
          <w:sz w:val="24"/>
          <w:szCs w:val="24"/>
          <w:lang w:val="ru-RU"/>
        </w:rPr>
        <w:t>пк</w:t>
      </w:r>
      <w:r w:rsidRPr="007B0DBC">
        <w:rPr>
          <w:rFonts w:ascii="Times New Roman" w:hAnsi="Times New Roman"/>
          <w:sz w:val="24"/>
          <w:szCs w:val="24"/>
          <w:lang w:val="mk-MK"/>
        </w:rPr>
        <w:t>и на</w:t>
      </w:r>
      <w:r w:rsidRPr="007B0DBC">
        <w:rPr>
          <w:rFonts w:ascii="Times New Roman" w:hAnsi="Times New Roman"/>
          <w:sz w:val="24"/>
          <w:szCs w:val="24"/>
          <w:lang w:val="ru-RU"/>
        </w:rPr>
        <w:t xml:space="preserve"> ликов</w:t>
      </w:r>
      <w:r w:rsidRPr="007B0DBC">
        <w:rPr>
          <w:rFonts w:ascii="Times New Roman" w:hAnsi="Times New Roman"/>
          <w:sz w:val="24"/>
          <w:szCs w:val="24"/>
          <w:lang w:val="mk-MK"/>
        </w:rPr>
        <w:t>ите</w:t>
      </w:r>
      <w:r w:rsidRPr="007B0DBC">
        <w:rPr>
          <w:rFonts w:ascii="Times New Roman" w:hAnsi="Times New Roman"/>
          <w:sz w:val="24"/>
          <w:szCs w:val="24"/>
          <w:lang w:val="ru-RU"/>
        </w:rPr>
        <w:t>.Настава књижевности јача национални и културни идентитет ученика, кроз упознавање своје књижевности и културе, као и књижевности и културе других народа.</w:t>
      </w:r>
    </w:p>
    <w:p w:rsidR="00D03333" w:rsidRPr="007B0DBC" w:rsidRDefault="00D03333" w:rsidP="00D03333">
      <w:pPr>
        <w:autoSpaceDE w:val="0"/>
        <w:autoSpaceDN w:val="0"/>
        <w:adjustRightInd w:val="0"/>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ru-RU"/>
        </w:rPr>
        <w:t>Школска</w:t>
      </w:r>
      <w:r w:rsidRPr="007B0DBC">
        <w:rPr>
          <w:rFonts w:ascii="Times New Roman" w:hAnsi="Times New Roman"/>
          <w:sz w:val="24"/>
          <w:szCs w:val="24"/>
          <w:lang w:val="mk-MK"/>
        </w:rPr>
        <w:t>та</w:t>
      </w:r>
      <w:r w:rsidRPr="007B0DBC">
        <w:rPr>
          <w:rFonts w:ascii="Times New Roman" w:hAnsi="Times New Roman"/>
          <w:sz w:val="24"/>
          <w:szCs w:val="24"/>
          <w:lang w:val="ru-RU"/>
        </w:rPr>
        <w:t xml:space="preserve"> лектира е ра</w:t>
      </w:r>
      <w:r w:rsidRPr="007B0DBC">
        <w:rPr>
          <w:rFonts w:ascii="Times New Roman" w:hAnsi="Times New Roman"/>
          <w:sz w:val="24"/>
          <w:szCs w:val="24"/>
          <w:lang w:val="mk-MK"/>
        </w:rPr>
        <w:t>споделена</w:t>
      </w:r>
      <w:r w:rsidRPr="007B0DBC">
        <w:rPr>
          <w:rFonts w:ascii="Times New Roman" w:hAnsi="Times New Roman"/>
          <w:sz w:val="24"/>
          <w:szCs w:val="24"/>
          <w:lang w:val="ru-RU"/>
        </w:rPr>
        <w:t xml:space="preserve"> по књижевни родови – поезија, проза, драмски текстови з</w:t>
      </w:r>
      <w:r w:rsidRPr="007B0DBC">
        <w:rPr>
          <w:rFonts w:ascii="Times New Roman" w:hAnsi="Times New Roman"/>
          <w:sz w:val="24"/>
          <w:szCs w:val="24"/>
          <w:lang w:val="mk-MK"/>
        </w:rPr>
        <w:t>а</w:t>
      </w:r>
      <w:r w:rsidRPr="007B0DBC">
        <w:rPr>
          <w:rFonts w:ascii="Times New Roman" w:hAnsi="Times New Roman"/>
          <w:sz w:val="24"/>
          <w:szCs w:val="24"/>
          <w:lang w:val="ru-RU"/>
        </w:rPr>
        <w:t xml:space="preserve"> дец</w:t>
      </w:r>
      <w:r w:rsidRPr="007B0DBC">
        <w:rPr>
          <w:rFonts w:ascii="Times New Roman" w:hAnsi="Times New Roman"/>
          <w:sz w:val="24"/>
          <w:szCs w:val="24"/>
          <w:lang w:val="mk-MK"/>
        </w:rPr>
        <w:t>а</w:t>
      </w:r>
      <w:r w:rsidRPr="007B0DBC">
        <w:rPr>
          <w:rFonts w:ascii="Times New Roman" w:hAnsi="Times New Roman"/>
          <w:sz w:val="24"/>
          <w:szCs w:val="24"/>
          <w:lang w:val="ru-RU"/>
        </w:rPr>
        <w:t>.</w:t>
      </w:r>
      <w:r w:rsidRPr="007B0DBC">
        <w:rPr>
          <w:rFonts w:ascii="Times New Roman" w:hAnsi="Times New Roman"/>
          <w:sz w:val="24"/>
          <w:szCs w:val="24"/>
          <w:lang w:val="mk-MK"/>
        </w:rPr>
        <w:t xml:space="preserve"> Се </w:t>
      </w:r>
      <w:r w:rsidRPr="007B0DBC">
        <w:rPr>
          <w:rFonts w:ascii="Times New Roman" w:hAnsi="Times New Roman"/>
          <w:sz w:val="24"/>
          <w:szCs w:val="24"/>
          <w:lang w:val="ru-RU"/>
        </w:rPr>
        <w:t xml:space="preserve">састоји се, </w:t>
      </w:r>
      <w:r w:rsidRPr="007B0DBC">
        <w:rPr>
          <w:rFonts w:ascii="Times New Roman" w:hAnsi="Times New Roman"/>
          <w:sz w:val="24"/>
          <w:szCs w:val="24"/>
          <w:lang w:val="mk-MK"/>
        </w:rPr>
        <w:t>воглавно</w:t>
      </w:r>
      <w:r w:rsidRPr="007B0DBC">
        <w:rPr>
          <w:rFonts w:ascii="Times New Roman" w:hAnsi="Times New Roman"/>
          <w:sz w:val="24"/>
          <w:szCs w:val="24"/>
          <w:lang w:val="ru-RU"/>
        </w:rPr>
        <w:t>, од дела ко</w:t>
      </w:r>
      <w:r w:rsidRPr="007B0DBC">
        <w:rPr>
          <w:rFonts w:ascii="Times New Roman" w:hAnsi="Times New Roman"/>
          <w:sz w:val="24"/>
          <w:szCs w:val="24"/>
          <w:lang w:val="mk-MK"/>
        </w:rPr>
        <w:t xml:space="preserve">и му </w:t>
      </w:r>
      <w:r w:rsidRPr="007B0DBC">
        <w:rPr>
          <w:rFonts w:ascii="Times New Roman" w:hAnsi="Times New Roman"/>
          <w:sz w:val="24"/>
          <w:szCs w:val="24"/>
          <w:lang w:val="ru-RU"/>
        </w:rPr>
        <w:t>припа</w:t>
      </w:r>
      <w:r w:rsidRPr="007B0DBC">
        <w:rPr>
          <w:rFonts w:ascii="Times New Roman" w:hAnsi="Times New Roman"/>
          <w:sz w:val="24"/>
          <w:szCs w:val="24"/>
          <w:lang w:val="mk-MK"/>
        </w:rPr>
        <w:t xml:space="preserve">ѓаат на </w:t>
      </w:r>
      <w:r w:rsidRPr="007B0DBC">
        <w:rPr>
          <w:rFonts w:ascii="Times New Roman" w:hAnsi="Times New Roman"/>
          <w:sz w:val="24"/>
          <w:szCs w:val="24"/>
          <w:lang w:val="ru-RU"/>
        </w:rPr>
        <w:t>националн</w:t>
      </w:r>
      <w:r w:rsidRPr="007B0DBC">
        <w:rPr>
          <w:rFonts w:ascii="Times New Roman" w:hAnsi="Times New Roman"/>
          <w:sz w:val="24"/>
          <w:szCs w:val="24"/>
          <w:lang w:val="mk-MK"/>
        </w:rPr>
        <w:t>иот</w:t>
      </w:r>
      <w:r w:rsidRPr="007B0DBC">
        <w:rPr>
          <w:rFonts w:ascii="Times New Roman" w:hAnsi="Times New Roman"/>
          <w:sz w:val="24"/>
          <w:szCs w:val="24"/>
          <w:lang w:val="ru-RU"/>
        </w:rPr>
        <w:t xml:space="preserve"> корпус, </w:t>
      </w:r>
      <w:r w:rsidRPr="007B0DBC">
        <w:rPr>
          <w:rFonts w:ascii="Times New Roman" w:hAnsi="Times New Roman"/>
          <w:sz w:val="24"/>
          <w:szCs w:val="24"/>
          <w:lang w:val="mk-MK"/>
        </w:rPr>
        <w:t>но</w:t>
      </w:r>
      <w:r w:rsidRPr="007B0DBC">
        <w:rPr>
          <w:rFonts w:ascii="Times New Roman" w:hAnsi="Times New Roman"/>
          <w:sz w:val="24"/>
          <w:szCs w:val="24"/>
          <w:lang w:val="ru-RU"/>
        </w:rPr>
        <w:t xml:space="preserve"> и репрезентативни дела з</w:t>
      </w:r>
      <w:r w:rsidRPr="007B0DBC">
        <w:rPr>
          <w:rFonts w:ascii="Times New Roman" w:hAnsi="Times New Roman"/>
          <w:sz w:val="24"/>
          <w:szCs w:val="24"/>
          <w:lang w:val="mk-MK"/>
        </w:rPr>
        <w:t>а</w:t>
      </w:r>
      <w:r w:rsidRPr="007B0DBC">
        <w:rPr>
          <w:rFonts w:ascii="Times New Roman" w:hAnsi="Times New Roman"/>
          <w:sz w:val="24"/>
          <w:szCs w:val="24"/>
          <w:lang w:val="ru-RU"/>
        </w:rPr>
        <w:t xml:space="preserve"> дец</w:t>
      </w:r>
      <w:r w:rsidRPr="007B0DBC">
        <w:rPr>
          <w:rFonts w:ascii="Times New Roman" w:hAnsi="Times New Roman"/>
          <w:sz w:val="24"/>
          <w:szCs w:val="24"/>
          <w:lang w:val="mk-MK"/>
        </w:rPr>
        <w:t>аод</w:t>
      </w:r>
      <w:r w:rsidRPr="007B0DBC">
        <w:rPr>
          <w:rFonts w:ascii="Times New Roman" w:hAnsi="Times New Roman"/>
          <w:sz w:val="24"/>
          <w:szCs w:val="24"/>
          <w:lang w:val="ru-RU"/>
        </w:rPr>
        <w:t xml:space="preserve"> светск</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ижевности. Дома</w:t>
      </w:r>
      <w:r w:rsidRPr="007B0DBC">
        <w:rPr>
          <w:rFonts w:ascii="Times New Roman" w:hAnsi="Times New Roman"/>
          <w:sz w:val="24"/>
          <w:szCs w:val="24"/>
          <w:lang w:val="mk-MK"/>
        </w:rPr>
        <w:t>шната</w:t>
      </w:r>
      <w:r w:rsidRPr="007B0DBC">
        <w:rPr>
          <w:rFonts w:ascii="Times New Roman" w:hAnsi="Times New Roman"/>
          <w:sz w:val="24"/>
          <w:szCs w:val="24"/>
          <w:lang w:val="ru-RU"/>
        </w:rPr>
        <w:t xml:space="preserve"> лектира о</w:t>
      </w:r>
      <w:r w:rsidRPr="007B0DBC">
        <w:rPr>
          <w:rFonts w:ascii="Times New Roman" w:hAnsi="Times New Roman"/>
          <w:sz w:val="24"/>
          <w:szCs w:val="24"/>
          <w:lang w:val="mk-MK"/>
        </w:rPr>
        <w:t>пфаќа</w:t>
      </w:r>
      <w:r w:rsidRPr="007B0DBC">
        <w:rPr>
          <w:rFonts w:ascii="Times New Roman" w:hAnsi="Times New Roman"/>
          <w:sz w:val="24"/>
          <w:szCs w:val="24"/>
          <w:lang w:val="ru-RU"/>
        </w:rPr>
        <w:t>значајн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дела</w:t>
      </w:r>
      <w:r w:rsidRPr="007B0DBC">
        <w:rPr>
          <w:rFonts w:ascii="Times New Roman" w:hAnsi="Times New Roman"/>
          <w:sz w:val="24"/>
          <w:szCs w:val="24"/>
          <w:lang w:val="mk-MK"/>
        </w:rPr>
        <w:t>од детската</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ижевност</w:t>
      </w:r>
      <w:r w:rsidRPr="007B0DBC">
        <w:rPr>
          <w:rFonts w:ascii="Times New Roman" w:hAnsi="Times New Roman"/>
          <w:i/>
          <w:sz w:val="24"/>
          <w:szCs w:val="24"/>
          <w:lang w:val="ru-RU"/>
        </w:rPr>
        <w:t>.</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ru-RU"/>
        </w:rPr>
        <w:t xml:space="preserve">Поред дела </w:t>
      </w:r>
      <w:r w:rsidRPr="007B0DBC">
        <w:rPr>
          <w:rFonts w:ascii="Times New Roman" w:hAnsi="Times New Roman"/>
          <w:sz w:val="24"/>
          <w:szCs w:val="24"/>
          <w:lang w:val="mk-MK"/>
        </w:rPr>
        <w:t>од</w:t>
      </w:r>
      <w:r w:rsidRPr="007B0DBC">
        <w:rPr>
          <w:rFonts w:ascii="Times New Roman" w:hAnsi="Times New Roman"/>
          <w:sz w:val="24"/>
          <w:szCs w:val="24"/>
          <w:lang w:val="ru-RU"/>
        </w:rPr>
        <w:t xml:space="preserve"> белетристик</w:t>
      </w:r>
      <w:r w:rsidRPr="007B0DBC">
        <w:rPr>
          <w:rFonts w:ascii="Times New Roman" w:hAnsi="Times New Roman"/>
          <w:sz w:val="24"/>
          <w:szCs w:val="24"/>
          <w:lang w:val="mk-MK"/>
        </w:rPr>
        <w:t>а</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со </w:t>
      </w:r>
      <w:r w:rsidRPr="007B0DBC">
        <w:rPr>
          <w:rFonts w:ascii="Times New Roman" w:hAnsi="Times New Roman"/>
          <w:sz w:val="24"/>
          <w:szCs w:val="24"/>
          <w:lang w:val="ru-RU"/>
        </w:rPr>
        <w:t>програм</w:t>
      </w:r>
      <w:r w:rsidRPr="007B0DBC">
        <w:rPr>
          <w:rFonts w:ascii="Times New Roman" w:hAnsi="Times New Roman"/>
          <w:sz w:val="24"/>
          <w:szCs w:val="24"/>
          <w:lang w:val="mk-MK"/>
        </w:rPr>
        <w:t>ата учениците се поттикнуваат</w:t>
      </w:r>
      <w:r w:rsidRPr="007B0DBC">
        <w:rPr>
          <w:rFonts w:ascii="Times New Roman" w:hAnsi="Times New Roman"/>
          <w:sz w:val="24"/>
          <w:szCs w:val="24"/>
          <w:lang w:val="ru-RU"/>
        </w:rPr>
        <w:t xml:space="preserve"> и </w:t>
      </w:r>
      <w:r w:rsidRPr="007B0DBC">
        <w:rPr>
          <w:rFonts w:ascii="Times New Roman" w:hAnsi="Times New Roman"/>
          <w:sz w:val="24"/>
          <w:szCs w:val="24"/>
          <w:lang w:val="mk-MK"/>
        </w:rPr>
        <w:t>за</w:t>
      </w:r>
      <w:r w:rsidRPr="007B0DBC">
        <w:rPr>
          <w:rFonts w:ascii="Times New Roman" w:hAnsi="Times New Roman"/>
          <w:sz w:val="24"/>
          <w:szCs w:val="24"/>
          <w:lang w:val="ru-RU"/>
        </w:rPr>
        <w:t>познава</w:t>
      </w:r>
      <w:r w:rsidRPr="007B0DBC">
        <w:rPr>
          <w:rFonts w:ascii="Times New Roman" w:hAnsi="Times New Roman"/>
          <w:sz w:val="24"/>
          <w:szCs w:val="24"/>
          <w:lang w:val="mk-MK"/>
        </w:rPr>
        <w:t>ат со македонската култура и традиција</w:t>
      </w:r>
      <w:r w:rsidRPr="007B0DBC">
        <w:rPr>
          <w:rFonts w:ascii="Times New Roman" w:hAnsi="Times New Roman"/>
          <w:sz w:val="24"/>
          <w:szCs w:val="24"/>
          <w:lang w:val="ru-RU"/>
        </w:rPr>
        <w:t>;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природни</w:t>
      </w:r>
      <w:r w:rsidRPr="007B0DBC">
        <w:rPr>
          <w:rFonts w:ascii="Times New Roman" w:hAnsi="Times New Roman"/>
          <w:sz w:val="24"/>
          <w:szCs w:val="24"/>
          <w:lang w:val="mk-MK"/>
        </w:rPr>
        <w:t>те убавини на Македонија</w:t>
      </w:r>
      <w:r w:rsidRPr="007B0DBC">
        <w:rPr>
          <w:rFonts w:ascii="Times New Roman" w:hAnsi="Times New Roman"/>
          <w:sz w:val="24"/>
          <w:szCs w:val="24"/>
          <w:lang w:val="ru-RU"/>
        </w:rPr>
        <w:t>; с</w:t>
      </w:r>
      <w:r w:rsidRPr="007B0DBC">
        <w:rPr>
          <w:rFonts w:ascii="Times New Roman" w:hAnsi="Times New Roman"/>
          <w:sz w:val="24"/>
          <w:szCs w:val="24"/>
          <w:lang w:val="mk-MK"/>
        </w:rPr>
        <w:t xml:space="preserve">о интересни </w:t>
      </w:r>
      <w:r w:rsidRPr="007B0DBC">
        <w:rPr>
          <w:rFonts w:ascii="Times New Roman" w:hAnsi="Times New Roman"/>
          <w:sz w:val="24"/>
          <w:szCs w:val="24"/>
          <w:lang w:val="ru-RU"/>
        </w:rPr>
        <w:t xml:space="preserve"> предели, обичаи, са прави</w:t>
      </w:r>
      <w:r w:rsidRPr="007B0DBC">
        <w:rPr>
          <w:rFonts w:ascii="Times New Roman" w:hAnsi="Times New Roman"/>
          <w:sz w:val="24"/>
          <w:szCs w:val="24"/>
          <w:lang w:val="mk-MK"/>
        </w:rPr>
        <w:t xml:space="preserve">лата за убавото одбнесување во семејството и во училиштето, со </w:t>
      </w:r>
      <w:r w:rsidRPr="007B0DBC">
        <w:rPr>
          <w:rFonts w:ascii="Times New Roman" w:hAnsi="Times New Roman"/>
          <w:sz w:val="24"/>
          <w:szCs w:val="24"/>
          <w:lang w:val="ru-RU"/>
        </w:rPr>
        <w:t xml:space="preserve">избор </w:t>
      </w:r>
      <w:r w:rsidRPr="007B0DBC">
        <w:rPr>
          <w:rFonts w:ascii="Times New Roman" w:hAnsi="Times New Roman"/>
          <w:sz w:val="24"/>
          <w:szCs w:val="24"/>
          <w:lang w:val="mk-MK"/>
        </w:rPr>
        <w:t xml:space="preserve">на </w:t>
      </w:r>
      <w:r w:rsidRPr="007B0DBC">
        <w:rPr>
          <w:rFonts w:ascii="Times New Roman" w:hAnsi="Times New Roman"/>
          <w:sz w:val="24"/>
          <w:szCs w:val="24"/>
          <w:lang w:val="ru-RU"/>
        </w:rPr>
        <w:t>научно-популарни текстов</w:t>
      </w:r>
      <w:r w:rsidRPr="007B0DBC">
        <w:rPr>
          <w:rFonts w:ascii="Times New Roman" w:hAnsi="Times New Roman"/>
          <w:sz w:val="24"/>
          <w:szCs w:val="24"/>
          <w:lang w:val="mk-MK"/>
        </w:rPr>
        <w:t>и од книги</w:t>
      </w:r>
      <w:r w:rsidRPr="007B0DBC">
        <w:rPr>
          <w:rFonts w:ascii="Times New Roman" w:hAnsi="Times New Roman"/>
          <w:sz w:val="24"/>
          <w:szCs w:val="24"/>
          <w:lang w:val="ru-RU"/>
        </w:rPr>
        <w:t>, енциклопеди</w:t>
      </w:r>
      <w:r w:rsidRPr="007B0DBC">
        <w:rPr>
          <w:rFonts w:ascii="Times New Roman" w:hAnsi="Times New Roman"/>
          <w:sz w:val="24"/>
          <w:szCs w:val="24"/>
          <w:lang w:val="mk-MK"/>
        </w:rPr>
        <w:t>и</w:t>
      </w:r>
      <w:r w:rsidRPr="007B0DBC">
        <w:rPr>
          <w:rFonts w:ascii="Times New Roman" w:hAnsi="Times New Roman"/>
          <w:sz w:val="24"/>
          <w:szCs w:val="24"/>
          <w:lang w:val="ru-RU"/>
        </w:rPr>
        <w:t xml:space="preserve"> и </w:t>
      </w:r>
      <w:r w:rsidRPr="007B0DBC">
        <w:rPr>
          <w:rFonts w:ascii="Times New Roman" w:hAnsi="Times New Roman"/>
          <w:sz w:val="24"/>
          <w:szCs w:val="24"/>
          <w:lang w:val="mk-MK"/>
        </w:rPr>
        <w:t>списанија</w:t>
      </w:r>
      <w:r w:rsidRPr="007B0DBC">
        <w:rPr>
          <w:rFonts w:ascii="Times New Roman" w:hAnsi="Times New Roman"/>
          <w:sz w:val="24"/>
          <w:szCs w:val="24"/>
          <w:lang w:val="ru-RU"/>
        </w:rPr>
        <w:t>.</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mk-MK"/>
        </w:rPr>
        <w:t xml:space="preserve">Во текот на </w:t>
      </w:r>
      <w:r w:rsidRPr="007B0DBC">
        <w:rPr>
          <w:rFonts w:ascii="Times New Roman" w:hAnsi="Times New Roman"/>
          <w:sz w:val="24"/>
          <w:szCs w:val="24"/>
          <w:lang w:val="ru-RU"/>
        </w:rPr>
        <w:t>обра</w:t>
      </w:r>
      <w:r w:rsidRPr="007B0DBC">
        <w:rPr>
          <w:rFonts w:ascii="Times New Roman" w:hAnsi="Times New Roman"/>
          <w:sz w:val="24"/>
          <w:szCs w:val="24"/>
          <w:lang w:val="mk-MK"/>
        </w:rPr>
        <w:t>ботката на</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текстов</w:t>
      </w:r>
      <w:r w:rsidRPr="007B0DBC">
        <w:rPr>
          <w:rFonts w:ascii="Times New Roman" w:hAnsi="Times New Roman"/>
          <w:sz w:val="24"/>
          <w:szCs w:val="24"/>
          <w:lang w:val="mk-MK"/>
        </w:rPr>
        <w:t>и</w:t>
      </w:r>
      <w:r w:rsidRPr="007B0DBC">
        <w:rPr>
          <w:rFonts w:ascii="Times New Roman" w:hAnsi="Times New Roman"/>
          <w:sz w:val="24"/>
          <w:szCs w:val="24"/>
          <w:lang w:val="ru-RU"/>
        </w:rPr>
        <w:t xml:space="preserve"> ученици</w:t>
      </w:r>
      <w:r w:rsidRPr="007B0DBC">
        <w:rPr>
          <w:rFonts w:ascii="Times New Roman" w:hAnsi="Times New Roman"/>
          <w:sz w:val="24"/>
          <w:szCs w:val="24"/>
          <w:lang w:val="mk-MK"/>
        </w:rPr>
        <w:t xml:space="preserve">те ги </w:t>
      </w:r>
      <w:r w:rsidRPr="007B0DBC">
        <w:rPr>
          <w:rFonts w:ascii="Times New Roman" w:hAnsi="Times New Roman"/>
          <w:sz w:val="24"/>
          <w:szCs w:val="24"/>
          <w:lang w:val="ru-RU"/>
        </w:rPr>
        <w:t>разви</w:t>
      </w:r>
      <w:r w:rsidRPr="007B0DBC">
        <w:rPr>
          <w:rFonts w:ascii="Times New Roman" w:hAnsi="Times New Roman"/>
          <w:sz w:val="24"/>
          <w:szCs w:val="24"/>
          <w:lang w:val="mk-MK"/>
        </w:rPr>
        <w:t>ваат</w:t>
      </w:r>
      <w:r w:rsidRPr="007B0DBC">
        <w:rPr>
          <w:rFonts w:ascii="Times New Roman" w:hAnsi="Times New Roman"/>
          <w:sz w:val="24"/>
          <w:szCs w:val="24"/>
          <w:lang w:val="ru-RU"/>
        </w:rPr>
        <w:t xml:space="preserve"> прв</w:t>
      </w:r>
      <w:r w:rsidRPr="007B0DBC">
        <w:rPr>
          <w:rFonts w:ascii="Times New Roman" w:hAnsi="Times New Roman"/>
          <w:sz w:val="24"/>
          <w:szCs w:val="24"/>
          <w:lang w:val="mk-MK"/>
        </w:rPr>
        <w:t>ите</w:t>
      </w:r>
      <w:r w:rsidRPr="007B0DBC">
        <w:rPr>
          <w:rFonts w:ascii="Times New Roman" w:hAnsi="Times New Roman"/>
          <w:sz w:val="24"/>
          <w:szCs w:val="24"/>
          <w:lang w:val="ru-RU"/>
        </w:rPr>
        <w:t xml:space="preserve"> литера</w:t>
      </w:r>
      <w:r w:rsidRPr="007B0DBC">
        <w:rPr>
          <w:rFonts w:ascii="Times New Roman" w:hAnsi="Times New Roman"/>
          <w:sz w:val="24"/>
          <w:szCs w:val="24"/>
          <w:lang w:val="mk-MK"/>
        </w:rPr>
        <w:t>турно</w:t>
      </w:r>
      <w:r w:rsidRPr="007B0DBC">
        <w:rPr>
          <w:rFonts w:ascii="Times New Roman" w:hAnsi="Times New Roman"/>
          <w:sz w:val="24"/>
          <w:szCs w:val="24"/>
          <w:lang w:val="ru-RU"/>
        </w:rPr>
        <w:t>-естетск</w:t>
      </w:r>
      <w:r w:rsidRPr="007B0DBC">
        <w:rPr>
          <w:rFonts w:ascii="Times New Roman" w:hAnsi="Times New Roman"/>
          <w:sz w:val="24"/>
          <w:szCs w:val="24"/>
          <w:lang w:val="mk-MK"/>
        </w:rPr>
        <w:t>и</w:t>
      </w:r>
      <w:r w:rsidRPr="007B0DBC">
        <w:rPr>
          <w:rFonts w:ascii="Times New Roman" w:hAnsi="Times New Roman"/>
          <w:sz w:val="24"/>
          <w:szCs w:val="24"/>
          <w:lang w:val="ru-RU"/>
        </w:rPr>
        <w:t xml:space="preserve"> искуства и формира</w:t>
      </w:r>
      <w:r w:rsidRPr="007B0DBC">
        <w:rPr>
          <w:rFonts w:ascii="Times New Roman" w:hAnsi="Times New Roman"/>
          <w:sz w:val="24"/>
          <w:szCs w:val="24"/>
          <w:lang w:val="mk-MK"/>
        </w:rPr>
        <w:t>ат</w:t>
      </w:r>
      <w:r w:rsidRPr="007B0DBC">
        <w:rPr>
          <w:rFonts w:ascii="Times New Roman" w:hAnsi="Times New Roman"/>
          <w:sz w:val="24"/>
          <w:szCs w:val="24"/>
          <w:lang w:val="ru-RU"/>
        </w:rPr>
        <w:t xml:space="preserve"> сво</w:t>
      </w:r>
      <w:r w:rsidRPr="007B0DBC">
        <w:rPr>
          <w:rFonts w:ascii="Times New Roman" w:hAnsi="Times New Roman"/>
          <w:sz w:val="24"/>
          <w:szCs w:val="24"/>
          <w:lang w:val="mk-MK"/>
        </w:rPr>
        <w:t>и</w:t>
      </w:r>
      <w:r w:rsidRPr="007B0DBC">
        <w:rPr>
          <w:rFonts w:ascii="Times New Roman" w:hAnsi="Times New Roman"/>
          <w:sz w:val="24"/>
          <w:szCs w:val="24"/>
          <w:lang w:val="ru-RU"/>
        </w:rPr>
        <w:t xml:space="preserve"> ставов</w:t>
      </w:r>
      <w:r w:rsidRPr="007B0DBC">
        <w:rPr>
          <w:rFonts w:ascii="Times New Roman" w:hAnsi="Times New Roman"/>
          <w:sz w:val="24"/>
          <w:szCs w:val="24"/>
          <w:lang w:val="mk-MK"/>
        </w:rPr>
        <w:t xml:space="preserve">и за </w:t>
      </w:r>
      <w:r w:rsidRPr="007B0DBC">
        <w:rPr>
          <w:rFonts w:ascii="Times New Roman" w:hAnsi="Times New Roman"/>
          <w:sz w:val="24"/>
          <w:szCs w:val="24"/>
          <w:lang w:val="ru-RU"/>
        </w:rPr>
        <w:t>дел</w:t>
      </w:r>
      <w:r w:rsidRPr="007B0DBC">
        <w:rPr>
          <w:rFonts w:ascii="Times New Roman" w:hAnsi="Times New Roman"/>
          <w:sz w:val="24"/>
          <w:szCs w:val="24"/>
          <w:lang w:val="mk-MK"/>
        </w:rPr>
        <w:t>от што го</w:t>
      </w:r>
      <w:r w:rsidRPr="007B0DBC">
        <w:rPr>
          <w:rFonts w:ascii="Times New Roman" w:hAnsi="Times New Roman"/>
          <w:sz w:val="24"/>
          <w:szCs w:val="24"/>
          <w:lang w:val="ru-RU"/>
        </w:rPr>
        <w:t xml:space="preserve"> чита</w:t>
      </w:r>
      <w:r w:rsidRPr="007B0DBC">
        <w:rPr>
          <w:rFonts w:ascii="Times New Roman" w:hAnsi="Times New Roman"/>
          <w:sz w:val="24"/>
          <w:szCs w:val="24"/>
          <w:lang w:val="mk-MK"/>
        </w:rPr>
        <w:t>ат</w:t>
      </w:r>
      <w:r w:rsidRPr="007B0DBC">
        <w:rPr>
          <w:rFonts w:ascii="Times New Roman" w:hAnsi="Times New Roman"/>
          <w:sz w:val="24"/>
          <w:szCs w:val="24"/>
          <w:lang w:val="ru-RU"/>
        </w:rPr>
        <w:t xml:space="preserve">. </w:t>
      </w:r>
      <w:r w:rsidRPr="007B0DBC">
        <w:rPr>
          <w:rFonts w:ascii="Times New Roman" w:hAnsi="Times New Roman"/>
          <w:sz w:val="24"/>
          <w:szCs w:val="24"/>
          <w:lang w:val="mk-MK"/>
        </w:rPr>
        <w:t>Наставникот ги поттикнува</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w:t>
      </w:r>
      <w:r w:rsidRPr="007B0DBC">
        <w:rPr>
          <w:rFonts w:ascii="Times New Roman" w:hAnsi="Times New Roman"/>
          <w:sz w:val="24"/>
          <w:szCs w:val="24"/>
          <w:lang w:val="ru-RU"/>
        </w:rPr>
        <w:t xml:space="preserve"> да</w:t>
      </w:r>
      <w:r w:rsidRPr="007B0DBC">
        <w:rPr>
          <w:rFonts w:ascii="Times New Roman" w:hAnsi="Times New Roman"/>
          <w:sz w:val="24"/>
          <w:szCs w:val="24"/>
          <w:lang w:val="mk-MK"/>
        </w:rPr>
        <w:t xml:space="preserve"> ги</w:t>
      </w:r>
      <w:r w:rsidRPr="007B0DBC">
        <w:rPr>
          <w:rFonts w:ascii="Times New Roman" w:hAnsi="Times New Roman"/>
          <w:sz w:val="24"/>
          <w:szCs w:val="24"/>
          <w:lang w:val="ru-RU"/>
        </w:rPr>
        <w:t xml:space="preserve"> изн</w:t>
      </w:r>
      <w:r w:rsidRPr="007B0DBC">
        <w:rPr>
          <w:rFonts w:ascii="Times New Roman" w:hAnsi="Times New Roman"/>
          <w:sz w:val="24"/>
          <w:szCs w:val="24"/>
          <w:lang w:val="mk-MK"/>
        </w:rPr>
        <w:t>есуваат</w:t>
      </w:r>
      <w:r w:rsidRPr="007B0DBC">
        <w:rPr>
          <w:rFonts w:ascii="Times New Roman" w:hAnsi="Times New Roman"/>
          <w:sz w:val="24"/>
          <w:szCs w:val="24"/>
          <w:lang w:val="ru-RU"/>
        </w:rPr>
        <w:t xml:space="preserve"> сво</w:t>
      </w:r>
      <w:r w:rsidRPr="007B0DBC">
        <w:rPr>
          <w:rFonts w:ascii="Times New Roman" w:hAnsi="Times New Roman"/>
          <w:sz w:val="24"/>
          <w:szCs w:val="24"/>
          <w:lang w:val="mk-MK"/>
        </w:rPr>
        <w:t>ит</w:t>
      </w:r>
      <w:r w:rsidRPr="007B0DBC">
        <w:rPr>
          <w:rFonts w:ascii="Times New Roman" w:hAnsi="Times New Roman"/>
          <w:sz w:val="24"/>
          <w:szCs w:val="24"/>
          <w:lang w:val="ru-RU"/>
        </w:rPr>
        <w:t>е ставов</w:t>
      </w:r>
      <w:r w:rsidRPr="007B0DBC">
        <w:rPr>
          <w:rFonts w:ascii="Times New Roman" w:hAnsi="Times New Roman"/>
          <w:sz w:val="24"/>
          <w:szCs w:val="24"/>
          <w:lang w:val="mk-MK"/>
        </w:rPr>
        <w:t>и</w:t>
      </w:r>
      <w:r w:rsidRPr="007B0DBC">
        <w:rPr>
          <w:rFonts w:ascii="Times New Roman" w:hAnsi="Times New Roman"/>
          <w:sz w:val="24"/>
          <w:szCs w:val="24"/>
          <w:lang w:val="ru-RU"/>
        </w:rPr>
        <w:t xml:space="preserve"> и </w:t>
      </w:r>
      <w:r w:rsidRPr="007B0DBC">
        <w:rPr>
          <w:rFonts w:ascii="Times New Roman" w:hAnsi="Times New Roman"/>
          <w:sz w:val="24"/>
          <w:szCs w:val="24"/>
          <w:lang w:val="mk-MK"/>
        </w:rPr>
        <w:t xml:space="preserve">да ги </w:t>
      </w:r>
      <w:r w:rsidRPr="007B0DBC">
        <w:rPr>
          <w:rFonts w:ascii="Times New Roman" w:hAnsi="Times New Roman"/>
          <w:sz w:val="24"/>
          <w:szCs w:val="24"/>
          <w:lang w:val="ru-RU"/>
        </w:rPr>
        <w:t>образл</w:t>
      </w:r>
      <w:r w:rsidRPr="007B0DBC">
        <w:rPr>
          <w:rFonts w:ascii="Times New Roman" w:hAnsi="Times New Roman"/>
          <w:sz w:val="24"/>
          <w:szCs w:val="24"/>
          <w:lang w:val="mk-MK"/>
        </w:rPr>
        <w:t xml:space="preserve">ожуваат со </w:t>
      </w:r>
      <w:r w:rsidRPr="007B0DBC">
        <w:rPr>
          <w:rFonts w:ascii="Times New Roman" w:hAnsi="Times New Roman"/>
          <w:sz w:val="24"/>
          <w:szCs w:val="24"/>
          <w:lang w:val="ru-RU"/>
        </w:rPr>
        <w:t>примери</w:t>
      </w:r>
      <w:r w:rsidRPr="007B0DBC">
        <w:rPr>
          <w:rFonts w:ascii="Times New Roman" w:hAnsi="Times New Roman"/>
          <w:sz w:val="24"/>
          <w:szCs w:val="24"/>
          <w:lang w:val="mk-MK"/>
        </w:rPr>
        <w:t xml:space="preserve"> од</w:t>
      </w:r>
      <w:r w:rsidRPr="007B0DBC">
        <w:rPr>
          <w:rFonts w:ascii="Times New Roman" w:hAnsi="Times New Roman"/>
          <w:sz w:val="24"/>
          <w:szCs w:val="24"/>
          <w:lang w:val="ru-RU"/>
        </w:rPr>
        <w:t xml:space="preserve"> текст</w:t>
      </w:r>
      <w:r w:rsidRPr="007B0DBC">
        <w:rPr>
          <w:rFonts w:ascii="Times New Roman" w:hAnsi="Times New Roman"/>
          <w:sz w:val="24"/>
          <w:szCs w:val="24"/>
          <w:lang w:val="mk-MK"/>
        </w:rPr>
        <w:t>ови</w:t>
      </w:r>
      <w:r w:rsidRPr="007B0DBC">
        <w:rPr>
          <w:rFonts w:ascii="Times New Roman" w:hAnsi="Times New Roman"/>
          <w:sz w:val="24"/>
          <w:szCs w:val="24"/>
          <w:lang w:val="ru-RU"/>
        </w:rPr>
        <w:t>.</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ru-RU"/>
        </w:rPr>
        <w:lastRenderedPageBreak/>
        <w:t>При т</w:t>
      </w:r>
      <w:r w:rsidRPr="007B0DBC">
        <w:rPr>
          <w:rFonts w:ascii="Times New Roman" w:hAnsi="Times New Roman"/>
          <w:sz w:val="24"/>
          <w:szCs w:val="24"/>
          <w:lang w:val="mk-MK"/>
        </w:rPr>
        <w:t xml:space="preserve">олкувањето на </w:t>
      </w:r>
      <w:r w:rsidRPr="007B0DBC">
        <w:rPr>
          <w:rFonts w:ascii="Times New Roman" w:hAnsi="Times New Roman"/>
          <w:sz w:val="24"/>
          <w:szCs w:val="24"/>
          <w:lang w:val="ru-RU"/>
        </w:rPr>
        <w:t>текстов</w:t>
      </w:r>
      <w:r w:rsidRPr="007B0DBC">
        <w:rPr>
          <w:rFonts w:ascii="Times New Roman" w:hAnsi="Times New Roman"/>
          <w:sz w:val="24"/>
          <w:szCs w:val="24"/>
          <w:lang w:val="mk-MK"/>
        </w:rPr>
        <w:t>ите од</w:t>
      </w:r>
      <w:r w:rsidRPr="007B0DBC">
        <w:rPr>
          <w:rFonts w:ascii="Times New Roman" w:hAnsi="Times New Roman"/>
          <w:sz w:val="24"/>
          <w:szCs w:val="24"/>
          <w:lang w:val="ru-RU"/>
        </w:rPr>
        <w:t xml:space="preserve"> школск</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и дома</w:t>
      </w:r>
      <w:r w:rsidRPr="007B0DBC">
        <w:rPr>
          <w:rFonts w:ascii="Times New Roman" w:hAnsi="Times New Roman"/>
          <w:sz w:val="24"/>
          <w:szCs w:val="24"/>
          <w:lang w:val="mk-MK"/>
        </w:rPr>
        <w:t>шната</w:t>
      </w:r>
      <w:r w:rsidRPr="007B0DBC">
        <w:rPr>
          <w:rFonts w:ascii="Times New Roman" w:hAnsi="Times New Roman"/>
          <w:sz w:val="24"/>
          <w:szCs w:val="24"/>
          <w:lang w:val="ru-RU"/>
        </w:rPr>
        <w:t xml:space="preserve"> лектир</w:t>
      </w:r>
      <w:r w:rsidRPr="007B0DBC">
        <w:rPr>
          <w:rFonts w:ascii="Times New Roman" w:hAnsi="Times New Roman"/>
          <w:sz w:val="24"/>
          <w:szCs w:val="24"/>
          <w:lang w:val="mk-MK"/>
        </w:rPr>
        <w:t>а</w:t>
      </w:r>
      <w:r w:rsidRPr="007B0DBC">
        <w:rPr>
          <w:rFonts w:ascii="Times New Roman" w:hAnsi="Times New Roman"/>
          <w:sz w:val="24"/>
          <w:szCs w:val="24"/>
          <w:lang w:val="ru-RU"/>
        </w:rPr>
        <w:t xml:space="preserve"> треба</w:t>
      </w:r>
      <w:r w:rsidRPr="007B0DBC">
        <w:rPr>
          <w:rFonts w:ascii="Times New Roman" w:hAnsi="Times New Roman"/>
          <w:sz w:val="24"/>
          <w:szCs w:val="24"/>
          <w:lang w:val="mk-MK"/>
        </w:rPr>
        <w:t xml:space="preserve"> да ги </w:t>
      </w:r>
      <w:r w:rsidRPr="007B0DBC">
        <w:rPr>
          <w:rFonts w:ascii="Times New Roman" w:hAnsi="Times New Roman"/>
          <w:sz w:val="24"/>
          <w:szCs w:val="24"/>
          <w:shd w:val="clear" w:color="auto" w:fill="FFFFFF"/>
          <w:lang w:val="ru-RU"/>
        </w:rPr>
        <w:t>разлик</w:t>
      </w:r>
      <w:r w:rsidRPr="007B0DBC">
        <w:rPr>
          <w:rFonts w:ascii="Times New Roman" w:hAnsi="Times New Roman"/>
          <w:sz w:val="24"/>
          <w:szCs w:val="24"/>
          <w:shd w:val="clear" w:color="auto" w:fill="FFFFFF"/>
          <w:lang w:val="mk-MK"/>
        </w:rPr>
        <w:t>у</w:t>
      </w:r>
      <w:r w:rsidRPr="007B0DBC">
        <w:rPr>
          <w:rFonts w:ascii="Times New Roman" w:hAnsi="Times New Roman"/>
          <w:sz w:val="24"/>
          <w:szCs w:val="24"/>
          <w:shd w:val="clear" w:color="auto" w:fill="FFFFFF"/>
          <w:lang w:val="ru-RU"/>
        </w:rPr>
        <w:t>ва</w:t>
      </w:r>
      <w:r w:rsidRPr="007B0DBC">
        <w:rPr>
          <w:rFonts w:ascii="Times New Roman" w:hAnsi="Times New Roman"/>
          <w:sz w:val="24"/>
          <w:szCs w:val="24"/>
          <w:shd w:val="clear" w:color="auto" w:fill="FFFFFF"/>
          <w:lang w:val="mk-MK"/>
        </w:rPr>
        <w:t>а</w:t>
      </w:r>
      <w:r w:rsidRPr="007B0DBC">
        <w:rPr>
          <w:rFonts w:ascii="Times New Roman" w:hAnsi="Times New Roman"/>
          <w:sz w:val="24"/>
          <w:szCs w:val="24"/>
          <w:shd w:val="clear" w:color="auto" w:fill="FFFFFF"/>
          <w:lang w:val="ru-RU"/>
        </w:rPr>
        <w:t>т к</w:t>
      </w:r>
      <w:r w:rsidRPr="007B0DBC">
        <w:rPr>
          <w:rFonts w:ascii="Times New Roman" w:hAnsi="Times New Roman"/>
          <w:sz w:val="24"/>
          <w:szCs w:val="24"/>
          <w:shd w:val="clear" w:color="auto" w:fill="FFFFFF"/>
          <w:lang w:val="mk-MK"/>
        </w:rPr>
        <w:t>н</w:t>
      </w:r>
      <w:r w:rsidRPr="007B0DBC">
        <w:rPr>
          <w:rFonts w:ascii="Times New Roman" w:hAnsi="Times New Roman"/>
          <w:sz w:val="24"/>
          <w:szCs w:val="24"/>
          <w:shd w:val="clear" w:color="auto" w:fill="FFFFFF"/>
          <w:lang w:val="ru-RU"/>
        </w:rPr>
        <w:t>ижевн</w:t>
      </w:r>
      <w:r w:rsidRPr="007B0DBC">
        <w:rPr>
          <w:rFonts w:ascii="Times New Roman" w:hAnsi="Times New Roman"/>
          <w:sz w:val="24"/>
          <w:szCs w:val="24"/>
          <w:shd w:val="clear" w:color="auto" w:fill="FFFFFF"/>
          <w:lang w:val="mk-MK"/>
        </w:rPr>
        <w:t>ит</w:t>
      </w:r>
      <w:r w:rsidRPr="007B0DBC">
        <w:rPr>
          <w:rFonts w:ascii="Times New Roman" w:hAnsi="Times New Roman"/>
          <w:sz w:val="24"/>
          <w:szCs w:val="24"/>
          <w:shd w:val="clear" w:color="auto" w:fill="FFFFFF"/>
          <w:lang w:val="ru-RU"/>
        </w:rPr>
        <w:t>е в</w:t>
      </w:r>
      <w:r w:rsidRPr="007B0DBC">
        <w:rPr>
          <w:rFonts w:ascii="Times New Roman" w:hAnsi="Times New Roman"/>
          <w:sz w:val="24"/>
          <w:szCs w:val="24"/>
          <w:shd w:val="clear" w:color="auto" w:fill="FFFFFF"/>
          <w:lang w:val="mk-MK"/>
        </w:rPr>
        <w:t>идови</w:t>
      </w:r>
      <w:r w:rsidRPr="007B0DBC">
        <w:rPr>
          <w:rFonts w:ascii="Times New Roman" w:hAnsi="Times New Roman"/>
          <w:sz w:val="24"/>
          <w:szCs w:val="24"/>
          <w:shd w:val="clear" w:color="auto" w:fill="FFFFFF"/>
          <w:lang w:val="ru-RU"/>
        </w:rPr>
        <w:t>:  народн</w:t>
      </w:r>
      <w:r w:rsidRPr="007B0DBC">
        <w:rPr>
          <w:rFonts w:ascii="Times New Roman" w:hAnsi="Times New Roman"/>
          <w:sz w:val="24"/>
          <w:szCs w:val="24"/>
          <w:shd w:val="clear" w:color="auto" w:fill="FFFFFF"/>
          <w:lang w:val="mk-MK"/>
        </w:rPr>
        <w:t>а</w:t>
      </w:r>
      <w:r w:rsidRPr="007B0DBC">
        <w:rPr>
          <w:rFonts w:ascii="Times New Roman" w:hAnsi="Times New Roman"/>
          <w:sz w:val="24"/>
          <w:szCs w:val="24"/>
          <w:shd w:val="clear" w:color="auto" w:fill="FFFFFF"/>
          <w:lang w:val="ru-RU"/>
        </w:rPr>
        <w:t xml:space="preserve"> пес</w:t>
      </w:r>
      <w:r w:rsidRPr="007B0DBC">
        <w:rPr>
          <w:rFonts w:ascii="Times New Roman" w:hAnsi="Times New Roman"/>
          <w:sz w:val="24"/>
          <w:szCs w:val="24"/>
          <w:shd w:val="clear" w:color="auto" w:fill="FFFFFF"/>
          <w:lang w:val="mk-MK"/>
        </w:rPr>
        <w:t>на</w:t>
      </w:r>
      <w:r w:rsidRPr="007B0DBC">
        <w:rPr>
          <w:rFonts w:ascii="Times New Roman" w:hAnsi="Times New Roman"/>
          <w:sz w:val="24"/>
          <w:szCs w:val="24"/>
          <w:shd w:val="clear" w:color="auto" w:fill="FFFFFF"/>
          <w:lang w:val="ru-RU"/>
        </w:rPr>
        <w:t>, басн</w:t>
      </w:r>
      <w:r w:rsidRPr="007B0DBC">
        <w:rPr>
          <w:rFonts w:ascii="Times New Roman" w:hAnsi="Times New Roman"/>
          <w:sz w:val="24"/>
          <w:szCs w:val="24"/>
          <w:shd w:val="clear" w:color="auto" w:fill="FFFFFF"/>
          <w:lang w:val="mk-MK"/>
        </w:rPr>
        <w:t>а</w:t>
      </w:r>
      <w:r w:rsidRPr="007B0DBC">
        <w:rPr>
          <w:rFonts w:ascii="Times New Roman" w:hAnsi="Times New Roman"/>
          <w:sz w:val="24"/>
          <w:szCs w:val="24"/>
          <w:shd w:val="clear" w:color="auto" w:fill="FFFFFF"/>
          <w:lang w:val="ru-RU"/>
        </w:rPr>
        <w:t xml:space="preserve"> и </w:t>
      </w:r>
      <w:r w:rsidRPr="007B0DBC">
        <w:rPr>
          <w:rFonts w:ascii="Times New Roman" w:hAnsi="Times New Roman"/>
          <w:sz w:val="24"/>
          <w:szCs w:val="24"/>
          <w:shd w:val="clear" w:color="auto" w:fill="FFFFFF"/>
          <w:lang w:val="mk-MK"/>
        </w:rPr>
        <w:t>расказ за</w:t>
      </w:r>
      <w:r w:rsidRPr="007B0DBC">
        <w:rPr>
          <w:rFonts w:ascii="Times New Roman" w:hAnsi="Times New Roman"/>
          <w:sz w:val="24"/>
          <w:szCs w:val="24"/>
          <w:shd w:val="clear" w:color="auto" w:fill="FFFFFF"/>
          <w:lang w:val="ru-RU"/>
        </w:rPr>
        <w:t xml:space="preserve"> живот</w:t>
      </w:r>
      <w:r w:rsidRPr="007B0DBC">
        <w:rPr>
          <w:rFonts w:ascii="Times New Roman" w:hAnsi="Times New Roman"/>
          <w:sz w:val="24"/>
          <w:szCs w:val="24"/>
          <w:shd w:val="clear" w:color="auto" w:fill="FFFFFF"/>
          <w:lang w:val="mk-MK"/>
        </w:rPr>
        <w:t>н</w:t>
      </w:r>
      <w:r w:rsidRPr="007B0DBC">
        <w:rPr>
          <w:rFonts w:ascii="Times New Roman" w:hAnsi="Times New Roman"/>
          <w:sz w:val="24"/>
          <w:szCs w:val="24"/>
          <w:shd w:val="clear" w:color="auto" w:fill="FFFFFF"/>
          <w:lang w:val="ru-RU"/>
        </w:rPr>
        <w:t xml:space="preserve">и, </w:t>
      </w:r>
      <w:r w:rsidRPr="007B0DBC">
        <w:rPr>
          <w:rFonts w:ascii="Times New Roman" w:hAnsi="Times New Roman"/>
          <w:sz w:val="24"/>
          <w:szCs w:val="24"/>
          <w:shd w:val="clear" w:color="auto" w:fill="FFFFFF"/>
          <w:lang w:val="mk-MK"/>
        </w:rPr>
        <w:t>расказ</w:t>
      </w:r>
      <w:r w:rsidRPr="007B0DBC">
        <w:rPr>
          <w:rFonts w:ascii="Times New Roman" w:hAnsi="Times New Roman"/>
          <w:sz w:val="24"/>
          <w:szCs w:val="24"/>
          <w:shd w:val="clear" w:color="auto" w:fill="FFFFFF"/>
          <w:lang w:val="ru-RU"/>
        </w:rPr>
        <w:t>, роман за дец</w:t>
      </w:r>
      <w:r w:rsidRPr="007B0DBC">
        <w:rPr>
          <w:rFonts w:ascii="Times New Roman" w:hAnsi="Times New Roman"/>
          <w:sz w:val="24"/>
          <w:szCs w:val="24"/>
          <w:shd w:val="clear" w:color="auto" w:fill="FFFFFF"/>
          <w:lang w:val="mk-MK"/>
        </w:rPr>
        <w:t>а</w:t>
      </w:r>
      <w:r w:rsidRPr="007B0DBC">
        <w:rPr>
          <w:rFonts w:ascii="Times New Roman" w:hAnsi="Times New Roman"/>
          <w:sz w:val="24"/>
          <w:szCs w:val="24"/>
          <w:shd w:val="clear" w:color="auto" w:fill="FFFFFF"/>
          <w:lang w:val="ru-RU"/>
        </w:rPr>
        <w:t xml:space="preserve"> и драмски текст;</w:t>
      </w:r>
      <w:r w:rsidRPr="007B0DBC">
        <w:rPr>
          <w:rFonts w:ascii="Times New Roman" w:hAnsi="Times New Roman"/>
          <w:sz w:val="24"/>
          <w:szCs w:val="24"/>
          <w:shd w:val="clear" w:color="auto" w:fill="FFFFFF"/>
          <w:lang w:val="mk-MK"/>
        </w:rPr>
        <w:t xml:space="preserve">да ги </w:t>
      </w:r>
      <w:r w:rsidRPr="007B0DBC">
        <w:rPr>
          <w:rFonts w:ascii="Times New Roman" w:hAnsi="Times New Roman"/>
          <w:sz w:val="24"/>
          <w:szCs w:val="24"/>
          <w:lang w:val="ru-RU"/>
        </w:rPr>
        <w:t>одред</w:t>
      </w:r>
      <w:r w:rsidRPr="007B0DBC">
        <w:rPr>
          <w:rFonts w:ascii="Times New Roman" w:hAnsi="Times New Roman"/>
          <w:sz w:val="24"/>
          <w:szCs w:val="24"/>
          <w:lang w:val="mk-MK"/>
        </w:rPr>
        <w:t>а</w:t>
      </w:r>
      <w:r w:rsidRPr="007B0DBC">
        <w:rPr>
          <w:rFonts w:ascii="Times New Roman" w:hAnsi="Times New Roman"/>
          <w:sz w:val="24"/>
          <w:szCs w:val="24"/>
          <w:lang w:val="ru-RU"/>
        </w:rPr>
        <w:t>т тем</w:t>
      </w:r>
      <w:r w:rsidRPr="007B0DBC">
        <w:rPr>
          <w:rFonts w:ascii="Times New Roman" w:hAnsi="Times New Roman"/>
          <w:sz w:val="24"/>
          <w:szCs w:val="24"/>
          <w:lang w:val="mk-MK"/>
        </w:rPr>
        <w:t>ата</w:t>
      </w:r>
      <w:r w:rsidRPr="007B0DBC">
        <w:rPr>
          <w:rFonts w:ascii="Times New Roman" w:hAnsi="Times New Roman"/>
          <w:sz w:val="24"/>
          <w:szCs w:val="24"/>
          <w:lang w:val="ru-RU"/>
        </w:rPr>
        <w:t>, редослед</w:t>
      </w:r>
      <w:r w:rsidRPr="007B0DBC">
        <w:rPr>
          <w:rFonts w:ascii="Times New Roman" w:hAnsi="Times New Roman"/>
          <w:sz w:val="24"/>
          <w:szCs w:val="24"/>
          <w:lang w:val="mk-MK"/>
        </w:rPr>
        <w:t>от на настаните</w:t>
      </w:r>
      <w:r w:rsidRPr="007B0DBC">
        <w:rPr>
          <w:rFonts w:ascii="Times New Roman" w:hAnsi="Times New Roman"/>
          <w:sz w:val="24"/>
          <w:szCs w:val="24"/>
          <w:lang w:val="ru-RU"/>
        </w:rPr>
        <w:t>, време</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и место</w:t>
      </w:r>
      <w:r w:rsidRPr="007B0DBC">
        <w:rPr>
          <w:rFonts w:ascii="Times New Roman" w:hAnsi="Times New Roman"/>
          <w:sz w:val="24"/>
          <w:szCs w:val="24"/>
          <w:lang w:val="mk-MK"/>
        </w:rPr>
        <w:t xml:space="preserve">то на настаните во </w:t>
      </w:r>
      <w:r w:rsidRPr="007B0DBC">
        <w:rPr>
          <w:rFonts w:ascii="Times New Roman" w:hAnsi="Times New Roman"/>
          <w:sz w:val="24"/>
          <w:szCs w:val="24"/>
          <w:lang w:val="ru-RU"/>
        </w:rPr>
        <w:t>прочитан</w:t>
      </w:r>
      <w:r w:rsidRPr="007B0DBC">
        <w:rPr>
          <w:rFonts w:ascii="Times New Roman" w:hAnsi="Times New Roman"/>
          <w:sz w:val="24"/>
          <w:szCs w:val="24"/>
          <w:lang w:val="mk-MK"/>
        </w:rPr>
        <w:t>иот</w:t>
      </w:r>
      <w:r w:rsidRPr="007B0DBC">
        <w:rPr>
          <w:rFonts w:ascii="Times New Roman" w:hAnsi="Times New Roman"/>
          <w:sz w:val="24"/>
          <w:szCs w:val="24"/>
          <w:lang w:val="ru-RU"/>
        </w:rPr>
        <w:t xml:space="preserve"> текст;</w:t>
      </w:r>
      <w:r w:rsidRPr="007B0DBC">
        <w:rPr>
          <w:rFonts w:ascii="Times New Roman" w:hAnsi="Times New Roman"/>
          <w:sz w:val="24"/>
          <w:szCs w:val="24"/>
          <w:lang w:val="mk-MK"/>
        </w:rPr>
        <w:t xml:space="preserve">да ги </w:t>
      </w:r>
      <w:r w:rsidRPr="007B0DBC">
        <w:rPr>
          <w:rFonts w:ascii="Times New Roman" w:hAnsi="Times New Roman"/>
          <w:sz w:val="24"/>
          <w:szCs w:val="24"/>
          <w:lang w:val="ru-RU"/>
        </w:rPr>
        <w:t>имен</w:t>
      </w:r>
      <w:r w:rsidRPr="007B0DBC">
        <w:rPr>
          <w:rFonts w:ascii="Times New Roman" w:hAnsi="Times New Roman"/>
          <w:sz w:val="24"/>
          <w:szCs w:val="24"/>
          <w:lang w:val="mk-MK"/>
        </w:rPr>
        <w:t>у</w:t>
      </w:r>
      <w:r w:rsidRPr="007B0DBC">
        <w:rPr>
          <w:rFonts w:ascii="Times New Roman" w:hAnsi="Times New Roman"/>
          <w:sz w:val="24"/>
          <w:szCs w:val="24"/>
          <w:lang w:val="ru-RU"/>
        </w:rPr>
        <w:t>ва</w:t>
      </w:r>
      <w:r w:rsidRPr="007B0DBC">
        <w:rPr>
          <w:rFonts w:ascii="Times New Roman" w:hAnsi="Times New Roman"/>
          <w:sz w:val="24"/>
          <w:szCs w:val="24"/>
          <w:lang w:val="mk-MK"/>
        </w:rPr>
        <w:t>а</w:t>
      </w:r>
      <w:r w:rsidRPr="007B0DBC">
        <w:rPr>
          <w:rFonts w:ascii="Times New Roman" w:hAnsi="Times New Roman"/>
          <w:sz w:val="24"/>
          <w:szCs w:val="24"/>
          <w:lang w:val="ru-RU"/>
        </w:rPr>
        <w:t>т позитивн</w:t>
      </w:r>
      <w:r w:rsidRPr="007B0DBC">
        <w:rPr>
          <w:rFonts w:ascii="Times New Roman" w:hAnsi="Times New Roman"/>
          <w:sz w:val="24"/>
          <w:szCs w:val="24"/>
          <w:lang w:val="mk-MK"/>
        </w:rPr>
        <w:t>ит</w:t>
      </w:r>
      <w:r w:rsidRPr="007B0DBC">
        <w:rPr>
          <w:rFonts w:ascii="Times New Roman" w:hAnsi="Times New Roman"/>
          <w:sz w:val="24"/>
          <w:szCs w:val="24"/>
          <w:lang w:val="ru-RU"/>
        </w:rPr>
        <w:t>е и негативн</w:t>
      </w:r>
      <w:r w:rsidRPr="007B0DBC">
        <w:rPr>
          <w:rFonts w:ascii="Times New Roman" w:hAnsi="Times New Roman"/>
          <w:sz w:val="24"/>
          <w:szCs w:val="24"/>
          <w:lang w:val="mk-MK"/>
        </w:rPr>
        <w:t>ит</w:t>
      </w:r>
      <w:r w:rsidRPr="007B0DBC">
        <w:rPr>
          <w:rFonts w:ascii="Times New Roman" w:hAnsi="Times New Roman"/>
          <w:sz w:val="24"/>
          <w:szCs w:val="24"/>
          <w:lang w:val="ru-RU"/>
        </w:rPr>
        <w:t xml:space="preserve">е </w:t>
      </w:r>
      <w:r w:rsidRPr="007B0DBC">
        <w:rPr>
          <w:rFonts w:ascii="Times New Roman" w:hAnsi="Times New Roman"/>
          <w:sz w:val="24"/>
          <w:szCs w:val="24"/>
          <w:lang w:val="mk-MK"/>
        </w:rPr>
        <w:t>карактеристики наликовите</w:t>
      </w:r>
      <w:r w:rsidRPr="007B0DBC">
        <w:rPr>
          <w:rFonts w:ascii="Times New Roman" w:hAnsi="Times New Roman"/>
          <w:sz w:val="24"/>
          <w:szCs w:val="24"/>
          <w:lang w:val="ru-RU"/>
        </w:rPr>
        <w:t>;</w:t>
      </w:r>
      <w:r w:rsidRPr="007B0DBC">
        <w:rPr>
          <w:rFonts w:ascii="Times New Roman" w:hAnsi="Times New Roman"/>
          <w:sz w:val="24"/>
          <w:szCs w:val="24"/>
          <w:lang w:val="mk-MK"/>
        </w:rPr>
        <w:t xml:space="preserve">са го воочуваат </w:t>
      </w:r>
      <w:r w:rsidRPr="007B0DBC">
        <w:rPr>
          <w:rFonts w:ascii="Times New Roman" w:hAnsi="Times New Roman"/>
          <w:sz w:val="24"/>
          <w:szCs w:val="24"/>
          <w:lang w:val="ru-RU"/>
        </w:rPr>
        <w:t xml:space="preserve">битне поединости </w:t>
      </w:r>
      <w:r w:rsidRPr="007B0DBC">
        <w:rPr>
          <w:rFonts w:ascii="Times New Roman" w:hAnsi="Times New Roman"/>
          <w:sz w:val="24"/>
          <w:szCs w:val="24"/>
          <w:lang w:val="mk-MK"/>
        </w:rPr>
        <w:t>кај</w:t>
      </w:r>
      <w:r w:rsidRPr="007B0DBC">
        <w:rPr>
          <w:rFonts w:ascii="Times New Roman" w:hAnsi="Times New Roman"/>
          <w:sz w:val="24"/>
          <w:szCs w:val="24"/>
          <w:lang w:val="ru-RU"/>
        </w:rPr>
        <w:t xml:space="preserve"> описи</w:t>
      </w:r>
      <w:r w:rsidRPr="007B0DBC">
        <w:rPr>
          <w:rFonts w:ascii="Times New Roman" w:hAnsi="Times New Roman"/>
          <w:sz w:val="24"/>
          <w:szCs w:val="24"/>
          <w:lang w:val="mk-MK"/>
        </w:rPr>
        <w:t xml:space="preserve">те на суштествата </w:t>
      </w:r>
      <w:r w:rsidRPr="007B0DBC">
        <w:rPr>
          <w:rFonts w:ascii="Times New Roman" w:hAnsi="Times New Roman"/>
          <w:sz w:val="24"/>
          <w:szCs w:val="24"/>
          <w:lang w:val="ru-RU"/>
        </w:rPr>
        <w:t>и природ</w:t>
      </w:r>
      <w:r w:rsidRPr="007B0DBC">
        <w:rPr>
          <w:rFonts w:ascii="Times New Roman" w:hAnsi="Times New Roman"/>
          <w:sz w:val="24"/>
          <w:szCs w:val="24"/>
          <w:lang w:val="mk-MK"/>
        </w:rPr>
        <w:t>ата</w:t>
      </w:r>
      <w:r w:rsidRPr="007B0DBC">
        <w:rPr>
          <w:rFonts w:ascii="Times New Roman" w:hAnsi="Times New Roman"/>
          <w:sz w:val="24"/>
          <w:szCs w:val="24"/>
          <w:lang w:val="ru-RU"/>
        </w:rPr>
        <w:t>;</w:t>
      </w:r>
      <w:r w:rsidRPr="007B0DBC">
        <w:rPr>
          <w:rFonts w:ascii="Times New Roman" w:hAnsi="Times New Roman"/>
          <w:sz w:val="24"/>
          <w:szCs w:val="24"/>
          <w:lang w:val="mk-MK"/>
        </w:rPr>
        <w:t xml:space="preserve">да ја воочуваат </w:t>
      </w:r>
      <w:r w:rsidRPr="007B0DBC">
        <w:rPr>
          <w:rFonts w:ascii="Times New Roman" w:hAnsi="Times New Roman"/>
          <w:sz w:val="24"/>
          <w:szCs w:val="24"/>
          <w:lang w:val="ru-RU"/>
        </w:rPr>
        <w:t>природ</w:t>
      </w:r>
      <w:r w:rsidRPr="007B0DBC">
        <w:rPr>
          <w:rFonts w:ascii="Times New Roman" w:hAnsi="Times New Roman"/>
          <w:sz w:val="24"/>
          <w:szCs w:val="24"/>
          <w:lang w:val="mk-MK"/>
        </w:rPr>
        <w:t>ата на</w:t>
      </w:r>
      <w:r w:rsidRPr="007B0DBC">
        <w:rPr>
          <w:rFonts w:ascii="Times New Roman" w:hAnsi="Times New Roman"/>
          <w:sz w:val="24"/>
          <w:szCs w:val="24"/>
          <w:lang w:val="ru-RU"/>
        </w:rPr>
        <w:t xml:space="preserve"> хумор</w:t>
      </w:r>
      <w:r w:rsidRPr="007B0DBC">
        <w:rPr>
          <w:rFonts w:ascii="Times New Roman" w:hAnsi="Times New Roman"/>
          <w:sz w:val="24"/>
          <w:szCs w:val="24"/>
          <w:lang w:val="mk-MK"/>
        </w:rPr>
        <w:t>от во</w:t>
      </w:r>
      <w:r w:rsidRPr="007B0DBC">
        <w:rPr>
          <w:rFonts w:ascii="Times New Roman" w:hAnsi="Times New Roman"/>
          <w:sz w:val="24"/>
          <w:szCs w:val="24"/>
          <w:lang w:val="ru-RU"/>
        </w:rPr>
        <w:t xml:space="preserve"> књижевн</w:t>
      </w:r>
      <w:r w:rsidRPr="007B0DBC">
        <w:rPr>
          <w:rFonts w:ascii="Times New Roman" w:hAnsi="Times New Roman"/>
          <w:sz w:val="24"/>
          <w:szCs w:val="24"/>
          <w:lang w:val="mk-MK"/>
        </w:rPr>
        <w:t>иот</w:t>
      </w:r>
      <w:r w:rsidRPr="007B0DBC">
        <w:rPr>
          <w:rFonts w:ascii="Times New Roman" w:hAnsi="Times New Roman"/>
          <w:sz w:val="24"/>
          <w:szCs w:val="24"/>
          <w:lang w:val="ru-RU"/>
        </w:rPr>
        <w:t xml:space="preserve"> текст и </w:t>
      </w:r>
      <w:r w:rsidRPr="007B0DBC">
        <w:rPr>
          <w:rFonts w:ascii="Times New Roman" w:hAnsi="Times New Roman"/>
          <w:sz w:val="24"/>
          <w:szCs w:val="24"/>
          <w:lang w:val="mk-MK"/>
        </w:rPr>
        <w:t xml:space="preserve">да ги </w:t>
      </w:r>
      <w:r w:rsidRPr="007B0DBC">
        <w:rPr>
          <w:rFonts w:ascii="Times New Roman" w:hAnsi="Times New Roman"/>
          <w:sz w:val="24"/>
          <w:szCs w:val="24"/>
          <w:lang w:val="ru-RU"/>
        </w:rPr>
        <w:t>раз</w:t>
      </w:r>
      <w:r w:rsidRPr="007B0DBC">
        <w:rPr>
          <w:rFonts w:ascii="Times New Roman" w:hAnsi="Times New Roman"/>
          <w:sz w:val="24"/>
          <w:szCs w:val="24"/>
          <w:lang w:val="mk-MK"/>
        </w:rPr>
        <w:t xml:space="preserve">бираат </w:t>
      </w:r>
      <w:r w:rsidRPr="007B0DBC">
        <w:rPr>
          <w:rFonts w:ascii="Times New Roman" w:hAnsi="Times New Roman"/>
          <w:sz w:val="24"/>
          <w:szCs w:val="24"/>
          <w:lang w:val="ru-RU"/>
        </w:rPr>
        <w:t>иде</w:t>
      </w:r>
      <w:r w:rsidRPr="007B0DBC">
        <w:rPr>
          <w:rFonts w:ascii="Times New Roman" w:hAnsi="Times New Roman"/>
          <w:sz w:val="24"/>
          <w:szCs w:val="24"/>
          <w:lang w:val="mk-MK"/>
        </w:rPr>
        <w:t>ит</w:t>
      </w:r>
      <w:r w:rsidRPr="007B0DBC">
        <w:rPr>
          <w:rFonts w:ascii="Times New Roman" w:hAnsi="Times New Roman"/>
          <w:sz w:val="24"/>
          <w:szCs w:val="24"/>
          <w:lang w:val="ru-RU"/>
        </w:rPr>
        <w:t xml:space="preserve">е </w:t>
      </w:r>
      <w:r w:rsidRPr="007B0DBC">
        <w:rPr>
          <w:rFonts w:ascii="Times New Roman" w:hAnsi="Times New Roman"/>
          <w:sz w:val="24"/>
          <w:szCs w:val="24"/>
          <w:lang w:val="mk-MK"/>
        </w:rPr>
        <w:t xml:space="preserve">во </w:t>
      </w:r>
      <w:r w:rsidRPr="007B0DBC">
        <w:rPr>
          <w:rFonts w:ascii="Times New Roman" w:hAnsi="Times New Roman"/>
          <w:sz w:val="24"/>
          <w:szCs w:val="24"/>
          <w:lang w:val="ru-RU"/>
        </w:rPr>
        <w:t>к</w:t>
      </w:r>
      <w:r w:rsidRPr="007B0DBC">
        <w:rPr>
          <w:rFonts w:ascii="Times New Roman" w:hAnsi="Times New Roman"/>
          <w:sz w:val="24"/>
          <w:szCs w:val="24"/>
          <w:lang w:val="mk-MK"/>
        </w:rPr>
        <w:t>н</w:t>
      </w:r>
      <w:r w:rsidRPr="007B0DBC">
        <w:rPr>
          <w:rFonts w:ascii="Times New Roman" w:hAnsi="Times New Roman"/>
          <w:sz w:val="24"/>
          <w:szCs w:val="24"/>
          <w:lang w:val="ru-RU"/>
        </w:rPr>
        <w:t>ижевно</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дел</w:t>
      </w:r>
      <w:r w:rsidRPr="007B0DBC">
        <w:rPr>
          <w:rFonts w:ascii="Times New Roman" w:hAnsi="Times New Roman"/>
          <w:sz w:val="24"/>
          <w:szCs w:val="24"/>
          <w:lang w:val="mk-MK"/>
        </w:rPr>
        <w:t>о</w:t>
      </w:r>
      <w:r w:rsidRPr="007B0DBC">
        <w:rPr>
          <w:rFonts w:ascii="Times New Roman" w:hAnsi="Times New Roman"/>
          <w:sz w:val="24"/>
          <w:szCs w:val="24"/>
          <w:lang w:val="ru-RU"/>
        </w:rPr>
        <w:t>.</w:t>
      </w:r>
    </w:p>
    <w:p w:rsidR="00D03333" w:rsidRPr="007B0DBC" w:rsidRDefault="00D03333" w:rsidP="00D03333">
      <w:pPr>
        <w:spacing w:after="0" w:line="240" w:lineRule="auto"/>
        <w:ind w:firstLine="720"/>
        <w:jc w:val="both"/>
        <w:rPr>
          <w:rFonts w:ascii="Times New Roman" w:hAnsi="Times New Roman"/>
          <w:sz w:val="24"/>
          <w:szCs w:val="24"/>
          <w:shd w:val="clear" w:color="auto" w:fill="FFFFFF"/>
          <w:lang w:val="ru-RU"/>
        </w:rPr>
      </w:pPr>
      <w:r w:rsidRPr="007B0DBC">
        <w:rPr>
          <w:rFonts w:ascii="Times New Roman" w:hAnsi="Times New Roman"/>
          <w:sz w:val="24"/>
          <w:szCs w:val="24"/>
          <w:lang w:val="ru-RU"/>
        </w:rPr>
        <w:t>Ученик</w:t>
      </w:r>
      <w:r w:rsidRPr="007B0DBC">
        <w:rPr>
          <w:rFonts w:ascii="Times New Roman" w:hAnsi="Times New Roman"/>
          <w:sz w:val="24"/>
          <w:szCs w:val="24"/>
          <w:lang w:val="mk-MK"/>
        </w:rPr>
        <w:t>от</w:t>
      </w:r>
      <w:r w:rsidRPr="007B0DBC">
        <w:rPr>
          <w:rFonts w:ascii="Times New Roman" w:hAnsi="Times New Roman"/>
          <w:sz w:val="24"/>
          <w:szCs w:val="24"/>
          <w:lang w:val="ru-RU"/>
        </w:rPr>
        <w:t xml:space="preserve"> треба да</w:t>
      </w:r>
      <w:r w:rsidRPr="007B0DBC">
        <w:rPr>
          <w:rFonts w:ascii="Times New Roman" w:hAnsi="Times New Roman"/>
          <w:sz w:val="24"/>
          <w:szCs w:val="24"/>
          <w:lang w:val="mk-MK"/>
        </w:rPr>
        <w:t xml:space="preserve"> ги воо</w:t>
      </w:r>
      <w:r w:rsidRPr="007B0DBC">
        <w:rPr>
          <w:rFonts w:ascii="Times New Roman" w:hAnsi="Times New Roman"/>
          <w:sz w:val="24"/>
          <w:szCs w:val="24"/>
          <w:lang w:val="ru-RU"/>
        </w:rPr>
        <w:t>очи основн</w:t>
      </w:r>
      <w:r w:rsidRPr="007B0DBC">
        <w:rPr>
          <w:rFonts w:ascii="Times New Roman" w:hAnsi="Times New Roman"/>
          <w:sz w:val="24"/>
          <w:szCs w:val="24"/>
          <w:lang w:val="mk-MK"/>
        </w:rPr>
        <w:t>ит</w:t>
      </w:r>
      <w:r w:rsidRPr="007B0DBC">
        <w:rPr>
          <w:rFonts w:ascii="Times New Roman" w:hAnsi="Times New Roman"/>
          <w:sz w:val="24"/>
          <w:szCs w:val="24"/>
          <w:lang w:val="ru-RU"/>
        </w:rPr>
        <w:t>е одлик</w:t>
      </w:r>
      <w:r w:rsidRPr="007B0DBC">
        <w:rPr>
          <w:rFonts w:ascii="Times New Roman" w:hAnsi="Times New Roman"/>
          <w:sz w:val="24"/>
          <w:szCs w:val="24"/>
          <w:lang w:val="mk-MK"/>
        </w:rPr>
        <w:t>и во</w:t>
      </w:r>
      <w:r w:rsidRPr="007B0DBC">
        <w:rPr>
          <w:rFonts w:ascii="Times New Roman" w:hAnsi="Times New Roman"/>
          <w:sz w:val="24"/>
          <w:szCs w:val="24"/>
          <w:lang w:val="ru-RU"/>
        </w:rPr>
        <w:t xml:space="preserve"> лирск</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пес</w:t>
      </w:r>
      <w:r w:rsidRPr="007B0DBC">
        <w:rPr>
          <w:rFonts w:ascii="Times New Roman" w:hAnsi="Times New Roman"/>
          <w:sz w:val="24"/>
          <w:szCs w:val="24"/>
          <w:lang w:val="mk-MK"/>
        </w:rPr>
        <w:t>на</w:t>
      </w:r>
      <w:r w:rsidRPr="007B0DBC">
        <w:rPr>
          <w:rFonts w:ascii="Times New Roman" w:hAnsi="Times New Roman"/>
          <w:sz w:val="24"/>
          <w:szCs w:val="24"/>
          <w:lang w:val="ru-RU"/>
        </w:rPr>
        <w:t xml:space="preserve"> (стих,строфа, рима и ритам), </w:t>
      </w:r>
      <w:r w:rsidRPr="007B0DBC">
        <w:rPr>
          <w:rFonts w:ascii="Times New Roman" w:hAnsi="Times New Roman"/>
          <w:sz w:val="24"/>
          <w:szCs w:val="24"/>
          <w:lang w:val="mk-MK"/>
        </w:rPr>
        <w:t xml:space="preserve">да ја </w:t>
      </w:r>
      <w:r w:rsidRPr="007B0DBC">
        <w:rPr>
          <w:rFonts w:ascii="Times New Roman" w:hAnsi="Times New Roman"/>
          <w:sz w:val="24"/>
          <w:szCs w:val="24"/>
          <w:lang w:val="ru-RU"/>
        </w:rPr>
        <w:t>запази персонификациј</w:t>
      </w:r>
      <w:r w:rsidRPr="007B0DBC">
        <w:rPr>
          <w:rFonts w:ascii="Times New Roman" w:hAnsi="Times New Roman"/>
          <w:sz w:val="24"/>
          <w:szCs w:val="24"/>
          <w:lang w:val="mk-MK"/>
        </w:rPr>
        <w:t xml:space="preserve">ата во </w:t>
      </w:r>
      <w:r w:rsidRPr="007B0DBC">
        <w:rPr>
          <w:rFonts w:ascii="Times New Roman" w:hAnsi="Times New Roman"/>
          <w:sz w:val="24"/>
          <w:szCs w:val="24"/>
          <w:lang w:val="ru-RU"/>
        </w:rPr>
        <w:t>к</w:t>
      </w:r>
      <w:r w:rsidRPr="007B0DBC">
        <w:rPr>
          <w:rFonts w:ascii="Times New Roman" w:hAnsi="Times New Roman"/>
          <w:sz w:val="24"/>
          <w:szCs w:val="24"/>
          <w:lang w:val="mk-MK"/>
        </w:rPr>
        <w:t>н</w:t>
      </w:r>
      <w:r w:rsidRPr="007B0DBC">
        <w:rPr>
          <w:rFonts w:ascii="Times New Roman" w:hAnsi="Times New Roman"/>
          <w:sz w:val="24"/>
          <w:szCs w:val="24"/>
          <w:lang w:val="ru-RU"/>
        </w:rPr>
        <w:t>ижевно</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дел</w:t>
      </w:r>
      <w:r w:rsidRPr="007B0DBC">
        <w:rPr>
          <w:rFonts w:ascii="Times New Roman" w:hAnsi="Times New Roman"/>
          <w:sz w:val="24"/>
          <w:szCs w:val="24"/>
          <w:lang w:val="mk-MK"/>
        </w:rPr>
        <w:t>о</w:t>
      </w:r>
      <w:r w:rsidRPr="007B0DBC">
        <w:rPr>
          <w:rFonts w:ascii="Times New Roman" w:hAnsi="Times New Roman"/>
          <w:sz w:val="24"/>
          <w:szCs w:val="24"/>
          <w:lang w:val="ru-RU"/>
        </w:rPr>
        <w:t xml:space="preserve"> и </w:t>
      </w:r>
      <w:r w:rsidRPr="007B0DBC">
        <w:rPr>
          <w:rFonts w:ascii="Times New Roman" w:hAnsi="Times New Roman"/>
          <w:sz w:val="24"/>
          <w:szCs w:val="24"/>
          <w:lang w:val="mk-MK"/>
        </w:rPr>
        <w:t>да ја разбере нејзината</w:t>
      </w:r>
      <w:r w:rsidRPr="007B0DBC">
        <w:rPr>
          <w:rFonts w:ascii="Times New Roman" w:hAnsi="Times New Roman"/>
          <w:sz w:val="24"/>
          <w:szCs w:val="24"/>
          <w:lang w:val="ru-RU"/>
        </w:rPr>
        <w:t xml:space="preserve"> улог</w:t>
      </w:r>
      <w:r w:rsidRPr="007B0DBC">
        <w:rPr>
          <w:rFonts w:ascii="Times New Roman" w:hAnsi="Times New Roman"/>
          <w:sz w:val="24"/>
          <w:szCs w:val="24"/>
          <w:lang w:val="mk-MK"/>
        </w:rPr>
        <w:t>а</w:t>
      </w:r>
      <w:r w:rsidRPr="007B0DBC">
        <w:rPr>
          <w:rFonts w:ascii="Times New Roman" w:hAnsi="Times New Roman"/>
          <w:sz w:val="24"/>
          <w:szCs w:val="24"/>
          <w:lang w:val="ru-RU"/>
        </w:rPr>
        <w:t>;</w:t>
      </w:r>
      <w:r w:rsidRPr="007B0DBC">
        <w:rPr>
          <w:rFonts w:ascii="Times New Roman" w:hAnsi="Times New Roman"/>
          <w:sz w:val="24"/>
          <w:szCs w:val="24"/>
          <w:lang w:val="mk-MK"/>
        </w:rPr>
        <w:t xml:space="preserve"> да ги </w:t>
      </w:r>
      <w:r w:rsidRPr="007B0DBC">
        <w:rPr>
          <w:rFonts w:ascii="Times New Roman" w:hAnsi="Times New Roman"/>
          <w:sz w:val="24"/>
          <w:szCs w:val="24"/>
          <w:lang w:val="ru-RU"/>
        </w:rPr>
        <w:t xml:space="preserve"> разлику</w:t>
      </w:r>
      <w:r w:rsidRPr="007B0DBC">
        <w:rPr>
          <w:rFonts w:ascii="Times New Roman" w:hAnsi="Times New Roman"/>
          <w:sz w:val="24"/>
          <w:szCs w:val="24"/>
          <w:lang w:val="mk-MK"/>
        </w:rPr>
        <w:t xml:space="preserve">ва дескрипцијата, нарацијата и </w:t>
      </w:r>
      <w:r w:rsidRPr="007B0DBC">
        <w:rPr>
          <w:rFonts w:ascii="Times New Roman" w:hAnsi="Times New Roman"/>
          <w:sz w:val="24"/>
          <w:szCs w:val="24"/>
          <w:lang w:val="ru-RU"/>
        </w:rPr>
        <w:t>дијалог</w:t>
      </w:r>
      <w:r w:rsidRPr="007B0DBC">
        <w:rPr>
          <w:rFonts w:ascii="Times New Roman" w:hAnsi="Times New Roman"/>
          <w:sz w:val="24"/>
          <w:szCs w:val="24"/>
          <w:lang w:val="mk-MK"/>
        </w:rPr>
        <w:t>отво</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ижевно</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дел</w:t>
      </w:r>
      <w:r w:rsidRPr="007B0DBC">
        <w:rPr>
          <w:rFonts w:ascii="Times New Roman" w:hAnsi="Times New Roman"/>
          <w:sz w:val="24"/>
          <w:szCs w:val="24"/>
          <w:lang w:val="mk-MK"/>
        </w:rPr>
        <w:t>о</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да </w:t>
      </w:r>
      <w:r w:rsidRPr="007B0DBC">
        <w:rPr>
          <w:rFonts w:ascii="Times New Roman" w:hAnsi="Times New Roman"/>
          <w:sz w:val="24"/>
          <w:szCs w:val="24"/>
          <w:lang w:val="ru-RU"/>
        </w:rPr>
        <w:t>прави разлик</w:t>
      </w:r>
      <w:r w:rsidRPr="007B0DBC">
        <w:rPr>
          <w:rFonts w:ascii="Times New Roman" w:hAnsi="Times New Roman"/>
          <w:sz w:val="24"/>
          <w:szCs w:val="24"/>
          <w:lang w:val="mk-MK"/>
        </w:rPr>
        <w:t>апомеѓу нарацијата во</w:t>
      </w:r>
      <w:r w:rsidRPr="007B0DBC">
        <w:rPr>
          <w:rFonts w:ascii="Times New Roman" w:hAnsi="Times New Roman"/>
          <w:sz w:val="24"/>
          <w:szCs w:val="24"/>
          <w:lang w:val="ru-RU"/>
        </w:rPr>
        <w:t xml:space="preserve"> 1. и 3. лиц</w:t>
      </w:r>
      <w:r w:rsidRPr="007B0DBC">
        <w:rPr>
          <w:rFonts w:ascii="Times New Roman" w:hAnsi="Times New Roman"/>
          <w:sz w:val="24"/>
          <w:szCs w:val="24"/>
          <w:lang w:val="mk-MK"/>
        </w:rPr>
        <w:t>ево</w:t>
      </w:r>
      <w:r w:rsidRPr="007B0DBC">
        <w:rPr>
          <w:rFonts w:ascii="Times New Roman" w:hAnsi="Times New Roman"/>
          <w:sz w:val="24"/>
          <w:szCs w:val="24"/>
          <w:lang w:val="ru-RU"/>
        </w:rPr>
        <w:t xml:space="preserve"> књижевн</w:t>
      </w:r>
      <w:r w:rsidRPr="007B0DBC">
        <w:rPr>
          <w:rFonts w:ascii="Times New Roman" w:hAnsi="Times New Roman"/>
          <w:sz w:val="24"/>
          <w:szCs w:val="24"/>
          <w:lang w:val="mk-MK"/>
        </w:rPr>
        <w:t>иот</w:t>
      </w:r>
      <w:r w:rsidRPr="007B0DBC">
        <w:rPr>
          <w:rFonts w:ascii="Times New Roman" w:hAnsi="Times New Roman"/>
          <w:sz w:val="24"/>
          <w:szCs w:val="24"/>
          <w:lang w:val="ru-RU"/>
        </w:rPr>
        <w:t xml:space="preserve"> текст; </w:t>
      </w:r>
      <w:r w:rsidRPr="007B0DBC">
        <w:rPr>
          <w:rFonts w:ascii="Times New Roman" w:hAnsi="Times New Roman"/>
          <w:sz w:val="24"/>
          <w:szCs w:val="24"/>
          <w:lang w:val="mk-MK"/>
        </w:rPr>
        <w:t>да го во</w:t>
      </w:r>
      <w:r w:rsidRPr="007B0DBC">
        <w:rPr>
          <w:rFonts w:ascii="Times New Roman" w:hAnsi="Times New Roman"/>
          <w:sz w:val="24"/>
          <w:szCs w:val="24"/>
          <w:lang w:val="ru-RU"/>
        </w:rPr>
        <w:t>очи основни</w:t>
      </w:r>
      <w:r w:rsidRPr="007B0DBC">
        <w:rPr>
          <w:rFonts w:ascii="Times New Roman" w:hAnsi="Times New Roman"/>
          <w:sz w:val="24"/>
          <w:szCs w:val="24"/>
          <w:lang w:val="mk-MK"/>
        </w:rPr>
        <w:t>от</w:t>
      </w:r>
      <w:r w:rsidRPr="007B0DBC">
        <w:rPr>
          <w:rFonts w:ascii="Times New Roman" w:hAnsi="Times New Roman"/>
          <w:sz w:val="24"/>
          <w:szCs w:val="24"/>
          <w:lang w:val="ru-RU"/>
        </w:rPr>
        <w:t xml:space="preserve"> тон</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w:t>
      </w:r>
      <w:r w:rsidRPr="007B0DBC">
        <w:rPr>
          <w:rFonts w:ascii="Times New Roman" w:hAnsi="Times New Roman"/>
          <w:sz w:val="24"/>
          <w:szCs w:val="24"/>
          <w:lang w:val="mk-MK"/>
        </w:rPr>
        <w:t>иот</w:t>
      </w:r>
      <w:r w:rsidRPr="007B0DBC">
        <w:rPr>
          <w:rFonts w:ascii="Times New Roman" w:hAnsi="Times New Roman"/>
          <w:sz w:val="24"/>
          <w:szCs w:val="24"/>
          <w:lang w:val="ru-RU"/>
        </w:rPr>
        <w:t xml:space="preserve"> текст (ведар, т</w:t>
      </w:r>
      <w:r w:rsidRPr="007B0DBC">
        <w:rPr>
          <w:rFonts w:ascii="Times New Roman" w:hAnsi="Times New Roman"/>
          <w:sz w:val="24"/>
          <w:szCs w:val="24"/>
          <w:lang w:val="mk-MK"/>
        </w:rPr>
        <w:t>ажен</w:t>
      </w:r>
      <w:r w:rsidRPr="007B0DBC">
        <w:rPr>
          <w:rFonts w:ascii="Times New Roman" w:hAnsi="Times New Roman"/>
          <w:sz w:val="24"/>
          <w:szCs w:val="24"/>
          <w:lang w:val="ru-RU"/>
        </w:rPr>
        <w:t>, ш</w:t>
      </w:r>
      <w:r w:rsidRPr="007B0DBC">
        <w:rPr>
          <w:rFonts w:ascii="Times New Roman" w:hAnsi="Times New Roman"/>
          <w:sz w:val="24"/>
          <w:szCs w:val="24"/>
          <w:lang w:val="mk-MK"/>
        </w:rPr>
        <w:t>еговит</w:t>
      </w:r>
      <w:r w:rsidRPr="007B0DBC">
        <w:rPr>
          <w:rFonts w:ascii="Times New Roman" w:hAnsi="Times New Roman"/>
          <w:sz w:val="24"/>
          <w:szCs w:val="24"/>
          <w:lang w:val="ru-RU"/>
        </w:rPr>
        <w:t xml:space="preserve">) и </w:t>
      </w:r>
      <w:r w:rsidRPr="007B0DBC">
        <w:rPr>
          <w:rFonts w:ascii="Times New Roman" w:hAnsi="Times New Roman"/>
          <w:sz w:val="24"/>
          <w:szCs w:val="24"/>
          <w:lang w:val="mk-MK"/>
        </w:rPr>
        <w:t>да ја во</w:t>
      </w:r>
      <w:r w:rsidRPr="007B0DBC">
        <w:rPr>
          <w:rFonts w:ascii="Times New Roman" w:hAnsi="Times New Roman"/>
          <w:sz w:val="24"/>
          <w:szCs w:val="24"/>
          <w:lang w:val="ru-RU"/>
        </w:rPr>
        <w:t>очи с</w:t>
      </w:r>
      <w:r w:rsidRPr="007B0DBC">
        <w:rPr>
          <w:rFonts w:ascii="Times New Roman" w:hAnsi="Times New Roman"/>
          <w:sz w:val="24"/>
          <w:szCs w:val="24"/>
          <w:lang w:val="mk-MK"/>
        </w:rPr>
        <w:t>противставеноста на</w:t>
      </w:r>
      <w:r w:rsidRPr="007B0DBC">
        <w:rPr>
          <w:rFonts w:ascii="Times New Roman" w:hAnsi="Times New Roman"/>
          <w:sz w:val="24"/>
          <w:szCs w:val="24"/>
          <w:lang w:val="ru-RU"/>
        </w:rPr>
        <w:t xml:space="preserve"> лица</w:t>
      </w:r>
      <w:r w:rsidRPr="007B0DBC">
        <w:rPr>
          <w:rFonts w:ascii="Times New Roman" w:hAnsi="Times New Roman"/>
          <w:sz w:val="24"/>
          <w:szCs w:val="24"/>
          <w:lang w:val="mk-MK"/>
        </w:rPr>
        <w:t xml:space="preserve">та во </w:t>
      </w:r>
      <w:r w:rsidRPr="007B0DBC">
        <w:rPr>
          <w:rFonts w:ascii="Times New Roman" w:hAnsi="Times New Roman"/>
          <w:sz w:val="24"/>
          <w:szCs w:val="24"/>
          <w:lang w:val="ru-RU"/>
        </w:rPr>
        <w:t>драмск</w:t>
      </w:r>
      <w:r w:rsidRPr="007B0DBC">
        <w:rPr>
          <w:rFonts w:ascii="Times New Roman" w:hAnsi="Times New Roman"/>
          <w:sz w:val="24"/>
          <w:szCs w:val="24"/>
          <w:lang w:val="mk-MK"/>
        </w:rPr>
        <w:t xml:space="preserve">иот </w:t>
      </w:r>
      <w:r w:rsidRPr="007B0DBC">
        <w:rPr>
          <w:rFonts w:ascii="Times New Roman" w:hAnsi="Times New Roman"/>
          <w:sz w:val="24"/>
          <w:szCs w:val="24"/>
          <w:lang w:val="ru-RU"/>
        </w:rPr>
        <w:t>текст. Разви</w:t>
      </w:r>
      <w:r w:rsidRPr="007B0DBC">
        <w:rPr>
          <w:rFonts w:ascii="Times New Roman" w:hAnsi="Times New Roman"/>
          <w:sz w:val="24"/>
          <w:szCs w:val="24"/>
          <w:lang w:val="mk-MK"/>
        </w:rPr>
        <w:t>вањето на</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по</w:t>
      </w:r>
      <w:r w:rsidRPr="007B0DBC">
        <w:rPr>
          <w:rFonts w:ascii="Times New Roman" w:hAnsi="Times New Roman"/>
          <w:sz w:val="24"/>
          <w:szCs w:val="24"/>
          <w:lang w:val="mk-MK"/>
        </w:rPr>
        <w:t>ими</w:t>
      </w:r>
      <w:r w:rsidRPr="007B0DBC">
        <w:rPr>
          <w:rFonts w:ascii="Times New Roman" w:hAnsi="Times New Roman"/>
          <w:sz w:val="24"/>
          <w:szCs w:val="24"/>
          <w:lang w:val="ru-RU"/>
        </w:rPr>
        <w:t xml:space="preserve"> к</w:t>
      </w:r>
      <w:r w:rsidRPr="007B0DBC">
        <w:rPr>
          <w:rFonts w:ascii="Times New Roman" w:hAnsi="Times New Roman"/>
          <w:sz w:val="24"/>
          <w:szCs w:val="24"/>
          <w:lang w:val="mk-MK"/>
        </w:rPr>
        <w:t>ај</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 xml:space="preserve">ците </w:t>
      </w:r>
      <w:r w:rsidRPr="007B0DBC">
        <w:rPr>
          <w:rFonts w:ascii="Times New Roman" w:hAnsi="Times New Roman"/>
          <w:sz w:val="24"/>
          <w:szCs w:val="24"/>
          <w:lang w:val="ru-RU"/>
        </w:rPr>
        <w:t>не подраз</w:t>
      </w:r>
      <w:r w:rsidRPr="007B0DBC">
        <w:rPr>
          <w:rFonts w:ascii="Times New Roman" w:hAnsi="Times New Roman"/>
          <w:sz w:val="24"/>
          <w:szCs w:val="24"/>
          <w:lang w:val="mk-MK"/>
        </w:rPr>
        <w:t xml:space="preserve">бира </w:t>
      </w:r>
      <w:r w:rsidRPr="007B0DBC">
        <w:rPr>
          <w:rFonts w:ascii="Times New Roman" w:hAnsi="Times New Roman"/>
          <w:sz w:val="24"/>
          <w:szCs w:val="24"/>
          <w:lang w:val="ru-RU"/>
        </w:rPr>
        <w:t>учење</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дефиници</w:t>
      </w:r>
      <w:r w:rsidRPr="007B0DBC">
        <w:rPr>
          <w:rFonts w:ascii="Times New Roman" w:hAnsi="Times New Roman"/>
          <w:sz w:val="24"/>
          <w:szCs w:val="24"/>
          <w:lang w:val="mk-MK"/>
        </w:rPr>
        <w:t>и</w:t>
      </w:r>
      <w:r w:rsidRPr="007B0DBC">
        <w:rPr>
          <w:rFonts w:ascii="Times New Roman" w:hAnsi="Times New Roman"/>
          <w:sz w:val="24"/>
          <w:szCs w:val="24"/>
          <w:lang w:val="ru-RU"/>
        </w:rPr>
        <w:t xml:space="preserve">, </w:t>
      </w:r>
      <w:r w:rsidRPr="007B0DBC">
        <w:rPr>
          <w:rFonts w:ascii="Times New Roman" w:hAnsi="Times New Roman"/>
          <w:sz w:val="24"/>
          <w:szCs w:val="24"/>
          <w:lang w:val="mk-MK"/>
        </w:rPr>
        <w:t>туку</w:t>
      </w:r>
      <w:r w:rsidRPr="007B0DBC">
        <w:rPr>
          <w:rFonts w:ascii="Times New Roman" w:hAnsi="Times New Roman"/>
          <w:sz w:val="24"/>
          <w:szCs w:val="24"/>
          <w:lang w:val="ru-RU"/>
        </w:rPr>
        <w:t xml:space="preserve"> имен</w:t>
      </w:r>
      <w:r w:rsidRPr="007B0DBC">
        <w:rPr>
          <w:rFonts w:ascii="Times New Roman" w:hAnsi="Times New Roman"/>
          <w:sz w:val="24"/>
          <w:szCs w:val="24"/>
          <w:lang w:val="mk-MK"/>
        </w:rPr>
        <w:t>у</w:t>
      </w:r>
      <w:r w:rsidRPr="007B0DBC">
        <w:rPr>
          <w:rFonts w:ascii="Times New Roman" w:hAnsi="Times New Roman"/>
          <w:sz w:val="24"/>
          <w:szCs w:val="24"/>
          <w:lang w:val="ru-RU"/>
        </w:rPr>
        <w:t xml:space="preserve">вање и описно образлагање </w:t>
      </w:r>
      <w:r w:rsidRPr="007B0DBC">
        <w:rPr>
          <w:rFonts w:ascii="Times New Roman" w:hAnsi="Times New Roman"/>
          <w:sz w:val="24"/>
          <w:szCs w:val="24"/>
          <w:lang w:val="mk-MK"/>
        </w:rPr>
        <w:t xml:space="preserve">на </w:t>
      </w:r>
      <w:r w:rsidRPr="007B0DBC">
        <w:rPr>
          <w:rFonts w:ascii="Times New Roman" w:hAnsi="Times New Roman"/>
          <w:sz w:val="24"/>
          <w:szCs w:val="24"/>
          <w:lang w:val="ru-RU"/>
        </w:rPr>
        <w:t>по</w:t>
      </w:r>
      <w:r w:rsidRPr="007B0DBC">
        <w:rPr>
          <w:rFonts w:ascii="Times New Roman" w:hAnsi="Times New Roman"/>
          <w:sz w:val="24"/>
          <w:szCs w:val="24"/>
          <w:lang w:val="mk-MK"/>
        </w:rPr>
        <w:t xml:space="preserve">имите </w:t>
      </w:r>
      <w:r w:rsidRPr="007B0DBC">
        <w:rPr>
          <w:rFonts w:ascii="Times New Roman" w:hAnsi="Times New Roman"/>
          <w:sz w:val="24"/>
          <w:szCs w:val="24"/>
          <w:lang w:val="ru-RU"/>
        </w:rPr>
        <w:t xml:space="preserve">и </w:t>
      </w:r>
      <w:r w:rsidRPr="007B0DBC">
        <w:rPr>
          <w:rFonts w:ascii="Times New Roman" w:hAnsi="Times New Roman"/>
          <w:sz w:val="24"/>
          <w:szCs w:val="24"/>
          <w:lang w:val="mk-MK"/>
        </w:rPr>
        <w:t>во</w:t>
      </w:r>
      <w:r w:rsidRPr="007B0DBC">
        <w:rPr>
          <w:rFonts w:ascii="Times New Roman" w:hAnsi="Times New Roman"/>
          <w:sz w:val="24"/>
          <w:szCs w:val="24"/>
          <w:lang w:val="ru-RU"/>
        </w:rPr>
        <w:t>оч</w:t>
      </w:r>
      <w:r w:rsidRPr="007B0DBC">
        <w:rPr>
          <w:rFonts w:ascii="Times New Roman" w:hAnsi="Times New Roman"/>
          <w:sz w:val="24"/>
          <w:szCs w:val="24"/>
          <w:lang w:val="mk-MK"/>
        </w:rPr>
        <w:t>у</w:t>
      </w:r>
      <w:r w:rsidRPr="007B0DBC">
        <w:rPr>
          <w:rFonts w:ascii="Times New Roman" w:hAnsi="Times New Roman"/>
          <w:sz w:val="24"/>
          <w:szCs w:val="24"/>
          <w:lang w:val="ru-RU"/>
        </w:rPr>
        <w:t>вање</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улог</w:t>
      </w:r>
      <w:r w:rsidRPr="007B0DBC">
        <w:rPr>
          <w:rFonts w:ascii="Times New Roman" w:hAnsi="Times New Roman"/>
          <w:sz w:val="24"/>
          <w:szCs w:val="24"/>
          <w:lang w:val="mk-MK"/>
        </w:rPr>
        <w:t>ата на</w:t>
      </w:r>
      <w:r w:rsidRPr="007B0DBC">
        <w:rPr>
          <w:rFonts w:ascii="Times New Roman" w:hAnsi="Times New Roman"/>
          <w:sz w:val="24"/>
          <w:szCs w:val="24"/>
          <w:lang w:val="ru-RU"/>
        </w:rPr>
        <w:t xml:space="preserve"> одре</w:t>
      </w:r>
      <w:r w:rsidRPr="007B0DBC">
        <w:rPr>
          <w:rFonts w:ascii="Times New Roman" w:hAnsi="Times New Roman"/>
          <w:sz w:val="24"/>
          <w:szCs w:val="24"/>
          <w:lang w:val="mk-MK"/>
        </w:rPr>
        <w:t>ден</w:t>
      </w:r>
      <w:r w:rsidRPr="007B0DBC">
        <w:rPr>
          <w:rFonts w:ascii="Times New Roman" w:hAnsi="Times New Roman"/>
          <w:sz w:val="24"/>
          <w:szCs w:val="24"/>
          <w:lang w:val="ru-RU"/>
        </w:rPr>
        <w:t xml:space="preserve"> по</w:t>
      </w:r>
      <w:r w:rsidRPr="007B0DBC">
        <w:rPr>
          <w:rFonts w:ascii="Times New Roman" w:hAnsi="Times New Roman"/>
          <w:sz w:val="24"/>
          <w:szCs w:val="24"/>
          <w:lang w:val="mk-MK"/>
        </w:rPr>
        <w:t>и</w:t>
      </w:r>
      <w:r w:rsidRPr="007B0DBC">
        <w:rPr>
          <w:rFonts w:ascii="Times New Roman" w:hAnsi="Times New Roman"/>
          <w:sz w:val="24"/>
          <w:szCs w:val="24"/>
          <w:lang w:val="ru-RU"/>
        </w:rPr>
        <w:t xml:space="preserve">м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књижевноуметничк</w:t>
      </w:r>
      <w:r w:rsidRPr="007B0DBC">
        <w:rPr>
          <w:rFonts w:ascii="Times New Roman" w:hAnsi="Times New Roman"/>
          <w:sz w:val="24"/>
          <w:szCs w:val="24"/>
          <w:lang w:val="mk-MK"/>
        </w:rPr>
        <w:t xml:space="preserve">иот </w:t>
      </w:r>
      <w:r w:rsidRPr="007B0DBC">
        <w:rPr>
          <w:rFonts w:ascii="Times New Roman" w:hAnsi="Times New Roman"/>
          <w:sz w:val="24"/>
          <w:szCs w:val="24"/>
          <w:lang w:val="ru-RU"/>
        </w:rPr>
        <w:t>текст.К</w:t>
      </w:r>
      <w:r w:rsidRPr="007B0DBC">
        <w:rPr>
          <w:rFonts w:ascii="Times New Roman" w:hAnsi="Times New Roman"/>
          <w:sz w:val="24"/>
          <w:szCs w:val="24"/>
          <w:lang w:val="mk-MK"/>
        </w:rPr>
        <w:t>н</w:t>
      </w:r>
      <w:r w:rsidRPr="007B0DBC">
        <w:rPr>
          <w:rFonts w:ascii="Times New Roman" w:hAnsi="Times New Roman"/>
          <w:sz w:val="24"/>
          <w:szCs w:val="24"/>
          <w:lang w:val="ru-RU"/>
        </w:rPr>
        <w:t>ижевни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по</w:t>
      </w:r>
      <w:r w:rsidRPr="007B0DBC">
        <w:rPr>
          <w:rFonts w:ascii="Times New Roman" w:hAnsi="Times New Roman"/>
          <w:sz w:val="24"/>
          <w:szCs w:val="24"/>
          <w:lang w:val="mk-MK"/>
        </w:rPr>
        <w:t xml:space="preserve">иминајнапред </w:t>
      </w:r>
      <w:r w:rsidRPr="007B0DBC">
        <w:rPr>
          <w:rFonts w:ascii="Times New Roman" w:hAnsi="Times New Roman"/>
          <w:sz w:val="24"/>
          <w:szCs w:val="24"/>
          <w:lang w:val="ru-RU"/>
        </w:rPr>
        <w:t xml:space="preserve">се </w:t>
      </w:r>
      <w:r w:rsidRPr="007B0DBC">
        <w:rPr>
          <w:rFonts w:ascii="Times New Roman" w:hAnsi="Times New Roman"/>
          <w:sz w:val="24"/>
          <w:szCs w:val="24"/>
          <w:lang w:val="mk-MK"/>
        </w:rPr>
        <w:t>во</w:t>
      </w:r>
      <w:r w:rsidRPr="007B0DBC">
        <w:rPr>
          <w:rFonts w:ascii="Times New Roman" w:hAnsi="Times New Roman"/>
          <w:sz w:val="24"/>
          <w:szCs w:val="24"/>
          <w:lang w:val="ru-RU"/>
        </w:rPr>
        <w:t>оч</w:t>
      </w:r>
      <w:r w:rsidRPr="007B0DBC">
        <w:rPr>
          <w:rFonts w:ascii="Times New Roman" w:hAnsi="Times New Roman"/>
          <w:sz w:val="24"/>
          <w:szCs w:val="24"/>
          <w:lang w:val="mk-MK"/>
        </w:rPr>
        <w:t>у</w:t>
      </w:r>
      <w:r w:rsidRPr="007B0DBC">
        <w:rPr>
          <w:rFonts w:ascii="Times New Roman" w:hAnsi="Times New Roman"/>
          <w:sz w:val="24"/>
          <w:szCs w:val="24"/>
          <w:lang w:val="ru-RU"/>
        </w:rPr>
        <w:t>ва</w:t>
      </w:r>
      <w:r w:rsidRPr="007B0DBC">
        <w:rPr>
          <w:rFonts w:ascii="Times New Roman" w:hAnsi="Times New Roman"/>
          <w:sz w:val="24"/>
          <w:szCs w:val="24"/>
          <w:lang w:val="mk-MK"/>
        </w:rPr>
        <w:t>ат во соодветен</w:t>
      </w:r>
      <w:r w:rsidRPr="007B0DBC">
        <w:rPr>
          <w:rFonts w:ascii="Times New Roman" w:hAnsi="Times New Roman"/>
          <w:sz w:val="24"/>
          <w:szCs w:val="24"/>
          <w:lang w:val="ru-RU"/>
        </w:rPr>
        <w:t xml:space="preserve"> текст, а </w:t>
      </w:r>
      <w:r w:rsidRPr="007B0DBC">
        <w:rPr>
          <w:rFonts w:ascii="Times New Roman" w:hAnsi="Times New Roman"/>
          <w:sz w:val="24"/>
          <w:szCs w:val="24"/>
          <w:lang w:val="mk-MK"/>
        </w:rPr>
        <w:t>потоа се толкува нивната</w:t>
      </w:r>
      <w:r w:rsidRPr="007B0DBC">
        <w:rPr>
          <w:rFonts w:ascii="Times New Roman" w:hAnsi="Times New Roman"/>
          <w:sz w:val="24"/>
          <w:szCs w:val="24"/>
          <w:lang w:val="ru-RU"/>
        </w:rPr>
        <w:t xml:space="preserve"> функција.</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ru-RU"/>
        </w:rPr>
        <w:t>Обра</w:t>
      </w:r>
      <w:r w:rsidRPr="007B0DBC">
        <w:rPr>
          <w:rFonts w:ascii="Times New Roman" w:hAnsi="Times New Roman"/>
          <w:sz w:val="24"/>
          <w:szCs w:val="24"/>
          <w:lang w:val="mk-MK"/>
        </w:rPr>
        <w:t>ботката на</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дела </w:t>
      </w:r>
      <w:r w:rsidRPr="007B0DBC">
        <w:rPr>
          <w:rFonts w:ascii="Times New Roman" w:hAnsi="Times New Roman"/>
          <w:sz w:val="24"/>
          <w:szCs w:val="24"/>
          <w:lang w:val="mk-MK"/>
        </w:rPr>
        <w:t xml:space="preserve">тесно </w:t>
      </w:r>
      <w:r w:rsidRPr="007B0DBC">
        <w:rPr>
          <w:rFonts w:ascii="Times New Roman" w:hAnsi="Times New Roman"/>
          <w:sz w:val="24"/>
          <w:szCs w:val="24"/>
          <w:lang w:val="ru-RU"/>
        </w:rPr>
        <w:t>е пов</w:t>
      </w:r>
      <w:r w:rsidRPr="007B0DBC">
        <w:rPr>
          <w:rFonts w:ascii="Times New Roman" w:hAnsi="Times New Roman"/>
          <w:sz w:val="24"/>
          <w:szCs w:val="24"/>
          <w:lang w:val="mk-MK"/>
        </w:rPr>
        <w:t>р</w:t>
      </w:r>
      <w:r w:rsidRPr="007B0DBC">
        <w:rPr>
          <w:rFonts w:ascii="Times New Roman" w:hAnsi="Times New Roman"/>
          <w:sz w:val="24"/>
          <w:szCs w:val="24"/>
          <w:lang w:val="ru-RU"/>
        </w:rPr>
        <w:t>зана и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ј</w:t>
      </w:r>
      <w:r w:rsidRPr="007B0DBC">
        <w:rPr>
          <w:rFonts w:ascii="Times New Roman" w:hAnsi="Times New Roman"/>
          <w:sz w:val="24"/>
          <w:szCs w:val="24"/>
          <w:lang w:val="mk-MK"/>
        </w:rPr>
        <w:t>а</w:t>
      </w:r>
      <w:r w:rsidRPr="007B0DBC">
        <w:rPr>
          <w:rFonts w:ascii="Times New Roman" w:hAnsi="Times New Roman"/>
          <w:sz w:val="24"/>
          <w:szCs w:val="24"/>
          <w:lang w:val="ru-RU"/>
        </w:rPr>
        <w:t>зич</w:t>
      </w:r>
      <w:r w:rsidRPr="007B0DBC">
        <w:rPr>
          <w:rFonts w:ascii="Times New Roman" w:hAnsi="Times New Roman"/>
          <w:sz w:val="24"/>
          <w:szCs w:val="24"/>
          <w:lang w:val="mk-MK"/>
        </w:rPr>
        <w:t>ната</w:t>
      </w:r>
      <w:r w:rsidRPr="007B0DBC">
        <w:rPr>
          <w:rFonts w:ascii="Times New Roman" w:hAnsi="Times New Roman"/>
          <w:sz w:val="24"/>
          <w:szCs w:val="24"/>
          <w:lang w:val="ru-RU"/>
        </w:rPr>
        <w:t xml:space="preserve"> култур</w:t>
      </w:r>
      <w:r w:rsidRPr="007B0DBC">
        <w:rPr>
          <w:rFonts w:ascii="Times New Roman" w:hAnsi="Times New Roman"/>
          <w:sz w:val="24"/>
          <w:szCs w:val="24"/>
          <w:lang w:val="mk-MK"/>
        </w:rPr>
        <w:t>а</w:t>
      </w:r>
      <w:r w:rsidRPr="007B0DBC">
        <w:rPr>
          <w:rFonts w:ascii="Times New Roman" w:hAnsi="Times New Roman"/>
          <w:sz w:val="24"/>
          <w:szCs w:val="24"/>
          <w:lang w:val="ru-RU"/>
        </w:rPr>
        <w:t xml:space="preserve"> и елементи</w:t>
      </w:r>
      <w:r w:rsidRPr="007B0DBC">
        <w:rPr>
          <w:rFonts w:ascii="Times New Roman" w:hAnsi="Times New Roman"/>
          <w:sz w:val="24"/>
          <w:szCs w:val="24"/>
          <w:lang w:val="mk-MK"/>
        </w:rPr>
        <w:t>те на</w:t>
      </w:r>
      <w:r w:rsidRPr="007B0DBC">
        <w:rPr>
          <w:rFonts w:ascii="Times New Roman" w:hAnsi="Times New Roman"/>
          <w:sz w:val="24"/>
          <w:szCs w:val="24"/>
          <w:lang w:val="ru-RU"/>
        </w:rPr>
        <w:t xml:space="preserve"> националн</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култур</w:t>
      </w:r>
      <w:r w:rsidRPr="007B0DBC">
        <w:rPr>
          <w:rFonts w:ascii="Times New Roman" w:hAnsi="Times New Roman"/>
          <w:sz w:val="24"/>
          <w:szCs w:val="24"/>
          <w:lang w:val="mk-MK"/>
        </w:rPr>
        <w:t>а</w:t>
      </w:r>
      <w:r w:rsidRPr="007B0DBC">
        <w:rPr>
          <w:rFonts w:ascii="Times New Roman" w:hAnsi="Times New Roman"/>
          <w:sz w:val="24"/>
          <w:szCs w:val="24"/>
          <w:lang w:val="ru-RU"/>
        </w:rPr>
        <w:t>.При обра</w:t>
      </w:r>
      <w:r w:rsidRPr="007B0DBC">
        <w:rPr>
          <w:rFonts w:ascii="Times New Roman" w:hAnsi="Times New Roman"/>
          <w:sz w:val="24"/>
          <w:szCs w:val="24"/>
          <w:lang w:val="mk-MK"/>
        </w:rPr>
        <w:t>ботката на</w:t>
      </w:r>
      <w:r w:rsidRPr="007B0DBC">
        <w:rPr>
          <w:rFonts w:ascii="Times New Roman" w:hAnsi="Times New Roman"/>
          <w:sz w:val="24"/>
          <w:szCs w:val="24"/>
          <w:lang w:val="ru-RU"/>
        </w:rPr>
        <w:t xml:space="preserve"> лирски</w:t>
      </w:r>
      <w:r w:rsidRPr="007B0DBC">
        <w:rPr>
          <w:rFonts w:ascii="Times New Roman" w:hAnsi="Times New Roman"/>
          <w:sz w:val="24"/>
          <w:szCs w:val="24"/>
          <w:lang w:val="mk-MK"/>
        </w:rPr>
        <w:t>те</w:t>
      </w:r>
      <w:r w:rsidRPr="007B0DBC">
        <w:rPr>
          <w:rFonts w:ascii="Times New Roman" w:hAnsi="Times New Roman"/>
          <w:sz w:val="24"/>
          <w:szCs w:val="24"/>
          <w:lang w:val="ru-RU"/>
        </w:rPr>
        <w:t>, епски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и драмски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текстов</w:t>
      </w:r>
      <w:r w:rsidRPr="007B0DBC">
        <w:rPr>
          <w:rFonts w:ascii="Times New Roman" w:hAnsi="Times New Roman"/>
          <w:sz w:val="24"/>
          <w:szCs w:val="24"/>
          <w:lang w:val="mk-MK"/>
        </w:rPr>
        <w:t>и</w:t>
      </w:r>
      <w:r w:rsidRPr="007B0DBC">
        <w:rPr>
          <w:rFonts w:ascii="Times New Roman" w:hAnsi="Times New Roman"/>
          <w:sz w:val="24"/>
          <w:szCs w:val="24"/>
          <w:lang w:val="ru-RU"/>
        </w:rPr>
        <w:t xml:space="preserve"> за дец</w:t>
      </w:r>
      <w:r w:rsidRPr="007B0DBC">
        <w:rPr>
          <w:rFonts w:ascii="Times New Roman" w:hAnsi="Times New Roman"/>
          <w:sz w:val="24"/>
          <w:szCs w:val="24"/>
          <w:lang w:val="mk-MK"/>
        </w:rPr>
        <w:t>а</w:t>
      </w:r>
      <w:r w:rsidRPr="007B0DBC">
        <w:rPr>
          <w:rFonts w:ascii="Times New Roman" w:hAnsi="Times New Roman"/>
          <w:sz w:val="24"/>
          <w:szCs w:val="24"/>
          <w:lang w:val="ru-RU"/>
        </w:rPr>
        <w:t xml:space="preserve"> ученици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се мотиви</w:t>
      </w:r>
      <w:r w:rsidRPr="007B0DBC">
        <w:rPr>
          <w:rFonts w:ascii="Times New Roman" w:hAnsi="Times New Roman"/>
          <w:sz w:val="24"/>
          <w:szCs w:val="24"/>
          <w:lang w:val="mk-MK"/>
        </w:rPr>
        <w:t>раат со цела</w:t>
      </w:r>
      <w:r w:rsidRPr="007B0DBC">
        <w:rPr>
          <w:rFonts w:ascii="Times New Roman" w:hAnsi="Times New Roman"/>
          <w:sz w:val="24"/>
          <w:szCs w:val="24"/>
          <w:lang w:val="ru-RU"/>
        </w:rPr>
        <w:t xml:space="preserve"> низ</w:t>
      </w:r>
      <w:r w:rsidRPr="007B0DBC">
        <w:rPr>
          <w:rFonts w:ascii="Times New Roman" w:hAnsi="Times New Roman"/>
          <w:sz w:val="24"/>
          <w:szCs w:val="24"/>
          <w:lang w:val="mk-MK"/>
        </w:rPr>
        <w:t>а на творечки</w:t>
      </w:r>
      <w:r w:rsidRPr="007B0DBC">
        <w:rPr>
          <w:rFonts w:ascii="Times New Roman" w:hAnsi="Times New Roman"/>
          <w:sz w:val="24"/>
          <w:szCs w:val="24"/>
          <w:lang w:val="ru-RU"/>
        </w:rPr>
        <w:t xml:space="preserve"> активности ко</w:t>
      </w:r>
      <w:r w:rsidRPr="007B0DBC">
        <w:rPr>
          <w:rFonts w:ascii="Times New Roman" w:hAnsi="Times New Roman"/>
          <w:sz w:val="24"/>
          <w:szCs w:val="24"/>
          <w:lang w:val="mk-MK"/>
        </w:rPr>
        <w:t>и</w:t>
      </w:r>
      <w:r w:rsidRPr="007B0DBC">
        <w:rPr>
          <w:rFonts w:ascii="Times New Roman" w:hAnsi="Times New Roman"/>
          <w:sz w:val="24"/>
          <w:szCs w:val="24"/>
          <w:lang w:val="ru-RU"/>
        </w:rPr>
        <w:t xml:space="preserve"> наста</w:t>
      </w:r>
      <w:r w:rsidRPr="007B0DBC">
        <w:rPr>
          <w:rFonts w:ascii="Times New Roman" w:hAnsi="Times New Roman"/>
          <w:sz w:val="24"/>
          <w:szCs w:val="24"/>
          <w:lang w:val="mk-MK"/>
        </w:rPr>
        <w:t>нуваат од самото дело</w:t>
      </w:r>
      <w:r w:rsidRPr="007B0DBC">
        <w:rPr>
          <w:rFonts w:ascii="Times New Roman" w:hAnsi="Times New Roman"/>
          <w:sz w:val="24"/>
          <w:szCs w:val="24"/>
          <w:lang w:val="ru-RU"/>
        </w:rPr>
        <w:t xml:space="preserve"> (</w:t>
      </w:r>
      <w:r w:rsidRPr="007B0DBC">
        <w:rPr>
          <w:rFonts w:ascii="Times New Roman" w:hAnsi="Times New Roman"/>
          <w:sz w:val="24"/>
          <w:szCs w:val="24"/>
          <w:shd w:val="clear" w:color="auto" w:fill="FFFFFF"/>
          <w:lang w:val="ru-RU"/>
        </w:rPr>
        <w:t>изра</w:t>
      </w:r>
      <w:r w:rsidRPr="007B0DBC">
        <w:rPr>
          <w:rFonts w:ascii="Times New Roman" w:hAnsi="Times New Roman"/>
          <w:sz w:val="24"/>
          <w:szCs w:val="24"/>
          <w:shd w:val="clear" w:color="auto" w:fill="FFFFFF"/>
          <w:lang w:val="mk-MK"/>
        </w:rPr>
        <w:t>з</w:t>
      </w:r>
      <w:r w:rsidRPr="007B0DBC">
        <w:rPr>
          <w:rFonts w:ascii="Times New Roman" w:hAnsi="Times New Roman"/>
          <w:sz w:val="24"/>
          <w:szCs w:val="24"/>
          <w:shd w:val="clear" w:color="auto" w:fill="FFFFFF"/>
          <w:lang w:val="ru-RU"/>
        </w:rPr>
        <w:t>но рецит</w:t>
      </w:r>
      <w:r w:rsidRPr="007B0DBC">
        <w:rPr>
          <w:rFonts w:ascii="Times New Roman" w:hAnsi="Times New Roman"/>
          <w:sz w:val="24"/>
          <w:szCs w:val="24"/>
          <w:shd w:val="clear" w:color="auto" w:fill="FFFFFF"/>
          <w:lang w:val="mk-MK"/>
        </w:rPr>
        <w:t>ир</w:t>
      </w:r>
      <w:r w:rsidRPr="007B0DBC">
        <w:rPr>
          <w:rFonts w:ascii="Times New Roman" w:hAnsi="Times New Roman"/>
          <w:sz w:val="24"/>
          <w:szCs w:val="24"/>
          <w:shd w:val="clear" w:color="auto" w:fill="FFFFFF"/>
          <w:lang w:val="ru-RU"/>
        </w:rPr>
        <w:t>ање</w:t>
      </w:r>
      <w:r w:rsidRPr="007B0DBC">
        <w:rPr>
          <w:rFonts w:ascii="Times New Roman" w:hAnsi="Times New Roman"/>
          <w:sz w:val="24"/>
          <w:szCs w:val="24"/>
          <w:shd w:val="clear" w:color="auto" w:fill="FFFFFF"/>
          <w:lang w:val="mk-MK"/>
        </w:rPr>
        <w:t xml:space="preserve"> на</w:t>
      </w:r>
      <w:r w:rsidRPr="007B0DBC">
        <w:rPr>
          <w:rFonts w:ascii="Times New Roman" w:hAnsi="Times New Roman"/>
          <w:sz w:val="24"/>
          <w:szCs w:val="24"/>
          <w:shd w:val="clear" w:color="auto" w:fill="FFFFFF"/>
          <w:lang w:val="ru-RU"/>
        </w:rPr>
        <w:t xml:space="preserve"> лирск</w:t>
      </w:r>
      <w:r w:rsidRPr="007B0DBC">
        <w:rPr>
          <w:rFonts w:ascii="Times New Roman" w:hAnsi="Times New Roman"/>
          <w:sz w:val="24"/>
          <w:szCs w:val="24"/>
          <w:shd w:val="clear" w:color="auto" w:fill="FFFFFF"/>
          <w:lang w:val="mk-MK"/>
        </w:rPr>
        <w:t>а</w:t>
      </w:r>
      <w:r w:rsidRPr="007B0DBC">
        <w:rPr>
          <w:rFonts w:ascii="Times New Roman" w:hAnsi="Times New Roman"/>
          <w:sz w:val="24"/>
          <w:szCs w:val="24"/>
          <w:shd w:val="clear" w:color="auto" w:fill="FFFFFF"/>
          <w:lang w:val="ru-RU"/>
        </w:rPr>
        <w:t xml:space="preserve"> пес</w:t>
      </w:r>
      <w:r w:rsidRPr="007B0DBC">
        <w:rPr>
          <w:rFonts w:ascii="Times New Roman" w:hAnsi="Times New Roman"/>
          <w:sz w:val="24"/>
          <w:szCs w:val="24"/>
          <w:shd w:val="clear" w:color="auto" w:fill="FFFFFF"/>
          <w:lang w:val="mk-MK"/>
        </w:rPr>
        <w:t>на</w:t>
      </w:r>
      <w:r w:rsidRPr="007B0DBC">
        <w:rPr>
          <w:rFonts w:ascii="Times New Roman" w:hAnsi="Times New Roman"/>
          <w:sz w:val="24"/>
          <w:szCs w:val="24"/>
          <w:shd w:val="clear" w:color="auto" w:fill="FFFFFF"/>
          <w:lang w:val="ru-RU"/>
        </w:rPr>
        <w:t xml:space="preserve">, интерпретативно читање </w:t>
      </w:r>
      <w:r w:rsidRPr="007B0DBC">
        <w:rPr>
          <w:rFonts w:ascii="Times New Roman" w:hAnsi="Times New Roman"/>
          <w:sz w:val="24"/>
          <w:szCs w:val="24"/>
          <w:shd w:val="clear" w:color="auto" w:fill="FFFFFF"/>
          <w:lang w:val="mk-MK"/>
        </w:rPr>
        <w:t xml:space="preserve">на </w:t>
      </w:r>
      <w:r w:rsidRPr="007B0DBC">
        <w:rPr>
          <w:rFonts w:ascii="Times New Roman" w:hAnsi="Times New Roman"/>
          <w:sz w:val="24"/>
          <w:szCs w:val="24"/>
          <w:shd w:val="clear" w:color="auto" w:fill="FFFFFF"/>
          <w:lang w:val="ru-RU"/>
        </w:rPr>
        <w:t>проз</w:t>
      </w:r>
      <w:r w:rsidRPr="007B0DBC">
        <w:rPr>
          <w:rFonts w:ascii="Times New Roman" w:hAnsi="Times New Roman"/>
          <w:sz w:val="24"/>
          <w:szCs w:val="24"/>
          <w:shd w:val="clear" w:color="auto" w:fill="FFFFFF"/>
          <w:lang w:val="mk-MK"/>
        </w:rPr>
        <w:t>е</w:t>
      </w:r>
      <w:r w:rsidRPr="007B0DBC">
        <w:rPr>
          <w:rFonts w:ascii="Times New Roman" w:hAnsi="Times New Roman"/>
          <w:sz w:val="24"/>
          <w:szCs w:val="24"/>
          <w:shd w:val="clear" w:color="auto" w:fill="FFFFFF"/>
          <w:lang w:val="ru-RU"/>
        </w:rPr>
        <w:t xml:space="preserve">н текст, </w:t>
      </w:r>
      <w:r w:rsidRPr="007B0DBC">
        <w:rPr>
          <w:rFonts w:ascii="Times New Roman" w:hAnsi="Times New Roman"/>
          <w:sz w:val="24"/>
          <w:szCs w:val="24"/>
          <w:lang w:val="ru-RU"/>
        </w:rPr>
        <w:t>сценски наст</w:t>
      </w:r>
      <w:r w:rsidRPr="007B0DBC">
        <w:rPr>
          <w:rFonts w:ascii="Times New Roman" w:hAnsi="Times New Roman"/>
          <w:sz w:val="24"/>
          <w:szCs w:val="24"/>
          <w:lang w:val="mk-MK"/>
        </w:rPr>
        <w:t>а</w:t>
      </w:r>
      <w:r w:rsidRPr="007B0DBC">
        <w:rPr>
          <w:rFonts w:ascii="Times New Roman" w:hAnsi="Times New Roman"/>
          <w:sz w:val="24"/>
          <w:szCs w:val="24"/>
          <w:lang w:val="ru-RU"/>
        </w:rPr>
        <w:t>п – изв</w:t>
      </w:r>
      <w:r w:rsidRPr="007B0DBC">
        <w:rPr>
          <w:rFonts w:ascii="Times New Roman" w:hAnsi="Times New Roman"/>
          <w:sz w:val="24"/>
          <w:szCs w:val="24"/>
          <w:lang w:val="mk-MK"/>
        </w:rPr>
        <w:t>едување на</w:t>
      </w:r>
      <w:r w:rsidRPr="007B0DBC">
        <w:rPr>
          <w:rFonts w:ascii="Times New Roman" w:hAnsi="Times New Roman"/>
          <w:sz w:val="24"/>
          <w:szCs w:val="24"/>
          <w:lang w:val="ru-RU"/>
        </w:rPr>
        <w:t xml:space="preserve"> драмск</w:t>
      </w:r>
      <w:r w:rsidRPr="007B0DBC">
        <w:rPr>
          <w:rFonts w:ascii="Times New Roman" w:hAnsi="Times New Roman"/>
          <w:sz w:val="24"/>
          <w:szCs w:val="24"/>
          <w:lang w:val="mk-MK"/>
        </w:rPr>
        <w:t>и</w:t>
      </w:r>
      <w:r w:rsidRPr="007B0DBC">
        <w:rPr>
          <w:rFonts w:ascii="Times New Roman" w:hAnsi="Times New Roman"/>
          <w:sz w:val="24"/>
          <w:szCs w:val="24"/>
          <w:lang w:val="ru-RU"/>
        </w:rPr>
        <w:t xml:space="preserve"> текст, драмска игра, драмски дијалози, гледање </w:t>
      </w:r>
      <w:r w:rsidRPr="007B0DBC">
        <w:rPr>
          <w:rFonts w:ascii="Times New Roman" w:hAnsi="Times New Roman"/>
          <w:sz w:val="24"/>
          <w:szCs w:val="24"/>
          <w:lang w:val="mk-MK"/>
        </w:rPr>
        <w:t>на детска театарска</w:t>
      </w:r>
      <w:r w:rsidRPr="007B0DBC">
        <w:rPr>
          <w:rFonts w:ascii="Times New Roman" w:hAnsi="Times New Roman"/>
          <w:sz w:val="24"/>
          <w:szCs w:val="24"/>
          <w:lang w:val="ru-RU"/>
        </w:rPr>
        <w:t xml:space="preserve"> пре</w:t>
      </w:r>
      <w:r w:rsidRPr="007B0DBC">
        <w:rPr>
          <w:rFonts w:ascii="Times New Roman" w:hAnsi="Times New Roman"/>
          <w:sz w:val="24"/>
          <w:szCs w:val="24"/>
          <w:lang w:val="mk-MK"/>
        </w:rPr>
        <w:t>т</w:t>
      </w:r>
      <w:r w:rsidRPr="007B0DBC">
        <w:rPr>
          <w:rFonts w:ascii="Times New Roman" w:hAnsi="Times New Roman"/>
          <w:sz w:val="24"/>
          <w:szCs w:val="24"/>
          <w:lang w:val="ru-RU"/>
        </w:rPr>
        <w:t>став</w:t>
      </w:r>
      <w:r w:rsidRPr="007B0DBC">
        <w:rPr>
          <w:rFonts w:ascii="Times New Roman" w:hAnsi="Times New Roman"/>
          <w:sz w:val="24"/>
          <w:szCs w:val="24"/>
          <w:lang w:val="mk-MK"/>
        </w:rPr>
        <w:t>а</w:t>
      </w:r>
      <w:r w:rsidRPr="007B0DBC">
        <w:rPr>
          <w:rFonts w:ascii="Times New Roman" w:hAnsi="Times New Roman"/>
          <w:sz w:val="24"/>
          <w:szCs w:val="24"/>
          <w:lang w:val="ru-RU"/>
        </w:rPr>
        <w:t xml:space="preserve"> и филмов</w:t>
      </w:r>
      <w:r w:rsidRPr="007B0DBC">
        <w:rPr>
          <w:rFonts w:ascii="Times New Roman" w:hAnsi="Times New Roman"/>
          <w:sz w:val="24"/>
          <w:szCs w:val="24"/>
          <w:lang w:val="mk-MK"/>
        </w:rPr>
        <w:t>и</w:t>
      </w:r>
      <w:r w:rsidRPr="007B0DBC">
        <w:rPr>
          <w:rFonts w:ascii="Times New Roman" w:hAnsi="Times New Roman"/>
          <w:sz w:val="24"/>
          <w:szCs w:val="24"/>
          <w:lang w:val="ru-RU"/>
        </w:rPr>
        <w:t xml:space="preserve"> за дец</w:t>
      </w:r>
      <w:r w:rsidRPr="007B0DBC">
        <w:rPr>
          <w:rFonts w:ascii="Times New Roman" w:hAnsi="Times New Roman"/>
          <w:sz w:val="24"/>
          <w:szCs w:val="24"/>
          <w:lang w:val="mk-MK"/>
        </w:rPr>
        <w:t>а</w:t>
      </w:r>
      <w:r w:rsidRPr="007B0DBC">
        <w:rPr>
          <w:rFonts w:ascii="Times New Roman" w:hAnsi="Times New Roman"/>
          <w:sz w:val="24"/>
          <w:szCs w:val="24"/>
          <w:lang w:val="ru-RU"/>
        </w:rPr>
        <w:t>, снимање и комент</w:t>
      </w:r>
      <w:r w:rsidRPr="007B0DBC">
        <w:rPr>
          <w:rFonts w:ascii="Times New Roman" w:hAnsi="Times New Roman"/>
          <w:sz w:val="24"/>
          <w:szCs w:val="24"/>
          <w:lang w:val="mk-MK"/>
        </w:rPr>
        <w:t>ир</w:t>
      </w:r>
      <w:r w:rsidRPr="007B0DBC">
        <w:rPr>
          <w:rFonts w:ascii="Times New Roman" w:hAnsi="Times New Roman"/>
          <w:sz w:val="24"/>
          <w:szCs w:val="24"/>
          <w:lang w:val="ru-RU"/>
        </w:rPr>
        <w:t>ање</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драматиз</w:t>
      </w:r>
      <w:r w:rsidRPr="007B0DBC">
        <w:rPr>
          <w:rFonts w:ascii="Times New Roman" w:hAnsi="Times New Roman"/>
          <w:sz w:val="24"/>
          <w:szCs w:val="24"/>
          <w:lang w:val="mk-MK"/>
        </w:rPr>
        <w:t>ира</w:t>
      </w:r>
      <w:r w:rsidRPr="007B0DBC">
        <w:rPr>
          <w:rFonts w:ascii="Times New Roman" w:hAnsi="Times New Roman"/>
          <w:sz w:val="24"/>
          <w:szCs w:val="24"/>
          <w:lang w:val="ru-RU"/>
        </w:rPr>
        <w:t>ни</w:t>
      </w:r>
      <w:r w:rsidRPr="007B0DBC">
        <w:rPr>
          <w:rFonts w:ascii="Times New Roman" w:hAnsi="Times New Roman"/>
          <w:sz w:val="24"/>
          <w:szCs w:val="24"/>
          <w:lang w:val="mk-MK"/>
        </w:rPr>
        <w:t xml:space="preserve"> извадоци</w:t>
      </w:r>
      <w:r w:rsidRPr="007B0DBC">
        <w:rPr>
          <w:rFonts w:ascii="Times New Roman" w:hAnsi="Times New Roman"/>
          <w:sz w:val="24"/>
          <w:szCs w:val="24"/>
          <w:lang w:val="ru-RU"/>
        </w:rPr>
        <w:t xml:space="preserve">). </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ru-RU"/>
        </w:rPr>
        <w:t>Часови</w:t>
      </w:r>
      <w:r w:rsidRPr="007B0DBC">
        <w:rPr>
          <w:rFonts w:ascii="Times New Roman" w:hAnsi="Times New Roman"/>
          <w:sz w:val="24"/>
          <w:szCs w:val="24"/>
          <w:lang w:val="mk-MK"/>
        </w:rPr>
        <w:t>те по</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ижевности мо</w:t>
      </w:r>
      <w:r w:rsidRPr="007B0DBC">
        <w:rPr>
          <w:rFonts w:ascii="Times New Roman" w:hAnsi="Times New Roman"/>
          <w:sz w:val="24"/>
          <w:szCs w:val="24"/>
          <w:lang w:val="mk-MK"/>
        </w:rPr>
        <w:t>жат да</w:t>
      </w:r>
      <w:r w:rsidRPr="007B0DBC">
        <w:rPr>
          <w:rFonts w:ascii="Times New Roman" w:hAnsi="Times New Roman"/>
          <w:sz w:val="24"/>
          <w:szCs w:val="24"/>
          <w:lang w:val="ru-RU"/>
        </w:rPr>
        <w:t xml:space="preserve"> се </w:t>
      </w:r>
      <w:r w:rsidRPr="007B0DBC">
        <w:rPr>
          <w:rFonts w:ascii="Times New Roman" w:hAnsi="Times New Roman"/>
          <w:sz w:val="24"/>
          <w:szCs w:val="24"/>
          <w:lang w:val="mk-MK"/>
        </w:rPr>
        <w:t>дополнат со к</w:t>
      </w:r>
      <w:r w:rsidRPr="007B0DBC">
        <w:rPr>
          <w:rFonts w:ascii="Times New Roman" w:hAnsi="Times New Roman"/>
          <w:sz w:val="24"/>
          <w:szCs w:val="24"/>
          <w:lang w:val="ru-RU"/>
        </w:rPr>
        <w:t>ори</w:t>
      </w:r>
      <w:r w:rsidRPr="007B0DBC">
        <w:rPr>
          <w:rFonts w:ascii="Times New Roman" w:hAnsi="Times New Roman"/>
          <w:sz w:val="24"/>
          <w:szCs w:val="24"/>
          <w:lang w:val="mk-MK"/>
        </w:rPr>
        <w:t>стење на</w:t>
      </w:r>
      <w:r w:rsidRPr="007B0DBC">
        <w:rPr>
          <w:rFonts w:ascii="Times New Roman" w:hAnsi="Times New Roman"/>
          <w:sz w:val="24"/>
          <w:szCs w:val="24"/>
          <w:lang w:val="ru-RU"/>
        </w:rPr>
        <w:t xml:space="preserve"> дигитални с</w:t>
      </w:r>
      <w:r w:rsidRPr="007B0DBC">
        <w:rPr>
          <w:rFonts w:ascii="Times New Roman" w:hAnsi="Times New Roman"/>
          <w:sz w:val="24"/>
          <w:szCs w:val="24"/>
          <w:lang w:val="mk-MK"/>
        </w:rPr>
        <w:t>одржини</w:t>
      </w:r>
      <w:r w:rsidRPr="007B0DBC">
        <w:rPr>
          <w:rFonts w:ascii="Times New Roman" w:hAnsi="Times New Roman"/>
          <w:sz w:val="24"/>
          <w:szCs w:val="24"/>
          <w:lang w:val="ru-RU"/>
        </w:rPr>
        <w:t>.На</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ставници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и ученици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мо</w:t>
      </w:r>
      <w:r w:rsidRPr="007B0DBC">
        <w:rPr>
          <w:rFonts w:ascii="Times New Roman" w:hAnsi="Times New Roman"/>
          <w:sz w:val="24"/>
          <w:szCs w:val="24"/>
          <w:lang w:val="mk-MK"/>
        </w:rPr>
        <w:t>жат</w:t>
      </w:r>
      <w:r w:rsidRPr="007B0DBC">
        <w:rPr>
          <w:rFonts w:ascii="Times New Roman" w:hAnsi="Times New Roman"/>
          <w:sz w:val="24"/>
          <w:szCs w:val="24"/>
          <w:lang w:val="ru-RU"/>
        </w:rPr>
        <w:t xml:space="preserve"> од </w:t>
      </w:r>
      <w:r w:rsidRPr="007B0DBC">
        <w:rPr>
          <w:rFonts w:ascii="Times New Roman" w:hAnsi="Times New Roman"/>
          <w:sz w:val="24"/>
          <w:szCs w:val="24"/>
          <w:lang w:val="mk-MK"/>
        </w:rPr>
        <w:t>голема</w:t>
      </w:r>
      <w:r w:rsidRPr="007B0DBC">
        <w:rPr>
          <w:rFonts w:ascii="Times New Roman" w:hAnsi="Times New Roman"/>
          <w:sz w:val="24"/>
          <w:szCs w:val="24"/>
          <w:lang w:val="ru-RU"/>
        </w:rPr>
        <w:t xml:space="preserve"> помо</w:t>
      </w:r>
      <w:r w:rsidRPr="007B0DBC">
        <w:rPr>
          <w:rFonts w:ascii="Times New Roman" w:hAnsi="Times New Roman"/>
          <w:sz w:val="24"/>
          <w:szCs w:val="24"/>
          <w:lang w:val="mk-MK"/>
        </w:rPr>
        <w:t>ш да им бидат</w:t>
      </w:r>
      <w:r w:rsidRPr="007B0DBC">
        <w:rPr>
          <w:rFonts w:ascii="Times New Roman" w:hAnsi="Times New Roman"/>
          <w:sz w:val="24"/>
          <w:szCs w:val="24"/>
          <w:lang w:val="ru-RU"/>
        </w:rPr>
        <w:t xml:space="preserve"> записи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на кои се </w:t>
      </w:r>
      <w:r w:rsidRPr="007B0DBC">
        <w:rPr>
          <w:rFonts w:ascii="Times New Roman" w:hAnsi="Times New Roman"/>
          <w:sz w:val="24"/>
          <w:szCs w:val="24"/>
          <w:lang w:val="mk-MK"/>
        </w:rPr>
        <w:t>слуша</w:t>
      </w:r>
      <w:r w:rsidRPr="007B0DBC">
        <w:rPr>
          <w:rFonts w:ascii="Times New Roman" w:hAnsi="Times New Roman"/>
          <w:sz w:val="24"/>
          <w:szCs w:val="24"/>
          <w:lang w:val="ru-RU"/>
        </w:rPr>
        <w:t xml:space="preserve"> како глумци изра</w:t>
      </w:r>
      <w:r w:rsidRPr="007B0DBC">
        <w:rPr>
          <w:rFonts w:ascii="Times New Roman" w:hAnsi="Times New Roman"/>
          <w:sz w:val="24"/>
          <w:szCs w:val="24"/>
          <w:lang w:val="mk-MK"/>
        </w:rPr>
        <w:t>зн</w:t>
      </w:r>
      <w:r w:rsidRPr="007B0DBC">
        <w:rPr>
          <w:rFonts w:ascii="Times New Roman" w:hAnsi="Times New Roman"/>
          <w:sz w:val="24"/>
          <w:szCs w:val="24"/>
          <w:lang w:val="ru-RU"/>
        </w:rPr>
        <w:t xml:space="preserve">о и интерпретативно </w:t>
      </w:r>
      <w:r w:rsidRPr="007B0DBC">
        <w:rPr>
          <w:rFonts w:ascii="Times New Roman" w:hAnsi="Times New Roman"/>
          <w:sz w:val="24"/>
          <w:szCs w:val="24"/>
          <w:lang w:val="mk-MK"/>
        </w:rPr>
        <w:t>к</w:t>
      </w:r>
      <w:r w:rsidRPr="007B0DBC">
        <w:rPr>
          <w:rFonts w:ascii="Times New Roman" w:hAnsi="Times New Roman"/>
          <w:sz w:val="24"/>
          <w:szCs w:val="24"/>
          <w:lang w:val="ru-RU"/>
        </w:rPr>
        <w:t>а</w:t>
      </w:r>
      <w:r w:rsidRPr="007B0DBC">
        <w:rPr>
          <w:rFonts w:ascii="Times New Roman" w:hAnsi="Times New Roman"/>
          <w:sz w:val="24"/>
          <w:szCs w:val="24"/>
          <w:lang w:val="mk-MK"/>
        </w:rPr>
        <w:t>жуваат</w:t>
      </w:r>
      <w:r w:rsidRPr="007B0DBC">
        <w:rPr>
          <w:rFonts w:ascii="Times New Roman" w:hAnsi="Times New Roman"/>
          <w:sz w:val="24"/>
          <w:szCs w:val="24"/>
          <w:lang w:val="ru-RU"/>
        </w:rPr>
        <w:t xml:space="preserve"> избран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текстов</w:t>
      </w:r>
      <w:r w:rsidRPr="007B0DBC">
        <w:rPr>
          <w:rFonts w:ascii="Times New Roman" w:hAnsi="Times New Roman"/>
          <w:sz w:val="24"/>
          <w:szCs w:val="24"/>
          <w:lang w:val="mk-MK"/>
        </w:rPr>
        <w:t>и</w:t>
      </w:r>
      <w:r w:rsidRPr="007B0DBC">
        <w:rPr>
          <w:rFonts w:ascii="Times New Roman" w:hAnsi="Times New Roman"/>
          <w:sz w:val="24"/>
          <w:szCs w:val="24"/>
          <w:lang w:val="ru-RU"/>
        </w:rPr>
        <w:t>.</w:t>
      </w:r>
      <w:r w:rsidRPr="007B0DBC">
        <w:rPr>
          <w:rFonts w:ascii="Times New Roman" w:hAnsi="Times New Roman"/>
          <w:sz w:val="24"/>
          <w:szCs w:val="24"/>
          <w:lang w:val="mk-MK"/>
        </w:rPr>
        <w:t>Исто така</w:t>
      </w:r>
      <w:r w:rsidRPr="007B0DBC">
        <w:rPr>
          <w:rFonts w:ascii="Times New Roman" w:hAnsi="Times New Roman"/>
          <w:sz w:val="24"/>
          <w:szCs w:val="24"/>
          <w:lang w:val="ru-RU"/>
        </w:rPr>
        <w:t xml:space="preserve">,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настав</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треба </w:t>
      </w:r>
      <w:r w:rsidRPr="007B0DBC">
        <w:rPr>
          <w:rFonts w:ascii="Times New Roman" w:hAnsi="Times New Roman"/>
          <w:sz w:val="24"/>
          <w:szCs w:val="24"/>
          <w:lang w:val="mk-MK"/>
        </w:rPr>
        <w:t xml:space="preserve">да се воведат </w:t>
      </w:r>
      <w:r w:rsidRPr="007B0DBC">
        <w:rPr>
          <w:rFonts w:ascii="Times New Roman" w:hAnsi="Times New Roman"/>
          <w:sz w:val="24"/>
          <w:szCs w:val="24"/>
          <w:lang w:val="ru-RU"/>
        </w:rPr>
        <w:t>разнов</w:t>
      </w:r>
      <w:r w:rsidRPr="007B0DBC">
        <w:rPr>
          <w:rFonts w:ascii="Times New Roman" w:hAnsi="Times New Roman"/>
          <w:sz w:val="24"/>
          <w:szCs w:val="24"/>
          <w:lang w:val="mk-MK"/>
        </w:rPr>
        <w:t>идни творечки</w:t>
      </w:r>
      <w:r w:rsidRPr="007B0DBC">
        <w:rPr>
          <w:rFonts w:ascii="Times New Roman" w:hAnsi="Times New Roman"/>
          <w:sz w:val="24"/>
          <w:szCs w:val="24"/>
          <w:lang w:val="ru-RU"/>
        </w:rPr>
        <w:t xml:space="preserve"> активности </w:t>
      </w:r>
      <w:r w:rsidRPr="007B0DBC">
        <w:rPr>
          <w:rFonts w:ascii="Times New Roman" w:hAnsi="Times New Roman"/>
          <w:sz w:val="24"/>
          <w:szCs w:val="24"/>
          <w:lang w:val="mk-MK"/>
        </w:rPr>
        <w:t xml:space="preserve">со </w:t>
      </w:r>
      <w:r w:rsidRPr="007B0DBC">
        <w:rPr>
          <w:rFonts w:ascii="Times New Roman" w:hAnsi="Times New Roman"/>
          <w:sz w:val="24"/>
          <w:szCs w:val="24"/>
          <w:lang w:val="ru-RU"/>
        </w:rPr>
        <w:t>кои се врши систематизација</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обра</w:t>
      </w:r>
      <w:r w:rsidRPr="007B0DBC">
        <w:rPr>
          <w:rFonts w:ascii="Times New Roman" w:hAnsi="Times New Roman"/>
          <w:sz w:val="24"/>
          <w:szCs w:val="24"/>
          <w:lang w:val="mk-MK"/>
        </w:rPr>
        <w:t>ботени</w:t>
      </w:r>
      <w:r w:rsidRPr="007B0DBC">
        <w:rPr>
          <w:rFonts w:ascii="Times New Roman" w:hAnsi="Times New Roman"/>
          <w:sz w:val="24"/>
          <w:szCs w:val="24"/>
          <w:lang w:val="ru-RU"/>
        </w:rPr>
        <w:t xml:space="preserve"> с</w:t>
      </w:r>
      <w:r w:rsidRPr="007B0DBC">
        <w:rPr>
          <w:rFonts w:ascii="Times New Roman" w:hAnsi="Times New Roman"/>
          <w:sz w:val="24"/>
          <w:szCs w:val="24"/>
          <w:lang w:val="mk-MK"/>
        </w:rPr>
        <w:t>пдржини</w:t>
      </w:r>
      <w:r w:rsidRPr="007B0DBC">
        <w:rPr>
          <w:rFonts w:ascii="Times New Roman" w:hAnsi="Times New Roman"/>
          <w:sz w:val="24"/>
          <w:szCs w:val="24"/>
          <w:lang w:val="ru-RU"/>
        </w:rPr>
        <w:t xml:space="preserve"> (игр</w:t>
      </w:r>
      <w:r w:rsidRPr="007B0DBC">
        <w:rPr>
          <w:rFonts w:ascii="Times New Roman" w:hAnsi="Times New Roman"/>
          <w:sz w:val="24"/>
          <w:szCs w:val="24"/>
          <w:lang w:val="mk-MK"/>
        </w:rPr>
        <w:t>и со</w:t>
      </w:r>
      <w:r w:rsidRPr="007B0DBC">
        <w:rPr>
          <w:rFonts w:ascii="Times New Roman" w:hAnsi="Times New Roman"/>
          <w:sz w:val="24"/>
          <w:szCs w:val="24"/>
          <w:lang w:val="ru-RU"/>
        </w:rPr>
        <w:t xml:space="preserve"> асоцијаци</w:t>
      </w:r>
      <w:r w:rsidRPr="007B0DBC">
        <w:rPr>
          <w:rFonts w:ascii="Times New Roman" w:hAnsi="Times New Roman"/>
          <w:sz w:val="24"/>
          <w:szCs w:val="24"/>
          <w:lang w:val="mk-MK"/>
        </w:rPr>
        <w:t>и</w:t>
      </w:r>
      <w:r w:rsidRPr="007B0DBC">
        <w:rPr>
          <w:rFonts w:ascii="Times New Roman" w:hAnsi="Times New Roman"/>
          <w:sz w:val="24"/>
          <w:szCs w:val="24"/>
          <w:lang w:val="ru-RU"/>
        </w:rPr>
        <w:t>, креативн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сл</w:t>
      </w:r>
      <w:r w:rsidRPr="007B0DBC">
        <w:rPr>
          <w:rFonts w:ascii="Times New Roman" w:hAnsi="Times New Roman"/>
          <w:sz w:val="24"/>
          <w:szCs w:val="24"/>
          <w:lang w:val="mk-MK"/>
        </w:rPr>
        <w:t>ожувалки</w:t>
      </w:r>
      <w:r w:rsidRPr="007B0DBC">
        <w:rPr>
          <w:rFonts w:ascii="Times New Roman" w:hAnsi="Times New Roman"/>
          <w:sz w:val="24"/>
          <w:szCs w:val="24"/>
          <w:lang w:val="ru-RU"/>
        </w:rPr>
        <w:t>, интерактивни зада</w:t>
      </w:r>
      <w:r w:rsidRPr="007B0DBC">
        <w:rPr>
          <w:rFonts w:ascii="Times New Roman" w:hAnsi="Times New Roman"/>
          <w:sz w:val="24"/>
          <w:szCs w:val="24"/>
          <w:lang w:val="mk-MK"/>
        </w:rPr>
        <w:t>ч</w:t>
      </w:r>
      <w:r w:rsidRPr="007B0DBC">
        <w:rPr>
          <w:rFonts w:ascii="Times New Roman" w:hAnsi="Times New Roman"/>
          <w:sz w:val="24"/>
          <w:szCs w:val="24"/>
          <w:lang w:val="ru-RU"/>
        </w:rPr>
        <w:t>и и квизови).</w:t>
      </w:r>
    </w:p>
    <w:p w:rsidR="00D03333" w:rsidRPr="007B0DBC" w:rsidRDefault="00D03333" w:rsidP="00D03333">
      <w:pPr>
        <w:spacing w:after="0" w:line="240" w:lineRule="auto"/>
        <w:jc w:val="both"/>
        <w:rPr>
          <w:rFonts w:ascii="Times New Roman" w:eastAsia="Arial" w:hAnsi="Times New Roman" w:cs="Arial"/>
          <w:b/>
          <w:color w:val="FF0000"/>
          <w:sz w:val="24"/>
          <w:szCs w:val="24"/>
          <w:lang w:val="mk-MK"/>
        </w:rPr>
      </w:pPr>
    </w:p>
    <w:p w:rsidR="00D03333" w:rsidRPr="007B0DBC" w:rsidRDefault="00D03333" w:rsidP="00D03333">
      <w:pPr>
        <w:spacing w:after="0" w:line="240" w:lineRule="auto"/>
        <w:ind w:firstLine="720"/>
        <w:jc w:val="both"/>
        <w:rPr>
          <w:rFonts w:ascii="Times New Roman" w:eastAsia="Arial" w:hAnsi="Times New Roman"/>
          <w:b/>
          <w:sz w:val="24"/>
          <w:szCs w:val="24"/>
          <w:lang w:val="mk-MK"/>
        </w:rPr>
      </w:pPr>
      <w:r w:rsidRPr="007B0DBC">
        <w:rPr>
          <w:rFonts w:ascii="Times New Roman" w:eastAsia="Arial" w:hAnsi="Times New Roman"/>
          <w:b/>
          <w:sz w:val="24"/>
          <w:szCs w:val="24"/>
          <w:lang w:val="ru-RU"/>
        </w:rPr>
        <w:t>ЕЛЕМЕНТИ НА НАЦИОНАЛНА КУЛТУРА И ТРАДИЦИЈА</w:t>
      </w:r>
    </w:p>
    <w:p w:rsidR="00D03333" w:rsidRPr="007B0DBC" w:rsidRDefault="00D03333" w:rsidP="00D03333">
      <w:pPr>
        <w:spacing w:after="0" w:line="240" w:lineRule="auto"/>
        <w:ind w:firstLine="720"/>
        <w:jc w:val="both"/>
        <w:rPr>
          <w:rFonts w:ascii="Times New Roman" w:eastAsia="Arial" w:hAnsi="Times New Roman"/>
          <w:b/>
          <w:sz w:val="24"/>
          <w:szCs w:val="24"/>
          <w:lang w:val="mk-MK"/>
        </w:rPr>
      </w:pPr>
    </w:p>
    <w:p w:rsidR="00D03333" w:rsidRPr="007B0DBC" w:rsidRDefault="00D03333" w:rsidP="00D03333">
      <w:pPr>
        <w:spacing w:after="0" w:line="240" w:lineRule="auto"/>
        <w:ind w:firstLine="720"/>
        <w:jc w:val="both"/>
        <w:rPr>
          <w:rFonts w:ascii="Times New Roman" w:eastAsia="Arial" w:hAnsi="Times New Roman"/>
          <w:sz w:val="24"/>
          <w:szCs w:val="24"/>
          <w:lang w:val="mk-MK"/>
        </w:rPr>
      </w:pPr>
      <w:r w:rsidRPr="007B0DBC">
        <w:rPr>
          <w:rFonts w:ascii="Times New Roman" w:eastAsia="Arial" w:hAnsi="Times New Roman"/>
          <w:color w:val="000000"/>
          <w:sz w:val="24"/>
          <w:szCs w:val="24"/>
          <w:lang w:val="mk-MK"/>
        </w:rPr>
        <w:t>За</w:t>
      </w:r>
      <w:r w:rsidRPr="007B0DBC">
        <w:rPr>
          <w:rFonts w:ascii="Times New Roman" w:eastAsia="Arial" w:hAnsi="Times New Roman"/>
          <w:color w:val="000000"/>
          <w:sz w:val="24"/>
          <w:szCs w:val="24"/>
          <w:lang w:val="ru-RU"/>
        </w:rPr>
        <w:t>познавање</w:t>
      </w:r>
      <w:r w:rsidRPr="007B0DBC">
        <w:rPr>
          <w:rFonts w:ascii="Times New Roman" w:eastAsia="Arial" w:hAnsi="Times New Roman"/>
          <w:sz w:val="24"/>
          <w:szCs w:val="24"/>
          <w:lang w:val="mk-MK"/>
        </w:rPr>
        <w:t xml:space="preserve"> на</w:t>
      </w:r>
      <w:r w:rsidRPr="007B0DBC">
        <w:rPr>
          <w:rFonts w:ascii="Times New Roman" w:eastAsia="Arial" w:hAnsi="Times New Roman"/>
          <w:sz w:val="24"/>
          <w:szCs w:val="24"/>
          <w:lang w:val="ru-RU"/>
        </w:rPr>
        <w:t xml:space="preserve"> учени</w:t>
      </w:r>
      <w:r w:rsidRPr="007B0DBC">
        <w:rPr>
          <w:rFonts w:ascii="Times New Roman" w:eastAsia="Arial" w:hAnsi="Times New Roman"/>
          <w:sz w:val="24"/>
          <w:szCs w:val="24"/>
          <w:lang w:val="mk-MK"/>
        </w:rPr>
        <w:t>ците</w:t>
      </w:r>
      <w:r w:rsidRPr="007B0DBC">
        <w:rPr>
          <w:rFonts w:ascii="Times New Roman" w:eastAsia="Arial" w:hAnsi="Times New Roman"/>
          <w:sz w:val="24"/>
          <w:szCs w:val="24"/>
          <w:lang w:val="ru-RU"/>
        </w:rPr>
        <w:t xml:space="preserve"> с</w:t>
      </w:r>
      <w:r w:rsidRPr="007B0DBC">
        <w:rPr>
          <w:rFonts w:ascii="Times New Roman" w:eastAsia="Arial" w:hAnsi="Times New Roman"/>
          <w:sz w:val="24"/>
          <w:szCs w:val="24"/>
          <w:lang w:val="mk-MK"/>
        </w:rPr>
        <w:t>о</w:t>
      </w:r>
      <w:r w:rsidRPr="007B0DBC">
        <w:rPr>
          <w:rFonts w:ascii="Times New Roman" w:eastAsia="Arial" w:hAnsi="Times New Roman"/>
          <w:sz w:val="24"/>
          <w:szCs w:val="24"/>
          <w:lang w:val="ru-RU"/>
        </w:rPr>
        <w:t xml:space="preserve"> основ</w:t>
      </w:r>
      <w:r w:rsidRPr="007B0DBC">
        <w:rPr>
          <w:rFonts w:ascii="Times New Roman" w:eastAsia="Arial" w:hAnsi="Times New Roman"/>
          <w:sz w:val="24"/>
          <w:szCs w:val="24"/>
          <w:lang w:val="mk-MK"/>
        </w:rPr>
        <w:t>ите на</w:t>
      </w:r>
      <w:r w:rsidRPr="007B0DBC">
        <w:rPr>
          <w:rFonts w:ascii="Times New Roman" w:eastAsia="Arial" w:hAnsi="Times New Roman"/>
          <w:sz w:val="24"/>
          <w:szCs w:val="24"/>
          <w:lang w:val="ru-RU"/>
        </w:rPr>
        <w:t xml:space="preserve"> култур</w:t>
      </w:r>
      <w:r w:rsidRPr="007B0DBC">
        <w:rPr>
          <w:rFonts w:ascii="Times New Roman" w:eastAsia="Arial" w:hAnsi="Times New Roman"/>
          <w:sz w:val="24"/>
          <w:szCs w:val="24"/>
          <w:lang w:val="mk-MK"/>
        </w:rPr>
        <w:t>ата</w:t>
      </w:r>
      <w:r w:rsidRPr="007B0DBC">
        <w:rPr>
          <w:rFonts w:ascii="Times New Roman" w:eastAsia="Arial" w:hAnsi="Times New Roman"/>
          <w:sz w:val="24"/>
          <w:szCs w:val="24"/>
          <w:lang w:val="ru-RU"/>
        </w:rPr>
        <w:t xml:space="preserve"> и традициј</w:t>
      </w:r>
      <w:r w:rsidRPr="007B0DBC">
        <w:rPr>
          <w:rFonts w:ascii="Times New Roman" w:eastAsia="Arial" w:hAnsi="Times New Roman"/>
          <w:sz w:val="24"/>
          <w:szCs w:val="24"/>
          <w:lang w:val="mk-MK"/>
        </w:rPr>
        <w:t>ата на</w:t>
      </w:r>
      <w:r w:rsidRPr="007B0DBC">
        <w:rPr>
          <w:rFonts w:ascii="Times New Roman" w:eastAsia="Arial" w:hAnsi="Times New Roman"/>
          <w:sz w:val="24"/>
          <w:szCs w:val="24"/>
          <w:lang w:val="ru-RU"/>
        </w:rPr>
        <w:t xml:space="preserve"> македонск</w:t>
      </w:r>
      <w:r w:rsidRPr="007B0DBC">
        <w:rPr>
          <w:rFonts w:ascii="Times New Roman" w:eastAsia="Arial" w:hAnsi="Times New Roman"/>
          <w:sz w:val="24"/>
          <w:szCs w:val="24"/>
          <w:lang w:val="mk-MK"/>
        </w:rPr>
        <w:t>и</w:t>
      </w:r>
      <w:r w:rsidRPr="007B0DBC">
        <w:rPr>
          <w:rFonts w:ascii="Times New Roman" w:eastAsia="Arial" w:hAnsi="Times New Roman"/>
          <w:sz w:val="24"/>
          <w:szCs w:val="24"/>
          <w:lang w:val="ru-RU"/>
        </w:rPr>
        <w:t>о</w:t>
      </w:r>
      <w:r w:rsidRPr="007B0DBC">
        <w:rPr>
          <w:rFonts w:ascii="Times New Roman" w:eastAsia="Arial" w:hAnsi="Times New Roman"/>
          <w:sz w:val="24"/>
          <w:szCs w:val="24"/>
          <w:lang w:val="mk-MK"/>
        </w:rPr>
        <w:t>т</w:t>
      </w:r>
      <w:r w:rsidRPr="007B0DBC">
        <w:rPr>
          <w:rFonts w:ascii="Times New Roman" w:eastAsia="Arial" w:hAnsi="Times New Roman"/>
          <w:sz w:val="24"/>
          <w:szCs w:val="24"/>
          <w:lang w:val="ru-RU"/>
        </w:rPr>
        <w:t xml:space="preserve"> народ</w:t>
      </w:r>
      <w:r w:rsidRPr="007B0DBC">
        <w:rPr>
          <w:rFonts w:ascii="Times New Roman" w:eastAsia="Arial" w:hAnsi="Times New Roman"/>
          <w:sz w:val="24"/>
          <w:szCs w:val="24"/>
          <w:lang w:val="mk-MK"/>
        </w:rPr>
        <w:t xml:space="preserve"> се врши континуирано – со </w:t>
      </w:r>
      <w:r w:rsidRPr="007B0DBC">
        <w:rPr>
          <w:rFonts w:ascii="Times New Roman" w:eastAsia="Arial" w:hAnsi="Times New Roman"/>
          <w:sz w:val="24"/>
          <w:szCs w:val="24"/>
          <w:lang w:val="ru-RU"/>
        </w:rPr>
        <w:t>основни</w:t>
      </w:r>
      <w:r w:rsidRPr="007B0DBC">
        <w:rPr>
          <w:rFonts w:ascii="Times New Roman" w:eastAsia="Arial" w:hAnsi="Times New Roman"/>
          <w:sz w:val="24"/>
          <w:szCs w:val="24"/>
          <w:lang w:val="mk-MK"/>
        </w:rPr>
        <w:t>те</w:t>
      </w:r>
      <w:r w:rsidRPr="007B0DBC">
        <w:rPr>
          <w:rFonts w:ascii="Times New Roman" w:eastAsia="Arial" w:hAnsi="Times New Roman"/>
          <w:sz w:val="24"/>
          <w:szCs w:val="24"/>
          <w:lang w:val="ru-RU"/>
        </w:rPr>
        <w:t xml:space="preserve"> обележја: з</w:t>
      </w:r>
      <w:r w:rsidRPr="007B0DBC">
        <w:rPr>
          <w:rFonts w:ascii="Times New Roman" w:eastAsia="Arial" w:hAnsi="Times New Roman"/>
          <w:sz w:val="24"/>
          <w:szCs w:val="24"/>
          <w:lang w:val="mk-MK"/>
        </w:rPr>
        <w:t>наме</w:t>
      </w:r>
      <w:r w:rsidRPr="007B0DBC">
        <w:rPr>
          <w:rFonts w:ascii="Times New Roman" w:eastAsia="Arial" w:hAnsi="Times New Roman"/>
          <w:sz w:val="24"/>
          <w:szCs w:val="24"/>
          <w:lang w:val="ru-RU"/>
        </w:rPr>
        <w:t>, химна; де</w:t>
      </w:r>
      <w:r w:rsidRPr="007B0DBC">
        <w:rPr>
          <w:rFonts w:ascii="Times New Roman" w:eastAsia="Arial" w:hAnsi="Times New Roman"/>
          <w:sz w:val="24"/>
          <w:szCs w:val="24"/>
          <w:lang w:val="mk-MK"/>
        </w:rPr>
        <w:t>тски</w:t>
      </w:r>
      <w:r w:rsidRPr="007B0DBC">
        <w:rPr>
          <w:rFonts w:ascii="Times New Roman" w:eastAsia="Arial" w:hAnsi="Times New Roman"/>
          <w:sz w:val="24"/>
          <w:szCs w:val="24"/>
          <w:lang w:val="ru-RU"/>
        </w:rPr>
        <w:t xml:space="preserve"> пес</w:t>
      </w:r>
      <w:r w:rsidRPr="007B0DBC">
        <w:rPr>
          <w:rFonts w:ascii="Times New Roman" w:eastAsia="Arial" w:hAnsi="Times New Roman"/>
          <w:sz w:val="24"/>
          <w:szCs w:val="24"/>
          <w:lang w:val="mk-MK"/>
        </w:rPr>
        <w:t>ни</w:t>
      </w:r>
      <w:r w:rsidRPr="007B0DBC">
        <w:rPr>
          <w:rFonts w:ascii="Times New Roman" w:eastAsia="Arial" w:hAnsi="Times New Roman"/>
          <w:sz w:val="24"/>
          <w:szCs w:val="24"/>
          <w:lang w:val="ru-RU"/>
        </w:rPr>
        <w:t>, народни умотвор</w:t>
      </w:r>
      <w:r w:rsidRPr="007B0DBC">
        <w:rPr>
          <w:rFonts w:ascii="Times New Roman" w:eastAsia="Arial" w:hAnsi="Times New Roman"/>
          <w:sz w:val="24"/>
          <w:szCs w:val="24"/>
          <w:lang w:val="mk-MK"/>
        </w:rPr>
        <w:t>б</w:t>
      </w:r>
      <w:r w:rsidRPr="007B0DBC">
        <w:rPr>
          <w:rFonts w:ascii="Times New Roman" w:eastAsia="Arial" w:hAnsi="Times New Roman"/>
          <w:sz w:val="24"/>
          <w:szCs w:val="24"/>
          <w:lang w:val="ru-RU"/>
        </w:rPr>
        <w:t>и, а</w:t>
      </w:r>
      <w:r w:rsidRPr="007B0DBC">
        <w:rPr>
          <w:rFonts w:ascii="Times New Roman" w:eastAsia="Arial" w:hAnsi="Times New Roman"/>
          <w:sz w:val="24"/>
          <w:szCs w:val="24"/>
          <w:lang w:val="mk-MK"/>
        </w:rPr>
        <w:t>в</w:t>
      </w:r>
      <w:r w:rsidRPr="007B0DBC">
        <w:rPr>
          <w:rFonts w:ascii="Times New Roman" w:eastAsia="Arial" w:hAnsi="Times New Roman"/>
          <w:sz w:val="24"/>
          <w:szCs w:val="24"/>
          <w:lang w:val="ru-RU"/>
        </w:rPr>
        <w:t xml:space="preserve">торски уметнички дела. </w:t>
      </w:r>
      <w:r w:rsidRPr="007B0DBC">
        <w:rPr>
          <w:rFonts w:ascii="Times New Roman" w:eastAsia="Arial" w:hAnsi="Times New Roman"/>
          <w:sz w:val="24"/>
          <w:szCs w:val="24"/>
          <w:lang w:val="mk-MK"/>
        </w:rPr>
        <w:t>Учениците треба да се запознаваат со историјата на македонскиот народ, релјефните карактеристики на Република Македонија, со природните убавини, градовите и знаменитоситите</w:t>
      </w:r>
      <w:r w:rsidRPr="007B0DBC">
        <w:rPr>
          <w:rFonts w:ascii="Times New Roman" w:eastAsia="Arial" w:hAnsi="Times New Roman"/>
          <w:color w:val="000000"/>
          <w:sz w:val="24"/>
          <w:szCs w:val="24"/>
          <w:lang w:val="mk-MK"/>
        </w:rPr>
        <w:t xml:space="preserve"> користејќи го учебникот, слики и документарни филмови. </w:t>
      </w:r>
      <w:r w:rsidRPr="007B0DBC">
        <w:rPr>
          <w:rFonts w:ascii="Times New Roman" w:eastAsia="Arial" w:hAnsi="Times New Roman"/>
          <w:color w:val="000000"/>
          <w:sz w:val="24"/>
          <w:szCs w:val="24"/>
          <w:lang w:val="ru-RU"/>
        </w:rPr>
        <w:t>Континуирано треба</w:t>
      </w:r>
      <w:r w:rsidRPr="007B0DBC">
        <w:rPr>
          <w:rFonts w:ascii="Times New Roman" w:eastAsia="Arial" w:hAnsi="Times New Roman"/>
          <w:color w:val="000000"/>
          <w:sz w:val="24"/>
          <w:szCs w:val="24"/>
          <w:lang w:val="mk-MK"/>
        </w:rPr>
        <w:t xml:space="preserve"> да се</w:t>
      </w:r>
      <w:r w:rsidRPr="007B0DBC">
        <w:rPr>
          <w:rFonts w:ascii="Times New Roman" w:eastAsia="Arial" w:hAnsi="Times New Roman"/>
          <w:color w:val="000000"/>
          <w:sz w:val="24"/>
          <w:szCs w:val="24"/>
          <w:lang w:val="ru-RU"/>
        </w:rPr>
        <w:t xml:space="preserve"> нег</w:t>
      </w:r>
      <w:r w:rsidRPr="007B0DBC">
        <w:rPr>
          <w:rFonts w:ascii="Times New Roman" w:eastAsia="Arial" w:hAnsi="Times New Roman"/>
          <w:color w:val="000000"/>
          <w:sz w:val="24"/>
          <w:szCs w:val="24"/>
          <w:lang w:val="mk-MK"/>
        </w:rPr>
        <w:t>у</w:t>
      </w:r>
      <w:r w:rsidRPr="007B0DBC">
        <w:rPr>
          <w:rFonts w:ascii="Times New Roman" w:eastAsia="Arial" w:hAnsi="Times New Roman"/>
          <w:color w:val="000000"/>
          <w:sz w:val="24"/>
          <w:szCs w:val="24"/>
          <w:lang w:val="ru-RU"/>
        </w:rPr>
        <w:t xml:space="preserve">ва емотивниот однос </w:t>
      </w:r>
      <w:r w:rsidRPr="007B0DBC">
        <w:rPr>
          <w:rFonts w:ascii="Times New Roman" w:eastAsia="Arial" w:hAnsi="Times New Roman"/>
          <w:color w:val="000000"/>
          <w:sz w:val="24"/>
          <w:szCs w:val="24"/>
          <w:lang w:val="mk-MK"/>
        </w:rPr>
        <w:t>кон</w:t>
      </w:r>
      <w:r w:rsidRPr="007B0DBC">
        <w:rPr>
          <w:rFonts w:ascii="Times New Roman" w:eastAsia="Arial" w:hAnsi="Times New Roman"/>
          <w:color w:val="000000"/>
          <w:sz w:val="24"/>
          <w:szCs w:val="24"/>
          <w:lang w:val="ru-RU"/>
        </w:rPr>
        <w:t xml:space="preserve"> традициј</w:t>
      </w:r>
      <w:r w:rsidRPr="007B0DBC">
        <w:rPr>
          <w:rFonts w:ascii="Times New Roman" w:eastAsia="Arial" w:hAnsi="Times New Roman"/>
          <w:color w:val="000000"/>
          <w:sz w:val="24"/>
          <w:szCs w:val="24"/>
          <w:lang w:val="mk-MK"/>
        </w:rPr>
        <w:t>ата</w:t>
      </w:r>
      <w:r w:rsidRPr="007B0DBC">
        <w:rPr>
          <w:rFonts w:ascii="Times New Roman" w:eastAsia="Arial" w:hAnsi="Times New Roman"/>
          <w:color w:val="000000"/>
          <w:sz w:val="24"/>
          <w:szCs w:val="24"/>
          <w:lang w:val="ru-RU"/>
        </w:rPr>
        <w:t>, култур</w:t>
      </w:r>
      <w:r w:rsidRPr="007B0DBC">
        <w:rPr>
          <w:rFonts w:ascii="Times New Roman" w:eastAsia="Arial" w:hAnsi="Times New Roman"/>
          <w:color w:val="000000"/>
          <w:sz w:val="24"/>
          <w:szCs w:val="24"/>
          <w:lang w:val="mk-MK"/>
        </w:rPr>
        <w:t>ата</w:t>
      </w:r>
      <w:r w:rsidRPr="007B0DBC">
        <w:rPr>
          <w:rFonts w:ascii="Times New Roman" w:eastAsia="Arial" w:hAnsi="Times New Roman"/>
          <w:color w:val="000000"/>
          <w:sz w:val="24"/>
          <w:szCs w:val="24"/>
          <w:lang w:val="ru-RU"/>
        </w:rPr>
        <w:t>, обичаи</w:t>
      </w:r>
      <w:r w:rsidRPr="007B0DBC">
        <w:rPr>
          <w:rFonts w:ascii="Times New Roman" w:eastAsia="Arial" w:hAnsi="Times New Roman"/>
          <w:color w:val="000000"/>
          <w:sz w:val="24"/>
          <w:szCs w:val="24"/>
          <w:lang w:val="mk-MK"/>
        </w:rPr>
        <w:t>те</w:t>
      </w:r>
      <w:r w:rsidRPr="007B0DBC">
        <w:rPr>
          <w:rFonts w:ascii="Times New Roman" w:eastAsia="Arial" w:hAnsi="Times New Roman"/>
          <w:color w:val="000000"/>
          <w:sz w:val="24"/>
          <w:szCs w:val="24"/>
          <w:lang w:val="ru-RU"/>
        </w:rPr>
        <w:t xml:space="preserve"> и навик</w:t>
      </w:r>
      <w:r w:rsidRPr="007B0DBC">
        <w:rPr>
          <w:rFonts w:ascii="Times New Roman" w:eastAsia="Arial" w:hAnsi="Times New Roman"/>
          <w:color w:val="000000"/>
          <w:sz w:val="24"/>
          <w:szCs w:val="24"/>
          <w:lang w:val="mk-MK"/>
        </w:rPr>
        <w:t>ите н</w:t>
      </w:r>
      <w:r w:rsidRPr="007B0DBC">
        <w:rPr>
          <w:rFonts w:ascii="Times New Roman" w:eastAsia="Arial" w:hAnsi="Times New Roman"/>
          <w:color w:val="000000"/>
          <w:sz w:val="24"/>
          <w:szCs w:val="24"/>
          <w:lang w:val="ru-RU"/>
        </w:rPr>
        <w:t>а македонск</w:t>
      </w:r>
      <w:r w:rsidRPr="007B0DBC">
        <w:rPr>
          <w:rFonts w:ascii="Times New Roman" w:eastAsia="Arial" w:hAnsi="Times New Roman"/>
          <w:color w:val="000000"/>
          <w:sz w:val="24"/>
          <w:szCs w:val="24"/>
          <w:lang w:val="mk-MK"/>
        </w:rPr>
        <w:t>ата</w:t>
      </w:r>
      <w:r w:rsidRPr="007B0DBC">
        <w:rPr>
          <w:rFonts w:ascii="Times New Roman" w:eastAsia="Arial" w:hAnsi="Times New Roman"/>
          <w:color w:val="000000"/>
          <w:sz w:val="24"/>
          <w:szCs w:val="24"/>
          <w:lang w:val="ru-RU"/>
        </w:rPr>
        <w:t xml:space="preserve"> ма</w:t>
      </w:r>
      <w:r w:rsidRPr="007B0DBC">
        <w:rPr>
          <w:rFonts w:ascii="Times New Roman" w:eastAsia="Arial" w:hAnsi="Times New Roman"/>
          <w:color w:val="000000"/>
          <w:sz w:val="24"/>
          <w:szCs w:val="24"/>
          <w:lang w:val="mk-MK"/>
        </w:rPr>
        <w:t>лцинска</w:t>
      </w:r>
      <w:r w:rsidRPr="007B0DBC">
        <w:rPr>
          <w:rFonts w:ascii="Times New Roman" w:eastAsia="Arial" w:hAnsi="Times New Roman"/>
          <w:color w:val="000000"/>
          <w:sz w:val="24"/>
          <w:szCs w:val="24"/>
          <w:lang w:val="ru-RU"/>
        </w:rPr>
        <w:t xml:space="preserve"> заедниц</w:t>
      </w:r>
      <w:r w:rsidRPr="007B0DBC">
        <w:rPr>
          <w:rFonts w:ascii="Times New Roman" w:eastAsia="Arial" w:hAnsi="Times New Roman"/>
          <w:color w:val="000000"/>
          <w:sz w:val="24"/>
          <w:szCs w:val="24"/>
          <w:lang w:val="mk-MK"/>
        </w:rPr>
        <w:t>аво</w:t>
      </w:r>
      <w:r w:rsidRPr="007B0DBC">
        <w:rPr>
          <w:rFonts w:ascii="Times New Roman" w:eastAsia="Arial" w:hAnsi="Times New Roman"/>
          <w:color w:val="000000"/>
          <w:sz w:val="24"/>
          <w:szCs w:val="24"/>
          <w:lang w:val="ru-RU"/>
        </w:rPr>
        <w:t xml:space="preserve"> Србиј</w:t>
      </w:r>
      <w:r w:rsidRPr="007B0DBC">
        <w:rPr>
          <w:rFonts w:ascii="Times New Roman" w:eastAsia="Arial" w:hAnsi="Times New Roman"/>
          <w:color w:val="000000"/>
          <w:sz w:val="24"/>
          <w:szCs w:val="24"/>
          <w:lang w:val="mk-MK"/>
        </w:rPr>
        <w:t>а</w:t>
      </w:r>
      <w:r w:rsidRPr="007B0DBC">
        <w:rPr>
          <w:rFonts w:ascii="Times New Roman" w:eastAsia="Arial" w:hAnsi="Times New Roman"/>
          <w:color w:val="000000"/>
          <w:sz w:val="24"/>
          <w:szCs w:val="24"/>
          <w:lang w:val="ru-RU"/>
        </w:rPr>
        <w:t xml:space="preserve"> (фолклор, народн</w:t>
      </w:r>
      <w:r w:rsidRPr="007B0DBC">
        <w:rPr>
          <w:rFonts w:ascii="Times New Roman" w:eastAsia="Arial" w:hAnsi="Times New Roman"/>
          <w:color w:val="000000"/>
          <w:sz w:val="24"/>
          <w:szCs w:val="24"/>
          <w:lang w:val="mk-MK"/>
        </w:rPr>
        <w:t>и</w:t>
      </w:r>
      <w:r w:rsidRPr="007B0DBC">
        <w:rPr>
          <w:rFonts w:ascii="Times New Roman" w:eastAsia="Arial" w:hAnsi="Times New Roman"/>
          <w:color w:val="000000"/>
          <w:sz w:val="24"/>
          <w:szCs w:val="24"/>
          <w:lang w:val="ru-RU"/>
        </w:rPr>
        <w:t xml:space="preserve"> умотвор</w:t>
      </w:r>
      <w:r w:rsidRPr="007B0DBC">
        <w:rPr>
          <w:rFonts w:ascii="Times New Roman" w:eastAsia="Arial" w:hAnsi="Times New Roman"/>
          <w:color w:val="000000"/>
          <w:sz w:val="24"/>
          <w:szCs w:val="24"/>
          <w:lang w:val="mk-MK"/>
        </w:rPr>
        <w:t>б</w:t>
      </w:r>
      <w:r w:rsidRPr="007B0DBC">
        <w:rPr>
          <w:rFonts w:ascii="Times New Roman" w:eastAsia="Arial" w:hAnsi="Times New Roman"/>
          <w:color w:val="000000"/>
          <w:sz w:val="24"/>
          <w:szCs w:val="24"/>
          <w:lang w:val="ru-RU"/>
        </w:rPr>
        <w:t xml:space="preserve">и, </w:t>
      </w:r>
      <w:r w:rsidRPr="007B0DBC">
        <w:rPr>
          <w:rFonts w:ascii="Times New Roman" w:eastAsia="Arial" w:hAnsi="Times New Roman"/>
          <w:color w:val="000000"/>
          <w:sz w:val="24"/>
          <w:szCs w:val="24"/>
          <w:lang w:val="mk-MK"/>
        </w:rPr>
        <w:t>литература</w:t>
      </w:r>
      <w:r w:rsidRPr="007B0DBC">
        <w:rPr>
          <w:rFonts w:ascii="Times New Roman" w:eastAsia="Arial" w:hAnsi="Times New Roman"/>
          <w:color w:val="000000"/>
          <w:sz w:val="24"/>
          <w:szCs w:val="24"/>
          <w:lang w:val="ru-RU"/>
        </w:rPr>
        <w:t>, музика, традиционалн</w:t>
      </w:r>
      <w:r w:rsidRPr="007B0DBC">
        <w:rPr>
          <w:rFonts w:ascii="Times New Roman" w:eastAsia="Arial" w:hAnsi="Times New Roman"/>
          <w:color w:val="000000"/>
          <w:sz w:val="24"/>
          <w:szCs w:val="24"/>
          <w:lang w:val="mk-MK"/>
        </w:rPr>
        <w:t>и</w:t>
      </w:r>
      <w:r w:rsidRPr="007B0DBC">
        <w:rPr>
          <w:rFonts w:ascii="Times New Roman" w:eastAsia="Arial" w:hAnsi="Times New Roman"/>
          <w:color w:val="000000"/>
          <w:sz w:val="24"/>
          <w:szCs w:val="24"/>
          <w:lang w:val="ru-RU"/>
        </w:rPr>
        <w:t xml:space="preserve"> игр</w:t>
      </w:r>
      <w:r w:rsidRPr="007B0DBC">
        <w:rPr>
          <w:rFonts w:ascii="Times New Roman" w:eastAsia="Arial" w:hAnsi="Times New Roman"/>
          <w:color w:val="000000"/>
          <w:sz w:val="24"/>
          <w:szCs w:val="24"/>
          <w:lang w:val="mk-MK"/>
        </w:rPr>
        <w:t>и</w:t>
      </w:r>
      <w:r w:rsidRPr="007B0DBC">
        <w:rPr>
          <w:rFonts w:ascii="Times New Roman" w:eastAsia="Arial" w:hAnsi="Times New Roman"/>
          <w:color w:val="000000"/>
          <w:sz w:val="24"/>
          <w:szCs w:val="24"/>
          <w:lang w:val="ru-RU"/>
        </w:rPr>
        <w:t>, обичаи, обележ</w:t>
      </w:r>
      <w:r w:rsidRPr="007B0DBC">
        <w:rPr>
          <w:rFonts w:ascii="Times New Roman" w:eastAsia="Arial" w:hAnsi="Times New Roman"/>
          <w:color w:val="000000"/>
          <w:sz w:val="24"/>
          <w:szCs w:val="24"/>
          <w:lang w:val="mk-MK"/>
        </w:rPr>
        <w:t>у</w:t>
      </w:r>
      <w:r w:rsidRPr="007B0DBC">
        <w:rPr>
          <w:rFonts w:ascii="Times New Roman" w:eastAsia="Arial" w:hAnsi="Times New Roman"/>
          <w:color w:val="000000"/>
          <w:sz w:val="24"/>
          <w:szCs w:val="24"/>
          <w:lang w:val="ru-RU"/>
        </w:rPr>
        <w:t>вање</w:t>
      </w:r>
      <w:r w:rsidRPr="007B0DBC">
        <w:rPr>
          <w:rFonts w:ascii="Times New Roman" w:eastAsia="Arial" w:hAnsi="Times New Roman"/>
          <w:color w:val="000000"/>
          <w:sz w:val="24"/>
          <w:szCs w:val="24"/>
          <w:lang w:val="mk-MK"/>
        </w:rPr>
        <w:t xml:space="preserve"> на</w:t>
      </w:r>
      <w:r w:rsidRPr="007B0DBC">
        <w:rPr>
          <w:rFonts w:ascii="Times New Roman" w:eastAsia="Arial" w:hAnsi="Times New Roman"/>
          <w:color w:val="000000"/>
          <w:sz w:val="24"/>
          <w:szCs w:val="24"/>
          <w:lang w:val="ru-RU"/>
        </w:rPr>
        <w:t xml:space="preserve"> празни</w:t>
      </w:r>
      <w:r w:rsidRPr="007B0DBC">
        <w:rPr>
          <w:rFonts w:ascii="Times New Roman" w:eastAsia="Arial" w:hAnsi="Times New Roman"/>
          <w:color w:val="000000"/>
          <w:sz w:val="24"/>
          <w:szCs w:val="24"/>
          <w:lang w:val="mk-MK"/>
        </w:rPr>
        <w:t>ци</w:t>
      </w:r>
      <w:r w:rsidRPr="007B0DBC">
        <w:rPr>
          <w:rFonts w:ascii="Times New Roman" w:eastAsia="Arial" w:hAnsi="Times New Roman"/>
          <w:color w:val="000000"/>
          <w:sz w:val="24"/>
          <w:szCs w:val="24"/>
          <w:lang w:val="ru-RU"/>
        </w:rPr>
        <w:t xml:space="preserve">, </w:t>
      </w:r>
      <w:r w:rsidRPr="007B0DBC">
        <w:rPr>
          <w:rFonts w:ascii="Times New Roman" w:eastAsia="Arial" w:hAnsi="Times New Roman"/>
          <w:color w:val="000000"/>
          <w:sz w:val="24"/>
          <w:szCs w:val="24"/>
          <w:lang w:val="mk-MK"/>
        </w:rPr>
        <w:t>следење</w:t>
      </w:r>
      <w:r w:rsidRPr="007B0DBC">
        <w:rPr>
          <w:rFonts w:ascii="Times New Roman" w:eastAsia="Arial" w:hAnsi="Times New Roman"/>
          <w:color w:val="000000"/>
          <w:sz w:val="24"/>
          <w:szCs w:val="24"/>
          <w:lang w:val="ru-RU"/>
        </w:rPr>
        <w:t xml:space="preserve"> и учеств</w:t>
      </w:r>
      <w:r w:rsidRPr="007B0DBC">
        <w:rPr>
          <w:rFonts w:ascii="Times New Roman" w:eastAsia="Arial" w:hAnsi="Times New Roman"/>
          <w:color w:val="000000"/>
          <w:sz w:val="24"/>
          <w:szCs w:val="24"/>
          <w:lang w:val="mk-MK"/>
        </w:rPr>
        <w:t>у</w:t>
      </w:r>
      <w:r w:rsidRPr="007B0DBC">
        <w:rPr>
          <w:rFonts w:ascii="Times New Roman" w:eastAsia="Arial" w:hAnsi="Times New Roman"/>
          <w:color w:val="000000"/>
          <w:sz w:val="24"/>
          <w:szCs w:val="24"/>
          <w:lang w:val="ru-RU"/>
        </w:rPr>
        <w:t>вање на манифестаци</w:t>
      </w:r>
      <w:r w:rsidRPr="007B0DBC">
        <w:rPr>
          <w:rFonts w:ascii="Times New Roman" w:eastAsia="Arial" w:hAnsi="Times New Roman"/>
          <w:color w:val="000000"/>
          <w:sz w:val="24"/>
          <w:szCs w:val="24"/>
          <w:lang w:val="mk-MK"/>
        </w:rPr>
        <w:t>и</w:t>
      </w:r>
      <w:r w:rsidRPr="007B0DBC">
        <w:rPr>
          <w:rFonts w:ascii="Times New Roman" w:eastAsia="Arial" w:hAnsi="Times New Roman"/>
          <w:color w:val="000000"/>
          <w:sz w:val="24"/>
          <w:szCs w:val="24"/>
          <w:lang w:val="ru-RU"/>
        </w:rPr>
        <w:t>…)и</w:t>
      </w:r>
      <w:r w:rsidRPr="007B0DBC">
        <w:rPr>
          <w:rFonts w:ascii="Times New Roman" w:eastAsia="Arial" w:hAnsi="Times New Roman"/>
          <w:color w:val="000000"/>
          <w:sz w:val="24"/>
          <w:szCs w:val="24"/>
          <w:lang w:val="mk-MK"/>
        </w:rPr>
        <w:t xml:space="preserve"> да се</w:t>
      </w:r>
      <w:r w:rsidRPr="007B0DBC">
        <w:rPr>
          <w:rFonts w:ascii="Times New Roman" w:eastAsia="Arial" w:hAnsi="Times New Roman"/>
          <w:color w:val="000000"/>
          <w:sz w:val="24"/>
          <w:szCs w:val="24"/>
          <w:lang w:val="ru-RU"/>
        </w:rPr>
        <w:t xml:space="preserve"> поттикнува</w:t>
      </w:r>
      <w:r w:rsidRPr="007B0DBC">
        <w:rPr>
          <w:rFonts w:ascii="Times New Roman" w:eastAsia="Arial" w:hAnsi="Times New Roman"/>
          <w:color w:val="000000"/>
          <w:sz w:val="24"/>
          <w:szCs w:val="24"/>
          <w:lang w:val="mk-MK"/>
        </w:rPr>
        <w:t>ат</w:t>
      </w:r>
      <w:r w:rsidRPr="007B0DBC">
        <w:rPr>
          <w:rFonts w:ascii="Times New Roman" w:eastAsia="Arial" w:hAnsi="Times New Roman"/>
          <w:color w:val="000000"/>
          <w:sz w:val="24"/>
          <w:szCs w:val="24"/>
          <w:lang w:val="ru-RU"/>
        </w:rPr>
        <w:t xml:space="preserve"> в</w:t>
      </w:r>
      <w:r w:rsidRPr="007B0DBC">
        <w:rPr>
          <w:rFonts w:ascii="Times New Roman" w:eastAsia="Arial" w:hAnsi="Times New Roman"/>
          <w:color w:val="000000"/>
          <w:sz w:val="24"/>
          <w:szCs w:val="24"/>
          <w:lang w:val="mk-MK"/>
        </w:rPr>
        <w:t>рските</w:t>
      </w:r>
      <w:r w:rsidRPr="007B0DBC">
        <w:rPr>
          <w:rFonts w:ascii="Times New Roman" w:eastAsia="Arial" w:hAnsi="Times New Roman"/>
          <w:color w:val="000000"/>
          <w:sz w:val="24"/>
          <w:szCs w:val="24"/>
          <w:lang w:val="ru-RU"/>
        </w:rPr>
        <w:t xml:space="preserve"> с</w:t>
      </w:r>
      <w:r w:rsidRPr="007B0DBC">
        <w:rPr>
          <w:rFonts w:ascii="Times New Roman" w:eastAsia="Arial" w:hAnsi="Times New Roman"/>
          <w:color w:val="000000"/>
          <w:sz w:val="24"/>
          <w:szCs w:val="24"/>
          <w:lang w:val="mk-MK"/>
        </w:rPr>
        <w:t>о</w:t>
      </w:r>
      <w:r w:rsidRPr="007B0DBC">
        <w:rPr>
          <w:rFonts w:ascii="Times New Roman" w:eastAsia="Arial" w:hAnsi="Times New Roman"/>
          <w:color w:val="000000"/>
          <w:sz w:val="24"/>
          <w:szCs w:val="24"/>
          <w:lang w:val="ru-RU"/>
        </w:rPr>
        <w:t xml:space="preserve"> други</w:t>
      </w:r>
      <w:r w:rsidRPr="007B0DBC">
        <w:rPr>
          <w:rFonts w:ascii="Times New Roman" w:eastAsia="Arial" w:hAnsi="Times New Roman"/>
          <w:color w:val="000000"/>
          <w:sz w:val="24"/>
          <w:szCs w:val="24"/>
          <w:lang w:val="mk-MK"/>
        </w:rPr>
        <w:t>те</w:t>
      </w:r>
      <w:r w:rsidRPr="007B0DBC">
        <w:rPr>
          <w:rFonts w:ascii="Times New Roman" w:eastAsia="Arial" w:hAnsi="Times New Roman"/>
          <w:color w:val="000000"/>
          <w:sz w:val="24"/>
          <w:szCs w:val="24"/>
          <w:lang w:val="ru-RU"/>
        </w:rPr>
        <w:t xml:space="preserve"> етнички заедниц</w:t>
      </w:r>
      <w:r w:rsidRPr="007B0DBC">
        <w:rPr>
          <w:rFonts w:ascii="Times New Roman" w:eastAsia="Arial" w:hAnsi="Times New Roman"/>
          <w:color w:val="000000"/>
          <w:sz w:val="24"/>
          <w:szCs w:val="24"/>
          <w:lang w:val="mk-MK"/>
        </w:rPr>
        <w:t>и</w:t>
      </w:r>
      <w:r w:rsidRPr="007B0DBC">
        <w:rPr>
          <w:rFonts w:ascii="Times New Roman" w:eastAsia="Arial" w:hAnsi="Times New Roman"/>
          <w:color w:val="000000"/>
          <w:sz w:val="24"/>
          <w:szCs w:val="24"/>
          <w:lang w:val="ru-RU"/>
        </w:rPr>
        <w:t xml:space="preserve"> и култур</w:t>
      </w:r>
      <w:r w:rsidRPr="007B0DBC">
        <w:rPr>
          <w:rFonts w:ascii="Times New Roman" w:eastAsia="Arial" w:hAnsi="Times New Roman"/>
          <w:color w:val="000000"/>
          <w:sz w:val="24"/>
          <w:szCs w:val="24"/>
          <w:lang w:val="mk-MK"/>
        </w:rPr>
        <w:t>и</w:t>
      </w:r>
      <w:r w:rsidRPr="007B0DBC">
        <w:rPr>
          <w:rFonts w:ascii="Times New Roman" w:eastAsia="Arial" w:hAnsi="Times New Roman"/>
          <w:color w:val="000000"/>
          <w:sz w:val="24"/>
          <w:szCs w:val="24"/>
          <w:lang w:val="ru-RU"/>
        </w:rPr>
        <w:t xml:space="preserve">. </w:t>
      </w:r>
      <w:r w:rsidRPr="007B0DBC">
        <w:rPr>
          <w:rFonts w:ascii="Times New Roman" w:eastAsia="Arial" w:hAnsi="Times New Roman"/>
          <w:color w:val="000000"/>
          <w:sz w:val="24"/>
          <w:szCs w:val="24"/>
          <w:lang w:val="mk-MK"/>
        </w:rPr>
        <w:t>М</w:t>
      </w:r>
      <w:r w:rsidRPr="007B0DBC">
        <w:rPr>
          <w:rFonts w:ascii="Times New Roman" w:eastAsia="Arial" w:hAnsi="Times New Roman"/>
          <w:color w:val="000000"/>
          <w:sz w:val="24"/>
          <w:szCs w:val="24"/>
          <w:lang w:val="ru-RU"/>
        </w:rPr>
        <w:t>акедонски</w:t>
      </w:r>
      <w:r w:rsidRPr="007B0DBC">
        <w:rPr>
          <w:rFonts w:ascii="Times New Roman" w:eastAsia="Arial" w:hAnsi="Times New Roman"/>
          <w:color w:val="000000"/>
          <w:sz w:val="24"/>
          <w:szCs w:val="24"/>
          <w:lang w:val="mk-MK"/>
        </w:rPr>
        <w:t>от</w:t>
      </w:r>
      <w:r w:rsidRPr="007B0DBC">
        <w:rPr>
          <w:rFonts w:ascii="Times New Roman" w:eastAsia="Arial" w:hAnsi="Times New Roman"/>
          <w:color w:val="000000"/>
          <w:sz w:val="24"/>
          <w:szCs w:val="24"/>
          <w:lang w:val="ru-RU"/>
        </w:rPr>
        <w:t xml:space="preserve"> идентитет и самопо</w:t>
      </w:r>
      <w:r w:rsidRPr="007B0DBC">
        <w:rPr>
          <w:rFonts w:ascii="Times New Roman" w:eastAsia="Arial" w:hAnsi="Times New Roman"/>
          <w:color w:val="000000"/>
          <w:sz w:val="24"/>
          <w:szCs w:val="24"/>
          <w:lang w:val="mk-MK"/>
        </w:rPr>
        <w:t xml:space="preserve">читувањето треба да се </w:t>
      </w:r>
      <w:r w:rsidRPr="007B0DBC">
        <w:rPr>
          <w:rFonts w:ascii="Times New Roman" w:eastAsia="Arial" w:hAnsi="Times New Roman"/>
          <w:color w:val="000000"/>
          <w:sz w:val="24"/>
          <w:szCs w:val="24"/>
          <w:lang w:val="ru-RU"/>
        </w:rPr>
        <w:t>негу</w:t>
      </w:r>
      <w:r w:rsidRPr="007B0DBC">
        <w:rPr>
          <w:rFonts w:ascii="Times New Roman" w:eastAsia="Arial" w:hAnsi="Times New Roman"/>
          <w:color w:val="000000"/>
          <w:sz w:val="24"/>
          <w:szCs w:val="24"/>
          <w:lang w:val="mk-MK"/>
        </w:rPr>
        <w:t>ваат</w:t>
      </w:r>
      <w:r w:rsidRPr="007B0DBC">
        <w:rPr>
          <w:rFonts w:ascii="Times New Roman" w:eastAsia="Arial" w:hAnsi="Times New Roman"/>
          <w:color w:val="000000"/>
          <w:sz w:val="24"/>
          <w:szCs w:val="24"/>
          <w:lang w:val="ru-RU"/>
        </w:rPr>
        <w:t xml:space="preserve"> на конкретни примери, да</w:t>
      </w:r>
      <w:r w:rsidRPr="007B0DBC">
        <w:rPr>
          <w:rFonts w:ascii="Times New Roman" w:eastAsia="Arial" w:hAnsi="Times New Roman"/>
          <w:color w:val="000000"/>
          <w:sz w:val="24"/>
          <w:szCs w:val="24"/>
          <w:lang w:val="mk-MK"/>
        </w:rPr>
        <w:t>ва</w:t>
      </w:r>
      <w:r w:rsidRPr="007B0DBC">
        <w:rPr>
          <w:rFonts w:ascii="Times New Roman" w:eastAsia="Arial" w:hAnsi="Times New Roman"/>
          <w:color w:val="000000"/>
          <w:sz w:val="24"/>
          <w:szCs w:val="24"/>
          <w:lang w:val="ru-RU"/>
        </w:rPr>
        <w:t>ј</w:t>
      </w:r>
      <w:r w:rsidRPr="007B0DBC">
        <w:rPr>
          <w:rFonts w:ascii="Times New Roman" w:eastAsia="Arial" w:hAnsi="Times New Roman"/>
          <w:color w:val="000000"/>
          <w:sz w:val="24"/>
          <w:szCs w:val="24"/>
          <w:lang w:val="mk-MK"/>
        </w:rPr>
        <w:t>ќ</w:t>
      </w:r>
      <w:r w:rsidRPr="007B0DBC">
        <w:rPr>
          <w:rFonts w:ascii="Times New Roman" w:eastAsia="Arial" w:hAnsi="Times New Roman"/>
          <w:color w:val="000000"/>
          <w:sz w:val="24"/>
          <w:szCs w:val="24"/>
          <w:lang w:val="ru-RU"/>
        </w:rPr>
        <w:t xml:space="preserve">и </w:t>
      </w:r>
      <w:r w:rsidRPr="007B0DBC">
        <w:rPr>
          <w:rFonts w:ascii="Times New Roman" w:eastAsia="Arial" w:hAnsi="Times New Roman"/>
          <w:color w:val="000000"/>
          <w:sz w:val="24"/>
          <w:szCs w:val="24"/>
          <w:lang w:val="mk-MK"/>
        </w:rPr>
        <w:t>им важност на</w:t>
      </w:r>
      <w:r w:rsidRPr="007B0DBC">
        <w:rPr>
          <w:rFonts w:ascii="Times New Roman" w:eastAsia="Arial" w:hAnsi="Times New Roman"/>
          <w:color w:val="000000"/>
          <w:sz w:val="24"/>
          <w:szCs w:val="24"/>
          <w:lang w:val="ru-RU"/>
        </w:rPr>
        <w:t xml:space="preserve"> ма</w:t>
      </w:r>
      <w:r w:rsidRPr="007B0DBC">
        <w:rPr>
          <w:rFonts w:ascii="Times New Roman" w:eastAsia="Arial" w:hAnsi="Times New Roman"/>
          <w:color w:val="000000"/>
          <w:sz w:val="24"/>
          <w:szCs w:val="24"/>
          <w:lang w:val="mk-MK"/>
        </w:rPr>
        <w:t>лцинските и човековите</w:t>
      </w:r>
      <w:r w:rsidRPr="007B0DBC">
        <w:rPr>
          <w:rFonts w:ascii="Times New Roman" w:eastAsia="Arial" w:hAnsi="Times New Roman"/>
          <w:color w:val="000000"/>
          <w:sz w:val="24"/>
          <w:szCs w:val="24"/>
          <w:lang w:val="ru-RU"/>
        </w:rPr>
        <w:t xml:space="preserve"> права,  мултикултуралност</w:t>
      </w:r>
      <w:r w:rsidRPr="007B0DBC">
        <w:rPr>
          <w:rFonts w:ascii="Times New Roman" w:eastAsia="Arial" w:hAnsi="Times New Roman"/>
          <w:color w:val="000000"/>
          <w:sz w:val="24"/>
          <w:szCs w:val="24"/>
          <w:lang w:val="mk-MK"/>
        </w:rPr>
        <w:t>а и</w:t>
      </w:r>
      <w:r w:rsidRPr="007B0DBC">
        <w:rPr>
          <w:rFonts w:ascii="Times New Roman" w:eastAsia="Arial" w:hAnsi="Times New Roman"/>
          <w:color w:val="000000"/>
          <w:sz w:val="24"/>
          <w:szCs w:val="24"/>
          <w:lang w:val="ru-RU"/>
        </w:rPr>
        <w:t xml:space="preserve"> толеранциј</w:t>
      </w:r>
      <w:r w:rsidRPr="007B0DBC">
        <w:rPr>
          <w:rFonts w:ascii="Times New Roman" w:eastAsia="Arial" w:hAnsi="Times New Roman"/>
          <w:color w:val="000000"/>
          <w:sz w:val="24"/>
          <w:szCs w:val="24"/>
          <w:lang w:val="mk-MK"/>
        </w:rPr>
        <w:t>ата</w:t>
      </w:r>
      <w:r w:rsidRPr="007B0DBC">
        <w:rPr>
          <w:rFonts w:ascii="Times New Roman" w:eastAsia="Arial" w:hAnsi="Times New Roman"/>
          <w:color w:val="000000"/>
          <w:sz w:val="24"/>
          <w:szCs w:val="24"/>
          <w:lang w:val="ru-RU"/>
        </w:rPr>
        <w:t>.</w:t>
      </w:r>
    </w:p>
    <w:p w:rsidR="00D03333" w:rsidRPr="007B0DBC" w:rsidRDefault="00D03333" w:rsidP="00D03333">
      <w:pPr>
        <w:spacing w:after="0" w:line="240" w:lineRule="auto"/>
        <w:ind w:firstLine="720"/>
        <w:jc w:val="both"/>
        <w:rPr>
          <w:rFonts w:ascii="Times New Roman" w:eastAsia="Arial" w:hAnsi="Times New Roman"/>
          <w:sz w:val="24"/>
          <w:szCs w:val="24"/>
          <w:lang w:val="mk-MK"/>
        </w:rPr>
      </w:pPr>
      <w:r w:rsidRPr="007B0DBC">
        <w:rPr>
          <w:rFonts w:ascii="Times New Roman" w:eastAsia="Arial" w:hAnsi="Times New Roman"/>
          <w:color w:val="000000"/>
          <w:sz w:val="24"/>
          <w:szCs w:val="24"/>
          <w:lang w:val="mk-MK"/>
        </w:rPr>
        <w:t xml:space="preserve">Оваа подрачје се преплетува и со подрачјето литература, со читање на книжевни дела учениците сознаваат за животот на македонскиот народ во минатото и за нивните обичаи. Оваа подрачје има корелација со предметите </w:t>
      </w:r>
      <w:r w:rsidRPr="007B0DBC">
        <w:rPr>
          <w:rFonts w:ascii="Times New Roman" w:eastAsia="Arial" w:hAnsi="Times New Roman"/>
          <w:i/>
          <w:color w:val="000000"/>
          <w:sz w:val="24"/>
          <w:szCs w:val="24"/>
          <w:lang w:val="mk-MK"/>
        </w:rPr>
        <w:t>Природа и општество</w:t>
      </w:r>
      <w:r w:rsidRPr="007B0DBC">
        <w:rPr>
          <w:rFonts w:ascii="Times New Roman" w:eastAsia="Arial" w:hAnsi="Times New Roman"/>
          <w:color w:val="000000"/>
          <w:sz w:val="24"/>
          <w:szCs w:val="24"/>
          <w:lang w:val="mk-MK"/>
        </w:rPr>
        <w:t xml:space="preserve">, </w:t>
      </w:r>
      <w:r w:rsidRPr="007B0DBC">
        <w:rPr>
          <w:rFonts w:ascii="Times New Roman" w:eastAsia="Arial" w:hAnsi="Times New Roman"/>
          <w:i/>
          <w:sz w:val="24"/>
          <w:szCs w:val="24"/>
          <w:lang w:val="mk-MK"/>
        </w:rPr>
        <w:t xml:space="preserve">Ликовна </w:t>
      </w:r>
      <w:r w:rsidRPr="007B0DBC">
        <w:rPr>
          <w:rFonts w:ascii="Times New Roman" w:eastAsia="Arial" w:hAnsi="Times New Roman"/>
          <w:i/>
          <w:sz w:val="24"/>
          <w:szCs w:val="24"/>
          <w:lang w:val="mk-MK"/>
        </w:rPr>
        <w:lastRenderedPageBreak/>
        <w:t>култура</w:t>
      </w:r>
      <w:r w:rsidRPr="007B0DBC">
        <w:rPr>
          <w:rFonts w:ascii="Times New Roman" w:eastAsia="Arial" w:hAnsi="Times New Roman"/>
          <w:sz w:val="24"/>
          <w:szCs w:val="24"/>
          <w:lang w:val="mk-MK"/>
        </w:rPr>
        <w:t xml:space="preserve"> (каде што е можно со цртање и боење да се усвојат знаења низ игровни активности), </w:t>
      </w:r>
      <w:r w:rsidRPr="007B0DBC">
        <w:rPr>
          <w:rFonts w:ascii="Times New Roman" w:eastAsia="Arial" w:hAnsi="Times New Roman"/>
          <w:i/>
          <w:sz w:val="24"/>
          <w:szCs w:val="24"/>
          <w:lang w:val="mk-MK"/>
        </w:rPr>
        <w:t>Музичка култура, Граѓанско воспитување и Верска настава</w:t>
      </w:r>
      <w:r w:rsidRPr="007B0DBC">
        <w:rPr>
          <w:rFonts w:ascii="Times New Roman" w:eastAsia="Arial" w:hAnsi="Times New Roman"/>
          <w:sz w:val="24"/>
          <w:szCs w:val="24"/>
          <w:lang w:val="mk-MK"/>
        </w:rPr>
        <w:t>.</w:t>
      </w:r>
    </w:p>
    <w:p w:rsidR="00D03333" w:rsidRPr="007B0DBC" w:rsidRDefault="00D03333" w:rsidP="00D03333">
      <w:pPr>
        <w:spacing w:after="0" w:line="240" w:lineRule="auto"/>
        <w:ind w:firstLine="567"/>
        <w:jc w:val="both"/>
        <w:rPr>
          <w:rFonts w:ascii="Times New Roman" w:eastAsia="Arial" w:hAnsi="Times New Roman"/>
          <w:sz w:val="24"/>
          <w:szCs w:val="24"/>
          <w:lang w:val="mk-MK"/>
        </w:rPr>
      </w:pPr>
      <w:r w:rsidRPr="007B0DBC">
        <w:rPr>
          <w:rFonts w:ascii="Times New Roman" w:eastAsia="Arial" w:hAnsi="Times New Roman" w:cs="Arial"/>
          <w:color w:val="000000"/>
          <w:sz w:val="24"/>
          <w:szCs w:val="24"/>
          <w:lang w:val="mk-MK"/>
        </w:rPr>
        <w:t>Со у</w:t>
      </w:r>
      <w:r w:rsidRPr="007B0DBC">
        <w:rPr>
          <w:rFonts w:ascii="Times New Roman" w:eastAsia="Arial" w:hAnsi="Times New Roman" w:cs="Arial"/>
          <w:color w:val="000000"/>
          <w:sz w:val="24"/>
          <w:szCs w:val="24"/>
          <w:lang w:val="ru-RU"/>
        </w:rPr>
        <w:t>потреб</w:t>
      </w:r>
      <w:r w:rsidRPr="007B0DBC">
        <w:rPr>
          <w:rFonts w:ascii="Times New Roman" w:eastAsia="Arial" w:hAnsi="Times New Roman" w:cs="Arial"/>
          <w:color w:val="000000"/>
          <w:sz w:val="24"/>
          <w:szCs w:val="24"/>
          <w:lang w:val="mk-MK"/>
        </w:rPr>
        <w:t>а на</w:t>
      </w:r>
      <w:r w:rsidRPr="007B0DBC">
        <w:rPr>
          <w:rFonts w:ascii="Times New Roman" w:eastAsia="Arial" w:hAnsi="Times New Roman" w:cs="Arial"/>
          <w:color w:val="000000"/>
          <w:sz w:val="24"/>
          <w:szCs w:val="24"/>
          <w:lang w:val="ru-RU"/>
        </w:rPr>
        <w:t xml:space="preserve"> раз</w:t>
      </w:r>
      <w:r w:rsidRPr="007B0DBC">
        <w:rPr>
          <w:rFonts w:ascii="Times New Roman" w:eastAsia="Arial" w:hAnsi="Times New Roman" w:cs="Arial"/>
          <w:color w:val="000000"/>
          <w:sz w:val="24"/>
          <w:szCs w:val="24"/>
          <w:lang w:val="mk-MK"/>
        </w:rPr>
        <w:t>лични</w:t>
      </w:r>
      <w:r w:rsidRPr="007B0DBC">
        <w:rPr>
          <w:rFonts w:ascii="Times New Roman" w:eastAsia="Arial" w:hAnsi="Times New Roman" w:cs="Arial"/>
          <w:color w:val="000000"/>
          <w:sz w:val="24"/>
          <w:szCs w:val="24"/>
          <w:lang w:val="ru-RU"/>
        </w:rPr>
        <w:t xml:space="preserve"> в</w:t>
      </w:r>
      <w:r w:rsidRPr="007B0DBC">
        <w:rPr>
          <w:rFonts w:ascii="Times New Roman" w:eastAsia="Arial" w:hAnsi="Times New Roman" w:cs="Arial"/>
          <w:color w:val="000000"/>
          <w:sz w:val="24"/>
          <w:szCs w:val="24"/>
          <w:lang w:val="mk-MK"/>
        </w:rPr>
        <w:t xml:space="preserve">идови на </w:t>
      </w:r>
      <w:r w:rsidRPr="007B0DBC">
        <w:rPr>
          <w:rFonts w:ascii="Times New Roman" w:eastAsia="Arial" w:hAnsi="Times New Roman" w:cs="Arial"/>
          <w:color w:val="000000"/>
          <w:sz w:val="24"/>
          <w:szCs w:val="24"/>
          <w:lang w:val="ru-RU"/>
        </w:rPr>
        <w:t>дидактички игр</w:t>
      </w:r>
      <w:r w:rsidRPr="007B0DBC">
        <w:rPr>
          <w:rFonts w:ascii="Times New Roman" w:eastAsia="Arial" w:hAnsi="Times New Roman" w:cs="Arial"/>
          <w:color w:val="000000"/>
          <w:sz w:val="24"/>
          <w:szCs w:val="24"/>
          <w:lang w:val="mk-MK"/>
        </w:rPr>
        <w:t>и</w:t>
      </w:r>
      <w:r w:rsidRPr="007B0DBC">
        <w:rPr>
          <w:rFonts w:ascii="Times New Roman" w:eastAsia="Arial" w:hAnsi="Times New Roman" w:cs="Arial"/>
          <w:color w:val="000000"/>
          <w:sz w:val="24"/>
          <w:szCs w:val="24"/>
          <w:lang w:val="ru-RU"/>
        </w:rPr>
        <w:t xml:space="preserve">, </w:t>
      </w:r>
      <w:r w:rsidRPr="007B0DBC">
        <w:rPr>
          <w:rFonts w:ascii="Times New Roman" w:eastAsia="Arial" w:hAnsi="Times New Roman" w:cs="Arial"/>
          <w:color w:val="000000"/>
          <w:sz w:val="24"/>
          <w:szCs w:val="24"/>
          <w:lang w:val="mk-MK"/>
        </w:rPr>
        <w:t xml:space="preserve">со </w:t>
      </w:r>
      <w:r w:rsidRPr="007B0DBC">
        <w:rPr>
          <w:rFonts w:ascii="Times New Roman" w:eastAsia="Arial" w:hAnsi="Times New Roman" w:cs="Arial"/>
          <w:color w:val="000000"/>
          <w:sz w:val="24"/>
          <w:szCs w:val="24"/>
          <w:lang w:val="ru-RU"/>
        </w:rPr>
        <w:t>слушање</w:t>
      </w:r>
      <w:r w:rsidRPr="007B0DBC">
        <w:rPr>
          <w:rFonts w:ascii="Times New Roman" w:eastAsia="Arial" w:hAnsi="Times New Roman" w:cs="Arial"/>
          <w:color w:val="000000"/>
          <w:sz w:val="24"/>
          <w:szCs w:val="24"/>
          <w:lang w:val="mk-MK"/>
        </w:rPr>
        <w:t xml:space="preserve"> на</w:t>
      </w:r>
      <w:r w:rsidRPr="007B0DBC">
        <w:rPr>
          <w:rFonts w:ascii="Times New Roman" w:eastAsia="Arial" w:hAnsi="Times New Roman" w:cs="Arial"/>
          <w:color w:val="000000"/>
          <w:sz w:val="24"/>
          <w:szCs w:val="24"/>
          <w:lang w:val="ru-RU"/>
        </w:rPr>
        <w:t xml:space="preserve"> пес</w:t>
      </w:r>
      <w:r w:rsidRPr="007B0DBC">
        <w:rPr>
          <w:rFonts w:ascii="Times New Roman" w:eastAsia="Arial" w:hAnsi="Times New Roman" w:cs="Arial"/>
          <w:color w:val="000000"/>
          <w:sz w:val="24"/>
          <w:szCs w:val="24"/>
          <w:lang w:val="mk-MK"/>
        </w:rPr>
        <w:t xml:space="preserve">ни </w:t>
      </w:r>
      <w:r w:rsidRPr="007B0DBC">
        <w:rPr>
          <w:rFonts w:ascii="Times New Roman" w:eastAsia="Arial" w:hAnsi="Times New Roman" w:cs="Arial"/>
          <w:color w:val="000000"/>
          <w:sz w:val="24"/>
          <w:szCs w:val="24"/>
          <w:lang w:val="ru-RU"/>
        </w:rPr>
        <w:t>на македонск</w:t>
      </w:r>
      <w:r w:rsidRPr="007B0DBC">
        <w:rPr>
          <w:rFonts w:ascii="Times New Roman" w:eastAsia="Arial" w:hAnsi="Times New Roman" w:cs="Arial"/>
          <w:color w:val="000000"/>
          <w:sz w:val="24"/>
          <w:szCs w:val="24"/>
          <w:lang w:val="mk-MK"/>
        </w:rPr>
        <w:t>и</w:t>
      </w:r>
      <w:r w:rsidRPr="007B0DBC">
        <w:rPr>
          <w:rFonts w:ascii="Times New Roman" w:eastAsia="Arial" w:hAnsi="Times New Roman" w:cs="Arial"/>
          <w:color w:val="000000"/>
          <w:sz w:val="24"/>
          <w:szCs w:val="24"/>
          <w:lang w:val="ru-RU"/>
        </w:rPr>
        <w:t xml:space="preserve"> ј</w:t>
      </w:r>
      <w:r w:rsidRPr="007B0DBC">
        <w:rPr>
          <w:rFonts w:ascii="Times New Roman" w:eastAsia="Arial" w:hAnsi="Times New Roman" w:cs="Arial"/>
          <w:color w:val="000000"/>
          <w:sz w:val="24"/>
          <w:szCs w:val="24"/>
          <w:lang w:val="mk-MK"/>
        </w:rPr>
        <w:t>а</w:t>
      </w:r>
      <w:r w:rsidRPr="007B0DBC">
        <w:rPr>
          <w:rFonts w:ascii="Times New Roman" w:eastAsia="Arial" w:hAnsi="Times New Roman" w:cs="Arial"/>
          <w:color w:val="000000"/>
          <w:sz w:val="24"/>
          <w:szCs w:val="24"/>
          <w:lang w:val="ru-RU"/>
        </w:rPr>
        <w:t>зик и</w:t>
      </w:r>
      <w:r w:rsidRPr="007B0DBC">
        <w:rPr>
          <w:rFonts w:ascii="Times New Roman" w:eastAsia="Arial" w:hAnsi="Times New Roman" w:cs="Arial"/>
          <w:color w:val="000000"/>
          <w:sz w:val="24"/>
          <w:szCs w:val="24"/>
          <w:lang w:val="mk-MK"/>
        </w:rPr>
        <w:t xml:space="preserve"> со</w:t>
      </w:r>
      <w:r w:rsidRPr="007B0DBC">
        <w:rPr>
          <w:rFonts w:ascii="Times New Roman" w:eastAsia="Arial" w:hAnsi="Times New Roman" w:cs="Arial"/>
          <w:color w:val="000000"/>
          <w:sz w:val="24"/>
          <w:szCs w:val="24"/>
          <w:lang w:val="ru-RU"/>
        </w:rPr>
        <w:t xml:space="preserve"> изуч</w:t>
      </w:r>
      <w:r w:rsidRPr="007B0DBC">
        <w:rPr>
          <w:rFonts w:ascii="Times New Roman" w:eastAsia="Arial" w:hAnsi="Times New Roman" w:cs="Arial"/>
          <w:color w:val="000000"/>
          <w:sz w:val="24"/>
          <w:szCs w:val="24"/>
          <w:lang w:val="mk-MK"/>
        </w:rPr>
        <w:t>у</w:t>
      </w:r>
      <w:r w:rsidRPr="007B0DBC">
        <w:rPr>
          <w:rFonts w:ascii="Times New Roman" w:eastAsia="Arial" w:hAnsi="Times New Roman" w:cs="Arial"/>
          <w:color w:val="000000"/>
          <w:sz w:val="24"/>
          <w:szCs w:val="24"/>
          <w:lang w:val="ru-RU"/>
        </w:rPr>
        <w:t>вање</w:t>
      </w:r>
      <w:r w:rsidRPr="007B0DBC">
        <w:rPr>
          <w:rFonts w:ascii="Times New Roman" w:eastAsia="Arial" w:hAnsi="Times New Roman" w:cs="Arial"/>
          <w:color w:val="000000"/>
          <w:sz w:val="24"/>
          <w:szCs w:val="24"/>
          <w:lang w:val="mk-MK"/>
        </w:rPr>
        <w:t xml:space="preserve"> на</w:t>
      </w:r>
      <w:r w:rsidRPr="007B0DBC">
        <w:rPr>
          <w:rFonts w:ascii="Times New Roman" w:eastAsia="Arial" w:hAnsi="Times New Roman" w:cs="Arial"/>
          <w:color w:val="000000"/>
          <w:sz w:val="24"/>
          <w:szCs w:val="24"/>
          <w:lang w:val="ru-RU"/>
        </w:rPr>
        <w:t xml:space="preserve"> македонски народни</w:t>
      </w:r>
      <w:r w:rsidRPr="007B0DBC">
        <w:rPr>
          <w:rFonts w:ascii="Times New Roman" w:eastAsia="Arial" w:hAnsi="Times New Roman" w:cs="Arial"/>
          <w:color w:val="000000"/>
          <w:sz w:val="24"/>
          <w:szCs w:val="24"/>
          <w:lang w:val="mk-MK"/>
        </w:rPr>
        <w:t xml:space="preserve"> ора се </w:t>
      </w:r>
      <w:r w:rsidRPr="007B0DBC">
        <w:rPr>
          <w:rFonts w:ascii="Times New Roman" w:eastAsia="Arial" w:hAnsi="Times New Roman" w:cs="Arial"/>
          <w:color w:val="000000"/>
          <w:sz w:val="24"/>
          <w:szCs w:val="24"/>
          <w:lang w:val="ru-RU"/>
        </w:rPr>
        <w:t>при</w:t>
      </w:r>
      <w:r w:rsidRPr="007B0DBC">
        <w:rPr>
          <w:rFonts w:ascii="Times New Roman" w:eastAsia="Arial" w:hAnsi="Times New Roman" w:cs="Arial"/>
          <w:color w:val="000000"/>
          <w:sz w:val="24"/>
          <w:szCs w:val="24"/>
          <w:lang w:val="mk-MK"/>
        </w:rPr>
        <w:t xml:space="preserve">донесувада се </w:t>
      </w:r>
      <w:r w:rsidRPr="007B0DBC">
        <w:rPr>
          <w:rFonts w:ascii="Times New Roman" w:eastAsia="Arial" w:hAnsi="Times New Roman" w:cs="Arial"/>
          <w:color w:val="000000"/>
          <w:sz w:val="24"/>
          <w:szCs w:val="24"/>
          <w:lang w:val="ru-RU"/>
        </w:rPr>
        <w:t>разви</w:t>
      </w:r>
      <w:r w:rsidRPr="007B0DBC">
        <w:rPr>
          <w:rFonts w:ascii="Times New Roman" w:eastAsia="Arial" w:hAnsi="Times New Roman" w:cs="Arial"/>
          <w:color w:val="000000"/>
          <w:sz w:val="24"/>
          <w:szCs w:val="24"/>
          <w:lang w:val="mk-MK"/>
        </w:rPr>
        <w:t>јат љубопитноста</w:t>
      </w:r>
      <w:r w:rsidRPr="007B0DBC">
        <w:rPr>
          <w:rFonts w:ascii="Times New Roman" w:eastAsia="Arial" w:hAnsi="Times New Roman" w:cs="Arial"/>
          <w:color w:val="000000"/>
          <w:sz w:val="24"/>
          <w:szCs w:val="24"/>
          <w:lang w:val="ru-RU"/>
        </w:rPr>
        <w:t xml:space="preserve"> и љуб</w:t>
      </w:r>
      <w:r w:rsidRPr="007B0DBC">
        <w:rPr>
          <w:rFonts w:ascii="Times New Roman" w:eastAsia="Arial" w:hAnsi="Times New Roman" w:cs="Arial"/>
          <w:color w:val="000000"/>
          <w:sz w:val="24"/>
          <w:szCs w:val="24"/>
          <w:lang w:val="mk-MK"/>
        </w:rPr>
        <w:t>овта кон</w:t>
      </w:r>
      <w:r w:rsidRPr="007B0DBC">
        <w:rPr>
          <w:rFonts w:ascii="Times New Roman" w:eastAsia="Arial" w:hAnsi="Times New Roman" w:cs="Arial"/>
          <w:color w:val="000000"/>
          <w:sz w:val="24"/>
          <w:szCs w:val="24"/>
          <w:lang w:val="ru-RU"/>
        </w:rPr>
        <w:t xml:space="preserve"> историск</w:t>
      </w:r>
      <w:r w:rsidRPr="007B0DBC">
        <w:rPr>
          <w:rFonts w:ascii="Times New Roman" w:eastAsia="Arial" w:hAnsi="Times New Roman" w:cs="Arial"/>
          <w:color w:val="000000"/>
          <w:sz w:val="24"/>
          <w:szCs w:val="24"/>
          <w:lang w:val="mk-MK"/>
        </w:rPr>
        <w:t>ото минато</w:t>
      </w:r>
      <w:r w:rsidRPr="007B0DBC">
        <w:rPr>
          <w:rFonts w:ascii="Times New Roman" w:eastAsia="Arial" w:hAnsi="Times New Roman" w:cs="Arial"/>
          <w:color w:val="000000"/>
          <w:sz w:val="24"/>
          <w:szCs w:val="24"/>
          <w:lang w:val="ru-RU"/>
        </w:rPr>
        <w:t xml:space="preserve">, </w:t>
      </w:r>
      <w:r w:rsidRPr="007B0DBC">
        <w:rPr>
          <w:rFonts w:ascii="Times New Roman" w:eastAsia="Arial" w:hAnsi="Times New Roman" w:cs="Arial"/>
          <w:color w:val="000000"/>
          <w:sz w:val="24"/>
          <w:szCs w:val="24"/>
          <w:lang w:val="mk-MK"/>
        </w:rPr>
        <w:t>литературата</w:t>
      </w:r>
      <w:r w:rsidRPr="007B0DBC">
        <w:rPr>
          <w:rFonts w:ascii="Times New Roman" w:eastAsia="Arial" w:hAnsi="Times New Roman" w:cs="Arial"/>
          <w:color w:val="000000"/>
          <w:sz w:val="24"/>
          <w:szCs w:val="24"/>
          <w:lang w:val="ru-RU"/>
        </w:rPr>
        <w:t xml:space="preserve"> и култур</w:t>
      </w:r>
      <w:r w:rsidRPr="007B0DBC">
        <w:rPr>
          <w:rFonts w:ascii="Times New Roman" w:eastAsia="Arial" w:hAnsi="Times New Roman" w:cs="Arial"/>
          <w:color w:val="000000"/>
          <w:sz w:val="24"/>
          <w:szCs w:val="24"/>
          <w:lang w:val="mk-MK"/>
        </w:rPr>
        <w:t>ата на</w:t>
      </w:r>
      <w:r w:rsidRPr="007B0DBC">
        <w:rPr>
          <w:rFonts w:ascii="Times New Roman" w:eastAsia="Arial" w:hAnsi="Times New Roman" w:cs="Arial"/>
          <w:color w:val="000000"/>
          <w:sz w:val="24"/>
          <w:szCs w:val="24"/>
          <w:lang w:val="ru-RU"/>
        </w:rPr>
        <w:t xml:space="preserve"> македонск</w:t>
      </w:r>
      <w:r w:rsidRPr="007B0DBC">
        <w:rPr>
          <w:rFonts w:ascii="Times New Roman" w:eastAsia="Arial" w:hAnsi="Times New Roman" w:cs="Arial"/>
          <w:color w:val="000000"/>
          <w:sz w:val="24"/>
          <w:szCs w:val="24"/>
          <w:lang w:val="mk-MK"/>
        </w:rPr>
        <w:t>и</w:t>
      </w:r>
      <w:r w:rsidRPr="007B0DBC">
        <w:rPr>
          <w:rFonts w:ascii="Times New Roman" w:eastAsia="Arial" w:hAnsi="Times New Roman" w:cs="Arial"/>
          <w:color w:val="000000"/>
          <w:sz w:val="24"/>
          <w:szCs w:val="24"/>
          <w:lang w:val="ru-RU"/>
        </w:rPr>
        <w:t>о</w:t>
      </w:r>
      <w:r w:rsidRPr="007B0DBC">
        <w:rPr>
          <w:rFonts w:ascii="Times New Roman" w:eastAsia="Arial" w:hAnsi="Times New Roman" w:cs="Arial"/>
          <w:color w:val="000000"/>
          <w:sz w:val="24"/>
          <w:szCs w:val="24"/>
          <w:lang w:val="mk-MK"/>
        </w:rPr>
        <w:t>т</w:t>
      </w:r>
      <w:r w:rsidRPr="007B0DBC">
        <w:rPr>
          <w:rFonts w:ascii="Times New Roman" w:eastAsia="Arial" w:hAnsi="Times New Roman" w:cs="Arial"/>
          <w:color w:val="000000"/>
          <w:sz w:val="24"/>
          <w:szCs w:val="24"/>
          <w:lang w:val="ru-RU"/>
        </w:rPr>
        <w:t xml:space="preserve"> народ.  </w:t>
      </w:r>
      <w:r w:rsidRPr="007B0DBC">
        <w:rPr>
          <w:rFonts w:ascii="Times New Roman" w:eastAsia="Arial" w:hAnsi="Times New Roman" w:cs="Arial"/>
          <w:color w:val="000000"/>
          <w:sz w:val="24"/>
          <w:szCs w:val="24"/>
          <w:lang w:val="mk-MK"/>
        </w:rPr>
        <w:t xml:space="preserve">Прочитаното, слушаното и доживеаното можат да се илустрираат со цртеж или слика, во корелација со </w:t>
      </w:r>
      <w:r w:rsidRPr="007B0DBC">
        <w:rPr>
          <w:rFonts w:ascii="Times New Roman" w:eastAsia="Arial" w:hAnsi="Times New Roman" w:cs="Arial"/>
          <w:i/>
          <w:color w:val="000000"/>
          <w:sz w:val="24"/>
          <w:szCs w:val="24"/>
          <w:lang w:val="mk-MK"/>
        </w:rPr>
        <w:t>Ликовна култура.</w:t>
      </w:r>
    </w:p>
    <w:p w:rsidR="00D03333" w:rsidRPr="007B0DBC" w:rsidRDefault="00D03333" w:rsidP="00D03333">
      <w:pPr>
        <w:spacing w:after="0" w:line="240" w:lineRule="auto"/>
        <w:ind w:firstLine="567"/>
        <w:jc w:val="both"/>
        <w:rPr>
          <w:rFonts w:ascii="Times New Roman" w:eastAsia="Arial" w:hAnsi="Times New Roman"/>
          <w:color w:val="000000"/>
          <w:sz w:val="24"/>
          <w:szCs w:val="24"/>
          <w:lang w:val="mk-MK"/>
        </w:rPr>
      </w:pPr>
      <w:r w:rsidRPr="007B0DBC">
        <w:rPr>
          <w:rFonts w:ascii="Times New Roman" w:eastAsia="Arial" w:hAnsi="Times New Roman"/>
          <w:color w:val="000000"/>
          <w:sz w:val="24"/>
          <w:szCs w:val="24"/>
          <w:lang w:val="mk-MK"/>
        </w:rPr>
        <w:t>П</w:t>
      </w:r>
      <w:r w:rsidRPr="007B0DBC">
        <w:rPr>
          <w:rFonts w:ascii="Times New Roman" w:eastAsia="Arial" w:hAnsi="Times New Roman"/>
          <w:color w:val="000000"/>
          <w:sz w:val="24"/>
          <w:szCs w:val="24"/>
          <w:lang w:val="ru-RU"/>
        </w:rPr>
        <w:t>осебно е важно метод</w:t>
      </w:r>
      <w:r w:rsidRPr="007B0DBC">
        <w:rPr>
          <w:rFonts w:ascii="Times New Roman" w:eastAsia="Arial" w:hAnsi="Times New Roman"/>
          <w:color w:val="000000"/>
          <w:sz w:val="24"/>
          <w:szCs w:val="24"/>
          <w:lang w:val="mk-MK"/>
        </w:rPr>
        <w:t>ит</w:t>
      </w:r>
      <w:r w:rsidRPr="007B0DBC">
        <w:rPr>
          <w:rFonts w:ascii="Times New Roman" w:eastAsia="Arial" w:hAnsi="Times New Roman"/>
          <w:color w:val="000000"/>
          <w:sz w:val="24"/>
          <w:szCs w:val="24"/>
          <w:lang w:val="ru-RU"/>
        </w:rPr>
        <w:t>е</w:t>
      </w:r>
      <w:r w:rsidRPr="007B0DBC">
        <w:rPr>
          <w:rFonts w:ascii="Times New Roman" w:eastAsia="Arial" w:hAnsi="Times New Roman"/>
          <w:color w:val="000000"/>
          <w:sz w:val="24"/>
          <w:szCs w:val="24"/>
          <w:lang w:val="mk-MK"/>
        </w:rPr>
        <w:t xml:space="preserve">,што </w:t>
      </w:r>
      <w:r w:rsidRPr="007B0DBC">
        <w:rPr>
          <w:rFonts w:ascii="Times New Roman" w:eastAsia="Arial" w:hAnsi="Times New Roman"/>
          <w:color w:val="000000"/>
          <w:sz w:val="24"/>
          <w:szCs w:val="24"/>
          <w:lang w:val="ru-RU"/>
        </w:rPr>
        <w:t>се приме</w:t>
      </w:r>
      <w:r w:rsidRPr="007B0DBC">
        <w:rPr>
          <w:rFonts w:ascii="Times New Roman" w:eastAsia="Arial" w:hAnsi="Times New Roman"/>
          <w:color w:val="000000"/>
          <w:sz w:val="24"/>
          <w:szCs w:val="24"/>
          <w:lang w:val="mk-MK"/>
        </w:rPr>
        <w:t xml:space="preserve">нуваат,да </w:t>
      </w:r>
      <w:r w:rsidRPr="007B0DBC">
        <w:rPr>
          <w:rFonts w:ascii="Times New Roman" w:eastAsia="Arial" w:hAnsi="Times New Roman"/>
          <w:color w:val="000000"/>
          <w:sz w:val="24"/>
          <w:szCs w:val="24"/>
          <w:lang w:val="ru-RU"/>
        </w:rPr>
        <w:t>б</w:t>
      </w:r>
      <w:r w:rsidRPr="007B0DBC">
        <w:rPr>
          <w:rFonts w:ascii="Times New Roman" w:eastAsia="Arial" w:hAnsi="Times New Roman"/>
          <w:color w:val="000000"/>
          <w:sz w:val="24"/>
          <w:szCs w:val="24"/>
          <w:lang w:val="mk-MK"/>
        </w:rPr>
        <w:t>идат</w:t>
      </w:r>
      <w:r w:rsidRPr="007B0DBC">
        <w:rPr>
          <w:rFonts w:ascii="Times New Roman" w:eastAsia="Arial" w:hAnsi="Times New Roman"/>
          <w:color w:val="000000"/>
          <w:sz w:val="24"/>
          <w:szCs w:val="24"/>
          <w:lang w:val="ru-RU"/>
        </w:rPr>
        <w:t xml:space="preserve"> интерактивн</w:t>
      </w:r>
      <w:r w:rsidRPr="007B0DBC">
        <w:rPr>
          <w:rFonts w:ascii="Times New Roman" w:eastAsia="Arial" w:hAnsi="Times New Roman"/>
          <w:color w:val="000000"/>
          <w:sz w:val="24"/>
          <w:szCs w:val="24"/>
          <w:lang w:val="mk-MK"/>
        </w:rPr>
        <w:t>и</w:t>
      </w:r>
      <w:r w:rsidRPr="007B0DBC">
        <w:rPr>
          <w:rFonts w:ascii="Times New Roman" w:eastAsia="Arial" w:hAnsi="Times New Roman"/>
          <w:color w:val="000000"/>
          <w:sz w:val="24"/>
          <w:szCs w:val="24"/>
          <w:lang w:val="ru-RU"/>
        </w:rPr>
        <w:t>, ученици</w:t>
      </w:r>
      <w:r w:rsidRPr="007B0DBC">
        <w:rPr>
          <w:rFonts w:ascii="Times New Roman" w:eastAsia="Arial" w:hAnsi="Times New Roman"/>
          <w:color w:val="000000"/>
          <w:sz w:val="24"/>
          <w:szCs w:val="24"/>
          <w:lang w:val="mk-MK"/>
        </w:rPr>
        <w:t>те активно да</w:t>
      </w:r>
      <w:r w:rsidRPr="007B0DBC">
        <w:rPr>
          <w:rFonts w:ascii="Times New Roman" w:eastAsia="Arial" w:hAnsi="Times New Roman"/>
          <w:color w:val="000000"/>
          <w:sz w:val="24"/>
          <w:szCs w:val="24"/>
          <w:lang w:val="ru-RU"/>
        </w:rPr>
        <w:t xml:space="preserve"> учеству</w:t>
      </w:r>
      <w:r w:rsidRPr="007B0DBC">
        <w:rPr>
          <w:rFonts w:ascii="Times New Roman" w:eastAsia="Arial" w:hAnsi="Times New Roman"/>
          <w:color w:val="000000"/>
          <w:sz w:val="24"/>
          <w:szCs w:val="24"/>
          <w:lang w:val="mk-MK"/>
        </w:rPr>
        <w:t>ваат во</w:t>
      </w:r>
      <w:r w:rsidRPr="007B0DBC">
        <w:rPr>
          <w:rFonts w:ascii="Times New Roman" w:eastAsia="Arial" w:hAnsi="Times New Roman"/>
          <w:color w:val="000000"/>
          <w:sz w:val="24"/>
          <w:szCs w:val="24"/>
          <w:lang w:val="ru-RU"/>
        </w:rPr>
        <w:t xml:space="preserve"> настав</w:t>
      </w:r>
      <w:r w:rsidRPr="007B0DBC">
        <w:rPr>
          <w:rFonts w:ascii="Times New Roman" w:eastAsia="Arial" w:hAnsi="Times New Roman"/>
          <w:color w:val="000000"/>
          <w:sz w:val="24"/>
          <w:szCs w:val="24"/>
          <w:lang w:val="mk-MK"/>
        </w:rPr>
        <w:t>ата</w:t>
      </w:r>
      <w:r w:rsidRPr="007B0DBC">
        <w:rPr>
          <w:rFonts w:ascii="Times New Roman" w:eastAsia="Arial" w:hAnsi="Times New Roman"/>
          <w:color w:val="000000"/>
          <w:sz w:val="24"/>
          <w:szCs w:val="24"/>
          <w:lang w:val="ru-RU"/>
        </w:rPr>
        <w:t xml:space="preserve">. </w:t>
      </w:r>
      <w:r w:rsidRPr="007B0DBC">
        <w:rPr>
          <w:rFonts w:ascii="Times New Roman" w:eastAsia="Arial" w:hAnsi="Times New Roman"/>
          <w:color w:val="000000"/>
          <w:sz w:val="24"/>
          <w:szCs w:val="24"/>
          <w:lang w:val="mk-MK"/>
        </w:rPr>
        <w:t>Се п</w:t>
      </w:r>
      <w:r w:rsidRPr="007B0DBC">
        <w:rPr>
          <w:rFonts w:ascii="Times New Roman" w:eastAsia="Arial" w:hAnsi="Times New Roman"/>
          <w:color w:val="000000"/>
          <w:sz w:val="24"/>
          <w:szCs w:val="24"/>
          <w:lang w:val="ru-RU"/>
        </w:rPr>
        <w:t>репор</w:t>
      </w:r>
      <w:r w:rsidRPr="007B0DBC">
        <w:rPr>
          <w:rFonts w:ascii="Times New Roman" w:eastAsia="Arial" w:hAnsi="Times New Roman"/>
          <w:color w:val="000000"/>
          <w:sz w:val="24"/>
          <w:szCs w:val="24"/>
          <w:lang w:val="mk-MK"/>
        </w:rPr>
        <w:t>ачува на</w:t>
      </w:r>
      <w:r w:rsidRPr="007B0DBC">
        <w:rPr>
          <w:rFonts w:ascii="Times New Roman" w:eastAsia="Arial" w:hAnsi="Times New Roman"/>
          <w:color w:val="000000"/>
          <w:sz w:val="24"/>
          <w:szCs w:val="24"/>
          <w:lang w:val="ru-RU"/>
        </w:rPr>
        <w:t xml:space="preserve"> ученици</w:t>
      </w:r>
      <w:r w:rsidRPr="007B0DBC">
        <w:rPr>
          <w:rFonts w:ascii="Times New Roman" w:eastAsia="Arial" w:hAnsi="Times New Roman"/>
          <w:color w:val="000000"/>
          <w:sz w:val="24"/>
          <w:szCs w:val="24"/>
          <w:lang w:val="mk-MK"/>
        </w:rPr>
        <w:t>те да им се</w:t>
      </w:r>
      <w:r w:rsidRPr="007B0DBC">
        <w:rPr>
          <w:rFonts w:ascii="Times New Roman" w:eastAsia="Arial" w:hAnsi="Times New Roman"/>
          <w:color w:val="000000"/>
          <w:sz w:val="24"/>
          <w:szCs w:val="24"/>
          <w:lang w:val="ru-RU"/>
        </w:rPr>
        <w:t xml:space="preserve"> презент</w:t>
      </w:r>
      <w:r w:rsidRPr="007B0DBC">
        <w:rPr>
          <w:rFonts w:ascii="Times New Roman" w:eastAsia="Arial" w:hAnsi="Times New Roman"/>
          <w:color w:val="000000"/>
          <w:sz w:val="24"/>
          <w:szCs w:val="24"/>
          <w:lang w:val="mk-MK"/>
        </w:rPr>
        <w:t>ираат</w:t>
      </w:r>
      <w:r w:rsidRPr="007B0DBC">
        <w:rPr>
          <w:rFonts w:ascii="Times New Roman" w:eastAsia="Arial" w:hAnsi="Times New Roman"/>
          <w:color w:val="000000"/>
          <w:sz w:val="24"/>
          <w:szCs w:val="24"/>
          <w:lang w:val="ru-RU"/>
        </w:rPr>
        <w:t xml:space="preserve"> пес</w:t>
      </w:r>
      <w:r w:rsidRPr="007B0DBC">
        <w:rPr>
          <w:rFonts w:ascii="Times New Roman" w:eastAsia="Arial" w:hAnsi="Times New Roman"/>
          <w:color w:val="000000"/>
          <w:sz w:val="24"/>
          <w:szCs w:val="24"/>
          <w:lang w:val="mk-MK"/>
        </w:rPr>
        <w:t>ниод детските</w:t>
      </w:r>
      <w:r w:rsidRPr="007B0DBC">
        <w:rPr>
          <w:rFonts w:ascii="Times New Roman" w:eastAsia="Arial" w:hAnsi="Times New Roman"/>
          <w:color w:val="000000"/>
          <w:sz w:val="24"/>
          <w:szCs w:val="24"/>
          <w:lang w:val="ru-RU"/>
        </w:rPr>
        <w:t xml:space="preserve"> фестивал</w:t>
      </w:r>
      <w:r w:rsidRPr="007B0DBC">
        <w:rPr>
          <w:rFonts w:ascii="Times New Roman" w:eastAsia="Arial" w:hAnsi="Times New Roman"/>
          <w:color w:val="000000"/>
          <w:sz w:val="24"/>
          <w:szCs w:val="24"/>
          <w:lang w:val="mk-MK"/>
        </w:rPr>
        <w:t>и</w:t>
      </w:r>
      <w:r w:rsidRPr="007B0DBC">
        <w:rPr>
          <w:rFonts w:ascii="Times New Roman" w:eastAsia="Arial" w:hAnsi="Times New Roman"/>
          <w:color w:val="000000"/>
          <w:sz w:val="24"/>
          <w:szCs w:val="24"/>
          <w:lang w:val="ru-RU"/>
        </w:rPr>
        <w:t xml:space="preserve"> ,,Златн</w:t>
      </w:r>
      <w:r w:rsidRPr="007B0DBC">
        <w:rPr>
          <w:rFonts w:ascii="Times New Roman" w:eastAsia="Arial" w:hAnsi="Times New Roman"/>
          <w:color w:val="000000"/>
          <w:sz w:val="24"/>
          <w:szCs w:val="24"/>
          <w:lang w:val="mk-MK"/>
        </w:rPr>
        <w:t>о</w:t>
      </w:r>
      <w:r w:rsidRPr="007B0DBC">
        <w:rPr>
          <w:rFonts w:ascii="Times New Roman" w:eastAsia="Arial" w:hAnsi="Times New Roman"/>
          <w:color w:val="000000"/>
          <w:sz w:val="24"/>
          <w:szCs w:val="24"/>
          <w:lang w:val="ru-RU"/>
        </w:rPr>
        <w:t xml:space="preserve"> слав</w:t>
      </w:r>
      <w:r w:rsidRPr="007B0DBC">
        <w:rPr>
          <w:rFonts w:ascii="Times New Roman" w:eastAsia="Arial" w:hAnsi="Times New Roman"/>
          <w:color w:val="000000"/>
          <w:sz w:val="24"/>
          <w:szCs w:val="24"/>
          <w:lang w:val="mk-MK"/>
        </w:rPr>
        <w:t>ејче</w:t>
      </w:r>
      <w:r w:rsidRPr="007B0DBC">
        <w:rPr>
          <w:rFonts w:ascii="Times New Roman" w:eastAsia="Arial" w:hAnsi="Times New Roman"/>
          <w:color w:val="000000"/>
          <w:sz w:val="24"/>
          <w:szCs w:val="24"/>
          <w:lang w:val="ru-RU"/>
        </w:rPr>
        <w:t>“, ,,Поточи</w:t>
      </w:r>
      <w:r w:rsidRPr="007B0DBC">
        <w:rPr>
          <w:rFonts w:ascii="Times New Roman" w:eastAsia="Arial" w:hAnsi="Times New Roman"/>
          <w:color w:val="000000"/>
          <w:sz w:val="24"/>
          <w:szCs w:val="24"/>
          <w:lang w:val="mk-MK"/>
        </w:rPr>
        <w:t>ња</w:t>
      </w:r>
      <w:r w:rsidRPr="007B0DBC">
        <w:rPr>
          <w:rFonts w:ascii="Times New Roman" w:eastAsia="Arial" w:hAnsi="Times New Roman"/>
          <w:color w:val="000000"/>
          <w:sz w:val="24"/>
          <w:szCs w:val="24"/>
          <w:lang w:val="ru-RU"/>
        </w:rPr>
        <w:t xml:space="preserve">“, ,,Супер </w:t>
      </w:r>
      <w:r w:rsidRPr="007B0DBC">
        <w:rPr>
          <w:rFonts w:ascii="Times New Roman" w:eastAsia="Arial" w:hAnsi="Times New Roman"/>
          <w:color w:val="000000"/>
          <w:sz w:val="24"/>
          <w:szCs w:val="24"/>
          <w:lang w:val="mk-MK"/>
        </w:rPr>
        <w:t>ѕв</w:t>
      </w:r>
      <w:r w:rsidRPr="007B0DBC">
        <w:rPr>
          <w:rFonts w:ascii="Times New Roman" w:eastAsia="Arial" w:hAnsi="Times New Roman"/>
          <w:color w:val="000000"/>
          <w:sz w:val="24"/>
          <w:szCs w:val="24"/>
          <w:lang w:val="ru-RU"/>
        </w:rPr>
        <w:t>езда“...</w:t>
      </w:r>
    </w:p>
    <w:p w:rsidR="00D03333" w:rsidRPr="007B0DBC" w:rsidRDefault="00D03333" w:rsidP="00D03333">
      <w:pPr>
        <w:spacing w:after="0" w:line="240" w:lineRule="auto"/>
        <w:ind w:firstLine="720"/>
        <w:jc w:val="both"/>
        <w:rPr>
          <w:rFonts w:ascii="Times New Roman" w:eastAsia="Arial" w:hAnsi="Times New Roman" w:cs="Arial"/>
          <w:color w:val="FF0000"/>
          <w:sz w:val="24"/>
          <w:szCs w:val="24"/>
          <w:lang w:val="mk-MK"/>
        </w:rPr>
      </w:pPr>
    </w:p>
    <w:p w:rsidR="00D03333" w:rsidRPr="007B0DBC" w:rsidRDefault="00D03333" w:rsidP="00D03333">
      <w:pPr>
        <w:autoSpaceDE w:val="0"/>
        <w:autoSpaceDN w:val="0"/>
        <w:adjustRightInd w:val="0"/>
        <w:spacing w:after="0" w:line="240" w:lineRule="auto"/>
        <w:jc w:val="center"/>
        <w:rPr>
          <w:rFonts w:ascii="Times New Roman" w:eastAsia="TimesNewRomanPSMT" w:hAnsi="Times New Roman"/>
          <w:sz w:val="24"/>
          <w:szCs w:val="24"/>
          <w:lang w:val="ru-RU"/>
        </w:rPr>
      </w:pPr>
      <w:r w:rsidRPr="007B0DBC">
        <w:rPr>
          <w:rFonts w:ascii="Times New Roman" w:eastAsia="TimesNewRomanPSMT" w:hAnsi="Times New Roman"/>
          <w:sz w:val="24"/>
          <w:szCs w:val="24"/>
          <w:lang w:val="ru-RU"/>
        </w:rPr>
        <w:t>Ј</w:t>
      </w:r>
      <w:r w:rsidRPr="007B0DBC">
        <w:rPr>
          <w:rFonts w:ascii="Times New Roman" w:eastAsia="TimesNewRomanPSMT" w:hAnsi="Times New Roman"/>
          <w:sz w:val="24"/>
          <w:szCs w:val="24"/>
          <w:lang w:val="mk-MK"/>
        </w:rPr>
        <w:t>А</w:t>
      </w:r>
      <w:r w:rsidRPr="007B0DBC">
        <w:rPr>
          <w:rFonts w:ascii="Times New Roman" w:eastAsia="TimesNewRomanPSMT" w:hAnsi="Times New Roman"/>
          <w:sz w:val="24"/>
          <w:szCs w:val="24"/>
          <w:lang w:val="ru-RU"/>
        </w:rPr>
        <w:t>ЗИК</w:t>
      </w:r>
    </w:p>
    <w:p w:rsidR="00D03333" w:rsidRPr="007B0DBC" w:rsidRDefault="00D03333" w:rsidP="00D03333">
      <w:pPr>
        <w:autoSpaceDE w:val="0"/>
        <w:autoSpaceDN w:val="0"/>
        <w:adjustRightInd w:val="0"/>
        <w:spacing w:after="0" w:line="240" w:lineRule="auto"/>
        <w:jc w:val="both"/>
        <w:rPr>
          <w:rFonts w:ascii="Times New Roman" w:eastAsia="TimesNewRomanPSMT" w:hAnsi="Times New Roman"/>
          <w:sz w:val="24"/>
          <w:szCs w:val="24"/>
          <w:lang w:val="ru-RU"/>
        </w:rPr>
      </w:pPr>
    </w:p>
    <w:p w:rsidR="00D03333" w:rsidRPr="007B0DBC" w:rsidRDefault="00D03333" w:rsidP="00D03333">
      <w:pPr>
        <w:autoSpaceDE w:val="0"/>
        <w:autoSpaceDN w:val="0"/>
        <w:adjustRightInd w:val="0"/>
        <w:spacing w:after="0" w:line="240" w:lineRule="auto"/>
        <w:jc w:val="both"/>
        <w:rPr>
          <w:rFonts w:ascii="Times New Roman" w:eastAsia="TimesNewRomanPSMT" w:hAnsi="Times New Roman"/>
          <w:sz w:val="24"/>
          <w:szCs w:val="24"/>
          <w:lang w:val="ru-RU"/>
        </w:rPr>
      </w:pPr>
      <w:r w:rsidRPr="007B0DBC">
        <w:rPr>
          <w:rFonts w:ascii="Times New Roman" w:eastAsia="TimesNewRomanPSMT" w:hAnsi="Times New Roman"/>
          <w:sz w:val="24"/>
          <w:szCs w:val="24"/>
          <w:lang w:val="ru-RU"/>
        </w:rPr>
        <w:tab/>
      </w:r>
      <w:r w:rsidRPr="007B0DBC">
        <w:rPr>
          <w:rFonts w:ascii="Times New Roman" w:eastAsia="TimesNewRomanPSMT" w:hAnsi="Times New Roman"/>
          <w:sz w:val="24"/>
          <w:szCs w:val="24"/>
          <w:lang w:val="mk-MK"/>
        </w:rPr>
        <w:t>Во наставата по</w:t>
      </w:r>
      <w:r w:rsidRPr="007B0DBC">
        <w:rPr>
          <w:rFonts w:ascii="Times New Roman" w:eastAsia="TimesNewRomanPSMT" w:hAnsi="Times New Roman"/>
          <w:sz w:val="24"/>
          <w:szCs w:val="24"/>
          <w:lang w:val="ru-RU"/>
        </w:rPr>
        <w:t xml:space="preserve"> ј</w:t>
      </w:r>
      <w:r w:rsidRPr="007B0DBC">
        <w:rPr>
          <w:rFonts w:ascii="Times New Roman" w:eastAsia="TimesNewRomanPSMT" w:hAnsi="Times New Roman"/>
          <w:sz w:val="24"/>
          <w:szCs w:val="24"/>
          <w:lang w:val="mk-MK"/>
        </w:rPr>
        <w:t>а</w:t>
      </w:r>
      <w:r w:rsidRPr="007B0DBC">
        <w:rPr>
          <w:rFonts w:ascii="Times New Roman" w:eastAsia="TimesNewRomanPSMT" w:hAnsi="Times New Roman"/>
          <w:sz w:val="24"/>
          <w:szCs w:val="24"/>
          <w:lang w:val="ru-RU"/>
        </w:rPr>
        <w:t>зик ученици</w:t>
      </w:r>
      <w:r w:rsidRPr="007B0DBC">
        <w:rPr>
          <w:rFonts w:ascii="Times New Roman" w:eastAsia="TimesNewRomanPSMT" w:hAnsi="Times New Roman"/>
          <w:sz w:val="24"/>
          <w:szCs w:val="24"/>
          <w:lang w:val="mk-MK"/>
        </w:rPr>
        <w:t>те</w:t>
      </w:r>
      <w:r w:rsidRPr="007B0DBC">
        <w:rPr>
          <w:rFonts w:ascii="Times New Roman" w:eastAsia="TimesNewRomanPSMT" w:hAnsi="Times New Roman"/>
          <w:sz w:val="24"/>
          <w:szCs w:val="24"/>
          <w:lang w:val="ru-RU"/>
        </w:rPr>
        <w:t xml:space="preserve"> овлад</w:t>
      </w:r>
      <w:r w:rsidRPr="007B0DBC">
        <w:rPr>
          <w:rFonts w:ascii="Times New Roman" w:eastAsia="TimesNewRomanPSMT" w:hAnsi="Times New Roman"/>
          <w:sz w:val="24"/>
          <w:szCs w:val="24"/>
          <w:lang w:val="mk-MK"/>
        </w:rPr>
        <w:t>у</w:t>
      </w:r>
      <w:r w:rsidRPr="007B0DBC">
        <w:rPr>
          <w:rFonts w:ascii="Times New Roman" w:eastAsia="TimesNewRomanPSMT" w:hAnsi="Times New Roman"/>
          <w:sz w:val="24"/>
          <w:szCs w:val="24"/>
          <w:lang w:val="ru-RU"/>
        </w:rPr>
        <w:t>ва</w:t>
      </w:r>
      <w:r w:rsidRPr="007B0DBC">
        <w:rPr>
          <w:rFonts w:ascii="Times New Roman" w:eastAsia="TimesNewRomanPSMT" w:hAnsi="Times New Roman"/>
          <w:sz w:val="24"/>
          <w:szCs w:val="24"/>
          <w:lang w:val="mk-MK"/>
        </w:rPr>
        <w:t>ат со</w:t>
      </w:r>
      <w:r w:rsidRPr="007B0DBC">
        <w:rPr>
          <w:rFonts w:ascii="Times New Roman" w:eastAsia="TimesNewRomanPSMT" w:hAnsi="Times New Roman"/>
          <w:sz w:val="24"/>
          <w:szCs w:val="24"/>
          <w:lang w:val="ru-RU"/>
        </w:rPr>
        <w:t xml:space="preserve"> граматички</w:t>
      </w:r>
      <w:r w:rsidRPr="007B0DBC">
        <w:rPr>
          <w:rFonts w:ascii="Times New Roman" w:eastAsia="TimesNewRomanPSMT" w:hAnsi="Times New Roman"/>
          <w:sz w:val="24"/>
          <w:szCs w:val="24"/>
          <w:lang w:val="mk-MK"/>
        </w:rPr>
        <w:t>те</w:t>
      </w:r>
      <w:r w:rsidRPr="007B0DBC">
        <w:rPr>
          <w:rFonts w:ascii="Times New Roman" w:eastAsia="TimesNewRomanPSMT" w:hAnsi="Times New Roman"/>
          <w:sz w:val="24"/>
          <w:szCs w:val="24"/>
          <w:lang w:val="ru-RU"/>
        </w:rPr>
        <w:t xml:space="preserve"> и правописни</w:t>
      </w:r>
      <w:r w:rsidRPr="007B0DBC">
        <w:rPr>
          <w:rFonts w:ascii="Times New Roman" w:eastAsia="TimesNewRomanPSMT" w:hAnsi="Times New Roman"/>
          <w:sz w:val="24"/>
          <w:szCs w:val="24"/>
          <w:lang w:val="mk-MK"/>
        </w:rPr>
        <w:t>те</w:t>
      </w:r>
      <w:r w:rsidRPr="007B0DBC">
        <w:rPr>
          <w:rFonts w:ascii="Times New Roman" w:eastAsia="TimesNewRomanPSMT" w:hAnsi="Times New Roman"/>
          <w:sz w:val="24"/>
          <w:szCs w:val="24"/>
          <w:lang w:val="ru-RU"/>
        </w:rPr>
        <w:t xml:space="preserve"> правила</w:t>
      </w:r>
      <w:r w:rsidRPr="007B0DBC">
        <w:rPr>
          <w:rFonts w:ascii="Times New Roman" w:eastAsia="TimesNewRomanPSMT" w:hAnsi="Times New Roman"/>
          <w:sz w:val="24"/>
          <w:szCs w:val="24"/>
          <w:lang w:val="mk-MK"/>
        </w:rPr>
        <w:t xml:space="preserve"> на</w:t>
      </w:r>
      <w:r w:rsidRPr="007B0DBC">
        <w:rPr>
          <w:rFonts w:ascii="Times New Roman" w:eastAsia="TimesNewRomanPSMT" w:hAnsi="Times New Roman"/>
          <w:sz w:val="24"/>
          <w:szCs w:val="24"/>
          <w:lang w:val="ru-RU"/>
        </w:rPr>
        <w:t xml:space="preserve"> стандардн</w:t>
      </w:r>
      <w:r w:rsidRPr="007B0DBC">
        <w:rPr>
          <w:rFonts w:ascii="Times New Roman" w:eastAsia="TimesNewRomanPSMT" w:hAnsi="Times New Roman"/>
          <w:sz w:val="24"/>
          <w:szCs w:val="24"/>
          <w:lang w:val="mk-MK"/>
        </w:rPr>
        <w:t>иот</w:t>
      </w:r>
      <w:r w:rsidRPr="007B0DBC">
        <w:rPr>
          <w:rFonts w:ascii="Times New Roman" w:eastAsia="TimesNewRomanPSMT" w:hAnsi="Times New Roman"/>
          <w:sz w:val="24"/>
          <w:szCs w:val="24"/>
          <w:lang w:val="ru-RU"/>
        </w:rPr>
        <w:t xml:space="preserve"> македонск</w:t>
      </w:r>
      <w:r w:rsidRPr="007B0DBC">
        <w:rPr>
          <w:rFonts w:ascii="Times New Roman" w:eastAsia="TimesNewRomanPSMT" w:hAnsi="Times New Roman"/>
          <w:sz w:val="24"/>
          <w:szCs w:val="24"/>
          <w:lang w:val="mk-MK"/>
        </w:rPr>
        <w:t>и</w:t>
      </w:r>
      <w:r w:rsidRPr="007B0DBC">
        <w:rPr>
          <w:rFonts w:ascii="Times New Roman" w:eastAsia="TimesNewRomanPSMT" w:hAnsi="Times New Roman"/>
          <w:sz w:val="24"/>
          <w:szCs w:val="24"/>
          <w:lang w:val="ru-RU"/>
        </w:rPr>
        <w:t xml:space="preserve"> ј</w:t>
      </w:r>
      <w:r w:rsidRPr="007B0DBC">
        <w:rPr>
          <w:rFonts w:ascii="Times New Roman" w:eastAsia="TimesNewRomanPSMT" w:hAnsi="Times New Roman"/>
          <w:sz w:val="24"/>
          <w:szCs w:val="24"/>
          <w:lang w:val="mk-MK"/>
        </w:rPr>
        <w:t>а</w:t>
      </w:r>
      <w:r w:rsidRPr="007B0DBC">
        <w:rPr>
          <w:rFonts w:ascii="Times New Roman" w:eastAsia="TimesNewRomanPSMT" w:hAnsi="Times New Roman"/>
          <w:sz w:val="24"/>
          <w:szCs w:val="24"/>
          <w:lang w:val="ru-RU"/>
        </w:rPr>
        <w:t xml:space="preserve">зика </w:t>
      </w:r>
      <w:r w:rsidRPr="007B0DBC">
        <w:rPr>
          <w:rFonts w:ascii="Times New Roman" w:eastAsia="TimesNewRomanPSMT" w:hAnsi="Times New Roman"/>
          <w:sz w:val="24"/>
          <w:szCs w:val="24"/>
          <w:lang w:val="mk-MK"/>
        </w:rPr>
        <w:t>што ќе ги</w:t>
      </w:r>
      <w:r w:rsidRPr="007B0DBC">
        <w:rPr>
          <w:rFonts w:ascii="Times New Roman" w:eastAsia="TimesNewRomanPSMT" w:hAnsi="Times New Roman"/>
          <w:sz w:val="24"/>
          <w:szCs w:val="24"/>
          <w:lang w:val="ru-RU"/>
        </w:rPr>
        <w:t xml:space="preserve"> приме</w:t>
      </w:r>
      <w:r w:rsidRPr="007B0DBC">
        <w:rPr>
          <w:rFonts w:ascii="Times New Roman" w:eastAsia="TimesNewRomanPSMT" w:hAnsi="Times New Roman"/>
          <w:sz w:val="24"/>
          <w:szCs w:val="24"/>
          <w:lang w:val="mk-MK"/>
        </w:rPr>
        <w:t>нуваат  во</w:t>
      </w:r>
      <w:r w:rsidRPr="007B0DBC">
        <w:rPr>
          <w:rFonts w:ascii="Times New Roman" w:eastAsia="TimesNewRomanPSMT" w:hAnsi="Times New Roman"/>
          <w:sz w:val="24"/>
          <w:szCs w:val="24"/>
          <w:lang w:val="ru-RU"/>
        </w:rPr>
        <w:t xml:space="preserve"> пи</w:t>
      </w:r>
      <w:r w:rsidRPr="007B0DBC">
        <w:rPr>
          <w:rFonts w:ascii="Times New Roman" w:eastAsia="TimesNewRomanPSMT" w:hAnsi="Times New Roman"/>
          <w:sz w:val="24"/>
          <w:szCs w:val="24"/>
          <w:lang w:val="mk-MK"/>
        </w:rPr>
        <w:t xml:space="preserve">шаната </w:t>
      </w:r>
      <w:r w:rsidRPr="007B0DBC">
        <w:rPr>
          <w:rFonts w:ascii="Times New Roman" w:eastAsia="TimesNewRomanPSMT" w:hAnsi="Times New Roman"/>
          <w:sz w:val="24"/>
          <w:szCs w:val="24"/>
          <w:lang w:val="ru-RU"/>
        </w:rPr>
        <w:t>и говорн</w:t>
      </w:r>
      <w:r w:rsidRPr="007B0DBC">
        <w:rPr>
          <w:rFonts w:ascii="Times New Roman" w:eastAsia="TimesNewRomanPSMT" w:hAnsi="Times New Roman"/>
          <w:sz w:val="24"/>
          <w:szCs w:val="24"/>
          <w:lang w:val="mk-MK"/>
        </w:rPr>
        <w:t>ата</w:t>
      </w:r>
      <w:r w:rsidRPr="007B0DBC">
        <w:rPr>
          <w:rFonts w:ascii="Times New Roman" w:eastAsia="TimesNewRomanPSMT" w:hAnsi="Times New Roman"/>
          <w:sz w:val="24"/>
          <w:szCs w:val="24"/>
          <w:lang w:val="ru-RU"/>
        </w:rPr>
        <w:t xml:space="preserve"> комуникациј</w:t>
      </w:r>
      <w:r w:rsidRPr="007B0DBC">
        <w:rPr>
          <w:rFonts w:ascii="Times New Roman" w:eastAsia="TimesNewRomanPSMT" w:hAnsi="Times New Roman"/>
          <w:sz w:val="24"/>
          <w:szCs w:val="24"/>
          <w:lang w:val="mk-MK"/>
        </w:rPr>
        <w:t>а</w:t>
      </w:r>
      <w:r w:rsidRPr="007B0DBC">
        <w:rPr>
          <w:rFonts w:ascii="Times New Roman" w:eastAsia="TimesNewRomanPSMT" w:hAnsi="Times New Roman"/>
          <w:sz w:val="24"/>
          <w:szCs w:val="24"/>
          <w:lang w:val="ru-RU"/>
        </w:rPr>
        <w:t>.</w:t>
      </w:r>
    </w:p>
    <w:p w:rsidR="00D03333" w:rsidRPr="007B0DBC" w:rsidRDefault="00D03333" w:rsidP="00D03333">
      <w:pPr>
        <w:autoSpaceDE w:val="0"/>
        <w:autoSpaceDN w:val="0"/>
        <w:adjustRightInd w:val="0"/>
        <w:spacing w:after="0" w:line="240" w:lineRule="auto"/>
        <w:jc w:val="both"/>
        <w:rPr>
          <w:rFonts w:ascii="Times New Roman" w:eastAsia="TimesNewRomanPSMT" w:hAnsi="Times New Roman"/>
          <w:sz w:val="24"/>
          <w:szCs w:val="24"/>
          <w:lang w:val="ru-RU"/>
        </w:rPr>
      </w:pPr>
    </w:p>
    <w:p w:rsidR="00D03333" w:rsidRPr="007B0DBC" w:rsidRDefault="00D03333" w:rsidP="00D03333">
      <w:pPr>
        <w:autoSpaceDE w:val="0"/>
        <w:autoSpaceDN w:val="0"/>
        <w:adjustRightInd w:val="0"/>
        <w:spacing w:after="0" w:line="240" w:lineRule="auto"/>
        <w:jc w:val="both"/>
        <w:rPr>
          <w:rFonts w:ascii="Times New Roman" w:eastAsia="TimesNewRomanPSMT" w:hAnsi="Times New Roman"/>
          <w:b/>
          <w:bCs/>
          <w:sz w:val="24"/>
          <w:szCs w:val="24"/>
          <w:lang w:val="ru-RU"/>
        </w:rPr>
      </w:pPr>
      <w:r w:rsidRPr="007B0DBC">
        <w:rPr>
          <w:rFonts w:ascii="Times New Roman" w:eastAsia="TimesNewRomanPSMT" w:hAnsi="Times New Roman"/>
          <w:b/>
          <w:bCs/>
          <w:sz w:val="24"/>
          <w:szCs w:val="24"/>
          <w:lang w:val="ru-RU"/>
        </w:rPr>
        <w:t>Граматика</w:t>
      </w:r>
    </w:p>
    <w:p w:rsidR="00D03333" w:rsidRPr="007B0DBC" w:rsidRDefault="00D03333" w:rsidP="00D03333">
      <w:pPr>
        <w:autoSpaceDE w:val="0"/>
        <w:autoSpaceDN w:val="0"/>
        <w:adjustRightInd w:val="0"/>
        <w:spacing w:after="0" w:line="240" w:lineRule="auto"/>
        <w:jc w:val="both"/>
        <w:rPr>
          <w:rFonts w:ascii="Times New Roman" w:eastAsia="TimesNewRomanPSMT" w:hAnsi="Times New Roman"/>
          <w:b/>
          <w:bCs/>
          <w:sz w:val="24"/>
          <w:szCs w:val="24"/>
          <w:lang w:val="ru-RU"/>
        </w:rPr>
      </w:pPr>
    </w:p>
    <w:p w:rsidR="00D03333" w:rsidRPr="007B0DBC" w:rsidRDefault="00D03333" w:rsidP="00D03333">
      <w:pPr>
        <w:autoSpaceDE w:val="0"/>
        <w:autoSpaceDN w:val="0"/>
        <w:adjustRightInd w:val="0"/>
        <w:spacing w:after="0" w:line="240" w:lineRule="auto"/>
        <w:ind w:firstLine="720"/>
        <w:jc w:val="both"/>
        <w:rPr>
          <w:rFonts w:ascii="Times New Roman" w:eastAsia="TimesNewRomanPSMT" w:hAnsi="Times New Roman"/>
          <w:bCs/>
          <w:sz w:val="24"/>
          <w:szCs w:val="24"/>
          <w:lang w:val="ru-RU"/>
        </w:rPr>
      </w:pPr>
      <w:r w:rsidRPr="007B0DBC">
        <w:rPr>
          <w:rFonts w:ascii="Times New Roman" w:eastAsia="TimesNewRomanPSMT" w:hAnsi="Times New Roman"/>
          <w:bCs/>
          <w:sz w:val="24"/>
          <w:szCs w:val="24"/>
          <w:lang w:val="ru-RU"/>
        </w:rPr>
        <w:t xml:space="preserve">Како би </w:t>
      </w:r>
      <w:r w:rsidRPr="007B0DBC">
        <w:rPr>
          <w:rFonts w:ascii="Times New Roman" w:eastAsia="TimesNewRomanPSMT" w:hAnsi="Times New Roman"/>
          <w:bCs/>
          <w:sz w:val="24"/>
          <w:szCs w:val="24"/>
          <w:lang w:val="mk-MK"/>
        </w:rPr>
        <w:t xml:space="preserve">им </w:t>
      </w:r>
      <w:r w:rsidRPr="007B0DBC">
        <w:rPr>
          <w:rFonts w:ascii="Times New Roman" w:eastAsia="TimesNewRomanPSMT" w:hAnsi="Times New Roman"/>
          <w:bCs/>
          <w:sz w:val="24"/>
          <w:szCs w:val="24"/>
          <w:lang w:val="ru-RU"/>
        </w:rPr>
        <w:t>се прист</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пило</w:t>
      </w:r>
      <w:r w:rsidRPr="007B0DBC">
        <w:rPr>
          <w:rFonts w:ascii="Times New Roman" w:eastAsia="TimesNewRomanPSMT" w:hAnsi="Times New Roman"/>
          <w:bCs/>
          <w:sz w:val="24"/>
          <w:szCs w:val="24"/>
          <w:lang w:val="mk-MK"/>
        </w:rPr>
        <w:t xml:space="preserve"> на</w:t>
      </w:r>
      <w:r w:rsidRPr="007B0DBC">
        <w:rPr>
          <w:rFonts w:ascii="Times New Roman" w:eastAsia="TimesNewRomanPSMT" w:hAnsi="Times New Roman"/>
          <w:bCs/>
          <w:sz w:val="24"/>
          <w:szCs w:val="24"/>
          <w:lang w:val="ru-RU"/>
        </w:rPr>
        <w:t xml:space="preserve"> усв</w:t>
      </w:r>
      <w:r w:rsidRPr="007B0DBC">
        <w:rPr>
          <w:rFonts w:ascii="Times New Roman" w:eastAsia="TimesNewRomanPSMT" w:hAnsi="Times New Roman"/>
          <w:bCs/>
          <w:sz w:val="24"/>
          <w:szCs w:val="24"/>
          <w:lang w:val="mk-MK"/>
        </w:rPr>
        <w:t>о</w:t>
      </w:r>
      <w:r w:rsidRPr="007B0DBC">
        <w:rPr>
          <w:rFonts w:ascii="Times New Roman" w:eastAsia="TimesNewRomanPSMT" w:hAnsi="Times New Roman"/>
          <w:bCs/>
          <w:sz w:val="24"/>
          <w:szCs w:val="24"/>
          <w:lang w:val="ru-RU"/>
        </w:rPr>
        <w:t>ј</w:t>
      </w:r>
      <w:r w:rsidRPr="007B0DBC">
        <w:rPr>
          <w:rFonts w:ascii="Times New Roman" w:eastAsia="TimesNewRomanPSMT" w:hAnsi="Times New Roman"/>
          <w:bCs/>
          <w:sz w:val="24"/>
          <w:szCs w:val="24"/>
          <w:lang w:val="mk-MK"/>
        </w:rPr>
        <w:t>увањето на</w:t>
      </w:r>
      <w:r w:rsidRPr="007B0DBC">
        <w:rPr>
          <w:rFonts w:ascii="Times New Roman" w:eastAsia="TimesNewRomanPSMT" w:hAnsi="Times New Roman"/>
          <w:bCs/>
          <w:sz w:val="24"/>
          <w:szCs w:val="24"/>
          <w:lang w:val="ru-RU"/>
        </w:rPr>
        <w:t xml:space="preserve"> нови</w:t>
      </w:r>
      <w:r w:rsidRPr="007B0DBC">
        <w:rPr>
          <w:rFonts w:ascii="Times New Roman" w:eastAsia="TimesNewRomanPSMT" w:hAnsi="Times New Roman"/>
          <w:bCs/>
          <w:sz w:val="24"/>
          <w:szCs w:val="24"/>
          <w:lang w:val="mk-MK"/>
        </w:rPr>
        <w:t>те</w:t>
      </w:r>
      <w:r w:rsidRPr="007B0DBC">
        <w:rPr>
          <w:rFonts w:ascii="Times New Roman" w:eastAsia="TimesNewRomanPSMT" w:hAnsi="Times New Roman"/>
          <w:bCs/>
          <w:sz w:val="24"/>
          <w:szCs w:val="24"/>
          <w:lang w:val="ru-RU"/>
        </w:rPr>
        <w:t xml:space="preserve"> с</w:t>
      </w:r>
      <w:r w:rsidRPr="007B0DBC">
        <w:rPr>
          <w:rFonts w:ascii="Times New Roman" w:eastAsia="TimesNewRomanPSMT" w:hAnsi="Times New Roman"/>
          <w:bCs/>
          <w:sz w:val="24"/>
          <w:szCs w:val="24"/>
          <w:lang w:val="mk-MK"/>
        </w:rPr>
        <w:t>о</w:t>
      </w:r>
      <w:r w:rsidRPr="007B0DBC">
        <w:rPr>
          <w:rFonts w:ascii="Times New Roman" w:eastAsia="TimesNewRomanPSMT" w:hAnsi="Times New Roman"/>
          <w:bCs/>
          <w:sz w:val="24"/>
          <w:szCs w:val="24"/>
          <w:lang w:val="ru-RU"/>
        </w:rPr>
        <w:t>држ</w:t>
      </w:r>
      <w:r w:rsidRPr="007B0DBC">
        <w:rPr>
          <w:rFonts w:ascii="Times New Roman" w:eastAsia="TimesNewRomanPSMT" w:hAnsi="Times New Roman"/>
          <w:bCs/>
          <w:sz w:val="24"/>
          <w:szCs w:val="24"/>
          <w:lang w:val="mk-MK"/>
        </w:rPr>
        <w:t>ини</w:t>
      </w:r>
      <w:r w:rsidRPr="007B0DBC">
        <w:rPr>
          <w:rFonts w:ascii="Times New Roman" w:eastAsia="TimesNewRomanPSMT" w:hAnsi="Times New Roman"/>
          <w:bCs/>
          <w:sz w:val="24"/>
          <w:szCs w:val="24"/>
          <w:lang w:val="ru-RU"/>
        </w:rPr>
        <w:t>, неопходно е добро</w:t>
      </w:r>
      <w:r w:rsidRPr="007B0DBC">
        <w:rPr>
          <w:rFonts w:ascii="Times New Roman" w:eastAsia="TimesNewRomanPSMT" w:hAnsi="Times New Roman"/>
          <w:bCs/>
          <w:sz w:val="24"/>
          <w:szCs w:val="24"/>
          <w:lang w:val="mk-MK"/>
        </w:rPr>
        <w:t xml:space="preserve"> да се</w:t>
      </w:r>
      <w:r w:rsidRPr="007B0DBC">
        <w:rPr>
          <w:rFonts w:ascii="Times New Roman" w:eastAsia="TimesNewRomanPSMT" w:hAnsi="Times New Roman"/>
          <w:bCs/>
          <w:sz w:val="24"/>
          <w:szCs w:val="24"/>
          <w:lang w:val="ru-RU"/>
        </w:rPr>
        <w:t xml:space="preserve"> утврд</w:t>
      </w:r>
      <w:r w:rsidRPr="007B0DBC">
        <w:rPr>
          <w:rFonts w:ascii="Times New Roman" w:eastAsia="TimesNewRomanPSMT" w:hAnsi="Times New Roman"/>
          <w:bCs/>
          <w:sz w:val="24"/>
          <w:szCs w:val="24"/>
          <w:lang w:val="mk-MK"/>
        </w:rPr>
        <w:t>ат</w:t>
      </w:r>
      <w:r w:rsidRPr="007B0DBC">
        <w:rPr>
          <w:rFonts w:ascii="Times New Roman" w:eastAsia="TimesNewRomanPSMT" w:hAnsi="Times New Roman"/>
          <w:bCs/>
          <w:sz w:val="24"/>
          <w:szCs w:val="24"/>
          <w:lang w:val="ru-RU"/>
        </w:rPr>
        <w:t xml:space="preserve"> зна</w:t>
      </w:r>
      <w:r w:rsidRPr="007B0DBC">
        <w:rPr>
          <w:rFonts w:ascii="Times New Roman" w:eastAsia="TimesNewRomanPSMT" w:hAnsi="Times New Roman"/>
          <w:bCs/>
          <w:sz w:val="24"/>
          <w:szCs w:val="24"/>
          <w:lang w:val="mk-MK"/>
        </w:rPr>
        <w:t>е</w:t>
      </w:r>
      <w:r w:rsidRPr="007B0DBC">
        <w:rPr>
          <w:rFonts w:ascii="Times New Roman" w:eastAsia="TimesNewRomanPSMT" w:hAnsi="Times New Roman"/>
          <w:bCs/>
          <w:sz w:val="24"/>
          <w:szCs w:val="24"/>
          <w:lang w:val="ru-RU"/>
        </w:rPr>
        <w:t>ња</w:t>
      </w:r>
      <w:r w:rsidRPr="007B0DBC">
        <w:rPr>
          <w:rFonts w:ascii="Times New Roman" w:eastAsia="TimesNewRomanPSMT" w:hAnsi="Times New Roman"/>
          <w:bCs/>
          <w:sz w:val="24"/>
          <w:szCs w:val="24"/>
          <w:lang w:val="mk-MK"/>
        </w:rPr>
        <w:t>та од</w:t>
      </w:r>
      <w:r w:rsidRPr="007B0DBC">
        <w:rPr>
          <w:rFonts w:ascii="Times New Roman" w:eastAsia="TimesNewRomanPSMT" w:hAnsi="Times New Roman"/>
          <w:bCs/>
          <w:sz w:val="24"/>
          <w:szCs w:val="24"/>
          <w:lang w:val="ru-RU"/>
        </w:rPr>
        <w:t xml:space="preserve"> морфологиј</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в</w:t>
      </w:r>
      <w:r w:rsidRPr="007B0DBC">
        <w:rPr>
          <w:rFonts w:ascii="Times New Roman" w:eastAsia="TimesNewRomanPSMT" w:hAnsi="Times New Roman"/>
          <w:bCs/>
          <w:sz w:val="24"/>
          <w:szCs w:val="24"/>
          <w:lang w:val="mk-MK"/>
        </w:rPr>
        <w:t>идови на зборови</w:t>
      </w:r>
      <w:r w:rsidRPr="007B0DBC">
        <w:rPr>
          <w:rFonts w:ascii="Times New Roman" w:eastAsia="TimesNewRomanPSMT" w:hAnsi="Times New Roman"/>
          <w:bCs/>
          <w:sz w:val="24"/>
          <w:szCs w:val="24"/>
          <w:lang w:val="ru-RU"/>
        </w:rPr>
        <w:t xml:space="preserve"> и </w:t>
      </w:r>
      <w:r w:rsidRPr="007B0DBC">
        <w:rPr>
          <w:rFonts w:ascii="Times New Roman" w:eastAsia="TimesNewRomanPSMT" w:hAnsi="Times New Roman"/>
          <w:bCs/>
          <w:sz w:val="24"/>
          <w:szCs w:val="24"/>
          <w:lang w:val="mk-MK"/>
        </w:rPr>
        <w:t>нивни</w:t>
      </w:r>
      <w:r w:rsidRPr="007B0DBC">
        <w:rPr>
          <w:rFonts w:ascii="Times New Roman" w:eastAsia="TimesNewRomanPSMT" w:hAnsi="Times New Roman"/>
          <w:bCs/>
          <w:sz w:val="24"/>
          <w:szCs w:val="24"/>
          <w:lang w:val="ru-RU"/>
        </w:rPr>
        <w:t xml:space="preserve"> граматичк</w:t>
      </w:r>
      <w:r w:rsidRPr="007B0DBC">
        <w:rPr>
          <w:rFonts w:ascii="Times New Roman" w:eastAsia="TimesNewRomanPSMT" w:hAnsi="Times New Roman"/>
          <w:bCs/>
          <w:sz w:val="24"/>
          <w:szCs w:val="24"/>
          <w:lang w:val="mk-MK"/>
        </w:rPr>
        <w:t>и</w:t>
      </w:r>
      <w:r w:rsidRPr="007B0DBC">
        <w:rPr>
          <w:rFonts w:ascii="Times New Roman" w:eastAsia="TimesNewRomanPSMT" w:hAnsi="Times New Roman"/>
          <w:bCs/>
          <w:sz w:val="24"/>
          <w:szCs w:val="24"/>
          <w:lang w:val="ru-RU"/>
        </w:rPr>
        <w:t xml:space="preserve"> категори</w:t>
      </w:r>
      <w:r w:rsidRPr="007B0DBC">
        <w:rPr>
          <w:rFonts w:ascii="Times New Roman" w:eastAsia="TimesNewRomanPSMT" w:hAnsi="Times New Roman"/>
          <w:bCs/>
          <w:sz w:val="24"/>
          <w:szCs w:val="24"/>
          <w:lang w:val="mk-MK"/>
        </w:rPr>
        <w:t>и</w:t>
      </w:r>
      <w:r w:rsidRPr="007B0DBC">
        <w:rPr>
          <w:rFonts w:ascii="Times New Roman" w:eastAsia="TimesNewRomanPSMT" w:hAnsi="Times New Roman"/>
          <w:bCs/>
          <w:sz w:val="24"/>
          <w:szCs w:val="24"/>
          <w:lang w:val="ru-RU"/>
        </w:rPr>
        <w:t xml:space="preserve">. </w:t>
      </w:r>
    </w:p>
    <w:p w:rsidR="00D03333" w:rsidRPr="007B0DBC" w:rsidRDefault="00D03333" w:rsidP="00D03333">
      <w:pPr>
        <w:autoSpaceDE w:val="0"/>
        <w:autoSpaceDN w:val="0"/>
        <w:adjustRightInd w:val="0"/>
        <w:spacing w:after="0" w:line="240" w:lineRule="auto"/>
        <w:ind w:firstLine="720"/>
        <w:jc w:val="both"/>
        <w:rPr>
          <w:rFonts w:ascii="Times New Roman" w:eastAsia="TimesNewRomanPSMT" w:hAnsi="Times New Roman"/>
          <w:bCs/>
          <w:sz w:val="24"/>
          <w:szCs w:val="24"/>
          <w:lang w:val="ru-RU"/>
        </w:rPr>
      </w:pPr>
      <w:r w:rsidRPr="007B0DBC">
        <w:rPr>
          <w:rFonts w:ascii="Times New Roman" w:eastAsia="TimesNewRomanPSMT" w:hAnsi="Times New Roman"/>
          <w:bCs/>
          <w:sz w:val="24"/>
          <w:szCs w:val="24"/>
          <w:lang w:val="ru-RU"/>
        </w:rPr>
        <w:t>Пре</w:t>
      </w:r>
      <w:r w:rsidRPr="007B0DBC">
        <w:rPr>
          <w:rFonts w:ascii="Times New Roman" w:eastAsia="TimesNewRomanPSMT" w:hAnsi="Times New Roman"/>
          <w:bCs/>
          <w:sz w:val="24"/>
          <w:szCs w:val="24"/>
          <w:lang w:val="mk-MK"/>
        </w:rPr>
        <w:t>д воведувањето на</w:t>
      </w:r>
      <w:r w:rsidRPr="007B0DBC">
        <w:rPr>
          <w:rFonts w:ascii="Times New Roman" w:eastAsia="TimesNewRomanPSMT" w:hAnsi="Times New Roman"/>
          <w:bCs/>
          <w:sz w:val="24"/>
          <w:szCs w:val="24"/>
          <w:lang w:val="ru-RU"/>
        </w:rPr>
        <w:t xml:space="preserve"> нови с</w:t>
      </w:r>
      <w:r w:rsidRPr="007B0DBC">
        <w:rPr>
          <w:rFonts w:ascii="Times New Roman" w:eastAsia="TimesNewRomanPSMT" w:hAnsi="Times New Roman"/>
          <w:bCs/>
          <w:sz w:val="24"/>
          <w:szCs w:val="24"/>
          <w:lang w:val="mk-MK"/>
        </w:rPr>
        <w:t>о</w:t>
      </w:r>
      <w:r w:rsidRPr="007B0DBC">
        <w:rPr>
          <w:rFonts w:ascii="Times New Roman" w:eastAsia="TimesNewRomanPSMT" w:hAnsi="Times New Roman"/>
          <w:bCs/>
          <w:sz w:val="24"/>
          <w:szCs w:val="24"/>
          <w:lang w:val="ru-RU"/>
        </w:rPr>
        <w:t>држ</w:t>
      </w:r>
      <w:r w:rsidRPr="007B0DBC">
        <w:rPr>
          <w:rFonts w:ascii="Times New Roman" w:eastAsia="TimesNewRomanPSMT" w:hAnsi="Times New Roman"/>
          <w:bCs/>
          <w:sz w:val="24"/>
          <w:szCs w:val="24"/>
          <w:lang w:val="mk-MK"/>
        </w:rPr>
        <w:t>ини од</w:t>
      </w:r>
      <w:r w:rsidRPr="007B0DBC">
        <w:rPr>
          <w:rFonts w:ascii="Times New Roman" w:eastAsia="TimesNewRomanPSMT" w:hAnsi="Times New Roman"/>
          <w:bCs/>
          <w:sz w:val="24"/>
          <w:szCs w:val="24"/>
          <w:lang w:val="ru-RU"/>
        </w:rPr>
        <w:t xml:space="preserve"> синтакс</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треба</w:t>
      </w:r>
      <w:r w:rsidRPr="007B0DBC">
        <w:rPr>
          <w:rFonts w:ascii="Times New Roman" w:eastAsia="TimesNewRomanPSMT" w:hAnsi="Times New Roman"/>
          <w:bCs/>
          <w:sz w:val="24"/>
          <w:szCs w:val="24"/>
          <w:lang w:val="mk-MK"/>
        </w:rPr>
        <w:t xml:space="preserve"> да се</w:t>
      </w:r>
      <w:r w:rsidRPr="007B0DBC">
        <w:rPr>
          <w:rFonts w:ascii="Times New Roman" w:eastAsia="TimesNewRomanPSMT" w:hAnsi="Times New Roman"/>
          <w:bCs/>
          <w:sz w:val="24"/>
          <w:szCs w:val="24"/>
          <w:lang w:val="ru-RU"/>
        </w:rPr>
        <w:t xml:space="preserve"> обнов</w:t>
      </w:r>
      <w:r w:rsidRPr="007B0DBC">
        <w:rPr>
          <w:rFonts w:ascii="Times New Roman" w:eastAsia="TimesNewRomanPSMT" w:hAnsi="Times New Roman"/>
          <w:bCs/>
          <w:sz w:val="24"/>
          <w:szCs w:val="24"/>
          <w:lang w:val="mk-MK"/>
        </w:rPr>
        <w:t>ата</w:t>
      </w:r>
      <w:r w:rsidRPr="007B0DBC">
        <w:rPr>
          <w:rFonts w:ascii="Times New Roman" w:eastAsia="TimesNewRomanPSMT" w:hAnsi="Times New Roman"/>
          <w:bCs/>
          <w:sz w:val="24"/>
          <w:szCs w:val="24"/>
          <w:lang w:val="ru-RU"/>
        </w:rPr>
        <w:t xml:space="preserve"> зна</w:t>
      </w:r>
      <w:r w:rsidRPr="007B0DBC">
        <w:rPr>
          <w:rFonts w:ascii="Times New Roman" w:eastAsia="TimesNewRomanPSMT" w:hAnsi="Times New Roman"/>
          <w:bCs/>
          <w:sz w:val="24"/>
          <w:szCs w:val="24"/>
          <w:lang w:val="mk-MK"/>
        </w:rPr>
        <w:t>е</w:t>
      </w:r>
      <w:r w:rsidRPr="007B0DBC">
        <w:rPr>
          <w:rFonts w:ascii="Times New Roman" w:eastAsia="TimesNewRomanPSMT" w:hAnsi="Times New Roman"/>
          <w:bCs/>
          <w:sz w:val="24"/>
          <w:szCs w:val="24"/>
          <w:lang w:val="ru-RU"/>
        </w:rPr>
        <w:t>ња</w:t>
      </w:r>
      <w:r w:rsidRPr="007B0DBC">
        <w:rPr>
          <w:rFonts w:ascii="Times New Roman" w:eastAsia="TimesNewRomanPSMT" w:hAnsi="Times New Roman"/>
          <w:bCs/>
          <w:sz w:val="24"/>
          <w:szCs w:val="24"/>
          <w:lang w:val="mk-MK"/>
        </w:rPr>
        <w:t xml:space="preserve">та за </w:t>
      </w:r>
      <w:r w:rsidRPr="007B0DBC">
        <w:rPr>
          <w:rFonts w:ascii="Times New Roman" w:eastAsia="TimesNewRomanPSMT" w:hAnsi="Times New Roman"/>
          <w:bCs/>
          <w:sz w:val="24"/>
          <w:szCs w:val="24"/>
          <w:lang w:val="ru-RU"/>
        </w:rPr>
        <w:t xml:space="preserve"> речениц</w:t>
      </w:r>
      <w:r w:rsidRPr="007B0DBC">
        <w:rPr>
          <w:rFonts w:ascii="Times New Roman" w:eastAsia="TimesNewRomanPSMT" w:hAnsi="Times New Roman"/>
          <w:bCs/>
          <w:sz w:val="24"/>
          <w:szCs w:val="24"/>
          <w:lang w:val="mk-MK"/>
        </w:rPr>
        <w:t>ите</w:t>
      </w:r>
      <w:r w:rsidRPr="007B0DBC">
        <w:rPr>
          <w:rFonts w:ascii="Times New Roman" w:eastAsia="TimesNewRomanPSMT" w:hAnsi="Times New Roman"/>
          <w:bCs/>
          <w:sz w:val="24"/>
          <w:szCs w:val="24"/>
          <w:lang w:val="ru-RU"/>
        </w:rPr>
        <w:t xml:space="preserve"> и разлик</w:t>
      </w:r>
      <w:r w:rsidRPr="007B0DBC">
        <w:rPr>
          <w:rFonts w:ascii="Times New Roman" w:eastAsia="TimesNewRomanPSMT" w:hAnsi="Times New Roman"/>
          <w:bCs/>
          <w:sz w:val="24"/>
          <w:szCs w:val="24"/>
          <w:lang w:val="mk-MK"/>
        </w:rPr>
        <w:t>увањето на видовите на</w:t>
      </w:r>
      <w:r w:rsidRPr="007B0DBC">
        <w:rPr>
          <w:rFonts w:ascii="Times New Roman" w:eastAsia="TimesNewRomanPSMT" w:hAnsi="Times New Roman"/>
          <w:bCs/>
          <w:sz w:val="24"/>
          <w:szCs w:val="24"/>
          <w:lang w:val="ru-RU"/>
        </w:rPr>
        <w:t xml:space="preserve"> речениц</w:t>
      </w:r>
      <w:r w:rsidRPr="007B0DBC">
        <w:rPr>
          <w:rFonts w:ascii="Times New Roman" w:eastAsia="TimesNewRomanPSMT" w:hAnsi="Times New Roman"/>
          <w:bCs/>
          <w:sz w:val="24"/>
          <w:szCs w:val="24"/>
          <w:lang w:val="mk-MK"/>
        </w:rPr>
        <w:t>и</w:t>
      </w:r>
      <w:r w:rsidRPr="007B0DBC">
        <w:rPr>
          <w:rFonts w:ascii="Times New Roman" w:eastAsia="TimesNewRomanPSMT" w:hAnsi="Times New Roman"/>
          <w:bCs/>
          <w:sz w:val="24"/>
          <w:szCs w:val="24"/>
          <w:lang w:val="ru-RU"/>
        </w:rPr>
        <w:t xml:space="preserve"> по облик и значењ</w:t>
      </w:r>
      <w:r w:rsidRPr="007B0DBC">
        <w:rPr>
          <w:rFonts w:ascii="Times New Roman" w:eastAsia="TimesNewRomanPSMT" w:hAnsi="Times New Roman"/>
          <w:bCs/>
          <w:sz w:val="24"/>
          <w:szCs w:val="24"/>
          <w:lang w:val="mk-MK"/>
        </w:rPr>
        <w:t>е</w:t>
      </w:r>
      <w:r w:rsidRPr="007B0DBC">
        <w:rPr>
          <w:rFonts w:ascii="Times New Roman" w:eastAsia="TimesNewRomanPSMT" w:hAnsi="Times New Roman"/>
          <w:bCs/>
          <w:sz w:val="24"/>
          <w:szCs w:val="24"/>
          <w:lang w:val="ru-RU"/>
        </w:rPr>
        <w:t xml:space="preserve">. </w:t>
      </w:r>
    </w:p>
    <w:p w:rsidR="00D03333" w:rsidRPr="007B0DBC" w:rsidRDefault="00D03333" w:rsidP="00D03333">
      <w:pPr>
        <w:autoSpaceDE w:val="0"/>
        <w:autoSpaceDN w:val="0"/>
        <w:adjustRightInd w:val="0"/>
        <w:spacing w:after="0" w:line="240" w:lineRule="auto"/>
        <w:ind w:firstLine="720"/>
        <w:jc w:val="both"/>
        <w:rPr>
          <w:rFonts w:ascii="Times New Roman" w:eastAsia="TimesNewRomanPSMT" w:hAnsi="Times New Roman"/>
          <w:bCs/>
          <w:sz w:val="24"/>
          <w:szCs w:val="24"/>
          <w:lang w:val="mk-MK"/>
        </w:rPr>
      </w:pPr>
      <w:r w:rsidRPr="007B0DBC">
        <w:rPr>
          <w:rFonts w:ascii="Times New Roman" w:eastAsia="TimesNewRomanPSMT" w:hAnsi="Times New Roman"/>
          <w:bCs/>
          <w:sz w:val="24"/>
          <w:szCs w:val="24"/>
          <w:lang w:val="mk-MK"/>
        </w:rPr>
        <w:t xml:space="preserve">Во </w:t>
      </w:r>
      <w:r w:rsidRPr="007B0DBC">
        <w:rPr>
          <w:rFonts w:ascii="Times New Roman" w:eastAsia="TimesNewRomanPSMT" w:hAnsi="Times New Roman"/>
          <w:bCs/>
          <w:sz w:val="24"/>
          <w:szCs w:val="24"/>
          <w:lang w:val="ru-RU"/>
        </w:rPr>
        <w:t>четврто</w:t>
      </w:r>
      <w:r w:rsidRPr="007B0DBC">
        <w:rPr>
          <w:rFonts w:ascii="Times New Roman" w:eastAsia="TimesNewRomanPSMT" w:hAnsi="Times New Roman"/>
          <w:bCs/>
          <w:sz w:val="24"/>
          <w:szCs w:val="24"/>
          <w:lang w:val="mk-MK"/>
        </w:rPr>
        <w:t xml:space="preserve"> одделение се воведува </w:t>
      </w:r>
      <w:r w:rsidRPr="007B0DBC">
        <w:rPr>
          <w:rFonts w:ascii="Times New Roman" w:eastAsia="TimesNewRomanPSMT" w:hAnsi="Times New Roman"/>
          <w:bCs/>
          <w:sz w:val="24"/>
          <w:szCs w:val="24"/>
          <w:lang w:val="ru-RU"/>
        </w:rPr>
        <w:t>по</w:t>
      </w:r>
      <w:r w:rsidRPr="007B0DBC">
        <w:rPr>
          <w:rFonts w:ascii="Times New Roman" w:eastAsia="TimesNewRomanPSMT" w:hAnsi="Times New Roman"/>
          <w:bCs/>
          <w:sz w:val="24"/>
          <w:szCs w:val="24"/>
          <w:lang w:val="mk-MK"/>
        </w:rPr>
        <w:t>имот</w:t>
      </w:r>
      <w:r w:rsidRPr="007B0DBC">
        <w:rPr>
          <w:rFonts w:ascii="Times New Roman" w:eastAsia="TimesNewRomanPSMT" w:hAnsi="Times New Roman"/>
          <w:bCs/>
          <w:sz w:val="24"/>
          <w:szCs w:val="24"/>
          <w:lang w:val="ru-RU"/>
        </w:rPr>
        <w:t xml:space="preserve"> реченични чл</w:t>
      </w:r>
      <w:r w:rsidRPr="007B0DBC">
        <w:rPr>
          <w:rFonts w:ascii="Times New Roman" w:eastAsia="TimesNewRomanPSMT" w:hAnsi="Times New Roman"/>
          <w:bCs/>
          <w:sz w:val="24"/>
          <w:szCs w:val="24"/>
          <w:lang w:val="mk-MK"/>
        </w:rPr>
        <w:t>е</w:t>
      </w:r>
      <w:r w:rsidRPr="007B0DBC">
        <w:rPr>
          <w:rFonts w:ascii="Times New Roman" w:eastAsia="TimesNewRomanPSMT" w:hAnsi="Times New Roman"/>
          <w:bCs/>
          <w:sz w:val="24"/>
          <w:szCs w:val="24"/>
          <w:lang w:val="ru-RU"/>
        </w:rPr>
        <w:t>нов</w:t>
      </w:r>
      <w:r w:rsidRPr="007B0DBC">
        <w:rPr>
          <w:rFonts w:ascii="Times New Roman" w:eastAsia="TimesNewRomanPSMT" w:hAnsi="Times New Roman"/>
          <w:bCs/>
          <w:sz w:val="24"/>
          <w:szCs w:val="24"/>
          <w:lang w:val="mk-MK"/>
        </w:rPr>
        <w:t>и</w:t>
      </w:r>
      <w:r w:rsidRPr="007B0DBC">
        <w:rPr>
          <w:rFonts w:ascii="Times New Roman" w:eastAsia="TimesNewRomanPSMT" w:hAnsi="Times New Roman"/>
          <w:bCs/>
          <w:sz w:val="24"/>
          <w:szCs w:val="24"/>
          <w:lang w:val="ru-RU"/>
        </w:rPr>
        <w:t xml:space="preserve"> и по</w:t>
      </w:r>
      <w:r w:rsidRPr="007B0DBC">
        <w:rPr>
          <w:rFonts w:ascii="Times New Roman" w:eastAsia="TimesNewRomanPSMT" w:hAnsi="Times New Roman"/>
          <w:bCs/>
          <w:sz w:val="24"/>
          <w:szCs w:val="24"/>
          <w:lang w:val="mk-MK"/>
        </w:rPr>
        <w:t>имот</w:t>
      </w:r>
      <w:r w:rsidRPr="007B0DBC">
        <w:rPr>
          <w:rFonts w:ascii="Times New Roman" w:eastAsia="TimesNewRomanPSMT" w:hAnsi="Times New Roman"/>
          <w:bCs/>
          <w:sz w:val="24"/>
          <w:szCs w:val="24"/>
          <w:lang w:val="ru-RU"/>
        </w:rPr>
        <w:t xml:space="preserve"> служб</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(функциј</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w:t>
      </w:r>
      <w:r w:rsidRPr="007B0DBC">
        <w:rPr>
          <w:rFonts w:ascii="Times New Roman" w:eastAsia="TimesNewRomanPSMT" w:hAnsi="Times New Roman"/>
          <w:bCs/>
          <w:sz w:val="24"/>
          <w:szCs w:val="24"/>
          <w:lang w:val="mk-MK"/>
        </w:rPr>
        <w:t xml:space="preserve"> на зборовите во</w:t>
      </w:r>
      <w:r w:rsidRPr="007B0DBC">
        <w:rPr>
          <w:rFonts w:ascii="Times New Roman" w:eastAsia="TimesNewRomanPSMT" w:hAnsi="Times New Roman"/>
          <w:bCs/>
          <w:sz w:val="24"/>
          <w:szCs w:val="24"/>
          <w:lang w:val="ru-RU"/>
        </w:rPr>
        <w:t xml:space="preserve"> речениц</w:t>
      </w:r>
      <w:r w:rsidRPr="007B0DBC">
        <w:rPr>
          <w:rFonts w:ascii="Times New Roman" w:eastAsia="TimesNewRomanPSMT" w:hAnsi="Times New Roman"/>
          <w:bCs/>
          <w:sz w:val="24"/>
          <w:szCs w:val="24"/>
          <w:lang w:val="mk-MK"/>
        </w:rPr>
        <w:t>ата</w:t>
      </w:r>
      <w:r w:rsidRPr="007B0DBC">
        <w:rPr>
          <w:rFonts w:ascii="Times New Roman" w:eastAsia="TimesNewRomanPSMT" w:hAnsi="Times New Roman"/>
          <w:bCs/>
          <w:sz w:val="24"/>
          <w:szCs w:val="24"/>
          <w:lang w:val="ru-RU"/>
        </w:rPr>
        <w:t>. Служба</w:t>
      </w:r>
      <w:r w:rsidRPr="007B0DBC">
        <w:rPr>
          <w:rFonts w:ascii="Times New Roman" w:eastAsia="TimesNewRomanPSMT" w:hAnsi="Times New Roman"/>
          <w:bCs/>
          <w:sz w:val="24"/>
          <w:szCs w:val="24"/>
          <w:lang w:val="mk-MK"/>
        </w:rPr>
        <w:t>те наподме</w:t>
      </w:r>
      <w:r w:rsidRPr="007B0DBC">
        <w:rPr>
          <w:rFonts w:ascii="Times New Roman" w:eastAsia="TimesNewRomanPSMT" w:hAnsi="Times New Roman"/>
          <w:bCs/>
          <w:sz w:val="24"/>
          <w:szCs w:val="24"/>
          <w:lang w:val="ru-RU"/>
        </w:rPr>
        <w:t>т</w:t>
      </w:r>
      <w:r w:rsidRPr="007B0DBC">
        <w:rPr>
          <w:rFonts w:ascii="Times New Roman" w:eastAsia="TimesNewRomanPSMT" w:hAnsi="Times New Roman"/>
          <w:bCs/>
          <w:sz w:val="24"/>
          <w:szCs w:val="24"/>
          <w:lang w:val="mk-MK"/>
        </w:rPr>
        <w:t>от се</w:t>
      </w:r>
      <w:r w:rsidRPr="007B0DBC">
        <w:rPr>
          <w:rFonts w:ascii="Times New Roman" w:eastAsia="TimesNewRomanPSMT" w:hAnsi="Times New Roman"/>
          <w:bCs/>
          <w:sz w:val="24"/>
          <w:szCs w:val="24"/>
          <w:lang w:val="ru-RU"/>
        </w:rPr>
        <w:t xml:space="preserve"> усв</w:t>
      </w:r>
      <w:r w:rsidRPr="007B0DBC">
        <w:rPr>
          <w:rFonts w:ascii="Times New Roman" w:eastAsia="TimesNewRomanPSMT" w:hAnsi="Times New Roman"/>
          <w:bCs/>
          <w:sz w:val="24"/>
          <w:szCs w:val="24"/>
          <w:lang w:val="mk-MK"/>
        </w:rPr>
        <w:t>ојува</w:t>
      </w:r>
      <w:r w:rsidRPr="007B0DBC">
        <w:rPr>
          <w:rFonts w:ascii="Times New Roman" w:eastAsia="TimesNewRomanPSMT" w:hAnsi="Times New Roman"/>
          <w:bCs/>
          <w:sz w:val="24"/>
          <w:szCs w:val="24"/>
          <w:lang w:val="ru-RU"/>
        </w:rPr>
        <w:t xml:space="preserve"> на примери</w:t>
      </w:r>
      <w:r w:rsidRPr="007B0DBC">
        <w:rPr>
          <w:rFonts w:ascii="Times New Roman" w:eastAsia="TimesNewRomanPSMT" w:hAnsi="Times New Roman"/>
          <w:bCs/>
          <w:sz w:val="24"/>
          <w:szCs w:val="24"/>
          <w:lang w:val="mk-MK"/>
        </w:rPr>
        <w:t>те на</w:t>
      </w:r>
      <w:r w:rsidRPr="007B0DBC">
        <w:rPr>
          <w:rFonts w:ascii="Times New Roman" w:eastAsia="TimesNewRomanPSMT" w:hAnsi="Times New Roman"/>
          <w:bCs/>
          <w:sz w:val="24"/>
          <w:szCs w:val="24"/>
          <w:lang w:val="ru-RU"/>
        </w:rPr>
        <w:t xml:space="preserve"> имен</w:t>
      </w:r>
      <w:r w:rsidRPr="007B0DBC">
        <w:rPr>
          <w:rFonts w:ascii="Times New Roman" w:eastAsia="TimesNewRomanPSMT" w:hAnsi="Times New Roman"/>
          <w:bCs/>
          <w:sz w:val="24"/>
          <w:szCs w:val="24"/>
          <w:lang w:val="mk-MK"/>
        </w:rPr>
        <w:t>ките</w:t>
      </w:r>
      <w:r w:rsidRPr="007B0DBC">
        <w:rPr>
          <w:rFonts w:ascii="Times New Roman" w:eastAsia="TimesNewRomanPSMT" w:hAnsi="Times New Roman"/>
          <w:bCs/>
          <w:sz w:val="24"/>
          <w:szCs w:val="24"/>
          <w:lang w:val="ru-RU"/>
        </w:rPr>
        <w:t xml:space="preserve"> и лични</w:t>
      </w:r>
      <w:r w:rsidRPr="007B0DBC">
        <w:rPr>
          <w:rFonts w:ascii="Times New Roman" w:eastAsia="TimesNewRomanPSMT" w:hAnsi="Times New Roman"/>
          <w:bCs/>
          <w:sz w:val="24"/>
          <w:szCs w:val="24"/>
          <w:lang w:val="mk-MK"/>
        </w:rPr>
        <w:t>те</w:t>
      </w:r>
      <w:r w:rsidRPr="007B0DBC">
        <w:rPr>
          <w:rFonts w:ascii="Times New Roman" w:eastAsia="TimesNewRomanPSMT" w:hAnsi="Times New Roman"/>
          <w:bCs/>
          <w:sz w:val="24"/>
          <w:szCs w:val="24"/>
          <w:lang w:val="ru-RU"/>
        </w:rPr>
        <w:t xml:space="preserve"> замен</w:t>
      </w:r>
      <w:r w:rsidRPr="007B0DBC">
        <w:rPr>
          <w:rFonts w:ascii="Times New Roman" w:eastAsia="TimesNewRomanPSMT" w:hAnsi="Times New Roman"/>
          <w:bCs/>
          <w:sz w:val="24"/>
          <w:szCs w:val="24"/>
          <w:lang w:val="mk-MK"/>
        </w:rPr>
        <w:t>к</w:t>
      </w:r>
      <w:r w:rsidRPr="007B0DBC">
        <w:rPr>
          <w:rFonts w:ascii="Times New Roman" w:eastAsia="TimesNewRomanPSMT" w:hAnsi="Times New Roman"/>
          <w:bCs/>
          <w:sz w:val="24"/>
          <w:szCs w:val="24"/>
          <w:lang w:val="ru-RU"/>
        </w:rPr>
        <w:t>и.Треба јасно</w:t>
      </w:r>
      <w:r w:rsidRPr="007B0DBC">
        <w:rPr>
          <w:rFonts w:ascii="Times New Roman" w:eastAsia="TimesNewRomanPSMT" w:hAnsi="Times New Roman"/>
          <w:bCs/>
          <w:sz w:val="24"/>
          <w:szCs w:val="24"/>
          <w:lang w:val="mk-MK"/>
        </w:rPr>
        <w:t xml:space="preserve"> да се</w:t>
      </w:r>
      <w:r w:rsidRPr="007B0DBC">
        <w:rPr>
          <w:rFonts w:ascii="Times New Roman" w:eastAsia="TimesNewRomanPSMT" w:hAnsi="Times New Roman"/>
          <w:bCs/>
          <w:sz w:val="24"/>
          <w:szCs w:val="24"/>
          <w:lang w:val="ru-RU"/>
        </w:rPr>
        <w:t xml:space="preserve"> ука</w:t>
      </w:r>
      <w:r w:rsidRPr="007B0DBC">
        <w:rPr>
          <w:rFonts w:ascii="Times New Roman" w:eastAsia="TimesNewRomanPSMT" w:hAnsi="Times New Roman"/>
          <w:bCs/>
          <w:sz w:val="24"/>
          <w:szCs w:val="24"/>
          <w:lang w:val="mk-MK"/>
        </w:rPr>
        <w:t>же на</w:t>
      </w:r>
      <w:r w:rsidRPr="007B0DBC">
        <w:rPr>
          <w:rFonts w:ascii="Times New Roman" w:eastAsia="TimesNewRomanPSMT" w:hAnsi="Times New Roman"/>
          <w:bCs/>
          <w:sz w:val="24"/>
          <w:szCs w:val="24"/>
          <w:lang w:val="ru-RU"/>
        </w:rPr>
        <w:t xml:space="preserve"> разлик</w:t>
      </w:r>
      <w:r w:rsidRPr="007B0DBC">
        <w:rPr>
          <w:rFonts w:ascii="Times New Roman" w:eastAsia="TimesNewRomanPSMT" w:hAnsi="Times New Roman"/>
          <w:bCs/>
          <w:sz w:val="24"/>
          <w:szCs w:val="24"/>
          <w:lang w:val="mk-MK"/>
        </w:rPr>
        <w:t>увањето на видовите на зборови</w:t>
      </w:r>
      <w:r w:rsidRPr="007B0DBC">
        <w:rPr>
          <w:rFonts w:ascii="Times New Roman" w:eastAsia="TimesNewRomanPSMT" w:hAnsi="Times New Roman"/>
          <w:bCs/>
          <w:sz w:val="24"/>
          <w:szCs w:val="24"/>
          <w:lang w:val="ru-RU"/>
        </w:rPr>
        <w:t xml:space="preserve"> (имени</w:t>
      </w:r>
      <w:r w:rsidRPr="007B0DBC">
        <w:rPr>
          <w:rFonts w:ascii="Times New Roman" w:eastAsia="TimesNewRomanPSMT" w:hAnsi="Times New Roman"/>
          <w:bCs/>
          <w:sz w:val="24"/>
          <w:szCs w:val="24"/>
          <w:lang w:val="mk-MK"/>
        </w:rPr>
        <w:t>ки</w:t>
      </w:r>
      <w:r w:rsidRPr="007B0DBC">
        <w:rPr>
          <w:rFonts w:ascii="Times New Roman" w:eastAsia="TimesNewRomanPSMT" w:hAnsi="Times New Roman"/>
          <w:bCs/>
          <w:sz w:val="24"/>
          <w:szCs w:val="24"/>
          <w:lang w:val="ru-RU"/>
        </w:rPr>
        <w:t>, замен</w:t>
      </w:r>
      <w:r w:rsidRPr="007B0DBC">
        <w:rPr>
          <w:rFonts w:ascii="Times New Roman" w:eastAsia="TimesNewRomanPSMT" w:hAnsi="Times New Roman"/>
          <w:bCs/>
          <w:sz w:val="24"/>
          <w:szCs w:val="24"/>
          <w:lang w:val="mk-MK"/>
        </w:rPr>
        <w:t>ки</w:t>
      </w:r>
      <w:r w:rsidRPr="007B0DBC">
        <w:rPr>
          <w:rFonts w:ascii="Times New Roman" w:eastAsia="TimesNewRomanPSMT" w:hAnsi="Times New Roman"/>
          <w:bCs/>
          <w:sz w:val="24"/>
          <w:szCs w:val="24"/>
          <w:lang w:val="ru-RU"/>
        </w:rPr>
        <w:t>) и служб</w:t>
      </w:r>
      <w:r w:rsidRPr="007B0DBC">
        <w:rPr>
          <w:rFonts w:ascii="Times New Roman" w:eastAsia="TimesNewRomanPSMT" w:hAnsi="Times New Roman"/>
          <w:bCs/>
          <w:sz w:val="24"/>
          <w:szCs w:val="24"/>
          <w:lang w:val="mk-MK"/>
        </w:rPr>
        <w:t>ата</w:t>
      </w:r>
      <w:r w:rsidRPr="007B0DBC">
        <w:rPr>
          <w:rFonts w:ascii="Times New Roman" w:eastAsia="TimesNewRomanPSMT" w:hAnsi="Times New Roman"/>
          <w:bCs/>
          <w:sz w:val="24"/>
          <w:szCs w:val="24"/>
          <w:lang w:val="ru-RU"/>
        </w:rPr>
        <w:t xml:space="preserve"> (</w:t>
      </w:r>
      <w:r w:rsidRPr="007B0DBC">
        <w:rPr>
          <w:rFonts w:ascii="Times New Roman" w:eastAsia="TimesNewRomanPSMT" w:hAnsi="Times New Roman"/>
          <w:bCs/>
          <w:sz w:val="24"/>
          <w:szCs w:val="24"/>
          <w:lang w:val="mk-MK"/>
        </w:rPr>
        <w:t>подме</w:t>
      </w:r>
      <w:r w:rsidRPr="007B0DBC">
        <w:rPr>
          <w:rFonts w:ascii="Times New Roman" w:eastAsia="TimesNewRomanPSMT" w:hAnsi="Times New Roman"/>
          <w:bCs/>
          <w:sz w:val="24"/>
          <w:szCs w:val="24"/>
          <w:lang w:val="ru-RU"/>
        </w:rPr>
        <w:t>т).Глагол</w:t>
      </w:r>
      <w:r w:rsidRPr="007B0DBC">
        <w:rPr>
          <w:rFonts w:ascii="Times New Roman" w:eastAsia="TimesNewRomanPSMT" w:hAnsi="Times New Roman"/>
          <w:bCs/>
          <w:sz w:val="24"/>
          <w:szCs w:val="24"/>
          <w:lang w:val="mk-MK"/>
        </w:rPr>
        <w:t xml:space="preserve">от </w:t>
      </w:r>
      <w:r w:rsidRPr="007B0DBC">
        <w:rPr>
          <w:rFonts w:ascii="Times New Roman" w:eastAsia="TimesNewRomanPSMT" w:hAnsi="Times New Roman"/>
          <w:bCs/>
          <w:sz w:val="24"/>
          <w:szCs w:val="24"/>
          <w:lang w:val="ru-RU"/>
        </w:rPr>
        <w:t>ка</w:t>
      </w:r>
      <w:r w:rsidRPr="007B0DBC">
        <w:rPr>
          <w:rFonts w:ascii="Times New Roman" w:eastAsia="TimesNewRomanPSMT" w:hAnsi="Times New Roman"/>
          <w:bCs/>
          <w:sz w:val="24"/>
          <w:szCs w:val="24"/>
          <w:lang w:val="mk-MK"/>
        </w:rPr>
        <w:t>к</w:t>
      </w:r>
      <w:r w:rsidRPr="007B0DBC">
        <w:rPr>
          <w:rFonts w:ascii="Times New Roman" w:eastAsia="TimesNewRomanPSMT" w:hAnsi="Times New Roman"/>
          <w:bCs/>
          <w:sz w:val="24"/>
          <w:szCs w:val="24"/>
          <w:lang w:val="ru-RU"/>
        </w:rPr>
        <w:t>о в</w:t>
      </w:r>
      <w:r w:rsidRPr="007B0DBC">
        <w:rPr>
          <w:rFonts w:ascii="Times New Roman" w:eastAsia="TimesNewRomanPSMT" w:hAnsi="Times New Roman"/>
          <w:bCs/>
          <w:sz w:val="24"/>
          <w:szCs w:val="24"/>
          <w:lang w:val="mk-MK"/>
        </w:rPr>
        <w:t xml:space="preserve">ид на зборови сејавува во </w:t>
      </w:r>
      <w:r w:rsidRPr="007B0DBC">
        <w:rPr>
          <w:rFonts w:ascii="Times New Roman" w:eastAsia="TimesNewRomanPSMT" w:hAnsi="Times New Roman"/>
          <w:bCs/>
          <w:sz w:val="24"/>
          <w:szCs w:val="24"/>
          <w:lang w:val="ru-RU"/>
        </w:rPr>
        <w:t>служб</w:t>
      </w:r>
      <w:r w:rsidRPr="007B0DBC">
        <w:rPr>
          <w:rFonts w:ascii="Times New Roman" w:eastAsia="TimesNewRomanPSMT" w:hAnsi="Times New Roman"/>
          <w:bCs/>
          <w:sz w:val="24"/>
          <w:szCs w:val="24"/>
          <w:lang w:val="mk-MK"/>
        </w:rPr>
        <w:t>а на прирок</w:t>
      </w:r>
      <w:r w:rsidRPr="007B0DBC">
        <w:rPr>
          <w:rFonts w:ascii="Times New Roman" w:eastAsia="TimesNewRomanPSMT" w:hAnsi="Times New Roman"/>
          <w:bCs/>
          <w:sz w:val="24"/>
          <w:szCs w:val="24"/>
          <w:lang w:val="ru-RU"/>
        </w:rPr>
        <w:t>.Усв</w:t>
      </w:r>
      <w:r w:rsidRPr="007B0DBC">
        <w:rPr>
          <w:rFonts w:ascii="Times New Roman" w:eastAsia="TimesNewRomanPSMT" w:hAnsi="Times New Roman"/>
          <w:bCs/>
          <w:sz w:val="24"/>
          <w:szCs w:val="24"/>
          <w:lang w:val="mk-MK"/>
        </w:rPr>
        <w:t>ојување на подметот</w:t>
      </w:r>
      <w:r w:rsidRPr="007B0DBC">
        <w:rPr>
          <w:rFonts w:ascii="Times New Roman" w:eastAsia="TimesNewRomanPSMT" w:hAnsi="Times New Roman"/>
          <w:bCs/>
          <w:sz w:val="24"/>
          <w:szCs w:val="24"/>
          <w:lang w:val="ru-RU"/>
        </w:rPr>
        <w:t xml:space="preserve"> треба</w:t>
      </w:r>
      <w:r w:rsidRPr="007B0DBC">
        <w:rPr>
          <w:rFonts w:ascii="Times New Roman" w:eastAsia="TimesNewRomanPSMT" w:hAnsi="Times New Roman"/>
          <w:bCs/>
          <w:sz w:val="24"/>
          <w:szCs w:val="24"/>
          <w:lang w:val="mk-MK"/>
        </w:rPr>
        <w:t xml:space="preserve"> да се</w:t>
      </w:r>
      <w:r w:rsidRPr="007B0DBC">
        <w:rPr>
          <w:rFonts w:ascii="Times New Roman" w:eastAsia="TimesNewRomanPSMT" w:hAnsi="Times New Roman"/>
          <w:bCs/>
          <w:sz w:val="24"/>
          <w:szCs w:val="24"/>
          <w:lang w:val="ru-RU"/>
        </w:rPr>
        <w:t xml:space="preserve"> започ</w:t>
      </w:r>
      <w:r w:rsidRPr="007B0DBC">
        <w:rPr>
          <w:rFonts w:ascii="Times New Roman" w:eastAsia="TimesNewRomanPSMT" w:hAnsi="Times New Roman"/>
          <w:bCs/>
          <w:sz w:val="24"/>
          <w:szCs w:val="24"/>
          <w:lang w:val="mk-MK"/>
        </w:rPr>
        <w:t>н</w:t>
      </w:r>
      <w:r w:rsidRPr="007B0DBC">
        <w:rPr>
          <w:rFonts w:ascii="Times New Roman" w:eastAsia="TimesNewRomanPSMT" w:hAnsi="Times New Roman"/>
          <w:bCs/>
          <w:sz w:val="24"/>
          <w:szCs w:val="24"/>
          <w:lang w:val="ru-RU"/>
        </w:rPr>
        <w:t>е са примери</w:t>
      </w:r>
      <w:r w:rsidRPr="007B0DBC">
        <w:rPr>
          <w:rFonts w:ascii="Times New Roman" w:eastAsia="TimesNewRomanPSMT" w:hAnsi="Times New Roman"/>
          <w:bCs/>
          <w:sz w:val="24"/>
          <w:szCs w:val="24"/>
          <w:lang w:val="mk-MK"/>
        </w:rPr>
        <w:t xml:space="preserve"> н</w:t>
      </w:r>
      <w:r w:rsidRPr="007B0DBC">
        <w:rPr>
          <w:rFonts w:ascii="Times New Roman" w:eastAsia="TimesNewRomanPSMT" w:hAnsi="Times New Roman"/>
          <w:bCs/>
          <w:sz w:val="24"/>
          <w:szCs w:val="24"/>
          <w:lang w:val="ru-RU"/>
        </w:rPr>
        <w:t>а глагол</w:t>
      </w:r>
      <w:r w:rsidRPr="007B0DBC">
        <w:rPr>
          <w:rFonts w:ascii="Times New Roman" w:eastAsia="TimesNewRomanPSMT" w:hAnsi="Times New Roman"/>
          <w:bCs/>
          <w:sz w:val="24"/>
          <w:szCs w:val="24"/>
          <w:lang w:val="mk-MK"/>
        </w:rPr>
        <w:t xml:space="preserve"> во</w:t>
      </w:r>
      <w:r w:rsidRPr="007B0DBC">
        <w:rPr>
          <w:rFonts w:ascii="Times New Roman" w:eastAsia="TimesNewRomanPSMT" w:hAnsi="Times New Roman"/>
          <w:bCs/>
          <w:sz w:val="24"/>
          <w:szCs w:val="24"/>
          <w:lang w:val="ru-RU"/>
        </w:rPr>
        <w:t xml:space="preserve"> презент, а </w:t>
      </w:r>
      <w:r w:rsidRPr="007B0DBC">
        <w:rPr>
          <w:rFonts w:ascii="Times New Roman" w:eastAsia="TimesNewRomanPSMT" w:hAnsi="Times New Roman"/>
          <w:bCs/>
          <w:sz w:val="24"/>
          <w:szCs w:val="24"/>
          <w:lang w:val="mk-MK"/>
        </w:rPr>
        <w:t>потоа со</w:t>
      </w:r>
      <w:r w:rsidRPr="007B0DBC">
        <w:rPr>
          <w:rFonts w:ascii="Times New Roman" w:eastAsia="TimesNewRomanPSMT" w:hAnsi="Times New Roman"/>
          <w:bCs/>
          <w:sz w:val="24"/>
          <w:szCs w:val="24"/>
          <w:lang w:val="ru-RU"/>
        </w:rPr>
        <w:t xml:space="preserve"> примери</w:t>
      </w:r>
      <w:r w:rsidRPr="007B0DBC">
        <w:rPr>
          <w:rFonts w:ascii="Times New Roman" w:eastAsia="TimesNewRomanPSMT" w:hAnsi="Times New Roman"/>
          <w:bCs/>
          <w:sz w:val="24"/>
          <w:szCs w:val="24"/>
          <w:lang w:val="mk-MK"/>
        </w:rPr>
        <w:t xml:space="preserve"> н</w:t>
      </w:r>
      <w:r w:rsidRPr="007B0DBC">
        <w:rPr>
          <w:rFonts w:ascii="Times New Roman" w:eastAsia="TimesNewRomanPSMT" w:hAnsi="Times New Roman"/>
          <w:bCs/>
          <w:sz w:val="24"/>
          <w:szCs w:val="24"/>
          <w:lang w:val="ru-RU"/>
        </w:rPr>
        <w:t>а глагол</w:t>
      </w:r>
      <w:r w:rsidRPr="007B0DBC">
        <w:rPr>
          <w:rFonts w:ascii="Times New Roman" w:eastAsia="TimesNewRomanPSMT" w:hAnsi="Times New Roman"/>
          <w:bCs/>
          <w:sz w:val="24"/>
          <w:szCs w:val="24"/>
          <w:lang w:val="mk-MK"/>
        </w:rPr>
        <w:t xml:space="preserve"> во минато и идно време</w:t>
      </w:r>
      <w:r w:rsidRPr="007B0DBC">
        <w:rPr>
          <w:rFonts w:ascii="Times New Roman" w:eastAsia="TimesNewRomanPSMT" w:hAnsi="Times New Roman"/>
          <w:bCs/>
          <w:sz w:val="24"/>
          <w:szCs w:val="24"/>
          <w:lang w:val="ru-RU"/>
        </w:rPr>
        <w:t>.Имен</w:t>
      </w:r>
      <w:r w:rsidRPr="007B0DBC">
        <w:rPr>
          <w:rFonts w:ascii="Times New Roman" w:eastAsia="TimesNewRomanPSMT" w:hAnsi="Times New Roman"/>
          <w:bCs/>
          <w:sz w:val="24"/>
          <w:szCs w:val="24"/>
          <w:lang w:val="mk-MK"/>
        </w:rPr>
        <w:t>ките покрај</w:t>
      </w:r>
      <w:r w:rsidRPr="007B0DBC">
        <w:rPr>
          <w:rFonts w:ascii="Times New Roman" w:eastAsia="TimesNewRomanPSMT" w:hAnsi="Times New Roman"/>
          <w:bCs/>
          <w:sz w:val="24"/>
          <w:szCs w:val="24"/>
          <w:lang w:val="ru-RU"/>
        </w:rPr>
        <w:t xml:space="preserve"> служб</w:t>
      </w:r>
      <w:r w:rsidRPr="007B0DBC">
        <w:rPr>
          <w:rFonts w:ascii="Times New Roman" w:eastAsia="TimesNewRomanPSMT" w:hAnsi="Times New Roman"/>
          <w:bCs/>
          <w:sz w:val="24"/>
          <w:szCs w:val="24"/>
          <w:lang w:val="mk-MK"/>
        </w:rPr>
        <w:t>ата на подмет можат да</w:t>
      </w:r>
      <w:r w:rsidRPr="007B0DBC">
        <w:rPr>
          <w:rFonts w:ascii="Times New Roman" w:eastAsia="TimesNewRomanPSMT" w:hAnsi="Times New Roman"/>
          <w:bCs/>
          <w:sz w:val="24"/>
          <w:szCs w:val="24"/>
          <w:lang w:val="ru-RU"/>
        </w:rPr>
        <w:t xml:space="preserve"> има</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т и служб</w:t>
      </w:r>
      <w:r w:rsidRPr="007B0DBC">
        <w:rPr>
          <w:rFonts w:ascii="Times New Roman" w:eastAsia="TimesNewRomanPSMT" w:hAnsi="Times New Roman"/>
          <w:bCs/>
          <w:sz w:val="24"/>
          <w:szCs w:val="24"/>
          <w:lang w:val="mk-MK"/>
        </w:rPr>
        <w:t>а на предмет</w:t>
      </w:r>
      <w:r w:rsidRPr="007B0DBC">
        <w:rPr>
          <w:rFonts w:ascii="Times New Roman" w:eastAsia="TimesNewRomanPSMT" w:hAnsi="Times New Roman"/>
          <w:bCs/>
          <w:sz w:val="24"/>
          <w:szCs w:val="24"/>
          <w:lang w:val="ru-RU"/>
        </w:rPr>
        <w:t>.На јасни примери</w:t>
      </w:r>
      <w:r w:rsidRPr="007B0DBC">
        <w:rPr>
          <w:rFonts w:ascii="Times New Roman" w:eastAsia="TimesNewRomanPSMT" w:hAnsi="Times New Roman"/>
          <w:bCs/>
          <w:sz w:val="24"/>
          <w:szCs w:val="24"/>
          <w:lang w:val="mk-MK"/>
        </w:rPr>
        <w:t xml:space="preserve"> треба да се</w:t>
      </w:r>
      <w:r w:rsidRPr="007B0DBC">
        <w:rPr>
          <w:rFonts w:ascii="Times New Roman" w:eastAsia="TimesNewRomanPSMT" w:hAnsi="Times New Roman"/>
          <w:bCs/>
          <w:sz w:val="24"/>
          <w:szCs w:val="24"/>
          <w:lang w:val="ru-RU"/>
        </w:rPr>
        <w:t xml:space="preserve"> објасни</w:t>
      </w:r>
      <w:r w:rsidRPr="007B0DBC">
        <w:rPr>
          <w:rFonts w:ascii="Times New Roman" w:eastAsia="TimesNewRomanPSMT" w:hAnsi="Times New Roman"/>
          <w:bCs/>
          <w:sz w:val="24"/>
          <w:szCs w:val="24"/>
          <w:lang w:val="mk-MK"/>
        </w:rPr>
        <w:t xml:space="preserve"> поимот предмет</w:t>
      </w:r>
      <w:r w:rsidRPr="007B0DBC">
        <w:rPr>
          <w:rFonts w:ascii="Times New Roman" w:eastAsia="TimesNewRomanPSMT" w:hAnsi="Times New Roman"/>
          <w:bCs/>
          <w:sz w:val="24"/>
          <w:szCs w:val="24"/>
          <w:lang w:val="ru-RU"/>
        </w:rPr>
        <w:t>.Атрибут</w:t>
      </w:r>
      <w:r w:rsidRPr="007B0DBC">
        <w:rPr>
          <w:rFonts w:ascii="Times New Roman" w:eastAsia="TimesNewRomanPSMT" w:hAnsi="Times New Roman"/>
          <w:bCs/>
          <w:sz w:val="24"/>
          <w:szCs w:val="24"/>
          <w:lang w:val="mk-MK"/>
        </w:rPr>
        <w:t>от</w:t>
      </w:r>
      <w:r w:rsidRPr="007B0DBC">
        <w:rPr>
          <w:rFonts w:ascii="Times New Roman" w:eastAsia="TimesNewRomanPSMT" w:hAnsi="Times New Roman"/>
          <w:bCs/>
          <w:sz w:val="24"/>
          <w:szCs w:val="24"/>
          <w:lang w:val="ru-RU"/>
        </w:rPr>
        <w:t xml:space="preserve"> треба</w:t>
      </w:r>
      <w:r w:rsidRPr="007B0DBC">
        <w:rPr>
          <w:rFonts w:ascii="Times New Roman" w:eastAsia="TimesNewRomanPSMT" w:hAnsi="Times New Roman"/>
          <w:bCs/>
          <w:sz w:val="24"/>
          <w:szCs w:val="24"/>
          <w:lang w:val="mk-MK"/>
        </w:rPr>
        <w:t xml:space="preserve"> да се</w:t>
      </w:r>
      <w:r w:rsidRPr="007B0DBC">
        <w:rPr>
          <w:rFonts w:ascii="Times New Roman" w:eastAsia="TimesNewRomanPSMT" w:hAnsi="Times New Roman"/>
          <w:bCs/>
          <w:sz w:val="24"/>
          <w:szCs w:val="24"/>
          <w:lang w:val="ru-RU"/>
        </w:rPr>
        <w:t xml:space="preserve"> објасни прек</w:t>
      </w:r>
      <w:r w:rsidRPr="007B0DBC">
        <w:rPr>
          <w:rFonts w:ascii="Times New Roman" w:eastAsia="TimesNewRomanPSMT" w:hAnsi="Times New Roman"/>
          <w:bCs/>
          <w:sz w:val="24"/>
          <w:szCs w:val="24"/>
          <w:lang w:val="mk-MK"/>
        </w:rPr>
        <w:t>у</w:t>
      </w:r>
      <w:r w:rsidRPr="007B0DBC">
        <w:rPr>
          <w:rFonts w:ascii="Times New Roman" w:eastAsia="TimesNewRomanPSMT" w:hAnsi="Times New Roman"/>
          <w:bCs/>
          <w:sz w:val="24"/>
          <w:szCs w:val="24"/>
          <w:lang w:val="ru-RU"/>
        </w:rPr>
        <w:t xml:space="preserve"> пример</w:t>
      </w:r>
      <w:r w:rsidRPr="007B0DBC">
        <w:rPr>
          <w:rFonts w:ascii="Times New Roman" w:eastAsia="TimesNewRomanPSMT" w:hAnsi="Times New Roman"/>
          <w:bCs/>
          <w:sz w:val="24"/>
          <w:szCs w:val="24"/>
          <w:lang w:val="mk-MK"/>
        </w:rPr>
        <w:t>и</w:t>
      </w:r>
      <w:r w:rsidRPr="007B0DBC">
        <w:rPr>
          <w:rFonts w:ascii="Times New Roman" w:eastAsia="TimesNewRomanPSMT" w:hAnsi="Times New Roman"/>
          <w:bCs/>
          <w:sz w:val="24"/>
          <w:szCs w:val="24"/>
          <w:lang w:val="ru-RU"/>
        </w:rPr>
        <w:t xml:space="preserve"> к</w:t>
      </w:r>
      <w:r w:rsidRPr="007B0DBC">
        <w:rPr>
          <w:rFonts w:ascii="Times New Roman" w:eastAsia="TimesNewRomanPSMT" w:hAnsi="Times New Roman"/>
          <w:bCs/>
          <w:sz w:val="24"/>
          <w:szCs w:val="24"/>
          <w:lang w:val="mk-MK"/>
        </w:rPr>
        <w:t>ога придавката е до именка</w:t>
      </w:r>
      <w:r w:rsidRPr="007B0DBC">
        <w:rPr>
          <w:rFonts w:ascii="Times New Roman" w:eastAsia="TimesNewRomanPSMT" w:hAnsi="Times New Roman"/>
          <w:bCs/>
          <w:sz w:val="24"/>
          <w:szCs w:val="24"/>
          <w:lang w:val="ru-RU"/>
        </w:rPr>
        <w:t xml:space="preserve">, </w:t>
      </w:r>
      <w:r w:rsidRPr="007B0DBC">
        <w:rPr>
          <w:rFonts w:ascii="Times New Roman" w:eastAsia="TimesNewRomanPSMT" w:hAnsi="Times New Roman"/>
          <w:bCs/>
          <w:sz w:val="24"/>
          <w:szCs w:val="24"/>
          <w:lang w:val="mk-MK"/>
        </w:rPr>
        <w:t xml:space="preserve">во рамката на </w:t>
      </w:r>
      <w:r w:rsidRPr="007B0DBC">
        <w:rPr>
          <w:rFonts w:ascii="Times New Roman" w:eastAsia="TimesNewRomanPSMT" w:hAnsi="Times New Roman"/>
          <w:bCs/>
          <w:sz w:val="24"/>
          <w:szCs w:val="24"/>
          <w:lang w:val="ru-RU"/>
        </w:rPr>
        <w:t>груп</w:t>
      </w:r>
      <w:r w:rsidRPr="007B0DBC">
        <w:rPr>
          <w:rFonts w:ascii="Times New Roman" w:eastAsia="TimesNewRomanPSMT" w:hAnsi="Times New Roman"/>
          <w:bCs/>
          <w:sz w:val="24"/>
          <w:szCs w:val="24"/>
          <w:lang w:val="mk-MK"/>
        </w:rPr>
        <w:t>а на зборови</w:t>
      </w:r>
      <w:r w:rsidRPr="007B0DBC">
        <w:rPr>
          <w:rFonts w:ascii="Times New Roman" w:eastAsia="TimesNewRomanPSMT" w:hAnsi="Times New Roman"/>
          <w:bCs/>
          <w:sz w:val="24"/>
          <w:szCs w:val="24"/>
          <w:lang w:val="ru-RU"/>
        </w:rPr>
        <w:t xml:space="preserve"> с</w:t>
      </w:r>
      <w:r w:rsidRPr="007B0DBC">
        <w:rPr>
          <w:rFonts w:ascii="Times New Roman" w:eastAsia="TimesNewRomanPSMT" w:hAnsi="Times New Roman"/>
          <w:bCs/>
          <w:sz w:val="24"/>
          <w:szCs w:val="24"/>
          <w:lang w:val="mk-MK"/>
        </w:rPr>
        <w:t>о</w:t>
      </w:r>
      <w:r w:rsidRPr="007B0DBC">
        <w:rPr>
          <w:rFonts w:ascii="Times New Roman" w:eastAsia="TimesNewRomanPSMT" w:hAnsi="Times New Roman"/>
          <w:bCs/>
          <w:sz w:val="24"/>
          <w:szCs w:val="24"/>
          <w:lang w:val="ru-RU"/>
        </w:rPr>
        <w:t xml:space="preserve"> служб</w:t>
      </w:r>
      <w:r w:rsidRPr="007B0DBC">
        <w:rPr>
          <w:rFonts w:ascii="Times New Roman" w:eastAsia="TimesNewRomanPSMT" w:hAnsi="Times New Roman"/>
          <w:bCs/>
          <w:sz w:val="24"/>
          <w:szCs w:val="24"/>
          <w:lang w:val="mk-MK"/>
        </w:rPr>
        <w:t>а на подмет</w:t>
      </w:r>
      <w:r w:rsidRPr="007B0DBC">
        <w:rPr>
          <w:rFonts w:ascii="Times New Roman" w:eastAsia="TimesNewRomanPSMT" w:hAnsi="Times New Roman"/>
          <w:bCs/>
          <w:sz w:val="24"/>
          <w:szCs w:val="24"/>
          <w:lang w:val="ru-RU"/>
        </w:rPr>
        <w:t xml:space="preserve"> или </w:t>
      </w:r>
      <w:r w:rsidRPr="007B0DBC">
        <w:rPr>
          <w:rFonts w:ascii="Times New Roman" w:eastAsia="TimesNewRomanPSMT" w:hAnsi="Times New Roman"/>
          <w:bCs/>
          <w:sz w:val="24"/>
          <w:szCs w:val="24"/>
          <w:lang w:val="mk-MK"/>
        </w:rPr>
        <w:t>предмет</w:t>
      </w:r>
      <w:r w:rsidRPr="007B0DBC">
        <w:rPr>
          <w:rFonts w:ascii="Times New Roman" w:eastAsia="TimesNewRomanPSMT" w:hAnsi="Times New Roman"/>
          <w:bCs/>
          <w:sz w:val="24"/>
          <w:szCs w:val="24"/>
          <w:lang w:val="ru-RU"/>
        </w:rPr>
        <w:t xml:space="preserve"> (не </w:t>
      </w:r>
      <w:r w:rsidRPr="007B0DBC">
        <w:rPr>
          <w:rFonts w:ascii="Times New Roman" w:eastAsia="TimesNewRomanPSMT" w:hAnsi="Times New Roman"/>
          <w:bCs/>
          <w:sz w:val="24"/>
          <w:szCs w:val="24"/>
          <w:lang w:val="mk-MK"/>
        </w:rPr>
        <w:t xml:space="preserve">во рамките на </w:t>
      </w:r>
      <w:r w:rsidRPr="007B0DBC">
        <w:rPr>
          <w:rFonts w:ascii="Times New Roman" w:eastAsia="TimesNewRomanPSMT" w:hAnsi="Times New Roman"/>
          <w:bCs/>
          <w:sz w:val="24"/>
          <w:szCs w:val="24"/>
          <w:lang w:val="ru-RU"/>
        </w:rPr>
        <w:t>прилошк</w:t>
      </w:r>
      <w:r w:rsidRPr="007B0DBC">
        <w:rPr>
          <w:rFonts w:ascii="Times New Roman" w:eastAsia="TimesNewRomanPSMT" w:hAnsi="Times New Roman"/>
          <w:bCs/>
          <w:sz w:val="24"/>
          <w:szCs w:val="24"/>
          <w:lang w:val="mk-MK"/>
        </w:rPr>
        <w:t>и</w:t>
      </w:r>
      <w:r w:rsidRPr="007B0DBC">
        <w:rPr>
          <w:rFonts w:ascii="Times New Roman" w:eastAsia="TimesNewRomanPSMT" w:hAnsi="Times New Roman"/>
          <w:bCs/>
          <w:sz w:val="24"/>
          <w:szCs w:val="24"/>
          <w:lang w:val="ru-RU"/>
        </w:rPr>
        <w:t xml:space="preserve"> одред</w:t>
      </w:r>
      <w:r w:rsidRPr="007B0DBC">
        <w:rPr>
          <w:rFonts w:ascii="Times New Roman" w:eastAsia="TimesNewRomanPSMT" w:hAnsi="Times New Roman"/>
          <w:bCs/>
          <w:sz w:val="24"/>
          <w:szCs w:val="24"/>
          <w:lang w:val="mk-MK"/>
        </w:rPr>
        <w:t>би</w:t>
      </w:r>
      <w:r w:rsidRPr="007B0DBC">
        <w:rPr>
          <w:rFonts w:ascii="Times New Roman" w:eastAsia="TimesNewRomanPSMT" w:hAnsi="Times New Roman"/>
          <w:bCs/>
          <w:sz w:val="24"/>
          <w:szCs w:val="24"/>
          <w:lang w:val="ru-RU"/>
        </w:rPr>
        <w:t>).</w:t>
      </w:r>
      <w:r w:rsidRPr="007B0DBC">
        <w:rPr>
          <w:rFonts w:ascii="Times New Roman" w:eastAsia="TimesNewRomanPSMT" w:hAnsi="Times New Roman"/>
          <w:bCs/>
          <w:sz w:val="24"/>
          <w:szCs w:val="24"/>
          <w:lang w:val="mk-MK"/>
        </w:rPr>
        <w:t xml:space="preserve">Со </w:t>
      </w:r>
      <w:r w:rsidRPr="007B0DBC">
        <w:rPr>
          <w:rFonts w:ascii="Times New Roman" w:eastAsia="TimesNewRomanPSMT" w:hAnsi="Times New Roman"/>
          <w:bCs/>
          <w:sz w:val="24"/>
          <w:szCs w:val="24"/>
          <w:lang w:val="ru-RU"/>
        </w:rPr>
        <w:t>пример</w:t>
      </w:r>
      <w:r w:rsidRPr="007B0DBC">
        <w:rPr>
          <w:rFonts w:ascii="Times New Roman" w:eastAsia="TimesNewRomanPSMT" w:hAnsi="Times New Roman"/>
          <w:bCs/>
          <w:sz w:val="24"/>
          <w:szCs w:val="24"/>
          <w:lang w:val="mk-MK"/>
        </w:rPr>
        <w:t>и</w:t>
      </w:r>
      <w:r w:rsidRPr="007B0DBC">
        <w:rPr>
          <w:rFonts w:ascii="Times New Roman" w:eastAsia="TimesNewRomanPSMT" w:hAnsi="Times New Roman"/>
          <w:bCs/>
          <w:sz w:val="24"/>
          <w:szCs w:val="24"/>
          <w:lang w:val="ru-RU"/>
        </w:rPr>
        <w:t xml:space="preserve"> треба</w:t>
      </w:r>
      <w:r w:rsidRPr="007B0DBC">
        <w:rPr>
          <w:rFonts w:ascii="Times New Roman" w:eastAsia="TimesNewRomanPSMT" w:hAnsi="Times New Roman"/>
          <w:bCs/>
          <w:sz w:val="24"/>
          <w:szCs w:val="24"/>
          <w:lang w:val="mk-MK"/>
        </w:rPr>
        <w:t xml:space="preserve"> да се покаже</w:t>
      </w:r>
      <w:r w:rsidRPr="007B0DBC">
        <w:rPr>
          <w:rFonts w:ascii="Times New Roman" w:eastAsia="TimesNewRomanPSMT" w:hAnsi="Times New Roman"/>
          <w:bCs/>
          <w:sz w:val="24"/>
          <w:szCs w:val="24"/>
          <w:lang w:val="ru-RU"/>
        </w:rPr>
        <w:t xml:space="preserve"> д</w:t>
      </w:r>
      <w:r w:rsidRPr="007B0DBC">
        <w:rPr>
          <w:rFonts w:ascii="Times New Roman" w:eastAsia="TimesNewRomanPSMT" w:hAnsi="Times New Roman"/>
          <w:bCs/>
          <w:sz w:val="24"/>
          <w:szCs w:val="24"/>
          <w:lang w:val="mk-MK"/>
        </w:rPr>
        <w:t>ек</w:t>
      </w:r>
      <w:r w:rsidRPr="007B0DBC">
        <w:rPr>
          <w:rFonts w:ascii="Times New Roman" w:eastAsia="TimesNewRomanPSMT" w:hAnsi="Times New Roman"/>
          <w:bCs/>
          <w:sz w:val="24"/>
          <w:szCs w:val="24"/>
          <w:lang w:val="ru-RU"/>
        </w:rPr>
        <w:t xml:space="preserve">а </w:t>
      </w:r>
      <w:r w:rsidRPr="007B0DBC">
        <w:rPr>
          <w:rFonts w:ascii="Times New Roman" w:eastAsia="TimesNewRomanPSMT" w:hAnsi="Times New Roman"/>
          <w:bCs/>
          <w:sz w:val="24"/>
          <w:szCs w:val="24"/>
          <w:lang w:val="mk-MK"/>
        </w:rPr>
        <w:t>во</w:t>
      </w:r>
      <w:r w:rsidRPr="007B0DBC">
        <w:rPr>
          <w:rFonts w:ascii="Times New Roman" w:eastAsia="TimesNewRomanPSMT" w:hAnsi="Times New Roman"/>
          <w:bCs/>
          <w:sz w:val="24"/>
          <w:szCs w:val="24"/>
          <w:lang w:val="ru-RU"/>
        </w:rPr>
        <w:t xml:space="preserve"> служб</w:t>
      </w:r>
      <w:r w:rsidRPr="007B0DBC">
        <w:rPr>
          <w:rFonts w:ascii="Times New Roman" w:eastAsia="TimesNewRomanPSMT" w:hAnsi="Times New Roman"/>
          <w:bCs/>
          <w:sz w:val="24"/>
          <w:szCs w:val="24"/>
          <w:lang w:val="mk-MK"/>
        </w:rPr>
        <w:t>а на подмет</w:t>
      </w:r>
      <w:r w:rsidRPr="007B0DBC">
        <w:rPr>
          <w:rFonts w:ascii="Times New Roman" w:eastAsia="TimesNewRomanPSMT" w:hAnsi="Times New Roman"/>
          <w:bCs/>
          <w:sz w:val="24"/>
          <w:szCs w:val="24"/>
          <w:lang w:val="ru-RU"/>
        </w:rPr>
        <w:t xml:space="preserve">, </w:t>
      </w:r>
      <w:r w:rsidRPr="007B0DBC">
        <w:rPr>
          <w:rFonts w:ascii="Times New Roman" w:eastAsia="TimesNewRomanPSMT" w:hAnsi="Times New Roman"/>
          <w:bCs/>
          <w:sz w:val="24"/>
          <w:szCs w:val="24"/>
          <w:lang w:val="mk-MK"/>
        </w:rPr>
        <w:t>предмет</w:t>
      </w:r>
      <w:r w:rsidRPr="007B0DBC">
        <w:rPr>
          <w:rFonts w:ascii="Times New Roman" w:eastAsia="TimesNewRomanPSMT" w:hAnsi="Times New Roman"/>
          <w:bCs/>
          <w:sz w:val="24"/>
          <w:szCs w:val="24"/>
          <w:lang w:val="ru-RU"/>
        </w:rPr>
        <w:t xml:space="preserve"> и прилошки одред</w:t>
      </w:r>
      <w:r w:rsidRPr="007B0DBC">
        <w:rPr>
          <w:rFonts w:ascii="Times New Roman" w:eastAsia="TimesNewRomanPSMT" w:hAnsi="Times New Roman"/>
          <w:bCs/>
          <w:sz w:val="24"/>
          <w:szCs w:val="24"/>
          <w:lang w:val="mk-MK"/>
        </w:rPr>
        <w:t>би</w:t>
      </w:r>
      <w:r w:rsidRPr="007B0DBC">
        <w:rPr>
          <w:rFonts w:ascii="Times New Roman" w:eastAsia="TimesNewRomanPSMT" w:hAnsi="Times New Roman"/>
          <w:bCs/>
          <w:sz w:val="24"/>
          <w:szCs w:val="24"/>
          <w:lang w:val="ru-RU"/>
        </w:rPr>
        <w:t xml:space="preserve"> за место, време и начин мо</w:t>
      </w:r>
      <w:r w:rsidRPr="007B0DBC">
        <w:rPr>
          <w:rFonts w:ascii="Times New Roman" w:eastAsia="TimesNewRomanPSMT" w:hAnsi="Times New Roman"/>
          <w:bCs/>
          <w:sz w:val="24"/>
          <w:szCs w:val="24"/>
          <w:lang w:val="mk-MK"/>
        </w:rPr>
        <w:t>жат да</w:t>
      </w:r>
      <w:r w:rsidRPr="007B0DBC">
        <w:rPr>
          <w:rFonts w:ascii="Times New Roman" w:eastAsia="TimesNewRomanPSMT" w:hAnsi="Times New Roman"/>
          <w:bCs/>
          <w:sz w:val="24"/>
          <w:szCs w:val="24"/>
          <w:lang w:val="ru-RU"/>
        </w:rPr>
        <w:t xml:space="preserve"> би</w:t>
      </w:r>
      <w:r w:rsidRPr="007B0DBC">
        <w:rPr>
          <w:rFonts w:ascii="Times New Roman" w:eastAsia="TimesNewRomanPSMT" w:hAnsi="Times New Roman"/>
          <w:bCs/>
          <w:sz w:val="24"/>
          <w:szCs w:val="24"/>
          <w:lang w:val="mk-MK"/>
        </w:rPr>
        <w:t>да</w:t>
      </w:r>
      <w:r w:rsidRPr="007B0DBC">
        <w:rPr>
          <w:rFonts w:ascii="Times New Roman" w:eastAsia="TimesNewRomanPSMT" w:hAnsi="Times New Roman"/>
          <w:bCs/>
          <w:sz w:val="24"/>
          <w:szCs w:val="24"/>
          <w:lang w:val="ru-RU"/>
        </w:rPr>
        <w:t>т</w:t>
      </w:r>
      <w:r w:rsidRPr="007B0DBC">
        <w:rPr>
          <w:rFonts w:ascii="Times New Roman" w:eastAsia="TimesNewRomanPSMT" w:hAnsi="Times New Roman"/>
          <w:bCs/>
          <w:sz w:val="24"/>
          <w:szCs w:val="24"/>
          <w:lang w:val="mk-MK"/>
        </w:rPr>
        <w:t xml:space="preserve"> зборови</w:t>
      </w:r>
      <w:r w:rsidRPr="007B0DBC">
        <w:rPr>
          <w:rFonts w:ascii="Times New Roman" w:eastAsia="TimesNewRomanPSMT" w:hAnsi="Times New Roman"/>
          <w:bCs/>
          <w:sz w:val="24"/>
          <w:szCs w:val="24"/>
          <w:lang w:val="ru-RU"/>
        </w:rPr>
        <w:t xml:space="preserve"> и групе</w:t>
      </w:r>
      <w:r w:rsidRPr="007B0DBC">
        <w:rPr>
          <w:rFonts w:ascii="Times New Roman" w:eastAsia="TimesNewRomanPSMT" w:hAnsi="Times New Roman"/>
          <w:bCs/>
          <w:sz w:val="24"/>
          <w:szCs w:val="24"/>
          <w:lang w:val="mk-MK"/>
        </w:rPr>
        <w:t xml:space="preserve"> на зборови</w:t>
      </w:r>
      <w:r w:rsidRPr="007B0DBC">
        <w:rPr>
          <w:rFonts w:ascii="Times New Roman" w:eastAsia="TimesNewRomanPSMT" w:hAnsi="Times New Roman"/>
          <w:bCs/>
          <w:sz w:val="24"/>
          <w:szCs w:val="24"/>
          <w:lang w:val="ru-RU"/>
        </w:rPr>
        <w:t>. Усв</w:t>
      </w:r>
      <w:r w:rsidRPr="007B0DBC">
        <w:rPr>
          <w:rFonts w:ascii="Times New Roman" w:eastAsia="TimesNewRomanPSMT" w:hAnsi="Times New Roman"/>
          <w:bCs/>
          <w:sz w:val="24"/>
          <w:szCs w:val="24"/>
          <w:lang w:val="mk-MK"/>
        </w:rPr>
        <w:t xml:space="preserve">ојувањето на </w:t>
      </w:r>
      <w:r w:rsidRPr="007B0DBC">
        <w:rPr>
          <w:rFonts w:ascii="Times New Roman" w:eastAsia="TimesNewRomanPSMT" w:hAnsi="Times New Roman"/>
          <w:bCs/>
          <w:sz w:val="24"/>
          <w:szCs w:val="24"/>
          <w:lang w:val="ru-RU"/>
        </w:rPr>
        <w:t>реченични чл</w:t>
      </w:r>
      <w:r w:rsidRPr="007B0DBC">
        <w:rPr>
          <w:rFonts w:ascii="Times New Roman" w:eastAsia="TimesNewRomanPSMT" w:hAnsi="Times New Roman"/>
          <w:bCs/>
          <w:sz w:val="24"/>
          <w:szCs w:val="24"/>
          <w:lang w:val="mk-MK"/>
        </w:rPr>
        <w:t>е</w:t>
      </w:r>
      <w:r w:rsidRPr="007B0DBC">
        <w:rPr>
          <w:rFonts w:ascii="Times New Roman" w:eastAsia="TimesNewRomanPSMT" w:hAnsi="Times New Roman"/>
          <w:bCs/>
          <w:sz w:val="24"/>
          <w:szCs w:val="24"/>
          <w:lang w:val="ru-RU"/>
        </w:rPr>
        <w:t>нов</w:t>
      </w:r>
      <w:r w:rsidRPr="007B0DBC">
        <w:rPr>
          <w:rFonts w:ascii="Times New Roman" w:eastAsia="TimesNewRomanPSMT" w:hAnsi="Times New Roman"/>
          <w:bCs/>
          <w:sz w:val="24"/>
          <w:szCs w:val="24"/>
          <w:lang w:val="mk-MK"/>
        </w:rPr>
        <w:t>и</w:t>
      </w:r>
      <w:r w:rsidRPr="007B0DBC">
        <w:rPr>
          <w:rFonts w:ascii="Times New Roman" w:eastAsia="TimesNewRomanPSMT" w:hAnsi="Times New Roman"/>
          <w:bCs/>
          <w:sz w:val="24"/>
          <w:szCs w:val="24"/>
          <w:lang w:val="ru-RU"/>
        </w:rPr>
        <w:t xml:space="preserve"> треба да </w:t>
      </w:r>
      <w:r w:rsidRPr="007B0DBC">
        <w:rPr>
          <w:rFonts w:ascii="Times New Roman" w:eastAsia="TimesNewRomanPSMT" w:hAnsi="Times New Roman"/>
          <w:bCs/>
          <w:sz w:val="24"/>
          <w:szCs w:val="24"/>
          <w:lang w:val="mk-MK"/>
        </w:rPr>
        <w:t>оди</w:t>
      </w:r>
      <w:r w:rsidRPr="007B0DBC">
        <w:rPr>
          <w:rFonts w:ascii="Times New Roman" w:eastAsia="TimesNewRomanPSMT" w:hAnsi="Times New Roman"/>
          <w:bCs/>
          <w:sz w:val="24"/>
          <w:szCs w:val="24"/>
          <w:lang w:val="ru-RU"/>
        </w:rPr>
        <w:t xml:space="preserve"> постепено од наједноставн</w:t>
      </w:r>
      <w:r w:rsidRPr="007B0DBC">
        <w:rPr>
          <w:rFonts w:ascii="Times New Roman" w:eastAsia="TimesNewRomanPSMT" w:hAnsi="Times New Roman"/>
          <w:bCs/>
          <w:sz w:val="24"/>
          <w:szCs w:val="24"/>
          <w:lang w:val="mk-MK"/>
        </w:rPr>
        <w:t>и</w:t>
      </w:r>
      <w:r w:rsidRPr="007B0DBC">
        <w:rPr>
          <w:rFonts w:ascii="Times New Roman" w:eastAsia="TimesNewRomanPSMT" w:hAnsi="Times New Roman"/>
          <w:bCs/>
          <w:sz w:val="24"/>
          <w:szCs w:val="24"/>
          <w:lang w:val="ru-RU"/>
        </w:rPr>
        <w:t xml:space="preserve"> пример</w:t>
      </w:r>
      <w:r w:rsidRPr="007B0DBC">
        <w:rPr>
          <w:rFonts w:ascii="Times New Roman" w:eastAsia="TimesNewRomanPSMT" w:hAnsi="Times New Roman"/>
          <w:bCs/>
          <w:sz w:val="24"/>
          <w:szCs w:val="24"/>
          <w:lang w:val="mk-MK"/>
        </w:rPr>
        <w:t>и конпо</w:t>
      </w:r>
      <w:r w:rsidRPr="007B0DBC">
        <w:rPr>
          <w:rFonts w:ascii="Times New Roman" w:eastAsia="TimesNewRomanPSMT" w:hAnsi="Times New Roman"/>
          <w:bCs/>
          <w:sz w:val="24"/>
          <w:szCs w:val="24"/>
          <w:lang w:val="ru-RU"/>
        </w:rPr>
        <w:t>сложени.Прво се да</w:t>
      </w:r>
      <w:r w:rsidRPr="007B0DBC">
        <w:rPr>
          <w:rFonts w:ascii="Times New Roman" w:eastAsia="TimesNewRomanPSMT" w:hAnsi="Times New Roman"/>
          <w:bCs/>
          <w:sz w:val="24"/>
          <w:szCs w:val="24"/>
          <w:lang w:val="mk-MK"/>
        </w:rPr>
        <w:t>ваат</w:t>
      </w:r>
      <w:r w:rsidRPr="007B0DBC">
        <w:rPr>
          <w:rFonts w:ascii="Times New Roman" w:eastAsia="TimesNewRomanPSMT" w:hAnsi="Times New Roman"/>
          <w:bCs/>
          <w:sz w:val="24"/>
          <w:szCs w:val="24"/>
          <w:lang w:val="ru-RU"/>
        </w:rPr>
        <w:t xml:space="preserve"> примери с</w:t>
      </w:r>
      <w:r w:rsidRPr="007B0DBC">
        <w:rPr>
          <w:rFonts w:ascii="Times New Roman" w:eastAsia="TimesNewRomanPSMT" w:hAnsi="Times New Roman"/>
          <w:bCs/>
          <w:sz w:val="24"/>
          <w:szCs w:val="24"/>
          <w:lang w:val="mk-MK"/>
        </w:rPr>
        <w:t>о</w:t>
      </w:r>
      <w:r w:rsidRPr="007B0DBC">
        <w:rPr>
          <w:rFonts w:ascii="Times New Roman" w:eastAsia="TimesNewRomanPSMT" w:hAnsi="Times New Roman"/>
          <w:bCs/>
          <w:sz w:val="24"/>
          <w:szCs w:val="24"/>
          <w:lang w:val="ru-RU"/>
        </w:rPr>
        <w:t xml:space="preserve"> ед</w:t>
      </w:r>
      <w:r w:rsidRPr="007B0DBC">
        <w:rPr>
          <w:rFonts w:ascii="Times New Roman" w:eastAsia="TimesNewRomanPSMT" w:hAnsi="Times New Roman"/>
          <w:bCs/>
          <w:sz w:val="24"/>
          <w:szCs w:val="24"/>
          <w:lang w:val="mk-MK"/>
        </w:rPr>
        <w:t>е</w:t>
      </w:r>
      <w:r w:rsidRPr="007B0DBC">
        <w:rPr>
          <w:rFonts w:ascii="Times New Roman" w:eastAsia="TimesNewRomanPSMT" w:hAnsi="Times New Roman"/>
          <w:bCs/>
          <w:sz w:val="24"/>
          <w:szCs w:val="24"/>
          <w:lang w:val="ru-RU"/>
        </w:rPr>
        <w:t>н</w:t>
      </w:r>
      <w:r w:rsidRPr="007B0DBC">
        <w:rPr>
          <w:rFonts w:ascii="Times New Roman" w:eastAsia="TimesNewRomanPSMT" w:hAnsi="Times New Roman"/>
          <w:bCs/>
          <w:sz w:val="24"/>
          <w:szCs w:val="24"/>
          <w:lang w:val="mk-MK"/>
        </w:rPr>
        <w:t xml:space="preserve"> збор во</w:t>
      </w:r>
      <w:r w:rsidRPr="007B0DBC">
        <w:rPr>
          <w:rFonts w:ascii="Times New Roman" w:eastAsia="TimesNewRomanPSMT" w:hAnsi="Times New Roman"/>
          <w:bCs/>
          <w:sz w:val="24"/>
          <w:szCs w:val="24"/>
          <w:lang w:val="ru-RU"/>
        </w:rPr>
        <w:t xml:space="preserve"> служб</w:t>
      </w:r>
      <w:r w:rsidRPr="007B0DBC">
        <w:rPr>
          <w:rFonts w:ascii="Times New Roman" w:eastAsia="TimesNewRomanPSMT" w:hAnsi="Times New Roman"/>
          <w:bCs/>
          <w:sz w:val="24"/>
          <w:szCs w:val="24"/>
          <w:lang w:val="mk-MK"/>
        </w:rPr>
        <w:t>а на подмет/предмет</w:t>
      </w:r>
      <w:r w:rsidRPr="007B0DBC">
        <w:rPr>
          <w:rFonts w:ascii="Times New Roman" w:eastAsia="TimesNewRomanPSMT" w:hAnsi="Times New Roman"/>
          <w:bCs/>
          <w:sz w:val="24"/>
          <w:szCs w:val="24"/>
          <w:lang w:val="ru-RU"/>
        </w:rPr>
        <w:t xml:space="preserve">, а </w:t>
      </w:r>
      <w:r w:rsidRPr="007B0DBC">
        <w:rPr>
          <w:rFonts w:ascii="Times New Roman" w:eastAsia="TimesNewRomanPSMT" w:hAnsi="Times New Roman"/>
          <w:bCs/>
          <w:sz w:val="24"/>
          <w:szCs w:val="24"/>
          <w:lang w:val="mk-MK"/>
        </w:rPr>
        <w:t>потоа</w:t>
      </w:r>
      <w:r w:rsidRPr="007B0DBC">
        <w:rPr>
          <w:rFonts w:ascii="Times New Roman" w:eastAsia="TimesNewRomanPSMT" w:hAnsi="Times New Roman"/>
          <w:bCs/>
          <w:sz w:val="24"/>
          <w:szCs w:val="24"/>
          <w:lang w:val="ru-RU"/>
        </w:rPr>
        <w:t xml:space="preserve"> груп</w:t>
      </w:r>
      <w:r w:rsidRPr="007B0DBC">
        <w:rPr>
          <w:rFonts w:ascii="Times New Roman" w:eastAsia="TimesNewRomanPSMT" w:hAnsi="Times New Roman"/>
          <w:bCs/>
          <w:sz w:val="24"/>
          <w:szCs w:val="24"/>
          <w:lang w:val="mk-MK"/>
        </w:rPr>
        <w:t>а на зборови со</w:t>
      </w:r>
      <w:r w:rsidRPr="007B0DBC">
        <w:rPr>
          <w:rFonts w:ascii="Times New Roman" w:eastAsia="TimesNewRomanPSMT" w:hAnsi="Times New Roman"/>
          <w:bCs/>
          <w:sz w:val="24"/>
          <w:szCs w:val="24"/>
          <w:lang w:val="ru-RU"/>
        </w:rPr>
        <w:t xml:space="preserve"> ист</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функциј</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w:t>
      </w:r>
      <w:r w:rsidRPr="007B0DBC">
        <w:rPr>
          <w:rFonts w:ascii="Times New Roman" w:eastAsia="TimesNewRomanPSMT" w:hAnsi="Times New Roman"/>
          <w:bCs/>
          <w:sz w:val="24"/>
          <w:szCs w:val="24"/>
          <w:lang w:val="mk-MK"/>
        </w:rPr>
        <w:t xml:space="preserve">При </w:t>
      </w:r>
      <w:r w:rsidRPr="007B0DBC">
        <w:rPr>
          <w:rFonts w:ascii="Times New Roman" w:eastAsia="TimesNewRomanPSMT" w:hAnsi="Times New Roman"/>
          <w:bCs/>
          <w:sz w:val="24"/>
          <w:szCs w:val="24"/>
          <w:lang w:val="ru-RU"/>
        </w:rPr>
        <w:t>усв</w:t>
      </w:r>
      <w:r w:rsidRPr="007B0DBC">
        <w:rPr>
          <w:rFonts w:ascii="Times New Roman" w:eastAsia="TimesNewRomanPSMT" w:hAnsi="Times New Roman"/>
          <w:bCs/>
          <w:sz w:val="24"/>
          <w:szCs w:val="24"/>
          <w:lang w:val="mk-MK"/>
        </w:rPr>
        <w:t>ојувањето на</w:t>
      </w:r>
      <w:r w:rsidRPr="007B0DBC">
        <w:rPr>
          <w:rFonts w:ascii="Times New Roman" w:eastAsia="TimesNewRomanPSMT" w:hAnsi="Times New Roman"/>
          <w:bCs/>
          <w:sz w:val="24"/>
          <w:szCs w:val="24"/>
          <w:lang w:val="ru-RU"/>
        </w:rPr>
        <w:t xml:space="preserve"> нови с</w:t>
      </w:r>
      <w:r w:rsidRPr="007B0DBC">
        <w:rPr>
          <w:rFonts w:ascii="Times New Roman" w:eastAsia="TimesNewRomanPSMT" w:hAnsi="Times New Roman"/>
          <w:bCs/>
          <w:sz w:val="24"/>
          <w:szCs w:val="24"/>
          <w:lang w:val="mk-MK"/>
        </w:rPr>
        <w:t>о</w:t>
      </w:r>
      <w:r w:rsidRPr="007B0DBC">
        <w:rPr>
          <w:rFonts w:ascii="Times New Roman" w:eastAsia="TimesNewRomanPSMT" w:hAnsi="Times New Roman"/>
          <w:bCs/>
          <w:sz w:val="24"/>
          <w:szCs w:val="24"/>
          <w:lang w:val="ru-RU"/>
        </w:rPr>
        <w:t>држ</w:t>
      </w:r>
      <w:r w:rsidRPr="007B0DBC">
        <w:rPr>
          <w:rFonts w:ascii="Times New Roman" w:eastAsia="TimesNewRomanPSMT" w:hAnsi="Times New Roman"/>
          <w:bCs/>
          <w:sz w:val="24"/>
          <w:szCs w:val="24"/>
          <w:lang w:val="mk-MK"/>
        </w:rPr>
        <w:t>ини</w:t>
      </w:r>
      <w:r w:rsidRPr="007B0DBC">
        <w:rPr>
          <w:rFonts w:ascii="Times New Roman" w:eastAsia="TimesNewRomanPSMT" w:hAnsi="Times New Roman"/>
          <w:bCs/>
          <w:sz w:val="24"/>
          <w:szCs w:val="24"/>
          <w:lang w:val="ru-RU"/>
        </w:rPr>
        <w:t xml:space="preserve"> потребно е </w:t>
      </w:r>
      <w:r w:rsidRPr="007B0DBC">
        <w:rPr>
          <w:rFonts w:ascii="Times New Roman" w:eastAsia="TimesNewRomanPSMT" w:hAnsi="Times New Roman"/>
          <w:bCs/>
          <w:sz w:val="24"/>
          <w:szCs w:val="24"/>
          <w:lang w:val="mk-MK"/>
        </w:rPr>
        <w:t>постојано да се</w:t>
      </w:r>
      <w:r w:rsidRPr="007B0DBC">
        <w:rPr>
          <w:rFonts w:ascii="Times New Roman" w:eastAsia="TimesNewRomanPSMT" w:hAnsi="Times New Roman"/>
          <w:bCs/>
          <w:sz w:val="24"/>
          <w:szCs w:val="24"/>
          <w:lang w:val="ru-RU"/>
        </w:rPr>
        <w:t xml:space="preserve"> ука</w:t>
      </w:r>
      <w:r w:rsidRPr="007B0DBC">
        <w:rPr>
          <w:rFonts w:ascii="Times New Roman" w:eastAsia="TimesNewRomanPSMT" w:hAnsi="Times New Roman"/>
          <w:bCs/>
          <w:sz w:val="24"/>
          <w:szCs w:val="24"/>
          <w:lang w:val="mk-MK"/>
        </w:rPr>
        <w:t>жува</w:t>
      </w:r>
      <w:r w:rsidRPr="007B0DBC">
        <w:rPr>
          <w:rFonts w:ascii="Times New Roman" w:eastAsia="TimesNewRomanPSMT" w:hAnsi="Times New Roman"/>
          <w:bCs/>
          <w:sz w:val="24"/>
          <w:szCs w:val="24"/>
          <w:lang w:val="ru-RU"/>
        </w:rPr>
        <w:t xml:space="preserve"> на разлик</w:t>
      </w:r>
      <w:r w:rsidRPr="007B0DBC">
        <w:rPr>
          <w:rFonts w:ascii="Times New Roman" w:eastAsia="TimesNewRomanPSMT" w:hAnsi="Times New Roman"/>
          <w:bCs/>
          <w:sz w:val="24"/>
          <w:szCs w:val="24"/>
          <w:lang w:val="mk-MK"/>
        </w:rPr>
        <w:t>у</w:t>
      </w:r>
      <w:r w:rsidRPr="007B0DBC">
        <w:rPr>
          <w:rFonts w:ascii="Times New Roman" w:eastAsia="TimesNewRomanPSMT" w:hAnsi="Times New Roman"/>
          <w:bCs/>
          <w:sz w:val="24"/>
          <w:szCs w:val="24"/>
          <w:lang w:val="ru-RU"/>
        </w:rPr>
        <w:t>вање</w:t>
      </w:r>
      <w:r w:rsidRPr="007B0DBC">
        <w:rPr>
          <w:rFonts w:ascii="Times New Roman" w:eastAsia="TimesNewRomanPSMT" w:hAnsi="Times New Roman"/>
          <w:bCs/>
          <w:sz w:val="24"/>
          <w:szCs w:val="24"/>
          <w:lang w:val="mk-MK"/>
        </w:rPr>
        <w:t>то на видовите на зборови</w:t>
      </w:r>
      <w:r w:rsidRPr="007B0DBC">
        <w:rPr>
          <w:rFonts w:ascii="Times New Roman" w:eastAsia="TimesNewRomanPSMT" w:hAnsi="Times New Roman"/>
          <w:bCs/>
          <w:sz w:val="24"/>
          <w:szCs w:val="24"/>
          <w:lang w:val="ru-RU"/>
        </w:rPr>
        <w:t xml:space="preserve"> и </w:t>
      </w:r>
      <w:r w:rsidRPr="007B0DBC">
        <w:rPr>
          <w:rFonts w:ascii="Times New Roman" w:eastAsia="TimesNewRomanPSMT" w:hAnsi="Times New Roman"/>
          <w:bCs/>
          <w:sz w:val="24"/>
          <w:szCs w:val="24"/>
          <w:lang w:val="mk-MK"/>
        </w:rPr>
        <w:t>нивната</w:t>
      </w:r>
      <w:r w:rsidRPr="007B0DBC">
        <w:rPr>
          <w:rFonts w:ascii="Times New Roman" w:eastAsia="TimesNewRomanPSMT" w:hAnsi="Times New Roman"/>
          <w:bCs/>
          <w:sz w:val="24"/>
          <w:szCs w:val="24"/>
          <w:lang w:val="ru-RU"/>
        </w:rPr>
        <w:t xml:space="preserve"> служб</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(функциј</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w:t>
      </w:r>
      <w:r w:rsidRPr="007B0DBC">
        <w:rPr>
          <w:rFonts w:ascii="Times New Roman" w:eastAsia="TimesNewRomanPSMT" w:hAnsi="Times New Roman"/>
          <w:bCs/>
          <w:sz w:val="24"/>
          <w:szCs w:val="24"/>
          <w:lang w:val="mk-MK"/>
        </w:rPr>
        <w:t>во</w:t>
      </w:r>
      <w:r w:rsidRPr="007B0DBC">
        <w:rPr>
          <w:rFonts w:ascii="Times New Roman" w:eastAsia="TimesNewRomanPSMT" w:hAnsi="Times New Roman"/>
          <w:bCs/>
          <w:sz w:val="24"/>
          <w:szCs w:val="24"/>
          <w:lang w:val="ru-RU"/>
        </w:rPr>
        <w:t xml:space="preserve"> речениц</w:t>
      </w:r>
      <w:r w:rsidRPr="007B0DBC">
        <w:rPr>
          <w:rFonts w:ascii="Times New Roman" w:eastAsia="TimesNewRomanPSMT" w:hAnsi="Times New Roman"/>
          <w:bCs/>
          <w:sz w:val="24"/>
          <w:szCs w:val="24"/>
          <w:lang w:val="mk-MK"/>
        </w:rPr>
        <w:t>ата</w:t>
      </w:r>
      <w:r w:rsidRPr="007B0DBC">
        <w:rPr>
          <w:rFonts w:ascii="Times New Roman" w:eastAsia="TimesNewRomanPSMT" w:hAnsi="Times New Roman"/>
          <w:bCs/>
          <w:sz w:val="24"/>
          <w:szCs w:val="24"/>
          <w:lang w:val="ru-RU"/>
        </w:rPr>
        <w:t xml:space="preserve">. </w:t>
      </w:r>
    </w:p>
    <w:p w:rsidR="00D03333" w:rsidRPr="007B0DBC" w:rsidRDefault="00D03333" w:rsidP="00D03333">
      <w:pPr>
        <w:autoSpaceDE w:val="0"/>
        <w:autoSpaceDN w:val="0"/>
        <w:adjustRightInd w:val="0"/>
        <w:spacing w:after="0" w:line="240" w:lineRule="auto"/>
        <w:ind w:firstLine="720"/>
        <w:jc w:val="both"/>
        <w:rPr>
          <w:rFonts w:ascii="Times New Roman" w:eastAsia="TimesNewRomanPSMT" w:hAnsi="Times New Roman"/>
          <w:bCs/>
          <w:sz w:val="24"/>
          <w:szCs w:val="24"/>
          <w:lang w:val="ru-RU"/>
        </w:rPr>
      </w:pPr>
      <w:r w:rsidRPr="007B0DBC">
        <w:rPr>
          <w:rFonts w:ascii="Times New Roman" w:eastAsia="TimesNewRomanPSMT" w:hAnsi="Times New Roman"/>
          <w:bCs/>
          <w:sz w:val="24"/>
          <w:szCs w:val="24"/>
          <w:lang w:val="ru-RU"/>
        </w:rPr>
        <w:t>Настав</w:t>
      </w:r>
      <w:r w:rsidRPr="007B0DBC">
        <w:rPr>
          <w:rFonts w:ascii="Times New Roman" w:eastAsia="TimesNewRomanPSMT" w:hAnsi="Times New Roman"/>
          <w:bCs/>
          <w:sz w:val="24"/>
          <w:szCs w:val="24"/>
          <w:lang w:val="mk-MK"/>
        </w:rPr>
        <w:t>ата по</w:t>
      </w:r>
      <w:r w:rsidRPr="007B0DBC">
        <w:rPr>
          <w:rFonts w:ascii="Times New Roman" w:eastAsia="TimesNewRomanPSMT" w:hAnsi="Times New Roman"/>
          <w:bCs/>
          <w:sz w:val="24"/>
          <w:szCs w:val="24"/>
          <w:lang w:val="ru-RU"/>
        </w:rPr>
        <w:t xml:space="preserve"> граматик</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треба</w:t>
      </w:r>
      <w:r w:rsidRPr="007B0DBC">
        <w:rPr>
          <w:rFonts w:ascii="Times New Roman" w:eastAsia="TimesNewRomanPSMT" w:hAnsi="Times New Roman"/>
          <w:bCs/>
          <w:sz w:val="24"/>
          <w:szCs w:val="24"/>
          <w:lang w:val="mk-MK"/>
        </w:rPr>
        <w:t xml:space="preserve"> да се</w:t>
      </w:r>
      <w:r w:rsidRPr="007B0DBC">
        <w:rPr>
          <w:rFonts w:ascii="Times New Roman" w:eastAsia="TimesNewRomanPSMT" w:hAnsi="Times New Roman"/>
          <w:bCs/>
          <w:sz w:val="24"/>
          <w:szCs w:val="24"/>
          <w:lang w:val="ru-RU"/>
        </w:rPr>
        <w:t xml:space="preserve"> пов</w:t>
      </w:r>
      <w:r w:rsidRPr="007B0DBC">
        <w:rPr>
          <w:rFonts w:ascii="Times New Roman" w:eastAsia="TimesNewRomanPSMT" w:hAnsi="Times New Roman"/>
          <w:bCs/>
          <w:sz w:val="24"/>
          <w:szCs w:val="24"/>
          <w:lang w:val="mk-MK"/>
        </w:rPr>
        <w:t>рзува</w:t>
      </w:r>
      <w:r w:rsidRPr="007B0DBC">
        <w:rPr>
          <w:rFonts w:ascii="Times New Roman" w:eastAsia="TimesNewRomanPSMT" w:hAnsi="Times New Roman"/>
          <w:bCs/>
          <w:sz w:val="24"/>
          <w:szCs w:val="24"/>
          <w:lang w:val="ru-RU"/>
        </w:rPr>
        <w:t xml:space="preserve"> с</w:t>
      </w:r>
      <w:r w:rsidRPr="007B0DBC">
        <w:rPr>
          <w:rFonts w:ascii="Times New Roman" w:eastAsia="TimesNewRomanPSMT" w:hAnsi="Times New Roman"/>
          <w:bCs/>
          <w:sz w:val="24"/>
          <w:szCs w:val="24"/>
          <w:lang w:val="mk-MK"/>
        </w:rPr>
        <w:t>о</w:t>
      </w:r>
      <w:r w:rsidRPr="007B0DBC">
        <w:rPr>
          <w:rFonts w:ascii="Times New Roman" w:eastAsia="TimesNewRomanPSMT" w:hAnsi="Times New Roman"/>
          <w:bCs/>
          <w:sz w:val="24"/>
          <w:szCs w:val="24"/>
          <w:lang w:val="ru-RU"/>
        </w:rPr>
        <w:t xml:space="preserve"> настав</w:t>
      </w:r>
      <w:r w:rsidRPr="007B0DBC">
        <w:rPr>
          <w:rFonts w:ascii="Times New Roman" w:eastAsia="TimesNewRomanPSMT" w:hAnsi="Times New Roman"/>
          <w:bCs/>
          <w:sz w:val="24"/>
          <w:szCs w:val="24"/>
          <w:lang w:val="mk-MK"/>
        </w:rPr>
        <w:t>ата по</w:t>
      </w:r>
      <w:r w:rsidRPr="007B0DBC">
        <w:rPr>
          <w:rFonts w:ascii="Times New Roman" w:eastAsia="TimesNewRomanPSMT" w:hAnsi="Times New Roman"/>
          <w:bCs/>
          <w:sz w:val="24"/>
          <w:szCs w:val="24"/>
          <w:lang w:val="ru-RU"/>
        </w:rPr>
        <w:t xml:space="preserve"> к</w:t>
      </w:r>
      <w:r w:rsidRPr="007B0DBC">
        <w:rPr>
          <w:rFonts w:ascii="Times New Roman" w:eastAsia="TimesNewRomanPSMT" w:hAnsi="Times New Roman"/>
          <w:bCs/>
          <w:sz w:val="24"/>
          <w:szCs w:val="24"/>
          <w:lang w:val="mk-MK"/>
        </w:rPr>
        <w:t>н</w:t>
      </w:r>
      <w:r w:rsidRPr="007B0DBC">
        <w:rPr>
          <w:rFonts w:ascii="Times New Roman" w:eastAsia="TimesNewRomanPSMT" w:hAnsi="Times New Roman"/>
          <w:bCs/>
          <w:sz w:val="24"/>
          <w:szCs w:val="24"/>
          <w:lang w:val="ru-RU"/>
        </w:rPr>
        <w:t>ижевност так</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што к</w:t>
      </w:r>
      <w:r w:rsidRPr="007B0DBC">
        <w:rPr>
          <w:rFonts w:ascii="Times New Roman" w:eastAsia="TimesNewRomanPSMT" w:hAnsi="Times New Roman"/>
          <w:bCs/>
          <w:sz w:val="24"/>
          <w:szCs w:val="24"/>
          <w:lang w:val="mk-MK"/>
        </w:rPr>
        <w:t>н</w:t>
      </w:r>
      <w:r w:rsidRPr="007B0DBC">
        <w:rPr>
          <w:rFonts w:ascii="Times New Roman" w:eastAsia="TimesNewRomanPSMT" w:hAnsi="Times New Roman"/>
          <w:bCs/>
          <w:sz w:val="24"/>
          <w:szCs w:val="24"/>
          <w:lang w:val="ru-RU"/>
        </w:rPr>
        <w:t>ижевни</w:t>
      </w:r>
      <w:r w:rsidRPr="007B0DBC">
        <w:rPr>
          <w:rFonts w:ascii="Times New Roman" w:eastAsia="TimesNewRomanPSMT" w:hAnsi="Times New Roman"/>
          <w:bCs/>
          <w:sz w:val="24"/>
          <w:szCs w:val="24"/>
          <w:lang w:val="mk-MK"/>
        </w:rPr>
        <w:t>те</w:t>
      </w:r>
      <w:r w:rsidRPr="007B0DBC">
        <w:rPr>
          <w:rFonts w:ascii="Times New Roman" w:eastAsia="TimesNewRomanPSMT" w:hAnsi="Times New Roman"/>
          <w:bCs/>
          <w:sz w:val="24"/>
          <w:szCs w:val="24"/>
          <w:lang w:val="ru-RU"/>
        </w:rPr>
        <w:t xml:space="preserve"> текстови </w:t>
      </w:r>
      <w:r w:rsidRPr="007B0DBC">
        <w:rPr>
          <w:rFonts w:ascii="Times New Roman" w:eastAsia="TimesNewRomanPSMT" w:hAnsi="Times New Roman"/>
          <w:bCs/>
          <w:sz w:val="24"/>
          <w:szCs w:val="24"/>
          <w:lang w:val="mk-MK"/>
        </w:rPr>
        <w:t>одучебникот</w:t>
      </w:r>
      <w:r w:rsidRPr="007B0DBC">
        <w:rPr>
          <w:rFonts w:ascii="Times New Roman" w:eastAsia="TimesNewRomanPSMT" w:hAnsi="Times New Roman"/>
          <w:bCs/>
          <w:sz w:val="24"/>
          <w:szCs w:val="24"/>
          <w:lang w:val="ru-RU"/>
        </w:rPr>
        <w:t xml:space="preserve"> мо</w:t>
      </w:r>
      <w:r w:rsidRPr="007B0DBC">
        <w:rPr>
          <w:rFonts w:ascii="Times New Roman" w:eastAsia="TimesNewRomanPSMT" w:hAnsi="Times New Roman"/>
          <w:bCs/>
          <w:sz w:val="24"/>
          <w:szCs w:val="24"/>
          <w:lang w:val="mk-MK"/>
        </w:rPr>
        <w:t>жат да</w:t>
      </w:r>
      <w:r w:rsidRPr="007B0DBC">
        <w:rPr>
          <w:rFonts w:ascii="Times New Roman" w:eastAsia="TimesNewRomanPSMT" w:hAnsi="Times New Roman"/>
          <w:bCs/>
          <w:sz w:val="24"/>
          <w:szCs w:val="24"/>
          <w:lang w:val="ru-RU"/>
        </w:rPr>
        <w:t xml:space="preserve"> послуж</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т за граматичк</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анализ</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и ка</w:t>
      </w:r>
      <w:r w:rsidRPr="007B0DBC">
        <w:rPr>
          <w:rFonts w:ascii="Times New Roman" w:eastAsia="TimesNewRomanPSMT" w:hAnsi="Times New Roman"/>
          <w:bCs/>
          <w:sz w:val="24"/>
          <w:szCs w:val="24"/>
          <w:lang w:val="mk-MK"/>
        </w:rPr>
        <w:t>к</w:t>
      </w:r>
      <w:r w:rsidRPr="007B0DBC">
        <w:rPr>
          <w:rFonts w:ascii="Times New Roman" w:eastAsia="TimesNewRomanPSMT" w:hAnsi="Times New Roman"/>
          <w:bCs/>
          <w:sz w:val="24"/>
          <w:szCs w:val="24"/>
          <w:lang w:val="ru-RU"/>
        </w:rPr>
        <w:t>о пример</w:t>
      </w:r>
      <w:r w:rsidRPr="007B0DBC">
        <w:rPr>
          <w:rFonts w:ascii="Times New Roman" w:eastAsia="TimesNewRomanPSMT" w:hAnsi="Times New Roman"/>
          <w:bCs/>
          <w:sz w:val="24"/>
          <w:szCs w:val="24"/>
          <w:lang w:val="mk-MK"/>
        </w:rPr>
        <w:t xml:space="preserve">за </w:t>
      </w:r>
      <w:r w:rsidRPr="007B0DBC">
        <w:rPr>
          <w:rFonts w:ascii="Times New Roman" w:eastAsia="TimesNewRomanPSMT" w:hAnsi="Times New Roman"/>
          <w:bCs/>
          <w:sz w:val="24"/>
          <w:szCs w:val="24"/>
          <w:lang w:val="ru-RU"/>
        </w:rPr>
        <w:t xml:space="preserve"> употреб</w:t>
      </w:r>
      <w:r w:rsidRPr="007B0DBC">
        <w:rPr>
          <w:rFonts w:ascii="Times New Roman" w:eastAsia="TimesNewRomanPSMT" w:hAnsi="Times New Roman"/>
          <w:bCs/>
          <w:sz w:val="24"/>
          <w:szCs w:val="24"/>
          <w:lang w:val="mk-MK"/>
        </w:rPr>
        <w:t>а на видовите на зборовите во</w:t>
      </w:r>
      <w:r w:rsidRPr="007B0DBC">
        <w:rPr>
          <w:rFonts w:ascii="Times New Roman" w:eastAsia="TimesNewRomanPSMT" w:hAnsi="Times New Roman"/>
          <w:bCs/>
          <w:sz w:val="24"/>
          <w:szCs w:val="24"/>
          <w:lang w:val="ru-RU"/>
        </w:rPr>
        <w:t xml:space="preserve"> речениц</w:t>
      </w:r>
      <w:r w:rsidRPr="007B0DBC">
        <w:rPr>
          <w:rFonts w:ascii="Times New Roman" w:eastAsia="TimesNewRomanPSMT" w:hAnsi="Times New Roman"/>
          <w:bCs/>
          <w:sz w:val="24"/>
          <w:szCs w:val="24"/>
          <w:lang w:val="mk-MK"/>
        </w:rPr>
        <w:t>ата</w:t>
      </w:r>
      <w:r w:rsidRPr="007B0DBC">
        <w:rPr>
          <w:rFonts w:ascii="Times New Roman" w:eastAsia="TimesNewRomanPSMT" w:hAnsi="Times New Roman"/>
          <w:bCs/>
          <w:sz w:val="24"/>
          <w:szCs w:val="24"/>
          <w:lang w:val="ru-RU"/>
        </w:rPr>
        <w:t xml:space="preserve"> и различ</w:t>
      </w:r>
      <w:r w:rsidRPr="007B0DBC">
        <w:rPr>
          <w:rFonts w:ascii="Times New Roman" w:eastAsia="TimesNewRomanPSMT" w:hAnsi="Times New Roman"/>
          <w:bCs/>
          <w:sz w:val="24"/>
          <w:szCs w:val="24"/>
          <w:lang w:val="mk-MK"/>
        </w:rPr>
        <w:t>н</w:t>
      </w:r>
      <w:r w:rsidRPr="007B0DBC">
        <w:rPr>
          <w:rFonts w:ascii="Times New Roman" w:eastAsia="TimesNewRomanPSMT" w:hAnsi="Times New Roman"/>
          <w:bCs/>
          <w:sz w:val="24"/>
          <w:szCs w:val="24"/>
          <w:lang w:val="ru-RU"/>
        </w:rPr>
        <w:t>и в</w:t>
      </w:r>
      <w:r w:rsidRPr="007B0DBC">
        <w:rPr>
          <w:rFonts w:ascii="Times New Roman" w:eastAsia="TimesNewRomanPSMT" w:hAnsi="Times New Roman"/>
          <w:bCs/>
          <w:sz w:val="24"/>
          <w:szCs w:val="24"/>
          <w:lang w:val="mk-MK"/>
        </w:rPr>
        <w:t>идови на</w:t>
      </w:r>
      <w:r w:rsidRPr="007B0DBC">
        <w:rPr>
          <w:rFonts w:ascii="Times New Roman" w:eastAsia="TimesNewRomanPSMT" w:hAnsi="Times New Roman"/>
          <w:bCs/>
          <w:sz w:val="24"/>
          <w:szCs w:val="24"/>
          <w:lang w:val="ru-RU"/>
        </w:rPr>
        <w:t xml:space="preserve"> речениц</w:t>
      </w:r>
      <w:r w:rsidRPr="007B0DBC">
        <w:rPr>
          <w:rFonts w:ascii="Times New Roman" w:eastAsia="TimesNewRomanPSMT" w:hAnsi="Times New Roman"/>
          <w:bCs/>
          <w:sz w:val="24"/>
          <w:szCs w:val="24"/>
          <w:lang w:val="mk-MK"/>
        </w:rPr>
        <w:t>ис</w:t>
      </w:r>
      <w:r w:rsidRPr="007B0DBC">
        <w:rPr>
          <w:rFonts w:ascii="Times New Roman" w:eastAsia="TimesNewRomanPSMT" w:hAnsi="Times New Roman"/>
          <w:bCs/>
          <w:sz w:val="24"/>
          <w:szCs w:val="24"/>
          <w:lang w:val="ru-RU"/>
        </w:rPr>
        <w:t>по</w:t>
      </w:r>
      <w:r w:rsidRPr="007B0DBC">
        <w:rPr>
          <w:rFonts w:ascii="Times New Roman" w:eastAsia="TimesNewRomanPSMT" w:hAnsi="Times New Roman"/>
          <w:bCs/>
          <w:sz w:val="24"/>
          <w:szCs w:val="24"/>
          <w:lang w:val="mk-MK"/>
        </w:rPr>
        <w:t>ред</w:t>
      </w:r>
      <w:r w:rsidRPr="007B0DBC">
        <w:rPr>
          <w:rFonts w:ascii="Times New Roman" w:eastAsia="TimesNewRomanPSMT" w:hAnsi="Times New Roman"/>
          <w:bCs/>
          <w:sz w:val="24"/>
          <w:szCs w:val="24"/>
          <w:lang w:val="ru-RU"/>
        </w:rPr>
        <w:t xml:space="preserve"> облик</w:t>
      </w:r>
      <w:r w:rsidRPr="007B0DBC">
        <w:rPr>
          <w:rFonts w:ascii="Times New Roman" w:eastAsia="TimesNewRomanPSMT" w:hAnsi="Times New Roman"/>
          <w:bCs/>
          <w:sz w:val="24"/>
          <w:szCs w:val="24"/>
          <w:lang w:val="mk-MK"/>
        </w:rPr>
        <w:t>от</w:t>
      </w:r>
      <w:r w:rsidRPr="007B0DBC">
        <w:rPr>
          <w:rFonts w:ascii="Times New Roman" w:eastAsia="TimesNewRomanPSMT" w:hAnsi="Times New Roman"/>
          <w:bCs/>
          <w:sz w:val="24"/>
          <w:szCs w:val="24"/>
          <w:lang w:val="ru-RU"/>
        </w:rPr>
        <w:t xml:space="preserve"> и значењ</w:t>
      </w:r>
      <w:r w:rsidRPr="007B0DBC">
        <w:rPr>
          <w:rFonts w:ascii="Times New Roman" w:eastAsia="TimesNewRomanPSMT" w:hAnsi="Times New Roman"/>
          <w:bCs/>
          <w:sz w:val="24"/>
          <w:szCs w:val="24"/>
          <w:lang w:val="mk-MK"/>
        </w:rPr>
        <w:t>ето</w:t>
      </w:r>
      <w:r w:rsidRPr="007B0DBC">
        <w:rPr>
          <w:rFonts w:ascii="Times New Roman" w:eastAsia="TimesNewRomanPSMT" w:hAnsi="Times New Roman"/>
          <w:bCs/>
          <w:sz w:val="24"/>
          <w:szCs w:val="24"/>
          <w:lang w:val="ru-RU"/>
        </w:rPr>
        <w:t xml:space="preserve">. </w:t>
      </w:r>
      <w:r w:rsidRPr="007B0DBC">
        <w:rPr>
          <w:rFonts w:ascii="Times New Roman" w:eastAsia="TimesNewRomanPSMT" w:hAnsi="Times New Roman"/>
          <w:bCs/>
          <w:sz w:val="24"/>
          <w:szCs w:val="24"/>
          <w:lang w:val="mk-MK"/>
        </w:rPr>
        <w:t>Треба да се в</w:t>
      </w:r>
      <w:r w:rsidRPr="007B0DBC">
        <w:rPr>
          <w:rFonts w:ascii="Times New Roman" w:eastAsia="TimesNewRomanPSMT" w:hAnsi="Times New Roman"/>
          <w:bCs/>
          <w:sz w:val="24"/>
          <w:szCs w:val="24"/>
          <w:lang w:val="ru-RU"/>
        </w:rPr>
        <w:t>оди</w:t>
      </w:r>
      <w:r w:rsidRPr="007B0DBC">
        <w:rPr>
          <w:rFonts w:ascii="Times New Roman" w:eastAsia="TimesNewRomanPSMT" w:hAnsi="Times New Roman"/>
          <w:bCs/>
          <w:sz w:val="24"/>
          <w:szCs w:val="24"/>
          <w:lang w:val="mk-MK"/>
        </w:rPr>
        <w:t xml:space="preserve"> сметка за </w:t>
      </w:r>
      <w:r w:rsidRPr="007B0DBC">
        <w:rPr>
          <w:rFonts w:ascii="Times New Roman" w:eastAsia="TimesNewRomanPSMT" w:hAnsi="Times New Roman"/>
          <w:bCs/>
          <w:sz w:val="24"/>
          <w:szCs w:val="24"/>
          <w:lang w:val="ru-RU"/>
        </w:rPr>
        <w:t>то</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примери</w:t>
      </w:r>
      <w:r w:rsidRPr="007B0DBC">
        <w:rPr>
          <w:rFonts w:ascii="Times New Roman" w:eastAsia="TimesNewRomanPSMT" w:hAnsi="Times New Roman"/>
          <w:bCs/>
          <w:sz w:val="24"/>
          <w:szCs w:val="24"/>
          <w:lang w:val="mk-MK"/>
        </w:rPr>
        <w:t>те да</w:t>
      </w:r>
      <w:r w:rsidRPr="007B0DBC">
        <w:rPr>
          <w:rFonts w:ascii="Times New Roman" w:eastAsia="TimesNewRomanPSMT" w:hAnsi="Times New Roman"/>
          <w:bCs/>
          <w:sz w:val="24"/>
          <w:szCs w:val="24"/>
          <w:lang w:val="ru-RU"/>
        </w:rPr>
        <w:t xml:space="preserve"> б</w:t>
      </w:r>
      <w:r w:rsidRPr="007B0DBC">
        <w:rPr>
          <w:rFonts w:ascii="Times New Roman" w:eastAsia="TimesNewRomanPSMT" w:hAnsi="Times New Roman"/>
          <w:bCs/>
          <w:sz w:val="24"/>
          <w:szCs w:val="24"/>
          <w:lang w:val="mk-MK"/>
        </w:rPr>
        <w:t>идат</w:t>
      </w:r>
      <w:r w:rsidRPr="007B0DBC">
        <w:rPr>
          <w:rFonts w:ascii="Times New Roman" w:eastAsia="TimesNewRomanPSMT" w:hAnsi="Times New Roman"/>
          <w:bCs/>
          <w:sz w:val="24"/>
          <w:szCs w:val="24"/>
          <w:lang w:val="ru-RU"/>
        </w:rPr>
        <w:t xml:space="preserve"> едноставни за анализ</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w:t>
      </w:r>
      <w:r w:rsidRPr="007B0DBC">
        <w:rPr>
          <w:rFonts w:ascii="Times New Roman" w:eastAsia="TimesNewRomanPSMT" w:hAnsi="Times New Roman"/>
          <w:bCs/>
          <w:sz w:val="24"/>
          <w:szCs w:val="24"/>
          <w:lang w:val="mk-MK"/>
        </w:rPr>
        <w:t xml:space="preserve">Наставникот </w:t>
      </w:r>
      <w:r w:rsidRPr="007B0DBC">
        <w:rPr>
          <w:rFonts w:ascii="Times New Roman" w:eastAsia="TimesNewRomanPSMT" w:hAnsi="Times New Roman"/>
          <w:bCs/>
          <w:sz w:val="24"/>
          <w:szCs w:val="24"/>
          <w:lang w:val="ru-RU"/>
        </w:rPr>
        <w:t>може и</w:t>
      </w:r>
      <w:r w:rsidRPr="007B0DBC">
        <w:rPr>
          <w:rFonts w:ascii="Times New Roman" w:eastAsia="TimesNewRomanPSMT" w:hAnsi="Times New Roman"/>
          <w:bCs/>
          <w:sz w:val="24"/>
          <w:szCs w:val="24"/>
          <w:lang w:val="mk-MK"/>
        </w:rPr>
        <w:t xml:space="preserve"> да го</w:t>
      </w:r>
      <w:r w:rsidRPr="007B0DBC">
        <w:rPr>
          <w:rFonts w:ascii="Times New Roman" w:eastAsia="TimesNewRomanPSMT" w:hAnsi="Times New Roman"/>
          <w:bCs/>
          <w:sz w:val="24"/>
          <w:szCs w:val="24"/>
          <w:lang w:val="ru-RU"/>
        </w:rPr>
        <w:t xml:space="preserve"> прилагоди текст</w:t>
      </w:r>
      <w:r w:rsidRPr="007B0DBC">
        <w:rPr>
          <w:rFonts w:ascii="Times New Roman" w:eastAsia="TimesNewRomanPSMT" w:hAnsi="Times New Roman"/>
          <w:bCs/>
          <w:sz w:val="24"/>
          <w:szCs w:val="24"/>
          <w:lang w:val="mk-MK"/>
        </w:rPr>
        <w:t>от</w:t>
      </w:r>
      <w:r w:rsidRPr="007B0DBC">
        <w:rPr>
          <w:rFonts w:ascii="Times New Roman" w:eastAsia="TimesNewRomanPSMT" w:hAnsi="Times New Roman"/>
          <w:bCs/>
          <w:sz w:val="24"/>
          <w:szCs w:val="24"/>
          <w:lang w:val="ru-RU"/>
        </w:rPr>
        <w:t>, так</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 xml:space="preserve"> примери</w:t>
      </w:r>
      <w:r w:rsidRPr="007B0DBC">
        <w:rPr>
          <w:rFonts w:ascii="Times New Roman" w:eastAsia="TimesNewRomanPSMT" w:hAnsi="Times New Roman"/>
          <w:bCs/>
          <w:sz w:val="24"/>
          <w:szCs w:val="24"/>
          <w:lang w:val="mk-MK"/>
        </w:rPr>
        <w:t>те да</w:t>
      </w:r>
      <w:r w:rsidRPr="007B0DBC">
        <w:rPr>
          <w:rFonts w:ascii="Times New Roman" w:eastAsia="TimesNewRomanPSMT" w:hAnsi="Times New Roman"/>
          <w:bCs/>
          <w:sz w:val="24"/>
          <w:szCs w:val="24"/>
          <w:lang w:val="ru-RU"/>
        </w:rPr>
        <w:t xml:space="preserve"> б</w:t>
      </w:r>
      <w:r w:rsidRPr="007B0DBC">
        <w:rPr>
          <w:rFonts w:ascii="Times New Roman" w:eastAsia="TimesNewRomanPSMT" w:hAnsi="Times New Roman"/>
          <w:bCs/>
          <w:sz w:val="24"/>
          <w:szCs w:val="24"/>
          <w:lang w:val="mk-MK"/>
        </w:rPr>
        <w:t>а</w:t>
      </w:r>
      <w:r w:rsidRPr="007B0DBC">
        <w:rPr>
          <w:rFonts w:ascii="Times New Roman" w:eastAsia="TimesNewRomanPSMT" w:hAnsi="Times New Roman"/>
          <w:bCs/>
          <w:sz w:val="24"/>
          <w:szCs w:val="24"/>
          <w:lang w:val="ru-RU"/>
        </w:rPr>
        <w:t>д</w:t>
      </w:r>
      <w:r w:rsidRPr="007B0DBC">
        <w:rPr>
          <w:rFonts w:ascii="Times New Roman" w:eastAsia="TimesNewRomanPSMT" w:hAnsi="Times New Roman"/>
          <w:bCs/>
          <w:sz w:val="24"/>
          <w:szCs w:val="24"/>
          <w:lang w:val="mk-MK"/>
        </w:rPr>
        <w:t>ат</w:t>
      </w:r>
      <w:r w:rsidRPr="007B0DBC">
        <w:rPr>
          <w:rFonts w:ascii="Times New Roman" w:eastAsia="TimesNewRomanPSMT" w:hAnsi="Times New Roman"/>
          <w:bCs/>
          <w:sz w:val="24"/>
          <w:szCs w:val="24"/>
          <w:lang w:val="ru-RU"/>
        </w:rPr>
        <w:t xml:space="preserve"> типични.</w:t>
      </w:r>
    </w:p>
    <w:p w:rsidR="00D03333" w:rsidRPr="007B0DBC" w:rsidRDefault="00D03333" w:rsidP="00D03333">
      <w:pPr>
        <w:autoSpaceDE w:val="0"/>
        <w:autoSpaceDN w:val="0"/>
        <w:adjustRightInd w:val="0"/>
        <w:spacing w:after="0" w:line="240" w:lineRule="auto"/>
        <w:ind w:firstLine="720"/>
        <w:jc w:val="both"/>
        <w:rPr>
          <w:rFonts w:ascii="Times New Roman" w:eastAsia="TimesNewRomanPSMT" w:hAnsi="Times New Roman"/>
          <w:bCs/>
          <w:sz w:val="24"/>
          <w:szCs w:val="24"/>
          <w:lang w:val="mk-MK"/>
        </w:rPr>
      </w:pPr>
    </w:p>
    <w:p w:rsidR="00D03333" w:rsidRPr="007B0DBC" w:rsidRDefault="00D03333" w:rsidP="00D03333">
      <w:pPr>
        <w:autoSpaceDE w:val="0"/>
        <w:autoSpaceDN w:val="0"/>
        <w:adjustRightInd w:val="0"/>
        <w:spacing w:after="0" w:line="240" w:lineRule="auto"/>
        <w:jc w:val="both"/>
        <w:rPr>
          <w:rFonts w:ascii="Times New Roman" w:eastAsia="TimesNewRomanPSMT" w:hAnsi="Times New Roman"/>
          <w:b/>
          <w:bCs/>
          <w:sz w:val="24"/>
          <w:szCs w:val="24"/>
          <w:lang w:val="ru-RU"/>
        </w:rPr>
      </w:pPr>
      <w:r w:rsidRPr="007B0DBC">
        <w:rPr>
          <w:rFonts w:ascii="Times New Roman" w:eastAsia="TimesNewRomanPSMT" w:hAnsi="Times New Roman"/>
          <w:b/>
          <w:bCs/>
          <w:sz w:val="24"/>
          <w:szCs w:val="24"/>
          <w:lang w:val="ru-RU"/>
        </w:rPr>
        <w:tab/>
      </w:r>
    </w:p>
    <w:p w:rsidR="00D03333" w:rsidRPr="007B0DBC" w:rsidRDefault="00D03333" w:rsidP="00D03333">
      <w:pPr>
        <w:autoSpaceDE w:val="0"/>
        <w:autoSpaceDN w:val="0"/>
        <w:adjustRightInd w:val="0"/>
        <w:spacing w:after="0" w:line="240" w:lineRule="auto"/>
        <w:jc w:val="both"/>
        <w:rPr>
          <w:rFonts w:ascii="Times New Roman" w:eastAsia="TimesNewRomanPSMT" w:hAnsi="Times New Roman"/>
          <w:b/>
          <w:bCs/>
          <w:sz w:val="24"/>
          <w:szCs w:val="24"/>
          <w:lang w:val="ru-RU"/>
        </w:rPr>
      </w:pPr>
      <w:r w:rsidRPr="007B0DBC">
        <w:rPr>
          <w:rFonts w:ascii="Times New Roman" w:eastAsia="TimesNewRomanPSMT" w:hAnsi="Times New Roman"/>
          <w:b/>
          <w:bCs/>
          <w:sz w:val="24"/>
          <w:szCs w:val="24"/>
          <w:lang w:val="ru-RU"/>
        </w:rPr>
        <w:t>Правопис</w:t>
      </w:r>
    </w:p>
    <w:p w:rsidR="00D03333" w:rsidRPr="007B0DBC" w:rsidRDefault="00D03333" w:rsidP="00D03333">
      <w:pPr>
        <w:autoSpaceDE w:val="0"/>
        <w:autoSpaceDN w:val="0"/>
        <w:adjustRightInd w:val="0"/>
        <w:spacing w:after="0" w:line="240" w:lineRule="auto"/>
        <w:jc w:val="both"/>
        <w:rPr>
          <w:rFonts w:ascii="Times New Roman" w:eastAsia="TimesNewRomanPSMT" w:hAnsi="Times New Roman"/>
          <w:b/>
          <w:bCs/>
          <w:sz w:val="24"/>
          <w:szCs w:val="24"/>
          <w:lang w:val="ru-RU"/>
        </w:rPr>
      </w:pPr>
    </w:p>
    <w:p w:rsidR="00D03333" w:rsidRPr="007B0DBC" w:rsidRDefault="00D03333" w:rsidP="00D03333">
      <w:pPr>
        <w:spacing w:line="240" w:lineRule="auto"/>
        <w:ind w:firstLine="720"/>
        <w:jc w:val="both"/>
        <w:rPr>
          <w:rFonts w:ascii="Times New Roman" w:hAnsi="Times New Roman"/>
          <w:noProof/>
          <w:sz w:val="24"/>
          <w:szCs w:val="24"/>
          <w:lang w:val="ru-RU"/>
        </w:rPr>
      </w:pPr>
      <w:r w:rsidRPr="007B0DBC">
        <w:rPr>
          <w:rFonts w:ascii="Times New Roman" w:hAnsi="Times New Roman"/>
          <w:noProof/>
          <w:sz w:val="24"/>
          <w:szCs w:val="24"/>
          <w:lang w:val="ru-RU"/>
        </w:rPr>
        <w:t>Правописните правила учениците ги усвојуваат постепено, со повторување и вежбање на веќе наученото и соусвојување со нови содржини, и тоа по пат на различни вежбања како на ниво на зборови така и на ниво на реченици.</w:t>
      </w:r>
    </w:p>
    <w:p w:rsidR="00D03333" w:rsidRPr="007B0DBC" w:rsidRDefault="00D03333" w:rsidP="00D03333">
      <w:pPr>
        <w:spacing w:line="240" w:lineRule="auto"/>
        <w:ind w:firstLine="720"/>
        <w:jc w:val="both"/>
        <w:rPr>
          <w:rFonts w:ascii="Times New Roman" w:hAnsi="Times New Roman"/>
          <w:noProof/>
          <w:sz w:val="24"/>
          <w:szCs w:val="24"/>
          <w:lang w:val="ru-RU"/>
        </w:rPr>
      </w:pPr>
      <w:r w:rsidRPr="007B0DBC">
        <w:rPr>
          <w:rFonts w:ascii="Times New Roman" w:hAnsi="Times New Roman"/>
          <w:sz w:val="24"/>
          <w:szCs w:val="24"/>
          <w:lang w:val="ru-RU"/>
        </w:rPr>
        <w:t>Пи</w:t>
      </w:r>
      <w:r w:rsidRPr="007B0DBC">
        <w:rPr>
          <w:rFonts w:ascii="Times New Roman" w:hAnsi="Times New Roman"/>
          <w:sz w:val="24"/>
          <w:szCs w:val="24"/>
          <w:lang w:val="mk-MK"/>
        </w:rPr>
        <w:t xml:space="preserve">шувањето на </w:t>
      </w:r>
      <w:r w:rsidRPr="007B0DBC">
        <w:rPr>
          <w:rFonts w:ascii="Times New Roman" w:hAnsi="Times New Roman"/>
          <w:sz w:val="24"/>
          <w:szCs w:val="24"/>
          <w:lang w:val="ru-RU"/>
        </w:rPr>
        <w:t>им</w:t>
      </w:r>
      <w:r w:rsidRPr="007B0DBC">
        <w:rPr>
          <w:rFonts w:ascii="Times New Roman" w:hAnsi="Times New Roman"/>
          <w:sz w:val="24"/>
          <w:szCs w:val="24"/>
          <w:lang w:val="mk-MK"/>
        </w:rPr>
        <w:t xml:space="preserve">ињата на жители на </w:t>
      </w:r>
      <w:r w:rsidRPr="007B0DBC">
        <w:rPr>
          <w:rFonts w:ascii="Times New Roman" w:hAnsi="Times New Roman"/>
          <w:sz w:val="24"/>
          <w:szCs w:val="24"/>
          <w:lang w:val="ru-RU"/>
        </w:rPr>
        <w:t>држав</w:t>
      </w:r>
      <w:r w:rsidRPr="007B0DBC">
        <w:rPr>
          <w:rFonts w:ascii="Times New Roman" w:hAnsi="Times New Roman"/>
          <w:sz w:val="24"/>
          <w:szCs w:val="24"/>
          <w:lang w:val="mk-MK"/>
        </w:rPr>
        <w:t>и</w:t>
      </w:r>
      <w:r w:rsidRPr="007B0DBC">
        <w:rPr>
          <w:rFonts w:ascii="Times New Roman" w:hAnsi="Times New Roman"/>
          <w:sz w:val="24"/>
          <w:szCs w:val="24"/>
          <w:lang w:val="ru-RU"/>
        </w:rPr>
        <w:t xml:space="preserve"> и насе</w:t>
      </w:r>
      <w:r w:rsidRPr="007B0DBC">
        <w:rPr>
          <w:rFonts w:ascii="Times New Roman" w:hAnsi="Times New Roman"/>
          <w:sz w:val="24"/>
          <w:szCs w:val="24"/>
          <w:lang w:val="mk-MK"/>
        </w:rPr>
        <w:t>лби</w:t>
      </w:r>
      <w:r w:rsidRPr="007B0DBC">
        <w:rPr>
          <w:rFonts w:ascii="Times New Roman" w:hAnsi="Times New Roman"/>
          <w:sz w:val="24"/>
          <w:szCs w:val="24"/>
          <w:lang w:val="ru-RU"/>
        </w:rPr>
        <w:t>, им</w:t>
      </w:r>
      <w:r w:rsidRPr="007B0DBC">
        <w:rPr>
          <w:rFonts w:ascii="Times New Roman" w:hAnsi="Times New Roman"/>
          <w:sz w:val="24"/>
          <w:szCs w:val="24"/>
          <w:lang w:val="mk-MK"/>
        </w:rPr>
        <w:t>иња на</w:t>
      </w:r>
      <w:r w:rsidRPr="007B0DBC">
        <w:rPr>
          <w:rFonts w:ascii="Times New Roman" w:hAnsi="Times New Roman"/>
          <w:sz w:val="24"/>
          <w:szCs w:val="24"/>
          <w:lang w:val="ru-RU"/>
        </w:rPr>
        <w:t xml:space="preserve"> улиц</w:t>
      </w:r>
      <w:r w:rsidRPr="007B0DBC">
        <w:rPr>
          <w:rFonts w:ascii="Times New Roman" w:hAnsi="Times New Roman"/>
          <w:sz w:val="24"/>
          <w:szCs w:val="24"/>
          <w:lang w:val="mk-MK"/>
        </w:rPr>
        <w:t>и</w:t>
      </w:r>
      <w:r w:rsidRPr="007B0DBC">
        <w:rPr>
          <w:rFonts w:ascii="Times New Roman" w:hAnsi="Times New Roman"/>
          <w:sz w:val="24"/>
          <w:szCs w:val="24"/>
          <w:lang w:val="ru-RU"/>
        </w:rPr>
        <w:t xml:space="preserve"> и </w:t>
      </w:r>
      <w:r w:rsidRPr="007B0DBC">
        <w:rPr>
          <w:rFonts w:ascii="Times New Roman" w:hAnsi="Times New Roman"/>
          <w:sz w:val="24"/>
          <w:szCs w:val="24"/>
          <w:lang w:val="mk-MK"/>
        </w:rPr>
        <w:t>плоштади</w:t>
      </w:r>
      <w:r w:rsidRPr="007B0DBC">
        <w:rPr>
          <w:rFonts w:ascii="Times New Roman" w:hAnsi="Times New Roman"/>
          <w:sz w:val="24"/>
          <w:szCs w:val="24"/>
          <w:lang w:val="ru-RU"/>
        </w:rPr>
        <w:t>, назив</w:t>
      </w:r>
      <w:r w:rsidRPr="007B0DBC">
        <w:rPr>
          <w:rFonts w:ascii="Times New Roman" w:hAnsi="Times New Roman"/>
          <w:sz w:val="24"/>
          <w:szCs w:val="24"/>
          <w:lang w:val="mk-MK"/>
        </w:rPr>
        <w:t>и на</w:t>
      </w:r>
      <w:r w:rsidRPr="007B0DBC">
        <w:rPr>
          <w:rFonts w:ascii="Times New Roman" w:hAnsi="Times New Roman"/>
          <w:sz w:val="24"/>
          <w:szCs w:val="24"/>
          <w:lang w:val="ru-RU"/>
        </w:rPr>
        <w:t xml:space="preserve"> институци</w:t>
      </w:r>
      <w:r w:rsidRPr="007B0DBC">
        <w:rPr>
          <w:rFonts w:ascii="Times New Roman" w:hAnsi="Times New Roman"/>
          <w:sz w:val="24"/>
          <w:szCs w:val="24"/>
          <w:lang w:val="mk-MK"/>
        </w:rPr>
        <w:t>и</w:t>
      </w:r>
      <w:r w:rsidRPr="007B0DBC">
        <w:rPr>
          <w:rFonts w:ascii="Times New Roman" w:hAnsi="Times New Roman"/>
          <w:sz w:val="24"/>
          <w:szCs w:val="24"/>
          <w:lang w:val="ru-RU"/>
        </w:rPr>
        <w:t>, пре</w:t>
      </w:r>
      <w:r w:rsidRPr="007B0DBC">
        <w:rPr>
          <w:rFonts w:ascii="Times New Roman" w:hAnsi="Times New Roman"/>
          <w:sz w:val="24"/>
          <w:szCs w:val="24"/>
          <w:lang w:val="mk-MK"/>
        </w:rPr>
        <w:t xml:space="preserve">тпријатија </w:t>
      </w:r>
      <w:r w:rsidRPr="007B0DBC">
        <w:rPr>
          <w:rFonts w:ascii="Times New Roman" w:hAnsi="Times New Roman"/>
          <w:sz w:val="24"/>
          <w:szCs w:val="24"/>
          <w:lang w:val="ru-RU"/>
        </w:rPr>
        <w:t>и установ</w:t>
      </w:r>
      <w:r w:rsidRPr="007B0DBC">
        <w:rPr>
          <w:rFonts w:ascii="Times New Roman" w:hAnsi="Times New Roman"/>
          <w:sz w:val="24"/>
          <w:szCs w:val="24"/>
          <w:lang w:val="mk-MK"/>
        </w:rPr>
        <w:t>и</w:t>
      </w:r>
      <w:r w:rsidRPr="007B0DBC">
        <w:rPr>
          <w:rFonts w:ascii="Times New Roman" w:hAnsi="Times New Roman"/>
          <w:sz w:val="24"/>
          <w:szCs w:val="24"/>
          <w:lang w:val="ru-RU"/>
        </w:rPr>
        <w:t>, манифестаци</w:t>
      </w:r>
      <w:r w:rsidRPr="007B0DBC">
        <w:rPr>
          <w:rFonts w:ascii="Times New Roman" w:hAnsi="Times New Roman"/>
          <w:sz w:val="24"/>
          <w:szCs w:val="24"/>
          <w:lang w:val="mk-MK"/>
        </w:rPr>
        <w:t>и</w:t>
      </w:r>
      <w:r w:rsidRPr="007B0DBC">
        <w:rPr>
          <w:rFonts w:ascii="Times New Roman" w:hAnsi="Times New Roman"/>
          <w:sz w:val="24"/>
          <w:szCs w:val="24"/>
          <w:lang w:val="ru-RU"/>
        </w:rPr>
        <w:t>, ка</w:t>
      </w:r>
      <w:r w:rsidRPr="007B0DBC">
        <w:rPr>
          <w:rFonts w:ascii="Times New Roman" w:hAnsi="Times New Roman"/>
          <w:sz w:val="24"/>
          <w:szCs w:val="24"/>
          <w:lang w:val="mk-MK"/>
        </w:rPr>
        <w:t>к</w:t>
      </w:r>
      <w:r w:rsidRPr="007B0DBC">
        <w:rPr>
          <w:rFonts w:ascii="Times New Roman" w:hAnsi="Times New Roman"/>
          <w:sz w:val="24"/>
          <w:szCs w:val="24"/>
          <w:lang w:val="ru-RU"/>
        </w:rPr>
        <w:t>о и пи</w:t>
      </w:r>
      <w:r w:rsidRPr="007B0DBC">
        <w:rPr>
          <w:rFonts w:ascii="Times New Roman" w:hAnsi="Times New Roman"/>
          <w:sz w:val="24"/>
          <w:szCs w:val="24"/>
          <w:lang w:val="mk-MK"/>
        </w:rPr>
        <w:t>шув</w:t>
      </w:r>
      <w:r w:rsidRPr="007B0DBC">
        <w:rPr>
          <w:rFonts w:ascii="Times New Roman" w:hAnsi="Times New Roman"/>
          <w:sz w:val="24"/>
          <w:szCs w:val="24"/>
          <w:lang w:val="ru-RU"/>
        </w:rPr>
        <w:t xml:space="preserve">ање </w:t>
      </w:r>
      <w:r w:rsidRPr="007B0DBC">
        <w:rPr>
          <w:rFonts w:ascii="Times New Roman" w:hAnsi="Times New Roman"/>
          <w:sz w:val="24"/>
          <w:szCs w:val="24"/>
          <w:lang w:val="mk-MK"/>
        </w:rPr>
        <w:t>на фразеологизми,</w:t>
      </w:r>
      <w:r w:rsidRPr="007B0DBC">
        <w:rPr>
          <w:rFonts w:ascii="Times New Roman" w:hAnsi="Times New Roman"/>
          <w:sz w:val="24"/>
          <w:szCs w:val="24"/>
          <w:lang w:val="ru-RU"/>
        </w:rPr>
        <w:t xml:space="preserve"> историски</w:t>
      </w:r>
      <w:r w:rsidRPr="007B0DBC">
        <w:rPr>
          <w:rFonts w:ascii="Times New Roman" w:hAnsi="Times New Roman"/>
          <w:sz w:val="24"/>
          <w:szCs w:val="24"/>
          <w:lang w:val="mk-MK"/>
        </w:rPr>
        <w:t xml:space="preserve"> настани</w:t>
      </w:r>
      <w:r w:rsidRPr="007B0DBC">
        <w:rPr>
          <w:rFonts w:ascii="Times New Roman" w:hAnsi="Times New Roman"/>
          <w:sz w:val="24"/>
          <w:szCs w:val="24"/>
          <w:lang w:val="ru-RU"/>
        </w:rPr>
        <w:t xml:space="preserve"> и историски личности</w:t>
      </w:r>
      <w:r w:rsidRPr="007B0DBC">
        <w:rPr>
          <w:rFonts w:ascii="Times New Roman" w:hAnsi="Times New Roman"/>
          <w:sz w:val="24"/>
          <w:szCs w:val="24"/>
          <w:lang w:val="mk-MK"/>
        </w:rPr>
        <w:t>,</w:t>
      </w:r>
      <w:r w:rsidRPr="007B0DBC">
        <w:rPr>
          <w:rFonts w:ascii="Times New Roman" w:hAnsi="Times New Roman"/>
          <w:sz w:val="24"/>
          <w:szCs w:val="24"/>
          <w:lang w:val="ru-RU"/>
        </w:rPr>
        <w:t xml:space="preserve"> потребно е </w:t>
      </w:r>
      <w:r w:rsidRPr="007B0DBC">
        <w:rPr>
          <w:rFonts w:ascii="Times New Roman" w:hAnsi="Times New Roman"/>
          <w:sz w:val="24"/>
          <w:szCs w:val="24"/>
          <w:lang w:val="mk-MK"/>
        </w:rPr>
        <w:t xml:space="preserve">да се </w:t>
      </w:r>
      <w:r w:rsidRPr="007B0DBC">
        <w:rPr>
          <w:rFonts w:ascii="Times New Roman" w:hAnsi="Times New Roman"/>
          <w:sz w:val="24"/>
          <w:szCs w:val="24"/>
          <w:lang w:val="ru-RU"/>
        </w:rPr>
        <w:t>пов</w:t>
      </w:r>
      <w:r w:rsidRPr="007B0DBC">
        <w:rPr>
          <w:rFonts w:ascii="Times New Roman" w:hAnsi="Times New Roman"/>
          <w:sz w:val="24"/>
          <w:szCs w:val="24"/>
          <w:lang w:val="mk-MK"/>
        </w:rPr>
        <w:t>рзе</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настав</w:t>
      </w:r>
      <w:r w:rsidRPr="007B0DBC">
        <w:rPr>
          <w:rFonts w:ascii="Times New Roman" w:hAnsi="Times New Roman"/>
          <w:sz w:val="24"/>
          <w:szCs w:val="24"/>
          <w:lang w:val="mk-MK"/>
        </w:rPr>
        <w:t>ата на</w:t>
      </w:r>
      <w:r w:rsidRPr="007B0DBC">
        <w:rPr>
          <w:rFonts w:ascii="Times New Roman" w:hAnsi="Times New Roman"/>
          <w:sz w:val="24"/>
          <w:szCs w:val="24"/>
          <w:lang w:val="ru-RU"/>
        </w:rPr>
        <w:t xml:space="preserve"> предмет</w:t>
      </w:r>
      <w:r w:rsidRPr="007B0DBC">
        <w:rPr>
          <w:rFonts w:ascii="Times New Roman" w:hAnsi="Times New Roman"/>
          <w:sz w:val="24"/>
          <w:szCs w:val="24"/>
          <w:lang w:val="mk-MK"/>
        </w:rPr>
        <w:t>от</w:t>
      </w:r>
      <w:r w:rsidRPr="007B0DBC">
        <w:rPr>
          <w:rFonts w:ascii="Times New Roman" w:hAnsi="Times New Roman"/>
          <w:sz w:val="24"/>
          <w:szCs w:val="24"/>
          <w:lang w:val="ru-RU"/>
        </w:rPr>
        <w:t xml:space="preserve"> Природа и </w:t>
      </w:r>
      <w:r w:rsidRPr="007B0DBC">
        <w:rPr>
          <w:rFonts w:ascii="Times New Roman" w:hAnsi="Times New Roman"/>
          <w:sz w:val="24"/>
          <w:szCs w:val="24"/>
          <w:lang w:val="mk-MK"/>
        </w:rPr>
        <w:t>општес</w:t>
      </w:r>
      <w:r w:rsidRPr="007B0DBC">
        <w:rPr>
          <w:rFonts w:ascii="Times New Roman" w:hAnsi="Times New Roman"/>
          <w:sz w:val="24"/>
          <w:szCs w:val="24"/>
          <w:lang w:val="ru-RU"/>
        </w:rPr>
        <w:t>тво. Пи</w:t>
      </w:r>
      <w:r w:rsidRPr="007B0DBC">
        <w:rPr>
          <w:rFonts w:ascii="Times New Roman" w:hAnsi="Times New Roman"/>
          <w:sz w:val="24"/>
          <w:szCs w:val="24"/>
          <w:lang w:val="mk-MK"/>
        </w:rPr>
        <w:t>шувањето на имиња на</w:t>
      </w:r>
      <w:r w:rsidRPr="007B0DBC">
        <w:rPr>
          <w:rFonts w:ascii="Times New Roman" w:hAnsi="Times New Roman"/>
          <w:sz w:val="24"/>
          <w:szCs w:val="24"/>
          <w:lang w:val="ru-RU"/>
        </w:rPr>
        <w:t xml:space="preserve"> уметнички дела и пи</w:t>
      </w:r>
      <w:r w:rsidRPr="007B0DBC">
        <w:rPr>
          <w:rFonts w:ascii="Times New Roman" w:hAnsi="Times New Roman"/>
          <w:sz w:val="24"/>
          <w:szCs w:val="24"/>
          <w:lang w:val="mk-MK"/>
        </w:rPr>
        <w:t>шувањето на имиња на</w:t>
      </w:r>
      <w:r w:rsidRPr="007B0DBC">
        <w:rPr>
          <w:rFonts w:ascii="Times New Roman" w:hAnsi="Times New Roman"/>
          <w:sz w:val="24"/>
          <w:szCs w:val="24"/>
          <w:lang w:val="ru-RU"/>
        </w:rPr>
        <w:t xml:space="preserve"> живот</w:t>
      </w:r>
      <w:r w:rsidRPr="007B0DBC">
        <w:rPr>
          <w:rFonts w:ascii="Times New Roman" w:hAnsi="Times New Roman"/>
          <w:sz w:val="24"/>
          <w:szCs w:val="24"/>
          <w:lang w:val="mk-MK"/>
        </w:rPr>
        <w:t>н</w:t>
      </w:r>
      <w:r w:rsidRPr="007B0DBC">
        <w:rPr>
          <w:rFonts w:ascii="Times New Roman" w:hAnsi="Times New Roman"/>
          <w:sz w:val="24"/>
          <w:szCs w:val="24"/>
          <w:lang w:val="ru-RU"/>
        </w:rPr>
        <w:t>и</w:t>
      </w:r>
      <w:r w:rsidRPr="007B0DBC">
        <w:rPr>
          <w:rFonts w:ascii="Times New Roman" w:hAnsi="Times New Roman"/>
          <w:sz w:val="24"/>
          <w:szCs w:val="24"/>
          <w:lang w:val="mk-MK"/>
        </w:rPr>
        <w:t>,</w:t>
      </w:r>
      <w:r w:rsidRPr="007B0DBC">
        <w:rPr>
          <w:rFonts w:ascii="Times New Roman" w:hAnsi="Times New Roman"/>
          <w:sz w:val="24"/>
          <w:szCs w:val="24"/>
          <w:lang w:val="ru-RU"/>
        </w:rPr>
        <w:t xml:space="preserve"> потребно е </w:t>
      </w:r>
      <w:r w:rsidRPr="007B0DBC">
        <w:rPr>
          <w:rFonts w:ascii="Times New Roman" w:hAnsi="Times New Roman"/>
          <w:sz w:val="24"/>
          <w:szCs w:val="24"/>
          <w:lang w:val="mk-MK"/>
        </w:rPr>
        <w:t xml:space="preserve">да се </w:t>
      </w:r>
      <w:r w:rsidRPr="007B0DBC">
        <w:rPr>
          <w:rFonts w:ascii="Times New Roman" w:hAnsi="Times New Roman"/>
          <w:sz w:val="24"/>
          <w:szCs w:val="24"/>
          <w:lang w:val="ru-RU"/>
        </w:rPr>
        <w:t>пов</w:t>
      </w:r>
      <w:r w:rsidRPr="007B0DBC">
        <w:rPr>
          <w:rFonts w:ascii="Times New Roman" w:hAnsi="Times New Roman"/>
          <w:sz w:val="24"/>
          <w:szCs w:val="24"/>
          <w:lang w:val="mk-MK"/>
        </w:rPr>
        <w:t>рзе</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настав</w:t>
      </w:r>
      <w:r w:rsidRPr="007B0DBC">
        <w:rPr>
          <w:rFonts w:ascii="Times New Roman" w:hAnsi="Times New Roman"/>
          <w:sz w:val="24"/>
          <w:szCs w:val="24"/>
          <w:lang w:val="mk-MK"/>
        </w:rPr>
        <w:t>ата по</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 xml:space="preserve">ижевност и </w:t>
      </w:r>
      <w:r w:rsidRPr="007B0DBC">
        <w:rPr>
          <w:rFonts w:ascii="Times New Roman" w:hAnsi="Times New Roman"/>
          <w:sz w:val="24"/>
          <w:szCs w:val="24"/>
          <w:lang w:val="mk-MK"/>
        </w:rPr>
        <w:t>да се обработата врз</w:t>
      </w:r>
      <w:r w:rsidRPr="007B0DBC">
        <w:rPr>
          <w:rFonts w:ascii="Times New Roman" w:hAnsi="Times New Roman"/>
          <w:sz w:val="24"/>
          <w:szCs w:val="24"/>
          <w:lang w:val="ru-RU"/>
        </w:rPr>
        <w:t xml:space="preserve"> основ</w:t>
      </w:r>
      <w:r w:rsidRPr="007B0DBC">
        <w:rPr>
          <w:rFonts w:ascii="Times New Roman" w:hAnsi="Times New Roman"/>
          <w:sz w:val="24"/>
          <w:szCs w:val="24"/>
          <w:lang w:val="mk-MK"/>
        </w:rPr>
        <w:t>а на</w:t>
      </w:r>
      <w:r w:rsidRPr="007B0DBC">
        <w:rPr>
          <w:rFonts w:ascii="Times New Roman" w:hAnsi="Times New Roman"/>
          <w:sz w:val="24"/>
          <w:szCs w:val="24"/>
          <w:lang w:val="ru-RU"/>
        </w:rPr>
        <w:t xml:space="preserve"> пример</w:t>
      </w:r>
      <w:r w:rsidRPr="007B0DBC">
        <w:rPr>
          <w:rFonts w:ascii="Times New Roman" w:hAnsi="Times New Roman"/>
          <w:sz w:val="24"/>
          <w:szCs w:val="24"/>
          <w:lang w:val="mk-MK"/>
        </w:rPr>
        <w:t>и од</w:t>
      </w:r>
      <w:r w:rsidRPr="007B0DBC">
        <w:rPr>
          <w:rFonts w:ascii="Times New Roman" w:hAnsi="Times New Roman"/>
          <w:sz w:val="24"/>
          <w:szCs w:val="24"/>
          <w:lang w:val="ru-RU"/>
        </w:rPr>
        <w:t xml:space="preserve"> обра</w:t>
      </w:r>
      <w:r w:rsidRPr="007B0DBC">
        <w:rPr>
          <w:rFonts w:ascii="Times New Roman" w:hAnsi="Times New Roman"/>
          <w:sz w:val="24"/>
          <w:szCs w:val="24"/>
          <w:lang w:val="mk-MK"/>
        </w:rPr>
        <w:t>ботени</w:t>
      </w:r>
      <w:r w:rsidRPr="007B0DBC">
        <w:rPr>
          <w:rFonts w:ascii="Times New Roman" w:hAnsi="Times New Roman"/>
          <w:sz w:val="24"/>
          <w:szCs w:val="24"/>
          <w:lang w:val="ru-RU"/>
        </w:rPr>
        <w:t xml:space="preserve"> дела.</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ru-RU"/>
        </w:rPr>
        <w:t>Систематизација</w:t>
      </w:r>
      <w:r w:rsidRPr="007B0DBC">
        <w:rPr>
          <w:rFonts w:ascii="Times New Roman" w:hAnsi="Times New Roman"/>
          <w:sz w:val="24"/>
          <w:szCs w:val="24"/>
          <w:lang w:val="mk-MK"/>
        </w:rPr>
        <w:t>та на</w:t>
      </w:r>
      <w:r w:rsidRPr="007B0DBC">
        <w:rPr>
          <w:rFonts w:ascii="Times New Roman" w:hAnsi="Times New Roman"/>
          <w:sz w:val="24"/>
          <w:szCs w:val="24"/>
          <w:lang w:val="ru-RU"/>
        </w:rPr>
        <w:t xml:space="preserve"> зна</w:t>
      </w:r>
      <w:r w:rsidRPr="007B0DBC">
        <w:rPr>
          <w:rFonts w:ascii="Times New Roman" w:hAnsi="Times New Roman"/>
          <w:sz w:val="24"/>
          <w:szCs w:val="24"/>
          <w:lang w:val="mk-MK"/>
        </w:rPr>
        <w:t>е</w:t>
      </w:r>
      <w:r w:rsidRPr="007B0DBC">
        <w:rPr>
          <w:rFonts w:ascii="Times New Roman" w:hAnsi="Times New Roman"/>
          <w:sz w:val="24"/>
          <w:szCs w:val="24"/>
          <w:lang w:val="ru-RU"/>
        </w:rPr>
        <w:t>ња</w:t>
      </w:r>
      <w:r w:rsidRPr="007B0DBC">
        <w:rPr>
          <w:rFonts w:ascii="Times New Roman" w:hAnsi="Times New Roman"/>
          <w:sz w:val="24"/>
          <w:szCs w:val="24"/>
          <w:lang w:val="mk-MK"/>
        </w:rPr>
        <w:t>та од</w:t>
      </w:r>
      <w:r w:rsidRPr="007B0DBC">
        <w:rPr>
          <w:rFonts w:ascii="Times New Roman" w:hAnsi="Times New Roman"/>
          <w:sz w:val="24"/>
          <w:szCs w:val="24"/>
          <w:lang w:val="ru-RU"/>
        </w:rPr>
        <w:t xml:space="preserve"> правопис нај</w:t>
      </w:r>
      <w:r w:rsidRPr="007B0DBC">
        <w:rPr>
          <w:rFonts w:ascii="Times New Roman" w:hAnsi="Times New Roman"/>
          <w:sz w:val="24"/>
          <w:szCs w:val="24"/>
          <w:lang w:val="mk-MK"/>
        </w:rPr>
        <w:t xml:space="preserve">добро </w:t>
      </w:r>
      <w:r w:rsidRPr="007B0DBC">
        <w:rPr>
          <w:rFonts w:ascii="Times New Roman" w:hAnsi="Times New Roman"/>
          <w:sz w:val="24"/>
          <w:szCs w:val="24"/>
          <w:lang w:val="ru-RU"/>
        </w:rPr>
        <w:t>се пости</w:t>
      </w:r>
      <w:r w:rsidRPr="007B0DBC">
        <w:rPr>
          <w:rFonts w:ascii="Times New Roman" w:hAnsi="Times New Roman"/>
          <w:sz w:val="24"/>
          <w:szCs w:val="24"/>
          <w:lang w:val="mk-MK"/>
        </w:rPr>
        <w:t>гнува со в</w:t>
      </w:r>
      <w:r w:rsidRPr="007B0DBC">
        <w:rPr>
          <w:rFonts w:ascii="Times New Roman" w:hAnsi="Times New Roman"/>
          <w:sz w:val="24"/>
          <w:szCs w:val="24"/>
          <w:lang w:val="ru-RU"/>
        </w:rPr>
        <w:t>ежбање на текст, исправ</w:t>
      </w:r>
      <w:r w:rsidRPr="007B0DBC">
        <w:rPr>
          <w:rFonts w:ascii="Times New Roman" w:hAnsi="Times New Roman"/>
          <w:sz w:val="24"/>
          <w:szCs w:val="24"/>
          <w:lang w:val="mk-MK"/>
        </w:rPr>
        <w:t>ување на грешки во</w:t>
      </w:r>
      <w:r w:rsidRPr="007B0DBC">
        <w:rPr>
          <w:rFonts w:ascii="Times New Roman" w:hAnsi="Times New Roman"/>
          <w:sz w:val="24"/>
          <w:szCs w:val="24"/>
          <w:lang w:val="ru-RU"/>
        </w:rPr>
        <w:t xml:space="preserve"> текст, диктати и сл.</w:t>
      </w:r>
    </w:p>
    <w:p w:rsidR="00D03333" w:rsidRPr="007B0DBC" w:rsidRDefault="00D03333" w:rsidP="00D03333">
      <w:pPr>
        <w:autoSpaceDE w:val="0"/>
        <w:autoSpaceDN w:val="0"/>
        <w:adjustRightInd w:val="0"/>
        <w:spacing w:line="240" w:lineRule="auto"/>
        <w:jc w:val="both"/>
        <w:rPr>
          <w:rFonts w:ascii="Times New Roman" w:hAnsi="Times New Roman"/>
          <w:sz w:val="24"/>
          <w:szCs w:val="24"/>
          <w:lang w:val="ru-RU"/>
        </w:rPr>
      </w:pPr>
    </w:p>
    <w:p w:rsidR="00D03333" w:rsidRPr="007B0DBC" w:rsidRDefault="00D03333" w:rsidP="00D03333">
      <w:pPr>
        <w:spacing w:line="240" w:lineRule="auto"/>
        <w:ind w:firstLine="720"/>
        <w:jc w:val="center"/>
        <w:rPr>
          <w:rFonts w:ascii="Times New Roman" w:hAnsi="Times New Roman"/>
          <w:sz w:val="24"/>
          <w:szCs w:val="24"/>
          <w:lang w:val="ru-RU"/>
        </w:rPr>
      </w:pPr>
      <w:r w:rsidRPr="007B0DBC">
        <w:rPr>
          <w:rFonts w:ascii="Times New Roman" w:hAnsi="Times New Roman"/>
          <w:sz w:val="24"/>
          <w:szCs w:val="24"/>
          <w:lang w:val="ru-RU"/>
        </w:rPr>
        <w:t>Ј</w:t>
      </w:r>
      <w:r w:rsidRPr="007B0DBC">
        <w:rPr>
          <w:rFonts w:ascii="Times New Roman" w:hAnsi="Times New Roman"/>
          <w:sz w:val="24"/>
          <w:szCs w:val="24"/>
          <w:lang w:val="mk-MK"/>
        </w:rPr>
        <w:t>А</w:t>
      </w:r>
      <w:r w:rsidRPr="007B0DBC">
        <w:rPr>
          <w:rFonts w:ascii="Times New Roman" w:hAnsi="Times New Roman"/>
          <w:sz w:val="24"/>
          <w:szCs w:val="24"/>
          <w:lang w:val="ru-RU"/>
        </w:rPr>
        <w:t>ЗИЧ</w:t>
      </w:r>
      <w:r w:rsidRPr="007B0DBC">
        <w:rPr>
          <w:rFonts w:ascii="Times New Roman" w:hAnsi="Times New Roman"/>
          <w:sz w:val="24"/>
          <w:szCs w:val="24"/>
          <w:lang w:val="mk-MK"/>
        </w:rPr>
        <w:t>Н</w:t>
      </w:r>
      <w:r w:rsidRPr="007B0DBC">
        <w:rPr>
          <w:rFonts w:ascii="Times New Roman" w:hAnsi="Times New Roman"/>
          <w:sz w:val="24"/>
          <w:szCs w:val="24"/>
          <w:lang w:val="ru-RU"/>
        </w:rPr>
        <w:t xml:space="preserve">А КУЛТУРА </w:t>
      </w:r>
    </w:p>
    <w:p w:rsidR="00D03333" w:rsidRPr="007B0DBC" w:rsidRDefault="00D03333" w:rsidP="00D03333">
      <w:pPr>
        <w:spacing w:after="0" w:line="240" w:lineRule="auto"/>
        <w:jc w:val="both"/>
        <w:rPr>
          <w:rFonts w:ascii="Times New Roman" w:hAnsi="Times New Roman"/>
          <w:sz w:val="24"/>
          <w:szCs w:val="24"/>
          <w:lang w:val="ru-RU"/>
        </w:rPr>
      </w:pP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mk-MK"/>
        </w:rPr>
        <w:t xml:space="preserve">Една </w:t>
      </w:r>
      <w:r w:rsidRPr="007B0DBC">
        <w:rPr>
          <w:rFonts w:ascii="Times New Roman" w:hAnsi="Times New Roman"/>
          <w:sz w:val="24"/>
          <w:szCs w:val="24"/>
          <w:lang w:val="ru-RU"/>
        </w:rPr>
        <w:t>од основни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зада</w:t>
      </w:r>
      <w:r w:rsidRPr="007B0DBC">
        <w:rPr>
          <w:rFonts w:ascii="Times New Roman" w:hAnsi="Times New Roman"/>
          <w:sz w:val="24"/>
          <w:szCs w:val="24"/>
          <w:lang w:val="mk-MK"/>
        </w:rPr>
        <w:t>чи на</w:t>
      </w:r>
      <w:r w:rsidRPr="007B0DBC">
        <w:rPr>
          <w:rFonts w:ascii="Times New Roman" w:hAnsi="Times New Roman"/>
          <w:sz w:val="24"/>
          <w:szCs w:val="24"/>
          <w:lang w:val="ru-RU"/>
        </w:rPr>
        <w:t xml:space="preserve"> настав</w:t>
      </w:r>
      <w:r w:rsidRPr="007B0DBC">
        <w:rPr>
          <w:rFonts w:ascii="Times New Roman" w:hAnsi="Times New Roman"/>
          <w:sz w:val="24"/>
          <w:szCs w:val="24"/>
          <w:lang w:val="mk-MK"/>
        </w:rPr>
        <w:t>ата по</w:t>
      </w:r>
      <w:r w:rsidRPr="007B0DBC">
        <w:rPr>
          <w:rFonts w:ascii="Times New Roman" w:hAnsi="Times New Roman"/>
          <w:sz w:val="24"/>
          <w:szCs w:val="24"/>
          <w:lang w:val="ru-RU"/>
        </w:rPr>
        <w:t xml:space="preserve"> ј</w:t>
      </w:r>
      <w:r w:rsidRPr="007B0DBC">
        <w:rPr>
          <w:rFonts w:ascii="Times New Roman" w:hAnsi="Times New Roman"/>
          <w:sz w:val="24"/>
          <w:szCs w:val="24"/>
          <w:lang w:val="mk-MK"/>
        </w:rPr>
        <w:t>а</w:t>
      </w:r>
      <w:r w:rsidRPr="007B0DBC">
        <w:rPr>
          <w:rFonts w:ascii="Times New Roman" w:hAnsi="Times New Roman"/>
          <w:sz w:val="24"/>
          <w:szCs w:val="24"/>
          <w:lang w:val="ru-RU"/>
        </w:rPr>
        <w:t>зич</w:t>
      </w:r>
      <w:r w:rsidRPr="007B0DBC">
        <w:rPr>
          <w:rFonts w:ascii="Times New Roman" w:hAnsi="Times New Roman"/>
          <w:sz w:val="24"/>
          <w:szCs w:val="24"/>
          <w:lang w:val="mk-MK"/>
        </w:rPr>
        <w:t>на</w:t>
      </w:r>
      <w:r w:rsidRPr="007B0DBC">
        <w:rPr>
          <w:rFonts w:ascii="Times New Roman" w:hAnsi="Times New Roman"/>
          <w:sz w:val="24"/>
          <w:szCs w:val="24"/>
          <w:lang w:val="ru-RU"/>
        </w:rPr>
        <w:t xml:space="preserve"> култур</w:t>
      </w:r>
      <w:r w:rsidRPr="007B0DBC">
        <w:rPr>
          <w:rFonts w:ascii="Times New Roman" w:hAnsi="Times New Roman"/>
          <w:sz w:val="24"/>
          <w:szCs w:val="24"/>
          <w:lang w:val="mk-MK"/>
        </w:rPr>
        <w:t>а се</w:t>
      </w:r>
      <w:r w:rsidRPr="007B0DBC">
        <w:rPr>
          <w:rFonts w:ascii="Times New Roman" w:hAnsi="Times New Roman"/>
          <w:sz w:val="24"/>
          <w:szCs w:val="24"/>
          <w:lang w:val="ru-RU"/>
        </w:rPr>
        <w:t xml:space="preserve"> одн</w:t>
      </w:r>
      <w:r w:rsidRPr="007B0DBC">
        <w:rPr>
          <w:rFonts w:ascii="Times New Roman" w:hAnsi="Times New Roman"/>
          <w:sz w:val="24"/>
          <w:szCs w:val="24"/>
          <w:lang w:val="mk-MK"/>
        </w:rPr>
        <w:t>есува</w:t>
      </w:r>
      <w:r w:rsidRPr="007B0DBC">
        <w:rPr>
          <w:rFonts w:ascii="Times New Roman" w:hAnsi="Times New Roman"/>
          <w:sz w:val="24"/>
          <w:szCs w:val="24"/>
          <w:lang w:val="ru-RU"/>
        </w:rPr>
        <w:t xml:space="preserve"> на ус</w:t>
      </w:r>
      <w:r w:rsidRPr="007B0DBC">
        <w:rPr>
          <w:rFonts w:ascii="Times New Roman" w:hAnsi="Times New Roman"/>
          <w:sz w:val="24"/>
          <w:szCs w:val="24"/>
          <w:lang w:val="mk-MK"/>
        </w:rPr>
        <w:t>о</w:t>
      </w:r>
      <w:r w:rsidRPr="007B0DBC">
        <w:rPr>
          <w:rFonts w:ascii="Times New Roman" w:hAnsi="Times New Roman"/>
          <w:sz w:val="24"/>
          <w:szCs w:val="24"/>
          <w:lang w:val="ru-RU"/>
        </w:rPr>
        <w:t>вршавање</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ј</w:t>
      </w:r>
      <w:r w:rsidRPr="007B0DBC">
        <w:rPr>
          <w:rFonts w:ascii="Times New Roman" w:hAnsi="Times New Roman"/>
          <w:sz w:val="24"/>
          <w:szCs w:val="24"/>
          <w:lang w:val="mk-MK"/>
        </w:rPr>
        <w:t>а</w:t>
      </w:r>
      <w:r w:rsidRPr="007B0DBC">
        <w:rPr>
          <w:rFonts w:ascii="Times New Roman" w:hAnsi="Times New Roman"/>
          <w:sz w:val="24"/>
          <w:szCs w:val="24"/>
          <w:lang w:val="ru-RU"/>
        </w:rPr>
        <w:t>зич</w:t>
      </w:r>
      <w:r w:rsidRPr="007B0DBC">
        <w:rPr>
          <w:rFonts w:ascii="Times New Roman" w:hAnsi="Times New Roman"/>
          <w:sz w:val="24"/>
          <w:szCs w:val="24"/>
          <w:lang w:val="mk-MK"/>
        </w:rPr>
        <w:t>ните изразни</w:t>
      </w:r>
      <w:r w:rsidRPr="007B0DBC">
        <w:rPr>
          <w:rFonts w:ascii="Times New Roman" w:hAnsi="Times New Roman"/>
          <w:sz w:val="24"/>
          <w:szCs w:val="24"/>
          <w:lang w:val="ru-RU"/>
        </w:rPr>
        <w:t xml:space="preserve"> средства к</w:t>
      </w:r>
      <w:r w:rsidRPr="007B0DBC">
        <w:rPr>
          <w:rFonts w:ascii="Times New Roman" w:hAnsi="Times New Roman"/>
          <w:sz w:val="24"/>
          <w:szCs w:val="24"/>
          <w:lang w:val="mk-MK"/>
        </w:rPr>
        <w:t>ај</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w:t>
      </w:r>
      <w:r w:rsidRPr="007B0DBC">
        <w:rPr>
          <w:rFonts w:ascii="Times New Roman" w:hAnsi="Times New Roman"/>
          <w:sz w:val="24"/>
          <w:szCs w:val="24"/>
          <w:lang w:val="ru-RU"/>
        </w:rPr>
        <w:t>, односно на разви</w:t>
      </w:r>
      <w:r w:rsidRPr="007B0DBC">
        <w:rPr>
          <w:rFonts w:ascii="Times New Roman" w:hAnsi="Times New Roman"/>
          <w:sz w:val="24"/>
          <w:szCs w:val="24"/>
          <w:lang w:val="mk-MK"/>
        </w:rPr>
        <w:t>в</w:t>
      </w:r>
      <w:r w:rsidRPr="007B0DBC">
        <w:rPr>
          <w:rFonts w:ascii="Times New Roman" w:hAnsi="Times New Roman"/>
          <w:sz w:val="24"/>
          <w:szCs w:val="24"/>
          <w:lang w:val="ru-RU"/>
        </w:rPr>
        <w:t>ање, бога</w:t>
      </w:r>
      <w:r w:rsidRPr="007B0DBC">
        <w:rPr>
          <w:rFonts w:ascii="Times New Roman" w:hAnsi="Times New Roman"/>
          <w:sz w:val="24"/>
          <w:szCs w:val="24"/>
          <w:lang w:val="mk-MK"/>
        </w:rPr>
        <w:t>т</w:t>
      </w:r>
      <w:r w:rsidRPr="007B0DBC">
        <w:rPr>
          <w:rFonts w:ascii="Times New Roman" w:hAnsi="Times New Roman"/>
          <w:sz w:val="24"/>
          <w:szCs w:val="24"/>
          <w:lang w:val="ru-RU"/>
        </w:rPr>
        <w:t>ење и унапре</w:t>
      </w:r>
      <w:r w:rsidRPr="007B0DBC">
        <w:rPr>
          <w:rFonts w:ascii="Times New Roman" w:hAnsi="Times New Roman"/>
          <w:sz w:val="24"/>
          <w:szCs w:val="24"/>
          <w:lang w:val="mk-MK"/>
        </w:rPr>
        <w:t>ду</w:t>
      </w:r>
      <w:r w:rsidRPr="007B0DBC">
        <w:rPr>
          <w:rFonts w:ascii="Times New Roman" w:hAnsi="Times New Roman"/>
          <w:sz w:val="24"/>
          <w:szCs w:val="24"/>
          <w:lang w:val="ru-RU"/>
        </w:rPr>
        <w:t>вање</w:t>
      </w:r>
      <w:r w:rsidRPr="007B0DBC">
        <w:rPr>
          <w:rFonts w:ascii="Times New Roman" w:hAnsi="Times New Roman"/>
          <w:sz w:val="24"/>
          <w:szCs w:val="24"/>
          <w:lang w:val="mk-MK"/>
        </w:rPr>
        <w:t xml:space="preserve"> на нивните</w:t>
      </w:r>
      <w:r w:rsidRPr="007B0DBC">
        <w:rPr>
          <w:rFonts w:ascii="Times New Roman" w:hAnsi="Times New Roman"/>
          <w:sz w:val="24"/>
          <w:szCs w:val="24"/>
          <w:lang w:val="ru-RU"/>
        </w:rPr>
        <w:t xml:space="preserve"> ј</w:t>
      </w:r>
      <w:r w:rsidRPr="007B0DBC">
        <w:rPr>
          <w:rFonts w:ascii="Times New Roman" w:hAnsi="Times New Roman"/>
          <w:sz w:val="24"/>
          <w:szCs w:val="24"/>
          <w:lang w:val="mk-MK"/>
        </w:rPr>
        <w:t>а</w:t>
      </w:r>
      <w:r w:rsidRPr="007B0DBC">
        <w:rPr>
          <w:rFonts w:ascii="Times New Roman" w:hAnsi="Times New Roman"/>
          <w:sz w:val="24"/>
          <w:szCs w:val="24"/>
          <w:lang w:val="ru-RU"/>
        </w:rPr>
        <w:t>зич</w:t>
      </w:r>
      <w:r w:rsidRPr="007B0DBC">
        <w:rPr>
          <w:rFonts w:ascii="Times New Roman" w:hAnsi="Times New Roman"/>
          <w:sz w:val="24"/>
          <w:szCs w:val="24"/>
          <w:lang w:val="mk-MK"/>
        </w:rPr>
        <w:t>ни</w:t>
      </w:r>
      <w:r w:rsidRPr="007B0DBC">
        <w:rPr>
          <w:rFonts w:ascii="Times New Roman" w:hAnsi="Times New Roman"/>
          <w:sz w:val="24"/>
          <w:szCs w:val="24"/>
          <w:lang w:val="ru-RU"/>
        </w:rPr>
        <w:t xml:space="preserve"> способности. Област</w:t>
      </w:r>
      <w:r w:rsidRPr="007B0DBC">
        <w:rPr>
          <w:rFonts w:ascii="Times New Roman" w:hAnsi="Times New Roman"/>
          <w:sz w:val="24"/>
          <w:szCs w:val="24"/>
          <w:lang w:val="mk-MK"/>
        </w:rPr>
        <w:t xml:space="preserve">а </w:t>
      </w:r>
      <w:r w:rsidRPr="007B0DBC">
        <w:rPr>
          <w:rFonts w:ascii="Times New Roman" w:hAnsi="Times New Roman"/>
          <w:i/>
          <w:sz w:val="24"/>
          <w:szCs w:val="24"/>
          <w:lang w:val="ru-RU"/>
        </w:rPr>
        <w:t>Ј</w:t>
      </w:r>
      <w:r w:rsidRPr="007B0DBC">
        <w:rPr>
          <w:rFonts w:ascii="Times New Roman" w:hAnsi="Times New Roman"/>
          <w:i/>
          <w:sz w:val="24"/>
          <w:szCs w:val="24"/>
          <w:lang w:val="mk-MK"/>
        </w:rPr>
        <w:t>а</w:t>
      </w:r>
      <w:r w:rsidRPr="007B0DBC">
        <w:rPr>
          <w:rFonts w:ascii="Times New Roman" w:hAnsi="Times New Roman"/>
          <w:i/>
          <w:sz w:val="24"/>
          <w:szCs w:val="24"/>
          <w:lang w:val="ru-RU"/>
        </w:rPr>
        <w:t>зич</w:t>
      </w:r>
      <w:r w:rsidRPr="007B0DBC">
        <w:rPr>
          <w:rFonts w:ascii="Times New Roman" w:hAnsi="Times New Roman"/>
          <w:i/>
          <w:sz w:val="24"/>
          <w:szCs w:val="24"/>
          <w:lang w:val="mk-MK"/>
        </w:rPr>
        <w:t>н</w:t>
      </w:r>
      <w:r w:rsidRPr="007B0DBC">
        <w:rPr>
          <w:rFonts w:ascii="Times New Roman" w:hAnsi="Times New Roman"/>
          <w:i/>
          <w:sz w:val="24"/>
          <w:szCs w:val="24"/>
          <w:lang w:val="ru-RU"/>
        </w:rPr>
        <w:t>а култура</w:t>
      </w:r>
      <w:r w:rsidRPr="007B0DBC">
        <w:rPr>
          <w:rFonts w:ascii="Times New Roman" w:hAnsi="Times New Roman"/>
          <w:sz w:val="24"/>
          <w:szCs w:val="24"/>
          <w:lang w:val="ru-RU"/>
        </w:rPr>
        <w:t xml:space="preserve"> о</w:t>
      </w:r>
      <w:r w:rsidRPr="007B0DBC">
        <w:rPr>
          <w:rFonts w:ascii="Times New Roman" w:hAnsi="Times New Roman"/>
          <w:sz w:val="24"/>
          <w:szCs w:val="24"/>
          <w:lang w:val="mk-MK"/>
        </w:rPr>
        <w:t>пфаќа</w:t>
      </w:r>
      <w:r w:rsidRPr="007B0DBC">
        <w:rPr>
          <w:rFonts w:ascii="Times New Roman" w:hAnsi="Times New Roman"/>
          <w:sz w:val="24"/>
          <w:szCs w:val="24"/>
          <w:lang w:val="ru-RU"/>
        </w:rPr>
        <w:t xml:space="preserve"> усно и писмено изра</w:t>
      </w:r>
      <w:r w:rsidRPr="007B0DBC">
        <w:rPr>
          <w:rFonts w:ascii="Times New Roman" w:hAnsi="Times New Roman"/>
          <w:sz w:val="24"/>
          <w:szCs w:val="24"/>
          <w:lang w:val="mk-MK"/>
        </w:rPr>
        <w:t>зува</w:t>
      </w:r>
      <w:r w:rsidRPr="007B0DBC">
        <w:rPr>
          <w:rFonts w:ascii="Times New Roman" w:hAnsi="Times New Roman"/>
          <w:sz w:val="24"/>
          <w:szCs w:val="24"/>
          <w:lang w:val="ru-RU"/>
        </w:rPr>
        <w:t>ње. Наставн</w:t>
      </w:r>
      <w:r w:rsidRPr="007B0DBC">
        <w:rPr>
          <w:rFonts w:ascii="Times New Roman" w:hAnsi="Times New Roman"/>
          <w:sz w:val="24"/>
          <w:szCs w:val="24"/>
          <w:lang w:val="mk-MK"/>
        </w:rPr>
        <w:t>ата работа во</w:t>
      </w:r>
      <w:r w:rsidRPr="007B0DBC">
        <w:rPr>
          <w:rFonts w:ascii="Times New Roman" w:hAnsi="Times New Roman"/>
          <w:sz w:val="24"/>
          <w:szCs w:val="24"/>
          <w:lang w:val="ru-RU"/>
        </w:rPr>
        <w:t xml:space="preserve"> ов</w:t>
      </w:r>
      <w:r w:rsidRPr="007B0DBC">
        <w:rPr>
          <w:rFonts w:ascii="Times New Roman" w:hAnsi="Times New Roman"/>
          <w:sz w:val="24"/>
          <w:szCs w:val="24"/>
          <w:lang w:val="mk-MK"/>
        </w:rPr>
        <w:t>аа</w:t>
      </w:r>
      <w:r w:rsidRPr="007B0DBC">
        <w:rPr>
          <w:rFonts w:ascii="Times New Roman" w:hAnsi="Times New Roman"/>
          <w:sz w:val="24"/>
          <w:szCs w:val="24"/>
          <w:lang w:val="ru-RU"/>
        </w:rPr>
        <w:t xml:space="preserve"> област</w:t>
      </w:r>
      <w:r w:rsidRPr="007B0DBC">
        <w:rPr>
          <w:rFonts w:ascii="Times New Roman" w:hAnsi="Times New Roman"/>
          <w:sz w:val="24"/>
          <w:szCs w:val="24"/>
          <w:lang w:val="mk-MK"/>
        </w:rPr>
        <w:t xml:space="preserve"> се </w:t>
      </w:r>
      <w:r w:rsidRPr="007B0DBC">
        <w:rPr>
          <w:rFonts w:ascii="Times New Roman" w:hAnsi="Times New Roman"/>
          <w:sz w:val="24"/>
          <w:szCs w:val="24"/>
          <w:lang w:val="ru-RU"/>
        </w:rPr>
        <w:t>реали</w:t>
      </w:r>
      <w:r w:rsidRPr="007B0DBC">
        <w:rPr>
          <w:rFonts w:ascii="Times New Roman" w:hAnsi="Times New Roman"/>
          <w:sz w:val="24"/>
          <w:szCs w:val="24"/>
          <w:lang w:val="mk-MK"/>
        </w:rPr>
        <w:t>ира во</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дејств</w:t>
      </w:r>
      <w:r w:rsidRPr="007B0DBC">
        <w:rPr>
          <w:rFonts w:ascii="Times New Roman" w:hAnsi="Times New Roman"/>
          <w:sz w:val="24"/>
          <w:szCs w:val="24"/>
          <w:lang w:val="mk-MK"/>
        </w:rPr>
        <w:t>о</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други</w:t>
      </w:r>
      <w:r w:rsidRPr="007B0DBC">
        <w:rPr>
          <w:rFonts w:ascii="Times New Roman" w:hAnsi="Times New Roman"/>
          <w:sz w:val="24"/>
          <w:szCs w:val="24"/>
          <w:lang w:val="mk-MK"/>
        </w:rPr>
        <w:t xml:space="preserve">тетри </w:t>
      </w:r>
      <w:r w:rsidRPr="007B0DBC">
        <w:rPr>
          <w:rFonts w:ascii="Times New Roman" w:hAnsi="Times New Roman"/>
          <w:sz w:val="24"/>
          <w:szCs w:val="24"/>
          <w:lang w:val="ru-RU"/>
        </w:rPr>
        <w:t>области: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ј</w:t>
      </w:r>
      <w:r w:rsidRPr="007B0DBC">
        <w:rPr>
          <w:rFonts w:ascii="Times New Roman" w:hAnsi="Times New Roman"/>
          <w:sz w:val="24"/>
          <w:szCs w:val="24"/>
          <w:lang w:val="mk-MK"/>
        </w:rPr>
        <w:t>а</w:t>
      </w:r>
      <w:r w:rsidRPr="007B0DBC">
        <w:rPr>
          <w:rFonts w:ascii="Times New Roman" w:hAnsi="Times New Roman"/>
          <w:sz w:val="24"/>
          <w:szCs w:val="24"/>
          <w:lang w:val="ru-RU"/>
        </w:rPr>
        <w:t>зико</w:t>
      </w:r>
      <w:r w:rsidRPr="007B0DBC">
        <w:rPr>
          <w:rFonts w:ascii="Times New Roman" w:hAnsi="Times New Roman"/>
          <w:sz w:val="24"/>
          <w:szCs w:val="24"/>
          <w:lang w:val="mk-MK"/>
        </w:rPr>
        <w:t>т</w:t>
      </w:r>
      <w:r w:rsidRPr="007B0DBC">
        <w:rPr>
          <w:rFonts w:ascii="Times New Roman" w:hAnsi="Times New Roman"/>
          <w:sz w:val="24"/>
          <w:szCs w:val="24"/>
          <w:lang w:val="ru-RU"/>
        </w:rPr>
        <w:t>, к</w:t>
      </w:r>
      <w:r w:rsidRPr="007B0DBC">
        <w:rPr>
          <w:rFonts w:ascii="Times New Roman" w:hAnsi="Times New Roman"/>
          <w:sz w:val="24"/>
          <w:szCs w:val="24"/>
          <w:lang w:val="mk-MK"/>
        </w:rPr>
        <w:t>н</w:t>
      </w:r>
      <w:r w:rsidRPr="007B0DBC">
        <w:rPr>
          <w:rFonts w:ascii="Times New Roman" w:hAnsi="Times New Roman"/>
          <w:sz w:val="24"/>
          <w:szCs w:val="24"/>
          <w:lang w:val="ru-RU"/>
        </w:rPr>
        <w:t>ижевно</w:t>
      </w:r>
      <w:r w:rsidRPr="007B0DBC">
        <w:rPr>
          <w:rFonts w:ascii="Times New Roman" w:hAnsi="Times New Roman"/>
          <w:sz w:val="24"/>
          <w:szCs w:val="24"/>
          <w:lang w:val="mk-MK"/>
        </w:rPr>
        <w:t>ста</w:t>
      </w:r>
      <w:r w:rsidRPr="007B0DBC">
        <w:rPr>
          <w:rFonts w:ascii="Times New Roman" w:hAnsi="Times New Roman"/>
          <w:sz w:val="24"/>
          <w:szCs w:val="24"/>
          <w:lang w:val="ru-RU"/>
        </w:rPr>
        <w:t xml:space="preserve"> и елементи</w:t>
      </w:r>
      <w:r w:rsidRPr="007B0DBC">
        <w:rPr>
          <w:rFonts w:ascii="Times New Roman" w:hAnsi="Times New Roman"/>
          <w:sz w:val="24"/>
          <w:szCs w:val="24"/>
          <w:lang w:val="mk-MK"/>
        </w:rPr>
        <w:t>те на</w:t>
      </w:r>
      <w:r w:rsidRPr="007B0DBC">
        <w:rPr>
          <w:rFonts w:ascii="Times New Roman" w:hAnsi="Times New Roman"/>
          <w:sz w:val="24"/>
          <w:szCs w:val="24"/>
          <w:lang w:val="ru-RU"/>
        </w:rPr>
        <w:t xml:space="preserve"> националн</w:t>
      </w:r>
      <w:r w:rsidRPr="007B0DBC">
        <w:rPr>
          <w:rFonts w:ascii="Times New Roman" w:hAnsi="Times New Roman"/>
          <w:sz w:val="24"/>
          <w:szCs w:val="24"/>
          <w:lang w:val="mk-MK"/>
        </w:rPr>
        <w:t>а</w:t>
      </w:r>
      <w:r w:rsidRPr="007B0DBC">
        <w:rPr>
          <w:rFonts w:ascii="Times New Roman" w:hAnsi="Times New Roman"/>
          <w:sz w:val="24"/>
          <w:szCs w:val="24"/>
          <w:lang w:val="ru-RU"/>
        </w:rPr>
        <w:t xml:space="preserve"> култур</w:t>
      </w:r>
      <w:r w:rsidRPr="007B0DBC">
        <w:rPr>
          <w:rFonts w:ascii="Times New Roman" w:hAnsi="Times New Roman"/>
          <w:sz w:val="24"/>
          <w:szCs w:val="24"/>
          <w:lang w:val="mk-MK"/>
        </w:rPr>
        <w:t>а</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но и со </w:t>
      </w:r>
      <w:r w:rsidRPr="007B0DBC">
        <w:rPr>
          <w:rFonts w:ascii="Times New Roman" w:hAnsi="Times New Roman"/>
          <w:sz w:val="24"/>
          <w:szCs w:val="24"/>
          <w:lang w:val="ru-RU"/>
        </w:rPr>
        <w:t xml:space="preserve"> самост</w:t>
      </w:r>
      <w:r w:rsidRPr="007B0DBC">
        <w:rPr>
          <w:rFonts w:ascii="Times New Roman" w:hAnsi="Times New Roman"/>
          <w:sz w:val="24"/>
          <w:szCs w:val="24"/>
          <w:lang w:val="mk-MK"/>
        </w:rPr>
        <w:t>ојни</w:t>
      </w:r>
      <w:r w:rsidRPr="007B0DBC">
        <w:rPr>
          <w:rFonts w:ascii="Times New Roman" w:hAnsi="Times New Roman"/>
          <w:sz w:val="24"/>
          <w:szCs w:val="24"/>
          <w:lang w:val="ru-RU"/>
        </w:rPr>
        <w:t xml:space="preserve"> наставн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единиц</w:t>
      </w:r>
      <w:r w:rsidRPr="007B0DBC">
        <w:rPr>
          <w:rFonts w:ascii="Times New Roman" w:hAnsi="Times New Roman"/>
          <w:sz w:val="24"/>
          <w:szCs w:val="24"/>
          <w:lang w:val="mk-MK"/>
        </w:rPr>
        <w:t>и</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Доброто </w:t>
      </w:r>
      <w:r w:rsidRPr="007B0DBC">
        <w:rPr>
          <w:rFonts w:ascii="Times New Roman" w:hAnsi="Times New Roman"/>
          <w:sz w:val="24"/>
          <w:szCs w:val="24"/>
          <w:lang w:val="ru-RU"/>
        </w:rPr>
        <w:t>усно и писмено изра</w:t>
      </w:r>
      <w:r w:rsidRPr="007B0DBC">
        <w:rPr>
          <w:rFonts w:ascii="Times New Roman" w:hAnsi="Times New Roman"/>
          <w:sz w:val="24"/>
          <w:szCs w:val="24"/>
          <w:lang w:val="mk-MK"/>
        </w:rPr>
        <w:t>зу</w:t>
      </w:r>
      <w:r w:rsidRPr="007B0DBC">
        <w:rPr>
          <w:rFonts w:ascii="Times New Roman" w:hAnsi="Times New Roman"/>
          <w:sz w:val="24"/>
          <w:szCs w:val="24"/>
          <w:lang w:val="ru-RU"/>
        </w:rPr>
        <w:t>вање</w:t>
      </w:r>
      <w:r w:rsidRPr="007B0DBC">
        <w:rPr>
          <w:rFonts w:ascii="Times New Roman" w:hAnsi="Times New Roman"/>
          <w:sz w:val="24"/>
          <w:szCs w:val="24"/>
          <w:lang w:val="mk-MK"/>
        </w:rPr>
        <w:t xml:space="preserve"> му </w:t>
      </w:r>
      <w:r w:rsidRPr="007B0DBC">
        <w:rPr>
          <w:rFonts w:ascii="Times New Roman" w:hAnsi="Times New Roman"/>
          <w:sz w:val="24"/>
          <w:szCs w:val="24"/>
          <w:lang w:val="ru-RU"/>
        </w:rPr>
        <w:t>о</w:t>
      </w:r>
      <w:r w:rsidRPr="007B0DBC">
        <w:rPr>
          <w:rFonts w:ascii="Times New Roman" w:hAnsi="Times New Roman"/>
          <w:sz w:val="24"/>
          <w:szCs w:val="24"/>
          <w:lang w:val="mk-MK"/>
        </w:rPr>
        <w:t>возможу</w:t>
      </w:r>
      <w:r w:rsidRPr="007B0DBC">
        <w:rPr>
          <w:rFonts w:ascii="Times New Roman" w:hAnsi="Times New Roman"/>
          <w:sz w:val="24"/>
          <w:szCs w:val="24"/>
          <w:lang w:val="ru-RU"/>
        </w:rPr>
        <w:t>ва</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ученик</w:t>
      </w:r>
      <w:r w:rsidRPr="007B0DBC">
        <w:rPr>
          <w:rFonts w:ascii="Times New Roman" w:hAnsi="Times New Roman"/>
          <w:sz w:val="24"/>
          <w:szCs w:val="24"/>
          <w:lang w:val="mk-MK"/>
        </w:rPr>
        <w:t>от</w:t>
      </w:r>
      <w:r w:rsidRPr="007B0DBC">
        <w:rPr>
          <w:rFonts w:ascii="Times New Roman" w:hAnsi="Times New Roman"/>
          <w:sz w:val="24"/>
          <w:szCs w:val="24"/>
          <w:lang w:val="ru-RU"/>
        </w:rPr>
        <w:t xml:space="preserve"> успешно</w:t>
      </w:r>
      <w:r w:rsidRPr="007B0DBC">
        <w:rPr>
          <w:rFonts w:ascii="Times New Roman" w:hAnsi="Times New Roman"/>
          <w:sz w:val="24"/>
          <w:szCs w:val="24"/>
          <w:lang w:val="mk-MK"/>
        </w:rPr>
        <w:t xml:space="preserve"> да</w:t>
      </w:r>
      <w:r w:rsidRPr="007B0DBC">
        <w:rPr>
          <w:rFonts w:ascii="Times New Roman" w:hAnsi="Times New Roman"/>
          <w:sz w:val="24"/>
          <w:szCs w:val="24"/>
          <w:lang w:val="ru-RU"/>
        </w:rPr>
        <w:t xml:space="preserve"> учи и</w:t>
      </w:r>
      <w:r w:rsidRPr="007B0DBC">
        <w:rPr>
          <w:rFonts w:ascii="Times New Roman" w:hAnsi="Times New Roman"/>
          <w:sz w:val="24"/>
          <w:szCs w:val="24"/>
          <w:lang w:val="mk-MK"/>
        </w:rPr>
        <w:t xml:space="preserve"> да го совладува</w:t>
      </w:r>
      <w:r w:rsidRPr="007B0DBC">
        <w:rPr>
          <w:rFonts w:ascii="Times New Roman" w:hAnsi="Times New Roman"/>
          <w:sz w:val="24"/>
          <w:szCs w:val="24"/>
          <w:lang w:val="ru-RU"/>
        </w:rPr>
        <w:t xml:space="preserve"> и друг</w:t>
      </w:r>
      <w:r w:rsidRPr="007B0DBC">
        <w:rPr>
          <w:rFonts w:ascii="Times New Roman" w:hAnsi="Times New Roman"/>
          <w:sz w:val="24"/>
          <w:szCs w:val="24"/>
          <w:lang w:val="mk-MK"/>
        </w:rPr>
        <w:t>ит</w:t>
      </w:r>
      <w:r w:rsidRPr="007B0DBC">
        <w:rPr>
          <w:rFonts w:ascii="Times New Roman" w:hAnsi="Times New Roman"/>
          <w:sz w:val="24"/>
          <w:szCs w:val="24"/>
          <w:lang w:val="ru-RU"/>
        </w:rPr>
        <w:t xml:space="preserve">е </w:t>
      </w:r>
      <w:r w:rsidRPr="007B0DBC">
        <w:rPr>
          <w:rFonts w:ascii="Times New Roman" w:hAnsi="Times New Roman"/>
          <w:sz w:val="24"/>
          <w:szCs w:val="24"/>
          <w:lang w:val="mk-MK"/>
        </w:rPr>
        <w:t xml:space="preserve">училишни </w:t>
      </w:r>
      <w:r w:rsidRPr="007B0DBC">
        <w:rPr>
          <w:rFonts w:ascii="Times New Roman" w:hAnsi="Times New Roman"/>
          <w:sz w:val="24"/>
          <w:szCs w:val="24"/>
          <w:lang w:val="ru-RU"/>
        </w:rPr>
        <w:t>предмет</w:t>
      </w:r>
      <w:r w:rsidRPr="007B0DBC">
        <w:rPr>
          <w:rFonts w:ascii="Times New Roman" w:hAnsi="Times New Roman"/>
          <w:sz w:val="24"/>
          <w:szCs w:val="24"/>
          <w:lang w:val="mk-MK"/>
        </w:rPr>
        <w:t>и</w:t>
      </w:r>
      <w:r w:rsidRPr="007B0DBC">
        <w:rPr>
          <w:rFonts w:ascii="Times New Roman" w:hAnsi="Times New Roman"/>
          <w:sz w:val="24"/>
          <w:szCs w:val="24"/>
          <w:lang w:val="ru-RU"/>
        </w:rPr>
        <w:t>.</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noProof/>
          <w:sz w:val="24"/>
          <w:szCs w:val="24"/>
          <w:lang w:val="ru-RU"/>
        </w:rPr>
        <w:t>Основните облици на усно и писмено изразување(прераскажување, раскажување и опишување)</w:t>
      </w:r>
      <w:r w:rsidRPr="007B0DBC">
        <w:rPr>
          <w:rFonts w:ascii="Times New Roman" w:hAnsi="Times New Roman"/>
          <w:sz w:val="24"/>
          <w:szCs w:val="24"/>
          <w:lang w:val="ru-RU"/>
        </w:rPr>
        <w:t xml:space="preserve"> пре</w:t>
      </w:r>
      <w:r w:rsidRPr="007B0DBC">
        <w:rPr>
          <w:rFonts w:ascii="Times New Roman" w:hAnsi="Times New Roman"/>
          <w:sz w:val="24"/>
          <w:szCs w:val="24"/>
          <w:lang w:val="mk-MK"/>
        </w:rPr>
        <w:t>т</w:t>
      </w:r>
      <w:r w:rsidRPr="007B0DBC">
        <w:rPr>
          <w:rFonts w:ascii="Times New Roman" w:hAnsi="Times New Roman"/>
          <w:sz w:val="24"/>
          <w:szCs w:val="24"/>
          <w:lang w:val="ru-RU"/>
        </w:rPr>
        <w:t>став</w:t>
      </w:r>
      <w:r w:rsidRPr="007B0DBC">
        <w:rPr>
          <w:rFonts w:ascii="Times New Roman" w:hAnsi="Times New Roman"/>
          <w:sz w:val="24"/>
          <w:szCs w:val="24"/>
          <w:lang w:val="mk-MK"/>
        </w:rPr>
        <w:t>уваат</w:t>
      </w:r>
      <w:r w:rsidRPr="007B0DBC">
        <w:rPr>
          <w:rFonts w:ascii="Times New Roman" w:hAnsi="Times New Roman"/>
          <w:sz w:val="24"/>
          <w:szCs w:val="24"/>
          <w:lang w:val="ru-RU"/>
        </w:rPr>
        <w:t xml:space="preserve"> теме</w:t>
      </w:r>
      <w:r w:rsidRPr="007B0DBC">
        <w:rPr>
          <w:rFonts w:ascii="Times New Roman" w:hAnsi="Times New Roman"/>
          <w:sz w:val="24"/>
          <w:szCs w:val="24"/>
          <w:lang w:val="mk-MK"/>
        </w:rPr>
        <w:t>лни</w:t>
      </w:r>
      <w:r w:rsidRPr="007B0DBC">
        <w:rPr>
          <w:rFonts w:ascii="Times New Roman" w:hAnsi="Times New Roman"/>
          <w:sz w:val="24"/>
          <w:szCs w:val="24"/>
          <w:lang w:val="ru-RU"/>
        </w:rPr>
        <w:t xml:space="preserve"> програмск</w:t>
      </w:r>
      <w:r w:rsidRPr="007B0DBC">
        <w:rPr>
          <w:rFonts w:ascii="Times New Roman" w:hAnsi="Times New Roman"/>
          <w:sz w:val="24"/>
          <w:szCs w:val="24"/>
          <w:lang w:val="mk-MK"/>
        </w:rPr>
        <w:t>и</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држ</w:t>
      </w:r>
      <w:r w:rsidRPr="007B0DBC">
        <w:rPr>
          <w:rFonts w:ascii="Times New Roman" w:hAnsi="Times New Roman"/>
          <w:sz w:val="24"/>
          <w:szCs w:val="24"/>
          <w:lang w:val="mk-MK"/>
        </w:rPr>
        <w:t>ини</w:t>
      </w:r>
      <w:r w:rsidRPr="007B0DBC">
        <w:rPr>
          <w:rFonts w:ascii="Times New Roman" w:hAnsi="Times New Roman"/>
          <w:sz w:val="24"/>
          <w:szCs w:val="24"/>
          <w:lang w:val="ru-RU"/>
        </w:rPr>
        <w:t xml:space="preserve"> за ус</w:t>
      </w:r>
      <w:r w:rsidRPr="007B0DBC">
        <w:rPr>
          <w:rFonts w:ascii="Times New Roman" w:hAnsi="Times New Roman"/>
          <w:sz w:val="24"/>
          <w:szCs w:val="24"/>
          <w:lang w:val="mk-MK"/>
        </w:rPr>
        <w:t>о</w:t>
      </w:r>
      <w:r w:rsidRPr="007B0DBC">
        <w:rPr>
          <w:rFonts w:ascii="Times New Roman" w:hAnsi="Times New Roman"/>
          <w:sz w:val="24"/>
          <w:szCs w:val="24"/>
          <w:lang w:val="ru-RU"/>
        </w:rPr>
        <w:t>врш</w:t>
      </w:r>
      <w:r w:rsidRPr="007B0DBC">
        <w:rPr>
          <w:rFonts w:ascii="Times New Roman" w:hAnsi="Times New Roman"/>
          <w:sz w:val="24"/>
          <w:szCs w:val="24"/>
          <w:lang w:val="mk-MK"/>
        </w:rPr>
        <w:t>у</w:t>
      </w:r>
      <w:r w:rsidRPr="007B0DBC">
        <w:rPr>
          <w:rFonts w:ascii="Times New Roman" w:hAnsi="Times New Roman"/>
          <w:sz w:val="24"/>
          <w:szCs w:val="24"/>
          <w:lang w:val="ru-RU"/>
        </w:rPr>
        <w:t>вање и нег</w:t>
      </w:r>
      <w:r w:rsidRPr="007B0DBC">
        <w:rPr>
          <w:rFonts w:ascii="Times New Roman" w:hAnsi="Times New Roman"/>
          <w:sz w:val="24"/>
          <w:szCs w:val="24"/>
          <w:lang w:val="mk-MK"/>
        </w:rPr>
        <w:t>у</w:t>
      </w:r>
      <w:r w:rsidRPr="007B0DBC">
        <w:rPr>
          <w:rFonts w:ascii="Times New Roman" w:hAnsi="Times New Roman"/>
          <w:sz w:val="24"/>
          <w:szCs w:val="24"/>
          <w:lang w:val="ru-RU"/>
        </w:rPr>
        <w:t xml:space="preserve">вање </w:t>
      </w:r>
      <w:r w:rsidRPr="007B0DBC">
        <w:rPr>
          <w:rFonts w:ascii="Times New Roman" w:hAnsi="Times New Roman"/>
          <w:sz w:val="24"/>
          <w:szCs w:val="24"/>
          <w:lang w:val="mk-MK"/>
        </w:rPr>
        <w:t xml:space="preserve">на </w:t>
      </w:r>
      <w:r w:rsidRPr="007B0DBC">
        <w:rPr>
          <w:rFonts w:ascii="Times New Roman" w:hAnsi="Times New Roman"/>
          <w:sz w:val="24"/>
          <w:szCs w:val="24"/>
          <w:lang w:val="ru-RU"/>
        </w:rPr>
        <w:t>ј</w:t>
      </w:r>
      <w:r w:rsidRPr="007B0DBC">
        <w:rPr>
          <w:rFonts w:ascii="Times New Roman" w:hAnsi="Times New Roman"/>
          <w:sz w:val="24"/>
          <w:szCs w:val="24"/>
          <w:lang w:val="mk-MK"/>
        </w:rPr>
        <w:t>а</w:t>
      </w:r>
      <w:r w:rsidRPr="007B0DBC">
        <w:rPr>
          <w:rFonts w:ascii="Times New Roman" w:hAnsi="Times New Roman"/>
          <w:sz w:val="24"/>
          <w:szCs w:val="24"/>
          <w:lang w:val="ru-RU"/>
        </w:rPr>
        <w:t>зич</w:t>
      </w:r>
      <w:r w:rsidRPr="007B0DBC">
        <w:rPr>
          <w:rFonts w:ascii="Times New Roman" w:hAnsi="Times New Roman"/>
          <w:sz w:val="24"/>
          <w:szCs w:val="24"/>
          <w:lang w:val="mk-MK"/>
        </w:rPr>
        <w:t>ната</w:t>
      </w:r>
      <w:r w:rsidRPr="007B0DBC">
        <w:rPr>
          <w:rFonts w:ascii="Times New Roman" w:hAnsi="Times New Roman"/>
          <w:sz w:val="24"/>
          <w:szCs w:val="24"/>
          <w:lang w:val="ru-RU"/>
        </w:rPr>
        <w:t xml:space="preserve"> култура на учени</w:t>
      </w:r>
      <w:r w:rsidRPr="007B0DBC">
        <w:rPr>
          <w:rFonts w:ascii="Times New Roman" w:hAnsi="Times New Roman"/>
          <w:sz w:val="24"/>
          <w:szCs w:val="24"/>
          <w:lang w:val="mk-MK"/>
        </w:rPr>
        <w:t>ците</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Во </w:t>
      </w:r>
      <w:r w:rsidRPr="007B0DBC">
        <w:rPr>
          <w:rFonts w:ascii="Times New Roman" w:hAnsi="Times New Roman"/>
          <w:sz w:val="24"/>
          <w:szCs w:val="24"/>
          <w:lang w:val="ru-RU"/>
        </w:rPr>
        <w:t>четврто</w:t>
      </w:r>
      <w:r w:rsidRPr="007B0DBC">
        <w:rPr>
          <w:rFonts w:ascii="Times New Roman" w:hAnsi="Times New Roman"/>
          <w:sz w:val="24"/>
          <w:szCs w:val="24"/>
          <w:lang w:val="mk-MK"/>
        </w:rPr>
        <w:t xml:space="preserve"> одделениеби</w:t>
      </w:r>
      <w:r w:rsidRPr="007B0DBC">
        <w:rPr>
          <w:rFonts w:ascii="Times New Roman" w:hAnsi="Times New Roman"/>
          <w:sz w:val="24"/>
          <w:szCs w:val="24"/>
          <w:lang w:val="ru-RU"/>
        </w:rPr>
        <w:t xml:space="preserve"> требало </w:t>
      </w:r>
      <w:r w:rsidRPr="007B0DBC">
        <w:rPr>
          <w:rFonts w:ascii="Times New Roman" w:hAnsi="Times New Roman"/>
          <w:sz w:val="24"/>
          <w:szCs w:val="24"/>
          <w:lang w:val="mk-MK"/>
        </w:rPr>
        <w:t>учениците да се поттикнуваат</w:t>
      </w:r>
      <w:r w:rsidRPr="007B0DBC">
        <w:rPr>
          <w:rFonts w:ascii="Times New Roman" w:hAnsi="Times New Roman"/>
          <w:sz w:val="24"/>
          <w:szCs w:val="24"/>
          <w:lang w:val="ru-RU"/>
        </w:rPr>
        <w:t xml:space="preserve"> да пре</w:t>
      </w:r>
      <w:r w:rsidRPr="007B0DBC">
        <w:rPr>
          <w:rFonts w:ascii="Times New Roman" w:hAnsi="Times New Roman"/>
          <w:sz w:val="24"/>
          <w:szCs w:val="24"/>
          <w:lang w:val="mk-MK"/>
        </w:rPr>
        <w:t>раскажуваат</w:t>
      </w:r>
      <w:r w:rsidRPr="007B0DBC">
        <w:rPr>
          <w:rFonts w:ascii="Times New Roman" w:hAnsi="Times New Roman"/>
          <w:sz w:val="24"/>
          <w:szCs w:val="24"/>
          <w:lang w:val="ru-RU"/>
        </w:rPr>
        <w:t>, р</w:t>
      </w:r>
      <w:r w:rsidRPr="007B0DBC">
        <w:rPr>
          <w:rFonts w:ascii="Times New Roman" w:hAnsi="Times New Roman"/>
          <w:sz w:val="24"/>
          <w:szCs w:val="24"/>
          <w:lang w:val="mk-MK"/>
        </w:rPr>
        <w:t>аскажуваат</w:t>
      </w:r>
      <w:r w:rsidRPr="007B0DBC">
        <w:rPr>
          <w:rFonts w:ascii="Times New Roman" w:hAnsi="Times New Roman"/>
          <w:sz w:val="24"/>
          <w:szCs w:val="24"/>
          <w:lang w:val="ru-RU"/>
        </w:rPr>
        <w:t xml:space="preserve"> и опи</w:t>
      </w:r>
      <w:r w:rsidRPr="007B0DBC">
        <w:rPr>
          <w:rFonts w:ascii="Times New Roman" w:hAnsi="Times New Roman"/>
          <w:sz w:val="24"/>
          <w:szCs w:val="24"/>
          <w:lang w:val="mk-MK"/>
        </w:rPr>
        <w:t xml:space="preserve">шуваат </w:t>
      </w:r>
      <w:r w:rsidRPr="007B0DBC">
        <w:rPr>
          <w:rFonts w:ascii="Times New Roman" w:hAnsi="Times New Roman"/>
          <w:sz w:val="24"/>
          <w:szCs w:val="24"/>
          <w:lang w:val="ru-RU"/>
        </w:rPr>
        <w:t xml:space="preserve">и на </w:t>
      </w:r>
      <w:r w:rsidRPr="007B0DBC">
        <w:rPr>
          <w:rFonts w:ascii="Times New Roman" w:hAnsi="Times New Roman"/>
          <w:sz w:val="24"/>
          <w:szCs w:val="24"/>
          <w:lang w:val="mk-MK"/>
        </w:rPr>
        <w:t xml:space="preserve">скратен </w:t>
      </w:r>
      <w:r w:rsidRPr="007B0DBC">
        <w:rPr>
          <w:rFonts w:ascii="Times New Roman" w:hAnsi="Times New Roman"/>
          <w:sz w:val="24"/>
          <w:szCs w:val="24"/>
          <w:lang w:val="ru-RU"/>
        </w:rPr>
        <w:t>и на опшир</w:t>
      </w:r>
      <w:r w:rsidRPr="007B0DBC">
        <w:rPr>
          <w:rFonts w:ascii="Times New Roman" w:hAnsi="Times New Roman"/>
          <w:sz w:val="24"/>
          <w:szCs w:val="24"/>
          <w:lang w:val="mk-MK"/>
        </w:rPr>
        <w:t>е</w:t>
      </w:r>
      <w:r w:rsidRPr="007B0DBC">
        <w:rPr>
          <w:rFonts w:ascii="Times New Roman" w:hAnsi="Times New Roman"/>
          <w:sz w:val="24"/>
          <w:szCs w:val="24"/>
          <w:lang w:val="ru-RU"/>
        </w:rPr>
        <w:t>н начин како усмено, так</w:t>
      </w:r>
      <w:r w:rsidRPr="007B0DBC">
        <w:rPr>
          <w:rFonts w:ascii="Times New Roman" w:hAnsi="Times New Roman"/>
          <w:sz w:val="24"/>
          <w:szCs w:val="24"/>
          <w:lang w:val="mk-MK"/>
        </w:rPr>
        <w:t>а</w:t>
      </w:r>
      <w:r w:rsidRPr="007B0DBC">
        <w:rPr>
          <w:rFonts w:ascii="Times New Roman" w:hAnsi="Times New Roman"/>
          <w:sz w:val="24"/>
          <w:szCs w:val="24"/>
          <w:lang w:val="ru-RU"/>
        </w:rPr>
        <w:t xml:space="preserve"> и писмено. </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i/>
          <w:noProof/>
          <w:sz w:val="24"/>
          <w:szCs w:val="24"/>
          <w:lang w:val="ru-RU"/>
        </w:rPr>
        <w:t xml:space="preserve">Прераскажувањето </w:t>
      </w:r>
      <w:r w:rsidRPr="007B0DBC">
        <w:rPr>
          <w:rFonts w:ascii="Times New Roman" w:hAnsi="Times New Roman"/>
          <w:noProof/>
          <w:sz w:val="24"/>
          <w:szCs w:val="24"/>
          <w:lang w:val="ru-RU"/>
        </w:rPr>
        <w:t xml:space="preserve"> е еден од најпопуларните</w:t>
      </w:r>
      <w:r w:rsidRPr="007B0DBC">
        <w:rPr>
          <w:rFonts w:ascii="Times New Roman" w:hAnsi="Times New Roman"/>
          <w:sz w:val="24"/>
          <w:szCs w:val="24"/>
          <w:lang w:val="ru-RU"/>
        </w:rPr>
        <w:t>обли</w:t>
      </w:r>
      <w:r w:rsidRPr="007B0DBC">
        <w:rPr>
          <w:rFonts w:ascii="Times New Roman" w:hAnsi="Times New Roman"/>
          <w:sz w:val="24"/>
          <w:szCs w:val="24"/>
          <w:lang w:val="mk-MK"/>
        </w:rPr>
        <w:t>ци на</w:t>
      </w:r>
      <w:r w:rsidRPr="007B0DBC">
        <w:rPr>
          <w:rFonts w:ascii="Times New Roman" w:hAnsi="Times New Roman"/>
          <w:sz w:val="24"/>
          <w:szCs w:val="24"/>
          <w:lang w:val="ru-RU"/>
        </w:rPr>
        <w:t xml:space="preserve"> усно и писмено изра</w:t>
      </w:r>
      <w:r w:rsidRPr="007B0DBC">
        <w:rPr>
          <w:rFonts w:ascii="Times New Roman" w:hAnsi="Times New Roman"/>
          <w:sz w:val="24"/>
          <w:szCs w:val="24"/>
          <w:lang w:val="mk-MK"/>
        </w:rPr>
        <w:t>зу</w:t>
      </w:r>
      <w:r w:rsidRPr="007B0DBC">
        <w:rPr>
          <w:rFonts w:ascii="Times New Roman" w:hAnsi="Times New Roman"/>
          <w:sz w:val="24"/>
          <w:szCs w:val="24"/>
          <w:lang w:val="ru-RU"/>
        </w:rPr>
        <w:t xml:space="preserve">вања </w:t>
      </w:r>
      <w:r w:rsidRPr="007B0DBC">
        <w:rPr>
          <w:rFonts w:ascii="Times New Roman" w:hAnsi="Times New Roman"/>
          <w:sz w:val="24"/>
          <w:szCs w:val="24"/>
          <w:lang w:val="mk-MK"/>
        </w:rPr>
        <w:t>во помладите одделенија во</w:t>
      </w:r>
      <w:r w:rsidRPr="007B0DBC">
        <w:rPr>
          <w:rFonts w:ascii="Times New Roman" w:hAnsi="Times New Roman"/>
          <w:sz w:val="24"/>
          <w:szCs w:val="24"/>
          <w:lang w:val="ru-RU"/>
        </w:rPr>
        <w:t xml:space="preserve"> основн</w:t>
      </w:r>
      <w:r w:rsidRPr="007B0DBC">
        <w:rPr>
          <w:rFonts w:ascii="Times New Roman" w:hAnsi="Times New Roman"/>
          <w:sz w:val="24"/>
          <w:szCs w:val="24"/>
          <w:lang w:val="mk-MK"/>
        </w:rPr>
        <w:t>ото училиште</w:t>
      </w:r>
      <w:r w:rsidRPr="007B0DBC">
        <w:rPr>
          <w:rFonts w:ascii="Times New Roman" w:hAnsi="Times New Roman"/>
          <w:sz w:val="24"/>
          <w:szCs w:val="24"/>
          <w:lang w:val="ru-RU"/>
        </w:rPr>
        <w:t>. Да не би ста</w:t>
      </w:r>
      <w:r w:rsidRPr="007B0DBC">
        <w:rPr>
          <w:rFonts w:ascii="Times New Roman" w:hAnsi="Times New Roman"/>
          <w:sz w:val="24"/>
          <w:szCs w:val="24"/>
          <w:lang w:val="mk-MK"/>
        </w:rPr>
        <w:t>на</w:t>
      </w:r>
      <w:r w:rsidRPr="007B0DBC">
        <w:rPr>
          <w:rFonts w:ascii="Times New Roman" w:hAnsi="Times New Roman"/>
          <w:sz w:val="24"/>
          <w:szCs w:val="24"/>
          <w:lang w:val="ru-RU"/>
        </w:rPr>
        <w:t>ло импровиз</w:t>
      </w:r>
      <w:r w:rsidRPr="007B0DBC">
        <w:rPr>
          <w:rFonts w:ascii="Times New Roman" w:hAnsi="Times New Roman"/>
          <w:sz w:val="24"/>
          <w:szCs w:val="24"/>
          <w:lang w:val="mk-MK"/>
        </w:rPr>
        <w:t>ир</w:t>
      </w:r>
      <w:r w:rsidRPr="007B0DBC">
        <w:rPr>
          <w:rFonts w:ascii="Times New Roman" w:hAnsi="Times New Roman"/>
          <w:sz w:val="24"/>
          <w:szCs w:val="24"/>
          <w:lang w:val="ru-RU"/>
        </w:rPr>
        <w:t>ано, с</w:t>
      </w:r>
      <w:r w:rsidRPr="007B0DBC">
        <w:rPr>
          <w:rFonts w:ascii="Times New Roman" w:hAnsi="Times New Roman"/>
          <w:sz w:val="24"/>
          <w:szCs w:val="24"/>
          <w:lang w:val="mk-MK"/>
        </w:rPr>
        <w:t>е</w:t>
      </w:r>
      <w:r w:rsidRPr="007B0DBC">
        <w:rPr>
          <w:rFonts w:ascii="Times New Roman" w:hAnsi="Times New Roman"/>
          <w:sz w:val="24"/>
          <w:szCs w:val="24"/>
          <w:lang w:val="ru-RU"/>
        </w:rPr>
        <w:t>ко</w:t>
      </w:r>
      <w:r w:rsidRPr="007B0DBC">
        <w:rPr>
          <w:rFonts w:ascii="Times New Roman" w:hAnsi="Times New Roman"/>
          <w:sz w:val="24"/>
          <w:szCs w:val="24"/>
          <w:lang w:val="mk-MK"/>
        </w:rPr>
        <w:t xml:space="preserve">е </w:t>
      </w:r>
      <w:r w:rsidRPr="007B0DBC">
        <w:rPr>
          <w:rFonts w:ascii="Times New Roman" w:hAnsi="Times New Roman"/>
          <w:sz w:val="24"/>
          <w:szCs w:val="24"/>
          <w:lang w:val="ru-RU"/>
        </w:rPr>
        <w:t xml:space="preserve"> пре</w:t>
      </w:r>
      <w:r w:rsidRPr="007B0DBC">
        <w:rPr>
          <w:rFonts w:ascii="Times New Roman" w:hAnsi="Times New Roman"/>
          <w:sz w:val="24"/>
          <w:szCs w:val="24"/>
          <w:lang w:val="mk-MK"/>
        </w:rPr>
        <w:t>раскажување</w:t>
      </w:r>
      <w:r w:rsidRPr="007B0DBC">
        <w:rPr>
          <w:rFonts w:ascii="Times New Roman" w:hAnsi="Times New Roman"/>
          <w:sz w:val="24"/>
          <w:szCs w:val="24"/>
          <w:lang w:val="ru-RU"/>
        </w:rPr>
        <w:t xml:space="preserve"> мора да има свој</w:t>
      </w:r>
      <w:r w:rsidRPr="007B0DBC">
        <w:rPr>
          <w:rFonts w:ascii="Times New Roman" w:hAnsi="Times New Roman"/>
          <w:sz w:val="24"/>
          <w:szCs w:val="24"/>
          <w:lang w:val="mk-MK"/>
        </w:rPr>
        <w:t>љ</w:t>
      </w:r>
      <w:r w:rsidRPr="007B0DBC">
        <w:rPr>
          <w:rFonts w:ascii="Times New Roman" w:hAnsi="Times New Roman"/>
          <w:sz w:val="24"/>
          <w:szCs w:val="24"/>
          <w:lang w:val="ru-RU"/>
        </w:rPr>
        <w:t xml:space="preserve"> ц</w:t>
      </w:r>
      <w:r w:rsidRPr="007B0DBC">
        <w:rPr>
          <w:rFonts w:ascii="Times New Roman" w:hAnsi="Times New Roman"/>
          <w:sz w:val="24"/>
          <w:szCs w:val="24"/>
          <w:lang w:val="mk-MK"/>
        </w:rPr>
        <w:t xml:space="preserve">еч </w:t>
      </w:r>
      <w:r w:rsidRPr="007B0DBC">
        <w:rPr>
          <w:rFonts w:ascii="Times New Roman" w:hAnsi="Times New Roman"/>
          <w:sz w:val="24"/>
          <w:szCs w:val="24"/>
          <w:lang w:val="ru-RU"/>
        </w:rPr>
        <w:t xml:space="preserve">и планско </w:t>
      </w:r>
      <w:r w:rsidRPr="007B0DBC">
        <w:rPr>
          <w:rFonts w:ascii="Times New Roman" w:hAnsi="Times New Roman"/>
          <w:sz w:val="24"/>
          <w:szCs w:val="24"/>
          <w:lang w:val="mk-MK"/>
        </w:rPr>
        <w:t>насочување</w:t>
      </w:r>
      <w:r w:rsidRPr="007B0DBC">
        <w:rPr>
          <w:rFonts w:ascii="Times New Roman" w:hAnsi="Times New Roman"/>
          <w:sz w:val="24"/>
          <w:szCs w:val="24"/>
          <w:lang w:val="ru-RU"/>
        </w:rPr>
        <w:t xml:space="preserve">. </w:t>
      </w:r>
      <w:r w:rsidRPr="007B0DBC">
        <w:rPr>
          <w:rFonts w:ascii="Times New Roman" w:hAnsi="Times New Roman"/>
          <w:sz w:val="24"/>
          <w:szCs w:val="24"/>
          <w:lang w:val="mk-MK"/>
        </w:rPr>
        <w:t>Од</w:t>
      </w:r>
      <w:r w:rsidRPr="007B0DBC">
        <w:rPr>
          <w:rFonts w:ascii="Times New Roman" w:hAnsi="Times New Roman"/>
          <w:sz w:val="24"/>
          <w:szCs w:val="24"/>
          <w:lang w:val="ru-RU"/>
        </w:rPr>
        <w:t>напред би требало да се зна</w:t>
      </w:r>
      <w:r w:rsidRPr="007B0DBC">
        <w:rPr>
          <w:rFonts w:ascii="Times New Roman" w:hAnsi="Times New Roman"/>
          <w:sz w:val="24"/>
          <w:szCs w:val="24"/>
          <w:lang w:val="mk-MK"/>
        </w:rPr>
        <w:t>е</w:t>
      </w:r>
      <w:r w:rsidRPr="007B0DBC">
        <w:rPr>
          <w:rFonts w:ascii="Times New Roman" w:hAnsi="Times New Roman"/>
          <w:sz w:val="24"/>
          <w:szCs w:val="24"/>
          <w:lang w:val="ru-RU"/>
        </w:rPr>
        <w:t xml:space="preserve"> ко</w:t>
      </w:r>
      <w:r w:rsidRPr="007B0DBC">
        <w:rPr>
          <w:rFonts w:ascii="Times New Roman" w:hAnsi="Times New Roman"/>
          <w:sz w:val="24"/>
          <w:szCs w:val="24"/>
          <w:lang w:val="mk-MK"/>
        </w:rPr>
        <w:t>и</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одржини</w:t>
      </w:r>
      <w:r w:rsidRPr="007B0DBC">
        <w:rPr>
          <w:rFonts w:ascii="Times New Roman" w:hAnsi="Times New Roman"/>
          <w:sz w:val="24"/>
          <w:szCs w:val="24"/>
          <w:lang w:val="ru-RU"/>
        </w:rPr>
        <w:t xml:space="preserve"> ученик</w:t>
      </w:r>
      <w:r w:rsidRPr="007B0DBC">
        <w:rPr>
          <w:rFonts w:ascii="Times New Roman" w:hAnsi="Times New Roman"/>
          <w:sz w:val="24"/>
          <w:szCs w:val="24"/>
          <w:lang w:val="mk-MK"/>
        </w:rPr>
        <w:t>от ќе ги</w:t>
      </w:r>
      <w:r w:rsidRPr="007B0DBC">
        <w:rPr>
          <w:rFonts w:ascii="Times New Roman" w:hAnsi="Times New Roman"/>
          <w:sz w:val="24"/>
          <w:szCs w:val="24"/>
          <w:lang w:val="ru-RU"/>
        </w:rPr>
        <w:t xml:space="preserve"> пре</w:t>
      </w:r>
      <w:r w:rsidRPr="007B0DBC">
        <w:rPr>
          <w:rFonts w:ascii="Times New Roman" w:hAnsi="Times New Roman"/>
          <w:sz w:val="24"/>
          <w:szCs w:val="24"/>
          <w:lang w:val="mk-MK"/>
        </w:rPr>
        <w:t>раскажува во</w:t>
      </w:r>
      <w:r w:rsidRPr="007B0DBC">
        <w:rPr>
          <w:rFonts w:ascii="Times New Roman" w:hAnsi="Times New Roman"/>
          <w:sz w:val="24"/>
          <w:szCs w:val="24"/>
          <w:lang w:val="ru-RU"/>
        </w:rPr>
        <w:t xml:space="preserve"> наставни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околности. Избор</w:t>
      </w:r>
      <w:r w:rsidRPr="007B0DBC">
        <w:rPr>
          <w:rFonts w:ascii="Times New Roman" w:hAnsi="Times New Roman"/>
          <w:sz w:val="24"/>
          <w:szCs w:val="24"/>
          <w:lang w:val="mk-MK"/>
        </w:rPr>
        <w:t>от</w:t>
      </w:r>
      <w:r w:rsidRPr="007B0DBC">
        <w:rPr>
          <w:rFonts w:ascii="Times New Roman" w:hAnsi="Times New Roman"/>
          <w:sz w:val="24"/>
          <w:szCs w:val="24"/>
          <w:lang w:val="ru-RU"/>
        </w:rPr>
        <w:t xml:space="preserve"> треба да о</w:t>
      </w:r>
      <w:r w:rsidRPr="007B0DBC">
        <w:rPr>
          <w:rFonts w:ascii="Times New Roman" w:hAnsi="Times New Roman"/>
          <w:sz w:val="24"/>
          <w:szCs w:val="24"/>
          <w:lang w:val="mk-MK"/>
        </w:rPr>
        <w:t>пфаќа</w:t>
      </w:r>
      <w:r w:rsidRPr="007B0DBC">
        <w:rPr>
          <w:rFonts w:ascii="Times New Roman" w:hAnsi="Times New Roman"/>
          <w:sz w:val="24"/>
          <w:szCs w:val="24"/>
          <w:lang w:val="ru-RU"/>
        </w:rPr>
        <w:t xml:space="preserve"> различ</w:t>
      </w:r>
      <w:r w:rsidRPr="007B0DBC">
        <w:rPr>
          <w:rFonts w:ascii="Times New Roman" w:hAnsi="Times New Roman"/>
          <w:sz w:val="24"/>
          <w:szCs w:val="24"/>
          <w:lang w:val="mk-MK"/>
        </w:rPr>
        <w:t>н</w:t>
      </w:r>
      <w:r w:rsidRPr="007B0DBC">
        <w:rPr>
          <w:rFonts w:ascii="Times New Roman" w:hAnsi="Times New Roman"/>
          <w:sz w:val="24"/>
          <w:szCs w:val="24"/>
          <w:lang w:val="ru-RU"/>
        </w:rPr>
        <w:t>и в</w:t>
      </w:r>
      <w:r w:rsidRPr="007B0DBC">
        <w:rPr>
          <w:rFonts w:ascii="Times New Roman" w:hAnsi="Times New Roman"/>
          <w:sz w:val="24"/>
          <w:szCs w:val="24"/>
          <w:lang w:val="mk-MK"/>
        </w:rPr>
        <w:t>идови на</w:t>
      </w:r>
      <w:r w:rsidRPr="007B0DBC">
        <w:rPr>
          <w:rFonts w:ascii="Times New Roman" w:hAnsi="Times New Roman"/>
          <w:sz w:val="24"/>
          <w:szCs w:val="24"/>
          <w:lang w:val="ru-RU"/>
        </w:rPr>
        <w:t xml:space="preserve"> текстов</w:t>
      </w:r>
      <w:r w:rsidRPr="007B0DBC">
        <w:rPr>
          <w:rFonts w:ascii="Times New Roman" w:hAnsi="Times New Roman"/>
          <w:sz w:val="24"/>
          <w:szCs w:val="24"/>
          <w:lang w:val="mk-MK"/>
        </w:rPr>
        <w:t>и</w:t>
      </w:r>
      <w:r w:rsidRPr="007B0DBC">
        <w:rPr>
          <w:rFonts w:ascii="Times New Roman" w:hAnsi="Times New Roman"/>
          <w:sz w:val="24"/>
          <w:szCs w:val="24"/>
          <w:lang w:val="ru-RU"/>
        </w:rPr>
        <w:t>/с</w:t>
      </w:r>
      <w:r w:rsidRPr="007B0DBC">
        <w:rPr>
          <w:rFonts w:ascii="Times New Roman" w:hAnsi="Times New Roman"/>
          <w:sz w:val="24"/>
          <w:szCs w:val="24"/>
          <w:lang w:val="mk-MK"/>
        </w:rPr>
        <w:t>одржини</w:t>
      </w:r>
      <w:r w:rsidRPr="007B0DBC">
        <w:rPr>
          <w:rFonts w:ascii="Times New Roman" w:hAnsi="Times New Roman"/>
          <w:noProof/>
          <w:sz w:val="24"/>
          <w:szCs w:val="24"/>
          <w:lang w:val="ru-RU"/>
        </w:rPr>
        <w:t>.</w:t>
      </w:r>
      <w:r w:rsidRPr="007B0DBC">
        <w:rPr>
          <w:rFonts w:ascii="Times New Roman" w:hAnsi="Times New Roman"/>
          <w:sz w:val="24"/>
          <w:szCs w:val="24"/>
          <w:lang w:val="ru-RU"/>
        </w:rPr>
        <w:t>Потребно е да се насочат учениците како да изберат аргументи, како да го издвојат  главното од споредното и помалку битното битног и како да го следат хронолошкиот тек на содржината. Би требало да се води сметка за тоа да се прераскажуваат само оние содржиништо ги идполнуваат програмските барања и што им се на учениците претходно протолкувани/анализирани, предочени, објаснети.</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i/>
          <w:sz w:val="24"/>
          <w:szCs w:val="24"/>
          <w:lang w:val="ru-RU"/>
        </w:rPr>
        <w:t xml:space="preserve">Раскажувањето </w:t>
      </w:r>
      <w:r w:rsidRPr="007B0DBC">
        <w:rPr>
          <w:rFonts w:ascii="Times New Roman" w:hAnsi="Times New Roman"/>
          <w:sz w:val="24"/>
          <w:szCs w:val="24"/>
          <w:lang w:val="ru-RU"/>
        </w:rPr>
        <w:t>претставува творечко изразување без оглед на тоа дали е во прашање вистина или фантазија, дали станува збор за репродукција на некое доживување, настан и замислена содржина (од светот на детската мечта). Најчесто се започнува со кажување на доживувања, па потоа со настани. Во четврто</w:t>
      </w:r>
      <w:r w:rsidRPr="007B0DBC">
        <w:rPr>
          <w:rFonts w:ascii="Times New Roman" w:hAnsi="Times New Roman"/>
          <w:sz w:val="24"/>
          <w:szCs w:val="24"/>
          <w:lang w:val="mk-MK"/>
        </w:rPr>
        <w:t xml:space="preserve"> одделение </w:t>
      </w:r>
      <w:r w:rsidRPr="007B0DBC">
        <w:rPr>
          <w:rFonts w:ascii="Times New Roman" w:hAnsi="Times New Roman"/>
          <w:sz w:val="24"/>
          <w:szCs w:val="24"/>
          <w:lang w:val="ru-RU"/>
        </w:rPr>
        <w:t>ос</w:t>
      </w:r>
      <w:r w:rsidRPr="007B0DBC">
        <w:rPr>
          <w:rFonts w:ascii="Times New Roman" w:hAnsi="Times New Roman"/>
          <w:sz w:val="24"/>
          <w:szCs w:val="24"/>
          <w:lang w:val="mk-MK"/>
        </w:rPr>
        <w:t>о</w:t>
      </w:r>
      <w:r w:rsidRPr="007B0DBC">
        <w:rPr>
          <w:rFonts w:ascii="Times New Roman" w:hAnsi="Times New Roman"/>
          <w:sz w:val="24"/>
          <w:szCs w:val="24"/>
          <w:lang w:val="ru-RU"/>
        </w:rPr>
        <w:t>б</w:t>
      </w:r>
      <w:r w:rsidRPr="007B0DBC">
        <w:rPr>
          <w:rFonts w:ascii="Times New Roman" w:hAnsi="Times New Roman"/>
          <w:sz w:val="24"/>
          <w:szCs w:val="24"/>
          <w:lang w:val="mk-MK"/>
        </w:rPr>
        <w:t>е</w:t>
      </w:r>
      <w:r w:rsidRPr="007B0DBC">
        <w:rPr>
          <w:rFonts w:ascii="Times New Roman" w:hAnsi="Times New Roman"/>
          <w:sz w:val="24"/>
          <w:szCs w:val="24"/>
          <w:lang w:val="ru-RU"/>
        </w:rPr>
        <w:t>но</w:t>
      </w:r>
      <w:r w:rsidRPr="007B0DBC">
        <w:rPr>
          <w:rFonts w:ascii="Times New Roman" w:hAnsi="Times New Roman"/>
          <w:sz w:val="24"/>
          <w:szCs w:val="24"/>
          <w:lang w:val="mk-MK"/>
        </w:rPr>
        <w:t xml:space="preserve"> е</w:t>
      </w:r>
      <w:r w:rsidRPr="007B0DBC">
        <w:rPr>
          <w:rFonts w:ascii="Times New Roman" w:hAnsi="Times New Roman"/>
          <w:sz w:val="24"/>
          <w:szCs w:val="24"/>
          <w:lang w:val="ru-RU"/>
        </w:rPr>
        <w:t xml:space="preserve"> значајна корелација</w:t>
      </w:r>
      <w:r w:rsidRPr="007B0DBC">
        <w:rPr>
          <w:rFonts w:ascii="Times New Roman" w:hAnsi="Times New Roman"/>
          <w:sz w:val="24"/>
          <w:szCs w:val="24"/>
          <w:lang w:val="mk-MK"/>
        </w:rPr>
        <w:t>та</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одржините од</w:t>
      </w:r>
      <w:r w:rsidRPr="007B0DBC">
        <w:rPr>
          <w:rFonts w:ascii="Times New Roman" w:hAnsi="Times New Roman"/>
          <w:sz w:val="24"/>
          <w:szCs w:val="24"/>
          <w:lang w:val="ru-RU"/>
        </w:rPr>
        <w:t xml:space="preserve"> други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области, </w:t>
      </w:r>
      <w:r w:rsidRPr="007B0DBC">
        <w:rPr>
          <w:rFonts w:ascii="Times New Roman" w:hAnsi="Times New Roman"/>
          <w:sz w:val="24"/>
          <w:szCs w:val="24"/>
          <w:lang w:val="mk-MK"/>
        </w:rPr>
        <w:t>поради што</w:t>
      </w:r>
      <w:r w:rsidRPr="007B0DBC">
        <w:rPr>
          <w:rFonts w:ascii="Times New Roman" w:hAnsi="Times New Roman"/>
          <w:sz w:val="24"/>
          <w:szCs w:val="24"/>
          <w:lang w:val="ru-RU"/>
        </w:rPr>
        <w:t xml:space="preserve"> предност</w:t>
      </w:r>
      <w:r w:rsidRPr="007B0DBC">
        <w:rPr>
          <w:rFonts w:ascii="Times New Roman" w:hAnsi="Times New Roman"/>
          <w:sz w:val="24"/>
          <w:szCs w:val="24"/>
          <w:lang w:val="mk-MK"/>
        </w:rPr>
        <w:t xml:space="preserve"> би</w:t>
      </w:r>
      <w:r w:rsidRPr="007B0DBC">
        <w:rPr>
          <w:rFonts w:ascii="Times New Roman" w:hAnsi="Times New Roman"/>
          <w:sz w:val="24"/>
          <w:szCs w:val="24"/>
          <w:lang w:val="ru-RU"/>
        </w:rPr>
        <w:t xml:space="preserve"> требало</w:t>
      </w:r>
      <w:r w:rsidRPr="007B0DBC">
        <w:rPr>
          <w:rFonts w:ascii="Times New Roman" w:hAnsi="Times New Roman"/>
          <w:sz w:val="24"/>
          <w:szCs w:val="24"/>
          <w:lang w:val="mk-MK"/>
        </w:rPr>
        <w:t xml:space="preserve"> да му се даде на кажувањето во</w:t>
      </w:r>
      <w:r w:rsidRPr="007B0DBC">
        <w:rPr>
          <w:rFonts w:ascii="Times New Roman" w:eastAsia="Times New Roman" w:hAnsi="Times New Roman"/>
          <w:sz w:val="24"/>
          <w:szCs w:val="24"/>
          <w:lang w:val="ru-RU"/>
        </w:rPr>
        <w:t xml:space="preserve"> дијалошк</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форм</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односно </w:t>
      </w:r>
      <w:r w:rsidRPr="007B0DBC">
        <w:rPr>
          <w:rFonts w:ascii="Times New Roman" w:eastAsia="Times New Roman" w:hAnsi="Times New Roman"/>
          <w:sz w:val="24"/>
          <w:szCs w:val="24"/>
          <w:lang w:val="mk-MK"/>
        </w:rPr>
        <w:t>внесување на</w:t>
      </w:r>
      <w:r w:rsidRPr="007B0DBC">
        <w:rPr>
          <w:rFonts w:ascii="Times New Roman" w:eastAsia="Times New Roman" w:hAnsi="Times New Roman"/>
          <w:sz w:val="24"/>
          <w:szCs w:val="24"/>
          <w:lang w:val="ru-RU"/>
        </w:rPr>
        <w:t xml:space="preserve"> дијалог, управ</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 xml:space="preserve">н говор </w:t>
      </w:r>
      <w:r w:rsidRPr="007B0DBC">
        <w:rPr>
          <w:rFonts w:ascii="Times New Roman" w:eastAsia="Times New Roman" w:hAnsi="Times New Roman"/>
          <w:sz w:val="24"/>
          <w:szCs w:val="24"/>
          <w:lang w:val="mk-MK"/>
        </w:rPr>
        <w:t>во</w:t>
      </w:r>
      <w:r w:rsidRPr="007B0DBC">
        <w:rPr>
          <w:rFonts w:ascii="Times New Roman" w:eastAsia="Times New Roman" w:hAnsi="Times New Roman"/>
          <w:sz w:val="24"/>
          <w:szCs w:val="24"/>
          <w:lang w:val="ru-RU"/>
        </w:rPr>
        <w:t xml:space="preserve"> структур</w:t>
      </w:r>
      <w:r w:rsidRPr="007B0DBC">
        <w:rPr>
          <w:rFonts w:ascii="Times New Roman" w:eastAsia="Times New Roman" w:hAnsi="Times New Roman"/>
          <w:sz w:val="24"/>
          <w:szCs w:val="24"/>
          <w:lang w:val="mk-MK"/>
        </w:rPr>
        <w:t>ата на</w:t>
      </w:r>
      <w:r w:rsidRPr="007B0DBC">
        <w:rPr>
          <w:rFonts w:ascii="Times New Roman" w:eastAsia="Times New Roman" w:hAnsi="Times New Roman"/>
          <w:sz w:val="24"/>
          <w:szCs w:val="24"/>
          <w:lang w:val="ru-RU"/>
        </w:rPr>
        <w:t xml:space="preserve"> ка</w:t>
      </w:r>
      <w:r w:rsidRPr="007B0DBC">
        <w:rPr>
          <w:rFonts w:ascii="Times New Roman" w:eastAsia="Times New Roman" w:hAnsi="Times New Roman"/>
          <w:sz w:val="24"/>
          <w:szCs w:val="24"/>
          <w:lang w:val="mk-MK"/>
        </w:rPr>
        <w:t>жувањето.</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i/>
          <w:sz w:val="24"/>
          <w:szCs w:val="24"/>
          <w:lang w:val="ru-RU"/>
        </w:rPr>
        <w:t>Оп</w:t>
      </w:r>
      <w:r w:rsidRPr="007B0DBC">
        <w:rPr>
          <w:rFonts w:ascii="Times New Roman" w:hAnsi="Times New Roman"/>
          <w:i/>
          <w:sz w:val="24"/>
          <w:szCs w:val="24"/>
          <w:lang w:val="mk-MK"/>
        </w:rPr>
        <w:t>ишув</w:t>
      </w:r>
      <w:r w:rsidRPr="007B0DBC">
        <w:rPr>
          <w:rFonts w:ascii="Times New Roman" w:hAnsi="Times New Roman"/>
          <w:i/>
          <w:sz w:val="24"/>
          <w:szCs w:val="24"/>
          <w:lang w:val="ru-RU"/>
        </w:rPr>
        <w:t>ање</w:t>
      </w:r>
      <w:r w:rsidRPr="007B0DBC">
        <w:rPr>
          <w:rFonts w:ascii="Times New Roman" w:hAnsi="Times New Roman"/>
          <w:i/>
          <w:sz w:val="24"/>
          <w:szCs w:val="24"/>
          <w:lang w:val="mk-MK"/>
        </w:rPr>
        <w:t xml:space="preserve">то </w:t>
      </w:r>
      <w:r w:rsidRPr="007B0DBC">
        <w:rPr>
          <w:rFonts w:ascii="Times New Roman" w:hAnsi="Times New Roman"/>
          <w:sz w:val="24"/>
          <w:szCs w:val="24"/>
          <w:lang w:val="ru-RU"/>
        </w:rPr>
        <w:t>е најсложен облик</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језичко изра</w:t>
      </w:r>
      <w:r w:rsidRPr="007B0DBC">
        <w:rPr>
          <w:rFonts w:ascii="Times New Roman" w:hAnsi="Times New Roman"/>
          <w:sz w:val="24"/>
          <w:szCs w:val="24"/>
          <w:lang w:val="mk-MK"/>
        </w:rPr>
        <w:t>зу</w:t>
      </w:r>
      <w:r w:rsidRPr="007B0DBC">
        <w:rPr>
          <w:rFonts w:ascii="Times New Roman" w:hAnsi="Times New Roman"/>
          <w:sz w:val="24"/>
          <w:szCs w:val="24"/>
          <w:lang w:val="ru-RU"/>
        </w:rPr>
        <w:t>вањ</w:t>
      </w:r>
      <w:r w:rsidRPr="007B0DBC">
        <w:rPr>
          <w:rFonts w:ascii="Times New Roman" w:hAnsi="Times New Roman"/>
          <w:sz w:val="24"/>
          <w:szCs w:val="24"/>
          <w:lang w:val="mk-MK"/>
        </w:rPr>
        <w:t>е</w:t>
      </w:r>
      <w:r w:rsidRPr="007B0DBC">
        <w:rPr>
          <w:rFonts w:ascii="Times New Roman" w:hAnsi="Times New Roman"/>
          <w:sz w:val="24"/>
          <w:szCs w:val="24"/>
          <w:lang w:val="ru-RU"/>
        </w:rPr>
        <w:t xml:space="preserve"> на ов</w:t>
      </w:r>
      <w:r w:rsidRPr="007B0DBC">
        <w:rPr>
          <w:rFonts w:ascii="Times New Roman" w:hAnsi="Times New Roman"/>
          <w:sz w:val="24"/>
          <w:szCs w:val="24"/>
          <w:lang w:val="mk-MK"/>
        </w:rPr>
        <w:t>ааво</w:t>
      </w:r>
      <w:r w:rsidRPr="007B0DBC">
        <w:rPr>
          <w:rFonts w:ascii="Times New Roman" w:hAnsi="Times New Roman"/>
          <w:sz w:val="24"/>
          <w:szCs w:val="24"/>
          <w:lang w:val="ru-RU"/>
        </w:rPr>
        <w:t>зраст.Ме</w:t>
      </w:r>
      <w:r w:rsidRPr="007B0DBC">
        <w:rPr>
          <w:rFonts w:ascii="Times New Roman" w:hAnsi="Times New Roman"/>
          <w:sz w:val="24"/>
          <w:szCs w:val="24"/>
          <w:lang w:val="mk-MK"/>
        </w:rPr>
        <w:t>ѓ</w:t>
      </w:r>
      <w:r w:rsidRPr="007B0DBC">
        <w:rPr>
          <w:rFonts w:ascii="Times New Roman" w:hAnsi="Times New Roman"/>
          <w:sz w:val="24"/>
          <w:szCs w:val="24"/>
          <w:lang w:val="ru-RU"/>
        </w:rPr>
        <w:t>ут</w:t>
      </w:r>
      <w:r w:rsidRPr="007B0DBC">
        <w:rPr>
          <w:rFonts w:ascii="Times New Roman" w:hAnsi="Times New Roman"/>
          <w:sz w:val="24"/>
          <w:szCs w:val="24"/>
          <w:lang w:val="mk-MK"/>
        </w:rPr>
        <w:t>оа</w:t>
      </w:r>
      <w:r w:rsidRPr="007B0DBC">
        <w:rPr>
          <w:rFonts w:ascii="Times New Roman" w:hAnsi="Times New Roman"/>
          <w:sz w:val="24"/>
          <w:szCs w:val="24"/>
          <w:lang w:val="ru-RU"/>
        </w:rPr>
        <w:t xml:space="preserve">, </w:t>
      </w:r>
      <w:r w:rsidRPr="007B0DBC">
        <w:rPr>
          <w:rFonts w:ascii="Times New Roman" w:hAnsi="Times New Roman"/>
          <w:sz w:val="24"/>
          <w:szCs w:val="24"/>
          <w:lang w:val="mk-MK"/>
        </w:rPr>
        <w:t>во помала</w:t>
      </w:r>
      <w:r w:rsidRPr="007B0DBC">
        <w:rPr>
          <w:rFonts w:ascii="Times New Roman" w:hAnsi="Times New Roman"/>
          <w:sz w:val="24"/>
          <w:szCs w:val="24"/>
          <w:lang w:val="ru-RU"/>
        </w:rPr>
        <w:t xml:space="preserve"> или </w:t>
      </w:r>
      <w:r w:rsidRPr="007B0DBC">
        <w:rPr>
          <w:rFonts w:ascii="Times New Roman" w:hAnsi="Times New Roman"/>
          <w:sz w:val="24"/>
          <w:szCs w:val="24"/>
          <w:lang w:val="mk-MK"/>
        </w:rPr>
        <w:t>поголема</w:t>
      </w:r>
      <w:r w:rsidRPr="007B0DBC">
        <w:rPr>
          <w:rFonts w:ascii="Times New Roman" w:hAnsi="Times New Roman"/>
          <w:sz w:val="24"/>
          <w:szCs w:val="24"/>
          <w:lang w:val="ru-RU"/>
        </w:rPr>
        <w:t xml:space="preserve"> мер</w:t>
      </w:r>
      <w:r w:rsidRPr="007B0DBC">
        <w:rPr>
          <w:rFonts w:ascii="Times New Roman" w:hAnsi="Times New Roman"/>
          <w:sz w:val="24"/>
          <w:szCs w:val="24"/>
          <w:lang w:val="mk-MK"/>
        </w:rPr>
        <w:t>ка</w:t>
      </w:r>
      <w:r w:rsidRPr="007B0DBC">
        <w:rPr>
          <w:rFonts w:ascii="Times New Roman" w:hAnsi="Times New Roman"/>
          <w:sz w:val="24"/>
          <w:szCs w:val="24"/>
          <w:lang w:val="ru-RU"/>
        </w:rPr>
        <w:t>, заст</w:t>
      </w:r>
      <w:r w:rsidRPr="007B0DBC">
        <w:rPr>
          <w:rFonts w:ascii="Times New Roman" w:hAnsi="Times New Roman"/>
          <w:sz w:val="24"/>
          <w:szCs w:val="24"/>
          <w:lang w:val="mk-MK"/>
        </w:rPr>
        <w:t>а</w:t>
      </w:r>
      <w:r w:rsidRPr="007B0DBC">
        <w:rPr>
          <w:rFonts w:ascii="Times New Roman" w:hAnsi="Times New Roman"/>
          <w:sz w:val="24"/>
          <w:szCs w:val="24"/>
          <w:lang w:val="ru-RU"/>
        </w:rPr>
        <w:t xml:space="preserve">пено е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с</w:t>
      </w:r>
      <w:r w:rsidRPr="007B0DBC">
        <w:rPr>
          <w:rFonts w:ascii="Times New Roman" w:hAnsi="Times New Roman"/>
          <w:sz w:val="24"/>
          <w:szCs w:val="24"/>
          <w:lang w:val="mk-MK"/>
        </w:rPr>
        <w:t>е</w:t>
      </w:r>
      <w:r w:rsidRPr="007B0DBC">
        <w:rPr>
          <w:rFonts w:ascii="Times New Roman" w:hAnsi="Times New Roman"/>
          <w:sz w:val="24"/>
          <w:szCs w:val="24"/>
          <w:lang w:val="ru-RU"/>
        </w:rPr>
        <w:t>ко</w:t>
      </w:r>
      <w:r w:rsidRPr="007B0DBC">
        <w:rPr>
          <w:rFonts w:ascii="Times New Roman" w:hAnsi="Times New Roman"/>
          <w:sz w:val="24"/>
          <w:szCs w:val="24"/>
          <w:lang w:val="mk-MK"/>
        </w:rPr>
        <w:t>ј</w:t>
      </w:r>
      <w:r w:rsidRPr="007B0DBC">
        <w:rPr>
          <w:rFonts w:ascii="Times New Roman" w:hAnsi="Times New Roman"/>
          <w:sz w:val="24"/>
          <w:szCs w:val="24"/>
          <w:lang w:val="ru-RU"/>
        </w:rPr>
        <w:t>дневн</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комуникациј</w:t>
      </w:r>
      <w:r w:rsidRPr="007B0DBC">
        <w:rPr>
          <w:rFonts w:ascii="Times New Roman" w:hAnsi="Times New Roman"/>
          <w:sz w:val="24"/>
          <w:szCs w:val="24"/>
          <w:lang w:val="mk-MK"/>
        </w:rPr>
        <w:t>а</w:t>
      </w:r>
      <w:r w:rsidRPr="007B0DBC">
        <w:rPr>
          <w:rFonts w:ascii="Times New Roman" w:hAnsi="Times New Roman"/>
          <w:sz w:val="24"/>
          <w:szCs w:val="24"/>
          <w:lang w:val="ru-RU"/>
        </w:rPr>
        <w:t xml:space="preserve"> и зато</w:t>
      </w:r>
      <w:r w:rsidRPr="007B0DBC">
        <w:rPr>
          <w:rFonts w:ascii="Times New Roman" w:hAnsi="Times New Roman"/>
          <w:sz w:val="24"/>
          <w:szCs w:val="24"/>
          <w:lang w:val="mk-MK"/>
        </w:rPr>
        <w:t xml:space="preserve">а </w:t>
      </w:r>
      <w:r w:rsidRPr="007B0DBC">
        <w:rPr>
          <w:rFonts w:ascii="Times New Roman" w:hAnsi="Times New Roman"/>
          <w:sz w:val="24"/>
          <w:szCs w:val="24"/>
          <w:lang w:val="ru-RU"/>
        </w:rPr>
        <w:t xml:space="preserve">е </w:t>
      </w:r>
      <w:r w:rsidRPr="007B0DBC">
        <w:rPr>
          <w:rFonts w:ascii="Times New Roman" w:hAnsi="Times New Roman"/>
          <w:sz w:val="24"/>
          <w:szCs w:val="24"/>
          <w:lang w:val="ru-RU"/>
        </w:rPr>
        <w:lastRenderedPageBreak/>
        <w:t>неопходно</w:t>
      </w:r>
      <w:r w:rsidRPr="007B0DBC">
        <w:rPr>
          <w:rFonts w:ascii="Times New Roman" w:hAnsi="Times New Roman"/>
          <w:sz w:val="24"/>
          <w:szCs w:val="24"/>
          <w:lang w:val="mk-MK"/>
        </w:rPr>
        <w:t xml:space="preserve"> да му се</w:t>
      </w:r>
      <w:r w:rsidRPr="007B0DBC">
        <w:rPr>
          <w:rFonts w:ascii="Times New Roman" w:hAnsi="Times New Roman"/>
          <w:sz w:val="24"/>
          <w:szCs w:val="24"/>
          <w:lang w:val="ru-RU"/>
        </w:rPr>
        <w:t xml:space="preserve"> посвети посебн</w:t>
      </w:r>
      <w:r w:rsidRPr="007B0DBC">
        <w:rPr>
          <w:rFonts w:ascii="Times New Roman" w:hAnsi="Times New Roman"/>
          <w:sz w:val="24"/>
          <w:szCs w:val="24"/>
          <w:lang w:val="mk-MK"/>
        </w:rPr>
        <w:t>о внимание</w:t>
      </w:r>
      <w:r w:rsidRPr="007B0DBC">
        <w:rPr>
          <w:rFonts w:ascii="Times New Roman" w:hAnsi="Times New Roman"/>
          <w:sz w:val="24"/>
          <w:szCs w:val="24"/>
          <w:lang w:val="ru-RU"/>
        </w:rPr>
        <w:t>.</w:t>
      </w:r>
      <w:r w:rsidRPr="007B0DBC">
        <w:rPr>
          <w:rFonts w:ascii="Times New Roman" w:hAnsi="Times New Roman"/>
          <w:sz w:val="24"/>
          <w:szCs w:val="24"/>
          <w:lang w:val="mk-MK"/>
        </w:rPr>
        <w:t xml:space="preserve"> Поради </w:t>
      </w:r>
      <w:r w:rsidRPr="007B0DBC">
        <w:rPr>
          <w:rFonts w:ascii="Times New Roman" w:hAnsi="Times New Roman"/>
          <w:sz w:val="24"/>
          <w:szCs w:val="24"/>
          <w:lang w:val="ru-RU"/>
        </w:rPr>
        <w:t xml:space="preserve">бројни </w:t>
      </w:r>
      <w:r w:rsidRPr="007B0DBC">
        <w:rPr>
          <w:rFonts w:ascii="Times New Roman" w:hAnsi="Times New Roman"/>
          <w:sz w:val="24"/>
          <w:szCs w:val="24"/>
          <w:lang w:val="mk-MK"/>
        </w:rPr>
        <w:t>во</w:t>
      </w:r>
      <w:r w:rsidRPr="007B0DBC">
        <w:rPr>
          <w:rFonts w:ascii="Times New Roman" w:hAnsi="Times New Roman"/>
          <w:sz w:val="24"/>
          <w:szCs w:val="24"/>
          <w:lang w:val="ru-RU"/>
        </w:rPr>
        <w:t>зрасни огранич</w:t>
      </w:r>
      <w:r w:rsidRPr="007B0DBC">
        <w:rPr>
          <w:rFonts w:ascii="Times New Roman" w:hAnsi="Times New Roman"/>
          <w:sz w:val="24"/>
          <w:szCs w:val="24"/>
          <w:lang w:val="mk-MK"/>
        </w:rPr>
        <w:t>ува</w:t>
      </w:r>
      <w:r w:rsidRPr="007B0DBC">
        <w:rPr>
          <w:rFonts w:ascii="Times New Roman" w:hAnsi="Times New Roman"/>
          <w:sz w:val="24"/>
          <w:szCs w:val="24"/>
          <w:lang w:val="ru-RU"/>
        </w:rPr>
        <w:t xml:space="preserve">ња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ра</w:t>
      </w:r>
      <w:r w:rsidRPr="007B0DBC">
        <w:rPr>
          <w:rFonts w:ascii="Times New Roman" w:hAnsi="Times New Roman"/>
          <w:sz w:val="24"/>
          <w:szCs w:val="24"/>
          <w:lang w:val="mk-MK"/>
        </w:rPr>
        <w:t>ботата</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најмла</w:t>
      </w:r>
      <w:r w:rsidRPr="007B0DBC">
        <w:rPr>
          <w:rFonts w:ascii="Times New Roman" w:hAnsi="Times New Roman"/>
          <w:sz w:val="24"/>
          <w:szCs w:val="24"/>
          <w:lang w:val="mk-MK"/>
        </w:rPr>
        <w:t>дите</w:t>
      </w:r>
      <w:r w:rsidRPr="007B0DBC">
        <w:rPr>
          <w:rFonts w:ascii="Times New Roman" w:hAnsi="Times New Roman"/>
          <w:sz w:val="24"/>
          <w:szCs w:val="24"/>
          <w:lang w:val="ru-RU"/>
        </w:rPr>
        <w:t xml:space="preserve"> ученици, </w:t>
      </w:r>
      <w:r w:rsidRPr="007B0DBC">
        <w:rPr>
          <w:rFonts w:ascii="Times New Roman" w:hAnsi="Times New Roman"/>
          <w:sz w:val="24"/>
          <w:szCs w:val="24"/>
          <w:lang w:val="mk-MK"/>
        </w:rPr>
        <w:t xml:space="preserve">на </w:t>
      </w:r>
      <w:r w:rsidRPr="007B0DBC">
        <w:rPr>
          <w:rFonts w:ascii="Times New Roman" w:hAnsi="Times New Roman"/>
          <w:sz w:val="24"/>
          <w:szCs w:val="24"/>
          <w:lang w:val="ru-RU"/>
        </w:rPr>
        <w:t>овој в</w:t>
      </w:r>
      <w:r w:rsidRPr="007B0DBC">
        <w:rPr>
          <w:rFonts w:ascii="Times New Roman" w:hAnsi="Times New Roman"/>
          <w:sz w:val="24"/>
          <w:szCs w:val="24"/>
          <w:lang w:val="mk-MK"/>
        </w:rPr>
        <w:t>ид на</w:t>
      </w:r>
      <w:r w:rsidRPr="007B0DBC">
        <w:rPr>
          <w:rFonts w:ascii="Times New Roman" w:hAnsi="Times New Roman"/>
          <w:color w:val="FF0000"/>
          <w:sz w:val="24"/>
          <w:szCs w:val="24"/>
          <w:lang w:val="mk-MK"/>
        </w:rPr>
        <w:t xml:space="preserve"> </w:t>
      </w:r>
      <w:r w:rsidRPr="007B0DBC">
        <w:rPr>
          <w:rFonts w:ascii="Times New Roman" w:hAnsi="Times New Roman"/>
          <w:sz w:val="24"/>
          <w:szCs w:val="24"/>
          <w:lang w:val="ru-RU"/>
        </w:rPr>
        <w:t>ј</w:t>
      </w:r>
      <w:r w:rsidRPr="007B0DBC">
        <w:rPr>
          <w:rFonts w:ascii="Times New Roman" w:hAnsi="Times New Roman"/>
          <w:sz w:val="24"/>
          <w:szCs w:val="24"/>
          <w:lang w:val="mk-MK"/>
        </w:rPr>
        <w:t>а</w:t>
      </w:r>
      <w:r w:rsidRPr="007B0DBC">
        <w:rPr>
          <w:rFonts w:ascii="Times New Roman" w:hAnsi="Times New Roman"/>
          <w:sz w:val="24"/>
          <w:szCs w:val="24"/>
          <w:lang w:val="ru-RU"/>
        </w:rPr>
        <w:t>зичко изра</w:t>
      </w:r>
      <w:r w:rsidRPr="007B0DBC">
        <w:rPr>
          <w:rFonts w:ascii="Times New Roman" w:hAnsi="Times New Roman"/>
          <w:sz w:val="24"/>
          <w:szCs w:val="24"/>
          <w:lang w:val="mk-MK"/>
        </w:rPr>
        <w:t>зу</w:t>
      </w:r>
      <w:r w:rsidRPr="007B0DBC">
        <w:rPr>
          <w:rFonts w:ascii="Times New Roman" w:hAnsi="Times New Roman"/>
          <w:sz w:val="24"/>
          <w:szCs w:val="24"/>
          <w:lang w:val="ru-RU"/>
        </w:rPr>
        <w:t>вањ</w:t>
      </w:r>
      <w:r w:rsidRPr="007B0DBC">
        <w:rPr>
          <w:rFonts w:ascii="Times New Roman" w:hAnsi="Times New Roman"/>
          <w:sz w:val="24"/>
          <w:szCs w:val="24"/>
          <w:lang w:val="mk-MK"/>
        </w:rPr>
        <w:t>е</w:t>
      </w:r>
      <w:r w:rsidRPr="007B0DBC">
        <w:rPr>
          <w:rFonts w:ascii="Times New Roman" w:hAnsi="Times New Roman"/>
          <w:sz w:val="24"/>
          <w:szCs w:val="24"/>
          <w:lang w:val="ru-RU"/>
        </w:rPr>
        <w:t xml:space="preserve"> потребно е </w:t>
      </w:r>
      <w:r w:rsidRPr="007B0DBC">
        <w:rPr>
          <w:rFonts w:ascii="Times New Roman" w:hAnsi="Times New Roman"/>
          <w:sz w:val="24"/>
          <w:szCs w:val="24"/>
          <w:lang w:val="mk-MK"/>
        </w:rPr>
        <w:t xml:space="preserve">да му се </w:t>
      </w:r>
      <w:r w:rsidRPr="007B0DBC">
        <w:rPr>
          <w:rFonts w:ascii="Times New Roman" w:hAnsi="Times New Roman"/>
          <w:sz w:val="24"/>
          <w:szCs w:val="24"/>
          <w:lang w:val="ru-RU"/>
        </w:rPr>
        <w:t>прист</w:t>
      </w:r>
      <w:r w:rsidRPr="007B0DBC">
        <w:rPr>
          <w:rFonts w:ascii="Times New Roman" w:hAnsi="Times New Roman"/>
          <w:sz w:val="24"/>
          <w:szCs w:val="24"/>
          <w:lang w:val="mk-MK"/>
        </w:rPr>
        <w:t>а</w:t>
      </w:r>
      <w:r w:rsidRPr="007B0DBC">
        <w:rPr>
          <w:rFonts w:ascii="Times New Roman" w:hAnsi="Times New Roman"/>
          <w:sz w:val="24"/>
          <w:szCs w:val="24"/>
          <w:lang w:val="ru-RU"/>
        </w:rPr>
        <w:t xml:space="preserve">пи одговорно и </w:t>
      </w:r>
      <w:r w:rsidRPr="007B0DBC">
        <w:rPr>
          <w:rFonts w:ascii="Times New Roman" w:hAnsi="Times New Roman"/>
          <w:sz w:val="24"/>
          <w:szCs w:val="24"/>
          <w:lang w:val="mk-MK"/>
        </w:rPr>
        <w:t xml:space="preserve">со </w:t>
      </w:r>
      <w:r w:rsidRPr="007B0DBC">
        <w:rPr>
          <w:rFonts w:ascii="Times New Roman" w:hAnsi="Times New Roman"/>
          <w:sz w:val="24"/>
          <w:szCs w:val="24"/>
          <w:lang w:val="ru-RU"/>
        </w:rPr>
        <w:t>по</w:t>
      </w:r>
      <w:r w:rsidRPr="007B0DBC">
        <w:rPr>
          <w:rFonts w:ascii="Times New Roman" w:hAnsi="Times New Roman"/>
          <w:sz w:val="24"/>
          <w:szCs w:val="24"/>
          <w:lang w:val="mk-MK"/>
        </w:rPr>
        <w:t>читу</w:t>
      </w:r>
      <w:r w:rsidRPr="007B0DBC">
        <w:rPr>
          <w:rFonts w:ascii="Times New Roman" w:hAnsi="Times New Roman"/>
          <w:sz w:val="24"/>
          <w:szCs w:val="24"/>
          <w:lang w:val="ru-RU"/>
        </w:rPr>
        <w:t>вање</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принцип</w:t>
      </w:r>
      <w:r w:rsidRPr="007B0DBC">
        <w:rPr>
          <w:rFonts w:ascii="Times New Roman" w:hAnsi="Times New Roman"/>
          <w:sz w:val="24"/>
          <w:szCs w:val="24"/>
          <w:lang w:val="mk-MK"/>
        </w:rPr>
        <w:t>ите на</w:t>
      </w:r>
      <w:r w:rsidRPr="007B0DBC">
        <w:rPr>
          <w:rFonts w:ascii="Times New Roman" w:hAnsi="Times New Roman"/>
          <w:sz w:val="24"/>
          <w:szCs w:val="24"/>
          <w:lang w:val="ru-RU"/>
        </w:rPr>
        <w:t xml:space="preserve"> наставн</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условност и пост</w:t>
      </w:r>
      <w:r w:rsidRPr="007B0DBC">
        <w:rPr>
          <w:rFonts w:ascii="Times New Roman" w:hAnsi="Times New Roman"/>
          <w:sz w:val="24"/>
          <w:szCs w:val="24"/>
          <w:lang w:val="mk-MK"/>
        </w:rPr>
        <w:t>а</w:t>
      </w:r>
      <w:r w:rsidRPr="007B0DBC">
        <w:rPr>
          <w:rFonts w:ascii="Times New Roman" w:hAnsi="Times New Roman"/>
          <w:sz w:val="24"/>
          <w:szCs w:val="24"/>
          <w:lang w:val="ru-RU"/>
        </w:rPr>
        <w:t>пност</w:t>
      </w:r>
      <w:r w:rsidRPr="007B0DBC">
        <w:rPr>
          <w:rFonts w:ascii="Times New Roman" w:hAnsi="Times New Roman"/>
          <w:sz w:val="24"/>
          <w:szCs w:val="24"/>
          <w:lang w:val="mk-MK"/>
        </w:rPr>
        <w:t>а</w:t>
      </w:r>
      <w:r w:rsidRPr="007B0DBC">
        <w:rPr>
          <w:rFonts w:ascii="Times New Roman" w:hAnsi="Times New Roman"/>
          <w:sz w:val="24"/>
          <w:szCs w:val="24"/>
          <w:lang w:val="ru-RU"/>
        </w:rPr>
        <w:t xml:space="preserve"> при постав</w:t>
      </w:r>
      <w:r w:rsidRPr="007B0DBC">
        <w:rPr>
          <w:rFonts w:ascii="Times New Roman" w:hAnsi="Times New Roman"/>
          <w:sz w:val="24"/>
          <w:szCs w:val="24"/>
          <w:lang w:val="mk-MK"/>
        </w:rPr>
        <w:t>увањата на барањата</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да се </w:t>
      </w:r>
      <w:r w:rsidRPr="007B0DBC">
        <w:rPr>
          <w:rFonts w:ascii="Times New Roman" w:hAnsi="Times New Roman"/>
          <w:sz w:val="24"/>
          <w:szCs w:val="24"/>
          <w:lang w:val="ru-RU"/>
        </w:rPr>
        <w:t>оспособ</w:t>
      </w:r>
      <w:r w:rsidRPr="007B0DBC">
        <w:rPr>
          <w:rFonts w:ascii="Times New Roman" w:hAnsi="Times New Roman"/>
          <w:sz w:val="24"/>
          <w:szCs w:val="24"/>
          <w:lang w:val="mk-MK"/>
        </w:rPr>
        <w:t>уваат</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 внимателно на набљудуваат,воочуваат</w:t>
      </w:r>
      <w:r w:rsidRPr="007B0DBC">
        <w:rPr>
          <w:rFonts w:ascii="Times New Roman" w:hAnsi="Times New Roman"/>
          <w:sz w:val="24"/>
          <w:szCs w:val="24"/>
          <w:lang w:val="ru-RU"/>
        </w:rPr>
        <w:t>, открива</w:t>
      </w:r>
      <w:r w:rsidRPr="007B0DBC">
        <w:rPr>
          <w:rFonts w:ascii="Times New Roman" w:hAnsi="Times New Roman"/>
          <w:sz w:val="24"/>
          <w:szCs w:val="24"/>
          <w:lang w:val="mk-MK"/>
        </w:rPr>
        <w:t>ат</w:t>
      </w:r>
      <w:r w:rsidRPr="007B0DBC">
        <w:rPr>
          <w:rFonts w:ascii="Times New Roman" w:hAnsi="Times New Roman"/>
          <w:sz w:val="24"/>
          <w:szCs w:val="24"/>
          <w:lang w:val="ru-RU"/>
        </w:rPr>
        <w:t xml:space="preserve">, </w:t>
      </w:r>
      <w:r w:rsidRPr="007B0DBC">
        <w:rPr>
          <w:rFonts w:ascii="Times New Roman" w:hAnsi="Times New Roman"/>
          <w:sz w:val="24"/>
          <w:szCs w:val="24"/>
          <w:lang w:val="mk-MK"/>
        </w:rPr>
        <w:t>с</w:t>
      </w:r>
      <w:r w:rsidRPr="007B0DBC">
        <w:rPr>
          <w:rFonts w:ascii="Times New Roman" w:hAnsi="Times New Roman"/>
          <w:sz w:val="24"/>
          <w:szCs w:val="24"/>
          <w:lang w:val="ru-RU"/>
        </w:rPr>
        <w:t>поре</w:t>
      </w:r>
      <w:r w:rsidRPr="007B0DBC">
        <w:rPr>
          <w:rFonts w:ascii="Times New Roman" w:hAnsi="Times New Roman"/>
          <w:sz w:val="24"/>
          <w:szCs w:val="24"/>
          <w:lang w:val="mk-MK"/>
        </w:rPr>
        <w:t>дуваат</w:t>
      </w:r>
      <w:r w:rsidRPr="007B0DBC">
        <w:rPr>
          <w:rFonts w:ascii="Times New Roman" w:hAnsi="Times New Roman"/>
          <w:sz w:val="24"/>
          <w:szCs w:val="24"/>
          <w:lang w:val="ru-RU"/>
        </w:rPr>
        <w:t xml:space="preserve">, па </w:t>
      </w:r>
      <w:r w:rsidRPr="007B0DBC">
        <w:rPr>
          <w:rFonts w:ascii="Times New Roman" w:hAnsi="Times New Roman"/>
          <w:sz w:val="24"/>
          <w:szCs w:val="24"/>
          <w:lang w:val="mk-MK"/>
        </w:rPr>
        <w:t>дури тогаш дадената</w:t>
      </w:r>
      <w:r w:rsidRPr="007B0DBC">
        <w:rPr>
          <w:rFonts w:ascii="Times New Roman" w:hAnsi="Times New Roman"/>
          <w:sz w:val="24"/>
          <w:szCs w:val="24"/>
          <w:lang w:val="ru-RU"/>
        </w:rPr>
        <w:t xml:space="preserve"> предметност </w:t>
      </w:r>
      <w:r w:rsidRPr="007B0DBC">
        <w:rPr>
          <w:rFonts w:ascii="Times New Roman" w:hAnsi="Times New Roman"/>
          <w:sz w:val="24"/>
          <w:szCs w:val="24"/>
          <w:lang w:val="mk-MK"/>
        </w:rPr>
        <w:t>мислено да ја</w:t>
      </w:r>
      <w:r w:rsidRPr="007B0DBC">
        <w:rPr>
          <w:rFonts w:ascii="Times New Roman" w:hAnsi="Times New Roman"/>
          <w:sz w:val="24"/>
          <w:szCs w:val="24"/>
          <w:lang w:val="ru-RU"/>
        </w:rPr>
        <w:t xml:space="preserve"> заокруж</w:t>
      </w:r>
      <w:r w:rsidRPr="007B0DBC">
        <w:rPr>
          <w:rFonts w:ascii="Times New Roman" w:hAnsi="Times New Roman"/>
          <w:sz w:val="24"/>
          <w:szCs w:val="24"/>
          <w:lang w:val="mk-MK"/>
        </w:rPr>
        <w:t>ат</w:t>
      </w:r>
      <w:r w:rsidRPr="007B0DBC">
        <w:rPr>
          <w:rFonts w:ascii="Times New Roman" w:hAnsi="Times New Roman"/>
          <w:sz w:val="24"/>
          <w:szCs w:val="24"/>
          <w:lang w:val="ru-RU"/>
        </w:rPr>
        <w:t xml:space="preserve"> и језички </w:t>
      </w:r>
      <w:r w:rsidRPr="007B0DBC">
        <w:rPr>
          <w:rFonts w:ascii="Times New Roman" w:hAnsi="Times New Roman"/>
          <w:sz w:val="24"/>
          <w:szCs w:val="24"/>
          <w:lang w:val="mk-MK"/>
        </w:rPr>
        <w:t>вообличат</w:t>
      </w:r>
      <w:r w:rsidRPr="007B0DBC">
        <w:rPr>
          <w:rFonts w:ascii="Times New Roman" w:hAnsi="Times New Roman"/>
          <w:sz w:val="24"/>
          <w:szCs w:val="24"/>
          <w:lang w:val="ru-RU"/>
        </w:rPr>
        <w:t>. Б</w:t>
      </w:r>
      <w:r w:rsidRPr="007B0DBC">
        <w:rPr>
          <w:rFonts w:ascii="Times New Roman" w:hAnsi="Times New Roman"/>
          <w:sz w:val="24"/>
          <w:szCs w:val="24"/>
          <w:lang w:val="mk-MK"/>
        </w:rPr>
        <w:t xml:space="preserve">идејќи </w:t>
      </w:r>
      <w:r w:rsidRPr="007B0DBC">
        <w:rPr>
          <w:rFonts w:ascii="Times New Roman" w:hAnsi="Times New Roman"/>
          <w:sz w:val="24"/>
          <w:szCs w:val="24"/>
          <w:lang w:val="ru-RU"/>
        </w:rPr>
        <w:t>опи</w:t>
      </w:r>
      <w:r w:rsidRPr="007B0DBC">
        <w:rPr>
          <w:rFonts w:ascii="Times New Roman" w:hAnsi="Times New Roman"/>
          <w:sz w:val="24"/>
          <w:szCs w:val="24"/>
          <w:lang w:val="mk-MK"/>
        </w:rPr>
        <w:t>шувањето</w:t>
      </w:r>
      <w:r w:rsidRPr="007B0DBC">
        <w:rPr>
          <w:rFonts w:ascii="Times New Roman" w:hAnsi="Times New Roman"/>
          <w:sz w:val="24"/>
          <w:szCs w:val="24"/>
          <w:lang w:val="ru-RU"/>
        </w:rPr>
        <w:t xml:space="preserve"> често</w:t>
      </w:r>
      <w:r w:rsidRPr="007B0DBC">
        <w:rPr>
          <w:rFonts w:ascii="Times New Roman" w:hAnsi="Times New Roman"/>
          <w:sz w:val="24"/>
          <w:szCs w:val="24"/>
          <w:lang w:val="mk-MK"/>
        </w:rPr>
        <w:t xml:space="preserve"> се</w:t>
      </w:r>
      <w:r w:rsidRPr="007B0DBC">
        <w:rPr>
          <w:rFonts w:ascii="Times New Roman" w:hAnsi="Times New Roman"/>
          <w:sz w:val="24"/>
          <w:szCs w:val="24"/>
          <w:lang w:val="ru-RU"/>
        </w:rPr>
        <w:t xml:space="preserve"> дов</w:t>
      </w:r>
      <w:r w:rsidRPr="007B0DBC">
        <w:rPr>
          <w:rFonts w:ascii="Times New Roman" w:hAnsi="Times New Roman"/>
          <w:sz w:val="24"/>
          <w:szCs w:val="24"/>
          <w:lang w:val="mk-MK"/>
        </w:rPr>
        <w:t>едува во</w:t>
      </w:r>
      <w:r w:rsidRPr="007B0DBC">
        <w:rPr>
          <w:rFonts w:ascii="Times New Roman" w:hAnsi="Times New Roman"/>
          <w:sz w:val="24"/>
          <w:szCs w:val="24"/>
          <w:lang w:val="ru-RU"/>
        </w:rPr>
        <w:t xml:space="preserve"> блиск</w:t>
      </w:r>
      <w:r w:rsidRPr="007B0DBC">
        <w:rPr>
          <w:rFonts w:ascii="Times New Roman" w:hAnsi="Times New Roman"/>
          <w:sz w:val="24"/>
          <w:szCs w:val="24"/>
          <w:lang w:val="mk-MK"/>
        </w:rPr>
        <w:t>а</w:t>
      </w:r>
      <w:r w:rsidRPr="007B0DBC">
        <w:rPr>
          <w:rFonts w:ascii="Times New Roman" w:hAnsi="Times New Roman"/>
          <w:sz w:val="24"/>
          <w:szCs w:val="24"/>
          <w:lang w:val="ru-RU"/>
        </w:rPr>
        <w:t xml:space="preserve"> в</w:t>
      </w:r>
      <w:r w:rsidRPr="007B0DBC">
        <w:rPr>
          <w:rFonts w:ascii="Times New Roman" w:hAnsi="Times New Roman"/>
          <w:sz w:val="24"/>
          <w:szCs w:val="24"/>
          <w:lang w:val="mk-MK"/>
        </w:rPr>
        <w:t xml:space="preserve">рска </w:t>
      </w:r>
      <w:r w:rsidRPr="007B0DBC">
        <w:rPr>
          <w:rFonts w:ascii="Times New Roman" w:hAnsi="Times New Roman"/>
          <w:sz w:val="24"/>
          <w:szCs w:val="24"/>
          <w:lang w:val="ru-RU"/>
        </w:rPr>
        <w:t>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читање</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и т</w:t>
      </w:r>
      <w:r w:rsidRPr="007B0DBC">
        <w:rPr>
          <w:rFonts w:ascii="Times New Roman" w:hAnsi="Times New Roman"/>
          <w:sz w:val="24"/>
          <w:szCs w:val="24"/>
          <w:lang w:val="mk-MK"/>
        </w:rPr>
        <w:t>олкувањето на</w:t>
      </w:r>
      <w:r w:rsidRPr="007B0DBC">
        <w:rPr>
          <w:rFonts w:ascii="Times New Roman" w:hAnsi="Times New Roman"/>
          <w:sz w:val="24"/>
          <w:szCs w:val="24"/>
          <w:lang w:val="ru-RU"/>
        </w:rPr>
        <w:t xml:space="preserve"> текст</w:t>
      </w:r>
      <w:r w:rsidRPr="007B0DBC">
        <w:rPr>
          <w:rFonts w:ascii="Times New Roman" w:hAnsi="Times New Roman"/>
          <w:sz w:val="24"/>
          <w:szCs w:val="24"/>
          <w:lang w:val="mk-MK"/>
        </w:rPr>
        <w:t>ови</w:t>
      </w:r>
      <w:r w:rsidRPr="007B0DBC">
        <w:rPr>
          <w:rFonts w:ascii="Times New Roman" w:hAnsi="Times New Roman"/>
          <w:sz w:val="24"/>
          <w:szCs w:val="24"/>
          <w:lang w:val="ru-RU"/>
        </w:rPr>
        <w:t xml:space="preserve"> (</w:t>
      </w:r>
      <w:r w:rsidRPr="007B0DBC">
        <w:rPr>
          <w:rFonts w:ascii="Times New Roman" w:hAnsi="Times New Roman"/>
          <w:sz w:val="24"/>
          <w:szCs w:val="24"/>
          <w:lang w:val="mk-MK"/>
        </w:rPr>
        <w:t>особено</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 xml:space="preserve">ижевноуметни), </w:t>
      </w:r>
      <w:r w:rsidRPr="007B0DBC">
        <w:rPr>
          <w:rFonts w:ascii="Times New Roman" w:hAnsi="Times New Roman"/>
          <w:sz w:val="24"/>
          <w:szCs w:val="24"/>
          <w:lang w:val="mk-MK"/>
        </w:rPr>
        <w:t xml:space="preserve">би </w:t>
      </w:r>
      <w:r w:rsidRPr="007B0DBC">
        <w:rPr>
          <w:rFonts w:ascii="Times New Roman" w:hAnsi="Times New Roman"/>
          <w:sz w:val="24"/>
          <w:szCs w:val="24"/>
          <w:lang w:val="ru-RU"/>
        </w:rPr>
        <w:t xml:space="preserve">требало </w:t>
      </w:r>
      <w:r w:rsidRPr="007B0DBC">
        <w:rPr>
          <w:rFonts w:ascii="Times New Roman" w:hAnsi="Times New Roman"/>
          <w:sz w:val="24"/>
          <w:szCs w:val="24"/>
          <w:lang w:val="mk-MK"/>
        </w:rPr>
        <w:t>постојано да сенасочува вниманието на</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 xml:space="preserve">ците </w:t>
      </w:r>
      <w:r w:rsidRPr="007B0DBC">
        <w:rPr>
          <w:rFonts w:ascii="Times New Roman" w:hAnsi="Times New Roman"/>
          <w:sz w:val="24"/>
          <w:szCs w:val="24"/>
          <w:lang w:val="ru-RU"/>
        </w:rPr>
        <w:t>на он</w:t>
      </w:r>
      <w:r w:rsidRPr="007B0DBC">
        <w:rPr>
          <w:rFonts w:ascii="Times New Roman" w:hAnsi="Times New Roman"/>
          <w:sz w:val="24"/>
          <w:szCs w:val="24"/>
          <w:lang w:val="mk-MK"/>
        </w:rPr>
        <w:t>ие</w:t>
      </w:r>
      <w:r w:rsidRPr="007B0DBC">
        <w:rPr>
          <w:rFonts w:ascii="Times New Roman" w:hAnsi="Times New Roman"/>
          <w:sz w:val="24"/>
          <w:szCs w:val="24"/>
          <w:lang w:val="ru-RU"/>
        </w:rPr>
        <w:t xml:space="preserve"> места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о</w:t>
      </w:r>
      <w:r w:rsidRPr="007B0DBC">
        <w:rPr>
          <w:rFonts w:ascii="Times New Roman" w:hAnsi="Times New Roman"/>
          <w:sz w:val="24"/>
          <w:szCs w:val="24"/>
          <w:lang w:val="mk-MK"/>
        </w:rPr>
        <w:t>н</w:t>
      </w:r>
      <w:r w:rsidRPr="007B0DBC">
        <w:rPr>
          <w:rFonts w:ascii="Times New Roman" w:hAnsi="Times New Roman"/>
          <w:sz w:val="24"/>
          <w:szCs w:val="24"/>
          <w:lang w:val="ru-RU"/>
        </w:rPr>
        <w:t>ој в</w:t>
      </w:r>
      <w:r w:rsidRPr="007B0DBC">
        <w:rPr>
          <w:rFonts w:ascii="Times New Roman" w:hAnsi="Times New Roman"/>
          <w:sz w:val="24"/>
          <w:szCs w:val="24"/>
          <w:lang w:val="mk-MK"/>
        </w:rPr>
        <w:t>ид на</w:t>
      </w:r>
      <w:r w:rsidRPr="007B0DBC">
        <w:rPr>
          <w:rFonts w:ascii="Times New Roman" w:hAnsi="Times New Roman"/>
          <w:sz w:val="24"/>
          <w:szCs w:val="24"/>
          <w:lang w:val="ru-RU"/>
        </w:rPr>
        <w:t xml:space="preserve"> текстов</w:t>
      </w:r>
      <w:r w:rsidRPr="007B0DBC">
        <w:rPr>
          <w:rFonts w:ascii="Times New Roman" w:hAnsi="Times New Roman"/>
          <w:sz w:val="24"/>
          <w:szCs w:val="24"/>
          <w:lang w:val="mk-MK"/>
        </w:rPr>
        <w:t>и</w:t>
      </w:r>
      <w:r w:rsidRPr="007B0DBC">
        <w:rPr>
          <w:rFonts w:ascii="Times New Roman" w:hAnsi="Times New Roman"/>
          <w:sz w:val="24"/>
          <w:szCs w:val="24"/>
          <w:lang w:val="ru-RU"/>
        </w:rPr>
        <w:t xml:space="preserve"> ко</w:t>
      </w:r>
      <w:r w:rsidRPr="007B0DBC">
        <w:rPr>
          <w:rFonts w:ascii="Times New Roman" w:hAnsi="Times New Roman"/>
          <w:sz w:val="24"/>
          <w:szCs w:val="24"/>
          <w:lang w:val="mk-MK"/>
        </w:rPr>
        <w:t>и</w:t>
      </w:r>
      <w:r w:rsidRPr="007B0DBC">
        <w:rPr>
          <w:rFonts w:ascii="Times New Roman" w:hAnsi="Times New Roman"/>
          <w:sz w:val="24"/>
          <w:szCs w:val="24"/>
          <w:lang w:val="ru-RU"/>
        </w:rPr>
        <w:t xml:space="preserve"> обилу</w:t>
      </w:r>
      <w:r w:rsidRPr="007B0DBC">
        <w:rPr>
          <w:rFonts w:ascii="Times New Roman" w:hAnsi="Times New Roman"/>
          <w:sz w:val="24"/>
          <w:szCs w:val="24"/>
          <w:lang w:val="mk-MK"/>
        </w:rPr>
        <w:t>ваат со</w:t>
      </w:r>
      <w:r w:rsidRPr="007B0DBC">
        <w:rPr>
          <w:rFonts w:ascii="Times New Roman" w:hAnsi="Times New Roman"/>
          <w:sz w:val="24"/>
          <w:szCs w:val="24"/>
          <w:lang w:val="ru-RU"/>
        </w:rPr>
        <w:t xml:space="preserve"> описни елементи (</w:t>
      </w:r>
      <w:r w:rsidRPr="007B0DBC">
        <w:rPr>
          <w:rFonts w:ascii="Times New Roman" w:eastAsia="Times New Roman" w:hAnsi="Times New Roman"/>
          <w:sz w:val="24"/>
          <w:szCs w:val="24"/>
          <w:lang w:val="ru-RU"/>
        </w:rPr>
        <w:t>опис</w:t>
      </w:r>
      <w:r w:rsidRPr="007B0DBC">
        <w:rPr>
          <w:rFonts w:ascii="Times New Roman" w:eastAsia="Times New Roman" w:hAnsi="Times New Roman"/>
          <w:sz w:val="24"/>
          <w:szCs w:val="24"/>
          <w:lang w:val="mk-MK"/>
        </w:rPr>
        <w:t xml:space="preserve"> на</w:t>
      </w:r>
      <w:r w:rsidRPr="007B0DBC">
        <w:rPr>
          <w:rFonts w:ascii="Times New Roman" w:eastAsia="Times New Roman" w:hAnsi="Times New Roman"/>
          <w:sz w:val="24"/>
          <w:szCs w:val="24"/>
          <w:lang w:val="ru-RU"/>
        </w:rPr>
        <w:t xml:space="preserve"> однос</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ме</w:t>
      </w:r>
      <w:r w:rsidRPr="007B0DBC">
        <w:rPr>
          <w:rFonts w:ascii="Times New Roman" w:eastAsia="Times New Roman" w:hAnsi="Times New Roman"/>
          <w:sz w:val="24"/>
          <w:szCs w:val="24"/>
          <w:lang w:val="mk-MK"/>
        </w:rPr>
        <w:t>ѓу</w:t>
      </w:r>
      <w:r w:rsidRPr="007B0DBC">
        <w:rPr>
          <w:rFonts w:ascii="Times New Roman" w:eastAsia="Times New Roman" w:hAnsi="Times New Roman"/>
          <w:sz w:val="24"/>
          <w:szCs w:val="24"/>
          <w:lang w:val="ru-RU"/>
        </w:rPr>
        <w:t xml:space="preserve"> предмети</w:t>
      </w:r>
      <w:r w:rsidRPr="007B0DBC">
        <w:rPr>
          <w:rFonts w:ascii="Times New Roman" w:eastAsia="Times New Roman" w:hAnsi="Times New Roman"/>
          <w:sz w:val="24"/>
          <w:szCs w:val="24"/>
          <w:lang w:val="mk-MK"/>
        </w:rPr>
        <w:t>те</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суштествата</w:t>
      </w:r>
      <w:r w:rsidRPr="007B0DBC">
        <w:rPr>
          <w:rFonts w:ascii="Times New Roman" w:eastAsia="Times New Roman" w:hAnsi="Times New Roman"/>
          <w:sz w:val="24"/>
          <w:szCs w:val="24"/>
          <w:lang w:val="ru-RU"/>
        </w:rPr>
        <w:t xml:space="preserve"> и појав</w:t>
      </w:r>
      <w:r w:rsidRPr="007B0DBC">
        <w:rPr>
          <w:rFonts w:ascii="Times New Roman" w:eastAsia="Times New Roman" w:hAnsi="Times New Roman"/>
          <w:sz w:val="24"/>
          <w:szCs w:val="24"/>
          <w:lang w:val="mk-MK"/>
        </w:rPr>
        <w:t>ите</w:t>
      </w:r>
      <w:r w:rsidRPr="007B0DBC">
        <w:rPr>
          <w:rFonts w:ascii="Times New Roman" w:eastAsia="Times New Roman" w:hAnsi="Times New Roman"/>
          <w:sz w:val="24"/>
          <w:szCs w:val="24"/>
          <w:lang w:val="ru-RU"/>
        </w:rPr>
        <w:t>; опи</w:t>
      </w:r>
      <w:r w:rsidRPr="007B0DBC">
        <w:rPr>
          <w:rFonts w:ascii="Times New Roman" w:eastAsia="Times New Roman" w:hAnsi="Times New Roman"/>
          <w:sz w:val="24"/>
          <w:szCs w:val="24"/>
          <w:lang w:val="mk-MK"/>
        </w:rPr>
        <w:t>шување на</w:t>
      </w:r>
      <w:r w:rsidRPr="007B0DBC">
        <w:rPr>
          <w:rFonts w:ascii="Times New Roman" w:eastAsia="Times New Roman" w:hAnsi="Times New Roman"/>
          <w:sz w:val="24"/>
          <w:szCs w:val="24"/>
          <w:lang w:val="ru-RU"/>
        </w:rPr>
        <w:t xml:space="preserve"> природ</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личности, к</w:t>
      </w:r>
      <w:r w:rsidRPr="007B0DBC">
        <w:rPr>
          <w:rFonts w:ascii="Times New Roman" w:eastAsia="Times New Roman" w:hAnsi="Times New Roman"/>
          <w:sz w:val="24"/>
          <w:szCs w:val="24"/>
          <w:lang w:val="mk-MK"/>
        </w:rPr>
        <w:t>н</w:t>
      </w:r>
      <w:r w:rsidRPr="007B0DBC">
        <w:rPr>
          <w:rFonts w:ascii="Times New Roman" w:eastAsia="Times New Roman" w:hAnsi="Times New Roman"/>
          <w:sz w:val="24"/>
          <w:szCs w:val="24"/>
          <w:lang w:val="ru-RU"/>
        </w:rPr>
        <w:t>ижевни ликова и сл.</w:t>
      </w:r>
      <w:r w:rsidRPr="007B0DBC">
        <w:rPr>
          <w:rFonts w:ascii="Times New Roman" w:hAnsi="Times New Roman"/>
          <w:sz w:val="24"/>
          <w:szCs w:val="24"/>
          <w:lang w:val="ru-RU"/>
        </w:rPr>
        <w:t xml:space="preserve">), </w:t>
      </w:r>
      <w:r w:rsidRPr="007B0DBC">
        <w:rPr>
          <w:rFonts w:ascii="Times New Roman" w:hAnsi="Times New Roman"/>
          <w:sz w:val="24"/>
          <w:szCs w:val="24"/>
          <w:lang w:val="mk-MK"/>
        </w:rPr>
        <w:t>бидејќи тоа се</w:t>
      </w:r>
      <w:r w:rsidRPr="007B0DBC">
        <w:rPr>
          <w:rFonts w:ascii="Times New Roman" w:hAnsi="Times New Roman"/>
          <w:sz w:val="24"/>
          <w:szCs w:val="24"/>
          <w:lang w:val="ru-RU"/>
        </w:rPr>
        <w:t xml:space="preserve"> нај</w:t>
      </w:r>
      <w:r w:rsidRPr="007B0DBC">
        <w:rPr>
          <w:rFonts w:ascii="Times New Roman" w:hAnsi="Times New Roman"/>
          <w:sz w:val="24"/>
          <w:szCs w:val="24"/>
          <w:lang w:val="mk-MK"/>
        </w:rPr>
        <w:t xml:space="preserve">добри </w:t>
      </w:r>
      <w:r w:rsidRPr="007B0DBC">
        <w:rPr>
          <w:rFonts w:ascii="Times New Roman" w:hAnsi="Times New Roman"/>
          <w:sz w:val="24"/>
          <w:szCs w:val="24"/>
          <w:lang w:val="ru-RU"/>
        </w:rPr>
        <w:t>обра</w:t>
      </w:r>
      <w:r w:rsidRPr="007B0DBC">
        <w:rPr>
          <w:rFonts w:ascii="Times New Roman" w:hAnsi="Times New Roman"/>
          <w:sz w:val="24"/>
          <w:szCs w:val="24"/>
          <w:lang w:val="mk-MK"/>
        </w:rPr>
        <w:t>зо</w:t>
      </w:r>
      <w:r w:rsidRPr="007B0DBC">
        <w:rPr>
          <w:rFonts w:ascii="Times New Roman" w:hAnsi="Times New Roman"/>
          <w:sz w:val="24"/>
          <w:szCs w:val="24"/>
          <w:lang w:val="ru-RU"/>
        </w:rPr>
        <w:t>ци за спонтано усв</w:t>
      </w:r>
      <w:r w:rsidRPr="007B0DBC">
        <w:rPr>
          <w:rFonts w:ascii="Times New Roman" w:hAnsi="Times New Roman"/>
          <w:sz w:val="24"/>
          <w:szCs w:val="24"/>
          <w:lang w:val="mk-MK"/>
        </w:rPr>
        <w:t>ојување на</w:t>
      </w:r>
      <w:r w:rsidRPr="007B0DBC">
        <w:rPr>
          <w:rFonts w:ascii="Times New Roman" w:hAnsi="Times New Roman"/>
          <w:sz w:val="24"/>
          <w:szCs w:val="24"/>
          <w:lang w:val="ru-RU"/>
        </w:rPr>
        <w:t xml:space="preserve"> опи</w:t>
      </w:r>
      <w:r w:rsidRPr="007B0DBC">
        <w:rPr>
          <w:rFonts w:ascii="Times New Roman" w:hAnsi="Times New Roman"/>
          <w:sz w:val="24"/>
          <w:szCs w:val="24"/>
          <w:lang w:val="mk-MK"/>
        </w:rPr>
        <w:t>шување</w:t>
      </w:r>
      <w:r w:rsidRPr="007B0DBC">
        <w:rPr>
          <w:rFonts w:ascii="Times New Roman" w:hAnsi="Times New Roman"/>
          <w:sz w:val="24"/>
          <w:szCs w:val="24"/>
          <w:lang w:val="ru-RU"/>
        </w:rPr>
        <w:t xml:space="preserve"> ка</w:t>
      </w:r>
      <w:r w:rsidRPr="007B0DBC">
        <w:rPr>
          <w:rFonts w:ascii="Times New Roman" w:hAnsi="Times New Roman"/>
          <w:sz w:val="24"/>
          <w:szCs w:val="24"/>
          <w:lang w:val="mk-MK"/>
        </w:rPr>
        <w:t>к</w:t>
      </w:r>
      <w:r w:rsidRPr="007B0DBC">
        <w:rPr>
          <w:rFonts w:ascii="Times New Roman" w:hAnsi="Times New Roman"/>
          <w:sz w:val="24"/>
          <w:szCs w:val="24"/>
          <w:lang w:val="ru-RU"/>
        </w:rPr>
        <w:t>о трајн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вештин</w:t>
      </w:r>
      <w:r w:rsidRPr="007B0DBC">
        <w:rPr>
          <w:rFonts w:ascii="Times New Roman" w:hAnsi="Times New Roman"/>
          <w:sz w:val="24"/>
          <w:szCs w:val="24"/>
          <w:lang w:val="mk-MK"/>
        </w:rPr>
        <w:t>и во</w:t>
      </w:r>
      <w:r w:rsidRPr="007B0DBC">
        <w:rPr>
          <w:rFonts w:ascii="Times New Roman" w:hAnsi="Times New Roman"/>
          <w:sz w:val="24"/>
          <w:szCs w:val="24"/>
          <w:lang w:val="ru-RU"/>
        </w:rPr>
        <w:t xml:space="preserve"> ј</w:t>
      </w:r>
      <w:r w:rsidRPr="007B0DBC">
        <w:rPr>
          <w:rFonts w:ascii="Times New Roman" w:hAnsi="Times New Roman"/>
          <w:sz w:val="24"/>
          <w:szCs w:val="24"/>
          <w:lang w:val="mk-MK"/>
        </w:rPr>
        <w:t>а</w:t>
      </w:r>
      <w:r w:rsidRPr="007B0DBC">
        <w:rPr>
          <w:rFonts w:ascii="Times New Roman" w:hAnsi="Times New Roman"/>
          <w:sz w:val="24"/>
          <w:szCs w:val="24"/>
          <w:lang w:val="ru-RU"/>
        </w:rPr>
        <w:t>зич</w:t>
      </w:r>
      <w:r w:rsidRPr="007B0DBC">
        <w:rPr>
          <w:rFonts w:ascii="Times New Roman" w:hAnsi="Times New Roman"/>
          <w:sz w:val="24"/>
          <w:szCs w:val="24"/>
          <w:lang w:val="mk-MK"/>
        </w:rPr>
        <w:t>ното изразување</w:t>
      </w:r>
      <w:r w:rsidRPr="007B0DBC">
        <w:rPr>
          <w:rFonts w:ascii="Times New Roman" w:hAnsi="Times New Roman"/>
          <w:sz w:val="24"/>
          <w:szCs w:val="24"/>
          <w:lang w:val="ru-RU"/>
        </w:rPr>
        <w:t>. Да би се</w:t>
      </w:r>
      <w:r w:rsidRPr="007B0DBC">
        <w:rPr>
          <w:rFonts w:ascii="Times New Roman" w:hAnsi="Times New Roman"/>
          <w:sz w:val="24"/>
          <w:szCs w:val="24"/>
          <w:lang w:val="mk-MK"/>
        </w:rPr>
        <w:t xml:space="preserve"> навикнале</w:t>
      </w:r>
      <w:r w:rsidRPr="007B0DBC">
        <w:rPr>
          <w:rFonts w:ascii="Times New Roman" w:hAnsi="Times New Roman"/>
          <w:sz w:val="24"/>
          <w:szCs w:val="24"/>
          <w:lang w:val="ru-RU"/>
        </w:rPr>
        <w:t xml:space="preserve"> ученици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да </w:t>
      </w:r>
      <w:r w:rsidRPr="007B0DBC">
        <w:rPr>
          <w:rFonts w:ascii="Times New Roman" w:hAnsi="Times New Roman"/>
          <w:sz w:val="24"/>
          <w:szCs w:val="24"/>
          <w:lang w:val="mk-MK"/>
        </w:rPr>
        <w:t>ги отстранат</w:t>
      </w:r>
      <w:r w:rsidRPr="007B0DBC">
        <w:rPr>
          <w:rFonts w:ascii="Times New Roman" w:hAnsi="Times New Roman"/>
          <w:sz w:val="24"/>
          <w:szCs w:val="24"/>
          <w:lang w:val="ru-RU"/>
        </w:rPr>
        <w:t xml:space="preserve"> стереотип</w:t>
      </w:r>
      <w:r w:rsidRPr="007B0DBC">
        <w:rPr>
          <w:rFonts w:ascii="Times New Roman" w:hAnsi="Times New Roman"/>
          <w:sz w:val="24"/>
          <w:szCs w:val="24"/>
          <w:lang w:val="mk-MK"/>
        </w:rPr>
        <w:t>ите</w:t>
      </w:r>
      <w:r w:rsidRPr="007B0DBC">
        <w:rPr>
          <w:rFonts w:ascii="Times New Roman" w:hAnsi="Times New Roman"/>
          <w:sz w:val="24"/>
          <w:szCs w:val="24"/>
          <w:lang w:val="ru-RU"/>
        </w:rPr>
        <w:t xml:space="preserve"> при опи</w:t>
      </w:r>
      <w:r w:rsidRPr="007B0DBC">
        <w:rPr>
          <w:rFonts w:ascii="Times New Roman" w:hAnsi="Times New Roman"/>
          <w:sz w:val="24"/>
          <w:szCs w:val="24"/>
          <w:lang w:val="mk-MK"/>
        </w:rPr>
        <w:t>шу</w:t>
      </w:r>
      <w:r w:rsidRPr="007B0DBC">
        <w:rPr>
          <w:rFonts w:ascii="Times New Roman" w:hAnsi="Times New Roman"/>
          <w:sz w:val="24"/>
          <w:szCs w:val="24"/>
          <w:lang w:val="ru-RU"/>
        </w:rPr>
        <w:t>вањ</w:t>
      </w:r>
      <w:r w:rsidRPr="007B0DBC">
        <w:rPr>
          <w:rFonts w:ascii="Times New Roman" w:hAnsi="Times New Roman"/>
          <w:sz w:val="24"/>
          <w:szCs w:val="24"/>
          <w:lang w:val="mk-MK"/>
        </w:rPr>
        <w:t>е</w:t>
      </w:r>
      <w:r w:rsidRPr="007B0DBC">
        <w:rPr>
          <w:rFonts w:ascii="Times New Roman" w:hAnsi="Times New Roman"/>
          <w:sz w:val="24"/>
          <w:szCs w:val="24"/>
          <w:lang w:val="ru-RU"/>
        </w:rPr>
        <w:t xml:space="preserve">, потребно е </w:t>
      </w:r>
      <w:r w:rsidRPr="007B0DBC">
        <w:rPr>
          <w:rFonts w:ascii="Times New Roman" w:hAnsi="Times New Roman"/>
          <w:sz w:val="24"/>
          <w:szCs w:val="24"/>
          <w:lang w:val="mk-MK"/>
        </w:rPr>
        <w:t xml:space="preserve">да се </w:t>
      </w:r>
      <w:r w:rsidRPr="007B0DBC">
        <w:rPr>
          <w:rFonts w:ascii="Times New Roman" w:hAnsi="Times New Roman"/>
          <w:sz w:val="24"/>
          <w:szCs w:val="24"/>
          <w:lang w:val="ru-RU"/>
        </w:rPr>
        <w:t>по</w:t>
      </w:r>
      <w:r w:rsidRPr="007B0DBC">
        <w:rPr>
          <w:rFonts w:ascii="Times New Roman" w:hAnsi="Times New Roman"/>
          <w:sz w:val="24"/>
          <w:szCs w:val="24"/>
          <w:lang w:val="mk-MK"/>
        </w:rPr>
        <w:t xml:space="preserve">ттикнуваат </w:t>
      </w:r>
      <w:r w:rsidRPr="007B0DBC">
        <w:rPr>
          <w:rFonts w:ascii="Times New Roman" w:hAnsi="Times New Roman"/>
          <w:sz w:val="24"/>
          <w:szCs w:val="24"/>
          <w:lang w:val="ru-RU"/>
        </w:rPr>
        <w:t>да пишу</w:t>
      </w:r>
      <w:r w:rsidRPr="007B0DBC">
        <w:rPr>
          <w:rFonts w:ascii="Times New Roman" w:hAnsi="Times New Roman"/>
          <w:sz w:val="24"/>
          <w:szCs w:val="24"/>
          <w:lang w:val="mk-MK"/>
        </w:rPr>
        <w:t>ваат за тоа</w:t>
      </w:r>
      <w:r w:rsidRPr="007B0DBC">
        <w:rPr>
          <w:rFonts w:ascii="Times New Roman" w:hAnsi="Times New Roman"/>
          <w:sz w:val="24"/>
          <w:szCs w:val="24"/>
          <w:lang w:val="ru-RU"/>
        </w:rPr>
        <w:t xml:space="preserve"> што </w:t>
      </w:r>
      <w:r w:rsidRPr="007B0DBC">
        <w:rPr>
          <w:rFonts w:ascii="Times New Roman" w:hAnsi="Times New Roman"/>
          <w:sz w:val="24"/>
          <w:szCs w:val="24"/>
          <w:lang w:val="mk-MK"/>
        </w:rPr>
        <w:t>им е на нив</w:t>
      </w:r>
      <w:r w:rsidRPr="007B0DBC">
        <w:rPr>
          <w:rFonts w:ascii="Times New Roman" w:hAnsi="Times New Roman"/>
          <w:sz w:val="24"/>
          <w:szCs w:val="24"/>
          <w:lang w:val="ru-RU"/>
        </w:rPr>
        <w:t xml:space="preserve"> блиско или што </w:t>
      </w:r>
      <w:r w:rsidRPr="007B0DBC">
        <w:rPr>
          <w:rFonts w:ascii="Times New Roman" w:hAnsi="Times New Roman"/>
          <w:sz w:val="24"/>
          <w:szCs w:val="24"/>
          <w:lang w:val="mk-MK"/>
        </w:rPr>
        <w:t>на нив</w:t>
      </w:r>
      <w:r w:rsidRPr="007B0DBC">
        <w:rPr>
          <w:rFonts w:ascii="Times New Roman" w:hAnsi="Times New Roman"/>
          <w:sz w:val="24"/>
          <w:szCs w:val="24"/>
          <w:lang w:val="ru-RU"/>
        </w:rPr>
        <w:t xml:space="preserve"> д</w:t>
      </w:r>
      <w:r w:rsidRPr="007B0DBC">
        <w:rPr>
          <w:rFonts w:ascii="Times New Roman" w:hAnsi="Times New Roman"/>
          <w:sz w:val="24"/>
          <w:szCs w:val="24"/>
          <w:lang w:val="mk-MK"/>
        </w:rPr>
        <w:t>ла</w:t>
      </w:r>
      <w:r w:rsidRPr="007B0DBC">
        <w:rPr>
          <w:rFonts w:ascii="Times New Roman" w:hAnsi="Times New Roman"/>
          <w:sz w:val="24"/>
          <w:szCs w:val="24"/>
          <w:lang w:val="ru-RU"/>
        </w:rPr>
        <w:t>боко дел</w:t>
      </w:r>
      <w:r w:rsidRPr="007B0DBC">
        <w:rPr>
          <w:rFonts w:ascii="Times New Roman" w:hAnsi="Times New Roman"/>
          <w:sz w:val="24"/>
          <w:szCs w:val="24"/>
          <w:lang w:val="mk-MK"/>
        </w:rPr>
        <w:t>у</w:t>
      </w:r>
      <w:r w:rsidRPr="007B0DBC">
        <w:rPr>
          <w:rFonts w:ascii="Times New Roman" w:hAnsi="Times New Roman"/>
          <w:sz w:val="24"/>
          <w:szCs w:val="24"/>
          <w:lang w:val="ru-RU"/>
        </w:rPr>
        <w:t>вало.Ц</w:t>
      </w:r>
      <w:r w:rsidRPr="007B0DBC">
        <w:rPr>
          <w:rFonts w:ascii="Times New Roman" w:hAnsi="Times New Roman"/>
          <w:sz w:val="24"/>
          <w:szCs w:val="24"/>
          <w:lang w:val="mk-MK"/>
        </w:rPr>
        <w:t>елите</w:t>
      </w:r>
      <w:r w:rsidRPr="007B0DBC">
        <w:rPr>
          <w:rFonts w:ascii="Times New Roman" w:hAnsi="Times New Roman"/>
          <w:sz w:val="24"/>
          <w:szCs w:val="24"/>
          <w:lang w:val="ru-RU"/>
        </w:rPr>
        <w:t xml:space="preserve"> и зада</w:t>
      </w:r>
      <w:r w:rsidRPr="007B0DBC">
        <w:rPr>
          <w:rFonts w:ascii="Times New Roman" w:hAnsi="Times New Roman"/>
          <w:sz w:val="24"/>
          <w:szCs w:val="24"/>
          <w:lang w:val="mk-MK"/>
        </w:rPr>
        <w:t>чит</w:t>
      </w:r>
      <w:r w:rsidRPr="007B0DBC">
        <w:rPr>
          <w:rFonts w:ascii="Times New Roman" w:hAnsi="Times New Roman"/>
          <w:sz w:val="24"/>
          <w:szCs w:val="24"/>
          <w:lang w:val="ru-RU"/>
        </w:rPr>
        <w:t xml:space="preserve">е </w:t>
      </w:r>
      <w:r w:rsidRPr="007B0DBC">
        <w:rPr>
          <w:rFonts w:ascii="Times New Roman" w:hAnsi="Times New Roman"/>
          <w:sz w:val="24"/>
          <w:szCs w:val="24"/>
          <w:lang w:val="mk-MK"/>
        </w:rPr>
        <w:t xml:space="preserve">на </w:t>
      </w:r>
      <w:r w:rsidRPr="007B0DBC">
        <w:rPr>
          <w:rFonts w:ascii="Times New Roman" w:hAnsi="Times New Roman"/>
          <w:sz w:val="24"/>
          <w:szCs w:val="24"/>
          <w:lang w:val="ru-RU"/>
        </w:rPr>
        <w:t>ов</w:t>
      </w:r>
      <w:r w:rsidRPr="007B0DBC">
        <w:rPr>
          <w:rFonts w:ascii="Times New Roman" w:hAnsi="Times New Roman"/>
          <w:sz w:val="24"/>
          <w:szCs w:val="24"/>
          <w:lang w:val="mk-MK"/>
        </w:rPr>
        <w:t>и</w:t>
      </w:r>
      <w:r w:rsidRPr="007B0DBC">
        <w:rPr>
          <w:rFonts w:ascii="Times New Roman" w:hAnsi="Times New Roman"/>
          <w:sz w:val="24"/>
          <w:szCs w:val="24"/>
          <w:lang w:val="ru-RU"/>
        </w:rPr>
        <w:t>е в</w:t>
      </w:r>
      <w:r w:rsidRPr="007B0DBC">
        <w:rPr>
          <w:rFonts w:ascii="Times New Roman" w:hAnsi="Times New Roman"/>
          <w:sz w:val="24"/>
          <w:szCs w:val="24"/>
          <w:lang w:val="mk-MK"/>
        </w:rPr>
        <w:t>идови на</w:t>
      </w:r>
      <w:r w:rsidRPr="007B0DBC">
        <w:rPr>
          <w:rFonts w:ascii="Times New Roman" w:hAnsi="Times New Roman"/>
          <w:sz w:val="24"/>
          <w:szCs w:val="24"/>
          <w:lang w:val="ru-RU"/>
        </w:rPr>
        <w:t xml:space="preserve"> вежбања </w:t>
      </w:r>
      <w:r w:rsidRPr="007B0DBC">
        <w:rPr>
          <w:rFonts w:ascii="Times New Roman" w:hAnsi="Times New Roman"/>
          <w:sz w:val="24"/>
          <w:szCs w:val="24"/>
          <w:lang w:val="mk-MK"/>
        </w:rPr>
        <w:t xml:space="preserve">би </w:t>
      </w:r>
      <w:r w:rsidRPr="007B0DBC">
        <w:rPr>
          <w:rFonts w:ascii="Times New Roman" w:hAnsi="Times New Roman"/>
          <w:sz w:val="24"/>
          <w:szCs w:val="24"/>
          <w:lang w:val="ru-RU"/>
        </w:rPr>
        <w:t>требало постепено</w:t>
      </w:r>
      <w:r w:rsidRPr="007B0DBC">
        <w:rPr>
          <w:rFonts w:ascii="Times New Roman" w:hAnsi="Times New Roman"/>
          <w:sz w:val="24"/>
          <w:szCs w:val="24"/>
          <w:lang w:val="mk-MK"/>
        </w:rPr>
        <w:t xml:space="preserve"> да се посложнуват</w:t>
      </w:r>
      <w:r w:rsidRPr="007B0DBC">
        <w:rPr>
          <w:rFonts w:ascii="Times New Roman" w:hAnsi="Times New Roman"/>
          <w:sz w:val="24"/>
          <w:szCs w:val="24"/>
          <w:lang w:val="ru-RU"/>
        </w:rPr>
        <w:t xml:space="preserve"> – од еднолиниск</w:t>
      </w:r>
      <w:r w:rsidRPr="007B0DBC">
        <w:rPr>
          <w:rFonts w:ascii="Times New Roman" w:hAnsi="Times New Roman"/>
          <w:sz w:val="24"/>
          <w:szCs w:val="24"/>
          <w:lang w:val="mk-MK"/>
        </w:rPr>
        <w:t>а</w:t>
      </w:r>
      <w:r w:rsidRPr="007B0DBC">
        <w:rPr>
          <w:rFonts w:ascii="Times New Roman" w:hAnsi="Times New Roman"/>
          <w:sz w:val="24"/>
          <w:szCs w:val="24"/>
          <w:lang w:val="ru-RU"/>
        </w:rPr>
        <w:t xml:space="preserve"> дескрипциј</w:t>
      </w:r>
      <w:r w:rsidRPr="007B0DBC">
        <w:rPr>
          <w:rFonts w:ascii="Times New Roman" w:hAnsi="Times New Roman"/>
          <w:sz w:val="24"/>
          <w:szCs w:val="24"/>
          <w:lang w:val="mk-MK"/>
        </w:rPr>
        <w:t>а на</w:t>
      </w:r>
      <w:r w:rsidRPr="007B0DBC">
        <w:rPr>
          <w:rFonts w:ascii="Times New Roman" w:hAnsi="Times New Roman"/>
          <w:sz w:val="24"/>
          <w:szCs w:val="24"/>
          <w:lang w:val="ru-RU"/>
        </w:rPr>
        <w:t xml:space="preserve"> вид</w:t>
      </w:r>
      <w:r w:rsidRPr="007B0DBC">
        <w:rPr>
          <w:rFonts w:ascii="Times New Roman" w:hAnsi="Times New Roman"/>
          <w:sz w:val="24"/>
          <w:szCs w:val="24"/>
          <w:lang w:val="mk-MK"/>
        </w:rPr>
        <w:t>ливото</w:t>
      </w:r>
      <w:r w:rsidRPr="007B0DBC">
        <w:rPr>
          <w:rFonts w:ascii="Times New Roman" w:hAnsi="Times New Roman"/>
          <w:sz w:val="24"/>
          <w:szCs w:val="24"/>
          <w:lang w:val="ru-RU"/>
        </w:rPr>
        <w:t xml:space="preserve"> до проми</w:t>
      </w:r>
      <w:r w:rsidRPr="007B0DBC">
        <w:rPr>
          <w:rFonts w:ascii="Times New Roman" w:hAnsi="Times New Roman"/>
          <w:sz w:val="24"/>
          <w:szCs w:val="24"/>
          <w:lang w:val="mk-MK"/>
        </w:rPr>
        <w:t>сленото</w:t>
      </w:r>
      <w:r w:rsidRPr="007B0DBC">
        <w:rPr>
          <w:rFonts w:ascii="Times New Roman" w:hAnsi="Times New Roman"/>
          <w:sz w:val="24"/>
          <w:szCs w:val="24"/>
          <w:lang w:val="ru-RU"/>
        </w:rPr>
        <w:t>, аналитичко</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изра</w:t>
      </w:r>
      <w:r w:rsidRPr="007B0DBC">
        <w:rPr>
          <w:rFonts w:ascii="Times New Roman" w:hAnsi="Times New Roman"/>
          <w:sz w:val="24"/>
          <w:szCs w:val="24"/>
          <w:lang w:val="mk-MK"/>
        </w:rPr>
        <w:t>зу</w:t>
      </w:r>
      <w:r w:rsidRPr="007B0DBC">
        <w:rPr>
          <w:rFonts w:ascii="Times New Roman" w:hAnsi="Times New Roman"/>
          <w:sz w:val="24"/>
          <w:szCs w:val="24"/>
          <w:lang w:val="ru-RU"/>
        </w:rPr>
        <w:t>вањ</w:t>
      </w:r>
      <w:r w:rsidRPr="007B0DBC">
        <w:rPr>
          <w:rFonts w:ascii="Times New Roman" w:hAnsi="Times New Roman"/>
          <w:sz w:val="24"/>
          <w:szCs w:val="24"/>
          <w:lang w:val="mk-MK"/>
        </w:rPr>
        <w:t>е на</w:t>
      </w:r>
      <w:r w:rsidRPr="007B0DBC">
        <w:rPr>
          <w:rFonts w:ascii="Times New Roman" w:hAnsi="Times New Roman"/>
          <w:sz w:val="24"/>
          <w:szCs w:val="24"/>
          <w:lang w:val="ru-RU"/>
        </w:rPr>
        <w:t xml:space="preserve"> дожив</w:t>
      </w:r>
      <w:r w:rsidRPr="007B0DBC">
        <w:rPr>
          <w:rFonts w:ascii="Times New Roman" w:hAnsi="Times New Roman"/>
          <w:sz w:val="24"/>
          <w:szCs w:val="24"/>
          <w:lang w:val="mk-MK"/>
        </w:rPr>
        <w:t>увањето на</w:t>
      </w:r>
      <w:r w:rsidRPr="007B0DBC">
        <w:rPr>
          <w:rFonts w:ascii="Times New Roman" w:hAnsi="Times New Roman"/>
          <w:sz w:val="24"/>
          <w:szCs w:val="24"/>
          <w:lang w:val="ru-RU"/>
        </w:rPr>
        <w:t xml:space="preserve"> стварност</w:t>
      </w:r>
      <w:r w:rsidRPr="007B0DBC">
        <w:rPr>
          <w:rFonts w:ascii="Times New Roman" w:hAnsi="Times New Roman"/>
          <w:sz w:val="24"/>
          <w:szCs w:val="24"/>
          <w:lang w:val="mk-MK"/>
        </w:rPr>
        <w:t xml:space="preserve">а во </w:t>
      </w:r>
      <w:r w:rsidRPr="007B0DBC">
        <w:rPr>
          <w:rFonts w:ascii="Times New Roman" w:hAnsi="Times New Roman"/>
          <w:sz w:val="24"/>
          <w:szCs w:val="24"/>
          <w:lang w:val="ru-RU"/>
        </w:rPr>
        <w:t>кој</w:t>
      </w:r>
      <w:r w:rsidRPr="007B0DBC">
        <w:rPr>
          <w:rFonts w:ascii="Times New Roman" w:hAnsi="Times New Roman"/>
          <w:sz w:val="24"/>
          <w:szCs w:val="24"/>
          <w:lang w:val="mk-MK"/>
        </w:rPr>
        <w:t xml:space="preserve">а ќе биде </w:t>
      </w:r>
      <w:r w:rsidRPr="007B0DBC">
        <w:rPr>
          <w:rFonts w:ascii="Times New Roman" w:hAnsi="Times New Roman"/>
          <w:sz w:val="24"/>
          <w:szCs w:val="24"/>
          <w:lang w:val="ru-RU"/>
        </w:rPr>
        <w:t>истакн</w:t>
      </w:r>
      <w:r w:rsidRPr="007B0DBC">
        <w:rPr>
          <w:rFonts w:ascii="Times New Roman" w:hAnsi="Times New Roman"/>
          <w:sz w:val="24"/>
          <w:szCs w:val="24"/>
          <w:lang w:val="mk-MK"/>
        </w:rPr>
        <w:t>а</w:t>
      </w:r>
      <w:r w:rsidRPr="007B0DBC">
        <w:rPr>
          <w:rFonts w:ascii="Times New Roman" w:hAnsi="Times New Roman"/>
          <w:sz w:val="24"/>
          <w:szCs w:val="24"/>
          <w:lang w:val="ru-RU"/>
        </w:rPr>
        <w:t>та самост</w:t>
      </w:r>
      <w:r w:rsidRPr="007B0DBC">
        <w:rPr>
          <w:rFonts w:ascii="Times New Roman" w:hAnsi="Times New Roman"/>
          <w:sz w:val="24"/>
          <w:szCs w:val="24"/>
          <w:lang w:val="mk-MK"/>
        </w:rPr>
        <w:t>ој</w:t>
      </w:r>
      <w:r w:rsidRPr="007B0DBC">
        <w:rPr>
          <w:rFonts w:ascii="Times New Roman" w:hAnsi="Times New Roman"/>
          <w:sz w:val="24"/>
          <w:szCs w:val="24"/>
          <w:lang w:val="ru-RU"/>
        </w:rPr>
        <w:t>ност</w:t>
      </w:r>
      <w:r w:rsidRPr="007B0DBC">
        <w:rPr>
          <w:rFonts w:ascii="Times New Roman" w:hAnsi="Times New Roman"/>
          <w:sz w:val="24"/>
          <w:szCs w:val="24"/>
          <w:lang w:val="mk-MK"/>
        </w:rPr>
        <w:t>а</w:t>
      </w:r>
      <w:r w:rsidRPr="007B0DBC">
        <w:rPr>
          <w:rFonts w:ascii="Times New Roman" w:hAnsi="Times New Roman"/>
          <w:sz w:val="24"/>
          <w:szCs w:val="24"/>
          <w:lang w:val="ru-RU"/>
        </w:rPr>
        <w:t xml:space="preserve"> и индивидуалност</w:t>
      </w:r>
      <w:r w:rsidRPr="007B0DBC">
        <w:rPr>
          <w:rFonts w:ascii="Times New Roman" w:hAnsi="Times New Roman"/>
          <w:sz w:val="24"/>
          <w:szCs w:val="24"/>
          <w:lang w:val="mk-MK"/>
        </w:rPr>
        <w:t>а на</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w:t>
      </w:r>
      <w:r w:rsidRPr="007B0DBC">
        <w:rPr>
          <w:rFonts w:ascii="Times New Roman" w:hAnsi="Times New Roman"/>
          <w:sz w:val="24"/>
          <w:szCs w:val="24"/>
          <w:lang w:val="ru-RU"/>
        </w:rPr>
        <w:t>.</w:t>
      </w:r>
      <w:r w:rsidRPr="007B0DBC">
        <w:rPr>
          <w:rFonts w:ascii="Times New Roman" w:hAnsi="Times New Roman"/>
          <w:sz w:val="24"/>
          <w:szCs w:val="24"/>
          <w:lang w:val="mk-MK"/>
        </w:rPr>
        <w:t xml:space="preserve">Затоа </w:t>
      </w:r>
      <w:r w:rsidRPr="007B0DBC">
        <w:rPr>
          <w:rFonts w:ascii="Times New Roman" w:hAnsi="Times New Roman"/>
          <w:sz w:val="24"/>
          <w:szCs w:val="24"/>
          <w:lang w:val="ru-RU"/>
        </w:rPr>
        <w:t>понек</w:t>
      </w:r>
      <w:r w:rsidRPr="007B0DBC">
        <w:rPr>
          <w:rFonts w:ascii="Times New Roman" w:hAnsi="Times New Roman"/>
          <w:sz w:val="24"/>
          <w:szCs w:val="24"/>
          <w:lang w:val="mk-MK"/>
        </w:rPr>
        <w:t>огаш</w:t>
      </w:r>
      <w:r w:rsidRPr="007B0DBC">
        <w:rPr>
          <w:rFonts w:ascii="Times New Roman" w:hAnsi="Times New Roman"/>
          <w:sz w:val="24"/>
          <w:szCs w:val="24"/>
          <w:lang w:val="ru-RU"/>
        </w:rPr>
        <w:t xml:space="preserve"> опи</w:t>
      </w:r>
      <w:r w:rsidRPr="007B0DBC">
        <w:rPr>
          <w:rFonts w:ascii="Times New Roman" w:hAnsi="Times New Roman"/>
          <w:sz w:val="24"/>
          <w:szCs w:val="24"/>
          <w:lang w:val="mk-MK"/>
        </w:rPr>
        <w:t>шувањето</w:t>
      </w:r>
      <w:r w:rsidRPr="007B0DBC">
        <w:rPr>
          <w:rFonts w:ascii="Times New Roman" w:hAnsi="Times New Roman"/>
          <w:sz w:val="24"/>
          <w:szCs w:val="24"/>
          <w:lang w:val="ru-RU"/>
        </w:rPr>
        <w:t xml:space="preserve"> може</w:t>
      </w:r>
      <w:r w:rsidRPr="007B0DBC">
        <w:rPr>
          <w:rFonts w:ascii="Times New Roman" w:hAnsi="Times New Roman"/>
          <w:sz w:val="24"/>
          <w:szCs w:val="24"/>
          <w:lang w:val="mk-MK"/>
        </w:rPr>
        <w:t xml:space="preserve"> да се</w:t>
      </w:r>
      <w:r w:rsidRPr="007B0DBC">
        <w:rPr>
          <w:rFonts w:ascii="Times New Roman" w:hAnsi="Times New Roman"/>
          <w:sz w:val="24"/>
          <w:szCs w:val="24"/>
          <w:lang w:val="ru-RU"/>
        </w:rPr>
        <w:t xml:space="preserve"> комбин</w:t>
      </w:r>
      <w:r w:rsidRPr="007B0DBC">
        <w:rPr>
          <w:rFonts w:ascii="Times New Roman" w:hAnsi="Times New Roman"/>
          <w:sz w:val="24"/>
          <w:szCs w:val="24"/>
          <w:lang w:val="mk-MK"/>
        </w:rPr>
        <w:t>ира</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метод</w:t>
      </w:r>
      <w:r w:rsidRPr="007B0DBC">
        <w:rPr>
          <w:rFonts w:ascii="Times New Roman" w:hAnsi="Times New Roman"/>
          <w:sz w:val="24"/>
          <w:szCs w:val="24"/>
          <w:lang w:val="mk-MK"/>
        </w:rPr>
        <w:t>а на</w:t>
      </w:r>
      <w:r w:rsidRPr="007B0DBC">
        <w:rPr>
          <w:rFonts w:ascii="Times New Roman" w:hAnsi="Times New Roman"/>
          <w:sz w:val="24"/>
          <w:szCs w:val="24"/>
          <w:lang w:val="ru-RU"/>
        </w:rPr>
        <w:t xml:space="preserve"> разговор, </w:t>
      </w:r>
      <w:r w:rsidRPr="007B0DBC">
        <w:rPr>
          <w:rFonts w:ascii="Times New Roman" w:hAnsi="Times New Roman"/>
          <w:sz w:val="24"/>
          <w:szCs w:val="24"/>
          <w:lang w:val="mk-MK"/>
        </w:rPr>
        <w:t xml:space="preserve">со </w:t>
      </w:r>
      <w:r w:rsidRPr="007B0DBC">
        <w:rPr>
          <w:rFonts w:ascii="Times New Roman" w:hAnsi="Times New Roman"/>
          <w:sz w:val="24"/>
          <w:szCs w:val="24"/>
          <w:lang w:val="ru-RU"/>
        </w:rPr>
        <w:t>графичк</w:t>
      </w:r>
      <w:r w:rsidRPr="007B0DBC">
        <w:rPr>
          <w:rFonts w:ascii="Times New Roman" w:hAnsi="Times New Roman"/>
          <w:sz w:val="24"/>
          <w:szCs w:val="24"/>
          <w:lang w:val="mk-MK"/>
        </w:rPr>
        <w:t>о</w:t>
      </w:r>
      <w:r w:rsidRPr="007B0DBC">
        <w:rPr>
          <w:rFonts w:ascii="Times New Roman" w:hAnsi="Times New Roman"/>
          <w:sz w:val="24"/>
          <w:szCs w:val="24"/>
          <w:lang w:val="ru-RU"/>
        </w:rPr>
        <w:t xml:space="preserve"> пре</w:t>
      </w:r>
      <w:r w:rsidRPr="007B0DBC">
        <w:rPr>
          <w:rFonts w:ascii="Times New Roman" w:hAnsi="Times New Roman"/>
          <w:sz w:val="24"/>
          <w:szCs w:val="24"/>
          <w:lang w:val="mk-MK"/>
        </w:rPr>
        <w:t>т</w:t>
      </w:r>
      <w:r w:rsidRPr="007B0DBC">
        <w:rPr>
          <w:rFonts w:ascii="Times New Roman" w:hAnsi="Times New Roman"/>
          <w:sz w:val="24"/>
          <w:szCs w:val="24"/>
          <w:lang w:val="ru-RU"/>
        </w:rPr>
        <w:t>став</w:t>
      </w:r>
      <w:r w:rsidRPr="007B0DBC">
        <w:rPr>
          <w:rFonts w:ascii="Times New Roman" w:hAnsi="Times New Roman"/>
          <w:sz w:val="24"/>
          <w:szCs w:val="24"/>
          <w:lang w:val="mk-MK"/>
        </w:rPr>
        <w:t xml:space="preserve">ување </w:t>
      </w:r>
      <w:r w:rsidRPr="007B0DBC">
        <w:rPr>
          <w:rFonts w:ascii="Times New Roman" w:hAnsi="Times New Roman"/>
          <w:sz w:val="24"/>
          <w:szCs w:val="24"/>
          <w:lang w:val="ru-RU"/>
        </w:rPr>
        <w:t>или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метод</w:t>
      </w:r>
      <w:r w:rsidRPr="007B0DBC">
        <w:rPr>
          <w:rFonts w:ascii="Times New Roman" w:hAnsi="Times New Roman"/>
          <w:sz w:val="24"/>
          <w:szCs w:val="24"/>
          <w:lang w:val="mk-MK"/>
        </w:rPr>
        <w:t>а на набљудување</w:t>
      </w:r>
      <w:r w:rsidRPr="007B0DBC">
        <w:rPr>
          <w:rFonts w:ascii="Times New Roman" w:hAnsi="Times New Roman"/>
          <w:sz w:val="24"/>
          <w:szCs w:val="24"/>
          <w:lang w:val="ru-RU"/>
        </w:rPr>
        <w:t>. Оста</w:t>
      </w:r>
      <w:r w:rsidRPr="007B0DBC">
        <w:rPr>
          <w:rFonts w:ascii="Times New Roman" w:hAnsi="Times New Roman"/>
          <w:sz w:val="24"/>
          <w:szCs w:val="24"/>
          <w:lang w:val="mk-MK"/>
        </w:rPr>
        <w:t xml:space="preserve">натите </w:t>
      </w:r>
      <w:r w:rsidRPr="007B0DBC">
        <w:rPr>
          <w:rFonts w:ascii="Times New Roman" w:hAnsi="Times New Roman"/>
          <w:sz w:val="24"/>
          <w:szCs w:val="24"/>
          <w:lang w:val="ru-RU"/>
        </w:rPr>
        <w:t>општи методички прист</w:t>
      </w:r>
      <w:r w:rsidRPr="007B0DBC">
        <w:rPr>
          <w:rFonts w:ascii="Times New Roman" w:hAnsi="Times New Roman"/>
          <w:sz w:val="24"/>
          <w:szCs w:val="24"/>
          <w:lang w:val="mk-MK"/>
        </w:rPr>
        <w:t>а</w:t>
      </w:r>
      <w:r w:rsidRPr="007B0DBC">
        <w:rPr>
          <w:rFonts w:ascii="Times New Roman" w:hAnsi="Times New Roman"/>
          <w:sz w:val="24"/>
          <w:szCs w:val="24"/>
          <w:lang w:val="ru-RU"/>
        </w:rPr>
        <w:t xml:space="preserve">пи </w:t>
      </w:r>
      <w:r w:rsidRPr="007B0DBC">
        <w:rPr>
          <w:rFonts w:ascii="Times New Roman" w:hAnsi="Times New Roman"/>
          <w:sz w:val="24"/>
          <w:szCs w:val="24"/>
          <w:lang w:val="mk-MK"/>
        </w:rPr>
        <w:t xml:space="preserve">на </w:t>
      </w:r>
      <w:r w:rsidRPr="007B0DBC">
        <w:rPr>
          <w:rFonts w:ascii="Times New Roman" w:hAnsi="Times New Roman"/>
          <w:sz w:val="24"/>
          <w:szCs w:val="24"/>
          <w:lang w:val="ru-RU"/>
        </w:rPr>
        <w:t>ово</w:t>
      </w:r>
      <w:r w:rsidRPr="007B0DBC">
        <w:rPr>
          <w:rFonts w:ascii="Times New Roman" w:hAnsi="Times New Roman"/>
          <w:sz w:val="24"/>
          <w:szCs w:val="24"/>
          <w:lang w:val="mk-MK"/>
        </w:rPr>
        <w:t>ј важен</w:t>
      </w:r>
      <w:r w:rsidRPr="007B0DBC">
        <w:rPr>
          <w:rFonts w:ascii="Times New Roman" w:hAnsi="Times New Roman"/>
          <w:sz w:val="24"/>
          <w:szCs w:val="24"/>
          <w:lang w:val="ru-RU"/>
        </w:rPr>
        <w:t xml:space="preserve"> облик</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језич</w:t>
      </w:r>
      <w:r w:rsidRPr="007B0DBC">
        <w:rPr>
          <w:rFonts w:ascii="Times New Roman" w:hAnsi="Times New Roman"/>
          <w:sz w:val="24"/>
          <w:szCs w:val="24"/>
          <w:lang w:val="mk-MK"/>
        </w:rPr>
        <w:t>но</w:t>
      </w:r>
      <w:r w:rsidRPr="007B0DBC">
        <w:rPr>
          <w:rFonts w:ascii="Times New Roman" w:hAnsi="Times New Roman"/>
          <w:sz w:val="24"/>
          <w:szCs w:val="24"/>
          <w:lang w:val="ru-RU"/>
        </w:rPr>
        <w:t xml:space="preserve"> изра</w:t>
      </w:r>
      <w:r w:rsidRPr="007B0DBC">
        <w:rPr>
          <w:rFonts w:ascii="Times New Roman" w:hAnsi="Times New Roman"/>
          <w:sz w:val="24"/>
          <w:szCs w:val="24"/>
          <w:lang w:val="mk-MK"/>
        </w:rPr>
        <w:t>зу</w:t>
      </w:r>
      <w:r w:rsidRPr="007B0DBC">
        <w:rPr>
          <w:rFonts w:ascii="Times New Roman" w:hAnsi="Times New Roman"/>
          <w:sz w:val="24"/>
          <w:szCs w:val="24"/>
          <w:lang w:val="ru-RU"/>
        </w:rPr>
        <w:t>вањ</w:t>
      </w:r>
      <w:r w:rsidRPr="007B0DBC">
        <w:rPr>
          <w:rFonts w:ascii="Times New Roman" w:hAnsi="Times New Roman"/>
          <w:sz w:val="24"/>
          <w:szCs w:val="24"/>
          <w:lang w:val="mk-MK"/>
        </w:rPr>
        <w:t>е</w:t>
      </w:r>
      <w:r w:rsidRPr="007B0DBC">
        <w:rPr>
          <w:rFonts w:ascii="Times New Roman" w:hAnsi="Times New Roman"/>
          <w:sz w:val="24"/>
          <w:szCs w:val="24"/>
          <w:lang w:val="ru-RU"/>
        </w:rPr>
        <w:t xml:space="preserve"> исти с</w:t>
      </w:r>
      <w:r w:rsidRPr="007B0DBC">
        <w:rPr>
          <w:rFonts w:ascii="Times New Roman" w:hAnsi="Times New Roman"/>
          <w:sz w:val="24"/>
          <w:szCs w:val="24"/>
          <w:lang w:val="mk-MK"/>
        </w:rPr>
        <w:t>е</w:t>
      </w:r>
      <w:r w:rsidRPr="007B0DBC">
        <w:rPr>
          <w:rFonts w:ascii="Times New Roman" w:hAnsi="Times New Roman"/>
          <w:sz w:val="24"/>
          <w:szCs w:val="24"/>
          <w:lang w:val="ru-RU"/>
        </w:rPr>
        <w:t xml:space="preserve"> или слични ка</w:t>
      </w:r>
      <w:r w:rsidRPr="007B0DBC">
        <w:rPr>
          <w:rFonts w:ascii="Times New Roman" w:hAnsi="Times New Roman"/>
          <w:sz w:val="24"/>
          <w:szCs w:val="24"/>
          <w:lang w:val="mk-MK"/>
        </w:rPr>
        <w:t>к</w:t>
      </w:r>
      <w:r w:rsidRPr="007B0DBC">
        <w:rPr>
          <w:rFonts w:ascii="Times New Roman" w:hAnsi="Times New Roman"/>
          <w:sz w:val="24"/>
          <w:szCs w:val="24"/>
          <w:lang w:val="ru-RU"/>
        </w:rPr>
        <w:t>о и к</w:t>
      </w:r>
      <w:r w:rsidRPr="007B0DBC">
        <w:rPr>
          <w:rFonts w:ascii="Times New Roman" w:hAnsi="Times New Roman"/>
          <w:sz w:val="24"/>
          <w:szCs w:val="24"/>
          <w:lang w:val="mk-MK"/>
        </w:rPr>
        <w:t>ај</w:t>
      </w:r>
      <w:r w:rsidRPr="007B0DBC">
        <w:rPr>
          <w:rFonts w:ascii="Times New Roman" w:hAnsi="Times New Roman"/>
          <w:sz w:val="24"/>
          <w:szCs w:val="24"/>
          <w:lang w:val="ru-RU"/>
        </w:rPr>
        <w:t xml:space="preserve"> пре</w:t>
      </w:r>
      <w:r w:rsidRPr="007B0DBC">
        <w:rPr>
          <w:rFonts w:ascii="Times New Roman" w:hAnsi="Times New Roman"/>
          <w:sz w:val="24"/>
          <w:szCs w:val="24"/>
          <w:lang w:val="mk-MK"/>
        </w:rPr>
        <w:t>раскажувањето и раскажувањето</w:t>
      </w:r>
      <w:r w:rsidRPr="007B0DBC">
        <w:rPr>
          <w:rFonts w:ascii="Times New Roman" w:hAnsi="Times New Roman"/>
          <w:sz w:val="24"/>
          <w:szCs w:val="24"/>
          <w:lang w:val="ru-RU"/>
        </w:rPr>
        <w:t xml:space="preserve"> (од планирањ</w:t>
      </w:r>
      <w:r w:rsidRPr="007B0DBC">
        <w:rPr>
          <w:rFonts w:ascii="Times New Roman" w:hAnsi="Times New Roman"/>
          <w:sz w:val="24"/>
          <w:szCs w:val="24"/>
          <w:lang w:val="mk-MK"/>
        </w:rPr>
        <w:t>ето</w:t>
      </w:r>
      <w:r w:rsidRPr="007B0DBC">
        <w:rPr>
          <w:rFonts w:ascii="Times New Roman" w:hAnsi="Times New Roman"/>
          <w:sz w:val="24"/>
          <w:szCs w:val="24"/>
          <w:lang w:val="ru-RU"/>
        </w:rPr>
        <w:t>, прек</w:t>
      </w:r>
      <w:r w:rsidRPr="007B0DBC">
        <w:rPr>
          <w:rFonts w:ascii="Times New Roman" w:hAnsi="Times New Roman"/>
          <w:sz w:val="24"/>
          <w:szCs w:val="24"/>
          <w:lang w:val="mk-MK"/>
        </w:rPr>
        <w:t>у</w:t>
      </w:r>
      <w:r w:rsidRPr="007B0DBC">
        <w:rPr>
          <w:rFonts w:ascii="Times New Roman" w:hAnsi="Times New Roman"/>
          <w:sz w:val="24"/>
          <w:szCs w:val="24"/>
          <w:lang w:val="ru-RU"/>
        </w:rPr>
        <w:t xml:space="preserve"> реализациј</w:t>
      </w:r>
      <w:r w:rsidRPr="007B0DBC">
        <w:rPr>
          <w:rFonts w:ascii="Times New Roman" w:hAnsi="Times New Roman"/>
          <w:sz w:val="24"/>
          <w:szCs w:val="24"/>
          <w:lang w:val="mk-MK"/>
        </w:rPr>
        <w:t>ата на</w:t>
      </w:r>
      <w:r w:rsidRPr="007B0DBC">
        <w:rPr>
          <w:rFonts w:ascii="Times New Roman" w:hAnsi="Times New Roman"/>
          <w:sz w:val="24"/>
          <w:szCs w:val="24"/>
          <w:lang w:val="ru-RU"/>
        </w:rPr>
        <w:t xml:space="preserve"> планирани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активности, до вредн</w:t>
      </w:r>
      <w:r w:rsidRPr="007B0DBC">
        <w:rPr>
          <w:rFonts w:ascii="Times New Roman" w:hAnsi="Times New Roman"/>
          <w:sz w:val="24"/>
          <w:szCs w:val="24"/>
          <w:lang w:val="mk-MK"/>
        </w:rPr>
        <w:t>у</w:t>
      </w:r>
      <w:r w:rsidRPr="007B0DBC">
        <w:rPr>
          <w:rFonts w:ascii="Times New Roman" w:hAnsi="Times New Roman"/>
          <w:sz w:val="24"/>
          <w:szCs w:val="24"/>
          <w:lang w:val="ru-RU"/>
        </w:rPr>
        <w:t>вањ</w:t>
      </w:r>
      <w:r w:rsidRPr="007B0DBC">
        <w:rPr>
          <w:rFonts w:ascii="Times New Roman" w:hAnsi="Times New Roman"/>
          <w:sz w:val="24"/>
          <w:szCs w:val="24"/>
          <w:lang w:val="mk-MK"/>
        </w:rPr>
        <w:t>ето на</w:t>
      </w:r>
      <w:r w:rsidRPr="007B0DBC">
        <w:rPr>
          <w:rFonts w:ascii="Times New Roman" w:hAnsi="Times New Roman"/>
          <w:sz w:val="24"/>
          <w:szCs w:val="24"/>
          <w:lang w:val="ru-RU"/>
        </w:rPr>
        <w:t xml:space="preserve"> постигн</w:t>
      </w:r>
      <w:r w:rsidRPr="007B0DBC">
        <w:rPr>
          <w:rFonts w:ascii="Times New Roman" w:hAnsi="Times New Roman"/>
          <w:sz w:val="24"/>
          <w:szCs w:val="24"/>
          <w:lang w:val="mk-MK"/>
        </w:rPr>
        <w:t>а</w:t>
      </w:r>
      <w:r w:rsidRPr="007B0DBC">
        <w:rPr>
          <w:rFonts w:ascii="Times New Roman" w:hAnsi="Times New Roman"/>
          <w:sz w:val="24"/>
          <w:szCs w:val="24"/>
          <w:lang w:val="ru-RU"/>
        </w:rPr>
        <w:t>то</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и функционално</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пов</w:t>
      </w:r>
      <w:r w:rsidRPr="007B0DBC">
        <w:rPr>
          <w:rFonts w:ascii="Times New Roman" w:hAnsi="Times New Roman"/>
          <w:sz w:val="24"/>
          <w:szCs w:val="24"/>
          <w:lang w:val="mk-MK"/>
        </w:rPr>
        <w:t>р</w:t>
      </w:r>
      <w:r w:rsidRPr="007B0DBC">
        <w:rPr>
          <w:rFonts w:ascii="Times New Roman" w:hAnsi="Times New Roman"/>
          <w:sz w:val="24"/>
          <w:szCs w:val="24"/>
          <w:lang w:val="ru-RU"/>
        </w:rPr>
        <w:t>з</w:t>
      </w:r>
      <w:r w:rsidRPr="007B0DBC">
        <w:rPr>
          <w:rFonts w:ascii="Times New Roman" w:hAnsi="Times New Roman"/>
          <w:sz w:val="24"/>
          <w:szCs w:val="24"/>
          <w:lang w:val="mk-MK"/>
        </w:rPr>
        <w:t>у</w:t>
      </w:r>
      <w:r w:rsidRPr="007B0DBC">
        <w:rPr>
          <w:rFonts w:ascii="Times New Roman" w:hAnsi="Times New Roman"/>
          <w:sz w:val="24"/>
          <w:szCs w:val="24"/>
          <w:lang w:val="ru-RU"/>
        </w:rPr>
        <w:t>вањ</w:t>
      </w:r>
      <w:r w:rsidRPr="007B0DBC">
        <w:rPr>
          <w:rFonts w:ascii="Times New Roman" w:hAnsi="Times New Roman"/>
          <w:sz w:val="24"/>
          <w:szCs w:val="24"/>
          <w:lang w:val="mk-MK"/>
        </w:rPr>
        <w:t>е</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сродни с</w:t>
      </w:r>
      <w:r w:rsidRPr="007B0DBC">
        <w:rPr>
          <w:rFonts w:ascii="Times New Roman" w:hAnsi="Times New Roman"/>
          <w:sz w:val="24"/>
          <w:szCs w:val="24"/>
          <w:lang w:val="mk-MK"/>
        </w:rPr>
        <w:t>о</w:t>
      </w:r>
      <w:r w:rsidRPr="007B0DBC">
        <w:rPr>
          <w:rFonts w:ascii="Times New Roman" w:hAnsi="Times New Roman"/>
          <w:sz w:val="24"/>
          <w:szCs w:val="24"/>
          <w:lang w:val="ru-RU"/>
        </w:rPr>
        <w:t>држи</w:t>
      </w:r>
      <w:r w:rsidRPr="007B0DBC">
        <w:rPr>
          <w:rFonts w:ascii="Times New Roman" w:hAnsi="Times New Roman"/>
          <w:sz w:val="24"/>
          <w:szCs w:val="24"/>
          <w:lang w:val="mk-MK"/>
        </w:rPr>
        <w:t>ни</w:t>
      </w:r>
      <w:r w:rsidRPr="007B0DBC">
        <w:rPr>
          <w:rFonts w:ascii="Times New Roman" w:hAnsi="Times New Roman"/>
          <w:sz w:val="24"/>
          <w:szCs w:val="24"/>
          <w:lang w:val="ru-RU"/>
        </w:rPr>
        <w:t xml:space="preserve"> какви с</w:t>
      </w:r>
      <w:r w:rsidRPr="007B0DBC">
        <w:rPr>
          <w:rFonts w:ascii="Times New Roman" w:hAnsi="Times New Roman"/>
          <w:sz w:val="24"/>
          <w:szCs w:val="24"/>
          <w:lang w:val="mk-MK"/>
        </w:rPr>
        <w:t>е</w:t>
      </w:r>
      <w:r w:rsidRPr="007B0DBC">
        <w:rPr>
          <w:rFonts w:ascii="Times New Roman" w:hAnsi="Times New Roman"/>
          <w:sz w:val="24"/>
          <w:szCs w:val="24"/>
          <w:lang w:val="ru-RU"/>
        </w:rPr>
        <w:t xml:space="preserve"> и у</w:t>
      </w:r>
      <w:r w:rsidRPr="007B0DBC">
        <w:rPr>
          <w:rFonts w:ascii="Times New Roman" w:hAnsi="Times New Roman"/>
          <w:sz w:val="24"/>
          <w:szCs w:val="24"/>
          <w:lang w:val="mk-MK"/>
        </w:rPr>
        <w:t>смените</w:t>
      </w:r>
      <w:r w:rsidRPr="007B0DBC">
        <w:rPr>
          <w:rFonts w:ascii="Times New Roman" w:hAnsi="Times New Roman"/>
          <w:sz w:val="24"/>
          <w:szCs w:val="24"/>
          <w:lang w:val="ru-RU"/>
        </w:rPr>
        <w:t xml:space="preserve"> и писмен</w:t>
      </w:r>
      <w:r w:rsidRPr="007B0DBC">
        <w:rPr>
          <w:rFonts w:ascii="Times New Roman" w:hAnsi="Times New Roman"/>
          <w:sz w:val="24"/>
          <w:szCs w:val="24"/>
          <w:lang w:val="mk-MK"/>
        </w:rPr>
        <w:t>ите</w:t>
      </w:r>
      <w:r w:rsidRPr="007B0DBC">
        <w:rPr>
          <w:rFonts w:ascii="Times New Roman" w:hAnsi="Times New Roman"/>
          <w:sz w:val="24"/>
          <w:szCs w:val="24"/>
          <w:lang w:val="ru-RU"/>
        </w:rPr>
        <w:t xml:space="preserve"> вежбања за ст</w:t>
      </w:r>
      <w:r w:rsidRPr="007B0DBC">
        <w:rPr>
          <w:rFonts w:ascii="Times New Roman" w:hAnsi="Times New Roman"/>
          <w:sz w:val="24"/>
          <w:szCs w:val="24"/>
          <w:lang w:val="mk-MK"/>
        </w:rPr>
        <w:t>екнув</w:t>
      </w:r>
      <w:r w:rsidRPr="007B0DBC">
        <w:rPr>
          <w:rFonts w:ascii="Times New Roman" w:hAnsi="Times New Roman"/>
          <w:sz w:val="24"/>
          <w:szCs w:val="24"/>
          <w:lang w:val="ru-RU"/>
        </w:rPr>
        <w:t>ање, ус</w:t>
      </w:r>
      <w:r w:rsidRPr="007B0DBC">
        <w:rPr>
          <w:rFonts w:ascii="Times New Roman" w:hAnsi="Times New Roman"/>
          <w:sz w:val="24"/>
          <w:szCs w:val="24"/>
          <w:lang w:val="mk-MK"/>
        </w:rPr>
        <w:t>о</w:t>
      </w:r>
      <w:r w:rsidRPr="007B0DBC">
        <w:rPr>
          <w:rFonts w:ascii="Times New Roman" w:hAnsi="Times New Roman"/>
          <w:sz w:val="24"/>
          <w:szCs w:val="24"/>
          <w:lang w:val="ru-RU"/>
        </w:rPr>
        <w:t>врш</w:t>
      </w:r>
      <w:r w:rsidRPr="007B0DBC">
        <w:rPr>
          <w:rFonts w:ascii="Times New Roman" w:hAnsi="Times New Roman"/>
          <w:sz w:val="24"/>
          <w:szCs w:val="24"/>
          <w:lang w:val="mk-MK"/>
        </w:rPr>
        <w:t>у</w:t>
      </w:r>
      <w:r w:rsidRPr="007B0DBC">
        <w:rPr>
          <w:rFonts w:ascii="Times New Roman" w:hAnsi="Times New Roman"/>
          <w:sz w:val="24"/>
          <w:szCs w:val="24"/>
          <w:lang w:val="ru-RU"/>
        </w:rPr>
        <w:t>вање и нег</w:t>
      </w:r>
      <w:r w:rsidRPr="007B0DBC">
        <w:rPr>
          <w:rFonts w:ascii="Times New Roman" w:hAnsi="Times New Roman"/>
          <w:sz w:val="24"/>
          <w:szCs w:val="24"/>
          <w:lang w:val="mk-MK"/>
        </w:rPr>
        <w:t>у</w:t>
      </w:r>
      <w:r w:rsidRPr="007B0DBC">
        <w:rPr>
          <w:rFonts w:ascii="Times New Roman" w:hAnsi="Times New Roman"/>
          <w:sz w:val="24"/>
          <w:szCs w:val="24"/>
          <w:lang w:val="ru-RU"/>
        </w:rPr>
        <w:t>вање</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језич</w:t>
      </w:r>
      <w:r w:rsidRPr="007B0DBC">
        <w:rPr>
          <w:rFonts w:ascii="Times New Roman" w:hAnsi="Times New Roman"/>
          <w:sz w:val="24"/>
          <w:szCs w:val="24"/>
          <w:lang w:val="mk-MK"/>
        </w:rPr>
        <w:t>ната</w:t>
      </w:r>
      <w:r w:rsidRPr="007B0DBC">
        <w:rPr>
          <w:rFonts w:ascii="Times New Roman" w:hAnsi="Times New Roman"/>
          <w:sz w:val="24"/>
          <w:szCs w:val="24"/>
          <w:lang w:val="ru-RU"/>
        </w:rPr>
        <w:t xml:space="preserve"> култур</w:t>
      </w:r>
      <w:r w:rsidRPr="007B0DBC">
        <w:rPr>
          <w:rFonts w:ascii="Times New Roman" w:hAnsi="Times New Roman"/>
          <w:sz w:val="24"/>
          <w:szCs w:val="24"/>
          <w:lang w:val="mk-MK"/>
        </w:rPr>
        <w:t>а на</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w:t>
      </w:r>
      <w:r w:rsidRPr="007B0DBC">
        <w:rPr>
          <w:rFonts w:ascii="Times New Roman" w:hAnsi="Times New Roman"/>
          <w:sz w:val="24"/>
          <w:szCs w:val="24"/>
          <w:lang w:val="ru-RU"/>
        </w:rPr>
        <w:t>).</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eastAsia="Times New Roman" w:hAnsi="Times New Roman"/>
          <w:sz w:val="24"/>
          <w:szCs w:val="24"/>
          <w:lang w:val="ru-RU"/>
        </w:rPr>
        <w:t>Обра</w:t>
      </w:r>
      <w:r w:rsidRPr="007B0DBC">
        <w:rPr>
          <w:rFonts w:ascii="Times New Roman" w:eastAsia="Times New Roman" w:hAnsi="Times New Roman"/>
          <w:sz w:val="24"/>
          <w:szCs w:val="24"/>
          <w:lang w:val="mk-MK"/>
        </w:rPr>
        <w:t>ботката на</w:t>
      </w:r>
      <w:r w:rsidRPr="007B0DBC">
        <w:rPr>
          <w:rFonts w:ascii="Times New Roman" w:eastAsia="Times New Roman" w:hAnsi="Times New Roman"/>
          <w:sz w:val="24"/>
          <w:szCs w:val="24"/>
          <w:lang w:val="ru-RU"/>
        </w:rPr>
        <w:t xml:space="preserve"> наставни</w:t>
      </w:r>
      <w:r w:rsidRPr="007B0DBC">
        <w:rPr>
          <w:rFonts w:ascii="Times New Roman" w:eastAsia="Times New Roman" w:hAnsi="Times New Roman"/>
          <w:sz w:val="24"/>
          <w:szCs w:val="24"/>
          <w:lang w:val="mk-MK"/>
        </w:rPr>
        <w:t>те</w:t>
      </w:r>
      <w:r w:rsidRPr="007B0DBC">
        <w:rPr>
          <w:rFonts w:ascii="Times New Roman" w:eastAsia="Times New Roman" w:hAnsi="Times New Roman"/>
          <w:sz w:val="24"/>
          <w:szCs w:val="24"/>
          <w:lang w:val="ru-RU"/>
        </w:rPr>
        <w:t xml:space="preserve"> с</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држ</w:t>
      </w:r>
      <w:r w:rsidRPr="007B0DBC">
        <w:rPr>
          <w:rFonts w:ascii="Times New Roman" w:eastAsia="Times New Roman" w:hAnsi="Times New Roman"/>
          <w:sz w:val="24"/>
          <w:szCs w:val="24"/>
          <w:lang w:val="mk-MK"/>
        </w:rPr>
        <w:t>ини</w:t>
      </w:r>
      <w:r w:rsidRPr="007B0DBC">
        <w:rPr>
          <w:rFonts w:ascii="Times New Roman" w:eastAsia="Times New Roman" w:hAnsi="Times New Roman"/>
          <w:sz w:val="24"/>
          <w:szCs w:val="24"/>
          <w:lang w:val="ru-RU"/>
        </w:rPr>
        <w:t xml:space="preserve"> кои се одн</w:t>
      </w:r>
      <w:r w:rsidRPr="007B0DBC">
        <w:rPr>
          <w:rFonts w:ascii="Times New Roman" w:eastAsia="Times New Roman" w:hAnsi="Times New Roman"/>
          <w:sz w:val="24"/>
          <w:szCs w:val="24"/>
          <w:lang w:val="mk-MK"/>
        </w:rPr>
        <w:t xml:space="preserve">есуваат </w:t>
      </w:r>
      <w:r w:rsidRPr="007B0DBC">
        <w:rPr>
          <w:rFonts w:ascii="Times New Roman" w:eastAsia="Times New Roman" w:hAnsi="Times New Roman"/>
          <w:sz w:val="24"/>
          <w:szCs w:val="24"/>
          <w:lang w:val="ru-RU"/>
        </w:rPr>
        <w:t xml:space="preserve">на </w:t>
      </w:r>
      <w:r w:rsidRPr="007B0DBC">
        <w:rPr>
          <w:rFonts w:ascii="Times New Roman" w:eastAsia="Times New Roman" w:hAnsi="Times New Roman"/>
          <w:i/>
          <w:sz w:val="24"/>
          <w:szCs w:val="24"/>
          <w:lang w:val="mk-MK"/>
        </w:rPr>
        <w:t>зборовите со</w:t>
      </w:r>
      <w:r w:rsidRPr="007B0DBC">
        <w:rPr>
          <w:rFonts w:ascii="Times New Roman" w:eastAsia="Times New Roman" w:hAnsi="Times New Roman"/>
          <w:i/>
          <w:sz w:val="24"/>
          <w:szCs w:val="24"/>
          <w:lang w:val="ru-RU"/>
        </w:rPr>
        <w:t xml:space="preserve"> ист облик, а различ</w:t>
      </w:r>
      <w:r w:rsidRPr="007B0DBC">
        <w:rPr>
          <w:rFonts w:ascii="Times New Roman" w:eastAsia="Times New Roman" w:hAnsi="Times New Roman"/>
          <w:i/>
          <w:sz w:val="24"/>
          <w:szCs w:val="24"/>
          <w:lang w:val="mk-MK"/>
        </w:rPr>
        <w:t>но</w:t>
      </w:r>
      <w:r w:rsidRPr="007B0DBC">
        <w:rPr>
          <w:rFonts w:ascii="Times New Roman" w:eastAsia="Times New Roman" w:hAnsi="Times New Roman"/>
          <w:i/>
          <w:sz w:val="24"/>
          <w:szCs w:val="24"/>
          <w:lang w:val="ru-RU"/>
        </w:rPr>
        <w:t xml:space="preserve"> значењ</w:t>
      </w:r>
      <w:r w:rsidRPr="007B0DBC">
        <w:rPr>
          <w:rFonts w:ascii="Times New Roman" w:eastAsia="Times New Roman" w:hAnsi="Times New Roman"/>
          <w:i/>
          <w:sz w:val="24"/>
          <w:szCs w:val="24"/>
          <w:lang w:val="mk-MK"/>
        </w:rPr>
        <w:t xml:space="preserve">е </w:t>
      </w:r>
      <w:r w:rsidRPr="007B0DBC">
        <w:rPr>
          <w:rFonts w:ascii="Times New Roman" w:eastAsia="Times New Roman" w:hAnsi="Times New Roman"/>
          <w:i/>
          <w:sz w:val="24"/>
          <w:szCs w:val="24"/>
          <w:lang w:val="ru-RU"/>
        </w:rPr>
        <w:t xml:space="preserve">и </w:t>
      </w:r>
      <w:r w:rsidRPr="007B0DBC">
        <w:rPr>
          <w:rFonts w:ascii="Times New Roman" w:eastAsia="Times New Roman" w:hAnsi="Times New Roman"/>
          <w:i/>
          <w:sz w:val="24"/>
          <w:szCs w:val="24"/>
          <w:lang w:val="mk-MK"/>
        </w:rPr>
        <w:t xml:space="preserve">зборовите со </w:t>
      </w:r>
      <w:r w:rsidRPr="007B0DBC">
        <w:rPr>
          <w:rFonts w:ascii="Times New Roman" w:eastAsia="Times New Roman" w:hAnsi="Times New Roman"/>
          <w:i/>
          <w:sz w:val="24"/>
          <w:szCs w:val="24"/>
          <w:lang w:val="ru-RU"/>
        </w:rPr>
        <w:t>исто значењ</w:t>
      </w:r>
      <w:r w:rsidRPr="007B0DBC">
        <w:rPr>
          <w:rFonts w:ascii="Times New Roman" w:eastAsia="Times New Roman" w:hAnsi="Times New Roman"/>
          <w:i/>
          <w:sz w:val="24"/>
          <w:szCs w:val="24"/>
          <w:lang w:val="mk-MK"/>
        </w:rPr>
        <w:t>е</w:t>
      </w:r>
      <w:r w:rsidRPr="007B0DBC">
        <w:rPr>
          <w:rFonts w:ascii="Times New Roman" w:eastAsia="Times New Roman" w:hAnsi="Times New Roman"/>
          <w:i/>
          <w:sz w:val="24"/>
          <w:szCs w:val="24"/>
          <w:lang w:val="ru-RU"/>
        </w:rPr>
        <w:t>, а различ</w:t>
      </w:r>
      <w:r w:rsidRPr="007B0DBC">
        <w:rPr>
          <w:rFonts w:ascii="Times New Roman" w:eastAsia="Times New Roman" w:hAnsi="Times New Roman"/>
          <w:i/>
          <w:sz w:val="24"/>
          <w:szCs w:val="24"/>
          <w:lang w:val="mk-MK"/>
        </w:rPr>
        <w:t>ен</w:t>
      </w:r>
      <w:r w:rsidRPr="007B0DBC">
        <w:rPr>
          <w:rFonts w:ascii="Times New Roman" w:eastAsia="Times New Roman" w:hAnsi="Times New Roman"/>
          <w:i/>
          <w:sz w:val="24"/>
          <w:szCs w:val="24"/>
          <w:lang w:val="ru-RU"/>
        </w:rPr>
        <w:t xml:space="preserve"> облик</w:t>
      </w:r>
      <w:r w:rsidRPr="007B0DBC">
        <w:rPr>
          <w:rFonts w:ascii="Times New Roman" w:eastAsia="Times New Roman" w:hAnsi="Times New Roman"/>
          <w:sz w:val="24"/>
          <w:szCs w:val="24"/>
          <w:lang w:val="ru-RU"/>
        </w:rPr>
        <w:t>,</w:t>
      </w:r>
      <w:r w:rsidRPr="007B0DBC">
        <w:rPr>
          <w:rFonts w:ascii="Times New Roman" w:eastAsia="Times New Roman" w:hAnsi="Times New Roman"/>
          <w:i/>
          <w:sz w:val="24"/>
          <w:szCs w:val="24"/>
          <w:lang w:val="ru-RU"/>
        </w:rPr>
        <w:t xml:space="preserve"> ка</w:t>
      </w:r>
      <w:r w:rsidRPr="007B0DBC">
        <w:rPr>
          <w:rFonts w:ascii="Times New Roman" w:eastAsia="Times New Roman" w:hAnsi="Times New Roman"/>
          <w:i/>
          <w:sz w:val="24"/>
          <w:szCs w:val="24"/>
          <w:lang w:val="mk-MK"/>
        </w:rPr>
        <w:t>к</w:t>
      </w:r>
      <w:r w:rsidRPr="007B0DBC">
        <w:rPr>
          <w:rFonts w:ascii="Times New Roman" w:eastAsia="Times New Roman" w:hAnsi="Times New Roman"/>
          <w:i/>
          <w:sz w:val="24"/>
          <w:szCs w:val="24"/>
          <w:lang w:val="ru-RU"/>
        </w:rPr>
        <w:t xml:space="preserve">о и на </w:t>
      </w:r>
      <w:r w:rsidRPr="007B0DBC">
        <w:rPr>
          <w:rFonts w:ascii="Times New Roman" w:eastAsia="Times New Roman" w:hAnsi="Times New Roman"/>
          <w:i/>
          <w:sz w:val="24"/>
          <w:szCs w:val="24"/>
          <w:lang w:val="mk-MK"/>
        </w:rPr>
        <w:t>фразеолошките изрази</w:t>
      </w:r>
      <w:r w:rsidRPr="007B0DBC">
        <w:rPr>
          <w:rFonts w:ascii="Times New Roman" w:eastAsia="Times New Roman" w:hAnsi="Times New Roman"/>
          <w:sz w:val="24"/>
          <w:szCs w:val="24"/>
          <w:lang w:val="mk-MK"/>
        </w:rPr>
        <w:t xml:space="preserve">би </w:t>
      </w:r>
      <w:r w:rsidRPr="007B0DBC">
        <w:rPr>
          <w:rFonts w:ascii="Times New Roman" w:eastAsia="Times New Roman" w:hAnsi="Times New Roman"/>
          <w:sz w:val="24"/>
          <w:szCs w:val="24"/>
          <w:lang w:val="ru-RU"/>
        </w:rPr>
        <w:t>требало да се засн</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 xml:space="preserve">ва на бројни примери кои </w:t>
      </w:r>
      <w:r w:rsidRPr="007B0DBC">
        <w:rPr>
          <w:rFonts w:ascii="Times New Roman" w:eastAsia="Times New Roman" w:hAnsi="Times New Roman"/>
          <w:sz w:val="24"/>
          <w:szCs w:val="24"/>
          <w:lang w:val="mk-MK"/>
        </w:rPr>
        <w:t>им се познати на</w:t>
      </w:r>
      <w:r w:rsidRPr="007B0DBC">
        <w:rPr>
          <w:rFonts w:ascii="Times New Roman" w:eastAsia="Times New Roman" w:hAnsi="Times New Roman"/>
          <w:sz w:val="24"/>
          <w:szCs w:val="24"/>
          <w:lang w:val="ru-RU"/>
        </w:rPr>
        <w:t xml:space="preserve"> ученици</w:t>
      </w:r>
      <w:r w:rsidRPr="007B0DBC">
        <w:rPr>
          <w:rFonts w:ascii="Times New Roman" w:eastAsia="Times New Roman" w:hAnsi="Times New Roman"/>
          <w:sz w:val="24"/>
          <w:szCs w:val="24"/>
          <w:lang w:val="mk-MK"/>
        </w:rPr>
        <w:t>те</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 xml:space="preserve">ѕатоа што би им помогнале подобро да ги </w:t>
      </w:r>
      <w:r w:rsidRPr="007B0DBC">
        <w:rPr>
          <w:rFonts w:ascii="Times New Roman" w:eastAsia="Times New Roman" w:hAnsi="Times New Roman"/>
          <w:sz w:val="24"/>
          <w:szCs w:val="24"/>
          <w:lang w:val="ru-RU"/>
        </w:rPr>
        <w:t>раз</w:t>
      </w:r>
      <w:r w:rsidRPr="007B0DBC">
        <w:rPr>
          <w:rFonts w:ascii="Times New Roman" w:eastAsia="Times New Roman" w:hAnsi="Times New Roman"/>
          <w:sz w:val="24"/>
          <w:szCs w:val="24"/>
          <w:lang w:val="mk-MK"/>
        </w:rPr>
        <w:t>бираат</w:t>
      </w:r>
      <w:r w:rsidRPr="007B0DBC">
        <w:rPr>
          <w:rFonts w:ascii="Times New Roman" w:eastAsia="Times New Roman" w:hAnsi="Times New Roman"/>
          <w:sz w:val="24"/>
          <w:szCs w:val="24"/>
          <w:lang w:val="ru-RU"/>
        </w:rPr>
        <w:t xml:space="preserve"> и да</w:t>
      </w:r>
      <w:r w:rsidRPr="007B0DBC">
        <w:rPr>
          <w:rFonts w:ascii="Times New Roman" w:eastAsia="Times New Roman" w:hAnsi="Times New Roman"/>
          <w:sz w:val="24"/>
          <w:szCs w:val="24"/>
          <w:lang w:val="mk-MK"/>
        </w:rPr>
        <w:t xml:space="preserve"> ги</w:t>
      </w:r>
      <w:r w:rsidRPr="007B0DBC">
        <w:rPr>
          <w:rFonts w:ascii="Times New Roman" w:eastAsia="Times New Roman" w:hAnsi="Times New Roman"/>
          <w:sz w:val="24"/>
          <w:szCs w:val="24"/>
          <w:lang w:val="ru-RU"/>
        </w:rPr>
        <w:t xml:space="preserve"> употреб</w:t>
      </w:r>
      <w:r w:rsidRPr="007B0DBC">
        <w:rPr>
          <w:rFonts w:ascii="Times New Roman" w:eastAsia="Times New Roman" w:hAnsi="Times New Roman"/>
          <w:sz w:val="24"/>
          <w:szCs w:val="24"/>
          <w:lang w:val="mk-MK"/>
        </w:rPr>
        <w:t>уваат</w:t>
      </w:r>
      <w:r w:rsidRPr="007B0DBC">
        <w:rPr>
          <w:rFonts w:ascii="Times New Roman" w:eastAsia="Times New Roman" w:hAnsi="Times New Roman"/>
          <w:sz w:val="24"/>
          <w:szCs w:val="24"/>
          <w:lang w:val="ru-RU"/>
        </w:rPr>
        <w:t xml:space="preserve"> да</w:t>
      </w:r>
      <w:r w:rsidRPr="007B0DBC">
        <w:rPr>
          <w:rFonts w:ascii="Times New Roman" w:eastAsia="Times New Roman" w:hAnsi="Times New Roman"/>
          <w:sz w:val="24"/>
          <w:szCs w:val="24"/>
          <w:lang w:val="mk-MK"/>
        </w:rPr>
        <w:t>дени</w:t>
      </w:r>
      <w:r w:rsidRPr="007B0DBC">
        <w:rPr>
          <w:rFonts w:ascii="Times New Roman" w:eastAsia="Times New Roman" w:hAnsi="Times New Roman"/>
          <w:sz w:val="24"/>
          <w:szCs w:val="24"/>
          <w:lang w:val="ru-RU"/>
        </w:rPr>
        <w:t>те лексем</w:t>
      </w:r>
      <w:r w:rsidRPr="007B0DBC">
        <w:rPr>
          <w:rFonts w:ascii="Times New Roman" w:eastAsia="Times New Roman" w:hAnsi="Times New Roman"/>
          <w:sz w:val="24"/>
          <w:szCs w:val="24"/>
          <w:lang w:val="mk-MK"/>
        </w:rPr>
        <w:t>иво</w:t>
      </w:r>
      <w:r w:rsidRPr="007B0DBC">
        <w:rPr>
          <w:rFonts w:ascii="Times New Roman" w:eastAsia="Times New Roman" w:hAnsi="Times New Roman"/>
          <w:sz w:val="24"/>
          <w:szCs w:val="24"/>
          <w:lang w:val="ru-RU"/>
        </w:rPr>
        <w:t xml:space="preserve"> спонтан</w:t>
      </w:r>
      <w:r w:rsidRPr="007B0DBC">
        <w:rPr>
          <w:rFonts w:ascii="Times New Roman" w:eastAsia="Times New Roman" w:hAnsi="Times New Roman"/>
          <w:sz w:val="24"/>
          <w:szCs w:val="24"/>
          <w:lang w:val="mk-MK"/>
        </w:rPr>
        <w:t>ата</w:t>
      </w:r>
      <w:r w:rsidRPr="007B0DBC">
        <w:rPr>
          <w:rFonts w:ascii="Times New Roman" w:eastAsia="Times New Roman" w:hAnsi="Times New Roman"/>
          <w:sz w:val="24"/>
          <w:szCs w:val="24"/>
          <w:lang w:val="ru-RU"/>
        </w:rPr>
        <w:t xml:space="preserve"> комуникациј</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што би допринело</w:t>
      </w:r>
      <w:r w:rsidRPr="007B0DBC">
        <w:rPr>
          <w:rFonts w:ascii="Times New Roman" w:eastAsia="Times New Roman" w:hAnsi="Times New Roman"/>
          <w:sz w:val="24"/>
          <w:szCs w:val="24"/>
          <w:lang w:val="mk-MK"/>
        </w:rPr>
        <w:t xml:space="preserve"> на</w:t>
      </w:r>
      <w:r w:rsidRPr="007B0DBC">
        <w:rPr>
          <w:rFonts w:ascii="Times New Roman" w:eastAsia="Times New Roman" w:hAnsi="Times New Roman"/>
          <w:sz w:val="24"/>
          <w:szCs w:val="24"/>
          <w:lang w:val="ru-RU"/>
        </w:rPr>
        <w:t xml:space="preserve"> обога</w:t>
      </w:r>
      <w:r w:rsidRPr="007B0DBC">
        <w:rPr>
          <w:rFonts w:ascii="Times New Roman" w:eastAsia="Times New Roman" w:hAnsi="Times New Roman"/>
          <w:sz w:val="24"/>
          <w:szCs w:val="24"/>
          <w:lang w:val="mk-MK"/>
        </w:rPr>
        <w:t>тувањето на нивната</w:t>
      </w:r>
      <w:r w:rsidRPr="007B0DBC">
        <w:rPr>
          <w:rFonts w:ascii="Times New Roman" w:eastAsia="Times New Roman" w:hAnsi="Times New Roman"/>
          <w:sz w:val="24"/>
          <w:szCs w:val="24"/>
          <w:lang w:val="ru-RU"/>
        </w:rPr>
        <w:t xml:space="preserve"> језич</w:t>
      </w:r>
      <w:r w:rsidRPr="007B0DBC">
        <w:rPr>
          <w:rFonts w:ascii="Times New Roman" w:eastAsia="Times New Roman" w:hAnsi="Times New Roman"/>
          <w:sz w:val="24"/>
          <w:szCs w:val="24"/>
          <w:lang w:val="mk-MK"/>
        </w:rPr>
        <w:t>на</w:t>
      </w:r>
      <w:r w:rsidRPr="007B0DBC">
        <w:rPr>
          <w:rFonts w:ascii="Times New Roman" w:eastAsia="Times New Roman" w:hAnsi="Times New Roman"/>
          <w:sz w:val="24"/>
          <w:szCs w:val="24"/>
          <w:lang w:val="ru-RU"/>
        </w:rPr>
        <w:t xml:space="preserve"> продукциј</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и</w:t>
      </w:r>
      <w:r w:rsidRPr="007B0DBC">
        <w:rPr>
          <w:rFonts w:ascii="Times New Roman" w:eastAsia="Times New Roman" w:hAnsi="Times New Roman"/>
          <w:sz w:val="24"/>
          <w:szCs w:val="24"/>
          <w:lang w:val="mk-MK"/>
        </w:rPr>
        <w:t xml:space="preserve"> на</w:t>
      </w:r>
      <w:r w:rsidRPr="007B0DBC">
        <w:rPr>
          <w:rFonts w:ascii="Times New Roman" w:eastAsia="Times New Roman" w:hAnsi="Times New Roman"/>
          <w:sz w:val="24"/>
          <w:szCs w:val="24"/>
          <w:lang w:val="ru-RU"/>
        </w:rPr>
        <w:t xml:space="preserve"> унапре</w:t>
      </w:r>
      <w:r w:rsidRPr="007B0DBC">
        <w:rPr>
          <w:rFonts w:ascii="Times New Roman" w:eastAsia="Times New Roman" w:hAnsi="Times New Roman"/>
          <w:sz w:val="24"/>
          <w:szCs w:val="24"/>
          <w:lang w:val="mk-MK"/>
        </w:rPr>
        <w:t>дувањето на нивните</w:t>
      </w:r>
      <w:r w:rsidRPr="007B0DBC">
        <w:rPr>
          <w:rFonts w:ascii="Times New Roman" w:eastAsia="Times New Roman" w:hAnsi="Times New Roman"/>
          <w:sz w:val="24"/>
          <w:szCs w:val="24"/>
          <w:lang w:val="ru-RU"/>
        </w:rPr>
        <w:t xml:space="preserve"> комуникативн</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компетенци</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Особено е важно</w:t>
      </w:r>
      <w:r w:rsidRPr="007B0DBC">
        <w:rPr>
          <w:rFonts w:ascii="Times New Roman" w:eastAsia="Times New Roman" w:hAnsi="Times New Roman"/>
          <w:sz w:val="24"/>
          <w:szCs w:val="24"/>
          <w:lang w:val="ru-RU"/>
        </w:rPr>
        <w:t xml:space="preserve"> ов</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е лексем</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и </w:t>
      </w:r>
      <w:r w:rsidRPr="007B0DBC">
        <w:rPr>
          <w:rFonts w:ascii="Times New Roman" w:eastAsia="Times New Roman" w:hAnsi="Times New Roman"/>
          <w:sz w:val="24"/>
          <w:szCs w:val="24"/>
          <w:lang w:val="mk-MK"/>
        </w:rPr>
        <w:t>фразеолошки</w:t>
      </w:r>
      <w:r w:rsidRPr="007B0DBC">
        <w:rPr>
          <w:rFonts w:ascii="Times New Roman" w:eastAsia="Times New Roman" w:hAnsi="Times New Roman"/>
          <w:sz w:val="24"/>
          <w:szCs w:val="24"/>
          <w:lang w:val="ru-RU"/>
        </w:rPr>
        <w:t xml:space="preserve"> изрази</w:t>
      </w:r>
      <w:r w:rsidRPr="007B0DBC">
        <w:rPr>
          <w:rFonts w:ascii="Times New Roman" w:eastAsia="Times New Roman" w:hAnsi="Times New Roman"/>
          <w:sz w:val="24"/>
          <w:szCs w:val="24"/>
          <w:lang w:val="mk-MK"/>
        </w:rPr>
        <w:t xml:space="preserve"> да </w:t>
      </w:r>
      <w:r w:rsidRPr="007B0DBC">
        <w:rPr>
          <w:rFonts w:ascii="Times New Roman" w:eastAsia="Times New Roman" w:hAnsi="Times New Roman"/>
          <w:sz w:val="24"/>
          <w:szCs w:val="24"/>
          <w:lang w:val="ru-RU"/>
        </w:rPr>
        <w:t>не</w:t>
      </w:r>
      <w:r w:rsidRPr="007B0DBC">
        <w:rPr>
          <w:rFonts w:ascii="Times New Roman" w:eastAsia="Times New Roman" w:hAnsi="Times New Roman"/>
          <w:sz w:val="24"/>
          <w:szCs w:val="24"/>
          <w:lang w:val="mk-MK"/>
        </w:rPr>
        <w:t xml:space="preserve"> се</w:t>
      </w:r>
      <w:r w:rsidRPr="007B0DBC">
        <w:rPr>
          <w:rFonts w:ascii="Times New Roman" w:eastAsia="Times New Roman" w:hAnsi="Times New Roman"/>
          <w:sz w:val="24"/>
          <w:szCs w:val="24"/>
          <w:lang w:val="ru-RU"/>
        </w:rPr>
        <w:t xml:space="preserve"> изуч</w:t>
      </w:r>
      <w:r w:rsidRPr="007B0DBC">
        <w:rPr>
          <w:rFonts w:ascii="Times New Roman" w:eastAsia="Times New Roman" w:hAnsi="Times New Roman"/>
          <w:sz w:val="24"/>
          <w:szCs w:val="24"/>
          <w:lang w:val="mk-MK"/>
        </w:rPr>
        <w:t>уваат</w:t>
      </w:r>
      <w:r w:rsidRPr="007B0DBC">
        <w:rPr>
          <w:rFonts w:ascii="Times New Roman" w:eastAsia="Times New Roman" w:hAnsi="Times New Roman"/>
          <w:sz w:val="24"/>
          <w:szCs w:val="24"/>
          <w:lang w:val="ru-RU"/>
        </w:rPr>
        <w:t xml:space="preserve"> изол</w:t>
      </w:r>
      <w:r w:rsidRPr="007B0DBC">
        <w:rPr>
          <w:rFonts w:ascii="Times New Roman" w:eastAsia="Times New Roman" w:hAnsi="Times New Roman"/>
          <w:sz w:val="24"/>
          <w:szCs w:val="24"/>
          <w:lang w:val="mk-MK"/>
        </w:rPr>
        <w:t>ир</w:t>
      </w:r>
      <w:r w:rsidRPr="007B0DBC">
        <w:rPr>
          <w:rFonts w:ascii="Times New Roman" w:eastAsia="Times New Roman" w:hAnsi="Times New Roman"/>
          <w:sz w:val="24"/>
          <w:szCs w:val="24"/>
          <w:lang w:val="ru-RU"/>
        </w:rPr>
        <w:t xml:space="preserve">ано, </w:t>
      </w:r>
      <w:r w:rsidRPr="007B0DBC">
        <w:rPr>
          <w:rFonts w:ascii="Times New Roman" w:eastAsia="Times New Roman" w:hAnsi="Times New Roman"/>
          <w:sz w:val="24"/>
          <w:szCs w:val="24"/>
          <w:lang w:val="mk-MK"/>
        </w:rPr>
        <w:t>вон</w:t>
      </w:r>
      <w:r w:rsidRPr="007B0DBC">
        <w:rPr>
          <w:rFonts w:ascii="Times New Roman" w:eastAsia="Times New Roman" w:hAnsi="Times New Roman"/>
          <w:sz w:val="24"/>
          <w:szCs w:val="24"/>
          <w:lang w:val="ru-RU"/>
        </w:rPr>
        <w:t xml:space="preserve"> контекст</w:t>
      </w:r>
      <w:r w:rsidRPr="007B0DBC">
        <w:rPr>
          <w:rFonts w:ascii="Times New Roman" w:eastAsia="Times New Roman" w:hAnsi="Times New Roman"/>
          <w:sz w:val="24"/>
          <w:szCs w:val="24"/>
          <w:lang w:val="mk-MK"/>
        </w:rPr>
        <w:t>от</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 xml:space="preserve">туку </w:t>
      </w:r>
      <w:r w:rsidRPr="007B0DBC">
        <w:rPr>
          <w:rFonts w:ascii="Times New Roman" w:eastAsia="Times New Roman" w:hAnsi="Times New Roman"/>
          <w:sz w:val="24"/>
          <w:szCs w:val="24"/>
          <w:lang w:val="ru-RU"/>
        </w:rPr>
        <w:t>потребно</w:t>
      </w:r>
      <w:r w:rsidRPr="007B0DBC">
        <w:rPr>
          <w:rFonts w:ascii="Times New Roman" w:eastAsia="Times New Roman" w:hAnsi="Times New Roman"/>
          <w:sz w:val="24"/>
          <w:szCs w:val="24"/>
          <w:lang w:val="mk-MK"/>
        </w:rPr>
        <w:t xml:space="preserve"> е да им се</w:t>
      </w:r>
      <w:r w:rsidRPr="007B0DBC">
        <w:rPr>
          <w:rFonts w:ascii="Times New Roman" w:eastAsia="Times New Roman" w:hAnsi="Times New Roman"/>
          <w:sz w:val="24"/>
          <w:szCs w:val="24"/>
          <w:lang w:val="ru-RU"/>
        </w:rPr>
        <w:t xml:space="preserve"> ука</w:t>
      </w:r>
      <w:r w:rsidRPr="007B0DBC">
        <w:rPr>
          <w:rFonts w:ascii="Times New Roman" w:eastAsia="Times New Roman" w:hAnsi="Times New Roman"/>
          <w:sz w:val="24"/>
          <w:szCs w:val="24"/>
          <w:lang w:val="mk-MK"/>
        </w:rPr>
        <w:t>жува на</w:t>
      </w:r>
      <w:r w:rsidRPr="007B0DBC">
        <w:rPr>
          <w:rFonts w:ascii="Times New Roman" w:eastAsia="Times New Roman" w:hAnsi="Times New Roman"/>
          <w:sz w:val="24"/>
          <w:szCs w:val="24"/>
          <w:lang w:val="ru-RU"/>
        </w:rPr>
        <w:t xml:space="preserve"> ученици</w:t>
      </w:r>
      <w:r w:rsidRPr="007B0DBC">
        <w:rPr>
          <w:rFonts w:ascii="Times New Roman" w:eastAsia="Times New Roman" w:hAnsi="Times New Roman"/>
          <w:sz w:val="24"/>
          <w:szCs w:val="24"/>
          <w:lang w:val="mk-MK"/>
        </w:rPr>
        <w:t>те</w:t>
      </w:r>
      <w:r w:rsidRPr="007B0DBC">
        <w:rPr>
          <w:rFonts w:ascii="Times New Roman" w:eastAsia="Times New Roman" w:hAnsi="Times New Roman"/>
          <w:sz w:val="24"/>
          <w:szCs w:val="24"/>
          <w:lang w:val="ru-RU"/>
        </w:rPr>
        <w:t xml:space="preserve"> на </w:t>
      </w:r>
      <w:r w:rsidRPr="007B0DBC">
        <w:rPr>
          <w:rFonts w:ascii="Times New Roman" w:eastAsia="Times New Roman" w:hAnsi="Times New Roman"/>
          <w:sz w:val="24"/>
          <w:szCs w:val="24"/>
          <w:lang w:val="mk-MK"/>
        </w:rPr>
        <w:t>нивната</w:t>
      </w:r>
      <w:r w:rsidRPr="007B0DBC">
        <w:rPr>
          <w:rFonts w:ascii="Times New Roman" w:eastAsia="Times New Roman" w:hAnsi="Times New Roman"/>
          <w:sz w:val="24"/>
          <w:szCs w:val="24"/>
          <w:lang w:val="ru-RU"/>
        </w:rPr>
        <w:t xml:space="preserve"> функциј</w:t>
      </w:r>
      <w:r w:rsidRPr="007B0DBC">
        <w:rPr>
          <w:rFonts w:ascii="Times New Roman" w:eastAsia="Times New Roman" w:hAnsi="Times New Roman"/>
          <w:sz w:val="24"/>
          <w:szCs w:val="24"/>
          <w:lang w:val="mk-MK"/>
        </w:rPr>
        <w:t xml:space="preserve">аво реалната </w:t>
      </w:r>
      <w:r w:rsidRPr="007B0DBC">
        <w:rPr>
          <w:rFonts w:ascii="Times New Roman" w:eastAsia="Times New Roman" w:hAnsi="Times New Roman"/>
          <w:sz w:val="24"/>
          <w:szCs w:val="24"/>
          <w:lang w:val="ru-RU"/>
        </w:rPr>
        <w:t>ј</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зич</w:t>
      </w:r>
      <w:r w:rsidRPr="007B0DBC">
        <w:rPr>
          <w:rFonts w:ascii="Times New Roman" w:eastAsia="Times New Roman" w:hAnsi="Times New Roman"/>
          <w:sz w:val="24"/>
          <w:szCs w:val="24"/>
          <w:lang w:val="mk-MK"/>
        </w:rPr>
        <w:t>на</w:t>
      </w:r>
      <w:r w:rsidRPr="007B0DBC">
        <w:rPr>
          <w:rFonts w:ascii="Times New Roman" w:eastAsia="Times New Roman" w:hAnsi="Times New Roman"/>
          <w:sz w:val="24"/>
          <w:szCs w:val="24"/>
          <w:lang w:val="ru-RU"/>
        </w:rPr>
        <w:t xml:space="preserve"> употреб</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Би т</w:t>
      </w:r>
      <w:r w:rsidRPr="007B0DBC">
        <w:rPr>
          <w:rFonts w:ascii="Times New Roman" w:eastAsia="Times New Roman" w:hAnsi="Times New Roman"/>
          <w:sz w:val="24"/>
          <w:szCs w:val="24"/>
          <w:lang w:val="ru-RU"/>
        </w:rPr>
        <w:t xml:space="preserve">ребало, </w:t>
      </w:r>
      <w:r w:rsidRPr="007B0DBC">
        <w:rPr>
          <w:rFonts w:ascii="Times New Roman" w:eastAsia="Times New Roman" w:hAnsi="Times New Roman"/>
          <w:sz w:val="24"/>
          <w:szCs w:val="24"/>
          <w:lang w:val="mk-MK"/>
        </w:rPr>
        <w:t>помеѓу</w:t>
      </w:r>
      <w:r w:rsidRPr="007B0DBC">
        <w:rPr>
          <w:rFonts w:ascii="Times New Roman" w:eastAsia="Times New Roman" w:hAnsi="Times New Roman"/>
          <w:sz w:val="24"/>
          <w:szCs w:val="24"/>
          <w:lang w:val="ru-RU"/>
        </w:rPr>
        <w:t xml:space="preserve"> оста</w:t>
      </w:r>
      <w:r w:rsidRPr="007B0DBC">
        <w:rPr>
          <w:rFonts w:ascii="Times New Roman" w:eastAsia="Times New Roman" w:hAnsi="Times New Roman"/>
          <w:sz w:val="24"/>
          <w:szCs w:val="24"/>
          <w:lang w:val="mk-MK"/>
        </w:rPr>
        <w:t>натото</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 xml:space="preserve">да се </w:t>
      </w:r>
      <w:r w:rsidRPr="007B0DBC">
        <w:rPr>
          <w:rFonts w:ascii="Times New Roman" w:eastAsia="Times New Roman" w:hAnsi="Times New Roman"/>
          <w:sz w:val="24"/>
          <w:szCs w:val="24"/>
          <w:lang w:val="ru-RU"/>
        </w:rPr>
        <w:t>разговарас</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 xml:space="preserve"> ученици</w:t>
      </w:r>
      <w:r w:rsidRPr="007B0DBC">
        <w:rPr>
          <w:rFonts w:ascii="Times New Roman" w:eastAsia="Times New Roman" w:hAnsi="Times New Roman"/>
          <w:sz w:val="24"/>
          <w:szCs w:val="24"/>
          <w:lang w:val="mk-MK"/>
        </w:rPr>
        <w:t>тево</w:t>
      </w:r>
      <w:r w:rsidRPr="007B0DBC">
        <w:rPr>
          <w:rFonts w:ascii="Times New Roman" w:eastAsia="Times New Roman" w:hAnsi="Times New Roman"/>
          <w:sz w:val="24"/>
          <w:szCs w:val="24"/>
          <w:lang w:val="ru-RU"/>
        </w:rPr>
        <w:t xml:space="preserve"> посебни (стилски) ефекти ко</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ов</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е лексем</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и фразеоло</w:t>
      </w:r>
      <w:r w:rsidRPr="007B0DBC">
        <w:rPr>
          <w:rFonts w:ascii="Times New Roman" w:eastAsia="Times New Roman" w:hAnsi="Times New Roman"/>
          <w:sz w:val="24"/>
          <w:szCs w:val="24"/>
          <w:lang w:val="mk-MK"/>
        </w:rPr>
        <w:t>шки изрази ги имаат во</w:t>
      </w:r>
      <w:r w:rsidRPr="007B0DBC">
        <w:rPr>
          <w:rFonts w:ascii="Times New Roman" w:eastAsia="Times New Roman" w:hAnsi="Times New Roman"/>
          <w:sz w:val="24"/>
          <w:szCs w:val="24"/>
          <w:lang w:val="ru-RU"/>
        </w:rPr>
        <w:t xml:space="preserve"> одре</w:t>
      </w:r>
      <w:r w:rsidRPr="007B0DBC">
        <w:rPr>
          <w:rFonts w:ascii="Times New Roman" w:eastAsia="Times New Roman" w:hAnsi="Times New Roman"/>
          <w:sz w:val="24"/>
          <w:szCs w:val="24"/>
          <w:lang w:val="mk-MK"/>
        </w:rPr>
        <w:t>д</w:t>
      </w:r>
      <w:r w:rsidRPr="007B0DBC">
        <w:rPr>
          <w:rFonts w:ascii="Times New Roman" w:eastAsia="Times New Roman" w:hAnsi="Times New Roman"/>
          <w:sz w:val="24"/>
          <w:szCs w:val="24"/>
          <w:lang w:val="ru-RU"/>
        </w:rPr>
        <w:t>ен текст. Ов</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градиво би требало</w:t>
      </w:r>
      <w:r w:rsidRPr="007B0DBC">
        <w:rPr>
          <w:rFonts w:ascii="Times New Roman" w:eastAsia="Times New Roman" w:hAnsi="Times New Roman"/>
          <w:sz w:val="24"/>
          <w:szCs w:val="24"/>
          <w:lang w:val="mk-MK"/>
        </w:rPr>
        <w:t xml:space="preserve"> да се</w:t>
      </w:r>
      <w:r w:rsidRPr="007B0DBC">
        <w:rPr>
          <w:rFonts w:ascii="Times New Roman" w:eastAsia="Times New Roman" w:hAnsi="Times New Roman"/>
          <w:sz w:val="24"/>
          <w:szCs w:val="24"/>
          <w:lang w:val="ru-RU"/>
        </w:rPr>
        <w:t xml:space="preserve"> пов</w:t>
      </w:r>
      <w:r w:rsidRPr="007B0DBC">
        <w:rPr>
          <w:rFonts w:ascii="Times New Roman" w:eastAsia="Times New Roman" w:hAnsi="Times New Roman"/>
          <w:sz w:val="24"/>
          <w:szCs w:val="24"/>
          <w:lang w:val="mk-MK"/>
        </w:rPr>
        <w:t>рзе</w:t>
      </w:r>
      <w:r w:rsidRPr="007B0DBC">
        <w:rPr>
          <w:rFonts w:ascii="Times New Roman" w:eastAsia="Times New Roman" w:hAnsi="Times New Roman"/>
          <w:sz w:val="24"/>
          <w:szCs w:val="24"/>
          <w:lang w:val="ru-RU"/>
        </w:rPr>
        <w:t xml:space="preserve"> с</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 xml:space="preserve"> настав</w:t>
      </w:r>
      <w:r w:rsidRPr="007B0DBC">
        <w:rPr>
          <w:rFonts w:ascii="Times New Roman" w:eastAsia="Times New Roman" w:hAnsi="Times New Roman"/>
          <w:sz w:val="24"/>
          <w:szCs w:val="24"/>
          <w:lang w:val="mk-MK"/>
        </w:rPr>
        <w:t>ата по</w:t>
      </w:r>
      <w:r w:rsidRPr="007B0DBC">
        <w:rPr>
          <w:rFonts w:ascii="Times New Roman" w:eastAsia="Times New Roman" w:hAnsi="Times New Roman"/>
          <w:sz w:val="24"/>
          <w:szCs w:val="24"/>
          <w:lang w:val="ru-RU"/>
        </w:rPr>
        <w:t xml:space="preserve"> к</w:t>
      </w:r>
      <w:r w:rsidRPr="007B0DBC">
        <w:rPr>
          <w:rFonts w:ascii="Times New Roman" w:eastAsia="Times New Roman" w:hAnsi="Times New Roman"/>
          <w:sz w:val="24"/>
          <w:szCs w:val="24"/>
          <w:lang w:val="mk-MK"/>
        </w:rPr>
        <w:t>н</w:t>
      </w:r>
      <w:r w:rsidRPr="007B0DBC">
        <w:rPr>
          <w:rFonts w:ascii="Times New Roman" w:eastAsia="Times New Roman" w:hAnsi="Times New Roman"/>
          <w:sz w:val="24"/>
          <w:szCs w:val="24"/>
          <w:lang w:val="ru-RU"/>
        </w:rPr>
        <w:t xml:space="preserve">ижевност, </w:t>
      </w:r>
      <w:r w:rsidRPr="007B0DBC">
        <w:rPr>
          <w:rFonts w:ascii="Times New Roman" w:hAnsi="Times New Roman"/>
          <w:sz w:val="24"/>
          <w:szCs w:val="24"/>
          <w:lang w:val="ru-RU"/>
        </w:rPr>
        <w:t>б</w:t>
      </w:r>
      <w:r w:rsidRPr="007B0DBC">
        <w:rPr>
          <w:rFonts w:ascii="Times New Roman" w:hAnsi="Times New Roman"/>
          <w:sz w:val="24"/>
          <w:szCs w:val="24"/>
          <w:lang w:val="mk-MK"/>
        </w:rPr>
        <w:t>идејќи</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w:t>
      </w:r>
      <w:r w:rsidRPr="007B0DBC">
        <w:rPr>
          <w:rFonts w:ascii="Times New Roman" w:hAnsi="Times New Roman"/>
          <w:sz w:val="24"/>
          <w:szCs w:val="24"/>
          <w:lang w:val="mk-MK"/>
        </w:rPr>
        <w:t>ите</w:t>
      </w:r>
      <w:r w:rsidRPr="007B0DBC">
        <w:rPr>
          <w:rFonts w:ascii="Times New Roman" w:hAnsi="Times New Roman"/>
          <w:sz w:val="24"/>
          <w:szCs w:val="24"/>
          <w:lang w:val="ru-RU"/>
        </w:rPr>
        <w:t xml:space="preserve"> дел</w:t>
      </w:r>
      <w:r w:rsidRPr="007B0DBC">
        <w:rPr>
          <w:rFonts w:ascii="Times New Roman" w:hAnsi="Times New Roman"/>
          <w:sz w:val="24"/>
          <w:szCs w:val="24"/>
          <w:lang w:val="mk-MK"/>
        </w:rPr>
        <w:t>а</w:t>
      </w:r>
      <w:r w:rsidRPr="007B0DBC">
        <w:rPr>
          <w:rFonts w:ascii="Times New Roman" w:hAnsi="Times New Roman"/>
          <w:sz w:val="24"/>
          <w:szCs w:val="24"/>
          <w:lang w:val="ru-RU"/>
        </w:rPr>
        <w:t xml:space="preserve"> обилу</w:t>
      </w:r>
      <w:r w:rsidRPr="007B0DBC">
        <w:rPr>
          <w:rFonts w:ascii="Times New Roman" w:hAnsi="Times New Roman"/>
          <w:sz w:val="24"/>
          <w:szCs w:val="24"/>
          <w:lang w:val="mk-MK"/>
        </w:rPr>
        <w:t>ваат со</w:t>
      </w:r>
      <w:r w:rsidRPr="007B0DBC">
        <w:rPr>
          <w:rFonts w:ascii="Times New Roman" w:hAnsi="Times New Roman"/>
          <w:sz w:val="24"/>
          <w:szCs w:val="24"/>
          <w:lang w:val="ru-RU"/>
        </w:rPr>
        <w:t xml:space="preserve"> лексички слоеви, </w:t>
      </w:r>
      <w:r w:rsidRPr="007B0DBC">
        <w:rPr>
          <w:rFonts w:ascii="Times New Roman" w:hAnsi="Times New Roman"/>
          <w:sz w:val="24"/>
          <w:szCs w:val="24"/>
          <w:lang w:val="mk-MK"/>
        </w:rPr>
        <w:t xml:space="preserve">со </w:t>
      </w:r>
      <w:r w:rsidRPr="007B0DBC">
        <w:rPr>
          <w:rFonts w:ascii="Times New Roman" w:hAnsi="Times New Roman"/>
          <w:sz w:val="24"/>
          <w:szCs w:val="24"/>
          <w:lang w:val="ru-RU"/>
        </w:rPr>
        <w:t>кои се изгра</w:t>
      </w:r>
      <w:r w:rsidRPr="007B0DBC">
        <w:rPr>
          <w:rFonts w:ascii="Times New Roman" w:hAnsi="Times New Roman"/>
          <w:sz w:val="24"/>
          <w:szCs w:val="24"/>
          <w:lang w:val="mk-MK"/>
        </w:rPr>
        <w:t>дува</w:t>
      </w:r>
      <w:r w:rsidRPr="007B0DBC">
        <w:rPr>
          <w:rFonts w:ascii="Times New Roman" w:hAnsi="Times New Roman"/>
          <w:sz w:val="24"/>
          <w:szCs w:val="24"/>
          <w:lang w:val="ru-RU"/>
        </w:rPr>
        <w:t xml:space="preserve"> и к</w:t>
      </w:r>
      <w:r w:rsidRPr="007B0DBC">
        <w:rPr>
          <w:rFonts w:ascii="Times New Roman" w:hAnsi="Times New Roman"/>
          <w:sz w:val="24"/>
          <w:szCs w:val="24"/>
          <w:lang w:val="mk-MK"/>
        </w:rPr>
        <w:t>н</w:t>
      </w:r>
      <w:r w:rsidRPr="007B0DBC">
        <w:rPr>
          <w:rFonts w:ascii="Times New Roman" w:hAnsi="Times New Roman"/>
          <w:sz w:val="24"/>
          <w:szCs w:val="24"/>
          <w:lang w:val="ru-RU"/>
        </w:rPr>
        <w:t>ижевни</w:t>
      </w:r>
      <w:r w:rsidRPr="007B0DBC">
        <w:rPr>
          <w:rFonts w:ascii="Times New Roman" w:hAnsi="Times New Roman"/>
          <w:sz w:val="24"/>
          <w:szCs w:val="24"/>
          <w:lang w:val="mk-MK"/>
        </w:rPr>
        <w:t>от</w:t>
      </w:r>
      <w:r w:rsidRPr="007B0DBC">
        <w:rPr>
          <w:rFonts w:ascii="Times New Roman" w:hAnsi="Times New Roman"/>
          <w:sz w:val="24"/>
          <w:szCs w:val="24"/>
          <w:lang w:val="ru-RU"/>
        </w:rPr>
        <w:t xml:space="preserve"> и језички</w:t>
      </w:r>
      <w:r w:rsidRPr="007B0DBC">
        <w:rPr>
          <w:rFonts w:ascii="Times New Roman" w:hAnsi="Times New Roman"/>
          <w:sz w:val="24"/>
          <w:szCs w:val="24"/>
          <w:lang w:val="mk-MK"/>
        </w:rPr>
        <w:t>от вкус кај</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w:t>
      </w:r>
      <w:r w:rsidRPr="007B0DBC">
        <w:rPr>
          <w:rFonts w:ascii="Times New Roman" w:hAnsi="Times New Roman"/>
          <w:sz w:val="24"/>
          <w:szCs w:val="24"/>
          <w:lang w:val="ru-RU"/>
        </w:rPr>
        <w:t>.</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ru-RU"/>
        </w:rPr>
        <w:t>На</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ставн</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единиц</w:t>
      </w:r>
      <w:r w:rsidRPr="007B0DBC">
        <w:rPr>
          <w:rFonts w:ascii="Times New Roman" w:hAnsi="Times New Roman"/>
          <w:sz w:val="24"/>
          <w:szCs w:val="24"/>
          <w:lang w:val="mk-MK"/>
        </w:rPr>
        <w:t xml:space="preserve">а </w:t>
      </w:r>
      <w:r w:rsidRPr="007B0DBC">
        <w:rPr>
          <w:rFonts w:ascii="Times New Roman" w:eastAsia="Times New Roman" w:hAnsi="Times New Roman"/>
          <w:i/>
          <w:sz w:val="24"/>
          <w:szCs w:val="24"/>
          <w:lang w:val="ru-RU"/>
        </w:rPr>
        <w:t>Разгледница, честитка, писмо</w:t>
      </w:r>
      <w:r w:rsidRPr="007B0DBC">
        <w:rPr>
          <w:rFonts w:ascii="Times New Roman" w:eastAsia="Times New Roman" w:hAnsi="Times New Roman"/>
          <w:i/>
          <w:sz w:val="24"/>
          <w:szCs w:val="24"/>
          <w:lang w:val="mk-MK"/>
        </w:rPr>
        <w:t xml:space="preserve"> </w:t>
      </w:r>
      <w:r w:rsidRPr="007B0DBC">
        <w:rPr>
          <w:rFonts w:ascii="Times New Roman" w:eastAsia="Times New Roman" w:hAnsi="Times New Roman"/>
          <w:sz w:val="24"/>
          <w:szCs w:val="24"/>
          <w:lang w:val="mk-MK"/>
        </w:rPr>
        <w:t xml:space="preserve">би </w:t>
      </w:r>
      <w:r w:rsidRPr="007B0DBC">
        <w:rPr>
          <w:rFonts w:ascii="Times New Roman" w:eastAsia="Times New Roman" w:hAnsi="Times New Roman"/>
          <w:sz w:val="24"/>
          <w:szCs w:val="24"/>
          <w:lang w:val="ru-RU"/>
        </w:rPr>
        <w:t xml:space="preserve">требало </w:t>
      </w:r>
      <w:r w:rsidRPr="007B0DBC">
        <w:rPr>
          <w:rFonts w:ascii="Times New Roman" w:eastAsia="Times New Roman" w:hAnsi="Times New Roman"/>
          <w:sz w:val="24"/>
          <w:szCs w:val="24"/>
          <w:lang w:val="mk-MK"/>
        </w:rPr>
        <w:t>да и се</w:t>
      </w:r>
      <w:r w:rsidRPr="007B0DBC">
        <w:rPr>
          <w:rFonts w:ascii="Times New Roman" w:eastAsia="Times New Roman" w:hAnsi="Times New Roman"/>
          <w:sz w:val="24"/>
          <w:szCs w:val="24"/>
          <w:lang w:val="ru-RU"/>
        </w:rPr>
        <w:t xml:space="preserve"> прист</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пи функционално.</w:t>
      </w:r>
      <w:r w:rsidRPr="007B0DBC">
        <w:rPr>
          <w:rFonts w:ascii="Times New Roman" w:eastAsia="Times New Roman" w:hAnsi="Times New Roman"/>
          <w:sz w:val="24"/>
          <w:szCs w:val="24"/>
          <w:lang w:val="mk-MK"/>
        </w:rPr>
        <w:t>Би т</w:t>
      </w:r>
      <w:r w:rsidRPr="007B0DBC">
        <w:rPr>
          <w:rFonts w:ascii="Times New Roman" w:eastAsia="Times New Roman" w:hAnsi="Times New Roman"/>
          <w:sz w:val="24"/>
          <w:szCs w:val="24"/>
          <w:lang w:val="ru-RU"/>
        </w:rPr>
        <w:t xml:space="preserve">ребало </w:t>
      </w:r>
      <w:r w:rsidRPr="007B0DBC">
        <w:rPr>
          <w:rFonts w:ascii="Times New Roman" w:eastAsia="Times New Roman" w:hAnsi="Times New Roman"/>
          <w:sz w:val="24"/>
          <w:szCs w:val="24"/>
          <w:lang w:val="mk-MK"/>
        </w:rPr>
        <w:t>да се поттикнуваат</w:t>
      </w:r>
      <w:r w:rsidRPr="007B0DBC">
        <w:rPr>
          <w:rFonts w:ascii="Times New Roman" w:eastAsia="Times New Roman" w:hAnsi="Times New Roman"/>
          <w:sz w:val="24"/>
          <w:szCs w:val="24"/>
          <w:lang w:val="ru-RU"/>
        </w:rPr>
        <w:t xml:space="preserve"> учени</w:t>
      </w:r>
      <w:r w:rsidRPr="007B0DBC">
        <w:rPr>
          <w:rFonts w:ascii="Times New Roman" w:eastAsia="Times New Roman" w:hAnsi="Times New Roman"/>
          <w:sz w:val="24"/>
          <w:szCs w:val="24"/>
          <w:lang w:val="mk-MK"/>
        </w:rPr>
        <w:t>цит</w:t>
      </w:r>
      <w:r w:rsidRPr="007B0DBC">
        <w:rPr>
          <w:rFonts w:ascii="Times New Roman" w:eastAsia="Times New Roman" w:hAnsi="Times New Roman"/>
          <w:sz w:val="24"/>
          <w:szCs w:val="24"/>
          <w:lang w:val="ru-RU"/>
        </w:rPr>
        <w:t xml:space="preserve">е сами </w:t>
      </w:r>
      <w:r w:rsidRPr="007B0DBC">
        <w:rPr>
          <w:rFonts w:ascii="Times New Roman" w:eastAsia="Times New Roman" w:hAnsi="Times New Roman"/>
          <w:sz w:val="24"/>
          <w:szCs w:val="24"/>
          <w:lang w:val="mk-MK"/>
        </w:rPr>
        <w:t xml:space="preserve">да </w:t>
      </w:r>
      <w:r w:rsidRPr="007B0DBC">
        <w:rPr>
          <w:rFonts w:ascii="Times New Roman" w:eastAsia="Times New Roman" w:hAnsi="Times New Roman"/>
          <w:sz w:val="24"/>
          <w:szCs w:val="24"/>
          <w:lang w:val="ru-RU"/>
        </w:rPr>
        <w:t>напиш</w:t>
      </w:r>
      <w:r w:rsidRPr="007B0DBC">
        <w:rPr>
          <w:rFonts w:ascii="Times New Roman" w:eastAsia="Times New Roman" w:hAnsi="Times New Roman"/>
          <w:sz w:val="24"/>
          <w:szCs w:val="24"/>
          <w:lang w:val="mk-MK"/>
        </w:rPr>
        <w:t>ат</w:t>
      </w:r>
      <w:r w:rsidRPr="007B0DBC">
        <w:rPr>
          <w:rFonts w:ascii="Times New Roman" w:eastAsia="Times New Roman" w:hAnsi="Times New Roman"/>
          <w:sz w:val="24"/>
          <w:szCs w:val="24"/>
          <w:lang w:val="ru-RU"/>
        </w:rPr>
        <w:t xml:space="preserve"> разгледниц</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честитк</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или писмо, </w:t>
      </w:r>
      <w:r w:rsidRPr="007B0DBC">
        <w:rPr>
          <w:rFonts w:ascii="Times New Roman" w:eastAsia="Times New Roman" w:hAnsi="Times New Roman"/>
          <w:sz w:val="24"/>
          <w:szCs w:val="24"/>
          <w:lang w:val="mk-MK"/>
        </w:rPr>
        <w:t>но најнапред би</w:t>
      </w:r>
      <w:r w:rsidRPr="007B0DBC">
        <w:rPr>
          <w:rFonts w:ascii="Times New Roman" w:eastAsia="Times New Roman" w:hAnsi="Times New Roman"/>
          <w:sz w:val="24"/>
          <w:szCs w:val="24"/>
          <w:lang w:val="ru-RU"/>
        </w:rPr>
        <w:t xml:space="preserve"> требало</w:t>
      </w:r>
      <w:r w:rsidRPr="007B0DBC">
        <w:rPr>
          <w:rFonts w:ascii="Times New Roman" w:eastAsia="Times New Roman" w:hAnsi="Times New Roman"/>
          <w:sz w:val="24"/>
          <w:szCs w:val="24"/>
          <w:lang w:val="mk-MK"/>
        </w:rPr>
        <w:t xml:space="preserve"> да им се </w:t>
      </w:r>
      <w:r w:rsidRPr="007B0DBC">
        <w:rPr>
          <w:rFonts w:ascii="Times New Roman" w:eastAsia="Times New Roman" w:hAnsi="Times New Roman"/>
          <w:sz w:val="24"/>
          <w:szCs w:val="24"/>
          <w:lang w:val="ru-RU"/>
        </w:rPr>
        <w:t>предоч</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т одре</w:t>
      </w:r>
      <w:r w:rsidRPr="007B0DBC">
        <w:rPr>
          <w:rFonts w:ascii="Times New Roman" w:eastAsia="Times New Roman" w:hAnsi="Times New Roman"/>
          <w:sz w:val="24"/>
          <w:szCs w:val="24"/>
          <w:lang w:val="mk-MK"/>
        </w:rPr>
        <w:t>дени</w:t>
      </w:r>
      <w:r w:rsidRPr="007B0DBC">
        <w:rPr>
          <w:rFonts w:ascii="Times New Roman" w:eastAsia="Times New Roman" w:hAnsi="Times New Roman"/>
          <w:sz w:val="24"/>
          <w:szCs w:val="24"/>
          <w:lang w:val="ru-RU"/>
        </w:rPr>
        <w:t xml:space="preserve"> правила ко</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се одн</w:t>
      </w:r>
      <w:r w:rsidRPr="007B0DBC">
        <w:rPr>
          <w:rFonts w:ascii="Times New Roman" w:eastAsia="Times New Roman" w:hAnsi="Times New Roman"/>
          <w:sz w:val="24"/>
          <w:szCs w:val="24"/>
          <w:lang w:val="mk-MK"/>
        </w:rPr>
        <w:t>есуваат</w:t>
      </w:r>
      <w:r w:rsidRPr="007B0DBC">
        <w:rPr>
          <w:rFonts w:ascii="Times New Roman" w:eastAsia="Times New Roman" w:hAnsi="Times New Roman"/>
          <w:sz w:val="24"/>
          <w:szCs w:val="24"/>
          <w:lang w:val="ru-RU"/>
        </w:rPr>
        <w:t xml:space="preserve"> на ов</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е обли</w:t>
      </w:r>
      <w:r w:rsidRPr="007B0DBC">
        <w:rPr>
          <w:rFonts w:ascii="Times New Roman" w:eastAsia="Times New Roman" w:hAnsi="Times New Roman"/>
          <w:sz w:val="24"/>
          <w:szCs w:val="24"/>
          <w:lang w:val="mk-MK"/>
        </w:rPr>
        <w:t>ци на п</w:t>
      </w:r>
      <w:r w:rsidRPr="007B0DBC">
        <w:rPr>
          <w:rFonts w:ascii="Times New Roman" w:eastAsia="Times New Roman" w:hAnsi="Times New Roman"/>
          <w:sz w:val="24"/>
          <w:szCs w:val="24"/>
          <w:lang w:val="ru-RU"/>
        </w:rPr>
        <w:t>и</w:t>
      </w:r>
      <w:r w:rsidRPr="007B0DBC">
        <w:rPr>
          <w:rFonts w:ascii="Times New Roman" w:eastAsia="Times New Roman" w:hAnsi="Times New Roman"/>
          <w:sz w:val="24"/>
          <w:szCs w:val="24"/>
          <w:lang w:val="mk-MK"/>
        </w:rPr>
        <w:t>ш</w:t>
      </w:r>
      <w:r w:rsidRPr="007B0DBC">
        <w:rPr>
          <w:rFonts w:ascii="Times New Roman" w:eastAsia="Times New Roman" w:hAnsi="Times New Roman"/>
          <w:sz w:val="24"/>
          <w:szCs w:val="24"/>
          <w:lang w:val="ru-RU"/>
        </w:rPr>
        <w:t>ан</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комуникациј</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 xml:space="preserve">Вниманието </w:t>
      </w:r>
      <w:r w:rsidRPr="007B0DBC">
        <w:rPr>
          <w:rFonts w:ascii="Times New Roman" w:eastAsia="Times New Roman" w:hAnsi="Times New Roman"/>
          <w:sz w:val="24"/>
          <w:szCs w:val="24"/>
          <w:lang w:val="ru-RU"/>
        </w:rPr>
        <w:t>посебно</w:t>
      </w:r>
      <w:r w:rsidRPr="007B0DBC">
        <w:rPr>
          <w:rFonts w:ascii="Times New Roman" w:eastAsia="Times New Roman" w:hAnsi="Times New Roman"/>
          <w:sz w:val="24"/>
          <w:szCs w:val="24"/>
          <w:lang w:val="mk-MK"/>
        </w:rPr>
        <w:t xml:space="preserve"> би</w:t>
      </w:r>
      <w:r w:rsidRPr="007B0DBC">
        <w:rPr>
          <w:rFonts w:ascii="Times New Roman" w:eastAsia="Times New Roman" w:hAnsi="Times New Roman"/>
          <w:sz w:val="24"/>
          <w:szCs w:val="24"/>
          <w:lang w:val="ru-RU"/>
        </w:rPr>
        <w:t xml:space="preserve"> требало </w:t>
      </w:r>
      <w:r w:rsidRPr="007B0DBC">
        <w:rPr>
          <w:rFonts w:ascii="Times New Roman" w:eastAsia="Times New Roman" w:hAnsi="Times New Roman"/>
          <w:sz w:val="24"/>
          <w:szCs w:val="24"/>
          <w:lang w:val="mk-MK"/>
        </w:rPr>
        <w:t xml:space="preserve">да се насочи </w:t>
      </w:r>
      <w:r w:rsidRPr="007B0DBC">
        <w:rPr>
          <w:rFonts w:ascii="Times New Roman" w:eastAsia="Times New Roman" w:hAnsi="Times New Roman"/>
          <w:sz w:val="24"/>
          <w:szCs w:val="24"/>
          <w:lang w:val="ru-RU"/>
        </w:rPr>
        <w:t>на адресирање</w:t>
      </w:r>
      <w:r w:rsidRPr="007B0DBC">
        <w:rPr>
          <w:rFonts w:ascii="Times New Roman" w:eastAsia="Times New Roman" w:hAnsi="Times New Roman"/>
          <w:sz w:val="24"/>
          <w:szCs w:val="24"/>
          <w:lang w:val="mk-MK"/>
        </w:rPr>
        <w:t>то на</w:t>
      </w:r>
      <w:r w:rsidRPr="007B0DBC">
        <w:rPr>
          <w:rFonts w:ascii="Times New Roman" w:eastAsia="Times New Roman" w:hAnsi="Times New Roman"/>
          <w:sz w:val="24"/>
          <w:szCs w:val="24"/>
          <w:lang w:val="ru-RU"/>
        </w:rPr>
        <w:t xml:space="preserve"> писм</w:t>
      </w:r>
      <w:r w:rsidRPr="007B0DBC">
        <w:rPr>
          <w:rFonts w:ascii="Times New Roman" w:eastAsia="Times New Roman" w:hAnsi="Times New Roman"/>
          <w:sz w:val="24"/>
          <w:szCs w:val="24"/>
          <w:lang w:val="mk-MK"/>
        </w:rPr>
        <w:t>ото</w:t>
      </w:r>
      <w:r w:rsidRPr="007B0DBC">
        <w:rPr>
          <w:rFonts w:ascii="Times New Roman" w:eastAsia="Times New Roman" w:hAnsi="Times New Roman"/>
          <w:sz w:val="24"/>
          <w:szCs w:val="24"/>
          <w:lang w:val="ru-RU"/>
        </w:rPr>
        <w:t xml:space="preserve"> и разгледниц</w:t>
      </w:r>
      <w:r w:rsidRPr="007B0DBC">
        <w:rPr>
          <w:rFonts w:ascii="Times New Roman" w:eastAsia="Times New Roman" w:hAnsi="Times New Roman"/>
          <w:sz w:val="24"/>
          <w:szCs w:val="24"/>
          <w:lang w:val="mk-MK"/>
        </w:rPr>
        <w:t>ата</w:t>
      </w:r>
      <w:r w:rsidRPr="007B0DBC">
        <w:rPr>
          <w:rFonts w:ascii="Times New Roman" w:eastAsia="Times New Roman" w:hAnsi="Times New Roman"/>
          <w:sz w:val="24"/>
          <w:szCs w:val="24"/>
          <w:lang w:val="ru-RU"/>
        </w:rPr>
        <w:t>. Поже</w:t>
      </w:r>
      <w:r w:rsidRPr="007B0DBC">
        <w:rPr>
          <w:rFonts w:ascii="Times New Roman" w:eastAsia="Times New Roman" w:hAnsi="Times New Roman"/>
          <w:sz w:val="24"/>
          <w:szCs w:val="24"/>
          <w:lang w:val="mk-MK"/>
        </w:rPr>
        <w:t>л</w:t>
      </w:r>
      <w:r w:rsidRPr="007B0DBC">
        <w:rPr>
          <w:rFonts w:ascii="Times New Roman" w:eastAsia="Times New Roman" w:hAnsi="Times New Roman"/>
          <w:sz w:val="24"/>
          <w:szCs w:val="24"/>
          <w:lang w:val="ru-RU"/>
        </w:rPr>
        <w:t>но е</w:t>
      </w:r>
      <w:r w:rsidRPr="007B0DBC">
        <w:rPr>
          <w:rFonts w:ascii="Times New Roman" w:eastAsia="Times New Roman" w:hAnsi="Times New Roman"/>
          <w:sz w:val="24"/>
          <w:szCs w:val="24"/>
          <w:lang w:val="mk-MK"/>
        </w:rPr>
        <w:t xml:space="preserve"> да се</w:t>
      </w:r>
      <w:r w:rsidRPr="007B0DBC">
        <w:rPr>
          <w:rFonts w:ascii="Times New Roman" w:eastAsia="Times New Roman" w:hAnsi="Times New Roman"/>
          <w:sz w:val="24"/>
          <w:szCs w:val="24"/>
          <w:lang w:val="ru-RU"/>
        </w:rPr>
        <w:t xml:space="preserve"> пов</w:t>
      </w:r>
      <w:r w:rsidRPr="007B0DBC">
        <w:rPr>
          <w:rFonts w:ascii="Times New Roman" w:eastAsia="Times New Roman" w:hAnsi="Times New Roman"/>
          <w:sz w:val="24"/>
          <w:szCs w:val="24"/>
          <w:lang w:val="mk-MK"/>
        </w:rPr>
        <w:t>рзе</w:t>
      </w:r>
      <w:r w:rsidRPr="007B0DBC">
        <w:rPr>
          <w:rFonts w:ascii="Times New Roman" w:eastAsia="Times New Roman" w:hAnsi="Times New Roman"/>
          <w:sz w:val="24"/>
          <w:szCs w:val="24"/>
          <w:lang w:val="ru-RU"/>
        </w:rPr>
        <w:t xml:space="preserve"> ов</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градиво с</w:t>
      </w:r>
      <w:r w:rsidRPr="007B0DBC">
        <w:rPr>
          <w:rFonts w:ascii="Times New Roman" w:eastAsia="Times New Roman" w:hAnsi="Times New Roman"/>
          <w:sz w:val="24"/>
          <w:szCs w:val="24"/>
          <w:lang w:val="mk-MK"/>
        </w:rPr>
        <w:t>о соодветни</w:t>
      </w:r>
      <w:r w:rsidRPr="007B0DBC">
        <w:rPr>
          <w:rFonts w:ascii="Times New Roman" w:eastAsia="Times New Roman" w:hAnsi="Times New Roman"/>
          <w:sz w:val="24"/>
          <w:szCs w:val="24"/>
          <w:lang w:val="ru-RU"/>
        </w:rPr>
        <w:t xml:space="preserve"> наставни единиц</w:t>
      </w:r>
      <w:r w:rsidRPr="007B0DBC">
        <w:rPr>
          <w:rFonts w:ascii="Times New Roman" w:eastAsia="Times New Roman" w:hAnsi="Times New Roman"/>
          <w:sz w:val="24"/>
          <w:szCs w:val="24"/>
          <w:lang w:val="mk-MK"/>
        </w:rPr>
        <w:t>и од</w:t>
      </w:r>
      <w:r w:rsidRPr="007B0DBC">
        <w:rPr>
          <w:rFonts w:ascii="Times New Roman" w:eastAsia="Times New Roman" w:hAnsi="Times New Roman"/>
          <w:sz w:val="24"/>
          <w:szCs w:val="24"/>
          <w:lang w:val="ru-RU"/>
        </w:rPr>
        <w:t xml:space="preserve"> правопис</w:t>
      </w:r>
      <w:r w:rsidRPr="007B0DBC">
        <w:rPr>
          <w:rFonts w:ascii="Times New Roman" w:eastAsia="Times New Roman" w:hAnsi="Times New Roman"/>
          <w:sz w:val="24"/>
          <w:szCs w:val="24"/>
          <w:lang w:val="mk-MK"/>
        </w:rPr>
        <w:t>от</w:t>
      </w:r>
      <w:r w:rsidRPr="007B0DBC">
        <w:rPr>
          <w:rFonts w:ascii="Times New Roman" w:eastAsia="Times New Roman" w:hAnsi="Times New Roman"/>
          <w:sz w:val="24"/>
          <w:szCs w:val="24"/>
          <w:lang w:val="ru-RU"/>
        </w:rPr>
        <w:t>.</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mk-MK"/>
        </w:rPr>
        <w:t>Со п</w:t>
      </w:r>
      <w:r w:rsidRPr="007B0DBC">
        <w:rPr>
          <w:rFonts w:ascii="Times New Roman" w:hAnsi="Times New Roman"/>
          <w:sz w:val="24"/>
          <w:szCs w:val="24"/>
          <w:lang w:val="ru-RU"/>
        </w:rPr>
        <w:t>омо</w:t>
      </w:r>
      <w:r w:rsidRPr="007B0DBC">
        <w:rPr>
          <w:rFonts w:ascii="Times New Roman" w:hAnsi="Times New Roman"/>
          <w:sz w:val="24"/>
          <w:szCs w:val="24"/>
          <w:lang w:val="mk-MK"/>
        </w:rPr>
        <w:t>ш на</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ижевни</w:t>
      </w:r>
      <w:r w:rsidRPr="007B0DBC">
        <w:rPr>
          <w:rFonts w:ascii="Times New Roman" w:hAnsi="Times New Roman"/>
          <w:sz w:val="24"/>
          <w:szCs w:val="24"/>
          <w:lang w:val="mk-MK"/>
        </w:rPr>
        <w:t xml:space="preserve">те и </w:t>
      </w:r>
      <w:r w:rsidRPr="007B0DBC">
        <w:rPr>
          <w:rFonts w:ascii="Times New Roman" w:hAnsi="Times New Roman"/>
          <w:sz w:val="24"/>
          <w:szCs w:val="24"/>
          <w:lang w:val="ru-RU"/>
        </w:rPr>
        <w:t>нек</w:t>
      </w:r>
      <w:r w:rsidRPr="007B0DBC">
        <w:rPr>
          <w:rFonts w:ascii="Times New Roman" w:hAnsi="Times New Roman"/>
          <w:sz w:val="24"/>
          <w:szCs w:val="24"/>
          <w:lang w:val="mk-MK"/>
        </w:rPr>
        <w:t>н</w:t>
      </w:r>
      <w:r w:rsidRPr="007B0DBC">
        <w:rPr>
          <w:rFonts w:ascii="Times New Roman" w:hAnsi="Times New Roman"/>
          <w:sz w:val="24"/>
          <w:szCs w:val="24"/>
          <w:lang w:val="ru-RU"/>
        </w:rPr>
        <w:t>ижевни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текстов</w:t>
      </w:r>
      <w:r w:rsidRPr="007B0DBC">
        <w:rPr>
          <w:rFonts w:ascii="Times New Roman" w:hAnsi="Times New Roman"/>
          <w:sz w:val="24"/>
          <w:szCs w:val="24"/>
          <w:lang w:val="mk-MK"/>
        </w:rPr>
        <w:t>и на</w:t>
      </w:r>
      <w:r w:rsidRPr="007B0DBC">
        <w:rPr>
          <w:rFonts w:ascii="Times New Roman" w:hAnsi="Times New Roman"/>
          <w:sz w:val="24"/>
          <w:szCs w:val="24"/>
          <w:lang w:val="ru-RU"/>
        </w:rPr>
        <w:t xml:space="preserve"> ученици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би требало</w:t>
      </w:r>
      <w:r w:rsidRPr="007B0DBC">
        <w:rPr>
          <w:rFonts w:ascii="Times New Roman" w:hAnsi="Times New Roman"/>
          <w:sz w:val="24"/>
          <w:szCs w:val="24"/>
          <w:lang w:val="mk-MK"/>
        </w:rPr>
        <w:t xml:space="preserve"> да им се</w:t>
      </w:r>
      <w:r w:rsidRPr="007B0DBC">
        <w:rPr>
          <w:rFonts w:ascii="Times New Roman" w:hAnsi="Times New Roman"/>
          <w:sz w:val="24"/>
          <w:szCs w:val="24"/>
          <w:lang w:val="ru-RU"/>
        </w:rPr>
        <w:t xml:space="preserve"> ука</w:t>
      </w:r>
      <w:r w:rsidRPr="007B0DBC">
        <w:rPr>
          <w:rFonts w:ascii="Times New Roman" w:hAnsi="Times New Roman"/>
          <w:sz w:val="24"/>
          <w:szCs w:val="24"/>
          <w:lang w:val="mk-MK"/>
        </w:rPr>
        <w:t>же</w:t>
      </w:r>
      <w:r w:rsidRPr="007B0DBC">
        <w:rPr>
          <w:rFonts w:ascii="Times New Roman" w:hAnsi="Times New Roman"/>
          <w:sz w:val="24"/>
          <w:szCs w:val="24"/>
          <w:lang w:val="ru-RU"/>
        </w:rPr>
        <w:t xml:space="preserve"> на различ</w:t>
      </w:r>
      <w:r w:rsidRPr="007B0DBC">
        <w:rPr>
          <w:rFonts w:ascii="Times New Roman" w:hAnsi="Times New Roman"/>
          <w:sz w:val="24"/>
          <w:szCs w:val="24"/>
          <w:lang w:val="mk-MK"/>
        </w:rPr>
        <w:t>н</w:t>
      </w:r>
      <w:r w:rsidRPr="007B0DBC">
        <w:rPr>
          <w:rFonts w:ascii="Times New Roman" w:hAnsi="Times New Roman"/>
          <w:sz w:val="24"/>
          <w:szCs w:val="24"/>
          <w:lang w:val="ru-RU"/>
        </w:rPr>
        <w:t>ите мо</w:t>
      </w:r>
      <w:r w:rsidRPr="007B0DBC">
        <w:rPr>
          <w:rFonts w:ascii="Times New Roman" w:hAnsi="Times New Roman"/>
          <w:sz w:val="24"/>
          <w:szCs w:val="24"/>
          <w:lang w:val="mk-MK"/>
        </w:rPr>
        <w:t>ж</w:t>
      </w:r>
      <w:r w:rsidRPr="007B0DBC">
        <w:rPr>
          <w:rFonts w:ascii="Times New Roman" w:hAnsi="Times New Roman"/>
          <w:sz w:val="24"/>
          <w:szCs w:val="24"/>
          <w:lang w:val="ru-RU"/>
        </w:rPr>
        <w:t xml:space="preserve">ности </w:t>
      </w:r>
      <w:r w:rsidRPr="007B0DBC">
        <w:rPr>
          <w:rFonts w:ascii="Times New Roman" w:hAnsi="Times New Roman"/>
          <w:sz w:val="24"/>
          <w:szCs w:val="24"/>
          <w:lang w:val="mk-MK"/>
        </w:rPr>
        <w:t xml:space="preserve">на </w:t>
      </w:r>
      <w:r w:rsidRPr="007B0DBC">
        <w:rPr>
          <w:rFonts w:ascii="Times New Roman" w:hAnsi="Times New Roman"/>
          <w:sz w:val="24"/>
          <w:szCs w:val="24"/>
          <w:lang w:val="ru-RU"/>
        </w:rPr>
        <w:t>употреб</w:t>
      </w:r>
      <w:r w:rsidRPr="007B0DBC">
        <w:rPr>
          <w:rFonts w:ascii="Times New Roman" w:hAnsi="Times New Roman"/>
          <w:sz w:val="24"/>
          <w:szCs w:val="24"/>
          <w:lang w:val="mk-MK"/>
        </w:rPr>
        <w:t>а на зборовите</w:t>
      </w:r>
      <w:r w:rsidRPr="007B0DBC">
        <w:rPr>
          <w:rFonts w:ascii="Times New Roman" w:hAnsi="Times New Roman"/>
          <w:sz w:val="24"/>
          <w:szCs w:val="24"/>
          <w:lang w:val="ru-RU"/>
        </w:rPr>
        <w:t>, синтагми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и речениц</w:t>
      </w:r>
      <w:r w:rsidRPr="007B0DBC">
        <w:rPr>
          <w:rFonts w:ascii="Times New Roman" w:hAnsi="Times New Roman"/>
          <w:sz w:val="24"/>
          <w:szCs w:val="24"/>
          <w:lang w:val="mk-MK"/>
        </w:rPr>
        <w:t>ите во</w:t>
      </w:r>
      <w:r w:rsidRPr="007B0DBC">
        <w:rPr>
          <w:rFonts w:ascii="Times New Roman" w:hAnsi="Times New Roman"/>
          <w:sz w:val="24"/>
          <w:szCs w:val="24"/>
          <w:lang w:val="ru-RU"/>
        </w:rPr>
        <w:t xml:space="preserve"> формални</w:t>
      </w:r>
      <w:r w:rsidRPr="007B0DBC">
        <w:rPr>
          <w:rFonts w:ascii="Times New Roman" w:hAnsi="Times New Roman"/>
          <w:sz w:val="24"/>
          <w:szCs w:val="24"/>
          <w:lang w:val="mk-MK"/>
        </w:rPr>
        <w:t>те</w:t>
      </w:r>
      <w:r w:rsidRPr="007B0DBC">
        <w:rPr>
          <w:rFonts w:ascii="Times New Roman" w:hAnsi="Times New Roman"/>
          <w:sz w:val="24"/>
          <w:szCs w:val="24"/>
          <w:lang w:val="ru-RU"/>
        </w:rPr>
        <w:t>/неформални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ј</w:t>
      </w:r>
      <w:r w:rsidRPr="007B0DBC">
        <w:rPr>
          <w:rFonts w:ascii="Times New Roman" w:hAnsi="Times New Roman"/>
          <w:sz w:val="24"/>
          <w:szCs w:val="24"/>
          <w:lang w:val="mk-MK"/>
        </w:rPr>
        <w:t>а</w:t>
      </w:r>
      <w:r w:rsidRPr="007B0DBC">
        <w:rPr>
          <w:rFonts w:ascii="Times New Roman" w:hAnsi="Times New Roman"/>
          <w:sz w:val="24"/>
          <w:szCs w:val="24"/>
          <w:lang w:val="ru-RU"/>
        </w:rPr>
        <w:t>зич</w:t>
      </w:r>
      <w:r w:rsidRPr="007B0DBC">
        <w:rPr>
          <w:rFonts w:ascii="Times New Roman" w:hAnsi="Times New Roman"/>
          <w:sz w:val="24"/>
          <w:szCs w:val="24"/>
          <w:lang w:val="mk-MK"/>
        </w:rPr>
        <w:t>ни</w:t>
      </w:r>
      <w:r w:rsidRPr="007B0DBC">
        <w:rPr>
          <w:rFonts w:ascii="Times New Roman" w:hAnsi="Times New Roman"/>
          <w:sz w:val="24"/>
          <w:szCs w:val="24"/>
          <w:lang w:val="ru-RU"/>
        </w:rPr>
        <w:t xml:space="preserve"> ситуаци</w:t>
      </w:r>
      <w:r w:rsidRPr="007B0DBC">
        <w:rPr>
          <w:rFonts w:ascii="Times New Roman" w:hAnsi="Times New Roman"/>
          <w:sz w:val="24"/>
          <w:szCs w:val="24"/>
          <w:lang w:val="mk-MK"/>
        </w:rPr>
        <w:t>и</w:t>
      </w:r>
      <w:r w:rsidRPr="007B0DBC">
        <w:rPr>
          <w:rFonts w:ascii="Times New Roman" w:hAnsi="Times New Roman"/>
          <w:sz w:val="24"/>
          <w:szCs w:val="24"/>
          <w:lang w:val="ru-RU"/>
        </w:rPr>
        <w:t>, ка</w:t>
      </w:r>
      <w:r w:rsidRPr="007B0DBC">
        <w:rPr>
          <w:rFonts w:ascii="Times New Roman" w:hAnsi="Times New Roman"/>
          <w:sz w:val="24"/>
          <w:szCs w:val="24"/>
          <w:lang w:val="mk-MK"/>
        </w:rPr>
        <w:t>к</w:t>
      </w:r>
      <w:r w:rsidRPr="007B0DBC">
        <w:rPr>
          <w:rFonts w:ascii="Times New Roman" w:hAnsi="Times New Roman"/>
          <w:sz w:val="24"/>
          <w:szCs w:val="24"/>
          <w:lang w:val="ru-RU"/>
        </w:rPr>
        <w:t>о и на промен</w:t>
      </w:r>
      <w:r w:rsidRPr="007B0DBC">
        <w:rPr>
          <w:rFonts w:ascii="Times New Roman" w:hAnsi="Times New Roman"/>
          <w:sz w:val="24"/>
          <w:szCs w:val="24"/>
          <w:lang w:val="mk-MK"/>
        </w:rPr>
        <w:t>ата на нивното</w:t>
      </w:r>
      <w:r w:rsidRPr="007B0DBC">
        <w:rPr>
          <w:rFonts w:ascii="Times New Roman" w:hAnsi="Times New Roman"/>
          <w:sz w:val="24"/>
          <w:szCs w:val="24"/>
          <w:lang w:val="ru-RU"/>
        </w:rPr>
        <w:t xml:space="preserve"> значењ</w:t>
      </w:r>
      <w:r w:rsidRPr="007B0DBC">
        <w:rPr>
          <w:rFonts w:ascii="Times New Roman" w:hAnsi="Times New Roman"/>
          <w:sz w:val="24"/>
          <w:szCs w:val="24"/>
          <w:lang w:val="mk-MK"/>
        </w:rPr>
        <w:t>ево</w:t>
      </w:r>
      <w:r w:rsidRPr="007B0DBC">
        <w:rPr>
          <w:rFonts w:ascii="Times New Roman" w:hAnsi="Times New Roman"/>
          <w:sz w:val="24"/>
          <w:szCs w:val="24"/>
          <w:lang w:val="ru-RU"/>
        </w:rPr>
        <w:t xml:space="preserve"> зависност од контекст</w:t>
      </w:r>
      <w:r w:rsidRPr="007B0DBC">
        <w:rPr>
          <w:rFonts w:ascii="Times New Roman" w:hAnsi="Times New Roman"/>
          <w:sz w:val="24"/>
          <w:szCs w:val="24"/>
          <w:lang w:val="mk-MK"/>
        </w:rPr>
        <w:t>от</w:t>
      </w:r>
      <w:r w:rsidRPr="007B0DBC">
        <w:rPr>
          <w:rFonts w:ascii="Times New Roman" w:hAnsi="Times New Roman"/>
          <w:sz w:val="24"/>
          <w:szCs w:val="24"/>
          <w:lang w:val="ru-RU"/>
        </w:rPr>
        <w:t xml:space="preserve">. </w:t>
      </w:r>
      <w:r w:rsidRPr="007B0DBC">
        <w:rPr>
          <w:rFonts w:ascii="Times New Roman" w:hAnsi="Times New Roman"/>
          <w:sz w:val="24"/>
          <w:szCs w:val="24"/>
          <w:lang w:val="mk-MK"/>
        </w:rPr>
        <w:t>Во текот на</w:t>
      </w:r>
      <w:r w:rsidRPr="007B0DBC">
        <w:rPr>
          <w:rFonts w:ascii="Times New Roman" w:hAnsi="Times New Roman"/>
          <w:sz w:val="24"/>
          <w:szCs w:val="24"/>
          <w:lang w:val="ru-RU"/>
        </w:rPr>
        <w:t xml:space="preserve"> практичн</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настав</w:t>
      </w:r>
      <w:r w:rsidRPr="007B0DBC">
        <w:rPr>
          <w:rFonts w:ascii="Times New Roman" w:hAnsi="Times New Roman"/>
          <w:sz w:val="24"/>
          <w:szCs w:val="24"/>
          <w:lang w:val="mk-MK"/>
        </w:rPr>
        <w:t>а на</w:t>
      </w:r>
      <w:r w:rsidRPr="007B0DBC">
        <w:rPr>
          <w:rFonts w:ascii="Times New Roman" w:hAnsi="Times New Roman"/>
          <w:sz w:val="24"/>
          <w:szCs w:val="24"/>
          <w:lang w:val="ru-RU"/>
        </w:rPr>
        <w:t xml:space="preserve"> језич</w:t>
      </w:r>
      <w:r w:rsidRPr="007B0DBC">
        <w:rPr>
          <w:rFonts w:ascii="Times New Roman" w:hAnsi="Times New Roman"/>
          <w:sz w:val="24"/>
          <w:szCs w:val="24"/>
          <w:lang w:val="mk-MK"/>
        </w:rPr>
        <w:t>ната</w:t>
      </w:r>
      <w:r w:rsidRPr="007B0DBC">
        <w:rPr>
          <w:rFonts w:ascii="Times New Roman" w:hAnsi="Times New Roman"/>
          <w:sz w:val="24"/>
          <w:szCs w:val="24"/>
          <w:lang w:val="ru-RU"/>
        </w:rPr>
        <w:t xml:space="preserve"> култур</w:t>
      </w:r>
      <w:r w:rsidRPr="007B0DBC">
        <w:rPr>
          <w:rFonts w:ascii="Times New Roman" w:hAnsi="Times New Roman"/>
          <w:sz w:val="24"/>
          <w:szCs w:val="24"/>
          <w:lang w:val="mk-MK"/>
        </w:rPr>
        <w:t xml:space="preserve">ана </w:t>
      </w:r>
      <w:r w:rsidRPr="007B0DBC">
        <w:rPr>
          <w:rFonts w:ascii="Times New Roman" w:hAnsi="Times New Roman"/>
          <w:sz w:val="24"/>
          <w:szCs w:val="24"/>
          <w:lang w:val="ru-RU"/>
        </w:rPr>
        <w:t>ученици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би требало</w:t>
      </w:r>
      <w:r w:rsidRPr="007B0DBC">
        <w:rPr>
          <w:rFonts w:ascii="Times New Roman" w:hAnsi="Times New Roman"/>
          <w:sz w:val="24"/>
          <w:szCs w:val="24"/>
          <w:lang w:val="mk-MK"/>
        </w:rPr>
        <w:t xml:space="preserve"> да им се</w:t>
      </w:r>
      <w:r w:rsidRPr="007B0DBC">
        <w:rPr>
          <w:rFonts w:ascii="Times New Roman" w:hAnsi="Times New Roman"/>
          <w:sz w:val="24"/>
          <w:szCs w:val="24"/>
          <w:lang w:val="ru-RU"/>
        </w:rPr>
        <w:t xml:space="preserve"> ука</w:t>
      </w:r>
      <w:r w:rsidRPr="007B0DBC">
        <w:rPr>
          <w:rFonts w:ascii="Times New Roman" w:hAnsi="Times New Roman"/>
          <w:sz w:val="24"/>
          <w:szCs w:val="24"/>
          <w:lang w:val="mk-MK"/>
        </w:rPr>
        <w:t xml:space="preserve">же дека </w:t>
      </w:r>
      <w:r w:rsidRPr="007B0DBC">
        <w:rPr>
          <w:rFonts w:ascii="Times New Roman" w:hAnsi="Times New Roman"/>
          <w:sz w:val="24"/>
          <w:szCs w:val="24"/>
          <w:lang w:val="ru-RU"/>
        </w:rPr>
        <w:t xml:space="preserve">е неопходно </w:t>
      </w:r>
      <w:r w:rsidRPr="007B0DBC">
        <w:rPr>
          <w:rFonts w:ascii="Times New Roman" w:hAnsi="Times New Roman"/>
          <w:sz w:val="24"/>
          <w:szCs w:val="24"/>
          <w:lang w:val="mk-MK"/>
        </w:rPr>
        <w:t xml:space="preserve">да се </w:t>
      </w:r>
      <w:r w:rsidRPr="007B0DBC">
        <w:rPr>
          <w:rFonts w:ascii="Times New Roman" w:hAnsi="Times New Roman"/>
          <w:sz w:val="24"/>
          <w:szCs w:val="24"/>
          <w:lang w:val="ru-RU"/>
        </w:rPr>
        <w:t>говори како то</w:t>
      </w:r>
      <w:r w:rsidRPr="007B0DBC">
        <w:rPr>
          <w:rFonts w:ascii="Times New Roman" w:hAnsi="Times New Roman"/>
          <w:sz w:val="24"/>
          <w:szCs w:val="24"/>
          <w:lang w:val="mk-MK"/>
        </w:rPr>
        <w:t>а го бара</w:t>
      </w:r>
      <w:r w:rsidRPr="007B0DBC">
        <w:rPr>
          <w:rFonts w:ascii="Times New Roman" w:hAnsi="Times New Roman"/>
          <w:sz w:val="24"/>
          <w:szCs w:val="24"/>
          <w:lang w:val="ru-RU"/>
        </w:rPr>
        <w:t xml:space="preserve"> комуникативна</w:t>
      </w:r>
      <w:r w:rsidRPr="007B0DBC">
        <w:rPr>
          <w:rFonts w:ascii="Times New Roman" w:hAnsi="Times New Roman"/>
          <w:sz w:val="24"/>
          <w:szCs w:val="24"/>
          <w:lang w:val="mk-MK"/>
        </w:rPr>
        <w:t>та</w:t>
      </w:r>
      <w:r w:rsidRPr="007B0DBC">
        <w:rPr>
          <w:rFonts w:ascii="Times New Roman" w:hAnsi="Times New Roman"/>
          <w:sz w:val="24"/>
          <w:szCs w:val="24"/>
          <w:lang w:val="ru-RU"/>
        </w:rPr>
        <w:t xml:space="preserve"> ситуација и с</w:t>
      </w:r>
      <w:r w:rsidRPr="007B0DBC">
        <w:rPr>
          <w:rFonts w:ascii="Times New Roman" w:hAnsi="Times New Roman"/>
          <w:sz w:val="24"/>
          <w:szCs w:val="24"/>
          <w:lang w:val="mk-MK"/>
        </w:rPr>
        <w:t xml:space="preserve">о неа да се вклопат </w:t>
      </w:r>
      <w:r w:rsidRPr="007B0DBC">
        <w:rPr>
          <w:rFonts w:ascii="Times New Roman" w:hAnsi="Times New Roman"/>
          <w:sz w:val="24"/>
          <w:szCs w:val="24"/>
          <w:lang w:val="ru-RU"/>
        </w:rPr>
        <w:t>ј</w:t>
      </w:r>
      <w:r w:rsidRPr="007B0DBC">
        <w:rPr>
          <w:rFonts w:ascii="Times New Roman" w:hAnsi="Times New Roman"/>
          <w:sz w:val="24"/>
          <w:szCs w:val="24"/>
          <w:lang w:val="mk-MK"/>
        </w:rPr>
        <w:t>а</w:t>
      </w:r>
      <w:r w:rsidRPr="007B0DBC">
        <w:rPr>
          <w:rFonts w:ascii="Times New Roman" w:hAnsi="Times New Roman"/>
          <w:sz w:val="24"/>
          <w:szCs w:val="24"/>
          <w:lang w:val="ru-RU"/>
        </w:rPr>
        <w:t>зич</w:t>
      </w:r>
      <w:r w:rsidRPr="007B0DBC">
        <w:rPr>
          <w:rFonts w:ascii="Times New Roman" w:hAnsi="Times New Roman"/>
          <w:sz w:val="24"/>
          <w:szCs w:val="24"/>
          <w:lang w:val="mk-MK"/>
        </w:rPr>
        <w:t>ните</w:t>
      </w:r>
      <w:r w:rsidRPr="007B0DBC">
        <w:rPr>
          <w:rFonts w:ascii="Times New Roman" w:hAnsi="Times New Roman"/>
          <w:sz w:val="24"/>
          <w:szCs w:val="24"/>
          <w:lang w:val="ru-RU"/>
        </w:rPr>
        <w:t xml:space="preserve"> механизм</w:t>
      </w:r>
      <w:r w:rsidRPr="007B0DBC">
        <w:rPr>
          <w:rFonts w:ascii="Times New Roman" w:hAnsi="Times New Roman"/>
          <w:sz w:val="24"/>
          <w:szCs w:val="24"/>
          <w:lang w:val="mk-MK"/>
        </w:rPr>
        <w:t>и</w:t>
      </w:r>
      <w:r w:rsidRPr="007B0DBC">
        <w:rPr>
          <w:rFonts w:ascii="Times New Roman" w:hAnsi="Times New Roman"/>
          <w:sz w:val="24"/>
          <w:szCs w:val="24"/>
          <w:lang w:val="ru-RU"/>
        </w:rPr>
        <w:t xml:space="preserve">. </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mk-MK"/>
        </w:rPr>
        <w:lastRenderedPageBreak/>
        <w:t>Со и</w:t>
      </w:r>
      <w:r w:rsidRPr="007B0DBC">
        <w:rPr>
          <w:rFonts w:ascii="Times New Roman" w:hAnsi="Times New Roman"/>
          <w:sz w:val="24"/>
          <w:szCs w:val="24"/>
          <w:lang w:val="ru-RU"/>
        </w:rPr>
        <w:t>зучавање</w:t>
      </w:r>
      <w:r w:rsidRPr="007B0DBC">
        <w:rPr>
          <w:rFonts w:ascii="Times New Roman" w:hAnsi="Times New Roman"/>
          <w:sz w:val="24"/>
          <w:szCs w:val="24"/>
          <w:lang w:val="mk-MK"/>
        </w:rPr>
        <w:t>то на</w:t>
      </w:r>
      <w:r w:rsidRPr="007B0DBC">
        <w:rPr>
          <w:rFonts w:ascii="Times New Roman" w:hAnsi="Times New Roman"/>
          <w:sz w:val="24"/>
          <w:szCs w:val="24"/>
          <w:lang w:val="ru-RU"/>
        </w:rPr>
        <w:t xml:space="preserve"> различ</w:t>
      </w:r>
      <w:r w:rsidRPr="007B0DBC">
        <w:rPr>
          <w:rFonts w:ascii="Times New Roman" w:hAnsi="Times New Roman"/>
          <w:sz w:val="24"/>
          <w:szCs w:val="24"/>
          <w:lang w:val="mk-MK"/>
        </w:rPr>
        <w:t>н</w:t>
      </w:r>
      <w:r w:rsidRPr="007B0DBC">
        <w:rPr>
          <w:rFonts w:ascii="Times New Roman" w:hAnsi="Times New Roman"/>
          <w:sz w:val="24"/>
          <w:szCs w:val="24"/>
          <w:lang w:val="ru-RU"/>
        </w:rPr>
        <w:t>и в</w:t>
      </w:r>
      <w:r w:rsidRPr="007B0DBC">
        <w:rPr>
          <w:rFonts w:ascii="Times New Roman" w:hAnsi="Times New Roman"/>
          <w:sz w:val="24"/>
          <w:szCs w:val="24"/>
          <w:lang w:val="mk-MK"/>
        </w:rPr>
        <w:t>идови на</w:t>
      </w:r>
      <w:r w:rsidRPr="007B0DBC">
        <w:rPr>
          <w:rFonts w:ascii="Times New Roman" w:hAnsi="Times New Roman"/>
          <w:sz w:val="24"/>
          <w:szCs w:val="24"/>
          <w:lang w:val="ru-RU"/>
        </w:rPr>
        <w:t xml:space="preserve"> текстов</w:t>
      </w:r>
      <w:r w:rsidRPr="007B0DBC">
        <w:rPr>
          <w:rFonts w:ascii="Times New Roman" w:hAnsi="Times New Roman"/>
          <w:sz w:val="24"/>
          <w:szCs w:val="24"/>
          <w:lang w:val="mk-MK"/>
        </w:rPr>
        <w:t>и</w:t>
      </w:r>
      <w:r w:rsidRPr="007B0DBC">
        <w:rPr>
          <w:rFonts w:ascii="Times New Roman" w:hAnsi="Times New Roman"/>
          <w:sz w:val="24"/>
          <w:szCs w:val="24"/>
          <w:lang w:val="ru-RU"/>
        </w:rPr>
        <w:t xml:space="preserve"> – линеарни и нелинеарни – </w:t>
      </w:r>
      <w:r w:rsidRPr="007B0DBC">
        <w:rPr>
          <w:rFonts w:ascii="Times New Roman" w:hAnsi="Times New Roman"/>
          <w:sz w:val="24"/>
          <w:szCs w:val="24"/>
          <w:lang w:val="mk-MK"/>
        </w:rPr>
        <w:t>со</w:t>
      </w:r>
      <w:r w:rsidRPr="007B0DBC">
        <w:rPr>
          <w:rFonts w:ascii="Times New Roman" w:hAnsi="Times New Roman"/>
          <w:sz w:val="24"/>
          <w:szCs w:val="24"/>
          <w:lang w:val="ru-RU"/>
        </w:rPr>
        <w:t xml:space="preserve"> осми</w:t>
      </w:r>
      <w:r w:rsidRPr="007B0DBC">
        <w:rPr>
          <w:rFonts w:ascii="Times New Roman" w:hAnsi="Times New Roman"/>
          <w:sz w:val="24"/>
          <w:szCs w:val="24"/>
          <w:lang w:val="mk-MK"/>
        </w:rPr>
        <w:t>слување</w:t>
      </w:r>
      <w:r w:rsidRPr="007B0DBC">
        <w:rPr>
          <w:rFonts w:ascii="Times New Roman" w:hAnsi="Times New Roman"/>
          <w:sz w:val="24"/>
          <w:szCs w:val="24"/>
          <w:lang w:val="ru-RU"/>
        </w:rPr>
        <w:t>, организ</w:t>
      </w:r>
      <w:r w:rsidRPr="007B0DBC">
        <w:rPr>
          <w:rFonts w:ascii="Times New Roman" w:hAnsi="Times New Roman"/>
          <w:sz w:val="24"/>
          <w:szCs w:val="24"/>
          <w:lang w:val="mk-MK"/>
        </w:rPr>
        <w:t>ир</w:t>
      </w:r>
      <w:r w:rsidRPr="007B0DBC">
        <w:rPr>
          <w:rFonts w:ascii="Times New Roman" w:hAnsi="Times New Roman"/>
          <w:sz w:val="24"/>
          <w:szCs w:val="24"/>
          <w:lang w:val="ru-RU"/>
        </w:rPr>
        <w:t>ање и реализ</w:t>
      </w:r>
      <w:r w:rsidRPr="007B0DBC">
        <w:rPr>
          <w:rFonts w:ascii="Times New Roman" w:hAnsi="Times New Roman"/>
          <w:sz w:val="24"/>
          <w:szCs w:val="24"/>
          <w:lang w:val="mk-MK"/>
        </w:rPr>
        <w:t>ир</w:t>
      </w:r>
      <w:r w:rsidRPr="007B0DBC">
        <w:rPr>
          <w:rFonts w:ascii="Times New Roman" w:hAnsi="Times New Roman"/>
          <w:sz w:val="24"/>
          <w:szCs w:val="24"/>
          <w:lang w:val="ru-RU"/>
        </w:rPr>
        <w:t>ање</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бројни активности, к</w:t>
      </w:r>
      <w:r w:rsidRPr="007B0DBC">
        <w:rPr>
          <w:rFonts w:ascii="Times New Roman" w:hAnsi="Times New Roman"/>
          <w:sz w:val="24"/>
          <w:szCs w:val="24"/>
          <w:lang w:val="mk-MK"/>
        </w:rPr>
        <w:t>ај</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w:t>
      </w:r>
      <w:r w:rsidRPr="007B0DBC">
        <w:rPr>
          <w:rFonts w:ascii="Times New Roman" w:hAnsi="Times New Roman"/>
          <w:sz w:val="24"/>
          <w:szCs w:val="24"/>
          <w:lang w:val="ru-RU"/>
        </w:rPr>
        <w:t xml:space="preserve"> би требало</w:t>
      </w:r>
      <w:r w:rsidRPr="007B0DBC">
        <w:rPr>
          <w:rFonts w:ascii="Times New Roman" w:hAnsi="Times New Roman"/>
          <w:sz w:val="24"/>
          <w:szCs w:val="24"/>
          <w:lang w:val="mk-MK"/>
        </w:rPr>
        <w:t xml:space="preserve"> да се</w:t>
      </w:r>
      <w:r w:rsidRPr="007B0DBC">
        <w:rPr>
          <w:rFonts w:ascii="Times New Roman" w:hAnsi="Times New Roman"/>
          <w:sz w:val="24"/>
          <w:szCs w:val="24"/>
          <w:lang w:val="ru-RU"/>
        </w:rPr>
        <w:t>унапре</w:t>
      </w:r>
      <w:r w:rsidRPr="007B0DBC">
        <w:rPr>
          <w:rFonts w:ascii="Times New Roman" w:hAnsi="Times New Roman"/>
          <w:sz w:val="24"/>
          <w:szCs w:val="24"/>
          <w:lang w:val="mk-MK"/>
        </w:rPr>
        <w:t>дува</w:t>
      </w:r>
      <w:r w:rsidRPr="007B0DBC">
        <w:rPr>
          <w:rFonts w:ascii="Times New Roman" w:hAnsi="Times New Roman"/>
          <w:sz w:val="24"/>
          <w:szCs w:val="24"/>
          <w:lang w:val="ru-RU"/>
        </w:rPr>
        <w:t xml:space="preserve"> чита</w:t>
      </w:r>
      <w:r w:rsidRPr="007B0DBC">
        <w:rPr>
          <w:rFonts w:ascii="Times New Roman" w:hAnsi="Times New Roman"/>
          <w:sz w:val="24"/>
          <w:szCs w:val="24"/>
          <w:lang w:val="mk-MK"/>
        </w:rPr>
        <w:t>чката</w:t>
      </w:r>
      <w:r w:rsidRPr="007B0DBC">
        <w:rPr>
          <w:rFonts w:ascii="Times New Roman" w:hAnsi="Times New Roman"/>
          <w:sz w:val="24"/>
          <w:szCs w:val="24"/>
          <w:lang w:val="ru-RU"/>
        </w:rPr>
        <w:t xml:space="preserve"> компетенциј</w:t>
      </w:r>
      <w:r w:rsidRPr="007B0DBC">
        <w:rPr>
          <w:rFonts w:ascii="Times New Roman" w:hAnsi="Times New Roman"/>
          <w:sz w:val="24"/>
          <w:szCs w:val="24"/>
          <w:lang w:val="mk-MK"/>
        </w:rPr>
        <w:t>а</w:t>
      </w:r>
      <w:r w:rsidRPr="007B0DBC">
        <w:rPr>
          <w:rFonts w:ascii="Times New Roman" w:hAnsi="Times New Roman"/>
          <w:sz w:val="24"/>
          <w:szCs w:val="24"/>
          <w:lang w:val="ru-RU"/>
        </w:rPr>
        <w:t xml:space="preserve">. Посебно би требало </w:t>
      </w:r>
      <w:r w:rsidRPr="007B0DBC">
        <w:rPr>
          <w:rFonts w:ascii="Times New Roman" w:hAnsi="Times New Roman"/>
          <w:sz w:val="24"/>
          <w:szCs w:val="24"/>
          <w:lang w:val="mk-MK"/>
        </w:rPr>
        <w:t>да се насочуваат</w:t>
      </w:r>
      <w:r w:rsidRPr="007B0DBC">
        <w:rPr>
          <w:rFonts w:ascii="Times New Roman" w:hAnsi="Times New Roman"/>
          <w:sz w:val="24"/>
          <w:szCs w:val="24"/>
          <w:lang w:val="ru-RU"/>
        </w:rPr>
        <w:t xml:space="preserve"> на то</w:t>
      </w:r>
      <w:r w:rsidRPr="007B0DBC">
        <w:rPr>
          <w:rFonts w:ascii="Times New Roman" w:hAnsi="Times New Roman"/>
          <w:sz w:val="24"/>
          <w:szCs w:val="24"/>
          <w:lang w:val="mk-MK"/>
        </w:rPr>
        <w:t>а</w:t>
      </w:r>
      <w:r w:rsidRPr="007B0DBC">
        <w:rPr>
          <w:rFonts w:ascii="Times New Roman" w:hAnsi="Times New Roman"/>
          <w:sz w:val="24"/>
          <w:szCs w:val="24"/>
          <w:lang w:val="ru-RU"/>
        </w:rPr>
        <w:t xml:space="preserve"> да </w:t>
      </w:r>
      <w:r w:rsidRPr="007B0DBC">
        <w:rPr>
          <w:rFonts w:ascii="Times New Roman" w:hAnsi="Times New Roman"/>
          <w:sz w:val="24"/>
          <w:szCs w:val="24"/>
          <w:lang w:val="mk-MK"/>
        </w:rPr>
        <w:t>размислуваат за</w:t>
      </w:r>
      <w:r w:rsidRPr="007B0DBC">
        <w:rPr>
          <w:rFonts w:ascii="Times New Roman" w:hAnsi="Times New Roman"/>
          <w:sz w:val="24"/>
          <w:szCs w:val="24"/>
          <w:lang w:val="ru-RU"/>
        </w:rPr>
        <w:t xml:space="preserve"> текстови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да </w:t>
      </w:r>
      <w:r w:rsidRPr="007B0DBC">
        <w:rPr>
          <w:rFonts w:ascii="Times New Roman" w:hAnsi="Times New Roman"/>
          <w:sz w:val="24"/>
          <w:szCs w:val="24"/>
          <w:lang w:val="mk-MK"/>
        </w:rPr>
        <w:t>ги</w:t>
      </w:r>
      <w:r w:rsidRPr="007B0DBC">
        <w:rPr>
          <w:rFonts w:ascii="Times New Roman" w:hAnsi="Times New Roman"/>
          <w:sz w:val="24"/>
          <w:szCs w:val="24"/>
          <w:lang w:val="ru-RU"/>
        </w:rPr>
        <w:t xml:space="preserve"> анализира</w:t>
      </w:r>
      <w:r w:rsidRPr="007B0DBC">
        <w:rPr>
          <w:rFonts w:ascii="Times New Roman" w:hAnsi="Times New Roman"/>
          <w:sz w:val="24"/>
          <w:szCs w:val="24"/>
          <w:lang w:val="mk-MK"/>
        </w:rPr>
        <w:t>ат</w:t>
      </w:r>
      <w:r w:rsidRPr="007B0DBC">
        <w:rPr>
          <w:rFonts w:ascii="Times New Roman" w:hAnsi="Times New Roman"/>
          <w:sz w:val="24"/>
          <w:szCs w:val="24"/>
          <w:lang w:val="ru-RU"/>
        </w:rPr>
        <w:t>, језички исправно и јасно</w:t>
      </w:r>
      <w:r w:rsidRPr="007B0DBC">
        <w:rPr>
          <w:rFonts w:ascii="Times New Roman" w:hAnsi="Times New Roman"/>
          <w:sz w:val="24"/>
          <w:szCs w:val="24"/>
          <w:lang w:val="mk-MK"/>
        </w:rPr>
        <w:t xml:space="preserve"> да го</w:t>
      </w:r>
      <w:r w:rsidRPr="007B0DBC">
        <w:rPr>
          <w:rFonts w:ascii="Times New Roman" w:hAnsi="Times New Roman"/>
          <w:sz w:val="24"/>
          <w:szCs w:val="24"/>
          <w:lang w:val="ru-RU"/>
        </w:rPr>
        <w:t xml:space="preserve"> искажу</w:t>
      </w:r>
      <w:r w:rsidRPr="007B0DBC">
        <w:rPr>
          <w:rFonts w:ascii="Times New Roman" w:hAnsi="Times New Roman"/>
          <w:sz w:val="24"/>
          <w:szCs w:val="24"/>
          <w:lang w:val="mk-MK"/>
        </w:rPr>
        <w:t>ваат</w:t>
      </w:r>
      <w:r w:rsidRPr="007B0DBC">
        <w:rPr>
          <w:rFonts w:ascii="Times New Roman" w:hAnsi="Times New Roman"/>
          <w:sz w:val="24"/>
          <w:szCs w:val="24"/>
          <w:lang w:val="ru-RU"/>
        </w:rPr>
        <w:t xml:space="preserve"> свое</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ми</w:t>
      </w:r>
      <w:r w:rsidRPr="007B0DBC">
        <w:rPr>
          <w:rFonts w:ascii="Times New Roman" w:hAnsi="Times New Roman"/>
          <w:sz w:val="24"/>
          <w:szCs w:val="24"/>
          <w:lang w:val="mk-MK"/>
        </w:rPr>
        <w:t>сл</w:t>
      </w:r>
      <w:r w:rsidRPr="007B0DBC">
        <w:rPr>
          <w:rFonts w:ascii="Times New Roman" w:hAnsi="Times New Roman"/>
          <w:sz w:val="24"/>
          <w:szCs w:val="24"/>
          <w:lang w:val="ru-RU"/>
        </w:rPr>
        <w:t xml:space="preserve">ење </w:t>
      </w:r>
      <w:r w:rsidRPr="007B0DBC">
        <w:rPr>
          <w:rFonts w:ascii="Times New Roman" w:hAnsi="Times New Roman"/>
          <w:sz w:val="24"/>
          <w:szCs w:val="24"/>
          <w:lang w:val="mk-MK"/>
        </w:rPr>
        <w:t>за</w:t>
      </w:r>
      <w:r w:rsidRPr="007B0DBC">
        <w:rPr>
          <w:rFonts w:ascii="Times New Roman" w:hAnsi="Times New Roman"/>
          <w:sz w:val="24"/>
          <w:szCs w:val="24"/>
          <w:lang w:val="ru-RU"/>
        </w:rPr>
        <w:t xml:space="preserve"> одре</w:t>
      </w:r>
      <w:r w:rsidRPr="007B0DBC">
        <w:rPr>
          <w:rFonts w:ascii="Times New Roman" w:hAnsi="Times New Roman"/>
          <w:sz w:val="24"/>
          <w:szCs w:val="24"/>
          <w:lang w:val="mk-MK"/>
        </w:rPr>
        <w:t>ден</w:t>
      </w:r>
      <w:r w:rsidRPr="007B0DBC">
        <w:rPr>
          <w:rFonts w:ascii="Times New Roman" w:hAnsi="Times New Roman"/>
          <w:sz w:val="24"/>
          <w:szCs w:val="24"/>
          <w:lang w:val="ru-RU"/>
        </w:rPr>
        <w:t xml:space="preserve"> текст, ка</w:t>
      </w:r>
      <w:r w:rsidRPr="007B0DBC">
        <w:rPr>
          <w:rFonts w:ascii="Times New Roman" w:hAnsi="Times New Roman"/>
          <w:sz w:val="24"/>
          <w:szCs w:val="24"/>
          <w:lang w:val="mk-MK"/>
        </w:rPr>
        <w:t>к</w:t>
      </w:r>
      <w:r w:rsidRPr="007B0DBC">
        <w:rPr>
          <w:rFonts w:ascii="Times New Roman" w:hAnsi="Times New Roman"/>
          <w:sz w:val="24"/>
          <w:szCs w:val="24"/>
          <w:lang w:val="ru-RU"/>
        </w:rPr>
        <w:t>о и</w:t>
      </w:r>
      <w:r w:rsidRPr="007B0DBC">
        <w:rPr>
          <w:rFonts w:ascii="Times New Roman" w:hAnsi="Times New Roman"/>
          <w:sz w:val="24"/>
          <w:szCs w:val="24"/>
          <w:lang w:val="mk-MK"/>
        </w:rPr>
        <w:t>,</w:t>
      </w:r>
      <w:r w:rsidRPr="007B0DBC">
        <w:rPr>
          <w:rFonts w:ascii="Times New Roman" w:hAnsi="Times New Roman"/>
          <w:sz w:val="24"/>
          <w:szCs w:val="24"/>
          <w:lang w:val="ru-RU"/>
        </w:rPr>
        <w:t xml:space="preserve"> пов</w:t>
      </w:r>
      <w:r w:rsidRPr="007B0DBC">
        <w:rPr>
          <w:rFonts w:ascii="Times New Roman" w:hAnsi="Times New Roman"/>
          <w:sz w:val="24"/>
          <w:szCs w:val="24"/>
          <w:lang w:val="mk-MK"/>
        </w:rPr>
        <w:t>рзувајќи ги</w:t>
      </w:r>
      <w:r w:rsidRPr="007B0DBC">
        <w:rPr>
          <w:rFonts w:ascii="Times New Roman" w:hAnsi="Times New Roman"/>
          <w:sz w:val="24"/>
          <w:szCs w:val="24"/>
          <w:lang w:val="ru-RU"/>
        </w:rPr>
        <w:t xml:space="preserve"> информаци</w:t>
      </w:r>
      <w:r w:rsidRPr="007B0DBC">
        <w:rPr>
          <w:rFonts w:ascii="Times New Roman" w:hAnsi="Times New Roman"/>
          <w:sz w:val="24"/>
          <w:szCs w:val="24"/>
          <w:lang w:val="mk-MK"/>
        </w:rPr>
        <w:t>ит</w:t>
      </w:r>
      <w:r w:rsidRPr="007B0DBC">
        <w:rPr>
          <w:rFonts w:ascii="Times New Roman" w:hAnsi="Times New Roman"/>
          <w:sz w:val="24"/>
          <w:szCs w:val="24"/>
          <w:lang w:val="ru-RU"/>
        </w:rPr>
        <w:t>е изне</w:t>
      </w:r>
      <w:r w:rsidRPr="007B0DBC">
        <w:rPr>
          <w:rFonts w:ascii="Times New Roman" w:hAnsi="Times New Roman"/>
          <w:sz w:val="24"/>
          <w:szCs w:val="24"/>
          <w:lang w:val="mk-MK"/>
        </w:rPr>
        <w:t>сениво</w:t>
      </w:r>
      <w:r w:rsidRPr="007B0DBC">
        <w:rPr>
          <w:rFonts w:ascii="Times New Roman" w:hAnsi="Times New Roman"/>
          <w:sz w:val="24"/>
          <w:szCs w:val="24"/>
          <w:lang w:val="ru-RU"/>
        </w:rPr>
        <w:t xml:space="preserve"> текст</w:t>
      </w:r>
      <w:r w:rsidRPr="007B0DBC">
        <w:rPr>
          <w:rFonts w:ascii="Times New Roman" w:hAnsi="Times New Roman"/>
          <w:sz w:val="24"/>
          <w:szCs w:val="24"/>
          <w:lang w:val="mk-MK"/>
        </w:rPr>
        <w:t>от</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да </w:t>
      </w:r>
      <w:r w:rsidRPr="007B0DBC">
        <w:rPr>
          <w:rFonts w:ascii="Times New Roman" w:hAnsi="Times New Roman"/>
          <w:sz w:val="24"/>
          <w:szCs w:val="24"/>
          <w:lang w:val="ru-RU"/>
        </w:rPr>
        <w:t>извед</w:t>
      </w:r>
      <w:r w:rsidRPr="007B0DBC">
        <w:rPr>
          <w:rFonts w:ascii="Times New Roman" w:hAnsi="Times New Roman"/>
          <w:sz w:val="24"/>
          <w:szCs w:val="24"/>
          <w:lang w:val="mk-MK"/>
        </w:rPr>
        <w:t>ат</w:t>
      </w:r>
      <w:r w:rsidRPr="007B0DBC">
        <w:rPr>
          <w:rFonts w:ascii="Times New Roman" w:hAnsi="Times New Roman"/>
          <w:sz w:val="24"/>
          <w:szCs w:val="24"/>
          <w:lang w:val="ru-RU"/>
        </w:rPr>
        <w:t xml:space="preserve"> зак</w:t>
      </w:r>
      <w:r w:rsidRPr="007B0DBC">
        <w:rPr>
          <w:rFonts w:ascii="Times New Roman" w:hAnsi="Times New Roman"/>
          <w:sz w:val="24"/>
          <w:szCs w:val="24"/>
          <w:lang w:val="mk-MK"/>
        </w:rPr>
        <w:t>л</w:t>
      </w:r>
      <w:r w:rsidRPr="007B0DBC">
        <w:rPr>
          <w:rFonts w:ascii="Times New Roman" w:hAnsi="Times New Roman"/>
          <w:sz w:val="24"/>
          <w:szCs w:val="24"/>
          <w:lang w:val="ru-RU"/>
        </w:rPr>
        <w:t>уч</w:t>
      </w:r>
      <w:r w:rsidRPr="007B0DBC">
        <w:rPr>
          <w:rFonts w:ascii="Times New Roman" w:hAnsi="Times New Roman"/>
          <w:sz w:val="24"/>
          <w:szCs w:val="24"/>
          <w:lang w:val="mk-MK"/>
        </w:rPr>
        <w:t>о</w:t>
      </w:r>
      <w:r w:rsidRPr="007B0DBC">
        <w:rPr>
          <w:rFonts w:ascii="Times New Roman" w:hAnsi="Times New Roman"/>
          <w:sz w:val="24"/>
          <w:szCs w:val="24"/>
          <w:lang w:val="ru-RU"/>
        </w:rPr>
        <w:t>к. Поже</w:t>
      </w:r>
      <w:r w:rsidRPr="007B0DBC">
        <w:rPr>
          <w:rFonts w:ascii="Times New Roman" w:hAnsi="Times New Roman"/>
          <w:sz w:val="24"/>
          <w:szCs w:val="24"/>
          <w:lang w:val="mk-MK"/>
        </w:rPr>
        <w:t>л</w:t>
      </w:r>
      <w:r w:rsidRPr="007B0DBC">
        <w:rPr>
          <w:rFonts w:ascii="Times New Roman" w:hAnsi="Times New Roman"/>
          <w:sz w:val="24"/>
          <w:szCs w:val="24"/>
          <w:lang w:val="ru-RU"/>
        </w:rPr>
        <w:t>но е к</w:t>
      </w:r>
      <w:r w:rsidRPr="007B0DBC">
        <w:rPr>
          <w:rFonts w:ascii="Times New Roman" w:hAnsi="Times New Roman"/>
          <w:sz w:val="24"/>
          <w:szCs w:val="24"/>
          <w:lang w:val="mk-MK"/>
        </w:rPr>
        <w:t>ај</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 да се</w:t>
      </w:r>
      <w:r w:rsidRPr="007B0DBC">
        <w:rPr>
          <w:rFonts w:ascii="Times New Roman" w:hAnsi="Times New Roman"/>
          <w:sz w:val="24"/>
          <w:szCs w:val="24"/>
          <w:lang w:val="ru-RU"/>
        </w:rPr>
        <w:t xml:space="preserve"> по</w:t>
      </w:r>
      <w:r w:rsidRPr="007B0DBC">
        <w:rPr>
          <w:rFonts w:ascii="Times New Roman" w:hAnsi="Times New Roman"/>
          <w:sz w:val="24"/>
          <w:szCs w:val="24"/>
          <w:lang w:val="mk-MK"/>
        </w:rPr>
        <w:t>ттикнуваат</w:t>
      </w:r>
      <w:r w:rsidRPr="007B0DBC">
        <w:rPr>
          <w:rFonts w:ascii="Times New Roman" w:hAnsi="Times New Roman"/>
          <w:sz w:val="24"/>
          <w:szCs w:val="24"/>
          <w:lang w:val="ru-RU"/>
        </w:rPr>
        <w:t xml:space="preserve"> стратеги</w:t>
      </w:r>
      <w:r w:rsidRPr="007B0DBC">
        <w:rPr>
          <w:rFonts w:ascii="Times New Roman" w:hAnsi="Times New Roman"/>
          <w:sz w:val="24"/>
          <w:szCs w:val="24"/>
          <w:lang w:val="mk-MK"/>
        </w:rPr>
        <w:t>ит</w:t>
      </w:r>
      <w:r w:rsidRPr="007B0DBC">
        <w:rPr>
          <w:rFonts w:ascii="Times New Roman" w:hAnsi="Times New Roman"/>
          <w:sz w:val="24"/>
          <w:szCs w:val="24"/>
          <w:lang w:val="ru-RU"/>
        </w:rPr>
        <w:t>е ко</w:t>
      </w:r>
      <w:r w:rsidRPr="007B0DBC">
        <w:rPr>
          <w:rFonts w:ascii="Times New Roman" w:hAnsi="Times New Roman"/>
          <w:sz w:val="24"/>
          <w:szCs w:val="24"/>
          <w:lang w:val="mk-MK"/>
        </w:rPr>
        <w:t>и</w:t>
      </w:r>
      <w:r w:rsidRPr="007B0DBC">
        <w:rPr>
          <w:rFonts w:ascii="Times New Roman" w:hAnsi="Times New Roman"/>
          <w:sz w:val="24"/>
          <w:szCs w:val="24"/>
          <w:lang w:val="ru-RU"/>
        </w:rPr>
        <w:t xml:space="preserve"> чита</w:t>
      </w:r>
      <w:r w:rsidRPr="007B0DBC">
        <w:rPr>
          <w:rFonts w:ascii="Times New Roman" w:hAnsi="Times New Roman"/>
          <w:sz w:val="24"/>
          <w:szCs w:val="24"/>
          <w:lang w:val="mk-MK"/>
        </w:rPr>
        <w:t>телот ги</w:t>
      </w:r>
      <w:r w:rsidRPr="007B0DBC">
        <w:rPr>
          <w:rFonts w:ascii="Times New Roman" w:hAnsi="Times New Roman"/>
          <w:sz w:val="24"/>
          <w:szCs w:val="24"/>
          <w:lang w:val="ru-RU"/>
        </w:rPr>
        <w:t xml:space="preserve"> користи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с</w:t>
      </w:r>
      <w:r w:rsidRPr="007B0DBC">
        <w:rPr>
          <w:rFonts w:ascii="Times New Roman" w:hAnsi="Times New Roman"/>
          <w:sz w:val="24"/>
          <w:szCs w:val="24"/>
          <w:lang w:val="mk-MK"/>
        </w:rPr>
        <w:t>редба</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тексто</w:t>
      </w:r>
      <w:r w:rsidRPr="007B0DBC">
        <w:rPr>
          <w:rFonts w:ascii="Times New Roman" w:hAnsi="Times New Roman"/>
          <w:sz w:val="24"/>
          <w:szCs w:val="24"/>
          <w:lang w:val="mk-MK"/>
        </w:rPr>
        <w:t>т</w:t>
      </w:r>
      <w:r w:rsidRPr="007B0DBC">
        <w:rPr>
          <w:rFonts w:ascii="Times New Roman" w:hAnsi="Times New Roman"/>
          <w:sz w:val="24"/>
          <w:szCs w:val="24"/>
          <w:lang w:val="ru-RU"/>
        </w:rPr>
        <w:t>, ка</w:t>
      </w:r>
      <w:r w:rsidRPr="007B0DBC">
        <w:rPr>
          <w:rFonts w:ascii="Times New Roman" w:hAnsi="Times New Roman"/>
          <w:sz w:val="24"/>
          <w:szCs w:val="24"/>
          <w:lang w:val="mk-MK"/>
        </w:rPr>
        <w:t>к</w:t>
      </w:r>
      <w:r w:rsidRPr="007B0DBC">
        <w:rPr>
          <w:rFonts w:ascii="Times New Roman" w:hAnsi="Times New Roman"/>
          <w:sz w:val="24"/>
          <w:szCs w:val="24"/>
          <w:lang w:val="ru-RU"/>
        </w:rPr>
        <w:t>о што с</w:t>
      </w:r>
      <w:r w:rsidRPr="007B0DBC">
        <w:rPr>
          <w:rFonts w:ascii="Times New Roman" w:hAnsi="Times New Roman"/>
          <w:sz w:val="24"/>
          <w:szCs w:val="24"/>
          <w:lang w:val="mk-MK"/>
        </w:rPr>
        <w:t>е</w:t>
      </w:r>
      <w:r w:rsidRPr="007B0DBC">
        <w:rPr>
          <w:rFonts w:ascii="Times New Roman" w:hAnsi="Times New Roman"/>
          <w:sz w:val="24"/>
          <w:szCs w:val="24"/>
          <w:lang w:val="ru-RU"/>
        </w:rPr>
        <w:t>, на пример: прона</w:t>
      </w:r>
      <w:r w:rsidRPr="007B0DBC">
        <w:rPr>
          <w:rFonts w:ascii="Times New Roman" w:hAnsi="Times New Roman"/>
          <w:sz w:val="24"/>
          <w:szCs w:val="24"/>
          <w:lang w:val="mk-MK"/>
        </w:rPr>
        <w:t>оѓање на</w:t>
      </w:r>
      <w:r w:rsidRPr="007B0DBC">
        <w:rPr>
          <w:rFonts w:ascii="Times New Roman" w:hAnsi="Times New Roman"/>
          <w:sz w:val="24"/>
          <w:szCs w:val="24"/>
          <w:lang w:val="ru-RU"/>
        </w:rPr>
        <w:t xml:space="preserve"> информаци</w:t>
      </w:r>
      <w:r w:rsidRPr="007B0DBC">
        <w:rPr>
          <w:rFonts w:ascii="Times New Roman" w:hAnsi="Times New Roman"/>
          <w:sz w:val="24"/>
          <w:szCs w:val="24"/>
          <w:lang w:val="mk-MK"/>
        </w:rPr>
        <w:t>и</w:t>
      </w:r>
      <w:r w:rsidRPr="007B0DBC">
        <w:rPr>
          <w:rFonts w:ascii="Times New Roman" w:hAnsi="Times New Roman"/>
          <w:sz w:val="24"/>
          <w:szCs w:val="24"/>
          <w:lang w:val="ru-RU"/>
        </w:rPr>
        <w:t>; пов</w:t>
      </w:r>
      <w:r w:rsidRPr="007B0DBC">
        <w:rPr>
          <w:rFonts w:ascii="Times New Roman" w:hAnsi="Times New Roman"/>
          <w:sz w:val="24"/>
          <w:szCs w:val="24"/>
          <w:lang w:val="mk-MK"/>
        </w:rPr>
        <w:t>рзување</w:t>
      </w:r>
      <w:r w:rsidRPr="007B0DBC">
        <w:rPr>
          <w:rFonts w:ascii="Times New Roman" w:hAnsi="Times New Roman"/>
          <w:sz w:val="24"/>
          <w:szCs w:val="24"/>
          <w:lang w:val="ru-RU"/>
        </w:rPr>
        <w:t xml:space="preserve"> и интерпретирање; проми</w:t>
      </w:r>
      <w:r w:rsidRPr="007B0DBC">
        <w:rPr>
          <w:rFonts w:ascii="Times New Roman" w:hAnsi="Times New Roman"/>
          <w:sz w:val="24"/>
          <w:szCs w:val="24"/>
          <w:lang w:val="mk-MK"/>
        </w:rPr>
        <w:t>слување</w:t>
      </w:r>
      <w:r w:rsidRPr="007B0DBC">
        <w:rPr>
          <w:rFonts w:ascii="Times New Roman" w:hAnsi="Times New Roman"/>
          <w:sz w:val="24"/>
          <w:szCs w:val="24"/>
          <w:lang w:val="ru-RU"/>
        </w:rPr>
        <w:t xml:space="preserve"> и евалуирање. Не занемару</w:t>
      </w:r>
      <w:r w:rsidRPr="007B0DBC">
        <w:rPr>
          <w:rFonts w:ascii="Times New Roman" w:hAnsi="Times New Roman"/>
          <w:sz w:val="24"/>
          <w:szCs w:val="24"/>
          <w:lang w:val="mk-MK"/>
        </w:rPr>
        <w:t xml:space="preserve">вајќи ги возрасните </w:t>
      </w:r>
      <w:r w:rsidRPr="007B0DBC">
        <w:rPr>
          <w:rFonts w:ascii="Times New Roman" w:hAnsi="Times New Roman"/>
          <w:sz w:val="24"/>
          <w:szCs w:val="24"/>
          <w:lang w:val="ru-RU"/>
        </w:rPr>
        <w:t>и индивидуалн</w:t>
      </w:r>
      <w:r w:rsidRPr="007B0DBC">
        <w:rPr>
          <w:rFonts w:ascii="Times New Roman" w:hAnsi="Times New Roman"/>
          <w:sz w:val="24"/>
          <w:szCs w:val="24"/>
          <w:lang w:val="mk-MK"/>
        </w:rPr>
        <w:t>ит</w:t>
      </w:r>
      <w:r w:rsidRPr="007B0DBC">
        <w:rPr>
          <w:rFonts w:ascii="Times New Roman" w:hAnsi="Times New Roman"/>
          <w:sz w:val="24"/>
          <w:szCs w:val="24"/>
          <w:lang w:val="ru-RU"/>
        </w:rPr>
        <w:t>е карактеристик</w:t>
      </w:r>
      <w:r w:rsidRPr="007B0DBC">
        <w:rPr>
          <w:rFonts w:ascii="Times New Roman" w:hAnsi="Times New Roman"/>
          <w:sz w:val="24"/>
          <w:szCs w:val="24"/>
          <w:lang w:val="mk-MK"/>
        </w:rPr>
        <w:t>и на</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би </w:t>
      </w:r>
      <w:r w:rsidRPr="007B0DBC">
        <w:rPr>
          <w:rFonts w:ascii="Times New Roman" w:hAnsi="Times New Roman"/>
          <w:sz w:val="24"/>
          <w:szCs w:val="24"/>
          <w:lang w:val="ru-RU"/>
        </w:rPr>
        <w:t xml:space="preserve">требало </w:t>
      </w:r>
      <w:r w:rsidRPr="007B0DBC">
        <w:rPr>
          <w:rFonts w:ascii="Times New Roman" w:hAnsi="Times New Roman"/>
          <w:sz w:val="24"/>
          <w:szCs w:val="24"/>
          <w:lang w:val="mk-MK"/>
        </w:rPr>
        <w:t>да се</w:t>
      </w:r>
      <w:r w:rsidRPr="007B0DBC">
        <w:rPr>
          <w:rFonts w:ascii="Times New Roman" w:hAnsi="Times New Roman"/>
          <w:sz w:val="24"/>
          <w:szCs w:val="24"/>
          <w:lang w:val="ru-RU"/>
        </w:rPr>
        <w:t xml:space="preserve"> оспособ</w:t>
      </w:r>
      <w:r w:rsidRPr="007B0DBC">
        <w:rPr>
          <w:rFonts w:ascii="Times New Roman" w:hAnsi="Times New Roman"/>
          <w:sz w:val="24"/>
          <w:szCs w:val="24"/>
          <w:lang w:val="mk-MK"/>
        </w:rPr>
        <w:t>а</w:t>
      </w:r>
      <w:r w:rsidRPr="007B0DBC">
        <w:rPr>
          <w:rFonts w:ascii="Times New Roman" w:hAnsi="Times New Roman"/>
          <w:sz w:val="24"/>
          <w:szCs w:val="24"/>
          <w:lang w:val="ru-RU"/>
        </w:rPr>
        <w:t>т да</w:t>
      </w:r>
      <w:r w:rsidRPr="007B0DBC">
        <w:rPr>
          <w:rFonts w:ascii="Times New Roman" w:hAnsi="Times New Roman"/>
          <w:sz w:val="24"/>
          <w:szCs w:val="24"/>
          <w:lang w:val="mk-MK"/>
        </w:rPr>
        <w:t xml:space="preserve"> ги</w:t>
      </w:r>
      <w:r w:rsidRPr="007B0DBC">
        <w:rPr>
          <w:rFonts w:ascii="Times New Roman" w:hAnsi="Times New Roman"/>
          <w:sz w:val="24"/>
          <w:szCs w:val="24"/>
          <w:lang w:val="ru-RU"/>
        </w:rPr>
        <w:t xml:space="preserve"> примен</w:t>
      </w:r>
      <w:r w:rsidRPr="007B0DBC">
        <w:rPr>
          <w:rFonts w:ascii="Times New Roman" w:hAnsi="Times New Roman"/>
          <w:sz w:val="24"/>
          <w:szCs w:val="24"/>
          <w:lang w:val="mk-MK"/>
        </w:rPr>
        <w:t>уваат</w:t>
      </w:r>
      <w:r w:rsidRPr="007B0DBC">
        <w:rPr>
          <w:rFonts w:ascii="Times New Roman" w:hAnsi="Times New Roman"/>
          <w:sz w:val="24"/>
          <w:szCs w:val="24"/>
          <w:lang w:val="ru-RU"/>
        </w:rPr>
        <w:t xml:space="preserve"> зна</w:t>
      </w:r>
      <w:r w:rsidRPr="007B0DBC">
        <w:rPr>
          <w:rFonts w:ascii="Times New Roman" w:hAnsi="Times New Roman"/>
          <w:sz w:val="24"/>
          <w:szCs w:val="24"/>
          <w:lang w:val="mk-MK"/>
        </w:rPr>
        <w:t>е</w:t>
      </w:r>
      <w:r w:rsidRPr="007B0DBC">
        <w:rPr>
          <w:rFonts w:ascii="Times New Roman" w:hAnsi="Times New Roman"/>
          <w:sz w:val="24"/>
          <w:szCs w:val="24"/>
          <w:lang w:val="ru-RU"/>
        </w:rPr>
        <w:t>ња</w:t>
      </w:r>
      <w:r w:rsidRPr="007B0DBC">
        <w:rPr>
          <w:rFonts w:ascii="Times New Roman" w:hAnsi="Times New Roman"/>
          <w:sz w:val="24"/>
          <w:szCs w:val="24"/>
          <w:lang w:val="mk-MK"/>
        </w:rPr>
        <w:t>та</w:t>
      </w:r>
      <w:r w:rsidRPr="007B0DBC">
        <w:rPr>
          <w:rFonts w:ascii="Times New Roman" w:hAnsi="Times New Roman"/>
          <w:sz w:val="24"/>
          <w:szCs w:val="24"/>
          <w:lang w:val="ru-RU"/>
        </w:rPr>
        <w:t xml:space="preserve"> и вештин</w:t>
      </w:r>
      <w:r w:rsidRPr="007B0DBC">
        <w:rPr>
          <w:rFonts w:ascii="Times New Roman" w:hAnsi="Times New Roman"/>
          <w:sz w:val="24"/>
          <w:szCs w:val="24"/>
          <w:lang w:val="mk-MK"/>
        </w:rPr>
        <w:t>ит</w:t>
      </w:r>
      <w:r w:rsidRPr="007B0DBC">
        <w:rPr>
          <w:rFonts w:ascii="Times New Roman" w:hAnsi="Times New Roman"/>
          <w:sz w:val="24"/>
          <w:szCs w:val="24"/>
          <w:lang w:val="ru-RU"/>
        </w:rPr>
        <w:t>е ко</w:t>
      </w:r>
      <w:r w:rsidRPr="007B0DBC">
        <w:rPr>
          <w:rFonts w:ascii="Times New Roman" w:hAnsi="Times New Roman"/>
          <w:sz w:val="24"/>
          <w:szCs w:val="24"/>
          <w:lang w:val="mk-MK"/>
        </w:rPr>
        <w:t>и ќе</w:t>
      </w:r>
      <w:r w:rsidRPr="007B0DBC">
        <w:rPr>
          <w:rFonts w:ascii="Times New Roman" w:hAnsi="Times New Roman"/>
          <w:sz w:val="24"/>
          <w:szCs w:val="24"/>
          <w:lang w:val="ru-RU"/>
        </w:rPr>
        <w:t xml:space="preserve"> им о</w:t>
      </w:r>
      <w:r w:rsidRPr="007B0DBC">
        <w:rPr>
          <w:rFonts w:ascii="Times New Roman" w:hAnsi="Times New Roman"/>
          <w:sz w:val="24"/>
          <w:szCs w:val="24"/>
          <w:lang w:val="mk-MK"/>
        </w:rPr>
        <w:t>возможат</w:t>
      </w:r>
      <w:r w:rsidRPr="007B0DBC">
        <w:rPr>
          <w:rFonts w:ascii="Times New Roman" w:hAnsi="Times New Roman"/>
          <w:sz w:val="24"/>
          <w:szCs w:val="24"/>
          <w:lang w:val="ru-RU"/>
        </w:rPr>
        <w:t xml:space="preserve"> коректно</w:t>
      </w:r>
      <w:r w:rsidRPr="007B0DBC">
        <w:rPr>
          <w:rFonts w:ascii="Times New Roman" w:hAnsi="Times New Roman"/>
          <w:sz w:val="24"/>
          <w:szCs w:val="24"/>
          <w:lang w:val="mk-MK"/>
        </w:rPr>
        <w:t xml:space="preserve"> да ги</w:t>
      </w:r>
      <w:r w:rsidRPr="007B0DBC">
        <w:rPr>
          <w:rFonts w:ascii="Times New Roman" w:hAnsi="Times New Roman"/>
          <w:sz w:val="24"/>
          <w:szCs w:val="24"/>
          <w:lang w:val="ru-RU"/>
        </w:rPr>
        <w:t xml:space="preserve"> реш</w:t>
      </w:r>
      <w:r w:rsidRPr="007B0DBC">
        <w:rPr>
          <w:rFonts w:ascii="Times New Roman" w:hAnsi="Times New Roman"/>
          <w:sz w:val="24"/>
          <w:szCs w:val="24"/>
          <w:lang w:val="mk-MK"/>
        </w:rPr>
        <w:t>ат</w:t>
      </w:r>
      <w:r w:rsidRPr="007B0DBC">
        <w:rPr>
          <w:rFonts w:ascii="Times New Roman" w:hAnsi="Times New Roman"/>
          <w:sz w:val="24"/>
          <w:szCs w:val="24"/>
          <w:lang w:val="ru-RU"/>
        </w:rPr>
        <w:t xml:space="preserve"> проблемск</w:t>
      </w:r>
      <w:r w:rsidRPr="007B0DBC">
        <w:rPr>
          <w:rFonts w:ascii="Times New Roman" w:hAnsi="Times New Roman"/>
          <w:sz w:val="24"/>
          <w:szCs w:val="24"/>
          <w:lang w:val="mk-MK"/>
        </w:rPr>
        <w:t>ит</w:t>
      </w:r>
      <w:r w:rsidRPr="007B0DBC">
        <w:rPr>
          <w:rFonts w:ascii="Times New Roman" w:hAnsi="Times New Roman"/>
          <w:sz w:val="24"/>
          <w:szCs w:val="24"/>
          <w:lang w:val="ru-RU"/>
        </w:rPr>
        <w:t>е ситуаци</w:t>
      </w:r>
      <w:r w:rsidRPr="007B0DBC">
        <w:rPr>
          <w:rFonts w:ascii="Times New Roman" w:hAnsi="Times New Roman"/>
          <w:sz w:val="24"/>
          <w:szCs w:val="24"/>
          <w:lang w:val="mk-MK"/>
        </w:rPr>
        <w:t>и во</w:t>
      </w:r>
      <w:r w:rsidRPr="007B0DBC">
        <w:rPr>
          <w:rFonts w:ascii="Times New Roman" w:hAnsi="Times New Roman"/>
          <w:sz w:val="24"/>
          <w:szCs w:val="24"/>
          <w:lang w:val="ru-RU"/>
        </w:rPr>
        <w:t xml:space="preserve"> различ</w:t>
      </w:r>
      <w:r w:rsidRPr="007B0DBC">
        <w:rPr>
          <w:rFonts w:ascii="Times New Roman" w:hAnsi="Times New Roman"/>
          <w:sz w:val="24"/>
          <w:szCs w:val="24"/>
          <w:lang w:val="mk-MK"/>
        </w:rPr>
        <w:t>н</w:t>
      </w:r>
      <w:r w:rsidRPr="007B0DBC">
        <w:rPr>
          <w:rFonts w:ascii="Times New Roman" w:hAnsi="Times New Roman"/>
          <w:sz w:val="24"/>
          <w:szCs w:val="24"/>
          <w:lang w:val="ru-RU"/>
        </w:rPr>
        <w:t xml:space="preserve">ит контексти </w:t>
      </w:r>
      <w:r w:rsidRPr="007B0DBC">
        <w:rPr>
          <w:rFonts w:ascii="Times New Roman" w:hAnsi="Times New Roman"/>
          <w:sz w:val="24"/>
          <w:szCs w:val="24"/>
          <w:lang w:val="mk-MK"/>
        </w:rPr>
        <w:t>вокои читањето се о</w:t>
      </w:r>
      <w:r w:rsidRPr="007B0DBC">
        <w:rPr>
          <w:rFonts w:ascii="Times New Roman" w:hAnsi="Times New Roman"/>
          <w:sz w:val="24"/>
          <w:szCs w:val="24"/>
          <w:lang w:val="ru-RU"/>
        </w:rPr>
        <w:t>дви</w:t>
      </w:r>
      <w:r w:rsidRPr="007B0DBC">
        <w:rPr>
          <w:rFonts w:ascii="Times New Roman" w:hAnsi="Times New Roman"/>
          <w:sz w:val="24"/>
          <w:szCs w:val="24"/>
          <w:lang w:val="mk-MK"/>
        </w:rPr>
        <w:t>в</w:t>
      </w:r>
      <w:r w:rsidRPr="007B0DBC">
        <w:rPr>
          <w:rFonts w:ascii="Times New Roman" w:hAnsi="Times New Roman"/>
          <w:sz w:val="24"/>
          <w:szCs w:val="24"/>
          <w:lang w:val="ru-RU"/>
        </w:rPr>
        <w:t>а.</w:t>
      </w:r>
    </w:p>
    <w:p w:rsidR="00D03333" w:rsidRPr="007B0DBC" w:rsidRDefault="00D03333" w:rsidP="00D03333">
      <w:pPr>
        <w:spacing w:after="0" w:line="240" w:lineRule="auto"/>
        <w:ind w:firstLine="720"/>
        <w:jc w:val="both"/>
        <w:rPr>
          <w:rFonts w:ascii="Times New Roman" w:hAnsi="Times New Roman"/>
          <w:sz w:val="24"/>
          <w:szCs w:val="24"/>
          <w:shd w:val="clear" w:color="auto" w:fill="FFFFFF"/>
          <w:lang w:val="ru-RU"/>
        </w:rPr>
      </w:pPr>
      <w:r w:rsidRPr="007B0DBC">
        <w:rPr>
          <w:rFonts w:ascii="Times New Roman" w:hAnsi="Times New Roman"/>
          <w:sz w:val="24"/>
          <w:szCs w:val="24"/>
          <w:shd w:val="clear" w:color="auto" w:fill="FFFFFF"/>
          <w:lang w:val="ru-RU"/>
        </w:rPr>
        <w:t>Кохерентност</w:t>
      </w:r>
      <w:r w:rsidRPr="007B0DBC">
        <w:rPr>
          <w:rFonts w:ascii="Times New Roman" w:hAnsi="Times New Roman"/>
          <w:sz w:val="24"/>
          <w:szCs w:val="24"/>
          <w:shd w:val="clear" w:color="auto" w:fill="FFFFFF"/>
          <w:lang w:val="mk-MK"/>
        </w:rPr>
        <w:t>а</w:t>
      </w:r>
      <w:r w:rsidRPr="007B0DBC">
        <w:rPr>
          <w:rFonts w:ascii="Times New Roman" w:hAnsi="Times New Roman"/>
          <w:sz w:val="24"/>
          <w:szCs w:val="24"/>
          <w:shd w:val="clear" w:color="auto" w:fill="FFFFFF"/>
          <w:lang w:val="ru-RU"/>
        </w:rPr>
        <w:t xml:space="preserve"> пре</w:t>
      </w:r>
      <w:r w:rsidRPr="007B0DBC">
        <w:rPr>
          <w:rFonts w:ascii="Times New Roman" w:hAnsi="Times New Roman"/>
          <w:sz w:val="24"/>
          <w:szCs w:val="24"/>
          <w:shd w:val="clear" w:color="auto" w:fill="FFFFFF"/>
          <w:lang w:val="mk-MK"/>
        </w:rPr>
        <w:t>т</w:t>
      </w:r>
      <w:r w:rsidRPr="007B0DBC">
        <w:rPr>
          <w:rFonts w:ascii="Times New Roman" w:hAnsi="Times New Roman"/>
          <w:sz w:val="24"/>
          <w:szCs w:val="24"/>
          <w:shd w:val="clear" w:color="auto" w:fill="FFFFFF"/>
          <w:lang w:val="ru-RU"/>
        </w:rPr>
        <w:t>став</w:t>
      </w:r>
      <w:r w:rsidRPr="007B0DBC">
        <w:rPr>
          <w:rFonts w:ascii="Times New Roman" w:hAnsi="Times New Roman"/>
          <w:sz w:val="24"/>
          <w:szCs w:val="24"/>
          <w:shd w:val="clear" w:color="auto" w:fill="FFFFFF"/>
          <w:lang w:val="mk-MK"/>
        </w:rPr>
        <w:t>ув</w:t>
      </w:r>
      <w:r w:rsidRPr="007B0DBC">
        <w:rPr>
          <w:rFonts w:ascii="Times New Roman" w:hAnsi="Times New Roman"/>
          <w:sz w:val="24"/>
          <w:szCs w:val="24"/>
          <w:shd w:val="clear" w:color="auto" w:fill="FFFFFF"/>
          <w:lang w:val="ru-RU"/>
        </w:rPr>
        <w:t xml:space="preserve">а </w:t>
      </w:r>
      <w:r w:rsidRPr="007B0DBC">
        <w:rPr>
          <w:rFonts w:ascii="Times New Roman" w:hAnsi="Times New Roman"/>
          <w:sz w:val="24"/>
          <w:szCs w:val="24"/>
          <w:shd w:val="clear" w:color="auto" w:fill="FFFFFF"/>
          <w:lang w:val="mk-MK"/>
        </w:rPr>
        <w:t>важно</w:t>
      </w:r>
      <w:r w:rsidRPr="007B0DBC">
        <w:rPr>
          <w:rFonts w:ascii="Times New Roman" w:hAnsi="Times New Roman"/>
          <w:sz w:val="24"/>
          <w:szCs w:val="24"/>
          <w:shd w:val="clear" w:color="auto" w:fill="FFFFFF"/>
          <w:lang w:val="ru-RU"/>
        </w:rPr>
        <w:t xml:space="preserve"> обележје</w:t>
      </w:r>
      <w:r w:rsidRPr="007B0DBC">
        <w:rPr>
          <w:rFonts w:ascii="Times New Roman" w:hAnsi="Times New Roman"/>
          <w:sz w:val="24"/>
          <w:szCs w:val="24"/>
          <w:shd w:val="clear" w:color="auto" w:fill="FFFFFF"/>
          <w:lang w:val="mk-MK"/>
        </w:rPr>
        <w:t xml:space="preserve"> на</w:t>
      </w:r>
      <w:r w:rsidRPr="007B0DBC">
        <w:rPr>
          <w:rFonts w:ascii="Times New Roman" w:hAnsi="Times New Roman"/>
          <w:sz w:val="24"/>
          <w:szCs w:val="24"/>
          <w:shd w:val="clear" w:color="auto" w:fill="FFFFFF"/>
          <w:lang w:val="ru-RU"/>
        </w:rPr>
        <w:t xml:space="preserve"> текстуалн</w:t>
      </w:r>
      <w:r w:rsidRPr="007B0DBC">
        <w:rPr>
          <w:rFonts w:ascii="Times New Roman" w:hAnsi="Times New Roman"/>
          <w:sz w:val="24"/>
          <w:szCs w:val="24"/>
          <w:shd w:val="clear" w:color="auto" w:fill="FFFFFF"/>
          <w:lang w:val="mk-MK"/>
        </w:rPr>
        <w:t>ата</w:t>
      </w:r>
      <w:r w:rsidRPr="007B0DBC">
        <w:rPr>
          <w:rFonts w:ascii="Times New Roman" w:hAnsi="Times New Roman"/>
          <w:sz w:val="24"/>
          <w:szCs w:val="24"/>
          <w:shd w:val="clear" w:color="auto" w:fill="FFFFFF"/>
          <w:lang w:val="ru-RU"/>
        </w:rPr>
        <w:t xml:space="preserve"> структур</w:t>
      </w:r>
      <w:r w:rsidRPr="007B0DBC">
        <w:rPr>
          <w:rFonts w:ascii="Times New Roman" w:hAnsi="Times New Roman"/>
          <w:sz w:val="24"/>
          <w:szCs w:val="24"/>
          <w:shd w:val="clear" w:color="auto" w:fill="FFFFFF"/>
          <w:lang w:val="mk-MK"/>
        </w:rPr>
        <w:t>а</w:t>
      </w:r>
      <w:r w:rsidRPr="007B0DBC">
        <w:rPr>
          <w:rFonts w:ascii="Times New Roman" w:hAnsi="Times New Roman"/>
          <w:sz w:val="24"/>
          <w:szCs w:val="24"/>
          <w:shd w:val="clear" w:color="auto" w:fill="FFFFFF"/>
          <w:lang w:val="ru-RU"/>
        </w:rPr>
        <w:t xml:space="preserve"> и уп</w:t>
      </w:r>
      <w:r w:rsidRPr="007B0DBC">
        <w:rPr>
          <w:rFonts w:ascii="Times New Roman" w:hAnsi="Times New Roman"/>
          <w:sz w:val="24"/>
          <w:szCs w:val="24"/>
          <w:shd w:val="clear" w:color="auto" w:fill="FFFFFF"/>
          <w:lang w:val="mk-MK"/>
        </w:rPr>
        <w:t>атува</w:t>
      </w:r>
      <w:r w:rsidRPr="007B0DBC">
        <w:rPr>
          <w:rFonts w:ascii="Times New Roman" w:hAnsi="Times New Roman"/>
          <w:sz w:val="24"/>
          <w:szCs w:val="24"/>
          <w:shd w:val="clear" w:color="auto" w:fill="FFFFFF"/>
          <w:lang w:val="ru-RU"/>
        </w:rPr>
        <w:t xml:space="preserve"> на контину</w:t>
      </w:r>
      <w:r w:rsidRPr="007B0DBC">
        <w:rPr>
          <w:rFonts w:ascii="Times New Roman" w:hAnsi="Times New Roman"/>
          <w:sz w:val="24"/>
          <w:szCs w:val="24"/>
          <w:shd w:val="clear" w:color="auto" w:fill="FFFFFF"/>
          <w:lang w:val="mk-MK"/>
        </w:rPr>
        <w:t>иран</w:t>
      </w:r>
      <w:r w:rsidRPr="007B0DBC">
        <w:rPr>
          <w:rFonts w:ascii="Times New Roman" w:hAnsi="Times New Roman"/>
          <w:sz w:val="24"/>
          <w:szCs w:val="24"/>
          <w:shd w:val="clear" w:color="auto" w:fill="FFFFFF"/>
          <w:lang w:val="ru-RU"/>
        </w:rPr>
        <w:t xml:space="preserve"> карактер</w:t>
      </w:r>
      <w:r w:rsidRPr="007B0DBC">
        <w:rPr>
          <w:rFonts w:ascii="Times New Roman" w:hAnsi="Times New Roman"/>
          <w:sz w:val="24"/>
          <w:szCs w:val="24"/>
          <w:shd w:val="clear" w:color="auto" w:fill="FFFFFF"/>
          <w:lang w:val="mk-MK"/>
        </w:rPr>
        <w:t xml:space="preserve"> на</w:t>
      </w:r>
      <w:r w:rsidRPr="007B0DBC">
        <w:rPr>
          <w:rFonts w:ascii="Times New Roman" w:hAnsi="Times New Roman"/>
          <w:sz w:val="24"/>
          <w:szCs w:val="24"/>
          <w:shd w:val="clear" w:color="auto" w:fill="FFFFFF"/>
          <w:lang w:val="ru-RU"/>
        </w:rPr>
        <w:t xml:space="preserve"> неко</w:t>
      </w:r>
      <w:r w:rsidRPr="007B0DBC">
        <w:rPr>
          <w:rFonts w:ascii="Times New Roman" w:hAnsi="Times New Roman"/>
          <w:sz w:val="24"/>
          <w:szCs w:val="24"/>
          <w:shd w:val="clear" w:color="auto" w:fill="FFFFFF"/>
          <w:lang w:val="mk-MK"/>
        </w:rPr>
        <w:t>ј</w:t>
      </w:r>
      <w:r w:rsidRPr="007B0DBC">
        <w:rPr>
          <w:rFonts w:ascii="Times New Roman" w:hAnsi="Times New Roman"/>
          <w:sz w:val="24"/>
          <w:szCs w:val="24"/>
          <w:shd w:val="clear" w:color="auto" w:fill="FFFFFF"/>
          <w:lang w:val="ru-RU"/>
        </w:rPr>
        <w:t xml:space="preserve"> текст.</w:t>
      </w:r>
      <w:r w:rsidRPr="007B0DBC">
        <w:rPr>
          <w:rFonts w:ascii="Times New Roman" w:hAnsi="Times New Roman"/>
          <w:sz w:val="24"/>
          <w:szCs w:val="24"/>
          <w:shd w:val="clear" w:color="auto" w:fill="FFFFFF"/>
          <w:lang w:val="mk-MK"/>
        </w:rPr>
        <w:t xml:space="preserve"> Затоа во</w:t>
      </w:r>
      <w:r w:rsidRPr="007B0DBC">
        <w:rPr>
          <w:rFonts w:ascii="Times New Roman" w:hAnsi="Times New Roman"/>
          <w:sz w:val="24"/>
          <w:szCs w:val="24"/>
          <w:shd w:val="clear" w:color="auto" w:fill="FFFFFF"/>
          <w:lang w:val="ru-RU"/>
        </w:rPr>
        <w:t xml:space="preserve"> настав</w:t>
      </w:r>
      <w:r w:rsidRPr="007B0DBC">
        <w:rPr>
          <w:rFonts w:ascii="Times New Roman" w:hAnsi="Times New Roman"/>
          <w:sz w:val="24"/>
          <w:szCs w:val="24"/>
          <w:shd w:val="clear" w:color="auto" w:fill="FFFFFF"/>
          <w:lang w:val="mk-MK"/>
        </w:rPr>
        <w:t>ата на</w:t>
      </w:r>
      <w:r w:rsidRPr="007B0DBC">
        <w:rPr>
          <w:rFonts w:ascii="Times New Roman" w:hAnsi="Times New Roman"/>
          <w:sz w:val="24"/>
          <w:szCs w:val="24"/>
          <w:shd w:val="clear" w:color="auto" w:fill="FFFFFF"/>
          <w:lang w:val="ru-RU"/>
        </w:rPr>
        <w:t xml:space="preserve"> ј</w:t>
      </w:r>
      <w:r w:rsidRPr="007B0DBC">
        <w:rPr>
          <w:rFonts w:ascii="Times New Roman" w:hAnsi="Times New Roman"/>
          <w:sz w:val="24"/>
          <w:szCs w:val="24"/>
          <w:shd w:val="clear" w:color="auto" w:fill="FFFFFF"/>
          <w:lang w:val="mk-MK"/>
        </w:rPr>
        <w:t>а</w:t>
      </w:r>
      <w:r w:rsidRPr="007B0DBC">
        <w:rPr>
          <w:rFonts w:ascii="Times New Roman" w:hAnsi="Times New Roman"/>
          <w:sz w:val="24"/>
          <w:szCs w:val="24"/>
          <w:shd w:val="clear" w:color="auto" w:fill="FFFFFF"/>
          <w:lang w:val="ru-RU"/>
        </w:rPr>
        <w:t>зич</w:t>
      </w:r>
      <w:r w:rsidRPr="007B0DBC">
        <w:rPr>
          <w:rFonts w:ascii="Times New Roman" w:hAnsi="Times New Roman"/>
          <w:sz w:val="24"/>
          <w:szCs w:val="24"/>
          <w:shd w:val="clear" w:color="auto" w:fill="FFFFFF"/>
          <w:lang w:val="mk-MK"/>
        </w:rPr>
        <w:t>на</w:t>
      </w:r>
      <w:r w:rsidRPr="007B0DBC">
        <w:rPr>
          <w:rFonts w:ascii="Times New Roman" w:hAnsi="Times New Roman"/>
          <w:sz w:val="24"/>
          <w:szCs w:val="24"/>
          <w:shd w:val="clear" w:color="auto" w:fill="FFFFFF"/>
          <w:lang w:val="ru-RU"/>
        </w:rPr>
        <w:t xml:space="preserve"> култур</w:t>
      </w:r>
      <w:r w:rsidRPr="007B0DBC">
        <w:rPr>
          <w:rFonts w:ascii="Times New Roman" w:hAnsi="Times New Roman"/>
          <w:sz w:val="24"/>
          <w:szCs w:val="24"/>
          <w:shd w:val="clear" w:color="auto" w:fill="FFFFFF"/>
          <w:lang w:val="mk-MK"/>
        </w:rPr>
        <w:t>а би</w:t>
      </w:r>
      <w:r w:rsidRPr="007B0DBC">
        <w:rPr>
          <w:rFonts w:ascii="Times New Roman" w:hAnsi="Times New Roman"/>
          <w:sz w:val="24"/>
          <w:szCs w:val="24"/>
          <w:shd w:val="clear" w:color="auto" w:fill="FFFFFF"/>
          <w:lang w:val="ru-RU"/>
        </w:rPr>
        <w:t xml:space="preserve"> требало</w:t>
      </w:r>
      <w:r w:rsidRPr="007B0DBC">
        <w:rPr>
          <w:rFonts w:ascii="Times New Roman" w:hAnsi="Times New Roman"/>
          <w:sz w:val="24"/>
          <w:szCs w:val="24"/>
          <w:shd w:val="clear" w:color="auto" w:fill="FFFFFF"/>
          <w:lang w:val="mk-MK"/>
        </w:rPr>
        <w:t xml:space="preserve"> да се</w:t>
      </w:r>
      <w:r w:rsidRPr="007B0DBC">
        <w:rPr>
          <w:rFonts w:ascii="Times New Roman" w:hAnsi="Times New Roman"/>
          <w:sz w:val="24"/>
          <w:szCs w:val="24"/>
          <w:shd w:val="clear" w:color="auto" w:fill="FFFFFF"/>
          <w:lang w:val="ru-RU"/>
        </w:rPr>
        <w:t xml:space="preserve"> оспособ</w:t>
      </w:r>
      <w:r w:rsidRPr="007B0DBC">
        <w:rPr>
          <w:rFonts w:ascii="Times New Roman" w:hAnsi="Times New Roman"/>
          <w:sz w:val="24"/>
          <w:szCs w:val="24"/>
          <w:shd w:val="clear" w:color="auto" w:fill="FFFFFF"/>
          <w:lang w:val="mk-MK"/>
        </w:rPr>
        <w:t>уваат</w:t>
      </w:r>
      <w:r w:rsidRPr="007B0DBC">
        <w:rPr>
          <w:rFonts w:ascii="Times New Roman" w:hAnsi="Times New Roman"/>
          <w:sz w:val="24"/>
          <w:szCs w:val="24"/>
          <w:shd w:val="clear" w:color="auto" w:fill="FFFFFF"/>
          <w:lang w:val="ru-RU"/>
        </w:rPr>
        <w:t xml:space="preserve"> учени</w:t>
      </w:r>
      <w:r w:rsidRPr="007B0DBC">
        <w:rPr>
          <w:rFonts w:ascii="Times New Roman" w:hAnsi="Times New Roman"/>
          <w:sz w:val="24"/>
          <w:szCs w:val="24"/>
          <w:shd w:val="clear" w:color="auto" w:fill="FFFFFF"/>
          <w:lang w:val="mk-MK"/>
        </w:rPr>
        <w:t>ците</w:t>
      </w:r>
      <w:r w:rsidRPr="007B0DBC">
        <w:rPr>
          <w:rFonts w:ascii="Times New Roman" w:eastAsia="Times New Roman" w:hAnsi="Times New Roman"/>
          <w:sz w:val="24"/>
          <w:szCs w:val="24"/>
          <w:lang w:val="ru-RU"/>
        </w:rPr>
        <w:t xml:space="preserve">правилно </w:t>
      </w:r>
      <w:r w:rsidRPr="007B0DBC">
        <w:rPr>
          <w:rFonts w:ascii="Times New Roman" w:eastAsia="Times New Roman" w:hAnsi="Times New Roman"/>
          <w:sz w:val="24"/>
          <w:szCs w:val="24"/>
          <w:lang w:val="mk-MK"/>
        </w:rPr>
        <w:t xml:space="preserve">да ги </w:t>
      </w:r>
      <w:r w:rsidRPr="007B0DBC">
        <w:rPr>
          <w:rFonts w:ascii="Times New Roman" w:eastAsia="Times New Roman" w:hAnsi="Times New Roman"/>
          <w:sz w:val="24"/>
          <w:szCs w:val="24"/>
          <w:lang w:val="ru-RU"/>
        </w:rPr>
        <w:t>конципира</w:t>
      </w:r>
      <w:r w:rsidRPr="007B0DBC">
        <w:rPr>
          <w:rFonts w:ascii="Times New Roman" w:eastAsia="Times New Roman" w:hAnsi="Times New Roman"/>
          <w:sz w:val="24"/>
          <w:szCs w:val="24"/>
          <w:lang w:val="mk-MK"/>
        </w:rPr>
        <w:t>ат</w:t>
      </w:r>
      <w:r w:rsidRPr="007B0DBC">
        <w:rPr>
          <w:rFonts w:ascii="Times New Roman" w:eastAsia="Times New Roman" w:hAnsi="Times New Roman"/>
          <w:sz w:val="24"/>
          <w:szCs w:val="24"/>
          <w:lang w:val="ru-RU"/>
        </w:rPr>
        <w:t>/структурира</w:t>
      </w:r>
      <w:r w:rsidRPr="007B0DBC">
        <w:rPr>
          <w:rFonts w:ascii="Times New Roman" w:eastAsia="Times New Roman" w:hAnsi="Times New Roman"/>
          <w:sz w:val="24"/>
          <w:szCs w:val="24"/>
          <w:lang w:val="mk-MK"/>
        </w:rPr>
        <w:t>ат</w:t>
      </w:r>
      <w:r w:rsidRPr="007B0DBC">
        <w:rPr>
          <w:rFonts w:ascii="Times New Roman" w:eastAsia="Times New Roman" w:hAnsi="Times New Roman"/>
          <w:sz w:val="24"/>
          <w:szCs w:val="24"/>
          <w:lang w:val="ru-RU"/>
        </w:rPr>
        <w:t xml:space="preserve"> текст</w:t>
      </w:r>
      <w:r w:rsidRPr="007B0DBC">
        <w:rPr>
          <w:rFonts w:ascii="Times New Roman" w:eastAsia="Times New Roman" w:hAnsi="Times New Roman"/>
          <w:sz w:val="24"/>
          <w:szCs w:val="24"/>
          <w:lang w:val="mk-MK"/>
        </w:rPr>
        <w:t>от</w:t>
      </w:r>
      <w:r w:rsidRPr="007B0DBC">
        <w:rPr>
          <w:rFonts w:ascii="Times New Roman" w:eastAsia="Times New Roman" w:hAnsi="Times New Roman"/>
          <w:sz w:val="24"/>
          <w:szCs w:val="24"/>
          <w:lang w:val="ru-RU"/>
        </w:rPr>
        <w:t>/с</w:t>
      </w:r>
      <w:r w:rsidRPr="007B0DBC">
        <w:rPr>
          <w:rFonts w:ascii="Times New Roman" w:eastAsia="Times New Roman" w:hAnsi="Times New Roman"/>
          <w:sz w:val="24"/>
          <w:szCs w:val="24"/>
          <w:lang w:val="mk-MK"/>
        </w:rPr>
        <w:t>о</w:t>
      </w:r>
      <w:r w:rsidRPr="007B0DBC">
        <w:rPr>
          <w:rFonts w:ascii="Times New Roman" w:eastAsia="Times New Roman" w:hAnsi="Times New Roman"/>
          <w:sz w:val="24"/>
          <w:szCs w:val="24"/>
          <w:lang w:val="ru-RU"/>
        </w:rPr>
        <w:t>став</w:t>
      </w:r>
      <w:r w:rsidRPr="007B0DBC">
        <w:rPr>
          <w:rFonts w:ascii="Times New Roman" w:eastAsia="Times New Roman" w:hAnsi="Times New Roman"/>
          <w:sz w:val="24"/>
          <w:szCs w:val="24"/>
          <w:lang w:val="mk-MK"/>
        </w:rPr>
        <w:t>от</w:t>
      </w:r>
      <w:r w:rsidRPr="007B0DBC">
        <w:rPr>
          <w:rFonts w:ascii="Times New Roman" w:eastAsia="Times New Roman" w:hAnsi="Times New Roman"/>
          <w:sz w:val="24"/>
          <w:szCs w:val="24"/>
          <w:lang w:val="ru-RU"/>
        </w:rPr>
        <w:t xml:space="preserve">. На пример, </w:t>
      </w:r>
      <w:r w:rsidRPr="007B0DBC">
        <w:rPr>
          <w:rFonts w:ascii="Times New Roman" w:eastAsia="Times New Roman" w:hAnsi="Times New Roman"/>
          <w:sz w:val="24"/>
          <w:szCs w:val="24"/>
          <w:lang w:val="mk-MK"/>
        </w:rPr>
        <w:t xml:space="preserve">би </w:t>
      </w:r>
      <w:r w:rsidRPr="007B0DBC">
        <w:rPr>
          <w:rFonts w:ascii="Times New Roman" w:eastAsia="Times New Roman" w:hAnsi="Times New Roman"/>
          <w:sz w:val="24"/>
          <w:szCs w:val="24"/>
          <w:lang w:val="ru-RU"/>
        </w:rPr>
        <w:t>требало да</w:t>
      </w:r>
      <w:r w:rsidRPr="007B0DBC">
        <w:rPr>
          <w:rFonts w:ascii="Times New Roman" w:eastAsia="Times New Roman" w:hAnsi="Times New Roman"/>
          <w:sz w:val="24"/>
          <w:szCs w:val="24"/>
          <w:lang w:val="mk-MK"/>
        </w:rPr>
        <w:t xml:space="preserve"> се</w:t>
      </w:r>
      <w:r w:rsidRPr="007B0DBC">
        <w:rPr>
          <w:rFonts w:ascii="Times New Roman" w:hAnsi="Times New Roman"/>
          <w:sz w:val="24"/>
          <w:szCs w:val="24"/>
          <w:shd w:val="clear" w:color="auto" w:fill="FFFFFF"/>
          <w:lang w:val="ru-RU"/>
        </w:rPr>
        <w:t>с</w:t>
      </w:r>
      <w:r w:rsidRPr="007B0DBC">
        <w:rPr>
          <w:rFonts w:ascii="Times New Roman" w:hAnsi="Times New Roman"/>
          <w:sz w:val="24"/>
          <w:szCs w:val="24"/>
          <w:shd w:val="clear" w:color="auto" w:fill="FFFFFF"/>
          <w:lang w:val="mk-MK"/>
        </w:rPr>
        <w:t>о</w:t>
      </w:r>
      <w:r w:rsidRPr="007B0DBC">
        <w:rPr>
          <w:rFonts w:ascii="Times New Roman" w:hAnsi="Times New Roman"/>
          <w:sz w:val="24"/>
          <w:szCs w:val="24"/>
          <w:shd w:val="clear" w:color="auto" w:fill="FFFFFF"/>
          <w:lang w:val="ru-RU"/>
        </w:rPr>
        <w:t>став</w:t>
      </w:r>
      <w:r w:rsidRPr="007B0DBC">
        <w:rPr>
          <w:rFonts w:ascii="Times New Roman" w:hAnsi="Times New Roman"/>
          <w:sz w:val="24"/>
          <w:szCs w:val="24"/>
          <w:shd w:val="clear" w:color="auto" w:fill="FFFFFF"/>
          <w:lang w:val="mk-MK"/>
        </w:rPr>
        <w:t>уваат на</w:t>
      </w:r>
      <w:r w:rsidRPr="007B0DBC">
        <w:rPr>
          <w:rFonts w:ascii="Times New Roman" w:hAnsi="Times New Roman"/>
          <w:sz w:val="24"/>
          <w:szCs w:val="24"/>
          <w:shd w:val="clear" w:color="auto" w:fill="FFFFFF"/>
          <w:lang w:val="ru-RU"/>
        </w:rPr>
        <w:t xml:space="preserve"> логички смислен</w:t>
      </w:r>
      <w:r w:rsidRPr="007B0DBC">
        <w:rPr>
          <w:rFonts w:ascii="Times New Roman" w:hAnsi="Times New Roman"/>
          <w:sz w:val="24"/>
          <w:szCs w:val="24"/>
          <w:shd w:val="clear" w:color="auto" w:fill="FFFFFF"/>
          <w:lang w:val="mk-MK"/>
        </w:rPr>
        <w:t>и</w:t>
      </w:r>
      <w:r w:rsidRPr="007B0DBC">
        <w:rPr>
          <w:rFonts w:ascii="Times New Roman" w:hAnsi="Times New Roman"/>
          <w:sz w:val="24"/>
          <w:szCs w:val="24"/>
          <w:shd w:val="clear" w:color="auto" w:fill="FFFFFF"/>
          <w:lang w:val="ru-RU"/>
        </w:rPr>
        <w:t xml:space="preserve"> текстов</w:t>
      </w:r>
      <w:r w:rsidRPr="007B0DBC">
        <w:rPr>
          <w:rFonts w:ascii="Times New Roman" w:hAnsi="Times New Roman"/>
          <w:sz w:val="24"/>
          <w:szCs w:val="24"/>
          <w:shd w:val="clear" w:color="auto" w:fill="FFFFFF"/>
          <w:lang w:val="mk-MK"/>
        </w:rPr>
        <w:t>и врз</w:t>
      </w:r>
      <w:r w:rsidRPr="007B0DBC">
        <w:rPr>
          <w:rFonts w:ascii="Times New Roman" w:hAnsi="Times New Roman"/>
          <w:sz w:val="24"/>
          <w:szCs w:val="24"/>
          <w:shd w:val="clear" w:color="auto" w:fill="FFFFFF"/>
          <w:lang w:val="ru-RU"/>
        </w:rPr>
        <w:t xml:space="preserve"> основ</w:t>
      </w:r>
      <w:r w:rsidRPr="007B0DBC">
        <w:rPr>
          <w:rFonts w:ascii="Times New Roman" w:hAnsi="Times New Roman"/>
          <w:sz w:val="24"/>
          <w:szCs w:val="24"/>
          <w:shd w:val="clear" w:color="auto" w:fill="FFFFFF"/>
          <w:lang w:val="mk-MK"/>
        </w:rPr>
        <w:t>а на</w:t>
      </w:r>
      <w:r w:rsidRPr="007B0DBC">
        <w:rPr>
          <w:rFonts w:ascii="Times New Roman" w:hAnsi="Times New Roman"/>
          <w:sz w:val="24"/>
          <w:szCs w:val="24"/>
          <w:shd w:val="clear" w:color="auto" w:fill="FFFFFF"/>
          <w:lang w:val="ru-RU"/>
        </w:rPr>
        <w:t xml:space="preserve"> зада</w:t>
      </w:r>
      <w:r w:rsidRPr="007B0DBC">
        <w:rPr>
          <w:rFonts w:ascii="Times New Roman" w:hAnsi="Times New Roman"/>
          <w:sz w:val="24"/>
          <w:szCs w:val="24"/>
          <w:shd w:val="clear" w:color="auto" w:fill="FFFFFF"/>
          <w:lang w:val="mk-MK"/>
        </w:rPr>
        <w:t xml:space="preserve">дени зборови </w:t>
      </w:r>
      <w:r w:rsidRPr="007B0DBC">
        <w:rPr>
          <w:rFonts w:ascii="Times New Roman" w:hAnsi="Times New Roman"/>
          <w:sz w:val="24"/>
          <w:szCs w:val="24"/>
          <w:shd w:val="clear" w:color="auto" w:fill="FFFFFF"/>
          <w:lang w:val="ru-RU"/>
        </w:rPr>
        <w:t xml:space="preserve">или </w:t>
      </w:r>
      <w:r w:rsidRPr="007B0DBC">
        <w:rPr>
          <w:rFonts w:ascii="Times New Roman" w:eastAsia="Times New Roman" w:hAnsi="Times New Roman"/>
          <w:sz w:val="24"/>
          <w:szCs w:val="24"/>
          <w:lang w:val="ru-RU"/>
        </w:rPr>
        <w:t xml:space="preserve">да </w:t>
      </w:r>
      <w:r w:rsidRPr="007B0DBC">
        <w:rPr>
          <w:rFonts w:ascii="Times New Roman" w:hAnsi="Times New Roman"/>
          <w:sz w:val="24"/>
          <w:szCs w:val="24"/>
          <w:shd w:val="clear" w:color="auto" w:fill="FFFFFF"/>
          <w:lang w:val="ru-RU"/>
        </w:rPr>
        <w:t>састав</w:t>
      </w:r>
      <w:r w:rsidRPr="007B0DBC">
        <w:rPr>
          <w:rFonts w:ascii="Times New Roman" w:hAnsi="Times New Roman"/>
          <w:sz w:val="24"/>
          <w:szCs w:val="24"/>
          <w:shd w:val="clear" w:color="auto" w:fill="FFFFFF"/>
          <w:lang w:val="mk-MK"/>
        </w:rPr>
        <w:t>уваат</w:t>
      </w:r>
      <w:r w:rsidRPr="007B0DBC">
        <w:rPr>
          <w:rFonts w:ascii="Times New Roman" w:hAnsi="Times New Roman"/>
          <w:sz w:val="24"/>
          <w:szCs w:val="24"/>
          <w:shd w:val="clear" w:color="auto" w:fill="FFFFFF"/>
          <w:lang w:val="ru-RU"/>
        </w:rPr>
        <w:t xml:space="preserve"> текстов</w:t>
      </w:r>
      <w:r w:rsidRPr="007B0DBC">
        <w:rPr>
          <w:rFonts w:ascii="Times New Roman" w:hAnsi="Times New Roman"/>
          <w:sz w:val="24"/>
          <w:szCs w:val="24"/>
          <w:shd w:val="clear" w:color="auto" w:fill="FFFFFF"/>
          <w:lang w:val="mk-MK"/>
        </w:rPr>
        <w:t>и</w:t>
      </w:r>
      <w:r w:rsidRPr="007B0DBC">
        <w:rPr>
          <w:rFonts w:ascii="Times New Roman" w:hAnsi="Times New Roman"/>
          <w:sz w:val="24"/>
          <w:szCs w:val="24"/>
          <w:shd w:val="clear" w:color="auto" w:fill="FFFFFF"/>
          <w:lang w:val="ru-RU"/>
        </w:rPr>
        <w:t xml:space="preserve"> чија д</w:t>
      </w:r>
      <w:r w:rsidRPr="007B0DBC">
        <w:rPr>
          <w:rFonts w:ascii="Times New Roman" w:hAnsi="Times New Roman"/>
          <w:sz w:val="24"/>
          <w:szCs w:val="24"/>
          <w:shd w:val="clear" w:color="auto" w:fill="FFFFFF"/>
          <w:lang w:val="mk-MK"/>
        </w:rPr>
        <w:t>ол</w:t>
      </w:r>
      <w:r w:rsidRPr="007B0DBC">
        <w:rPr>
          <w:rFonts w:ascii="Times New Roman" w:hAnsi="Times New Roman"/>
          <w:sz w:val="24"/>
          <w:szCs w:val="24"/>
          <w:shd w:val="clear" w:color="auto" w:fill="FFFFFF"/>
          <w:lang w:val="ru-RU"/>
        </w:rPr>
        <w:t>жина</w:t>
      </w:r>
      <w:r w:rsidRPr="007B0DBC">
        <w:rPr>
          <w:rFonts w:ascii="Times New Roman" w:hAnsi="Times New Roman"/>
          <w:sz w:val="24"/>
          <w:szCs w:val="24"/>
          <w:shd w:val="clear" w:color="auto" w:fill="FFFFFF"/>
          <w:lang w:val="mk-MK"/>
        </w:rPr>
        <w:t xml:space="preserve"> ќе </w:t>
      </w:r>
      <w:r w:rsidRPr="007B0DBC">
        <w:rPr>
          <w:rFonts w:ascii="Times New Roman" w:hAnsi="Times New Roman"/>
          <w:sz w:val="24"/>
          <w:szCs w:val="24"/>
          <w:shd w:val="clear" w:color="auto" w:fill="FFFFFF"/>
          <w:lang w:val="ru-RU"/>
        </w:rPr>
        <w:t xml:space="preserve"> би</w:t>
      </w:r>
      <w:r w:rsidRPr="007B0DBC">
        <w:rPr>
          <w:rFonts w:ascii="Times New Roman" w:hAnsi="Times New Roman"/>
          <w:sz w:val="24"/>
          <w:szCs w:val="24"/>
          <w:shd w:val="clear" w:color="auto" w:fill="FFFFFF"/>
          <w:lang w:val="mk-MK"/>
        </w:rPr>
        <w:t>де</w:t>
      </w:r>
      <w:r w:rsidRPr="007B0DBC">
        <w:rPr>
          <w:rFonts w:ascii="Times New Roman" w:hAnsi="Times New Roman"/>
          <w:sz w:val="24"/>
          <w:szCs w:val="24"/>
          <w:shd w:val="clear" w:color="auto" w:fill="FFFFFF"/>
          <w:lang w:val="ru-RU"/>
        </w:rPr>
        <w:t xml:space="preserve"> ограничена. </w:t>
      </w:r>
      <w:r w:rsidRPr="007B0DBC">
        <w:rPr>
          <w:rFonts w:ascii="Times New Roman" w:hAnsi="Times New Roman"/>
          <w:sz w:val="24"/>
          <w:szCs w:val="24"/>
          <w:shd w:val="clear" w:color="auto" w:fill="FFFFFF"/>
          <w:lang w:val="mk-MK"/>
        </w:rPr>
        <w:t>Исто така, би</w:t>
      </w:r>
      <w:r w:rsidRPr="007B0DBC">
        <w:rPr>
          <w:rFonts w:ascii="Times New Roman" w:hAnsi="Times New Roman"/>
          <w:sz w:val="24"/>
          <w:szCs w:val="24"/>
          <w:shd w:val="clear" w:color="auto" w:fill="FFFFFF"/>
          <w:lang w:val="ru-RU"/>
        </w:rPr>
        <w:t xml:space="preserve"> требало </w:t>
      </w:r>
      <w:r w:rsidRPr="007B0DBC">
        <w:rPr>
          <w:rFonts w:ascii="Times New Roman" w:hAnsi="Times New Roman"/>
          <w:sz w:val="24"/>
          <w:szCs w:val="24"/>
          <w:shd w:val="clear" w:color="auto" w:fill="FFFFFF"/>
          <w:lang w:val="mk-MK"/>
        </w:rPr>
        <w:t xml:space="preserve">да се поттикнуваат </w:t>
      </w:r>
      <w:r w:rsidRPr="007B0DBC">
        <w:rPr>
          <w:rFonts w:ascii="Times New Roman" w:hAnsi="Times New Roman"/>
          <w:sz w:val="24"/>
          <w:szCs w:val="24"/>
          <w:shd w:val="clear" w:color="auto" w:fill="FFFFFF"/>
          <w:lang w:val="ru-RU"/>
        </w:rPr>
        <w:t>да осмисл</w:t>
      </w:r>
      <w:r w:rsidRPr="007B0DBC">
        <w:rPr>
          <w:rFonts w:ascii="Times New Roman" w:hAnsi="Times New Roman"/>
          <w:sz w:val="24"/>
          <w:szCs w:val="24"/>
          <w:shd w:val="clear" w:color="auto" w:fill="FFFFFF"/>
          <w:lang w:val="mk-MK"/>
        </w:rPr>
        <w:t>ат повеќе</w:t>
      </w:r>
      <w:r w:rsidRPr="007B0DBC">
        <w:rPr>
          <w:rFonts w:ascii="Times New Roman" w:hAnsi="Times New Roman"/>
          <w:sz w:val="24"/>
          <w:szCs w:val="24"/>
          <w:shd w:val="clear" w:color="auto" w:fill="FFFFFF"/>
          <w:lang w:val="ru-RU"/>
        </w:rPr>
        <w:t xml:space="preserve"> различ</w:t>
      </w:r>
      <w:r w:rsidRPr="007B0DBC">
        <w:rPr>
          <w:rFonts w:ascii="Times New Roman" w:hAnsi="Times New Roman"/>
          <w:sz w:val="24"/>
          <w:szCs w:val="24"/>
          <w:shd w:val="clear" w:color="auto" w:fill="FFFFFF"/>
          <w:lang w:val="mk-MK"/>
        </w:rPr>
        <w:t>н</w:t>
      </w:r>
      <w:r w:rsidRPr="007B0DBC">
        <w:rPr>
          <w:rFonts w:ascii="Times New Roman" w:hAnsi="Times New Roman"/>
          <w:sz w:val="24"/>
          <w:szCs w:val="24"/>
          <w:shd w:val="clear" w:color="auto" w:fill="FFFFFF"/>
          <w:lang w:val="ru-RU"/>
        </w:rPr>
        <w:t>и почет</w:t>
      </w:r>
      <w:r w:rsidRPr="007B0DBC">
        <w:rPr>
          <w:rFonts w:ascii="Times New Roman" w:hAnsi="Times New Roman"/>
          <w:sz w:val="24"/>
          <w:szCs w:val="24"/>
          <w:shd w:val="clear" w:color="auto" w:fill="FFFFFF"/>
          <w:lang w:val="mk-MK"/>
        </w:rPr>
        <w:t>оци на</w:t>
      </w:r>
      <w:r w:rsidRPr="007B0DBC">
        <w:rPr>
          <w:rFonts w:ascii="Times New Roman" w:hAnsi="Times New Roman"/>
          <w:sz w:val="24"/>
          <w:szCs w:val="24"/>
          <w:shd w:val="clear" w:color="auto" w:fill="FFFFFF"/>
          <w:lang w:val="ru-RU"/>
        </w:rPr>
        <w:t xml:space="preserve"> текст на ист</w:t>
      </w:r>
      <w:r w:rsidRPr="007B0DBC">
        <w:rPr>
          <w:rFonts w:ascii="Times New Roman" w:hAnsi="Times New Roman"/>
          <w:sz w:val="24"/>
          <w:szCs w:val="24"/>
          <w:shd w:val="clear" w:color="auto" w:fill="FFFFFF"/>
          <w:lang w:val="mk-MK"/>
        </w:rPr>
        <w:t>а</w:t>
      </w:r>
      <w:r w:rsidRPr="007B0DBC">
        <w:rPr>
          <w:rFonts w:ascii="Times New Roman" w:hAnsi="Times New Roman"/>
          <w:sz w:val="24"/>
          <w:szCs w:val="24"/>
          <w:shd w:val="clear" w:color="auto" w:fill="FFFFFF"/>
          <w:lang w:val="ru-RU"/>
        </w:rPr>
        <w:t xml:space="preserve"> зада</w:t>
      </w:r>
      <w:r w:rsidRPr="007B0DBC">
        <w:rPr>
          <w:rFonts w:ascii="Times New Roman" w:hAnsi="Times New Roman"/>
          <w:sz w:val="24"/>
          <w:szCs w:val="24"/>
          <w:shd w:val="clear" w:color="auto" w:fill="FFFFFF"/>
          <w:lang w:val="mk-MK"/>
        </w:rPr>
        <w:t>дена</w:t>
      </w:r>
      <w:r w:rsidRPr="007B0DBC">
        <w:rPr>
          <w:rFonts w:ascii="Times New Roman" w:hAnsi="Times New Roman"/>
          <w:sz w:val="24"/>
          <w:szCs w:val="24"/>
          <w:shd w:val="clear" w:color="auto" w:fill="FFFFFF"/>
          <w:lang w:val="ru-RU"/>
        </w:rPr>
        <w:t xml:space="preserve"> тем</w:t>
      </w:r>
      <w:r w:rsidRPr="007B0DBC">
        <w:rPr>
          <w:rFonts w:ascii="Times New Roman" w:hAnsi="Times New Roman"/>
          <w:sz w:val="24"/>
          <w:szCs w:val="24"/>
          <w:shd w:val="clear" w:color="auto" w:fill="FFFFFF"/>
          <w:lang w:val="mk-MK"/>
        </w:rPr>
        <w:t>а</w:t>
      </w:r>
      <w:r w:rsidRPr="007B0DBC">
        <w:rPr>
          <w:rFonts w:ascii="Times New Roman" w:hAnsi="Times New Roman"/>
          <w:sz w:val="24"/>
          <w:szCs w:val="24"/>
          <w:shd w:val="clear" w:color="auto" w:fill="FFFFFF"/>
          <w:lang w:val="ru-RU"/>
        </w:rPr>
        <w:t xml:space="preserve"> или да осмисл</w:t>
      </w:r>
      <w:r w:rsidRPr="007B0DBC">
        <w:rPr>
          <w:rFonts w:ascii="Times New Roman" w:hAnsi="Times New Roman"/>
          <w:sz w:val="24"/>
          <w:szCs w:val="24"/>
          <w:shd w:val="clear" w:color="auto" w:fill="FFFFFF"/>
          <w:lang w:val="mk-MK"/>
        </w:rPr>
        <w:t>ат повеќе</w:t>
      </w:r>
      <w:r w:rsidRPr="007B0DBC">
        <w:rPr>
          <w:rFonts w:ascii="Times New Roman" w:hAnsi="Times New Roman"/>
          <w:sz w:val="24"/>
          <w:szCs w:val="24"/>
          <w:shd w:val="clear" w:color="auto" w:fill="FFFFFF"/>
          <w:lang w:val="ru-RU"/>
        </w:rPr>
        <w:t xml:space="preserve"> различ</w:t>
      </w:r>
      <w:r w:rsidRPr="007B0DBC">
        <w:rPr>
          <w:rFonts w:ascii="Times New Roman" w:hAnsi="Times New Roman"/>
          <w:sz w:val="24"/>
          <w:szCs w:val="24"/>
          <w:shd w:val="clear" w:color="auto" w:fill="FFFFFF"/>
          <w:lang w:val="mk-MK"/>
        </w:rPr>
        <w:t>н</w:t>
      </w:r>
      <w:r w:rsidRPr="007B0DBC">
        <w:rPr>
          <w:rFonts w:ascii="Times New Roman" w:hAnsi="Times New Roman"/>
          <w:sz w:val="24"/>
          <w:szCs w:val="24"/>
          <w:shd w:val="clear" w:color="auto" w:fill="FFFFFF"/>
          <w:lang w:val="ru-RU"/>
        </w:rPr>
        <w:t>и завршет</w:t>
      </w:r>
      <w:r w:rsidRPr="007B0DBC">
        <w:rPr>
          <w:rFonts w:ascii="Times New Roman" w:hAnsi="Times New Roman"/>
          <w:sz w:val="24"/>
          <w:szCs w:val="24"/>
          <w:shd w:val="clear" w:color="auto" w:fill="FFFFFF"/>
          <w:lang w:val="mk-MK"/>
        </w:rPr>
        <w:t>оци на</w:t>
      </w:r>
      <w:r w:rsidRPr="007B0DBC">
        <w:rPr>
          <w:rFonts w:ascii="Times New Roman" w:hAnsi="Times New Roman"/>
          <w:sz w:val="24"/>
          <w:szCs w:val="24"/>
          <w:shd w:val="clear" w:color="auto" w:fill="FFFFFF"/>
          <w:lang w:val="ru-RU"/>
        </w:rPr>
        <w:t xml:space="preserve"> наменски припремен и </w:t>
      </w:r>
      <w:r w:rsidRPr="007B0DBC">
        <w:rPr>
          <w:rFonts w:ascii="Times New Roman" w:hAnsi="Times New Roman"/>
          <w:sz w:val="24"/>
          <w:szCs w:val="24"/>
          <w:shd w:val="clear" w:color="auto" w:fill="FFFFFF"/>
          <w:lang w:val="mk-MK"/>
        </w:rPr>
        <w:t xml:space="preserve">според барањето </w:t>
      </w:r>
      <w:r w:rsidRPr="007B0DBC">
        <w:rPr>
          <w:rFonts w:ascii="Times New Roman" w:hAnsi="Times New Roman"/>
          <w:sz w:val="24"/>
          <w:szCs w:val="24"/>
          <w:shd w:val="clear" w:color="auto" w:fill="FFFFFF"/>
          <w:lang w:val="ru-RU"/>
        </w:rPr>
        <w:t>прилаго</w:t>
      </w:r>
      <w:r w:rsidRPr="007B0DBC">
        <w:rPr>
          <w:rFonts w:ascii="Times New Roman" w:hAnsi="Times New Roman"/>
          <w:sz w:val="24"/>
          <w:szCs w:val="24"/>
          <w:shd w:val="clear" w:color="auto" w:fill="FFFFFF"/>
          <w:lang w:val="mk-MK"/>
        </w:rPr>
        <w:t>д</w:t>
      </w:r>
      <w:r w:rsidRPr="007B0DBC">
        <w:rPr>
          <w:rFonts w:ascii="Times New Roman" w:hAnsi="Times New Roman"/>
          <w:sz w:val="24"/>
          <w:szCs w:val="24"/>
          <w:shd w:val="clear" w:color="auto" w:fill="FFFFFF"/>
          <w:lang w:val="ru-RU"/>
        </w:rPr>
        <w:t xml:space="preserve">ен недовршен текст; да </w:t>
      </w:r>
      <w:r w:rsidRPr="007B0DBC">
        <w:rPr>
          <w:rFonts w:ascii="Times New Roman" w:hAnsi="Times New Roman"/>
          <w:sz w:val="24"/>
          <w:szCs w:val="24"/>
          <w:shd w:val="clear" w:color="auto" w:fill="FFFFFF"/>
          <w:lang w:val="mk-MK"/>
        </w:rPr>
        <w:t>воспоставуваат</w:t>
      </w:r>
      <w:r w:rsidRPr="007B0DBC">
        <w:rPr>
          <w:rFonts w:ascii="Times New Roman" w:hAnsi="Times New Roman"/>
          <w:sz w:val="24"/>
          <w:szCs w:val="24"/>
          <w:shd w:val="clear" w:color="auto" w:fill="FFFFFF"/>
          <w:lang w:val="ru-RU"/>
        </w:rPr>
        <w:t xml:space="preserve"> нарушен хронолошки или смислен поред</w:t>
      </w:r>
      <w:r w:rsidRPr="007B0DBC">
        <w:rPr>
          <w:rFonts w:ascii="Times New Roman" w:hAnsi="Times New Roman"/>
          <w:sz w:val="24"/>
          <w:szCs w:val="24"/>
          <w:shd w:val="clear" w:color="auto" w:fill="FFFFFF"/>
          <w:lang w:val="mk-MK"/>
        </w:rPr>
        <w:t>о</w:t>
      </w:r>
      <w:r w:rsidRPr="007B0DBC">
        <w:rPr>
          <w:rFonts w:ascii="Times New Roman" w:hAnsi="Times New Roman"/>
          <w:sz w:val="24"/>
          <w:szCs w:val="24"/>
          <w:shd w:val="clear" w:color="auto" w:fill="FFFFFF"/>
          <w:lang w:val="ru-RU"/>
        </w:rPr>
        <w:t xml:space="preserve">к </w:t>
      </w:r>
      <w:r w:rsidRPr="007B0DBC">
        <w:rPr>
          <w:rFonts w:ascii="Times New Roman" w:hAnsi="Times New Roman"/>
          <w:sz w:val="24"/>
          <w:szCs w:val="24"/>
          <w:shd w:val="clear" w:color="auto" w:fill="FFFFFF"/>
          <w:lang w:val="mk-MK"/>
        </w:rPr>
        <w:t>во</w:t>
      </w:r>
      <w:r w:rsidRPr="007B0DBC">
        <w:rPr>
          <w:rFonts w:ascii="Times New Roman" w:hAnsi="Times New Roman"/>
          <w:sz w:val="24"/>
          <w:szCs w:val="24"/>
          <w:shd w:val="clear" w:color="auto" w:fill="FFFFFF"/>
          <w:lang w:val="ru-RU"/>
        </w:rPr>
        <w:t xml:space="preserve"> зада</w:t>
      </w:r>
      <w:r w:rsidRPr="007B0DBC">
        <w:rPr>
          <w:rFonts w:ascii="Times New Roman" w:hAnsi="Times New Roman"/>
          <w:sz w:val="24"/>
          <w:szCs w:val="24"/>
          <w:shd w:val="clear" w:color="auto" w:fill="FFFFFF"/>
          <w:lang w:val="mk-MK"/>
        </w:rPr>
        <w:t>ден</w:t>
      </w:r>
      <w:r w:rsidRPr="007B0DBC">
        <w:rPr>
          <w:rFonts w:ascii="Times New Roman" w:hAnsi="Times New Roman"/>
          <w:sz w:val="24"/>
          <w:szCs w:val="24"/>
          <w:shd w:val="clear" w:color="auto" w:fill="FFFFFF"/>
          <w:lang w:val="ru-RU"/>
        </w:rPr>
        <w:t xml:space="preserve"> текст и слично.</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ru-RU"/>
        </w:rPr>
        <w:t>С</w:t>
      </w:r>
      <w:r w:rsidRPr="007B0DBC">
        <w:rPr>
          <w:rFonts w:ascii="Times New Roman" w:hAnsi="Times New Roman"/>
          <w:sz w:val="24"/>
          <w:szCs w:val="24"/>
          <w:lang w:val="mk-MK"/>
        </w:rPr>
        <w:t>екоја од п</w:t>
      </w:r>
      <w:r w:rsidRPr="007B0DBC">
        <w:rPr>
          <w:rFonts w:ascii="Times New Roman" w:hAnsi="Times New Roman"/>
          <w:sz w:val="24"/>
          <w:szCs w:val="24"/>
          <w:lang w:val="ru-RU"/>
        </w:rPr>
        <w:t>рограмски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вежби (правописн</w:t>
      </w:r>
      <w:r w:rsidRPr="007B0DBC">
        <w:rPr>
          <w:rFonts w:ascii="Times New Roman" w:hAnsi="Times New Roman"/>
          <w:sz w:val="24"/>
          <w:szCs w:val="24"/>
          <w:lang w:val="mk-MK"/>
        </w:rPr>
        <w:t>и</w:t>
      </w:r>
      <w:r w:rsidRPr="007B0DBC">
        <w:rPr>
          <w:rFonts w:ascii="Times New Roman" w:hAnsi="Times New Roman"/>
          <w:sz w:val="24"/>
          <w:szCs w:val="24"/>
          <w:lang w:val="ru-RU"/>
        </w:rPr>
        <w:t>, језич</w:t>
      </w:r>
      <w:r w:rsidRPr="007B0DBC">
        <w:rPr>
          <w:rFonts w:ascii="Times New Roman" w:hAnsi="Times New Roman"/>
          <w:sz w:val="24"/>
          <w:szCs w:val="24"/>
          <w:lang w:val="mk-MK"/>
        </w:rPr>
        <w:t>ни</w:t>
      </w:r>
      <w:r w:rsidRPr="007B0DBC">
        <w:rPr>
          <w:rFonts w:ascii="Times New Roman" w:hAnsi="Times New Roman"/>
          <w:sz w:val="24"/>
          <w:szCs w:val="24"/>
          <w:lang w:val="ru-RU"/>
        </w:rPr>
        <w:t>, лексичко-семантичк</w:t>
      </w:r>
      <w:r w:rsidRPr="007B0DBC">
        <w:rPr>
          <w:rFonts w:ascii="Times New Roman" w:hAnsi="Times New Roman"/>
          <w:sz w:val="24"/>
          <w:szCs w:val="24"/>
          <w:lang w:val="mk-MK"/>
        </w:rPr>
        <w:t>и</w:t>
      </w:r>
      <w:r w:rsidRPr="007B0DBC">
        <w:rPr>
          <w:rFonts w:ascii="Times New Roman" w:hAnsi="Times New Roman"/>
          <w:sz w:val="24"/>
          <w:szCs w:val="24"/>
          <w:lang w:val="ru-RU"/>
        </w:rPr>
        <w:t xml:space="preserve"> и говорн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вежб</w:t>
      </w:r>
      <w:r w:rsidRPr="007B0DBC">
        <w:rPr>
          <w:rFonts w:ascii="Times New Roman" w:hAnsi="Times New Roman"/>
          <w:sz w:val="24"/>
          <w:szCs w:val="24"/>
          <w:lang w:val="mk-MK"/>
        </w:rPr>
        <w:t>и</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се </w:t>
      </w:r>
      <w:r w:rsidRPr="007B0DBC">
        <w:rPr>
          <w:rFonts w:ascii="Times New Roman" w:hAnsi="Times New Roman"/>
          <w:sz w:val="24"/>
          <w:szCs w:val="24"/>
          <w:lang w:val="ru-RU"/>
        </w:rPr>
        <w:t>планира</w:t>
      </w:r>
      <w:r w:rsidRPr="007B0DBC">
        <w:rPr>
          <w:rFonts w:ascii="Times New Roman" w:hAnsi="Times New Roman"/>
          <w:sz w:val="24"/>
          <w:szCs w:val="24"/>
          <w:lang w:val="mk-MK"/>
        </w:rPr>
        <w:t>ат</w:t>
      </w:r>
      <w:r w:rsidRPr="007B0DBC">
        <w:rPr>
          <w:rFonts w:ascii="Times New Roman" w:hAnsi="Times New Roman"/>
          <w:sz w:val="24"/>
          <w:szCs w:val="24"/>
          <w:lang w:val="ru-RU"/>
        </w:rPr>
        <w:t xml:space="preserve"> и реализ</w:t>
      </w:r>
      <w:r w:rsidRPr="007B0DBC">
        <w:rPr>
          <w:rFonts w:ascii="Times New Roman" w:hAnsi="Times New Roman"/>
          <w:sz w:val="24"/>
          <w:szCs w:val="24"/>
          <w:lang w:val="mk-MK"/>
        </w:rPr>
        <w:t>ираат во</w:t>
      </w:r>
      <w:r w:rsidRPr="007B0DBC">
        <w:rPr>
          <w:rFonts w:ascii="Times New Roman" w:hAnsi="Times New Roman"/>
          <w:sz w:val="24"/>
          <w:szCs w:val="24"/>
          <w:lang w:val="ru-RU"/>
        </w:rPr>
        <w:t xml:space="preserve"> наставн</w:t>
      </w:r>
      <w:r w:rsidRPr="007B0DBC">
        <w:rPr>
          <w:rFonts w:ascii="Times New Roman" w:hAnsi="Times New Roman"/>
          <w:sz w:val="24"/>
          <w:szCs w:val="24"/>
          <w:lang w:val="mk-MK"/>
        </w:rPr>
        <w:t>и</w:t>
      </w:r>
      <w:r w:rsidRPr="007B0DBC">
        <w:rPr>
          <w:rFonts w:ascii="Times New Roman" w:hAnsi="Times New Roman"/>
          <w:sz w:val="24"/>
          <w:szCs w:val="24"/>
          <w:lang w:val="ru-RU"/>
        </w:rPr>
        <w:t>о</w:t>
      </w:r>
      <w:r w:rsidRPr="007B0DBC">
        <w:rPr>
          <w:rFonts w:ascii="Times New Roman" w:hAnsi="Times New Roman"/>
          <w:sz w:val="24"/>
          <w:szCs w:val="24"/>
          <w:lang w:val="mk-MK"/>
        </w:rPr>
        <w:t>т</w:t>
      </w:r>
      <w:r w:rsidRPr="007B0DBC">
        <w:rPr>
          <w:rFonts w:ascii="Times New Roman" w:hAnsi="Times New Roman"/>
          <w:sz w:val="24"/>
          <w:szCs w:val="24"/>
          <w:lang w:val="ru-RU"/>
        </w:rPr>
        <w:t xml:space="preserve"> контекст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ко</w:t>
      </w:r>
      <w:r w:rsidRPr="007B0DBC">
        <w:rPr>
          <w:rFonts w:ascii="Times New Roman" w:hAnsi="Times New Roman"/>
          <w:sz w:val="24"/>
          <w:szCs w:val="24"/>
          <w:lang w:val="mk-MK"/>
        </w:rPr>
        <w:t>ј</w:t>
      </w:r>
      <w:r w:rsidRPr="007B0DBC">
        <w:rPr>
          <w:rFonts w:ascii="Times New Roman" w:hAnsi="Times New Roman"/>
          <w:sz w:val="24"/>
          <w:szCs w:val="24"/>
          <w:lang w:val="ru-RU"/>
        </w:rPr>
        <w:t xml:space="preserve"> постои потреба за функционалн</w:t>
      </w:r>
      <w:r w:rsidRPr="007B0DBC">
        <w:rPr>
          <w:rFonts w:ascii="Times New Roman" w:hAnsi="Times New Roman"/>
          <w:sz w:val="24"/>
          <w:szCs w:val="24"/>
          <w:lang w:val="mk-MK"/>
        </w:rPr>
        <w:t>о</w:t>
      </w:r>
      <w:r w:rsidRPr="007B0DBC">
        <w:rPr>
          <w:rFonts w:ascii="Times New Roman" w:hAnsi="Times New Roman"/>
          <w:sz w:val="24"/>
          <w:szCs w:val="24"/>
          <w:lang w:val="ru-RU"/>
        </w:rPr>
        <w:t xml:space="preserve"> усвај</w:t>
      </w:r>
      <w:r w:rsidRPr="007B0DBC">
        <w:rPr>
          <w:rFonts w:ascii="Times New Roman" w:hAnsi="Times New Roman"/>
          <w:sz w:val="24"/>
          <w:szCs w:val="24"/>
          <w:lang w:val="mk-MK"/>
        </w:rPr>
        <w:t>ување</w:t>
      </w:r>
      <w:r w:rsidRPr="007B0DBC">
        <w:rPr>
          <w:rFonts w:ascii="Times New Roman" w:hAnsi="Times New Roman"/>
          <w:sz w:val="24"/>
          <w:szCs w:val="24"/>
          <w:lang w:val="ru-RU"/>
        </w:rPr>
        <w:t xml:space="preserve"> и функционалн</w:t>
      </w:r>
      <w:r w:rsidRPr="007B0DBC">
        <w:rPr>
          <w:rFonts w:ascii="Times New Roman" w:hAnsi="Times New Roman"/>
          <w:sz w:val="24"/>
          <w:szCs w:val="24"/>
          <w:lang w:val="mk-MK"/>
        </w:rPr>
        <w:t>а</w:t>
      </w:r>
      <w:r w:rsidRPr="007B0DBC">
        <w:rPr>
          <w:rFonts w:ascii="Times New Roman" w:hAnsi="Times New Roman"/>
          <w:sz w:val="24"/>
          <w:szCs w:val="24"/>
          <w:lang w:val="ru-RU"/>
        </w:rPr>
        <w:t xml:space="preserve"> примен</w:t>
      </w:r>
      <w:r w:rsidRPr="007B0DBC">
        <w:rPr>
          <w:rFonts w:ascii="Times New Roman" w:hAnsi="Times New Roman"/>
          <w:sz w:val="24"/>
          <w:szCs w:val="24"/>
          <w:lang w:val="mk-MK"/>
        </w:rPr>
        <w:t>а на</w:t>
      </w:r>
      <w:r w:rsidRPr="007B0DBC">
        <w:rPr>
          <w:rFonts w:ascii="Times New Roman" w:hAnsi="Times New Roman"/>
          <w:sz w:val="24"/>
          <w:szCs w:val="24"/>
          <w:lang w:val="ru-RU"/>
        </w:rPr>
        <w:t xml:space="preserve"> да</w:t>
      </w:r>
      <w:r w:rsidRPr="007B0DBC">
        <w:rPr>
          <w:rFonts w:ascii="Times New Roman" w:hAnsi="Times New Roman"/>
          <w:sz w:val="24"/>
          <w:szCs w:val="24"/>
          <w:lang w:val="mk-MK"/>
        </w:rPr>
        <w:t>дени</w:t>
      </w:r>
      <w:r w:rsidRPr="007B0DBC">
        <w:rPr>
          <w:rFonts w:ascii="Times New Roman" w:hAnsi="Times New Roman"/>
          <w:sz w:val="24"/>
          <w:szCs w:val="24"/>
          <w:lang w:val="ru-RU"/>
        </w:rPr>
        <w:t xml:space="preserve"> језич</w:t>
      </w:r>
      <w:r w:rsidRPr="007B0DBC">
        <w:rPr>
          <w:rFonts w:ascii="Times New Roman" w:hAnsi="Times New Roman"/>
          <w:sz w:val="24"/>
          <w:szCs w:val="24"/>
          <w:lang w:val="mk-MK"/>
        </w:rPr>
        <w:t>ни</w:t>
      </w:r>
      <w:r w:rsidRPr="007B0DBC">
        <w:rPr>
          <w:rFonts w:ascii="Times New Roman" w:hAnsi="Times New Roman"/>
          <w:sz w:val="24"/>
          <w:szCs w:val="24"/>
          <w:lang w:val="ru-RU"/>
        </w:rPr>
        <w:t xml:space="preserve"> законитости и појав</w:t>
      </w:r>
      <w:r w:rsidRPr="007B0DBC">
        <w:rPr>
          <w:rFonts w:ascii="Times New Roman" w:hAnsi="Times New Roman"/>
          <w:sz w:val="24"/>
          <w:szCs w:val="24"/>
          <w:lang w:val="mk-MK"/>
        </w:rPr>
        <w:t>и</w:t>
      </w:r>
      <w:r w:rsidRPr="007B0DBC">
        <w:rPr>
          <w:rFonts w:ascii="Times New Roman" w:hAnsi="Times New Roman"/>
          <w:sz w:val="24"/>
          <w:szCs w:val="24"/>
          <w:lang w:val="ru-RU"/>
        </w:rPr>
        <w:t xml:space="preserve">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нови комуникативни ситуаци</w:t>
      </w:r>
      <w:r w:rsidRPr="007B0DBC">
        <w:rPr>
          <w:rFonts w:ascii="Times New Roman" w:hAnsi="Times New Roman"/>
          <w:sz w:val="24"/>
          <w:szCs w:val="24"/>
          <w:lang w:val="mk-MK"/>
        </w:rPr>
        <w:t>и</w:t>
      </w:r>
      <w:r w:rsidRPr="007B0DBC">
        <w:rPr>
          <w:rFonts w:ascii="Times New Roman" w:hAnsi="Times New Roman"/>
          <w:sz w:val="24"/>
          <w:szCs w:val="24"/>
          <w:lang w:val="ru-RU"/>
        </w:rPr>
        <w:t>, ка</w:t>
      </w:r>
      <w:r w:rsidRPr="007B0DBC">
        <w:rPr>
          <w:rFonts w:ascii="Times New Roman" w:hAnsi="Times New Roman"/>
          <w:sz w:val="24"/>
          <w:szCs w:val="24"/>
          <w:lang w:val="mk-MK"/>
        </w:rPr>
        <w:t>к</w:t>
      </w:r>
      <w:r w:rsidRPr="007B0DBC">
        <w:rPr>
          <w:rFonts w:ascii="Times New Roman" w:hAnsi="Times New Roman"/>
          <w:sz w:val="24"/>
          <w:szCs w:val="24"/>
          <w:lang w:val="ru-RU"/>
        </w:rPr>
        <w:t>о и потреба за утвр</w:t>
      </w:r>
      <w:r w:rsidRPr="007B0DBC">
        <w:rPr>
          <w:rFonts w:ascii="Times New Roman" w:hAnsi="Times New Roman"/>
          <w:sz w:val="24"/>
          <w:szCs w:val="24"/>
          <w:lang w:val="mk-MK"/>
        </w:rPr>
        <w:t>дување</w:t>
      </w:r>
      <w:r w:rsidRPr="007B0DBC">
        <w:rPr>
          <w:rFonts w:ascii="Times New Roman" w:hAnsi="Times New Roman"/>
          <w:sz w:val="24"/>
          <w:szCs w:val="24"/>
          <w:lang w:val="ru-RU"/>
        </w:rPr>
        <w:t>, обн</w:t>
      </w:r>
      <w:r w:rsidRPr="007B0DBC">
        <w:rPr>
          <w:rFonts w:ascii="Times New Roman" w:hAnsi="Times New Roman"/>
          <w:sz w:val="24"/>
          <w:szCs w:val="24"/>
          <w:lang w:val="mk-MK"/>
        </w:rPr>
        <w:t>овување</w:t>
      </w:r>
      <w:r w:rsidRPr="007B0DBC">
        <w:rPr>
          <w:rFonts w:ascii="Times New Roman" w:hAnsi="Times New Roman"/>
          <w:sz w:val="24"/>
          <w:szCs w:val="24"/>
          <w:lang w:val="ru-RU"/>
        </w:rPr>
        <w:t xml:space="preserve"> или систематиз</w:t>
      </w:r>
      <w:r w:rsidRPr="007B0DBC">
        <w:rPr>
          <w:rFonts w:ascii="Times New Roman" w:hAnsi="Times New Roman"/>
          <w:sz w:val="24"/>
          <w:szCs w:val="24"/>
          <w:lang w:val="mk-MK"/>
        </w:rPr>
        <w:t>ирање на</w:t>
      </w:r>
      <w:r w:rsidRPr="007B0DBC">
        <w:rPr>
          <w:rFonts w:ascii="Times New Roman" w:hAnsi="Times New Roman"/>
          <w:sz w:val="24"/>
          <w:szCs w:val="24"/>
          <w:lang w:val="ru-RU"/>
        </w:rPr>
        <w:t xml:space="preserve"> зна</w:t>
      </w:r>
      <w:r w:rsidRPr="007B0DBC">
        <w:rPr>
          <w:rFonts w:ascii="Times New Roman" w:hAnsi="Times New Roman"/>
          <w:sz w:val="24"/>
          <w:szCs w:val="24"/>
          <w:lang w:val="mk-MK"/>
        </w:rPr>
        <w:t>е</w:t>
      </w:r>
      <w:r w:rsidRPr="007B0DBC">
        <w:rPr>
          <w:rFonts w:ascii="Times New Roman" w:hAnsi="Times New Roman"/>
          <w:sz w:val="24"/>
          <w:szCs w:val="24"/>
          <w:lang w:val="ru-RU"/>
        </w:rPr>
        <w:t>ња</w:t>
      </w:r>
      <w:r w:rsidRPr="007B0DBC">
        <w:rPr>
          <w:rFonts w:ascii="Times New Roman" w:hAnsi="Times New Roman"/>
          <w:sz w:val="24"/>
          <w:szCs w:val="24"/>
          <w:lang w:val="mk-MK"/>
        </w:rPr>
        <w:t>та</w:t>
      </w:r>
      <w:r w:rsidRPr="007B0DBC">
        <w:rPr>
          <w:rFonts w:ascii="Times New Roman" w:hAnsi="Times New Roman"/>
          <w:sz w:val="24"/>
          <w:szCs w:val="24"/>
          <w:lang w:val="ru-RU"/>
        </w:rPr>
        <w:t xml:space="preserve"> стечен</w:t>
      </w:r>
      <w:r w:rsidRPr="007B0DBC">
        <w:rPr>
          <w:rFonts w:ascii="Times New Roman" w:hAnsi="Times New Roman"/>
          <w:sz w:val="24"/>
          <w:szCs w:val="24"/>
          <w:lang w:val="mk-MK"/>
        </w:rPr>
        <w:t xml:space="preserve">и во текот на </w:t>
      </w:r>
      <w:r w:rsidRPr="007B0DBC">
        <w:rPr>
          <w:rFonts w:ascii="Times New Roman" w:hAnsi="Times New Roman"/>
          <w:sz w:val="24"/>
          <w:szCs w:val="24"/>
          <w:lang w:val="ru-RU"/>
        </w:rPr>
        <w:t>настав</w:t>
      </w:r>
      <w:r w:rsidRPr="007B0DBC">
        <w:rPr>
          <w:rFonts w:ascii="Times New Roman" w:hAnsi="Times New Roman"/>
          <w:sz w:val="24"/>
          <w:szCs w:val="24"/>
          <w:lang w:val="mk-MK"/>
        </w:rPr>
        <w:t>ата по</w:t>
      </w:r>
      <w:r w:rsidRPr="007B0DBC">
        <w:rPr>
          <w:rFonts w:ascii="Times New Roman" w:hAnsi="Times New Roman"/>
          <w:sz w:val="24"/>
          <w:szCs w:val="24"/>
          <w:lang w:val="ru-RU"/>
        </w:rPr>
        <w:t xml:space="preserve"> језик</w:t>
      </w:r>
      <w:r w:rsidRPr="007B0DBC">
        <w:rPr>
          <w:rFonts w:ascii="Times New Roman" w:hAnsi="Times New Roman"/>
          <w:sz w:val="24"/>
          <w:szCs w:val="24"/>
          <w:lang w:val="mk-MK"/>
        </w:rPr>
        <w:t>, елементи на национална култура и</w:t>
      </w:r>
      <w:r w:rsidRPr="007B0DBC">
        <w:rPr>
          <w:rFonts w:ascii="Times New Roman" w:hAnsi="Times New Roman"/>
          <w:sz w:val="24"/>
          <w:szCs w:val="24"/>
          <w:lang w:val="ru-RU"/>
        </w:rPr>
        <w:t xml:space="preserve"> к</w:t>
      </w:r>
      <w:r w:rsidRPr="007B0DBC">
        <w:rPr>
          <w:rFonts w:ascii="Times New Roman" w:hAnsi="Times New Roman"/>
          <w:sz w:val="24"/>
          <w:szCs w:val="24"/>
          <w:lang w:val="mk-MK"/>
        </w:rPr>
        <w:t>н</w:t>
      </w:r>
      <w:r w:rsidRPr="007B0DBC">
        <w:rPr>
          <w:rFonts w:ascii="Times New Roman" w:hAnsi="Times New Roman"/>
          <w:sz w:val="24"/>
          <w:szCs w:val="24"/>
          <w:lang w:val="ru-RU"/>
        </w:rPr>
        <w:t xml:space="preserve">ижевност. </w:t>
      </w:r>
    </w:p>
    <w:p w:rsidR="00D03333" w:rsidRPr="007B0DBC" w:rsidRDefault="00D03333" w:rsidP="00D03333">
      <w:pPr>
        <w:spacing w:after="0" w:line="240" w:lineRule="auto"/>
        <w:ind w:firstLine="720"/>
        <w:jc w:val="both"/>
        <w:rPr>
          <w:rFonts w:ascii="Times New Roman" w:hAnsi="Times New Roman"/>
          <w:sz w:val="24"/>
          <w:szCs w:val="24"/>
          <w:lang w:val="mk-MK"/>
        </w:rPr>
      </w:pPr>
      <w:r w:rsidRPr="007B0DBC">
        <w:rPr>
          <w:rFonts w:ascii="Times New Roman" w:hAnsi="Times New Roman"/>
          <w:i/>
          <w:sz w:val="24"/>
          <w:szCs w:val="24"/>
          <w:lang w:val="ru-RU"/>
        </w:rPr>
        <w:t>Говорн</w:t>
      </w:r>
      <w:r w:rsidRPr="007B0DBC">
        <w:rPr>
          <w:rFonts w:ascii="Times New Roman" w:hAnsi="Times New Roman"/>
          <w:i/>
          <w:sz w:val="24"/>
          <w:szCs w:val="24"/>
          <w:lang w:val="mk-MK"/>
        </w:rPr>
        <w:t>ит</w:t>
      </w:r>
      <w:r w:rsidRPr="007B0DBC">
        <w:rPr>
          <w:rFonts w:ascii="Times New Roman" w:hAnsi="Times New Roman"/>
          <w:i/>
          <w:sz w:val="24"/>
          <w:szCs w:val="24"/>
          <w:lang w:val="ru-RU"/>
        </w:rPr>
        <w:t>е вежб</w:t>
      </w:r>
      <w:r w:rsidRPr="007B0DBC">
        <w:rPr>
          <w:rFonts w:ascii="Times New Roman" w:hAnsi="Times New Roman"/>
          <w:i/>
          <w:sz w:val="24"/>
          <w:szCs w:val="24"/>
          <w:lang w:val="mk-MK"/>
        </w:rPr>
        <w:t>и</w:t>
      </w:r>
      <w:r w:rsidRPr="007B0DBC">
        <w:rPr>
          <w:rFonts w:ascii="Times New Roman" w:hAnsi="Times New Roman"/>
          <w:sz w:val="24"/>
          <w:szCs w:val="24"/>
          <w:lang w:val="ru-RU"/>
        </w:rPr>
        <w:t xml:space="preserve"> к</w:t>
      </w:r>
      <w:r w:rsidRPr="007B0DBC">
        <w:rPr>
          <w:rFonts w:ascii="Times New Roman" w:hAnsi="Times New Roman"/>
          <w:sz w:val="24"/>
          <w:szCs w:val="24"/>
          <w:lang w:val="mk-MK"/>
        </w:rPr>
        <w:t>ај</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 ја поттикнуваат</w:t>
      </w:r>
      <w:r w:rsidRPr="007B0DBC">
        <w:rPr>
          <w:rFonts w:ascii="Times New Roman" w:hAnsi="Times New Roman"/>
          <w:sz w:val="24"/>
          <w:szCs w:val="24"/>
          <w:lang w:val="ru-RU"/>
        </w:rPr>
        <w:t xml:space="preserve"> м</w:t>
      </w:r>
      <w:r w:rsidRPr="007B0DBC">
        <w:rPr>
          <w:rFonts w:ascii="Times New Roman" w:hAnsi="Times New Roman"/>
          <w:sz w:val="24"/>
          <w:szCs w:val="24"/>
          <w:lang w:val="mk-MK"/>
        </w:rPr>
        <w:t>ечтата</w:t>
      </w:r>
      <w:r w:rsidRPr="007B0DBC">
        <w:rPr>
          <w:rFonts w:ascii="Times New Roman" w:hAnsi="Times New Roman"/>
          <w:sz w:val="24"/>
          <w:szCs w:val="24"/>
          <w:lang w:val="ru-RU"/>
        </w:rPr>
        <w:t xml:space="preserve"> и креативност</w:t>
      </w:r>
      <w:r w:rsidRPr="007B0DBC">
        <w:rPr>
          <w:rFonts w:ascii="Times New Roman" w:hAnsi="Times New Roman"/>
          <w:sz w:val="24"/>
          <w:szCs w:val="24"/>
          <w:lang w:val="mk-MK"/>
        </w:rPr>
        <w:t xml:space="preserve">а поради тоа би </w:t>
      </w:r>
      <w:r w:rsidRPr="007B0DBC">
        <w:rPr>
          <w:rFonts w:ascii="Times New Roman" w:hAnsi="Times New Roman"/>
          <w:sz w:val="24"/>
          <w:szCs w:val="24"/>
          <w:lang w:val="ru-RU"/>
        </w:rPr>
        <w:t xml:space="preserve">требало </w:t>
      </w:r>
      <w:r w:rsidRPr="007B0DBC">
        <w:rPr>
          <w:rFonts w:ascii="Times New Roman" w:hAnsi="Times New Roman"/>
          <w:sz w:val="24"/>
          <w:szCs w:val="24"/>
          <w:lang w:val="mk-MK"/>
        </w:rPr>
        <w:t>почесто да се применуваат во наставата по</w:t>
      </w:r>
      <w:r w:rsidRPr="007B0DBC">
        <w:rPr>
          <w:rFonts w:ascii="Times New Roman" w:hAnsi="Times New Roman"/>
          <w:sz w:val="24"/>
          <w:szCs w:val="24"/>
          <w:lang w:val="ru-RU"/>
        </w:rPr>
        <w:t xml:space="preserve"> језич</w:t>
      </w:r>
      <w:r w:rsidRPr="007B0DBC">
        <w:rPr>
          <w:rFonts w:ascii="Times New Roman" w:hAnsi="Times New Roman"/>
          <w:sz w:val="24"/>
          <w:szCs w:val="24"/>
          <w:lang w:val="mk-MK"/>
        </w:rPr>
        <w:t>на</w:t>
      </w:r>
      <w:r w:rsidRPr="007B0DBC">
        <w:rPr>
          <w:rFonts w:ascii="Times New Roman" w:hAnsi="Times New Roman"/>
          <w:sz w:val="24"/>
          <w:szCs w:val="24"/>
          <w:lang w:val="ru-RU"/>
        </w:rPr>
        <w:t xml:space="preserve"> култур</w:t>
      </w:r>
      <w:r w:rsidRPr="007B0DBC">
        <w:rPr>
          <w:rFonts w:ascii="Times New Roman" w:hAnsi="Times New Roman"/>
          <w:sz w:val="24"/>
          <w:szCs w:val="24"/>
          <w:lang w:val="mk-MK"/>
        </w:rPr>
        <w:t>а</w:t>
      </w:r>
      <w:r w:rsidRPr="007B0DBC">
        <w:rPr>
          <w:rFonts w:ascii="Times New Roman" w:hAnsi="Times New Roman"/>
          <w:sz w:val="24"/>
          <w:szCs w:val="24"/>
          <w:lang w:val="ru-RU"/>
        </w:rPr>
        <w:t>. Говорн</w:t>
      </w:r>
      <w:r w:rsidRPr="007B0DBC">
        <w:rPr>
          <w:rFonts w:ascii="Times New Roman" w:hAnsi="Times New Roman"/>
          <w:sz w:val="24"/>
          <w:szCs w:val="24"/>
          <w:lang w:val="mk-MK"/>
        </w:rPr>
        <w:t>ит</w:t>
      </w:r>
      <w:r w:rsidRPr="007B0DBC">
        <w:rPr>
          <w:rFonts w:ascii="Times New Roman" w:hAnsi="Times New Roman"/>
          <w:sz w:val="24"/>
          <w:szCs w:val="24"/>
          <w:lang w:val="ru-RU"/>
        </w:rPr>
        <w:t>е вежб</w:t>
      </w:r>
      <w:r w:rsidRPr="007B0DBC">
        <w:rPr>
          <w:rFonts w:ascii="Times New Roman" w:hAnsi="Times New Roman"/>
          <w:sz w:val="24"/>
          <w:szCs w:val="24"/>
          <w:lang w:val="mk-MK"/>
        </w:rPr>
        <w:t>и</w:t>
      </w:r>
      <w:r w:rsidRPr="007B0DBC">
        <w:rPr>
          <w:rFonts w:ascii="Times New Roman" w:hAnsi="Times New Roman"/>
          <w:sz w:val="24"/>
          <w:szCs w:val="24"/>
          <w:lang w:val="ru-RU"/>
        </w:rPr>
        <w:t xml:space="preserve"> с</w:t>
      </w:r>
      <w:r w:rsidRPr="007B0DBC">
        <w:rPr>
          <w:rFonts w:ascii="Times New Roman" w:hAnsi="Times New Roman"/>
          <w:sz w:val="24"/>
          <w:szCs w:val="24"/>
          <w:lang w:val="mk-MK"/>
        </w:rPr>
        <w:t xml:space="preserve">е во </w:t>
      </w:r>
      <w:r w:rsidRPr="007B0DBC">
        <w:rPr>
          <w:rFonts w:ascii="Times New Roman" w:hAnsi="Times New Roman"/>
          <w:sz w:val="24"/>
          <w:szCs w:val="24"/>
          <w:lang w:val="ru-RU"/>
        </w:rPr>
        <w:t xml:space="preserve"> функциј</w:t>
      </w:r>
      <w:r w:rsidRPr="007B0DBC">
        <w:rPr>
          <w:rFonts w:ascii="Times New Roman" w:hAnsi="Times New Roman"/>
          <w:sz w:val="24"/>
          <w:szCs w:val="24"/>
          <w:lang w:val="mk-MK"/>
        </w:rPr>
        <w:t>а на</w:t>
      </w:r>
      <w:r w:rsidRPr="007B0DBC">
        <w:rPr>
          <w:rFonts w:ascii="Times New Roman" w:hAnsi="Times New Roman"/>
          <w:sz w:val="24"/>
          <w:szCs w:val="24"/>
          <w:lang w:val="ru-RU"/>
        </w:rPr>
        <w:t xml:space="preserve"> изгра</w:t>
      </w:r>
      <w:r w:rsidRPr="007B0DBC">
        <w:rPr>
          <w:rFonts w:ascii="Times New Roman" w:hAnsi="Times New Roman"/>
          <w:sz w:val="24"/>
          <w:szCs w:val="24"/>
          <w:lang w:val="mk-MK"/>
        </w:rPr>
        <w:t>ду</w:t>
      </w:r>
      <w:r w:rsidRPr="007B0DBC">
        <w:rPr>
          <w:rFonts w:ascii="Times New Roman" w:hAnsi="Times New Roman"/>
          <w:sz w:val="24"/>
          <w:szCs w:val="24"/>
          <w:lang w:val="ru-RU"/>
        </w:rPr>
        <w:t>вањ</w:t>
      </w:r>
      <w:r w:rsidRPr="007B0DBC">
        <w:rPr>
          <w:rFonts w:ascii="Times New Roman" w:hAnsi="Times New Roman"/>
          <w:sz w:val="24"/>
          <w:szCs w:val="24"/>
          <w:lang w:val="mk-MK"/>
        </w:rPr>
        <w:t>е на</w:t>
      </w:r>
      <w:r w:rsidRPr="007B0DBC">
        <w:rPr>
          <w:rFonts w:ascii="Times New Roman" w:hAnsi="Times New Roman"/>
          <w:sz w:val="24"/>
          <w:szCs w:val="24"/>
          <w:lang w:val="ru-RU"/>
        </w:rPr>
        <w:t xml:space="preserve"> доб</w:t>
      </w:r>
      <w:r w:rsidRPr="007B0DBC">
        <w:rPr>
          <w:rFonts w:ascii="Times New Roman" w:hAnsi="Times New Roman"/>
          <w:sz w:val="24"/>
          <w:szCs w:val="24"/>
          <w:lang w:val="mk-MK"/>
        </w:rPr>
        <w:t>а</w:t>
      </w:r>
      <w:r w:rsidRPr="007B0DBC">
        <w:rPr>
          <w:rFonts w:ascii="Times New Roman" w:hAnsi="Times New Roman"/>
          <w:sz w:val="24"/>
          <w:szCs w:val="24"/>
          <w:lang w:val="ru-RU"/>
        </w:rPr>
        <w:t>р језичк</w:t>
      </w:r>
      <w:r w:rsidRPr="007B0DBC">
        <w:rPr>
          <w:rFonts w:ascii="Times New Roman" w:hAnsi="Times New Roman"/>
          <w:sz w:val="24"/>
          <w:szCs w:val="24"/>
          <w:lang w:val="mk-MK"/>
        </w:rPr>
        <w:t>и</w:t>
      </w:r>
      <w:r w:rsidRPr="007B0DBC">
        <w:rPr>
          <w:rFonts w:ascii="Times New Roman" w:hAnsi="Times New Roman"/>
          <w:sz w:val="24"/>
          <w:szCs w:val="24"/>
          <w:lang w:val="ru-RU"/>
        </w:rPr>
        <w:t xml:space="preserve"> </w:t>
      </w:r>
      <w:r w:rsidRPr="007B0DBC">
        <w:rPr>
          <w:rFonts w:ascii="Times New Roman" w:hAnsi="Times New Roman"/>
          <w:sz w:val="24"/>
          <w:szCs w:val="24"/>
          <w:lang w:val="mk-MK"/>
        </w:rPr>
        <w:t>в</w:t>
      </w:r>
      <w:r w:rsidRPr="007B0DBC">
        <w:rPr>
          <w:rFonts w:ascii="Times New Roman" w:hAnsi="Times New Roman"/>
          <w:sz w:val="24"/>
          <w:szCs w:val="24"/>
          <w:lang w:val="ru-RU"/>
        </w:rPr>
        <w:t xml:space="preserve">кус, елоквентност и флуентност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изра</w:t>
      </w:r>
      <w:r w:rsidRPr="007B0DBC">
        <w:rPr>
          <w:rFonts w:ascii="Times New Roman" w:hAnsi="Times New Roman"/>
          <w:sz w:val="24"/>
          <w:szCs w:val="24"/>
          <w:lang w:val="mk-MK"/>
        </w:rPr>
        <w:t>зувањето</w:t>
      </w:r>
      <w:r w:rsidRPr="007B0DBC">
        <w:rPr>
          <w:rFonts w:ascii="Times New Roman" w:hAnsi="Times New Roman"/>
          <w:sz w:val="24"/>
          <w:szCs w:val="24"/>
          <w:lang w:val="ru-RU"/>
        </w:rPr>
        <w:t>. На ов</w:t>
      </w:r>
      <w:r w:rsidRPr="007B0DBC">
        <w:rPr>
          <w:rFonts w:ascii="Times New Roman" w:hAnsi="Times New Roman"/>
          <w:sz w:val="24"/>
          <w:szCs w:val="24"/>
          <w:lang w:val="mk-MK"/>
        </w:rPr>
        <w:t xml:space="preserve">аа возраст </w:t>
      </w:r>
      <w:r w:rsidRPr="007B0DBC">
        <w:rPr>
          <w:rFonts w:ascii="Times New Roman" w:hAnsi="Times New Roman"/>
          <w:sz w:val="24"/>
          <w:szCs w:val="24"/>
          <w:lang w:val="ru-RU"/>
        </w:rPr>
        <w:t>најпогодн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мо</w:t>
      </w:r>
      <w:r w:rsidRPr="007B0DBC">
        <w:rPr>
          <w:rFonts w:ascii="Times New Roman" w:hAnsi="Times New Roman"/>
          <w:sz w:val="24"/>
          <w:szCs w:val="24"/>
          <w:lang w:val="mk-MK"/>
        </w:rPr>
        <w:t>жат да</w:t>
      </w:r>
      <w:r w:rsidRPr="007B0DBC">
        <w:rPr>
          <w:rFonts w:ascii="Times New Roman" w:hAnsi="Times New Roman"/>
          <w:sz w:val="24"/>
          <w:szCs w:val="24"/>
          <w:lang w:val="ru-RU"/>
        </w:rPr>
        <w:t xml:space="preserve"> би</w:t>
      </w:r>
      <w:r w:rsidRPr="007B0DBC">
        <w:rPr>
          <w:rFonts w:ascii="Times New Roman" w:hAnsi="Times New Roman"/>
          <w:sz w:val="24"/>
          <w:szCs w:val="24"/>
          <w:lang w:val="mk-MK"/>
        </w:rPr>
        <w:t>да</w:t>
      </w:r>
      <w:r w:rsidRPr="007B0DBC">
        <w:rPr>
          <w:rFonts w:ascii="Times New Roman" w:hAnsi="Times New Roman"/>
          <w:sz w:val="24"/>
          <w:szCs w:val="24"/>
          <w:lang w:val="ru-RU"/>
        </w:rPr>
        <w:t>т следе</w:t>
      </w:r>
      <w:r w:rsidRPr="007B0DBC">
        <w:rPr>
          <w:rFonts w:ascii="Times New Roman" w:hAnsi="Times New Roman"/>
          <w:sz w:val="24"/>
          <w:szCs w:val="24"/>
          <w:lang w:val="mk-MK"/>
        </w:rPr>
        <w:t>нит</w:t>
      </w:r>
      <w:r w:rsidRPr="007B0DBC">
        <w:rPr>
          <w:rFonts w:ascii="Times New Roman" w:hAnsi="Times New Roman"/>
          <w:sz w:val="24"/>
          <w:szCs w:val="24"/>
          <w:lang w:val="ru-RU"/>
        </w:rPr>
        <w:t>е говорн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вежб</w:t>
      </w:r>
      <w:r w:rsidRPr="007B0DBC">
        <w:rPr>
          <w:rFonts w:ascii="Times New Roman" w:hAnsi="Times New Roman"/>
          <w:sz w:val="24"/>
          <w:szCs w:val="24"/>
          <w:lang w:val="mk-MK"/>
        </w:rPr>
        <w:t>и</w:t>
      </w:r>
      <w:r w:rsidRPr="007B0DBC">
        <w:rPr>
          <w:rFonts w:ascii="Times New Roman" w:hAnsi="Times New Roman"/>
          <w:sz w:val="24"/>
          <w:szCs w:val="24"/>
          <w:lang w:val="ru-RU"/>
        </w:rPr>
        <w:t>: рецит</w:t>
      </w:r>
      <w:r w:rsidRPr="007B0DBC">
        <w:rPr>
          <w:rFonts w:ascii="Times New Roman" w:hAnsi="Times New Roman"/>
          <w:sz w:val="24"/>
          <w:szCs w:val="24"/>
          <w:lang w:val="mk-MK"/>
        </w:rPr>
        <w:t>ир</w:t>
      </w:r>
      <w:r w:rsidRPr="007B0DBC">
        <w:rPr>
          <w:rFonts w:ascii="Times New Roman" w:hAnsi="Times New Roman"/>
          <w:sz w:val="24"/>
          <w:szCs w:val="24"/>
          <w:lang w:val="ru-RU"/>
        </w:rPr>
        <w:t>ање, изра</w:t>
      </w:r>
      <w:r w:rsidRPr="007B0DBC">
        <w:rPr>
          <w:rFonts w:ascii="Times New Roman" w:hAnsi="Times New Roman"/>
          <w:sz w:val="24"/>
          <w:szCs w:val="24"/>
          <w:lang w:val="mk-MK"/>
        </w:rPr>
        <w:t>з</w:t>
      </w:r>
      <w:r w:rsidRPr="007B0DBC">
        <w:rPr>
          <w:rFonts w:ascii="Times New Roman" w:hAnsi="Times New Roman"/>
          <w:sz w:val="24"/>
          <w:szCs w:val="24"/>
          <w:lang w:val="ru-RU"/>
        </w:rPr>
        <w:t>но читање, сценско прика</w:t>
      </w:r>
      <w:r w:rsidRPr="007B0DBC">
        <w:rPr>
          <w:rFonts w:ascii="Times New Roman" w:hAnsi="Times New Roman"/>
          <w:sz w:val="24"/>
          <w:szCs w:val="24"/>
          <w:lang w:val="mk-MK"/>
        </w:rPr>
        <w:t>жу</w:t>
      </w:r>
      <w:r w:rsidRPr="007B0DBC">
        <w:rPr>
          <w:rFonts w:ascii="Times New Roman" w:hAnsi="Times New Roman"/>
          <w:sz w:val="24"/>
          <w:szCs w:val="24"/>
          <w:lang w:val="ru-RU"/>
        </w:rPr>
        <w:t>вање</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драмск</w:t>
      </w:r>
      <w:r w:rsidRPr="007B0DBC">
        <w:rPr>
          <w:rFonts w:ascii="Times New Roman" w:hAnsi="Times New Roman"/>
          <w:sz w:val="24"/>
          <w:szCs w:val="24"/>
          <w:lang w:val="mk-MK"/>
        </w:rPr>
        <w:t>и</w:t>
      </w:r>
      <w:r w:rsidRPr="007B0DBC">
        <w:rPr>
          <w:rFonts w:ascii="Times New Roman" w:hAnsi="Times New Roman"/>
          <w:sz w:val="24"/>
          <w:szCs w:val="24"/>
          <w:lang w:val="ru-RU"/>
        </w:rPr>
        <w:t>/драматиз</w:t>
      </w:r>
      <w:r w:rsidRPr="007B0DBC">
        <w:rPr>
          <w:rFonts w:ascii="Times New Roman" w:hAnsi="Times New Roman"/>
          <w:sz w:val="24"/>
          <w:szCs w:val="24"/>
          <w:lang w:val="mk-MK"/>
        </w:rPr>
        <w:t>ир</w:t>
      </w:r>
      <w:r w:rsidRPr="007B0DBC">
        <w:rPr>
          <w:rFonts w:ascii="Times New Roman" w:hAnsi="Times New Roman"/>
          <w:sz w:val="24"/>
          <w:szCs w:val="24"/>
          <w:lang w:val="ru-RU"/>
        </w:rPr>
        <w:t xml:space="preserve">ан текст и слично. </w:t>
      </w:r>
    </w:p>
    <w:p w:rsidR="00D03333" w:rsidRPr="007B0DBC" w:rsidRDefault="00D03333" w:rsidP="00D03333">
      <w:pPr>
        <w:spacing w:after="0" w:line="240" w:lineRule="auto"/>
        <w:ind w:firstLine="720"/>
        <w:jc w:val="both"/>
        <w:rPr>
          <w:rFonts w:ascii="Times New Roman" w:hAnsi="Times New Roman"/>
          <w:sz w:val="24"/>
          <w:szCs w:val="24"/>
          <w:lang w:val="mk-MK"/>
        </w:rPr>
      </w:pPr>
      <w:r w:rsidRPr="007B0DBC">
        <w:rPr>
          <w:rFonts w:ascii="Times New Roman" w:hAnsi="Times New Roman"/>
          <w:sz w:val="24"/>
          <w:szCs w:val="24"/>
          <w:lang w:val="ru-RU"/>
        </w:rPr>
        <w:t>Системска</w:t>
      </w:r>
      <w:r w:rsidRPr="007B0DBC">
        <w:rPr>
          <w:rFonts w:ascii="Times New Roman" w:hAnsi="Times New Roman"/>
          <w:sz w:val="24"/>
          <w:szCs w:val="24"/>
          <w:lang w:val="mk-MK"/>
        </w:rPr>
        <w:t>та</w:t>
      </w:r>
      <w:r w:rsidRPr="007B0DBC">
        <w:rPr>
          <w:rFonts w:ascii="Times New Roman" w:hAnsi="Times New Roman"/>
          <w:sz w:val="24"/>
          <w:szCs w:val="24"/>
          <w:lang w:val="ru-RU"/>
        </w:rPr>
        <w:t xml:space="preserve"> примена</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адекватни правописни вежби о</w:t>
      </w:r>
      <w:r w:rsidRPr="007B0DBC">
        <w:rPr>
          <w:rFonts w:ascii="Times New Roman" w:hAnsi="Times New Roman"/>
          <w:sz w:val="24"/>
          <w:szCs w:val="24"/>
          <w:lang w:val="mk-MK"/>
        </w:rPr>
        <w:t>возможува</w:t>
      </w:r>
      <w:r w:rsidRPr="007B0DBC">
        <w:rPr>
          <w:rFonts w:ascii="Times New Roman" w:hAnsi="Times New Roman"/>
          <w:sz w:val="24"/>
          <w:szCs w:val="24"/>
          <w:lang w:val="ru-RU"/>
        </w:rPr>
        <w:t xml:space="preserve"> теор</w:t>
      </w:r>
      <w:r w:rsidRPr="007B0DBC">
        <w:rPr>
          <w:rFonts w:ascii="Times New Roman" w:hAnsi="Times New Roman"/>
          <w:sz w:val="24"/>
          <w:szCs w:val="24"/>
          <w:lang w:val="mk-MK"/>
        </w:rPr>
        <w:t>етското и</w:t>
      </w:r>
      <w:r w:rsidRPr="007B0DBC">
        <w:rPr>
          <w:rFonts w:ascii="Times New Roman" w:hAnsi="Times New Roman"/>
          <w:sz w:val="24"/>
          <w:szCs w:val="24"/>
          <w:lang w:val="ru-RU"/>
        </w:rPr>
        <w:t xml:space="preserve"> правописно</w:t>
      </w:r>
      <w:r w:rsidRPr="007B0DBC">
        <w:rPr>
          <w:rFonts w:ascii="Times New Roman" w:hAnsi="Times New Roman"/>
          <w:sz w:val="24"/>
          <w:szCs w:val="24"/>
          <w:lang w:val="mk-MK"/>
        </w:rPr>
        <w:t>то</w:t>
      </w:r>
      <w:r w:rsidRPr="007B0DBC">
        <w:rPr>
          <w:rFonts w:ascii="Times New Roman" w:hAnsi="Times New Roman"/>
          <w:sz w:val="24"/>
          <w:szCs w:val="24"/>
          <w:lang w:val="ru-RU"/>
        </w:rPr>
        <w:t xml:space="preserve"> зна</w:t>
      </w:r>
      <w:r w:rsidRPr="007B0DBC">
        <w:rPr>
          <w:rFonts w:ascii="Times New Roman" w:hAnsi="Times New Roman"/>
          <w:sz w:val="24"/>
          <w:szCs w:val="24"/>
          <w:lang w:val="mk-MK"/>
        </w:rPr>
        <w:t>е</w:t>
      </w:r>
      <w:r w:rsidRPr="007B0DBC">
        <w:rPr>
          <w:rFonts w:ascii="Times New Roman" w:hAnsi="Times New Roman"/>
          <w:sz w:val="24"/>
          <w:szCs w:val="24"/>
          <w:lang w:val="ru-RU"/>
        </w:rPr>
        <w:t xml:space="preserve">ње благовремено </w:t>
      </w:r>
      <w:r w:rsidRPr="007B0DBC">
        <w:rPr>
          <w:rFonts w:ascii="Times New Roman" w:hAnsi="Times New Roman"/>
          <w:sz w:val="24"/>
          <w:szCs w:val="24"/>
          <w:lang w:val="mk-MK"/>
        </w:rPr>
        <w:t xml:space="preserve">да </w:t>
      </w:r>
      <w:r w:rsidRPr="007B0DBC">
        <w:rPr>
          <w:rFonts w:ascii="Times New Roman" w:hAnsi="Times New Roman"/>
          <w:sz w:val="24"/>
          <w:szCs w:val="24"/>
          <w:lang w:val="ru-RU"/>
        </w:rPr>
        <w:t>пре</w:t>
      </w:r>
      <w:r w:rsidRPr="007B0DBC">
        <w:rPr>
          <w:rFonts w:ascii="Times New Roman" w:hAnsi="Times New Roman"/>
          <w:sz w:val="24"/>
          <w:szCs w:val="24"/>
          <w:lang w:val="mk-MK"/>
        </w:rPr>
        <w:t>јде</w:t>
      </w:r>
      <w:r w:rsidRPr="007B0DBC">
        <w:rPr>
          <w:rFonts w:ascii="Times New Roman" w:hAnsi="Times New Roman"/>
          <w:sz w:val="24"/>
          <w:szCs w:val="24"/>
          <w:lang w:val="ru-RU"/>
        </w:rPr>
        <w:t xml:space="preserve">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ум</w:t>
      </w:r>
      <w:r w:rsidRPr="007B0DBC">
        <w:rPr>
          <w:rFonts w:ascii="Times New Roman" w:hAnsi="Times New Roman"/>
          <w:sz w:val="24"/>
          <w:szCs w:val="24"/>
          <w:lang w:val="mk-MK"/>
        </w:rPr>
        <w:t>е</w:t>
      </w:r>
      <w:r w:rsidRPr="007B0DBC">
        <w:rPr>
          <w:rFonts w:ascii="Times New Roman" w:hAnsi="Times New Roman"/>
          <w:sz w:val="24"/>
          <w:szCs w:val="24"/>
          <w:lang w:val="ru-RU"/>
        </w:rPr>
        <w:t>ење, ка</w:t>
      </w:r>
      <w:r w:rsidRPr="007B0DBC">
        <w:rPr>
          <w:rFonts w:ascii="Times New Roman" w:hAnsi="Times New Roman"/>
          <w:sz w:val="24"/>
          <w:szCs w:val="24"/>
          <w:lang w:val="mk-MK"/>
        </w:rPr>
        <w:t>к</w:t>
      </w:r>
      <w:r w:rsidRPr="007B0DBC">
        <w:rPr>
          <w:rFonts w:ascii="Times New Roman" w:hAnsi="Times New Roman"/>
          <w:sz w:val="24"/>
          <w:szCs w:val="24"/>
          <w:lang w:val="ru-RU"/>
        </w:rPr>
        <w:t>о и сте</w:t>
      </w:r>
      <w:r w:rsidRPr="007B0DBC">
        <w:rPr>
          <w:rFonts w:ascii="Times New Roman" w:hAnsi="Times New Roman"/>
          <w:sz w:val="24"/>
          <w:szCs w:val="24"/>
          <w:lang w:val="mk-MK"/>
        </w:rPr>
        <w:t xml:space="preserve">кнатите </w:t>
      </w:r>
      <w:r w:rsidRPr="007B0DBC">
        <w:rPr>
          <w:rFonts w:ascii="Times New Roman" w:hAnsi="Times New Roman"/>
          <w:sz w:val="24"/>
          <w:szCs w:val="24"/>
          <w:lang w:val="ru-RU"/>
        </w:rPr>
        <w:t>навик</w:t>
      </w:r>
      <w:r w:rsidRPr="007B0DBC">
        <w:rPr>
          <w:rFonts w:ascii="Times New Roman" w:hAnsi="Times New Roman"/>
          <w:sz w:val="24"/>
          <w:szCs w:val="24"/>
          <w:lang w:val="mk-MK"/>
        </w:rPr>
        <w:t xml:space="preserve">и за </w:t>
      </w:r>
      <w:r w:rsidRPr="007B0DBC">
        <w:rPr>
          <w:rFonts w:ascii="Times New Roman" w:hAnsi="Times New Roman"/>
          <w:sz w:val="24"/>
          <w:szCs w:val="24"/>
          <w:lang w:val="ru-RU"/>
        </w:rPr>
        <w:t>примен</w:t>
      </w:r>
      <w:r w:rsidRPr="007B0DBC">
        <w:rPr>
          <w:rFonts w:ascii="Times New Roman" w:hAnsi="Times New Roman"/>
          <w:sz w:val="24"/>
          <w:szCs w:val="24"/>
          <w:lang w:val="mk-MK"/>
        </w:rPr>
        <w:t xml:space="preserve">а на </w:t>
      </w:r>
      <w:r w:rsidRPr="007B0DBC">
        <w:rPr>
          <w:rFonts w:ascii="Times New Roman" w:hAnsi="Times New Roman"/>
          <w:sz w:val="24"/>
          <w:szCs w:val="24"/>
          <w:lang w:val="ru-RU"/>
        </w:rPr>
        <w:t xml:space="preserve"> правописни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правила</w:t>
      </w:r>
      <w:r w:rsidRPr="007B0DBC">
        <w:rPr>
          <w:rFonts w:ascii="Times New Roman" w:hAnsi="Times New Roman"/>
          <w:sz w:val="24"/>
          <w:szCs w:val="24"/>
          <w:lang w:val="mk-MK"/>
        </w:rPr>
        <w:t xml:space="preserve"> да се покажат во</w:t>
      </w:r>
      <w:r w:rsidRPr="007B0DBC">
        <w:rPr>
          <w:rFonts w:ascii="Times New Roman" w:hAnsi="Times New Roman"/>
          <w:sz w:val="24"/>
          <w:szCs w:val="24"/>
          <w:lang w:val="ru-RU"/>
        </w:rPr>
        <w:t xml:space="preserve"> практичн</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и спонтан</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намен</w:t>
      </w:r>
      <w:r w:rsidRPr="007B0DBC">
        <w:rPr>
          <w:rFonts w:ascii="Times New Roman" w:hAnsi="Times New Roman"/>
          <w:sz w:val="24"/>
          <w:szCs w:val="24"/>
          <w:lang w:val="mk-MK"/>
        </w:rPr>
        <w:t>а</w:t>
      </w:r>
      <w:r w:rsidRPr="007B0DBC">
        <w:rPr>
          <w:rFonts w:ascii="Times New Roman" w:hAnsi="Times New Roman"/>
          <w:sz w:val="24"/>
          <w:szCs w:val="24"/>
          <w:lang w:val="ru-RU"/>
        </w:rPr>
        <w:t>.</w:t>
      </w:r>
      <w:r w:rsidRPr="007B0DBC">
        <w:rPr>
          <w:rFonts w:ascii="Times New Roman" w:hAnsi="Times New Roman"/>
          <w:sz w:val="24"/>
          <w:szCs w:val="24"/>
          <w:lang w:val="mk-MK"/>
        </w:rPr>
        <w:t xml:space="preserve"> </w:t>
      </w:r>
      <w:r w:rsidRPr="007B0DBC">
        <w:rPr>
          <w:rFonts w:ascii="Times New Roman" w:hAnsi="Times New Roman"/>
          <w:sz w:val="24"/>
          <w:szCs w:val="24"/>
          <w:lang w:val="ru-RU"/>
        </w:rPr>
        <w:t>Правописн</w:t>
      </w:r>
      <w:r w:rsidRPr="007B0DBC">
        <w:rPr>
          <w:rFonts w:ascii="Times New Roman" w:hAnsi="Times New Roman"/>
          <w:sz w:val="24"/>
          <w:szCs w:val="24"/>
          <w:lang w:val="mk-MK"/>
        </w:rPr>
        <w:t>ит</w:t>
      </w:r>
      <w:r w:rsidRPr="007B0DBC">
        <w:rPr>
          <w:rFonts w:ascii="Times New Roman" w:hAnsi="Times New Roman"/>
          <w:sz w:val="24"/>
          <w:szCs w:val="24"/>
          <w:lang w:val="ru-RU"/>
        </w:rPr>
        <w:t>е вежб</w:t>
      </w:r>
      <w:r w:rsidRPr="007B0DBC">
        <w:rPr>
          <w:rFonts w:ascii="Times New Roman" w:hAnsi="Times New Roman"/>
          <w:sz w:val="24"/>
          <w:szCs w:val="24"/>
          <w:lang w:val="mk-MK"/>
        </w:rPr>
        <w:t>и</w:t>
      </w:r>
      <w:r w:rsidRPr="007B0DBC">
        <w:rPr>
          <w:rFonts w:ascii="Times New Roman" w:hAnsi="Times New Roman"/>
          <w:sz w:val="24"/>
          <w:szCs w:val="24"/>
          <w:lang w:val="ru-RU"/>
        </w:rPr>
        <w:t xml:space="preserve"> пре</w:t>
      </w:r>
      <w:r w:rsidRPr="007B0DBC">
        <w:rPr>
          <w:rFonts w:ascii="Times New Roman" w:hAnsi="Times New Roman"/>
          <w:sz w:val="24"/>
          <w:szCs w:val="24"/>
          <w:lang w:val="mk-MK"/>
        </w:rPr>
        <w:t>т</w:t>
      </w:r>
      <w:r w:rsidRPr="007B0DBC">
        <w:rPr>
          <w:rFonts w:ascii="Times New Roman" w:hAnsi="Times New Roman"/>
          <w:sz w:val="24"/>
          <w:szCs w:val="24"/>
          <w:lang w:val="ru-RU"/>
        </w:rPr>
        <w:t>став</w:t>
      </w:r>
      <w:r w:rsidRPr="007B0DBC">
        <w:rPr>
          <w:rFonts w:ascii="Times New Roman" w:hAnsi="Times New Roman"/>
          <w:sz w:val="24"/>
          <w:szCs w:val="24"/>
          <w:lang w:val="mk-MK"/>
        </w:rPr>
        <w:t>уваат</w:t>
      </w:r>
      <w:r w:rsidRPr="007B0DBC">
        <w:rPr>
          <w:rFonts w:ascii="Times New Roman" w:hAnsi="Times New Roman"/>
          <w:sz w:val="24"/>
          <w:szCs w:val="24"/>
          <w:lang w:val="ru-RU"/>
        </w:rPr>
        <w:t xml:space="preserve"> нај</w:t>
      </w:r>
      <w:r w:rsidRPr="007B0DBC">
        <w:rPr>
          <w:rFonts w:ascii="Times New Roman" w:hAnsi="Times New Roman"/>
          <w:sz w:val="24"/>
          <w:szCs w:val="24"/>
          <w:lang w:val="mk-MK"/>
        </w:rPr>
        <w:t>добар</w:t>
      </w:r>
      <w:r w:rsidRPr="007B0DBC">
        <w:rPr>
          <w:rFonts w:ascii="Times New Roman" w:hAnsi="Times New Roman"/>
          <w:sz w:val="24"/>
          <w:szCs w:val="24"/>
          <w:lang w:val="ru-RU"/>
        </w:rPr>
        <w:t xml:space="preserve"> начин правописн</w:t>
      </w:r>
      <w:r w:rsidRPr="007B0DBC">
        <w:rPr>
          <w:rFonts w:ascii="Times New Roman" w:hAnsi="Times New Roman"/>
          <w:sz w:val="24"/>
          <w:szCs w:val="24"/>
          <w:lang w:val="mk-MK"/>
        </w:rPr>
        <w:t>ите</w:t>
      </w:r>
      <w:r w:rsidRPr="007B0DBC">
        <w:rPr>
          <w:rFonts w:ascii="Times New Roman" w:hAnsi="Times New Roman"/>
          <w:sz w:val="24"/>
          <w:szCs w:val="24"/>
          <w:lang w:val="ru-RU"/>
        </w:rPr>
        <w:t xml:space="preserve"> правила</w:t>
      </w:r>
      <w:r w:rsidRPr="007B0DBC">
        <w:rPr>
          <w:rFonts w:ascii="Times New Roman" w:hAnsi="Times New Roman"/>
          <w:sz w:val="24"/>
          <w:szCs w:val="24"/>
          <w:lang w:val="mk-MK"/>
        </w:rPr>
        <w:t xml:space="preserve"> да се</w:t>
      </w:r>
      <w:r w:rsidRPr="007B0DBC">
        <w:rPr>
          <w:rFonts w:ascii="Times New Roman" w:hAnsi="Times New Roman"/>
          <w:sz w:val="24"/>
          <w:szCs w:val="24"/>
          <w:lang w:val="ru-RU"/>
        </w:rPr>
        <w:t xml:space="preserve"> науч</w:t>
      </w:r>
      <w:r w:rsidRPr="007B0DBC">
        <w:rPr>
          <w:rFonts w:ascii="Times New Roman" w:hAnsi="Times New Roman"/>
          <w:sz w:val="24"/>
          <w:szCs w:val="24"/>
          <w:lang w:val="mk-MK"/>
        </w:rPr>
        <w:t>ат</w:t>
      </w:r>
      <w:r w:rsidRPr="007B0DBC">
        <w:rPr>
          <w:rFonts w:ascii="Times New Roman" w:hAnsi="Times New Roman"/>
          <w:sz w:val="24"/>
          <w:szCs w:val="24"/>
          <w:lang w:val="ru-RU"/>
        </w:rPr>
        <w:t>, провер</w:t>
      </w:r>
      <w:r w:rsidRPr="007B0DBC">
        <w:rPr>
          <w:rFonts w:ascii="Times New Roman" w:hAnsi="Times New Roman"/>
          <w:sz w:val="24"/>
          <w:szCs w:val="24"/>
          <w:lang w:val="mk-MK"/>
        </w:rPr>
        <w:t>ат</w:t>
      </w:r>
      <w:r w:rsidRPr="007B0DBC">
        <w:rPr>
          <w:rFonts w:ascii="Times New Roman" w:hAnsi="Times New Roman"/>
          <w:sz w:val="24"/>
          <w:szCs w:val="24"/>
          <w:lang w:val="ru-RU"/>
        </w:rPr>
        <w:t>, ка</w:t>
      </w:r>
      <w:r w:rsidRPr="007B0DBC">
        <w:rPr>
          <w:rFonts w:ascii="Times New Roman" w:hAnsi="Times New Roman"/>
          <w:sz w:val="24"/>
          <w:szCs w:val="24"/>
          <w:lang w:val="mk-MK"/>
        </w:rPr>
        <w:t>к</w:t>
      </w:r>
      <w:r w:rsidRPr="007B0DBC">
        <w:rPr>
          <w:rFonts w:ascii="Times New Roman" w:hAnsi="Times New Roman"/>
          <w:sz w:val="24"/>
          <w:szCs w:val="24"/>
          <w:lang w:val="ru-RU"/>
        </w:rPr>
        <w:t xml:space="preserve">о и </w:t>
      </w:r>
      <w:r w:rsidRPr="007B0DBC">
        <w:rPr>
          <w:rFonts w:ascii="Times New Roman" w:hAnsi="Times New Roman"/>
          <w:sz w:val="24"/>
          <w:szCs w:val="24"/>
          <w:lang w:val="mk-MK"/>
        </w:rPr>
        <w:t>воочените недостатоци да се</w:t>
      </w:r>
      <w:r w:rsidRPr="007B0DBC">
        <w:rPr>
          <w:rFonts w:ascii="Times New Roman" w:hAnsi="Times New Roman"/>
          <w:sz w:val="24"/>
          <w:szCs w:val="24"/>
          <w:lang w:val="ru-RU"/>
        </w:rPr>
        <w:t xml:space="preserve"> от</w:t>
      </w:r>
      <w:r w:rsidRPr="007B0DBC">
        <w:rPr>
          <w:rFonts w:ascii="Times New Roman" w:hAnsi="Times New Roman"/>
          <w:sz w:val="24"/>
          <w:szCs w:val="24"/>
          <w:lang w:val="mk-MK"/>
        </w:rPr>
        <w:t>странат</w:t>
      </w:r>
      <w:r w:rsidRPr="007B0DBC">
        <w:rPr>
          <w:rFonts w:ascii="Times New Roman" w:hAnsi="Times New Roman"/>
          <w:sz w:val="24"/>
          <w:szCs w:val="24"/>
          <w:lang w:val="ru-RU"/>
        </w:rPr>
        <w:t>.</w:t>
      </w:r>
      <w:r w:rsidRPr="007B0DBC">
        <w:rPr>
          <w:rFonts w:ascii="Times New Roman" w:hAnsi="Times New Roman"/>
          <w:sz w:val="24"/>
          <w:szCs w:val="24"/>
          <w:lang w:val="mk-MK"/>
        </w:rPr>
        <w:t xml:space="preserve"> </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mk-MK"/>
        </w:rPr>
        <w:t>На оваа во</w:t>
      </w:r>
      <w:r w:rsidRPr="007B0DBC">
        <w:rPr>
          <w:rFonts w:ascii="Times New Roman" w:hAnsi="Times New Roman"/>
          <w:sz w:val="24"/>
          <w:szCs w:val="24"/>
          <w:lang w:val="ru-RU"/>
        </w:rPr>
        <w:t>зраст</w:t>
      </w:r>
      <w:r w:rsidRPr="007B0DBC">
        <w:rPr>
          <w:rFonts w:ascii="Times New Roman" w:hAnsi="Times New Roman"/>
          <w:sz w:val="24"/>
          <w:szCs w:val="24"/>
          <w:lang w:val="mk-MK"/>
        </w:rPr>
        <w:t xml:space="preserve"> би</w:t>
      </w:r>
      <w:r w:rsidRPr="007B0DBC">
        <w:rPr>
          <w:rFonts w:ascii="Times New Roman" w:hAnsi="Times New Roman"/>
          <w:sz w:val="24"/>
          <w:szCs w:val="24"/>
          <w:lang w:val="ru-RU"/>
        </w:rPr>
        <w:t xml:space="preserve"> требало </w:t>
      </w:r>
      <w:r w:rsidRPr="007B0DBC">
        <w:rPr>
          <w:rFonts w:ascii="Times New Roman" w:hAnsi="Times New Roman"/>
          <w:sz w:val="24"/>
          <w:szCs w:val="24"/>
          <w:lang w:val="mk-MK"/>
        </w:rPr>
        <w:t>да се</w:t>
      </w:r>
      <w:r w:rsidRPr="007B0DBC">
        <w:rPr>
          <w:rFonts w:ascii="Times New Roman" w:hAnsi="Times New Roman"/>
          <w:sz w:val="24"/>
          <w:szCs w:val="24"/>
          <w:lang w:val="ru-RU"/>
        </w:rPr>
        <w:t xml:space="preserve"> приме</w:t>
      </w:r>
      <w:r w:rsidRPr="007B0DBC">
        <w:rPr>
          <w:rFonts w:ascii="Times New Roman" w:hAnsi="Times New Roman"/>
          <w:sz w:val="24"/>
          <w:szCs w:val="24"/>
          <w:lang w:val="mk-MK"/>
        </w:rPr>
        <w:t xml:space="preserve">нуваат </w:t>
      </w:r>
      <w:r w:rsidRPr="007B0DBC">
        <w:rPr>
          <w:rFonts w:ascii="Times New Roman" w:hAnsi="Times New Roman"/>
          <w:sz w:val="24"/>
          <w:szCs w:val="24"/>
          <w:lang w:val="ru-RU"/>
        </w:rPr>
        <w:t>прост</w:t>
      </w:r>
      <w:r w:rsidRPr="007B0DBC">
        <w:rPr>
          <w:rFonts w:ascii="Times New Roman" w:hAnsi="Times New Roman"/>
          <w:sz w:val="24"/>
          <w:szCs w:val="24"/>
          <w:lang w:val="mk-MK"/>
        </w:rPr>
        <w:t>и</w:t>
      </w:r>
      <w:r w:rsidRPr="007B0DBC">
        <w:rPr>
          <w:rFonts w:ascii="Times New Roman" w:hAnsi="Times New Roman"/>
          <w:sz w:val="24"/>
          <w:szCs w:val="24"/>
          <w:lang w:val="ru-RU"/>
        </w:rPr>
        <w:t xml:space="preserve"> правописн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вежб</w:t>
      </w:r>
      <w:r w:rsidRPr="007B0DBC">
        <w:rPr>
          <w:rFonts w:ascii="Times New Roman" w:hAnsi="Times New Roman"/>
          <w:sz w:val="24"/>
          <w:szCs w:val="24"/>
          <w:lang w:val="mk-MK"/>
        </w:rPr>
        <w:t>и</w:t>
      </w:r>
      <w:r w:rsidRPr="007B0DBC">
        <w:rPr>
          <w:rFonts w:ascii="Times New Roman" w:hAnsi="Times New Roman"/>
          <w:sz w:val="24"/>
          <w:szCs w:val="24"/>
          <w:lang w:val="ru-RU"/>
        </w:rPr>
        <w:t xml:space="preserve"> ко</w:t>
      </w:r>
      <w:r w:rsidRPr="007B0DBC">
        <w:rPr>
          <w:rFonts w:ascii="Times New Roman" w:hAnsi="Times New Roman"/>
          <w:sz w:val="24"/>
          <w:szCs w:val="24"/>
          <w:lang w:val="mk-MK"/>
        </w:rPr>
        <w:t>и се</w:t>
      </w:r>
      <w:r w:rsidRPr="007B0DBC">
        <w:rPr>
          <w:rFonts w:ascii="Times New Roman" w:hAnsi="Times New Roman"/>
          <w:sz w:val="24"/>
          <w:szCs w:val="24"/>
          <w:lang w:val="ru-RU"/>
        </w:rPr>
        <w:t xml:space="preserve"> погодн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за с</w:t>
      </w:r>
      <w:r w:rsidRPr="007B0DBC">
        <w:rPr>
          <w:rFonts w:ascii="Times New Roman" w:hAnsi="Times New Roman"/>
          <w:sz w:val="24"/>
          <w:szCs w:val="24"/>
          <w:lang w:val="mk-MK"/>
        </w:rPr>
        <w:t>о</w:t>
      </w:r>
      <w:r w:rsidRPr="007B0DBC">
        <w:rPr>
          <w:rFonts w:ascii="Times New Roman" w:hAnsi="Times New Roman"/>
          <w:sz w:val="24"/>
          <w:szCs w:val="24"/>
          <w:lang w:val="ru-RU"/>
        </w:rPr>
        <w:t>вла</w:t>
      </w:r>
      <w:r w:rsidRPr="007B0DBC">
        <w:rPr>
          <w:rFonts w:ascii="Times New Roman" w:hAnsi="Times New Roman"/>
          <w:sz w:val="24"/>
          <w:szCs w:val="24"/>
          <w:lang w:val="mk-MK"/>
        </w:rPr>
        <w:t>дување</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на </w:t>
      </w:r>
      <w:r w:rsidRPr="007B0DBC">
        <w:rPr>
          <w:rFonts w:ascii="Times New Roman" w:hAnsi="Times New Roman"/>
          <w:sz w:val="24"/>
          <w:szCs w:val="24"/>
          <w:lang w:val="ru-RU"/>
        </w:rPr>
        <w:t>само едно правописно правил</w:t>
      </w:r>
      <w:r w:rsidRPr="007B0DBC">
        <w:rPr>
          <w:rFonts w:ascii="Times New Roman" w:hAnsi="Times New Roman"/>
          <w:sz w:val="24"/>
          <w:szCs w:val="24"/>
          <w:lang w:val="mk-MK"/>
        </w:rPr>
        <w:t>о</w:t>
      </w:r>
      <w:r w:rsidRPr="007B0DBC">
        <w:rPr>
          <w:rFonts w:ascii="Times New Roman" w:hAnsi="Times New Roman"/>
          <w:sz w:val="24"/>
          <w:szCs w:val="24"/>
          <w:lang w:val="ru-RU"/>
        </w:rPr>
        <w:t xml:space="preserve"> </w:t>
      </w:r>
      <w:r w:rsidRPr="007B0DBC">
        <w:rPr>
          <w:rFonts w:ascii="Times New Roman" w:hAnsi="Times New Roman"/>
          <w:sz w:val="24"/>
          <w:szCs w:val="24"/>
          <w:lang w:val="mk-MK"/>
        </w:rPr>
        <w:t>од</w:t>
      </w:r>
      <w:r w:rsidRPr="007B0DBC">
        <w:rPr>
          <w:rFonts w:ascii="Times New Roman" w:hAnsi="Times New Roman"/>
          <w:sz w:val="24"/>
          <w:szCs w:val="24"/>
          <w:lang w:val="ru-RU"/>
        </w:rPr>
        <w:t xml:space="preserve"> едн</w:t>
      </w:r>
      <w:r w:rsidRPr="007B0DBC">
        <w:rPr>
          <w:rFonts w:ascii="Times New Roman" w:hAnsi="Times New Roman"/>
          <w:sz w:val="24"/>
          <w:szCs w:val="24"/>
          <w:lang w:val="mk-MK"/>
        </w:rPr>
        <w:t>а</w:t>
      </w:r>
      <w:r w:rsidRPr="007B0DBC">
        <w:rPr>
          <w:rFonts w:ascii="Times New Roman" w:hAnsi="Times New Roman"/>
          <w:sz w:val="24"/>
          <w:szCs w:val="24"/>
          <w:lang w:val="ru-RU"/>
        </w:rPr>
        <w:t xml:space="preserve"> правописн</w:t>
      </w:r>
      <w:r w:rsidRPr="007B0DBC">
        <w:rPr>
          <w:rFonts w:ascii="Times New Roman" w:hAnsi="Times New Roman"/>
          <w:sz w:val="24"/>
          <w:szCs w:val="24"/>
          <w:lang w:val="mk-MK"/>
        </w:rPr>
        <w:t>а</w:t>
      </w:r>
      <w:r w:rsidRPr="007B0DBC">
        <w:rPr>
          <w:rFonts w:ascii="Times New Roman" w:hAnsi="Times New Roman"/>
          <w:sz w:val="24"/>
          <w:szCs w:val="24"/>
          <w:lang w:val="ru-RU"/>
        </w:rPr>
        <w:t xml:space="preserve"> област</w:t>
      </w:r>
      <w:r w:rsidRPr="007B0DBC">
        <w:rPr>
          <w:rFonts w:ascii="Times New Roman" w:hAnsi="Times New Roman"/>
          <w:sz w:val="24"/>
          <w:szCs w:val="24"/>
          <w:lang w:val="mk-MK"/>
        </w:rPr>
        <w:t>а</w:t>
      </w:r>
      <w:r w:rsidRPr="007B0DBC">
        <w:rPr>
          <w:rFonts w:ascii="Times New Roman" w:hAnsi="Times New Roman"/>
          <w:sz w:val="24"/>
          <w:szCs w:val="24"/>
          <w:lang w:val="ru-RU"/>
        </w:rPr>
        <w:t>.</w:t>
      </w:r>
      <w:r w:rsidRPr="007B0DBC">
        <w:rPr>
          <w:rFonts w:ascii="Times New Roman" w:hAnsi="Times New Roman"/>
          <w:sz w:val="24"/>
          <w:szCs w:val="24"/>
          <w:lang w:val="mk-MK"/>
        </w:rPr>
        <w:t xml:space="preserve"> </w:t>
      </w:r>
      <w:r w:rsidRPr="007B0DBC">
        <w:rPr>
          <w:rFonts w:ascii="Times New Roman" w:hAnsi="Times New Roman"/>
          <w:sz w:val="24"/>
          <w:szCs w:val="24"/>
          <w:lang w:val="ru-RU"/>
        </w:rPr>
        <w:t>При</w:t>
      </w:r>
      <w:r w:rsidRPr="007B0DBC">
        <w:rPr>
          <w:rFonts w:ascii="Times New Roman" w:hAnsi="Times New Roman"/>
          <w:sz w:val="24"/>
          <w:szCs w:val="24"/>
          <w:lang w:val="mk-MK"/>
        </w:rPr>
        <w:t xml:space="preserve"> </w:t>
      </w:r>
      <w:r w:rsidRPr="007B0DBC">
        <w:rPr>
          <w:rFonts w:ascii="Times New Roman" w:hAnsi="Times New Roman"/>
          <w:sz w:val="24"/>
          <w:szCs w:val="24"/>
          <w:lang w:val="ru-RU"/>
        </w:rPr>
        <w:t>п</w:t>
      </w:r>
      <w:r w:rsidRPr="007B0DBC">
        <w:rPr>
          <w:rFonts w:ascii="Times New Roman" w:hAnsi="Times New Roman"/>
          <w:sz w:val="24"/>
          <w:szCs w:val="24"/>
          <w:lang w:val="mk-MK"/>
        </w:rPr>
        <w:t>одготовката на</w:t>
      </w:r>
      <w:r w:rsidRPr="007B0DBC">
        <w:rPr>
          <w:rFonts w:ascii="Times New Roman" w:hAnsi="Times New Roman"/>
          <w:sz w:val="24"/>
          <w:szCs w:val="24"/>
          <w:lang w:val="ru-RU"/>
        </w:rPr>
        <w:t xml:space="preserve"> правописни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вежби </w:t>
      </w:r>
      <w:r w:rsidRPr="007B0DBC">
        <w:rPr>
          <w:rFonts w:ascii="Times New Roman" w:hAnsi="Times New Roman"/>
          <w:sz w:val="24"/>
          <w:szCs w:val="24"/>
          <w:lang w:val="mk-MK"/>
        </w:rPr>
        <w:t xml:space="preserve">би </w:t>
      </w:r>
      <w:r w:rsidRPr="007B0DBC">
        <w:rPr>
          <w:rFonts w:ascii="Times New Roman" w:hAnsi="Times New Roman"/>
          <w:sz w:val="24"/>
          <w:szCs w:val="24"/>
          <w:lang w:val="ru-RU"/>
        </w:rPr>
        <w:t xml:space="preserve">требало </w:t>
      </w:r>
      <w:r w:rsidRPr="007B0DBC">
        <w:rPr>
          <w:rFonts w:ascii="Times New Roman" w:hAnsi="Times New Roman"/>
          <w:sz w:val="24"/>
          <w:szCs w:val="24"/>
          <w:lang w:val="mk-MK"/>
        </w:rPr>
        <w:t>да се</w:t>
      </w:r>
      <w:r w:rsidRPr="007B0DBC">
        <w:rPr>
          <w:rFonts w:ascii="Times New Roman" w:hAnsi="Times New Roman"/>
          <w:sz w:val="24"/>
          <w:szCs w:val="24"/>
          <w:lang w:val="ru-RU"/>
        </w:rPr>
        <w:t xml:space="preserve"> по</w:t>
      </w:r>
      <w:r w:rsidRPr="007B0DBC">
        <w:rPr>
          <w:rFonts w:ascii="Times New Roman" w:hAnsi="Times New Roman"/>
          <w:sz w:val="24"/>
          <w:szCs w:val="24"/>
          <w:lang w:val="mk-MK"/>
        </w:rPr>
        <w:t>читуваат</w:t>
      </w:r>
      <w:r w:rsidRPr="007B0DBC">
        <w:rPr>
          <w:rFonts w:ascii="Times New Roman" w:hAnsi="Times New Roman"/>
          <w:sz w:val="24"/>
          <w:szCs w:val="24"/>
          <w:lang w:val="ru-RU"/>
        </w:rPr>
        <w:t xml:space="preserve"> принцип</w:t>
      </w:r>
      <w:r w:rsidRPr="007B0DBC">
        <w:rPr>
          <w:rFonts w:ascii="Times New Roman" w:hAnsi="Times New Roman"/>
          <w:sz w:val="24"/>
          <w:szCs w:val="24"/>
          <w:lang w:val="mk-MK"/>
        </w:rPr>
        <w:t>ите на</w:t>
      </w:r>
      <w:r w:rsidRPr="007B0DBC">
        <w:rPr>
          <w:rFonts w:ascii="Times New Roman" w:hAnsi="Times New Roman"/>
          <w:sz w:val="24"/>
          <w:szCs w:val="24"/>
          <w:lang w:val="ru-RU"/>
        </w:rPr>
        <w:t xml:space="preserve"> пост</w:t>
      </w:r>
      <w:r w:rsidRPr="007B0DBC">
        <w:rPr>
          <w:rFonts w:ascii="Times New Roman" w:hAnsi="Times New Roman"/>
          <w:sz w:val="24"/>
          <w:szCs w:val="24"/>
          <w:lang w:val="mk-MK"/>
        </w:rPr>
        <w:t>а</w:t>
      </w:r>
      <w:r w:rsidRPr="007B0DBC">
        <w:rPr>
          <w:rFonts w:ascii="Times New Roman" w:hAnsi="Times New Roman"/>
          <w:sz w:val="24"/>
          <w:szCs w:val="24"/>
          <w:lang w:val="ru-RU"/>
        </w:rPr>
        <w:t>пност, систематичност, единств</w:t>
      </w:r>
      <w:r w:rsidRPr="007B0DBC">
        <w:rPr>
          <w:rFonts w:ascii="Times New Roman" w:hAnsi="Times New Roman"/>
          <w:sz w:val="24"/>
          <w:szCs w:val="24"/>
          <w:lang w:val="mk-MK"/>
        </w:rPr>
        <w:t>о на</w:t>
      </w:r>
      <w:r w:rsidRPr="007B0DBC">
        <w:rPr>
          <w:rFonts w:ascii="Times New Roman" w:hAnsi="Times New Roman"/>
          <w:sz w:val="24"/>
          <w:szCs w:val="24"/>
          <w:lang w:val="ru-RU"/>
        </w:rPr>
        <w:t xml:space="preserve"> теориј</w:t>
      </w:r>
      <w:r w:rsidRPr="007B0DBC">
        <w:rPr>
          <w:rFonts w:ascii="Times New Roman" w:hAnsi="Times New Roman"/>
          <w:sz w:val="24"/>
          <w:szCs w:val="24"/>
          <w:lang w:val="mk-MK"/>
        </w:rPr>
        <w:t>а</w:t>
      </w:r>
      <w:r w:rsidRPr="007B0DBC">
        <w:rPr>
          <w:rFonts w:ascii="Times New Roman" w:hAnsi="Times New Roman"/>
          <w:sz w:val="24"/>
          <w:szCs w:val="24"/>
          <w:lang w:val="ru-RU"/>
        </w:rPr>
        <w:t xml:space="preserve"> и пракс</w:t>
      </w:r>
      <w:r w:rsidRPr="007B0DBC">
        <w:rPr>
          <w:rFonts w:ascii="Times New Roman" w:hAnsi="Times New Roman"/>
          <w:sz w:val="24"/>
          <w:szCs w:val="24"/>
          <w:lang w:val="mk-MK"/>
        </w:rPr>
        <w:t>а</w:t>
      </w:r>
      <w:r w:rsidRPr="007B0DBC">
        <w:rPr>
          <w:rFonts w:ascii="Times New Roman" w:hAnsi="Times New Roman"/>
          <w:sz w:val="24"/>
          <w:szCs w:val="24"/>
          <w:lang w:val="ru-RU"/>
        </w:rPr>
        <w:t xml:space="preserve">. Како би се </w:t>
      </w:r>
      <w:r w:rsidRPr="007B0DBC">
        <w:rPr>
          <w:rFonts w:ascii="Times New Roman" w:hAnsi="Times New Roman"/>
          <w:sz w:val="24"/>
          <w:szCs w:val="24"/>
          <w:lang w:val="mk-MK"/>
        </w:rPr>
        <w:t>совладале поуспешно</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со </w:t>
      </w:r>
      <w:r w:rsidRPr="007B0DBC">
        <w:rPr>
          <w:rFonts w:ascii="Times New Roman" w:hAnsi="Times New Roman"/>
          <w:sz w:val="24"/>
          <w:szCs w:val="24"/>
          <w:lang w:val="ru-RU"/>
        </w:rPr>
        <w:t>програм</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предви</w:t>
      </w:r>
      <w:r w:rsidRPr="007B0DBC">
        <w:rPr>
          <w:rFonts w:ascii="Times New Roman" w:hAnsi="Times New Roman"/>
          <w:sz w:val="24"/>
          <w:szCs w:val="24"/>
          <w:lang w:val="mk-MK"/>
        </w:rPr>
        <w:t xml:space="preserve">дените </w:t>
      </w:r>
      <w:r w:rsidRPr="007B0DBC">
        <w:rPr>
          <w:rFonts w:ascii="Times New Roman" w:hAnsi="Times New Roman"/>
          <w:sz w:val="24"/>
          <w:szCs w:val="24"/>
          <w:lang w:val="ru-RU"/>
        </w:rPr>
        <w:t xml:space="preserve"> правописн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начела, </w:t>
      </w:r>
      <w:r w:rsidRPr="007B0DBC">
        <w:rPr>
          <w:rFonts w:ascii="Times New Roman" w:hAnsi="Times New Roman"/>
          <w:sz w:val="24"/>
          <w:szCs w:val="24"/>
          <w:lang w:val="mk-MK"/>
        </w:rPr>
        <w:t xml:space="preserve">можат да бидат </w:t>
      </w:r>
      <w:r w:rsidRPr="007B0DBC">
        <w:rPr>
          <w:rFonts w:ascii="Times New Roman" w:hAnsi="Times New Roman"/>
          <w:sz w:val="24"/>
          <w:szCs w:val="24"/>
          <w:lang w:val="ru-RU"/>
        </w:rPr>
        <w:t>погодн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след</w:t>
      </w:r>
      <w:r w:rsidRPr="007B0DBC">
        <w:rPr>
          <w:rFonts w:ascii="Times New Roman" w:hAnsi="Times New Roman"/>
          <w:sz w:val="24"/>
          <w:szCs w:val="24"/>
          <w:lang w:val="mk-MK"/>
        </w:rPr>
        <w:t>нит</w:t>
      </w:r>
      <w:r w:rsidRPr="007B0DBC">
        <w:rPr>
          <w:rFonts w:ascii="Times New Roman" w:hAnsi="Times New Roman"/>
          <w:sz w:val="24"/>
          <w:szCs w:val="24"/>
          <w:lang w:val="ru-RU"/>
        </w:rPr>
        <w:t>е правописн</w:t>
      </w:r>
      <w:r w:rsidRPr="007B0DBC">
        <w:rPr>
          <w:rFonts w:ascii="Times New Roman" w:hAnsi="Times New Roman"/>
          <w:sz w:val="24"/>
          <w:szCs w:val="24"/>
          <w:lang w:val="mk-MK"/>
        </w:rPr>
        <w:t>и</w:t>
      </w:r>
      <w:r w:rsidRPr="007B0DBC">
        <w:rPr>
          <w:rFonts w:ascii="Times New Roman" w:hAnsi="Times New Roman"/>
          <w:sz w:val="24"/>
          <w:szCs w:val="24"/>
          <w:lang w:val="ru-RU"/>
        </w:rPr>
        <w:t xml:space="preserve"> вежб</w:t>
      </w:r>
      <w:r w:rsidRPr="007B0DBC">
        <w:rPr>
          <w:rFonts w:ascii="Times New Roman" w:hAnsi="Times New Roman"/>
          <w:sz w:val="24"/>
          <w:szCs w:val="24"/>
          <w:lang w:val="mk-MK"/>
        </w:rPr>
        <w:t>и</w:t>
      </w:r>
      <w:r w:rsidRPr="007B0DBC">
        <w:rPr>
          <w:rFonts w:ascii="Times New Roman" w:hAnsi="Times New Roman"/>
          <w:sz w:val="24"/>
          <w:szCs w:val="24"/>
          <w:lang w:val="ru-RU"/>
        </w:rPr>
        <w:t xml:space="preserve">: </w:t>
      </w:r>
      <w:r w:rsidRPr="007B0DBC">
        <w:rPr>
          <w:rFonts w:ascii="Times New Roman" w:eastAsia="Arial" w:hAnsi="Times New Roman"/>
          <w:sz w:val="24"/>
          <w:szCs w:val="24"/>
          <w:lang w:val="ru-RU"/>
        </w:rPr>
        <w:t>диктат; управ</w:t>
      </w:r>
      <w:r w:rsidRPr="007B0DBC">
        <w:rPr>
          <w:rFonts w:ascii="Times New Roman" w:eastAsia="Arial" w:hAnsi="Times New Roman"/>
          <w:sz w:val="24"/>
          <w:szCs w:val="24"/>
          <w:lang w:val="mk-MK"/>
        </w:rPr>
        <w:t>е</w:t>
      </w:r>
      <w:r w:rsidRPr="007B0DBC">
        <w:rPr>
          <w:rFonts w:ascii="Times New Roman" w:eastAsia="Arial" w:hAnsi="Times New Roman"/>
          <w:sz w:val="24"/>
          <w:szCs w:val="24"/>
          <w:lang w:val="ru-RU"/>
        </w:rPr>
        <w:t xml:space="preserve">н говор; наводници; </w:t>
      </w:r>
      <w:r w:rsidRPr="007B0DBC">
        <w:rPr>
          <w:rFonts w:ascii="Times New Roman" w:eastAsia="Arial" w:hAnsi="Times New Roman"/>
          <w:sz w:val="24"/>
          <w:szCs w:val="24"/>
          <w:lang w:val="mk-MK"/>
        </w:rPr>
        <w:t>голема буква</w:t>
      </w:r>
      <w:r w:rsidRPr="007B0DBC">
        <w:rPr>
          <w:rFonts w:ascii="Times New Roman" w:eastAsia="Arial" w:hAnsi="Times New Roman"/>
          <w:sz w:val="24"/>
          <w:szCs w:val="24"/>
          <w:lang w:val="ru-RU"/>
        </w:rPr>
        <w:t>; замен</w:t>
      </w:r>
      <w:r w:rsidRPr="007B0DBC">
        <w:rPr>
          <w:rFonts w:ascii="Times New Roman" w:eastAsia="Arial" w:hAnsi="Times New Roman"/>
          <w:sz w:val="24"/>
          <w:szCs w:val="24"/>
          <w:lang w:val="mk-MK"/>
        </w:rPr>
        <w:t>кат</w:t>
      </w:r>
      <w:r w:rsidRPr="007B0DBC">
        <w:rPr>
          <w:rFonts w:ascii="Times New Roman" w:eastAsia="Arial" w:hAnsi="Times New Roman"/>
          <w:sz w:val="24"/>
          <w:szCs w:val="24"/>
          <w:lang w:val="ru-RU"/>
        </w:rPr>
        <w:t xml:space="preserve">а </w:t>
      </w:r>
      <w:r w:rsidRPr="007B0DBC">
        <w:rPr>
          <w:rFonts w:ascii="Times New Roman" w:eastAsia="Arial" w:hAnsi="Times New Roman"/>
          <w:i/>
          <w:sz w:val="24"/>
          <w:szCs w:val="24"/>
          <w:lang w:val="ru-RU"/>
        </w:rPr>
        <w:t>Ви</w:t>
      </w:r>
      <w:r w:rsidRPr="007B0DBC">
        <w:rPr>
          <w:rFonts w:ascii="Times New Roman" w:eastAsia="Arial" w:hAnsi="Times New Roman"/>
          <w:i/>
          <w:sz w:val="24"/>
          <w:szCs w:val="24"/>
          <w:lang w:val="mk-MK"/>
        </w:rPr>
        <w:t>е</w:t>
      </w:r>
      <w:r w:rsidRPr="007B0DBC">
        <w:rPr>
          <w:rFonts w:ascii="Times New Roman" w:eastAsia="Arial" w:hAnsi="Times New Roman"/>
          <w:sz w:val="24"/>
          <w:szCs w:val="24"/>
          <w:lang w:val="ru-RU"/>
        </w:rPr>
        <w:t xml:space="preserve"> </w:t>
      </w:r>
      <w:r w:rsidRPr="007B0DBC">
        <w:rPr>
          <w:rFonts w:ascii="Times New Roman" w:eastAsia="Arial" w:hAnsi="Times New Roman"/>
          <w:sz w:val="24"/>
          <w:szCs w:val="24"/>
          <w:lang w:val="mk-MK"/>
        </w:rPr>
        <w:t>од</w:t>
      </w:r>
      <w:r w:rsidRPr="007B0DBC">
        <w:rPr>
          <w:rFonts w:ascii="Times New Roman" w:eastAsia="Arial" w:hAnsi="Times New Roman"/>
          <w:sz w:val="24"/>
          <w:szCs w:val="24"/>
          <w:lang w:val="ru-RU"/>
        </w:rPr>
        <w:t xml:space="preserve"> по</w:t>
      </w:r>
      <w:r w:rsidRPr="007B0DBC">
        <w:rPr>
          <w:rFonts w:ascii="Times New Roman" w:eastAsia="Arial" w:hAnsi="Times New Roman"/>
          <w:sz w:val="24"/>
          <w:szCs w:val="24"/>
          <w:lang w:val="mk-MK"/>
        </w:rPr>
        <w:t>чит</w:t>
      </w:r>
      <w:r w:rsidRPr="007B0DBC">
        <w:rPr>
          <w:rFonts w:ascii="Times New Roman" w:eastAsia="Arial" w:hAnsi="Times New Roman"/>
          <w:sz w:val="24"/>
          <w:szCs w:val="24"/>
          <w:lang w:val="ru-RU"/>
        </w:rPr>
        <w:t xml:space="preserve">; </w:t>
      </w:r>
      <w:r w:rsidRPr="007B0DBC">
        <w:rPr>
          <w:rFonts w:ascii="Times New Roman" w:eastAsia="Arial" w:hAnsi="Times New Roman"/>
          <w:sz w:val="24"/>
          <w:szCs w:val="24"/>
          <w:lang w:val="mk-MK"/>
        </w:rPr>
        <w:t>слеано и разделено</w:t>
      </w:r>
      <w:r w:rsidRPr="007B0DBC">
        <w:rPr>
          <w:rFonts w:ascii="Times New Roman" w:eastAsia="Arial" w:hAnsi="Times New Roman"/>
          <w:sz w:val="24"/>
          <w:szCs w:val="24"/>
          <w:lang w:val="ru-RU"/>
        </w:rPr>
        <w:t xml:space="preserve"> пи</w:t>
      </w:r>
      <w:r w:rsidRPr="007B0DBC">
        <w:rPr>
          <w:rFonts w:ascii="Times New Roman" w:eastAsia="Arial" w:hAnsi="Times New Roman"/>
          <w:sz w:val="24"/>
          <w:szCs w:val="24"/>
          <w:lang w:val="mk-MK"/>
        </w:rPr>
        <w:t>шува</w:t>
      </w:r>
      <w:r w:rsidRPr="007B0DBC">
        <w:rPr>
          <w:rFonts w:ascii="Times New Roman" w:eastAsia="Arial" w:hAnsi="Times New Roman"/>
          <w:sz w:val="24"/>
          <w:szCs w:val="24"/>
          <w:lang w:val="ru-RU"/>
        </w:rPr>
        <w:t xml:space="preserve">ње </w:t>
      </w:r>
      <w:r w:rsidRPr="007B0DBC">
        <w:rPr>
          <w:rFonts w:ascii="Times New Roman" w:eastAsia="Arial" w:hAnsi="Times New Roman"/>
          <w:sz w:val="24"/>
          <w:szCs w:val="24"/>
          <w:lang w:val="mk-MK"/>
        </w:rPr>
        <w:t>на зборови</w:t>
      </w:r>
      <w:r w:rsidRPr="007B0DBC">
        <w:rPr>
          <w:rFonts w:ascii="Times New Roman" w:eastAsia="Arial" w:hAnsi="Times New Roman"/>
          <w:sz w:val="24"/>
          <w:szCs w:val="24"/>
          <w:lang w:val="ru-RU"/>
        </w:rPr>
        <w:t>.</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ru-RU"/>
        </w:rPr>
        <w:t>В</w:t>
      </w:r>
      <w:r w:rsidRPr="007B0DBC">
        <w:rPr>
          <w:rFonts w:ascii="Times New Roman" w:hAnsi="Times New Roman"/>
          <w:sz w:val="24"/>
          <w:szCs w:val="24"/>
          <w:lang w:val="mk-MK"/>
        </w:rPr>
        <w:t xml:space="preserve">идот на </w:t>
      </w:r>
      <w:r w:rsidRPr="007B0DBC">
        <w:rPr>
          <w:rFonts w:ascii="Times New Roman" w:hAnsi="Times New Roman"/>
          <w:sz w:val="24"/>
          <w:szCs w:val="24"/>
          <w:lang w:val="ru-RU"/>
        </w:rPr>
        <w:t>ј</w:t>
      </w:r>
      <w:r w:rsidRPr="007B0DBC">
        <w:rPr>
          <w:rFonts w:ascii="Times New Roman" w:hAnsi="Times New Roman"/>
          <w:sz w:val="24"/>
          <w:szCs w:val="24"/>
          <w:lang w:val="mk-MK"/>
        </w:rPr>
        <w:t>а</w:t>
      </w:r>
      <w:r w:rsidRPr="007B0DBC">
        <w:rPr>
          <w:rFonts w:ascii="Times New Roman" w:hAnsi="Times New Roman"/>
          <w:sz w:val="24"/>
          <w:szCs w:val="24"/>
          <w:lang w:val="ru-RU"/>
        </w:rPr>
        <w:t>зички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вежби потребно е</w:t>
      </w:r>
      <w:r w:rsidRPr="007B0DBC">
        <w:rPr>
          <w:rFonts w:ascii="Times New Roman" w:hAnsi="Times New Roman"/>
          <w:sz w:val="24"/>
          <w:szCs w:val="24"/>
          <w:lang w:val="mk-MK"/>
        </w:rPr>
        <w:t xml:space="preserve"> да се</w:t>
      </w:r>
      <w:r w:rsidRPr="007B0DBC">
        <w:rPr>
          <w:rFonts w:ascii="Times New Roman" w:hAnsi="Times New Roman"/>
          <w:sz w:val="24"/>
          <w:szCs w:val="24"/>
          <w:lang w:val="ru-RU"/>
        </w:rPr>
        <w:t xml:space="preserve"> </w:t>
      </w:r>
      <w:r w:rsidRPr="007B0DBC">
        <w:rPr>
          <w:rFonts w:ascii="Times New Roman" w:hAnsi="Times New Roman"/>
          <w:sz w:val="24"/>
          <w:szCs w:val="24"/>
          <w:lang w:val="mk-MK"/>
        </w:rPr>
        <w:t>изберат во</w:t>
      </w:r>
      <w:r w:rsidRPr="007B0DBC">
        <w:rPr>
          <w:rFonts w:ascii="Times New Roman" w:hAnsi="Times New Roman"/>
          <w:sz w:val="24"/>
          <w:szCs w:val="24"/>
          <w:lang w:val="ru-RU"/>
        </w:rPr>
        <w:t xml:space="preserve"> контекст</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наставн</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w:t>
      </w:r>
      <w:r w:rsidRPr="007B0DBC">
        <w:rPr>
          <w:rFonts w:ascii="Times New Roman" w:hAnsi="Times New Roman"/>
          <w:sz w:val="24"/>
          <w:szCs w:val="24"/>
          <w:lang w:val="ru-RU"/>
        </w:rPr>
        <w:t>држ</w:t>
      </w:r>
      <w:r w:rsidRPr="007B0DBC">
        <w:rPr>
          <w:rFonts w:ascii="Times New Roman" w:hAnsi="Times New Roman"/>
          <w:sz w:val="24"/>
          <w:szCs w:val="24"/>
          <w:lang w:val="mk-MK"/>
        </w:rPr>
        <w:t>ин</w:t>
      </w:r>
      <w:r w:rsidRPr="007B0DBC">
        <w:rPr>
          <w:rFonts w:ascii="Times New Roman" w:hAnsi="Times New Roman"/>
          <w:sz w:val="24"/>
          <w:szCs w:val="24"/>
          <w:lang w:val="ru-RU"/>
        </w:rPr>
        <w:t>а.</w:t>
      </w:r>
      <w:r w:rsidRPr="007B0DBC">
        <w:rPr>
          <w:rFonts w:ascii="Times New Roman" w:hAnsi="Times New Roman"/>
          <w:sz w:val="24"/>
          <w:szCs w:val="24"/>
          <w:lang w:val="mk-MK"/>
        </w:rPr>
        <w:t xml:space="preserve"> </w:t>
      </w:r>
      <w:r w:rsidRPr="007B0DBC">
        <w:rPr>
          <w:rFonts w:ascii="Times New Roman" w:hAnsi="Times New Roman"/>
          <w:sz w:val="24"/>
          <w:szCs w:val="24"/>
          <w:lang w:val="ru-RU"/>
        </w:rPr>
        <w:t>То</w:t>
      </w:r>
      <w:r w:rsidRPr="007B0DBC">
        <w:rPr>
          <w:rFonts w:ascii="Times New Roman" w:hAnsi="Times New Roman"/>
          <w:sz w:val="24"/>
          <w:szCs w:val="24"/>
          <w:lang w:val="mk-MK"/>
        </w:rPr>
        <w:t>а</w:t>
      </w:r>
      <w:r w:rsidRPr="007B0DBC">
        <w:rPr>
          <w:rFonts w:ascii="Times New Roman" w:hAnsi="Times New Roman"/>
          <w:sz w:val="24"/>
          <w:szCs w:val="24"/>
          <w:lang w:val="ru-RU"/>
        </w:rPr>
        <w:t xml:space="preserve"> мо</w:t>
      </w:r>
      <w:r w:rsidRPr="007B0DBC">
        <w:rPr>
          <w:rFonts w:ascii="Times New Roman" w:hAnsi="Times New Roman"/>
          <w:sz w:val="24"/>
          <w:szCs w:val="24"/>
          <w:lang w:val="mk-MK"/>
        </w:rPr>
        <w:t>жат да</w:t>
      </w:r>
      <w:r w:rsidRPr="007B0DBC">
        <w:rPr>
          <w:rFonts w:ascii="Times New Roman" w:hAnsi="Times New Roman"/>
          <w:sz w:val="24"/>
          <w:szCs w:val="24"/>
          <w:lang w:val="ru-RU"/>
        </w:rPr>
        <w:t xml:space="preserve"> би</w:t>
      </w:r>
      <w:r w:rsidRPr="007B0DBC">
        <w:rPr>
          <w:rFonts w:ascii="Times New Roman" w:hAnsi="Times New Roman"/>
          <w:sz w:val="24"/>
          <w:szCs w:val="24"/>
          <w:lang w:val="mk-MK"/>
        </w:rPr>
        <w:t>да</w:t>
      </w:r>
      <w:r w:rsidRPr="007B0DBC">
        <w:rPr>
          <w:rFonts w:ascii="Times New Roman" w:hAnsi="Times New Roman"/>
          <w:sz w:val="24"/>
          <w:szCs w:val="24"/>
          <w:lang w:val="ru-RU"/>
        </w:rPr>
        <w:t xml:space="preserve">т </w:t>
      </w:r>
      <w:r w:rsidRPr="007B0DBC">
        <w:rPr>
          <w:rFonts w:ascii="Times New Roman" w:eastAsia="Arial" w:hAnsi="Times New Roman" w:cs="Arial"/>
          <w:sz w:val="24"/>
          <w:szCs w:val="24"/>
          <w:lang w:val="ru-RU"/>
        </w:rPr>
        <w:t>доп</w:t>
      </w:r>
      <w:r w:rsidRPr="007B0DBC">
        <w:rPr>
          <w:rFonts w:ascii="Times New Roman" w:eastAsia="Arial" w:hAnsi="Times New Roman" w:cs="Arial"/>
          <w:sz w:val="24"/>
          <w:szCs w:val="24"/>
          <w:lang w:val="mk-MK"/>
        </w:rPr>
        <w:t>олнувања на</w:t>
      </w:r>
      <w:r w:rsidRPr="007B0DBC">
        <w:rPr>
          <w:rFonts w:ascii="Times New Roman" w:eastAsia="Arial" w:hAnsi="Times New Roman" w:cs="Arial"/>
          <w:sz w:val="24"/>
          <w:szCs w:val="24"/>
          <w:lang w:val="ru-RU"/>
        </w:rPr>
        <w:t xml:space="preserve"> речениц</w:t>
      </w:r>
      <w:r w:rsidRPr="007B0DBC">
        <w:rPr>
          <w:rFonts w:ascii="Times New Roman" w:eastAsia="Arial" w:hAnsi="Times New Roman" w:cs="Arial"/>
          <w:sz w:val="24"/>
          <w:szCs w:val="24"/>
          <w:lang w:val="mk-MK"/>
        </w:rPr>
        <w:t>и со прирок во сегашно</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минато</w:t>
      </w:r>
      <w:r w:rsidRPr="007B0DBC">
        <w:rPr>
          <w:rFonts w:ascii="Times New Roman" w:eastAsia="Arial" w:hAnsi="Times New Roman" w:cs="Arial"/>
          <w:sz w:val="24"/>
          <w:szCs w:val="24"/>
          <w:lang w:val="ru-RU"/>
        </w:rPr>
        <w:t xml:space="preserve"> и </w:t>
      </w:r>
      <w:r w:rsidRPr="007B0DBC">
        <w:rPr>
          <w:rFonts w:ascii="Times New Roman" w:eastAsia="Arial" w:hAnsi="Times New Roman" w:cs="Arial"/>
          <w:sz w:val="24"/>
          <w:szCs w:val="24"/>
          <w:lang w:val="mk-MK"/>
        </w:rPr>
        <w:t>идно</w:t>
      </w:r>
      <w:r w:rsidRPr="007B0DBC">
        <w:rPr>
          <w:rFonts w:ascii="Times New Roman" w:eastAsia="Arial" w:hAnsi="Times New Roman" w:cs="Arial"/>
          <w:sz w:val="24"/>
          <w:szCs w:val="24"/>
          <w:lang w:val="ru-RU"/>
        </w:rPr>
        <w:t xml:space="preserve"> време; прошир</w:t>
      </w:r>
      <w:r w:rsidRPr="007B0DBC">
        <w:rPr>
          <w:rFonts w:ascii="Times New Roman" w:eastAsia="Arial" w:hAnsi="Times New Roman" w:cs="Arial"/>
          <w:sz w:val="24"/>
          <w:szCs w:val="24"/>
          <w:lang w:val="mk-MK"/>
        </w:rPr>
        <w:t>у</w:t>
      </w:r>
      <w:r w:rsidRPr="007B0DBC">
        <w:rPr>
          <w:rFonts w:ascii="Times New Roman" w:eastAsia="Arial" w:hAnsi="Times New Roman" w:cs="Arial"/>
          <w:sz w:val="24"/>
          <w:szCs w:val="24"/>
          <w:lang w:val="ru-RU"/>
        </w:rPr>
        <w:t>вање</w:t>
      </w:r>
      <w:r w:rsidRPr="007B0DBC">
        <w:rPr>
          <w:rFonts w:ascii="Times New Roman" w:eastAsia="Arial" w:hAnsi="Times New Roman" w:cs="Arial"/>
          <w:sz w:val="24"/>
          <w:szCs w:val="24"/>
          <w:lang w:val="mk-MK"/>
        </w:rPr>
        <w:t xml:space="preserve"> на</w:t>
      </w:r>
      <w:r w:rsidRPr="007B0DBC">
        <w:rPr>
          <w:rFonts w:ascii="Times New Roman" w:eastAsia="Arial" w:hAnsi="Times New Roman" w:cs="Arial"/>
          <w:sz w:val="24"/>
          <w:szCs w:val="24"/>
          <w:lang w:val="ru-RU"/>
        </w:rPr>
        <w:t xml:space="preserve"> реченица; </w:t>
      </w:r>
      <w:r w:rsidRPr="007B0DBC">
        <w:rPr>
          <w:rFonts w:ascii="Times New Roman" w:eastAsia="Arial" w:hAnsi="Times New Roman" w:cs="Arial"/>
          <w:sz w:val="24"/>
          <w:szCs w:val="24"/>
          <w:lang w:val="mk-MK"/>
        </w:rPr>
        <w:t>крстозборки</w:t>
      </w:r>
      <w:r w:rsidRPr="007B0DBC">
        <w:rPr>
          <w:rFonts w:ascii="Times New Roman" w:eastAsia="Arial" w:hAnsi="Times New Roman" w:cs="Arial"/>
          <w:sz w:val="24"/>
          <w:szCs w:val="24"/>
          <w:lang w:val="ru-RU"/>
        </w:rPr>
        <w:t>; асоцијаци</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xml:space="preserve"> и слично.</w:t>
      </w:r>
    </w:p>
    <w:p w:rsidR="00D03333" w:rsidRPr="007B0DBC" w:rsidRDefault="00D03333" w:rsidP="00D03333">
      <w:pPr>
        <w:spacing w:after="0" w:line="240" w:lineRule="auto"/>
        <w:ind w:firstLine="720"/>
        <w:jc w:val="both"/>
        <w:rPr>
          <w:rFonts w:ascii="Times New Roman" w:hAnsi="Times New Roman"/>
          <w:sz w:val="24"/>
          <w:szCs w:val="24"/>
          <w:lang w:val="ru-RU"/>
        </w:rPr>
      </w:pPr>
      <w:r w:rsidRPr="007B0DBC">
        <w:rPr>
          <w:rFonts w:ascii="Times New Roman" w:hAnsi="Times New Roman"/>
          <w:sz w:val="24"/>
          <w:szCs w:val="24"/>
          <w:lang w:val="mk-MK"/>
        </w:rPr>
        <w:t>Со п</w:t>
      </w:r>
      <w:r w:rsidRPr="007B0DBC">
        <w:rPr>
          <w:rFonts w:ascii="Times New Roman" w:hAnsi="Times New Roman"/>
          <w:sz w:val="24"/>
          <w:szCs w:val="24"/>
          <w:lang w:val="ru-RU"/>
        </w:rPr>
        <w:t>римен</w:t>
      </w:r>
      <w:r w:rsidRPr="007B0DBC">
        <w:rPr>
          <w:rFonts w:ascii="Times New Roman" w:hAnsi="Times New Roman"/>
          <w:sz w:val="24"/>
          <w:szCs w:val="24"/>
          <w:lang w:val="mk-MK"/>
        </w:rPr>
        <w:t>а на</w:t>
      </w:r>
      <w:r w:rsidRPr="007B0DBC">
        <w:rPr>
          <w:rFonts w:ascii="Times New Roman" w:hAnsi="Times New Roman"/>
          <w:sz w:val="24"/>
          <w:szCs w:val="24"/>
          <w:lang w:val="ru-RU"/>
        </w:rPr>
        <w:t xml:space="preserve"> лексичко-семантички вежби к</w:t>
      </w:r>
      <w:r w:rsidRPr="007B0DBC">
        <w:rPr>
          <w:rFonts w:ascii="Times New Roman" w:hAnsi="Times New Roman"/>
          <w:sz w:val="24"/>
          <w:szCs w:val="24"/>
          <w:lang w:val="mk-MK"/>
        </w:rPr>
        <w:t>ај</w:t>
      </w:r>
      <w:r w:rsidRPr="007B0DBC">
        <w:rPr>
          <w:rFonts w:ascii="Times New Roman" w:hAnsi="Times New Roman"/>
          <w:sz w:val="24"/>
          <w:szCs w:val="24"/>
          <w:lang w:val="ru-RU"/>
        </w:rPr>
        <w:t xml:space="preserve"> ученик</w:t>
      </w:r>
      <w:r w:rsidRPr="007B0DBC">
        <w:rPr>
          <w:rFonts w:ascii="Times New Roman" w:hAnsi="Times New Roman"/>
          <w:sz w:val="24"/>
          <w:szCs w:val="24"/>
          <w:lang w:val="mk-MK"/>
        </w:rPr>
        <w:t>от</w:t>
      </w:r>
      <w:r w:rsidRPr="007B0DBC">
        <w:rPr>
          <w:rFonts w:ascii="Times New Roman" w:hAnsi="Times New Roman"/>
          <w:sz w:val="24"/>
          <w:szCs w:val="24"/>
          <w:lang w:val="ru-RU"/>
        </w:rPr>
        <w:t xml:space="preserve"> се с</w:t>
      </w:r>
      <w:r w:rsidRPr="007B0DBC">
        <w:rPr>
          <w:rFonts w:ascii="Times New Roman" w:hAnsi="Times New Roman"/>
          <w:sz w:val="24"/>
          <w:szCs w:val="24"/>
          <w:lang w:val="mk-MK"/>
        </w:rPr>
        <w:t>оздава</w:t>
      </w:r>
      <w:r w:rsidRPr="007B0DBC">
        <w:rPr>
          <w:rFonts w:ascii="Times New Roman" w:hAnsi="Times New Roman"/>
          <w:sz w:val="24"/>
          <w:szCs w:val="24"/>
          <w:lang w:val="ru-RU"/>
        </w:rPr>
        <w:t xml:space="preserve"> навика да </w:t>
      </w:r>
      <w:r w:rsidRPr="007B0DBC">
        <w:rPr>
          <w:rFonts w:ascii="Times New Roman" w:hAnsi="Times New Roman"/>
          <w:sz w:val="24"/>
          <w:szCs w:val="24"/>
          <w:lang w:val="mk-MK"/>
        </w:rPr>
        <w:t>размислуваат</w:t>
      </w:r>
      <w:r w:rsidRPr="007B0DBC">
        <w:rPr>
          <w:rFonts w:ascii="Times New Roman" w:hAnsi="Times New Roman"/>
          <w:sz w:val="24"/>
          <w:szCs w:val="24"/>
          <w:lang w:val="ru-RU"/>
        </w:rPr>
        <w:t xml:space="preserve"> и </w:t>
      </w:r>
      <w:r w:rsidRPr="007B0DBC">
        <w:rPr>
          <w:rFonts w:ascii="Times New Roman" w:hAnsi="Times New Roman"/>
          <w:sz w:val="24"/>
          <w:szCs w:val="24"/>
          <w:lang w:val="mk-MK"/>
        </w:rPr>
        <w:t>бараат</w:t>
      </w:r>
      <w:r w:rsidRPr="007B0DBC">
        <w:rPr>
          <w:rFonts w:ascii="Times New Roman" w:hAnsi="Times New Roman"/>
          <w:sz w:val="24"/>
          <w:szCs w:val="24"/>
          <w:lang w:val="ru-RU"/>
        </w:rPr>
        <w:t xml:space="preserve"> адекват</w:t>
      </w:r>
      <w:r w:rsidRPr="007B0DBC">
        <w:rPr>
          <w:rFonts w:ascii="Times New Roman" w:hAnsi="Times New Roman"/>
          <w:sz w:val="24"/>
          <w:szCs w:val="24"/>
          <w:lang w:val="mk-MK"/>
        </w:rPr>
        <w:t>е</w:t>
      </w:r>
      <w:r w:rsidRPr="007B0DBC">
        <w:rPr>
          <w:rFonts w:ascii="Times New Roman" w:hAnsi="Times New Roman"/>
          <w:sz w:val="24"/>
          <w:szCs w:val="24"/>
          <w:lang w:val="ru-RU"/>
        </w:rPr>
        <w:t>н језички израз за он</w:t>
      </w:r>
      <w:r w:rsidRPr="007B0DBC">
        <w:rPr>
          <w:rFonts w:ascii="Times New Roman" w:hAnsi="Times New Roman"/>
          <w:sz w:val="24"/>
          <w:szCs w:val="24"/>
          <w:lang w:val="mk-MK"/>
        </w:rPr>
        <w:t>а</w:t>
      </w:r>
      <w:r w:rsidRPr="007B0DBC">
        <w:rPr>
          <w:rFonts w:ascii="Times New Roman" w:hAnsi="Times New Roman"/>
          <w:sz w:val="24"/>
          <w:szCs w:val="24"/>
          <w:lang w:val="ru-RU"/>
        </w:rPr>
        <w:t xml:space="preserve"> што </w:t>
      </w:r>
      <w:r w:rsidRPr="007B0DBC">
        <w:rPr>
          <w:rFonts w:ascii="Times New Roman" w:hAnsi="Times New Roman"/>
          <w:sz w:val="24"/>
          <w:szCs w:val="24"/>
          <w:lang w:val="mk-MK"/>
        </w:rPr>
        <w:t>сакаат</w:t>
      </w:r>
      <w:r w:rsidRPr="007B0DBC">
        <w:rPr>
          <w:rFonts w:ascii="Times New Roman" w:hAnsi="Times New Roman"/>
          <w:sz w:val="24"/>
          <w:szCs w:val="24"/>
          <w:lang w:val="ru-RU"/>
        </w:rPr>
        <w:t xml:space="preserve"> да </w:t>
      </w:r>
      <w:r w:rsidRPr="007B0DBC">
        <w:rPr>
          <w:rFonts w:ascii="Times New Roman" w:hAnsi="Times New Roman"/>
          <w:sz w:val="24"/>
          <w:szCs w:val="24"/>
          <w:lang w:val="mk-MK"/>
        </w:rPr>
        <w:t xml:space="preserve">го </w:t>
      </w:r>
      <w:r w:rsidRPr="007B0DBC">
        <w:rPr>
          <w:rFonts w:ascii="Times New Roman" w:hAnsi="Times New Roman"/>
          <w:sz w:val="24"/>
          <w:szCs w:val="24"/>
          <w:lang w:val="ru-RU"/>
        </w:rPr>
        <w:t>искаж</w:t>
      </w:r>
      <w:r w:rsidRPr="007B0DBC">
        <w:rPr>
          <w:rFonts w:ascii="Times New Roman" w:hAnsi="Times New Roman"/>
          <w:sz w:val="24"/>
          <w:szCs w:val="24"/>
          <w:lang w:val="mk-MK"/>
        </w:rPr>
        <w:t>ат</w:t>
      </w:r>
      <w:r w:rsidRPr="007B0DBC">
        <w:rPr>
          <w:rFonts w:ascii="Times New Roman" w:hAnsi="Times New Roman"/>
          <w:sz w:val="24"/>
          <w:szCs w:val="24"/>
          <w:lang w:val="ru-RU"/>
        </w:rPr>
        <w:t xml:space="preserve">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w:t>
      </w:r>
      <w:r w:rsidRPr="007B0DBC">
        <w:rPr>
          <w:rFonts w:ascii="Times New Roman" w:hAnsi="Times New Roman"/>
          <w:sz w:val="24"/>
          <w:szCs w:val="24"/>
          <w:lang w:val="ru-RU"/>
        </w:rPr>
        <w:lastRenderedPageBreak/>
        <w:t>зависност од комуникативн</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ситуациј</w:t>
      </w:r>
      <w:r w:rsidRPr="007B0DBC">
        <w:rPr>
          <w:rFonts w:ascii="Times New Roman" w:hAnsi="Times New Roman"/>
          <w:sz w:val="24"/>
          <w:szCs w:val="24"/>
          <w:lang w:val="mk-MK"/>
        </w:rPr>
        <w:t>а</w:t>
      </w:r>
      <w:r w:rsidRPr="007B0DBC">
        <w:rPr>
          <w:rFonts w:ascii="Times New Roman" w:hAnsi="Times New Roman"/>
          <w:sz w:val="24"/>
          <w:szCs w:val="24"/>
          <w:lang w:val="ru-RU"/>
        </w:rPr>
        <w:t xml:space="preserve">) и </w:t>
      </w:r>
      <w:r w:rsidRPr="007B0DBC">
        <w:rPr>
          <w:rFonts w:ascii="Times New Roman" w:hAnsi="Times New Roman"/>
          <w:sz w:val="24"/>
          <w:szCs w:val="24"/>
          <w:lang w:val="mk-MK"/>
        </w:rPr>
        <w:t>се зголемува</w:t>
      </w:r>
      <w:r w:rsidRPr="007B0DBC">
        <w:rPr>
          <w:rFonts w:ascii="Times New Roman" w:hAnsi="Times New Roman"/>
          <w:sz w:val="24"/>
          <w:szCs w:val="24"/>
          <w:lang w:val="ru-RU"/>
        </w:rPr>
        <w:t xml:space="preserve"> фонд</w:t>
      </w:r>
      <w:r w:rsidRPr="007B0DBC">
        <w:rPr>
          <w:rFonts w:ascii="Times New Roman" w:hAnsi="Times New Roman"/>
          <w:sz w:val="24"/>
          <w:szCs w:val="24"/>
          <w:lang w:val="mk-MK"/>
        </w:rPr>
        <w:t>от на</w:t>
      </w:r>
      <w:r w:rsidRPr="007B0DBC">
        <w:rPr>
          <w:rFonts w:ascii="Times New Roman" w:hAnsi="Times New Roman"/>
          <w:sz w:val="24"/>
          <w:szCs w:val="24"/>
          <w:lang w:val="ru-RU"/>
        </w:rPr>
        <w:t xml:space="preserve"> такви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израз</w:t>
      </w:r>
      <w:r w:rsidRPr="007B0DBC">
        <w:rPr>
          <w:rFonts w:ascii="Times New Roman" w:hAnsi="Times New Roman"/>
          <w:sz w:val="24"/>
          <w:szCs w:val="24"/>
          <w:lang w:val="mk-MK"/>
        </w:rPr>
        <w:t>и во</w:t>
      </w:r>
      <w:r w:rsidRPr="007B0DBC">
        <w:rPr>
          <w:rFonts w:ascii="Times New Roman" w:hAnsi="Times New Roman"/>
          <w:sz w:val="24"/>
          <w:szCs w:val="24"/>
          <w:lang w:val="ru-RU"/>
        </w:rPr>
        <w:t xml:space="preserve"> </w:t>
      </w:r>
      <w:r w:rsidRPr="007B0DBC">
        <w:rPr>
          <w:rFonts w:ascii="Times New Roman" w:hAnsi="Times New Roman"/>
          <w:sz w:val="24"/>
          <w:szCs w:val="24"/>
          <w:lang w:val="mk-MK"/>
        </w:rPr>
        <w:t>нивниот</w:t>
      </w:r>
      <w:r w:rsidRPr="007B0DBC">
        <w:rPr>
          <w:rFonts w:ascii="Times New Roman" w:hAnsi="Times New Roman"/>
          <w:sz w:val="24"/>
          <w:szCs w:val="24"/>
          <w:lang w:val="ru-RU"/>
        </w:rPr>
        <w:t xml:space="preserve"> речник.</w:t>
      </w:r>
      <w:r w:rsidRPr="007B0DBC">
        <w:rPr>
          <w:rFonts w:ascii="Times New Roman" w:hAnsi="Times New Roman"/>
          <w:sz w:val="24"/>
          <w:szCs w:val="24"/>
          <w:lang w:val="mk-MK"/>
        </w:rPr>
        <w:t xml:space="preserve"> </w:t>
      </w:r>
      <w:r w:rsidRPr="007B0DBC">
        <w:rPr>
          <w:rFonts w:ascii="Times New Roman" w:hAnsi="Times New Roman"/>
          <w:sz w:val="24"/>
          <w:szCs w:val="24"/>
          <w:lang w:val="ru-RU"/>
        </w:rPr>
        <w:t>В</w:t>
      </w:r>
      <w:r w:rsidRPr="007B0DBC">
        <w:rPr>
          <w:rFonts w:ascii="Times New Roman" w:hAnsi="Times New Roman"/>
          <w:sz w:val="24"/>
          <w:szCs w:val="24"/>
          <w:lang w:val="mk-MK"/>
        </w:rPr>
        <w:t>идот на</w:t>
      </w:r>
      <w:r w:rsidRPr="007B0DBC">
        <w:rPr>
          <w:rFonts w:ascii="Times New Roman" w:hAnsi="Times New Roman"/>
          <w:sz w:val="24"/>
          <w:szCs w:val="24"/>
          <w:lang w:val="ru-RU"/>
        </w:rPr>
        <w:t xml:space="preserve"> ови</w:t>
      </w:r>
      <w:r w:rsidRPr="007B0DBC">
        <w:rPr>
          <w:rFonts w:ascii="Times New Roman" w:hAnsi="Times New Roman"/>
          <w:sz w:val="24"/>
          <w:szCs w:val="24"/>
          <w:lang w:val="mk-MK"/>
        </w:rPr>
        <w:t>е</w:t>
      </w:r>
      <w:r w:rsidRPr="007B0DBC">
        <w:rPr>
          <w:rFonts w:ascii="Times New Roman" w:hAnsi="Times New Roman"/>
          <w:sz w:val="24"/>
          <w:szCs w:val="24"/>
          <w:lang w:val="ru-RU"/>
        </w:rPr>
        <w:t xml:space="preserve"> вежби треба</w:t>
      </w:r>
      <w:r w:rsidRPr="007B0DBC">
        <w:rPr>
          <w:rFonts w:ascii="Times New Roman" w:hAnsi="Times New Roman"/>
          <w:sz w:val="24"/>
          <w:szCs w:val="24"/>
          <w:lang w:val="mk-MK"/>
        </w:rPr>
        <w:t xml:space="preserve"> да се усклади </w:t>
      </w:r>
      <w:r w:rsidRPr="007B0DBC">
        <w:rPr>
          <w:rFonts w:ascii="Times New Roman" w:hAnsi="Times New Roman"/>
          <w:sz w:val="24"/>
          <w:szCs w:val="24"/>
          <w:lang w:val="ru-RU"/>
        </w:rPr>
        <w:t>с</w:t>
      </w:r>
      <w:r w:rsidRPr="007B0DBC">
        <w:rPr>
          <w:rFonts w:ascii="Times New Roman" w:hAnsi="Times New Roman"/>
          <w:sz w:val="24"/>
          <w:szCs w:val="24"/>
          <w:lang w:val="mk-MK"/>
        </w:rPr>
        <w:t>о</w:t>
      </w:r>
      <w:r w:rsidRPr="007B0DBC">
        <w:rPr>
          <w:rFonts w:ascii="Times New Roman" w:hAnsi="Times New Roman"/>
          <w:sz w:val="24"/>
          <w:szCs w:val="24"/>
          <w:lang w:val="ru-RU"/>
        </w:rPr>
        <w:t xml:space="preserve"> интерес</w:t>
      </w:r>
      <w:r w:rsidRPr="007B0DBC">
        <w:rPr>
          <w:rFonts w:ascii="Times New Roman" w:hAnsi="Times New Roman"/>
          <w:sz w:val="24"/>
          <w:szCs w:val="24"/>
          <w:lang w:val="mk-MK"/>
        </w:rPr>
        <w:t>ирањата на</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 xml:space="preserve">ците </w:t>
      </w:r>
      <w:r w:rsidRPr="007B0DBC">
        <w:rPr>
          <w:rFonts w:ascii="Times New Roman" w:hAnsi="Times New Roman"/>
          <w:sz w:val="24"/>
          <w:szCs w:val="24"/>
          <w:lang w:val="ru-RU"/>
        </w:rPr>
        <w:t>и наставни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с</w:t>
      </w:r>
      <w:r w:rsidRPr="007B0DBC">
        <w:rPr>
          <w:rFonts w:ascii="Times New Roman" w:hAnsi="Times New Roman"/>
          <w:sz w:val="24"/>
          <w:szCs w:val="24"/>
          <w:lang w:val="mk-MK"/>
        </w:rPr>
        <w:t>одржини</w:t>
      </w:r>
      <w:r w:rsidRPr="007B0DBC">
        <w:rPr>
          <w:rFonts w:ascii="Times New Roman" w:hAnsi="Times New Roman"/>
          <w:sz w:val="24"/>
          <w:szCs w:val="24"/>
          <w:lang w:val="ru-RU"/>
        </w:rPr>
        <w:t>.</w:t>
      </w:r>
      <w:r w:rsidRPr="007B0DBC">
        <w:rPr>
          <w:rFonts w:ascii="Times New Roman" w:hAnsi="Times New Roman"/>
          <w:sz w:val="24"/>
          <w:szCs w:val="24"/>
          <w:lang w:val="mk-MK"/>
        </w:rPr>
        <w:t xml:space="preserve"> На развивањето на </w:t>
      </w:r>
      <w:r w:rsidRPr="007B0DBC">
        <w:rPr>
          <w:rFonts w:ascii="Times New Roman" w:hAnsi="Times New Roman"/>
          <w:sz w:val="24"/>
          <w:szCs w:val="24"/>
          <w:lang w:val="ru-RU"/>
        </w:rPr>
        <w:t>смисла</w:t>
      </w:r>
      <w:r w:rsidRPr="007B0DBC">
        <w:rPr>
          <w:rFonts w:ascii="Times New Roman" w:hAnsi="Times New Roman"/>
          <w:sz w:val="24"/>
          <w:szCs w:val="24"/>
          <w:lang w:val="mk-MK"/>
        </w:rPr>
        <w:t>та</w:t>
      </w:r>
      <w:r w:rsidRPr="007B0DBC">
        <w:rPr>
          <w:rFonts w:ascii="Times New Roman" w:hAnsi="Times New Roman"/>
          <w:sz w:val="24"/>
          <w:szCs w:val="24"/>
          <w:lang w:val="ru-RU"/>
        </w:rPr>
        <w:t xml:space="preserve"> за прецизно изра</w:t>
      </w:r>
      <w:r w:rsidRPr="007B0DBC">
        <w:rPr>
          <w:rFonts w:ascii="Times New Roman" w:hAnsi="Times New Roman"/>
          <w:sz w:val="24"/>
          <w:szCs w:val="24"/>
          <w:lang w:val="mk-MK"/>
        </w:rPr>
        <w:t>зу</w:t>
      </w:r>
      <w:r w:rsidRPr="007B0DBC">
        <w:rPr>
          <w:rFonts w:ascii="Times New Roman" w:hAnsi="Times New Roman"/>
          <w:sz w:val="24"/>
          <w:szCs w:val="24"/>
          <w:lang w:val="ru-RU"/>
        </w:rPr>
        <w:t>вање и раз</w:t>
      </w:r>
      <w:r w:rsidRPr="007B0DBC">
        <w:rPr>
          <w:rFonts w:ascii="Times New Roman" w:hAnsi="Times New Roman"/>
          <w:sz w:val="24"/>
          <w:szCs w:val="24"/>
          <w:lang w:val="mk-MK"/>
        </w:rPr>
        <w:t>бирање на</w:t>
      </w:r>
      <w:r w:rsidRPr="007B0DBC">
        <w:rPr>
          <w:rFonts w:ascii="Times New Roman" w:hAnsi="Times New Roman"/>
          <w:sz w:val="24"/>
          <w:szCs w:val="24"/>
          <w:lang w:val="ru-RU"/>
        </w:rPr>
        <w:t xml:space="preserve"> значењ</w:t>
      </w:r>
      <w:r w:rsidRPr="007B0DBC">
        <w:rPr>
          <w:rFonts w:ascii="Times New Roman" w:hAnsi="Times New Roman"/>
          <w:sz w:val="24"/>
          <w:szCs w:val="24"/>
          <w:lang w:val="mk-MK"/>
        </w:rPr>
        <w:t>ето на зборовите</w:t>
      </w:r>
      <w:r w:rsidRPr="007B0DBC">
        <w:rPr>
          <w:rFonts w:ascii="Times New Roman" w:hAnsi="Times New Roman"/>
          <w:sz w:val="24"/>
          <w:szCs w:val="24"/>
          <w:lang w:val="ru-RU"/>
        </w:rPr>
        <w:t xml:space="preserve"> и израз</w:t>
      </w:r>
      <w:r w:rsidRPr="007B0DBC">
        <w:rPr>
          <w:rFonts w:ascii="Times New Roman" w:hAnsi="Times New Roman"/>
          <w:sz w:val="24"/>
          <w:szCs w:val="24"/>
          <w:lang w:val="mk-MK"/>
        </w:rPr>
        <w:t>ите</w:t>
      </w:r>
      <w:r w:rsidRPr="007B0DBC">
        <w:rPr>
          <w:rFonts w:ascii="Times New Roman" w:hAnsi="Times New Roman"/>
          <w:sz w:val="24"/>
          <w:szCs w:val="24"/>
          <w:lang w:val="ru-RU"/>
        </w:rPr>
        <w:t xml:space="preserve"> </w:t>
      </w:r>
      <w:r w:rsidRPr="007B0DBC">
        <w:rPr>
          <w:rFonts w:ascii="Times New Roman" w:hAnsi="Times New Roman"/>
          <w:sz w:val="24"/>
          <w:szCs w:val="24"/>
          <w:lang w:val="mk-MK"/>
        </w:rPr>
        <w:t>им придонесуваат</w:t>
      </w:r>
      <w:r w:rsidRPr="007B0DBC">
        <w:rPr>
          <w:rFonts w:ascii="Times New Roman" w:hAnsi="Times New Roman"/>
          <w:sz w:val="24"/>
          <w:szCs w:val="24"/>
          <w:lang w:val="ru-RU"/>
        </w:rPr>
        <w:t xml:space="preserve"> различ</w:t>
      </w:r>
      <w:r w:rsidRPr="007B0DBC">
        <w:rPr>
          <w:rFonts w:ascii="Times New Roman" w:hAnsi="Times New Roman"/>
          <w:sz w:val="24"/>
          <w:szCs w:val="24"/>
          <w:lang w:val="mk-MK"/>
        </w:rPr>
        <w:t>н</w:t>
      </w:r>
      <w:r w:rsidRPr="007B0DBC">
        <w:rPr>
          <w:rFonts w:ascii="Times New Roman" w:hAnsi="Times New Roman"/>
          <w:sz w:val="24"/>
          <w:szCs w:val="24"/>
          <w:lang w:val="ru-RU"/>
        </w:rPr>
        <w:t>и вежб</w:t>
      </w:r>
      <w:r w:rsidRPr="007B0DBC">
        <w:rPr>
          <w:rFonts w:ascii="Times New Roman" w:hAnsi="Times New Roman"/>
          <w:sz w:val="24"/>
          <w:szCs w:val="24"/>
          <w:lang w:val="mk-MK"/>
        </w:rPr>
        <w:t>и</w:t>
      </w:r>
      <w:r w:rsidRPr="007B0DBC">
        <w:rPr>
          <w:rFonts w:ascii="Times New Roman" w:hAnsi="Times New Roman"/>
          <w:sz w:val="24"/>
          <w:szCs w:val="24"/>
          <w:lang w:val="ru-RU"/>
        </w:rPr>
        <w:t xml:space="preserve">, на пример: </w:t>
      </w:r>
      <w:r w:rsidRPr="007B0DBC">
        <w:rPr>
          <w:rFonts w:ascii="Times New Roman" w:eastAsia="Arial" w:hAnsi="Times New Roman" w:cs="Arial"/>
          <w:sz w:val="24"/>
          <w:szCs w:val="24"/>
          <w:lang w:val="ru-RU"/>
        </w:rPr>
        <w:t>одре</w:t>
      </w:r>
      <w:r w:rsidRPr="007B0DBC">
        <w:rPr>
          <w:rFonts w:ascii="Times New Roman" w:eastAsia="Arial" w:hAnsi="Times New Roman" w:cs="Arial"/>
          <w:sz w:val="24"/>
          <w:szCs w:val="24"/>
          <w:lang w:val="mk-MK"/>
        </w:rPr>
        <w:t>ду</w:t>
      </w:r>
      <w:r w:rsidRPr="007B0DBC">
        <w:rPr>
          <w:rFonts w:ascii="Times New Roman" w:eastAsia="Arial" w:hAnsi="Times New Roman" w:cs="Arial"/>
          <w:sz w:val="24"/>
          <w:szCs w:val="24"/>
          <w:lang w:val="ru-RU"/>
        </w:rPr>
        <w:t xml:space="preserve">вање </w:t>
      </w:r>
      <w:r w:rsidRPr="007B0DBC">
        <w:rPr>
          <w:rFonts w:ascii="Times New Roman" w:eastAsia="Arial" w:hAnsi="Times New Roman" w:cs="Arial"/>
          <w:sz w:val="24"/>
          <w:szCs w:val="24"/>
          <w:lang w:val="mk-MK"/>
        </w:rPr>
        <w:t xml:space="preserve">на </w:t>
      </w:r>
      <w:r w:rsidRPr="007B0DBC">
        <w:rPr>
          <w:rFonts w:ascii="Times New Roman" w:eastAsia="Arial" w:hAnsi="Times New Roman" w:cs="Arial"/>
          <w:sz w:val="24"/>
          <w:szCs w:val="24"/>
          <w:lang w:val="ru-RU"/>
        </w:rPr>
        <w:t>значењ</w:t>
      </w:r>
      <w:r w:rsidRPr="007B0DBC">
        <w:rPr>
          <w:rFonts w:ascii="Times New Roman" w:eastAsia="Arial" w:hAnsi="Times New Roman" w:cs="Arial"/>
          <w:sz w:val="24"/>
          <w:szCs w:val="24"/>
          <w:lang w:val="mk-MK"/>
        </w:rPr>
        <w:t>ето на фразеолошките</w:t>
      </w:r>
      <w:r w:rsidRPr="007B0DBC">
        <w:rPr>
          <w:rFonts w:ascii="Times New Roman" w:eastAsia="Arial" w:hAnsi="Times New Roman" w:cs="Arial"/>
          <w:sz w:val="24"/>
          <w:szCs w:val="24"/>
          <w:lang w:val="ru-RU"/>
        </w:rPr>
        <w:t xml:space="preserve"> израз</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с</w:t>
      </w:r>
      <w:r w:rsidRPr="007B0DBC">
        <w:rPr>
          <w:rFonts w:ascii="Times New Roman" w:eastAsia="Arial" w:hAnsi="Times New Roman" w:cs="Arial"/>
          <w:sz w:val="24"/>
          <w:szCs w:val="24"/>
          <w:lang w:val="mk-MK"/>
        </w:rPr>
        <w:t>о</w:t>
      </w:r>
      <w:r w:rsidRPr="007B0DBC">
        <w:rPr>
          <w:rFonts w:ascii="Times New Roman" w:eastAsia="Arial" w:hAnsi="Times New Roman" w:cs="Arial"/>
          <w:sz w:val="24"/>
          <w:szCs w:val="24"/>
          <w:lang w:val="ru-RU"/>
        </w:rPr>
        <w:t>став</w:t>
      </w:r>
      <w:r w:rsidRPr="007B0DBC">
        <w:rPr>
          <w:rFonts w:ascii="Times New Roman" w:eastAsia="Arial" w:hAnsi="Times New Roman" w:cs="Arial"/>
          <w:sz w:val="24"/>
          <w:szCs w:val="24"/>
          <w:lang w:val="mk-MK"/>
        </w:rPr>
        <w:t>ув</w:t>
      </w:r>
      <w:r w:rsidRPr="007B0DBC">
        <w:rPr>
          <w:rFonts w:ascii="Times New Roman" w:eastAsia="Arial" w:hAnsi="Times New Roman" w:cs="Arial"/>
          <w:sz w:val="24"/>
          <w:szCs w:val="24"/>
          <w:lang w:val="ru-RU"/>
        </w:rPr>
        <w:t>ање</w:t>
      </w:r>
      <w:r w:rsidRPr="007B0DBC">
        <w:rPr>
          <w:rFonts w:ascii="Times New Roman" w:eastAsia="Arial" w:hAnsi="Times New Roman" w:cs="Arial"/>
          <w:sz w:val="24"/>
          <w:szCs w:val="24"/>
          <w:lang w:val="mk-MK"/>
        </w:rPr>
        <w:t xml:space="preserve"> на зборови</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 xml:space="preserve">врз </w:t>
      </w:r>
      <w:r w:rsidRPr="007B0DBC">
        <w:rPr>
          <w:rFonts w:ascii="Times New Roman" w:eastAsia="Arial" w:hAnsi="Times New Roman" w:cs="Arial"/>
          <w:sz w:val="24"/>
          <w:szCs w:val="24"/>
          <w:lang w:val="ru-RU"/>
        </w:rPr>
        <w:t>основ</w:t>
      </w:r>
      <w:r w:rsidRPr="007B0DBC">
        <w:rPr>
          <w:rFonts w:ascii="Times New Roman" w:eastAsia="Arial" w:hAnsi="Times New Roman" w:cs="Arial"/>
          <w:sz w:val="24"/>
          <w:szCs w:val="24"/>
          <w:lang w:val="mk-MK"/>
        </w:rPr>
        <w:t>а на</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за</w:t>
      </w:r>
      <w:r w:rsidRPr="007B0DBC">
        <w:rPr>
          <w:rFonts w:ascii="Times New Roman" w:eastAsia="Arial" w:hAnsi="Times New Roman" w:cs="Arial"/>
          <w:sz w:val="24"/>
          <w:szCs w:val="24"/>
          <w:lang w:val="ru-RU"/>
        </w:rPr>
        <w:t>да</w:t>
      </w:r>
      <w:r w:rsidRPr="007B0DBC">
        <w:rPr>
          <w:rFonts w:ascii="Times New Roman" w:eastAsia="Arial" w:hAnsi="Times New Roman" w:cs="Arial"/>
          <w:sz w:val="24"/>
          <w:szCs w:val="24"/>
          <w:lang w:val="mk-MK"/>
        </w:rPr>
        <w:t>дена</w:t>
      </w:r>
      <w:r w:rsidRPr="007B0DBC">
        <w:rPr>
          <w:rFonts w:ascii="Times New Roman" w:eastAsia="Arial" w:hAnsi="Times New Roman" w:cs="Arial"/>
          <w:sz w:val="24"/>
          <w:szCs w:val="24"/>
          <w:lang w:val="ru-RU"/>
        </w:rPr>
        <w:t xml:space="preserve"> почетн</w:t>
      </w:r>
      <w:r w:rsidRPr="007B0DBC">
        <w:rPr>
          <w:rFonts w:ascii="Times New Roman" w:eastAsia="Arial" w:hAnsi="Times New Roman" w:cs="Arial"/>
          <w:sz w:val="24"/>
          <w:szCs w:val="24"/>
          <w:lang w:val="mk-MK"/>
        </w:rPr>
        <w:t>а</w:t>
      </w:r>
      <w:r w:rsidRPr="007B0DBC">
        <w:rPr>
          <w:rFonts w:ascii="Times New Roman" w:eastAsia="Arial" w:hAnsi="Times New Roman" w:cs="Arial"/>
          <w:sz w:val="24"/>
          <w:szCs w:val="24"/>
          <w:lang w:val="ru-RU"/>
        </w:rPr>
        <w:t xml:space="preserve"> и послед</w:t>
      </w:r>
      <w:r w:rsidRPr="007B0DBC">
        <w:rPr>
          <w:rFonts w:ascii="Times New Roman" w:eastAsia="Arial" w:hAnsi="Times New Roman" w:cs="Arial"/>
          <w:sz w:val="24"/>
          <w:szCs w:val="24"/>
          <w:lang w:val="mk-MK"/>
        </w:rPr>
        <w:t>на</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бук</w:t>
      </w:r>
      <w:r w:rsidRPr="007B0DBC">
        <w:rPr>
          <w:rFonts w:ascii="Times New Roman" w:eastAsia="Arial" w:hAnsi="Times New Roman" w:cs="Arial"/>
          <w:sz w:val="24"/>
          <w:szCs w:val="24"/>
          <w:lang w:val="ru-RU"/>
        </w:rPr>
        <w:t>ва; доп</w:t>
      </w:r>
      <w:r w:rsidRPr="007B0DBC">
        <w:rPr>
          <w:rFonts w:ascii="Times New Roman" w:eastAsia="Arial" w:hAnsi="Times New Roman" w:cs="Arial"/>
          <w:sz w:val="24"/>
          <w:szCs w:val="24"/>
          <w:lang w:val="mk-MK"/>
        </w:rPr>
        <w:t>олнување на</w:t>
      </w:r>
      <w:r w:rsidRPr="007B0DBC">
        <w:rPr>
          <w:rFonts w:ascii="Times New Roman" w:eastAsia="Arial" w:hAnsi="Times New Roman" w:cs="Arial"/>
          <w:sz w:val="24"/>
          <w:szCs w:val="24"/>
          <w:lang w:val="ru-RU"/>
        </w:rPr>
        <w:t xml:space="preserve"> низа</w:t>
      </w:r>
      <w:r w:rsidRPr="007B0DBC">
        <w:rPr>
          <w:rFonts w:ascii="Times New Roman" w:eastAsia="Arial" w:hAnsi="Times New Roman" w:cs="Arial"/>
          <w:sz w:val="24"/>
          <w:szCs w:val="24"/>
          <w:lang w:val="mk-MK"/>
        </w:rPr>
        <w:t xml:space="preserve"> на зборови</w:t>
      </w:r>
      <w:r w:rsidRPr="007B0DBC">
        <w:rPr>
          <w:rFonts w:ascii="Times New Roman" w:eastAsia="Arial" w:hAnsi="Times New Roman" w:cs="Arial"/>
          <w:sz w:val="24"/>
          <w:szCs w:val="24"/>
          <w:lang w:val="ru-RU"/>
        </w:rPr>
        <w:t xml:space="preserve"> ко</w:t>
      </w:r>
      <w:r w:rsidRPr="007B0DBC">
        <w:rPr>
          <w:rFonts w:ascii="Times New Roman" w:eastAsia="Arial" w:hAnsi="Times New Roman" w:cs="Arial"/>
          <w:sz w:val="24"/>
          <w:szCs w:val="24"/>
          <w:lang w:val="mk-MK"/>
        </w:rPr>
        <w:t xml:space="preserve">и се </w:t>
      </w:r>
      <w:r w:rsidRPr="007B0DBC">
        <w:rPr>
          <w:rFonts w:ascii="Times New Roman" w:eastAsia="Arial" w:hAnsi="Times New Roman" w:cs="Arial"/>
          <w:sz w:val="24"/>
          <w:szCs w:val="24"/>
          <w:lang w:val="ru-RU"/>
        </w:rPr>
        <w:t>пов</w:t>
      </w:r>
      <w:r w:rsidRPr="007B0DBC">
        <w:rPr>
          <w:rFonts w:ascii="Times New Roman" w:eastAsia="Arial" w:hAnsi="Times New Roman" w:cs="Arial"/>
          <w:sz w:val="24"/>
          <w:szCs w:val="24"/>
          <w:lang w:val="mk-MK"/>
        </w:rPr>
        <w:t>р</w:t>
      </w:r>
      <w:r w:rsidRPr="007B0DBC">
        <w:rPr>
          <w:rFonts w:ascii="Times New Roman" w:eastAsia="Arial" w:hAnsi="Times New Roman" w:cs="Arial"/>
          <w:sz w:val="24"/>
          <w:szCs w:val="24"/>
          <w:lang w:val="ru-RU"/>
        </w:rPr>
        <w:t>зан</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xml:space="preserve"> с</w:t>
      </w:r>
      <w:r w:rsidRPr="007B0DBC">
        <w:rPr>
          <w:rFonts w:ascii="Times New Roman" w:eastAsia="Arial" w:hAnsi="Times New Roman" w:cs="Arial"/>
          <w:sz w:val="24"/>
          <w:szCs w:val="24"/>
          <w:lang w:val="mk-MK"/>
        </w:rPr>
        <w:t>о</w:t>
      </w:r>
      <w:r w:rsidRPr="007B0DBC">
        <w:rPr>
          <w:rFonts w:ascii="Times New Roman" w:eastAsia="Arial" w:hAnsi="Times New Roman" w:cs="Arial"/>
          <w:sz w:val="24"/>
          <w:szCs w:val="24"/>
          <w:lang w:val="ru-RU"/>
        </w:rPr>
        <w:t xml:space="preserve"> да</w:t>
      </w:r>
      <w:r w:rsidRPr="007B0DBC">
        <w:rPr>
          <w:rFonts w:ascii="Times New Roman" w:eastAsia="Arial" w:hAnsi="Times New Roman" w:cs="Arial"/>
          <w:sz w:val="24"/>
          <w:szCs w:val="24"/>
          <w:lang w:val="mk-MK"/>
        </w:rPr>
        <w:t>дениот збор</w:t>
      </w:r>
      <w:r w:rsidRPr="007B0DBC">
        <w:rPr>
          <w:rFonts w:ascii="Times New Roman" w:eastAsia="Arial" w:hAnsi="Times New Roman" w:cs="Arial"/>
          <w:sz w:val="24"/>
          <w:szCs w:val="24"/>
          <w:lang w:val="ru-RU"/>
        </w:rPr>
        <w:t xml:space="preserve">. </w:t>
      </w:r>
    </w:p>
    <w:p w:rsidR="00D03333" w:rsidRPr="007B0DBC" w:rsidRDefault="00D03333" w:rsidP="00D03333">
      <w:pPr>
        <w:spacing w:after="0" w:line="240" w:lineRule="auto"/>
        <w:ind w:firstLine="720"/>
        <w:jc w:val="both"/>
        <w:rPr>
          <w:rFonts w:ascii="Times New Roman" w:eastAsia="Times New Roman" w:hAnsi="Times New Roman"/>
          <w:sz w:val="24"/>
          <w:szCs w:val="24"/>
          <w:lang w:val="mk-MK"/>
        </w:rPr>
      </w:pPr>
      <w:r w:rsidRPr="007B0DBC">
        <w:rPr>
          <w:rFonts w:ascii="Times New Roman" w:hAnsi="Times New Roman"/>
          <w:sz w:val="24"/>
          <w:szCs w:val="24"/>
          <w:lang w:val="ru-RU"/>
        </w:rPr>
        <w:t>Писмени</w:t>
      </w:r>
      <w:r w:rsidRPr="007B0DBC">
        <w:rPr>
          <w:rFonts w:ascii="Times New Roman" w:hAnsi="Times New Roman"/>
          <w:sz w:val="24"/>
          <w:szCs w:val="24"/>
          <w:lang w:val="mk-MK"/>
        </w:rPr>
        <w:t>те</w:t>
      </w:r>
      <w:r w:rsidRPr="007B0DBC">
        <w:rPr>
          <w:rFonts w:ascii="Times New Roman" w:hAnsi="Times New Roman"/>
          <w:sz w:val="24"/>
          <w:szCs w:val="24"/>
          <w:lang w:val="ru-RU"/>
        </w:rPr>
        <w:t xml:space="preserve"> зада</w:t>
      </w:r>
      <w:r w:rsidRPr="007B0DBC">
        <w:rPr>
          <w:rFonts w:ascii="Times New Roman" w:hAnsi="Times New Roman"/>
          <w:sz w:val="24"/>
          <w:szCs w:val="24"/>
          <w:lang w:val="mk-MK"/>
        </w:rPr>
        <w:t>ч</w:t>
      </w:r>
      <w:r w:rsidRPr="007B0DBC">
        <w:rPr>
          <w:rFonts w:ascii="Times New Roman" w:hAnsi="Times New Roman"/>
          <w:sz w:val="24"/>
          <w:szCs w:val="24"/>
          <w:lang w:val="ru-RU"/>
        </w:rPr>
        <w:t>и пре</w:t>
      </w:r>
      <w:r w:rsidRPr="007B0DBC">
        <w:rPr>
          <w:rFonts w:ascii="Times New Roman" w:hAnsi="Times New Roman"/>
          <w:sz w:val="24"/>
          <w:szCs w:val="24"/>
          <w:lang w:val="mk-MK"/>
        </w:rPr>
        <w:t>т</w:t>
      </w:r>
      <w:r w:rsidRPr="007B0DBC">
        <w:rPr>
          <w:rFonts w:ascii="Times New Roman" w:hAnsi="Times New Roman"/>
          <w:sz w:val="24"/>
          <w:szCs w:val="24"/>
          <w:lang w:val="ru-RU"/>
        </w:rPr>
        <w:t>ставу</w:t>
      </w:r>
      <w:r w:rsidRPr="007B0DBC">
        <w:rPr>
          <w:rFonts w:ascii="Times New Roman" w:hAnsi="Times New Roman"/>
          <w:sz w:val="24"/>
          <w:szCs w:val="24"/>
          <w:lang w:val="mk-MK"/>
        </w:rPr>
        <w:t>ваат</w:t>
      </w:r>
      <w:r w:rsidRPr="007B0DBC">
        <w:rPr>
          <w:rFonts w:ascii="Times New Roman" w:hAnsi="Times New Roman"/>
          <w:sz w:val="24"/>
          <w:szCs w:val="24"/>
          <w:lang w:val="ru-RU"/>
        </w:rPr>
        <w:t xml:space="preserve"> најсинтетич</w:t>
      </w:r>
      <w:r w:rsidRPr="007B0DBC">
        <w:rPr>
          <w:rFonts w:ascii="Times New Roman" w:hAnsi="Times New Roman"/>
          <w:sz w:val="24"/>
          <w:szCs w:val="24"/>
          <w:lang w:val="mk-MK"/>
        </w:rPr>
        <w:t>е</w:t>
      </w:r>
      <w:r w:rsidRPr="007B0DBC">
        <w:rPr>
          <w:rFonts w:ascii="Times New Roman" w:hAnsi="Times New Roman"/>
          <w:sz w:val="24"/>
          <w:szCs w:val="24"/>
          <w:lang w:val="ru-RU"/>
        </w:rPr>
        <w:t>н облик</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дел</w:t>
      </w:r>
      <w:r w:rsidRPr="007B0DBC">
        <w:rPr>
          <w:rFonts w:ascii="Times New Roman" w:hAnsi="Times New Roman"/>
          <w:sz w:val="24"/>
          <w:szCs w:val="24"/>
          <w:lang w:val="mk-MK"/>
        </w:rPr>
        <w:t>у</w:t>
      </w:r>
      <w:r w:rsidRPr="007B0DBC">
        <w:rPr>
          <w:rFonts w:ascii="Times New Roman" w:hAnsi="Times New Roman"/>
          <w:sz w:val="24"/>
          <w:szCs w:val="24"/>
          <w:lang w:val="ru-RU"/>
        </w:rPr>
        <w:t>вањ</w:t>
      </w:r>
      <w:r w:rsidRPr="007B0DBC">
        <w:rPr>
          <w:rFonts w:ascii="Times New Roman" w:hAnsi="Times New Roman"/>
          <w:sz w:val="24"/>
          <w:szCs w:val="24"/>
          <w:lang w:val="mk-MK"/>
        </w:rPr>
        <w:t>е</w:t>
      </w:r>
      <w:r w:rsidRPr="007B0DBC">
        <w:rPr>
          <w:rFonts w:ascii="Times New Roman" w:hAnsi="Times New Roman"/>
          <w:sz w:val="24"/>
          <w:szCs w:val="24"/>
          <w:lang w:val="ru-RU"/>
        </w:rPr>
        <w:t xml:space="preserve"> </w:t>
      </w:r>
      <w:r w:rsidRPr="007B0DBC">
        <w:rPr>
          <w:rFonts w:ascii="Times New Roman" w:hAnsi="Times New Roman"/>
          <w:sz w:val="24"/>
          <w:szCs w:val="24"/>
          <w:lang w:val="mk-MK"/>
        </w:rPr>
        <w:t>во</w:t>
      </w:r>
      <w:r w:rsidRPr="007B0DBC">
        <w:rPr>
          <w:rFonts w:ascii="Times New Roman" w:hAnsi="Times New Roman"/>
          <w:sz w:val="24"/>
          <w:szCs w:val="24"/>
          <w:lang w:val="ru-RU"/>
        </w:rPr>
        <w:t xml:space="preserve"> разви</w:t>
      </w:r>
      <w:r w:rsidRPr="007B0DBC">
        <w:rPr>
          <w:rFonts w:ascii="Times New Roman" w:hAnsi="Times New Roman"/>
          <w:sz w:val="24"/>
          <w:szCs w:val="24"/>
          <w:lang w:val="mk-MK"/>
        </w:rPr>
        <w:t>вањето на</w:t>
      </w:r>
      <w:r w:rsidRPr="007B0DBC">
        <w:rPr>
          <w:rFonts w:ascii="Times New Roman" w:hAnsi="Times New Roman"/>
          <w:sz w:val="24"/>
          <w:szCs w:val="24"/>
          <w:lang w:val="ru-RU"/>
        </w:rPr>
        <w:t xml:space="preserve"> ј</w:t>
      </w:r>
      <w:r w:rsidRPr="007B0DBC">
        <w:rPr>
          <w:rFonts w:ascii="Times New Roman" w:hAnsi="Times New Roman"/>
          <w:sz w:val="24"/>
          <w:szCs w:val="24"/>
          <w:lang w:val="mk-MK"/>
        </w:rPr>
        <w:t>а</w:t>
      </w:r>
      <w:r w:rsidRPr="007B0DBC">
        <w:rPr>
          <w:rFonts w:ascii="Times New Roman" w:hAnsi="Times New Roman"/>
          <w:sz w:val="24"/>
          <w:szCs w:val="24"/>
          <w:lang w:val="ru-RU"/>
        </w:rPr>
        <w:t>зич</w:t>
      </w:r>
      <w:r w:rsidRPr="007B0DBC">
        <w:rPr>
          <w:rFonts w:ascii="Times New Roman" w:hAnsi="Times New Roman"/>
          <w:sz w:val="24"/>
          <w:szCs w:val="24"/>
          <w:lang w:val="mk-MK"/>
        </w:rPr>
        <w:t xml:space="preserve">ната </w:t>
      </w:r>
      <w:r w:rsidRPr="007B0DBC">
        <w:rPr>
          <w:rFonts w:ascii="Times New Roman" w:hAnsi="Times New Roman"/>
          <w:sz w:val="24"/>
          <w:szCs w:val="24"/>
          <w:lang w:val="ru-RU"/>
        </w:rPr>
        <w:t>култур</w:t>
      </w:r>
      <w:r w:rsidRPr="007B0DBC">
        <w:rPr>
          <w:rFonts w:ascii="Times New Roman" w:hAnsi="Times New Roman"/>
          <w:sz w:val="24"/>
          <w:szCs w:val="24"/>
          <w:lang w:val="mk-MK"/>
        </w:rPr>
        <w:t>а на</w:t>
      </w:r>
      <w:r w:rsidRPr="007B0DBC">
        <w:rPr>
          <w:rFonts w:ascii="Times New Roman" w:hAnsi="Times New Roman"/>
          <w:sz w:val="24"/>
          <w:szCs w:val="24"/>
          <w:lang w:val="ru-RU"/>
        </w:rPr>
        <w:t xml:space="preserve"> учени</w:t>
      </w:r>
      <w:r w:rsidRPr="007B0DBC">
        <w:rPr>
          <w:rFonts w:ascii="Times New Roman" w:hAnsi="Times New Roman"/>
          <w:sz w:val="24"/>
          <w:szCs w:val="24"/>
          <w:lang w:val="mk-MK"/>
        </w:rPr>
        <w:t>ците</w:t>
      </w:r>
      <w:r w:rsidRPr="007B0DBC">
        <w:rPr>
          <w:rFonts w:ascii="Times New Roman" w:hAnsi="Times New Roman"/>
          <w:sz w:val="24"/>
          <w:szCs w:val="24"/>
          <w:lang w:val="ru-RU"/>
        </w:rPr>
        <w:t xml:space="preserve"> и мо</w:t>
      </w:r>
      <w:r w:rsidRPr="007B0DBC">
        <w:rPr>
          <w:rFonts w:ascii="Times New Roman" w:hAnsi="Times New Roman"/>
          <w:sz w:val="24"/>
          <w:szCs w:val="24"/>
          <w:lang w:val="mk-MK"/>
        </w:rPr>
        <w:t>жат</w:t>
      </w:r>
      <w:r w:rsidRPr="007B0DBC">
        <w:rPr>
          <w:rFonts w:ascii="Times New Roman" w:hAnsi="Times New Roman"/>
          <w:sz w:val="24"/>
          <w:szCs w:val="24"/>
          <w:lang w:val="ru-RU"/>
        </w:rPr>
        <w:t xml:space="preserve"> недвосмислено</w:t>
      </w:r>
      <w:r w:rsidRPr="007B0DBC">
        <w:rPr>
          <w:rFonts w:ascii="Times New Roman" w:hAnsi="Times New Roman"/>
          <w:sz w:val="24"/>
          <w:szCs w:val="24"/>
          <w:lang w:val="mk-MK"/>
        </w:rPr>
        <w:t xml:space="preserve"> да</w:t>
      </w:r>
      <w:r w:rsidRPr="007B0DBC">
        <w:rPr>
          <w:rFonts w:ascii="Times New Roman" w:hAnsi="Times New Roman"/>
          <w:sz w:val="24"/>
          <w:szCs w:val="24"/>
          <w:lang w:val="ru-RU"/>
        </w:rPr>
        <w:t xml:space="preserve"> ука</w:t>
      </w:r>
      <w:r w:rsidRPr="007B0DBC">
        <w:rPr>
          <w:rFonts w:ascii="Times New Roman" w:hAnsi="Times New Roman"/>
          <w:sz w:val="24"/>
          <w:szCs w:val="24"/>
          <w:lang w:val="mk-MK"/>
        </w:rPr>
        <w:t>жат</w:t>
      </w:r>
      <w:r w:rsidRPr="007B0DBC">
        <w:rPr>
          <w:rFonts w:ascii="Times New Roman" w:hAnsi="Times New Roman"/>
          <w:sz w:val="24"/>
          <w:szCs w:val="24"/>
          <w:lang w:val="ru-RU"/>
        </w:rPr>
        <w:t xml:space="preserve"> на ефект</w:t>
      </w:r>
      <w:r w:rsidRPr="007B0DBC">
        <w:rPr>
          <w:rFonts w:ascii="Times New Roman" w:hAnsi="Times New Roman"/>
          <w:sz w:val="24"/>
          <w:szCs w:val="24"/>
          <w:lang w:val="mk-MK"/>
        </w:rPr>
        <w:t>ит</w:t>
      </w:r>
      <w:r w:rsidRPr="007B0DBC">
        <w:rPr>
          <w:rFonts w:ascii="Times New Roman" w:hAnsi="Times New Roman"/>
          <w:sz w:val="24"/>
          <w:szCs w:val="24"/>
          <w:lang w:val="ru-RU"/>
        </w:rPr>
        <w:t>е</w:t>
      </w:r>
      <w:r w:rsidRPr="007B0DBC">
        <w:rPr>
          <w:rFonts w:ascii="Times New Roman" w:hAnsi="Times New Roman"/>
          <w:sz w:val="24"/>
          <w:szCs w:val="24"/>
          <w:lang w:val="mk-MK"/>
        </w:rPr>
        <w:t xml:space="preserve"> на</w:t>
      </w:r>
      <w:r w:rsidRPr="007B0DBC">
        <w:rPr>
          <w:rFonts w:ascii="Times New Roman" w:hAnsi="Times New Roman"/>
          <w:sz w:val="24"/>
          <w:szCs w:val="24"/>
          <w:lang w:val="ru-RU"/>
        </w:rPr>
        <w:t xml:space="preserve"> настав</w:t>
      </w:r>
      <w:r w:rsidRPr="007B0DBC">
        <w:rPr>
          <w:rFonts w:ascii="Times New Roman" w:hAnsi="Times New Roman"/>
          <w:sz w:val="24"/>
          <w:szCs w:val="24"/>
          <w:lang w:val="mk-MK"/>
        </w:rPr>
        <w:t>ата</w:t>
      </w:r>
      <w:r w:rsidRPr="007B0DBC">
        <w:rPr>
          <w:rFonts w:ascii="Times New Roman" w:hAnsi="Times New Roman"/>
          <w:sz w:val="24"/>
          <w:szCs w:val="24"/>
          <w:lang w:val="ru-RU"/>
        </w:rPr>
        <w:t xml:space="preserve"> </w:t>
      </w:r>
      <w:r w:rsidRPr="007B0DBC">
        <w:rPr>
          <w:rFonts w:ascii="Times New Roman" w:hAnsi="Times New Roman"/>
          <w:sz w:val="24"/>
          <w:szCs w:val="24"/>
          <w:lang w:val="mk-MK"/>
        </w:rPr>
        <w:t xml:space="preserve">на македонскиот јазик со елементи на национална култура во </w:t>
      </w:r>
      <w:r w:rsidRPr="007B0DBC">
        <w:rPr>
          <w:rFonts w:ascii="Times New Roman" w:hAnsi="Times New Roman"/>
          <w:sz w:val="24"/>
          <w:szCs w:val="24"/>
          <w:lang w:val="ru-RU"/>
        </w:rPr>
        <w:t>цел</w:t>
      </w:r>
      <w:r w:rsidRPr="007B0DBC">
        <w:rPr>
          <w:rFonts w:ascii="Times New Roman" w:hAnsi="Times New Roman"/>
          <w:sz w:val="24"/>
          <w:szCs w:val="24"/>
          <w:lang w:val="mk-MK"/>
        </w:rPr>
        <w:t>ост</w:t>
      </w:r>
      <w:r w:rsidRPr="007B0DBC">
        <w:rPr>
          <w:rFonts w:ascii="Times New Roman" w:hAnsi="Times New Roman"/>
          <w:sz w:val="24"/>
          <w:szCs w:val="24"/>
          <w:lang w:val="ru-RU"/>
        </w:rPr>
        <w:t>.</w:t>
      </w:r>
      <w:r w:rsidRPr="007B0DBC">
        <w:rPr>
          <w:rFonts w:ascii="Times New Roman" w:hAnsi="Times New Roman"/>
          <w:sz w:val="24"/>
          <w:szCs w:val="24"/>
          <w:lang w:val="mk-MK"/>
        </w:rPr>
        <w:t xml:space="preserve"> Во </w:t>
      </w:r>
      <w:r w:rsidRPr="007B0DBC">
        <w:rPr>
          <w:rFonts w:ascii="Times New Roman" w:eastAsia="Times New Roman" w:hAnsi="Times New Roman"/>
          <w:sz w:val="24"/>
          <w:szCs w:val="24"/>
          <w:lang w:val="ru-RU"/>
        </w:rPr>
        <w:t xml:space="preserve">четврто </w:t>
      </w:r>
      <w:r w:rsidRPr="007B0DBC">
        <w:rPr>
          <w:rFonts w:ascii="Times New Roman" w:eastAsia="Times New Roman" w:hAnsi="Times New Roman"/>
          <w:sz w:val="24"/>
          <w:szCs w:val="24"/>
          <w:lang w:val="mk-MK"/>
        </w:rPr>
        <w:t>одделение</w:t>
      </w:r>
      <w:r w:rsidRPr="007B0DBC">
        <w:rPr>
          <w:rFonts w:ascii="Times New Roman" w:eastAsia="Times New Roman" w:hAnsi="Times New Roman"/>
          <w:sz w:val="24"/>
          <w:szCs w:val="24"/>
          <w:lang w:val="ru-RU"/>
        </w:rPr>
        <w:t xml:space="preserve"> ученици</w:t>
      </w:r>
      <w:r w:rsidRPr="007B0DBC">
        <w:rPr>
          <w:rFonts w:ascii="Times New Roman" w:eastAsia="Times New Roman" w:hAnsi="Times New Roman"/>
          <w:sz w:val="24"/>
          <w:szCs w:val="24"/>
          <w:lang w:val="mk-MK"/>
        </w:rPr>
        <w:t>те</w:t>
      </w:r>
      <w:r w:rsidRPr="007B0DBC">
        <w:rPr>
          <w:rFonts w:ascii="Times New Roman" w:eastAsia="Times New Roman" w:hAnsi="Times New Roman"/>
          <w:sz w:val="24"/>
          <w:szCs w:val="24"/>
          <w:lang w:val="ru-RU"/>
        </w:rPr>
        <w:t xml:space="preserve"> изра</w:t>
      </w:r>
      <w:r w:rsidRPr="007B0DBC">
        <w:rPr>
          <w:rFonts w:ascii="Times New Roman" w:eastAsia="Times New Roman" w:hAnsi="Times New Roman"/>
          <w:sz w:val="24"/>
          <w:szCs w:val="24"/>
          <w:lang w:val="mk-MK"/>
        </w:rPr>
        <w:t>ботуваат</w:t>
      </w:r>
      <w:r w:rsidRPr="007B0DBC">
        <w:rPr>
          <w:rFonts w:ascii="Times New Roman" w:eastAsia="Times New Roman" w:hAnsi="Times New Roman"/>
          <w:sz w:val="24"/>
          <w:szCs w:val="24"/>
          <w:lang w:val="ru-RU"/>
        </w:rPr>
        <w:t xml:space="preserve"> дв</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 xml:space="preserve"> школск</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писмен</w:t>
      </w:r>
      <w:r w:rsidRPr="007B0DBC">
        <w:rPr>
          <w:rFonts w:ascii="Times New Roman" w:eastAsia="Times New Roman" w:hAnsi="Times New Roman"/>
          <w:sz w:val="24"/>
          <w:szCs w:val="24"/>
          <w:lang w:val="mk-MK"/>
        </w:rPr>
        <w:t>и</w:t>
      </w:r>
      <w:r w:rsidRPr="007B0DBC">
        <w:rPr>
          <w:rFonts w:ascii="Times New Roman" w:eastAsia="Times New Roman" w:hAnsi="Times New Roman"/>
          <w:sz w:val="24"/>
          <w:szCs w:val="24"/>
          <w:lang w:val="ru-RU"/>
        </w:rPr>
        <w:t xml:space="preserve"> зада</w:t>
      </w:r>
      <w:r w:rsidRPr="007B0DBC">
        <w:rPr>
          <w:rFonts w:ascii="Times New Roman" w:eastAsia="Times New Roman" w:hAnsi="Times New Roman"/>
          <w:sz w:val="24"/>
          <w:szCs w:val="24"/>
          <w:lang w:val="mk-MK"/>
        </w:rPr>
        <w:t>чи</w:t>
      </w:r>
      <w:r w:rsidRPr="007B0DBC">
        <w:rPr>
          <w:rFonts w:ascii="Times New Roman" w:eastAsia="Times New Roman" w:hAnsi="Times New Roman"/>
          <w:sz w:val="24"/>
          <w:szCs w:val="24"/>
          <w:lang w:val="ru-RU"/>
        </w:rPr>
        <w:t xml:space="preserve"> – едн</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во</w:t>
      </w:r>
      <w:r w:rsidRPr="007B0DBC">
        <w:rPr>
          <w:rFonts w:ascii="Times New Roman" w:eastAsia="Times New Roman" w:hAnsi="Times New Roman"/>
          <w:sz w:val="24"/>
          <w:szCs w:val="24"/>
          <w:lang w:val="ru-RU"/>
        </w:rPr>
        <w:t xml:space="preserve"> прво</w:t>
      </w:r>
      <w:r w:rsidRPr="007B0DBC">
        <w:rPr>
          <w:rFonts w:ascii="Times New Roman" w:eastAsia="Times New Roman" w:hAnsi="Times New Roman"/>
          <w:sz w:val="24"/>
          <w:szCs w:val="24"/>
          <w:lang w:val="mk-MK"/>
        </w:rPr>
        <w:t>то</w:t>
      </w:r>
      <w:r w:rsidRPr="007B0DBC">
        <w:rPr>
          <w:rFonts w:ascii="Times New Roman" w:eastAsia="Times New Roman" w:hAnsi="Times New Roman"/>
          <w:sz w:val="24"/>
          <w:szCs w:val="24"/>
          <w:lang w:val="ru-RU"/>
        </w:rPr>
        <w:t xml:space="preserve"> и едн</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во</w:t>
      </w:r>
      <w:r w:rsidRPr="007B0DBC">
        <w:rPr>
          <w:rFonts w:ascii="Times New Roman" w:eastAsia="Times New Roman" w:hAnsi="Times New Roman"/>
          <w:sz w:val="24"/>
          <w:szCs w:val="24"/>
          <w:lang w:val="ru-RU"/>
        </w:rPr>
        <w:t xml:space="preserve"> </w:t>
      </w:r>
      <w:r w:rsidRPr="007B0DBC">
        <w:rPr>
          <w:rFonts w:ascii="Times New Roman" w:eastAsia="Times New Roman" w:hAnsi="Times New Roman"/>
          <w:sz w:val="24"/>
          <w:szCs w:val="24"/>
          <w:lang w:val="mk-MK"/>
        </w:rPr>
        <w:t xml:space="preserve">второто </w:t>
      </w:r>
      <w:r w:rsidRPr="007B0DBC">
        <w:rPr>
          <w:rFonts w:ascii="Times New Roman" w:eastAsia="Times New Roman" w:hAnsi="Times New Roman"/>
          <w:sz w:val="24"/>
          <w:szCs w:val="24"/>
          <w:lang w:val="ru-RU"/>
        </w:rPr>
        <w:t>полугоди</w:t>
      </w:r>
      <w:r w:rsidRPr="007B0DBC">
        <w:rPr>
          <w:rFonts w:ascii="Times New Roman" w:eastAsia="Times New Roman" w:hAnsi="Times New Roman"/>
          <w:sz w:val="24"/>
          <w:szCs w:val="24"/>
          <w:lang w:val="mk-MK"/>
        </w:rPr>
        <w:t>е</w:t>
      </w:r>
      <w:r w:rsidRPr="007B0DBC">
        <w:rPr>
          <w:rFonts w:ascii="Times New Roman" w:eastAsia="Times New Roman" w:hAnsi="Times New Roman"/>
          <w:sz w:val="24"/>
          <w:szCs w:val="24"/>
          <w:lang w:val="ru-RU"/>
        </w:rPr>
        <w:t>.</w:t>
      </w:r>
      <w:r w:rsidRPr="007B0DBC">
        <w:rPr>
          <w:rFonts w:ascii="Times New Roman" w:eastAsia="Times New Roman" w:hAnsi="Times New Roman"/>
          <w:sz w:val="24"/>
          <w:szCs w:val="24"/>
          <w:lang w:val="mk-MK"/>
        </w:rPr>
        <w:t xml:space="preserve"> Двете писмени задачи би</w:t>
      </w:r>
      <w:r w:rsidRPr="007B0DBC">
        <w:rPr>
          <w:rFonts w:ascii="Times New Roman" w:eastAsia="Times New Roman" w:hAnsi="Times New Roman"/>
          <w:sz w:val="24"/>
          <w:szCs w:val="24"/>
          <w:lang w:val="ru-RU"/>
        </w:rPr>
        <w:t xml:space="preserve"> требало </w:t>
      </w:r>
      <w:r w:rsidRPr="007B0DBC">
        <w:rPr>
          <w:rFonts w:ascii="Times New Roman" w:eastAsia="Times New Roman" w:hAnsi="Times New Roman"/>
          <w:sz w:val="24"/>
          <w:szCs w:val="24"/>
          <w:lang w:val="mk-MK"/>
        </w:rPr>
        <w:t>да се</w:t>
      </w:r>
      <w:r w:rsidRPr="007B0DBC">
        <w:rPr>
          <w:rFonts w:ascii="Times New Roman" w:eastAsia="Times New Roman" w:hAnsi="Times New Roman"/>
          <w:sz w:val="24"/>
          <w:szCs w:val="24"/>
          <w:lang w:val="ru-RU"/>
        </w:rPr>
        <w:t xml:space="preserve"> пи</w:t>
      </w:r>
      <w:r w:rsidRPr="007B0DBC">
        <w:rPr>
          <w:rFonts w:ascii="Times New Roman" w:eastAsia="Times New Roman" w:hAnsi="Times New Roman"/>
          <w:sz w:val="24"/>
          <w:szCs w:val="24"/>
          <w:lang w:val="mk-MK"/>
        </w:rPr>
        <w:t>шуваат на кирулица</w:t>
      </w:r>
      <w:r w:rsidRPr="007B0DBC">
        <w:rPr>
          <w:rFonts w:ascii="Times New Roman" w:eastAsia="Times New Roman" w:hAnsi="Times New Roman"/>
          <w:sz w:val="24"/>
          <w:szCs w:val="24"/>
          <w:lang w:val="ru-RU"/>
        </w:rPr>
        <w:t>.</w:t>
      </w:r>
      <w:r w:rsidRPr="007B0DBC">
        <w:rPr>
          <w:rFonts w:ascii="Times New Roman" w:eastAsia="Times New Roman" w:hAnsi="Times New Roman"/>
          <w:sz w:val="24"/>
          <w:szCs w:val="24"/>
          <w:lang w:val="mk-MK"/>
        </w:rPr>
        <w:t xml:space="preserve"> </w:t>
      </w:r>
      <w:r w:rsidRPr="007B0DBC">
        <w:rPr>
          <w:rFonts w:ascii="Times New Roman" w:eastAsia="Times New Roman" w:hAnsi="Times New Roman"/>
          <w:sz w:val="24"/>
          <w:szCs w:val="24"/>
          <w:lang w:val="ru-RU"/>
        </w:rPr>
        <w:t>Поже</w:t>
      </w:r>
      <w:r w:rsidRPr="007B0DBC">
        <w:rPr>
          <w:rFonts w:ascii="Times New Roman" w:eastAsia="Times New Roman" w:hAnsi="Times New Roman"/>
          <w:sz w:val="24"/>
          <w:szCs w:val="24"/>
          <w:lang w:val="mk-MK"/>
        </w:rPr>
        <w:t>л</w:t>
      </w:r>
      <w:r w:rsidRPr="007B0DBC">
        <w:rPr>
          <w:rFonts w:ascii="Times New Roman" w:eastAsia="Times New Roman" w:hAnsi="Times New Roman"/>
          <w:sz w:val="24"/>
          <w:szCs w:val="24"/>
          <w:lang w:val="ru-RU"/>
        </w:rPr>
        <w:t>но е исправк</w:t>
      </w:r>
      <w:r w:rsidRPr="007B0DBC">
        <w:rPr>
          <w:rFonts w:ascii="Times New Roman" w:eastAsia="Times New Roman" w:hAnsi="Times New Roman"/>
          <w:sz w:val="24"/>
          <w:szCs w:val="24"/>
          <w:lang w:val="mk-MK"/>
        </w:rPr>
        <w:t>ата на</w:t>
      </w:r>
      <w:r w:rsidRPr="007B0DBC">
        <w:rPr>
          <w:rFonts w:ascii="Times New Roman" w:eastAsia="Times New Roman" w:hAnsi="Times New Roman"/>
          <w:sz w:val="24"/>
          <w:szCs w:val="24"/>
          <w:lang w:val="ru-RU"/>
        </w:rPr>
        <w:t xml:space="preserve"> прв</w:t>
      </w:r>
      <w:r w:rsidRPr="007B0DBC">
        <w:rPr>
          <w:rFonts w:ascii="Times New Roman" w:eastAsia="Times New Roman" w:hAnsi="Times New Roman"/>
          <w:sz w:val="24"/>
          <w:szCs w:val="24"/>
          <w:lang w:val="mk-MK"/>
        </w:rPr>
        <w:t>ата</w:t>
      </w:r>
      <w:r w:rsidRPr="007B0DBC">
        <w:rPr>
          <w:rFonts w:ascii="Times New Roman" w:eastAsia="Times New Roman" w:hAnsi="Times New Roman"/>
          <w:sz w:val="24"/>
          <w:szCs w:val="24"/>
          <w:lang w:val="ru-RU"/>
        </w:rPr>
        <w:t xml:space="preserve"> писмен</w:t>
      </w:r>
      <w:r w:rsidRPr="007B0DBC">
        <w:rPr>
          <w:rFonts w:ascii="Times New Roman" w:eastAsia="Times New Roman" w:hAnsi="Times New Roman"/>
          <w:sz w:val="24"/>
          <w:szCs w:val="24"/>
          <w:lang w:val="mk-MK"/>
        </w:rPr>
        <w:t>а</w:t>
      </w:r>
      <w:r w:rsidRPr="007B0DBC">
        <w:rPr>
          <w:rFonts w:ascii="Times New Roman" w:eastAsia="Times New Roman" w:hAnsi="Times New Roman"/>
          <w:sz w:val="24"/>
          <w:szCs w:val="24"/>
          <w:lang w:val="ru-RU"/>
        </w:rPr>
        <w:t xml:space="preserve"> зада</w:t>
      </w:r>
      <w:r w:rsidRPr="007B0DBC">
        <w:rPr>
          <w:rFonts w:ascii="Times New Roman" w:eastAsia="Times New Roman" w:hAnsi="Times New Roman"/>
          <w:sz w:val="24"/>
          <w:szCs w:val="24"/>
          <w:lang w:val="mk-MK"/>
        </w:rPr>
        <w:t>ч</w:t>
      </w:r>
      <w:r w:rsidRPr="007B0DBC">
        <w:rPr>
          <w:rFonts w:ascii="Times New Roman" w:eastAsia="Times New Roman" w:hAnsi="Times New Roman"/>
          <w:sz w:val="24"/>
          <w:szCs w:val="24"/>
          <w:lang w:val="ru-RU"/>
        </w:rPr>
        <w:t>а ученици</w:t>
      </w:r>
      <w:r w:rsidRPr="007B0DBC">
        <w:rPr>
          <w:rFonts w:ascii="Times New Roman" w:eastAsia="Times New Roman" w:hAnsi="Times New Roman"/>
          <w:sz w:val="24"/>
          <w:szCs w:val="24"/>
          <w:lang w:val="mk-MK"/>
        </w:rPr>
        <w:t>та да ја пишуваат на кирилица, а втората на</w:t>
      </w:r>
      <w:r w:rsidRPr="007B0DBC">
        <w:rPr>
          <w:rFonts w:ascii="Times New Roman" w:eastAsia="Times New Roman" w:hAnsi="Times New Roman"/>
          <w:sz w:val="24"/>
          <w:szCs w:val="24"/>
          <w:lang w:val="ru-RU"/>
        </w:rPr>
        <w:t xml:space="preserve"> латини</w:t>
      </w:r>
      <w:r w:rsidRPr="007B0DBC">
        <w:rPr>
          <w:rFonts w:ascii="Times New Roman" w:eastAsia="Times New Roman" w:hAnsi="Times New Roman"/>
          <w:sz w:val="24"/>
          <w:szCs w:val="24"/>
          <w:lang w:val="mk-MK"/>
        </w:rPr>
        <w:t>ца</w:t>
      </w:r>
      <w:r w:rsidRPr="007B0DBC">
        <w:rPr>
          <w:rFonts w:ascii="Times New Roman" w:eastAsia="Times New Roman" w:hAnsi="Times New Roman"/>
          <w:sz w:val="24"/>
          <w:szCs w:val="24"/>
          <w:lang w:val="ru-RU"/>
        </w:rPr>
        <w:t>.</w:t>
      </w:r>
    </w:p>
    <w:p w:rsidR="00D03333" w:rsidRPr="007B0DBC" w:rsidRDefault="00D03333" w:rsidP="00D03333">
      <w:pPr>
        <w:spacing w:after="0" w:line="240" w:lineRule="auto"/>
        <w:ind w:firstLine="720"/>
        <w:jc w:val="both"/>
        <w:rPr>
          <w:rFonts w:ascii="Times New Roman" w:hAnsi="Times New Roman"/>
          <w:sz w:val="24"/>
          <w:szCs w:val="24"/>
          <w:lang w:val="ru-RU"/>
        </w:rPr>
      </w:pPr>
    </w:p>
    <w:p w:rsidR="00D03333" w:rsidRPr="007B0DBC" w:rsidRDefault="00D03333" w:rsidP="00D03333">
      <w:pPr>
        <w:spacing w:after="0" w:line="240" w:lineRule="auto"/>
        <w:ind w:firstLine="720"/>
        <w:contextualSpacing/>
        <w:jc w:val="both"/>
        <w:rPr>
          <w:rFonts w:ascii="Times New Roman" w:eastAsia="Arial" w:hAnsi="Times New Roman" w:cs="Arial"/>
          <w:b/>
          <w:sz w:val="28"/>
          <w:szCs w:val="28"/>
          <w:lang w:val="mk-MK"/>
        </w:rPr>
      </w:pPr>
      <w:r w:rsidRPr="007B0DBC">
        <w:rPr>
          <w:rFonts w:ascii="Times New Roman" w:hAnsi="Times New Roman"/>
          <w:b/>
          <w:sz w:val="24"/>
          <w:szCs w:val="24"/>
          <w:lang w:val="en-US"/>
        </w:rPr>
        <w:t>III</w:t>
      </w:r>
      <w:r w:rsidRPr="007B0DBC">
        <w:rPr>
          <w:rFonts w:ascii="Times New Roman" w:hAnsi="Times New Roman"/>
          <w:b/>
          <w:sz w:val="24"/>
          <w:szCs w:val="24"/>
          <w:lang w:val="ru-RU"/>
        </w:rPr>
        <w:t xml:space="preserve">. </w:t>
      </w:r>
      <w:r w:rsidRPr="007B0DBC">
        <w:rPr>
          <w:rFonts w:ascii="Times New Roman" w:eastAsia="Arial" w:hAnsi="Times New Roman" w:cs="Arial"/>
          <w:b/>
          <w:sz w:val="28"/>
          <w:szCs w:val="28"/>
          <w:lang w:val="ru-RU"/>
        </w:rPr>
        <w:t xml:space="preserve">НАЧИН НА РЕАЛИЗАЦИЈА НА ПРОГРАМАТА </w:t>
      </w:r>
    </w:p>
    <w:p w:rsidR="00D03333" w:rsidRPr="007B0DBC" w:rsidRDefault="00D03333" w:rsidP="00D03333">
      <w:pPr>
        <w:tabs>
          <w:tab w:val="left" w:pos="1180"/>
        </w:tabs>
        <w:spacing w:after="0" w:line="240" w:lineRule="auto"/>
        <w:ind w:firstLine="720"/>
        <w:contextualSpacing/>
        <w:jc w:val="both"/>
        <w:rPr>
          <w:rFonts w:ascii="Times New Roman" w:eastAsia="Arial" w:hAnsi="Times New Roman" w:cs="Arial"/>
          <w:sz w:val="24"/>
          <w:szCs w:val="24"/>
          <w:lang w:val="mk-MK"/>
        </w:rPr>
      </w:pPr>
      <w:r w:rsidRPr="007B0DBC">
        <w:rPr>
          <w:rFonts w:ascii="Times New Roman" w:eastAsia="Arial" w:hAnsi="Times New Roman" w:cs="Arial"/>
          <w:sz w:val="24"/>
          <w:szCs w:val="24"/>
          <w:lang w:val="mk-MK"/>
        </w:rPr>
        <w:tab/>
      </w:r>
    </w:p>
    <w:p w:rsidR="00D03333" w:rsidRPr="007B0DBC" w:rsidRDefault="00D03333" w:rsidP="00D03333">
      <w:pPr>
        <w:spacing w:after="0" w:line="240" w:lineRule="auto"/>
        <w:ind w:firstLine="720"/>
        <w:contextualSpacing/>
        <w:jc w:val="both"/>
        <w:rPr>
          <w:rFonts w:ascii="Times New Roman" w:eastAsia="Arial" w:hAnsi="Times New Roman" w:cs="Arial"/>
          <w:sz w:val="24"/>
          <w:szCs w:val="24"/>
          <w:lang w:val="mk-MK"/>
        </w:rPr>
      </w:pPr>
    </w:p>
    <w:p w:rsidR="00D03333" w:rsidRPr="007B0DBC" w:rsidRDefault="00D03333" w:rsidP="00D03333">
      <w:pPr>
        <w:spacing w:after="0" w:line="240" w:lineRule="auto"/>
        <w:ind w:firstLine="720"/>
        <w:contextualSpacing/>
        <w:jc w:val="both"/>
        <w:rPr>
          <w:rFonts w:ascii="Times New Roman" w:eastAsia="Arial" w:hAnsi="Times New Roman" w:cs="Arial"/>
          <w:sz w:val="24"/>
          <w:szCs w:val="24"/>
          <w:lang w:val="mk-MK"/>
        </w:rPr>
      </w:pPr>
      <w:r w:rsidRPr="007B0DBC">
        <w:rPr>
          <w:rFonts w:ascii="Times New Roman" w:eastAsia="Arial" w:hAnsi="Times New Roman" w:cs="Arial"/>
          <w:sz w:val="24"/>
          <w:szCs w:val="24"/>
          <w:lang w:val="ru-RU"/>
        </w:rPr>
        <w:t>Мора се</w:t>
      </w:r>
      <w:r w:rsidRPr="007B0DBC">
        <w:rPr>
          <w:rFonts w:ascii="Times New Roman" w:eastAsia="Arial" w:hAnsi="Times New Roman" w:cs="Arial"/>
          <w:sz w:val="24"/>
          <w:szCs w:val="24"/>
          <w:lang w:val="mk-MK"/>
        </w:rPr>
        <w:t>когаш да се</w:t>
      </w:r>
      <w:r w:rsidRPr="007B0DBC">
        <w:rPr>
          <w:rFonts w:ascii="Times New Roman" w:eastAsia="Arial" w:hAnsi="Times New Roman" w:cs="Arial"/>
          <w:sz w:val="24"/>
          <w:szCs w:val="24"/>
          <w:lang w:val="ru-RU"/>
        </w:rPr>
        <w:t xml:space="preserve"> има</w:t>
      </w:r>
      <w:r w:rsidRPr="007B0DBC">
        <w:rPr>
          <w:rFonts w:ascii="Times New Roman" w:eastAsia="Arial" w:hAnsi="Times New Roman" w:cs="Arial"/>
          <w:sz w:val="24"/>
          <w:szCs w:val="24"/>
          <w:lang w:val="mk-MK"/>
        </w:rPr>
        <w:t xml:space="preserve"> во</w:t>
      </w:r>
      <w:r w:rsidRPr="007B0DBC">
        <w:rPr>
          <w:rFonts w:ascii="Times New Roman" w:eastAsia="Arial" w:hAnsi="Times New Roman" w:cs="Arial"/>
          <w:sz w:val="24"/>
          <w:szCs w:val="24"/>
          <w:lang w:val="ru-RU"/>
        </w:rPr>
        <w:t xml:space="preserve"> вид суштинск</w:t>
      </w:r>
      <w:r w:rsidRPr="007B0DBC">
        <w:rPr>
          <w:rFonts w:ascii="Times New Roman" w:eastAsia="Arial" w:hAnsi="Times New Roman" w:cs="Arial"/>
          <w:sz w:val="24"/>
          <w:szCs w:val="24"/>
          <w:lang w:val="mk-MK"/>
        </w:rPr>
        <w:t>ата</w:t>
      </w:r>
      <w:r w:rsidRPr="007B0DBC">
        <w:rPr>
          <w:rFonts w:ascii="Times New Roman" w:eastAsia="Arial" w:hAnsi="Times New Roman" w:cs="Arial"/>
          <w:sz w:val="24"/>
          <w:szCs w:val="24"/>
          <w:lang w:val="ru-RU"/>
        </w:rPr>
        <w:t xml:space="preserve"> зада</w:t>
      </w:r>
      <w:r w:rsidRPr="007B0DBC">
        <w:rPr>
          <w:rFonts w:ascii="Times New Roman" w:eastAsia="Arial" w:hAnsi="Times New Roman" w:cs="Arial"/>
          <w:sz w:val="24"/>
          <w:szCs w:val="24"/>
          <w:lang w:val="mk-MK"/>
        </w:rPr>
        <w:t>ча на</w:t>
      </w:r>
      <w:r w:rsidRPr="007B0DBC">
        <w:rPr>
          <w:rFonts w:ascii="Times New Roman" w:eastAsia="Arial" w:hAnsi="Times New Roman" w:cs="Arial"/>
          <w:sz w:val="24"/>
          <w:szCs w:val="24"/>
          <w:lang w:val="ru-RU"/>
        </w:rPr>
        <w:t xml:space="preserve"> ово</w:t>
      </w:r>
      <w:r w:rsidRPr="007B0DBC">
        <w:rPr>
          <w:rFonts w:ascii="Times New Roman" w:eastAsia="Arial" w:hAnsi="Times New Roman" w:cs="Arial"/>
          <w:sz w:val="24"/>
          <w:szCs w:val="24"/>
          <w:lang w:val="mk-MK"/>
        </w:rPr>
        <w:t>ј</w:t>
      </w:r>
      <w:r w:rsidRPr="007B0DBC">
        <w:rPr>
          <w:rFonts w:ascii="Times New Roman" w:eastAsia="Arial" w:hAnsi="Times New Roman" w:cs="Arial"/>
          <w:sz w:val="24"/>
          <w:szCs w:val="24"/>
          <w:lang w:val="ru-RU"/>
        </w:rPr>
        <w:t xml:space="preserve"> предмет: ученици</w:t>
      </w:r>
      <w:r w:rsidRPr="007B0DBC">
        <w:rPr>
          <w:rFonts w:ascii="Times New Roman" w:eastAsia="Arial" w:hAnsi="Times New Roman" w:cs="Arial"/>
          <w:sz w:val="24"/>
          <w:szCs w:val="24"/>
          <w:lang w:val="mk-MK"/>
        </w:rPr>
        <w:t>те да</w:t>
      </w:r>
      <w:r w:rsidRPr="007B0DBC">
        <w:rPr>
          <w:rFonts w:ascii="Times New Roman" w:eastAsia="Arial" w:hAnsi="Times New Roman" w:cs="Arial"/>
          <w:sz w:val="24"/>
          <w:szCs w:val="24"/>
          <w:lang w:val="ru-RU"/>
        </w:rPr>
        <w:t xml:space="preserve"> науч</w:t>
      </w:r>
      <w:r w:rsidRPr="007B0DBC">
        <w:rPr>
          <w:rFonts w:ascii="Times New Roman" w:eastAsia="Arial" w:hAnsi="Times New Roman" w:cs="Arial"/>
          <w:sz w:val="24"/>
          <w:szCs w:val="24"/>
          <w:lang w:val="mk-MK"/>
        </w:rPr>
        <w:t>ат</w:t>
      </w:r>
      <w:r w:rsidRPr="007B0DBC">
        <w:rPr>
          <w:rFonts w:ascii="Times New Roman" w:eastAsia="Arial" w:hAnsi="Times New Roman" w:cs="Arial"/>
          <w:sz w:val="24"/>
          <w:szCs w:val="24"/>
          <w:lang w:val="ru-RU"/>
        </w:rPr>
        <w:t xml:space="preserve"> да </w:t>
      </w:r>
      <w:r w:rsidRPr="007B0DBC">
        <w:rPr>
          <w:rFonts w:ascii="Times New Roman" w:eastAsia="Arial" w:hAnsi="Times New Roman" w:cs="Arial"/>
          <w:sz w:val="24"/>
          <w:szCs w:val="24"/>
          <w:lang w:val="mk-MK"/>
        </w:rPr>
        <w:t>зборуваат на</w:t>
      </w:r>
      <w:r w:rsidRPr="007B0DBC">
        <w:rPr>
          <w:rFonts w:ascii="Times New Roman" w:eastAsia="Arial" w:hAnsi="Times New Roman" w:cs="Arial"/>
          <w:sz w:val="24"/>
          <w:szCs w:val="24"/>
          <w:lang w:val="ru-RU"/>
        </w:rPr>
        <w:t xml:space="preserve"> македонски</w:t>
      </w:r>
      <w:r w:rsidRPr="007B0DBC">
        <w:rPr>
          <w:rFonts w:ascii="Times New Roman" w:eastAsia="Arial" w:hAnsi="Times New Roman" w:cs="Arial"/>
          <w:sz w:val="24"/>
          <w:szCs w:val="24"/>
          <w:lang w:val="mk-MK"/>
        </w:rPr>
        <w:t xml:space="preserve"> литературен </w:t>
      </w:r>
      <w:r w:rsidRPr="007B0DBC">
        <w:rPr>
          <w:rFonts w:ascii="Times New Roman" w:eastAsia="Arial" w:hAnsi="Times New Roman" w:cs="Arial"/>
          <w:sz w:val="24"/>
          <w:szCs w:val="24"/>
          <w:lang w:val="ru-RU"/>
        </w:rPr>
        <w:t>ј</w:t>
      </w:r>
      <w:r w:rsidRPr="007B0DBC">
        <w:rPr>
          <w:rFonts w:ascii="Times New Roman" w:eastAsia="Arial" w:hAnsi="Times New Roman" w:cs="Arial"/>
          <w:sz w:val="24"/>
          <w:szCs w:val="24"/>
          <w:lang w:val="mk-MK"/>
        </w:rPr>
        <w:t>а</w:t>
      </w:r>
      <w:r w:rsidRPr="007B0DBC">
        <w:rPr>
          <w:rFonts w:ascii="Times New Roman" w:eastAsia="Arial" w:hAnsi="Times New Roman" w:cs="Arial"/>
          <w:sz w:val="24"/>
          <w:szCs w:val="24"/>
          <w:lang w:val="ru-RU"/>
        </w:rPr>
        <w:t xml:space="preserve">зик, </w:t>
      </w:r>
      <w:r w:rsidRPr="007B0DBC">
        <w:rPr>
          <w:rFonts w:ascii="Times New Roman" w:eastAsia="Arial" w:hAnsi="Times New Roman" w:cs="Arial"/>
          <w:sz w:val="24"/>
          <w:szCs w:val="24"/>
          <w:lang w:val="mk-MK"/>
        </w:rPr>
        <w:t>убаво да пишуваат, изразно да</w:t>
      </w:r>
      <w:r w:rsidRPr="007B0DBC">
        <w:rPr>
          <w:rFonts w:ascii="Times New Roman" w:eastAsia="Arial" w:hAnsi="Times New Roman" w:cs="Arial"/>
          <w:sz w:val="24"/>
          <w:szCs w:val="24"/>
          <w:lang w:val="ru-RU"/>
        </w:rPr>
        <w:t xml:space="preserve"> чита</w:t>
      </w:r>
      <w:r w:rsidRPr="007B0DBC">
        <w:rPr>
          <w:rFonts w:ascii="Times New Roman" w:eastAsia="Arial" w:hAnsi="Times New Roman" w:cs="Arial"/>
          <w:sz w:val="24"/>
          <w:szCs w:val="24"/>
          <w:lang w:val="mk-MK"/>
        </w:rPr>
        <w:t>ат</w:t>
      </w:r>
      <w:r w:rsidRPr="007B0DBC">
        <w:rPr>
          <w:rFonts w:ascii="Times New Roman" w:eastAsia="Arial" w:hAnsi="Times New Roman" w:cs="Arial"/>
          <w:sz w:val="24"/>
          <w:szCs w:val="24"/>
          <w:lang w:val="ru-RU"/>
        </w:rPr>
        <w:t xml:space="preserve"> и да стекн</w:t>
      </w:r>
      <w:r w:rsidRPr="007B0DBC">
        <w:rPr>
          <w:rFonts w:ascii="Times New Roman" w:eastAsia="Arial" w:hAnsi="Times New Roman" w:cs="Arial"/>
          <w:sz w:val="24"/>
          <w:szCs w:val="24"/>
          <w:lang w:val="mk-MK"/>
        </w:rPr>
        <w:t>ат</w:t>
      </w:r>
      <w:r w:rsidRPr="007B0DBC">
        <w:rPr>
          <w:rFonts w:ascii="Times New Roman" w:eastAsia="Arial" w:hAnsi="Times New Roman" w:cs="Arial"/>
          <w:sz w:val="24"/>
          <w:szCs w:val="24"/>
          <w:lang w:val="ru-RU"/>
        </w:rPr>
        <w:t xml:space="preserve"> вештин</w:t>
      </w:r>
      <w:r w:rsidRPr="007B0DBC">
        <w:rPr>
          <w:rFonts w:ascii="Times New Roman" w:eastAsia="Arial" w:hAnsi="Times New Roman" w:cs="Arial"/>
          <w:sz w:val="24"/>
          <w:szCs w:val="24"/>
          <w:lang w:val="mk-MK"/>
        </w:rPr>
        <w:t>а</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во</w:t>
      </w:r>
      <w:r w:rsidRPr="007B0DBC">
        <w:rPr>
          <w:rFonts w:ascii="Times New Roman" w:eastAsia="Arial" w:hAnsi="Times New Roman" w:cs="Arial"/>
          <w:sz w:val="24"/>
          <w:szCs w:val="24"/>
          <w:lang w:val="ru-RU"/>
        </w:rPr>
        <w:t xml:space="preserve"> ј</w:t>
      </w:r>
      <w:r w:rsidRPr="007B0DBC">
        <w:rPr>
          <w:rFonts w:ascii="Times New Roman" w:eastAsia="Arial" w:hAnsi="Times New Roman" w:cs="Arial"/>
          <w:sz w:val="24"/>
          <w:szCs w:val="24"/>
          <w:lang w:val="mk-MK"/>
        </w:rPr>
        <w:t>а</w:t>
      </w:r>
      <w:r w:rsidRPr="007B0DBC">
        <w:rPr>
          <w:rFonts w:ascii="Times New Roman" w:eastAsia="Arial" w:hAnsi="Times New Roman" w:cs="Arial"/>
          <w:sz w:val="24"/>
          <w:szCs w:val="24"/>
          <w:lang w:val="ru-RU"/>
        </w:rPr>
        <w:t>зич</w:t>
      </w:r>
      <w:r w:rsidRPr="007B0DBC">
        <w:rPr>
          <w:rFonts w:ascii="Times New Roman" w:eastAsia="Arial" w:hAnsi="Times New Roman" w:cs="Arial"/>
          <w:sz w:val="24"/>
          <w:szCs w:val="24"/>
          <w:lang w:val="mk-MK"/>
        </w:rPr>
        <w:t>ната</w:t>
      </w:r>
      <w:r w:rsidRPr="007B0DBC">
        <w:rPr>
          <w:rFonts w:ascii="Times New Roman" w:eastAsia="Arial" w:hAnsi="Times New Roman" w:cs="Arial"/>
          <w:sz w:val="24"/>
          <w:szCs w:val="24"/>
          <w:lang w:val="ru-RU"/>
        </w:rPr>
        <w:t xml:space="preserve"> исправност, пред сè, да ја почитуваат и вреднуваат традицијата на својот народ и да го сочуваат сопствениот идентитет. Настава</w:t>
      </w:r>
      <w:r w:rsidRPr="007B0DBC">
        <w:rPr>
          <w:rFonts w:ascii="Times New Roman" w:eastAsia="Arial" w:hAnsi="Times New Roman" w:cs="Arial"/>
          <w:sz w:val="24"/>
          <w:szCs w:val="24"/>
          <w:lang w:val="mk-MK"/>
        </w:rPr>
        <w:t>та</w:t>
      </w:r>
      <w:r w:rsidRPr="007B0DBC">
        <w:rPr>
          <w:rFonts w:ascii="Times New Roman" w:eastAsia="Arial" w:hAnsi="Times New Roman" w:cs="Arial"/>
          <w:sz w:val="24"/>
          <w:szCs w:val="24"/>
          <w:lang w:val="ru-RU"/>
        </w:rPr>
        <w:t xml:space="preserve"> мора</w:t>
      </w:r>
      <w:r w:rsidRPr="007B0DBC">
        <w:rPr>
          <w:rFonts w:ascii="Times New Roman" w:eastAsia="Arial" w:hAnsi="Times New Roman" w:cs="Arial"/>
          <w:sz w:val="24"/>
          <w:szCs w:val="24"/>
          <w:lang w:val="mk-MK"/>
        </w:rPr>
        <w:t xml:space="preserve"> да</w:t>
      </w:r>
      <w:r w:rsidRPr="007B0DBC">
        <w:rPr>
          <w:rFonts w:ascii="Times New Roman" w:eastAsia="Arial" w:hAnsi="Times New Roman" w:cs="Arial"/>
          <w:sz w:val="24"/>
          <w:szCs w:val="24"/>
          <w:lang w:val="ru-RU"/>
        </w:rPr>
        <w:t xml:space="preserve"> би</w:t>
      </w:r>
      <w:r w:rsidRPr="007B0DBC">
        <w:rPr>
          <w:rFonts w:ascii="Times New Roman" w:eastAsia="Arial" w:hAnsi="Times New Roman" w:cs="Arial"/>
          <w:sz w:val="24"/>
          <w:szCs w:val="24"/>
          <w:lang w:val="mk-MK"/>
        </w:rPr>
        <w:t>де</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насочена кон</w:t>
      </w:r>
      <w:r w:rsidRPr="007B0DBC">
        <w:rPr>
          <w:rFonts w:ascii="Times New Roman" w:eastAsia="Arial" w:hAnsi="Times New Roman" w:cs="Arial"/>
          <w:sz w:val="24"/>
          <w:szCs w:val="24"/>
          <w:lang w:val="ru-RU"/>
        </w:rPr>
        <w:t xml:space="preserve"> ученик</w:t>
      </w:r>
      <w:r w:rsidRPr="007B0DBC">
        <w:rPr>
          <w:rFonts w:ascii="Times New Roman" w:eastAsia="Arial" w:hAnsi="Times New Roman" w:cs="Arial"/>
          <w:sz w:val="24"/>
          <w:szCs w:val="24"/>
          <w:lang w:val="mk-MK"/>
        </w:rPr>
        <w:t>от</w:t>
      </w:r>
      <w:r w:rsidRPr="007B0DBC">
        <w:rPr>
          <w:rFonts w:ascii="Times New Roman" w:eastAsia="Arial" w:hAnsi="Times New Roman" w:cs="Arial"/>
          <w:sz w:val="24"/>
          <w:szCs w:val="24"/>
          <w:lang w:val="ru-RU"/>
        </w:rPr>
        <w:t>, треба да доминира</w:t>
      </w:r>
      <w:r w:rsidRPr="007B0DBC">
        <w:rPr>
          <w:rFonts w:ascii="Times New Roman" w:eastAsia="Arial" w:hAnsi="Times New Roman" w:cs="Arial"/>
          <w:sz w:val="24"/>
          <w:szCs w:val="24"/>
          <w:lang w:val="mk-MK"/>
        </w:rPr>
        <w:t>ат</w:t>
      </w:r>
      <w:r w:rsidRPr="007B0DBC">
        <w:rPr>
          <w:rFonts w:ascii="Times New Roman" w:eastAsia="Arial" w:hAnsi="Times New Roman" w:cs="Arial"/>
          <w:sz w:val="24"/>
          <w:szCs w:val="24"/>
          <w:lang w:val="ru-RU"/>
        </w:rPr>
        <w:t xml:space="preserve"> разни облици</w:t>
      </w:r>
      <w:r w:rsidRPr="007B0DBC">
        <w:rPr>
          <w:rFonts w:ascii="Times New Roman" w:eastAsia="Arial" w:hAnsi="Times New Roman" w:cs="Arial"/>
          <w:sz w:val="24"/>
          <w:szCs w:val="24"/>
          <w:lang w:val="mk-MK"/>
        </w:rPr>
        <w:t xml:space="preserve"> на</w:t>
      </w:r>
      <w:r w:rsidRPr="007B0DBC">
        <w:rPr>
          <w:rFonts w:ascii="Times New Roman" w:eastAsia="Arial" w:hAnsi="Times New Roman" w:cs="Arial"/>
          <w:sz w:val="24"/>
          <w:szCs w:val="24"/>
          <w:lang w:val="ru-RU"/>
        </w:rPr>
        <w:t xml:space="preserve"> дијалог</w:t>
      </w:r>
      <w:r w:rsidRPr="007B0DBC">
        <w:rPr>
          <w:rFonts w:ascii="Times New Roman" w:eastAsia="Arial" w:hAnsi="Times New Roman" w:cs="Arial"/>
          <w:sz w:val="24"/>
          <w:szCs w:val="24"/>
          <w:lang w:val="mk-MK"/>
        </w:rPr>
        <w:t xml:space="preserve"> во</w:t>
      </w:r>
      <w:r w:rsidRPr="007B0DBC">
        <w:rPr>
          <w:rFonts w:ascii="Times New Roman" w:eastAsia="Arial" w:hAnsi="Times New Roman" w:cs="Arial"/>
          <w:sz w:val="24"/>
          <w:szCs w:val="24"/>
          <w:lang w:val="ru-RU"/>
        </w:rPr>
        <w:t xml:space="preserve"> интеракции</w:t>
      </w:r>
      <w:r w:rsidRPr="007B0DBC">
        <w:rPr>
          <w:rFonts w:ascii="Times New Roman" w:eastAsia="Arial" w:hAnsi="Times New Roman" w:cs="Arial"/>
          <w:sz w:val="24"/>
          <w:szCs w:val="24"/>
          <w:lang w:val="mk-MK"/>
        </w:rPr>
        <w:t>:</w:t>
      </w:r>
      <w:r w:rsidRPr="007B0DBC">
        <w:rPr>
          <w:rFonts w:ascii="Times New Roman" w:eastAsia="Arial" w:hAnsi="Times New Roman" w:cs="Arial"/>
          <w:sz w:val="24"/>
          <w:szCs w:val="24"/>
          <w:lang w:val="ru-RU"/>
        </w:rPr>
        <w:t xml:space="preserve"> наставник – ученик, ученик – наставник и ученик – ученик.</w:t>
      </w:r>
    </w:p>
    <w:p w:rsidR="00D03333" w:rsidRPr="007B0DBC" w:rsidRDefault="00D03333" w:rsidP="00D03333">
      <w:pPr>
        <w:spacing w:after="0" w:line="240" w:lineRule="auto"/>
        <w:ind w:firstLine="720"/>
        <w:contextualSpacing/>
        <w:jc w:val="both"/>
        <w:rPr>
          <w:rFonts w:ascii="Times New Roman" w:eastAsia="Arial" w:hAnsi="Times New Roman" w:cs="Arial"/>
          <w:sz w:val="24"/>
          <w:szCs w:val="24"/>
          <w:lang w:val="mk-MK"/>
        </w:rPr>
      </w:pPr>
      <w:r w:rsidRPr="007B0DBC">
        <w:rPr>
          <w:rFonts w:ascii="Times New Roman" w:eastAsia="Arial" w:hAnsi="Times New Roman" w:cs="Arial"/>
          <w:sz w:val="24"/>
          <w:szCs w:val="24"/>
          <w:lang w:val="ru-RU"/>
        </w:rPr>
        <w:t>Настав</w:t>
      </w:r>
      <w:r w:rsidRPr="007B0DBC">
        <w:rPr>
          <w:rFonts w:ascii="Times New Roman" w:eastAsia="Arial" w:hAnsi="Times New Roman" w:cs="Arial"/>
          <w:sz w:val="24"/>
          <w:szCs w:val="24"/>
          <w:lang w:val="mk-MK"/>
        </w:rPr>
        <w:t>ата</w:t>
      </w:r>
      <w:r w:rsidRPr="007B0DBC">
        <w:rPr>
          <w:rFonts w:ascii="Times New Roman" w:eastAsia="Arial" w:hAnsi="Times New Roman" w:cs="Arial"/>
          <w:sz w:val="24"/>
          <w:szCs w:val="24"/>
          <w:lang w:val="ru-RU"/>
        </w:rPr>
        <w:t xml:space="preserve"> треба</w:t>
      </w:r>
      <w:r w:rsidRPr="007B0DBC">
        <w:rPr>
          <w:rFonts w:ascii="Times New Roman" w:eastAsia="Arial" w:hAnsi="Times New Roman" w:cs="Arial"/>
          <w:sz w:val="24"/>
          <w:szCs w:val="24"/>
          <w:lang w:val="mk-MK"/>
        </w:rPr>
        <w:t xml:space="preserve"> да се </w:t>
      </w:r>
      <w:r w:rsidRPr="007B0DBC">
        <w:rPr>
          <w:rFonts w:ascii="Times New Roman" w:eastAsia="Arial" w:hAnsi="Times New Roman" w:cs="Arial"/>
          <w:sz w:val="24"/>
          <w:szCs w:val="24"/>
          <w:lang w:val="ru-RU"/>
        </w:rPr>
        <w:t>креира и презент</w:t>
      </w:r>
      <w:r w:rsidRPr="007B0DBC">
        <w:rPr>
          <w:rFonts w:ascii="Times New Roman" w:eastAsia="Arial" w:hAnsi="Times New Roman" w:cs="Arial"/>
          <w:sz w:val="24"/>
          <w:szCs w:val="24"/>
          <w:lang w:val="mk-MK"/>
        </w:rPr>
        <w:t>ира</w:t>
      </w:r>
      <w:r w:rsidRPr="007B0DBC">
        <w:rPr>
          <w:rFonts w:ascii="Times New Roman" w:eastAsia="Arial" w:hAnsi="Times New Roman" w:cs="Arial"/>
          <w:sz w:val="24"/>
          <w:szCs w:val="24"/>
          <w:lang w:val="ru-RU"/>
        </w:rPr>
        <w:t xml:space="preserve"> на</w:t>
      </w:r>
      <w:r w:rsidRPr="007B0DBC">
        <w:rPr>
          <w:rFonts w:ascii="Times New Roman" w:eastAsia="Arial" w:hAnsi="Times New Roman" w:cs="Arial"/>
          <w:sz w:val="24"/>
          <w:szCs w:val="24"/>
          <w:lang w:val="mk-MK"/>
        </w:rPr>
        <w:t xml:space="preserve"> интересен</w:t>
      </w:r>
      <w:r w:rsidRPr="007B0DBC">
        <w:rPr>
          <w:rFonts w:ascii="Times New Roman" w:eastAsia="Arial" w:hAnsi="Times New Roman" w:cs="Arial"/>
          <w:sz w:val="24"/>
          <w:szCs w:val="24"/>
          <w:lang w:val="ru-RU"/>
        </w:rPr>
        <w:t xml:space="preserve"> начин, </w:t>
      </w:r>
      <w:r w:rsidRPr="007B0DBC">
        <w:rPr>
          <w:rFonts w:ascii="Times New Roman" w:eastAsia="Arial" w:hAnsi="Times New Roman" w:cs="Arial"/>
          <w:sz w:val="24"/>
          <w:szCs w:val="24"/>
          <w:lang w:val="mk-MK"/>
        </w:rPr>
        <w:t xml:space="preserve">да им се </w:t>
      </w:r>
      <w:r w:rsidRPr="007B0DBC">
        <w:rPr>
          <w:rFonts w:ascii="Times New Roman" w:eastAsia="Arial" w:hAnsi="Times New Roman" w:cs="Arial"/>
          <w:sz w:val="24"/>
          <w:szCs w:val="24"/>
          <w:lang w:val="ru-RU"/>
        </w:rPr>
        <w:t>прилагоди</w:t>
      </w:r>
      <w:r w:rsidRPr="007B0DBC">
        <w:rPr>
          <w:rFonts w:ascii="Times New Roman" w:eastAsia="Arial" w:hAnsi="Times New Roman" w:cs="Arial"/>
          <w:sz w:val="24"/>
          <w:szCs w:val="24"/>
          <w:lang w:val="mk-MK"/>
        </w:rPr>
        <w:t xml:space="preserve"> на</w:t>
      </w:r>
      <w:r w:rsidRPr="007B0DBC">
        <w:rPr>
          <w:rFonts w:ascii="Times New Roman" w:eastAsia="Arial" w:hAnsi="Times New Roman" w:cs="Arial"/>
          <w:sz w:val="24"/>
          <w:szCs w:val="24"/>
          <w:lang w:val="ru-RU"/>
        </w:rPr>
        <w:t xml:space="preserve"> ученици</w:t>
      </w:r>
      <w:r w:rsidRPr="007B0DBC">
        <w:rPr>
          <w:rFonts w:ascii="Times New Roman" w:eastAsia="Arial" w:hAnsi="Times New Roman" w:cs="Arial"/>
          <w:sz w:val="24"/>
          <w:szCs w:val="24"/>
          <w:lang w:val="mk-MK"/>
        </w:rPr>
        <w:t>те,</w:t>
      </w:r>
      <w:r w:rsidRPr="007B0DBC">
        <w:rPr>
          <w:rFonts w:ascii="Times New Roman" w:eastAsia="Arial" w:hAnsi="Times New Roman" w:cs="Arial"/>
          <w:sz w:val="24"/>
          <w:szCs w:val="24"/>
          <w:lang w:val="ru-RU"/>
        </w:rPr>
        <w:t xml:space="preserve"> како </w:t>
      </w:r>
      <w:r w:rsidRPr="007B0DBC">
        <w:rPr>
          <w:rFonts w:ascii="Times New Roman" w:eastAsia="Arial" w:hAnsi="Times New Roman" w:cs="Arial"/>
          <w:sz w:val="24"/>
          <w:szCs w:val="24"/>
          <w:lang w:val="mk-MK"/>
        </w:rPr>
        <w:t>без потешкотии би ја</w:t>
      </w:r>
      <w:r w:rsidRPr="007B0DBC">
        <w:rPr>
          <w:rFonts w:ascii="Times New Roman" w:eastAsia="Arial" w:hAnsi="Times New Roman" w:cs="Arial"/>
          <w:sz w:val="24"/>
          <w:szCs w:val="24"/>
          <w:lang w:val="ru-RU"/>
        </w:rPr>
        <w:t xml:space="preserve"> усв</w:t>
      </w:r>
      <w:r w:rsidRPr="007B0DBC">
        <w:rPr>
          <w:rFonts w:ascii="Times New Roman" w:eastAsia="Arial" w:hAnsi="Times New Roman" w:cs="Arial"/>
          <w:sz w:val="24"/>
          <w:szCs w:val="24"/>
          <w:lang w:val="mk-MK"/>
        </w:rPr>
        <w:t>о</w:t>
      </w:r>
      <w:r w:rsidRPr="007B0DBC">
        <w:rPr>
          <w:rFonts w:ascii="Times New Roman" w:eastAsia="Arial" w:hAnsi="Times New Roman" w:cs="Arial"/>
          <w:sz w:val="24"/>
          <w:szCs w:val="24"/>
          <w:lang w:val="ru-RU"/>
        </w:rPr>
        <w:t>ј</w:t>
      </w:r>
      <w:r w:rsidRPr="007B0DBC">
        <w:rPr>
          <w:rFonts w:ascii="Times New Roman" w:eastAsia="Arial" w:hAnsi="Times New Roman" w:cs="Arial"/>
          <w:sz w:val="24"/>
          <w:szCs w:val="24"/>
          <w:lang w:val="mk-MK"/>
        </w:rPr>
        <w:t>увале во</w:t>
      </w:r>
      <w:r w:rsidRPr="007B0DBC">
        <w:rPr>
          <w:rFonts w:ascii="Times New Roman" w:eastAsia="Arial" w:hAnsi="Times New Roman" w:cs="Arial"/>
          <w:sz w:val="24"/>
          <w:szCs w:val="24"/>
          <w:lang w:val="ru-RU"/>
        </w:rPr>
        <w:t xml:space="preserve"> функционално зна</w:t>
      </w:r>
      <w:r w:rsidRPr="007B0DBC">
        <w:rPr>
          <w:rFonts w:ascii="Times New Roman" w:eastAsia="Arial" w:hAnsi="Times New Roman" w:cs="Arial"/>
          <w:sz w:val="24"/>
          <w:szCs w:val="24"/>
          <w:lang w:val="mk-MK"/>
        </w:rPr>
        <w:t>е</w:t>
      </w:r>
      <w:r w:rsidRPr="007B0DBC">
        <w:rPr>
          <w:rFonts w:ascii="Times New Roman" w:eastAsia="Arial" w:hAnsi="Times New Roman" w:cs="Arial"/>
          <w:sz w:val="24"/>
          <w:szCs w:val="24"/>
          <w:lang w:val="ru-RU"/>
        </w:rPr>
        <w:t xml:space="preserve">ње </w:t>
      </w:r>
      <w:r w:rsidRPr="007B0DBC">
        <w:rPr>
          <w:rFonts w:ascii="Times New Roman" w:eastAsia="Arial" w:hAnsi="Times New Roman" w:cs="Arial"/>
          <w:sz w:val="24"/>
          <w:szCs w:val="24"/>
          <w:lang w:val="mk-MK"/>
        </w:rPr>
        <w:t>што ќ</w:t>
      </w:r>
      <w:r w:rsidRPr="007B0DBC">
        <w:rPr>
          <w:rFonts w:ascii="Times New Roman" w:eastAsia="Arial" w:hAnsi="Times New Roman" w:cs="Arial"/>
          <w:sz w:val="24"/>
          <w:szCs w:val="24"/>
          <w:lang w:val="ru-RU"/>
        </w:rPr>
        <w:t>е им користи</w:t>
      </w:r>
      <w:r w:rsidRPr="007B0DBC">
        <w:rPr>
          <w:rFonts w:ascii="Times New Roman" w:eastAsia="Arial" w:hAnsi="Times New Roman" w:cs="Arial"/>
          <w:sz w:val="24"/>
          <w:szCs w:val="24"/>
          <w:lang w:val="mk-MK"/>
        </w:rPr>
        <w:t xml:space="preserve"> во понатамошното </w:t>
      </w:r>
      <w:r w:rsidRPr="007B0DBC">
        <w:rPr>
          <w:rFonts w:ascii="Times New Roman" w:eastAsia="Arial" w:hAnsi="Times New Roman" w:cs="Arial"/>
          <w:sz w:val="24"/>
          <w:szCs w:val="24"/>
          <w:lang w:val="ru-RU"/>
        </w:rPr>
        <w:t>школ</w:t>
      </w:r>
      <w:r w:rsidRPr="007B0DBC">
        <w:rPr>
          <w:rFonts w:ascii="Times New Roman" w:eastAsia="Arial" w:hAnsi="Times New Roman" w:cs="Arial"/>
          <w:sz w:val="24"/>
          <w:szCs w:val="24"/>
          <w:lang w:val="mk-MK"/>
        </w:rPr>
        <w:t>у</w:t>
      </w:r>
      <w:r w:rsidRPr="007B0DBC">
        <w:rPr>
          <w:rFonts w:ascii="Times New Roman" w:eastAsia="Arial" w:hAnsi="Times New Roman" w:cs="Arial"/>
          <w:sz w:val="24"/>
          <w:szCs w:val="24"/>
          <w:lang w:val="ru-RU"/>
        </w:rPr>
        <w:t>вање. Наставник</w:t>
      </w:r>
      <w:r w:rsidRPr="007B0DBC">
        <w:rPr>
          <w:rFonts w:ascii="Times New Roman" w:eastAsia="Arial" w:hAnsi="Times New Roman" w:cs="Arial"/>
          <w:sz w:val="24"/>
          <w:szCs w:val="24"/>
          <w:lang w:val="mk-MK"/>
        </w:rPr>
        <w:t>от</w:t>
      </w:r>
      <w:r w:rsidRPr="007B0DBC">
        <w:rPr>
          <w:rFonts w:ascii="Times New Roman" w:eastAsia="Arial" w:hAnsi="Times New Roman" w:cs="Arial"/>
          <w:sz w:val="24"/>
          <w:szCs w:val="24"/>
          <w:lang w:val="ru-RU"/>
        </w:rPr>
        <w:t xml:space="preserve"> мора функционално</w:t>
      </w:r>
      <w:r w:rsidRPr="007B0DBC">
        <w:rPr>
          <w:rFonts w:ascii="Times New Roman" w:eastAsia="Arial" w:hAnsi="Times New Roman" w:cs="Arial"/>
          <w:sz w:val="24"/>
          <w:szCs w:val="24"/>
          <w:lang w:val="mk-MK"/>
        </w:rPr>
        <w:t xml:space="preserve"> да</w:t>
      </w:r>
      <w:r w:rsidRPr="007B0DBC">
        <w:rPr>
          <w:rFonts w:ascii="Times New Roman" w:eastAsia="Arial" w:hAnsi="Times New Roman" w:cs="Arial"/>
          <w:sz w:val="24"/>
          <w:szCs w:val="24"/>
          <w:lang w:val="ru-RU"/>
        </w:rPr>
        <w:t xml:space="preserve"> приме</w:t>
      </w:r>
      <w:r w:rsidRPr="007B0DBC">
        <w:rPr>
          <w:rFonts w:ascii="Times New Roman" w:eastAsia="Arial" w:hAnsi="Times New Roman" w:cs="Arial"/>
          <w:sz w:val="24"/>
          <w:szCs w:val="24"/>
          <w:lang w:val="mk-MK"/>
        </w:rPr>
        <w:t>нува</w:t>
      </w:r>
      <w:r w:rsidRPr="007B0DBC">
        <w:rPr>
          <w:rFonts w:ascii="Times New Roman" w:eastAsia="Arial" w:hAnsi="Times New Roman" w:cs="Arial"/>
          <w:sz w:val="24"/>
          <w:szCs w:val="24"/>
          <w:lang w:val="ru-RU"/>
        </w:rPr>
        <w:t xml:space="preserve"> разнов</w:t>
      </w:r>
      <w:r w:rsidRPr="007B0DBC">
        <w:rPr>
          <w:rFonts w:ascii="Times New Roman" w:eastAsia="Arial" w:hAnsi="Times New Roman" w:cs="Arial"/>
          <w:sz w:val="24"/>
          <w:szCs w:val="24"/>
          <w:lang w:val="mk-MK"/>
        </w:rPr>
        <w:t>идни</w:t>
      </w:r>
      <w:r w:rsidRPr="007B0DBC">
        <w:rPr>
          <w:rFonts w:ascii="Times New Roman" w:eastAsia="Arial" w:hAnsi="Times New Roman" w:cs="Arial"/>
          <w:sz w:val="24"/>
          <w:szCs w:val="24"/>
          <w:lang w:val="ru-RU"/>
        </w:rPr>
        <w:t xml:space="preserve"> метод</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набљудување</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забележување</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 xml:space="preserve">метод со </w:t>
      </w:r>
      <w:r w:rsidRPr="007B0DBC">
        <w:rPr>
          <w:rFonts w:ascii="Times New Roman" w:eastAsia="Arial" w:hAnsi="Times New Roman" w:cs="Arial"/>
          <w:sz w:val="24"/>
          <w:szCs w:val="24"/>
          <w:lang w:val="ru-RU"/>
        </w:rPr>
        <w:t>илустра</w:t>
      </w:r>
      <w:r w:rsidRPr="007B0DBC">
        <w:rPr>
          <w:rFonts w:ascii="Times New Roman" w:eastAsia="Arial" w:hAnsi="Times New Roman" w:cs="Arial"/>
          <w:sz w:val="24"/>
          <w:szCs w:val="24"/>
          <w:lang w:val="mk-MK"/>
        </w:rPr>
        <w:t>ции</w:t>
      </w:r>
      <w:r w:rsidRPr="007B0DBC">
        <w:rPr>
          <w:rFonts w:ascii="Times New Roman" w:eastAsia="Arial" w:hAnsi="Times New Roman" w:cs="Arial"/>
          <w:sz w:val="24"/>
          <w:szCs w:val="24"/>
          <w:lang w:val="ru-RU"/>
        </w:rPr>
        <w:t>, текст метод, дијалошк</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монолошк</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компаративн</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аналитичко-синтетичк</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xml:space="preserve"> метод...</w:t>
      </w:r>
      <w:r w:rsidRPr="007B0DBC">
        <w:rPr>
          <w:rFonts w:ascii="Times New Roman" w:eastAsia="Arial" w:hAnsi="Times New Roman" w:cs="Arial"/>
          <w:sz w:val="24"/>
          <w:szCs w:val="24"/>
          <w:lang w:val="mk-MK"/>
        </w:rPr>
        <w:t xml:space="preserve"> </w:t>
      </w:r>
    </w:p>
    <w:p w:rsidR="00D03333" w:rsidRPr="007B0DBC" w:rsidRDefault="00D03333" w:rsidP="00D03333">
      <w:pPr>
        <w:spacing w:after="0" w:line="240" w:lineRule="auto"/>
        <w:ind w:firstLine="720"/>
        <w:contextualSpacing/>
        <w:jc w:val="both"/>
        <w:rPr>
          <w:rFonts w:ascii="Times New Roman" w:eastAsia="Arial" w:hAnsi="Times New Roman" w:cs="Arial"/>
          <w:sz w:val="24"/>
          <w:szCs w:val="24"/>
          <w:lang w:val="mk-MK"/>
        </w:rPr>
      </w:pPr>
      <w:r w:rsidRPr="007B0DBC">
        <w:rPr>
          <w:rFonts w:ascii="Times New Roman" w:eastAsia="Arial" w:hAnsi="Times New Roman" w:cs="Arial"/>
          <w:sz w:val="24"/>
          <w:szCs w:val="24"/>
          <w:lang w:val="ru-RU"/>
        </w:rPr>
        <w:t>Потребно е</w:t>
      </w:r>
      <w:r w:rsidRPr="007B0DBC">
        <w:rPr>
          <w:rFonts w:ascii="Times New Roman" w:eastAsia="Arial" w:hAnsi="Times New Roman" w:cs="Arial"/>
          <w:sz w:val="24"/>
          <w:szCs w:val="24"/>
          <w:lang w:val="mk-MK"/>
        </w:rPr>
        <w:t xml:space="preserve"> да се</w:t>
      </w:r>
      <w:r w:rsidRPr="007B0DBC">
        <w:rPr>
          <w:rFonts w:ascii="Times New Roman" w:eastAsia="Arial" w:hAnsi="Times New Roman" w:cs="Arial"/>
          <w:sz w:val="24"/>
          <w:szCs w:val="24"/>
          <w:lang w:val="ru-RU"/>
        </w:rPr>
        <w:t xml:space="preserve"> приме</w:t>
      </w:r>
      <w:r w:rsidRPr="007B0DBC">
        <w:rPr>
          <w:rFonts w:ascii="Times New Roman" w:eastAsia="Arial" w:hAnsi="Times New Roman" w:cs="Arial"/>
          <w:sz w:val="24"/>
          <w:szCs w:val="24"/>
          <w:lang w:val="mk-MK"/>
        </w:rPr>
        <w:t>нуваат</w:t>
      </w:r>
      <w:r w:rsidRPr="007B0DBC">
        <w:rPr>
          <w:rFonts w:ascii="Times New Roman" w:eastAsia="Arial" w:hAnsi="Times New Roman" w:cs="Arial"/>
          <w:sz w:val="24"/>
          <w:szCs w:val="24"/>
          <w:lang w:val="ru-RU"/>
        </w:rPr>
        <w:t xml:space="preserve"> и различ</w:t>
      </w:r>
      <w:r w:rsidRPr="007B0DBC">
        <w:rPr>
          <w:rFonts w:ascii="Times New Roman" w:eastAsia="Arial" w:hAnsi="Times New Roman" w:cs="Arial"/>
          <w:sz w:val="24"/>
          <w:szCs w:val="24"/>
          <w:lang w:val="mk-MK"/>
        </w:rPr>
        <w:t>н</w:t>
      </w:r>
      <w:r w:rsidRPr="007B0DBC">
        <w:rPr>
          <w:rFonts w:ascii="Times New Roman" w:eastAsia="Arial" w:hAnsi="Times New Roman" w:cs="Arial"/>
          <w:sz w:val="24"/>
          <w:szCs w:val="24"/>
          <w:lang w:val="ru-RU"/>
        </w:rPr>
        <w:t>и обли</w:t>
      </w:r>
      <w:r w:rsidRPr="007B0DBC">
        <w:rPr>
          <w:rFonts w:ascii="Times New Roman" w:eastAsia="Arial" w:hAnsi="Times New Roman" w:cs="Arial"/>
          <w:sz w:val="24"/>
          <w:szCs w:val="24"/>
          <w:lang w:val="mk-MK"/>
        </w:rPr>
        <w:t>ци на</w:t>
      </w:r>
      <w:r w:rsidRPr="007B0DBC">
        <w:rPr>
          <w:rFonts w:ascii="Times New Roman" w:eastAsia="Arial" w:hAnsi="Times New Roman" w:cs="Arial"/>
          <w:sz w:val="24"/>
          <w:szCs w:val="24"/>
          <w:lang w:val="ru-RU"/>
        </w:rPr>
        <w:t xml:space="preserve"> ра</w:t>
      </w:r>
      <w:r w:rsidRPr="007B0DBC">
        <w:rPr>
          <w:rFonts w:ascii="Times New Roman" w:eastAsia="Arial" w:hAnsi="Times New Roman" w:cs="Arial"/>
          <w:sz w:val="24"/>
          <w:szCs w:val="24"/>
          <w:lang w:val="mk-MK"/>
        </w:rPr>
        <w:t>бота</w:t>
      </w:r>
      <w:r w:rsidRPr="007B0DBC">
        <w:rPr>
          <w:rFonts w:ascii="Times New Roman" w:eastAsia="Arial" w:hAnsi="Times New Roman" w:cs="Arial"/>
          <w:sz w:val="24"/>
          <w:szCs w:val="24"/>
          <w:lang w:val="ru-RU"/>
        </w:rPr>
        <w:t>: фронтален, индивидуал</w:t>
      </w:r>
      <w:r w:rsidRPr="007B0DBC">
        <w:rPr>
          <w:rFonts w:ascii="Times New Roman" w:eastAsia="Arial" w:hAnsi="Times New Roman" w:cs="Arial"/>
          <w:sz w:val="24"/>
          <w:szCs w:val="24"/>
          <w:lang w:val="mk-MK"/>
        </w:rPr>
        <w:t>е</w:t>
      </w:r>
      <w:r w:rsidRPr="007B0DBC">
        <w:rPr>
          <w:rFonts w:ascii="Times New Roman" w:eastAsia="Arial" w:hAnsi="Times New Roman" w:cs="Arial"/>
          <w:sz w:val="24"/>
          <w:szCs w:val="24"/>
          <w:lang w:val="ru-RU"/>
        </w:rPr>
        <w:t>н, ра</w:t>
      </w:r>
      <w:r w:rsidRPr="007B0DBC">
        <w:rPr>
          <w:rFonts w:ascii="Times New Roman" w:eastAsia="Arial" w:hAnsi="Times New Roman" w:cs="Arial"/>
          <w:sz w:val="24"/>
          <w:szCs w:val="24"/>
          <w:lang w:val="mk-MK"/>
        </w:rPr>
        <w:t>бота</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во</w:t>
      </w:r>
      <w:r w:rsidRPr="007B0DBC">
        <w:rPr>
          <w:rFonts w:ascii="Times New Roman" w:eastAsia="Arial" w:hAnsi="Times New Roman" w:cs="Arial"/>
          <w:sz w:val="24"/>
          <w:szCs w:val="24"/>
          <w:lang w:val="ru-RU"/>
        </w:rPr>
        <w:t xml:space="preserve"> пар, ра</w:t>
      </w:r>
      <w:r w:rsidRPr="007B0DBC">
        <w:rPr>
          <w:rFonts w:ascii="Times New Roman" w:eastAsia="Arial" w:hAnsi="Times New Roman" w:cs="Arial"/>
          <w:sz w:val="24"/>
          <w:szCs w:val="24"/>
          <w:lang w:val="mk-MK"/>
        </w:rPr>
        <w:t xml:space="preserve">бота во </w:t>
      </w:r>
      <w:r w:rsidRPr="007B0DBC">
        <w:rPr>
          <w:rFonts w:ascii="Times New Roman" w:eastAsia="Arial" w:hAnsi="Times New Roman" w:cs="Arial"/>
          <w:sz w:val="24"/>
          <w:szCs w:val="24"/>
          <w:lang w:val="ru-RU"/>
        </w:rPr>
        <w:t>груп</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ра</w:t>
      </w:r>
      <w:r w:rsidRPr="007B0DBC">
        <w:rPr>
          <w:rFonts w:ascii="Times New Roman" w:eastAsia="Arial" w:hAnsi="Times New Roman" w:cs="Arial"/>
          <w:sz w:val="24"/>
          <w:szCs w:val="24"/>
          <w:lang w:val="mk-MK"/>
        </w:rPr>
        <w:t>ботилничка</w:t>
      </w:r>
      <w:r w:rsidRPr="007B0DBC">
        <w:rPr>
          <w:rFonts w:ascii="Times New Roman" w:eastAsia="Arial" w:hAnsi="Times New Roman" w:cs="Arial"/>
          <w:sz w:val="24"/>
          <w:szCs w:val="24"/>
          <w:lang w:val="ru-RU"/>
        </w:rPr>
        <w:t xml:space="preserve"> ра</w:t>
      </w:r>
      <w:r w:rsidRPr="007B0DBC">
        <w:rPr>
          <w:rFonts w:ascii="Times New Roman" w:eastAsia="Arial" w:hAnsi="Times New Roman" w:cs="Arial"/>
          <w:sz w:val="24"/>
          <w:szCs w:val="24"/>
          <w:lang w:val="mk-MK"/>
        </w:rPr>
        <w:t>бота</w:t>
      </w:r>
      <w:r w:rsidRPr="007B0DBC">
        <w:rPr>
          <w:rFonts w:ascii="Times New Roman" w:eastAsia="Arial" w:hAnsi="Times New Roman" w:cs="Arial"/>
          <w:sz w:val="24"/>
          <w:szCs w:val="24"/>
          <w:lang w:val="ru-RU"/>
        </w:rPr>
        <w:t>. Настав</w:t>
      </w:r>
      <w:r w:rsidRPr="007B0DBC">
        <w:rPr>
          <w:rFonts w:ascii="Times New Roman" w:eastAsia="Arial" w:hAnsi="Times New Roman" w:cs="Arial"/>
          <w:sz w:val="24"/>
          <w:szCs w:val="24"/>
          <w:lang w:val="mk-MK"/>
        </w:rPr>
        <w:t>ата</w:t>
      </w:r>
      <w:r w:rsidRPr="007B0DBC">
        <w:rPr>
          <w:rFonts w:ascii="Times New Roman" w:eastAsia="Arial" w:hAnsi="Times New Roman" w:cs="Arial"/>
          <w:sz w:val="24"/>
          <w:szCs w:val="24"/>
          <w:lang w:val="ru-RU"/>
        </w:rPr>
        <w:t xml:space="preserve"> треба</w:t>
      </w:r>
      <w:r w:rsidRPr="007B0DBC">
        <w:rPr>
          <w:rFonts w:ascii="Times New Roman" w:eastAsia="Arial" w:hAnsi="Times New Roman" w:cs="Arial"/>
          <w:sz w:val="24"/>
          <w:szCs w:val="24"/>
          <w:lang w:val="mk-MK"/>
        </w:rPr>
        <w:t xml:space="preserve"> да се</w:t>
      </w:r>
      <w:r w:rsidRPr="007B0DBC">
        <w:rPr>
          <w:rFonts w:ascii="Times New Roman" w:eastAsia="Arial" w:hAnsi="Times New Roman" w:cs="Arial"/>
          <w:sz w:val="24"/>
          <w:szCs w:val="24"/>
          <w:lang w:val="ru-RU"/>
        </w:rPr>
        <w:t xml:space="preserve"> конципира так</w:t>
      </w:r>
      <w:r w:rsidRPr="007B0DBC">
        <w:rPr>
          <w:rFonts w:ascii="Times New Roman" w:eastAsia="Arial" w:hAnsi="Times New Roman" w:cs="Arial"/>
          <w:sz w:val="24"/>
          <w:szCs w:val="24"/>
          <w:lang w:val="mk-MK"/>
        </w:rPr>
        <w:t>а</w:t>
      </w:r>
      <w:r w:rsidRPr="007B0DBC">
        <w:rPr>
          <w:rFonts w:ascii="Times New Roman" w:eastAsia="Arial" w:hAnsi="Times New Roman" w:cs="Arial"/>
          <w:sz w:val="24"/>
          <w:szCs w:val="24"/>
          <w:lang w:val="ru-RU"/>
        </w:rPr>
        <w:t xml:space="preserve"> да</w:t>
      </w:r>
      <w:r w:rsidRPr="007B0DBC">
        <w:rPr>
          <w:rFonts w:ascii="Times New Roman" w:eastAsia="Arial" w:hAnsi="Times New Roman" w:cs="Arial"/>
          <w:sz w:val="24"/>
          <w:szCs w:val="24"/>
          <w:lang w:val="mk-MK"/>
        </w:rPr>
        <w:t xml:space="preserve"> ги</w:t>
      </w:r>
      <w:r w:rsidRPr="007B0DBC">
        <w:rPr>
          <w:rFonts w:ascii="Times New Roman" w:eastAsia="Arial" w:hAnsi="Times New Roman" w:cs="Arial"/>
          <w:sz w:val="24"/>
          <w:szCs w:val="24"/>
          <w:lang w:val="ru-RU"/>
        </w:rPr>
        <w:t xml:space="preserve"> разви</w:t>
      </w:r>
      <w:r w:rsidRPr="007B0DBC">
        <w:rPr>
          <w:rFonts w:ascii="Times New Roman" w:eastAsia="Arial" w:hAnsi="Times New Roman" w:cs="Arial"/>
          <w:sz w:val="24"/>
          <w:szCs w:val="24"/>
          <w:lang w:val="mk-MK"/>
        </w:rPr>
        <w:t>в</w:t>
      </w:r>
      <w:r w:rsidRPr="007B0DBC">
        <w:rPr>
          <w:rFonts w:ascii="Times New Roman" w:eastAsia="Arial" w:hAnsi="Times New Roman" w:cs="Arial"/>
          <w:sz w:val="24"/>
          <w:szCs w:val="24"/>
          <w:lang w:val="ru-RU"/>
        </w:rPr>
        <w:t>а интерес</w:t>
      </w:r>
      <w:r w:rsidRPr="007B0DBC">
        <w:rPr>
          <w:rFonts w:ascii="Times New Roman" w:eastAsia="Arial" w:hAnsi="Times New Roman" w:cs="Arial"/>
          <w:sz w:val="24"/>
          <w:szCs w:val="24"/>
          <w:lang w:val="mk-MK"/>
        </w:rPr>
        <w:t>ирањето</w:t>
      </w:r>
      <w:r w:rsidRPr="007B0DBC">
        <w:rPr>
          <w:rFonts w:ascii="Times New Roman" w:eastAsia="Arial" w:hAnsi="Times New Roman" w:cs="Arial"/>
          <w:sz w:val="24"/>
          <w:szCs w:val="24"/>
          <w:lang w:val="ru-RU"/>
        </w:rPr>
        <w:t xml:space="preserve"> и љуб</w:t>
      </w:r>
      <w:r w:rsidRPr="007B0DBC">
        <w:rPr>
          <w:rFonts w:ascii="Times New Roman" w:eastAsia="Arial" w:hAnsi="Times New Roman" w:cs="Arial"/>
          <w:sz w:val="24"/>
          <w:szCs w:val="24"/>
          <w:lang w:val="mk-MK"/>
        </w:rPr>
        <w:t>о</w:t>
      </w:r>
      <w:r w:rsidRPr="007B0DBC">
        <w:rPr>
          <w:rFonts w:ascii="Times New Roman" w:eastAsia="Arial" w:hAnsi="Times New Roman" w:cs="Arial"/>
          <w:sz w:val="24"/>
          <w:szCs w:val="24"/>
          <w:lang w:val="ru-RU"/>
        </w:rPr>
        <w:t>в</w:t>
      </w:r>
      <w:r w:rsidRPr="007B0DBC">
        <w:rPr>
          <w:rFonts w:ascii="Times New Roman" w:eastAsia="Arial" w:hAnsi="Times New Roman" w:cs="Arial"/>
          <w:sz w:val="24"/>
          <w:szCs w:val="24"/>
          <w:lang w:val="mk-MK"/>
        </w:rPr>
        <w:t>та</w:t>
      </w:r>
      <w:r w:rsidRPr="007B0DBC">
        <w:rPr>
          <w:rFonts w:ascii="Times New Roman" w:eastAsia="Arial" w:hAnsi="Times New Roman" w:cs="Arial"/>
          <w:sz w:val="24"/>
          <w:szCs w:val="24"/>
          <w:lang w:val="ru-RU"/>
        </w:rPr>
        <w:t xml:space="preserve"> к</w:t>
      </w:r>
      <w:r w:rsidRPr="007B0DBC">
        <w:rPr>
          <w:rFonts w:ascii="Times New Roman" w:eastAsia="Arial" w:hAnsi="Times New Roman" w:cs="Arial"/>
          <w:sz w:val="24"/>
          <w:szCs w:val="24"/>
          <w:lang w:val="mk-MK"/>
        </w:rPr>
        <w:t>он</w:t>
      </w:r>
      <w:r w:rsidRPr="007B0DBC">
        <w:rPr>
          <w:rFonts w:ascii="Times New Roman" w:eastAsia="Arial" w:hAnsi="Times New Roman" w:cs="Arial"/>
          <w:sz w:val="24"/>
          <w:szCs w:val="24"/>
          <w:lang w:val="ru-RU"/>
        </w:rPr>
        <w:t xml:space="preserve"> читањ</w:t>
      </w:r>
      <w:r w:rsidRPr="007B0DBC">
        <w:rPr>
          <w:rFonts w:ascii="Times New Roman" w:eastAsia="Arial" w:hAnsi="Times New Roman" w:cs="Arial"/>
          <w:sz w:val="24"/>
          <w:szCs w:val="24"/>
          <w:lang w:val="mk-MK"/>
        </w:rPr>
        <w:t>ето;</w:t>
      </w:r>
      <w:r w:rsidRPr="007B0DBC">
        <w:rPr>
          <w:rFonts w:ascii="Times New Roman" w:eastAsia="Arial" w:hAnsi="Times New Roman" w:cs="Arial"/>
          <w:sz w:val="24"/>
          <w:szCs w:val="24"/>
          <w:lang w:val="ru-RU"/>
        </w:rPr>
        <w:t xml:space="preserve"> нег</w:t>
      </w:r>
      <w:r w:rsidRPr="007B0DBC">
        <w:rPr>
          <w:rFonts w:ascii="Times New Roman" w:eastAsia="Arial" w:hAnsi="Times New Roman" w:cs="Arial"/>
          <w:sz w:val="24"/>
          <w:szCs w:val="24"/>
          <w:lang w:val="mk-MK"/>
        </w:rPr>
        <w:t>у</w:t>
      </w:r>
      <w:r w:rsidRPr="007B0DBC">
        <w:rPr>
          <w:rFonts w:ascii="Times New Roman" w:eastAsia="Arial" w:hAnsi="Times New Roman" w:cs="Arial"/>
          <w:sz w:val="24"/>
          <w:szCs w:val="24"/>
          <w:lang w:val="ru-RU"/>
        </w:rPr>
        <w:t>вањ</w:t>
      </w:r>
      <w:r w:rsidRPr="007B0DBC">
        <w:rPr>
          <w:rFonts w:ascii="Times New Roman" w:eastAsia="Arial" w:hAnsi="Times New Roman" w:cs="Arial"/>
          <w:sz w:val="24"/>
          <w:szCs w:val="24"/>
          <w:lang w:val="mk-MK"/>
        </w:rPr>
        <w:t>ето на</w:t>
      </w:r>
      <w:r w:rsidRPr="007B0DBC">
        <w:rPr>
          <w:rFonts w:ascii="Times New Roman" w:eastAsia="Arial" w:hAnsi="Times New Roman" w:cs="Arial"/>
          <w:sz w:val="24"/>
          <w:szCs w:val="24"/>
          <w:lang w:val="ru-RU"/>
        </w:rPr>
        <w:t xml:space="preserve"> националн</w:t>
      </w:r>
      <w:r w:rsidRPr="007B0DBC">
        <w:rPr>
          <w:rFonts w:ascii="Times New Roman" w:eastAsia="Arial" w:hAnsi="Times New Roman" w:cs="Arial"/>
          <w:sz w:val="24"/>
          <w:szCs w:val="24"/>
          <w:lang w:val="mk-MK"/>
        </w:rPr>
        <w:t>ата</w:t>
      </w:r>
      <w:r w:rsidRPr="007B0DBC">
        <w:rPr>
          <w:rFonts w:ascii="Times New Roman" w:eastAsia="Arial" w:hAnsi="Times New Roman" w:cs="Arial"/>
          <w:sz w:val="24"/>
          <w:szCs w:val="24"/>
          <w:lang w:val="ru-RU"/>
        </w:rPr>
        <w:t xml:space="preserve"> култур</w:t>
      </w:r>
      <w:r w:rsidRPr="007B0DBC">
        <w:rPr>
          <w:rFonts w:ascii="Times New Roman" w:eastAsia="Arial" w:hAnsi="Times New Roman" w:cs="Arial"/>
          <w:sz w:val="24"/>
          <w:szCs w:val="24"/>
          <w:lang w:val="mk-MK"/>
        </w:rPr>
        <w:t>а</w:t>
      </w:r>
      <w:r w:rsidRPr="007B0DBC">
        <w:rPr>
          <w:rFonts w:ascii="Times New Roman" w:eastAsia="Arial" w:hAnsi="Times New Roman" w:cs="Arial"/>
          <w:sz w:val="24"/>
          <w:szCs w:val="24"/>
          <w:lang w:val="ru-RU"/>
        </w:rPr>
        <w:t xml:space="preserve"> и традициј</w:t>
      </w:r>
      <w:r w:rsidRPr="007B0DBC">
        <w:rPr>
          <w:rFonts w:ascii="Times New Roman" w:eastAsia="Arial" w:hAnsi="Times New Roman" w:cs="Arial"/>
          <w:sz w:val="24"/>
          <w:szCs w:val="24"/>
          <w:lang w:val="mk-MK"/>
        </w:rPr>
        <w:t>ата</w:t>
      </w:r>
      <w:r w:rsidRPr="007B0DBC">
        <w:rPr>
          <w:rFonts w:ascii="Times New Roman" w:eastAsia="Arial" w:hAnsi="Times New Roman" w:cs="Arial"/>
          <w:sz w:val="24"/>
          <w:szCs w:val="24"/>
          <w:lang w:val="ru-RU"/>
        </w:rPr>
        <w:t>, ка</w:t>
      </w:r>
      <w:r w:rsidRPr="007B0DBC">
        <w:rPr>
          <w:rFonts w:ascii="Times New Roman" w:eastAsia="Arial" w:hAnsi="Times New Roman" w:cs="Arial"/>
          <w:sz w:val="24"/>
          <w:szCs w:val="24"/>
          <w:lang w:val="mk-MK"/>
        </w:rPr>
        <w:t>к</w:t>
      </w:r>
      <w:r w:rsidRPr="007B0DBC">
        <w:rPr>
          <w:rFonts w:ascii="Times New Roman" w:eastAsia="Arial" w:hAnsi="Times New Roman" w:cs="Arial"/>
          <w:sz w:val="24"/>
          <w:szCs w:val="24"/>
          <w:lang w:val="ru-RU"/>
        </w:rPr>
        <w:t>о и толеранциј</w:t>
      </w:r>
      <w:r w:rsidRPr="007B0DBC">
        <w:rPr>
          <w:rFonts w:ascii="Times New Roman" w:eastAsia="Arial" w:hAnsi="Times New Roman" w:cs="Arial"/>
          <w:sz w:val="24"/>
          <w:szCs w:val="24"/>
          <w:lang w:val="mk-MK"/>
        </w:rPr>
        <w:t>ата</w:t>
      </w:r>
      <w:r w:rsidRPr="007B0DBC">
        <w:rPr>
          <w:rFonts w:ascii="Times New Roman" w:eastAsia="Arial" w:hAnsi="Times New Roman" w:cs="Arial"/>
          <w:sz w:val="24"/>
          <w:szCs w:val="24"/>
          <w:lang w:val="ru-RU"/>
        </w:rPr>
        <w:t xml:space="preserve"> и по</w:t>
      </w:r>
      <w:r w:rsidRPr="007B0DBC">
        <w:rPr>
          <w:rFonts w:ascii="Times New Roman" w:eastAsia="Arial" w:hAnsi="Times New Roman" w:cs="Arial"/>
          <w:sz w:val="24"/>
          <w:szCs w:val="24"/>
          <w:lang w:val="mk-MK"/>
        </w:rPr>
        <w:t>читувањето</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на</w:t>
      </w:r>
      <w:r w:rsidRPr="007B0DBC">
        <w:rPr>
          <w:rFonts w:ascii="Times New Roman" w:eastAsia="Arial" w:hAnsi="Times New Roman" w:cs="Arial"/>
          <w:sz w:val="24"/>
          <w:szCs w:val="24"/>
          <w:lang w:val="ru-RU"/>
        </w:rPr>
        <w:t xml:space="preserve"> други</w:t>
      </w:r>
      <w:r w:rsidRPr="007B0DBC">
        <w:rPr>
          <w:rFonts w:ascii="Times New Roman" w:eastAsia="Arial" w:hAnsi="Times New Roman" w:cs="Arial"/>
          <w:sz w:val="24"/>
          <w:szCs w:val="24"/>
          <w:lang w:val="mk-MK"/>
        </w:rPr>
        <w:t>те</w:t>
      </w:r>
      <w:r w:rsidRPr="007B0DBC">
        <w:rPr>
          <w:rFonts w:ascii="Times New Roman" w:eastAsia="Arial" w:hAnsi="Times New Roman" w:cs="Arial"/>
          <w:sz w:val="24"/>
          <w:szCs w:val="24"/>
          <w:lang w:val="ru-RU"/>
        </w:rPr>
        <w:t xml:space="preserve"> народ</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култур</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 xml:space="preserve"> и традици</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w:t>
      </w:r>
    </w:p>
    <w:p w:rsidR="00D03333" w:rsidRPr="007B0DBC" w:rsidRDefault="00D03333" w:rsidP="00D03333">
      <w:pPr>
        <w:spacing w:after="0" w:line="240" w:lineRule="auto"/>
        <w:ind w:firstLine="567"/>
        <w:jc w:val="both"/>
        <w:rPr>
          <w:rFonts w:ascii="Times New Roman" w:eastAsia="Arial" w:hAnsi="Times New Roman" w:cs="Arial"/>
          <w:sz w:val="24"/>
          <w:szCs w:val="24"/>
          <w:lang w:val="mk-MK"/>
        </w:rPr>
      </w:pPr>
      <w:r w:rsidRPr="007B0DBC">
        <w:rPr>
          <w:rFonts w:ascii="Times New Roman" w:eastAsia="Arial" w:hAnsi="Times New Roman" w:cs="Arial"/>
          <w:sz w:val="24"/>
          <w:szCs w:val="24"/>
          <w:lang w:val="mk-MK"/>
        </w:rPr>
        <w:tab/>
      </w:r>
      <w:r w:rsidRPr="007B0DBC">
        <w:rPr>
          <w:rFonts w:ascii="Times New Roman" w:eastAsia="Arial" w:hAnsi="Times New Roman" w:cs="Arial"/>
          <w:sz w:val="24"/>
          <w:szCs w:val="24"/>
          <w:lang w:val="ru-RU"/>
        </w:rPr>
        <w:t>Корелациј</w:t>
      </w:r>
      <w:r w:rsidRPr="007B0DBC">
        <w:rPr>
          <w:rFonts w:ascii="Times New Roman" w:eastAsia="Arial" w:hAnsi="Times New Roman" w:cs="Arial"/>
          <w:sz w:val="24"/>
          <w:szCs w:val="24"/>
          <w:lang w:val="mk-MK"/>
        </w:rPr>
        <w:t>а</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се воспоставува</w:t>
      </w:r>
      <w:r w:rsidRPr="007B0DBC">
        <w:rPr>
          <w:rFonts w:ascii="Times New Roman" w:eastAsia="Arial" w:hAnsi="Times New Roman" w:cs="Arial"/>
          <w:sz w:val="24"/>
          <w:szCs w:val="24"/>
          <w:lang w:val="ru-RU"/>
        </w:rPr>
        <w:t>, пре</w:t>
      </w:r>
      <w:r w:rsidRPr="007B0DBC">
        <w:rPr>
          <w:rFonts w:ascii="Times New Roman" w:eastAsia="Arial" w:hAnsi="Times New Roman" w:cs="Arial"/>
          <w:sz w:val="24"/>
          <w:szCs w:val="24"/>
          <w:lang w:val="mk-MK"/>
        </w:rPr>
        <w:t>д</w:t>
      </w:r>
      <w:r w:rsidRPr="007B0DBC">
        <w:rPr>
          <w:rFonts w:ascii="Times New Roman" w:eastAsia="Arial" w:hAnsi="Times New Roman" w:cs="Arial"/>
          <w:sz w:val="24"/>
          <w:szCs w:val="24"/>
          <w:lang w:val="ru-RU"/>
        </w:rPr>
        <w:t xml:space="preserve"> сè, с</w:t>
      </w:r>
      <w:r w:rsidRPr="007B0DBC">
        <w:rPr>
          <w:rFonts w:ascii="Times New Roman" w:eastAsia="Arial" w:hAnsi="Times New Roman" w:cs="Arial"/>
          <w:sz w:val="24"/>
          <w:szCs w:val="24"/>
          <w:lang w:val="mk-MK"/>
        </w:rPr>
        <w:t>о</w:t>
      </w:r>
      <w:r w:rsidRPr="007B0DBC">
        <w:rPr>
          <w:rFonts w:ascii="Times New Roman" w:eastAsia="Arial" w:hAnsi="Times New Roman" w:cs="Arial"/>
          <w:sz w:val="24"/>
          <w:szCs w:val="24"/>
          <w:lang w:val="ru-RU"/>
        </w:rPr>
        <w:t xml:space="preserve"> настав</w:t>
      </w:r>
      <w:r w:rsidRPr="007B0DBC">
        <w:rPr>
          <w:rFonts w:ascii="Times New Roman" w:eastAsia="Arial" w:hAnsi="Times New Roman" w:cs="Arial"/>
          <w:sz w:val="24"/>
          <w:szCs w:val="24"/>
          <w:lang w:val="mk-MK"/>
        </w:rPr>
        <w:t>ата по</w:t>
      </w:r>
      <w:r w:rsidRPr="007B0DBC">
        <w:rPr>
          <w:rFonts w:ascii="Times New Roman" w:eastAsia="Arial" w:hAnsi="Times New Roman" w:cs="Arial"/>
          <w:sz w:val="24"/>
          <w:szCs w:val="24"/>
          <w:lang w:val="ru-RU"/>
        </w:rPr>
        <w:t xml:space="preserve"> </w:t>
      </w:r>
      <w:r w:rsidRPr="007B0DBC">
        <w:rPr>
          <w:rFonts w:ascii="Times New Roman" w:eastAsia="Arial" w:hAnsi="Times New Roman" w:cs="Arial"/>
          <w:i/>
          <w:sz w:val="24"/>
          <w:szCs w:val="24"/>
          <w:lang w:val="mk-MK"/>
        </w:rPr>
        <w:t>С</w:t>
      </w:r>
      <w:r w:rsidRPr="007B0DBC">
        <w:rPr>
          <w:rFonts w:ascii="Times New Roman" w:eastAsia="Arial" w:hAnsi="Times New Roman" w:cs="Arial"/>
          <w:i/>
          <w:sz w:val="24"/>
          <w:szCs w:val="24"/>
          <w:lang w:val="ru-RU"/>
        </w:rPr>
        <w:t>рпск</w:t>
      </w:r>
      <w:r w:rsidRPr="007B0DBC">
        <w:rPr>
          <w:rFonts w:ascii="Times New Roman" w:eastAsia="Arial" w:hAnsi="Times New Roman" w:cs="Arial"/>
          <w:i/>
          <w:sz w:val="24"/>
          <w:szCs w:val="24"/>
          <w:lang w:val="mk-MK"/>
        </w:rPr>
        <w:t>и</w:t>
      </w:r>
      <w:r w:rsidRPr="007B0DBC">
        <w:rPr>
          <w:rFonts w:ascii="Times New Roman" w:eastAsia="Arial" w:hAnsi="Times New Roman" w:cs="Arial"/>
          <w:i/>
          <w:sz w:val="24"/>
          <w:szCs w:val="24"/>
          <w:lang w:val="ru-RU"/>
        </w:rPr>
        <w:t xml:space="preserve"> ј</w:t>
      </w:r>
      <w:r w:rsidRPr="007B0DBC">
        <w:rPr>
          <w:rFonts w:ascii="Times New Roman" w:eastAsia="Arial" w:hAnsi="Times New Roman" w:cs="Arial"/>
          <w:i/>
          <w:sz w:val="24"/>
          <w:szCs w:val="24"/>
          <w:lang w:val="mk-MK"/>
        </w:rPr>
        <w:t>а</w:t>
      </w:r>
      <w:r w:rsidRPr="007B0DBC">
        <w:rPr>
          <w:rFonts w:ascii="Times New Roman" w:eastAsia="Arial" w:hAnsi="Times New Roman" w:cs="Arial"/>
          <w:i/>
          <w:sz w:val="24"/>
          <w:szCs w:val="24"/>
          <w:lang w:val="ru-RU"/>
        </w:rPr>
        <w:t xml:space="preserve">зик, </w:t>
      </w:r>
      <w:r w:rsidRPr="007B0DBC">
        <w:rPr>
          <w:rFonts w:ascii="Times New Roman" w:eastAsia="Arial" w:hAnsi="Times New Roman" w:cs="Arial"/>
          <w:i/>
          <w:sz w:val="24"/>
          <w:szCs w:val="24"/>
          <w:lang w:val="mk-MK"/>
        </w:rPr>
        <w:t>Л</w:t>
      </w:r>
      <w:r w:rsidRPr="007B0DBC">
        <w:rPr>
          <w:rFonts w:ascii="Times New Roman" w:eastAsia="Arial" w:hAnsi="Times New Roman" w:cs="Arial"/>
          <w:i/>
          <w:sz w:val="24"/>
          <w:szCs w:val="24"/>
          <w:lang w:val="ru-RU"/>
        </w:rPr>
        <w:t>иковн</w:t>
      </w:r>
      <w:r w:rsidRPr="007B0DBC">
        <w:rPr>
          <w:rFonts w:ascii="Times New Roman" w:eastAsia="Arial" w:hAnsi="Times New Roman" w:cs="Arial"/>
          <w:i/>
          <w:sz w:val="24"/>
          <w:szCs w:val="24"/>
          <w:lang w:val="mk-MK"/>
        </w:rPr>
        <w:t>а</w:t>
      </w:r>
      <w:r w:rsidRPr="007B0DBC">
        <w:rPr>
          <w:rFonts w:ascii="Times New Roman" w:eastAsia="Arial" w:hAnsi="Times New Roman" w:cs="Arial"/>
          <w:i/>
          <w:sz w:val="24"/>
          <w:szCs w:val="24"/>
          <w:lang w:val="ru-RU"/>
        </w:rPr>
        <w:t xml:space="preserve"> култур</w:t>
      </w:r>
      <w:r w:rsidRPr="007B0DBC">
        <w:rPr>
          <w:rFonts w:ascii="Times New Roman" w:eastAsia="Arial" w:hAnsi="Times New Roman" w:cs="Arial"/>
          <w:i/>
          <w:sz w:val="24"/>
          <w:szCs w:val="24"/>
          <w:lang w:val="mk-MK"/>
        </w:rPr>
        <w:t>а</w:t>
      </w:r>
      <w:r w:rsidRPr="007B0DBC">
        <w:rPr>
          <w:rFonts w:ascii="Times New Roman" w:eastAsia="Arial" w:hAnsi="Times New Roman" w:cs="Arial"/>
          <w:i/>
          <w:sz w:val="24"/>
          <w:szCs w:val="24"/>
          <w:lang w:val="ru-RU"/>
        </w:rPr>
        <w:t xml:space="preserve">, </w:t>
      </w:r>
      <w:r w:rsidRPr="007B0DBC">
        <w:rPr>
          <w:rFonts w:ascii="Times New Roman" w:eastAsia="Arial" w:hAnsi="Times New Roman" w:cs="Arial"/>
          <w:i/>
          <w:sz w:val="24"/>
          <w:szCs w:val="24"/>
          <w:lang w:val="mk-MK"/>
        </w:rPr>
        <w:t>М</w:t>
      </w:r>
      <w:r w:rsidRPr="007B0DBC">
        <w:rPr>
          <w:rFonts w:ascii="Times New Roman" w:eastAsia="Arial" w:hAnsi="Times New Roman" w:cs="Arial"/>
          <w:i/>
          <w:sz w:val="24"/>
          <w:szCs w:val="24"/>
          <w:lang w:val="ru-RU"/>
        </w:rPr>
        <w:t>узичк</w:t>
      </w:r>
      <w:r w:rsidRPr="007B0DBC">
        <w:rPr>
          <w:rFonts w:ascii="Times New Roman" w:eastAsia="Arial" w:hAnsi="Times New Roman" w:cs="Arial"/>
          <w:i/>
          <w:sz w:val="24"/>
          <w:szCs w:val="24"/>
          <w:lang w:val="mk-MK"/>
        </w:rPr>
        <w:t>а</w:t>
      </w:r>
      <w:r w:rsidRPr="007B0DBC">
        <w:rPr>
          <w:rFonts w:ascii="Times New Roman" w:eastAsia="Arial" w:hAnsi="Times New Roman" w:cs="Arial"/>
          <w:i/>
          <w:sz w:val="24"/>
          <w:szCs w:val="24"/>
          <w:lang w:val="ru-RU"/>
        </w:rPr>
        <w:t xml:space="preserve"> култур</w:t>
      </w:r>
      <w:r w:rsidRPr="007B0DBC">
        <w:rPr>
          <w:rFonts w:ascii="Times New Roman" w:eastAsia="Arial" w:hAnsi="Times New Roman" w:cs="Arial"/>
          <w:i/>
          <w:sz w:val="24"/>
          <w:szCs w:val="24"/>
          <w:lang w:val="mk-MK"/>
        </w:rPr>
        <w:t>а</w:t>
      </w:r>
      <w:r w:rsidRPr="007B0DBC">
        <w:rPr>
          <w:rFonts w:ascii="Times New Roman" w:eastAsia="Arial" w:hAnsi="Times New Roman" w:cs="Arial"/>
          <w:i/>
          <w:sz w:val="24"/>
          <w:szCs w:val="24"/>
          <w:lang w:val="ru-RU"/>
        </w:rPr>
        <w:t xml:space="preserve">, </w:t>
      </w:r>
      <w:r w:rsidRPr="007B0DBC">
        <w:rPr>
          <w:rFonts w:ascii="Times New Roman" w:eastAsia="Arial" w:hAnsi="Times New Roman" w:cs="Arial"/>
          <w:i/>
          <w:sz w:val="24"/>
          <w:szCs w:val="24"/>
          <w:lang w:val="mk-MK"/>
        </w:rPr>
        <w:t>Природа и општество, В</w:t>
      </w:r>
      <w:r w:rsidRPr="007B0DBC">
        <w:rPr>
          <w:rFonts w:ascii="Times New Roman" w:eastAsia="Arial" w:hAnsi="Times New Roman" w:cs="Arial"/>
          <w:i/>
          <w:sz w:val="24"/>
          <w:szCs w:val="24"/>
          <w:lang w:val="ru-RU"/>
        </w:rPr>
        <w:t>ерск</w:t>
      </w:r>
      <w:r w:rsidRPr="007B0DBC">
        <w:rPr>
          <w:rFonts w:ascii="Times New Roman" w:eastAsia="Arial" w:hAnsi="Times New Roman" w:cs="Arial"/>
          <w:i/>
          <w:sz w:val="24"/>
          <w:szCs w:val="24"/>
          <w:lang w:val="mk-MK"/>
        </w:rPr>
        <w:t>а</w:t>
      </w:r>
      <w:r w:rsidRPr="007B0DBC">
        <w:rPr>
          <w:rFonts w:ascii="Times New Roman" w:eastAsia="Arial" w:hAnsi="Times New Roman" w:cs="Arial"/>
          <w:i/>
          <w:sz w:val="24"/>
          <w:szCs w:val="24"/>
          <w:lang w:val="ru-RU"/>
        </w:rPr>
        <w:t xml:space="preserve"> настав</w:t>
      </w:r>
      <w:r w:rsidRPr="007B0DBC">
        <w:rPr>
          <w:rFonts w:ascii="Times New Roman" w:eastAsia="Arial" w:hAnsi="Times New Roman" w:cs="Arial"/>
          <w:i/>
          <w:sz w:val="24"/>
          <w:szCs w:val="24"/>
          <w:lang w:val="mk-MK"/>
        </w:rPr>
        <w:t>а</w:t>
      </w:r>
      <w:r w:rsidRPr="007B0DBC">
        <w:rPr>
          <w:rFonts w:ascii="Times New Roman" w:eastAsia="Arial" w:hAnsi="Times New Roman" w:cs="Arial"/>
          <w:sz w:val="24"/>
          <w:szCs w:val="24"/>
          <w:lang w:val="ru-RU"/>
        </w:rPr>
        <w:t xml:space="preserve"> и </w:t>
      </w:r>
      <w:r w:rsidRPr="007B0DBC">
        <w:rPr>
          <w:rFonts w:ascii="Times New Roman" w:eastAsia="Arial" w:hAnsi="Times New Roman" w:cs="Arial"/>
          <w:i/>
          <w:sz w:val="24"/>
          <w:szCs w:val="24"/>
          <w:lang w:val="mk-MK"/>
        </w:rPr>
        <w:t>Г</w:t>
      </w:r>
      <w:r w:rsidRPr="007B0DBC">
        <w:rPr>
          <w:rFonts w:ascii="Times New Roman" w:eastAsia="Arial" w:hAnsi="Times New Roman" w:cs="Arial"/>
          <w:i/>
          <w:sz w:val="24"/>
          <w:szCs w:val="24"/>
          <w:lang w:val="ru-RU"/>
        </w:rPr>
        <w:t>ра</w:t>
      </w:r>
      <w:r w:rsidRPr="007B0DBC">
        <w:rPr>
          <w:rFonts w:ascii="Times New Roman" w:eastAsia="Arial" w:hAnsi="Times New Roman" w:cs="Arial"/>
          <w:i/>
          <w:sz w:val="24"/>
          <w:szCs w:val="24"/>
          <w:lang w:val="mk-MK"/>
        </w:rPr>
        <w:t>ѓ</w:t>
      </w:r>
      <w:r w:rsidRPr="007B0DBC">
        <w:rPr>
          <w:rFonts w:ascii="Times New Roman" w:eastAsia="Arial" w:hAnsi="Times New Roman" w:cs="Arial"/>
          <w:i/>
          <w:sz w:val="24"/>
          <w:szCs w:val="24"/>
          <w:lang w:val="ru-RU"/>
        </w:rPr>
        <w:t>анско в</w:t>
      </w:r>
      <w:r w:rsidRPr="007B0DBC">
        <w:rPr>
          <w:rFonts w:ascii="Times New Roman" w:eastAsia="Arial" w:hAnsi="Times New Roman" w:cs="Arial"/>
          <w:i/>
          <w:sz w:val="24"/>
          <w:szCs w:val="24"/>
          <w:lang w:val="mk-MK"/>
        </w:rPr>
        <w:t>о</w:t>
      </w:r>
      <w:r w:rsidRPr="007B0DBC">
        <w:rPr>
          <w:rFonts w:ascii="Times New Roman" w:eastAsia="Arial" w:hAnsi="Times New Roman" w:cs="Arial"/>
          <w:i/>
          <w:sz w:val="24"/>
          <w:szCs w:val="24"/>
          <w:lang w:val="ru-RU"/>
        </w:rPr>
        <w:t>спит</w:t>
      </w:r>
      <w:r w:rsidRPr="007B0DBC">
        <w:rPr>
          <w:rFonts w:ascii="Times New Roman" w:eastAsia="Arial" w:hAnsi="Times New Roman" w:cs="Arial"/>
          <w:i/>
          <w:sz w:val="24"/>
          <w:szCs w:val="24"/>
          <w:lang w:val="mk-MK"/>
        </w:rPr>
        <w:t>ување</w:t>
      </w:r>
      <w:r w:rsidRPr="007B0DBC">
        <w:rPr>
          <w:rFonts w:ascii="Times New Roman" w:eastAsia="Arial" w:hAnsi="Times New Roman" w:cs="Arial"/>
          <w:sz w:val="24"/>
          <w:szCs w:val="24"/>
          <w:lang w:val="ru-RU"/>
        </w:rPr>
        <w:t>.</w:t>
      </w:r>
    </w:p>
    <w:p w:rsidR="00D03333" w:rsidRPr="007B0DBC" w:rsidRDefault="00D03333" w:rsidP="00D03333">
      <w:pPr>
        <w:spacing w:after="0" w:line="240" w:lineRule="auto"/>
        <w:ind w:firstLine="720"/>
        <w:jc w:val="both"/>
        <w:rPr>
          <w:rFonts w:ascii="Times New Roman" w:hAnsi="Times New Roman"/>
          <w:noProof/>
          <w:sz w:val="24"/>
          <w:szCs w:val="24"/>
          <w:lang w:val="ru-RU"/>
        </w:rPr>
      </w:pPr>
    </w:p>
    <w:p w:rsidR="00D03333" w:rsidRPr="007B0DBC" w:rsidRDefault="00D03333" w:rsidP="00D03333">
      <w:pPr>
        <w:autoSpaceDE w:val="0"/>
        <w:autoSpaceDN w:val="0"/>
        <w:adjustRightInd w:val="0"/>
        <w:spacing w:after="0" w:line="240" w:lineRule="auto"/>
        <w:jc w:val="both"/>
        <w:rPr>
          <w:rFonts w:ascii="Times New Roman" w:eastAsia="Times New Roman" w:hAnsi="Times New Roman"/>
          <w:i/>
          <w:noProof/>
          <w:sz w:val="24"/>
          <w:szCs w:val="24"/>
          <w:lang w:val="ru-RU"/>
        </w:rPr>
      </w:pPr>
      <w:r w:rsidRPr="007B0DBC">
        <w:rPr>
          <w:rFonts w:ascii="Times New Roman" w:hAnsi="Times New Roman"/>
          <w:noProof/>
          <w:sz w:val="24"/>
          <w:szCs w:val="24"/>
          <w:lang w:val="ru-RU"/>
        </w:rPr>
        <w:tab/>
      </w:r>
      <w:r w:rsidRPr="007B0DBC">
        <w:rPr>
          <w:rFonts w:ascii="Times New Roman" w:eastAsia="Times New Roman" w:hAnsi="Times New Roman"/>
          <w:i/>
          <w:noProof/>
          <w:sz w:val="24"/>
          <w:szCs w:val="24"/>
          <w:lang w:val="ru-RU"/>
        </w:rPr>
        <w:t xml:space="preserve"> </w:t>
      </w:r>
    </w:p>
    <w:p w:rsidR="00D03333" w:rsidRPr="007B0DBC" w:rsidRDefault="00D03333" w:rsidP="00D03333">
      <w:pPr>
        <w:widowControl w:val="0"/>
        <w:suppressAutoHyphens/>
        <w:autoSpaceDE w:val="0"/>
        <w:autoSpaceDN w:val="0"/>
        <w:adjustRightInd w:val="0"/>
        <w:spacing w:after="0" w:line="240" w:lineRule="auto"/>
        <w:ind w:left="500" w:right="500" w:firstLine="240"/>
        <w:jc w:val="both"/>
        <w:rPr>
          <w:rFonts w:ascii="Times New Roman" w:eastAsia="Times New Roman" w:hAnsi="Times New Roman" w:cs="Arial"/>
          <w:b/>
          <w:kern w:val="1"/>
          <w:sz w:val="24"/>
          <w:szCs w:val="24"/>
          <w:lang w:val="ru-RU" w:eastAsia="sr-Latn-CS" w:bidi="hi-IN"/>
        </w:rPr>
      </w:pPr>
      <w:r w:rsidRPr="007B0DBC">
        <w:rPr>
          <w:rFonts w:ascii="Times New Roman" w:eastAsia="Times New Roman" w:hAnsi="Times New Roman" w:cs="Arial"/>
          <w:b/>
          <w:kern w:val="1"/>
          <w:sz w:val="24"/>
          <w:szCs w:val="24"/>
          <w:lang w:val="en-US" w:eastAsia="sr-Latn-CS" w:bidi="hi-IN"/>
        </w:rPr>
        <w:t>IV</w:t>
      </w:r>
      <w:r w:rsidRPr="007B0DBC">
        <w:rPr>
          <w:rFonts w:ascii="Times New Roman" w:eastAsia="Times New Roman" w:hAnsi="Times New Roman" w:cs="Arial"/>
          <w:b/>
          <w:kern w:val="1"/>
          <w:sz w:val="24"/>
          <w:szCs w:val="24"/>
          <w:lang w:val="ru-RU" w:eastAsia="sr-Latn-CS" w:bidi="hi-IN"/>
        </w:rPr>
        <w:t xml:space="preserve"> </w:t>
      </w:r>
      <w:r w:rsidRPr="007B0DBC">
        <w:rPr>
          <w:rFonts w:ascii="Times New Roman" w:eastAsia="SimSun" w:hAnsi="Times New Roman" w:cs="Arial"/>
          <w:b/>
          <w:kern w:val="1"/>
          <w:sz w:val="24"/>
          <w:szCs w:val="24"/>
          <w:lang w:val="mk-MK" w:eastAsia="hi-IN" w:bidi="hi-IN"/>
        </w:rPr>
        <w:t>СЛЕД</w:t>
      </w:r>
      <w:r w:rsidRPr="007B0DBC">
        <w:rPr>
          <w:rFonts w:ascii="Times New Roman" w:eastAsia="SimSun" w:hAnsi="Times New Roman" w:cs="Arial"/>
          <w:b/>
          <w:kern w:val="1"/>
          <w:sz w:val="24"/>
          <w:szCs w:val="24"/>
          <w:lang w:val="ru-RU" w:eastAsia="hi-IN" w:bidi="hi-IN"/>
        </w:rPr>
        <w:t>ЕЊЕ И ВРЕДН</w:t>
      </w:r>
      <w:r w:rsidRPr="007B0DBC">
        <w:rPr>
          <w:rFonts w:ascii="Times New Roman" w:eastAsia="SimSun" w:hAnsi="Times New Roman" w:cs="Arial"/>
          <w:b/>
          <w:kern w:val="1"/>
          <w:sz w:val="24"/>
          <w:szCs w:val="24"/>
          <w:lang w:val="mk-MK" w:eastAsia="hi-IN" w:bidi="hi-IN"/>
        </w:rPr>
        <w:t>У</w:t>
      </w:r>
      <w:r w:rsidRPr="007B0DBC">
        <w:rPr>
          <w:rFonts w:ascii="Times New Roman" w:eastAsia="SimSun" w:hAnsi="Times New Roman" w:cs="Arial"/>
          <w:b/>
          <w:kern w:val="1"/>
          <w:sz w:val="24"/>
          <w:szCs w:val="24"/>
          <w:lang w:val="ru-RU" w:eastAsia="hi-IN" w:bidi="hi-IN"/>
        </w:rPr>
        <w:t xml:space="preserve">ВАЊЕ </w:t>
      </w:r>
      <w:r w:rsidRPr="007B0DBC">
        <w:rPr>
          <w:rFonts w:ascii="Times New Roman" w:eastAsia="SimSun" w:hAnsi="Times New Roman" w:cs="Arial"/>
          <w:b/>
          <w:kern w:val="1"/>
          <w:sz w:val="24"/>
          <w:szCs w:val="24"/>
          <w:lang w:val="mk-MK" w:eastAsia="hi-IN" w:bidi="hi-IN"/>
        </w:rPr>
        <w:t xml:space="preserve">НА </w:t>
      </w:r>
      <w:r w:rsidRPr="007B0DBC">
        <w:rPr>
          <w:rFonts w:ascii="Times New Roman" w:eastAsia="SimSun" w:hAnsi="Times New Roman" w:cs="Arial"/>
          <w:b/>
          <w:kern w:val="1"/>
          <w:sz w:val="24"/>
          <w:szCs w:val="24"/>
          <w:lang w:val="ru-RU" w:eastAsia="hi-IN" w:bidi="hi-IN"/>
        </w:rPr>
        <w:t>НАСТАВ</w:t>
      </w:r>
      <w:r w:rsidRPr="007B0DBC">
        <w:rPr>
          <w:rFonts w:ascii="Times New Roman" w:eastAsia="SimSun" w:hAnsi="Times New Roman" w:cs="Arial"/>
          <w:b/>
          <w:kern w:val="1"/>
          <w:sz w:val="24"/>
          <w:szCs w:val="24"/>
          <w:lang w:val="mk-MK" w:eastAsia="hi-IN" w:bidi="hi-IN"/>
        </w:rPr>
        <w:t>АТА</w:t>
      </w:r>
      <w:r w:rsidRPr="007B0DBC">
        <w:rPr>
          <w:rFonts w:ascii="Times New Roman" w:eastAsia="SimSun" w:hAnsi="Times New Roman" w:cs="Arial"/>
          <w:b/>
          <w:kern w:val="1"/>
          <w:sz w:val="24"/>
          <w:szCs w:val="24"/>
          <w:lang w:val="ru-RU" w:eastAsia="hi-IN" w:bidi="hi-IN"/>
        </w:rPr>
        <w:t xml:space="preserve"> И УЧЕЊ</w:t>
      </w:r>
      <w:r w:rsidRPr="007B0DBC">
        <w:rPr>
          <w:rFonts w:ascii="Times New Roman" w:eastAsia="SimSun" w:hAnsi="Times New Roman" w:cs="Arial"/>
          <w:b/>
          <w:kern w:val="1"/>
          <w:sz w:val="24"/>
          <w:szCs w:val="24"/>
          <w:lang w:val="mk-MK" w:eastAsia="hi-IN" w:bidi="hi-IN"/>
        </w:rPr>
        <w:t>ЕТО</w:t>
      </w:r>
      <w:r w:rsidRPr="007B0DBC">
        <w:rPr>
          <w:rFonts w:ascii="Times New Roman" w:eastAsia="Times New Roman" w:hAnsi="Times New Roman" w:cs="Arial"/>
          <w:b/>
          <w:kern w:val="1"/>
          <w:sz w:val="24"/>
          <w:szCs w:val="24"/>
          <w:lang w:val="ru-RU" w:eastAsia="sr-Latn-CS" w:bidi="hi-IN"/>
        </w:rPr>
        <w:t xml:space="preserve"> </w:t>
      </w:r>
    </w:p>
    <w:p w:rsidR="00D03333" w:rsidRPr="007B0DBC" w:rsidRDefault="00D03333" w:rsidP="00D03333">
      <w:pPr>
        <w:spacing w:after="0" w:line="240" w:lineRule="auto"/>
        <w:ind w:firstLine="720"/>
        <w:jc w:val="both"/>
        <w:rPr>
          <w:rFonts w:ascii="Times New Roman" w:eastAsia="Arial" w:hAnsi="Times New Roman"/>
          <w:bCs/>
          <w:sz w:val="24"/>
          <w:szCs w:val="24"/>
          <w:lang w:val="ru-RU"/>
        </w:rPr>
      </w:pPr>
    </w:p>
    <w:p w:rsidR="00D03333" w:rsidRPr="007B0DBC" w:rsidRDefault="00D03333" w:rsidP="00D03333">
      <w:pPr>
        <w:spacing w:after="0" w:line="240" w:lineRule="auto"/>
        <w:ind w:firstLine="720"/>
        <w:jc w:val="both"/>
        <w:rPr>
          <w:rFonts w:ascii="Times New Roman" w:eastAsia="Arial" w:hAnsi="Times New Roman" w:cs="Arial"/>
          <w:sz w:val="24"/>
          <w:szCs w:val="24"/>
          <w:lang w:val="ru-RU"/>
        </w:rPr>
      </w:pPr>
      <w:r w:rsidRPr="007B0DBC">
        <w:rPr>
          <w:rFonts w:ascii="Times New Roman" w:eastAsia="Arial" w:hAnsi="Times New Roman"/>
          <w:bCs/>
          <w:sz w:val="24"/>
          <w:szCs w:val="24"/>
          <w:lang w:val="ru-RU"/>
        </w:rPr>
        <w:t xml:space="preserve">Следењето на напредувањето и оценувањето на постигањата на учениците е формативно и сумативно и се реализира согласно со </w:t>
      </w:r>
      <w:r w:rsidRPr="007B0DBC">
        <w:rPr>
          <w:rFonts w:ascii="Times New Roman" w:eastAsia="Arial" w:hAnsi="Times New Roman"/>
          <w:bCs/>
          <w:i/>
          <w:sz w:val="24"/>
          <w:szCs w:val="24"/>
          <w:lang w:val="ru-RU"/>
        </w:rPr>
        <w:t>Правилникот за оценување на учениците во основното образование и воспитување</w:t>
      </w:r>
      <w:r w:rsidRPr="007B0DBC">
        <w:rPr>
          <w:rFonts w:ascii="Times New Roman" w:eastAsia="Arial" w:hAnsi="Times New Roman"/>
          <w:bCs/>
          <w:sz w:val="24"/>
          <w:szCs w:val="24"/>
          <w:lang w:val="ru-RU"/>
        </w:rPr>
        <w:t xml:space="preserve">. </w:t>
      </w:r>
      <w:r w:rsidRPr="007B0DBC">
        <w:rPr>
          <w:rFonts w:ascii="Times New Roman" w:eastAsia="Arial" w:hAnsi="Times New Roman"/>
          <w:sz w:val="24"/>
          <w:szCs w:val="24"/>
          <w:lang w:val="ru-RU"/>
        </w:rPr>
        <w:t xml:space="preserve">Процесот на следење и вреднување на еден ученик треба да се започне со иницијална проценка на нивото на кој се наоѓа ученикот. </w:t>
      </w:r>
      <w:r w:rsidRPr="007B0DBC">
        <w:rPr>
          <w:rFonts w:ascii="Times New Roman" w:eastAsia="Arial" w:hAnsi="Times New Roman" w:cs="Arial"/>
          <w:color w:val="000000"/>
          <w:sz w:val="24"/>
          <w:szCs w:val="24"/>
          <w:lang w:val="mk-MK"/>
        </w:rPr>
        <w:t>Иницијалната проценка, следењето</w:t>
      </w:r>
      <w:r w:rsidRPr="007B0DBC">
        <w:rPr>
          <w:rFonts w:ascii="Times New Roman" w:eastAsia="Arial" w:hAnsi="Times New Roman" w:cs="Arial"/>
          <w:color w:val="000000"/>
          <w:sz w:val="24"/>
          <w:szCs w:val="24"/>
          <w:lang w:val="ru-RU"/>
        </w:rPr>
        <w:t xml:space="preserve"> и вредн</w:t>
      </w:r>
      <w:r w:rsidRPr="007B0DBC">
        <w:rPr>
          <w:rFonts w:ascii="Times New Roman" w:eastAsia="Arial" w:hAnsi="Times New Roman" w:cs="Arial"/>
          <w:color w:val="000000"/>
          <w:sz w:val="24"/>
          <w:szCs w:val="24"/>
          <w:lang w:val="mk-MK"/>
        </w:rPr>
        <w:t>у</w:t>
      </w:r>
      <w:r w:rsidRPr="007B0DBC">
        <w:rPr>
          <w:rFonts w:ascii="Times New Roman" w:eastAsia="Arial" w:hAnsi="Times New Roman" w:cs="Arial"/>
          <w:color w:val="000000"/>
          <w:sz w:val="24"/>
          <w:szCs w:val="24"/>
          <w:lang w:val="ru-RU"/>
        </w:rPr>
        <w:t>вање</w:t>
      </w:r>
      <w:r w:rsidRPr="007B0DBC">
        <w:rPr>
          <w:rFonts w:ascii="Times New Roman" w:eastAsia="Arial" w:hAnsi="Times New Roman" w:cs="Arial"/>
          <w:color w:val="000000"/>
          <w:sz w:val="24"/>
          <w:szCs w:val="24"/>
          <w:lang w:val="mk-MK"/>
        </w:rPr>
        <w:t>то на</w:t>
      </w:r>
      <w:r w:rsidRPr="007B0DBC">
        <w:rPr>
          <w:rFonts w:ascii="Times New Roman" w:eastAsia="Arial" w:hAnsi="Times New Roman" w:cs="Arial"/>
          <w:color w:val="000000"/>
          <w:sz w:val="24"/>
          <w:szCs w:val="24"/>
          <w:lang w:val="ru-RU"/>
        </w:rPr>
        <w:t xml:space="preserve"> резултат</w:t>
      </w:r>
      <w:r w:rsidRPr="007B0DBC">
        <w:rPr>
          <w:rFonts w:ascii="Times New Roman" w:eastAsia="Arial" w:hAnsi="Times New Roman" w:cs="Arial"/>
          <w:color w:val="000000"/>
          <w:sz w:val="24"/>
          <w:szCs w:val="24"/>
          <w:lang w:val="mk-MK"/>
        </w:rPr>
        <w:t>ите на</w:t>
      </w:r>
      <w:r w:rsidRPr="007B0DBC">
        <w:rPr>
          <w:rFonts w:ascii="Times New Roman" w:eastAsia="Arial" w:hAnsi="Times New Roman" w:cs="Arial"/>
          <w:color w:val="000000"/>
          <w:sz w:val="24"/>
          <w:szCs w:val="24"/>
          <w:lang w:val="ru-RU"/>
        </w:rPr>
        <w:t xml:space="preserve"> напред</w:t>
      </w:r>
      <w:r w:rsidRPr="007B0DBC">
        <w:rPr>
          <w:rFonts w:ascii="Times New Roman" w:eastAsia="Arial" w:hAnsi="Times New Roman" w:cs="Arial"/>
          <w:color w:val="000000"/>
          <w:sz w:val="24"/>
          <w:szCs w:val="24"/>
          <w:lang w:val="mk-MK"/>
        </w:rPr>
        <w:t>у</w:t>
      </w:r>
      <w:r w:rsidRPr="007B0DBC">
        <w:rPr>
          <w:rFonts w:ascii="Times New Roman" w:eastAsia="Arial" w:hAnsi="Times New Roman" w:cs="Arial"/>
          <w:color w:val="000000"/>
          <w:sz w:val="24"/>
          <w:szCs w:val="24"/>
          <w:lang w:val="ru-RU"/>
        </w:rPr>
        <w:t>вањ</w:t>
      </w:r>
      <w:r w:rsidRPr="007B0DBC">
        <w:rPr>
          <w:rFonts w:ascii="Times New Roman" w:eastAsia="Arial" w:hAnsi="Times New Roman" w:cs="Arial"/>
          <w:color w:val="000000"/>
          <w:sz w:val="24"/>
          <w:szCs w:val="24"/>
          <w:lang w:val="mk-MK"/>
        </w:rPr>
        <w:t>ето на</w:t>
      </w:r>
      <w:r w:rsidRPr="007B0DBC">
        <w:rPr>
          <w:rFonts w:ascii="Times New Roman" w:eastAsia="Arial" w:hAnsi="Times New Roman" w:cs="Arial"/>
          <w:color w:val="000000"/>
          <w:sz w:val="24"/>
          <w:szCs w:val="24"/>
          <w:lang w:val="ru-RU"/>
        </w:rPr>
        <w:t xml:space="preserve"> ученик</w:t>
      </w:r>
      <w:r w:rsidRPr="007B0DBC">
        <w:rPr>
          <w:rFonts w:ascii="Times New Roman" w:eastAsia="Arial" w:hAnsi="Times New Roman" w:cs="Arial"/>
          <w:color w:val="000000"/>
          <w:sz w:val="24"/>
          <w:szCs w:val="24"/>
          <w:lang w:val="mk-MK"/>
        </w:rPr>
        <w:t>от</w:t>
      </w:r>
      <w:r w:rsidRPr="007B0DBC">
        <w:rPr>
          <w:rFonts w:ascii="Times New Roman" w:eastAsia="Arial" w:hAnsi="Times New Roman" w:cs="Arial"/>
          <w:color w:val="000000"/>
          <w:sz w:val="24"/>
          <w:szCs w:val="24"/>
          <w:lang w:val="ru-RU"/>
        </w:rPr>
        <w:t xml:space="preserve"> </w:t>
      </w:r>
      <w:r w:rsidRPr="007B0DBC">
        <w:rPr>
          <w:rFonts w:ascii="Times New Roman" w:eastAsia="Arial" w:hAnsi="Times New Roman" w:cs="Arial"/>
          <w:color w:val="000000"/>
          <w:sz w:val="24"/>
          <w:szCs w:val="24"/>
          <w:lang w:val="mk-MK"/>
        </w:rPr>
        <w:t>с</w:t>
      </w:r>
      <w:r w:rsidRPr="007B0DBC">
        <w:rPr>
          <w:rFonts w:ascii="Times New Roman" w:eastAsia="Arial" w:hAnsi="Times New Roman" w:cs="Arial"/>
          <w:color w:val="000000"/>
          <w:sz w:val="24"/>
          <w:szCs w:val="24"/>
          <w:lang w:val="ru-RU"/>
        </w:rPr>
        <w:t xml:space="preserve">е </w:t>
      </w:r>
      <w:r w:rsidRPr="007B0DBC">
        <w:rPr>
          <w:rFonts w:ascii="Times New Roman" w:eastAsia="Arial" w:hAnsi="Times New Roman" w:cs="Arial"/>
          <w:color w:val="000000"/>
          <w:sz w:val="24"/>
          <w:szCs w:val="24"/>
          <w:lang w:val="mk-MK"/>
        </w:rPr>
        <w:t>во</w:t>
      </w:r>
      <w:r w:rsidRPr="007B0DBC">
        <w:rPr>
          <w:rFonts w:ascii="Times New Roman" w:eastAsia="Arial" w:hAnsi="Times New Roman" w:cs="Arial"/>
          <w:color w:val="000000"/>
          <w:sz w:val="24"/>
          <w:szCs w:val="24"/>
          <w:lang w:val="ru-RU"/>
        </w:rPr>
        <w:t xml:space="preserve"> функциј</w:t>
      </w:r>
      <w:r w:rsidRPr="007B0DBC">
        <w:rPr>
          <w:rFonts w:ascii="Times New Roman" w:eastAsia="Arial" w:hAnsi="Times New Roman" w:cs="Arial"/>
          <w:color w:val="000000"/>
          <w:sz w:val="24"/>
          <w:szCs w:val="24"/>
          <w:lang w:val="mk-MK"/>
        </w:rPr>
        <w:t>а на</w:t>
      </w:r>
      <w:r w:rsidRPr="007B0DBC">
        <w:rPr>
          <w:rFonts w:ascii="Times New Roman" w:eastAsia="Arial" w:hAnsi="Times New Roman" w:cs="Arial"/>
          <w:color w:val="000000"/>
          <w:sz w:val="24"/>
          <w:szCs w:val="24"/>
          <w:lang w:val="ru-RU"/>
        </w:rPr>
        <w:t xml:space="preserve"> </w:t>
      </w:r>
      <w:r w:rsidRPr="007B0DBC">
        <w:rPr>
          <w:rFonts w:ascii="Times New Roman" w:eastAsia="Arial" w:hAnsi="Times New Roman" w:cs="Arial"/>
          <w:color w:val="000000"/>
          <w:sz w:val="24"/>
          <w:szCs w:val="24"/>
          <w:lang w:val="mk-MK"/>
        </w:rPr>
        <w:t>постигнувањето на</w:t>
      </w:r>
      <w:r w:rsidRPr="007B0DBC">
        <w:rPr>
          <w:rFonts w:ascii="Times New Roman" w:eastAsia="Arial" w:hAnsi="Times New Roman" w:cs="Arial"/>
          <w:color w:val="000000"/>
          <w:sz w:val="24"/>
          <w:szCs w:val="24"/>
          <w:lang w:val="ru-RU"/>
        </w:rPr>
        <w:t xml:space="preserve"> исход</w:t>
      </w:r>
      <w:r w:rsidRPr="007B0DBC">
        <w:rPr>
          <w:rFonts w:ascii="Times New Roman" w:eastAsia="Arial" w:hAnsi="Times New Roman" w:cs="Arial"/>
          <w:color w:val="000000"/>
          <w:sz w:val="24"/>
          <w:szCs w:val="24"/>
          <w:lang w:val="mk-MK"/>
        </w:rPr>
        <w:t>ите</w:t>
      </w:r>
      <w:r w:rsidRPr="007B0DBC">
        <w:rPr>
          <w:rFonts w:ascii="Times New Roman" w:eastAsia="Arial" w:hAnsi="Times New Roman" w:cs="Arial"/>
          <w:color w:val="000000"/>
          <w:sz w:val="24"/>
          <w:szCs w:val="24"/>
          <w:lang w:val="ru-RU"/>
        </w:rPr>
        <w:t>. С</w:t>
      </w:r>
      <w:r w:rsidRPr="007B0DBC">
        <w:rPr>
          <w:rFonts w:ascii="Times New Roman" w:eastAsia="Arial" w:hAnsi="Times New Roman" w:cs="Arial"/>
          <w:color w:val="000000"/>
          <w:sz w:val="24"/>
          <w:szCs w:val="24"/>
          <w:lang w:val="mk-MK"/>
        </w:rPr>
        <w:t xml:space="preserve">екоја </w:t>
      </w:r>
      <w:r w:rsidRPr="007B0DBC">
        <w:rPr>
          <w:rFonts w:ascii="Times New Roman" w:eastAsia="Arial" w:hAnsi="Times New Roman" w:cs="Arial"/>
          <w:color w:val="000000"/>
          <w:sz w:val="24"/>
          <w:szCs w:val="24"/>
          <w:lang w:val="ru-RU"/>
        </w:rPr>
        <w:t xml:space="preserve">активност е добра </w:t>
      </w:r>
      <w:r w:rsidRPr="007B0DBC">
        <w:rPr>
          <w:rFonts w:ascii="Times New Roman" w:eastAsia="Arial" w:hAnsi="Times New Roman" w:cs="Arial"/>
          <w:color w:val="000000"/>
          <w:sz w:val="24"/>
          <w:szCs w:val="24"/>
          <w:lang w:val="mk-MK"/>
        </w:rPr>
        <w:t xml:space="preserve">можност за </w:t>
      </w:r>
      <w:r w:rsidRPr="007B0DBC">
        <w:rPr>
          <w:rFonts w:ascii="Times New Roman" w:eastAsia="Arial" w:hAnsi="Times New Roman" w:cs="Arial"/>
          <w:color w:val="000000"/>
          <w:sz w:val="24"/>
          <w:szCs w:val="24"/>
          <w:lang w:val="ru-RU"/>
        </w:rPr>
        <w:t>процен</w:t>
      </w:r>
      <w:r w:rsidRPr="007B0DBC">
        <w:rPr>
          <w:rFonts w:ascii="Times New Roman" w:eastAsia="Arial" w:hAnsi="Times New Roman" w:cs="Arial"/>
          <w:color w:val="000000"/>
          <w:sz w:val="24"/>
          <w:szCs w:val="24"/>
          <w:lang w:val="mk-MK"/>
        </w:rPr>
        <w:t>ка на</w:t>
      </w:r>
      <w:r w:rsidRPr="007B0DBC">
        <w:rPr>
          <w:rFonts w:ascii="Times New Roman" w:eastAsia="Arial" w:hAnsi="Times New Roman" w:cs="Arial"/>
          <w:color w:val="000000"/>
          <w:sz w:val="24"/>
          <w:szCs w:val="24"/>
          <w:lang w:val="ru-RU"/>
        </w:rPr>
        <w:t xml:space="preserve"> напред</w:t>
      </w:r>
      <w:r w:rsidRPr="007B0DBC">
        <w:rPr>
          <w:rFonts w:ascii="Times New Roman" w:eastAsia="Arial" w:hAnsi="Times New Roman" w:cs="Arial"/>
          <w:color w:val="000000"/>
          <w:sz w:val="24"/>
          <w:szCs w:val="24"/>
          <w:lang w:val="mk-MK"/>
        </w:rPr>
        <w:t>у</w:t>
      </w:r>
      <w:r w:rsidRPr="007B0DBC">
        <w:rPr>
          <w:rFonts w:ascii="Times New Roman" w:eastAsia="Arial" w:hAnsi="Times New Roman" w:cs="Arial"/>
          <w:color w:val="000000"/>
          <w:sz w:val="24"/>
          <w:szCs w:val="24"/>
          <w:lang w:val="ru-RU"/>
        </w:rPr>
        <w:t>вањ</w:t>
      </w:r>
      <w:r w:rsidRPr="007B0DBC">
        <w:rPr>
          <w:rFonts w:ascii="Times New Roman" w:eastAsia="Arial" w:hAnsi="Times New Roman" w:cs="Arial"/>
          <w:color w:val="000000"/>
          <w:sz w:val="24"/>
          <w:szCs w:val="24"/>
          <w:lang w:val="mk-MK"/>
        </w:rPr>
        <w:t>ето</w:t>
      </w:r>
      <w:r w:rsidRPr="007B0DBC">
        <w:rPr>
          <w:rFonts w:ascii="Times New Roman" w:eastAsia="Arial" w:hAnsi="Times New Roman" w:cs="Arial"/>
          <w:color w:val="000000"/>
          <w:sz w:val="24"/>
          <w:szCs w:val="24"/>
          <w:lang w:val="ru-RU"/>
        </w:rPr>
        <w:t xml:space="preserve"> и давање</w:t>
      </w:r>
      <w:r w:rsidRPr="007B0DBC">
        <w:rPr>
          <w:rFonts w:ascii="Times New Roman" w:eastAsia="Arial" w:hAnsi="Times New Roman" w:cs="Arial"/>
          <w:color w:val="000000"/>
          <w:sz w:val="24"/>
          <w:szCs w:val="24"/>
          <w:lang w:val="mk-MK"/>
        </w:rPr>
        <w:t xml:space="preserve"> на</w:t>
      </w:r>
      <w:r w:rsidRPr="007B0DBC">
        <w:rPr>
          <w:rFonts w:ascii="Times New Roman" w:eastAsia="Arial" w:hAnsi="Times New Roman" w:cs="Arial"/>
          <w:color w:val="000000"/>
          <w:sz w:val="24"/>
          <w:szCs w:val="24"/>
          <w:lang w:val="ru-RU"/>
        </w:rPr>
        <w:t xml:space="preserve"> повратн</w:t>
      </w:r>
      <w:r w:rsidRPr="007B0DBC">
        <w:rPr>
          <w:rFonts w:ascii="Times New Roman" w:eastAsia="Arial" w:hAnsi="Times New Roman" w:cs="Arial"/>
          <w:color w:val="000000"/>
          <w:sz w:val="24"/>
          <w:szCs w:val="24"/>
          <w:lang w:val="mk-MK"/>
        </w:rPr>
        <w:t>и</w:t>
      </w:r>
      <w:r w:rsidRPr="007B0DBC">
        <w:rPr>
          <w:rFonts w:ascii="Times New Roman" w:eastAsia="Arial" w:hAnsi="Times New Roman" w:cs="Arial"/>
          <w:color w:val="000000"/>
          <w:sz w:val="24"/>
          <w:szCs w:val="24"/>
          <w:lang w:val="ru-RU"/>
        </w:rPr>
        <w:t xml:space="preserve"> информаци</w:t>
      </w:r>
      <w:r w:rsidRPr="007B0DBC">
        <w:rPr>
          <w:rFonts w:ascii="Times New Roman" w:eastAsia="Arial" w:hAnsi="Times New Roman" w:cs="Arial"/>
          <w:color w:val="000000"/>
          <w:sz w:val="24"/>
          <w:szCs w:val="24"/>
          <w:lang w:val="mk-MK"/>
        </w:rPr>
        <w:t xml:space="preserve">и, а учениците треба да се оспособуваат и охрабруваат да го проценуваат сопствениот напредок во остварувањето на исходите на предметот, како и напредокот </w:t>
      </w:r>
      <w:r w:rsidRPr="007B0DBC">
        <w:rPr>
          <w:rFonts w:ascii="Times New Roman" w:eastAsia="Arial" w:hAnsi="Times New Roman" w:cs="Arial"/>
          <w:color w:val="000000"/>
          <w:sz w:val="24"/>
          <w:szCs w:val="24"/>
          <w:lang w:val="mk-MK"/>
        </w:rPr>
        <w:lastRenderedPageBreak/>
        <w:t>на другите ученици</w:t>
      </w:r>
      <w:r w:rsidRPr="007B0DBC">
        <w:rPr>
          <w:rFonts w:ascii="Times New Roman" w:eastAsia="Arial" w:hAnsi="Times New Roman" w:cs="Arial"/>
          <w:color w:val="000000"/>
          <w:sz w:val="24"/>
          <w:szCs w:val="24"/>
          <w:lang w:val="ru-RU"/>
        </w:rPr>
        <w:t>. С</w:t>
      </w:r>
      <w:r w:rsidRPr="007B0DBC">
        <w:rPr>
          <w:rFonts w:ascii="Times New Roman" w:eastAsia="Arial" w:hAnsi="Times New Roman" w:cs="Arial"/>
          <w:color w:val="000000"/>
          <w:sz w:val="24"/>
          <w:szCs w:val="24"/>
          <w:lang w:val="mk-MK"/>
        </w:rPr>
        <w:t>екој</w:t>
      </w:r>
      <w:r w:rsidRPr="007B0DBC">
        <w:rPr>
          <w:rFonts w:ascii="Times New Roman" w:eastAsia="Arial" w:hAnsi="Times New Roman" w:cs="Arial"/>
          <w:color w:val="000000"/>
          <w:sz w:val="24"/>
          <w:szCs w:val="24"/>
          <w:lang w:val="ru-RU"/>
        </w:rPr>
        <w:t xml:space="preserve"> настав</w:t>
      </w:r>
      <w:r w:rsidRPr="007B0DBC">
        <w:rPr>
          <w:rFonts w:ascii="Times New Roman" w:eastAsia="Arial" w:hAnsi="Times New Roman" w:cs="Arial"/>
          <w:color w:val="000000"/>
          <w:sz w:val="24"/>
          <w:szCs w:val="24"/>
          <w:lang w:val="mk-MK"/>
        </w:rPr>
        <w:t>е</w:t>
      </w:r>
      <w:r w:rsidRPr="007B0DBC">
        <w:rPr>
          <w:rFonts w:ascii="Times New Roman" w:eastAsia="Arial" w:hAnsi="Times New Roman" w:cs="Arial"/>
          <w:color w:val="000000"/>
          <w:sz w:val="24"/>
          <w:szCs w:val="24"/>
          <w:lang w:val="ru-RU"/>
        </w:rPr>
        <w:t>н час и с</w:t>
      </w:r>
      <w:r w:rsidRPr="007B0DBC">
        <w:rPr>
          <w:rFonts w:ascii="Times New Roman" w:eastAsia="Arial" w:hAnsi="Times New Roman" w:cs="Arial"/>
          <w:color w:val="000000"/>
          <w:sz w:val="24"/>
          <w:szCs w:val="24"/>
          <w:lang w:val="mk-MK"/>
        </w:rPr>
        <w:t>екоја</w:t>
      </w:r>
      <w:r w:rsidRPr="007B0DBC">
        <w:rPr>
          <w:rFonts w:ascii="Times New Roman" w:eastAsia="Arial" w:hAnsi="Times New Roman" w:cs="Arial"/>
          <w:color w:val="000000"/>
          <w:sz w:val="24"/>
          <w:szCs w:val="24"/>
          <w:lang w:val="ru-RU"/>
        </w:rPr>
        <w:t xml:space="preserve"> активност</w:t>
      </w:r>
      <w:r w:rsidRPr="007B0DBC">
        <w:rPr>
          <w:rFonts w:ascii="Times New Roman" w:eastAsia="Arial" w:hAnsi="Times New Roman" w:cs="Arial"/>
          <w:color w:val="000000"/>
          <w:sz w:val="24"/>
          <w:szCs w:val="24"/>
          <w:lang w:val="mk-MK"/>
        </w:rPr>
        <w:t xml:space="preserve"> на</w:t>
      </w:r>
      <w:r w:rsidRPr="007B0DBC">
        <w:rPr>
          <w:rFonts w:ascii="Times New Roman" w:eastAsia="Arial" w:hAnsi="Times New Roman" w:cs="Arial"/>
          <w:color w:val="000000"/>
          <w:sz w:val="24"/>
          <w:szCs w:val="24"/>
          <w:lang w:val="ru-RU"/>
        </w:rPr>
        <w:t xml:space="preserve"> ученик</w:t>
      </w:r>
      <w:r w:rsidRPr="007B0DBC">
        <w:rPr>
          <w:rFonts w:ascii="Times New Roman" w:eastAsia="Arial" w:hAnsi="Times New Roman" w:cs="Arial"/>
          <w:color w:val="000000"/>
          <w:sz w:val="24"/>
          <w:szCs w:val="24"/>
          <w:lang w:val="mk-MK"/>
        </w:rPr>
        <w:t xml:space="preserve">от </w:t>
      </w:r>
      <w:r w:rsidRPr="007B0DBC">
        <w:rPr>
          <w:rFonts w:ascii="Times New Roman" w:eastAsia="Arial" w:hAnsi="Times New Roman" w:cs="Arial"/>
          <w:color w:val="000000"/>
          <w:sz w:val="24"/>
          <w:szCs w:val="24"/>
          <w:lang w:val="ru-RU"/>
        </w:rPr>
        <w:t xml:space="preserve">е </w:t>
      </w:r>
      <w:r w:rsidRPr="007B0DBC">
        <w:rPr>
          <w:rFonts w:ascii="Times New Roman" w:eastAsia="Arial" w:hAnsi="Times New Roman" w:cs="Arial"/>
          <w:color w:val="000000"/>
          <w:sz w:val="24"/>
          <w:szCs w:val="24"/>
          <w:lang w:val="mk-MK"/>
        </w:rPr>
        <w:t>можност за</w:t>
      </w:r>
      <w:r w:rsidRPr="007B0DBC">
        <w:rPr>
          <w:rFonts w:ascii="Times New Roman" w:eastAsia="Arial" w:hAnsi="Times New Roman" w:cs="Arial"/>
          <w:color w:val="000000"/>
          <w:sz w:val="24"/>
          <w:szCs w:val="24"/>
          <w:lang w:val="ru-RU"/>
        </w:rPr>
        <w:t xml:space="preserve"> формативно оце</w:t>
      </w:r>
      <w:r w:rsidRPr="007B0DBC">
        <w:rPr>
          <w:rFonts w:ascii="Times New Roman" w:eastAsia="Arial" w:hAnsi="Times New Roman" w:cs="Arial"/>
          <w:color w:val="000000"/>
          <w:sz w:val="24"/>
          <w:szCs w:val="24"/>
          <w:lang w:val="mk-MK"/>
        </w:rPr>
        <w:t>ну</w:t>
      </w:r>
      <w:r w:rsidRPr="007B0DBC">
        <w:rPr>
          <w:rFonts w:ascii="Times New Roman" w:eastAsia="Arial" w:hAnsi="Times New Roman" w:cs="Arial"/>
          <w:color w:val="000000"/>
          <w:sz w:val="24"/>
          <w:szCs w:val="24"/>
          <w:lang w:val="ru-RU"/>
        </w:rPr>
        <w:t>вање, односно регистр</w:t>
      </w:r>
      <w:r w:rsidRPr="007B0DBC">
        <w:rPr>
          <w:rFonts w:ascii="Times New Roman" w:eastAsia="Arial" w:hAnsi="Times New Roman" w:cs="Arial"/>
          <w:color w:val="000000"/>
          <w:sz w:val="24"/>
          <w:szCs w:val="24"/>
          <w:lang w:val="mk-MK"/>
        </w:rPr>
        <w:t>ир</w:t>
      </w:r>
      <w:r w:rsidRPr="007B0DBC">
        <w:rPr>
          <w:rFonts w:ascii="Times New Roman" w:eastAsia="Arial" w:hAnsi="Times New Roman" w:cs="Arial"/>
          <w:color w:val="000000"/>
          <w:sz w:val="24"/>
          <w:szCs w:val="24"/>
          <w:lang w:val="ru-RU"/>
        </w:rPr>
        <w:t>ање</w:t>
      </w:r>
      <w:r w:rsidRPr="007B0DBC">
        <w:rPr>
          <w:rFonts w:ascii="Times New Roman" w:eastAsia="Arial" w:hAnsi="Times New Roman" w:cs="Arial"/>
          <w:color w:val="000000"/>
          <w:sz w:val="24"/>
          <w:szCs w:val="24"/>
          <w:lang w:val="mk-MK"/>
        </w:rPr>
        <w:t xml:space="preserve"> на</w:t>
      </w:r>
      <w:r w:rsidRPr="007B0DBC">
        <w:rPr>
          <w:rFonts w:ascii="Times New Roman" w:eastAsia="Arial" w:hAnsi="Times New Roman" w:cs="Arial"/>
          <w:color w:val="000000"/>
          <w:sz w:val="24"/>
          <w:szCs w:val="24"/>
          <w:lang w:val="ru-RU"/>
        </w:rPr>
        <w:t xml:space="preserve"> напре</w:t>
      </w:r>
      <w:r w:rsidRPr="007B0DBC">
        <w:rPr>
          <w:rFonts w:ascii="Times New Roman" w:eastAsia="Arial" w:hAnsi="Times New Roman" w:cs="Arial"/>
          <w:color w:val="000000"/>
          <w:sz w:val="24"/>
          <w:szCs w:val="24"/>
          <w:lang w:val="mk-MK"/>
        </w:rPr>
        <w:t>докот на</w:t>
      </w:r>
      <w:r w:rsidRPr="007B0DBC">
        <w:rPr>
          <w:rFonts w:ascii="Times New Roman" w:eastAsia="Arial" w:hAnsi="Times New Roman" w:cs="Arial"/>
          <w:color w:val="000000"/>
          <w:sz w:val="24"/>
          <w:szCs w:val="24"/>
          <w:lang w:val="ru-RU"/>
        </w:rPr>
        <w:t xml:space="preserve"> ученик</w:t>
      </w:r>
      <w:r w:rsidRPr="007B0DBC">
        <w:rPr>
          <w:rFonts w:ascii="Times New Roman" w:eastAsia="Arial" w:hAnsi="Times New Roman" w:cs="Arial"/>
          <w:color w:val="000000"/>
          <w:sz w:val="24"/>
          <w:szCs w:val="24"/>
          <w:lang w:val="mk-MK"/>
        </w:rPr>
        <w:t>от</w:t>
      </w:r>
      <w:r w:rsidRPr="007B0DBC">
        <w:rPr>
          <w:rFonts w:ascii="Times New Roman" w:eastAsia="Arial" w:hAnsi="Times New Roman" w:cs="Arial"/>
          <w:color w:val="000000"/>
          <w:sz w:val="24"/>
          <w:szCs w:val="24"/>
          <w:lang w:val="ru-RU"/>
        </w:rPr>
        <w:t xml:space="preserve"> и уп</w:t>
      </w:r>
      <w:r w:rsidRPr="007B0DBC">
        <w:rPr>
          <w:rFonts w:ascii="Times New Roman" w:eastAsia="Arial" w:hAnsi="Times New Roman" w:cs="Arial"/>
          <w:color w:val="000000"/>
          <w:sz w:val="24"/>
          <w:szCs w:val="24"/>
          <w:lang w:val="mk-MK"/>
        </w:rPr>
        <w:t>атување</w:t>
      </w:r>
      <w:r w:rsidRPr="007B0DBC">
        <w:rPr>
          <w:rFonts w:ascii="Times New Roman" w:eastAsia="Arial" w:hAnsi="Times New Roman" w:cs="Arial"/>
          <w:color w:val="000000"/>
          <w:sz w:val="24"/>
          <w:szCs w:val="24"/>
          <w:lang w:val="ru-RU"/>
        </w:rPr>
        <w:t xml:space="preserve"> </w:t>
      </w:r>
      <w:r w:rsidRPr="007B0DBC">
        <w:rPr>
          <w:rFonts w:ascii="Times New Roman" w:eastAsia="Arial" w:hAnsi="Times New Roman" w:cs="Arial"/>
          <w:color w:val="000000"/>
          <w:sz w:val="24"/>
          <w:szCs w:val="24"/>
          <w:lang w:val="mk-MK"/>
        </w:rPr>
        <w:t>за понатамошните</w:t>
      </w:r>
      <w:r w:rsidRPr="007B0DBC">
        <w:rPr>
          <w:rFonts w:ascii="Times New Roman" w:eastAsia="Arial" w:hAnsi="Times New Roman" w:cs="Arial"/>
          <w:color w:val="000000"/>
          <w:sz w:val="24"/>
          <w:szCs w:val="24"/>
          <w:lang w:val="ru-RU"/>
        </w:rPr>
        <w:t xml:space="preserve"> активности поради напредување.</w:t>
      </w:r>
      <w:r w:rsidRPr="007B0DBC">
        <w:rPr>
          <w:rFonts w:ascii="Times New Roman" w:eastAsia="Arial" w:hAnsi="Times New Roman"/>
          <w:bCs/>
          <w:sz w:val="24"/>
          <w:szCs w:val="24"/>
          <w:lang w:val="ru-RU"/>
        </w:rPr>
        <w:t xml:space="preserve"> </w:t>
      </w:r>
      <w:r w:rsidRPr="007B0DBC">
        <w:rPr>
          <w:rFonts w:ascii="Times New Roman" w:eastAsia="Arial" w:hAnsi="Times New Roman"/>
          <w:sz w:val="24"/>
          <w:szCs w:val="24"/>
          <w:lang w:val="ru-RU"/>
        </w:rPr>
        <w:t>Н</w:t>
      </w:r>
      <w:r w:rsidRPr="007B0DBC">
        <w:rPr>
          <w:rFonts w:ascii="Times New Roman" w:eastAsia="Arial" w:hAnsi="Times New Roman"/>
          <w:bCs/>
          <w:sz w:val="24"/>
          <w:szCs w:val="24"/>
          <w:lang w:val="ru-RU"/>
        </w:rPr>
        <w:t>аставникот во текот на процесот на настава и учење континуирано и на примерен начин му укажува на ученикот на квалитетот на неговите   постигања така што повратната информација треба да биде прилагодена, доволно јасна и информативна како би имала улога на поттикнувачка повратна информација.</w:t>
      </w:r>
    </w:p>
    <w:p w:rsidR="00D03333" w:rsidRPr="007B0DBC" w:rsidRDefault="00D03333" w:rsidP="00D03333">
      <w:pPr>
        <w:spacing w:after="0" w:line="240" w:lineRule="auto"/>
        <w:ind w:firstLine="720"/>
        <w:jc w:val="both"/>
        <w:rPr>
          <w:rFonts w:ascii="Times New Roman" w:eastAsia="Arial" w:hAnsi="Times New Roman" w:cs="Arial"/>
          <w:sz w:val="24"/>
          <w:szCs w:val="24"/>
          <w:lang w:val="mk-MK"/>
        </w:rPr>
      </w:pPr>
      <w:r w:rsidRPr="007B0DBC">
        <w:rPr>
          <w:rFonts w:ascii="Times New Roman" w:eastAsia="Arial" w:hAnsi="Times New Roman" w:cs="Arial"/>
          <w:sz w:val="24"/>
          <w:szCs w:val="24"/>
          <w:lang w:val="ru-RU"/>
        </w:rPr>
        <w:t>Формативно</w:t>
      </w:r>
      <w:r w:rsidRPr="007B0DBC">
        <w:rPr>
          <w:rFonts w:ascii="Times New Roman" w:eastAsia="Arial" w:hAnsi="Times New Roman" w:cs="Arial"/>
          <w:sz w:val="24"/>
          <w:szCs w:val="24"/>
          <w:lang w:val="mk-MK"/>
        </w:rPr>
        <w:t>то</w:t>
      </w:r>
      <w:r w:rsidRPr="007B0DBC">
        <w:rPr>
          <w:rFonts w:ascii="Times New Roman" w:eastAsia="Arial" w:hAnsi="Times New Roman" w:cs="Arial"/>
          <w:sz w:val="24"/>
          <w:szCs w:val="24"/>
          <w:lang w:val="ru-RU"/>
        </w:rPr>
        <w:t xml:space="preserve"> вредн</w:t>
      </w:r>
      <w:r w:rsidRPr="007B0DBC">
        <w:rPr>
          <w:rFonts w:ascii="Times New Roman" w:eastAsia="Arial" w:hAnsi="Times New Roman" w:cs="Arial"/>
          <w:sz w:val="24"/>
          <w:szCs w:val="24"/>
          <w:lang w:val="mk-MK"/>
        </w:rPr>
        <w:t>у</w:t>
      </w:r>
      <w:r w:rsidRPr="007B0DBC">
        <w:rPr>
          <w:rFonts w:ascii="Times New Roman" w:eastAsia="Arial" w:hAnsi="Times New Roman" w:cs="Arial"/>
          <w:sz w:val="24"/>
          <w:szCs w:val="24"/>
          <w:lang w:val="ru-RU"/>
        </w:rPr>
        <w:t>вање е с</w:t>
      </w:r>
      <w:r w:rsidRPr="007B0DBC">
        <w:rPr>
          <w:rFonts w:ascii="Times New Roman" w:eastAsia="Arial" w:hAnsi="Times New Roman" w:cs="Arial"/>
          <w:sz w:val="24"/>
          <w:szCs w:val="24"/>
          <w:lang w:val="mk-MK"/>
        </w:rPr>
        <w:t>о</w:t>
      </w:r>
      <w:r w:rsidRPr="007B0DBC">
        <w:rPr>
          <w:rFonts w:ascii="Times New Roman" w:eastAsia="Arial" w:hAnsi="Times New Roman" w:cs="Arial"/>
          <w:sz w:val="24"/>
          <w:szCs w:val="24"/>
          <w:lang w:val="ru-RU"/>
        </w:rPr>
        <w:t>став</w:t>
      </w:r>
      <w:r w:rsidRPr="007B0DBC">
        <w:rPr>
          <w:rFonts w:ascii="Times New Roman" w:eastAsia="Arial" w:hAnsi="Times New Roman" w:cs="Arial"/>
          <w:sz w:val="24"/>
          <w:szCs w:val="24"/>
          <w:lang w:val="mk-MK"/>
        </w:rPr>
        <w:t>е</w:t>
      </w:r>
      <w:r w:rsidRPr="007B0DBC">
        <w:rPr>
          <w:rFonts w:ascii="Times New Roman" w:eastAsia="Arial" w:hAnsi="Times New Roman" w:cs="Arial"/>
          <w:sz w:val="24"/>
          <w:szCs w:val="24"/>
          <w:lang w:val="ru-RU"/>
        </w:rPr>
        <w:t>н де</w:t>
      </w:r>
      <w:r w:rsidRPr="007B0DBC">
        <w:rPr>
          <w:rFonts w:ascii="Times New Roman" w:eastAsia="Arial" w:hAnsi="Times New Roman" w:cs="Arial"/>
          <w:sz w:val="24"/>
          <w:szCs w:val="24"/>
          <w:lang w:val="mk-MK"/>
        </w:rPr>
        <w:t>л на</w:t>
      </w:r>
      <w:r w:rsidRPr="007B0DBC">
        <w:rPr>
          <w:rFonts w:ascii="Times New Roman" w:eastAsia="Arial" w:hAnsi="Times New Roman" w:cs="Arial"/>
          <w:sz w:val="24"/>
          <w:szCs w:val="24"/>
          <w:lang w:val="ru-RU"/>
        </w:rPr>
        <w:t xml:space="preserve"> с</w:t>
      </w:r>
      <w:r w:rsidRPr="007B0DBC">
        <w:rPr>
          <w:rFonts w:ascii="Times New Roman" w:eastAsia="Arial" w:hAnsi="Times New Roman" w:cs="Arial"/>
          <w:sz w:val="24"/>
          <w:szCs w:val="24"/>
          <w:lang w:val="mk-MK"/>
        </w:rPr>
        <w:t>о</w:t>
      </w:r>
      <w:r w:rsidRPr="007B0DBC">
        <w:rPr>
          <w:rFonts w:ascii="Times New Roman" w:eastAsia="Arial" w:hAnsi="Times New Roman" w:cs="Arial"/>
          <w:sz w:val="24"/>
          <w:szCs w:val="24"/>
          <w:lang w:val="ru-RU"/>
        </w:rPr>
        <w:t>времен</w:t>
      </w:r>
      <w:r w:rsidRPr="007B0DBC">
        <w:rPr>
          <w:rFonts w:ascii="Times New Roman" w:eastAsia="Arial" w:hAnsi="Times New Roman" w:cs="Arial"/>
          <w:sz w:val="24"/>
          <w:szCs w:val="24"/>
          <w:lang w:val="mk-MK"/>
        </w:rPr>
        <w:t>и</w:t>
      </w:r>
      <w:r w:rsidRPr="007B0DBC">
        <w:rPr>
          <w:rFonts w:ascii="Times New Roman" w:eastAsia="Arial" w:hAnsi="Times New Roman" w:cs="Arial"/>
          <w:sz w:val="24"/>
          <w:szCs w:val="24"/>
          <w:lang w:val="ru-RU"/>
        </w:rPr>
        <w:t>о</w:t>
      </w:r>
      <w:r w:rsidRPr="007B0DBC">
        <w:rPr>
          <w:rFonts w:ascii="Times New Roman" w:eastAsia="Arial" w:hAnsi="Times New Roman" w:cs="Arial"/>
          <w:sz w:val="24"/>
          <w:szCs w:val="24"/>
          <w:lang w:val="mk-MK"/>
        </w:rPr>
        <w:t>т</w:t>
      </w:r>
      <w:r w:rsidRPr="007B0DBC">
        <w:rPr>
          <w:rFonts w:ascii="Times New Roman" w:eastAsia="Arial" w:hAnsi="Times New Roman" w:cs="Arial"/>
          <w:sz w:val="24"/>
          <w:szCs w:val="24"/>
          <w:lang w:val="ru-RU"/>
        </w:rPr>
        <w:t xml:space="preserve"> прист</w:t>
      </w:r>
      <w:r w:rsidRPr="007B0DBC">
        <w:rPr>
          <w:rFonts w:ascii="Times New Roman" w:eastAsia="Arial" w:hAnsi="Times New Roman" w:cs="Arial"/>
          <w:sz w:val="24"/>
          <w:szCs w:val="24"/>
          <w:lang w:val="mk-MK"/>
        </w:rPr>
        <w:t>а</w:t>
      </w:r>
      <w:r w:rsidRPr="007B0DBC">
        <w:rPr>
          <w:rFonts w:ascii="Times New Roman" w:eastAsia="Arial" w:hAnsi="Times New Roman" w:cs="Arial"/>
          <w:sz w:val="24"/>
          <w:szCs w:val="24"/>
          <w:lang w:val="ru-RU"/>
        </w:rPr>
        <w:t>п</w:t>
      </w:r>
      <w:r w:rsidRPr="007B0DBC">
        <w:rPr>
          <w:rFonts w:ascii="Times New Roman" w:eastAsia="Arial" w:hAnsi="Times New Roman" w:cs="Arial"/>
          <w:sz w:val="24"/>
          <w:szCs w:val="24"/>
          <w:lang w:val="mk-MK"/>
        </w:rPr>
        <w:t xml:space="preserve"> на</w:t>
      </w:r>
      <w:r w:rsidRPr="007B0DBC">
        <w:rPr>
          <w:rFonts w:ascii="Times New Roman" w:eastAsia="Arial" w:hAnsi="Times New Roman" w:cs="Arial"/>
          <w:sz w:val="24"/>
          <w:szCs w:val="24"/>
          <w:lang w:val="ru-RU"/>
        </w:rPr>
        <w:t xml:space="preserve"> настав</w:t>
      </w:r>
      <w:r w:rsidRPr="007B0DBC">
        <w:rPr>
          <w:rFonts w:ascii="Times New Roman" w:eastAsia="Arial" w:hAnsi="Times New Roman" w:cs="Arial"/>
          <w:sz w:val="24"/>
          <w:szCs w:val="24"/>
          <w:lang w:val="mk-MK"/>
        </w:rPr>
        <w:t>ата</w:t>
      </w:r>
      <w:r w:rsidRPr="007B0DBC">
        <w:rPr>
          <w:rFonts w:ascii="Times New Roman" w:eastAsia="Arial" w:hAnsi="Times New Roman" w:cs="Arial"/>
          <w:sz w:val="24"/>
          <w:szCs w:val="24"/>
          <w:lang w:val="ru-RU"/>
        </w:rPr>
        <w:t xml:space="preserve"> и подраз</w:t>
      </w:r>
      <w:r w:rsidRPr="007B0DBC">
        <w:rPr>
          <w:rFonts w:ascii="Times New Roman" w:eastAsia="Arial" w:hAnsi="Times New Roman" w:cs="Arial"/>
          <w:sz w:val="24"/>
          <w:szCs w:val="24"/>
          <w:lang w:val="mk-MK"/>
        </w:rPr>
        <w:t>бира</w:t>
      </w:r>
      <w:r w:rsidRPr="007B0DBC">
        <w:rPr>
          <w:rFonts w:ascii="Times New Roman" w:eastAsia="Arial" w:hAnsi="Times New Roman" w:cs="Arial"/>
          <w:sz w:val="24"/>
          <w:szCs w:val="24"/>
          <w:lang w:val="ru-RU"/>
        </w:rPr>
        <w:t xml:space="preserve"> процен</w:t>
      </w:r>
      <w:r w:rsidRPr="007B0DBC">
        <w:rPr>
          <w:rFonts w:ascii="Times New Roman" w:eastAsia="Arial" w:hAnsi="Times New Roman" w:cs="Arial"/>
          <w:sz w:val="24"/>
          <w:szCs w:val="24"/>
          <w:lang w:val="mk-MK"/>
        </w:rPr>
        <w:t>ка на</w:t>
      </w:r>
      <w:r w:rsidRPr="007B0DBC">
        <w:rPr>
          <w:rFonts w:ascii="Times New Roman" w:eastAsia="Arial" w:hAnsi="Times New Roman" w:cs="Arial"/>
          <w:sz w:val="24"/>
          <w:szCs w:val="24"/>
          <w:lang w:val="ru-RU"/>
        </w:rPr>
        <w:t xml:space="preserve"> зна</w:t>
      </w:r>
      <w:r w:rsidRPr="007B0DBC">
        <w:rPr>
          <w:rFonts w:ascii="Times New Roman" w:eastAsia="Arial" w:hAnsi="Times New Roman" w:cs="Arial"/>
          <w:sz w:val="24"/>
          <w:szCs w:val="24"/>
          <w:lang w:val="mk-MK"/>
        </w:rPr>
        <w:t>е</w:t>
      </w:r>
      <w:r w:rsidRPr="007B0DBC">
        <w:rPr>
          <w:rFonts w:ascii="Times New Roman" w:eastAsia="Arial" w:hAnsi="Times New Roman" w:cs="Arial"/>
          <w:sz w:val="24"/>
          <w:szCs w:val="24"/>
          <w:lang w:val="ru-RU"/>
        </w:rPr>
        <w:t>ња</w:t>
      </w:r>
      <w:r w:rsidRPr="007B0DBC">
        <w:rPr>
          <w:rFonts w:ascii="Times New Roman" w:eastAsia="Arial" w:hAnsi="Times New Roman" w:cs="Arial"/>
          <w:sz w:val="24"/>
          <w:szCs w:val="24"/>
          <w:lang w:val="mk-MK"/>
        </w:rPr>
        <w:t>та</w:t>
      </w:r>
      <w:r w:rsidRPr="007B0DBC">
        <w:rPr>
          <w:rFonts w:ascii="Times New Roman" w:eastAsia="Arial" w:hAnsi="Times New Roman" w:cs="Arial"/>
          <w:sz w:val="24"/>
          <w:szCs w:val="24"/>
          <w:lang w:val="ru-RU"/>
        </w:rPr>
        <w:t>, вештин</w:t>
      </w:r>
      <w:r w:rsidRPr="007B0DBC">
        <w:rPr>
          <w:rFonts w:ascii="Times New Roman" w:eastAsia="Arial" w:hAnsi="Times New Roman" w:cs="Arial"/>
          <w:sz w:val="24"/>
          <w:szCs w:val="24"/>
          <w:lang w:val="mk-MK"/>
        </w:rPr>
        <w:t>ите</w:t>
      </w:r>
      <w:r w:rsidRPr="007B0DBC">
        <w:rPr>
          <w:rFonts w:ascii="Times New Roman" w:eastAsia="Arial" w:hAnsi="Times New Roman" w:cs="Arial"/>
          <w:sz w:val="24"/>
          <w:szCs w:val="24"/>
          <w:lang w:val="ru-RU"/>
        </w:rPr>
        <w:t>, ставов</w:t>
      </w:r>
      <w:r w:rsidRPr="007B0DBC">
        <w:rPr>
          <w:rFonts w:ascii="Times New Roman" w:eastAsia="Arial" w:hAnsi="Times New Roman" w:cs="Arial"/>
          <w:sz w:val="24"/>
          <w:szCs w:val="24"/>
          <w:lang w:val="mk-MK"/>
        </w:rPr>
        <w:t>ите</w:t>
      </w:r>
      <w:r w:rsidRPr="007B0DBC">
        <w:rPr>
          <w:rFonts w:ascii="Times New Roman" w:eastAsia="Arial" w:hAnsi="Times New Roman" w:cs="Arial"/>
          <w:sz w:val="24"/>
          <w:szCs w:val="24"/>
          <w:lang w:val="ru-RU"/>
        </w:rPr>
        <w:t xml:space="preserve"> и </w:t>
      </w:r>
      <w:r w:rsidRPr="007B0DBC">
        <w:rPr>
          <w:rFonts w:ascii="Times New Roman" w:eastAsia="Arial" w:hAnsi="Times New Roman" w:cs="Arial"/>
          <w:sz w:val="24"/>
          <w:szCs w:val="24"/>
          <w:lang w:val="mk-MK"/>
        </w:rPr>
        <w:t>однесувањето</w:t>
      </w:r>
      <w:r w:rsidRPr="007B0DBC">
        <w:rPr>
          <w:rFonts w:ascii="Times New Roman" w:eastAsia="Arial" w:hAnsi="Times New Roman" w:cs="Arial"/>
          <w:sz w:val="24"/>
          <w:szCs w:val="24"/>
          <w:lang w:val="ru-RU"/>
        </w:rPr>
        <w:t>, ка</w:t>
      </w:r>
      <w:r w:rsidRPr="007B0DBC">
        <w:rPr>
          <w:rFonts w:ascii="Times New Roman" w:eastAsia="Arial" w:hAnsi="Times New Roman" w:cs="Arial"/>
          <w:sz w:val="24"/>
          <w:szCs w:val="24"/>
          <w:lang w:val="mk-MK"/>
        </w:rPr>
        <w:t>к</w:t>
      </w:r>
      <w:r w:rsidRPr="007B0DBC">
        <w:rPr>
          <w:rFonts w:ascii="Times New Roman" w:eastAsia="Arial" w:hAnsi="Times New Roman" w:cs="Arial"/>
          <w:sz w:val="24"/>
          <w:szCs w:val="24"/>
          <w:lang w:val="ru-RU"/>
        </w:rPr>
        <w:t>о и разви</w:t>
      </w:r>
      <w:r w:rsidRPr="007B0DBC">
        <w:rPr>
          <w:rFonts w:ascii="Times New Roman" w:eastAsia="Arial" w:hAnsi="Times New Roman" w:cs="Arial"/>
          <w:sz w:val="24"/>
          <w:szCs w:val="24"/>
          <w:lang w:val="mk-MK"/>
        </w:rPr>
        <w:t>в</w:t>
      </w:r>
      <w:r w:rsidRPr="007B0DBC">
        <w:rPr>
          <w:rFonts w:ascii="Times New Roman" w:eastAsia="Arial" w:hAnsi="Times New Roman" w:cs="Arial"/>
          <w:sz w:val="24"/>
          <w:szCs w:val="24"/>
          <w:lang w:val="ru-RU"/>
        </w:rPr>
        <w:t>ањ</w:t>
      </w:r>
      <w:r w:rsidRPr="007B0DBC">
        <w:rPr>
          <w:rFonts w:ascii="Times New Roman" w:eastAsia="Arial" w:hAnsi="Times New Roman" w:cs="Arial"/>
          <w:sz w:val="24"/>
          <w:szCs w:val="24"/>
          <w:lang w:val="mk-MK"/>
        </w:rPr>
        <w:t>е на</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соодветни</w:t>
      </w:r>
      <w:r w:rsidRPr="007B0DBC">
        <w:rPr>
          <w:rFonts w:ascii="Times New Roman" w:eastAsia="Arial" w:hAnsi="Times New Roman" w:cs="Arial"/>
          <w:sz w:val="24"/>
          <w:szCs w:val="24"/>
          <w:lang w:val="ru-RU"/>
        </w:rPr>
        <w:t xml:space="preserve"> компетенци</w:t>
      </w:r>
      <w:r w:rsidRPr="007B0DBC">
        <w:rPr>
          <w:rFonts w:ascii="Times New Roman" w:eastAsia="Arial" w:hAnsi="Times New Roman" w:cs="Arial"/>
          <w:sz w:val="24"/>
          <w:szCs w:val="24"/>
          <w:lang w:val="mk-MK"/>
        </w:rPr>
        <w:t>и во</w:t>
      </w:r>
      <w:r w:rsidRPr="007B0DBC">
        <w:rPr>
          <w:rFonts w:ascii="Times New Roman" w:eastAsia="Arial" w:hAnsi="Times New Roman" w:cs="Arial"/>
          <w:sz w:val="24"/>
          <w:szCs w:val="24"/>
          <w:lang w:val="ru-RU"/>
        </w:rPr>
        <w:t xml:space="preserve"> т</w:t>
      </w:r>
      <w:r w:rsidRPr="007B0DBC">
        <w:rPr>
          <w:rFonts w:ascii="Times New Roman" w:eastAsia="Arial" w:hAnsi="Times New Roman" w:cs="Arial"/>
          <w:sz w:val="24"/>
          <w:szCs w:val="24"/>
          <w:lang w:val="mk-MK"/>
        </w:rPr>
        <w:t>е</w:t>
      </w:r>
      <w:r w:rsidRPr="007B0DBC">
        <w:rPr>
          <w:rFonts w:ascii="Times New Roman" w:eastAsia="Arial" w:hAnsi="Times New Roman" w:cs="Arial"/>
          <w:sz w:val="24"/>
          <w:szCs w:val="24"/>
          <w:lang w:val="ru-RU"/>
        </w:rPr>
        <w:t>ко</w:t>
      </w:r>
      <w:r w:rsidRPr="007B0DBC">
        <w:rPr>
          <w:rFonts w:ascii="Times New Roman" w:eastAsia="Arial" w:hAnsi="Times New Roman" w:cs="Arial"/>
          <w:sz w:val="24"/>
          <w:szCs w:val="24"/>
          <w:lang w:val="mk-MK"/>
        </w:rPr>
        <w:t>т на</w:t>
      </w:r>
      <w:r w:rsidRPr="007B0DBC">
        <w:rPr>
          <w:rFonts w:ascii="Times New Roman" w:eastAsia="Arial" w:hAnsi="Times New Roman" w:cs="Arial"/>
          <w:sz w:val="24"/>
          <w:szCs w:val="24"/>
          <w:lang w:val="ru-RU"/>
        </w:rPr>
        <w:t xml:space="preserve"> настав</w:t>
      </w:r>
      <w:r w:rsidRPr="007B0DBC">
        <w:rPr>
          <w:rFonts w:ascii="Times New Roman" w:eastAsia="Arial" w:hAnsi="Times New Roman" w:cs="Arial"/>
          <w:sz w:val="24"/>
          <w:szCs w:val="24"/>
          <w:lang w:val="mk-MK"/>
        </w:rPr>
        <w:t>ата</w:t>
      </w:r>
      <w:r w:rsidRPr="007B0DBC">
        <w:rPr>
          <w:rFonts w:ascii="Times New Roman" w:eastAsia="Arial" w:hAnsi="Times New Roman" w:cs="Arial"/>
          <w:sz w:val="24"/>
          <w:szCs w:val="24"/>
          <w:lang w:val="ru-RU"/>
        </w:rPr>
        <w:t xml:space="preserve"> и учењ</w:t>
      </w:r>
      <w:r w:rsidRPr="007B0DBC">
        <w:rPr>
          <w:rFonts w:ascii="Times New Roman" w:eastAsia="Arial" w:hAnsi="Times New Roman" w:cs="Arial"/>
          <w:sz w:val="24"/>
          <w:szCs w:val="24"/>
          <w:lang w:val="mk-MK"/>
        </w:rPr>
        <w:t>ето</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Ф</w:t>
      </w:r>
      <w:r w:rsidRPr="007B0DBC">
        <w:rPr>
          <w:rFonts w:ascii="Times New Roman" w:eastAsia="Arial" w:hAnsi="Times New Roman" w:cs="Arial"/>
          <w:sz w:val="24"/>
          <w:szCs w:val="24"/>
          <w:lang w:val="ru-RU"/>
        </w:rPr>
        <w:t>ормативно</w:t>
      </w:r>
      <w:r w:rsidRPr="007B0DBC">
        <w:rPr>
          <w:rFonts w:ascii="Times New Roman" w:eastAsia="Arial" w:hAnsi="Times New Roman" w:cs="Arial"/>
          <w:sz w:val="24"/>
          <w:szCs w:val="24"/>
          <w:lang w:val="mk-MK"/>
        </w:rPr>
        <w:t>то</w:t>
      </w:r>
      <w:r w:rsidRPr="007B0DBC">
        <w:rPr>
          <w:rFonts w:ascii="Times New Roman" w:eastAsia="Arial" w:hAnsi="Times New Roman" w:cs="Arial"/>
          <w:sz w:val="24"/>
          <w:szCs w:val="24"/>
          <w:lang w:val="ru-RU"/>
        </w:rPr>
        <w:t xml:space="preserve"> мерење подраз</w:t>
      </w:r>
      <w:r w:rsidRPr="007B0DBC">
        <w:rPr>
          <w:rFonts w:ascii="Times New Roman" w:eastAsia="Arial" w:hAnsi="Times New Roman" w:cs="Arial"/>
          <w:sz w:val="24"/>
          <w:szCs w:val="24"/>
          <w:lang w:val="mk-MK"/>
        </w:rPr>
        <w:t>бира</w:t>
      </w:r>
      <w:r w:rsidRPr="007B0DBC">
        <w:rPr>
          <w:rFonts w:ascii="Times New Roman" w:eastAsia="Arial" w:hAnsi="Times New Roman" w:cs="Arial"/>
          <w:sz w:val="24"/>
          <w:szCs w:val="24"/>
          <w:lang w:val="ru-RU"/>
        </w:rPr>
        <w:t xml:space="preserve"> при</w:t>
      </w:r>
      <w:r w:rsidRPr="007B0DBC">
        <w:rPr>
          <w:rFonts w:ascii="Times New Roman" w:eastAsia="Arial" w:hAnsi="Times New Roman" w:cs="Arial"/>
          <w:sz w:val="24"/>
          <w:szCs w:val="24"/>
          <w:lang w:val="mk-MK"/>
        </w:rPr>
        <w:t xml:space="preserve">бирање на </w:t>
      </w:r>
      <w:r w:rsidRPr="007B0DBC">
        <w:rPr>
          <w:rFonts w:ascii="Times New Roman" w:eastAsia="Arial" w:hAnsi="Times New Roman" w:cs="Arial"/>
          <w:sz w:val="24"/>
          <w:szCs w:val="24"/>
          <w:lang w:val="ru-RU"/>
        </w:rPr>
        <w:t>подат</w:t>
      </w:r>
      <w:r w:rsidRPr="007B0DBC">
        <w:rPr>
          <w:rFonts w:ascii="Times New Roman" w:eastAsia="Arial" w:hAnsi="Times New Roman" w:cs="Arial"/>
          <w:sz w:val="24"/>
          <w:szCs w:val="24"/>
          <w:lang w:val="mk-MK"/>
        </w:rPr>
        <w:t>оци</w:t>
      </w:r>
      <w:r w:rsidRPr="007B0DBC">
        <w:rPr>
          <w:rFonts w:ascii="Times New Roman" w:eastAsia="Arial" w:hAnsi="Times New Roman" w:cs="Arial"/>
          <w:sz w:val="24"/>
          <w:szCs w:val="24"/>
          <w:lang w:val="ru-RU"/>
        </w:rPr>
        <w:t xml:space="preserve"> </w:t>
      </w:r>
      <w:r w:rsidRPr="007B0DBC">
        <w:rPr>
          <w:rFonts w:ascii="Times New Roman" w:eastAsia="Arial" w:hAnsi="Times New Roman" w:cs="Arial"/>
          <w:sz w:val="24"/>
          <w:szCs w:val="24"/>
          <w:lang w:val="mk-MK"/>
        </w:rPr>
        <w:t>за постигањата на ученикот и изработка и водење на портфолио на ученикот, што подразбира:</w:t>
      </w:r>
    </w:p>
    <w:p w:rsidR="00D03333" w:rsidRPr="007B0DBC" w:rsidRDefault="00D03333" w:rsidP="00D03333">
      <w:pPr>
        <w:numPr>
          <w:ilvl w:val="0"/>
          <w:numId w:val="30"/>
        </w:numPr>
        <w:spacing w:after="0" w:line="240" w:lineRule="auto"/>
        <w:jc w:val="both"/>
        <w:rPr>
          <w:rFonts w:ascii="Times New Roman" w:eastAsia="Arial" w:hAnsi="Times New Roman" w:cs="Arial"/>
          <w:sz w:val="24"/>
          <w:szCs w:val="24"/>
          <w:lang w:val="ru-RU"/>
        </w:rPr>
      </w:pPr>
      <w:r w:rsidRPr="007B0DBC">
        <w:rPr>
          <w:rFonts w:ascii="Times New Roman" w:eastAsia="Arial" w:hAnsi="Times New Roman" w:cs="Arial"/>
          <w:sz w:val="24"/>
          <w:szCs w:val="24"/>
          <w:lang w:val="mk-MK"/>
        </w:rPr>
        <w:t>собирање на показатели (активности на ученикот, непосредна комуникација, реализација на задачи, детски изработки, творби, искази, опишувања, раскажувања, прераскажувања и сл.) за секој ученик посебно;</w:t>
      </w:r>
    </w:p>
    <w:p w:rsidR="00D03333" w:rsidRPr="007B0DBC" w:rsidRDefault="00D03333" w:rsidP="00D03333">
      <w:pPr>
        <w:numPr>
          <w:ilvl w:val="0"/>
          <w:numId w:val="30"/>
        </w:numPr>
        <w:spacing w:after="0" w:line="240" w:lineRule="auto"/>
        <w:jc w:val="both"/>
        <w:rPr>
          <w:rFonts w:ascii="Times New Roman" w:eastAsia="Arial" w:hAnsi="Times New Roman" w:cs="Arial"/>
          <w:sz w:val="24"/>
          <w:szCs w:val="24"/>
          <w:lang w:val="ru-RU"/>
        </w:rPr>
      </w:pPr>
      <w:r w:rsidRPr="007B0DBC">
        <w:rPr>
          <w:rFonts w:ascii="Times New Roman" w:eastAsia="Arial" w:hAnsi="Times New Roman" w:cs="Arial"/>
          <w:sz w:val="24"/>
          <w:szCs w:val="24"/>
          <w:lang w:val="mk-MK"/>
        </w:rPr>
        <w:t>однапред подготвени евалвациони листи за секој ученик, кои се пополнуваат по конкретна активност или студии на случај, при што наставникот ја бележи фактичката состојба;</w:t>
      </w:r>
    </w:p>
    <w:p w:rsidR="00D03333" w:rsidRPr="007B0DBC" w:rsidRDefault="00D03333" w:rsidP="00D03333">
      <w:pPr>
        <w:numPr>
          <w:ilvl w:val="0"/>
          <w:numId w:val="30"/>
        </w:numPr>
        <w:spacing w:after="0" w:line="240" w:lineRule="auto"/>
        <w:jc w:val="both"/>
        <w:rPr>
          <w:rFonts w:ascii="Times New Roman" w:eastAsia="Arial" w:hAnsi="Times New Roman" w:cs="Arial"/>
          <w:sz w:val="24"/>
          <w:szCs w:val="24"/>
          <w:lang w:val="ru-RU"/>
        </w:rPr>
      </w:pPr>
      <w:r w:rsidRPr="007B0DBC">
        <w:rPr>
          <w:rFonts w:ascii="Times New Roman" w:eastAsia="Arial" w:hAnsi="Times New Roman" w:cs="Arial"/>
          <w:sz w:val="24"/>
          <w:szCs w:val="24"/>
          <w:lang w:val="mk-MK"/>
        </w:rPr>
        <w:t xml:space="preserve">инструменти кои се однесуваат на секое програмско подрачје поединечно и во кои наставникот внесува податоци за постигањата на ученикот во однос на сите развојни аспекти (интелектуалните, емоционалните и психомоторичките) кои се поттикнуваат со програмата и насочени се кон проверката на остварените исходи.  </w:t>
      </w:r>
    </w:p>
    <w:p w:rsidR="00D03333" w:rsidRPr="007B0DBC" w:rsidRDefault="00D03333" w:rsidP="00D03333">
      <w:pPr>
        <w:spacing w:after="0" w:line="240" w:lineRule="auto"/>
        <w:ind w:firstLine="708"/>
        <w:jc w:val="both"/>
        <w:rPr>
          <w:rFonts w:ascii="Times New Roman" w:eastAsia="Arial" w:hAnsi="Times New Roman" w:cs="Arial"/>
          <w:sz w:val="24"/>
          <w:szCs w:val="24"/>
          <w:lang w:val="ru-RU"/>
        </w:rPr>
      </w:pPr>
      <w:r w:rsidRPr="007B0DBC">
        <w:rPr>
          <w:rFonts w:ascii="Times New Roman" w:eastAsia="Arial" w:hAnsi="Times New Roman" w:cs="Arial"/>
          <w:sz w:val="24"/>
          <w:szCs w:val="24"/>
          <w:lang w:val="mk-MK"/>
        </w:rPr>
        <w:t>Проверувањето на знаењето треба да се реализира со разни постапки и форми: усно, преку говорни, писмени, сликовно-писмени вежби, вежби со подвлекување, заокружување; практично преку презентација и сл.</w:t>
      </w:r>
    </w:p>
    <w:p w:rsidR="00D03333" w:rsidRPr="007B0DBC" w:rsidRDefault="00D03333" w:rsidP="00D03333">
      <w:pPr>
        <w:spacing w:after="0" w:line="240" w:lineRule="auto"/>
        <w:ind w:firstLine="708"/>
        <w:jc w:val="both"/>
        <w:rPr>
          <w:rFonts w:ascii="Times New Roman" w:eastAsia="Arial" w:hAnsi="Times New Roman" w:cs="Arial"/>
          <w:color w:val="000000"/>
          <w:sz w:val="24"/>
          <w:szCs w:val="24"/>
          <w:lang w:val="ru-RU"/>
        </w:rPr>
      </w:pPr>
      <w:r w:rsidRPr="007B0DBC">
        <w:rPr>
          <w:rFonts w:ascii="Times New Roman" w:eastAsia="Arial" w:hAnsi="Times New Roman" w:cs="Arial"/>
          <w:color w:val="000000"/>
          <w:sz w:val="24"/>
          <w:szCs w:val="24"/>
          <w:lang w:val="mk-MK"/>
        </w:rPr>
        <w:t>Врз основа на сите податоци добиени со следењето на постигањата и формативното оценување, наставникот ја опишува развојната состојба за секој ученик одделно, во рамките на секое програмско подрачје, а на крајот на првото и второто полугодие со сумативно вреднување, со описна оценка.</w:t>
      </w:r>
    </w:p>
    <w:p w:rsidR="00D03333" w:rsidRPr="007B0DBC" w:rsidRDefault="00D03333" w:rsidP="00D03333">
      <w:pPr>
        <w:spacing w:after="0" w:line="240" w:lineRule="auto"/>
        <w:ind w:firstLine="708"/>
        <w:jc w:val="both"/>
        <w:rPr>
          <w:rFonts w:ascii="Times New Roman" w:eastAsia="Arial" w:hAnsi="Times New Roman" w:cs="Arial"/>
          <w:color w:val="000000"/>
          <w:sz w:val="24"/>
          <w:szCs w:val="24"/>
          <w:lang w:val="ru-RU"/>
        </w:rPr>
      </w:pPr>
      <w:r w:rsidRPr="007B0DBC">
        <w:rPr>
          <w:rFonts w:ascii="Times New Roman" w:eastAsia="Arial" w:hAnsi="Times New Roman" w:cs="Arial"/>
          <w:color w:val="000000"/>
          <w:sz w:val="24"/>
          <w:szCs w:val="24"/>
          <w:lang w:val="mk-MK"/>
        </w:rPr>
        <w:t>Портфолиото треба, во текот на целата година, да им биде достапно на родителите за да можат да го следат напредувањето и постигањата на своите деца.</w:t>
      </w:r>
    </w:p>
    <w:p w:rsidR="00D03333" w:rsidRDefault="00D03333" w:rsidP="00D03333">
      <w:pPr>
        <w:spacing w:after="0" w:line="240" w:lineRule="auto"/>
        <w:ind w:firstLine="720"/>
        <w:jc w:val="both"/>
        <w:rPr>
          <w:rFonts w:ascii="Times New Roman" w:eastAsia="Arial" w:hAnsi="Times New Roman" w:cs="Arial"/>
          <w:color w:val="000000"/>
          <w:sz w:val="24"/>
          <w:szCs w:val="24"/>
          <w:lang w:val="mk-MK"/>
        </w:rPr>
      </w:pPr>
      <w:r w:rsidRPr="007B0DBC">
        <w:rPr>
          <w:rFonts w:ascii="Times New Roman" w:eastAsia="Arial" w:hAnsi="Times New Roman" w:cs="Arial"/>
          <w:color w:val="000000"/>
          <w:sz w:val="24"/>
          <w:szCs w:val="24"/>
          <w:lang w:val="ru-RU"/>
        </w:rPr>
        <w:t>Ра</w:t>
      </w:r>
      <w:r w:rsidRPr="007B0DBC">
        <w:rPr>
          <w:rFonts w:ascii="Times New Roman" w:eastAsia="Arial" w:hAnsi="Times New Roman" w:cs="Arial"/>
          <w:color w:val="000000"/>
          <w:sz w:val="24"/>
          <w:szCs w:val="24"/>
          <w:lang w:val="mk-MK"/>
        </w:rPr>
        <w:t>ботата на секој</w:t>
      </w:r>
      <w:r w:rsidRPr="007B0DBC">
        <w:rPr>
          <w:rFonts w:ascii="Times New Roman" w:eastAsia="Arial" w:hAnsi="Times New Roman" w:cs="Arial"/>
          <w:color w:val="000000"/>
          <w:sz w:val="24"/>
          <w:szCs w:val="24"/>
          <w:lang w:val="ru-RU"/>
        </w:rPr>
        <w:t xml:space="preserve"> наставник</w:t>
      </w:r>
      <w:r w:rsidRPr="007B0DBC">
        <w:rPr>
          <w:rFonts w:ascii="Times New Roman" w:eastAsia="Arial" w:hAnsi="Times New Roman" w:cs="Arial"/>
          <w:color w:val="000000"/>
          <w:sz w:val="24"/>
          <w:szCs w:val="24"/>
          <w:lang w:val="mk-MK"/>
        </w:rPr>
        <w:t xml:space="preserve"> се</w:t>
      </w:r>
      <w:r w:rsidRPr="007B0DBC">
        <w:rPr>
          <w:rFonts w:ascii="Times New Roman" w:eastAsia="Arial" w:hAnsi="Times New Roman" w:cs="Arial"/>
          <w:color w:val="000000"/>
          <w:sz w:val="24"/>
          <w:szCs w:val="24"/>
          <w:lang w:val="ru-RU"/>
        </w:rPr>
        <w:t xml:space="preserve"> с</w:t>
      </w:r>
      <w:r w:rsidRPr="007B0DBC">
        <w:rPr>
          <w:rFonts w:ascii="Times New Roman" w:eastAsia="Arial" w:hAnsi="Times New Roman" w:cs="Arial"/>
          <w:color w:val="000000"/>
          <w:sz w:val="24"/>
          <w:szCs w:val="24"/>
          <w:lang w:val="mk-MK"/>
        </w:rPr>
        <w:t>о</w:t>
      </w:r>
      <w:r w:rsidRPr="007B0DBC">
        <w:rPr>
          <w:rFonts w:ascii="Times New Roman" w:eastAsia="Arial" w:hAnsi="Times New Roman" w:cs="Arial"/>
          <w:color w:val="000000"/>
          <w:sz w:val="24"/>
          <w:szCs w:val="24"/>
          <w:lang w:val="ru-RU"/>
        </w:rPr>
        <w:t xml:space="preserve">стои </w:t>
      </w:r>
      <w:r w:rsidRPr="007B0DBC">
        <w:rPr>
          <w:rFonts w:ascii="Times New Roman" w:eastAsia="Arial" w:hAnsi="Times New Roman" w:cs="Arial"/>
          <w:color w:val="000000"/>
          <w:sz w:val="24"/>
          <w:szCs w:val="24"/>
          <w:lang w:val="mk-MK"/>
        </w:rPr>
        <w:t>о</w:t>
      </w:r>
      <w:r w:rsidRPr="007B0DBC">
        <w:rPr>
          <w:rFonts w:ascii="Times New Roman" w:eastAsia="Arial" w:hAnsi="Times New Roman" w:cs="Arial"/>
          <w:color w:val="000000"/>
          <w:sz w:val="24"/>
          <w:szCs w:val="24"/>
          <w:lang w:val="ru-RU"/>
        </w:rPr>
        <w:t>д планирањ</w:t>
      </w:r>
      <w:r w:rsidRPr="007B0DBC">
        <w:rPr>
          <w:rFonts w:ascii="Times New Roman" w:eastAsia="Arial" w:hAnsi="Times New Roman" w:cs="Arial"/>
          <w:color w:val="000000"/>
          <w:sz w:val="24"/>
          <w:szCs w:val="24"/>
          <w:lang w:val="mk-MK"/>
        </w:rPr>
        <w:t>е</w:t>
      </w:r>
      <w:r w:rsidRPr="007B0DBC">
        <w:rPr>
          <w:rFonts w:ascii="Times New Roman" w:eastAsia="Arial" w:hAnsi="Times New Roman" w:cs="Arial"/>
          <w:color w:val="000000"/>
          <w:sz w:val="24"/>
          <w:szCs w:val="24"/>
          <w:lang w:val="ru-RU"/>
        </w:rPr>
        <w:t xml:space="preserve">, </w:t>
      </w:r>
      <w:r w:rsidRPr="007B0DBC">
        <w:rPr>
          <w:rFonts w:ascii="Times New Roman" w:eastAsia="Arial" w:hAnsi="Times New Roman" w:cs="Arial"/>
          <w:color w:val="000000"/>
          <w:sz w:val="24"/>
          <w:szCs w:val="24"/>
          <w:lang w:val="mk-MK"/>
        </w:rPr>
        <w:t>реализирање, следење и вреднување</w:t>
      </w:r>
      <w:r w:rsidRPr="007B0DBC">
        <w:rPr>
          <w:rFonts w:ascii="Times New Roman" w:eastAsia="Arial" w:hAnsi="Times New Roman" w:cs="Arial"/>
          <w:color w:val="000000"/>
          <w:sz w:val="24"/>
          <w:szCs w:val="24"/>
          <w:lang w:val="ru-RU"/>
        </w:rPr>
        <w:t xml:space="preserve">. Важно е  наставник континуирано </w:t>
      </w:r>
      <w:r w:rsidRPr="007B0DBC">
        <w:rPr>
          <w:rFonts w:ascii="Times New Roman" w:eastAsia="Arial" w:hAnsi="Times New Roman" w:cs="Arial"/>
          <w:color w:val="000000"/>
          <w:sz w:val="24"/>
          <w:szCs w:val="24"/>
          <w:lang w:val="mk-MK"/>
        </w:rPr>
        <w:t xml:space="preserve">да следи </w:t>
      </w:r>
      <w:r w:rsidRPr="007B0DBC">
        <w:rPr>
          <w:rFonts w:ascii="Times New Roman" w:eastAsia="Arial" w:hAnsi="Times New Roman" w:cs="Arial"/>
          <w:color w:val="000000"/>
          <w:sz w:val="24"/>
          <w:szCs w:val="24"/>
          <w:lang w:val="ru-RU"/>
        </w:rPr>
        <w:t xml:space="preserve">и </w:t>
      </w:r>
      <w:r w:rsidRPr="007B0DBC">
        <w:rPr>
          <w:rFonts w:ascii="Times New Roman" w:eastAsia="Arial" w:hAnsi="Times New Roman" w:cs="Arial"/>
          <w:color w:val="000000"/>
          <w:sz w:val="24"/>
          <w:szCs w:val="24"/>
          <w:lang w:val="mk-MK"/>
        </w:rPr>
        <w:t xml:space="preserve">да </w:t>
      </w:r>
      <w:r w:rsidRPr="007B0DBC">
        <w:rPr>
          <w:rFonts w:ascii="Times New Roman" w:eastAsia="Arial" w:hAnsi="Times New Roman" w:cs="Arial"/>
          <w:color w:val="000000"/>
          <w:sz w:val="24"/>
          <w:szCs w:val="24"/>
          <w:lang w:val="ru-RU"/>
        </w:rPr>
        <w:t>вредну</w:t>
      </w:r>
      <w:r w:rsidRPr="007B0DBC">
        <w:rPr>
          <w:rFonts w:ascii="Times New Roman" w:eastAsia="Arial" w:hAnsi="Times New Roman" w:cs="Arial"/>
          <w:color w:val="000000"/>
          <w:sz w:val="24"/>
          <w:szCs w:val="24"/>
          <w:lang w:val="mk-MK"/>
        </w:rPr>
        <w:t>ва</w:t>
      </w:r>
      <w:r w:rsidRPr="007B0DBC">
        <w:rPr>
          <w:rFonts w:ascii="Times New Roman" w:eastAsia="Arial" w:hAnsi="Times New Roman" w:cs="Arial"/>
          <w:color w:val="000000"/>
          <w:sz w:val="24"/>
          <w:szCs w:val="24"/>
          <w:lang w:val="ru-RU"/>
        </w:rPr>
        <w:t xml:space="preserve"> диференцирано, ос</w:t>
      </w:r>
      <w:r w:rsidRPr="007B0DBC">
        <w:rPr>
          <w:rFonts w:ascii="Times New Roman" w:eastAsia="Arial" w:hAnsi="Times New Roman" w:cs="Arial"/>
          <w:color w:val="000000"/>
          <w:sz w:val="24"/>
          <w:szCs w:val="24"/>
          <w:lang w:val="mk-MK"/>
        </w:rPr>
        <w:t>вен</w:t>
      </w:r>
      <w:r w:rsidRPr="007B0DBC">
        <w:rPr>
          <w:rFonts w:ascii="Times New Roman" w:eastAsia="Arial" w:hAnsi="Times New Roman" w:cs="Arial"/>
          <w:color w:val="000000"/>
          <w:sz w:val="24"/>
          <w:szCs w:val="24"/>
          <w:lang w:val="ru-RU"/>
        </w:rPr>
        <w:t xml:space="preserve"> постиг</w:t>
      </w:r>
      <w:r w:rsidRPr="007B0DBC">
        <w:rPr>
          <w:rFonts w:ascii="Times New Roman" w:eastAsia="Arial" w:hAnsi="Times New Roman" w:cs="Arial"/>
          <w:color w:val="000000"/>
          <w:sz w:val="24"/>
          <w:szCs w:val="24"/>
          <w:lang w:val="mk-MK"/>
        </w:rPr>
        <w:t>ањата на</w:t>
      </w:r>
      <w:r w:rsidRPr="007B0DBC">
        <w:rPr>
          <w:rFonts w:ascii="Times New Roman" w:eastAsia="Arial" w:hAnsi="Times New Roman" w:cs="Arial"/>
          <w:color w:val="000000"/>
          <w:sz w:val="24"/>
          <w:szCs w:val="24"/>
          <w:lang w:val="ru-RU"/>
        </w:rPr>
        <w:t xml:space="preserve"> учени</w:t>
      </w:r>
      <w:r w:rsidRPr="007B0DBC">
        <w:rPr>
          <w:rFonts w:ascii="Times New Roman" w:eastAsia="Arial" w:hAnsi="Times New Roman" w:cs="Arial"/>
          <w:color w:val="000000"/>
          <w:sz w:val="24"/>
          <w:szCs w:val="24"/>
          <w:lang w:val="mk-MK"/>
        </w:rPr>
        <w:t>ците</w:t>
      </w:r>
      <w:r w:rsidRPr="007B0DBC">
        <w:rPr>
          <w:rFonts w:ascii="Times New Roman" w:eastAsia="Arial" w:hAnsi="Times New Roman" w:cs="Arial"/>
          <w:color w:val="000000"/>
          <w:sz w:val="24"/>
          <w:szCs w:val="24"/>
          <w:lang w:val="ru-RU"/>
        </w:rPr>
        <w:t>, и процес</w:t>
      </w:r>
      <w:r w:rsidRPr="007B0DBC">
        <w:rPr>
          <w:rFonts w:ascii="Times New Roman" w:eastAsia="Arial" w:hAnsi="Times New Roman" w:cs="Arial"/>
          <w:color w:val="000000"/>
          <w:sz w:val="24"/>
          <w:szCs w:val="24"/>
          <w:lang w:val="mk-MK"/>
        </w:rPr>
        <w:t>от</w:t>
      </w:r>
      <w:r w:rsidRPr="007B0DBC">
        <w:rPr>
          <w:rFonts w:ascii="Times New Roman" w:eastAsia="Arial" w:hAnsi="Times New Roman" w:cs="Arial"/>
          <w:color w:val="000000"/>
          <w:sz w:val="24"/>
          <w:szCs w:val="24"/>
          <w:lang w:val="ru-RU"/>
        </w:rPr>
        <w:t xml:space="preserve"> настав</w:t>
      </w:r>
      <w:r w:rsidRPr="007B0DBC">
        <w:rPr>
          <w:rFonts w:ascii="Times New Roman" w:eastAsia="Arial" w:hAnsi="Times New Roman" w:cs="Arial"/>
          <w:color w:val="000000"/>
          <w:sz w:val="24"/>
          <w:szCs w:val="24"/>
          <w:lang w:val="mk-MK"/>
        </w:rPr>
        <w:t>а</w:t>
      </w:r>
      <w:r w:rsidRPr="007B0DBC">
        <w:rPr>
          <w:rFonts w:ascii="Times New Roman" w:eastAsia="Arial" w:hAnsi="Times New Roman" w:cs="Arial"/>
          <w:color w:val="000000"/>
          <w:sz w:val="24"/>
          <w:szCs w:val="24"/>
          <w:lang w:val="ru-RU"/>
        </w:rPr>
        <w:t xml:space="preserve"> и учењ</w:t>
      </w:r>
      <w:r w:rsidRPr="007B0DBC">
        <w:rPr>
          <w:rFonts w:ascii="Times New Roman" w:eastAsia="Arial" w:hAnsi="Times New Roman" w:cs="Arial"/>
          <w:color w:val="000000"/>
          <w:sz w:val="24"/>
          <w:szCs w:val="24"/>
          <w:lang w:val="mk-MK"/>
        </w:rPr>
        <w:t>е</w:t>
      </w:r>
      <w:r w:rsidRPr="007B0DBC">
        <w:rPr>
          <w:rFonts w:ascii="Times New Roman" w:eastAsia="Arial" w:hAnsi="Times New Roman" w:cs="Arial"/>
          <w:color w:val="000000"/>
          <w:sz w:val="24"/>
          <w:szCs w:val="24"/>
          <w:lang w:val="ru-RU"/>
        </w:rPr>
        <w:t>, ка</w:t>
      </w:r>
      <w:r w:rsidRPr="007B0DBC">
        <w:rPr>
          <w:rFonts w:ascii="Times New Roman" w:eastAsia="Arial" w:hAnsi="Times New Roman" w:cs="Arial"/>
          <w:color w:val="000000"/>
          <w:sz w:val="24"/>
          <w:szCs w:val="24"/>
          <w:lang w:val="mk-MK"/>
        </w:rPr>
        <w:t>к</w:t>
      </w:r>
      <w:r w:rsidRPr="007B0DBC">
        <w:rPr>
          <w:rFonts w:ascii="Times New Roman" w:eastAsia="Arial" w:hAnsi="Times New Roman" w:cs="Arial"/>
          <w:color w:val="000000"/>
          <w:sz w:val="24"/>
          <w:szCs w:val="24"/>
          <w:lang w:val="ru-RU"/>
        </w:rPr>
        <w:t>о и себе</w:t>
      </w:r>
      <w:r w:rsidRPr="007B0DBC">
        <w:rPr>
          <w:rFonts w:ascii="Times New Roman" w:eastAsia="Arial" w:hAnsi="Times New Roman" w:cs="Arial"/>
          <w:color w:val="000000"/>
          <w:sz w:val="24"/>
          <w:szCs w:val="24"/>
          <w:lang w:val="mk-MK"/>
        </w:rPr>
        <w:t xml:space="preserve"> си</w:t>
      </w:r>
      <w:r w:rsidRPr="007B0DBC">
        <w:rPr>
          <w:rFonts w:ascii="Times New Roman" w:eastAsia="Arial" w:hAnsi="Times New Roman" w:cs="Arial"/>
          <w:color w:val="000000"/>
          <w:sz w:val="24"/>
          <w:szCs w:val="24"/>
          <w:lang w:val="ru-RU"/>
        </w:rPr>
        <w:t xml:space="preserve"> и сопствен</w:t>
      </w:r>
      <w:r w:rsidRPr="007B0DBC">
        <w:rPr>
          <w:rFonts w:ascii="Times New Roman" w:eastAsia="Arial" w:hAnsi="Times New Roman" w:cs="Arial"/>
          <w:color w:val="000000"/>
          <w:sz w:val="24"/>
          <w:szCs w:val="24"/>
          <w:lang w:val="mk-MK"/>
        </w:rPr>
        <w:t>ата</w:t>
      </w:r>
      <w:r w:rsidRPr="007B0DBC">
        <w:rPr>
          <w:rFonts w:ascii="Times New Roman" w:eastAsia="Arial" w:hAnsi="Times New Roman" w:cs="Arial"/>
          <w:color w:val="000000"/>
          <w:sz w:val="24"/>
          <w:szCs w:val="24"/>
          <w:lang w:val="ru-RU"/>
        </w:rPr>
        <w:t xml:space="preserve"> ра</w:t>
      </w:r>
      <w:r w:rsidRPr="007B0DBC">
        <w:rPr>
          <w:rFonts w:ascii="Times New Roman" w:eastAsia="Arial" w:hAnsi="Times New Roman" w:cs="Arial"/>
          <w:color w:val="000000"/>
          <w:sz w:val="24"/>
          <w:szCs w:val="24"/>
          <w:lang w:val="mk-MK"/>
        </w:rPr>
        <w:t>бота</w:t>
      </w:r>
      <w:r w:rsidRPr="007B0DBC">
        <w:rPr>
          <w:rFonts w:ascii="Times New Roman" w:eastAsia="Arial" w:hAnsi="Times New Roman" w:cs="Arial"/>
          <w:color w:val="000000"/>
          <w:sz w:val="24"/>
          <w:szCs w:val="24"/>
          <w:lang w:val="ru-RU"/>
        </w:rPr>
        <w:t xml:space="preserve">. Сè што </w:t>
      </w:r>
      <w:r w:rsidRPr="007B0DBC">
        <w:rPr>
          <w:rFonts w:ascii="Times New Roman" w:eastAsia="Arial" w:hAnsi="Times New Roman" w:cs="Arial"/>
          <w:color w:val="000000"/>
          <w:sz w:val="24"/>
          <w:szCs w:val="24"/>
          <w:lang w:val="mk-MK"/>
        </w:rPr>
        <w:t xml:space="preserve">ќе </w:t>
      </w:r>
      <w:r w:rsidRPr="007B0DBC">
        <w:rPr>
          <w:rFonts w:ascii="Times New Roman" w:eastAsia="Arial" w:hAnsi="Times New Roman" w:cs="Arial"/>
          <w:color w:val="000000"/>
          <w:sz w:val="24"/>
          <w:szCs w:val="24"/>
          <w:lang w:val="ru-RU"/>
        </w:rPr>
        <w:t xml:space="preserve">се покаже </w:t>
      </w:r>
      <w:r w:rsidRPr="007B0DBC">
        <w:rPr>
          <w:rFonts w:ascii="Times New Roman" w:eastAsia="Arial" w:hAnsi="Times New Roman" w:cs="Arial"/>
          <w:color w:val="000000"/>
          <w:sz w:val="24"/>
          <w:szCs w:val="24"/>
          <w:lang w:val="mk-MK"/>
        </w:rPr>
        <w:t xml:space="preserve">како </w:t>
      </w:r>
      <w:r w:rsidRPr="007B0DBC">
        <w:rPr>
          <w:rFonts w:ascii="Times New Roman" w:eastAsia="Arial" w:hAnsi="Times New Roman" w:cs="Arial"/>
          <w:color w:val="000000"/>
          <w:sz w:val="24"/>
          <w:szCs w:val="24"/>
          <w:lang w:val="ru-RU"/>
        </w:rPr>
        <w:t>добр</w:t>
      </w:r>
      <w:r w:rsidRPr="007B0DBC">
        <w:rPr>
          <w:rFonts w:ascii="Times New Roman" w:eastAsia="Arial" w:hAnsi="Times New Roman" w:cs="Arial"/>
          <w:color w:val="000000"/>
          <w:sz w:val="24"/>
          <w:szCs w:val="24"/>
          <w:lang w:val="mk-MK"/>
        </w:rPr>
        <w:t>о</w:t>
      </w:r>
      <w:r w:rsidRPr="007B0DBC">
        <w:rPr>
          <w:rFonts w:ascii="Times New Roman" w:eastAsia="Arial" w:hAnsi="Times New Roman" w:cs="Arial"/>
          <w:color w:val="000000"/>
          <w:sz w:val="24"/>
          <w:szCs w:val="24"/>
          <w:lang w:val="ru-RU"/>
        </w:rPr>
        <w:t xml:space="preserve"> и корисн</w:t>
      </w:r>
      <w:r w:rsidRPr="007B0DBC">
        <w:rPr>
          <w:rFonts w:ascii="Times New Roman" w:eastAsia="Arial" w:hAnsi="Times New Roman" w:cs="Arial"/>
          <w:color w:val="000000"/>
          <w:sz w:val="24"/>
          <w:szCs w:val="24"/>
          <w:lang w:val="mk-MK"/>
        </w:rPr>
        <w:t>о</w:t>
      </w:r>
      <w:r w:rsidRPr="007B0DBC">
        <w:rPr>
          <w:rFonts w:ascii="Times New Roman" w:eastAsia="Arial" w:hAnsi="Times New Roman" w:cs="Arial"/>
          <w:color w:val="000000"/>
          <w:sz w:val="24"/>
          <w:szCs w:val="24"/>
          <w:lang w:val="ru-RU"/>
        </w:rPr>
        <w:t xml:space="preserve">, наставник </w:t>
      </w:r>
      <w:r w:rsidRPr="007B0DBC">
        <w:rPr>
          <w:rFonts w:ascii="Times New Roman" w:eastAsia="Arial" w:hAnsi="Times New Roman" w:cs="Arial"/>
          <w:color w:val="000000"/>
          <w:sz w:val="24"/>
          <w:szCs w:val="24"/>
          <w:lang w:val="mk-MK"/>
        </w:rPr>
        <w:t>и понатаму ќе го</w:t>
      </w:r>
      <w:r w:rsidRPr="007B0DBC">
        <w:rPr>
          <w:rFonts w:ascii="Times New Roman" w:eastAsia="Arial" w:hAnsi="Times New Roman" w:cs="Arial"/>
          <w:color w:val="000000"/>
          <w:sz w:val="24"/>
          <w:szCs w:val="24"/>
          <w:lang w:val="ru-RU"/>
        </w:rPr>
        <w:t xml:space="preserve"> користи</w:t>
      </w:r>
      <w:r w:rsidRPr="007B0DBC">
        <w:rPr>
          <w:rFonts w:ascii="Times New Roman" w:eastAsia="Arial" w:hAnsi="Times New Roman" w:cs="Arial"/>
          <w:color w:val="000000"/>
          <w:sz w:val="24"/>
          <w:szCs w:val="24"/>
          <w:lang w:val="mk-MK"/>
        </w:rPr>
        <w:t xml:space="preserve"> во</w:t>
      </w:r>
      <w:r w:rsidRPr="007B0DBC">
        <w:rPr>
          <w:rFonts w:ascii="Times New Roman" w:eastAsia="Arial" w:hAnsi="Times New Roman" w:cs="Arial"/>
          <w:color w:val="000000"/>
          <w:sz w:val="24"/>
          <w:szCs w:val="24"/>
          <w:lang w:val="ru-RU"/>
        </w:rPr>
        <w:t xml:space="preserve"> свој</w:t>
      </w:r>
      <w:r w:rsidRPr="007B0DBC">
        <w:rPr>
          <w:rFonts w:ascii="Times New Roman" w:eastAsia="Arial" w:hAnsi="Times New Roman" w:cs="Arial"/>
          <w:color w:val="000000"/>
          <w:sz w:val="24"/>
          <w:szCs w:val="24"/>
          <w:lang w:val="mk-MK"/>
        </w:rPr>
        <w:t>ата</w:t>
      </w:r>
      <w:r w:rsidRPr="007B0DBC">
        <w:rPr>
          <w:rFonts w:ascii="Times New Roman" w:eastAsia="Arial" w:hAnsi="Times New Roman" w:cs="Arial"/>
          <w:color w:val="000000"/>
          <w:sz w:val="24"/>
          <w:szCs w:val="24"/>
          <w:lang w:val="ru-RU"/>
        </w:rPr>
        <w:t xml:space="preserve"> наставн</w:t>
      </w:r>
      <w:r w:rsidRPr="007B0DBC">
        <w:rPr>
          <w:rFonts w:ascii="Times New Roman" w:eastAsia="Arial" w:hAnsi="Times New Roman" w:cs="Arial"/>
          <w:color w:val="000000"/>
          <w:sz w:val="24"/>
          <w:szCs w:val="24"/>
          <w:lang w:val="mk-MK"/>
        </w:rPr>
        <w:t>а</w:t>
      </w:r>
      <w:r w:rsidRPr="007B0DBC">
        <w:rPr>
          <w:rFonts w:ascii="Times New Roman" w:eastAsia="Arial" w:hAnsi="Times New Roman" w:cs="Arial"/>
          <w:color w:val="000000"/>
          <w:sz w:val="24"/>
          <w:szCs w:val="24"/>
          <w:lang w:val="ru-RU"/>
        </w:rPr>
        <w:t xml:space="preserve"> пракс</w:t>
      </w:r>
      <w:r w:rsidRPr="007B0DBC">
        <w:rPr>
          <w:rFonts w:ascii="Times New Roman" w:eastAsia="Arial" w:hAnsi="Times New Roman" w:cs="Arial"/>
          <w:color w:val="000000"/>
          <w:sz w:val="24"/>
          <w:szCs w:val="24"/>
          <w:lang w:val="mk-MK"/>
        </w:rPr>
        <w:t>а;</w:t>
      </w:r>
      <w:r w:rsidRPr="007B0DBC">
        <w:rPr>
          <w:rFonts w:ascii="Times New Roman" w:eastAsia="Arial" w:hAnsi="Times New Roman" w:cs="Arial"/>
          <w:color w:val="000000"/>
          <w:sz w:val="24"/>
          <w:szCs w:val="24"/>
          <w:lang w:val="ru-RU"/>
        </w:rPr>
        <w:t xml:space="preserve"> </w:t>
      </w:r>
      <w:r w:rsidRPr="007B0DBC">
        <w:rPr>
          <w:rFonts w:ascii="Times New Roman" w:eastAsia="Arial" w:hAnsi="Times New Roman" w:cs="Arial"/>
          <w:color w:val="000000"/>
          <w:sz w:val="24"/>
          <w:szCs w:val="24"/>
          <w:lang w:val="mk-MK"/>
        </w:rPr>
        <w:t>с</w:t>
      </w:r>
      <w:r w:rsidRPr="007B0DBC">
        <w:rPr>
          <w:rFonts w:ascii="Times New Roman" w:eastAsia="Arial" w:hAnsi="Times New Roman" w:cs="Arial"/>
          <w:color w:val="000000"/>
          <w:sz w:val="24"/>
          <w:szCs w:val="24"/>
          <w:lang w:val="ru-RU"/>
        </w:rPr>
        <w:t xml:space="preserve">è што </w:t>
      </w:r>
      <w:r w:rsidRPr="007B0DBC">
        <w:rPr>
          <w:rFonts w:ascii="Times New Roman" w:eastAsia="Arial" w:hAnsi="Times New Roman" w:cs="Arial"/>
          <w:color w:val="000000"/>
          <w:sz w:val="24"/>
          <w:szCs w:val="24"/>
          <w:lang w:val="mk-MK"/>
        </w:rPr>
        <w:t xml:space="preserve">ќе </w:t>
      </w:r>
      <w:r w:rsidRPr="007B0DBC">
        <w:rPr>
          <w:rFonts w:ascii="Times New Roman" w:eastAsia="Arial" w:hAnsi="Times New Roman" w:cs="Arial"/>
          <w:color w:val="000000"/>
          <w:sz w:val="24"/>
          <w:szCs w:val="24"/>
          <w:lang w:val="ru-RU"/>
        </w:rPr>
        <w:t>се покаже као недово</w:t>
      </w:r>
      <w:r w:rsidRPr="007B0DBC">
        <w:rPr>
          <w:rFonts w:ascii="Times New Roman" w:eastAsia="Arial" w:hAnsi="Times New Roman" w:cs="Arial"/>
          <w:color w:val="000000"/>
          <w:sz w:val="24"/>
          <w:szCs w:val="24"/>
          <w:lang w:val="mk-MK"/>
        </w:rPr>
        <w:t>л</w:t>
      </w:r>
      <w:r w:rsidRPr="007B0DBC">
        <w:rPr>
          <w:rFonts w:ascii="Times New Roman" w:eastAsia="Arial" w:hAnsi="Times New Roman" w:cs="Arial"/>
          <w:color w:val="000000"/>
          <w:sz w:val="24"/>
          <w:szCs w:val="24"/>
          <w:lang w:val="ru-RU"/>
        </w:rPr>
        <w:t>но ефикасн</w:t>
      </w:r>
      <w:r w:rsidRPr="007B0DBC">
        <w:rPr>
          <w:rFonts w:ascii="Times New Roman" w:eastAsia="Arial" w:hAnsi="Times New Roman" w:cs="Arial"/>
          <w:color w:val="000000"/>
          <w:sz w:val="24"/>
          <w:szCs w:val="24"/>
          <w:lang w:val="mk-MK"/>
        </w:rPr>
        <w:t>о</w:t>
      </w:r>
      <w:r w:rsidRPr="007B0DBC">
        <w:rPr>
          <w:rFonts w:ascii="Times New Roman" w:eastAsia="Arial" w:hAnsi="Times New Roman" w:cs="Arial"/>
          <w:color w:val="000000"/>
          <w:sz w:val="24"/>
          <w:szCs w:val="24"/>
          <w:lang w:val="ru-RU"/>
        </w:rPr>
        <w:t xml:space="preserve"> и ефективн</w:t>
      </w:r>
      <w:r w:rsidRPr="007B0DBC">
        <w:rPr>
          <w:rFonts w:ascii="Times New Roman" w:eastAsia="Arial" w:hAnsi="Times New Roman" w:cs="Arial"/>
          <w:color w:val="000000"/>
          <w:sz w:val="24"/>
          <w:szCs w:val="24"/>
          <w:lang w:val="mk-MK"/>
        </w:rPr>
        <w:t>о</w:t>
      </w:r>
      <w:r w:rsidRPr="007B0DBC">
        <w:rPr>
          <w:rFonts w:ascii="Times New Roman" w:eastAsia="Arial" w:hAnsi="Times New Roman" w:cs="Arial"/>
          <w:color w:val="000000"/>
          <w:sz w:val="24"/>
          <w:szCs w:val="24"/>
          <w:lang w:val="ru-RU"/>
        </w:rPr>
        <w:t xml:space="preserve">, </w:t>
      </w:r>
      <w:r w:rsidRPr="007B0DBC">
        <w:rPr>
          <w:rFonts w:ascii="Times New Roman" w:eastAsia="Arial" w:hAnsi="Times New Roman" w:cs="Arial"/>
          <w:color w:val="000000"/>
          <w:sz w:val="24"/>
          <w:szCs w:val="24"/>
          <w:lang w:val="mk-MK"/>
        </w:rPr>
        <w:t xml:space="preserve">би </w:t>
      </w:r>
      <w:r w:rsidRPr="007B0DBC">
        <w:rPr>
          <w:rFonts w:ascii="Times New Roman" w:eastAsia="Arial" w:hAnsi="Times New Roman" w:cs="Arial"/>
          <w:color w:val="000000"/>
          <w:sz w:val="24"/>
          <w:szCs w:val="24"/>
          <w:lang w:val="ru-RU"/>
        </w:rPr>
        <w:t>требало</w:t>
      </w:r>
      <w:r w:rsidRPr="007B0DBC">
        <w:rPr>
          <w:rFonts w:ascii="Times New Roman" w:eastAsia="Arial" w:hAnsi="Times New Roman" w:cs="Arial"/>
          <w:color w:val="000000"/>
          <w:sz w:val="24"/>
          <w:szCs w:val="24"/>
          <w:lang w:val="mk-MK"/>
        </w:rPr>
        <w:t xml:space="preserve"> да се</w:t>
      </w:r>
      <w:r w:rsidRPr="007B0DBC">
        <w:rPr>
          <w:rFonts w:ascii="Times New Roman" w:eastAsia="Arial" w:hAnsi="Times New Roman" w:cs="Arial"/>
          <w:color w:val="000000"/>
          <w:sz w:val="24"/>
          <w:szCs w:val="24"/>
          <w:lang w:val="ru-RU"/>
        </w:rPr>
        <w:t xml:space="preserve"> унапреди.</w:t>
      </w:r>
      <w:r w:rsidRPr="007B0DBC">
        <w:rPr>
          <w:rFonts w:ascii="Times New Roman" w:eastAsia="Arial" w:hAnsi="Times New Roman" w:cs="Arial"/>
          <w:color w:val="000000"/>
          <w:sz w:val="24"/>
          <w:szCs w:val="24"/>
          <w:lang w:val="mk-MK"/>
        </w:rPr>
        <w:t xml:space="preserve"> </w:t>
      </w:r>
    </w:p>
    <w:p w:rsidR="00D03333" w:rsidRDefault="00D03333" w:rsidP="00D03333">
      <w:pPr>
        <w:spacing w:after="0" w:line="240" w:lineRule="auto"/>
        <w:ind w:firstLine="720"/>
        <w:jc w:val="both"/>
        <w:rPr>
          <w:rFonts w:ascii="Times New Roman" w:eastAsia="Arial" w:hAnsi="Times New Roman" w:cs="Arial"/>
          <w:color w:val="000000"/>
          <w:sz w:val="24"/>
          <w:szCs w:val="24"/>
          <w:lang w:val="mk-MK"/>
        </w:rPr>
      </w:pPr>
    </w:p>
    <w:p w:rsidR="00D03333" w:rsidRDefault="00D03333" w:rsidP="00D03333">
      <w:pPr>
        <w:spacing w:after="0" w:line="240" w:lineRule="auto"/>
        <w:ind w:firstLine="720"/>
        <w:jc w:val="center"/>
        <w:rPr>
          <w:rFonts w:ascii="Times New Roman" w:eastAsia="Arial" w:hAnsi="Times New Roman" w:cs="Arial"/>
          <w:b/>
          <w:color w:val="000000"/>
          <w:sz w:val="24"/>
          <w:szCs w:val="24"/>
          <w:lang w:val="mk-MK"/>
        </w:rPr>
      </w:pPr>
      <w:r w:rsidRPr="007B0DBC">
        <w:rPr>
          <w:rFonts w:ascii="Times New Roman" w:eastAsia="Arial" w:hAnsi="Times New Roman" w:cs="Arial"/>
          <w:b/>
          <w:color w:val="000000"/>
          <w:sz w:val="24"/>
          <w:szCs w:val="24"/>
          <w:lang w:val="mk-MK"/>
        </w:rPr>
        <w:t>6. РОМСКИ ЈЕЗИК СА ЕЛЕМЕНТИМА НАЦИОНАЛНЕ КУЛТУРЕ</w:t>
      </w:r>
    </w:p>
    <w:p w:rsidR="00D03333" w:rsidRDefault="00D03333" w:rsidP="00D03333">
      <w:pPr>
        <w:spacing w:after="0" w:line="240" w:lineRule="auto"/>
        <w:ind w:firstLine="720"/>
        <w:jc w:val="both"/>
        <w:rPr>
          <w:rFonts w:ascii="Times New Roman" w:eastAsia="Arial" w:hAnsi="Times New Roman" w:cs="Arial"/>
          <w:b/>
          <w:color w:val="000000"/>
          <w:sz w:val="24"/>
          <w:szCs w:val="24"/>
          <w:lang w:val="ru-RU"/>
        </w:rPr>
      </w:pPr>
    </w:p>
    <w:tbl>
      <w:tblPr>
        <w:tblW w:w="5000" w:type="pct"/>
        <w:tblLayout w:type="fixed"/>
        <w:tblLook w:val="0000" w:firstRow="0" w:lastRow="0" w:firstColumn="0" w:lastColumn="0" w:noHBand="0" w:noVBand="0"/>
      </w:tblPr>
      <w:tblGrid>
        <w:gridCol w:w="1909"/>
        <w:gridCol w:w="7117"/>
      </w:tblGrid>
      <w:tr w:rsidR="00D03333" w:rsidRPr="007B0DBC" w:rsidTr="00677252">
        <w:trPr>
          <w:trHeight w:val="480"/>
        </w:trPr>
        <w:tc>
          <w:tcPr>
            <w:tcW w:w="1951" w:type="dxa"/>
            <w:shd w:val="clear" w:color="auto" w:fill="auto"/>
          </w:tcPr>
          <w:p w:rsidR="00D03333" w:rsidRPr="007B0DBC" w:rsidRDefault="00D03333" w:rsidP="00677252">
            <w:pPr>
              <w:suppressAutoHyphens/>
              <w:spacing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Nav predmetosko</w:t>
            </w:r>
          </w:p>
        </w:tc>
        <w:tc>
          <w:tcPr>
            <w:tcW w:w="7291" w:type="dxa"/>
            <w:shd w:val="clear" w:color="auto" w:fill="auto"/>
          </w:tcPr>
          <w:p w:rsidR="00D03333" w:rsidRPr="007B0DBC" w:rsidRDefault="00D03333" w:rsidP="00677252">
            <w:pPr>
              <w:suppressAutoHyphens/>
              <w:spacing w:line="240" w:lineRule="auto"/>
              <w:ind w:hanging="18"/>
              <w:jc w:val="both"/>
              <w:rPr>
                <w:rFonts w:ascii="Arial" w:eastAsia="Arial" w:hAnsi="Arial" w:cs="Arial"/>
                <w:color w:val="000000"/>
                <w:lang w:eastAsia="zh-CN"/>
              </w:rPr>
            </w:pPr>
            <w:r w:rsidRPr="007B0DBC">
              <w:rPr>
                <w:rFonts w:ascii="Times New Roman" w:eastAsia="Arial" w:hAnsi="Times New Roman"/>
                <w:b/>
                <w:color w:val="000000"/>
                <w:sz w:val="24"/>
                <w:szCs w:val="24"/>
                <w:lang w:eastAsia="zh-CN"/>
              </w:rPr>
              <w:t>RROMANI ČHIB E KOTORENCA PALE NACIONALNO KULTURA</w:t>
            </w:r>
          </w:p>
        </w:tc>
      </w:tr>
      <w:tr w:rsidR="00D03333" w:rsidRPr="007B0DBC" w:rsidTr="00677252">
        <w:tc>
          <w:tcPr>
            <w:tcW w:w="1951" w:type="dxa"/>
            <w:shd w:val="clear" w:color="auto" w:fill="auto"/>
          </w:tcPr>
          <w:p w:rsidR="00D03333" w:rsidRPr="007B0DBC" w:rsidRDefault="00D03333" w:rsidP="00677252">
            <w:pPr>
              <w:suppressAutoHyphens/>
              <w:spacing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Res</w:t>
            </w:r>
          </w:p>
        </w:tc>
        <w:tc>
          <w:tcPr>
            <w:tcW w:w="7291" w:type="dxa"/>
            <w:shd w:val="clear" w:color="auto" w:fill="auto"/>
          </w:tcPr>
          <w:p w:rsidR="00D03333" w:rsidRPr="007B0DBC" w:rsidRDefault="00D03333" w:rsidP="00677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 xml:space="preserve">Res sikavimasko ande predmeto </w:t>
            </w:r>
            <w:r w:rsidRPr="007B0DBC">
              <w:rPr>
                <w:rFonts w:ascii="Times New Roman" w:eastAsia="Times New Roman" w:hAnsi="Times New Roman"/>
                <w:i/>
                <w:iCs/>
                <w:color w:val="000000"/>
                <w:sz w:val="24"/>
                <w:szCs w:val="24"/>
                <w:lang w:eastAsia="zh-CN"/>
              </w:rPr>
              <w:t xml:space="preserve">Rromani čhib e kotorenca pale nacinalno kultura </w:t>
            </w:r>
            <w:r w:rsidRPr="007B0DBC">
              <w:rPr>
                <w:rFonts w:ascii="Times New Roman" w:eastAsia="Times New Roman" w:hAnsi="Times New Roman"/>
                <w:color w:val="000000"/>
                <w:sz w:val="24"/>
                <w:szCs w:val="24"/>
                <w:lang w:eastAsia="zh-CN"/>
              </w:rPr>
              <w:t xml:space="preserve">si te pindžaras thaj zuravas džanglipe pale rromani čhib, lilaripe thaj e kultura rromengi, sar vi te barjaras džanglipe čhibako ande averčhande trajoske kotora, sar vi barjaripe gindosko pale nacionalno identiteto, sar amarengo khajda vi  aver manušengo save trajin paša amende. </w:t>
            </w:r>
          </w:p>
        </w:tc>
      </w:tr>
      <w:tr w:rsidR="00D03333" w:rsidRPr="007B0DBC" w:rsidTr="00677252">
        <w:tc>
          <w:tcPr>
            <w:tcW w:w="1951" w:type="dxa"/>
            <w:shd w:val="clear" w:color="auto" w:fill="auto"/>
          </w:tcPr>
          <w:p w:rsidR="00D03333" w:rsidRPr="007B0DBC" w:rsidRDefault="00D03333" w:rsidP="00677252">
            <w:pPr>
              <w:suppressAutoHyphens/>
              <w:spacing w:after="0" w:line="240" w:lineRule="auto"/>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lastRenderedPageBreak/>
              <w:t>Klaso</w:t>
            </w:r>
          </w:p>
        </w:tc>
        <w:tc>
          <w:tcPr>
            <w:tcW w:w="7291" w:type="dxa"/>
            <w:shd w:val="clear" w:color="auto" w:fill="auto"/>
          </w:tcPr>
          <w:p w:rsidR="00D03333" w:rsidRPr="007B0DBC" w:rsidRDefault="00D03333" w:rsidP="00677252">
            <w:pPr>
              <w:suppressAutoHyphens/>
              <w:spacing w:after="0" w:line="240" w:lineRule="auto"/>
              <w:rPr>
                <w:rFonts w:ascii="Arial" w:eastAsia="Arial" w:hAnsi="Arial" w:cs="Arial"/>
                <w:color w:val="000000"/>
                <w:lang w:eastAsia="zh-CN"/>
              </w:rPr>
            </w:pPr>
            <w:r w:rsidRPr="007B0DBC">
              <w:rPr>
                <w:rFonts w:ascii="Times New Roman" w:eastAsia="Times New Roman" w:hAnsi="Times New Roman"/>
                <w:b/>
                <w:color w:val="000000"/>
                <w:sz w:val="24"/>
                <w:szCs w:val="24"/>
                <w:lang w:val="sr-Latn-RS" w:eastAsia="zh-CN"/>
              </w:rPr>
              <w:t>Štarto</w:t>
            </w:r>
          </w:p>
        </w:tc>
      </w:tr>
      <w:tr w:rsidR="00D03333" w:rsidRPr="007B0DBC" w:rsidTr="00677252">
        <w:trPr>
          <w:trHeight w:val="609"/>
        </w:trPr>
        <w:tc>
          <w:tcPr>
            <w:tcW w:w="1951" w:type="dxa"/>
            <w:shd w:val="clear" w:color="auto" w:fill="auto"/>
          </w:tcPr>
          <w:p w:rsidR="00D03333" w:rsidRPr="007B0DBC" w:rsidRDefault="00D03333" w:rsidP="00677252">
            <w:pPr>
              <w:suppressAutoHyphens/>
              <w:spacing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Beršesko fondo sikavimasko</w:t>
            </w:r>
          </w:p>
        </w:tc>
        <w:tc>
          <w:tcPr>
            <w:tcW w:w="7291" w:type="dxa"/>
            <w:shd w:val="clear" w:color="auto" w:fill="auto"/>
          </w:tcPr>
          <w:p w:rsidR="00D03333" w:rsidRPr="007B0DBC" w:rsidRDefault="00D03333" w:rsidP="00677252">
            <w:pPr>
              <w:suppressAutoHyphens/>
              <w:spacing w:after="0" w:line="240" w:lineRule="auto"/>
              <w:rPr>
                <w:rFonts w:ascii="Arial" w:eastAsia="Arial" w:hAnsi="Arial" w:cs="Arial"/>
                <w:color w:val="000000"/>
                <w:lang w:eastAsia="zh-CN"/>
              </w:rPr>
            </w:pPr>
            <w:r w:rsidRPr="007B0DBC">
              <w:rPr>
                <w:rFonts w:ascii="Times New Roman" w:eastAsia="Times New Roman" w:hAnsi="Times New Roman"/>
                <w:b/>
                <w:color w:val="000000"/>
                <w:sz w:val="24"/>
                <w:szCs w:val="24"/>
                <w:lang w:eastAsia="zh-CN"/>
              </w:rPr>
              <w:t xml:space="preserve">72  </w:t>
            </w:r>
          </w:p>
        </w:tc>
      </w:tr>
    </w:tbl>
    <w:p w:rsidR="00D03333" w:rsidRPr="007B0DBC" w:rsidRDefault="00D03333" w:rsidP="00D03333">
      <w:pPr>
        <w:suppressAutoHyphens/>
        <w:spacing w:after="0" w:line="240" w:lineRule="auto"/>
        <w:rPr>
          <w:rFonts w:ascii="Arial" w:eastAsia="Arial" w:hAnsi="Arial" w:cs="Arial"/>
          <w:vanish/>
          <w:color w:val="000000"/>
          <w:lang w:eastAsia="zh-CN"/>
        </w:rPr>
      </w:pPr>
    </w:p>
    <w:tbl>
      <w:tblPr>
        <w:tblW w:w="5000" w:type="pct"/>
        <w:jc w:val="center"/>
        <w:tblLayout w:type="fixed"/>
        <w:tblLook w:val="0000" w:firstRow="0" w:lastRow="0" w:firstColumn="0" w:lastColumn="0" w:noHBand="0" w:noVBand="0"/>
      </w:tblPr>
      <w:tblGrid>
        <w:gridCol w:w="2772"/>
        <w:gridCol w:w="33"/>
        <w:gridCol w:w="1292"/>
        <w:gridCol w:w="1246"/>
        <w:gridCol w:w="33"/>
        <w:gridCol w:w="3640"/>
      </w:tblGrid>
      <w:tr w:rsidR="00D03333" w:rsidRPr="007B0DBC" w:rsidTr="00677252">
        <w:trPr>
          <w:trHeight w:val="592"/>
          <w:jc w:val="center"/>
        </w:trPr>
        <w:tc>
          <w:tcPr>
            <w:tcW w:w="2880" w:type="dxa"/>
            <w:tcBorders>
              <w:top w:val="single" w:sz="4" w:space="0" w:color="000000"/>
              <w:left w:val="single" w:sz="4" w:space="0" w:color="000000"/>
              <w:bottom w:val="single" w:sz="4" w:space="0" w:color="000000"/>
            </w:tcBorders>
            <w:shd w:val="clear" w:color="auto" w:fill="D8D8D8"/>
            <w:vAlign w:val="center"/>
          </w:tcPr>
          <w:p w:rsidR="00D03333" w:rsidRPr="007B0DBC" w:rsidRDefault="00D03333" w:rsidP="00677252">
            <w:pPr>
              <w:keepNext/>
              <w:suppressAutoHyphens/>
              <w:spacing w:after="0" w:line="240" w:lineRule="auto"/>
              <w:jc w:val="both"/>
              <w:rPr>
                <w:rFonts w:ascii="Arial" w:eastAsia="Arial" w:hAnsi="Arial" w:cs="Arial"/>
                <w:color w:val="000000"/>
                <w:lang w:eastAsia="zh-CN"/>
              </w:rPr>
            </w:pPr>
            <w:r w:rsidRPr="007B0DBC">
              <w:rPr>
                <w:rFonts w:ascii="Arial" w:eastAsia="Arial" w:hAnsi="Arial" w:cs="Arial"/>
                <w:b/>
                <w:color w:val="000000"/>
                <w:lang w:eastAsia="zh-CN"/>
              </w:rPr>
              <w:t>ISHODO SIKAVIMSKO</w:t>
            </w:r>
          </w:p>
          <w:p w:rsidR="00D03333" w:rsidRPr="007B0DBC" w:rsidRDefault="00D03333" w:rsidP="00677252">
            <w:pPr>
              <w:keepNext/>
              <w:suppressAutoHyphens/>
              <w:spacing w:line="240" w:lineRule="auto"/>
              <w:jc w:val="both"/>
              <w:rPr>
                <w:rFonts w:ascii="Arial" w:eastAsia="Arial" w:hAnsi="Arial" w:cs="Arial"/>
                <w:color w:val="000000"/>
                <w:lang w:eastAsia="zh-CN"/>
              </w:rPr>
            </w:pPr>
            <w:r w:rsidRPr="007B0DBC">
              <w:rPr>
                <w:rFonts w:ascii="Times New Roman" w:eastAsia="Arial" w:hAnsi="Times New Roman"/>
                <w:bCs/>
                <w:color w:val="000000"/>
                <w:sz w:val="24"/>
                <w:szCs w:val="24"/>
                <w:lang w:eastAsia="zh-CN"/>
              </w:rPr>
              <w:t xml:space="preserve">Kana del pes gata e tema/kotor sikljarno džanela te: </w:t>
            </w:r>
          </w:p>
          <w:p w:rsidR="00D03333" w:rsidRPr="007B0DBC" w:rsidRDefault="00D03333" w:rsidP="00677252">
            <w:pPr>
              <w:suppressAutoHyphens/>
              <w:spacing w:after="0" w:line="240" w:lineRule="auto"/>
              <w:jc w:val="center"/>
              <w:rPr>
                <w:rFonts w:ascii="Times New Roman" w:eastAsia="Arial" w:hAnsi="Times New Roman"/>
                <w:bCs/>
                <w:color w:val="000000"/>
                <w:sz w:val="24"/>
                <w:szCs w:val="24"/>
                <w:lang w:eastAsia="zh-CN"/>
              </w:rPr>
            </w:pPr>
          </w:p>
        </w:tc>
        <w:tc>
          <w:tcPr>
            <w:tcW w:w="2661" w:type="dxa"/>
            <w:gridSpan w:val="3"/>
            <w:tcBorders>
              <w:top w:val="single" w:sz="4" w:space="0" w:color="000000"/>
              <w:left w:val="single" w:sz="4" w:space="0" w:color="000000"/>
              <w:bottom w:val="single" w:sz="4" w:space="0" w:color="000000"/>
            </w:tcBorders>
            <w:shd w:val="clear" w:color="auto" w:fill="D8D8D8"/>
            <w:vAlign w:val="center"/>
          </w:tcPr>
          <w:p w:rsidR="00D03333" w:rsidRPr="007B0DBC" w:rsidRDefault="00D03333" w:rsidP="00677252">
            <w:pPr>
              <w:keepNext/>
              <w:suppressAutoHyphens/>
              <w:spacing w:line="240" w:lineRule="auto"/>
              <w:jc w:val="center"/>
              <w:rPr>
                <w:rFonts w:ascii="Arial" w:eastAsia="Arial" w:hAnsi="Arial" w:cs="Arial"/>
                <w:color w:val="000000"/>
                <w:lang w:eastAsia="zh-CN"/>
              </w:rPr>
            </w:pPr>
            <w:r w:rsidRPr="007B0DBC">
              <w:rPr>
                <w:rFonts w:ascii="Times New Roman" w:eastAsia="Times New Roman" w:hAnsi="Times New Roman"/>
                <w:b/>
                <w:bCs/>
                <w:color w:val="000000"/>
                <w:sz w:val="24"/>
                <w:szCs w:val="24"/>
                <w:lang w:eastAsia="zh-CN"/>
              </w:rPr>
              <w:t>KOTOR/ E ТЕМА</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D03333" w:rsidRPr="007B0DBC" w:rsidRDefault="00D03333" w:rsidP="00677252">
            <w:pPr>
              <w:suppressAutoHyphens/>
              <w:spacing w:line="240" w:lineRule="auto"/>
              <w:jc w:val="both"/>
              <w:rPr>
                <w:rFonts w:ascii="Arial" w:eastAsia="Arial" w:hAnsi="Arial" w:cs="Arial"/>
                <w:color w:val="000000"/>
                <w:lang w:eastAsia="zh-CN"/>
              </w:rPr>
            </w:pPr>
            <w:r w:rsidRPr="007B0DBC">
              <w:rPr>
                <w:rFonts w:ascii="Times New Roman" w:eastAsia="Times New Roman" w:hAnsi="Times New Roman"/>
                <w:b/>
                <w:color w:val="000000"/>
                <w:sz w:val="24"/>
                <w:szCs w:val="24"/>
                <w:lang w:eastAsia="zh-CN"/>
              </w:rPr>
              <w:t>SAINĆARIPE</w:t>
            </w:r>
          </w:p>
        </w:tc>
      </w:tr>
      <w:tr w:rsidR="00D03333" w:rsidRPr="007B0DBC" w:rsidTr="00677252">
        <w:trPr>
          <w:trHeight w:val="4173"/>
          <w:jc w:val="center"/>
        </w:trPr>
        <w:tc>
          <w:tcPr>
            <w:tcW w:w="2880" w:type="dxa"/>
            <w:tcBorders>
              <w:top w:val="single" w:sz="4" w:space="0" w:color="000000"/>
              <w:left w:val="single" w:sz="4" w:space="0" w:color="000000"/>
              <w:bottom w:val="single" w:sz="4" w:space="0" w:color="000000"/>
            </w:tcBorders>
            <w:shd w:val="clear" w:color="auto" w:fill="auto"/>
          </w:tcPr>
          <w:p w:rsidR="00D03333" w:rsidRPr="007B0DBC" w:rsidRDefault="00D03333" w:rsidP="00677252">
            <w:pPr>
              <w:suppressAutoHyphens/>
              <w:snapToGrid w:val="0"/>
              <w:spacing w:after="0" w:line="240" w:lineRule="auto"/>
              <w:ind w:left="360"/>
              <w:contextualSpacing/>
              <w:rPr>
                <w:rFonts w:ascii="Times New Roman" w:eastAsia="Times New Roman" w:hAnsi="Times New Roman"/>
                <w:color w:val="000000"/>
                <w:sz w:val="24"/>
                <w:szCs w:val="24"/>
                <w:lang w:eastAsia="zh-CN"/>
              </w:rPr>
            </w:pPr>
          </w:p>
          <w:p w:rsidR="00D03333" w:rsidRPr="007B0DBC" w:rsidRDefault="00D03333" w:rsidP="00677252">
            <w:pPr>
              <w:numPr>
                <w:ilvl w:val="0"/>
                <w:numId w:val="35"/>
              </w:numPr>
              <w:suppressAutoHyphens/>
              <w:spacing w:after="0" w:line="240" w:lineRule="auto"/>
              <w:ind w:left="360" w:firstLine="0"/>
              <w:contextualSpacing/>
              <w:jc w:val="both"/>
              <w:rPr>
                <w:color w:val="000000"/>
                <w:lang w:val="uz-Cyrl-UZ" w:eastAsia="zh-CN"/>
              </w:rPr>
            </w:pPr>
            <w:r w:rsidRPr="007B0DBC">
              <w:rPr>
                <w:rFonts w:ascii="Times New Roman" w:eastAsia="Times New Roman" w:hAnsi="Times New Roman"/>
                <w:color w:val="000000"/>
                <w:sz w:val="24"/>
                <w:szCs w:val="24"/>
                <w:lang w:val="uz-Cyrl-UZ" w:eastAsia="zh-CN"/>
              </w:rPr>
              <w:t>Šaj te keren svato bi a</w:t>
            </w:r>
            <w:r w:rsidRPr="007B0DBC">
              <w:rPr>
                <w:rFonts w:ascii="Times New Roman" w:eastAsia="Times New Roman" w:hAnsi="Times New Roman"/>
                <w:color w:val="000000"/>
                <w:sz w:val="24"/>
                <w:szCs w:val="24"/>
                <w:lang w:val="sr-Latn-RS" w:eastAsia="zh-CN"/>
              </w:rPr>
              <w:t>čhavimasa thaj te losaren kotora ande paramiča save si ramosarde ande porogramo;</w:t>
            </w:r>
          </w:p>
          <w:p w:rsidR="00D03333" w:rsidRPr="007B0DBC" w:rsidRDefault="00D03333" w:rsidP="00677252">
            <w:pPr>
              <w:suppressAutoHyphens/>
              <w:spacing w:after="0" w:line="240" w:lineRule="auto"/>
              <w:ind w:left="1080"/>
              <w:contextualSpacing/>
              <w:jc w:val="both"/>
              <w:rPr>
                <w:rFonts w:ascii="Times New Roman" w:eastAsia="Times New Roman" w:hAnsi="Times New Roman"/>
                <w:color w:val="000000"/>
                <w:sz w:val="24"/>
                <w:szCs w:val="24"/>
                <w:lang w:val="uz-Cyrl-UZ" w:eastAsia="zh-CN"/>
              </w:rPr>
            </w:pPr>
          </w:p>
          <w:p w:rsidR="00D03333" w:rsidRPr="007B0DBC" w:rsidRDefault="00D03333" w:rsidP="00677252">
            <w:pPr>
              <w:numPr>
                <w:ilvl w:val="0"/>
                <w:numId w:val="35"/>
              </w:numPr>
              <w:suppressAutoHyphens/>
              <w:spacing w:after="0" w:line="240" w:lineRule="auto"/>
              <w:ind w:left="360" w:firstLine="0"/>
              <w:contextualSpacing/>
              <w:jc w:val="both"/>
              <w:rPr>
                <w:color w:val="000000"/>
                <w:lang w:val="uz-Cyrl-UZ" w:eastAsia="zh-CN"/>
              </w:rPr>
            </w:pPr>
            <w:r w:rsidRPr="007B0DBC">
              <w:rPr>
                <w:rFonts w:ascii="Times New Roman" w:eastAsia="Times New Roman" w:hAnsi="Times New Roman"/>
                <w:color w:val="000000"/>
                <w:sz w:val="24"/>
                <w:szCs w:val="24"/>
                <w:lang w:val="sr-Latn-RS" w:eastAsia="zh-CN"/>
              </w:rPr>
              <w:t>Džanen te keren svato aver manušenca, jakha ande jakha, numaj prikal o telefono sar kerel pes orta svato;</w:t>
            </w:r>
          </w:p>
          <w:p w:rsidR="00D03333" w:rsidRPr="007B0DBC" w:rsidRDefault="00D03333" w:rsidP="00677252">
            <w:pPr>
              <w:suppressAutoHyphens/>
              <w:spacing w:after="0" w:line="240" w:lineRule="auto"/>
              <w:ind w:left="1080"/>
              <w:contextualSpacing/>
              <w:jc w:val="both"/>
              <w:rPr>
                <w:color w:val="000000"/>
                <w:lang w:val="uz-Cyrl-UZ" w:eastAsia="zh-CN"/>
              </w:rPr>
            </w:pPr>
            <w:r w:rsidRPr="007B0DBC">
              <w:rPr>
                <w:rFonts w:ascii="Times New Roman" w:eastAsia="Times New Roman" w:hAnsi="Times New Roman"/>
                <w:color w:val="000000"/>
                <w:sz w:val="24"/>
                <w:szCs w:val="24"/>
                <w:lang w:val="sr-Latn-RS" w:eastAsia="zh-CN"/>
              </w:rPr>
              <w:t xml:space="preserve"> </w:t>
            </w:r>
          </w:p>
          <w:p w:rsidR="00D03333" w:rsidRPr="007B0DBC" w:rsidRDefault="00D03333" w:rsidP="00677252">
            <w:pPr>
              <w:numPr>
                <w:ilvl w:val="0"/>
                <w:numId w:val="35"/>
              </w:numPr>
              <w:suppressAutoHyphens/>
              <w:spacing w:after="0" w:line="240" w:lineRule="auto"/>
              <w:ind w:left="360" w:firstLine="0"/>
              <w:contextualSpacing/>
              <w:jc w:val="both"/>
              <w:rPr>
                <w:color w:val="000000"/>
                <w:lang w:val="uz-Cyrl-UZ" w:eastAsia="zh-CN"/>
              </w:rPr>
            </w:pPr>
            <w:r w:rsidRPr="007B0DBC">
              <w:rPr>
                <w:rFonts w:ascii="Times New Roman" w:eastAsia="Times New Roman" w:hAnsi="Times New Roman"/>
                <w:color w:val="000000"/>
                <w:sz w:val="24"/>
                <w:szCs w:val="24"/>
                <w:lang w:val="sr-Latn-RS" w:eastAsia="zh-CN"/>
              </w:rPr>
              <w:t>Šaj te mothon e paramiča savi si lačhardi ande jekh pinta numaj ande nekabor pinte (sar vareso so sas);</w:t>
            </w:r>
          </w:p>
          <w:p w:rsidR="00D03333" w:rsidRPr="007B0DBC" w:rsidRDefault="00D03333" w:rsidP="00677252">
            <w:pPr>
              <w:numPr>
                <w:ilvl w:val="0"/>
                <w:numId w:val="35"/>
              </w:numPr>
              <w:suppressAutoHyphens/>
              <w:spacing w:after="0" w:line="240" w:lineRule="auto"/>
              <w:ind w:left="360" w:firstLine="0"/>
              <w:contextualSpacing/>
              <w:jc w:val="both"/>
              <w:rPr>
                <w:color w:val="000000"/>
                <w:lang w:val="uz-Cyrl-UZ" w:eastAsia="zh-CN"/>
              </w:rPr>
            </w:pPr>
            <w:r w:rsidRPr="007B0DBC">
              <w:rPr>
                <w:rFonts w:ascii="Times New Roman" w:eastAsia="Times New Roman" w:hAnsi="Times New Roman"/>
                <w:color w:val="000000"/>
                <w:sz w:val="24"/>
                <w:szCs w:val="24"/>
                <w:lang w:val="sr-Latn-RS" w:eastAsia="zh-CN"/>
              </w:rPr>
              <w:t>Šaj te mothon e paramiča kana des len but pučipa pe save musaj te mothon e paramiča;</w:t>
            </w:r>
          </w:p>
          <w:p w:rsidR="00D03333" w:rsidRPr="007B0DBC" w:rsidRDefault="00D03333" w:rsidP="00677252">
            <w:pPr>
              <w:suppressAutoHyphens/>
              <w:spacing w:after="0" w:line="240" w:lineRule="auto"/>
              <w:ind w:left="1080"/>
              <w:contextualSpacing/>
              <w:jc w:val="both"/>
              <w:rPr>
                <w:rFonts w:ascii="Times New Roman" w:eastAsia="Times New Roman" w:hAnsi="Times New Roman"/>
                <w:color w:val="000000"/>
                <w:sz w:val="24"/>
                <w:szCs w:val="24"/>
                <w:lang w:val="sr-Latn-RS" w:eastAsia="zh-CN"/>
              </w:rPr>
            </w:pPr>
          </w:p>
          <w:p w:rsidR="00D03333" w:rsidRPr="007B0DBC" w:rsidRDefault="00D03333" w:rsidP="00677252">
            <w:pPr>
              <w:numPr>
                <w:ilvl w:val="0"/>
                <w:numId w:val="35"/>
              </w:numPr>
              <w:suppressAutoHyphens/>
              <w:spacing w:after="0" w:line="240" w:lineRule="auto"/>
              <w:ind w:left="360" w:firstLine="0"/>
              <w:contextualSpacing/>
              <w:jc w:val="both"/>
              <w:rPr>
                <w:color w:val="000000"/>
                <w:lang w:val="uz-Cyrl-UZ" w:eastAsia="zh-CN"/>
              </w:rPr>
            </w:pPr>
            <w:r w:rsidRPr="007B0DBC">
              <w:rPr>
                <w:rFonts w:ascii="Times New Roman" w:eastAsia="Times New Roman" w:hAnsi="Times New Roman"/>
                <w:color w:val="000000"/>
                <w:sz w:val="24"/>
                <w:szCs w:val="24"/>
                <w:lang w:val="sr-Latn-RS" w:eastAsia="zh-CN"/>
              </w:rPr>
              <w:t>Šaj te ramon paramiča savi ašunde ande jekh pinta numaj ande nekabor pinte;</w:t>
            </w:r>
          </w:p>
          <w:p w:rsidR="00D03333" w:rsidRPr="007B0DBC" w:rsidRDefault="00D03333" w:rsidP="00677252">
            <w:pPr>
              <w:suppressAutoHyphens/>
              <w:spacing w:after="0" w:line="240" w:lineRule="auto"/>
              <w:ind w:left="1080"/>
              <w:contextualSpacing/>
              <w:jc w:val="both"/>
              <w:rPr>
                <w:rFonts w:ascii="Times New Roman" w:eastAsia="Times New Roman" w:hAnsi="Times New Roman"/>
                <w:color w:val="000000"/>
                <w:sz w:val="24"/>
                <w:szCs w:val="24"/>
                <w:lang w:val="sr-Latn-RS" w:eastAsia="zh-CN"/>
              </w:rPr>
            </w:pPr>
          </w:p>
          <w:p w:rsidR="00D03333" w:rsidRPr="007B0DBC" w:rsidRDefault="00D03333" w:rsidP="00677252">
            <w:pPr>
              <w:numPr>
                <w:ilvl w:val="0"/>
                <w:numId w:val="35"/>
              </w:numPr>
              <w:suppressAutoHyphens/>
              <w:spacing w:after="0" w:line="240" w:lineRule="auto"/>
              <w:ind w:left="360" w:firstLine="0"/>
              <w:contextualSpacing/>
              <w:jc w:val="both"/>
              <w:rPr>
                <w:color w:val="000000"/>
                <w:lang w:val="uz-Cyrl-UZ" w:eastAsia="zh-CN"/>
              </w:rPr>
            </w:pPr>
            <w:r w:rsidRPr="007B0DBC">
              <w:rPr>
                <w:rFonts w:ascii="Times New Roman" w:eastAsia="Times New Roman" w:hAnsi="Times New Roman"/>
                <w:color w:val="000000"/>
                <w:sz w:val="24"/>
                <w:szCs w:val="24"/>
                <w:lang w:val="sr-Latn-RS" w:eastAsia="zh-CN"/>
              </w:rPr>
              <w:t xml:space="preserve"> Mothon e paramiča savi si ramosardi (sar nekabor pinte, sar jekh pinta, kana pučes len) džanen te ramon xarno lil.</w:t>
            </w:r>
          </w:p>
          <w:p w:rsidR="00D03333" w:rsidRPr="007B0DBC" w:rsidRDefault="00D03333" w:rsidP="00677252">
            <w:pPr>
              <w:suppressAutoHyphens/>
              <w:spacing w:after="0" w:line="240" w:lineRule="auto"/>
              <w:ind w:left="360"/>
              <w:contextualSpacing/>
              <w:rPr>
                <w:rFonts w:ascii="Times New Roman" w:eastAsia="Times New Roman" w:hAnsi="Times New Roman"/>
                <w:color w:val="000000"/>
                <w:sz w:val="24"/>
                <w:szCs w:val="24"/>
                <w:highlight w:val="darkGreen"/>
                <w:lang w:eastAsia="zh-CN"/>
              </w:rPr>
            </w:pPr>
          </w:p>
        </w:tc>
        <w:tc>
          <w:tcPr>
            <w:tcW w:w="1372" w:type="dxa"/>
            <w:gridSpan w:val="2"/>
            <w:tcBorders>
              <w:top w:val="single" w:sz="4" w:space="0" w:color="000000"/>
              <w:left w:val="single" w:sz="4" w:space="0" w:color="000000"/>
              <w:bottom w:val="single" w:sz="4" w:space="0" w:color="000000"/>
            </w:tcBorders>
            <w:shd w:val="clear" w:color="auto" w:fill="auto"/>
            <w:vAlign w:val="center"/>
          </w:tcPr>
          <w:p w:rsidR="00D03333" w:rsidRPr="007B0DBC" w:rsidRDefault="00D03333" w:rsidP="00677252">
            <w:pPr>
              <w:suppressAutoHyphens/>
              <w:snapToGrid w:val="0"/>
              <w:spacing w:after="0" w:line="240" w:lineRule="auto"/>
              <w:jc w:val="center"/>
              <w:rPr>
                <w:rFonts w:ascii="Times New Roman" w:eastAsia="Times New Roman" w:hAnsi="Times New Roman"/>
                <w:b/>
                <w:color w:val="000000"/>
                <w:sz w:val="24"/>
                <w:szCs w:val="24"/>
                <w:highlight w:val="darkGreen"/>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highlight w:val="darkGreen"/>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highlight w:val="darkGreen"/>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highlight w:val="darkGreen"/>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highlight w:val="darkGreen"/>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highlight w:val="darkGreen"/>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highlight w:val="darkGreen"/>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ind w:right="-89"/>
              <w:jc w:val="center"/>
              <w:rPr>
                <w:rFonts w:ascii="Arial" w:eastAsia="Arial" w:hAnsi="Arial" w:cs="Arial"/>
                <w:color w:val="000000"/>
                <w:lang w:eastAsia="zh-CN"/>
              </w:rPr>
            </w:pPr>
            <w:r w:rsidRPr="007B0DBC">
              <w:rPr>
                <w:rFonts w:ascii="Times New Roman" w:eastAsia="Times New Roman" w:hAnsi="Times New Roman"/>
                <w:b/>
                <w:color w:val="000000"/>
                <w:sz w:val="24"/>
                <w:szCs w:val="24"/>
                <w:lang w:val="sr-Latn-RS" w:eastAsia="zh-CN"/>
              </w:rPr>
              <w:t>ČHIBAKI KULTURA</w:t>
            </w:r>
          </w:p>
          <w:p w:rsidR="00D03333" w:rsidRPr="007B0DBC" w:rsidRDefault="00D03333" w:rsidP="00677252">
            <w:pPr>
              <w:suppressAutoHyphens/>
              <w:spacing w:after="0" w:line="240" w:lineRule="auto"/>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rPr>
                <w:rFonts w:ascii="Times New Roman" w:eastAsia="Times New Roman" w:hAnsi="Times New Roman"/>
                <w:b/>
                <w:color w:val="000000"/>
                <w:sz w:val="24"/>
                <w:szCs w:val="24"/>
                <w:lang w:eastAsia="zh-CN"/>
              </w:rPr>
            </w:pPr>
          </w:p>
        </w:tc>
        <w:tc>
          <w:tcPr>
            <w:tcW w:w="1289" w:type="dxa"/>
            <w:tcBorders>
              <w:top w:val="single" w:sz="4" w:space="0" w:color="000000"/>
              <w:left w:val="single" w:sz="4" w:space="0" w:color="000000"/>
              <w:bottom w:val="single" w:sz="4" w:space="0" w:color="000000"/>
            </w:tcBorders>
            <w:shd w:val="clear" w:color="auto" w:fill="auto"/>
            <w:vAlign w:val="center"/>
          </w:tcPr>
          <w:p w:rsidR="00D03333" w:rsidRPr="007B0DBC" w:rsidRDefault="00D03333" w:rsidP="00677252">
            <w:pPr>
              <w:suppressAutoHyphens/>
              <w:snapToGrid w:val="0"/>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Arial" w:eastAsia="Arial" w:hAnsi="Arial" w:cs="Arial"/>
                <w:color w:val="000000"/>
                <w:lang w:eastAsia="zh-CN"/>
              </w:rPr>
            </w:pPr>
            <w:r w:rsidRPr="007B0DBC">
              <w:rPr>
                <w:rFonts w:ascii="Times New Roman" w:eastAsia="Times New Roman" w:hAnsi="Times New Roman"/>
                <w:b/>
                <w:color w:val="000000"/>
                <w:sz w:val="24"/>
                <w:szCs w:val="24"/>
                <w:lang w:val="sr-Latn-RS" w:eastAsia="zh-CN"/>
              </w:rPr>
              <w:t>VORBA</w:t>
            </w: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b/>
                <w:sz w:val="24"/>
                <w:szCs w:val="24"/>
                <w:lang w:eastAsia="zh-CN"/>
              </w:rPr>
              <w:t xml:space="preserve"> </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b/>
                <w:color w:val="000000"/>
                <w:lang w:eastAsia="zh-CN"/>
              </w:rPr>
              <w:t>E vežbe katar vakeripe</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eastAsia="zh-CN"/>
              </w:rPr>
              <w:t>V</w:t>
            </w:r>
            <w:r w:rsidRPr="007B0DBC">
              <w:rPr>
                <w:rFonts w:ascii="Times New Roman" w:eastAsia="Arial" w:hAnsi="Times New Roman"/>
                <w:color w:val="000000"/>
                <w:lang w:val="sr-Latn-RS" w:eastAsia="zh-CN"/>
              </w:rPr>
              <w:t>akeripe</w:t>
            </w:r>
            <w:r w:rsidRPr="007B0DBC">
              <w:rPr>
                <w:rFonts w:ascii="Times New Roman" w:eastAsia="Arial" w:hAnsi="Times New Roman"/>
                <w:color w:val="000000"/>
                <w:lang w:eastAsia="zh-CN"/>
              </w:rPr>
              <w:t xml:space="preserve"> – vorba varekasa;</w:t>
            </w:r>
            <w:r w:rsidRPr="007B0DBC">
              <w:rPr>
                <w:rFonts w:ascii="Arial" w:eastAsia="Arial" w:hAnsi="Arial" w:cs="Arial"/>
                <w:color w:val="000000"/>
                <w:lang w:eastAsia="zh-CN"/>
              </w:rPr>
              <w:t xml:space="preserve"> </w:t>
            </w:r>
            <w:r w:rsidRPr="007B0DBC">
              <w:rPr>
                <w:rFonts w:ascii="Times New Roman" w:eastAsia="Arial" w:hAnsi="Times New Roman"/>
                <w:color w:val="000000"/>
                <w:lang w:eastAsia="zh-CN"/>
              </w:rPr>
              <w:t>Vakeripe so sas khajda te phenen po rindo sar si čhutine e pinte.</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val="sr-Latn-RS" w:eastAsia="zh-CN"/>
              </w:rPr>
              <w:t xml:space="preserve">Vakeripe </w:t>
            </w:r>
            <w:r w:rsidRPr="007B0DBC">
              <w:rPr>
                <w:rFonts w:ascii="Times New Roman" w:eastAsia="Arial" w:hAnsi="Times New Roman"/>
                <w:color w:val="000000"/>
                <w:lang w:eastAsia="zh-CN"/>
              </w:rPr>
              <w:t>khajda te avel so majbut pučipa.</w:t>
            </w:r>
          </w:p>
          <w:p w:rsidR="00D03333" w:rsidRPr="007B0DBC" w:rsidRDefault="00D03333" w:rsidP="00677252">
            <w:pPr>
              <w:suppressAutoHyphens/>
              <w:spacing w:after="0" w:line="240" w:lineRule="auto"/>
              <w:jc w:val="both"/>
              <w:rPr>
                <w:rFonts w:ascii="Arial" w:eastAsia="Arial" w:hAnsi="Arial" w:cs="Arial"/>
                <w:color w:val="000000"/>
                <w:lang w:eastAsia="zh-CN"/>
              </w:rPr>
            </w:pP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eastAsia="zh-CN"/>
              </w:rPr>
              <w:t>V</w:t>
            </w:r>
            <w:r w:rsidRPr="007B0DBC">
              <w:rPr>
                <w:rFonts w:ascii="Times New Roman" w:eastAsia="Arial" w:hAnsi="Times New Roman"/>
                <w:color w:val="000000"/>
                <w:lang w:val="sr-Latn-RS" w:eastAsia="zh-CN"/>
              </w:rPr>
              <w:t>akeripe</w:t>
            </w:r>
          </w:p>
          <w:p w:rsidR="00D03333" w:rsidRPr="007B0DBC" w:rsidRDefault="00D03333" w:rsidP="00677252">
            <w:pPr>
              <w:suppressAutoHyphens/>
              <w:spacing w:after="0" w:line="240" w:lineRule="auto"/>
              <w:jc w:val="both"/>
              <w:rPr>
                <w:rFonts w:ascii="Arial" w:eastAsia="Arial" w:hAnsi="Arial" w:cs="Arial"/>
                <w:color w:val="000000"/>
                <w:lang w:eastAsia="zh-CN"/>
              </w:rPr>
            </w:pP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eastAsia="zh-CN"/>
              </w:rPr>
              <w:t>Vakeripe šejengo (šejengo (sar xaćarde e paramiča).</w:t>
            </w:r>
          </w:p>
          <w:p w:rsidR="00D03333" w:rsidRPr="007B0DBC" w:rsidRDefault="00D03333" w:rsidP="00677252">
            <w:pPr>
              <w:suppressAutoHyphens/>
              <w:spacing w:after="0" w:line="240" w:lineRule="auto"/>
              <w:jc w:val="both"/>
              <w:rPr>
                <w:rFonts w:ascii="Times New Roman" w:eastAsia="Arial" w:hAnsi="Times New Roman"/>
                <w:color w:val="000000"/>
                <w:lang w:eastAsia="zh-CN"/>
              </w:rPr>
            </w:pP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eastAsia="zh-CN"/>
              </w:rPr>
              <w:t>Vakeripe sar e vežba. Vakeripe katar e džuvdimata thaj o trujalipe.</w:t>
            </w:r>
          </w:p>
          <w:p w:rsidR="00D03333" w:rsidRPr="007B0DBC" w:rsidRDefault="00D03333" w:rsidP="00677252">
            <w:pPr>
              <w:suppressAutoHyphens/>
              <w:spacing w:after="0" w:line="240" w:lineRule="auto"/>
              <w:jc w:val="both"/>
              <w:rPr>
                <w:rFonts w:ascii="Times New Roman" w:eastAsia="Arial" w:hAnsi="Times New Roman"/>
                <w:color w:val="000000"/>
                <w:lang w:eastAsia="zh-CN"/>
              </w:rPr>
            </w:pP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eastAsia="zh-CN"/>
              </w:rPr>
              <w:t>Sikamnengo gindo pale kova so drabarde.</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eastAsia="zh-CN"/>
              </w:rPr>
              <w:t>Kana nakhaven trubun te len alavari.</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eastAsia="zh-CN"/>
              </w:rPr>
              <w:t>Vakeripe angle amala.</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eastAsia="zh-CN"/>
              </w:rPr>
              <w:t>Baxtaripe.</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eastAsia="zh-CN"/>
              </w:rPr>
              <w:t>Baxtaripe pe sumnale thaj bare đesa (khelipe sar trubul te avel ando trajo, e kultura kana keras svato varekasa, pakipe pale aver manuš).</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eastAsia="zh-CN"/>
              </w:rPr>
              <w:t>E vežbe pale ramosaripe.</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b/>
                <w:bCs/>
                <w:color w:val="000000"/>
                <w:lang w:val="sr-Latn-RS" w:eastAsia="zh-CN"/>
              </w:rPr>
              <w:t>Vakeripe so sas</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val="sr-Latn-RS" w:eastAsia="zh-CN"/>
              </w:rPr>
              <w:t>Ramosaripe irimaske svaturja pe pučipa ande save si pinturake kotora.</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val="sr-Latn-RS" w:eastAsia="zh-CN"/>
              </w:rPr>
              <w:t>Te pherdon vakerora alavenca save si line andar e paramiča.</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b/>
                <w:bCs/>
                <w:color w:val="000000"/>
                <w:lang w:val="sr-Latn-RS" w:eastAsia="zh-CN"/>
              </w:rPr>
              <w:t>Vakeripe andar e paramiča</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lang w:val="sr-Latn-RS" w:eastAsia="zh-CN"/>
              </w:rPr>
              <w:t>Vakeripe khajda te pučen so majbut pučipa (trubun te ramon boldo svato pe pučipa).</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Times New Roman" w:hAnsi="Times New Roman"/>
                <w:sz w:val="24"/>
                <w:szCs w:val="24"/>
                <w:lang w:val="sr-Latn-RS" w:eastAsia="zh-CN"/>
              </w:rPr>
              <w:t>Xarne paramiča pale čhavorra ande štarto klaso.</w:t>
            </w:r>
          </w:p>
          <w:p w:rsidR="00D03333" w:rsidRPr="007B0DBC" w:rsidRDefault="00D03333" w:rsidP="00677252">
            <w:pPr>
              <w:suppressAutoHyphens/>
              <w:spacing w:after="0" w:line="240" w:lineRule="auto"/>
              <w:jc w:val="both"/>
              <w:rPr>
                <w:rFonts w:ascii="Arial" w:eastAsia="Arial" w:hAnsi="Arial" w:cs="Arial"/>
                <w:color w:val="000000"/>
                <w:lang w:eastAsia="zh-CN"/>
              </w:rPr>
            </w:pPr>
            <w:r w:rsidRPr="007B0DBC">
              <w:rPr>
                <w:rFonts w:ascii="Times New Roman" w:eastAsia="Times New Roman" w:hAnsi="Times New Roman"/>
                <w:sz w:val="24"/>
                <w:szCs w:val="24"/>
                <w:lang w:val="sr-Latn-RS" w:eastAsia="zh-CN"/>
              </w:rPr>
              <w:t>Čhibake khelimata.</w:t>
            </w:r>
          </w:p>
          <w:p w:rsidR="00D03333" w:rsidRPr="007B0DBC" w:rsidRDefault="00D03333" w:rsidP="00677252">
            <w:pPr>
              <w:suppressAutoHyphens/>
              <w:autoSpaceDE w:val="0"/>
              <w:spacing w:after="0" w:line="240" w:lineRule="auto"/>
              <w:jc w:val="both"/>
              <w:rPr>
                <w:rFonts w:ascii="Arial" w:eastAsia="Arial" w:hAnsi="Arial" w:cs="Arial"/>
                <w:color w:val="000000"/>
                <w:lang w:eastAsia="zh-CN"/>
              </w:rPr>
            </w:pPr>
            <w:r w:rsidRPr="007B0DBC">
              <w:rPr>
                <w:rFonts w:ascii="Times New Roman" w:eastAsia="Times New Roman" w:hAnsi="Times New Roman"/>
                <w:sz w:val="24"/>
                <w:szCs w:val="24"/>
                <w:lang w:val="sr-Latn-RS" w:eastAsia="zh-CN"/>
              </w:rPr>
              <w:t>Korkorutno vakeripe pe teme, katar 10 – 15 vakerora.</w:t>
            </w:r>
          </w:p>
          <w:p w:rsidR="00D03333" w:rsidRPr="007B0DBC" w:rsidRDefault="00D03333" w:rsidP="00677252">
            <w:pPr>
              <w:suppressAutoHyphens/>
              <w:spacing w:after="0" w:line="240" w:lineRule="auto"/>
              <w:rPr>
                <w:rFonts w:ascii="Times New Roman" w:eastAsia="Times New Roman" w:hAnsi="Times New Roman"/>
                <w:sz w:val="24"/>
                <w:szCs w:val="24"/>
                <w:lang w:eastAsia="zh-CN"/>
              </w:rPr>
            </w:pPr>
          </w:p>
        </w:tc>
      </w:tr>
      <w:tr w:rsidR="00D03333" w:rsidRPr="007B0DBC" w:rsidTr="00677252">
        <w:trPr>
          <w:trHeight w:val="5440"/>
          <w:jc w:val="center"/>
        </w:trPr>
        <w:tc>
          <w:tcPr>
            <w:tcW w:w="2880" w:type="dxa"/>
            <w:tcBorders>
              <w:top w:val="single" w:sz="4" w:space="0" w:color="000000"/>
              <w:left w:val="single" w:sz="4" w:space="0" w:color="000000"/>
              <w:bottom w:val="single" w:sz="4" w:space="0" w:color="000000"/>
            </w:tcBorders>
            <w:shd w:val="clear" w:color="auto" w:fill="auto"/>
          </w:tcPr>
          <w:p w:rsidR="00D03333" w:rsidRPr="007B0DBC" w:rsidRDefault="00D03333" w:rsidP="00677252">
            <w:pPr>
              <w:suppressAutoHyphens/>
              <w:spacing w:after="0" w:line="240" w:lineRule="auto"/>
              <w:ind w:left="360"/>
              <w:contextualSpacing/>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lastRenderedPageBreak/>
              <w:t>- Lel sama so aver keren svato, thaj či čhinavel len ando svato</w:t>
            </w:r>
            <w:r w:rsidRPr="007B0DBC">
              <w:rPr>
                <w:rFonts w:ascii="Times New Roman" w:eastAsia="Times New Roman" w:hAnsi="Times New Roman"/>
                <w:color w:val="000000"/>
                <w:sz w:val="24"/>
                <w:szCs w:val="24"/>
                <w:lang w:eastAsia="zh-CN"/>
              </w:rPr>
              <w:t>;</w:t>
            </w:r>
          </w:p>
          <w:p w:rsidR="00D03333" w:rsidRPr="007B0DBC" w:rsidRDefault="00D03333" w:rsidP="00677252">
            <w:pPr>
              <w:suppressAutoHyphens/>
              <w:spacing w:after="0" w:line="240" w:lineRule="auto"/>
              <w:ind w:left="360"/>
              <w:contextualSpacing/>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 Ašunel, xaćarel thaj phenel so xaćarda;</w:t>
            </w:r>
          </w:p>
          <w:p w:rsidR="00D03333" w:rsidRPr="007B0DBC" w:rsidRDefault="00D03333" w:rsidP="00677252">
            <w:pPr>
              <w:suppressAutoHyphens/>
              <w:spacing w:after="0" w:line="240" w:lineRule="auto"/>
              <w:ind w:left="360"/>
              <w:contextualSpacing/>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 xml:space="preserve">- Xaćarel krlesa </w:t>
            </w:r>
            <w:r w:rsidRPr="007B0DBC">
              <w:rPr>
                <w:rFonts w:ascii="Times New Roman" w:eastAsia="Times New Roman" w:hAnsi="Times New Roman"/>
                <w:color w:val="000000"/>
                <w:sz w:val="24"/>
                <w:szCs w:val="24"/>
                <w:lang w:val="en-US" w:eastAsia="zh-CN"/>
              </w:rPr>
              <w:t xml:space="preserve">xarno </w:t>
            </w:r>
            <w:r w:rsidRPr="007B0DBC">
              <w:rPr>
                <w:rFonts w:ascii="Times New Roman" w:eastAsia="Times New Roman" w:hAnsi="Times New Roman"/>
                <w:color w:val="000000"/>
                <w:sz w:val="24"/>
                <w:szCs w:val="24"/>
                <w:lang w:val="sr-Latn-RS" w:eastAsia="zh-CN"/>
              </w:rPr>
              <w:t>drabaripe džanlipasko</w:t>
            </w:r>
            <w:r w:rsidRPr="007B0DBC">
              <w:rPr>
                <w:rFonts w:ascii="Times New Roman" w:eastAsia="Times New Roman" w:hAnsi="Times New Roman"/>
                <w:color w:val="000000"/>
                <w:sz w:val="24"/>
                <w:szCs w:val="24"/>
                <w:lang w:val="en-US" w:eastAsia="zh-CN"/>
              </w:rPr>
              <w:t xml:space="preserve"> ramope</w:t>
            </w:r>
            <w:r w:rsidRPr="007B0DBC">
              <w:rPr>
                <w:rFonts w:ascii="Times New Roman" w:eastAsia="Times New Roman" w:hAnsi="Times New Roman"/>
                <w:color w:val="000000"/>
                <w:sz w:val="24"/>
                <w:szCs w:val="24"/>
                <w:lang w:eastAsia="zh-CN"/>
              </w:rPr>
              <w:t>;</w:t>
            </w:r>
          </w:p>
          <w:p w:rsidR="00D03333" w:rsidRPr="007B0DBC" w:rsidRDefault="00D03333" w:rsidP="00677252">
            <w:pPr>
              <w:suppressAutoHyphens/>
              <w:spacing w:after="0" w:line="240" w:lineRule="auto"/>
              <w:ind w:left="360"/>
              <w:contextualSpacing/>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 Xaćarel  interpretativno drabaripe  ande lilaripe.</w:t>
            </w:r>
          </w:p>
          <w:p w:rsidR="00D03333" w:rsidRPr="007B0DBC" w:rsidRDefault="00D03333" w:rsidP="00677252">
            <w:pPr>
              <w:suppressAutoHyphens/>
              <w:spacing w:after="0" w:line="240" w:lineRule="auto"/>
              <w:ind w:left="360"/>
              <w:contextualSpacing/>
              <w:rPr>
                <w:rFonts w:ascii="Times New Roman" w:eastAsia="Times New Roman" w:hAnsi="Times New Roman"/>
                <w:color w:val="000000"/>
                <w:sz w:val="24"/>
                <w:szCs w:val="24"/>
                <w:lang w:val="sr-Latn-RS" w:eastAsia="zh-CN"/>
              </w:rPr>
            </w:pPr>
          </w:p>
          <w:p w:rsidR="00D03333" w:rsidRPr="007B0DBC" w:rsidRDefault="00D03333" w:rsidP="00677252">
            <w:pPr>
              <w:suppressAutoHyphens/>
              <w:spacing w:after="0" w:line="240" w:lineRule="auto"/>
              <w:ind w:left="360"/>
              <w:contextualSpacing/>
              <w:rPr>
                <w:rFonts w:ascii="Times New Roman" w:eastAsia="Times New Roman" w:hAnsi="Times New Roman"/>
                <w:color w:val="000000"/>
                <w:sz w:val="24"/>
                <w:szCs w:val="24"/>
                <w:lang w:val="sr-Latn-RS" w:eastAsia="zh-CN"/>
              </w:rPr>
            </w:pPr>
          </w:p>
        </w:tc>
        <w:tc>
          <w:tcPr>
            <w:tcW w:w="1372" w:type="dxa"/>
            <w:gridSpan w:val="2"/>
            <w:tcBorders>
              <w:top w:val="single" w:sz="4" w:space="0" w:color="000000"/>
              <w:left w:val="single" w:sz="4" w:space="0" w:color="000000"/>
              <w:bottom w:val="single" w:sz="4" w:space="0" w:color="000000"/>
            </w:tcBorders>
            <w:shd w:val="clear" w:color="auto" w:fill="auto"/>
            <w:vAlign w:val="center"/>
          </w:tcPr>
          <w:p w:rsidR="00D03333" w:rsidRPr="007B0DBC" w:rsidRDefault="00D03333" w:rsidP="00677252">
            <w:pPr>
              <w:suppressAutoHyphens/>
              <w:snapToGrid w:val="0"/>
              <w:spacing w:after="0" w:line="240" w:lineRule="auto"/>
              <w:jc w:val="center"/>
              <w:rPr>
                <w:rFonts w:ascii="Times New Roman" w:eastAsia="Times New Roman" w:hAnsi="Times New Roman"/>
                <w:b/>
                <w:color w:val="000000"/>
                <w:sz w:val="24"/>
                <w:szCs w:val="24"/>
                <w:highlight w:val="white"/>
                <w:lang w:eastAsia="zh-CN"/>
              </w:rPr>
            </w:pPr>
          </w:p>
        </w:tc>
        <w:tc>
          <w:tcPr>
            <w:tcW w:w="1289" w:type="dxa"/>
            <w:tcBorders>
              <w:top w:val="single" w:sz="4" w:space="0" w:color="000000"/>
              <w:left w:val="single" w:sz="4" w:space="0" w:color="000000"/>
              <w:bottom w:val="single" w:sz="4" w:space="0" w:color="000000"/>
            </w:tcBorders>
            <w:shd w:val="clear" w:color="auto" w:fill="auto"/>
            <w:vAlign w:val="center"/>
          </w:tcPr>
          <w:p w:rsidR="00D03333" w:rsidRPr="007B0DBC" w:rsidRDefault="00D03333" w:rsidP="00677252">
            <w:pPr>
              <w:suppressAutoHyphens/>
              <w:spacing w:after="0" w:line="240" w:lineRule="auto"/>
              <w:jc w:val="center"/>
              <w:rPr>
                <w:rFonts w:ascii="Arial" w:eastAsia="Arial" w:hAnsi="Arial" w:cs="Arial"/>
                <w:color w:val="000000"/>
                <w:lang w:eastAsia="zh-CN"/>
              </w:rPr>
            </w:pPr>
            <w:r w:rsidRPr="007B0DBC">
              <w:rPr>
                <w:rFonts w:ascii="Times New Roman" w:eastAsia="Times New Roman" w:hAnsi="Times New Roman"/>
                <w:b/>
                <w:color w:val="000000"/>
                <w:sz w:val="24"/>
                <w:szCs w:val="24"/>
                <w:lang w:val="sr-Latn-RS" w:eastAsia="zh-CN"/>
              </w:rPr>
              <w:t>E recepcia</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rsidR="00D03333" w:rsidRPr="007B0DBC" w:rsidRDefault="00D03333" w:rsidP="00677252">
            <w:pPr>
              <w:suppressAutoHyphens/>
              <w:autoSpaceDE w:val="0"/>
              <w:spacing w:after="0" w:line="240" w:lineRule="auto"/>
              <w:rPr>
                <w:rFonts w:ascii="Arial" w:eastAsia="Arial" w:hAnsi="Arial" w:cs="Arial"/>
                <w:color w:val="000000"/>
                <w:lang w:eastAsia="zh-CN"/>
              </w:rPr>
            </w:pPr>
          </w:p>
          <w:p w:rsidR="00D03333" w:rsidRPr="007B0DBC" w:rsidRDefault="00D03333" w:rsidP="00677252">
            <w:pPr>
              <w:suppressAutoHyphens/>
              <w:autoSpaceDE w:val="0"/>
              <w:spacing w:after="0" w:line="240" w:lineRule="auto"/>
              <w:rPr>
                <w:rFonts w:ascii="Arial" w:eastAsia="Arial" w:hAnsi="Arial" w:cs="Arial"/>
                <w:color w:val="000000"/>
                <w:lang w:eastAsia="zh-CN"/>
              </w:rPr>
            </w:pP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Orta numaj aver  khelimata.</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E recepcia vakerimaski.</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E recepcia kana krlesa drabaren paramiča.</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Vakerimasko res.</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Khlemata save zuraven ašundipe.</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E interpretacia džanglipaski.</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E interpretacia lilaripaski.</w:t>
            </w:r>
          </w:p>
          <w:p w:rsidR="00D03333" w:rsidRPr="007B0DBC" w:rsidRDefault="00D03333" w:rsidP="00677252">
            <w:pPr>
              <w:suppressAutoHyphens/>
              <w:autoSpaceDE w:val="0"/>
              <w:spacing w:after="0" w:line="240" w:lineRule="auto"/>
              <w:rPr>
                <w:rFonts w:ascii="Times New Roman" w:eastAsia="Times New Roman" w:hAnsi="Times New Roman"/>
                <w:color w:val="000000"/>
                <w:sz w:val="24"/>
                <w:szCs w:val="24"/>
                <w:highlight w:val="darkYellow"/>
                <w:lang w:eastAsia="zh-CN"/>
              </w:rPr>
            </w:pPr>
          </w:p>
          <w:p w:rsidR="00D03333" w:rsidRPr="007B0DBC" w:rsidRDefault="00D03333" w:rsidP="00677252">
            <w:pPr>
              <w:suppressAutoHyphens/>
              <w:autoSpaceDE w:val="0"/>
              <w:spacing w:after="0" w:line="240" w:lineRule="auto"/>
              <w:rPr>
                <w:rFonts w:ascii="Times New Roman" w:eastAsia="Times New Roman" w:hAnsi="Times New Roman"/>
                <w:b/>
                <w:bCs/>
                <w:color w:val="000000"/>
                <w:sz w:val="24"/>
                <w:szCs w:val="24"/>
                <w:highlight w:val="darkYellow"/>
                <w:u w:val="single"/>
                <w:lang w:eastAsia="zh-CN"/>
              </w:rPr>
            </w:pPr>
          </w:p>
        </w:tc>
      </w:tr>
      <w:tr w:rsidR="00D03333" w:rsidRPr="007B0DBC" w:rsidTr="00677252">
        <w:trPr>
          <w:trHeight w:val="1075"/>
          <w:jc w:val="center"/>
        </w:trPr>
        <w:tc>
          <w:tcPr>
            <w:tcW w:w="2880" w:type="dxa"/>
            <w:tcBorders>
              <w:top w:val="single" w:sz="4" w:space="0" w:color="000000"/>
              <w:left w:val="single" w:sz="4" w:space="0" w:color="000000"/>
              <w:bottom w:val="single" w:sz="4" w:space="0" w:color="000000"/>
            </w:tcBorders>
            <w:shd w:val="clear" w:color="auto" w:fill="auto"/>
          </w:tcPr>
          <w:p w:rsidR="00D03333" w:rsidRPr="007B0DBC" w:rsidRDefault="00D03333" w:rsidP="00677252">
            <w:pPr>
              <w:suppressAutoHyphens/>
              <w:snapToGrid w:val="0"/>
              <w:spacing w:after="0" w:line="240" w:lineRule="auto"/>
              <w:ind w:left="360"/>
              <w:contextualSpacing/>
              <w:rPr>
                <w:rFonts w:ascii="Times New Roman" w:eastAsia="Times New Roman" w:hAnsi="Times New Roman"/>
                <w:b/>
                <w:bCs/>
                <w:color w:val="000000"/>
                <w:sz w:val="24"/>
                <w:szCs w:val="24"/>
                <w:highlight w:val="yellow"/>
                <w:u w:val="single"/>
                <w:lang w:eastAsia="zh-CN"/>
              </w:rPr>
            </w:pPr>
          </w:p>
          <w:p w:rsidR="00D03333" w:rsidRPr="007B0DBC" w:rsidRDefault="00D03333" w:rsidP="00677252">
            <w:pPr>
              <w:suppressAutoHyphens/>
              <w:spacing w:after="0" w:line="240" w:lineRule="auto"/>
              <w:ind w:left="360"/>
              <w:contextualSpacing/>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 xml:space="preserve">- Šaj te orta ramol vakerora thaj te phandel vakerora po sainćaripe; </w:t>
            </w:r>
          </w:p>
          <w:p w:rsidR="00D03333" w:rsidRPr="007B0DBC" w:rsidRDefault="00D03333" w:rsidP="00677252">
            <w:pPr>
              <w:suppressAutoHyphens/>
              <w:spacing w:after="0" w:line="240" w:lineRule="auto"/>
              <w:ind w:left="360"/>
              <w:contextualSpacing/>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 Džanel te ramol štampme thaj ramosarde  grafemurja</w:t>
            </w:r>
            <w:r w:rsidRPr="007B0DBC">
              <w:rPr>
                <w:rFonts w:ascii="Times New Roman" w:eastAsia="Times New Roman" w:hAnsi="Times New Roman"/>
                <w:color w:val="000000"/>
                <w:sz w:val="24"/>
                <w:szCs w:val="24"/>
                <w:lang w:eastAsia="zh-CN"/>
              </w:rPr>
              <w:t>;</w:t>
            </w:r>
          </w:p>
          <w:p w:rsidR="00D03333" w:rsidRPr="007B0DBC" w:rsidRDefault="00D03333" w:rsidP="00677252">
            <w:pPr>
              <w:suppressAutoHyphens/>
              <w:autoSpaceDE w:val="0"/>
              <w:spacing w:after="0" w:line="240" w:lineRule="auto"/>
              <w:ind w:left="360"/>
              <w:contextualSpacing/>
              <w:rPr>
                <w:rFonts w:ascii="Arial" w:eastAsia="Arial" w:hAnsi="Arial" w:cs="Arial"/>
                <w:color w:val="000000"/>
                <w:lang w:eastAsia="zh-CN"/>
              </w:rPr>
            </w:pPr>
            <w:r w:rsidRPr="007B0DBC">
              <w:rPr>
                <w:rFonts w:ascii="Times New Roman" w:eastAsia="Times New Roman" w:hAnsi="Times New Roman"/>
                <w:sz w:val="24"/>
                <w:szCs w:val="24"/>
                <w:lang w:val="sr-Latn-RS" w:eastAsia="zh-CN"/>
              </w:rPr>
              <w:t xml:space="preserve">- Korkoro šaj te ramol po varesoske teme, katar </w:t>
            </w:r>
            <w:r w:rsidRPr="007B0DBC">
              <w:rPr>
                <w:rFonts w:ascii="Times New Roman" w:eastAsia="Times New Roman" w:hAnsi="Times New Roman"/>
                <w:sz w:val="24"/>
                <w:szCs w:val="24"/>
                <w:lang w:eastAsia="zh-CN"/>
              </w:rPr>
              <w:t xml:space="preserve"> 10-15 </w:t>
            </w:r>
            <w:r w:rsidRPr="007B0DBC">
              <w:rPr>
                <w:rFonts w:ascii="Times New Roman" w:eastAsia="Times New Roman" w:hAnsi="Times New Roman"/>
                <w:sz w:val="24"/>
                <w:szCs w:val="24"/>
                <w:lang w:val="sr-Latn-RS" w:eastAsia="zh-CN"/>
              </w:rPr>
              <w:t>vakerora</w:t>
            </w:r>
            <w:r w:rsidRPr="007B0DBC">
              <w:rPr>
                <w:rFonts w:ascii="Times New Roman" w:eastAsia="Times New Roman" w:hAnsi="Times New Roman"/>
                <w:sz w:val="24"/>
                <w:szCs w:val="24"/>
                <w:lang w:eastAsia="zh-CN"/>
              </w:rPr>
              <w:t>;</w:t>
            </w:r>
          </w:p>
          <w:p w:rsidR="00D03333" w:rsidRPr="007B0DBC" w:rsidRDefault="00D03333" w:rsidP="00677252">
            <w:pPr>
              <w:suppressAutoHyphens/>
              <w:spacing w:after="0" w:line="240" w:lineRule="auto"/>
              <w:ind w:left="360"/>
              <w:contextualSpacing/>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 Neve alava šaj te čhol orta  ande vakerora;</w:t>
            </w:r>
          </w:p>
          <w:p w:rsidR="00D03333" w:rsidRPr="007B0DBC" w:rsidRDefault="00D03333" w:rsidP="00677252">
            <w:pPr>
              <w:suppressAutoHyphens/>
              <w:spacing w:after="0" w:line="240" w:lineRule="auto"/>
              <w:ind w:left="360"/>
              <w:contextualSpacing/>
              <w:rPr>
                <w:rFonts w:ascii="Times New Roman" w:eastAsia="Times New Roman" w:hAnsi="Times New Roman"/>
                <w:color w:val="000000"/>
                <w:sz w:val="24"/>
                <w:szCs w:val="24"/>
                <w:highlight w:val="darkYellow"/>
                <w:lang w:eastAsia="zh-CN"/>
              </w:rPr>
            </w:pPr>
          </w:p>
        </w:tc>
        <w:tc>
          <w:tcPr>
            <w:tcW w:w="1372" w:type="dxa"/>
            <w:gridSpan w:val="2"/>
            <w:tcBorders>
              <w:top w:val="single" w:sz="4" w:space="0" w:color="000000"/>
              <w:left w:val="single" w:sz="4" w:space="0" w:color="000000"/>
              <w:bottom w:val="single" w:sz="4" w:space="0" w:color="000000"/>
            </w:tcBorders>
            <w:shd w:val="clear" w:color="auto" w:fill="auto"/>
            <w:vAlign w:val="center"/>
          </w:tcPr>
          <w:p w:rsidR="00D03333" w:rsidRPr="007B0DBC" w:rsidRDefault="00D03333" w:rsidP="00677252">
            <w:pPr>
              <w:suppressAutoHyphens/>
              <w:snapToGrid w:val="0"/>
              <w:spacing w:after="0" w:line="240" w:lineRule="auto"/>
              <w:jc w:val="center"/>
              <w:rPr>
                <w:rFonts w:ascii="Times New Roman" w:eastAsia="Times New Roman" w:hAnsi="Times New Roman"/>
                <w:b/>
                <w:color w:val="000000"/>
                <w:sz w:val="24"/>
                <w:szCs w:val="24"/>
                <w:highlight w:val="darkYellow"/>
                <w:lang w:eastAsia="zh-CN"/>
              </w:rPr>
            </w:pPr>
          </w:p>
        </w:tc>
        <w:tc>
          <w:tcPr>
            <w:tcW w:w="1289" w:type="dxa"/>
            <w:tcBorders>
              <w:top w:val="single" w:sz="4" w:space="0" w:color="000000"/>
              <w:left w:val="single" w:sz="4" w:space="0" w:color="000000"/>
              <w:bottom w:val="single" w:sz="4" w:space="0" w:color="000000"/>
            </w:tcBorders>
            <w:shd w:val="clear" w:color="auto" w:fill="auto"/>
            <w:vAlign w:val="center"/>
          </w:tcPr>
          <w:p w:rsidR="00D03333" w:rsidRPr="007B0DBC" w:rsidRDefault="00D03333" w:rsidP="00677252">
            <w:pPr>
              <w:suppressAutoHyphens/>
              <w:snapToGrid w:val="0"/>
              <w:spacing w:after="0" w:line="240" w:lineRule="auto"/>
              <w:rPr>
                <w:rFonts w:ascii="Times New Roman" w:eastAsia="Times New Roman" w:hAnsi="Times New Roman"/>
                <w:b/>
                <w:color w:val="000000"/>
                <w:sz w:val="24"/>
                <w:szCs w:val="24"/>
                <w:highlight w:val="darkYellow"/>
                <w:lang w:eastAsia="zh-CN"/>
              </w:rPr>
            </w:pPr>
          </w:p>
          <w:p w:rsidR="00D03333" w:rsidRPr="007B0DBC" w:rsidRDefault="00D03333" w:rsidP="00677252">
            <w:pPr>
              <w:suppressAutoHyphens/>
              <w:spacing w:after="0" w:line="240" w:lineRule="auto"/>
              <w:jc w:val="center"/>
              <w:rPr>
                <w:rFonts w:ascii="Arial" w:eastAsia="Arial" w:hAnsi="Arial" w:cs="Arial"/>
                <w:color w:val="000000"/>
                <w:lang w:eastAsia="zh-CN"/>
              </w:rPr>
            </w:pPr>
            <w:r w:rsidRPr="007B0DBC">
              <w:rPr>
                <w:rFonts w:ascii="Times New Roman" w:eastAsia="Times New Roman" w:hAnsi="Times New Roman"/>
                <w:b/>
                <w:color w:val="000000"/>
                <w:sz w:val="24"/>
                <w:szCs w:val="24"/>
                <w:lang w:val="sr-Latn-RS" w:eastAsia="zh-CN"/>
              </w:rPr>
              <w:t>Ramosaripe</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rsidR="00D03333" w:rsidRPr="007B0DBC" w:rsidRDefault="00D03333" w:rsidP="00677252">
            <w:pPr>
              <w:suppressAutoHyphens/>
              <w:autoSpaceDE w:val="0"/>
              <w:snapToGrid w:val="0"/>
              <w:spacing w:after="0" w:line="240" w:lineRule="auto"/>
              <w:rPr>
                <w:rFonts w:ascii="Times New Roman" w:eastAsia="Times New Roman" w:hAnsi="Times New Roman"/>
                <w:color w:val="000000"/>
                <w:sz w:val="24"/>
                <w:szCs w:val="24"/>
                <w:highlight w:val="yellow"/>
                <w:lang w:eastAsia="zh-CN"/>
              </w:rPr>
            </w:pP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sz w:val="24"/>
                <w:szCs w:val="24"/>
                <w:lang w:val="sr-Latn-RS" w:eastAsia="zh-CN"/>
              </w:rPr>
              <w:t>Ramorarimaske vežbe.</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sz w:val="24"/>
                <w:szCs w:val="24"/>
                <w:lang w:val="sr-Latn-RS" w:eastAsia="zh-CN"/>
              </w:rPr>
              <w:t>Ramosaripe so sas pe pučipa save si čhutine pe pinte.</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sz w:val="24"/>
                <w:szCs w:val="24"/>
                <w:lang w:val="sr-Latn-RS" w:eastAsia="zh-CN"/>
              </w:rPr>
              <w:t>Vakerora savenca džipheren  paramiča.</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sz w:val="24"/>
                <w:szCs w:val="24"/>
                <w:lang w:val="sr-Latn-RS" w:eastAsia="zh-CN"/>
              </w:rPr>
              <w:t>Vorba thaj ramope.</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sz w:val="24"/>
                <w:szCs w:val="24"/>
                <w:lang w:val="sr-Latn-RS" w:eastAsia="zh-CN"/>
              </w:rPr>
              <w:t>Vorba po fundo pučimasko (ramosarde irimaske alava po pučipe).</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sz w:val="24"/>
                <w:szCs w:val="24"/>
                <w:lang w:val="sr-Latn-RS" w:eastAsia="zh-CN"/>
              </w:rPr>
              <w:t>Ramosaripe, diktato, ketano ramope.</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sz w:val="24"/>
                <w:szCs w:val="24"/>
                <w:lang w:val="sr-Latn-RS" w:eastAsia="zh-CN"/>
              </w:rPr>
              <w:t>Orta ramope vakerora, save naj orta ramome.</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sz w:val="24"/>
                <w:szCs w:val="24"/>
                <w:lang w:val="sr-Latn-RS" w:eastAsia="zh-CN"/>
              </w:rPr>
              <w:t>Čitra, ramosaripe čitrako, anav pale teksto savo ramolpes.</w:t>
            </w:r>
          </w:p>
          <w:p w:rsidR="00D03333" w:rsidRPr="007B0DBC" w:rsidRDefault="00D03333" w:rsidP="00677252">
            <w:pPr>
              <w:suppressAutoHyphens/>
              <w:autoSpaceDE w:val="0"/>
              <w:spacing w:after="0" w:line="240" w:lineRule="auto"/>
              <w:rPr>
                <w:rFonts w:ascii="Arial" w:eastAsia="Arial" w:hAnsi="Arial" w:cs="Arial"/>
                <w:color w:val="000000"/>
                <w:lang w:eastAsia="zh-CN"/>
              </w:rPr>
            </w:pPr>
            <w:r w:rsidRPr="007B0DBC">
              <w:rPr>
                <w:rFonts w:ascii="Times New Roman" w:eastAsia="Times New Roman" w:hAnsi="Times New Roman"/>
                <w:sz w:val="24"/>
                <w:szCs w:val="24"/>
                <w:lang w:val="sr-Latn-RS" w:eastAsia="zh-CN"/>
              </w:rPr>
              <w:t>Orta ramope, korkoro orta ramon.</w:t>
            </w:r>
          </w:p>
          <w:p w:rsidR="00D03333" w:rsidRPr="007B0DBC" w:rsidRDefault="00D03333" w:rsidP="00677252">
            <w:pPr>
              <w:suppressAutoHyphens/>
              <w:autoSpaceDE w:val="0"/>
              <w:spacing w:after="0" w:line="240" w:lineRule="auto"/>
              <w:rPr>
                <w:rFonts w:ascii="Times New Roman" w:eastAsia="Times New Roman" w:hAnsi="Times New Roman"/>
                <w:color w:val="000000"/>
                <w:sz w:val="24"/>
                <w:szCs w:val="24"/>
                <w:highlight w:val="yellow"/>
                <w:lang w:eastAsia="zh-CN"/>
              </w:rPr>
            </w:pPr>
          </w:p>
        </w:tc>
      </w:tr>
      <w:tr w:rsidR="00D03333" w:rsidRPr="007B0DBC" w:rsidTr="00677252">
        <w:trPr>
          <w:trHeight w:val="831"/>
          <w:jc w:val="center"/>
        </w:trPr>
        <w:tc>
          <w:tcPr>
            <w:tcW w:w="2914" w:type="dxa"/>
            <w:gridSpan w:val="2"/>
            <w:tcBorders>
              <w:top w:val="single" w:sz="4" w:space="0" w:color="000000"/>
              <w:left w:val="single" w:sz="4" w:space="0" w:color="000000"/>
              <w:bottom w:val="single" w:sz="4" w:space="0" w:color="000000"/>
            </w:tcBorders>
            <w:shd w:val="clear" w:color="auto" w:fill="auto"/>
          </w:tcPr>
          <w:p w:rsidR="00D03333" w:rsidRPr="007B0DBC" w:rsidRDefault="00D03333" w:rsidP="00677252">
            <w:pPr>
              <w:suppressAutoHyphens/>
              <w:spacing w:after="0" w:line="240" w:lineRule="auto"/>
              <w:ind w:left="360"/>
              <w:contextualSpacing/>
              <w:jc w:val="both"/>
              <w:rPr>
                <w:color w:val="000000"/>
                <w:lang w:val="uz-Cyrl-UZ" w:eastAsia="zh-CN"/>
              </w:rPr>
            </w:pPr>
            <w:r w:rsidRPr="007B0DBC">
              <w:rPr>
                <w:rFonts w:ascii="Times New Roman" w:eastAsia="Times New Roman" w:hAnsi="Times New Roman"/>
                <w:color w:val="000000"/>
                <w:sz w:val="24"/>
                <w:szCs w:val="24"/>
                <w:lang w:val="uz-Cyrl-UZ" w:eastAsia="zh-CN"/>
              </w:rPr>
              <w:lastRenderedPageBreak/>
              <w:t xml:space="preserve">- </w:t>
            </w:r>
            <w:r w:rsidRPr="007B0DBC">
              <w:rPr>
                <w:rFonts w:ascii="Times New Roman" w:eastAsia="Times New Roman" w:hAnsi="Times New Roman"/>
                <w:color w:val="000000"/>
                <w:sz w:val="24"/>
                <w:szCs w:val="24"/>
                <w:lang w:val="sr-Latn-RS" w:eastAsia="zh-CN"/>
              </w:rPr>
              <w:t>Š</w:t>
            </w:r>
            <w:r w:rsidRPr="007B0DBC">
              <w:rPr>
                <w:rFonts w:ascii="Times New Roman" w:eastAsia="Times New Roman" w:hAnsi="Times New Roman"/>
                <w:color w:val="000000"/>
                <w:sz w:val="24"/>
                <w:szCs w:val="24"/>
                <w:lang w:val="uz-Cyrl-UZ" w:eastAsia="zh-CN"/>
              </w:rPr>
              <w:t>aj te pindžarel importantne kotora ande lilaripe;</w:t>
            </w:r>
          </w:p>
          <w:p w:rsidR="00D03333" w:rsidRPr="007B0DBC" w:rsidRDefault="00D03333" w:rsidP="00677252">
            <w:pPr>
              <w:suppressAutoHyphens/>
              <w:spacing w:after="0" w:line="240" w:lineRule="auto"/>
              <w:ind w:left="360"/>
              <w:contextualSpacing/>
              <w:jc w:val="both"/>
              <w:rPr>
                <w:color w:val="000000"/>
                <w:lang w:val="uz-Cyrl-UZ" w:eastAsia="zh-CN"/>
              </w:rPr>
            </w:pPr>
            <w:r w:rsidRPr="007B0DBC">
              <w:rPr>
                <w:rFonts w:ascii="Times New Roman" w:eastAsia="Times New Roman" w:hAnsi="Times New Roman"/>
                <w:color w:val="000000"/>
                <w:sz w:val="24"/>
                <w:szCs w:val="24"/>
                <w:lang w:val="uz-Cyrl-UZ" w:eastAsia="zh-CN"/>
              </w:rPr>
              <w:t xml:space="preserve">- </w:t>
            </w:r>
            <w:r w:rsidRPr="007B0DBC">
              <w:rPr>
                <w:rFonts w:ascii="Times New Roman" w:eastAsia="Times New Roman" w:hAnsi="Times New Roman"/>
                <w:color w:val="000000"/>
                <w:sz w:val="24"/>
                <w:szCs w:val="24"/>
                <w:lang w:val="sr-Latn-RS" w:eastAsia="zh-CN"/>
              </w:rPr>
              <w:t>Š</w:t>
            </w:r>
            <w:r w:rsidRPr="007B0DBC">
              <w:rPr>
                <w:rFonts w:ascii="Times New Roman" w:eastAsia="Times New Roman" w:hAnsi="Times New Roman"/>
                <w:color w:val="000000"/>
                <w:sz w:val="24"/>
                <w:szCs w:val="24"/>
                <w:lang w:val="uz-Cyrl-UZ" w:eastAsia="zh-CN"/>
              </w:rPr>
              <w:t>aj te dikhel sima ande lilaripe thaj     leski karakteristika;</w:t>
            </w:r>
          </w:p>
          <w:p w:rsidR="00D03333" w:rsidRPr="007B0DBC" w:rsidRDefault="00D03333" w:rsidP="00677252">
            <w:pPr>
              <w:suppressAutoHyphens/>
              <w:spacing w:after="0" w:line="240" w:lineRule="auto"/>
              <w:ind w:left="360"/>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w:t>
            </w:r>
            <w:r w:rsidRPr="007B0DBC">
              <w:rPr>
                <w:rFonts w:ascii="Times New Roman" w:eastAsia="Arial" w:hAnsi="Times New Roman"/>
                <w:color w:val="000000"/>
                <w:sz w:val="24"/>
                <w:szCs w:val="24"/>
                <w:lang w:val="sr-Latn-RS" w:eastAsia="zh-CN"/>
              </w:rPr>
              <w:t>Š</w:t>
            </w:r>
            <w:r w:rsidRPr="007B0DBC">
              <w:rPr>
                <w:rFonts w:ascii="Times New Roman" w:eastAsia="Arial" w:hAnsi="Times New Roman"/>
                <w:color w:val="000000"/>
                <w:sz w:val="24"/>
                <w:szCs w:val="24"/>
                <w:lang w:eastAsia="zh-CN"/>
              </w:rPr>
              <w:t>aj te dikhel so si lačhe a so naj lačhe maškar e sima;</w:t>
            </w:r>
          </w:p>
          <w:p w:rsidR="00D03333" w:rsidRPr="007B0DBC" w:rsidRDefault="00D03333" w:rsidP="00677252">
            <w:pPr>
              <w:suppressAutoHyphens/>
              <w:spacing w:after="160" w:line="240" w:lineRule="auto"/>
              <w:ind w:left="360"/>
              <w:contextualSpacing/>
              <w:jc w:val="both"/>
              <w:rPr>
                <w:color w:val="000000"/>
                <w:lang w:val="uz-Cyrl-UZ" w:eastAsia="zh-CN"/>
              </w:rPr>
            </w:pPr>
            <w:r w:rsidRPr="007B0DBC">
              <w:rPr>
                <w:rFonts w:ascii="Times New Roman" w:hAnsi="Times New Roman"/>
                <w:color w:val="000000"/>
                <w:sz w:val="24"/>
                <w:szCs w:val="24"/>
                <w:lang w:val="uz-Cyrl-UZ" w:eastAsia="zh-CN"/>
              </w:rPr>
              <w:t>-</w:t>
            </w:r>
            <w:r w:rsidRPr="007B0DBC">
              <w:rPr>
                <w:rFonts w:ascii="Times New Roman" w:hAnsi="Times New Roman"/>
                <w:color w:val="000000"/>
                <w:sz w:val="24"/>
                <w:szCs w:val="24"/>
                <w:lang w:val="sr-Latn-RS" w:eastAsia="zh-CN"/>
              </w:rPr>
              <w:t>Š</w:t>
            </w:r>
            <w:r w:rsidRPr="007B0DBC">
              <w:rPr>
                <w:rFonts w:ascii="Times New Roman" w:hAnsi="Times New Roman"/>
                <w:color w:val="000000"/>
                <w:sz w:val="24"/>
                <w:szCs w:val="24"/>
                <w:lang w:val="uz-Cyrl-UZ" w:eastAsia="zh-CN"/>
              </w:rPr>
              <w:t>aj te dikhel ververipe maškar tradicijsko thaj ramome lilaripe;</w:t>
            </w:r>
          </w:p>
          <w:p w:rsidR="00D03333" w:rsidRPr="007B0DBC" w:rsidRDefault="00D03333" w:rsidP="00677252">
            <w:pPr>
              <w:suppressAutoHyphens/>
              <w:spacing w:after="160" w:line="240" w:lineRule="auto"/>
              <w:ind w:left="360"/>
              <w:contextualSpacing/>
              <w:jc w:val="both"/>
              <w:rPr>
                <w:color w:val="000000"/>
                <w:lang w:val="uz-Cyrl-UZ" w:eastAsia="zh-CN"/>
              </w:rPr>
            </w:pPr>
          </w:p>
          <w:p w:rsidR="00D03333" w:rsidRPr="007B0DBC" w:rsidRDefault="00D03333" w:rsidP="00677252">
            <w:pPr>
              <w:suppressAutoHyphens/>
              <w:spacing w:after="160" w:line="240" w:lineRule="auto"/>
              <w:ind w:left="360"/>
              <w:contextualSpacing/>
              <w:jc w:val="both"/>
              <w:rPr>
                <w:color w:val="000000"/>
                <w:lang w:val="uz-Cyrl-UZ" w:eastAsia="zh-CN"/>
              </w:rPr>
            </w:pPr>
            <w:r w:rsidRPr="007B0DBC">
              <w:rPr>
                <w:rFonts w:ascii="Times New Roman" w:hAnsi="Times New Roman"/>
                <w:color w:val="000000"/>
                <w:sz w:val="24"/>
                <w:szCs w:val="24"/>
                <w:lang w:val="uz-Cyrl-UZ" w:eastAsia="zh-CN"/>
              </w:rPr>
              <w:t>-</w:t>
            </w:r>
            <w:r w:rsidRPr="007B0DBC">
              <w:rPr>
                <w:rFonts w:ascii="Times New Roman" w:hAnsi="Times New Roman"/>
                <w:color w:val="000000"/>
                <w:sz w:val="24"/>
                <w:szCs w:val="24"/>
                <w:lang w:val="sr-Latn-RS" w:eastAsia="zh-CN"/>
              </w:rPr>
              <w:t>Š</w:t>
            </w:r>
            <w:r w:rsidRPr="007B0DBC">
              <w:rPr>
                <w:rFonts w:ascii="Times New Roman" w:hAnsi="Times New Roman"/>
                <w:color w:val="000000"/>
                <w:sz w:val="24"/>
                <w:szCs w:val="24"/>
                <w:lang w:val="uz-Cyrl-UZ" w:eastAsia="zh-CN"/>
              </w:rPr>
              <w:t>aj te pindžarel fundo giljako, paramičako;</w:t>
            </w:r>
          </w:p>
          <w:p w:rsidR="00D03333" w:rsidRPr="007B0DBC" w:rsidRDefault="00D03333" w:rsidP="00677252">
            <w:pPr>
              <w:suppressAutoHyphens/>
              <w:spacing w:after="160" w:line="240" w:lineRule="auto"/>
              <w:ind w:left="360"/>
              <w:contextualSpacing/>
              <w:jc w:val="both"/>
              <w:rPr>
                <w:color w:val="000000"/>
                <w:lang w:val="uz-Cyrl-UZ" w:eastAsia="zh-CN"/>
              </w:rPr>
            </w:pPr>
            <w:r w:rsidRPr="007B0DBC">
              <w:rPr>
                <w:rFonts w:ascii="Times New Roman" w:hAnsi="Times New Roman"/>
                <w:color w:val="000000"/>
                <w:sz w:val="24"/>
                <w:szCs w:val="24"/>
                <w:lang w:val="uz-Cyrl-UZ" w:eastAsia="zh-CN"/>
              </w:rPr>
              <w:t>-</w:t>
            </w:r>
            <w:r w:rsidRPr="007B0DBC">
              <w:rPr>
                <w:rFonts w:ascii="Times New Roman" w:hAnsi="Times New Roman"/>
                <w:color w:val="000000"/>
                <w:sz w:val="24"/>
                <w:szCs w:val="24"/>
                <w:lang w:val="sr-Latn-RS" w:eastAsia="zh-CN"/>
              </w:rPr>
              <w:t>K</w:t>
            </w:r>
            <w:r w:rsidRPr="007B0DBC">
              <w:rPr>
                <w:rFonts w:ascii="Times New Roman" w:hAnsi="Times New Roman"/>
                <w:color w:val="000000"/>
                <w:sz w:val="24"/>
                <w:szCs w:val="24"/>
                <w:lang w:val="uz-Cyrl-UZ" w:eastAsia="zh-CN"/>
              </w:rPr>
              <w:t>orkoro šaj te khuven e paramiča e sima a savo mothol o lilvarno ande paramiča;</w:t>
            </w:r>
          </w:p>
          <w:p w:rsidR="00D03333" w:rsidRPr="007B0DBC" w:rsidRDefault="00D03333" w:rsidP="00677252">
            <w:pPr>
              <w:suppressAutoHyphens/>
              <w:spacing w:after="160" w:line="240" w:lineRule="auto"/>
              <w:ind w:left="360"/>
              <w:contextualSpacing/>
              <w:jc w:val="both"/>
              <w:rPr>
                <w:color w:val="000000"/>
                <w:lang w:val="uz-Cyrl-UZ" w:eastAsia="zh-CN"/>
              </w:rPr>
            </w:pPr>
            <w:r w:rsidRPr="007B0DBC">
              <w:rPr>
                <w:rFonts w:ascii="Times New Roman" w:hAnsi="Times New Roman"/>
                <w:color w:val="000000"/>
                <w:sz w:val="24"/>
                <w:szCs w:val="24"/>
                <w:lang w:val="uz-Cyrl-UZ" w:eastAsia="zh-CN"/>
              </w:rPr>
              <w:t>-</w:t>
            </w:r>
            <w:r w:rsidRPr="007B0DBC">
              <w:rPr>
                <w:rFonts w:ascii="Times New Roman" w:hAnsi="Times New Roman"/>
                <w:color w:val="000000"/>
                <w:sz w:val="24"/>
                <w:szCs w:val="24"/>
                <w:lang w:val="sr-Latn-RS" w:eastAsia="zh-CN"/>
              </w:rPr>
              <w:t>Š</w:t>
            </w:r>
            <w:r w:rsidRPr="007B0DBC">
              <w:rPr>
                <w:rFonts w:ascii="Times New Roman" w:hAnsi="Times New Roman"/>
                <w:color w:val="000000"/>
                <w:sz w:val="24"/>
                <w:szCs w:val="24"/>
                <w:lang w:val="uz-Cyrl-UZ" w:eastAsia="zh-CN"/>
              </w:rPr>
              <w:t>aj te pindžren kotora save mothon;</w:t>
            </w:r>
          </w:p>
          <w:p w:rsidR="00D03333" w:rsidRPr="007B0DBC" w:rsidRDefault="00D03333" w:rsidP="00677252">
            <w:pPr>
              <w:suppressAutoHyphens/>
              <w:spacing w:after="160" w:line="240" w:lineRule="auto"/>
              <w:ind w:left="360"/>
              <w:contextualSpacing/>
              <w:jc w:val="both"/>
              <w:rPr>
                <w:color w:val="000000"/>
                <w:lang w:val="uz-Cyrl-UZ" w:eastAsia="zh-CN"/>
              </w:rPr>
            </w:pPr>
            <w:r w:rsidRPr="007B0DBC">
              <w:rPr>
                <w:rFonts w:ascii="Times New Roman" w:hAnsi="Times New Roman"/>
                <w:color w:val="000000"/>
                <w:sz w:val="24"/>
                <w:szCs w:val="24"/>
                <w:lang w:val="uz-Cyrl-UZ" w:eastAsia="zh-CN"/>
              </w:rPr>
              <w:t xml:space="preserve">- </w:t>
            </w:r>
            <w:r w:rsidRPr="007B0DBC">
              <w:rPr>
                <w:rFonts w:ascii="Times New Roman" w:hAnsi="Times New Roman"/>
                <w:color w:val="000000"/>
                <w:sz w:val="24"/>
                <w:szCs w:val="24"/>
                <w:lang w:val="sr-Latn-RS" w:eastAsia="zh-CN"/>
              </w:rPr>
              <w:t>Š</w:t>
            </w:r>
            <w:r w:rsidRPr="007B0DBC">
              <w:rPr>
                <w:rFonts w:ascii="Times New Roman" w:hAnsi="Times New Roman"/>
                <w:color w:val="000000"/>
                <w:sz w:val="24"/>
                <w:szCs w:val="24"/>
                <w:lang w:val="uz-Cyrl-UZ" w:eastAsia="zh-CN"/>
              </w:rPr>
              <w:t>aj te xaćaren kaj ande amende varesoske paramiča     džungaven šukar thaj džungale haćaripa;</w:t>
            </w:r>
          </w:p>
          <w:p w:rsidR="00D03333" w:rsidRPr="007B0DBC" w:rsidRDefault="00D03333" w:rsidP="00677252">
            <w:pPr>
              <w:suppressAutoHyphens/>
              <w:spacing w:after="160" w:line="240" w:lineRule="auto"/>
              <w:ind w:left="360"/>
              <w:contextualSpacing/>
              <w:jc w:val="both"/>
              <w:rPr>
                <w:color w:val="000000"/>
                <w:lang w:val="uz-Cyrl-UZ" w:eastAsia="zh-CN"/>
              </w:rPr>
            </w:pPr>
            <w:r w:rsidRPr="007B0DBC">
              <w:rPr>
                <w:rFonts w:ascii="Times New Roman" w:hAnsi="Times New Roman"/>
                <w:color w:val="000000"/>
                <w:sz w:val="24"/>
                <w:szCs w:val="24"/>
                <w:lang w:val="uz-Cyrl-UZ" w:eastAsia="zh-CN"/>
              </w:rPr>
              <w:t xml:space="preserve">- </w:t>
            </w:r>
            <w:r w:rsidRPr="007B0DBC">
              <w:rPr>
                <w:rFonts w:ascii="Times New Roman" w:hAnsi="Times New Roman"/>
                <w:color w:val="000000"/>
                <w:sz w:val="24"/>
                <w:szCs w:val="24"/>
                <w:lang w:val="sr-Latn-RS" w:eastAsia="zh-CN"/>
              </w:rPr>
              <w:t>X</w:t>
            </w:r>
            <w:r w:rsidRPr="007B0DBC">
              <w:rPr>
                <w:rFonts w:ascii="Times New Roman" w:hAnsi="Times New Roman"/>
                <w:color w:val="000000"/>
                <w:sz w:val="24"/>
                <w:szCs w:val="24"/>
                <w:lang w:val="uz-Cyrl-UZ" w:eastAsia="zh-CN"/>
              </w:rPr>
              <w:t>aćarel nava sar kaj si stiho, strofa, e basna, paramiča, thaj aver;</w:t>
            </w:r>
          </w:p>
          <w:p w:rsidR="00D03333" w:rsidRPr="007B0DBC" w:rsidRDefault="00D03333" w:rsidP="00677252">
            <w:pPr>
              <w:suppressAutoHyphens/>
              <w:spacing w:after="160" w:line="240" w:lineRule="auto"/>
              <w:ind w:left="360"/>
              <w:contextualSpacing/>
              <w:jc w:val="both"/>
              <w:rPr>
                <w:color w:val="000000"/>
                <w:lang w:val="uz-Cyrl-UZ" w:eastAsia="zh-CN"/>
              </w:rPr>
            </w:pPr>
            <w:r w:rsidRPr="007B0DBC">
              <w:rPr>
                <w:rFonts w:ascii="Times New Roman" w:hAnsi="Times New Roman"/>
                <w:color w:val="000000"/>
                <w:sz w:val="24"/>
                <w:szCs w:val="24"/>
                <w:lang w:val="sr-Latn-RS" w:eastAsia="zh-CN"/>
              </w:rPr>
              <w:t>- X</w:t>
            </w:r>
            <w:r w:rsidRPr="007B0DBC">
              <w:rPr>
                <w:rFonts w:ascii="Times New Roman" w:hAnsi="Times New Roman"/>
                <w:color w:val="000000"/>
                <w:sz w:val="24"/>
                <w:szCs w:val="24"/>
                <w:lang w:val="uz-Cyrl-UZ" w:eastAsia="zh-CN"/>
              </w:rPr>
              <w:t>aćarel nava sar kaj si than, vrijama ande savi kerele pes svato ande paramiča, lilaripasko sima, pherjasno lilaripe;</w:t>
            </w:r>
          </w:p>
          <w:p w:rsidR="00D03333" w:rsidRPr="007B0DBC" w:rsidRDefault="00D03333" w:rsidP="00677252">
            <w:pPr>
              <w:suppressAutoHyphens/>
              <w:spacing w:after="0" w:line="240" w:lineRule="auto"/>
              <w:ind w:left="360"/>
              <w:contextualSpacing/>
              <w:jc w:val="both"/>
              <w:rPr>
                <w:color w:val="000000"/>
                <w:lang w:val="uz-Cyrl-UZ" w:eastAsia="zh-CN"/>
              </w:rPr>
            </w:pPr>
            <w:r w:rsidRPr="007B0DBC">
              <w:rPr>
                <w:rFonts w:ascii="Times New Roman" w:eastAsia="Times New Roman" w:hAnsi="Times New Roman"/>
                <w:color w:val="000000"/>
                <w:sz w:val="24"/>
                <w:szCs w:val="24"/>
                <w:lang w:val="uz-Cyrl-UZ" w:eastAsia="zh-CN"/>
              </w:rPr>
              <w:t xml:space="preserve">- </w:t>
            </w:r>
            <w:r w:rsidRPr="007B0DBC">
              <w:rPr>
                <w:rFonts w:ascii="Times New Roman" w:eastAsia="Times New Roman" w:hAnsi="Times New Roman"/>
                <w:color w:val="000000"/>
                <w:sz w:val="24"/>
                <w:szCs w:val="24"/>
                <w:lang w:val="sr-Latn-RS" w:eastAsia="zh-CN"/>
              </w:rPr>
              <w:t>P</w:t>
            </w:r>
            <w:r w:rsidRPr="007B0DBC">
              <w:rPr>
                <w:rFonts w:ascii="Times New Roman" w:eastAsia="Times New Roman" w:hAnsi="Times New Roman"/>
                <w:color w:val="000000"/>
                <w:sz w:val="24"/>
                <w:szCs w:val="24"/>
                <w:lang w:val="uz-Cyrl-UZ" w:eastAsia="zh-CN"/>
              </w:rPr>
              <w:t>e gođi šaj te andar o muj vakerel xarne lilaripaske kotora.</w:t>
            </w:r>
          </w:p>
          <w:p w:rsidR="00D03333" w:rsidRPr="007B0DBC" w:rsidRDefault="00D03333" w:rsidP="00677252">
            <w:pPr>
              <w:suppressAutoHyphens/>
              <w:spacing w:after="0" w:line="240" w:lineRule="auto"/>
              <w:ind w:left="360"/>
              <w:contextualSpacing/>
              <w:rPr>
                <w:rFonts w:ascii="Times New Roman" w:eastAsia="Times New Roman" w:hAnsi="Times New Roman"/>
                <w:color w:val="000000"/>
                <w:sz w:val="24"/>
                <w:szCs w:val="24"/>
                <w:lang w:eastAsia="zh-CN"/>
              </w:rPr>
            </w:pPr>
          </w:p>
          <w:p w:rsidR="00D03333" w:rsidRPr="007B0DBC" w:rsidRDefault="00D03333" w:rsidP="00677252">
            <w:pPr>
              <w:suppressAutoHyphens/>
              <w:spacing w:after="0" w:line="240" w:lineRule="auto"/>
              <w:ind w:left="360"/>
              <w:contextualSpacing/>
              <w:rPr>
                <w:rFonts w:ascii="Times New Roman" w:eastAsia="Times New Roman" w:hAnsi="Times New Roman"/>
                <w:color w:val="000000"/>
                <w:sz w:val="24"/>
                <w:szCs w:val="24"/>
                <w:lang w:eastAsia="zh-CN"/>
              </w:rPr>
            </w:pPr>
          </w:p>
          <w:p w:rsidR="00D03333" w:rsidRPr="007B0DBC" w:rsidRDefault="00D03333" w:rsidP="00677252">
            <w:pPr>
              <w:suppressAutoHyphens/>
              <w:spacing w:after="0" w:line="240" w:lineRule="auto"/>
              <w:ind w:left="360"/>
              <w:contextualSpacing/>
              <w:rPr>
                <w:rFonts w:ascii="Times New Roman" w:eastAsia="Times New Roman" w:hAnsi="Times New Roman"/>
                <w:color w:val="000000"/>
                <w:sz w:val="24"/>
                <w:szCs w:val="24"/>
                <w:lang w:eastAsia="zh-CN"/>
              </w:rPr>
            </w:pPr>
          </w:p>
          <w:p w:rsidR="00D03333" w:rsidRPr="007B0DBC" w:rsidRDefault="00D03333" w:rsidP="00677252">
            <w:pPr>
              <w:suppressAutoHyphens/>
              <w:spacing w:after="0" w:line="240" w:lineRule="auto"/>
              <w:ind w:left="360"/>
              <w:contextualSpacing/>
              <w:rPr>
                <w:rFonts w:ascii="Times New Roman" w:eastAsia="Times New Roman" w:hAnsi="Times New Roman"/>
                <w:color w:val="000000"/>
                <w:sz w:val="24"/>
                <w:szCs w:val="24"/>
                <w:lang w:eastAsia="zh-CN"/>
              </w:rPr>
            </w:pPr>
          </w:p>
          <w:p w:rsidR="00D03333" w:rsidRPr="007B0DBC" w:rsidRDefault="00D03333" w:rsidP="00677252">
            <w:pPr>
              <w:suppressAutoHyphens/>
              <w:spacing w:after="0" w:line="240" w:lineRule="auto"/>
              <w:ind w:left="360"/>
              <w:contextualSpacing/>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 xml:space="preserve"> </w:t>
            </w:r>
          </w:p>
          <w:p w:rsidR="00D03333" w:rsidRPr="007B0DBC" w:rsidRDefault="00D03333" w:rsidP="00677252">
            <w:pPr>
              <w:suppressAutoHyphens/>
              <w:spacing w:after="0" w:line="240" w:lineRule="auto"/>
              <w:ind w:left="360"/>
              <w:contextualSpacing/>
              <w:rPr>
                <w:rFonts w:ascii="Arial" w:eastAsia="Arial" w:hAnsi="Arial" w:cs="Arial"/>
                <w:color w:val="000000"/>
                <w:lang w:eastAsia="zh-CN"/>
              </w:rPr>
            </w:pPr>
          </w:p>
          <w:p w:rsidR="00D03333" w:rsidRPr="007B0DBC" w:rsidRDefault="00D03333" w:rsidP="00677252">
            <w:pPr>
              <w:suppressAutoHyphens/>
              <w:spacing w:after="0" w:line="240" w:lineRule="auto"/>
              <w:ind w:left="360"/>
              <w:contextualSpacing/>
              <w:rPr>
                <w:rFonts w:ascii="Times New Roman" w:eastAsia="Times New Roman" w:hAnsi="Times New Roman"/>
                <w:color w:val="000000"/>
                <w:sz w:val="24"/>
                <w:szCs w:val="24"/>
                <w:lang w:eastAsia="zh-CN"/>
              </w:rPr>
            </w:pPr>
          </w:p>
        </w:tc>
        <w:tc>
          <w:tcPr>
            <w:tcW w:w="2661" w:type="dxa"/>
            <w:gridSpan w:val="3"/>
            <w:tcBorders>
              <w:top w:val="single" w:sz="4" w:space="0" w:color="000000"/>
              <w:left w:val="single" w:sz="4" w:space="0" w:color="000000"/>
              <w:bottom w:val="single" w:sz="4" w:space="0" w:color="000000"/>
            </w:tcBorders>
            <w:shd w:val="clear" w:color="auto" w:fill="auto"/>
          </w:tcPr>
          <w:p w:rsidR="00D03333" w:rsidRPr="007B0DBC" w:rsidRDefault="00D03333" w:rsidP="00677252">
            <w:pPr>
              <w:keepNext/>
              <w:suppressAutoHyphens/>
              <w:snapToGrid w:val="0"/>
              <w:spacing w:after="0" w:line="240" w:lineRule="auto"/>
              <w:jc w:val="center"/>
              <w:rPr>
                <w:rFonts w:ascii="Times New Roman" w:eastAsia="Times New Roman" w:hAnsi="Times New Roman"/>
                <w:b/>
                <w:bCs/>
                <w:color w:val="000000"/>
                <w:sz w:val="24"/>
                <w:szCs w:val="24"/>
                <w:highlight w:val="yellow"/>
                <w:lang w:eastAsia="zh-CN"/>
              </w:rPr>
            </w:pPr>
          </w:p>
          <w:p w:rsidR="00D03333" w:rsidRPr="007B0DBC" w:rsidRDefault="00D03333" w:rsidP="00677252">
            <w:pPr>
              <w:keepNext/>
              <w:suppressAutoHyphens/>
              <w:spacing w:after="0" w:line="240" w:lineRule="auto"/>
              <w:jc w:val="center"/>
              <w:rPr>
                <w:rFonts w:ascii="Times New Roman" w:eastAsia="Times New Roman" w:hAnsi="Times New Roman"/>
                <w:b/>
                <w:bCs/>
                <w:color w:val="000000"/>
                <w:sz w:val="24"/>
                <w:szCs w:val="24"/>
                <w:highlight w:val="yellow"/>
                <w:lang w:eastAsia="zh-CN"/>
              </w:rPr>
            </w:pPr>
          </w:p>
          <w:p w:rsidR="00D03333" w:rsidRPr="007B0DBC" w:rsidRDefault="00D03333" w:rsidP="00677252">
            <w:pPr>
              <w:keepNext/>
              <w:suppressAutoHyphens/>
              <w:spacing w:after="0" w:line="240" w:lineRule="auto"/>
              <w:jc w:val="center"/>
              <w:rPr>
                <w:rFonts w:ascii="Times New Roman" w:eastAsia="Times New Roman" w:hAnsi="Times New Roman"/>
                <w:b/>
                <w:bCs/>
                <w:color w:val="000000"/>
                <w:sz w:val="24"/>
                <w:szCs w:val="24"/>
                <w:highlight w:val="yellow"/>
                <w:lang w:eastAsia="zh-CN"/>
              </w:rPr>
            </w:pPr>
          </w:p>
          <w:p w:rsidR="00D03333" w:rsidRPr="007B0DBC" w:rsidRDefault="00D03333" w:rsidP="00677252">
            <w:pPr>
              <w:keepNext/>
              <w:suppressAutoHyphens/>
              <w:spacing w:after="0" w:line="240" w:lineRule="auto"/>
              <w:jc w:val="center"/>
              <w:rPr>
                <w:rFonts w:ascii="Times New Roman" w:eastAsia="Times New Roman" w:hAnsi="Times New Roman"/>
                <w:b/>
                <w:bCs/>
                <w:color w:val="000000"/>
                <w:sz w:val="24"/>
                <w:szCs w:val="24"/>
                <w:highlight w:val="yellow"/>
                <w:lang w:eastAsia="zh-CN"/>
              </w:rPr>
            </w:pPr>
          </w:p>
          <w:p w:rsidR="00D03333" w:rsidRPr="007B0DBC" w:rsidRDefault="00D03333" w:rsidP="00677252">
            <w:pPr>
              <w:keepNext/>
              <w:suppressAutoHyphens/>
              <w:spacing w:after="0" w:line="240" w:lineRule="auto"/>
              <w:jc w:val="center"/>
              <w:rPr>
                <w:rFonts w:ascii="Times New Roman" w:eastAsia="Times New Roman" w:hAnsi="Times New Roman"/>
                <w:b/>
                <w:bCs/>
                <w:color w:val="000000"/>
                <w:sz w:val="24"/>
                <w:szCs w:val="24"/>
                <w:highlight w:val="yellow"/>
                <w:lang w:eastAsia="zh-CN"/>
              </w:rPr>
            </w:pPr>
          </w:p>
          <w:p w:rsidR="00D03333" w:rsidRPr="007B0DBC" w:rsidRDefault="00D03333" w:rsidP="00677252">
            <w:pPr>
              <w:keepNext/>
              <w:suppressAutoHyphens/>
              <w:spacing w:after="0" w:line="240" w:lineRule="auto"/>
              <w:jc w:val="center"/>
              <w:rPr>
                <w:rFonts w:ascii="Times New Roman" w:eastAsia="Times New Roman" w:hAnsi="Times New Roman"/>
                <w:b/>
                <w:bCs/>
                <w:color w:val="000000"/>
                <w:sz w:val="24"/>
                <w:szCs w:val="24"/>
                <w:highlight w:val="yellow"/>
                <w:lang w:eastAsia="zh-CN"/>
              </w:rPr>
            </w:pPr>
          </w:p>
          <w:p w:rsidR="00D03333" w:rsidRPr="007B0DBC" w:rsidRDefault="00D03333" w:rsidP="00677252">
            <w:pPr>
              <w:keepNext/>
              <w:suppressAutoHyphens/>
              <w:spacing w:after="0" w:line="240" w:lineRule="auto"/>
              <w:jc w:val="center"/>
              <w:rPr>
                <w:rFonts w:ascii="Times New Roman" w:eastAsia="Times New Roman" w:hAnsi="Times New Roman"/>
                <w:b/>
                <w:bCs/>
                <w:color w:val="000000"/>
                <w:sz w:val="24"/>
                <w:szCs w:val="24"/>
                <w:highlight w:val="yellow"/>
                <w:lang w:eastAsia="zh-CN"/>
              </w:rPr>
            </w:pPr>
          </w:p>
          <w:p w:rsidR="00D03333" w:rsidRPr="007B0DBC" w:rsidRDefault="00D03333" w:rsidP="00677252">
            <w:pPr>
              <w:keepNext/>
              <w:suppressAutoHyphens/>
              <w:spacing w:after="0" w:line="240" w:lineRule="auto"/>
              <w:jc w:val="center"/>
              <w:rPr>
                <w:rFonts w:ascii="Times New Roman" w:eastAsia="Times New Roman" w:hAnsi="Times New Roman"/>
                <w:b/>
                <w:bCs/>
                <w:color w:val="000000"/>
                <w:sz w:val="24"/>
                <w:szCs w:val="24"/>
                <w:highlight w:val="yellow"/>
                <w:lang w:eastAsia="zh-CN"/>
              </w:rPr>
            </w:pPr>
          </w:p>
          <w:p w:rsidR="00D03333" w:rsidRPr="007B0DBC" w:rsidRDefault="00D03333" w:rsidP="00677252">
            <w:pPr>
              <w:keepNext/>
              <w:suppressAutoHyphens/>
              <w:spacing w:after="0" w:line="240" w:lineRule="auto"/>
              <w:jc w:val="center"/>
              <w:rPr>
                <w:rFonts w:ascii="Times New Roman" w:eastAsia="Arial" w:hAnsi="Times New Roman"/>
                <w:b/>
                <w:bCs/>
                <w:color w:val="000000"/>
                <w:sz w:val="24"/>
                <w:szCs w:val="24"/>
                <w:lang w:eastAsia="zh-CN"/>
              </w:rPr>
            </w:pPr>
          </w:p>
          <w:p w:rsidR="00D03333" w:rsidRPr="007B0DBC" w:rsidRDefault="00D03333" w:rsidP="00677252">
            <w:pPr>
              <w:keepNext/>
              <w:suppressAutoHyphens/>
              <w:spacing w:after="0" w:line="240" w:lineRule="auto"/>
              <w:jc w:val="center"/>
              <w:rPr>
                <w:rFonts w:ascii="Times New Roman" w:eastAsia="Arial" w:hAnsi="Times New Roman"/>
                <w:b/>
                <w:bCs/>
                <w:color w:val="000000"/>
                <w:sz w:val="24"/>
                <w:szCs w:val="24"/>
                <w:lang w:eastAsia="zh-CN"/>
              </w:rPr>
            </w:pPr>
          </w:p>
          <w:p w:rsidR="00D03333" w:rsidRPr="007B0DBC" w:rsidRDefault="00D03333" w:rsidP="00677252">
            <w:pPr>
              <w:keepNext/>
              <w:suppressAutoHyphens/>
              <w:spacing w:after="0" w:line="240" w:lineRule="auto"/>
              <w:jc w:val="center"/>
              <w:rPr>
                <w:rFonts w:ascii="Times New Roman" w:eastAsia="Arial" w:hAnsi="Times New Roman"/>
                <w:b/>
                <w:bCs/>
                <w:color w:val="000000"/>
                <w:sz w:val="24"/>
                <w:szCs w:val="24"/>
                <w:lang w:eastAsia="zh-CN"/>
              </w:rPr>
            </w:pPr>
          </w:p>
          <w:p w:rsidR="00D03333" w:rsidRPr="007B0DBC" w:rsidRDefault="00D03333" w:rsidP="00677252">
            <w:pPr>
              <w:keepNext/>
              <w:suppressAutoHyphens/>
              <w:spacing w:after="0" w:line="240" w:lineRule="auto"/>
              <w:jc w:val="center"/>
              <w:rPr>
                <w:rFonts w:ascii="Times New Roman" w:eastAsia="Arial" w:hAnsi="Times New Roman"/>
                <w:b/>
                <w:bCs/>
                <w:color w:val="000000"/>
                <w:sz w:val="24"/>
                <w:szCs w:val="24"/>
                <w:lang w:eastAsia="zh-CN"/>
              </w:rPr>
            </w:pPr>
          </w:p>
          <w:p w:rsidR="00D03333" w:rsidRPr="007B0DBC" w:rsidRDefault="00D03333" w:rsidP="00677252">
            <w:pPr>
              <w:keepNext/>
              <w:suppressAutoHyphens/>
              <w:spacing w:after="0" w:line="240" w:lineRule="auto"/>
              <w:jc w:val="center"/>
              <w:rPr>
                <w:rFonts w:ascii="Times New Roman" w:eastAsia="Arial" w:hAnsi="Times New Roman"/>
                <w:b/>
                <w:bCs/>
                <w:color w:val="000000"/>
                <w:sz w:val="24"/>
                <w:szCs w:val="24"/>
                <w:lang w:eastAsia="zh-CN"/>
              </w:rPr>
            </w:pPr>
          </w:p>
          <w:p w:rsidR="00D03333" w:rsidRPr="007B0DBC" w:rsidRDefault="00D03333" w:rsidP="00677252">
            <w:pPr>
              <w:keepNext/>
              <w:suppressAutoHyphens/>
              <w:spacing w:after="0" w:line="240" w:lineRule="auto"/>
              <w:jc w:val="center"/>
              <w:rPr>
                <w:rFonts w:ascii="Arial" w:eastAsia="Arial" w:hAnsi="Arial" w:cs="Arial"/>
                <w:color w:val="000000"/>
                <w:lang w:eastAsia="zh-CN"/>
              </w:rPr>
            </w:pPr>
            <w:r w:rsidRPr="007B0DBC">
              <w:rPr>
                <w:rFonts w:ascii="Times New Roman" w:eastAsia="Arial" w:hAnsi="Times New Roman"/>
                <w:b/>
                <w:bCs/>
                <w:color w:val="000000"/>
                <w:sz w:val="24"/>
                <w:szCs w:val="24"/>
                <w:lang w:val="sr-Latn-RS" w:eastAsia="zh-CN"/>
              </w:rPr>
              <w:t>LILARIPE</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03333" w:rsidRPr="007B0DBC" w:rsidRDefault="00D03333" w:rsidP="00677252">
            <w:pPr>
              <w:suppressAutoHyphens/>
              <w:spacing w:after="0" w:line="240" w:lineRule="auto"/>
              <w:rPr>
                <w:rFonts w:ascii="Arial" w:eastAsia="Arial" w:hAnsi="Arial" w:cs="Arial"/>
                <w:color w:val="000000"/>
                <w:lang w:eastAsia="zh-CN"/>
              </w:rPr>
            </w:pPr>
            <w:r w:rsidRPr="007B0DBC">
              <w:rPr>
                <w:rFonts w:ascii="Times New Roman" w:eastAsia="Arial" w:hAnsi="Times New Roman"/>
                <w:b/>
                <w:color w:val="000000"/>
                <w:sz w:val="24"/>
                <w:szCs w:val="24"/>
                <w:lang w:val="sr-Latn-RS" w:eastAsia="zh-CN"/>
              </w:rPr>
              <w:t>Školaki lektira – Losaripe</w:t>
            </w:r>
            <w:r w:rsidRPr="007B0DBC">
              <w:rPr>
                <w:rFonts w:ascii="Times New Roman" w:eastAsia="Arial" w:hAnsi="Times New Roman"/>
                <w:b/>
                <w:color w:val="000000"/>
                <w:sz w:val="24"/>
                <w:szCs w:val="24"/>
                <w:lang w:eastAsia="zh-CN"/>
              </w:rPr>
              <w:t xml:space="preserve"> </w:t>
            </w:r>
          </w:p>
          <w:p w:rsidR="00D03333" w:rsidRPr="007B0DBC" w:rsidRDefault="00D03333" w:rsidP="00677252">
            <w:pPr>
              <w:suppressAutoHyphens/>
              <w:spacing w:after="0" w:line="240" w:lineRule="auto"/>
              <w:rPr>
                <w:rFonts w:ascii="Arial" w:eastAsia="Arial" w:hAnsi="Arial" w:cs="Arial"/>
                <w:color w:val="000000"/>
                <w:lang w:eastAsia="zh-CN"/>
              </w:rPr>
            </w:pPr>
          </w:p>
          <w:p w:rsidR="00D03333" w:rsidRPr="007B0DBC" w:rsidRDefault="00D03333" w:rsidP="00677252">
            <w:pPr>
              <w:suppressAutoHyphens/>
              <w:spacing w:after="0" w:line="240" w:lineRule="auto"/>
              <w:rPr>
                <w:rFonts w:ascii="Arial" w:eastAsia="Arial" w:hAnsi="Arial" w:cs="Arial"/>
                <w:color w:val="000000"/>
                <w:lang w:eastAsia="zh-CN"/>
              </w:rPr>
            </w:pPr>
            <w:r w:rsidRPr="007B0DBC">
              <w:rPr>
                <w:rFonts w:ascii="Times New Roman" w:eastAsia="Times New Roman" w:hAnsi="Times New Roman"/>
                <w:color w:val="000000"/>
                <w:sz w:val="24"/>
                <w:szCs w:val="24"/>
                <w:lang w:val="sr-Latn-RS" w:eastAsia="zh-CN"/>
              </w:rPr>
              <w:t xml:space="preserve"> Čhavrikane đilja </w:t>
            </w:r>
            <w:r w:rsidRPr="007B0DBC">
              <w:rPr>
                <w:rFonts w:ascii="Times New Roman" w:eastAsia="Times New Roman" w:hAnsi="Times New Roman"/>
                <w:i/>
                <w:iCs/>
                <w:color w:val="000000"/>
                <w:sz w:val="24"/>
                <w:szCs w:val="24"/>
                <w:lang w:val="sr-Latn-RS" w:eastAsia="zh-CN"/>
              </w:rPr>
              <w:t>Čhavorenđi điljarni</w:t>
            </w:r>
            <w:r w:rsidRPr="007B0DBC">
              <w:rPr>
                <w:rFonts w:ascii="Times New Roman" w:eastAsia="Times New Roman" w:hAnsi="Times New Roman"/>
                <w:color w:val="000000"/>
                <w:sz w:val="24"/>
                <w:szCs w:val="24"/>
                <w:lang w:val="sr-Latn-RS" w:eastAsia="zh-CN"/>
              </w:rPr>
              <w:t xml:space="preserve"> 1 – 4/ losaripe</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iCs/>
                <w:color w:val="000000"/>
                <w:sz w:val="24"/>
                <w:szCs w:val="24"/>
                <w:lang w:val="sr-Latn-RS" w:eastAsia="zh-CN"/>
              </w:rPr>
              <w:t xml:space="preserve">A. Krasnići – </w:t>
            </w:r>
            <w:r w:rsidRPr="007B0DBC">
              <w:rPr>
                <w:rFonts w:ascii="Times New Roman" w:eastAsia="Times New Roman" w:hAnsi="Times New Roman"/>
                <w:i/>
                <w:iCs/>
                <w:color w:val="000000"/>
                <w:sz w:val="24"/>
                <w:szCs w:val="24"/>
                <w:lang w:val="sr-Latn-RS" w:eastAsia="zh-CN"/>
              </w:rPr>
              <w:t xml:space="preserve">So vaćaren e đuvdimata, </w:t>
            </w:r>
            <w:r w:rsidRPr="007B0DBC">
              <w:rPr>
                <w:rFonts w:ascii="Times New Roman" w:eastAsia="Times New Roman" w:hAnsi="Times New Roman"/>
                <w:color w:val="000000"/>
                <w:sz w:val="24"/>
                <w:szCs w:val="24"/>
                <w:lang w:val="sr-Latn-RS" w:eastAsia="zh-CN"/>
              </w:rPr>
              <w:t xml:space="preserve">losaripe </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color w:val="000000"/>
                <w:sz w:val="24"/>
                <w:szCs w:val="24"/>
                <w:lang w:eastAsia="zh-CN"/>
              </w:rPr>
              <w:t xml:space="preserve">Kamljarde thaj informativne paramiča: losaripe andar pinturaki enciklopedia thaj </w:t>
            </w:r>
            <w:r w:rsidRPr="007B0DBC">
              <w:rPr>
                <w:rFonts w:ascii="Times New Roman" w:eastAsia="Times New Roman" w:hAnsi="Times New Roman"/>
                <w:color w:val="000000"/>
                <w:sz w:val="24"/>
                <w:szCs w:val="24"/>
                <w:lang w:val="sr-Latn-RS" w:eastAsia="zh-CN"/>
              </w:rPr>
              <w:t>an</w:t>
            </w:r>
            <w:r w:rsidRPr="007B0DBC">
              <w:rPr>
                <w:rFonts w:ascii="Times New Roman" w:eastAsia="Times New Roman" w:hAnsi="Times New Roman"/>
                <w:color w:val="000000"/>
                <w:sz w:val="24"/>
                <w:szCs w:val="24"/>
                <w:lang w:eastAsia="zh-CN"/>
              </w:rPr>
              <w:t>dar e čhavrikane lila.</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b/>
                <w:color w:val="000000"/>
                <w:lang w:eastAsia="zh-CN"/>
              </w:rPr>
              <w:t xml:space="preserve">Lila: </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sz w:val="24"/>
                <w:szCs w:val="24"/>
                <w:lang w:val="sr-Latn-RS"/>
              </w:rPr>
              <w:t>Lil drabarimasko pale štarto klaso.</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sz w:val="24"/>
                <w:szCs w:val="24"/>
                <w:lang w:val="sr-Latn-RS"/>
              </w:rPr>
              <w:t>Bućarno lil.</w:t>
            </w:r>
          </w:p>
          <w:p w:rsidR="00D03333" w:rsidRPr="007B0DBC" w:rsidRDefault="00D03333" w:rsidP="00677252">
            <w:pPr>
              <w:suppressAutoHyphens/>
              <w:spacing w:after="0" w:line="240" w:lineRule="auto"/>
              <w:contextualSpacing/>
              <w:rPr>
                <w:rFonts w:ascii="Arial" w:eastAsia="Arial" w:hAnsi="Arial" w:cs="Arial"/>
                <w:color w:val="000000"/>
                <w:lang w:eastAsia="zh-CN"/>
              </w:rPr>
            </w:pPr>
            <w:r w:rsidRPr="007B0DBC">
              <w:rPr>
                <w:rFonts w:ascii="Times New Roman" w:eastAsia="Times New Roman" w:hAnsi="Times New Roman"/>
                <w:sz w:val="24"/>
                <w:szCs w:val="24"/>
                <w:lang w:val="sr-Latn-RS" w:eastAsia="zh-CN"/>
              </w:rPr>
              <w:t>Kamljardo thaj informativno ramosaripe: Losaripe katar ilostrovano enciklopedia thaj čhavrikane rromane lila</w:t>
            </w:r>
            <w:r w:rsidRPr="007B0DBC">
              <w:rPr>
                <w:rFonts w:ascii="Times New Roman" w:eastAsia="Times New Roman" w:hAnsi="Times New Roman"/>
                <w:color w:val="000000"/>
                <w:sz w:val="24"/>
                <w:szCs w:val="24"/>
                <w:lang w:val="sr-Latn-RS" w:eastAsia="zh-CN"/>
              </w:rPr>
              <w:t>.</w:t>
            </w:r>
          </w:p>
          <w:p w:rsidR="00D03333" w:rsidRPr="007B0DBC" w:rsidRDefault="00D03333" w:rsidP="00677252">
            <w:pPr>
              <w:suppressAutoHyphens/>
              <w:spacing w:after="0" w:line="240" w:lineRule="auto"/>
              <w:ind w:left="284"/>
              <w:contextualSpacing/>
              <w:rPr>
                <w:rFonts w:ascii="Times New Roman" w:eastAsia="Times New Roman" w:hAnsi="Times New Roman"/>
                <w:color w:val="000000"/>
                <w:sz w:val="24"/>
                <w:szCs w:val="24"/>
                <w:lang w:eastAsia="zh-CN"/>
              </w:rPr>
            </w:pPr>
          </w:p>
          <w:p w:rsidR="00D03333" w:rsidRPr="007B0DBC" w:rsidRDefault="00D03333" w:rsidP="00677252">
            <w:pPr>
              <w:suppressAutoHyphens/>
              <w:spacing w:after="0" w:line="240" w:lineRule="auto"/>
              <w:contextualSpacing/>
              <w:rPr>
                <w:rFonts w:ascii="Arial" w:eastAsia="Arial" w:hAnsi="Arial" w:cs="Arial"/>
                <w:color w:val="000000"/>
                <w:lang w:eastAsia="zh-CN"/>
              </w:rPr>
            </w:pPr>
            <w:r w:rsidRPr="007B0DBC">
              <w:rPr>
                <w:rFonts w:ascii="Times New Roman" w:eastAsia="Times New Roman" w:hAnsi="Times New Roman"/>
                <w:b/>
                <w:bCs/>
                <w:sz w:val="24"/>
                <w:szCs w:val="24"/>
                <w:lang w:val="sr-Latn-RS" w:eastAsia="zh-CN"/>
              </w:rPr>
              <w:t>E proza</w:t>
            </w:r>
            <w:r w:rsidRPr="007B0DBC">
              <w:rPr>
                <w:rFonts w:ascii="Times New Roman" w:eastAsia="Times New Roman" w:hAnsi="Times New Roman"/>
                <w:b/>
                <w:bCs/>
                <w:sz w:val="24"/>
                <w:szCs w:val="24"/>
                <w:lang w:eastAsia="zh-CN"/>
              </w:rPr>
              <w:t xml:space="preserve"> </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sz w:val="24"/>
                <w:szCs w:val="24"/>
                <w:lang w:val="sr-Latn-RS"/>
              </w:rPr>
              <w:t>Šaipe te haćaren prozno lilaripasko ramope.</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color w:val="000000"/>
                <w:sz w:val="24"/>
                <w:szCs w:val="24"/>
                <w:lang w:val="sr-Latn-RS" w:eastAsia="zh-CN"/>
              </w:rPr>
              <w:t>Katar soske, katar kaske kerel pes svato ande paramiča, angluno res paramičako.</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b/>
                <w:color w:val="000000"/>
                <w:sz w:val="24"/>
                <w:szCs w:val="24"/>
                <w:lang w:val="sr-Latn-RS" w:eastAsia="zh-CN"/>
              </w:rPr>
              <w:t>Š</w:t>
            </w:r>
            <w:r w:rsidRPr="007B0DBC">
              <w:rPr>
                <w:rFonts w:ascii="Times New Roman" w:eastAsia="Times New Roman" w:hAnsi="Times New Roman"/>
                <w:color w:val="000000"/>
                <w:sz w:val="24"/>
                <w:szCs w:val="24"/>
                <w:lang w:val="sr-Latn-RS" w:eastAsia="zh-CN"/>
              </w:rPr>
              <w:t xml:space="preserve">aipe te losaren angluno majšukar kotor paramičako. </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color w:val="000000"/>
                <w:sz w:val="24"/>
                <w:szCs w:val="24"/>
                <w:lang w:val="sr-Latn-RS" w:eastAsia="zh-CN"/>
              </w:rPr>
              <w:t>E karakteristike simaske (pindžaripe thaj šipe te ačhen pe rig simaske)</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b/>
                <w:bCs/>
                <w:color w:val="000000"/>
                <w:sz w:val="24"/>
                <w:szCs w:val="24"/>
                <w:lang w:val="sr-Latn-RS" w:eastAsia="zh-CN"/>
              </w:rPr>
              <w:t>Gilja</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color w:val="000000"/>
                <w:sz w:val="24"/>
                <w:szCs w:val="24"/>
                <w:lang w:val="sr-Latn-RS" w:eastAsia="zh-CN"/>
              </w:rPr>
              <w:t xml:space="preserve">Fundosko dikhipe thaj haćaripe ande gili, thaj pindžaripe soske si stilske figure. </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color w:val="000000"/>
                <w:sz w:val="24"/>
                <w:szCs w:val="24"/>
                <w:lang w:val="sr-Latn-RS" w:eastAsia="zh-CN"/>
              </w:rPr>
              <w:t xml:space="preserve">E komparacia. </w:t>
            </w:r>
          </w:p>
          <w:p w:rsidR="00D03333" w:rsidRPr="007B0DBC" w:rsidRDefault="00D03333" w:rsidP="00677252">
            <w:pPr>
              <w:suppressAutoHyphens/>
              <w:spacing w:before="280" w:after="280" w:line="240" w:lineRule="auto"/>
              <w:rPr>
                <w:rFonts w:ascii="Arial" w:eastAsia="Times New Roman" w:hAnsi="Arial" w:cs="Arial"/>
                <w:color w:val="000000"/>
                <w:lang w:eastAsia="zh-CN"/>
              </w:rPr>
            </w:pPr>
            <w:r w:rsidRPr="007B0DBC">
              <w:rPr>
                <w:rFonts w:ascii="Times New Roman" w:eastAsia="Times New Roman" w:hAnsi="Times New Roman"/>
                <w:b/>
                <w:bCs/>
                <w:color w:val="000000"/>
                <w:sz w:val="24"/>
                <w:szCs w:val="24"/>
                <w:lang w:val="sr-Latn-RS" w:eastAsia="zh-CN"/>
              </w:rPr>
              <w:t xml:space="preserve">Teatrako ramope </w:t>
            </w:r>
          </w:p>
          <w:p w:rsidR="00D03333" w:rsidRPr="007B0DBC" w:rsidRDefault="00D03333" w:rsidP="00677252">
            <w:pPr>
              <w:suppressAutoHyphens/>
              <w:spacing w:after="0" w:line="240" w:lineRule="auto"/>
              <w:contextualSpacing/>
              <w:rPr>
                <w:rFonts w:ascii="Arial" w:eastAsia="Times New Roman" w:hAnsi="Arial" w:cs="Arial"/>
                <w:color w:val="000000"/>
                <w:lang w:eastAsia="zh-CN"/>
              </w:rPr>
            </w:pPr>
            <w:r w:rsidRPr="007B0DBC">
              <w:rPr>
                <w:rFonts w:ascii="Times New Roman" w:eastAsia="Times New Roman" w:hAnsi="Times New Roman"/>
                <w:sz w:val="24"/>
                <w:szCs w:val="24"/>
                <w:lang w:val="sr-Latn-RS" w:eastAsia="zh-CN"/>
              </w:rPr>
              <w:lastRenderedPageBreak/>
              <w:t>Teatro, artisturja, e pozornica.</w:t>
            </w:r>
          </w:p>
          <w:p w:rsidR="00D03333" w:rsidRPr="007B0DBC" w:rsidRDefault="00D03333" w:rsidP="00677252">
            <w:pPr>
              <w:suppressAutoHyphens/>
              <w:spacing w:after="0" w:line="240" w:lineRule="auto"/>
              <w:ind w:left="360"/>
              <w:contextualSpacing/>
              <w:rPr>
                <w:rFonts w:ascii="Times New Roman" w:eastAsia="Times New Roman" w:hAnsi="Times New Roman"/>
                <w:color w:val="000000"/>
                <w:sz w:val="24"/>
                <w:szCs w:val="24"/>
                <w:highlight w:val="darkGreen"/>
              </w:rPr>
            </w:pPr>
          </w:p>
        </w:tc>
      </w:tr>
      <w:tr w:rsidR="00D03333" w:rsidRPr="007B0DBC" w:rsidTr="00677252">
        <w:trPr>
          <w:trHeight w:val="831"/>
          <w:jc w:val="center"/>
        </w:trPr>
        <w:tc>
          <w:tcPr>
            <w:tcW w:w="2914" w:type="dxa"/>
            <w:gridSpan w:val="2"/>
            <w:tcBorders>
              <w:top w:val="single" w:sz="4" w:space="0" w:color="000000"/>
              <w:left w:val="single" w:sz="4" w:space="0" w:color="000000"/>
              <w:bottom w:val="single" w:sz="4" w:space="0" w:color="000000"/>
            </w:tcBorders>
            <w:shd w:val="clear" w:color="auto" w:fill="auto"/>
          </w:tcPr>
          <w:p w:rsidR="00D03333" w:rsidRPr="007B0DBC" w:rsidRDefault="00D03333" w:rsidP="00677252">
            <w:pPr>
              <w:suppressAutoHyphens/>
              <w:snapToGrid w:val="0"/>
              <w:spacing w:after="0" w:line="240" w:lineRule="auto"/>
              <w:ind w:left="360"/>
              <w:contextualSpacing/>
              <w:rPr>
                <w:rFonts w:ascii="Times New Roman" w:eastAsia="Times New Roman" w:hAnsi="Times New Roman"/>
                <w:sz w:val="24"/>
                <w:szCs w:val="24"/>
                <w:highlight w:val="darkGreen"/>
              </w:rPr>
            </w:pPr>
          </w:p>
          <w:p w:rsidR="00D03333" w:rsidRPr="007B0DBC" w:rsidRDefault="00D03333" w:rsidP="00677252">
            <w:pPr>
              <w:suppressAutoHyphens/>
              <w:spacing w:after="0" w:line="240" w:lineRule="auto"/>
              <w:ind w:left="360"/>
              <w:contextualSpacing/>
              <w:rPr>
                <w:rFonts w:ascii="Times New Roman" w:eastAsia="Times New Roman" w:hAnsi="Times New Roman"/>
                <w:color w:val="00A933"/>
                <w:sz w:val="24"/>
                <w:szCs w:val="24"/>
                <w:highlight w:val="darkGreen"/>
              </w:rPr>
            </w:pPr>
          </w:p>
          <w:p w:rsidR="00D03333" w:rsidRPr="007B0DBC" w:rsidRDefault="00D03333" w:rsidP="00677252">
            <w:pPr>
              <w:suppressAutoHyphens/>
              <w:spacing w:after="0" w:line="240" w:lineRule="auto"/>
              <w:ind w:left="360"/>
              <w:contextualSpacing/>
              <w:jc w:val="both"/>
              <w:rPr>
                <w:color w:val="000000"/>
                <w:lang w:val="uz-Cyrl-UZ" w:eastAsia="zh-CN"/>
              </w:rPr>
            </w:pPr>
            <w:r w:rsidRPr="007B0DBC">
              <w:rPr>
                <w:rFonts w:ascii="Times New Roman" w:hAnsi="Times New Roman"/>
                <w:color w:val="000000"/>
                <w:lang w:val="uz-Cyrl-UZ" w:eastAsia="zh-CN"/>
              </w:rPr>
              <w:t>- Džanen kana trubun te čhon artikula paše muršikano ling, džuvljikano thaj liduj linga.</w:t>
            </w:r>
          </w:p>
          <w:p w:rsidR="00D03333" w:rsidRPr="007B0DBC" w:rsidRDefault="00D03333" w:rsidP="00677252">
            <w:pPr>
              <w:suppressAutoHyphens/>
              <w:spacing w:after="0" w:line="240" w:lineRule="auto"/>
              <w:ind w:left="360"/>
              <w:contextualSpacing/>
              <w:jc w:val="both"/>
              <w:rPr>
                <w:color w:val="000000"/>
                <w:lang w:val="uz-Cyrl-UZ" w:eastAsia="zh-CN"/>
              </w:rPr>
            </w:pPr>
            <w:r w:rsidRPr="007B0DBC">
              <w:rPr>
                <w:rFonts w:ascii="Times New Roman" w:hAnsi="Times New Roman"/>
                <w:color w:val="000000"/>
                <w:lang w:val="uz-Cyrl-UZ" w:eastAsia="zh-CN"/>
              </w:rPr>
              <w:t>- Džanen te ramon baro teljarno grafemo kana ramon nava alaveske, gaveske, foroske thaj aver;</w:t>
            </w:r>
          </w:p>
          <w:p w:rsidR="00D03333" w:rsidRPr="007B0DBC" w:rsidRDefault="00D03333" w:rsidP="00677252">
            <w:pPr>
              <w:suppressAutoHyphens/>
              <w:spacing w:after="0" w:line="240" w:lineRule="auto"/>
              <w:ind w:left="360"/>
              <w:contextualSpacing/>
              <w:jc w:val="both"/>
              <w:rPr>
                <w:color w:val="000000"/>
                <w:lang w:val="uz-Cyrl-UZ" w:eastAsia="zh-CN"/>
              </w:rPr>
            </w:pPr>
            <w:r w:rsidRPr="007B0DBC">
              <w:rPr>
                <w:rFonts w:ascii="Times New Roman" w:hAnsi="Times New Roman"/>
                <w:color w:val="000000"/>
                <w:lang w:val="uz-Cyrl-UZ" w:eastAsia="zh-CN"/>
              </w:rPr>
              <w:t xml:space="preserve">- Džanen kana ramon pes </w:t>
            </w:r>
            <w:r w:rsidRPr="007B0DBC">
              <w:rPr>
                <w:rFonts w:ascii="Times New Roman" w:hAnsi="Times New Roman"/>
                <w:color w:val="000000"/>
                <w:lang w:val="sr-Latn-RS" w:eastAsia="zh-CN"/>
              </w:rPr>
              <w:t>dženutne</w:t>
            </w:r>
            <w:r w:rsidRPr="007B0DBC">
              <w:rPr>
                <w:rFonts w:ascii="Times New Roman" w:hAnsi="Times New Roman"/>
                <w:color w:val="000000"/>
                <w:lang w:val="uz-Cyrl-UZ" w:eastAsia="zh-CN"/>
              </w:rPr>
              <w:t xml:space="preserve"> thaj lindine sarnavna;</w:t>
            </w:r>
          </w:p>
          <w:p w:rsidR="00D03333" w:rsidRPr="007B0DBC" w:rsidRDefault="00D03333" w:rsidP="00677252">
            <w:pPr>
              <w:suppressAutoHyphens/>
              <w:spacing w:after="0" w:line="240" w:lineRule="auto"/>
              <w:ind w:left="360"/>
              <w:contextualSpacing/>
              <w:jc w:val="both"/>
              <w:rPr>
                <w:color w:val="000000"/>
                <w:lang w:val="uz-Cyrl-UZ" w:eastAsia="zh-CN"/>
              </w:rPr>
            </w:pPr>
            <w:r w:rsidRPr="007B0DBC">
              <w:rPr>
                <w:rFonts w:ascii="Times New Roman" w:hAnsi="Times New Roman"/>
                <w:color w:val="000000"/>
                <w:lang w:val="uz-Cyrl-UZ" w:eastAsia="zh-CN"/>
              </w:rPr>
              <w:t>- Ramon baro teljarutno grafemo kana ramon sumnale đesa;</w:t>
            </w:r>
          </w:p>
          <w:p w:rsidR="00D03333" w:rsidRPr="007B0DBC" w:rsidRDefault="00D03333" w:rsidP="00677252">
            <w:pPr>
              <w:suppressAutoHyphens/>
              <w:spacing w:after="0" w:line="240" w:lineRule="auto"/>
              <w:ind w:left="360"/>
              <w:contextualSpacing/>
              <w:jc w:val="both"/>
              <w:rPr>
                <w:color w:val="000000"/>
                <w:lang w:val="uz-Cyrl-UZ" w:eastAsia="zh-CN"/>
              </w:rPr>
            </w:pPr>
            <w:r w:rsidRPr="007B0DBC">
              <w:rPr>
                <w:rFonts w:ascii="Times New Roman" w:eastAsia="Times New Roman" w:hAnsi="Times New Roman"/>
                <w:sz w:val="24"/>
                <w:szCs w:val="24"/>
                <w:lang w:val="uz-Cyrl-UZ" w:eastAsia="zh-CN"/>
              </w:rPr>
              <w:t xml:space="preserve">- Orta ramon semnurja pale </w:t>
            </w:r>
            <w:r w:rsidRPr="007B0DBC">
              <w:rPr>
                <w:rFonts w:ascii="Times New Roman" w:eastAsia="Times New Roman" w:hAnsi="Times New Roman"/>
                <w:sz w:val="24"/>
                <w:szCs w:val="24"/>
                <w:lang w:val="sr-Latn-RS" w:eastAsia="zh-CN"/>
              </w:rPr>
              <w:t>i</w:t>
            </w:r>
            <w:r w:rsidRPr="007B0DBC">
              <w:rPr>
                <w:rFonts w:ascii="Times New Roman" w:hAnsi="Times New Roman"/>
                <w:lang w:val="uz-Cyrl-UZ" w:eastAsia="zh-CN"/>
              </w:rPr>
              <w:t>nterpunkcia;</w:t>
            </w:r>
          </w:p>
          <w:p w:rsidR="00D03333" w:rsidRPr="007B0DBC" w:rsidRDefault="00D03333" w:rsidP="00677252">
            <w:pPr>
              <w:suppressAutoHyphens/>
              <w:spacing w:after="0" w:line="240" w:lineRule="auto"/>
              <w:ind w:left="360"/>
              <w:contextualSpacing/>
              <w:jc w:val="both"/>
              <w:rPr>
                <w:color w:val="000000"/>
                <w:lang w:val="uz-Cyrl-UZ" w:eastAsia="zh-CN"/>
              </w:rPr>
            </w:pPr>
            <w:r w:rsidRPr="007B0DBC">
              <w:rPr>
                <w:rFonts w:ascii="Times New Roman" w:hAnsi="Times New Roman"/>
                <w:lang w:val="uz-Cyrl-UZ" w:eastAsia="zh-CN"/>
              </w:rPr>
              <w:t>- Pindžaren modalne kernavna;</w:t>
            </w:r>
          </w:p>
          <w:p w:rsidR="00D03333" w:rsidRPr="007B0DBC" w:rsidRDefault="00D03333" w:rsidP="00677252">
            <w:pPr>
              <w:suppressAutoHyphens/>
              <w:spacing w:after="0" w:line="240" w:lineRule="auto"/>
              <w:ind w:left="360"/>
              <w:contextualSpacing/>
              <w:jc w:val="both"/>
              <w:rPr>
                <w:color w:val="000000"/>
                <w:lang w:val="uz-Cyrl-UZ" w:eastAsia="zh-CN"/>
              </w:rPr>
            </w:pPr>
            <w:r w:rsidRPr="007B0DBC">
              <w:rPr>
                <w:rFonts w:ascii="Times New Roman" w:eastAsia="Times New Roman" w:hAnsi="Times New Roman"/>
                <w:sz w:val="24"/>
                <w:szCs w:val="24"/>
                <w:lang w:val="uz-Cyrl-UZ" w:eastAsia="zh-CN"/>
              </w:rPr>
              <w:t>- Pindžaren navna.</w:t>
            </w:r>
          </w:p>
        </w:tc>
        <w:tc>
          <w:tcPr>
            <w:tcW w:w="2661" w:type="dxa"/>
            <w:gridSpan w:val="3"/>
            <w:tcBorders>
              <w:top w:val="single" w:sz="4" w:space="0" w:color="000000"/>
              <w:left w:val="single" w:sz="4" w:space="0" w:color="000000"/>
              <w:bottom w:val="single" w:sz="4" w:space="0" w:color="000000"/>
            </w:tcBorders>
            <w:shd w:val="clear" w:color="auto" w:fill="auto"/>
          </w:tcPr>
          <w:p w:rsidR="00D03333" w:rsidRPr="007B0DBC" w:rsidRDefault="00D03333" w:rsidP="00677252">
            <w:pPr>
              <w:suppressAutoHyphens/>
              <w:snapToGrid w:val="0"/>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Times New Roman" w:eastAsia="Times New Roman" w:hAnsi="Times New Roman"/>
                <w:b/>
                <w:color w:val="000000"/>
                <w:sz w:val="24"/>
                <w:szCs w:val="24"/>
                <w:lang w:eastAsia="zh-CN"/>
              </w:rPr>
            </w:pPr>
          </w:p>
          <w:p w:rsidR="00D03333" w:rsidRPr="007B0DBC" w:rsidRDefault="00D03333" w:rsidP="00677252">
            <w:pPr>
              <w:suppressAutoHyphens/>
              <w:spacing w:after="0" w:line="240" w:lineRule="auto"/>
              <w:jc w:val="center"/>
              <w:rPr>
                <w:rFonts w:ascii="Arial" w:eastAsia="Arial" w:hAnsi="Arial" w:cs="Arial"/>
                <w:color w:val="000000"/>
                <w:lang w:eastAsia="zh-CN"/>
              </w:rPr>
            </w:pPr>
            <w:r w:rsidRPr="007B0DBC">
              <w:rPr>
                <w:rFonts w:ascii="Times New Roman" w:eastAsia="Times New Roman" w:hAnsi="Times New Roman"/>
                <w:b/>
                <w:color w:val="000000"/>
                <w:sz w:val="24"/>
                <w:szCs w:val="24"/>
                <w:lang w:val="sr-Latn-RS" w:eastAsia="zh-CN"/>
              </w:rPr>
              <w:t>E GRAMATIKA</w:t>
            </w:r>
          </w:p>
          <w:p w:rsidR="00D03333" w:rsidRPr="007B0DBC" w:rsidRDefault="00D03333" w:rsidP="00677252">
            <w:pPr>
              <w:keepNext/>
              <w:suppressAutoHyphens/>
              <w:spacing w:after="0" w:line="240" w:lineRule="auto"/>
              <w:jc w:val="center"/>
              <w:rPr>
                <w:rFonts w:ascii="Times New Roman" w:eastAsia="Times New Roman" w:hAnsi="Times New Roman"/>
                <w:b/>
                <w:bCs/>
                <w:color w:val="000000"/>
                <w:sz w:val="24"/>
                <w:szCs w:val="24"/>
                <w:lang w:eastAsia="zh-CN"/>
              </w:rPr>
            </w:pPr>
          </w:p>
          <w:p w:rsidR="00D03333" w:rsidRPr="007B0DBC" w:rsidRDefault="00D03333" w:rsidP="00677252">
            <w:pPr>
              <w:keepNext/>
              <w:suppressAutoHyphens/>
              <w:spacing w:after="0" w:line="240" w:lineRule="auto"/>
              <w:jc w:val="center"/>
              <w:rPr>
                <w:rFonts w:ascii="Times New Roman" w:eastAsia="Times New Roman" w:hAnsi="Times New Roman"/>
                <w:b/>
                <w:bCs/>
                <w:color w:val="000000"/>
                <w:sz w:val="24"/>
                <w:szCs w:val="24"/>
                <w:lang w:eastAsia="zh-CN"/>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D03333" w:rsidRPr="007B0DBC" w:rsidRDefault="00D03333" w:rsidP="00677252">
            <w:pPr>
              <w:suppressAutoHyphens/>
              <w:snapToGrid w:val="0"/>
              <w:spacing w:after="160" w:line="240" w:lineRule="auto"/>
              <w:contextualSpacing/>
              <w:rPr>
                <w:color w:val="000000"/>
                <w:lang w:val="uz-Cyrl-UZ" w:eastAsia="zh-CN"/>
              </w:rPr>
            </w:pPr>
            <w:r w:rsidRPr="007B0DBC">
              <w:rPr>
                <w:rFonts w:ascii="Times New Roman" w:eastAsia="Times New Roman" w:hAnsi="Times New Roman"/>
                <w:sz w:val="24"/>
                <w:szCs w:val="24"/>
                <w:lang w:val="sr-Latn-RS" w:eastAsia="zh-CN"/>
              </w:rPr>
              <w:t>Lila:</w:t>
            </w:r>
          </w:p>
          <w:p w:rsidR="00D03333" w:rsidRPr="007B0DBC" w:rsidRDefault="00D03333" w:rsidP="00677252">
            <w:pPr>
              <w:suppressAutoHyphens/>
              <w:snapToGrid w:val="0"/>
              <w:spacing w:after="0" w:line="240" w:lineRule="auto"/>
              <w:jc w:val="both"/>
              <w:rPr>
                <w:rFonts w:ascii="Arial" w:eastAsia="Arial" w:hAnsi="Arial" w:cs="Arial"/>
                <w:color w:val="000000"/>
                <w:lang w:eastAsia="zh-CN"/>
              </w:rPr>
            </w:pPr>
            <w:r w:rsidRPr="007B0DBC">
              <w:rPr>
                <w:rFonts w:ascii="Times New Roman" w:eastAsia="Times New Roman" w:hAnsi="Times New Roman"/>
                <w:sz w:val="24"/>
                <w:szCs w:val="24"/>
                <w:lang w:val="sr-Latn-RS" w:eastAsia="zh-CN"/>
              </w:rPr>
              <w:t xml:space="preserve">R. Đurić, </w:t>
            </w:r>
            <w:r w:rsidRPr="007B0DBC">
              <w:rPr>
                <w:rFonts w:ascii="Times New Roman" w:eastAsia="Times New Roman" w:hAnsi="Times New Roman"/>
                <w:i/>
                <w:iCs/>
                <w:sz w:val="24"/>
                <w:szCs w:val="24"/>
                <w:lang w:val="sr-Latn-RS" w:eastAsia="zh-CN"/>
              </w:rPr>
              <w:t xml:space="preserve">Standardizacija romskog jezika, </w:t>
            </w:r>
            <w:r w:rsidRPr="007B0DBC">
              <w:rPr>
                <w:rFonts w:ascii="Times New Roman" w:eastAsia="Times New Roman" w:hAnsi="Times New Roman"/>
                <w:sz w:val="24"/>
                <w:szCs w:val="24"/>
                <w:lang w:val="sr-Latn-RS" w:eastAsia="zh-CN"/>
              </w:rPr>
              <w:t>Kali Sara,</w:t>
            </w:r>
            <w:r w:rsidRPr="007B0DBC">
              <w:rPr>
                <w:rFonts w:ascii="Times New Roman" w:eastAsia="Times New Roman" w:hAnsi="Times New Roman"/>
                <w:i/>
                <w:iCs/>
                <w:sz w:val="24"/>
                <w:szCs w:val="24"/>
                <w:lang w:val="sr-Latn-RS" w:eastAsia="zh-CN"/>
              </w:rPr>
              <w:t xml:space="preserve"> </w:t>
            </w:r>
            <w:r w:rsidRPr="007B0DBC">
              <w:rPr>
                <w:rFonts w:ascii="Times New Roman" w:eastAsia="Times New Roman" w:hAnsi="Times New Roman"/>
                <w:sz w:val="24"/>
                <w:szCs w:val="24"/>
                <w:lang w:val="sr-Latn-RS" w:eastAsia="zh-CN"/>
              </w:rPr>
              <w:t>Sarajevo 2012.</w:t>
            </w:r>
          </w:p>
          <w:p w:rsidR="00D03333" w:rsidRPr="007B0DBC" w:rsidRDefault="00D03333" w:rsidP="00677252">
            <w:pPr>
              <w:suppressAutoHyphens/>
              <w:snapToGrid w:val="0"/>
              <w:spacing w:after="0" w:line="240" w:lineRule="auto"/>
              <w:jc w:val="both"/>
              <w:rPr>
                <w:rFonts w:ascii="Arial" w:eastAsia="Arial" w:hAnsi="Arial" w:cs="Arial"/>
                <w:color w:val="000000"/>
                <w:lang w:eastAsia="zh-CN"/>
              </w:rPr>
            </w:pPr>
            <w:r w:rsidRPr="007B0DBC">
              <w:rPr>
                <w:rFonts w:ascii="Times New Roman" w:eastAsia="Times New Roman" w:hAnsi="Times New Roman"/>
                <w:sz w:val="24"/>
                <w:szCs w:val="24"/>
                <w:lang w:val="sr-Latn-RS" w:eastAsia="zh-CN"/>
              </w:rPr>
              <w:t xml:space="preserve">R. Đurić, </w:t>
            </w:r>
            <w:r w:rsidRPr="007B0DBC">
              <w:rPr>
                <w:rFonts w:ascii="Times New Roman" w:eastAsia="Times New Roman" w:hAnsi="Times New Roman"/>
                <w:i/>
                <w:iCs/>
                <w:sz w:val="24"/>
                <w:szCs w:val="24"/>
                <w:lang w:val="sr-Latn-RS" w:eastAsia="zh-CN"/>
              </w:rPr>
              <w:t>Parvipos romskog jezika</w:t>
            </w:r>
            <w:r w:rsidRPr="007B0DBC">
              <w:rPr>
                <w:rFonts w:ascii="Times New Roman" w:eastAsia="Times New Roman" w:hAnsi="Times New Roman"/>
                <w:sz w:val="24"/>
                <w:szCs w:val="24"/>
                <w:lang w:val="sr-Latn-RS" w:eastAsia="zh-CN"/>
              </w:rPr>
              <w:t>, Visoka škola strukovnih studija za vaspitače, Vršac 2011.</w:t>
            </w:r>
            <w:r w:rsidRPr="007B0DBC">
              <w:rPr>
                <w:rFonts w:ascii="Times New Roman" w:eastAsia="Times New Roman" w:hAnsi="Times New Roman"/>
                <w:i/>
                <w:iCs/>
                <w:sz w:val="24"/>
                <w:szCs w:val="24"/>
                <w:lang w:val="sr-Latn-RS" w:eastAsia="zh-CN"/>
              </w:rPr>
              <w:t xml:space="preserve"> </w:t>
            </w:r>
            <w:r w:rsidRPr="007B0DBC">
              <w:rPr>
                <w:rFonts w:ascii="Times New Roman" w:eastAsia="Times New Roman" w:hAnsi="Times New Roman"/>
                <w:sz w:val="24"/>
                <w:szCs w:val="24"/>
                <w:lang w:val="sr-Latn-RS" w:eastAsia="zh-CN"/>
              </w:rPr>
              <w:t xml:space="preserve">  </w:t>
            </w:r>
            <w:r w:rsidRPr="007B0DBC">
              <w:rPr>
                <w:rFonts w:ascii="Times New Roman" w:eastAsia="Times New Roman" w:hAnsi="Times New Roman"/>
                <w:b/>
                <w:bCs/>
                <w:color w:val="00A933"/>
                <w:sz w:val="24"/>
                <w:szCs w:val="24"/>
                <w:lang w:eastAsia="zh-CN"/>
              </w:rPr>
              <w:br/>
            </w:r>
          </w:p>
          <w:p w:rsidR="00D03333" w:rsidRPr="007B0DBC" w:rsidRDefault="00D03333" w:rsidP="00677252">
            <w:pPr>
              <w:suppressAutoHyphens/>
              <w:spacing w:after="160" w:line="240" w:lineRule="auto"/>
              <w:contextualSpacing/>
              <w:rPr>
                <w:color w:val="000000"/>
                <w:lang w:val="uz-Cyrl-UZ" w:eastAsia="zh-CN"/>
              </w:rPr>
            </w:pPr>
            <w:r w:rsidRPr="007B0DBC">
              <w:rPr>
                <w:rFonts w:ascii="Times New Roman" w:eastAsia="Times New Roman" w:hAnsi="Times New Roman"/>
                <w:sz w:val="24"/>
                <w:szCs w:val="24"/>
                <w:lang w:val="sr-Latn-RS" w:eastAsia="zh-CN"/>
              </w:rPr>
              <w:t>Xaćaripe sar kaj si: vakerora, alav, slogo.</w:t>
            </w:r>
          </w:p>
          <w:p w:rsidR="00D03333" w:rsidRPr="007B0DBC" w:rsidRDefault="00D03333" w:rsidP="00677252">
            <w:pPr>
              <w:suppressAutoHyphens/>
              <w:spacing w:after="0" w:line="240" w:lineRule="auto"/>
              <w:contextualSpacing/>
              <w:jc w:val="both"/>
              <w:rPr>
                <w:color w:val="000000"/>
                <w:lang w:val="uz-Cyrl-UZ" w:eastAsia="zh-CN"/>
              </w:rPr>
            </w:pPr>
            <w:r w:rsidRPr="007B0DBC">
              <w:rPr>
                <w:rFonts w:ascii="Times New Roman" w:hAnsi="Times New Roman"/>
                <w:color w:val="000000"/>
                <w:lang w:val="sr-Latn-RS" w:eastAsia="zh-CN"/>
              </w:rPr>
              <w:t>Baro grafemo po teljaripe thaj punkta po agor vakerimako.</w:t>
            </w:r>
          </w:p>
          <w:p w:rsidR="00D03333" w:rsidRPr="007B0DBC" w:rsidRDefault="00D03333" w:rsidP="00677252">
            <w:pPr>
              <w:suppressAutoHyphens/>
              <w:spacing w:after="0" w:line="240" w:lineRule="auto"/>
              <w:contextualSpacing/>
              <w:jc w:val="both"/>
              <w:rPr>
                <w:color w:val="000000"/>
                <w:lang w:val="uz-Cyrl-UZ" w:eastAsia="zh-CN"/>
              </w:rPr>
            </w:pPr>
            <w:r w:rsidRPr="007B0DBC">
              <w:rPr>
                <w:rFonts w:ascii="Times New Roman" w:hAnsi="Times New Roman"/>
                <w:color w:val="000000"/>
                <w:lang w:val="sr-Latn-RS" w:eastAsia="zh-CN"/>
              </w:rPr>
              <w:t>Dženutne</w:t>
            </w:r>
            <w:r w:rsidRPr="007B0DBC">
              <w:rPr>
                <w:rFonts w:ascii="Times New Roman" w:hAnsi="Times New Roman"/>
                <w:color w:val="000000"/>
                <w:lang w:val="uz-Cyrl-UZ" w:eastAsia="zh-CN"/>
              </w:rPr>
              <w:t xml:space="preserve"> thaj lindine sarnavna.</w:t>
            </w:r>
          </w:p>
          <w:p w:rsidR="00D03333" w:rsidRPr="007B0DBC" w:rsidRDefault="00D03333" w:rsidP="00677252">
            <w:pPr>
              <w:suppressAutoHyphens/>
              <w:spacing w:after="0" w:line="240" w:lineRule="auto"/>
              <w:contextualSpacing/>
              <w:jc w:val="both"/>
              <w:rPr>
                <w:color w:val="000000"/>
                <w:lang w:val="uz-Cyrl-UZ" w:eastAsia="zh-CN"/>
              </w:rPr>
            </w:pPr>
            <w:r w:rsidRPr="007B0DBC">
              <w:rPr>
                <w:rFonts w:ascii="Times New Roman" w:hAnsi="Times New Roman"/>
                <w:color w:val="000000"/>
                <w:lang w:val="sr-Latn-RS" w:eastAsia="zh-CN"/>
              </w:rPr>
              <w:t>Baro teljarutno grafemo</w:t>
            </w:r>
            <w:r w:rsidRPr="007B0DBC">
              <w:rPr>
                <w:rFonts w:ascii="Times New Roman" w:hAnsi="Times New Roman"/>
                <w:color w:val="000000"/>
                <w:lang w:val="uz-Cyrl-UZ" w:eastAsia="zh-CN"/>
              </w:rPr>
              <w:t xml:space="preserve"> </w:t>
            </w:r>
            <w:r w:rsidRPr="007B0DBC">
              <w:rPr>
                <w:rFonts w:ascii="Times New Roman" w:hAnsi="Times New Roman"/>
                <w:color w:val="000000"/>
                <w:lang w:val="sr-Latn-RS" w:eastAsia="zh-CN"/>
              </w:rPr>
              <w:t>ande ramosaripe navna  manušenge.</w:t>
            </w:r>
          </w:p>
          <w:p w:rsidR="00D03333" w:rsidRPr="007B0DBC" w:rsidRDefault="00D03333" w:rsidP="00677252">
            <w:pPr>
              <w:suppressAutoHyphens/>
              <w:spacing w:after="0" w:line="240" w:lineRule="auto"/>
              <w:contextualSpacing/>
              <w:jc w:val="both"/>
              <w:rPr>
                <w:color w:val="000000"/>
                <w:lang w:val="uz-Cyrl-UZ" w:eastAsia="zh-CN"/>
              </w:rPr>
            </w:pPr>
            <w:r w:rsidRPr="007B0DBC">
              <w:rPr>
                <w:rFonts w:ascii="Times New Roman" w:hAnsi="Times New Roman"/>
                <w:color w:val="000000"/>
                <w:lang w:val="sr-Latn-RS" w:eastAsia="zh-CN"/>
              </w:rPr>
              <w:t>Baro teljarutno grafemo ande ramosaripe gavenge thaj foroske navna.</w:t>
            </w:r>
          </w:p>
          <w:p w:rsidR="00D03333" w:rsidRPr="007B0DBC" w:rsidRDefault="00D03333" w:rsidP="00677252">
            <w:pPr>
              <w:suppressAutoHyphens/>
              <w:spacing w:after="0" w:line="240" w:lineRule="auto"/>
              <w:contextualSpacing/>
              <w:jc w:val="both"/>
              <w:rPr>
                <w:color w:val="000000"/>
                <w:lang w:val="uz-Cyrl-UZ" w:eastAsia="zh-CN"/>
              </w:rPr>
            </w:pPr>
            <w:r w:rsidRPr="007B0DBC">
              <w:rPr>
                <w:rFonts w:ascii="Times New Roman" w:hAnsi="Times New Roman"/>
                <w:color w:val="000000"/>
                <w:lang w:val="sr-Latn-RS" w:eastAsia="zh-CN"/>
              </w:rPr>
              <w:t>Ramosaripe navna sumnale đesengo.</w:t>
            </w:r>
          </w:p>
          <w:p w:rsidR="00D03333" w:rsidRPr="007B0DBC" w:rsidRDefault="00D03333" w:rsidP="00677252">
            <w:pPr>
              <w:suppressAutoHyphens/>
              <w:spacing w:after="0" w:line="240" w:lineRule="auto"/>
              <w:contextualSpacing/>
              <w:jc w:val="both"/>
              <w:rPr>
                <w:color w:val="000000"/>
                <w:lang w:val="uz-Cyrl-UZ" w:eastAsia="zh-CN"/>
              </w:rPr>
            </w:pPr>
            <w:r w:rsidRPr="007B0DBC">
              <w:rPr>
                <w:rFonts w:ascii="Times New Roman" w:hAnsi="Times New Roman"/>
                <w:color w:val="000000"/>
                <w:lang w:val="sr-Latn-RS" w:eastAsia="zh-CN"/>
              </w:rPr>
              <w:t>Orta vorbin aspirate.</w:t>
            </w:r>
          </w:p>
          <w:p w:rsidR="00D03333" w:rsidRPr="007B0DBC" w:rsidRDefault="00D03333" w:rsidP="00677252">
            <w:pPr>
              <w:suppressAutoHyphens/>
              <w:spacing w:after="0" w:line="240" w:lineRule="auto"/>
              <w:contextualSpacing/>
              <w:jc w:val="both"/>
              <w:rPr>
                <w:color w:val="000000"/>
                <w:lang w:val="uz-Cyrl-UZ" w:eastAsia="zh-CN"/>
              </w:rPr>
            </w:pPr>
            <w:r w:rsidRPr="007B0DBC">
              <w:rPr>
                <w:rFonts w:ascii="Times New Roman" w:hAnsi="Times New Roman"/>
                <w:color w:val="000000"/>
                <w:lang w:val="sr-Latn-RS" w:eastAsia="zh-CN"/>
              </w:rPr>
              <w:t>Navna thaj modalne kernavna.</w:t>
            </w:r>
          </w:p>
          <w:p w:rsidR="00D03333" w:rsidRPr="007B0DBC" w:rsidRDefault="00D03333" w:rsidP="00677252">
            <w:pPr>
              <w:suppressAutoHyphens/>
              <w:spacing w:after="0" w:line="240" w:lineRule="auto"/>
              <w:contextualSpacing/>
              <w:jc w:val="both"/>
              <w:rPr>
                <w:color w:val="000000"/>
                <w:lang w:val="uz-Cyrl-UZ" w:eastAsia="zh-CN"/>
              </w:rPr>
            </w:pPr>
            <w:r w:rsidRPr="007B0DBC">
              <w:rPr>
                <w:rFonts w:ascii="Times New Roman" w:hAnsi="Times New Roman"/>
                <w:color w:val="000000"/>
                <w:lang w:val="sr-Latn-RS" w:eastAsia="zh-CN"/>
              </w:rPr>
              <w:t>Semnurja interpunkciake.</w:t>
            </w:r>
          </w:p>
          <w:p w:rsidR="00D03333" w:rsidRPr="007B0DBC" w:rsidRDefault="00D03333" w:rsidP="00677252">
            <w:pPr>
              <w:suppressAutoHyphens/>
              <w:spacing w:after="160" w:line="240" w:lineRule="auto"/>
              <w:contextualSpacing/>
              <w:rPr>
                <w:color w:val="000000"/>
                <w:lang w:val="uz-Cyrl-UZ" w:eastAsia="zh-CN"/>
              </w:rPr>
            </w:pPr>
            <w:r w:rsidRPr="007B0DBC">
              <w:rPr>
                <w:rFonts w:ascii="Times New Roman" w:eastAsia="Times New Roman" w:hAnsi="Times New Roman"/>
                <w:sz w:val="24"/>
                <w:szCs w:val="24"/>
                <w:lang w:val="sr-Latn-RS" w:eastAsia="zh-CN"/>
              </w:rPr>
              <w:t>Navna thaj modalne kernavna.</w:t>
            </w:r>
          </w:p>
          <w:p w:rsidR="00D03333" w:rsidRPr="007B0DBC" w:rsidRDefault="00D03333" w:rsidP="00677252">
            <w:pPr>
              <w:suppressAutoHyphens/>
              <w:spacing w:after="160" w:line="240" w:lineRule="auto"/>
              <w:contextualSpacing/>
              <w:rPr>
                <w:color w:val="000000"/>
                <w:lang w:val="uz-Cyrl-UZ" w:eastAsia="zh-CN"/>
              </w:rPr>
            </w:pPr>
            <w:r w:rsidRPr="007B0DBC">
              <w:rPr>
                <w:rFonts w:ascii="Times New Roman" w:hAnsi="Times New Roman"/>
                <w:sz w:val="24"/>
                <w:szCs w:val="24"/>
                <w:lang w:val="sr-Latn-RS" w:eastAsia="zh-CN"/>
              </w:rPr>
              <w:t>Mothovipe thaj ramosaripe andar e paramiča save si ramome ande školaki lektira.</w:t>
            </w:r>
          </w:p>
          <w:p w:rsidR="00D03333" w:rsidRPr="007B0DBC" w:rsidRDefault="00D03333" w:rsidP="00677252">
            <w:pPr>
              <w:suppressAutoHyphens/>
              <w:spacing w:after="0" w:line="240" w:lineRule="auto"/>
              <w:rPr>
                <w:rFonts w:ascii="Arial" w:eastAsia="Arial" w:hAnsi="Arial" w:cs="Arial"/>
                <w:color w:val="000000"/>
                <w:lang w:eastAsia="zh-CN"/>
              </w:rPr>
            </w:pPr>
            <w:r w:rsidRPr="007B0DBC">
              <w:rPr>
                <w:rFonts w:ascii="Times New Roman" w:eastAsia="Times New Roman" w:hAnsi="Times New Roman"/>
                <w:sz w:val="24"/>
                <w:szCs w:val="24"/>
                <w:lang w:eastAsia="zh-CN"/>
              </w:rPr>
              <w:t xml:space="preserve"> </w:t>
            </w:r>
            <w:r w:rsidRPr="007B0DBC">
              <w:rPr>
                <w:rFonts w:ascii="Times New Roman" w:eastAsia="Times New Roman" w:hAnsi="Times New Roman"/>
                <w:sz w:val="24"/>
                <w:szCs w:val="24"/>
                <w:lang w:val="sr-Latn-RS" w:eastAsia="zh-CN"/>
              </w:rPr>
              <w:t>Lekharimaske vežbe.</w:t>
            </w:r>
          </w:p>
        </w:tc>
      </w:tr>
    </w:tbl>
    <w:p w:rsidR="00D03333" w:rsidRPr="007B0DBC" w:rsidRDefault="00D03333" w:rsidP="00D03333">
      <w:pPr>
        <w:suppressAutoHyphens/>
        <w:spacing w:after="0" w:line="240" w:lineRule="auto"/>
        <w:rPr>
          <w:rFonts w:ascii="Times New Roman" w:eastAsia="Arial" w:hAnsi="Times New Roman"/>
          <w:color w:val="000000"/>
          <w:sz w:val="24"/>
          <w:szCs w:val="24"/>
          <w:lang w:eastAsia="zh-CN"/>
        </w:rPr>
      </w:pPr>
    </w:p>
    <w:p w:rsidR="00D03333" w:rsidRPr="007B0DBC" w:rsidRDefault="00D03333" w:rsidP="00D03333">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sz w:val="24"/>
          <w:szCs w:val="24"/>
          <w:lang w:val="sr-Latn-RS" w:eastAsia="zh-CN"/>
        </w:rPr>
        <w:t>Importantne alava:</w:t>
      </w:r>
      <w:r w:rsidRPr="007B0DBC">
        <w:rPr>
          <w:rFonts w:ascii="Times New Roman" w:eastAsia="Arial" w:hAnsi="Times New Roman"/>
          <w:color w:val="000000"/>
          <w:sz w:val="24"/>
          <w:szCs w:val="24"/>
          <w:lang w:eastAsia="zh-CN"/>
        </w:rPr>
        <w:t xml:space="preserve"> </w:t>
      </w:r>
      <w:r w:rsidRPr="007B0DBC">
        <w:rPr>
          <w:rFonts w:ascii="Times New Roman" w:eastAsia="Arial" w:hAnsi="Times New Roman"/>
          <w:color w:val="000000"/>
          <w:sz w:val="24"/>
          <w:szCs w:val="24"/>
          <w:lang w:val="sr-Latn-RS" w:eastAsia="zh-CN"/>
        </w:rPr>
        <w:t>lirsko gilji, paramiča, navna, e semna interpunkciake, tradicia, modalne kernavna.</w:t>
      </w:r>
      <w:r>
        <w:rPr>
          <w:rFonts w:ascii="Arial" w:eastAsia="Arial" w:hAnsi="Arial" w:cs="Arial"/>
          <w:color w:val="000000"/>
          <w:lang w:eastAsia="zh-CN"/>
        </w:rPr>
        <w:t xml:space="preserve"> </w:t>
      </w:r>
      <w:r w:rsidRPr="007B0DBC">
        <w:rPr>
          <w:rFonts w:ascii="Times New Roman" w:eastAsia="Arial" w:hAnsi="Times New Roman"/>
          <w:color w:val="000000"/>
          <w:sz w:val="24"/>
          <w:szCs w:val="24"/>
          <w:lang w:val="sr-Latn-RS" w:eastAsia="zh-CN"/>
        </w:rPr>
        <w:t>E korelacia: bašalimaski kultura, pinturaki kultura.</w:t>
      </w:r>
    </w:p>
    <w:p w:rsidR="00D03333" w:rsidRPr="007B0DBC" w:rsidRDefault="00D03333" w:rsidP="00D03333">
      <w:pPr>
        <w:suppressAutoHyphens/>
        <w:spacing w:after="0" w:line="240" w:lineRule="auto"/>
        <w:jc w:val="both"/>
        <w:rPr>
          <w:rFonts w:ascii="Times New Roman" w:eastAsia="Arial" w:hAnsi="Times New Roman"/>
          <w:color w:val="000000"/>
          <w:sz w:val="24"/>
          <w:szCs w:val="24"/>
          <w:lang w:val="sr-Latn-RS" w:eastAsia="zh-CN"/>
        </w:rPr>
      </w:pPr>
    </w:p>
    <w:p w:rsidR="00D03333" w:rsidRPr="007B0DBC" w:rsidRDefault="00D03333" w:rsidP="00D03333">
      <w:pPr>
        <w:suppressAutoHyphens/>
        <w:spacing w:after="0" w:line="240" w:lineRule="auto"/>
        <w:jc w:val="both"/>
        <w:rPr>
          <w:rFonts w:ascii="Times New Roman" w:eastAsia="Arial" w:hAnsi="Times New Roman"/>
          <w:color w:val="000000"/>
          <w:sz w:val="24"/>
          <w:szCs w:val="24"/>
          <w:lang w:val="sr-Latn-RS" w:eastAsia="zh-CN"/>
        </w:rPr>
      </w:pPr>
    </w:p>
    <w:p w:rsidR="00D03333" w:rsidRPr="007B0DBC" w:rsidRDefault="00D03333" w:rsidP="00D03333">
      <w:pPr>
        <w:suppressAutoHyphens/>
        <w:spacing w:after="0" w:line="240" w:lineRule="auto"/>
        <w:jc w:val="both"/>
        <w:rPr>
          <w:rFonts w:ascii="Times New Roman" w:eastAsia="Arial" w:hAnsi="Times New Roman"/>
          <w:color w:val="000000"/>
          <w:sz w:val="24"/>
          <w:szCs w:val="24"/>
          <w:lang w:val="sr-Latn-RS" w:eastAsia="zh-CN"/>
        </w:rPr>
      </w:pPr>
    </w:p>
    <w:p w:rsidR="00D03333" w:rsidRPr="007B0DBC" w:rsidRDefault="00D03333" w:rsidP="00D03333">
      <w:pPr>
        <w:suppressAutoHyphens/>
        <w:spacing w:after="0" w:line="240" w:lineRule="auto"/>
        <w:jc w:val="center"/>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I. SAINĆARIPE PROGRAMOSKO</w:t>
      </w:r>
    </w:p>
    <w:p w:rsidR="00D03333" w:rsidRPr="007B0DBC" w:rsidRDefault="00D03333" w:rsidP="00D03333">
      <w:pPr>
        <w:suppressAutoHyphens/>
        <w:spacing w:before="280" w:after="28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 xml:space="preserve">Kana sikljona čhavorrenca o predmeto </w:t>
      </w:r>
      <w:r w:rsidRPr="007B0DBC">
        <w:rPr>
          <w:rFonts w:ascii="Times New Roman" w:eastAsia="Times New Roman" w:hAnsi="Times New Roman"/>
          <w:i/>
          <w:iCs/>
          <w:color w:val="000000"/>
          <w:sz w:val="24"/>
          <w:szCs w:val="24"/>
          <w:lang w:eastAsia="zh-CN"/>
        </w:rPr>
        <w:t>Rromani čhib e kotorenca pale nacionalno kultura</w:t>
      </w:r>
      <w:r w:rsidRPr="007B0DBC">
        <w:rPr>
          <w:rFonts w:ascii="Times New Roman" w:eastAsia="Times New Roman" w:hAnsi="Times New Roman"/>
          <w:color w:val="000000"/>
          <w:sz w:val="24"/>
          <w:szCs w:val="24"/>
          <w:lang w:eastAsia="zh-CN"/>
        </w:rPr>
        <w:t xml:space="preserve"> trubun te len sama pe fundoske pedagogikane gindurja kaj si o sikamno ande sikavimakso centro, godolastar sikljarno trubul te pindžarel thaj te dikhel so šaj te sikljol o čhavorro thaj te khajda arakhel o metodo sar trubul te sikljol lesa, thaj te šaj so majbut sikljol neve sikavimaske kotora.</w:t>
      </w:r>
    </w:p>
    <w:p w:rsidR="00D03333" w:rsidRPr="007B0DBC" w:rsidRDefault="00D03333" w:rsidP="00D03333">
      <w:pPr>
        <w:suppressAutoHyphens/>
        <w:spacing w:before="280" w:after="28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 xml:space="preserve">Ande sikavipe trubul te so majlačhe prezentuil lilaripa save sikamne bi pharimasa sićona. Gadava trubula lenge pale majdur sikljope, te barjaren o džanglipe pale rromani čhib thaj e kultura. </w:t>
      </w:r>
    </w:p>
    <w:p w:rsidR="00D03333" w:rsidRPr="007B0DBC" w:rsidRDefault="00D03333" w:rsidP="00D03333">
      <w:pPr>
        <w:suppressAutoHyphens/>
        <w:spacing w:before="280" w:after="28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 xml:space="preserve">Paše fundoske metode, ande sikavipe trubun te avel tumen vi:  </w:t>
      </w:r>
    </w:p>
    <w:p w:rsidR="00D03333" w:rsidRPr="007B0DBC" w:rsidRDefault="00D03333" w:rsidP="00D03333">
      <w:pPr>
        <w:suppressAutoHyphens/>
        <w:spacing w:before="280" w:after="28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 xml:space="preserve">- e metoda drabarimaski  </w:t>
      </w:r>
    </w:p>
    <w:p w:rsidR="00D03333" w:rsidRPr="007B0DBC" w:rsidRDefault="00D03333" w:rsidP="00D03333">
      <w:pPr>
        <w:suppressAutoHyphens/>
        <w:spacing w:before="280" w:after="28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lastRenderedPageBreak/>
        <w:t>- e metoda vorbaki</w:t>
      </w:r>
      <w:bookmarkStart w:id="9" w:name="__DdeLink__523_647877667"/>
      <w:r w:rsidRPr="007B0DBC">
        <w:rPr>
          <w:rFonts w:ascii="Times New Roman" w:eastAsia="Times New Roman" w:hAnsi="Times New Roman"/>
          <w:color w:val="000000"/>
          <w:sz w:val="24"/>
          <w:szCs w:val="24"/>
          <w:lang w:eastAsia="zh-CN"/>
        </w:rPr>
        <w:t xml:space="preserve"> - </w:t>
      </w:r>
      <w:bookmarkEnd w:id="9"/>
      <w:r w:rsidRPr="007B0DBC">
        <w:rPr>
          <w:rFonts w:ascii="Times New Roman" w:eastAsia="Times New Roman" w:hAnsi="Times New Roman"/>
          <w:color w:val="000000"/>
          <w:sz w:val="24"/>
          <w:szCs w:val="24"/>
          <w:lang w:eastAsia="zh-CN"/>
        </w:rPr>
        <w:t xml:space="preserve">vorbaki metoda  </w:t>
      </w:r>
    </w:p>
    <w:p w:rsidR="00D03333" w:rsidRPr="007B0DBC" w:rsidRDefault="00D03333" w:rsidP="00D03333">
      <w:pPr>
        <w:suppressAutoHyphens/>
        <w:spacing w:before="280" w:after="28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 xml:space="preserve">- e metoda haljarimaski (monološko metoda) </w:t>
      </w:r>
    </w:p>
    <w:p w:rsidR="00D03333" w:rsidRPr="007B0DBC" w:rsidRDefault="00D03333" w:rsidP="00D03333">
      <w:pPr>
        <w:suppressAutoHyphens/>
        <w:spacing w:before="280" w:after="28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 e metoda praktikane bućako naučno – rodipaski metoda andar e čhibake kotora, e dijalektologija, prozodija, rromane dijalekturja, kidipe averčhande tradicijake lilaripasa, buti neve tehnologijasa.</w:t>
      </w:r>
    </w:p>
    <w:p w:rsidR="00D03333" w:rsidRPr="007B0DBC" w:rsidRDefault="00D03333" w:rsidP="00D03333">
      <w:pPr>
        <w:suppressAutoHyphens/>
        <w:spacing w:before="280" w:after="280" w:line="240" w:lineRule="auto"/>
        <w:ind w:firstLine="720"/>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Trubun te ande buti čhavorrenca si tumen averčhande kotora bućake sar kaj si: buti jekhe čhavoresa, buti duje čhavorrenca, buti ketane čhavorrenca – sikljope trujal averčhande khelimata sar kaj si e kvizurja, mothovipa andar o muj thaj aver sar te alava save but drom phenen pes sikljon. Pučipa thaj boldo svato – pučipe khajda te vazden o krlo. E vežbe – pučas, das boldo svato kaj naj vareso numaj te si vareso, ande xarni thaj lungo forma, e intonacia pučimaski thaj boldo alav e intonacijasa. Vakeripe – pale kova so sas amenge, so ašundam, dikhlam. Mothovipe  – pale trujalipe thaj e manuša (kon, so, kana, sar, kaj), mothovipe pherde alavenca. Dijalogo – maškar sikamne pale vareso so džanen, so sas lenge ketane.</w:t>
      </w:r>
    </w:p>
    <w:p w:rsidR="00D03333" w:rsidRPr="007B0DBC" w:rsidRDefault="00D03333" w:rsidP="00D03333">
      <w:pPr>
        <w:suppressAutoHyphens/>
        <w:spacing w:before="280" w:after="28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Vakeripe – xarne paramiča, e basne, kova so xaćarde. Fundosko svato pale rromane garadine alava, đilabipe gilengo. E konstrukcija pale vorbaki komunikacija. Len sama te orta mothon e grafemenge krla, alava, e intonacija rindo alavengo, aver alava save si čhutine ande rromani čhib. Barjaripe alavengo, alava pale manuša thaj šeja ande prezento, perfekto thaj futuro.Sikavipe rromane čhibako e kotorenca pale nacionalno kultura del fundoske džanglipa andar e čhib, lilaripe thaj nacinalno kultura.  Ko sikamno trubus te džungadon kamipe te drabaren, ramon, kiden rromane alava, te pindžaren, sikljon thaj afirmišin rromani kultura, tradicija thaj rromano trajo.</w:t>
      </w:r>
      <w:r w:rsidRPr="007B0DBC">
        <w:rPr>
          <w:rFonts w:ascii="Times New Roman" w:eastAsia="Times New Roman" w:hAnsi="Times New Roman"/>
          <w:sz w:val="24"/>
          <w:szCs w:val="24"/>
          <w:lang w:val="sr-Latn-RS" w:eastAsia="zh-CN"/>
        </w:rPr>
        <w:t>Sikljope si lačhardo khajda te pindžaren, len sama, thaj te afirmišin rromani kultura, sikljon stanadardno rromani čhib te keren svato thaj te ramon, te barjaren rromani čhib thaj rromano alavari, te pindžaren sikamnes e rromane tradicijasa thaj historijasa.</w:t>
      </w: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r w:rsidRPr="007B0DBC">
        <w:rPr>
          <w:rFonts w:ascii="Times New Roman" w:eastAsia="Arial" w:hAnsi="Times New Roman"/>
          <w:sz w:val="24"/>
          <w:szCs w:val="24"/>
          <w:lang w:val="sr-Latn-RS" w:eastAsia="zh-CN"/>
        </w:rPr>
        <w:tab/>
      </w:r>
      <w:r w:rsidRPr="007B0DBC">
        <w:rPr>
          <w:rFonts w:ascii="Times New Roman" w:eastAsia="Arial" w:hAnsi="Times New Roman"/>
          <w:sz w:val="24"/>
          <w:szCs w:val="24"/>
          <w:lang w:val="sr-Latn-RS" w:eastAsia="zh-CN"/>
        </w:rPr>
        <w:tab/>
      </w:r>
      <w:r w:rsidRPr="007B0DBC">
        <w:rPr>
          <w:rFonts w:ascii="Times New Roman" w:eastAsia="Arial" w:hAnsi="Times New Roman"/>
          <w:sz w:val="24"/>
          <w:szCs w:val="24"/>
          <w:lang w:val="sr-Latn-RS" w:eastAsia="zh-CN"/>
        </w:rPr>
        <w:tab/>
      </w:r>
      <w:r w:rsidRPr="007B0DBC">
        <w:rPr>
          <w:rFonts w:ascii="Times New Roman" w:eastAsia="Arial" w:hAnsi="Times New Roman"/>
          <w:sz w:val="24"/>
          <w:szCs w:val="24"/>
          <w:lang w:val="sr-Latn-RS" w:eastAsia="zh-CN"/>
        </w:rPr>
        <w:tab/>
        <w:t>II.  PLANO PALE SIKLJOPE</w:t>
      </w:r>
      <w:r w:rsidRPr="007B0DBC">
        <w:rPr>
          <w:rFonts w:ascii="Times New Roman" w:eastAsia="Arial" w:hAnsi="Times New Roman"/>
          <w:sz w:val="24"/>
          <w:szCs w:val="24"/>
          <w:lang w:val="sr-Latn-RS" w:eastAsia="zh-CN"/>
        </w:rPr>
        <w:tab/>
      </w:r>
    </w:p>
    <w:p w:rsidR="00D03333" w:rsidRPr="007B0DBC" w:rsidRDefault="00D03333" w:rsidP="00D03333">
      <w:pPr>
        <w:suppressAutoHyphens/>
        <w:spacing w:after="0" w:line="240" w:lineRule="auto"/>
        <w:rPr>
          <w:rFonts w:ascii="Arial" w:eastAsia="Arial" w:hAnsi="Arial" w:cs="Arial"/>
          <w:color w:val="000000"/>
          <w:lang w:eastAsia="zh-CN"/>
        </w:rPr>
      </w:pPr>
      <w:r w:rsidRPr="007B0DBC">
        <w:rPr>
          <w:rFonts w:ascii="Times New Roman" w:eastAsia="Arial" w:hAnsi="Times New Roman"/>
          <w:color w:val="000000"/>
          <w:sz w:val="24"/>
          <w:szCs w:val="24"/>
          <w:lang w:eastAsia="zh-CN"/>
        </w:rPr>
        <w:t xml:space="preserve">Plano sikavimasko boldino si po ishodo. Sikljope si pe than so sikljol pes, boldino po ishodo sikljavimasko savo mothol amenge so e čhavorra sikljona po agor školako. Godolastar avela ando maškar sikljavimasko o sikamno, a na kova so sikljol. E sikljarne korkoro, numaj vi sikamnenca losarena kova so sikljona, a so si ramosardo ando plano, numaj kova so džanen majlačhe, so kerde majbut drom, sar sikljona čhavorrenca, andar soske lila lenge sikamne po agor školako avena dži ke ishodurja. E sikamne rodena thaj sikljona neve džanglipa. Godova metodo del šaipe te sikljope avel so majlačhe čhavorrenge.  </w:t>
      </w:r>
    </w:p>
    <w:p w:rsidR="00D03333" w:rsidRPr="007B0DBC" w:rsidRDefault="00D03333" w:rsidP="00D03333">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Neve vinajipake</w:t>
      </w:r>
      <w:r w:rsidRPr="007B0DBC">
        <w:rPr>
          <w:rFonts w:ascii="Times New Roman" w:eastAsia="Times New Roman" w:hAnsi="Times New Roman"/>
          <w:color w:val="000000"/>
          <w:sz w:val="24"/>
          <w:szCs w:val="24"/>
          <w:lang w:eastAsia="zh-CN"/>
        </w:rPr>
        <w:t xml:space="preserve"> – </w:t>
      </w:r>
      <w:r w:rsidRPr="007B0DBC">
        <w:rPr>
          <w:rFonts w:ascii="Times New Roman" w:eastAsia="Arial" w:hAnsi="Times New Roman"/>
          <w:color w:val="000000"/>
          <w:sz w:val="24"/>
          <w:szCs w:val="24"/>
          <w:lang w:eastAsia="zh-CN"/>
        </w:rPr>
        <w:t>sikavimaske procesurja pindžarde si pe godova kaj si bolde ko sikamno.   Kana keras o plano sikavimasko šaj te avel men lačho ishodo. Lačhipe savo si men katar ishodurja ande fundosko sikavipe si majbut, dikhas so den sikamnenge thaj sikljarnenge. E sikamne ažutin te haćaren so kamel pes lender, sikljol pes kova so si importantno taj den šaipe (korkoro) dikhipe kazom sikljile. Den lenge sa kova so trubun te džanen po agor ande tema, predmeto, klaso vi po agor fundoske školako. E ishodurja sikavimaske šaj te loćaren sikamnenge ramosarimaske thaj vorbake egzamurja. Šaj te aven fundo pale losaripe sainćarimako, a so sikljarnenge del tromalipe te sikljon e čhavoren andar e lila save kamen, thaj te den len tromalipe te korkoro arakhen neve sikavipa. Lačhe ramosarde e ishodurja den šaipe te so majloke losaren sikavimaski strategija thaj e metoda savenca šaj te so majloke keren didaktičko</w:t>
      </w:r>
      <w:r w:rsidRPr="007B0DBC">
        <w:rPr>
          <w:rFonts w:ascii="Times New Roman" w:eastAsia="Times New Roman" w:hAnsi="Times New Roman"/>
          <w:color w:val="000000"/>
          <w:sz w:val="24"/>
          <w:szCs w:val="24"/>
          <w:lang w:eastAsia="zh-CN"/>
        </w:rPr>
        <w:t xml:space="preserve"> – </w:t>
      </w:r>
      <w:r w:rsidRPr="007B0DBC">
        <w:rPr>
          <w:rFonts w:ascii="Times New Roman" w:eastAsia="Arial" w:hAnsi="Times New Roman"/>
          <w:color w:val="000000"/>
          <w:sz w:val="24"/>
          <w:szCs w:val="24"/>
          <w:lang w:eastAsia="zh-CN"/>
        </w:rPr>
        <w:t>metodikano proceso sikavimasko.  Paše godova, e ishodurja sikavimaske save si lačharde khajda te sikljon, e ishodurja šaj te aven vi egzamurja sar e sikamne sikljile.</w:t>
      </w:r>
    </w:p>
    <w:p w:rsidR="00D03333" w:rsidRPr="007B0DBC" w:rsidRDefault="00D03333" w:rsidP="00D03333">
      <w:pPr>
        <w:suppressAutoHyphens/>
        <w:autoSpaceDE w:val="0"/>
        <w:spacing w:after="0" w:line="240" w:lineRule="auto"/>
        <w:jc w:val="both"/>
        <w:rPr>
          <w:rFonts w:ascii="Times New Roman" w:eastAsia="Times New Roman" w:hAnsi="Times New Roman"/>
          <w:color w:val="000000"/>
          <w:sz w:val="24"/>
          <w:szCs w:val="24"/>
          <w:lang w:eastAsia="zh-CN"/>
        </w:rPr>
      </w:pPr>
    </w:p>
    <w:p w:rsidR="00D03333" w:rsidRPr="007B0DBC" w:rsidRDefault="00D03333" w:rsidP="00D03333">
      <w:pPr>
        <w:suppressAutoHyphens/>
        <w:autoSpaceDE w:val="0"/>
        <w:spacing w:after="0" w:line="240" w:lineRule="auto"/>
        <w:jc w:val="both"/>
        <w:rPr>
          <w:rFonts w:ascii="Times New Roman" w:eastAsia="Times New Roman" w:hAnsi="Times New Roman"/>
          <w:color w:val="000000"/>
          <w:sz w:val="24"/>
          <w:szCs w:val="24"/>
          <w:lang w:eastAsia="zh-CN"/>
        </w:rPr>
      </w:pPr>
    </w:p>
    <w:p w:rsidR="00D03333" w:rsidRPr="007B0DBC" w:rsidRDefault="00D03333" w:rsidP="00D03333">
      <w:pPr>
        <w:suppressAutoHyphens/>
        <w:autoSpaceDE w:val="0"/>
        <w:spacing w:after="0" w:line="240" w:lineRule="auto"/>
        <w:jc w:val="both"/>
        <w:rPr>
          <w:rFonts w:ascii="Times New Roman" w:eastAsia="Times New Roman" w:hAnsi="Times New Roman"/>
          <w:color w:val="000000"/>
          <w:sz w:val="24"/>
          <w:szCs w:val="24"/>
          <w:lang w:eastAsia="zh-CN"/>
        </w:rPr>
      </w:pP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r w:rsidRPr="007B0DBC">
        <w:rPr>
          <w:rFonts w:ascii="Times New Roman" w:eastAsia="Arial" w:hAnsi="Times New Roman"/>
          <w:sz w:val="24"/>
          <w:szCs w:val="24"/>
          <w:lang w:val="sr-Latn-RS" w:eastAsia="zh-CN"/>
        </w:rPr>
        <w:tab/>
      </w:r>
      <w:r w:rsidRPr="007B0DBC">
        <w:rPr>
          <w:rFonts w:ascii="Times New Roman" w:eastAsia="Arial" w:hAnsi="Times New Roman"/>
          <w:sz w:val="24"/>
          <w:szCs w:val="24"/>
          <w:lang w:val="sr-Latn-RS" w:eastAsia="zh-CN"/>
        </w:rPr>
        <w:tab/>
      </w:r>
      <w:r w:rsidRPr="007B0DBC">
        <w:rPr>
          <w:rFonts w:ascii="Times New Roman" w:eastAsia="Arial" w:hAnsi="Times New Roman"/>
          <w:sz w:val="24"/>
          <w:szCs w:val="24"/>
          <w:lang w:val="sr-Latn-RS" w:eastAsia="zh-CN"/>
        </w:rPr>
        <w:tab/>
        <w:t xml:space="preserve">III. </w:t>
      </w:r>
      <w:r w:rsidRPr="007B0DBC">
        <w:rPr>
          <w:rFonts w:ascii="Times New Roman" w:eastAsia="Times New Roman" w:hAnsi="Times New Roman"/>
          <w:sz w:val="24"/>
          <w:szCs w:val="24"/>
          <w:lang w:val="sr-Latn-RS" w:eastAsia="zh-CN"/>
        </w:rPr>
        <w:t>DIDAKTIKANO  –  METODIKANE ALAVA</w:t>
      </w: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r w:rsidRPr="007B0DBC">
        <w:rPr>
          <w:rFonts w:ascii="Times New Roman" w:eastAsia="Times New Roman" w:hAnsi="Times New Roman"/>
          <w:sz w:val="24"/>
          <w:szCs w:val="24"/>
          <w:lang w:eastAsia="zh-CN"/>
        </w:rPr>
        <w:tab/>
      </w:r>
      <w:r w:rsidRPr="007B0DBC">
        <w:rPr>
          <w:rFonts w:ascii="Times New Roman" w:eastAsia="Times New Roman" w:hAnsi="Times New Roman"/>
          <w:sz w:val="24"/>
          <w:szCs w:val="24"/>
          <w:lang w:eastAsia="zh-CN"/>
        </w:rPr>
        <w:tab/>
      </w:r>
      <w:r w:rsidRPr="007B0DBC">
        <w:rPr>
          <w:rFonts w:ascii="Times New Roman" w:eastAsia="Times New Roman" w:hAnsi="Times New Roman"/>
          <w:sz w:val="24"/>
          <w:szCs w:val="24"/>
          <w:lang w:eastAsia="zh-CN"/>
        </w:rPr>
        <w:tab/>
      </w:r>
      <w:r w:rsidRPr="007B0DBC">
        <w:rPr>
          <w:rFonts w:ascii="Times New Roman" w:eastAsia="Times New Roman" w:hAnsi="Times New Roman"/>
          <w:sz w:val="24"/>
          <w:szCs w:val="24"/>
          <w:lang w:eastAsia="zh-CN"/>
        </w:rPr>
        <w:tab/>
      </w:r>
      <w:r w:rsidRPr="007B0DBC">
        <w:rPr>
          <w:rFonts w:ascii="Times New Roman" w:eastAsia="Times New Roman" w:hAnsi="Times New Roman"/>
          <w:sz w:val="24"/>
          <w:szCs w:val="24"/>
          <w:lang w:eastAsia="zh-CN"/>
        </w:rPr>
        <w:tab/>
        <w:t xml:space="preserve"> </w:t>
      </w:r>
      <w:r w:rsidRPr="007B0DBC">
        <w:rPr>
          <w:rFonts w:ascii="Times New Roman" w:eastAsia="Times New Roman" w:hAnsi="Times New Roman"/>
          <w:sz w:val="24"/>
          <w:szCs w:val="24"/>
          <w:lang w:val="sr-Latn-RS" w:eastAsia="zh-CN"/>
        </w:rPr>
        <w:t>ČHIBAKI KULTURA</w:t>
      </w:r>
    </w:p>
    <w:p w:rsidR="00D03333" w:rsidRPr="007B0DBC" w:rsidRDefault="00D03333" w:rsidP="00D03333">
      <w:pPr>
        <w:suppressAutoHyphens/>
        <w:autoSpaceDE w:val="0"/>
        <w:spacing w:after="0" w:line="240" w:lineRule="auto"/>
        <w:jc w:val="both"/>
        <w:rPr>
          <w:rFonts w:ascii="Times New Roman" w:eastAsia="Times New Roman" w:hAnsi="Times New Roman"/>
          <w:sz w:val="24"/>
          <w:szCs w:val="24"/>
          <w:lang w:eastAsia="zh-CN"/>
        </w:rPr>
      </w:pPr>
    </w:p>
    <w:p w:rsidR="00D03333" w:rsidRPr="007B0DBC" w:rsidRDefault="00D03333" w:rsidP="00D03333">
      <w:pPr>
        <w:suppressAutoHyphens/>
        <w:autoSpaceDE w:val="0"/>
        <w:spacing w:after="0" w:line="240" w:lineRule="auto"/>
        <w:jc w:val="both"/>
        <w:rPr>
          <w:rFonts w:ascii="Arial" w:eastAsia="Arial" w:hAnsi="Arial" w:cs="Arial"/>
          <w:color w:val="000000"/>
          <w:lang w:val="sr-Latn-RS" w:eastAsia="zh-CN"/>
        </w:rPr>
      </w:pPr>
      <w:r w:rsidRPr="007B0DBC">
        <w:rPr>
          <w:rFonts w:ascii="Times New Roman" w:eastAsia="Arial" w:hAnsi="Times New Roman"/>
          <w:sz w:val="24"/>
          <w:szCs w:val="24"/>
          <w:lang w:val="sr-Latn-RS" w:eastAsia="zh-CN"/>
        </w:rPr>
        <w:t>Sainćarel: vorba, e recepcia thaj o drabaripe.</w:t>
      </w: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r w:rsidRPr="007B0DBC">
        <w:rPr>
          <w:rFonts w:ascii="Times New Roman" w:eastAsia="Times New Roman" w:hAnsi="Times New Roman"/>
          <w:sz w:val="24"/>
          <w:szCs w:val="24"/>
          <w:lang w:val="sr-Latn-RS" w:eastAsia="zh-CN"/>
        </w:rPr>
        <w:t xml:space="preserve"> </w:t>
      </w:r>
      <w:r w:rsidRPr="007B0DBC">
        <w:rPr>
          <w:rFonts w:ascii="Times New Roman" w:eastAsia="Arial" w:hAnsi="Times New Roman"/>
          <w:sz w:val="24"/>
          <w:szCs w:val="24"/>
          <w:lang w:val="sr-Latn-RS" w:eastAsia="zh-CN"/>
        </w:rPr>
        <w:t xml:space="preserve">Kava sikljope čhavorra sikljon ande aver kotora andar predmeto  rromani čhib pale navionalno kurtura rromengi sar vi andar ever predmeturja.  Averčhande sikljavimasa šaj te avel len fundo (sar kaj si pinta, vakerora, vakeripe), numaj vi averčhande kotora sar kaj si: čhibako, stilsko, gramatikano a sa te barjaren vorba. Ande vuče školake nivelurja vorba, drbaripe thaj ramosaripe avela majlačhe. </w:t>
      </w:r>
    </w:p>
    <w:p w:rsidR="00D03333" w:rsidRPr="007B0DBC" w:rsidRDefault="00D03333" w:rsidP="00D03333">
      <w:pPr>
        <w:suppressAutoHyphens/>
        <w:autoSpaceDE w:val="0"/>
        <w:spacing w:after="0" w:line="240" w:lineRule="auto"/>
        <w:jc w:val="both"/>
        <w:rPr>
          <w:rFonts w:ascii="Times New Roman" w:eastAsia="Arial" w:hAnsi="Times New Roman"/>
          <w:sz w:val="24"/>
          <w:szCs w:val="24"/>
          <w:lang w:eastAsia="zh-CN"/>
        </w:rPr>
      </w:pP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r w:rsidRPr="007B0DBC">
        <w:rPr>
          <w:rFonts w:ascii="Times New Roman" w:eastAsia="Arial" w:hAnsi="Times New Roman"/>
          <w:sz w:val="24"/>
          <w:szCs w:val="24"/>
          <w:lang w:eastAsia="zh-CN"/>
        </w:rPr>
        <w:tab/>
      </w:r>
      <w:r w:rsidRPr="007B0DBC">
        <w:rPr>
          <w:rFonts w:ascii="Times New Roman" w:eastAsia="Arial" w:hAnsi="Times New Roman"/>
          <w:sz w:val="24"/>
          <w:szCs w:val="24"/>
          <w:lang w:eastAsia="zh-CN"/>
        </w:rPr>
        <w:tab/>
      </w:r>
      <w:r w:rsidRPr="007B0DBC">
        <w:rPr>
          <w:rFonts w:ascii="Times New Roman" w:eastAsia="Arial" w:hAnsi="Times New Roman"/>
          <w:sz w:val="24"/>
          <w:szCs w:val="24"/>
          <w:lang w:eastAsia="zh-CN"/>
        </w:rPr>
        <w:tab/>
      </w:r>
      <w:r w:rsidRPr="007B0DBC">
        <w:rPr>
          <w:rFonts w:ascii="Times New Roman" w:eastAsia="Arial" w:hAnsi="Times New Roman"/>
          <w:sz w:val="24"/>
          <w:szCs w:val="24"/>
          <w:lang w:eastAsia="zh-CN"/>
        </w:rPr>
        <w:tab/>
      </w:r>
      <w:r w:rsidRPr="007B0DBC">
        <w:rPr>
          <w:rFonts w:ascii="Times New Roman" w:eastAsia="Arial" w:hAnsi="Times New Roman"/>
          <w:sz w:val="24"/>
          <w:szCs w:val="24"/>
          <w:lang w:eastAsia="zh-CN"/>
        </w:rPr>
        <w:tab/>
      </w:r>
      <w:r w:rsidRPr="007B0DBC">
        <w:rPr>
          <w:rFonts w:ascii="Times New Roman" w:eastAsia="Arial" w:hAnsi="Times New Roman"/>
          <w:sz w:val="24"/>
          <w:szCs w:val="24"/>
          <w:lang w:val="sr-Latn-RS" w:eastAsia="zh-CN"/>
        </w:rPr>
        <w:t>Vorba</w:t>
      </w:r>
    </w:p>
    <w:p w:rsidR="00D03333" w:rsidRPr="007B0DBC" w:rsidRDefault="00D03333" w:rsidP="00D03333">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ab/>
        <w:t xml:space="preserve">Sainćaripe </w:t>
      </w:r>
      <w:r w:rsidRPr="007B0DBC">
        <w:rPr>
          <w:rFonts w:ascii="Times New Roman" w:eastAsia="Arial" w:hAnsi="Times New Roman"/>
          <w:color w:val="000000"/>
          <w:sz w:val="24"/>
          <w:szCs w:val="24"/>
          <w:lang w:val="sr-Latn-RS" w:eastAsia="zh-CN"/>
        </w:rPr>
        <w:t>vorbako</w:t>
      </w:r>
      <w:r w:rsidRPr="007B0DBC">
        <w:rPr>
          <w:rFonts w:ascii="Times New Roman" w:eastAsia="Arial" w:hAnsi="Times New Roman"/>
          <w:color w:val="000000"/>
          <w:sz w:val="24"/>
          <w:szCs w:val="24"/>
          <w:lang w:eastAsia="zh-CN"/>
        </w:rPr>
        <w:t xml:space="preserve"> si ande funkcia te barjarel čhibaki kultura, komunikacia pe vorbako thaj ramosarimasko niveli. Kale kotora si čhutine ande sa sikavimaske kotora. Majanglal trubun te </w:t>
      </w:r>
      <w:r w:rsidRPr="007B0DBC">
        <w:rPr>
          <w:rFonts w:ascii="Times New Roman" w:eastAsia="Arial" w:hAnsi="Times New Roman"/>
          <w:color w:val="000000"/>
          <w:sz w:val="24"/>
          <w:szCs w:val="24"/>
          <w:lang w:val="sr-Latn-RS" w:eastAsia="zh-CN"/>
        </w:rPr>
        <w:t>čhavorrenca</w:t>
      </w:r>
      <w:r w:rsidRPr="007B0DBC">
        <w:rPr>
          <w:rFonts w:ascii="Times New Roman" w:eastAsia="Arial" w:hAnsi="Times New Roman"/>
          <w:color w:val="000000"/>
          <w:sz w:val="24"/>
          <w:szCs w:val="24"/>
          <w:lang w:eastAsia="zh-CN"/>
        </w:rPr>
        <w:t xml:space="preserve"> keren vaker</w:t>
      </w:r>
      <w:r w:rsidRPr="007B0DBC">
        <w:rPr>
          <w:rFonts w:ascii="Times New Roman" w:eastAsia="Arial" w:hAnsi="Times New Roman"/>
          <w:color w:val="000000"/>
          <w:sz w:val="24"/>
          <w:szCs w:val="24"/>
          <w:lang w:val="sr-Latn-RS" w:eastAsia="zh-CN"/>
        </w:rPr>
        <w:t>imaske</w:t>
      </w:r>
      <w:r w:rsidRPr="007B0DBC">
        <w:rPr>
          <w:rFonts w:ascii="Times New Roman" w:eastAsia="Arial" w:hAnsi="Times New Roman"/>
          <w:color w:val="000000"/>
          <w:sz w:val="24"/>
          <w:szCs w:val="24"/>
          <w:lang w:eastAsia="zh-CN"/>
        </w:rPr>
        <w:t xml:space="preserve"> vežbe, a thoska ramosarimake. </w:t>
      </w:r>
    </w:p>
    <w:p w:rsidR="00D03333" w:rsidRPr="007B0DBC" w:rsidRDefault="00D03333" w:rsidP="00D03333">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 xml:space="preserve">Trubun te len sama te sikamnenge den vežbe save si pale štarto klaso. Kova so trubun te keren sikamnenca kana si pučipe pale vorba si: paramiča pale kova so sas, so dikhle, so kamen. E teme save šaj te den sikamnenge si: </w:t>
      </w:r>
      <w:r w:rsidRPr="007B0DBC">
        <w:rPr>
          <w:rFonts w:ascii="Times New Roman" w:eastAsia="Arial" w:hAnsi="Times New Roman"/>
          <w:sz w:val="24"/>
          <w:szCs w:val="24"/>
          <w:lang w:eastAsia="zh-CN"/>
        </w:rPr>
        <w:t xml:space="preserve">familija, </w:t>
      </w:r>
      <w:r w:rsidRPr="007B0DBC">
        <w:rPr>
          <w:rFonts w:ascii="Times New Roman" w:eastAsia="Arial" w:hAnsi="Times New Roman"/>
          <w:sz w:val="24"/>
          <w:szCs w:val="24"/>
          <w:lang w:val="sr-Latn-RS" w:eastAsia="zh-CN"/>
        </w:rPr>
        <w:t>a</w:t>
      </w:r>
      <w:r w:rsidRPr="007B0DBC">
        <w:rPr>
          <w:rFonts w:ascii="Times New Roman" w:eastAsia="Arial" w:hAnsi="Times New Roman"/>
          <w:sz w:val="24"/>
          <w:szCs w:val="24"/>
          <w:lang w:eastAsia="zh-CN"/>
        </w:rPr>
        <w:t xml:space="preserve">utobiografsko paramiča, </w:t>
      </w:r>
      <w:r w:rsidRPr="007B0DBC">
        <w:rPr>
          <w:rFonts w:ascii="Times New Roman" w:eastAsia="Arial" w:hAnsi="Times New Roman"/>
          <w:sz w:val="24"/>
          <w:szCs w:val="24"/>
          <w:lang w:val="sr-Latn-RS" w:eastAsia="zh-CN"/>
        </w:rPr>
        <w:t>d</w:t>
      </w:r>
      <w:r w:rsidRPr="007B0DBC">
        <w:rPr>
          <w:rFonts w:ascii="Times New Roman" w:eastAsia="Arial" w:hAnsi="Times New Roman"/>
          <w:sz w:val="24"/>
          <w:szCs w:val="24"/>
          <w:lang w:eastAsia="zh-CN"/>
        </w:rPr>
        <w:t xml:space="preserve">osturja,  </w:t>
      </w:r>
      <w:r w:rsidRPr="007B0DBC">
        <w:rPr>
          <w:rFonts w:ascii="Times New Roman" w:eastAsia="Arial" w:hAnsi="Times New Roman"/>
          <w:sz w:val="24"/>
          <w:szCs w:val="24"/>
          <w:lang w:val="sr-Latn-RS" w:eastAsia="zh-CN"/>
        </w:rPr>
        <w:t>x</w:t>
      </w:r>
      <w:r w:rsidRPr="007B0DBC">
        <w:rPr>
          <w:rFonts w:ascii="Times New Roman" w:eastAsia="Arial" w:hAnsi="Times New Roman"/>
          <w:sz w:val="24"/>
          <w:szCs w:val="24"/>
          <w:lang w:eastAsia="zh-CN"/>
        </w:rPr>
        <w:t xml:space="preserve">abe, </w:t>
      </w:r>
      <w:r w:rsidRPr="007B0DBC">
        <w:rPr>
          <w:rFonts w:ascii="Times New Roman" w:eastAsia="Arial" w:hAnsi="Times New Roman"/>
          <w:sz w:val="24"/>
          <w:szCs w:val="24"/>
          <w:lang w:val="sr-Latn-RS" w:eastAsia="zh-CN"/>
        </w:rPr>
        <w:t>p</w:t>
      </w:r>
      <w:r w:rsidRPr="007B0DBC">
        <w:rPr>
          <w:rFonts w:ascii="Times New Roman" w:eastAsia="Arial" w:hAnsi="Times New Roman"/>
          <w:sz w:val="24"/>
          <w:szCs w:val="24"/>
          <w:lang w:eastAsia="zh-CN"/>
        </w:rPr>
        <w:t xml:space="preserve">hiradipe, </w:t>
      </w:r>
      <w:r w:rsidRPr="007B0DBC">
        <w:rPr>
          <w:rFonts w:ascii="Times New Roman" w:eastAsia="Arial" w:hAnsi="Times New Roman"/>
          <w:sz w:val="24"/>
          <w:szCs w:val="24"/>
          <w:lang w:val="sr-Latn-RS" w:eastAsia="zh-CN"/>
        </w:rPr>
        <w:t>m</w:t>
      </w:r>
      <w:r w:rsidRPr="007B0DBC">
        <w:rPr>
          <w:rFonts w:ascii="Times New Roman" w:eastAsia="Arial" w:hAnsi="Times New Roman"/>
          <w:sz w:val="24"/>
          <w:szCs w:val="24"/>
          <w:lang w:eastAsia="zh-CN"/>
        </w:rPr>
        <w:t xml:space="preserve">ungro amal – mungri amalni,  </w:t>
      </w:r>
      <w:r w:rsidRPr="007B0DBC">
        <w:rPr>
          <w:rFonts w:ascii="Times New Roman" w:eastAsia="Arial" w:hAnsi="Times New Roman"/>
          <w:sz w:val="24"/>
          <w:szCs w:val="24"/>
          <w:lang w:val="sr-Latn-RS" w:eastAsia="zh-CN"/>
        </w:rPr>
        <w:t>b</w:t>
      </w:r>
      <w:r w:rsidRPr="007B0DBC">
        <w:rPr>
          <w:rFonts w:ascii="Times New Roman" w:eastAsia="Arial" w:hAnsi="Times New Roman"/>
          <w:sz w:val="24"/>
          <w:szCs w:val="24"/>
          <w:lang w:eastAsia="zh-CN"/>
        </w:rPr>
        <w:t xml:space="preserve">ućarimasko đes sikamnengo, </w:t>
      </w:r>
      <w:r w:rsidRPr="007B0DBC">
        <w:rPr>
          <w:rFonts w:ascii="Times New Roman" w:eastAsia="Arial" w:hAnsi="Times New Roman"/>
          <w:sz w:val="24"/>
          <w:szCs w:val="24"/>
          <w:lang w:val="sr-Latn-RS" w:eastAsia="zh-CN"/>
        </w:rPr>
        <w:t>t</w:t>
      </w:r>
      <w:r w:rsidRPr="007B0DBC">
        <w:rPr>
          <w:rFonts w:ascii="Times New Roman" w:eastAsia="Arial" w:hAnsi="Times New Roman"/>
          <w:sz w:val="24"/>
          <w:szCs w:val="24"/>
          <w:lang w:eastAsia="zh-CN"/>
        </w:rPr>
        <w:t xml:space="preserve">romali vrijama, </w:t>
      </w:r>
      <w:r w:rsidRPr="007B0DBC">
        <w:rPr>
          <w:rFonts w:ascii="Times New Roman" w:eastAsia="Arial" w:hAnsi="Times New Roman"/>
          <w:sz w:val="24"/>
          <w:szCs w:val="24"/>
          <w:lang w:val="sr-Latn-RS" w:eastAsia="zh-CN"/>
        </w:rPr>
        <w:t>d</w:t>
      </w:r>
      <w:r w:rsidRPr="007B0DBC">
        <w:rPr>
          <w:rFonts w:ascii="Times New Roman" w:eastAsia="Arial" w:hAnsi="Times New Roman"/>
          <w:sz w:val="24"/>
          <w:szCs w:val="24"/>
          <w:lang w:eastAsia="zh-CN"/>
        </w:rPr>
        <w:t xml:space="preserve">žanglipe, </w:t>
      </w:r>
      <w:r w:rsidRPr="007B0DBC">
        <w:rPr>
          <w:rFonts w:ascii="Times New Roman" w:eastAsia="Arial" w:hAnsi="Times New Roman"/>
          <w:sz w:val="24"/>
          <w:szCs w:val="24"/>
          <w:lang w:val="sr-Latn-RS" w:eastAsia="zh-CN"/>
        </w:rPr>
        <w:t>l</w:t>
      </w:r>
      <w:r w:rsidRPr="007B0DBC">
        <w:rPr>
          <w:rFonts w:ascii="Times New Roman" w:eastAsia="Arial" w:hAnsi="Times New Roman"/>
          <w:sz w:val="24"/>
          <w:szCs w:val="24"/>
          <w:lang w:eastAsia="zh-CN"/>
        </w:rPr>
        <w:t xml:space="preserve">il. TV thaj o radio, </w:t>
      </w:r>
      <w:r w:rsidRPr="007B0DBC">
        <w:rPr>
          <w:rFonts w:ascii="Times New Roman" w:eastAsia="Arial" w:hAnsi="Times New Roman"/>
          <w:sz w:val="24"/>
          <w:szCs w:val="24"/>
          <w:lang w:val="sr-Latn-RS" w:eastAsia="zh-CN"/>
        </w:rPr>
        <w:t xml:space="preserve">dromaripe, </w:t>
      </w:r>
      <w:r w:rsidRPr="007B0DBC">
        <w:rPr>
          <w:rFonts w:ascii="Times New Roman" w:eastAsia="Arial" w:hAnsi="Times New Roman"/>
          <w:sz w:val="24"/>
          <w:szCs w:val="24"/>
          <w:lang w:eastAsia="zh-CN"/>
        </w:rPr>
        <w:t xml:space="preserve"> </w:t>
      </w:r>
      <w:r w:rsidRPr="007B0DBC">
        <w:rPr>
          <w:rFonts w:ascii="Times New Roman" w:eastAsia="Arial" w:hAnsi="Times New Roman"/>
          <w:sz w:val="24"/>
          <w:szCs w:val="24"/>
          <w:lang w:val="sr-Latn-RS" w:eastAsia="zh-CN"/>
        </w:rPr>
        <w:t>a</w:t>
      </w:r>
      <w:r w:rsidRPr="007B0DBC">
        <w:rPr>
          <w:rFonts w:ascii="Times New Roman" w:eastAsia="Arial" w:hAnsi="Times New Roman"/>
          <w:sz w:val="24"/>
          <w:szCs w:val="24"/>
          <w:lang w:eastAsia="zh-CN"/>
        </w:rPr>
        <w:t xml:space="preserve">rakhas o tujalipe - džuvdimata thaj čarja, </w:t>
      </w:r>
      <w:r w:rsidRPr="007B0DBC">
        <w:rPr>
          <w:rFonts w:ascii="Times New Roman" w:eastAsia="Arial" w:hAnsi="Times New Roman"/>
          <w:sz w:val="24"/>
          <w:szCs w:val="24"/>
          <w:lang w:val="sr-Latn-RS" w:eastAsia="zh-CN"/>
        </w:rPr>
        <w:t>v</w:t>
      </w:r>
      <w:r w:rsidRPr="007B0DBC">
        <w:rPr>
          <w:rFonts w:ascii="Times New Roman" w:eastAsia="Arial" w:hAnsi="Times New Roman"/>
          <w:sz w:val="24"/>
          <w:szCs w:val="24"/>
          <w:lang w:eastAsia="zh-CN"/>
        </w:rPr>
        <w:t xml:space="preserve">rijama, </w:t>
      </w:r>
      <w:r w:rsidRPr="007B0DBC">
        <w:rPr>
          <w:rFonts w:ascii="Times New Roman" w:eastAsia="Arial" w:hAnsi="Times New Roman"/>
          <w:sz w:val="24"/>
          <w:szCs w:val="24"/>
          <w:lang w:val="sr-Latn-RS" w:eastAsia="zh-CN"/>
        </w:rPr>
        <w:t>b</w:t>
      </w:r>
      <w:r w:rsidRPr="007B0DBC">
        <w:rPr>
          <w:rFonts w:ascii="Times New Roman" w:eastAsia="Arial" w:hAnsi="Times New Roman"/>
          <w:sz w:val="24"/>
          <w:szCs w:val="24"/>
          <w:lang w:eastAsia="zh-CN"/>
        </w:rPr>
        <w:t xml:space="preserve">eršeske kotora, </w:t>
      </w:r>
      <w:r w:rsidRPr="007B0DBC">
        <w:rPr>
          <w:rFonts w:ascii="Times New Roman" w:eastAsia="Arial" w:hAnsi="Times New Roman"/>
          <w:sz w:val="24"/>
          <w:szCs w:val="24"/>
          <w:lang w:val="sr-Latn-RS" w:eastAsia="zh-CN"/>
        </w:rPr>
        <w:t>dejaki čhib, i</w:t>
      </w:r>
      <w:r w:rsidRPr="007B0DBC">
        <w:rPr>
          <w:rFonts w:ascii="Times New Roman" w:eastAsia="Arial" w:hAnsi="Times New Roman"/>
          <w:sz w:val="24"/>
          <w:szCs w:val="24"/>
          <w:lang w:eastAsia="zh-CN"/>
        </w:rPr>
        <w:t xml:space="preserve">mportantne rromane đesa, </w:t>
      </w:r>
      <w:r w:rsidRPr="007B0DBC">
        <w:rPr>
          <w:rFonts w:ascii="Times New Roman" w:eastAsia="Arial" w:hAnsi="Times New Roman"/>
          <w:sz w:val="24"/>
          <w:szCs w:val="24"/>
          <w:lang w:val="sr-Latn-RS" w:eastAsia="zh-CN"/>
        </w:rPr>
        <w:t>pindžarde rromane lilvarne,</w:t>
      </w:r>
      <w:r w:rsidRPr="007B0DBC">
        <w:rPr>
          <w:rFonts w:ascii="Times New Roman" w:eastAsia="Arial" w:hAnsi="Times New Roman"/>
          <w:sz w:val="24"/>
          <w:szCs w:val="24"/>
          <w:lang w:eastAsia="zh-CN"/>
        </w:rPr>
        <w:t xml:space="preserve"> </w:t>
      </w:r>
      <w:r w:rsidRPr="007B0DBC">
        <w:rPr>
          <w:rFonts w:ascii="Times New Roman" w:eastAsia="Arial" w:hAnsi="Times New Roman"/>
          <w:sz w:val="24"/>
          <w:szCs w:val="24"/>
          <w:lang w:val="sr-Latn-RS" w:eastAsia="zh-CN"/>
        </w:rPr>
        <w:t>č</w:t>
      </w:r>
      <w:r w:rsidRPr="007B0DBC">
        <w:rPr>
          <w:rFonts w:ascii="Times New Roman" w:eastAsia="Arial" w:hAnsi="Times New Roman"/>
          <w:sz w:val="24"/>
          <w:szCs w:val="24"/>
          <w:lang w:eastAsia="zh-CN"/>
        </w:rPr>
        <w:t xml:space="preserve">havrikane lila, </w:t>
      </w:r>
      <w:r w:rsidRPr="007B0DBC">
        <w:rPr>
          <w:rFonts w:ascii="Times New Roman" w:eastAsia="Arial" w:hAnsi="Times New Roman"/>
          <w:sz w:val="24"/>
          <w:szCs w:val="24"/>
          <w:lang w:val="sr-Latn-RS" w:eastAsia="zh-CN"/>
        </w:rPr>
        <w:t>s</w:t>
      </w:r>
      <w:r w:rsidRPr="007B0DBC">
        <w:rPr>
          <w:rFonts w:ascii="Times New Roman" w:eastAsia="Arial" w:hAnsi="Times New Roman"/>
          <w:sz w:val="24"/>
          <w:szCs w:val="24"/>
          <w:lang w:eastAsia="zh-CN"/>
        </w:rPr>
        <w:t>porto.</w:t>
      </w:r>
    </w:p>
    <w:p w:rsidR="00D03333" w:rsidRPr="007B0DBC" w:rsidRDefault="00D03333" w:rsidP="00D03333">
      <w:pPr>
        <w:suppressAutoHyphens/>
        <w:spacing w:after="0" w:line="240" w:lineRule="auto"/>
        <w:ind w:firstLine="567"/>
        <w:jc w:val="both"/>
        <w:rPr>
          <w:rFonts w:ascii="Arial" w:eastAsia="Arial" w:hAnsi="Arial" w:cs="Arial"/>
          <w:color w:val="000000"/>
          <w:lang w:eastAsia="zh-CN"/>
        </w:rPr>
      </w:pPr>
      <w:r w:rsidRPr="007B0DBC">
        <w:rPr>
          <w:rFonts w:ascii="Times New Roman" w:eastAsia="Times New Roman" w:hAnsi="Times New Roman"/>
          <w:color w:val="000000"/>
          <w:lang w:eastAsia="zh-CN"/>
        </w:rPr>
        <w:t xml:space="preserve">    </w:t>
      </w:r>
      <w:r w:rsidRPr="007B0DBC">
        <w:rPr>
          <w:rFonts w:ascii="Times New Roman" w:eastAsia="Arial" w:hAnsi="Times New Roman"/>
          <w:color w:val="000000"/>
          <w:sz w:val="24"/>
          <w:szCs w:val="24"/>
          <w:lang w:eastAsia="zh-CN"/>
        </w:rPr>
        <w:t xml:space="preserve"> Katar o sikamno ažućaras te šaj korkoro te vakerel pe nesavi tema, sar vi te kerel alava katar dino alav. Trubun te džanen te mothon piro gindo pale kova so drabarde (so si lenge šukar so naj, sostar) te phenen kon ramosarda lil, kon si angluno ande paramiča, sosoko si manuš thaj aver. Trubun te džanen te najisaren thaj te rudisaren pale ažutipe.</w:t>
      </w:r>
    </w:p>
    <w:p w:rsidR="00D03333" w:rsidRDefault="00D03333" w:rsidP="00D03333">
      <w:pPr>
        <w:suppressAutoHyphens/>
        <w:spacing w:after="0" w:line="240" w:lineRule="auto"/>
        <w:ind w:firstLine="567"/>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Trubun te barjaren piro alavi kana drabarena o rromano alaviri. Barjaripe  alavengo šaj te buljaren khajda kaj ramosarena o rebuso, khelena pes alavenca. Trubun te ramon piro alavari ande savo avena ramosarde bipindžarde alava.</w:t>
      </w:r>
    </w:p>
    <w:p w:rsidR="00D03333" w:rsidRPr="007B0DBC" w:rsidRDefault="00D03333" w:rsidP="00D03333">
      <w:pPr>
        <w:suppressAutoHyphens/>
        <w:spacing w:after="0" w:line="240" w:lineRule="auto"/>
        <w:ind w:firstLine="567"/>
        <w:jc w:val="both"/>
        <w:rPr>
          <w:rFonts w:ascii="Arial" w:eastAsia="Arial" w:hAnsi="Arial" w:cs="Arial"/>
          <w:color w:val="000000"/>
          <w:lang w:eastAsia="zh-CN"/>
        </w:rPr>
      </w:pPr>
    </w:p>
    <w:p w:rsidR="00D03333" w:rsidRPr="007B0DBC" w:rsidRDefault="00D03333" w:rsidP="00D03333">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sz w:val="24"/>
          <w:szCs w:val="24"/>
          <w:lang w:val="sr-Latn-RS" w:eastAsia="zh-CN"/>
        </w:rPr>
        <w:tab/>
      </w:r>
      <w:r w:rsidRPr="007B0DBC">
        <w:rPr>
          <w:rFonts w:ascii="Times New Roman" w:eastAsia="Arial" w:hAnsi="Times New Roman"/>
          <w:sz w:val="24"/>
          <w:szCs w:val="24"/>
          <w:lang w:val="sr-Latn-RS" w:eastAsia="zh-CN"/>
        </w:rPr>
        <w:tab/>
      </w:r>
      <w:r w:rsidRPr="007B0DBC">
        <w:rPr>
          <w:rFonts w:ascii="Times New Roman" w:eastAsia="Arial" w:hAnsi="Times New Roman"/>
          <w:sz w:val="24"/>
          <w:szCs w:val="24"/>
          <w:lang w:val="sr-Latn-RS" w:eastAsia="zh-CN"/>
        </w:rPr>
        <w:tab/>
        <w:t>E recepcia (ašundipe vakerimasko)</w:t>
      </w:r>
    </w:p>
    <w:p w:rsidR="00D03333" w:rsidRPr="007B0DBC" w:rsidRDefault="00D03333" w:rsidP="00D03333">
      <w:pPr>
        <w:suppressAutoHyphens/>
        <w:spacing w:after="0" w:line="240" w:lineRule="auto"/>
        <w:ind w:firstLine="720"/>
        <w:jc w:val="both"/>
        <w:rPr>
          <w:rFonts w:ascii="Arial" w:eastAsia="Arial" w:hAnsi="Arial" w:cs="Arial"/>
          <w:color w:val="000000"/>
          <w:lang w:eastAsia="zh-CN"/>
        </w:rPr>
      </w:pPr>
      <w:r w:rsidRPr="007B0DBC">
        <w:rPr>
          <w:rFonts w:ascii="Times New Roman" w:eastAsia="Times New Roman" w:hAnsi="Times New Roman"/>
          <w:i/>
          <w:color w:val="000000"/>
          <w:sz w:val="24"/>
          <w:szCs w:val="24"/>
          <w:lang w:val="sr-Latn-RS" w:eastAsia="zh-CN"/>
        </w:rPr>
        <w:t xml:space="preserve"> </w:t>
      </w:r>
      <w:r w:rsidRPr="007B0DBC">
        <w:rPr>
          <w:rFonts w:ascii="Times New Roman" w:eastAsia="Arial" w:hAnsi="Times New Roman"/>
          <w:color w:val="000000"/>
          <w:sz w:val="24"/>
          <w:szCs w:val="24"/>
          <w:lang w:val="sr-Latn-RS" w:eastAsia="zh-CN"/>
        </w:rPr>
        <w:t xml:space="preserve">Ašundipe aver manušen ande vorba si but importantno ande komunikacia. Zuravas e sikamnen te kana keren svato ašunen so aver mothon, a na te čhinen o svato. Ande konteksto sikavimasko (kana motholpes lenge sar trubun te keren) sikamne trubun te  ašunen so aver mothon, a pale godova phenen so si len te bolden svato. </w:t>
      </w:r>
    </w:p>
    <w:p w:rsidR="00D03333" w:rsidRPr="007B0DBC" w:rsidRDefault="00D03333" w:rsidP="00D03333">
      <w:pPr>
        <w:suppressAutoHyphens/>
        <w:spacing w:after="0" w:line="240" w:lineRule="auto"/>
        <w:ind w:firstLine="720"/>
        <w:jc w:val="both"/>
        <w:rPr>
          <w:rFonts w:ascii="Arial" w:eastAsia="Arial" w:hAnsi="Arial" w:cs="Arial"/>
          <w:color w:val="000000"/>
          <w:lang w:eastAsia="zh-CN"/>
        </w:rPr>
      </w:pPr>
    </w:p>
    <w:p w:rsidR="00D03333" w:rsidRPr="007B0DBC" w:rsidRDefault="00D03333" w:rsidP="00D03333">
      <w:pPr>
        <w:suppressAutoHyphens/>
        <w:spacing w:after="0" w:line="240" w:lineRule="auto"/>
        <w:ind w:firstLine="720"/>
        <w:jc w:val="both"/>
        <w:rPr>
          <w:rFonts w:ascii="Arial" w:eastAsia="Arial" w:hAnsi="Arial" w:cs="Arial"/>
          <w:color w:val="000000"/>
          <w:lang w:eastAsia="zh-CN"/>
        </w:rPr>
      </w:pPr>
      <w:r w:rsidRPr="007B0DBC">
        <w:rPr>
          <w:rFonts w:ascii="Times New Roman" w:eastAsia="Arial" w:hAnsi="Times New Roman"/>
          <w:color w:val="000000"/>
          <w:sz w:val="24"/>
          <w:szCs w:val="24"/>
          <w:lang w:val="en-US" w:eastAsia="zh-CN"/>
        </w:rPr>
        <w:t xml:space="preserve">Vi kana khelenpe </w:t>
      </w:r>
      <w:r w:rsidRPr="007B0DBC">
        <w:rPr>
          <w:rFonts w:ascii="Times New Roman" w:eastAsia="Arial" w:hAnsi="Times New Roman"/>
          <w:color w:val="000000"/>
          <w:sz w:val="24"/>
          <w:szCs w:val="24"/>
          <w:lang w:val="sr-Latn-RS" w:eastAsia="zh-CN"/>
        </w:rPr>
        <w:t>č</w:t>
      </w:r>
      <w:r w:rsidRPr="007B0DBC">
        <w:rPr>
          <w:rFonts w:ascii="Times New Roman" w:eastAsia="Arial" w:hAnsi="Times New Roman"/>
          <w:color w:val="000000"/>
          <w:sz w:val="24"/>
          <w:szCs w:val="24"/>
          <w:lang w:val="en-US" w:eastAsia="zh-CN"/>
        </w:rPr>
        <w:t xml:space="preserve">havorra barjaren </w:t>
      </w:r>
      <w:r w:rsidRPr="007B0DBC">
        <w:rPr>
          <w:rFonts w:ascii="Times New Roman" w:eastAsia="Arial" w:hAnsi="Times New Roman"/>
          <w:color w:val="000000"/>
          <w:sz w:val="24"/>
          <w:szCs w:val="24"/>
          <w:lang w:val="sr-Latn-RS" w:eastAsia="zh-CN"/>
        </w:rPr>
        <w:t xml:space="preserve">šaipe te ašunen aver ande vakeripe, sar vi ande interpretacia džanlgimaski khajda vi ande lilaripe. </w:t>
      </w:r>
      <w:r w:rsidRPr="007B0DBC">
        <w:rPr>
          <w:rFonts w:ascii="Times New Roman" w:eastAsia="Arial" w:hAnsi="Times New Roman"/>
          <w:color w:val="000000"/>
          <w:sz w:val="24"/>
          <w:szCs w:val="24"/>
          <w:lang w:val="en-US" w:eastAsia="zh-CN"/>
        </w:rPr>
        <w:t xml:space="preserve"> </w:t>
      </w:r>
      <w:r w:rsidRPr="007B0DBC">
        <w:rPr>
          <w:rFonts w:ascii="Times New Roman" w:eastAsia="Arial" w:hAnsi="Times New Roman"/>
          <w:color w:val="000000"/>
          <w:sz w:val="24"/>
          <w:szCs w:val="24"/>
          <w:lang w:val="sr-Latn-RS" w:eastAsia="zh-CN"/>
        </w:rPr>
        <w:t xml:space="preserve">Trubun te sikljon te ašunen aver manušen ande vakeripe vi kana orta keren svato sikljarnenca thaj vi amalenca. </w:t>
      </w:r>
      <w:r w:rsidRPr="007B0DBC">
        <w:rPr>
          <w:rFonts w:ascii="Times New Roman" w:eastAsia="Arial" w:hAnsi="Times New Roman"/>
          <w:color w:val="000000"/>
          <w:sz w:val="24"/>
          <w:szCs w:val="24"/>
          <w:lang w:eastAsia="zh-CN"/>
        </w:rPr>
        <w:t xml:space="preserve"> </w:t>
      </w:r>
    </w:p>
    <w:p w:rsidR="00D03333" w:rsidRPr="007B0DBC" w:rsidRDefault="00D03333" w:rsidP="00D03333">
      <w:pPr>
        <w:suppressAutoHyphens/>
        <w:spacing w:after="0" w:line="240" w:lineRule="auto"/>
        <w:ind w:firstLine="720"/>
        <w:jc w:val="both"/>
        <w:rPr>
          <w:rFonts w:ascii="Arial" w:eastAsia="Arial" w:hAnsi="Arial" w:cs="Arial"/>
          <w:color w:val="000000"/>
          <w:lang w:val="sr-Latn-RS" w:eastAsia="zh-CN"/>
        </w:rPr>
      </w:pPr>
      <w:r w:rsidRPr="007B0DBC">
        <w:rPr>
          <w:rFonts w:ascii="Times New Roman" w:eastAsia="Arial" w:hAnsi="Times New Roman"/>
          <w:color w:val="000000"/>
          <w:sz w:val="24"/>
          <w:szCs w:val="24"/>
          <w:lang w:val="sr-Latn-RS" w:eastAsia="zh-CN"/>
        </w:rPr>
        <w:t>Losaripe andar barvalo čhibako korpuso naštik te avel bi sajekhutnako barvalipe alavengo. Godolastar ande školaki lektira dikhas e stilske figure, čhibake khelimata, neve alava thaj aver.</w:t>
      </w: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ab/>
      </w:r>
      <w:r w:rsidRPr="007B0DBC">
        <w:rPr>
          <w:rFonts w:ascii="Times New Roman" w:eastAsia="Times New Roman" w:hAnsi="Times New Roman"/>
          <w:color w:val="000000"/>
          <w:sz w:val="24"/>
          <w:szCs w:val="24"/>
          <w:lang w:eastAsia="zh-CN"/>
        </w:rPr>
        <w:tab/>
      </w:r>
      <w:r w:rsidRPr="007B0DBC">
        <w:rPr>
          <w:rFonts w:ascii="Times New Roman" w:eastAsia="Times New Roman" w:hAnsi="Times New Roman"/>
          <w:color w:val="000000"/>
          <w:sz w:val="24"/>
          <w:szCs w:val="24"/>
          <w:lang w:eastAsia="zh-CN"/>
        </w:rPr>
        <w:tab/>
      </w:r>
      <w:r w:rsidRPr="007B0DBC">
        <w:rPr>
          <w:rFonts w:ascii="Times New Roman" w:eastAsia="Times New Roman" w:hAnsi="Times New Roman"/>
          <w:color w:val="000000"/>
          <w:sz w:val="24"/>
          <w:szCs w:val="24"/>
          <w:lang w:eastAsia="zh-CN"/>
        </w:rPr>
        <w:tab/>
      </w:r>
      <w:r w:rsidRPr="007B0DBC">
        <w:rPr>
          <w:rFonts w:ascii="Times New Roman" w:eastAsia="Times New Roman" w:hAnsi="Times New Roman"/>
          <w:color w:val="000000"/>
          <w:sz w:val="24"/>
          <w:szCs w:val="24"/>
          <w:lang w:eastAsia="zh-CN"/>
        </w:rPr>
        <w:tab/>
        <w:t xml:space="preserve">Lilaripe </w:t>
      </w:r>
    </w:p>
    <w:p w:rsidR="00D03333" w:rsidRPr="007B0DBC" w:rsidRDefault="00D03333" w:rsidP="00D03333">
      <w:pPr>
        <w:tabs>
          <w:tab w:val="left" w:pos="7605"/>
        </w:tabs>
        <w:suppressAutoHyphens/>
        <w:spacing w:after="0" w:line="240" w:lineRule="auto"/>
        <w:jc w:val="both"/>
        <w:rPr>
          <w:rFonts w:ascii="Arial" w:eastAsia="Arial" w:hAnsi="Arial" w:cs="Arial"/>
          <w:color w:val="000000"/>
          <w:lang w:eastAsia="zh-CN"/>
        </w:rPr>
      </w:pPr>
      <w:r w:rsidRPr="007B0DBC">
        <w:rPr>
          <w:rFonts w:ascii="Times New Roman" w:eastAsia="Times New Roman" w:hAnsi="Times New Roman"/>
          <w:color w:val="000000"/>
          <w:sz w:val="24"/>
          <w:szCs w:val="24"/>
          <w:lang w:eastAsia="zh-CN"/>
        </w:rPr>
        <w:t>Lilaripe si ande sikavipe artistikano thaj barelilaripasko kotor.</w:t>
      </w:r>
      <w:r w:rsidRPr="007B0DBC">
        <w:rPr>
          <w:rFonts w:ascii="Times New Roman" w:eastAsia="Times New Roman" w:hAnsi="Times New Roman"/>
          <w:b/>
          <w:color w:val="000000"/>
          <w:sz w:val="24"/>
          <w:szCs w:val="24"/>
          <w:lang w:eastAsia="zh-CN"/>
        </w:rPr>
        <w:tab/>
      </w:r>
    </w:p>
    <w:p w:rsidR="00D03333" w:rsidRPr="007B0DBC" w:rsidRDefault="00D03333" w:rsidP="00D03333">
      <w:pPr>
        <w:tabs>
          <w:tab w:val="left" w:pos="7605"/>
        </w:tabs>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 xml:space="preserve">Ande sikavipe si majanglal čhutino artistikano, haćarimasko kotor. Kava si čhutino resesa te so majlačhe sikamne sikljon te drabaren, haćaren kova so si ramosardo, thaj aver so si ramosardo ando programo. Či trubus te bistras kaj si niveli barjarimasko, gindosko, emocionalno sar vi niveli ande lingvistikano barjaripe savo šaj te zuravel e percepcija pale </w:t>
      </w:r>
      <w:r w:rsidRPr="007B0DBC">
        <w:rPr>
          <w:rFonts w:ascii="Times New Roman" w:eastAsia="Arial" w:hAnsi="Times New Roman"/>
          <w:color w:val="000000"/>
          <w:sz w:val="24"/>
          <w:szCs w:val="24"/>
          <w:lang w:eastAsia="zh-CN"/>
        </w:rPr>
        <w:lastRenderedPageBreak/>
        <w:t>lilaripe. Lilaripe šaj pire šukarimasa te barjarel thaj zuravel čhavorrengo gindo, čhib, kulturake kotora, haćaripe pale lilaripe thaj aver.</w:t>
      </w:r>
    </w:p>
    <w:p w:rsidR="00D03333" w:rsidRPr="007B0DBC" w:rsidRDefault="00D03333" w:rsidP="00D03333">
      <w:pPr>
        <w:suppressAutoHyphens/>
        <w:spacing w:after="0" w:line="240" w:lineRule="auto"/>
        <w:ind w:firstLine="567"/>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ab/>
        <w:t>Lilaripake kotora si fundoske katar kova so kerel pes ande lilaripe, vrijama, manuša thaj kova so keren ande jekh lilvarno kotor. But si importantno te sikljarno sikljol e čhavorren sar trubun te drabaren. Kana losarena lil pale drabaripe, trubun te len sama pe:</w:t>
      </w:r>
    </w:p>
    <w:p w:rsidR="00D03333" w:rsidRPr="007B0DBC" w:rsidRDefault="00D03333" w:rsidP="00D03333">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 Psihološko kriterijumo (lil savo šaj te drabaren čhavorrenge ande štarto klaso);</w:t>
      </w:r>
    </w:p>
    <w:p w:rsidR="00D03333" w:rsidRPr="007B0DBC" w:rsidRDefault="00D03333" w:rsidP="00D03333">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 Estetsko  kriterijumo (artistikano šukaripe);</w:t>
      </w:r>
    </w:p>
    <w:p w:rsidR="00D03333" w:rsidRPr="007B0DBC" w:rsidRDefault="00D03333" w:rsidP="00D03333">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 Etičko kriterijumo (e afirmacija lileski savi či nakhel beršenca);</w:t>
      </w:r>
    </w:p>
    <w:p w:rsidR="00D03333" w:rsidRPr="007B0DBC" w:rsidRDefault="00D03333" w:rsidP="00D03333">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 Nacionalno kriterijumo (pakipe te losaren rromano lilaripe )</w:t>
      </w:r>
    </w:p>
    <w:p w:rsidR="00D03333" w:rsidRPr="007B0DBC" w:rsidRDefault="00D03333" w:rsidP="00D03333">
      <w:pPr>
        <w:suppressAutoHyphens/>
        <w:spacing w:after="0" w:line="240" w:lineRule="auto"/>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 xml:space="preserve">- Gnoseološko kriterijumo (kazom šaj te lilaripe avel o fundo pale džanglipe čhibako thaj lilaripako). E sikamne pindžaren pes e nacionalno kulturasa trujal o lilaripe, čhib, thaj e čhibaki kultura thaj trujal aver kotora save si phangle pale tradicija thaj historija rrromengi.  </w:t>
      </w: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r w:rsidRPr="007B0DBC">
        <w:rPr>
          <w:rFonts w:ascii="Times New Roman" w:eastAsia="Arial" w:hAnsi="Times New Roman"/>
          <w:b/>
          <w:sz w:val="24"/>
          <w:szCs w:val="24"/>
          <w:lang w:eastAsia="zh-CN"/>
        </w:rPr>
        <w:tab/>
      </w:r>
      <w:r w:rsidRPr="007B0DBC">
        <w:rPr>
          <w:rFonts w:ascii="Times New Roman" w:eastAsia="Arial" w:hAnsi="Times New Roman"/>
          <w:b/>
          <w:sz w:val="24"/>
          <w:szCs w:val="24"/>
          <w:lang w:eastAsia="zh-CN"/>
        </w:rPr>
        <w:tab/>
      </w:r>
      <w:r w:rsidRPr="007B0DBC">
        <w:rPr>
          <w:rFonts w:ascii="Times New Roman" w:eastAsia="Arial" w:hAnsi="Times New Roman"/>
          <w:b/>
          <w:sz w:val="24"/>
          <w:szCs w:val="24"/>
          <w:lang w:eastAsia="zh-CN"/>
        </w:rPr>
        <w:tab/>
      </w:r>
      <w:r w:rsidRPr="007B0DBC">
        <w:rPr>
          <w:rFonts w:ascii="Times New Roman" w:eastAsia="Arial" w:hAnsi="Times New Roman"/>
          <w:b/>
          <w:sz w:val="24"/>
          <w:szCs w:val="24"/>
          <w:lang w:eastAsia="zh-CN"/>
        </w:rPr>
        <w:tab/>
      </w: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r w:rsidRPr="007B0DBC">
        <w:rPr>
          <w:rFonts w:ascii="Times New Roman" w:eastAsia="Arial" w:hAnsi="Times New Roman"/>
          <w:sz w:val="24"/>
          <w:szCs w:val="24"/>
          <w:lang w:eastAsia="zh-CN"/>
        </w:rPr>
        <w:tab/>
        <w:t xml:space="preserve">E sikamne pindžaren pes e nacionalno kulturasa trujal o lilaripe, čhib, thaj e čhibaki kultura thaj trujal aver kotora save si phangle pale tradicija thaj historija rrromengi. </w:t>
      </w:r>
      <w:r w:rsidRPr="007B0DBC">
        <w:rPr>
          <w:rFonts w:ascii="Times New Roman" w:eastAsia="Arial" w:hAnsi="Times New Roman"/>
          <w:sz w:val="24"/>
          <w:szCs w:val="24"/>
          <w:lang w:val="sr-Latn-RS" w:eastAsia="zh-CN"/>
        </w:rPr>
        <w:t>Kotora andar lilaripe šaj te sikljon ande jekh školako berš andar o lil pale lilaripe numaj školaki lektira. Sa gadava, šaj te losarel o sikamno sar gindil kaj trubul te sikljon e čhavorra sar ramol ando plano.</w:t>
      </w:r>
    </w:p>
    <w:p w:rsidR="00D03333" w:rsidRPr="007B0DBC" w:rsidRDefault="00D03333" w:rsidP="00D03333">
      <w:pPr>
        <w:suppressAutoHyphens/>
        <w:autoSpaceDE w:val="0"/>
        <w:spacing w:after="0" w:line="240" w:lineRule="auto"/>
        <w:jc w:val="center"/>
        <w:rPr>
          <w:rFonts w:ascii="Arial" w:eastAsia="Arial" w:hAnsi="Arial" w:cs="Arial"/>
          <w:color w:val="000000"/>
          <w:lang w:eastAsia="zh-CN"/>
        </w:rPr>
      </w:pPr>
      <w:r w:rsidRPr="007B0DBC">
        <w:rPr>
          <w:rFonts w:ascii="Times New Roman" w:eastAsia="Times New Roman" w:hAnsi="Times New Roman"/>
          <w:sz w:val="24"/>
          <w:szCs w:val="24"/>
          <w:lang w:val="sr-Latn-RS" w:eastAsia="zh-CN"/>
        </w:rPr>
        <w:t>E gramatika</w:t>
      </w:r>
    </w:p>
    <w:p w:rsidR="00D03333" w:rsidRPr="007B0DBC" w:rsidRDefault="00D03333" w:rsidP="00D03333">
      <w:pPr>
        <w:suppressAutoHyphens/>
        <w:spacing w:after="0" w:line="240" w:lineRule="auto"/>
        <w:ind w:firstLine="720"/>
        <w:jc w:val="both"/>
        <w:rPr>
          <w:rFonts w:ascii="Arial" w:eastAsia="Arial" w:hAnsi="Arial" w:cs="Arial"/>
          <w:color w:val="000000"/>
          <w:lang w:eastAsia="zh-CN"/>
        </w:rPr>
      </w:pPr>
      <w:r w:rsidRPr="007B0DBC">
        <w:rPr>
          <w:rFonts w:ascii="Times New Roman" w:eastAsia="Arial" w:hAnsi="Times New Roman"/>
          <w:color w:val="000000"/>
          <w:sz w:val="24"/>
          <w:szCs w:val="24"/>
          <w:lang w:eastAsia="zh-CN"/>
        </w:rPr>
        <w:t>But si importantno te čhavorra sikljon te orta ramon thaj te džanen distinkcija maš</w:t>
      </w:r>
      <w:r w:rsidRPr="007B0DBC">
        <w:rPr>
          <w:rFonts w:ascii="Times New Roman" w:eastAsia="Arial" w:hAnsi="Times New Roman"/>
          <w:color w:val="000000"/>
          <w:sz w:val="24"/>
          <w:szCs w:val="24"/>
          <w:lang w:val="sr-Latn-RS" w:eastAsia="zh-CN"/>
        </w:rPr>
        <w:t>kar</w:t>
      </w:r>
      <w:r w:rsidRPr="007B0DBC">
        <w:rPr>
          <w:rFonts w:ascii="Times New Roman" w:eastAsia="Arial" w:hAnsi="Times New Roman"/>
          <w:color w:val="000000"/>
          <w:sz w:val="24"/>
          <w:szCs w:val="24"/>
          <w:lang w:eastAsia="zh-CN"/>
        </w:rPr>
        <w:t xml:space="preserve"> aspirate (kh, ph, th, čh). Kotora sar kaj si: navna, modalne kernavna pašnavna thaj e prepozicie šaj te keren po pindžarimasko niveli.</w:t>
      </w: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r w:rsidRPr="007B0DBC">
        <w:rPr>
          <w:rFonts w:ascii="Times New Roman" w:eastAsia="Arial" w:hAnsi="Times New Roman"/>
          <w:b/>
          <w:sz w:val="24"/>
          <w:szCs w:val="24"/>
          <w:lang w:eastAsia="zh-CN"/>
        </w:rPr>
        <w:tab/>
      </w:r>
      <w:r w:rsidRPr="007B0DBC">
        <w:rPr>
          <w:rFonts w:ascii="Times New Roman" w:eastAsia="Arial" w:hAnsi="Times New Roman"/>
          <w:b/>
          <w:sz w:val="24"/>
          <w:szCs w:val="24"/>
          <w:lang w:eastAsia="zh-CN"/>
        </w:rPr>
        <w:tab/>
      </w:r>
      <w:r w:rsidRPr="007B0DBC">
        <w:rPr>
          <w:rFonts w:ascii="Times New Roman" w:eastAsia="Arial" w:hAnsi="Times New Roman"/>
          <w:b/>
          <w:sz w:val="24"/>
          <w:szCs w:val="24"/>
          <w:lang w:eastAsia="zh-CN"/>
        </w:rPr>
        <w:tab/>
      </w:r>
    </w:p>
    <w:p w:rsidR="00D03333" w:rsidRPr="007B0DBC" w:rsidRDefault="00D03333" w:rsidP="00D03333">
      <w:pPr>
        <w:suppressAutoHyphens/>
        <w:autoSpaceDE w:val="0"/>
        <w:spacing w:after="0" w:line="240" w:lineRule="auto"/>
        <w:jc w:val="both"/>
        <w:rPr>
          <w:rFonts w:ascii="Arial" w:eastAsia="Arial" w:hAnsi="Arial" w:cs="Arial"/>
          <w:color w:val="000000"/>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Pr="007B0DBC">
        <w:rPr>
          <w:rFonts w:ascii="Times New Roman" w:eastAsia="Times New Roman" w:hAnsi="Times New Roman"/>
          <w:sz w:val="24"/>
          <w:szCs w:val="24"/>
          <w:lang w:eastAsia="zh-CN"/>
        </w:rPr>
        <w:t xml:space="preserve">IV. AŽUTIPE THAJ  MOLIPE  SIKAVIMASKO </w:t>
      </w:r>
    </w:p>
    <w:p w:rsidR="00D03333" w:rsidRPr="007B0DBC" w:rsidRDefault="00D03333" w:rsidP="00D03333">
      <w:pPr>
        <w:widowControl w:val="0"/>
        <w:suppressAutoHyphens/>
        <w:autoSpaceDE w:val="0"/>
        <w:spacing w:after="0" w:line="240" w:lineRule="auto"/>
        <w:jc w:val="both"/>
        <w:rPr>
          <w:rFonts w:ascii="Times New Roman" w:eastAsia="Times New Roman" w:hAnsi="Times New Roman"/>
          <w:b/>
          <w:color w:val="000000"/>
          <w:sz w:val="24"/>
          <w:szCs w:val="24"/>
          <w:highlight w:val="yellow"/>
          <w:lang w:eastAsia="sr-Latn-CS"/>
        </w:rPr>
      </w:pPr>
    </w:p>
    <w:p w:rsidR="00D03333" w:rsidRPr="007B0DBC" w:rsidRDefault="00D03333" w:rsidP="00D03333">
      <w:pPr>
        <w:suppressAutoHyphens/>
        <w:spacing w:after="0" w:line="240" w:lineRule="auto"/>
        <w:ind w:firstLine="720"/>
        <w:jc w:val="both"/>
        <w:rPr>
          <w:rFonts w:ascii="Arial" w:eastAsia="Arial" w:hAnsi="Arial" w:cs="Arial"/>
          <w:color w:val="000000"/>
          <w:lang w:eastAsia="zh-CN"/>
        </w:rPr>
      </w:pPr>
      <w:r w:rsidRPr="007B0DBC">
        <w:rPr>
          <w:rFonts w:ascii="Times New Roman" w:hAnsi="Times New Roman"/>
          <w:color w:val="000000"/>
          <w:sz w:val="24"/>
          <w:szCs w:val="24"/>
          <w:lang w:val="sr-Latn-RS" w:eastAsia="zh-CN"/>
        </w:rPr>
        <w:t xml:space="preserve">Molipe sikavimasko thaj džanglipe sikljavnengo musaj te avel sar kaj si ramosardo ande </w:t>
      </w:r>
      <w:r w:rsidRPr="007B0DBC">
        <w:rPr>
          <w:rFonts w:ascii="Times New Roman" w:hAnsi="Times New Roman"/>
          <w:i/>
          <w:iCs/>
          <w:color w:val="000000"/>
          <w:sz w:val="24"/>
          <w:szCs w:val="24"/>
          <w:lang w:val="sr-Latn-RS" w:eastAsia="zh-CN"/>
        </w:rPr>
        <w:t>Pravilniko pale molipe sikljarnengo ande fundosko sikavipe thaj vinajipe</w:t>
      </w:r>
      <w:r w:rsidRPr="007B0DBC">
        <w:rPr>
          <w:rFonts w:ascii="Times New Roman" w:hAnsi="Times New Roman"/>
          <w:color w:val="000000"/>
          <w:sz w:val="24"/>
          <w:szCs w:val="24"/>
          <w:lang w:val="sr-Latn-RS" w:eastAsia="zh-CN"/>
        </w:rPr>
        <w:t xml:space="preserve">. </w:t>
      </w:r>
      <w:r w:rsidRPr="007B0DBC">
        <w:rPr>
          <w:rFonts w:ascii="Times New Roman" w:hAnsi="Times New Roman"/>
          <w:color w:val="000000"/>
          <w:sz w:val="24"/>
          <w:szCs w:val="24"/>
          <w:lang w:eastAsia="zh-CN"/>
        </w:rPr>
        <w:t xml:space="preserve"> </w:t>
      </w:r>
      <w:r w:rsidRPr="007B0DBC">
        <w:rPr>
          <w:rFonts w:ascii="Times New Roman" w:hAnsi="Times New Roman"/>
          <w:color w:val="000000"/>
          <w:sz w:val="24"/>
          <w:szCs w:val="24"/>
          <w:lang w:val="sr-Latn-RS" w:eastAsia="zh-CN"/>
        </w:rPr>
        <w:t>Zuravipe sikljarnengo ande sikljope trubul te dikhel pes sar sas po teljaripe  džanlipasko. Sikavno kana sikljol e čhavorren sa jekh trubul te phenel kazom e čhavorra džanen. Lesko gindo trubul te čhavorenge avel motivcija te so majlačhe sikljon. Trubun te den molipe pale sikljope, thaj te mothon sar sikljile, numaj si but importantno te čhavorra sikljon te korkoro šaj te dikhen kazom sikljile.</w:t>
      </w:r>
    </w:p>
    <w:p w:rsidR="00D03333" w:rsidRPr="007B0DBC" w:rsidRDefault="00D03333" w:rsidP="00D03333">
      <w:pPr>
        <w:suppressAutoHyphens/>
        <w:autoSpaceDE w:val="0"/>
        <w:spacing w:after="0" w:line="240" w:lineRule="auto"/>
        <w:jc w:val="both"/>
        <w:rPr>
          <w:rFonts w:ascii="Times New Roman" w:eastAsia="Times New Roman" w:hAnsi="Times New Roman"/>
          <w:b/>
          <w:bCs/>
          <w:color w:val="0070C0"/>
          <w:sz w:val="24"/>
          <w:szCs w:val="24"/>
          <w:lang w:eastAsia="zh-CN"/>
        </w:rPr>
      </w:pPr>
    </w:p>
    <w:p w:rsidR="00D03333" w:rsidRPr="007B0DBC" w:rsidRDefault="00D03333" w:rsidP="00D03333">
      <w:pPr>
        <w:spacing w:after="0" w:line="240" w:lineRule="auto"/>
        <w:jc w:val="both"/>
        <w:rPr>
          <w:rFonts w:ascii="Times New Roman" w:eastAsia="Arial" w:hAnsi="Times New Roman" w:cs="Arial"/>
          <w:b/>
          <w:color w:val="000000"/>
          <w:sz w:val="24"/>
          <w:szCs w:val="24"/>
        </w:rPr>
      </w:pPr>
    </w:p>
    <w:p w:rsidR="00D03333" w:rsidRDefault="00D03333" w:rsidP="00D03333">
      <w:pPr>
        <w:spacing w:after="0" w:line="240" w:lineRule="auto"/>
        <w:ind w:firstLine="720"/>
        <w:jc w:val="center"/>
        <w:rPr>
          <w:rFonts w:ascii="Times New Roman" w:hAnsi="Times New Roman"/>
          <w:b/>
          <w:sz w:val="24"/>
          <w:szCs w:val="24"/>
        </w:rPr>
      </w:pPr>
      <w:r w:rsidRPr="007B0DBC">
        <w:rPr>
          <w:rFonts w:ascii="Times New Roman" w:hAnsi="Times New Roman"/>
          <w:b/>
          <w:sz w:val="24"/>
          <w:szCs w:val="24"/>
        </w:rPr>
        <w:t>6. РУМУНСКИ ЈЕЗИК СА ЕЛЕМЕНТИМА НАЦИОНАЛНЕ КУЛТУРЕ</w:t>
      </w:r>
    </w:p>
    <w:p w:rsidR="00D03333" w:rsidRDefault="00D03333" w:rsidP="00D03333">
      <w:pPr>
        <w:spacing w:after="0" w:line="240" w:lineRule="auto"/>
        <w:ind w:firstLine="720"/>
        <w:jc w:val="center"/>
        <w:rPr>
          <w:rFonts w:ascii="Times New Roman" w:hAnsi="Times New Roman"/>
          <w:b/>
          <w:sz w:val="24"/>
          <w:szCs w:val="24"/>
        </w:rPr>
      </w:pPr>
    </w:p>
    <w:p w:rsidR="00D03333" w:rsidRPr="00392EEE" w:rsidRDefault="00D03333" w:rsidP="00D03333">
      <w:pPr>
        <w:spacing w:after="0"/>
        <w:rPr>
          <w:rFonts w:ascii="Times New Roman" w:eastAsia="Times New Roman" w:hAnsi="Times New Roman"/>
          <w:b/>
          <w:color w:val="000000"/>
          <w:sz w:val="24"/>
          <w:szCs w:val="24"/>
          <w:lang w:val="ro-RO"/>
        </w:rPr>
      </w:pPr>
      <w:r w:rsidRPr="00392EEE">
        <w:rPr>
          <w:rFonts w:ascii="Times New Roman" w:eastAsia="Times New Roman" w:hAnsi="Times New Roman"/>
          <w:noProof/>
          <w:sz w:val="24"/>
          <w:szCs w:val="24"/>
          <w:lang w:val="fr-FR"/>
        </w:rPr>
        <w:t xml:space="preserve">                 </w:t>
      </w:r>
      <w:r w:rsidRPr="00392EEE">
        <w:rPr>
          <w:rFonts w:ascii="Times New Roman" w:eastAsia="Times New Roman" w:hAnsi="Times New Roman"/>
          <w:b/>
          <w:color w:val="000000"/>
          <w:sz w:val="24"/>
          <w:szCs w:val="24"/>
          <w:lang w:val="ro-RO"/>
        </w:rPr>
        <w:t>LIMBA ROMÂNĂ CU ELEMENTE ALE CULTURII NAȚIONALE</w:t>
      </w:r>
    </w:p>
    <w:p w:rsidR="00D03333" w:rsidRPr="00392EEE" w:rsidRDefault="00D03333" w:rsidP="00D03333">
      <w:pPr>
        <w:spacing w:after="0"/>
        <w:rPr>
          <w:rFonts w:ascii="Times New Roman" w:eastAsia="Times New Roman" w:hAnsi="Times New Roman"/>
          <w:b/>
          <w:color w:val="000000"/>
          <w:sz w:val="24"/>
          <w:szCs w:val="24"/>
          <w:lang w:val="ro-RO"/>
        </w:rPr>
      </w:pPr>
    </w:p>
    <w:p w:rsidR="00D03333" w:rsidRPr="00392EEE" w:rsidRDefault="00D03333" w:rsidP="00D03333">
      <w:pPr>
        <w:spacing w:after="0"/>
        <w:ind w:left="360"/>
        <w:jc w:val="center"/>
        <w:rPr>
          <w:rFonts w:ascii="Times New Roman" w:eastAsia="Arial" w:hAnsi="Times New Roman"/>
          <w:color w:val="000000"/>
          <w:sz w:val="24"/>
          <w:szCs w:val="24"/>
          <w:lang w:val="en-US"/>
        </w:rPr>
      </w:pPr>
    </w:p>
    <w:p w:rsidR="00D03333" w:rsidRPr="00392EEE" w:rsidRDefault="00D03333" w:rsidP="00D03333">
      <w:pPr>
        <w:tabs>
          <w:tab w:val="left" w:pos="1170"/>
          <w:tab w:val="left" w:pos="2160"/>
          <w:tab w:val="left" w:pos="2250"/>
          <w:tab w:val="left" w:pos="9000"/>
        </w:tabs>
        <w:spacing w:after="0"/>
        <w:ind w:left="1440" w:right="270" w:hanging="1440"/>
        <w:jc w:val="both"/>
        <w:rPr>
          <w:rFonts w:ascii="Times New Roman" w:eastAsia="Arial" w:hAnsi="Times New Roman"/>
          <w:sz w:val="24"/>
          <w:szCs w:val="24"/>
          <w:lang w:val="ro-RO"/>
        </w:rPr>
      </w:pPr>
      <w:r w:rsidRPr="00392EEE">
        <w:rPr>
          <w:rFonts w:ascii="Times New Roman" w:eastAsia="Times New Roman" w:hAnsi="Times New Roman"/>
          <w:b/>
          <w:color w:val="000000"/>
          <w:sz w:val="24"/>
          <w:szCs w:val="24"/>
          <w:lang w:val="ro-RO"/>
        </w:rPr>
        <w:t>Scopul</w:t>
      </w:r>
      <w:r w:rsidRPr="00392EEE">
        <w:rPr>
          <w:rFonts w:ascii="Times New Roman" w:eastAsia="Times New Roman" w:hAnsi="Times New Roman"/>
          <w:b/>
          <w:color w:val="000000"/>
          <w:sz w:val="24"/>
          <w:szCs w:val="24"/>
          <w:lang w:val="en-US"/>
        </w:rPr>
        <w:t xml:space="preserve">  </w:t>
      </w:r>
      <w:r w:rsidRPr="00392EEE">
        <w:rPr>
          <w:rFonts w:ascii="Times New Roman" w:eastAsia="Arial" w:hAnsi="Times New Roman"/>
          <w:b/>
          <w:color w:val="000000"/>
          <w:sz w:val="24"/>
          <w:szCs w:val="24"/>
          <w:lang w:val="ro-RO"/>
        </w:rPr>
        <w:tab/>
      </w:r>
      <w:r w:rsidRPr="00392EEE">
        <w:rPr>
          <w:rFonts w:ascii="Times New Roman" w:eastAsia="Arial" w:hAnsi="Times New Roman"/>
          <w:b/>
          <w:color w:val="000000"/>
          <w:sz w:val="24"/>
          <w:szCs w:val="24"/>
          <w:lang w:val="ro-RO"/>
        </w:rPr>
        <w:tab/>
      </w:r>
      <w:r w:rsidRPr="00392EEE">
        <w:rPr>
          <w:rFonts w:ascii="Times New Roman" w:eastAsia="Arial" w:hAnsi="Times New Roman"/>
          <w:b/>
          <w:sz w:val="24"/>
          <w:szCs w:val="24"/>
          <w:lang w:val="ro-RO"/>
        </w:rPr>
        <w:t xml:space="preserve">Scopul </w:t>
      </w:r>
      <w:r w:rsidRPr="00392EEE">
        <w:rPr>
          <w:rFonts w:ascii="Times New Roman" w:eastAsia="Arial" w:hAnsi="Times New Roman"/>
          <w:sz w:val="24"/>
          <w:szCs w:val="24"/>
          <w:lang w:val="ro-RO"/>
        </w:rPr>
        <w:t xml:space="preserve">învățării </w:t>
      </w:r>
      <w:r w:rsidRPr="00392EEE">
        <w:rPr>
          <w:rFonts w:ascii="Times New Roman" w:eastAsia="Arial" w:hAnsi="Times New Roman"/>
          <w:i/>
          <w:sz w:val="24"/>
          <w:szCs w:val="24"/>
          <w:lang w:val="ro-RO"/>
        </w:rPr>
        <w:t>limbii române cu elemente ale culturii naţionale</w:t>
      </w:r>
      <w:r w:rsidRPr="00392EEE">
        <w:rPr>
          <w:rFonts w:ascii="Times New Roman" w:eastAsia="Arial" w:hAnsi="Times New Roman"/>
          <w:sz w:val="24"/>
          <w:szCs w:val="24"/>
          <w:lang w:val="ro-RO"/>
        </w:rPr>
        <w:t xml:space="preserve"> este ca elevii să stăpânească legile de bază ale limbii române literare pentru o exprimare corectă orală și scrisă, </w:t>
      </w:r>
      <w:r w:rsidRPr="00392EEE">
        <w:rPr>
          <w:rFonts w:ascii="Times New Roman" w:eastAsia="Arial" w:hAnsi="Times New Roman"/>
          <w:color w:val="000000"/>
          <w:sz w:val="24"/>
          <w:szCs w:val="24"/>
          <w:lang w:val="ro-RO"/>
        </w:rPr>
        <w:t xml:space="preserve">cultivând conştiinţa despe importanţa rolului limbilor în păstrarea identităţii naţionale; să-şi dezvolte capacitatea pentru interpretarea operelor literare şi a altor opere de artă selectate din patrimoniul românesc şi mondial, cu scopul de a cultiva tradiţia şi cultura poporului român şi dezvolta interculturalitatea. </w:t>
      </w:r>
      <w:r w:rsidRPr="00392EEE">
        <w:rPr>
          <w:rFonts w:ascii="Times New Roman" w:eastAsia="Arial" w:hAnsi="Times New Roman"/>
          <w:sz w:val="24"/>
          <w:szCs w:val="24"/>
          <w:lang w:val="ro-RO"/>
        </w:rPr>
        <w:t xml:space="preserve"> </w:t>
      </w:r>
    </w:p>
    <w:p w:rsidR="00D03333" w:rsidRPr="00392EEE" w:rsidRDefault="00D03333" w:rsidP="00D03333">
      <w:pPr>
        <w:tabs>
          <w:tab w:val="left" w:pos="1170"/>
          <w:tab w:val="left" w:pos="2160"/>
          <w:tab w:val="left" w:pos="2250"/>
          <w:tab w:val="left" w:pos="9000"/>
        </w:tabs>
        <w:spacing w:after="0"/>
        <w:ind w:left="1440" w:right="270" w:hanging="1440"/>
        <w:jc w:val="both"/>
        <w:rPr>
          <w:rFonts w:ascii="Times New Roman" w:eastAsia="Times New Roman" w:hAnsi="Times New Roman"/>
          <w:b/>
          <w:color w:val="000000"/>
          <w:sz w:val="24"/>
          <w:szCs w:val="24"/>
          <w:lang w:val="en-US"/>
        </w:rPr>
      </w:pPr>
    </w:p>
    <w:p w:rsidR="00D03333" w:rsidRPr="00392EEE" w:rsidRDefault="00D03333" w:rsidP="00D03333">
      <w:pPr>
        <w:tabs>
          <w:tab w:val="left" w:pos="1170"/>
          <w:tab w:val="left" w:pos="2160"/>
          <w:tab w:val="left" w:pos="2250"/>
          <w:tab w:val="left" w:pos="9000"/>
        </w:tabs>
        <w:spacing w:after="0"/>
        <w:ind w:right="270"/>
        <w:jc w:val="both"/>
        <w:rPr>
          <w:rFonts w:ascii="Times New Roman" w:eastAsia="Times New Roman" w:hAnsi="Times New Roman"/>
          <w:b/>
          <w:color w:val="000000"/>
          <w:sz w:val="24"/>
          <w:szCs w:val="24"/>
          <w:lang w:val="en-US"/>
        </w:rPr>
      </w:pPr>
      <w:r w:rsidRPr="00392EEE">
        <w:rPr>
          <w:rFonts w:ascii="Times New Roman" w:eastAsia="Times New Roman" w:hAnsi="Times New Roman"/>
          <w:b/>
          <w:color w:val="000000"/>
          <w:sz w:val="24"/>
          <w:szCs w:val="24"/>
          <w:lang w:val="ro-RO"/>
        </w:rPr>
        <w:t>Clasa</w:t>
      </w:r>
      <w:r w:rsidRPr="00392EEE">
        <w:rPr>
          <w:rFonts w:ascii="Times New Roman" w:eastAsia="Times New Roman" w:hAnsi="Times New Roman"/>
          <w:b/>
          <w:color w:val="000000"/>
          <w:sz w:val="24"/>
          <w:szCs w:val="24"/>
          <w:lang w:val="en-US"/>
        </w:rPr>
        <w:t xml:space="preserve">               </w:t>
      </w:r>
      <w:r w:rsidRPr="00392EEE">
        <w:rPr>
          <w:rFonts w:ascii="Times New Roman" w:eastAsia="Times New Roman" w:hAnsi="Times New Roman"/>
          <w:b/>
          <w:color w:val="000000"/>
          <w:sz w:val="24"/>
          <w:szCs w:val="24"/>
          <w:lang w:val="ro-RO"/>
        </w:rPr>
        <w:t xml:space="preserve">a </w:t>
      </w:r>
      <w:r w:rsidRPr="00392EEE">
        <w:rPr>
          <w:rFonts w:ascii="Times New Roman" w:eastAsia="Times New Roman" w:hAnsi="Times New Roman"/>
          <w:b/>
          <w:color w:val="000000"/>
          <w:sz w:val="24"/>
          <w:szCs w:val="24"/>
          <w:lang w:val="en-US"/>
        </w:rPr>
        <w:t xml:space="preserve">IV-a </w:t>
      </w:r>
    </w:p>
    <w:p w:rsidR="00D03333" w:rsidRPr="00392EEE" w:rsidRDefault="00D03333" w:rsidP="00D03333">
      <w:pPr>
        <w:tabs>
          <w:tab w:val="left" w:pos="1170"/>
          <w:tab w:val="left" w:pos="2160"/>
          <w:tab w:val="left" w:pos="2250"/>
          <w:tab w:val="left" w:pos="9000"/>
        </w:tabs>
        <w:spacing w:after="0"/>
        <w:ind w:right="270"/>
        <w:jc w:val="both"/>
        <w:rPr>
          <w:rFonts w:ascii="Times New Roman" w:eastAsia="Times New Roman" w:hAnsi="Times New Roman"/>
          <w:b/>
          <w:color w:val="000000"/>
          <w:sz w:val="24"/>
          <w:szCs w:val="24"/>
          <w:lang w:val="en-US"/>
        </w:rPr>
      </w:pPr>
    </w:p>
    <w:p w:rsidR="00D03333" w:rsidRPr="00392EEE" w:rsidRDefault="00D03333" w:rsidP="00D03333">
      <w:pPr>
        <w:spacing w:after="0"/>
        <w:rPr>
          <w:rFonts w:ascii="Times New Roman" w:eastAsia="Times New Roman" w:hAnsi="Times New Roman"/>
          <w:b/>
          <w:color w:val="000000"/>
          <w:sz w:val="24"/>
          <w:szCs w:val="24"/>
          <w:lang w:val="ro-RO"/>
        </w:rPr>
      </w:pPr>
      <w:r w:rsidRPr="00392EEE">
        <w:rPr>
          <w:rFonts w:ascii="Times New Roman" w:eastAsia="Times New Roman" w:hAnsi="Times New Roman"/>
          <w:b/>
          <w:color w:val="000000"/>
          <w:sz w:val="24"/>
          <w:szCs w:val="24"/>
          <w:lang w:val="ro-RO"/>
        </w:rPr>
        <w:t>Fondul             72 de ore</w:t>
      </w:r>
    </w:p>
    <w:p w:rsidR="00D03333" w:rsidRPr="00392EEE" w:rsidRDefault="00D03333" w:rsidP="00D03333">
      <w:pPr>
        <w:spacing w:after="0"/>
        <w:rPr>
          <w:rFonts w:ascii="Times New Roman" w:eastAsia="Times New Roman" w:hAnsi="Times New Roman"/>
          <w:color w:val="000000"/>
          <w:sz w:val="24"/>
          <w:szCs w:val="24"/>
          <w:lang w:val="ro-RO"/>
        </w:rPr>
      </w:pPr>
      <w:r w:rsidRPr="00392EEE">
        <w:rPr>
          <w:rFonts w:ascii="Times New Roman" w:eastAsia="Times New Roman" w:hAnsi="Times New Roman"/>
          <w:b/>
          <w:color w:val="000000"/>
          <w:sz w:val="24"/>
          <w:szCs w:val="24"/>
          <w:lang w:val="ro-RO"/>
        </w:rPr>
        <w:t>anual de ore</w:t>
      </w:r>
      <w:r w:rsidRPr="00392EEE">
        <w:rPr>
          <w:rFonts w:ascii="Times New Roman" w:eastAsia="Times New Roman" w:hAnsi="Times New Roman"/>
          <w:color w:val="000000"/>
          <w:sz w:val="24"/>
          <w:szCs w:val="24"/>
          <w:lang w:val="ro-RO"/>
        </w:rPr>
        <w:t xml:space="preserve">                   </w:t>
      </w:r>
      <w:r w:rsidRPr="00392EEE">
        <w:rPr>
          <w:rFonts w:ascii="Times New Roman" w:eastAsia="Times New Roman" w:hAnsi="Times New Roman"/>
          <w:b/>
          <w:color w:val="000000"/>
          <w:sz w:val="24"/>
          <w:szCs w:val="24"/>
          <w:lang w:val="ro-RO"/>
        </w:rPr>
        <w:t xml:space="preserve">     </w:t>
      </w:r>
    </w:p>
    <w:p w:rsidR="00D03333" w:rsidRPr="00392EEE" w:rsidRDefault="00D03333" w:rsidP="00D03333">
      <w:pPr>
        <w:spacing w:after="0"/>
        <w:rPr>
          <w:rFonts w:ascii="Times New Roman" w:eastAsia="Arial" w:hAnsi="Times New Roman"/>
          <w:color w:val="000000"/>
          <w:sz w:val="24"/>
          <w:szCs w:val="24"/>
          <w:lang w:val="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2653"/>
        <w:gridCol w:w="3338"/>
      </w:tblGrid>
      <w:tr w:rsidR="00D03333" w:rsidRPr="00392EEE" w:rsidTr="00677252">
        <w:trPr>
          <w:jc w:val="center"/>
        </w:trPr>
        <w:tc>
          <w:tcPr>
            <w:tcW w:w="3258" w:type="dxa"/>
            <w:shd w:val="clear" w:color="auto" w:fill="D9D9D9"/>
          </w:tcPr>
          <w:p w:rsidR="00D03333" w:rsidRPr="00392EEE" w:rsidRDefault="00D03333" w:rsidP="00677252">
            <w:pPr>
              <w:spacing w:before="240" w:after="60"/>
              <w:jc w:val="center"/>
              <w:outlineLvl w:val="5"/>
              <w:rPr>
                <w:rFonts w:ascii="Times New Roman" w:eastAsia="Arial" w:hAnsi="Times New Roman"/>
                <w:b/>
                <w:bCs/>
                <w:color w:val="000000"/>
                <w:sz w:val="24"/>
                <w:szCs w:val="24"/>
                <w:lang w:val="ro-RO"/>
              </w:rPr>
            </w:pPr>
            <w:r w:rsidRPr="00392EEE">
              <w:rPr>
                <w:rFonts w:ascii="Times New Roman" w:eastAsia="Times New Roman" w:hAnsi="Times New Roman"/>
                <w:bCs/>
                <w:i/>
                <w:sz w:val="24"/>
                <w:szCs w:val="24"/>
                <w:lang w:val="ro-RO"/>
              </w:rPr>
              <w:t>Finalități</w:t>
            </w:r>
          </w:p>
          <w:p w:rsidR="00D03333" w:rsidRPr="00392EEE" w:rsidRDefault="00D03333" w:rsidP="00677252">
            <w:pPr>
              <w:keepNext/>
              <w:spacing w:before="240" w:after="60"/>
              <w:jc w:val="center"/>
              <w:outlineLvl w:val="1"/>
              <w:rPr>
                <w:rFonts w:ascii="Times New Roman" w:eastAsia="Times New Roman" w:hAnsi="Times New Roman"/>
                <w:bCs/>
                <w:i/>
                <w:iCs/>
                <w:color w:val="000000"/>
                <w:sz w:val="24"/>
                <w:szCs w:val="24"/>
                <w:lang w:val="en-US"/>
              </w:rPr>
            </w:pPr>
            <w:r w:rsidRPr="00392EEE">
              <w:rPr>
                <w:rFonts w:ascii="Times New Roman" w:eastAsia="Times New Roman" w:hAnsi="Times New Roman"/>
                <w:b/>
                <w:bCs/>
                <w:i/>
                <w:iCs/>
                <w:color w:val="000000"/>
                <w:sz w:val="24"/>
                <w:szCs w:val="24"/>
                <w:lang w:val="ro-RO"/>
              </w:rPr>
              <w:t>După finalizarea temei elevul va fi capabil să</w:t>
            </w:r>
            <w:r w:rsidRPr="00392EEE">
              <w:rPr>
                <w:rFonts w:ascii="Times New Roman" w:eastAsia="Times New Roman" w:hAnsi="Times New Roman"/>
                <w:b/>
                <w:bCs/>
                <w:i/>
                <w:iCs/>
                <w:color w:val="000000"/>
                <w:sz w:val="24"/>
                <w:szCs w:val="24"/>
                <w:lang w:val="en-US"/>
              </w:rPr>
              <w:t>:</w:t>
            </w:r>
          </w:p>
        </w:tc>
        <w:tc>
          <w:tcPr>
            <w:tcW w:w="2739" w:type="dxa"/>
            <w:shd w:val="clear" w:color="auto" w:fill="D9D9D9"/>
            <w:vAlign w:val="center"/>
          </w:tcPr>
          <w:p w:rsidR="00D03333" w:rsidRPr="00392EEE" w:rsidRDefault="00D03333" w:rsidP="00677252">
            <w:pPr>
              <w:keepNext/>
              <w:spacing w:before="240" w:after="60"/>
              <w:jc w:val="center"/>
              <w:outlineLvl w:val="1"/>
              <w:rPr>
                <w:rFonts w:ascii="Times New Roman" w:eastAsia="Arial" w:hAnsi="Times New Roman"/>
                <w:b/>
                <w:bCs/>
                <w:i/>
                <w:iCs/>
                <w:color w:val="000000"/>
                <w:sz w:val="24"/>
                <w:szCs w:val="24"/>
                <w:lang w:val="ro-RO"/>
              </w:rPr>
            </w:pPr>
            <w:r w:rsidRPr="00392EEE">
              <w:rPr>
                <w:rFonts w:ascii="Times New Roman" w:eastAsia="Times New Roman" w:hAnsi="Times New Roman"/>
                <w:b/>
                <w:bCs/>
                <w:i/>
                <w:iCs/>
                <w:color w:val="000000"/>
                <w:sz w:val="24"/>
                <w:szCs w:val="24"/>
                <w:lang w:val="ro-RO"/>
              </w:rPr>
              <w:t>DOMENIUL/TEMA</w:t>
            </w:r>
          </w:p>
        </w:tc>
        <w:tc>
          <w:tcPr>
            <w:tcW w:w="3579" w:type="dxa"/>
            <w:shd w:val="clear" w:color="auto" w:fill="D9D9D9"/>
            <w:vAlign w:val="center"/>
          </w:tcPr>
          <w:p w:rsidR="00D03333" w:rsidRPr="00392EEE" w:rsidRDefault="00D03333" w:rsidP="00677252">
            <w:pPr>
              <w:spacing w:after="0" w:line="240" w:lineRule="auto"/>
              <w:jc w:val="center"/>
              <w:rPr>
                <w:rFonts w:ascii="Times New Roman" w:eastAsia="Arial" w:hAnsi="Times New Roman"/>
                <w:color w:val="000000"/>
                <w:sz w:val="24"/>
                <w:szCs w:val="24"/>
                <w:lang w:val="ro-RO"/>
              </w:rPr>
            </w:pPr>
            <w:r w:rsidRPr="00392EEE">
              <w:rPr>
                <w:rFonts w:ascii="Times New Roman" w:eastAsia="Times New Roman" w:hAnsi="Times New Roman"/>
                <w:b/>
                <w:color w:val="000000"/>
                <w:sz w:val="24"/>
                <w:szCs w:val="24"/>
                <w:lang w:val="ro-RO"/>
              </w:rPr>
              <w:t>CONȚINUTURILE</w:t>
            </w:r>
          </w:p>
        </w:tc>
      </w:tr>
      <w:tr w:rsidR="00D03333" w:rsidRPr="00392EEE" w:rsidTr="00677252">
        <w:trPr>
          <w:jc w:val="center"/>
        </w:trPr>
        <w:tc>
          <w:tcPr>
            <w:tcW w:w="3258" w:type="dxa"/>
          </w:tcPr>
          <w:p w:rsidR="00D03333" w:rsidRPr="00392EEE" w:rsidRDefault="00D03333" w:rsidP="00677252">
            <w:pPr>
              <w:numPr>
                <w:ilvl w:val="0"/>
                <w:numId w:val="36"/>
              </w:numPr>
              <w:spacing w:after="0" w:line="240" w:lineRule="auto"/>
              <w:ind w:left="408" w:hanging="180"/>
              <w:contextualSpacing/>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ro-RO"/>
              </w:rPr>
              <w:t>înțeleagă  și folosească fondul lexical prevăzut;</w:t>
            </w:r>
          </w:p>
          <w:p w:rsidR="00D03333" w:rsidRPr="00392EEE" w:rsidRDefault="00D03333" w:rsidP="00677252">
            <w:pPr>
              <w:spacing w:after="0" w:line="240" w:lineRule="auto"/>
              <w:ind w:left="408"/>
              <w:contextualSpacing/>
              <w:rPr>
                <w:rFonts w:ascii="Times New Roman" w:eastAsia="Arial" w:hAnsi="Times New Roman"/>
                <w:color w:val="000000"/>
                <w:sz w:val="24"/>
                <w:szCs w:val="24"/>
                <w:lang w:val="en-US"/>
              </w:rPr>
            </w:pPr>
          </w:p>
          <w:p w:rsidR="00D03333" w:rsidRPr="00392EEE" w:rsidRDefault="00D03333" w:rsidP="00677252">
            <w:pPr>
              <w:numPr>
                <w:ilvl w:val="0"/>
                <w:numId w:val="36"/>
              </w:numPr>
              <w:spacing w:after="0" w:line="240" w:lineRule="auto"/>
              <w:ind w:left="408" w:hanging="180"/>
              <w:contextualSpacing/>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ro-RO"/>
              </w:rPr>
              <w:t>înțeleagă și folosească construcțiile gramaticale învățate în clasele anterioare și să le extindă prin conținuturi noi;</w:t>
            </w:r>
          </w:p>
          <w:p w:rsidR="00D03333" w:rsidRPr="00392EEE" w:rsidRDefault="00D03333" w:rsidP="00677252">
            <w:pPr>
              <w:spacing w:after="0" w:line="240" w:lineRule="auto"/>
              <w:contextualSpacing/>
              <w:rPr>
                <w:rFonts w:ascii="Times New Roman" w:eastAsia="Arial" w:hAnsi="Times New Roman"/>
                <w:color w:val="000000"/>
                <w:sz w:val="24"/>
                <w:szCs w:val="24"/>
                <w:lang w:val="en-US"/>
              </w:rPr>
            </w:pPr>
          </w:p>
          <w:p w:rsidR="00D03333" w:rsidRPr="00392EEE" w:rsidRDefault="00D03333" w:rsidP="00677252">
            <w:pPr>
              <w:numPr>
                <w:ilvl w:val="0"/>
                <w:numId w:val="36"/>
              </w:numPr>
              <w:spacing w:after="0" w:line="240" w:lineRule="auto"/>
              <w:ind w:left="408" w:hanging="180"/>
              <w:contextualSpacing/>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ro-RO"/>
              </w:rPr>
              <w:t>exprime acțiunea în viitor;</w:t>
            </w:r>
          </w:p>
          <w:p w:rsidR="00D03333" w:rsidRPr="00392EEE" w:rsidRDefault="00D03333" w:rsidP="00677252">
            <w:pPr>
              <w:spacing w:after="0" w:line="240" w:lineRule="auto"/>
              <w:contextualSpacing/>
              <w:rPr>
                <w:rFonts w:ascii="Times New Roman" w:eastAsia="Arial" w:hAnsi="Times New Roman"/>
                <w:color w:val="000000"/>
                <w:sz w:val="24"/>
                <w:szCs w:val="24"/>
                <w:lang w:val="en-US"/>
              </w:rPr>
            </w:pPr>
          </w:p>
          <w:p w:rsidR="00D03333" w:rsidRPr="00392EEE" w:rsidRDefault="00D03333" w:rsidP="00677252">
            <w:pPr>
              <w:numPr>
                <w:ilvl w:val="0"/>
                <w:numId w:val="36"/>
              </w:numPr>
              <w:spacing w:after="0" w:line="240" w:lineRule="auto"/>
              <w:ind w:left="408" w:hanging="180"/>
              <w:contextualSpacing/>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ro-RO"/>
              </w:rPr>
              <w:t>înțelege cererea, cerința și odinul;</w:t>
            </w:r>
          </w:p>
          <w:p w:rsidR="00D03333" w:rsidRPr="00392EEE" w:rsidRDefault="00D03333" w:rsidP="00677252">
            <w:pPr>
              <w:spacing w:after="0" w:line="240" w:lineRule="auto"/>
              <w:contextualSpacing/>
              <w:rPr>
                <w:rFonts w:ascii="Times New Roman" w:eastAsia="Arial" w:hAnsi="Times New Roman"/>
                <w:sz w:val="24"/>
                <w:szCs w:val="24"/>
                <w:lang w:val="en-US"/>
              </w:rPr>
            </w:pPr>
          </w:p>
          <w:p w:rsidR="00D03333" w:rsidRPr="00392EEE" w:rsidRDefault="00D03333" w:rsidP="00677252">
            <w:pPr>
              <w:numPr>
                <w:ilvl w:val="0"/>
                <w:numId w:val="36"/>
              </w:numPr>
              <w:spacing w:after="0" w:line="240" w:lineRule="auto"/>
              <w:ind w:left="408" w:hanging="180"/>
              <w:contextualSpacing/>
              <w:rPr>
                <w:rFonts w:ascii="Times New Roman" w:eastAsia="Arial" w:hAnsi="Times New Roman"/>
                <w:sz w:val="24"/>
                <w:szCs w:val="24"/>
                <w:lang w:val="en-US"/>
              </w:rPr>
            </w:pPr>
            <w:r w:rsidRPr="00392EEE">
              <w:rPr>
                <w:rFonts w:ascii="Times New Roman" w:eastAsia="Arial" w:hAnsi="Times New Roman"/>
                <w:sz w:val="24"/>
                <w:szCs w:val="24"/>
                <w:lang w:val="ro-RO"/>
              </w:rPr>
              <w:t xml:space="preserve">formează propoziții cu </w:t>
            </w:r>
            <w:r w:rsidRPr="00392EEE">
              <w:rPr>
                <w:rFonts w:ascii="Times New Roman" w:eastAsia="Arial" w:hAnsi="Times New Roman"/>
                <w:sz w:val="24"/>
                <w:szCs w:val="24"/>
                <w:lang w:val="fr-FR"/>
              </w:rPr>
              <w:t>complementul indirect;</w:t>
            </w:r>
          </w:p>
          <w:p w:rsidR="00D03333" w:rsidRPr="00392EEE" w:rsidRDefault="00D03333" w:rsidP="00677252">
            <w:pPr>
              <w:spacing w:after="0" w:line="240" w:lineRule="auto"/>
              <w:ind w:left="408"/>
              <w:contextualSpacing/>
              <w:rPr>
                <w:rFonts w:ascii="Times New Roman" w:eastAsia="Arial" w:hAnsi="Times New Roman"/>
                <w:sz w:val="24"/>
                <w:szCs w:val="24"/>
                <w:lang w:val="en-US"/>
              </w:rPr>
            </w:pPr>
          </w:p>
          <w:p w:rsidR="00D03333" w:rsidRPr="00392EEE" w:rsidRDefault="00D03333" w:rsidP="00677252">
            <w:pPr>
              <w:numPr>
                <w:ilvl w:val="0"/>
                <w:numId w:val="36"/>
              </w:numPr>
              <w:spacing w:after="0" w:line="240" w:lineRule="auto"/>
              <w:ind w:left="408" w:hanging="180"/>
              <w:contextualSpacing/>
              <w:rPr>
                <w:rFonts w:ascii="Times New Roman" w:eastAsia="Arial" w:hAnsi="Times New Roman"/>
                <w:sz w:val="24"/>
                <w:szCs w:val="24"/>
                <w:lang w:val="en-US"/>
              </w:rPr>
            </w:pPr>
            <w:r w:rsidRPr="00392EEE">
              <w:rPr>
                <w:rFonts w:ascii="Times New Roman" w:eastAsia="Arial" w:hAnsi="Times New Roman"/>
                <w:sz w:val="24"/>
                <w:szCs w:val="24"/>
                <w:lang w:val="ro-RO"/>
              </w:rPr>
              <w:t>înțelege poeziile scurte și pasajele selectate din textele în proză adaptate după trebuință;</w:t>
            </w:r>
          </w:p>
          <w:p w:rsidR="00D03333" w:rsidRPr="00392EEE" w:rsidRDefault="00D03333" w:rsidP="00677252">
            <w:pPr>
              <w:spacing w:after="0" w:line="240" w:lineRule="auto"/>
              <w:contextualSpacing/>
              <w:rPr>
                <w:rFonts w:ascii="Times New Roman" w:eastAsia="Arial" w:hAnsi="Times New Roman"/>
                <w:sz w:val="24"/>
                <w:szCs w:val="24"/>
                <w:lang w:val="en-US"/>
              </w:rPr>
            </w:pPr>
          </w:p>
          <w:p w:rsidR="00D03333" w:rsidRPr="00392EEE" w:rsidRDefault="00D03333" w:rsidP="00677252">
            <w:pPr>
              <w:numPr>
                <w:ilvl w:val="0"/>
                <w:numId w:val="36"/>
              </w:numPr>
              <w:spacing w:after="0" w:line="240" w:lineRule="auto"/>
              <w:ind w:left="408" w:hanging="180"/>
              <w:contextualSpacing/>
              <w:rPr>
                <w:rFonts w:ascii="Times New Roman" w:eastAsia="Arial" w:hAnsi="Times New Roman"/>
                <w:sz w:val="24"/>
                <w:szCs w:val="24"/>
                <w:lang w:val="en-US"/>
              </w:rPr>
            </w:pPr>
            <w:r w:rsidRPr="00392EEE">
              <w:rPr>
                <w:rFonts w:ascii="Times New Roman" w:eastAsia="Arial" w:hAnsi="Times New Roman"/>
                <w:sz w:val="24"/>
                <w:szCs w:val="24"/>
                <w:lang w:val="ro-RO"/>
              </w:rPr>
              <w:t>Memorează poezii și forme literare scurte;</w:t>
            </w:r>
          </w:p>
        </w:tc>
        <w:tc>
          <w:tcPr>
            <w:tcW w:w="2739" w:type="dxa"/>
            <w:vAlign w:val="center"/>
          </w:tcPr>
          <w:p w:rsidR="00D03333" w:rsidRPr="00392EEE" w:rsidRDefault="00D03333" w:rsidP="00677252">
            <w:pPr>
              <w:spacing w:after="0"/>
              <w:jc w:val="center"/>
              <w:rPr>
                <w:rFonts w:ascii="Times New Roman" w:eastAsia="Times New Roman" w:hAnsi="Times New Roman"/>
                <w:b/>
                <w:color w:val="000000"/>
                <w:sz w:val="24"/>
                <w:szCs w:val="24"/>
                <w:lang w:val="ro-RO"/>
              </w:rPr>
            </w:pPr>
            <w:r w:rsidRPr="00392EEE">
              <w:rPr>
                <w:rFonts w:ascii="Times New Roman" w:eastAsia="Times New Roman" w:hAnsi="Times New Roman"/>
                <w:b/>
                <w:color w:val="000000"/>
                <w:sz w:val="24"/>
                <w:szCs w:val="24"/>
                <w:lang w:val="ro-RO"/>
              </w:rPr>
              <w:t>LIMBA</w:t>
            </w:r>
          </w:p>
        </w:tc>
        <w:tc>
          <w:tcPr>
            <w:tcW w:w="3579" w:type="dxa"/>
          </w:tcPr>
          <w:p w:rsidR="00D03333" w:rsidRPr="00392EEE" w:rsidRDefault="00D03333" w:rsidP="00677252">
            <w:pPr>
              <w:tabs>
                <w:tab w:val="left" w:pos="116"/>
              </w:tabs>
              <w:spacing w:after="0" w:line="240" w:lineRule="auto"/>
              <w:contextualSpacing/>
              <w:rPr>
                <w:rFonts w:ascii="Times New Roman" w:hAnsi="Times New Roman"/>
                <w:sz w:val="24"/>
                <w:szCs w:val="24"/>
                <w:lang w:val="ro-RO"/>
              </w:rPr>
            </w:pPr>
            <w:r w:rsidRPr="00392EEE">
              <w:rPr>
                <w:rFonts w:ascii="Times New Roman" w:hAnsi="Times New Roman"/>
                <w:sz w:val="24"/>
                <w:szCs w:val="24"/>
                <w:lang w:val="ro-RO"/>
              </w:rPr>
              <w:t>Învață în jur de 100 de cuvinte;</w:t>
            </w:r>
          </w:p>
          <w:p w:rsidR="00D03333" w:rsidRPr="00392EEE" w:rsidRDefault="00D03333" w:rsidP="00677252">
            <w:pPr>
              <w:tabs>
                <w:tab w:val="left" w:pos="116"/>
              </w:tabs>
              <w:spacing w:after="0" w:line="240" w:lineRule="auto"/>
              <w:contextualSpacing/>
              <w:rPr>
                <w:rFonts w:ascii="Times New Roman" w:hAnsi="Times New Roman"/>
                <w:sz w:val="24"/>
                <w:szCs w:val="24"/>
                <w:lang w:val="ro-RO"/>
              </w:rPr>
            </w:pPr>
          </w:p>
          <w:p w:rsidR="00D03333" w:rsidRPr="00392EEE" w:rsidRDefault="00D03333" w:rsidP="00677252">
            <w:pPr>
              <w:tabs>
                <w:tab w:val="left" w:pos="116"/>
              </w:tabs>
              <w:spacing w:after="0" w:line="240" w:lineRule="auto"/>
              <w:contextualSpacing/>
              <w:rPr>
                <w:rFonts w:ascii="Times New Roman" w:hAnsi="Times New Roman"/>
                <w:sz w:val="24"/>
                <w:szCs w:val="24"/>
                <w:lang w:val="ro-RO"/>
              </w:rPr>
            </w:pPr>
            <w:r w:rsidRPr="00392EEE">
              <w:rPr>
                <w:rFonts w:ascii="Times New Roman" w:hAnsi="Times New Roman"/>
                <w:sz w:val="24"/>
                <w:szCs w:val="24"/>
                <w:lang w:val="en-US"/>
              </w:rPr>
              <w:t>Repetarea noţiunilor învăţate în clasa a III-a</w:t>
            </w:r>
            <w:r w:rsidRPr="00392EEE">
              <w:rPr>
                <w:rFonts w:ascii="Times New Roman" w:hAnsi="Times New Roman"/>
                <w:sz w:val="24"/>
                <w:szCs w:val="24"/>
                <w:lang w:val="ro-RO"/>
              </w:rPr>
              <w:t xml:space="preserve"> (repetarea și exersarea);</w:t>
            </w:r>
          </w:p>
          <w:p w:rsidR="00D03333" w:rsidRPr="00392EEE" w:rsidRDefault="00D03333" w:rsidP="00677252">
            <w:pPr>
              <w:tabs>
                <w:tab w:val="left" w:pos="116"/>
              </w:tabs>
              <w:spacing w:after="0" w:line="240" w:lineRule="auto"/>
              <w:contextualSpacing/>
              <w:rPr>
                <w:rFonts w:ascii="Times New Roman" w:hAnsi="Times New Roman"/>
                <w:sz w:val="24"/>
                <w:szCs w:val="24"/>
                <w:lang w:val="ro-RO"/>
              </w:rPr>
            </w:pPr>
          </w:p>
          <w:p w:rsidR="00D03333" w:rsidRPr="00392EEE" w:rsidRDefault="00D03333" w:rsidP="00677252">
            <w:pPr>
              <w:tabs>
                <w:tab w:val="left" w:pos="116"/>
              </w:tabs>
              <w:spacing w:after="0" w:line="240" w:lineRule="auto"/>
              <w:contextualSpacing/>
              <w:rPr>
                <w:rFonts w:ascii="Times New Roman" w:hAnsi="Times New Roman"/>
                <w:sz w:val="24"/>
                <w:szCs w:val="24"/>
                <w:lang w:val="ro-RO"/>
              </w:rPr>
            </w:pPr>
            <w:r w:rsidRPr="00392EEE">
              <w:rPr>
                <w:rFonts w:ascii="Times New Roman" w:hAnsi="Times New Roman"/>
                <w:sz w:val="24"/>
                <w:szCs w:val="24"/>
                <w:lang w:val="en-US"/>
              </w:rPr>
              <w:t>Introducerea treptată a noţiunilor de bază din domeniul morfologiei</w:t>
            </w:r>
            <w:r w:rsidRPr="00392EEE">
              <w:rPr>
                <w:rFonts w:ascii="Times New Roman" w:hAnsi="Times New Roman"/>
                <w:sz w:val="24"/>
                <w:szCs w:val="24"/>
                <w:lang w:val="ro-RO"/>
              </w:rPr>
              <w:t>;</w:t>
            </w:r>
          </w:p>
          <w:p w:rsidR="00D03333" w:rsidRPr="00392EEE" w:rsidRDefault="00D03333" w:rsidP="00677252">
            <w:pPr>
              <w:tabs>
                <w:tab w:val="left" w:pos="116"/>
              </w:tabs>
              <w:spacing w:after="0" w:line="240" w:lineRule="auto"/>
              <w:contextualSpacing/>
              <w:rPr>
                <w:rFonts w:ascii="Times New Roman" w:hAnsi="Times New Roman"/>
                <w:sz w:val="24"/>
                <w:szCs w:val="24"/>
                <w:lang w:val="ro-RO"/>
              </w:rPr>
            </w:pPr>
          </w:p>
          <w:p w:rsidR="00D03333" w:rsidRPr="00392EEE" w:rsidRDefault="00D03333" w:rsidP="00677252">
            <w:pPr>
              <w:tabs>
                <w:tab w:val="left" w:pos="116"/>
              </w:tabs>
              <w:spacing w:after="0" w:line="240" w:lineRule="auto"/>
              <w:contextualSpacing/>
              <w:rPr>
                <w:rFonts w:ascii="Times New Roman" w:hAnsi="Times New Roman"/>
                <w:sz w:val="24"/>
                <w:szCs w:val="24"/>
                <w:lang w:val="ro-RO"/>
              </w:rPr>
            </w:pPr>
            <w:r w:rsidRPr="00392EEE">
              <w:rPr>
                <w:rFonts w:ascii="Times New Roman" w:hAnsi="Times New Roman"/>
                <w:sz w:val="24"/>
                <w:szCs w:val="24"/>
                <w:lang w:val="ro-RO"/>
              </w:rPr>
              <w:t>Cuvântul ca parte de vorbire, substantivul, adjectivul, pronumele, verbul;</w:t>
            </w:r>
          </w:p>
          <w:p w:rsidR="00D03333" w:rsidRPr="00392EEE" w:rsidRDefault="00D03333" w:rsidP="00677252">
            <w:pPr>
              <w:tabs>
                <w:tab w:val="left" w:pos="116"/>
              </w:tabs>
              <w:spacing w:after="0" w:line="240" w:lineRule="auto"/>
              <w:contextualSpacing/>
              <w:rPr>
                <w:rFonts w:ascii="Times New Roman" w:hAnsi="Times New Roman"/>
                <w:sz w:val="24"/>
                <w:szCs w:val="24"/>
                <w:lang w:val="ro-RO"/>
              </w:rPr>
            </w:pPr>
          </w:p>
          <w:p w:rsidR="00D03333" w:rsidRPr="00392EEE" w:rsidRDefault="00D03333" w:rsidP="00677252">
            <w:pPr>
              <w:tabs>
                <w:tab w:val="left" w:pos="116"/>
              </w:tabs>
              <w:spacing w:after="0" w:line="240" w:lineRule="auto"/>
              <w:contextualSpacing/>
              <w:rPr>
                <w:rFonts w:ascii="Times New Roman" w:hAnsi="Times New Roman"/>
                <w:sz w:val="24"/>
                <w:szCs w:val="24"/>
                <w:lang w:val="en-US"/>
              </w:rPr>
            </w:pPr>
            <w:r w:rsidRPr="00392EEE">
              <w:rPr>
                <w:rFonts w:ascii="Times New Roman" w:hAnsi="Times New Roman"/>
                <w:sz w:val="24"/>
                <w:szCs w:val="24"/>
                <w:lang w:val="en-US"/>
              </w:rPr>
              <w:t>Felurile substantivului;</w:t>
            </w:r>
          </w:p>
          <w:p w:rsidR="00D03333" w:rsidRPr="00392EEE" w:rsidRDefault="00D03333" w:rsidP="00677252">
            <w:pPr>
              <w:tabs>
                <w:tab w:val="left" w:pos="116"/>
              </w:tabs>
              <w:spacing w:after="0" w:line="240" w:lineRule="auto"/>
              <w:contextualSpacing/>
              <w:rPr>
                <w:rFonts w:ascii="Times New Roman" w:hAnsi="Times New Roman"/>
                <w:sz w:val="24"/>
                <w:szCs w:val="24"/>
                <w:lang w:val="en-US"/>
              </w:rPr>
            </w:pPr>
          </w:p>
          <w:p w:rsidR="00D03333" w:rsidRPr="00392EEE" w:rsidRDefault="00D03333" w:rsidP="00677252">
            <w:pPr>
              <w:tabs>
                <w:tab w:val="left" w:pos="116"/>
              </w:tabs>
              <w:spacing w:after="0" w:line="240" w:lineRule="auto"/>
              <w:contextualSpacing/>
              <w:rPr>
                <w:rFonts w:ascii="Times New Roman" w:hAnsi="Times New Roman"/>
                <w:sz w:val="24"/>
                <w:szCs w:val="24"/>
                <w:lang w:val="en-US"/>
              </w:rPr>
            </w:pPr>
            <w:r w:rsidRPr="00392EEE">
              <w:rPr>
                <w:rFonts w:ascii="Times New Roman" w:hAnsi="Times New Roman"/>
                <w:sz w:val="24"/>
                <w:szCs w:val="24"/>
                <w:lang w:val="en-US"/>
              </w:rPr>
              <w:t>Timpurile principale ale verbului - prezent, trecut, viitor;</w:t>
            </w:r>
          </w:p>
          <w:p w:rsidR="00D03333" w:rsidRPr="00392EEE" w:rsidRDefault="00D03333" w:rsidP="00677252">
            <w:pPr>
              <w:tabs>
                <w:tab w:val="left" w:pos="116"/>
              </w:tabs>
              <w:spacing w:after="0" w:line="240" w:lineRule="auto"/>
              <w:contextualSpacing/>
              <w:rPr>
                <w:rFonts w:ascii="Times New Roman" w:hAnsi="Times New Roman"/>
                <w:sz w:val="24"/>
                <w:szCs w:val="24"/>
                <w:lang w:val="en-US"/>
              </w:rPr>
            </w:pPr>
          </w:p>
          <w:p w:rsidR="00D03333" w:rsidRPr="00392EEE" w:rsidRDefault="00D03333" w:rsidP="00677252">
            <w:pPr>
              <w:tabs>
                <w:tab w:val="left" w:pos="116"/>
              </w:tabs>
              <w:spacing w:after="0" w:line="240" w:lineRule="auto"/>
              <w:contextualSpacing/>
              <w:rPr>
                <w:rFonts w:ascii="Times New Roman" w:hAnsi="Times New Roman"/>
                <w:sz w:val="24"/>
                <w:szCs w:val="24"/>
                <w:lang w:val="ro-RO"/>
              </w:rPr>
            </w:pPr>
            <w:r w:rsidRPr="00392EEE">
              <w:rPr>
                <w:rFonts w:ascii="Times New Roman" w:hAnsi="Times New Roman"/>
                <w:sz w:val="24"/>
                <w:szCs w:val="24"/>
                <w:lang w:val="en-US"/>
              </w:rPr>
              <w:t xml:space="preserve">Propoziţia simplă - </w:t>
            </w:r>
            <w:r w:rsidRPr="00392EEE">
              <w:rPr>
                <w:rFonts w:ascii="Times New Roman" w:hAnsi="Times New Roman"/>
                <w:sz w:val="24"/>
                <w:szCs w:val="24"/>
                <w:lang w:val="ro-RO"/>
              </w:rPr>
              <w:t>noţiunea de propoziţie simplă şi părţile ei;</w:t>
            </w:r>
          </w:p>
          <w:p w:rsidR="00D03333" w:rsidRPr="00392EEE" w:rsidRDefault="00D03333" w:rsidP="00677252">
            <w:pPr>
              <w:tabs>
                <w:tab w:val="left" w:pos="116"/>
              </w:tabs>
              <w:spacing w:after="0" w:line="240" w:lineRule="auto"/>
              <w:contextualSpacing/>
              <w:rPr>
                <w:rFonts w:ascii="Times New Roman" w:hAnsi="Times New Roman"/>
                <w:sz w:val="24"/>
                <w:szCs w:val="24"/>
                <w:lang w:val="ro-RO"/>
              </w:rPr>
            </w:pPr>
          </w:p>
          <w:p w:rsidR="00D03333" w:rsidRPr="00392EEE" w:rsidRDefault="00D03333" w:rsidP="00677252">
            <w:pPr>
              <w:tabs>
                <w:tab w:val="left" w:pos="116"/>
              </w:tabs>
              <w:spacing w:after="0" w:line="240" w:lineRule="auto"/>
              <w:contextualSpacing/>
              <w:rPr>
                <w:rFonts w:ascii="Times New Roman" w:hAnsi="Times New Roman"/>
                <w:sz w:val="24"/>
                <w:szCs w:val="24"/>
                <w:lang w:val="en-US"/>
              </w:rPr>
            </w:pPr>
            <w:r w:rsidRPr="00392EEE">
              <w:rPr>
                <w:rFonts w:ascii="Times New Roman" w:hAnsi="Times New Roman"/>
                <w:sz w:val="24"/>
                <w:szCs w:val="24"/>
                <w:lang w:val="ro-RO"/>
              </w:rPr>
              <w:t>Su</w:t>
            </w:r>
            <w:r w:rsidRPr="00392EEE">
              <w:rPr>
                <w:rFonts w:ascii="Times New Roman" w:hAnsi="Times New Roman"/>
                <w:sz w:val="24"/>
                <w:szCs w:val="24"/>
                <w:lang w:val="en-US"/>
              </w:rPr>
              <w:t>biectul şi predicatul.</w:t>
            </w:r>
          </w:p>
          <w:p w:rsidR="00D03333" w:rsidRPr="00392EEE" w:rsidRDefault="00D03333" w:rsidP="00677252">
            <w:pPr>
              <w:tabs>
                <w:tab w:val="left" w:pos="116"/>
              </w:tabs>
              <w:spacing w:after="0" w:line="240" w:lineRule="auto"/>
              <w:contextualSpacing/>
              <w:rPr>
                <w:rFonts w:ascii="Times New Roman" w:hAnsi="Times New Roman"/>
                <w:sz w:val="24"/>
                <w:szCs w:val="24"/>
                <w:lang w:val="en-US"/>
              </w:rPr>
            </w:pPr>
          </w:p>
        </w:tc>
      </w:tr>
      <w:tr w:rsidR="00D03333" w:rsidRPr="00392EEE" w:rsidTr="00677252">
        <w:trPr>
          <w:jc w:val="center"/>
        </w:trPr>
        <w:tc>
          <w:tcPr>
            <w:tcW w:w="3258" w:type="dxa"/>
          </w:tcPr>
          <w:p w:rsidR="00D03333" w:rsidRPr="00392EEE" w:rsidRDefault="00D03333" w:rsidP="00677252">
            <w:pPr>
              <w:spacing w:after="0" w:line="240" w:lineRule="auto"/>
              <w:ind w:left="360"/>
              <w:contextualSpacing/>
              <w:rPr>
                <w:rFonts w:ascii="Times New Roman" w:eastAsia="Arial" w:hAnsi="Times New Roman"/>
                <w:color w:val="000000"/>
                <w:sz w:val="24"/>
                <w:szCs w:val="24"/>
                <w:lang w:val="en-US"/>
              </w:rPr>
            </w:pPr>
          </w:p>
          <w:p w:rsidR="00D03333" w:rsidRPr="00392EEE" w:rsidRDefault="00D03333" w:rsidP="00677252">
            <w:pPr>
              <w:spacing w:after="0" w:line="240" w:lineRule="auto"/>
              <w:ind w:left="900"/>
              <w:contextualSpacing/>
              <w:rPr>
                <w:rFonts w:ascii="Times New Roman" w:eastAsia="Arial" w:hAnsi="Times New Roman"/>
                <w:color w:val="000000"/>
                <w:sz w:val="24"/>
                <w:szCs w:val="24"/>
                <w:lang w:val="ro-RO"/>
              </w:rPr>
            </w:pPr>
          </w:p>
          <w:p w:rsidR="00D03333" w:rsidRPr="00392EEE" w:rsidRDefault="00D03333" w:rsidP="00677252">
            <w:pPr>
              <w:numPr>
                <w:ilvl w:val="0"/>
                <w:numId w:val="36"/>
              </w:numPr>
              <w:spacing w:after="0" w:line="240" w:lineRule="auto"/>
              <w:ind w:left="408" w:hanging="180"/>
              <w:contextualSpacing/>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ro-RO"/>
              </w:rPr>
              <w:t>obsearvă melodia versului și determină cuvintele care se rimează</w:t>
            </w:r>
            <w:r w:rsidRPr="00392EEE">
              <w:rPr>
                <w:rFonts w:ascii="Times New Roman" w:eastAsia="Arial" w:hAnsi="Times New Roman"/>
                <w:color w:val="000000"/>
                <w:sz w:val="24"/>
                <w:szCs w:val="24"/>
                <w:lang w:val="en-US"/>
              </w:rPr>
              <w:t>;</w:t>
            </w:r>
          </w:p>
          <w:p w:rsidR="00D03333" w:rsidRPr="00392EEE" w:rsidRDefault="00D03333" w:rsidP="00677252">
            <w:pPr>
              <w:spacing w:after="0" w:line="240" w:lineRule="auto"/>
              <w:ind w:left="408"/>
              <w:contextualSpacing/>
              <w:rPr>
                <w:rFonts w:ascii="Times New Roman" w:eastAsia="Arial" w:hAnsi="Times New Roman"/>
                <w:color w:val="000000"/>
                <w:sz w:val="24"/>
                <w:szCs w:val="24"/>
                <w:lang w:val="en-US"/>
              </w:rPr>
            </w:pPr>
          </w:p>
          <w:p w:rsidR="00D03333" w:rsidRPr="00392EEE" w:rsidRDefault="00D03333" w:rsidP="00677252">
            <w:pPr>
              <w:numPr>
                <w:ilvl w:val="0"/>
                <w:numId w:val="36"/>
              </w:numPr>
              <w:spacing w:after="0" w:line="240" w:lineRule="auto"/>
              <w:ind w:left="408" w:hanging="180"/>
              <w:contextualSpacing/>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ro-RO"/>
              </w:rPr>
              <w:t>evidențiază momentul principal al textului literar</w:t>
            </w:r>
            <w:r w:rsidRPr="00392EEE">
              <w:rPr>
                <w:rFonts w:ascii="Times New Roman" w:eastAsia="Arial" w:hAnsi="Times New Roman"/>
                <w:color w:val="000000"/>
                <w:sz w:val="24"/>
                <w:szCs w:val="24"/>
                <w:lang w:val="en-US"/>
              </w:rPr>
              <w:t>;</w:t>
            </w:r>
          </w:p>
          <w:p w:rsidR="00D03333" w:rsidRPr="00392EEE" w:rsidRDefault="00D03333" w:rsidP="00677252">
            <w:pPr>
              <w:spacing w:after="0" w:line="240" w:lineRule="auto"/>
              <w:contextualSpacing/>
              <w:rPr>
                <w:rFonts w:ascii="Times New Roman" w:eastAsia="Arial" w:hAnsi="Times New Roman"/>
                <w:color w:val="000000"/>
                <w:sz w:val="24"/>
                <w:szCs w:val="24"/>
                <w:lang w:val="en-US"/>
              </w:rPr>
            </w:pPr>
          </w:p>
          <w:p w:rsidR="00D03333" w:rsidRPr="00392EEE" w:rsidRDefault="00D03333" w:rsidP="00677252">
            <w:pPr>
              <w:numPr>
                <w:ilvl w:val="0"/>
                <w:numId w:val="36"/>
              </w:numPr>
              <w:spacing w:after="0" w:line="240" w:lineRule="auto"/>
              <w:ind w:left="408" w:hanging="180"/>
              <w:contextualSpacing/>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ro-RO"/>
              </w:rPr>
              <w:t xml:space="preserve">descrie prin afirmații simple trăsăturile de </w:t>
            </w:r>
            <w:r w:rsidRPr="00392EEE">
              <w:rPr>
                <w:rFonts w:ascii="Times New Roman" w:eastAsia="Arial" w:hAnsi="Times New Roman"/>
                <w:color w:val="000000"/>
                <w:sz w:val="24"/>
                <w:szCs w:val="24"/>
                <w:lang w:val="ro-RO"/>
              </w:rPr>
              <w:lastRenderedPageBreak/>
              <w:t>caracter ale eroului literar;</w:t>
            </w:r>
          </w:p>
          <w:p w:rsidR="00D03333" w:rsidRPr="00392EEE" w:rsidRDefault="00D03333" w:rsidP="00677252">
            <w:pPr>
              <w:spacing w:after="0" w:line="240" w:lineRule="auto"/>
              <w:ind w:left="408"/>
              <w:contextualSpacing/>
              <w:rPr>
                <w:rFonts w:ascii="Times New Roman" w:eastAsia="Arial" w:hAnsi="Times New Roman"/>
                <w:color w:val="000000"/>
                <w:sz w:val="24"/>
                <w:szCs w:val="24"/>
                <w:lang w:val="en-US"/>
              </w:rPr>
            </w:pPr>
          </w:p>
          <w:p w:rsidR="00D03333" w:rsidRPr="00392EEE" w:rsidRDefault="00D03333" w:rsidP="00677252">
            <w:pPr>
              <w:spacing w:after="0"/>
              <w:jc w:val="center"/>
              <w:rPr>
                <w:rFonts w:ascii="Times New Roman" w:eastAsia="Times New Roman" w:hAnsi="Times New Roman"/>
                <w:color w:val="000000"/>
                <w:sz w:val="24"/>
                <w:szCs w:val="24"/>
                <w:lang w:val="en-US"/>
              </w:rPr>
            </w:pPr>
          </w:p>
        </w:tc>
        <w:tc>
          <w:tcPr>
            <w:tcW w:w="2739" w:type="dxa"/>
            <w:vAlign w:val="center"/>
          </w:tcPr>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r w:rsidRPr="00392EEE">
              <w:rPr>
                <w:rFonts w:ascii="Times New Roman" w:eastAsia="Times New Roman" w:hAnsi="Times New Roman"/>
                <w:b/>
                <w:color w:val="000000"/>
                <w:sz w:val="24"/>
                <w:szCs w:val="24"/>
                <w:lang w:val="ro-RO"/>
              </w:rPr>
              <w:t>LITERATURA</w:t>
            </w:r>
          </w:p>
        </w:tc>
        <w:tc>
          <w:tcPr>
            <w:tcW w:w="3579" w:type="dxa"/>
          </w:tcPr>
          <w:p w:rsidR="00D03333" w:rsidRPr="00392EEE" w:rsidRDefault="00D03333" w:rsidP="00677252">
            <w:pPr>
              <w:autoSpaceDE w:val="0"/>
              <w:autoSpaceDN w:val="0"/>
              <w:adjustRightInd w:val="0"/>
              <w:spacing w:after="0" w:line="240" w:lineRule="auto"/>
              <w:rPr>
                <w:rFonts w:ascii="Times New Roman" w:eastAsia="Times New Roman" w:hAnsi="Times New Roman"/>
                <w:b/>
                <w:noProof/>
                <w:sz w:val="24"/>
                <w:szCs w:val="24"/>
                <w:lang w:val="ro-RO"/>
              </w:rPr>
            </w:pPr>
            <w:r w:rsidRPr="00392EEE">
              <w:rPr>
                <w:rFonts w:ascii="Times New Roman" w:eastAsia="Times New Roman" w:hAnsi="Times New Roman"/>
                <w:b/>
                <w:noProof/>
                <w:sz w:val="24"/>
                <w:szCs w:val="24"/>
                <w:lang w:val="ro-RO"/>
              </w:rPr>
              <w:lastRenderedPageBreak/>
              <w:t>TEXTELE LITERARE</w:t>
            </w:r>
          </w:p>
          <w:p w:rsidR="00D03333" w:rsidRPr="00392EEE" w:rsidRDefault="00D03333" w:rsidP="00677252">
            <w:pPr>
              <w:spacing w:after="0"/>
              <w:jc w:val="both"/>
              <w:rPr>
                <w:rFonts w:ascii="Times New Roman" w:eastAsia="Arial" w:hAnsi="Times New Roman"/>
                <w:color w:val="000000"/>
                <w:sz w:val="24"/>
                <w:szCs w:val="24"/>
                <w:lang w:val="ro-RO"/>
              </w:rPr>
            </w:pPr>
          </w:p>
          <w:p w:rsidR="00D03333" w:rsidRPr="00392EEE" w:rsidRDefault="00D03333" w:rsidP="00677252">
            <w:pPr>
              <w:spacing w:after="0"/>
              <w:jc w:val="both"/>
              <w:rPr>
                <w:rFonts w:ascii="Times New Roman" w:eastAsia="Arial" w:hAnsi="Times New Roman"/>
                <w:color w:val="000000"/>
                <w:sz w:val="24"/>
                <w:szCs w:val="24"/>
                <w:lang w:val="ro-RO"/>
              </w:rPr>
            </w:pPr>
          </w:p>
          <w:p w:rsidR="00D03333" w:rsidRPr="00392EEE" w:rsidRDefault="00D03333" w:rsidP="00677252">
            <w:pPr>
              <w:spacing w:after="0"/>
              <w:jc w:val="both"/>
              <w:rPr>
                <w:rFonts w:ascii="Times New Roman" w:eastAsia="Arial" w:hAnsi="Times New Roman"/>
                <w:color w:val="000000"/>
                <w:sz w:val="24"/>
                <w:szCs w:val="24"/>
                <w:lang w:val="ro-RO"/>
              </w:rPr>
            </w:pPr>
            <w:r w:rsidRPr="00392EEE">
              <w:rPr>
                <w:rFonts w:ascii="Times New Roman" w:eastAsia="Arial" w:hAnsi="Times New Roman"/>
                <w:i/>
                <w:color w:val="000000"/>
                <w:sz w:val="24"/>
                <w:szCs w:val="24"/>
                <w:lang w:val="ro-RO"/>
              </w:rPr>
              <w:t>Somnoroase păsărele</w:t>
            </w:r>
            <w:r w:rsidRPr="00392EEE">
              <w:rPr>
                <w:rFonts w:ascii="Times New Roman" w:eastAsia="Arial" w:hAnsi="Times New Roman"/>
                <w:color w:val="000000"/>
                <w:sz w:val="24"/>
                <w:szCs w:val="24"/>
                <w:lang w:val="ro-RO"/>
              </w:rPr>
              <w:t xml:space="preserve"> – Mihai Eminescu; </w:t>
            </w:r>
          </w:p>
          <w:p w:rsidR="00D03333" w:rsidRPr="00392EEE" w:rsidRDefault="00D03333" w:rsidP="00677252">
            <w:pPr>
              <w:spacing w:after="0"/>
              <w:jc w:val="both"/>
              <w:rPr>
                <w:rFonts w:ascii="Times New Roman" w:eastAsia="Arial" w:hAnsi="Times New Roman"/>
                <w:color w:val="000000"/>
                <w:sz w:val="24"/>
                <w:szCs w:val="24"/>
                <w:lang w:val="ro-RO"/>
              </w:rPr>
            </w:pPr>
            <w:r w:rsidRPr="00392EEE">
              <w:rPr>
                <w:rFonts w:ascii="Times New Roman" w:eastAsia="Arial" w:hAnsi="Times New Roman"/>
                <w:color w:val="000000"/>
                <w:sz w:val="24"/>
                <w:szCs w:val="24"/>
                <w:lang w:val="ro-RO"/>
              </w:rPr>
              <w:t>Cu săniuţa - Mihail Sadoveanu; Lupul, calul şi puiul de vulpe – poveste populară românească; Toamna – George Coşbuc;</w:t>
            </w:r>
          </w:p>
          <w:p w:rsidR="00D03333" w:rsidRPr="00392EEE" w:rsidRDefault="00D03333" w:rsidP="00677252">
            <w:pPr>
              <w:spacing w:after="0"/>
              <w:jc w:val="both"/>
              <w:rPr>
                <w:rFonts w:ascii="Times New Roman" w:eastAsia="Arial" w:hAnsi="Times New Roman"/>
                <w:color w:val="000000"/>
                <w:sz w:val="24"/>
                <w:szCs w:val="24"/>
                <w:lang w:val="ro-RO"/>
              </w:rPr>
            </w:pPr>
            <w:r w:rsidRPr="00392EEE">
              <w:rPr>
                <w:rFonts w:ascii="Times New Roman" w:eastAsia="Arial" w:hAnsi="Times New Roman"/>
                <w:color w:val="000000"/>
                <w:sz w:val="24"/>
                <w:szCs w:val="24"/>
                <w:lang w:val="ro-RO"/>
              </w:rPr>
              <w:t xml:space="preserve">Fata moşului şi fata babei – Petre Ispirescu; </w:t>
            </w:r>
          </w:p>
          <w:p w:rsidR="00D03333" w:rsidRPr="00392EEE" w:rsidRDefault="00D03333" w:rsidP="00677252">
            <w:pPr>
              <w:spacing w:after="0"/>
              <w:jc w:val="both"/>
              <w:rPr>
                <w:rFonts w:ascii="Times New Roman" w:eastAsia="Arial" w:hAnsi="Times New Roman"/>
                <w:color w:val="000000"/>
                <w:sz w:val="24"/>
                <w:szCs w:val="24"/>
                <w:lang w:val="ro-RO"/>
              </w:rPr>
            </w:pPr>
            <w:r w:rsidRPr="00392EEE">
              <w:rPr>
                <w:rFonts w:ascii="Times New Roman" w:eastAsia="Arial" w:hAnsi="Times New Roman"/>
                <w:i/>
                <w:color w:val="000000"/>
                <w:sz w:val="24"/>
                <w:szCs w:val="24"/>
                <w:lang w:val="ro-RO"/>
              </w:rPr>
              <w:lastRenderedPageBreak/>
              <w:t>Bunicul</w:t>
            </w:r>
            <w:r w:rsidRPr="00392EEE">
              <w:rPr>
                <w:rFonts w:ascii="Times New Roman" w:eastAsia="Arial" w:hAnsi="Times New Roman"/>
                <w:color w:val="000000"/>
                <w:sz w:val="24"/>
                <w:szCs w:val="24"/>
                <w:lang w:val="ro-RO"/>
              </w:rPr>
              <w:t xml:space="preserve"> – Barbu Ştefănescu Delavrancea;</w:t>
            </w:r>
          </w:p>
          <w:p w:rsidR="00D03333" w:rsidRPr="00392EEE" w:rsidRDefault="00D03333" w:rsidP="00677252">
            <w:pPr>
              <w:spacing w:after="0"/>
              <w:jc w:val="both"/>
              <w:rPr>
                <w:rFonts w:ascii="Times New Roman" w:eastAsia="Arial" w:hAnsi="Times New Roman"/>
                <w:color w:val="000000"/>
                <w:sz w:val="24"/>
                <w:szCs w:val="24"/>
                <w:lang w:val="ro-RO"/>
              </w:rPr>
            </w:pPr>
            <w:r w:rsidRPr="00392EEE">
              <w:rPr>
                <w:rFonts w:ascii="Times New Roman" w:eastAsia="Arial" w:hAnsi="Times New Roman"/>
                <w:color w:val="000000"/>
                <w:sz w:val="24"/>
                <w:szCs w:val="24"/>
                <w:lang w:val="ro-RO"/>
              </w:rPr>
              <w:t xml:space="preserve">Poezii şi povestiri ocazionale (Crăciun, Anul Nou, Colinde, Paşti, 8 Martie, 1 Mai); </w:t>
            </w:r>
          </w:p>
          <w:p w:rsidR="00D03333" w:rsidRPr="00392EEE" w:rsidRDefault="00D03333" w:rsidP="00677252">
            <w:pPr>
              <w:spacing w:after="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fr-FR"/>
              </w:rPr>
              <w:t xml:space="preserve">Zicători, proverbe, poveşti hazlii…; </w:t>
            </w:r>
          </w:p>
          <w:p w:rsidR="00D03333" w:rsidRPr="00392EEE" w:rsidRDefault="00D03333" w:rsidP="00677252">
            <w:pPr>
              <w:spacing w:after="0"/>
              <w:jc w:val="both"/>
              <w:rPr>
                <w:rFonts w:ascii="Times New Roman" w:eastAsia="Arial" w:hAnsi="Times New Roman"/>
                <w:color w:val="000000"/>
                <w:sz w:val="24"/>
                <w:szCs w:val="24"/>
                <w:lang w:val="fr-FR"/>
              </w:rPr>
            </w:pPr>
            <w:r w:rsidRPr="00392EEE">
              <w:rPr>
                <w:rFonts w:ascii="Times New Roman" w:eastAsia="Arial" w:hAnsi="Times New Roman"/>
                <w:i/>
                <w:color w:val="000000"/>
                <w:sz w:val="24"/>
                <w:szCs w:val="24"/>
                <w:lang w:val="fr-FR"/>
              </w:rPr>
              <w:t>La scăldat</w:t>
            </w:r>
            <w:r w:rsidRPr="00392EEE">
              <w:rPr>
                <w:rFonts w:ascii="Times New Roman" w:eastAsia="Arial" w:hAnsi="Times New Roman"/>
                <w:color w:val="000000"/>
                <w:sz w:val="24"/>
                <w:szCs w:val="24"/>
                <w:lang w:val="fr-FR"/>
              </w:rPr>
              <w:t xml:space="preserve"> – Ion Creangă; </w:t>
            </w:r>
          </w:p>
          <w:p w:rsidR="00D03333" w:rsidRPr="00392EEE" w:rsidRDefault="00D03333" w:rsidP="00677252">
            <w:pPr>
              <w:spacing w:after="0"/>
              <w:jc w:val="both"/>
              <w:rPr>
                <w:rFonts w:ascii="Times New Roman" w:eastAsia="Arial" w:hAnsi="Times New Roman"/>
                <w:color w:val="000000"/>
                <w:sz w:val="24"/>
                <w:szCs w:val="24"/>
                <w:lang w:val="fr-FR"/>
              </w:rPr>
            </w:pPr>
            <w:r w:rsidRPr="00392EEE">
              <w:rPr>
                <w:rFonts w:ascii="Times New Roman" w:eastAsia="Arial" w:hAnsi="Times New Roman"/>
                <w:i/>
                <w:color w:val="000000"/>
                <w:sz w:val="24"/>
                <w:szCs w:val="24"/>
                <w:lang w:val="fr-FR"/>
              </w:rPr>
              <w:t>Omul de zăpadă</w:t>
            </w:r>
            <w:r w:rsidRPr="00392EEE">
              <w:rPr>
                <w:rFonts w:ascii="Times New Roman" w:eastAsia="Arial" w:hAnsi="Times New Roman"/>
                <w:color w:val="000000"/>
                <w:sz w:val="24"/>
                <w:szCs w:val="24"/>
                <w:lang w:val="fr-FR"/>
              </w:rPr>
              <w:t xml:space="preserve"> – Gellu Naum; </w:t>
            </w:r>
            <w:r w:rsidRPr="00392EEE">
              <w:rPr>
                <w:rFonts w:ascii="Times New Roman" w:eastAsia="Arial" w:hAnsi="Times New Roman"/>
                <w:i/>
                <w:color w:val="000000"/>
                <w:sz w:val="24"/>
                <w:szCs w:val="24"/>
                <w:lang w:val="fr-FR"/>
              </w:rPr>
              <w:t>Cheia</w:t>
            </w:r>
            <w:r w:rsidRPr="00392EEE">
              <w:rPr>
                <w:rFonts w:ascii="Times New Roman" w:eastAsia="Arial" w:hAnsi="Times New Roman"/>
                <w:color w:val="000000"/>
                <w:sz w:val="24"/>
                <w:szCs w:val="24"/>
                <w:lang w:val="fr-FR"/>
              </w:rPr>
              <w:t xml:space="preserve"> – Mihail Sadoveanu;</w:t>
            </w:r>
          </w:p>
          <w:p w:rsidR="00D03333" w:rsidRPr="00392EEE" w:rsidRDefault="00D03333" w:rsidP="00677252">
            <w:pPr>
              <w:spacing w:after="0"/>
              <w:jc w:val="both"/>
              <w:rPr>
                <w:rFonts w:ascii="Times New Roman" w:eastAsia="Arial" w:hAnsi="Times New Roman"/>
                <w:color w:val="000000"/>
                <w:sz w:val="24"/>
                <w:szCs w:val="24"/>
                <w:lang w:val="fr-FR"/>
              </w:rPr>
            </w:pPr>
            <w:r w:rsidRPr="00392EEE">
              <w:rPr>
                <w:rFonts w:ascii="Times New Roman" w:eastAsia="Arial" w:hAnsi="Times New Roman"/>
                <w:i/>
                <w:color w:val="000000"/>
                <w:sz w:val="24"/>
                <w:szCs w:val="24"/>
                <w:lang w:val="fr-FR"/>
              </w:rPr>
              <w:t>Vara</w:t>
            </w:r>
            <w:r w:rsidRPr="00392EEE">
              <w:rPr>
                <w:rFonts w:ascii="Times New Roman" w:eastAsia="Arial" w:hAnsi="Times New Roman"/>
                <w:color w:val="000000"/>
                <w:sz w:val="24"/>
                <w:szCs w:val="24"/>
                <w:lang w:val="fr-FR"/>
              </w:rPr>
              <w:t xml:space="preserve"> – Otilia Cazimir; </w:t>
            </w:r>
          </w:p>
          <w:p w:rsidR="00D03333" w:rsidRPr="00392EEE" w:rsidRDefault="00D03333" w:rsidP="00677252">
            <w:pPr>
              <w:spacing w:after="0"/>
              <w:jc w:val="both"/>
              <w:rPr>
                <w:rFonts w:ascii="Times New Roman" w:eastAsia="Arial" w:hAnsi="Times New Roman"/>
                <w:color w:val="000000"/>
                <w:sz w:val="24"/>
                <w:szCs w:val="24"/>
                <w:lang w:val="fr-FR"/>
              </w:rPr>
            </w:pPr>
            <w:r w:rsidRPr="00392EEE">
              <w:rPr>
                <w:rFonts w:ascii="Times New Roman" w:eastAsia="Arial" w:hAnsi="Times New Roman"/>
                <w:i/>
                <w:color w:val="000000"/>
                <w:sz w:val="24"/>
                <w:szCs w:val="24"/>
                <w:lang w:val="fr-FR"/>
              </w:rPr>
              <w:t>Iarna</w:t>
            </w:r>
            <w:r w:rsidRPr="00392EEE">
              <w:rPr>
                <w:rFonts w:ascii="Times New Roman" w:eastAsia="Arial" w:hAnsi="Times New Roman"/>
                <w:color w:val="000000"/>
                <w:sz w:val="24"/>
                <w:szCs w:val="24"/>
                <w:lang w:val="fr-FR"/>
              </w:rPr>
              <w:t xml:space="preserve"> – Nicolae Labiş;</w:t>
            </w:r>
          </w:p>
          <w:p w:rsidR="00D03333" w:rsidRPr="00392EEE" w:rsidRDefault="00D03333" w:rsidP="00677252">
            <w:pPr>
              <w:spacing w:after="0"/>
              <w:jc w:val="both"/>
              <w:rPr>
                <w:rFonts w:ascii="Times New Roman" w:eastAsia="Arial" w:hAnsi="Times New Roman"/>
                <w:color w:val="000000"/>
                <w:sz w:val="24"/>
                <w:szCs w:val="24"/>
                <w:lang w:val="fr-FR"/>
              </w:rPr>
            </w:pPr>
            <w:r w:rsidRPr="00392EEE">
              <w:rPr>
                <w:rFonts w:ascii="Times New Roman" w:eastAsia="Arial" w:hAnsi="Times New Roman"/>
                <w:i/>
                <w:color w:val="000000"/>
                <w:sz w:val="24"/>
                <w:szCs w:val="24"/>
                <w:lang w:val="fr-FR"/>
              </w:rPr>
              <w:t>Primăvara</w:t>
            </w:r>
            <w:r w:rsidRPr="00392EEE">
              <w:rPr>
                <w:rFonts w:ascii="Times New Roman" w:eastAsia="Arial" w:hAnsi="Times New Roman"/>
                <w:color w:val="000000"/>
                <w:sz w:val="24"/>
                <w:szCs w:val="24"/>
                <w:lang w:val="fr-FR"/>
              </w:rPr>
              <w:t xml:space="preserve"> – Mihail Sadoveanu;</w:t>
            </w:r>
          </w:p>
          <w:p w:rsidR="00D03333" w:rsidRPr="00392EEE" w:rsidRDefault="00D03333" w:rsidP="00677252">
            <w:pPr>
              <w:spacing w:after="0"/>
              <w:jc w:val="both"/>
              <w:rPr>
                <w:rFonts w:ascii="Times New Roman" w:eastAsia="Arial" w:hAnsi="Times New Roman"/>
                <w:color w:val="000000"/>
                <w:sz w:val="24"/>
                <w:szCs w:val="24"/>
                <w:lang w:val="fr-FR"/>
              </w:rPr>
            </w:pPr>
            <w:r w:rsidRPr="00392EEE">
              <w:rPr>
                <w:rFonts w:ascii="Times New Roman" w:eastAsia="Arial" w:hAnsi="Times New Roman"/>
                <w:i/>
                <w:color w:val="000000"/>
                <w:sz w:val="24"/>
                <w:szCs w:val="24"/>
                <w:lang w:val="fr-FR"/>
              </w:rPr>
              <w:t>Cine este cel mai puternic pe pământ –</w:t>
            </w:r>
            <w:r w:rsidRPr="00392EEE">
              <w:rPr>
                <w:rFonts w:ascii="Times New Roman" w:eastAsia="Arial" w:hAnsi="Times New Roman"/>
                <w:color w:val="000000"/>
                <w:sz w:val="24"/>
                <w:szCs w:val="24"/>
                <w:lang w:val="fr-FR"/>
              </w:rPr>
              <w:t xml:space="preserve"> Alexandru Mitru;</w:t>
            </w:r>
          </w:p>
          <w:p w:rsidR="00D03333" w:rsidRPr="00392EEE" w:rsidRDefault="00D03333" w:rsidP="00677252">
            <w:pPr>
              <w:spacing w:after="0"/>
              <w:jc w:val="both"/>
              <w:rPr>
                <w:rFonts w:ascii="Times New Roman" w:eastAsia="Arial" w:hAnsi="Times New Roman"/>
                <w:color w:val="000000"/>
                <w:sz w:val="24"/>
                <w:szCs w:val="24"/>
                <w:lang w:val="fr-FR"/>
              </w:rPr>
            </w:pPr>
            <w:r w:rsidRPr="00392EEE">
              <w:rPr>
                <w:rFonts w:ascii="Times New Roman" w:eastAsia="Arial" w:hAnsi="Times New Roman"/>
                <w:i/>
                <w:color w:val="000000"/>
                <w:sz w:val="24"/>
                <w:szCs w:val="24"/>
                <w:lang w:val="fr-FR"/>
              </w:rPr>
              <w:t>Nu e voie</w:t>
            </w:r>
            <w:r w:rsidRPr="00392EEE">
              <w:rPr>
                <w:rFonts w:ascii="Times New Roman" w:eastAsia="Arial" w:hAnsi="Times New Roman"/>
                <w:color w:val="000000"/>
                <w:sz w:val="24"/>
                <w:szCs w:val="24"/>
                <w:lang w:val="fr-FR"/>
              </w:rPr>
              <w:t xml:space="preserve"> – Tudor Arghezi; </w:t>
            </w:r>
            <w:r w:rsidRPr="00392EEE">
              <w:rPr>
                <w:rFonts w:ascii="Times New Roman" w:eastAsia="Arial" w:hAnsi="Times New Roman"/>
                <w:i/>
                <w:color w:val="000000"/>
                <w:sz w:val="24"/>
                <w:szCs w:val="24"/>
                <w:lang w:val="fr-FR"/>
              </w:rPr>
              <w:t>Mama – tata</w:t>
            </w:r>
            <w:r w:rsidRPr="00392EEE">
              <w:rPr>
                <w:rFonts w:ascii="Times New Roman" w:eastAsia="Arial" w:hAnsi="Times New Roman"/>
                <w:color w:val="000000"/>
                <w:sz w:val="24"/>
                <w:szCs w:val="24"/>
                <w:lang w:val="fr-FR"/>
              </w:rPr>
              <w:t xml:space="preserve"> – Ion Miloş;</w:t>
            </w:r>
          </w:p>
          <w:p w:rsidR="00D03333" w:rsidRPr="00392EEE" w:rsidRDefault="00D03333" w:rsidP="00677252">
            <w:pPr>
              <w:spacing w:after="0"/>
              <w:jc w:val="both"/>
              <w:rPr>
                <w:rFonts w:ascii="Times New Roman" w:eastAsia="Arial" w:hAnsi="Times New Roman"/>
                <w:color w:val="000000"/>
                <w:sz w:val="24"/>
                <w:szCs w:val="24"/>
                <w:lang w:val="fr-FR"/>
              </w:rPr>
            </w:pPr>
            <w:r w:rsidRPr="00392EEE">
              <w:rPr>
                <w:rFonts w:ascii="Times New Roman" w:eastAsia="Arial" w:hAnsi="Times New Roman"/>
                <w:i/>
                <w:color w:val="000000"/>
                <w:sz w:val="24"/>
                <w:szCs w:val="24"/>
                <w:lang w:val="fr-FR"/>
              </w:rPr>
              <w:t>Cum cresc anii –</w:t>
            </w:r>
            <w:r w:rsidRPr="00392EEE">
              <w:rPr>
                <w:rFonts w:ascii="Times New Roman" w:eastAsia="Arial" w:hAnsi="Times New Roman"/>
                <w:color w:val="000000"/>
                <w:sz w:val="24"/>
                <w:szCs w:val="24"/>
                <w:lang w:val="fr-FR"/>
              </w:rPr>
              <w:t xml:space="preserve"> Miodrag Miloş</w:t>
            </w:r>
          </w:p>
          <w:p w:rsidR="00D03333" w:rsidRPr="00392EEE" w:rsidRDefault="00D03333" w:rsidP="00677252">
            <w:pPr>
              <w:spacing w:after="0" w:line="240" w:lineRule="auto"/>
              <w:rPr>
                <w:rFonts w:ascii="Times New Roman" w:eastAsia="Arial" w:hAnsi="Times New Roman"/>
                <w:color w:val="000000"/>
                <w:sz w:val="24"/>
                <w:szCs w:val="24"/>
                <w:lang w:val="fr-FR"/>
              </w:rPr>
            </w:pPr>
            <w:r w:rsidRPr="00392EEE">
              <w:rPr>
                <w:rFonts w:ascii="Times New Roman" w:eastAsia="Arial" w:hAnsi="Times New Roman"/>
                <w:i/>
                <w:color w:val="000000"/>
                <w:sz w:val="24"/>
                <w:szCs w:val="24"/>
                <w:lang w:val="fr-FR"/>
              </w:rPr>
              <w:t>Eu presimt vara că a venit</w:t>
            </w:r>
            <w:r w:rsidRPr="00392EEE">
              <w:rPr>
                <w:rFonts w:ascii="Times New Roman" w:eastAsia="Arial" w:hAnsi="Times New Roman"/>
                <w:color w:val="000000"/>
                <w:sz w:val="24"/>
                <w:szCs w:val="24"/>
                <w:lang w:val="fr-FR"/>
              </w:rPr>
              <w:t xml:space="preserve"> – Desanka Maksimović</w:t>
            </w:r>
          </w:p>
          <w:p w:rsidR="00D03333" w:rsidRPr="00392EEE" w:rsidRDefault="00D03333" w:rsidP="00677252">
            <w:pPr>
              <w:spacing w:after="0" w:line="240" w:lineRule="auto"/>
              <w:rPr>
                <w:rFonts w:ascii="Times New Roman" w:eastAsia="Arial" w:hAnsi="Times New Roman"/>
                <w:color w:val="000000"/>
                <w:sz w:val="24"/>
                <w:szCs w:val="24"/>
                <w:lang w:val="fr-FR"/>
              </w:rPr>
            </w:pPr>
            <w:r w:rsidRPr="00392EEE">
              <w:rPr>
                <w:rFonts w:ascii="Times New Roman" w:eastAsia="Arial" w:hAnsi="Times New Roman"/>
                <w:i/>
                <w:color w:val="000000"/>
                <w:sz w:val="24"/>
                <w:szCs w:val="24"/>
                <w:lang w:val="fr-FR"/>
              </w:rPr>
              <w:t>Câinele, cocoşul şi vulpea</w:t>
            </w:r>
            <w:r w:rsidRPr="00392EEE">
              <w:rPr>
                <w:rFonts w:ascii="Times New Roman" w:eastAsia="Arial" w:hAnsi="Times New Roman"/>
                <w:color w:val="000000"/>
                <w:sz w:val="24"/>
                <w:szCs w:val="24"/>
                <w:lang w:val="fr-FR"/>
              </w:rPr>
              <w:t xml:space="preserve"> – Esop</w:t>
            </w:r>
          </w:p>
          <w:p w:rsidR="00D03333" w:rsidRPr="00392EEE" w:rsidRDefault="00D03333" w:rsidP="00677252">
            <w:pPr>
              <w:spacing w:after="0" w:line="240" w:lineRule="auto"/>
              <w:rPr>
                <w:rFonts w:ascii="Times New Roman" w:eastAsia="Arial" w:hAnsi="Times New Roman"/>
                <w:color w:val="000000"/>
                <w:sz w:val="24"/>
                <w:szCs w:val="24"/>
                <w:lang w:val="fr-FR"/>
              </w:rPr>
            </w:pPr>
          </w:p>
          <w:p w:rsidR="00D03333" w:rsidRPr="00392EEE" w:rsidRDefault="00D03333" w:rsidP="00677252">
            <w:pPr>
              <w:spacing w:after="0" w:line="240" w:lineRule="auto"/>
              <w:rPr>
                <w:rFonts w:ascii="Times New Roman" w:eastAsia="Times New Roman" w:hAnsi="Times New Roman"/>
                <w:b/>
                <w:color w:val="000000"/>
                <w:sz w:val="24"/>
                <w:szCs w:val="24"/>
                <w:lang w:val="ro-RO"/>
              </w:rPr>
            </w:pPr>
            <w:r w:rsidRPr="00392EEE">
              <w:rPr>
                <w:rFonts w:ascii="Times New Roman" w:eastAsia="Times New Roman" w:hAnsi="Times New Roman"/>
                <w:b/>
                <w:color w:val="000000"/>
                <w:sz w:val="24"/>
                <w:szCs w:val="24"/>
                <w:lang w:val="ro-RO"/>
              </w:rPr>
              <w:t>La</w:t>
            </w:r>
            <w:r w:rsidRPr="00392EEE">
              <w:rPr>
                <w:rFonts w:ascii="Times New Roman" w:eastAsia="Times New Roman" w:hAnsi="Times New Roman"/>
                <w:b/>
                <w:color w:val="000000"/>
                <w:sz w:val="24"/>
                <w:szCs w:val="24"/>
                <w:lang w:val="fr-FR"/>
              </w:rPr>
              <w:t xml:space="preserve"> libera alegere (în conformitate cu interesele elevilor), profesorul </w:t>
            </w:r>
            <w:r w:rsidRPr="00392EEE">
              <w:rPr>
                <w:rFonts w:ascii="Times New Roman" w:eastAsia="Times New Roman" w:hAnsi="Times New Roman"/>
                <w:b/>
                <w:color w:val="000000"/>
                <w:sz w:val="24"/>
                <w:szCs w:val="24"/>
                <w:lang w:val="ro-RO"/>
              </w:rPr>
              <w:t>alege și</w:t>
            </w:r>
            <w:r w:rsidRPr="00392EEE">
              <w:rPr>
                <w:rFonts w:ascii="Times New Roman" w:eastAsia="Times New Roman" w:hAnsi="Times New Roman"/>
                <w:b/>
                <w:color w:val="000000"/>
                <w:sz w:val="24"/>
                <w:szCs w:val="24"/>
                <w:lang w:val="fr-FR"/>
              </w:rPr>
              <w:t xml:space="preserve"> alte texte care nu se găsesc pe această listă.</w:t>
            </w:r>
          </w:p>
          <w:p w:rsidR="00D03333" w:rsidRPr="00392EEE" w:rsidRDefault="00D03333" w:rsidP="00677252">
            <w:pPr>
              <w:spacing w:after="0" w:line="240" w:lineRule="auto"/>
              <w:rPr>
                <w:rFonts w:ascii="Times New Roman" w:eastAsia="Times New Roman" w:hAnsi="Times New Roman"/>
                <w:b/>
                <w:color w:val="000000"/>
                <w:sz w:val="24"/>
                <w:szCs w:val="24"/>
                <w:lang w:val="ro-RO"/>
              </w:rPr>
            </w:pPr>
          </w:p>
          <w:p w:rsidR="00D03333" w:rsidRPr="00392EEE" w:rsidRDefault="00D03333" w:rsidP="00677252">
            <w:pPr>
              <w:spacing w:after="0" w:line="240" w:lineRule="auto"/>
              <w:rPr>
                <w:rFonts w:ascii="Times New Roman" w:eastAsia="Times New Roman" w:hAnsi="Times New Roman"/>
                <w:b/>
                <w:color w:val="000000"/>
                <w:sz w:val="24"/>
                <w:szCs w:val="24"/>
                <w:lang w:val="ro-RO"/>
              </w:rPr>
            </w:pPr>
            <w:r w:rsidRPr="00392EEE">
              <w:rPr>
                <w:rFonts w:ascii="Times New Roman" w:eastAsia="Times New Roman" w:hAnsi="Times New Roman"/>
                <w:b/>
                <w:color w:val="000000"/>
                <w:sz w:val="24"/>
                <w:szCs w:val="24"/>
                <w:lang w:val="ro-RO"/>
              </w:rPr>
              <w:t>Profesorul alege din textele date.</w:t>
            </w:r>
          </w:p>
          <w:p w:rsidR="00D03333" w:rsidRPr="00392EEE" w:rsidRDefault="00D03333" w:rsidP="00677252">
            <w:pPr>
              <w:spacing w:after="0" w:line="240" w:lineRule="auto"/>
              <w:rPr>
                <w:rFonts w:ascii="Times New Roman" w:eastAsia="Times New Roman" w:hAnsi="Times New Roman"/>
                <w:b/>
                <w:color w:val="000000"/>
                <w:sz w:val="24"/>
                <w:szCs w:val="24"/>
                <w:lang w:val="en-US"/>
              </w:rPr>
            </w:pPr>
          </w:p>
          <w:p w:rsidR="00D03333" w:rsidRPr="00392EEE" w:rsidRDefault="00D03333" w:rsidP="00677252">
            <w:pPr>
              <w:autoSpaceDE w:val="0"/>
              <w:autoSpaceDN w:val="0"/>
              <w:adjustRightInd w:val="0"/>
              <w:spacing w:after="0" w:line="240" w:lineRule="auto"/>
              <w:rPr>
                <w:rFonts w:ascii="Times New Roman" w:eastAsia="Times New Roman" w:hAnsi="Times New Roman"/>
                <w:b/>
                <w:noProof/>
                <w:sz w:val="24"/>
                <w:szCs w:val="24"/>
                <w:lang w:val="ro-RO"/>
              </w:rPr>
            </w:pPr>
            <w:r w:rsidRPr="00392EEE">
              <w:rPr>
                <w:rFonts w:ascii="Times New Roman" w:eastAsia="Times New Roman" w:hAnsi="Times New Roman"/>
                <w:b/>
                <w:noProof/>
                <w:sz w:val="24"/>
                <w:szCs w:val="24"/>
                <w:lang w:val="ro-RO"/>
              </w:rPr>
              <w:t>LECTURA ŞCOLARĂ</w:t>
            </w:r>
          </w:p>
          <w:p w:rsidR="00D03333" w:rsidRPr="00392EEE" w:rsidRDefault="00D03333" w:rsidP="00677252">
            <w:pPr>
              <w:autoSpaceDE w:val="0"/>
              <w:autoSpaceDN w:val="0"/>
              <w:adjustRightInd w:val="0"/>
              <w:spacing w:after="0" w:line="240" w:lineRule="auto"/>
              <w:rPr>
                <w:rFonts w:ascii="Times New Roman" w:eastAsia="Times New Roman" w:hAnsi="Times New Roman"/>
                <w:i/>
                <w:noProof/>
                <w:sz w:val="24"/>
                <w:szCs w:val="24"/>
                <w:lang w:val="en-US"/>
              </w:rPr>
            </w:pPr>
            <w:r w:rsidRPr="00392EEE">
              <w:rPr>
                <w:rFonts w:ascii="Times New Roman" w:eastAsia="Times New Roman" w:hAnsi="Times New Roman"/>
                <w:noProof/>
                <w:sz w:val="24"/>
                <w:szCs w:val="24"/>
                <w:lang w:val="en-US"/>
              </w:rPr>
              <w:t xml:space="preserve">1. </w:t>
            </w:r>
            <w:r w:rsidRPr="00392EEE">
              <w:rPr>
                <w:rFonts w:ascii="Times New Roman" w:eastAsia="Times New Roman" w:hAnsi="Times New Roman"/>
                <w:noProof/>
                <w:sz w:val="24"/>
                <w:szCs w:val="24"/>
                <w:lang w:val="ro-RO"/>
              </w:rPr>
              <w:t xml:space="preserve">Selecții de basme, povești, poezii, fabule din literatura română; </w:t>
            </w:r>
          </w:p>
          <w:p w:rsidR="00D03333" w:rsidRPr="00392EEE" w:rsidRDefault="00D03333" w:rsidP="00677252">
            <w:pPr>
              <w:autoSpaceDE w:val="0"/>
              <w:autoSpaceDN w:val="0"/>
              <w:adjustRightInd w:val="0"/>
              <w:spacing w:after="0" w:line="240" w:lineRule="auto"/>
              <w:rPr>
                <w:rFonts w:ascii="Times New Roman" w:eastAsia="Times New Roman" w:hAnsi="Times New Roman"/>
                <w:noProof/>
                <w:sz w:val="24"/>
                <w:szCs w:val="24"/>
                <w:lang w:val="ro-RO"/>
              </w:rPr>
            </w:pPr>
            <w:r w:rsidRPr="00392EEE">
              <w:rPr>
                <w:rFonts w:ascii="Times New Roman" w:eastAsia="Times New Roman" w:hAnsi="Times New Roman"/>
                <w:noProof/>
                <w:sz w:val="24"/>
                <w:szCs w:val="24"/>
                <w:lang w:val="en-US"/>
              </w:rPr>
              <w:t xml:space="preserve">2. </w:t>
            </w:r>
            <w:r w:rsidRPr="00392EEE">
              <w:rPr>
                <w:rFonts w:ascii="Times New Roman" w:eastAsia="Times New Roman" w:hAnsi="Times New Roman"/>
                <w:noProof/>
                <w:sz w:val="24"/>
                <w:szCs w:val="24"/>
                <w:lang w:val="ro-RO"/>
              </w:rPr>
              <w:t>Selecții de basme, povești, fabule din literatura universală; Romane pentru copii.</w:t>
            </w:r>
          </w:p>
          <w:p w:rsidR="00D03333" w:rsidRPr="00392EEE" w:rsidRDefault="00D03333" w:rsidP="00677252">
            <w:pPr>
              <w:autoSpaceDE w:val="0"/>
              <w:autoSpaceDN w:val="0"/>
              <w:adjustRightInd w:val="0"/>
              <w:spacing w:after="0" w:line="240" w:lineRule="auto"/>
              <w:rPr>
                <w:rFonts w:ascii="Times New Roman" w:eastAsia="Times New Roman" w:hAnsi="Times New Roman"/>
                <w:noProof/>
                <w:sz w:val="24"/>
                <w:szCs w:val="24"/>
                <w:lang w:val="ro-RO"/>
              </w:rPr>
            </w:pPr>
            <w:r w:rsidRPr="00392EEE">
              <w:rPr>
                <w:rFonts w:ascii="Times New Roman" w:eastAsia="Times New Roman" w:hAnsi="Times New Roman"/>
                <w:noProof/>
                <w:sz w:val="24"/>
                <w:szCs w:val="24"/>
                <w:lang w:val="en-US"/>
              </w:rPr>
              <w:t xml:space="preserve">3. </w:t>
            </w:r>
            <w:r w:rsidRPr="00392EEE">
              <w:rPr>
                <w:rFonts w:ascii="Times New Roman" w:eastAsia="Times New Roman" w:hAnsi="Times New Roman"/>
                <w:noProof/>
                <w:sz w:val="24"/>
                <w:szCs w:val="24"/>
                <w:lang w:val="ro-RO"/>
              </w:rPr>
              <w:t>Selecții de basme, povești, fabule din literatura sârbă;</w:t>
            </w:r>
          </w:p>
          <w:p w:rsidR="00D03333" w:rsidRPr="00392EEE" w:rsidRDefault="00D03333" w:rsidP="00677252">
            <w:pPr>
              <w:autoSpaceDE w:val="0"/>
              <w:autoSpaceDN w:val="0"/>
              <w:adjustRightInd w:val="0"/>
              <w:spacing w:after="0" w:line="240" w:lineRule="auto"/>
              <w:rPr>
                <w:rFonts w:ascii="Times New Roman" w:eastAsia="Times New Roman" w:hAnsi="Times New Roman"/>
                <w:iCs/>
                <w:noProof/>
                <w:sz w:val="24"/>
                <w:szCs w:val="24"/>
                <w:lang w:val="ro-RO"/>
              </w:rPr>
            </w:pPr>
            <w:r w:rsidRPr="00392EEE">
              <w:rPr>
                <w:rFonts w:ascii="Times New Roman" w:eastAsia="Times New Roman" w:hAnsi="Times New Roman"/>
                <w:noProof/>
                <w:sz w:val="24"/>
                <w:szCs w:val="24"/>
                <w:lang w:val="ro-RO"/>
              </w:rPr>
              <w:t>Selecții de basme, povești, fabule din literatura română și din literatura altor comunități naționale din Voivodina.</w:t>
            </w:r>
          </w:p>
          <w:p w:rsidR="00D03333" w:rsidRPr="00392EEE" w:rsidRDefault="00D03333" w:rsidP="00677252">
            <w:pPr>
              <w:spacing w:after="0" w:line="240" w:lineRule="auto"/>
              <w:rPr>
                <w:rFonts w:ascii="Times New Roman" w:eastAsia="Times New Roman" w:hAnsi="Times New Roman"/>
                <w:b/>
                <w:color w:val="000000"/>
                <w:sz w:val="24"/>
                <w:szCs w:val="24"/>
                <w:lang w:val="en-US"/>
              </w:rPr>
            </w:pPr>
          </w:p>
        </w:tc>
      </w:tr>
      <w:tr w:rsidR="00D03333" w:rsidRPr="00392EEE" w:rsidTr="00677252">
        <w:trPr>
          <w:jc w:val="center"/>
        </w:trPr>
        <w:tc>
          <w:tcPr>
            <w:tcW w:w="3258" w:type="dxa"/>
          </w:tcPr>
          <w:p w:rsidR="00D03333" w:rsidRPr="00392EEE" w:rsidRDefault="00D03333" w:rsidP="00677252">
            <w:pPr>
              <w:numPr>
                <w:ilvl w:val="0"/>
                <w:numId w:val="37"/>
              </w:numPr>
              <w:tabs>
                <w:tab w:val="left" w:pos="167"/>
              </w:tabs>
              <w:spacing w:after="0" w:line="240" w:lineRule="auto"/>
              <w:ind w:left="498"/>
              <w:rPr>
                <w:rFonts w:ascii="Times New Roman" w:hAnsi="Times New Roman"/>
                <w:sz w:val="24"/>
                <w:szCs w:val="24"/>
                <w:lang w:val="en-US"/>
              </w:rPr>
            </w:pPr>
            <w:r w:rsidRPr="00392EEE">
              <w:rPr>
                <w:rFonts w:ascii="Times New Roman" w:hAnsi="Times New Roman"/>
                <w:sz w:val="24"/>
                <w:szCs w:val="24"/>
                <w:lang w:val="ro-RO"/>
              </w:rPr>
              <w:lastRenderedPageBreak/>
              <w:t xml:space="preserve">înțelege informațiile, sugestiile și comenzile rostite sau scrise clar și lent; </w:t>
            </w:r>
          </w:p>
          <w:p w:rsidR="00D03333" w:rsidRPr="00392EEE" w:rsidRDefault="00D03333" w:rsidP="00677252">
            <w:pPr>
              <w:tabs>
                <w:tab w:val="left" w:pos="167"/>
              </w:tabs>
              <w:spacing w:after="0" w:line="240" w:lineRule="auto"/>
              <w:ind w:left="498"/>
              <w:rPr>
                <w:rFonts w:ascii="Times New Roman" w:hAnsi="Times New Roman"/>
                <w:sz w:val="24"/>
                <w:szCs w:val="24"/>
                <w:lang w:val="en-US"/>
              </w:rPr>
            </w:pPr>
          </w:p>
          <w:p w:rsidR="00D03333" w:rsidRPr="00392EEE" w:rsidRDefault="00D03333" w:rsidP="00677252">
            <w:pPr>
              <w:numPr>
                <w:ilvl w:val="0"/>
                <w:numId w:val="37"/>
              </w:numPr>
              <w:tabs>
                <w:tab w:val="left" w:pos="167"/>
              </w:tabs>
              <w:spacing w:after="0" w:line="240" w:lineRule="auto"/>
              <w:ind w:left="498"/>
              <w:rPr>
                <w:rFonts w:ascii="Times New Roman" w:hAnsi="Times New Roman"/>
                <w:sz w:val="24"/>
                <w:szCs w:val="24"/>
                <w:lang w:val="en-US"/>
              </w:rPr>
            </w:pPr>
            <w:r w:rsidRPr="00392EEE">
              <w:rPr>
                <w:rFonts w:ascii="Times New Roman" w:hAnsi="Times New Roman"/>
                <w:sz w:val="24"/>
                <w:szCs w:val="24"/>
                <w:lang w:val="ro-RO"/>
              </w:rPr>
              <w:t>participă la dialog pe un subiect dat, în concordanță cu domeniile tematice;</w:t>
            </w:r>
          </w:p>
          <w:p w:rsidR="00D03333" w:rsidRPr="00392EEE" w:rsidRDefault="00D03333" w:rsidP="00677252">
            <w:pPr>
              <w:tabs>
                <w:tab w:val="left" w:pos="167"/>
              </w:tabs>
              <w:spacing w:after="0" w:line="240" w:lineRule="auto"/>
              <w:rPr>
                <w:rFonts w:ascii="Times New Roman" w:hAnsi="Times New Roman"/>
                <w:sz w:val="24"/>
                <w:szCs w:val="24"/>
                <w:lang w:val="en-US"/>
              </w:rPr>
            </w:pPr>
          </w:p>
          <w:p w:rsidR="00D03333" w:rsidRPr="00392EEE" w:rsidRDefault="00D03333" w:rsidP="00677252">
            <w:pPr>
              <w:numPr>
                <w:ilvl w:val="0"/>
                <w:numId w:val="37"/>
              </w:numPr>
              <w:tabs>
                <w:tab w:val="left" w:pos="167"/>
              </w:tabs>
              <w:spacing w:after="0" w:line="240" w:lineRule="auto"/>
              <w:ind w:left="498"/>
              <w:rPr>
                <w:rFonts w:ascii="Times New Roman" w:hAnsi="Times New Roman"/>
                <w:sz w:val="24"/>
                <w:szCs w:val="24"/>
                <w:lang w:val="en-US"/>
              </w:rPr>
            </w:pPr>
            <w:r w:rsidRPr="00392EEE">
              <w:rPr>
                <w:rFonts w:ascii="Times New Roman" w:hAnsi="Times New Roman"/>
                <w:sz w:val="24"/>
                <w:szCs w:val="24"/>
                <w:lang w:val="ro-RO"/>
              </w:rPr>
              <w:t>citește cu înțelegere în sine scurte texte liniare și neliniare, cu o gramatică și lexic cunoscut;</w:t>
            </w:r>
          </w:p>
          <w:p w:rsidR="00D03333" w:rsidRPr="00392EEE" w:rsidRDefault="00D03333" w:rsidP="00677252">
            <w:pPr>
              <w:ind w:left="720"/>
              <w:contextualSpacing/>
              <w:rPr>
                <w:rFonts w:ascii="Times New Roman" w:hAnsi="Times New Roman"/>
                <w:sz w:val="24"/>
                <w:szCs w:val="24"/>
                <w:lang w:val="en-US"/>
              </w:rPr>
            </w:pPr>
          </w:p>
          <w:p w:rsidR="00D03333" w:rsidRPr="00392EEE" w:rsidRDefault="00D03333" w:rsidP="00677252">
            <w:pPr>
              <w:numPr>
                <w:ilvl w:val="0"/>
                <w:numId w:val="37"/>
              </w:numPr>
              <w:tabs>
                <w:tab w:val="left" w:pos="167"/>
              </w:tabs>
              <w:spacing w:after="0" w:line="240" w:lineRule="auto"/>
              <w:ind w:left="498"/>
              <w:rPr>
                <w:rFonts w:ascii="Times New Roman" w:hAnsi="Times New Roman"/>
                <w:sz w:val="24"/>
                <w:szCs w:val="24"/>
                <w:lang w:val="en-US"/>
              </w:rPr>
            </w:pPr>
            <w:r w:rsidRPr="00392EEE">
              <w:rPr>
                <w:rFonts w:ascii="Times New Roman" w:hAnsi="Times New Roman"/>
                <w:sz w:val="24"/>
                <w:szCs w:val="24"/>
                <w:lang w:val="ro-RO"/>
              </w:rPr>
              <w:t>scrie un text scurt în concordanță cu normele ortografile prevăzute;</w:t>
            </w:r>
          </w:p>
          <w:p w:rsidR="00D03333" w:rsidRPr="00392EEE" w:rsidRDefault="00D03333" w:rsidP="00677252">
            <w:pPr>
              <w:tabs>
                <w:tab w:val="left" w:pos="167"/>
              </w:tabs>
              <w:spacing w:after="0" w:line="240" w:lineRule="auto"/>
              <w:rPr>
                <w:rFonts w:ascii="Times New Roman" w:hAnsi="Times New Roman"/>
                <w:sz w:val="24"/>
                <w:szCs w:val="24"/>
                <w:lang w:val="en-US"/>
              </w:rPr>
            </w:pPr>
          </w:p>
          <w:p w:rsidR="00D03333" w:rsidRPr="00392EEE" w:rsidRDefault="00D03333" w:rsidP="00677252">
            <w:pPr>
              <w:numPr>
                <w:ilvl w:val="0"/>
                <w:numId w:val="37"/>
              </w:numPr>
              <w:tabs>
                <w:tab w:val="left" w:pos="167"/>
              </w:tabs>
              <w:spacing w:after="0" w:line="240" w:lineRule="auto"/>
              <w:ind w:left="498"/>
              <w:rPr>
                <w:rFonts w:ascii="Times New Roman" w:hAnsi="Times New Roman"/>
                <w:sz w:val="24"/>
                <w:szCs w:val="24"/>
                <w:lang w:val="en-US"/>
              </w:rPr>
            </w:pPr>
            <w:r w:rsidRPr="00392EEE">
              <w:rPr>
                <w:rFonts w:ascii="Times New Roman" w:eastAsia="Arial" w:hAnsi="Times New Roman"/>
                <w:sz w:val="24"/>
                <w:szCs w:val="24"/>
                <w:lang w:val="en-US"/>
              </w:rPr>
              <w:t xml:space="preserve">scrierea corectă a cuvintelor cu </w:t>
            </w:r>
            <w:r w:rsidRPr="00392EEE">
              <w:rPr>
                <w:rFonts w:ascii="Times New Roman" w:eastAsia="Arial" w:hAnsi="Times New Roman"/>
                <w:b/>
                <w:sz w:val="24"/>
                <w:szCs w:val="24"/>
                <w:lang w:val="en-US"/>
              </w:rPr>
              <w:t>m</w:t>
            </w:r>
            <w:r w:rsidRPr="00392EEE">
              <w:rPr>
                <w:rFonts w:ascii="Times New Roman" w:eastAsia="Arial" w:hAnsi="Times New Roman"/>
                <w:sz w:val="24"/>
                <w:szCs w:val="24"/>
                <w:lang w:val="en-US"/>
              </w:rPr>
              <w:t xml:space="preserve"> înaintea lui </w:t>
            </w:r>
            <w:r w:rsidRPr="00392EEE">
              <w:rPr>
                <w:rFonts w:ascii="Times New Roman" w:eastAsia="Arial" w:hAnsi="Times New Roman"/>
                <w:b/>
                <w:sz w:val="24"/>
                <w:szCs w:val="24"/>
                <w:lang w:val="en-US"/>
              </w:rPr>
              <w:t>p</w:t>
            </w:r>
            <w:r w:rsidRPr="00392EEE">
              <w:rPr>
                <w:rFonts w:ascii="Times New Roman" w:eastAsia="Arial" w:hAnsi="Times New Roman"/>
                <w:sz w:val="24"/>
                <w:szCs w:val="24"/>
                <w:lang w:val="en-US"/>
              </w:rPr>
              <w:t xml:space="preserve"> şi </w:t>
            </w:r>
            <w:r w:rsidRPr="00392EEE">
              <w:rPr>
                <w:rFonts w:ascii="Times New Roman" w:eastAsia="Arial" w:hAnsi="Times New Roman"/>
                <w:b/>
                <w:sz w:val="24"/>
                <w:szCs w:val="24"/>
                <w:lang w:val="en-US"/>
              </w:rPr>
              <w:t xml:space="preserve">b. </w:t>
            </w:r>
            <w:r w:rsidRPr="00392EEE">
              <w:rPr>
                <w:rFonts w:ascii="Times New Roman" w:eastAsia="Arial" w:hAnsi="Times New Roman"/>
                <w:sz w:val="24"/>
                <w:szCs w:val="24"/>
                <w:lang w:val="en-US"/>
              </w:rPr>
              <w:t>Actualizarea scrierii corecte a diftongilor</w:t>
            </w:r>
            <w:r w:rsidRPr="00392EEE">
              <w:rPr>
                <w:rFonts w:ascii="Times New Roman" w:eastAsia="Arial" w:hAnsi="Times New Roman"/>
                <w:b/>
                <w:sz w:val="24"/>
                <w:szCs w:val="24"/>
                <w:lang w:val="en-US"/>
              </w:rPr>
              <w:t>;</w:t>
            </w:r>
          </w:p>
          <w:p w:rsidR="00D03333" w:rsidRPr="00392EEE" w:rsidRDefault="00D03333" w:rsidP="00677252">
            <w:pPr>
              <w:spacing w:after="0"/>
              <w:rPr>
                <w:rFonts w:ascii="Times New Roman" w:eastAsia="Arial" w:hAnsi="Times New Roman" w:cs="Arial"/>
                <w:sz w:val="24"/>
                <w:szCs w:val="24"/>
                <w:lang w:val="en-US"/>
              </w:rPr>
            </w:pPr>
          </w:p>
          <w:p w:rsidR="00D03333" w:rsidRPr="00392EEE" w:rsidRDefault="00D03333" w:rsidP="00677252">
            <w:pPr>
              <w:numPr>
                <w:ilvl w:val="0"/>
                <w:numId w:val="37"/>
              </w:numPr>
              <w:tabs>
                <w:tab w:val="left" w:pos="167"/>
              </w:tabs>
              <w:spacing w:after="0" w:line="240" w:lineRule="auto"/>
              <w:ind w:left="498"/>
              <w:rPr>
                <w:rFonts w:ascii="Times New Roman" w:hAnsi="Times New Roman"/>
                <w:sz w:val="24"/>
                <w:szCs w:val="24"/>
                <w:lang w:val="en-US"/>
              </w:rPr>
            </w:pPr>
            <w:r w:rsidRPr="00392EEE">
              <w:rPr>
                <w:rFonts w:ascii="Times New Roman" w:eastAsia="Arial" w:hAnsi="Times New Roman"/>
                <w:sz w:val="24"/>
                <w:szCs w:val="24"/>
                <w:lang w:val="fr-FR"/>
              </w:rPr>
              <w:t xml:space="preserve">scrierea corectă a cuvintelor </w:t>
            </w:r>
            <w:r w:rsidRPr="00392EEE">
              <w:rPr>
                <w:rFonts w:ascii="Times New Roman" w:eastAsia="Arial" w:hAnsi="Times New Roman"/>
                <w:b/>
                <w:sz w:val="24"/>
                <w:szCs w:val="24"/>
                <w:lang w:val="fr-FR"/>
              </w:rPr>
              <w:t>într-o,    într-un, dintr-o, dintr-un, printr-o, printr-un,    s-au, i-au, l-a, s-a etc.;</w:t>
            </w:r>
          </w:p>
          <w:p w:rsidR="00D03333" w:rsidRPr="00392EEE" w:rsidRDefault="00D03333" w:rsidP="00677252">
            <w:pPr>
              <w:tabs>
                <w:tab w:val="left" w:pos="167"/>
              </w:tabs>
              <w:spacing w:after="0" w:line="240" w:lineRule="auto"/>
              <w:rPr>
                <w:rFonts w:ascii="Times New Roman" w:hAnsi="Times New Roman"/>
                <w:sz w:val="24"/>
                <w:szCs w:val="24"/>
                <w:lang w:val="en-US"/>
              </w:rPr>
            </w:pPr>
          </w:p>
          <w:p w:rsidR="00D03333" w:rsidRPr="00392EEE" w:rsidRDefault="00D03333" w:rsidP="00677252">
            <w:pPr>
              <w:numPr>
                <w:ilvl w:val="0"/>
                <w:numId w:val="37"/>
              </w:numPr>
              <w:tabs>
                <w:tab w:val="left" w:pos="167"/>
              </w:tabs>
              <w:spacing w:after="0" w:line="240" w:lineRule="auto"/>
              <w:ind w:left="498"/>
              <w:rPr>
                <w:rFonts w:ascii="Times New Roman" w:hAnsi="Times New Roman"/>
                <w:sz w:val="24"/>
                <w:szCs w:val="24"/>
                <w:lang w:val="en-US"/>
              </w:rPr>
            </w:pPr>
            <w:r w:rsidRPr="00392EEE">
              <w:rPr>
                <w:rFonts w:ascii="Times New Roman" w:eastAsia="Arial" w:hAnsi="Times New Roman"/>
                <w:sz w:val="24"/>
                <w:szCs w:val="24"/>
                <w:lang w:val="en-US"/>
              </w:rPr>
              <w:t>să însuşească obiceiurile legate de tradi</w:t>
            </w:r>
            <w:r w:rsidRPr="00392EEE">
              <w:rPr>
                <w:rFonts w:ascii="Times New Roman" w:eastAsia="Arial" w:hAnsi="Times New Roman"/>
                <w:sz w:val="24"/>
                <w:szCs w:val="24"/>
                <w:lang w:val="ro-RO"/>
              </w:rPr>
              <w:t>ţia poporului român;</w:t>
            </w:r>
          </w:p>
          <w:p w:rsidR="00D03333" w:rsidRPr="00392EEE" w:rsidRDefault="00D03333" w:rsidP="00677252">
            <w:pPr>
              <w:tabs>
                <w:tab w:val="left" w:pos="167"/>
              </w:tabs>
              <w:spacing w:after="0" w:line="240" w:lineRule="auto"/>
              <w:ind w:left="498"/>
              <w:rPr>
                <w:rFonts w:ascii="Times New Roman" w:eastAsia="Times New Roman" w:hAnsi="Times New Roman"/>
                <w:color w:val="000000"/>
                <w:sz w:val="24"/>
                <w:szCs w:val="24"/>
                <w:lang w:val="en-US"/>
              </w:rPr>
            </w:pPr>
          </w:p>
        </w:tc>
        <w:tc>
          <w:tcPr>
            <w:tcW w:w="2739" w:type="dxa"/>
            <w:vAlign w:val="center"/>
          </w:tcPr>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p>
          <w:p w:rsidR="00D03333" w:rsidRPr="00392EEE" w:rsidRDefault="00D03333" w:rsidP="00677252">
            <w:pPr>
              <w:spacing w:after="0"/>
              <w:jc w:val="center"/>
              <w:rPr>
                <w:rFonts w:ascii="Times New Roman" w:eastAsia="Times New Roman" w:hAnsi="Times New Roman"/>
                <w:b/>
                <w:color w:val="000000"/>
                <w:sz w:val="24"/>
                <w:szCs w:val="24"/>
                <w:lang w:val="ro-RO"/>
              </w:rPr>
            </w:pPr>
            <w:r w:rsidRPr="00392EEE">
              <w:rPr>
                <w:rFonts w:ascii="Times New Roman" w:eastAsia="Times New Roman" w:hAnsi="Times New Roman"/>
                <w:b/>
                <w:color w:val="000000"/>
                <w:sz w:val="24"/>
                <w:szCs w:val="24"/>
                <w:lang w:val="ro-RO"/>
              </w:rPr>
              <w:t>CULTURA EXPRIMĂRII</w:t>
            </w:r>
          </w:p>
        </w:tc>
        <w:tc>
          <w:tcPr>
            <w:tcW w:w="3579" w:type="dxa"/>
          </w:tcPr>
          <w:p w:rsidR="00D03333" w:rsidRPr="00392EEE" w:rsidRDefault="00D03333" w:rsidP="00677252">
            <w:pPr>
              <w:spacing w:after="0" w:line="240" w:lineRule="auto"/>
              <w:rPr>
                <w:rFonts w:ascii="Times New Roman" w:eastAsia="Arial" w:hAnsi="Times New Roman" w:cs="Arial"/>
                <w:color w:val="000000"/>
                <w:sz w:val="24"/>
                <w:szCs w:val="24"/>
                <w:lang w:val="ro-RO"/>
              </w:rPr>
            </w:pPr>
            <w:r w:rsidRPr="00392EEE">
              <w:rPr>
                <w:rFonts w:ascii="Times New Roman" w:eastAsia="Arial" w:hAnsi="Times New Roman"/>
                <w:b/>
                <w:color w:val="000000"/>
                <w:sz w:val="24"/>
                <w:szCs w:val="24"/>
                <w:lang w:val="ro-RO"/>
              </w:rPr>
              <w:t>I. Despre sine</w:t>
            </w:r>
            <w:r w:rsidRPr="00392EEE">
              <w:rPr>
                <w:rFonts w:ascii="Times New Roman" w:eastAsia="Arial" w:hAnsi="Times New Roman"/>
                <w:color w:val="000000"/>
                <w:sz w:val="24"/>
                <w:szCs w:val="24"/>
                <w:lang w:val="ro-RO"/>
              </w:rPr>
              <w:t>:</w:t>
            </w:r>
            <w:r w:rsidRPr="00392EEE">
              <w:rPr>
                <w:rFonts w:ascii="Times New Roman" w:eastAsia="Arial" w:hAnsi="Times New Roman" w:cs="Arial"/>
                <w:color w:val="000000"/>
                <w:sz w:val="24"/>
                <w:szCs w:val="24"/>
                <w:lang w:val="ro-RO"/>
              </w:rPr>
              <w:t xml:space="preserve"> informații de bază despre sine - data nașterii, vârsta, locul și strada.</w:t>
            </w:r>
          </w:p>
          <w:p w:rsidR="00D03333" w:rsidRPr="00392EEE" w:rsidRDefault="00D03333" w:rsidP="00677252">
            <w:pPr>
              <w:spacing w:after="0" w:line="240" w:lineRule="auto"/>
              <w:rPr>
                <w:rFonts w:ascii="Times New Roman" w:eastAsia="Arial" w:hAnsi="Times New Roman"/>
                <w:b/>
                <w:color w:val="000000"/>
                <w:sz w:val="24"/>
                <w:szCs w:val="24"/>
                <w:lang w:val="ro-RO"/>
              </w:rPr>
            </w:pPr>
            <w:r w:rsidRPr="00392EEE">
              <w:rPr>
                <w:rFonts w:ascii="Times New Roman" w:eastAsia="Arial" w:hAnsi="Times New Roman"/>
                <w:b/>
                <w:color w:val="000000"/>
                <w:sz w:val="24"/>
                <w:szCs w:val="24"/>
                <w:lang w:val="ro-RO"/>
              </w:rPr>
              <w:t>II. Familia:</w:t>
            </w:r>
          </w:p>
          <w:p w:rsidR="00D03333" w:rsidRPr="00392EEE" w:rsidRDefault="00D03333" w:rsidP="00677252">
            <w:pPr>
              <w:spacing w:after="0" w:line="240" w:lineRule="auto"/>
              <w:rPr>
                <w:rFonts w:ascii="Times New Roman" w:eastAsia="Arial" w:hAnsi="Times New Roman"/>
                <w:color w:val="000000"/>
                <w:sz w:val="24"/>
                <w:szCs w:val="24"/>
                <w:lang w:val="ro-RO"/>
              </w:rPr>
            </w:pPr>
            <w:r w:rsidRPr="00392EEE">
              <w:rPr>
                <w:rFonts w:ascii="Times New Roman" w:eastAsia="Arial" w:hAnsi="Times New Roman"/>
                <w:color w:val="000000"/>
                <w:sz w:val="24"/>
                <w:szCs w:val="24"/>
                <w:lang w:val="ro-RO"/>
              </w:rPr>
              <w:t>membrii familiei extinse și informații de bază despre aceștia.</w:t>
            </w:r>
          </w:p>
          <w:p w:rsidR="00D03333" w:rsidRPr="00392EEE" w:rsidRDefault="00D03333" w:rsidP="00677252">
            <w:pPr>
              <w:spacing w:after="0" w:line="240" w:lineRule="auto"/>
              <w:rPr>
                <w:rFonts w:ascii="Times New Roman" w:eastAsia="Arial" w:hAnsi="Times New Roman"/>
                <w:b/>
                <w:color w:val="000000"/>
                <w:sz w:val="24"/>
                <w:szCs w:val="24"/>
                <w:lang w:val="ro-RO"/>
              </w:rPr>
            </w:pPr>
            <w:r w:rsidRPr="00392EEE">
              <w:rPr>
                <w:rFonts w:ascii="Times New Roman" w:eastAsia="Arial" w:hAnsi="Times New Roman"/>
                <w:b/>
                <w:color w:val="000000"/>
                <w:sz w:val="24"/>
                <w:szCs w:val="24"/>
                <w:lang w:val="ro-RO"/>
              </w:rPr>
              <w:t>III. Locuința mea:</w:t>
            </w:r>
          </w:p>
          <w:p w:rsidR="00D03333" w:rsidRPr="00392EEE" w:rsidRDefault="00D03333" w:rsidP="00677252">
            <w:pPr>
              <w:spacing w:after="0" w:line="240" w:lineRule="auto"/>
              <w:rPr>
                <w:rFonts w:ascii="Times New Roman" w:eastAsia="Arial" w:hAnsi="Times New Roman"/>
                <w:color w:val="000000"/>
                <w:sz w:val="24"/>
                <w:szCs w:val="24"/>
                <w:lang w:val="ro-RO"/>
              </w:rPr>
            </w:pPr>
            <w:r w:rsidRPr="00392EEE">
              <w:rPr>
                <w:rFonts w:ascii="Times New Roman" w:eastAsia="Arial" w:hAnsi="Times New Roman"/>
                <w:color w:val="000000"/>
                <w:sz w:val="24"/>
                <w:szCs w:val="24"/>
                <w:lang w:val="ro-RO"/>
              </w:rPr>
              <w:t>un spațiu în care să înveți și să te odihnești; zilele săptămânii și weekendurile; împărțirea locurile de muncă și  responsabilitățile în familie.</w:t>
            </w:r>
          </w:p>
          <w:p w:rsidR="00D03333" w:rsidRPr="00392EEE" w:rsidRDefault="00D03333" w:rsidP="00677252">
            <w:pPr>
              <w:spacing w:after="0" w:line="240" w:lineRule="auto"/>
              <w:rPr>
                <w:rFonts w:ascii="Times New Roman" w:eastAsia="Arial" w:hAnsi="Times New Roman"/>
                <w:b/>
                <w:color w:val="000000"/>
                <w:sz w:val="24"/>
                <w:szCs w:val="24"/>
                <w:lang w:val="ro-RO"/>
              </w:rPr>
            </w:pPr>
            <w:r w:rsidRPr="00392EEE">
              <w:rPr>
                <w:rFonts w:ascii="Times New Roman" w:eastAsia="Arial" w:hAnsi="Times New Roman"/>
                <w:b/>
                <w:color w:val="000000"/>
                <w:sz w:val="24"/>
                <w:szCs w:val="24"/>
                <w:lang w:val="ro-RO"/>
              </w:rPr>
              <w:t>IV. Mâncare și băutură:</w:t>
            </w:r>
          </w:p>
          <w:p w:rsidR="00D03333" w:rsidRPr="00392EEE" w:rsidRDefault="00D03333" w:rsidP="00677252">
            <w:pPr>
              <w:spacing w:after="0" w:line="240" w:lineRule="auto"/>
              <w:rPr>
                <w:rFonts w:ascii="Times New Roman" w:eastAsia="Arial" w:hAnsi="Times New Roman"/>
                <w:color w:val="000000"/>
                <w:sz w:val="24"/>
                <w:szCs w:val="24"/>
                <w:lang w:val="ro-RO"/>
              </w:rPr>
            </w:pPr>
            <w:r w:rsidRPr="00392EEE">
              <w:rPr>
                <w:rFonts w:ascii="Times New Roman" w:eastAsia="Arial" w:hAnsi="Times New Roman"/>
                <w:color w:val="000000"/>
                <w:sz w:val="24"/>
                <w:szCs w:val="24"/>
                <w:lang w:val="ro-RO"/>
              </w:rPr>
              <w:t>diferite feluri de mâncare și băutură, fructe și legume, desert.</w:t>
            </w:r>
          </w:p>
          <w:p w:rsidR="00D03333" w:rsidRPr="00392EEE" w:rsidRDefault="00D03333" w:rsidP="00677252">
            <w:pPr>
              <w:spacing w:after="0" w:line="240" w:lineRule="auto"/>
              <w:rPr>
                <w:rFonts w:ascii="Times New Roman" w:eastAsia="Arial" w:hAnsi="Times New Roman"/>
                <w:b/>
                <w:color w:val="000000"/>
                <w:sz w:val="24"/>
                <w:szCs w:val="24"/>
                <w:lang w:val="ro-RO"/>
              </w:rPr>
            </w:pPr>
            <w:r w:rsidRPr="00392EEE">
              <w:rPr>
                <w:rFonts w:ascii="Times New Roman" w:eastAsia="Arial" w:hAnsi="Times New Roman"/>
                <w:b/>
                <w:color w:val="000000"/>
                <w:sz w:val="24"/>
                <w:szCs w:val="24"/>
                <w:lang w:val="ro-RO"/>
              </w:rPr>
              <w:t>V. Îmbrăcăminte și încălțăminte:</w:t>
            </w:r>
          </w:p>
          <w:p w:rsidR="00D03333" w:rsidRPr="00392EEE" w:rsidRDefault="00D03333" w:rsidP="00677252">
            <w:pPr>
              <w:spacing w:after="0" w:line="240" w:lineRule="auto"/>
              <w:rPr>
                <w:rFonts w:ascii="Times New Roman" w:eastAsia="Arial" w:hAnsi="Times New Roman"/>
                <w:color w:val="000000"/>
                <w:sz w:val="24"/>
                <w:szCs w:val="24"/>
                <w:lang w:val="ro-RO"/>
              </w:rPr>
            </w:pPr>
            <w:r w:rsidRPr="00392EEE">
              <w:rPr>
                <w:rFonts w:ascii="Times New Roman" w:eastAsia="Arial" w:hAnsi="Times New Roman"/>
                <w:color w:val="000000"/>
                <w:sz w:val="24"/>
                <w:szCs w:val="24"/>
                <w:lang w:val="ro-RO"/>
              </w:rPr>
              <w:t>îmbrăcăminte pentru ocazii specifice (îmbrăcăminte formală și sportivă)</w:t>
            </w:r>
          </w:p>
          <w:p w:rsidR="00D03333" w:rsidRPr="00392EEE" w:rsidRDefault="00D03333" w:rsidP="00677252">
            <w:pPr>
              <w:spacing w:after="0" w:line="240" w:lineRule="auto"/>
              <w:rPr>
                <w:rFonts w:ascii="Times New Roman" w:eastAsia="Arial" w:hAnsi="Times New Roman"/>
                <w:b/>
                <w:color w:val="000000"/>
                <w:sz w:val="24"/>
                <w:szCs w:val="24"/>
                <w:lang w:val="ro-RO"/>
              </w:rPr>
            </w:pPr>
            <w:r w:rsidRPr="00392EEE">
              <w:rPr>
                <w:rFonts w:ascii="Times New Roman" w:eastAsia="Arial" w:hAnsi="Times New Roman"/>
                <w:b/>
                <w:color w:val="000000"/>
                <w:sz w:val="24"/>
                <w:szCs w:val="24"/>
                <w:lang w:val="ro-RO"/>
              </w:rPr>
              <w:t>VI. Sănătate:</w:t>
            </w:r>
          </w:p>
          <w:p w:rsidR="00D03333" w:rsidRPr="00392EEE" w:rsidRDefault="00D03333" w:rsidP="00677252">
            <w:pPr>
              <w:spacing w:after="0" w:line="240" w:lineRule="auto"/>
              <w:rPr>
                <w:rFonts w:ascii="Times New Roman" w:eastAsia="Arial" w:hAnsi="Times New Roman"/>
                <w:color w:val="000000"/>
                <w:sz w:val="24"/>
                <w:szCs w:val="24"/>
                <w:lang w:val="ro-RO"/>
              </w:rPr>
            </w:pPr>
            <w:r w:rsidRPr="00392EEE">
              <w:rPr>
                <w:rFonts w:ascii="Times New Roman" w:eastAsia="Arial" w:hAnsi="Times New Roman"/>
                <w:color w:val="000000"/>
                <w:sz w:val="24"/>
                <w:szCs w:val="24"/>
                <w:lang w:val="ro-RO"/>
              </w:rPr>
              <w:t>examen medical și intervenții; cele mai frecvente îmbolnăviri.</w:t>
            </w:r>
          </w:p>
          <w:p w:rsidR="00D03333" w:rsidRPr="00392EEE" w:rsidRDefault="00D03333" w:rsidP="00677252">
            <w:pPr>
              <w:spacing w:after="0" w:line="240" w:lineRule="auto"/>
              <w:rPr>
                <w:rFonts w:ascii="Times New Roman" w:eastAsia="Arial" w:hAnsi="Times New Roman"/>
                <w:b/>
                <w:color w:val="000000"/>
                <w:sz w:val="24"/>
                <w:szCs w:val="24"/>
                <w:lang w:val="ro-RO"/>
              </w:rPr>
            </w:pPr>
            <w:r w:rsidRPr="00392EEE">
              <w:rPr>
                <w:rFonts w:ascii="Times New Roman" w:eastAsia="Arial" w:hAnsi="Times New Roman"/>
                <w:b/>
                <w:color w:val="000000"/>
                <w:sz w:val="24"/>
                <w:szCs w:val="24"/>
                <w:lang w:val="ro-RO"/>
              </w:rPr>
              <w:t>VII. Învățământ:</w:t>
            </w:r>
          </w:p>
          <w:p w:rsidR="00D03333" w:rsidRPr="00392EEE" w:rsidRDefault="00D03333" w:rsidP="00677252">
            <w:pPr>
              <w:spacing w:after="0" w:line="240" w:lineRule="auto"/>
              <w:rPr>
                <w:rFonts w:ascii="Times New Roman" w:eastAsia="Arial" w:hAnsi="Times New Roman"/>
                <w:color w:val="000000"/>
                <w:sz w:val="24"/>
                <w:szCs w:val="24"/>
                <w:lang w:val="ro-RO"/>
              </w:rPr>
            </w:pPr>
            <w:r w:rsidRPr="00392EEE">
              <w:rPr>
                <w:rFonts w:ascii="Times New Roman" w:eastAsia="Arial" w:hAnsi="Times New Roman"/>
                <w:color w:val="000000"/>
                <w:sz w:val="24"/>
                <w:szCs w:val="24"/>
                <w:lang w:val="ro-RO"/>
              </w:rPr>
              <w:t>învățatul și responsabilitățile școlare; excursii, călătorie</w:t>
            </w:r>
          </w:p>
          <w:p w:rsidR="00D03333" w:rsidRPr="00392EEE" w:rsidRDefault="00D03333" w:rsidP="00677252">
            <w:pPr>
              <w:spacing w:after="0" w:line="240" w:lineRule="auto"/>
              <w:rPr>
                <w:rFonts w:ascii="Times New Roman" w:eastAsia="Arial" w:hAnsi="Times New Roman"/>
                <w:b/>
                <w:color w:val="000000"/>
                <w:sz w:val="24"/>
                <w:szCs w:val="24"/>
                <w:lang w:val="en-US"/>
              </w:rPr>
            </w:pPr>
            <w:r w:rsidRPr="00392EEE">
              <w:rPr>
                <w:rFonts w:ascii="Times New Roman" w:eastAsia="Arial" w:hAnsi="Times New Roman"/>
                <w:b/>
                <w:color w:val="000000"/>
                <w:sz w:val="24"/>
                <w:szCs w:val="24"/>
                <w:lang w:val="en-US"/>
              </w:rPr>
              <w:t>VIII. Natura:</w:t>
            </w:r>
          </w:p>
          <w:p w:rsidR="00D03333" w:rsidRPr="00392EEE" w:rsidRDefault="00D03333" w:rsidP="00677252">
            <w:pPr>
              <w:spacing w:after="0" w:line="240" w:lineRule="auto"/>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animale domestice și sălbatice; termeni geografici de bază, țări străine</w:t>
            </w:r>
          </w:p>
          <w:p w:rsidR="00D03333" w:rsidRPr="00392EEE" w:rsidRDefault="00D03333" w:rsidP="00677252">
            <w:pPr>
              <w:spacing w:after="0" w:line="240" w:lineRule="auto"/>
              <w:rPr>
                <w:rFonts w:ascii="Times New Roman" w:eastAsia="Arial" w:hAnsi="Times New Roman"/>
                <w:b/>
                <w:color w:val="000000"/>
                <w:sz w:val="24"/>
                <w:szCs w:val="24"/>
                <w:lang w:val="en-US"/>
              </w:rPr>
            </w:pPr>
            <w:r w:rsidRPr="00392EEE">
              <w:rPr>
                <w:rFonts w:ascii="Times New Roman" w:eastAsia="Arial" w:hAnsi="Times New Roman"/>
                <w:b/>
                <w:color w:val="000000"/>
                <w:sz w:val="24"/>
                <w:szCs w:val="24"/>
                <w:lang w:val="en-US"/>
              </w:rPr>
              <w:t>IX. Sport și jocuri:</w:t>
            </w:r>
          </w:p>
          <w:p w:rsidR="00D03333" w:rsidRPr="00392EEE" w:rsidRDefault="00D03333" w:rsidP="00677252">
            <w:pPr>
              <w:spacing w:after="0" w:line="240" w:lineRule="auto"/>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 xml:space="preserve">sport și echipament sportiv </w:t>
            </w:r>
          </w:p>
          <w:p w:rsidR="00D03333" w:rsidRPr="00392EEE" w:rsidRDefault="00D03333" w:rsidP="00677252">
            <w:pPr>
              <w:spacing w:after="0" w:line="240" w:lineRule="auto"/>
              <w:rPr>
                <w:rFonts w:ascii="Times New Roman" w:eastAsia="Arial" w:hAnsi="Times New Roman"/>
                <w:color w:val="000000"/>
                <w:sz w:val="24"/>
                <w:szCs w:val="24"/>
                <w:lang w:val="en-US"/>
              </w:rPr>
            </w:pPr>
          </w:p>
          <w:p w:rsidR="00D03333" w:rsidRPr="00392EEE" w:rsidRDefault="00D03333" w:rsidP="00677252">
            <w:pPr>
              <w:spacing w:after="0" w:line="240" w:lineRule="auto"/>
              <w:rPr>
                <w:rFonts w:ascii="Times New Roman" w:eastAsia="Arial" w:hAnsi="Times New Roman"/>
                <w:color w:val="000000"/>
                <w:sz w:val="24"/>
                <w:szCs w:val="24"/>
                <w:lang w:val="en-US"/>
              </w:rPr>
            </w:pPr>
            <w:r w:rsidRPr="00392EEE">
              <w:rPr>
                <w:rFonts w:ascii="Times New Roman" w:eastAsia="Arial" w:hAnsi="Times New Roman"/>
                <w:b/>
                <w:color w:val="000000"/>
                <w:sz w:val="24"/>
                <w:szCs w:val="24"/>
                <w:lang w:val="en-US"/>
              </w:rPr>
              <w:t>X. Așezări, trafic și facilități publice</w:t>
            </w:r>
            <w:r w:rsidRPr="00392EEE">
              <w:rPr>
                <w:rFonts w:ascii="Times New Roman" w:eastAsia="Arial" w:hAnsi="Times New Roman"/>
                <w:color w:val="000000"/>
                <w:sz w:val="24"/>
                <w:szCs w:val="24"/>
                <w:lang w:val="en-US"/>
              </w:rPr>
              <w:t>:</w:t>
            </w:r>
          </w:p>
          <w:p w:rsidR="00D03333" w:rsidRPr="00392EEE" w:rsidRDefault="00D03333" w:rsidP="00677252">
            <w:pPr>
              <w:spacing w:after="0" w:line="240" w:lineRule="auto"/>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 xml:space="preserve">parți ale orașului; în drum spre școală, participanți </w:t>
            </w:r>
            <w:r w:rsidRPr="00392EEE">
              <w:rPr>
                <w:rFonts w:ascii="Times New Roman" w:eastAsia="Arial" w:hAnsi="Times New Roman"/>
                <w:color w:val="000000"/>
                <w:sz w:val="24"/>
                <w:szCs w:val="24"/>
                <w:lang w:val="ro-RO"/>
              </w:rPr>
              <w:t>în</w:t>
            </w:r>
            <w:r w:rsidRPr="00392EEE">
              <w:rPr>
                <w:rFonts w:ascii="Times New Roman" w:eastAsia="Arial" w:hAnsi="Times New Roman"/>
                <w:color w:val="000000"/>
                <w:sz w:val="24"/>
                <w:szCs w:val="24"/>
                <w:lang w:val="en-US"/>
              </w:rPr>
              <w:t xml:space="preserve"> trafic; brutărie, patiserie</w:t>
            </w:r>
          </w:p>
          <w:p w:rsidR="00D03333" w:rsidRPr="00392EEE" w:rsidRDefault="00D03333" w:rsidP="00677252">
            <w:pPr>
              <w:spacing w:after="0" w:line="240" w:lineRule="auto"/>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 xml:space="preserve"> </w:t>
            </w:r>
          </w:p>
        </w:tc>
      </w:tr>
    </w:tbl>
    <w:p w:rsidR="00D03333" w:rsidRPr="00392EEE" w:rsidRDefault="00D03333" w:rsidP="00D03333">
      <w:pPr>
        <w:spacing w:after="0"/>
        <w:rPr>
          <w:rFonts w:ascii="Times New Roman" w:eastAsia="Arial" w:hAnsi="Times New Roman"/>
          <w:color w:val="000000"/>
          <w:sz w:val="24"/>
          <w:szCs w:val="24"/>
          <w:lang w:val="en-US"/>
        </w:rPr>
      </w:pPr>
    </w:p>
    <w:p w:rsidR="00D03333" w:rsidRPr="00392EEE" w:rsidRDefault="00D03333" w:rsidP="00D03333">
      <w:pPr>
        <w:spacing w:after="0"/>
        <w:rPr>
          <w:rFonts w:ascii="Times New Roman" w:eastAsia="Times New Roman" w:hAnsi="Times New Roman"/>
          <w:color w:val="000000"/>
          <w:sz w:val="24"/>
          <w:szCs w:val="24"/>
          <w:lang w:val="en-US"/>
        </w:rPr>
      </w:pPr>
      <w:r w:rsidRPr="00392EEE">
        <w:rPr>
          <w:rFonts w:ascii="Times New Roman" w:eastAsia="Times New Roman" w:hAnsi="Times New Roman"/>
          <w:b/>
          <w:color w:val="000000"/>
          <w:sz w:val="24"/>
          <w:szCs w:val="24"/>
          <w:lang w:val="ro-RO"/>
        </w:rPr>
        <w:t>Cuvinte cheie</w:t>
      </w:r>
      <w:r w:rsidRPr="00392EEE">
        <w:rPr>
          <w:rFonts w:ascii="Times New Roman" w:eastAsia="Times New Roman" w:hAnsi="Times New Roman"/>
          <w:color w:val="000000"/>
          <w:sz w:val="24"/>
          <w:szCs w:val="24"/>
          <w:lang w:val="en-US"/>
        </w:rPr>
        <w:t xml:space="preserve">: </w:t>
      </w:r>
      <w:r w:rsidRPr="00392EEE">
        <w:rPr>
          <w:rFonts w:ascii="Times New Roman" w:eastAsia="Times New Roman" w:hAnsi="Times New Roman"/>
          <w:color w:val="000000"/>
          <w:sz w:val="24"/>
          <w:szCs w:val="24"/>
          <w:lang w:val="ro-RO"/>
        </w:rPr>
        <w:t>limba română cu elemente ale culturii naționale</w:t>
      </w:r>
      <w:r w:rsidRPr="00392EEE">
        <w:rPr>
          <w:rFonts w:ascii="Times New Roman" w:eastAsia="Times New Roman" w:hAnsi="Times New Roman"/>
          <w:color w:val="000000"/>
          <w:sz w:val="24"/>
          <w:szCs w:val="24"/>
          <w:lang w:val="en-US"/>
        </w:rPr>
        <w:t xml:space="preserve">, ascultarea, </w:t>
      </w:r>
      <w:r w:rsidRPr="00392EEE">
        <w:rPr>
          <w:rFonts w:ascii="Times New Roman" w:eastAsia="Times New Roman" w:hAnsi="Times New Roman"/>
          <w:color w:val="000000"/>
          <w:sz w:val="24"/>
          <w:szCs w:val="24"/>
          <w:lang w:val="ro-RO"/>
        </w:rPr>
        <w:t>înțelegerea</w:t>
      </w:r>
      <w:r w:rsidRPr="00392EEE">
        <w:rPr>
          <w:rFonts w:ascii="Times New Roman" w:eastAsia="Times New Roman" w:hAnsi="Times New Roman"/>
          <w:color w:val="000000"/>
          <w:sz w:val="24"/>
          <w:szCs w:val="24"/>
          <w:lang w:val="en-US"/>
        </w:rPr>
        <w:t>, vorbirea, citirea, scrisul</w:t>
      </w:r>
      <w:r w:rsidRPr="00392EEE">
        <w:rPr>
          <w:rFonts w:ascii="Times New Roman" w:eastAsia="Times New Roman" w:hAnsi="Times New Roman"/>
          <w:color w:val="000000"/>
          <w:sz w:val="24"/>
          <w:szCs w:val="24"/>
          <w:lang w:val="en-US"/>
        </w:rPr>
        <w:tab/>
      </w:r>
    </w:p>
    <w:p w:rsidR="00D03333" w:rsidRPr="00392EEE" w:rsidRDefault="00D03333" w:rsidP="00D03333">
      <w:pPr>
        <w:spacing w:after="0"/>
        <w:rPr>
          <w:rFonts w:ascii="Times New Roman" w:eastAsia="Times New Roman" w:hAnsi="Times New Roman"/>
          <w:color w:val="000000"/>
          <w:sz w:val="24"/>
          <w:szCs w:val="24"/>
          <w:lang w:val="en-US"/>
        </w:rPr>
      </w:pPr>
    </w:p>
    <w:p w:rsidR="00D03333" w:rsidRPr="00392EEE" w:rsidRDefault="00D03333" w:rsidP="00D03333">
      <w:pPr>
        <w:spacing w:after="0"/>
        <w:jc w:val="center"/>
        <w:rPr>
          <w:rFonts w:ascii="Times New Roman" w:eastAsia="Arial" w:hAnsi="Times New Roman"/>
          <w:b/>
          <w:color w:val="000000"/>
          <w:sz w:val="24"/>
          <w:szCs w:val="24"/>
          <w:lang w:val="ro-RO"/>
        </w:rPr>
      </w:pPr>
      <w:r w:rsidRPr="00392EEE">
        <w:rPr>
          <w:rFonts w:ascii="Times New Roman" w:eastAsia="Arial" w:hAnsi="Times New Roman"/>
          <w:b/>
          <w:color w:val="000000"/>
          <w:sz w:val="24"/>
          <w:szCs w:val="24"/>
          <w:lang w:val="en-US"/>
        </w:rPr>
        <w:t>LIMBA (gramatic</w:t>
      </w:r>
      <w:r w:rsidRPr="00392EEE">
        <w:rPr>
          <w:rFonts w:ascii="Times New Roman" w:eastAsia="Arial" w:hAnsi="Times New Roman"/>
          <w:b/>
          <w:color w:val="000000"/>
          <w:sz w:val="24"/>
          <w:szCs w:val="24"/>
          <w:lang w:val="ro-RO"/>
        </w:rPr>
        <w:t>ă, ortografie)</w:t>
      </w:r>
    </w:p>
    <w:p w:rsidR="00D03333" w:rsidRPr="00392EEE" w:rsidRDefault="00D03333" w:rsidP="00D03333">
      <w:pPr>
        <w:spacing w:after="0"/>
        <w:jc w:val="both"/>
        <w:rPr>
          <w:rFonts w:ascii="Times New Roman" w:eastAsia="Arial" w:hAnsi="Times New Roman"/>
          <w:b/>
          <w:color w:val="000000"/>
          <w:sz w:val="24"/>
          <w:szCs w:val="24"/>
          <w:lang w:val="ro-RO"/>
        </w:rPr>
      </w:pP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Repetarea noţiunilor învăţate în clasa a III-a. Introducerea treptată a noţiunilor de bază din domeniul morfologiei</w:t>
      </w:r>
      <w:r w:rsidRPr="00392EEE">
        <w:rPr>
          <w:rFonts w:ascii="Times New Roman" w:eastAsia="Arial" w:hAnsi="Times New Roman"/>
          <w:color w:val="000000"/>
          <w:sz w:val="24"/>
          <w:szCs w:val="24"/>
          <w:lang w:val="ro-RO"/>
        </w:rPr>
        <w:t xml:space="preserve">: cuvântul ca parte de vorbire, substantivul, adjectivul, pronumele, </w:t>
      </w:r>
      <w:r w:rsidRPr="00392EEE">
        <w:rPr>
          <w:rFonts w:ascii="Times New Roman" w:eastAsia="Arial" w:hAnsi="Times New Roman"/>
          <w:color w:val="000000"/>
          <w:sz w:val="24"/>
          <w:szCs w:val="24"/>
          <w:lang w:val="ro-RO"/>
        </w:rPr>
        <w:lastRenderedPageBreak/>
        <w:t>verbul.</w:t>
      </w:r>
      <w:r w:rsidRPr="00392EEE">
        <w:rPr>
          <w:rFonts w:ascii="Times New Roman" w:eastAsia="Arial" w:hAnsi="Times New Roman"/>
          <w:color w:val="000000"/>
          <w:sz w:val="24"/>
          <w:szCs w:val="24"/>
          <w:lang w:val="en-US"/>
        </w:rPr>
        <w:t xml:space="preserve"> Felurile substantivului, timpurile principale ale verbului - prezent, trecut, viitor. Propoziţia simplă - </w:t>
      </w:r>
      <w:r w:rsidRPr="00392EEE">
        <w:rPr>
          <w:rFonts w:ascii="Times New Roman" w:eastAsia="Arial" w:hAnsi="Times New Roman"/>
          <w:color w:val="000000"/>
          <w:sz w:val="24"/>
          <w:szCs w:val="24"/>
          <w:lang w:val="ro-RO"/>
        </w:rPr>
        <w:t>noţiunea de propoziţie simplă şi părţile ei. Su</w:t>
      </w:r>
      <w:r w:rsidRPr="00392EEE">
        <w:rPr>
          <w:rFonts w:ascii="Times New Roman" w:eastAsia="Arial" w:hAnsi="Times New Roman"/>
          <w:color w:val="000000"/>
          <w:sz w:val="24"/>
          <w:szCs w:val="24"/>
          <w:lang w:val="en-US"/>
        </w:rPr>
        <w:t xml:space="preserve">biectul şi predicatul. Ortografie. Scrierea corectă a cuvintelor cu </w:t>
      </w:r>
      <w:r w:rsidRPr="00392EEE">
        <w:rPr>
          <w:rFonts w:ascii="Times New Roman" w:eastAsia="Arial" w:hAnsi="Times New Roman"/>
          <w:b/>
          <w:color w:val="000000"/>
          <w:sz w:val="24"/>
          <w:szCs w:val="24"/>
          <w:lang w:val="en-US"/>
        </w:rPr>
        <w:t>m</w:t>
      </w:r>
      <w:r w:rsidRPr="00392EEE">
        <w:rPr>
          <w:rFonts w:ascii="Times New Roman" w:eastAsia="Arial" w:hAnsi="Times New Roman"/>
          <w:color w:val="000000"/>
          <w:sz w:val="24"/>
          <w:szCs w:val="24"/>
          <w:lang w:val="en-US"/>
        </w:rPr>
        <w:t xml:space="preserve"> înaintea lui </w:t>
      </w:r>
      <w:r w:rsidRPr="00392EEE">
        <w:rPr>
          <w:rFonts w:ascii="Times New Roman" w:eastAsia="Arial" w:hAnsi="Times New Roman"/>
          <w:b/>
          <w:color w:val="000000"/>
          <w:sz w:val="24"/>
          <w:szCs w:val="24"/>
          <w:lang w:val="en-US"/>
        </w:rPr>
        <w:t>p</w:t>
      </w:r>
      <w:r w:rsidRPr="00392EEE">
        <w:rPr>
          <w:rFonts w:ascii="Times New Roman" w:eastAsia="Arial" w:hAnsi="Times New Roman"/>
          <w:color w:val="000000"/>
          <w:sz w:val="24"/>
          <w:szCs w:val="24"/>
          <w:lang w:val="en-US"/>
        </w:rPr>
        <w:t xml:space="preserve"> şi </w:t>
      </w:r>
      <w:r w:rsidRPr="00392EEE">
        <w:rPr>
          <w:rFonts w:ascii="Times New Roman" w:eastAsia="Arial" w:hAnsi="Times New Roman"/>
          <w:b/>
          <w:color w:val="000000"/>
          <w:sz w:val="24"/>
          <w:szCs w:val="24"/>
          <w:lang w:val="en-US"/>
        </w:rPr>
        <w:t xml:space="preserve">b. </w:t>
      </w:r>
      <w:r w:rsidRPr="00392EEE">
        <w:rPr>
          <w:rFonts w:ascii="Times New Roman" w:eastAsia="Arial" w:hAnsi="Times New Roman"/>
          <w:color w:val="000000"/>
          <w:sz w:val="24"/>
          <w:szCs w:val="24"/>
          <w:lang w:val="en-US"/>
        </w:rPr>
        <w:t>Actualizarea scrierii corecte a diftongilor</w:t>
      </w:r>
      <w:r w:rsidRPr="00392EEE">
        <w:rPr>
          <w:rFonts w:ascii="Times New Roman" w:eastAsia="Arial" w:hAnsi="Times New Roman"/>
          <w:b/>
          <w:color w:val="000000"/>
          <w:sz w:val="24"/>
          <w:szCs w:val="24"/>
          <w:lang w:val="en-US"/>
        </w:rPr>
        <w:t xml:space="preserve">. </w:t>
      </w:r>
      <w:r w:rsidRPr="00392EEE">
        <w:rPr>
          <w:rFonts w:ascii="Times New Roman" w:eastAsia="Arial" w:hAnsi="Times New Roman"/>
          <w:color w:val="000000"/>
          <w:sz w:val="24"/>
          <w:szCs w:val="24"/>
          <w:lang w:val="en-US"/>
        </w:rPr>
        <w:t xml:space="preserve">Scrierea corectă a cuvintelor </w:t>
      </w:r>
      <w:r w:rsidRPr="00392EEE">
        <w:rPr>
          <w:rFonts w:ascii="Times New Roman" w:eastAsia="Arial" w:hAnsi="Times New Roman"/>
          <w:b/>
          <w:color w:val="000000"/>
          <w:sz w:val="24"/>
          <w:szCs w:val="24"/>
          <w:lang w:val="en-US"/>
        </w:rPr>
        <w:t xml:space="preserve">într-o, într-un, dintr-o, dintr-un, printr-o, printr-un, s-au, i-au, l-a, s-a etc. </w:t>
      </w:r>
      <w:r w:rsidRPr="00392EEE">
        <w:rPr>
          <w:rFonts w:ascii="Times New Roman" w:eastAsia="Arial" w:hAnsi="Times New Roman"/>
          <w:color w:val="000000"/>
          <w:sz w:val="24"/>
          <w:szCs w:val="24"/>
          <w:lang w:val="en-US"/>
        </w:rPr>
        <w:t xml:space="preserve">Folosirea corectă a semnelor de punctuaţie (punct, virgula, semnul întrebării, semnul exclamării, două puncte, liniuţa de unire). </w:t>
      </w:r>
    </w:p>
    <w:p w:rsidR="00D03333" w:rsidRPr="00392EEE" w:rsidRDefault="00D03333" w:rsidP="00D03333">
      <w:pPr>
        <w:spacing w:after="0"/>
        <w:ind w:left="360"/>
        <w:jc w:val="both"/>
        <w:rPr>
          <w:rFonts w:ascii="Times New Roman" w:eastAsia="Arial" w:hAnsi="Times New Roman"/>
          <w:color w:val="000000"/>
          <w:sz w:val="24"/>
          <w:szCs w:val="24"/>
          <w:lang w:val="en-US"/>
        </w:rPr>
      </w:pPr>
    </w:p>
    <w:p w:rsidR="00D03333" w:rsidRPr="00392EEE" w:rsidRDefault="00D03333" w:rsidP="00D03333">
      <w:pPr>
        <w:spacing w:after="0"/>
        <w:jc w:val="center"/>
        <w:rPr>
          <w:rFonts w:ascii="Times New Roman" w:eastAsia="Arial" w:hAnsi="Times New Roman"/>
          <w:b/>
          <w:color w:val="000000"/>
          <w:sz w:val="24"/>
          <w:szCs w:val="24"/>
          <w:lang w:val="en-US"/>
        </w:rPr>
      </w:pPr>
    </w:p>
    <w:p w:rsidR="00D03333" w:rsidRPr="00392EEE" w:rsidRDefault="00D03333" w:rsidP="00D03333">
      <w:pPr>
        <w:spacing w:after="0"/>
        <w:jc w:val="center"/>
        <w:rPr>
          <w:rFonts w:ascii="Times New Roman" w:eastAsia="Arial" w:hAnsi="Times New Roman"/>
          <w:b/>
          <w:color w:val="000000"/>
          <w:sz w:val="24"/>
          <w:szCs w:val="24"/>
          <w:lang w:val="en-US"/>
        </w:rPr>
      </w:pPr>
    </w:p>
    <w:p w:rsidR="00D03333" w:rsidRPr="00392EEE" w:rsidRDefault="00D03333" w:rsidP="00D03333">
      <w:pPr>
        <w:spacing w:after="0"/>
        <w:jc w:val="center"/>
        <w:rPr>
          <w:rFonts w:ascii="Times New Roman" w:eastAsia="Arial" w:hAnsi="Times New Roman"/>
          <w:b/>
          <w:color w:val="000000"/>
          <w:sz w:val="24"/>
          <w:szCs w:val="24"/>
          <w:lang w:val="en-US"/>
        </w:rPr>
      </w:pPr>
      <w:r w:rsidRPr="00392EEE">
        <w:rPr>
          <w:rFonts w:ascii="Times New Roman" w:eastAsia="Arial" w:hAnsi="Times New Roman"/>
          <w:b/>
          <w:color w:val="000000"/>
          <w:sz w:val="24"/>
          <w:szCs w:val="24"/>
          <w:lang w:val="en-US"/>
        </w:rPr>
        <w:t>LITERATURA</w:t>
      </w:r>
    </w:p>
    <w:p w:rsidR="00D03333" w:rsidRPr="00392EEE" w:rsidRDefault="00D03333" w:rsidP="00D03333">
      <w:pPr>
        <w:spacing w:after="0"/>
        <w:rPr>
          <w:rFonts w:ascii="Times New Roman" w:eastAsia="Arial" w:hAnsi="Times New Roman"/>
          <w:b/>
          <w:color w:val="000000"/>
          <w:sz w:val="24"/>
          <w:szCs w:val="24"/>
          <w:lang w:val="en-US"/>
        </w:rPr>
      </w:pPr>
      <w:r w:rsidRPr="00392EEE">
        <w:rPr>
          <w:rFonts w:ascii="Times New Roman" w:eastAsia="Arial" w:hAnsi="Times New Roman"/>
          <w:b/>
          <w:color w:val="000000"/>
          <w:sz w:val="24"/>
          <w:szCs w:val="24"/>
          <w:lang w:val="en-US"/>
        </w:rPr>
        <w:t xml:space="preserve">  Lectură şcolară</w:t>
      </w:r>
    </w:p>
    <w:p w:rsidR="00D03333" w:rsidRPr="00392EEE" w:rsidRDefault="00D03333" w:rsidP="00D03333">
      <w:pPr>
        <w:spacing w:after="0"/>
        <w:rPr>
          <w:rFonts w:ascii="Times New Roman" w:eastAsia="Arial" w:hAnsi="Times New Roman"/>
          <w:b/>
          <w:color w:val="000000"/>
          <w:sz w:val="24"/>
          <w:szCs w:val="24"/>
          <w:lang w:val="en-US"/>
        </w:rPr>
      </w:pP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Somnoroase păsărele – Mihai Eminescu; Cu săniuţa - Mihail Sadoveanu; Lupul, calul şi puiul de vulpe – poveste populară românească; Toamna – George Coşbuc; Fata moşului şi fata babei – Petre Ispirescu; Bunicul – Barbu Ştefănescu Delavrancea; Poezii şi povestiri ocazionale (Crăciun, Anul Nou, Colinde, Paşti, 8 Martie, 1 Mai); Zicători, proverbe, poveşti hazlii…; La scăldat – Ion Creangă; Omul de zăpadă – Gellu Naum; Cheia – Mihail Sadoveanu; Vara – Otilia Cazimir; Iarna – Nicolae Labiş; Primăvara – Mihail Sadoveanu; Cine este cel mai puternic pe pământ – Alexandru Mitru; Nu e voie – Tudor Arghezi; Mama – tata – Ion Miloş; Cum cresc anii – Miodrag Miloş</w:t>
      </w:r>
    </w:p>
    <w:p w:rsidR="00D03333" w:rsidRPr="00392EEE" w:rsidRDefault="00D03333" w:rsidP="00D03333">
      <w:pPr>
        <w:spacing w:after="0"/>
        <w:rPr>
          <w:rFonts w:ascii="Times New Roman" w:eastAsia="Arial" w:hAnsi="Times New Roman"/>
          <w:b/>
          <w:color w:val="000000"/>
          <w:sz w:val="24"/>
          <w:szCs w:val="24"/>
          <w:lang w:val="en-US"/>
        </w:rPr>
      </w:pPr>
    </w:p>
    <w:p w:rsidR="00D03333" w:rsidRPr="00392EEE" w:rsidRDefault="00D03333" w:rsidP="00D03333">
      <w:pPr>
        <w:spacing w:after="0"/>
        <w:rPr>
          <w:rFonts w:ascii="Times New Roman" w:eastAsia="Arial" w:hAnsi="Times New Roman"/>
          <w:b/>
          <w:color w:val="000000"/>
          <w:sz w:val="24"/>
          <w:szCs w:val="24"/>
          <w:lang w:val="en-US"/>
        </w:rPr>
      </w:pPr>
      <w:r w:rsidRPr="00392EEE">
        <w:rPr>
          <w:rFonts w:ascii="Times New Roman" w:eastAsia="Arial" w:hAnsi="Times New Roman"/>
          <w:b/>
          <w:color w:val="000000"/>
          <w:sz w:val="24"/>
          <w:szCs w:val="24"/>
          <w:lang w:val="en-US"/>
        </w:rPr>
        <w:t>Lectură</w:t>
      </w:r>
    </w:p>
    <w:p w:rsidR="00D03333" w:rsidRPr="00392EEE" w:rsidRDefault="00D03333" w:rsidP="00D03333">
      <w:pPr>
        <w:spacing w:after="0"/>
        <w:jc w:val="both"/>
        <w:rPr>
          <w:rFonts w:ascii="Times New Roman" w:eastAsia="Arial" w:hAnsi="Times New Roman"/>
          <w:b/>
          <w:color w:val="000000"/>
          <w:sz w:val="24"/>
          <w:szCs w:val="24"/>
          <w:lang w:val="en-US"/>
        </w:rPr>
      </w:pP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Poezii, poveşti, povestiri din literatura română; basme româneşti</w:t>
      </w:r>
    </w:p>
    <w:p w:rsidR="00D03333" w:rsidRPr="00392EEE" w:rsidRDefault="00D03333" w:rsidP="00D03333">
      <w:pPr>
        <w:spacing w:after="0"/>
        <w:jc w:val="both"/>
        <w:rPr>
          <w:rFonts w:ascii="Times New Roman" w:eastAsia="Arial" w:hAnsi="Times New Roman"/>
          <w:b/>
          <w:color w:val="000000"/>
          <w:sz w:val="24"/>
          <w:szCs w:val="24"/>
          <w:lang w:val="en-US"/>
        </w:rPr>
      </w:pPr>
    </w:p>
    <w:p w:rsidR="00D03333" w:rsidRPr="00392EEE" w:rsidRDefault="00D03333" w:rsidP="00D03333">
      <w:pPr>
        <w:spacing w:after="0"/>
        <w:jc w:val="both"/>
        <w:rPr>
          <w:rFonts w:ascii="Times New Roman" w:eastAsia="Arial" w:hAnsi="Times New Roman"/>
          <w:b/>
          <w:color w:val="000000"/>
          <w:sz w:val="24"/>
          <w:szCs w:val="24"/>
          <w:lang w:val="en-US"/>
        </w:rPr>
      </w:pPr>
      <w:r w:rsidRPr="00392EEE">
        <w:rPr>
          <w:rFonts w:ascii="Times New Roman" w:eastAsia="Arial" w:hAnsi="Times New Roman"/>
          <w:b/>
          <w:color w:val="000000"/>
          <w:sz w:val="24"/>
          <w:szCs w:val="24"/>
          <w:lang w:val="en-US"/>
        </w:rPr>
        <w:t>Citire</w:t>
      </w:r>
    </w:p>
    <w:p w:rsidR="00D03333" w:rsidRPr="00392EEE" w:rsidRDefault="00D03333" w:rsidP="00D03333">
      <w:pPr>
        <w:spacing w:after="0"/>
        <w:jc w:val="both"/>
        <w:rPr>
          <w:rFonts w:ascii="Times New Roman" w:eastAsia="Arial" w:hAnsi="Times New Roman"/>
          <w:b/>
          <w:color w:val="000000"/>
          <w:sz w:val="24"/>
          <w:szCs w:val="24"/>
          <w:lang w:val="en-US"/>
        </w:rPr>
      </w:pP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Citirea conştientă, cursivă şi expresivă a textului cunoscut şi necunoscut.</w:t>
      </w: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 xml:space="preserve">Evidenţierea corespunzătoare a ritmului, intonaţiei cu respectarea semnelor de punctuaţie, respectarea pauzei. Citirea pe roluri. </w:t>
      </w:r>
    </w:p>
    <w:p w:rsidR="00D03333" w:rsidRPr="00392EEE" w:rsidRDefault="00D03333" w:rsidP="00D03333">
      <w:pPr>
        <w:spacing w:after="0"/>
        <w:jc w:val="both"/>
        <w:rPr>
          <w:rFonts w:ascii="Times New Roman" w:eastAsia="Arial" w:hAnsi="Times New Roman"/>
          <w:color w:val="000000"/>
          <w:sz w:val="24"/>
          <w:szCs w:val="24"/>
          <w:lang w:val="en-US"/>
        </w:rPr>
      </w:pPr>
    </w:p>
    <w:p w:rsidR="00D03333" w:rsidRPr="00392EEE" w:rsidRDefault="00D03333" w:rsidP="00D03333">
      <w:pPr>
        <w:spacing w:after="0"/>
        <w:jc w:val="both"/>
        <w:rPr>
          <w:rFonts w:ascii="Times New Roman" w:eastAsia="Arial" w:hAnsi="Times New Roman"/>
          <w:b/>
          <w:color w:val="000000"/>
          <w:sz w:val="24"/>
          <w:szCs w:val="24"/>
          <w:lang w:val="en-US"/>
        </w:rPr>
      </w:pPr>
      <w:r w:rsidRPr="00392EEE">
        <w:rPr>
          <w:rFonts w:ascii="Times New Roman" w:eastAsia="Arial" w:hAnsi="Times New Roman"/>
          <w:b/>
          <w:color w:val="000000"/>
          <w:sz w:val="24"/>
          <w:szCs w:val="24"/>
          <w:lang w:val="en-US"/>
        </w:rPr>
        <w:t>Analiza textului</w:t>
      </w:r>
    </w:p>
    <w:p w:rsidR="00D03333" w:rsidRPr="00392EEE" w:rsidRDefault="00D03333" w:rsidP="00D03333">
      <w:pPr>
        <w:spacing w:after="0"/>
        <w:jc w:val="both"/>
        <w:rPr>
          <w:rFonts w:ascii="Times New Roman" w:eastAsia="Arial" w:hAnsi="Times New Roman"/>
          <w:b/>
          <w:color w:val="000000"/>
          <w:sz w:val="24"/>
          <w:szCs w:val="24"/>
          <w:lang w:val="en-US"/>
        </w:rPr>
      </w:pP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Înţelegerea textului citit cu ajutorul analizei personajelor (portret, caracteristici, sentimente). Observarea mesajului operei în baza situaţiilor concrete şi detaliilor din text.</w:t>
      </w: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Răspunsul la întrebările puse în legătură cu textul citit. Reproducerea textului; reproducerea textului cu schimbarea sfârşitului. Diferenţierea textelor epice de cele lirice. Analiza unor poezii pentru copii mai scurte.</w:t>
      </w:r>
    </w:p>
    <w:p w:rsidR="00D03333" w:rsidRPr="00392EEE" w:rsidRDefault="00D03333" w:rsidP="00D03333">
      <w:pPr>
        <w:spacing w:after="0"/>
        <w:jc w:val="both"/>
        <w:rPr>
          <w:rFonts w:ascii="Times New Roman" w:eastAsia="Arial" w:hAnsi="Times New Roman"/>
          <w:color w:val="000000"/>
          <w:sz w:val="24"/>
          <w:szCs w:val="24"/>
          <w:lang w:val="en-US"/>
        </w:rPr>
      </w:pPr>
    </w:p>
    <w:p w:rsidR="00D03333" w:rsidRPr="00392EEE" w:rsidRDefault="00D03333" w:rsidP="00D03333">
      <w:pPr>
        <w:spacing w:after="0"/>
        <w:jc w:val="both"/>
        <w:rPr>
          <w:rFonts w:ascii="Times New Roman" w:eastAsia="Arial" w:hAnsi="Times New Roman"/>
          <w:b/>
          <w:color w:val="000000"/>
          <w:sz w:val="24"/>
          <w:szCs w:val="24"/>
          <w:lang w:val="en-US"/>
        </w:rPr>
      </w:pPr>
      <w:r w:rsidRPr="00392EEE">
        <w:rPr>
          <w:rFonts w:ascii="Times New Roman" w:eastAsia="Arial" w:hAnsi="Times New Roman"/>
          <w:b/>
          <w:color w:val="000000"/>
          <w:sz w:val="24"/>
          <w:szCs w:val="24"/>
          <w:lang w:val="en-US"/>
        </w:rPr>
        <w:t>Noţiuni de teorie literară</w:t>
      </w: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Poezia lirică – ritmul poeziei, rima</w:t>
      </w: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Poezia epică – legătura evenimentelor cu locul, timpul şi personajele</w:t>
      </w: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Personajul literar – înfăţişarea, caracteristici</w:t>
      </w: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Poezii şi poveşti populare</w:t>
      </w: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lastRenderedPageBreak/>
        <w:t>Fabula</w:t>
      </w:r>
    </w:p>
    <w:p w:rsidR="00D03333" w:rsidRPr="00392EEE" w:rsidRDefault="00D03333" w:rsidP="00D03333">
      <w:pPr>
        <w:spacing w:after="0"/>
        <w:jc w:val="both"/>
        <w:rPr>
          <w:rFonts w:ascii="Times New Roman" w:eastAsia="Arial" w:hAnsi="Times New Roman"/>
          <w:color w:val="000000"/>
          <w:sz w:val="24"/>
          <w:szCs w:val="24"/>
          <w:lang w:val="en-US"/>
        </w:rPr>
      </w:pPr>
    </w:p>
    <w:p w:rsidR="00D03333" w:rsidRPr="00392EEE" w:rsidRDefault="00D03333" w:rsidP="00D03333">
      <w:pPr>
        <w:spacing w:after="0"/>
        <w:jc w:val="center"/>
        <w:rPr>
          <w:rFonts w:ascii="Times New Roman" w:eastAsia="Arial" w:hAnsi="Times New Roman"/>
          <w:b/>
          <w:color w:val="000000"/>
          <w:sz w:val="24"/>
          <w:szCs w:val="24"/>
          <w:lang w:val="en-US"/>
        </w:rPr>
      </w:pPr>
      <w:r w:rsidRPr="00392EEE">
        <w:rPr>
          <w:rFonts w:ascii="Times New Roman" w:eastAsia="Arial" w:hAnsi="Times New Roman"/>
          <w:b/>
          <w:color w:val="000000"/>
          <w:sz w:val="24"/>
          <w:szCs w:val="24"/>
          <w:lang w:val="en-US"/>
        </w:rPr>
        <w:t>CULTURA EXPRIMĂRII</w:t>
      </w:r>
    </w:p>
    <w:p w:rsidR="00D03333" w:rsidRPr="00392EEE" w:rsidRDefault="00D03333" w:rsidP="00D03333">
      <w:pPr>
        <w:spacing w:after="0"/>
        <w:jc w:val="both"/>
        <w:rPr>
          <w:rFonts w:ascii="Times New Roman" w:eastAsia="Arial" w:hAnsi="Times New Roman"/>
          <w:b/>
          <w:color w:val="000000"/>
          <w:sz w:val="24"/>
          <w:szCs w:val="24"/>
          <w:lang w:val="en-US"/>
        </w:rPr>
      </w:pPr>
      <w:r w:rsidRPr="00392EEE">
        <w:rPr>
          <w:rFonts w:ascii="Times New Roman" w:eastAsia="Arial" w:hAnsi="Times New Roman"/>
          <w:b/>
          <w:color w:val="000000"/>
          <w:sz w:val="24"/>
          <w:szCs w:val="24"/>
          <w:lang w:val="en-US"/>
        </w:rPr>
        <w:t>Exprimarea orală</w:t>
      </w:r>
    </w:p>
    <w:p w:rsidR="00D03333" w:rsidRPr="00392EEE" w:rsidRDefault="00D03333" w:rsidP="00D03333">
      <w:pPr>
        <w:spacing w:after="0"/>
        <w:jc w:val="both"/>
        <w:rPr>
          <w:rFonts w:ascii="Times New Roman" w:eastAsia="Arial" w:hAnsi="Times New Roman"/>
          <w:color w:val="000000"/>
          <w:sz w:val="24"/>
          <w:szCs w:val="24"/>
          <w:lang w:val="en-US"/>
        </w:rPr>
      </w:pPr>
      <w:r w:rsidRPr="00392EEE">
        <w:rPr>
          <w:rFonts w:ascii="Times New Roman" w:eastAsia="Arial" w:hAnsi="Times New Roman"/>
          <w:color w:val="000000"/>
          <w:sz w:val="24"/>
          <w:szCs w:val="24"/>
          <w:lang w:val="en-US"/>
        </w:rPr>
        <w:t>Reproducerea conţinuturilor textelor citite – prescurtarea sau lărgirea textului,</w:t>
      </w:r>
    </w:p>
    <w:p w:rsidR="00D03333" w:rsidRPr="00392EEE" w:rsidRDefault="00D03333" w:rsidP="00D03333">
      <w:pPr>
        <w:spacing w:after="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en-US"/>
        </w:rPr>
        <w:t xml:space="preserve">schimbarea sfârşitului textului. Povestire după ilustraţii care reprezintă un eveniment, povestirea întâmplărilor personale (prin expunerea gândurilor şi sentimentelor proprii), povestire după unele cuvinte date. Descrierea fiinţelor şi evenimentelor (portretul fizic, caracteristicile de bază, descrierea naturii). </w:t>
      </w:r>
      <w:r w:rsidRPr="00392EEE">
        <w:rPr>
          <w:rFonts w:ascii="Times New Roman" w:eastAsia="Arial" w:hAnsi="Times New Roman"/>
          <w:color w:val="000000"/>
          <w:sz w:val="24"/>
          <w:szCs w:val="24"/>
          <w:lang w:val="fr-FR"/>
        </w:rPr>
        <w:t>Scurte autobiografii. Povestirea unor evenimente sociale, despre munca în clasă, la şcoală... Exerciţii de îmbogăţirea vocabularului prin jocuri şi situaţii de comunicare. Memorarea poeziilor scurte.</w:t>
      </w:r>
    </w:p>
    <w:p w:rsidR="00D03333" w:rsidRPr="00392EEE" w:rsidRDefault="00D03333" w:rsidP="00D03333">
      <w:pPr>
        <w:spacing w:after="0"/>
        <w:jc w:val="both"/>
        <w:rPr>
          <w:rFonts w:ascii="Times New Roman" w:eastAsia="Arial" w:hAnsi="Times New Roman"/>
          <w:color w:val="000000"/>
          <w:sz w:val="24"/>
          <w:szCs w:val="24"/>
          <w:lang w:val="fr-FR"/>
        </w:rPr>
      </w:pPr>
    </w:p>
    <w:p w:rsidR="00D03333" w:rsidRPr="00392EEE" w:rsidRDefault="00D03333" w:rsidP="00D03333">
      <w:pPr>
        <w:spacing w:after="0"/>
        <w:jc w:val="both"/>
        <w:rPr>
          <w:rFonts w:ascii="Times New Roman" w:eastAsia="Arial" w:hAnsi="Times New Roman"/>
          <w:b/>
          <w:color w:val="000000"/>
          <w:sz w:val="24"/>
          <w:szCs w:val="24"/>
          <w:lang w:val="fr-FR"/>
        </w:rPr>
      </w:pPr>
      <w:r w:rsidRPr="00392EEE">
        <w:rPr>
          <w:rFonts w:ascii="Times New Roman" w:eastAsia="Arial" w:hAnsi="Times New Roman"/>
          <w:b/>
          <w:color w:val="000000"/>
          <w:sz w:val="24"/>
          <w:szCs w:val="24"/>
          <w:lang w:val="fr-FR"/>
        </w:rPr>
        <w:t>Exprimarea în scris</w:t>
      </w:r>
    </w:p>
    <w:p w:rsidR="00D03333" w:rsidRPr="00392EEE" w:rsidRDefault="00D03333" w:rsidP="00D03333">
      <w:pPr>
        <w:spacing w:after="0"/>
        <w:ind w:left="360"/>
        <w:jc w:val="both"/>
        <w:rPr>
          <w:rFonts w:ascii="Times New Roman" w:eastAsia="Arial" w:hAnsi="Times New Roman"/>
          <w:color w:val="000000"/>
          <w:sz w:val="24"/>
          <w:szCs w:val="24"/>
          <w:lang w:val="fr-FR"/>
        </w:rPr>
      </w:pPr>
    </w:p>
    <w:p w:rsidR="00D03333" w:rsidRPr="00392EEE" w:rsidRDefault="00D03333" w:rsidP="00D03333">
      <w:pPr>
        <w:spacing w:after="0"/>
        <w:ind w:left="36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fr-FR"/>
        </w:rPr>
        <w:t xml:space="preserve">Copierea textelor mai scurte (până la 100 de cuvinte) cu scopul de a se perfecţiona </w:t>
      </w:r>
    </w:p>
    <w:p w:rsidR="00D03333" w:rsidRPr="00392EEE" w:rsidRDefault="00D03333" w:rsidP="00D03333">
      <w:pPr>
        <w:spacing w:after="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fr-FR"/>
        </w:rPr>
        <w:t xml:space="preserve">tehnica şi ritmul scrisului. Dictare, dictare de control. </w:t>
      </w:r>
      <w:r w:rsidRPr="00392EEE">
        <w:rPr>
          <w:rFonts w:ascii="Times New Roman" w:eastAsia="Arial" w:hAnsi="Times New Roman"/>
          <w:color w:val="000000"/>
          <w:sz w:val="24"/>
          <w:szCs w:val="24"/>
          <w:lang w:val="en-US"/>
        </w:rPr>
        <w:t xml:space="preserve">Reproducerea textului – ca şi în exprimarea orală. Introducerea elevilor în procesul de alcătuire a compunerilor în scris: analiza temei, alegerea materiei, elementele de bază ale compoziţiei (introducerea, tratarea, încheierea), scrierea compunerilor. Povestirea evenimentelor din viaţa elevilor, din excursii, din vacanţe, din şcoală şi din localitatea în care trăiesc. </w:t>
      </w:r>
      <w:r w:rsidRPr="00392EEE">
        <w:rPr>
          <w:rFonts w:ascii="Times New Roman" w:eastAsia="Arial" w:hAnsi="Times New Roman"/>
          <w:color w:val="000000"/>
          <w:sz w:val="24"/>
          <w:szCs w:val="24"/>
          <w:lang w:val="fr-FR"/>
        </w:rPr>
        <w:t xml:space="preserve">Exerciţii de alcătuire a propoziţiilor simple (locul subiectului şi predicatului). Teme pentru acasă şi analiza lor la ore. </w:t>
      </w:r>
    </w:p>
    <w:p w:rsidR="00D03333" w:rsidRPr="00392EEE" w:rsidRDefault="00D03333" w:rsidP="00D03333">
      <w:pPr>
        <w:spacing w:after="0"/>
        <w:ind w:left="360"/>
        <w:jc w:val="both"/>
        <w:rPr>
          <w:rFonts w:ascii="Times New Roman" w:eastAsia="Arial" w:hAnsi="Times New Roman"/>
          <w:color w:val="000000"/>
          <w:sz w:val="24"/>
          <w:szCs w:val="24"/>
          <w:lang w:val="fr-FR"/>
        </w:rPr>
      </w:pPr>
    </w:p>
    <w:p w:rsidR="00D03333" w:rsidRPr="00392EEE" w:rsidRDefault="00D03333" w:rsidP="00D03333">
      <w:pPr>
        <w:spacing w:after="0"/>
        <w:jc w:val="both"/>
        <w:rPr>
          <w:rFonts w:ascii="Times New Roman" w:eastAsia="Arial" w:hAnsi="Times New Roman"/>
          <w:b/>
          <w:color w:val="000000"/>
          <w:sz w:val="24"/>
          <w:szCs w:val="24"/>
          <w:lang w:val="fr-FR"/>
        </w:rPr>
      </w:pPr>
      <w:r w:rsidRPr="00392EEE">
        <w:rPr>
          <w:rFonts w:ascii="Times New Roman" w:eastAsia="Arial" w:hAnsi="Times New Roman"/>
          <w:b/>
          <w:color w:val="000000"/>
          <w:sz w:val="24"/>
          <w:szCs w:val="24"/>
          <w:lang w:val="fr-FR"/>
        </w:rPr>
        <w:t>Elemente de cultură naţională:</w:t>
      </w:r>
    </w:p>
    <w:p w:rsidR="00D03333" w:rsidRPr="00392EEE" w:rsidRDefault="00D03333" w:rsidP="00D03333">
      <w:pPr>
        <w:spacing w:after="0"/>
        <w:jc w:val="both"/>
        <w:rPr>
          <w:rFonts w:ascii="Times New Roman" w:eastAsia="Arial" w:hAnsi="Times New Roman"/>
          <w:b/>
          <w:color w:val="000000"/>
          <w:sz w:val="24"/>
          <w:szCs w:val="24"/>
          <w:lang w:val="fr-FR"/>
        </w:rPr>
      </w:pPr>
    </w:p>
    <w:p w:rsidR="00D03333" w:rsidRPr="00392EEE" w:rsidRDefault="00D03333" w:rsidP="00D03333">
      <w:pPr>
        <w:spacing w:after="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fr-FR"/>
        </w:rPr>
        <w:t>Folosirea termenilor în limba română referitoare la sărbători şi obiceiuri calendaristice. Descrierea obiceiurilor legate de sărbători, precum şi unele obiceiuri legate de nuntă şi botez din localitatea unde trăiesc.</w:t>
      </w:r>
    </w:p>
    <w:p w:rsidR="00D03333" w:rsidRPr="00392EEE" w:rsidRDefault="00D03333" w:rsidP="00D03333">
      <w:pPr>
        <w:spacing w:after="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fr-FR"/>
        </w:rPr>
        <w:t xml:space="preserve">Învăţarea poeziilor ocazionale, colindelor şi a altor poezii tradiţionale din folclorul </w:t>
      </w:r>
    </w:p>
    <w:p w:rsidR="00D03333" w:rsidRPr="00392EEE" w:rsidRDefault="00D03333" w:rsidP="00D03333">
      <w:pPr>
        <w:spacing w:after="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fr-FR"/>
        </w:rPr>
        <w:t xml:space="preserve">românesc. </w:t>
      </w:r>
    </w:p>
    <w:p w:rsidR="00D03333" w:rsidRPr="00392EEE" w:rsidRDefault="00D03333" w:rsidP="00D03333">
      <w:pPr>
        <w:spacing w:after="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fr-FR"/>
        </w:rPr>
        <w:t>Audierea unor cântece româneşti pentru copii. Instrumente muzicale româneşti. Dansuri populare româneşti.</w:t>
      </w:r>
    </w:p>
    <w:p w:rsidR="00D03333" w:rsidRPr="00392EEE" w:rsidRDefault="00D03333" w:rsidP="00D03333">
      <w:pPr>
        <w:spacing w:after="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fr-FR"/>
        </w:rPr>
        <w:t>Prezentarea unor obiceiuri tradiţionale la ore şi serbările şcolare.</w:t>
      </w:r>
    </w:p>
    <w:p w:rsidR="00D03333" w:rsidRPr="00392EEE" w:rsidRDefault="00D03333" w:rsidP="00D03333">
      <w:pPr>
        <w:spacing w:after="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fr-FR"/>
        </w:rPr>
        <w:t>Portul românesc.</w:t>
      </w:r>
    </w:p>
    <w:p w:rsidR="00D03333" w:rsidRPr="00392EEE" w:rsidRDefault="00D03333" w:rsidP="00D03333">
      <w:pPr>
        <w:spacing w:after="0"/>
        <w:jc w:val="both"/>
        <w:rPr>
          <w:rFonts w:ascii="Times New Roman" w:eastAsia="Arial" w:hAnsi="Times New Roman"/>
          <w:color w:val="000000"/>
          <w:sz w:val="24"/>
          <w:szCs w:val="24"/>
          <w:lang w:val="fr-FR"/>
        </w:rPr>
      </w:pPr>
      <w:r w:rsidRPr="00392EEE">
        <w:rPr>
          <w:rFonts w:ascii="Times New Roman" w:eastAsia="Arial" w:hAnsi="Times New Roman"/>
          <w:color w:val="000000"/>
          <w:sz w:val="24"/>
          <w:szCs w:val="24"/>
          <w:lang w:val="fr-FR"/>
        </w:rPr>
        <w:t>Cunoaşterea elevilor cu datele esenţiale despre formarea poporului român şi a limbii române.</w:t>
      </w:r>
    </w:p>
    <w:p w:rsidR="00D03333" w:rsidRPr="00392EEE" w:rsidRDefault="00D03333" w:rsidP="00D03333">
      <w:pPr>
        <w:spacing w:after="0"/>
        <w:jc w:val="both"/>
        <w:rPr>
          <w:rFonts w:ascii="Times New Roman" w:eastAsia="Arial" w:hAnsi="Times New Roman"/>
          <w:b/>
          <w:color w:val="000000"/>
          <w:sz w:val="24"/>
          <w:szCs w:val="24"/>
          <w:lang w:val="ro-RO"/>
        </w:rPr>
      </w:pPr>
    </w:p>
    <w:p w:rsidR="00D03333" w:rsidRPr="00392EEE" w:rsidRDefault="00D03333" w:rsidP="00D03333">
      <w:pPr>
        <w:spacing w:after="0"/>
        <w:ind w:left="360"/>
        <w:jc w:val="center"/>
        <w:rPr>
          <w:rFonts w:ascii="Times New Roman" w:eastAsia="Arial" w:hAnsi="Times New Roman"/>
          <w:color w:val="000000"/>
          <w:sz w:val="24"/>
          <w:szCs w:val="24"/>
          <w:lang w:val="fr-FR"/>
        </w:rPr>
      </w:pPr>
      <w:r w:rsidRPr="00392EEE">
        <w:rPr>
          <w:rFonts w:ascii="Times New Roman" w:eastAsia="Arial" w:hAnsi="Times New Roman"/>
          <w:b/>
          <w:color w:val="000000"/>
          <w:sz w:val="24"/>
          <w:szCs w:val="24"/>
          <w:lang w:val="ro-RO"/>
        </w:rPr>
        <w:t>MODUL DE REALIZARE A</w:t>
      </w:r>
      <w:r w:rsidRPr="00392EEE">
        <w:rPr>
          <w:rFonts w:ascii="Times New Roman" w:eastAsia="Arial" w:hAnsi="Times New Roman"/>
          <w:b/>
          <w:color w:val="000000"/>
          <w:sz w:val="24"/>
          <w:szCs w:val="24"/>
          <w:lang w:val="sl-SI"/>
        </w:rPr>
        <w:t xml:space="preserve"> PROGRAMEI</w:t>
      </w:r>
    </w:p>
    <w:p w:rsidR="00D03333" w:rsidRPr="00392EEE" w:rsidRDefault="00D03333" w:rsidP="00D03333">
      <w:pPr>
        <w:spacing w:after="0"/>
        <w:jc w:val="both"/>
        <w:rPr>
          <w:rFonts w:ascii="Times New Roman" w:eastAsia="Arial" w:hAnsi="Times New Roman"/>
          <w:color w:val="000000"/>
          <w:sz w:val="24"/>
          <w:szCs w:val="24"/>
          <w:lang w:val="fr-FR"/>
        </w:rPr>
      </w:pPr>
    </w:p>
    <w:p w:rsidR="00D03333" w:rsidRPr="00392EEE" w:rsidRDefault="00D03333" w:rsidP="00D03333">
      <w:pPr>
        <w:spacing w:after="0"/>
        <w:ind w:firstLine="708"/>
        <w:jc w:val="both"/>
        <w:rPr>
          <w:rFonts w:ascii="Times New Roman" w:eastAsia="Arial" w:hAnsi="Times New Roman"/>
          <w:bCs/>
          <w:color w:val="000000"/>
          <w:sz w:val="24"/>
          <w:szCs w:val="24"/>
          <w:lang w:val="ro-RO"/>
        </w:rPr>
      </w:pPr>
      <w:r w:rsidRPr="00392EEE">
        <w:rPr>
          <w:rFonts w:ascii="Times New Roman" w:eastAsia="Arial" w:hAnsi="Times New Roman"/>
          <w:bCs/>
          <w:color w:val="000000"/>
          <w:sz w:val="24"/>
          <w:szCs w:val="24"/>
          <w:lang w:val="ro-RO"/>
        </w:rPr>
        <w:t>Prin realizarea conţinutului programului expus, se folosesc metodele de combinare corespunzătoare. Prin aceasta, trebuie avut în vedere că la capitolul acordat gramaticii, situaţia de la care se porneşte în lucrul cu elevul trebuie să fie cunoaşterea limbii ca un sistem, ţinând cont că, cuvântul are funcţia sa deplină abia în propoziţie şi din acest motiv trebuie analizat în cadrul propoziţiei.</w:t>
      </w:r>
    </w:p>
    <w:p w:rsidR="00D03333" w:rsidRPr="00392EEE" w:rsidRDefault="00D03333" w:rsidP="00D03333">
      <w:pPr>
        <w:spacing w:after="0"/>
        <w:ind w:firstLine="708"/>
        <w:jc w:val="both"/>
        <w:rPr>
          <w:rFonts w:ascii="Times New Roman" w:eastAsia="Arial" w:hAnsi="Times New Roman"/>
          <w:bCs/>
          <w:color w:val="000000"/>
          <w:sz w:val="24"/>
          <w:szCs w:val="24"/>
          <w:lang w:val="ro-RO"/>
        </w:rPr>
      </w:pPr>
      <w:r w:rsidRPr="00392EEE">
        <w:rPr>
          <w:rFonts w:ascii="Times New Roman" w:eastAsia="Arial" w:hAnsi="Times New Roman"/>
          <w:bCs/>
          <w:color w:val="000000"/>
          <w:sz w:val="24"/>
          <w:szCs w:val="24"/>
          <w:lang w:val="ro-RO"/>
        </w:rPr>
        <w:t xml:space="preserve">În domeniul literatuii, este vorba despre iniţierea elevilor în înţelegerea operei literare, ceea ce subînţelege şi înţelegerea şi deosebirea textului poetic, prozei şi a textului dramatic, </w:t>
      </w:r>
      <w:r w:rsidRPr="00392EEE">
        <w:rPr>
          <w:rFonts w:ascii="Times New Roman" w:eastAsia="Arial" w:hAnsi="Times New Roman"/>
          <w:bCs/>
          <w:color w:val="000000"/>
          <w:sz w:val="24"/>
          <w:szCs w:val="24"/>
          <w:lang w:val="ro-RO"/>
        </w:rPr>
        <w:lastRenderedPageBreak/>
        <w:t>înţelegerea construcţiei textului precum şi a introducerii, cuprinsului şi încheierii. Elevul trebuie să înţeleagă textul poetic ca o imagine poetică în care sunt exprimate sentimentele. Trebuie avut în vedere permanent că noi pregătim elevii pentru înţelegerea mesajelor transmise, ca baze pentru viitoarea înţelegere a simbolului şi a metaforei, pe care se bazează, de fapt, fiecare text artisitc.</w:t>
      </w:r>
    </w:p>
    <w:p w:rsidR="00D03333" w:rsidRPr="00392EEE" w:rsidRDefault="00D03333" w:rsidP="00D03333">
      <w:pPr>
        <w:spacing w:after="0"/>
        <w:ind w:firstLine="708"/>
        <w:jc w:val="both"/>
        <w:rPr>
          <w:rFonts w:ascii="Times New Roman" w:eastAsia="Arial" w:hAnsi="Times New Roman"/>
          <w:bCs/>
          <w:color w:val="000000"/>
          <w:sz w:val="24"/>
          <w:szCs w:val="24"/>
          <w:lang w:val="ro-RO"/>
        </w:rPr>
      </w:pPr>
      <w:r w:rsidRPr="00392EEE">
        <w:rPr>
          <w:rFonts w:ascii="Times New Roman" w:eastAsia="Arial" w:hAnsi="Times New Roman"/>
          <w:bCs/>
          <w:color w:val="000000"/>
          <w:sz w:val="24"/>
          <w:szCs w:val="24"/>
          <w:lang w:val="ro-RO"/>
        </w:rPr>
        <w:t>Cultura exprimării orale şi în scris are o importanţă deosebită deoarece reprezintă baza oricărei comunicări calitative. Din acest motiv în cursul activităţii trebuie insistat pe îmbogăţirea fondului lexical şi pe lărgirea conţinutului semantic al cuvântului, la fel ca şi folosirea aceluiaşi cuvânt în situaţii diferite.</w:t>
      </w:r>
    </w:p>
    <w:p w:rsidR="00D03333" w:rsidRPr="00392EEE" w:rsidRDefault="00D03333" w:rsidP="00D03333">
      <w:pPr>
        <w:spacing w:after="0"/>
        <w:rPr>
          <w:rFonts w:ascii="Times New Roman" w:eastAsia="Times New Roman" w:hAnsi="Times New Roman"/>
          <w:color w:val="000000"/>
          <w:sz w:val="24"/>
          <w:szCs w:val="24"/>
          <w:lang w:val="ro-RO"/>
        </w:rPr>
      </w:pPr>
      <w:r w:rsidRPr="00392EEE">
        <w:rPr>
          <w:rFonts w:ascii="Times New Roman" w:eastAsia="Times New Roman" w:hAnsi="Times New Roman"/>
          <w:color w:val="000000"/>
          <w:sz w:val="24"/>
          <w:szCs w:val="24"/>
          <w:lang w:val="ro-RO"/>
        </w:rPr>
        <w:t xml:space="preserve">           </w:t>
      </w:r>
    </w:p>
    <w:p w:rsidR="00D03333" w:rsidRPr="00392EEE" w:rsidRDefault="00D03333" w:rsidP="00D03333">
      <w:pPr>
        <w:spacing w:after="160" w:line="259" w:lineRule="auto"/>
        <w:rPr>
          <w:rFonts w:ascii="Times New Roman" w:eastAsia="Times New Roman" w:hAnsi="Times New Roman"/>
          <w:color w:val="000000"/>
          <w:sz w:val="24"/>
          <w:szCs w:val="24"/>
          <w:lang w:val="ro-RO"/>
        </w:rPr>
      </w:pPr>
      <w:r w:rsidRPr="00392EEE">
        <w:rPr>
          <w:rFonts w:ascii="Times New Roman" w:eastAsia="Times New Roman" w:hAnsi="Times New Roman"/>
          <w:color w:val="000000"/>
          <w:sz w:val="24"/>
          <w:szCs w:val="24"/>
          <w:lang w:val="ro-RO"/>
        </w:rPr>
        <w:br w:type="page"/>
      </w:r>
    </w:p>
    <w:p w:rsidR="00D03333" w:rsidRPr="00392EEE" w:rsidRDefault="00D03333" w:rsidP="00D03333">
      <w:pPr>
        <w:spacing w:after="0"/>
        <w:rPr>
          <w:rFonts w:ascii="Times New Roman" w:eastAsia="Times New Roman" w:hAnsi="Times New Roman"/>
          <w:color w:val="000000"/>
          <w:sz w:val="24"/>
          <w:szCs w:val="24"/>
          <w:lang w:val="ro-RO"/>
        </w:rPr>
      </w:pPr>
      <w:r w:rsidRPr="00392EEE">
        <w:rPr>
          <w:rFonts w:ascii="Times New Roman" w:eastAsia="Times New Roman" w:hAnsi="Times New Roman"/>
          <w:color w:val="000000"/>
          <w:sz w:val="24"/>
          <w:szCs w:val="24"/>
          <w:lang w:val="ro-RO"/>
        </w:rPr>
        <w:lastRenderedPageBreak/>
        <w:t xml:space="preserve">                         </w:t>
      </w:r>
    </w:p>
    <w:p w:rsidR="00D03333" w:rsidRDefault="00D03333" w:rsidP="00D03333">
      <w:pPr>
        <w:spacing w:after="0" w:line="240" w:lineRule="auto"/>
        <w:jc w:val="center"/>
        <w:rPr>
          <w:rFonts w:ascii="Times New Roman" w:hAnsi="Times New Roman"/>
          <w:b/>
          <w:sz w:val="24"/>
          <w:szCs w:val="24"/>
        </w:rPr>
      </w:pPr>
      <w:r>
        <w:rPr>
          <w:rFonts w:ascii="Times New Roman" w:hAnsi="Times New Roman"/>
          <w:b/>
          <w:sz w:val="24"/>
          <w:szCs w:val="24"/>
        </w:rPr>
        <w:t>8. РУСИНСКИ ЈЕЗИК СА ЕЛЕМЕНТИМА НАЦИОНАЛНЕ КУЛТУРЕ</w:t>
      </w:r>
    </w:p>
    <w:p w:rsidR="00D03333" w:rsidRPr="00392EEE" w:rsidRDefault="00D03333" w:rsidP="00D03333">
      <w:pPr>
        <w:widowControl w:val="0"/>
        <w:suppressAutoHyphens/>
        <w:spacing w:after="0" w:line="240" w:lineRule="auto"/>
        <w:jc w:val="center"/>
        <w:rPr>
          <w:rFonts w:ascii="Liberation Serif" w:eastAsia="DejaVu Sans" w:hAnsi="Liberation Serif" w:cs="FreeSans"/>
          <w:kern w:val="1"/>
          <w:sz w:val="32"/>
          <w:szCs w:val="32"/>
          <w:lang w:val="ru-RU" w:eastAsia="zh-CN" w:bidi="hi-IN"/>
        </w:rPr>
      </w:pPr>
    </w:p>
    <w:tbl>
      <w:tblPr>
        <w:tblW w:w="0" w:type="auto"/>
        <w:tblLook w:val="04A0" w:firstRow="1" w:lastRow="0" w:firstColumn="1" w:lastColumn="0" w:noHBand="0" w:noVBand="1"/>
      </w:tblPr>
      <w:tblGrid>
        <w:gridCol w:w="2052"/>
        <w:gridCol w:w="6974"/>
      </w:tblGrid>
      <w:tr w:rsidR="00D03333" w:rsidRPr="00C4687A" w:rsidTr="00677252">
        <w:trPr>
          <w:trHeight w:val="861"/>
        </w:trPr>
        <w:tc>
          <w:tcPr>
            <w:tcW w:w="2079" w:type="dxa"/>
            <w:shd w:val="clear" w:color="auto" w:fill="auto"/>
          </w:tcPr>
          <w:p w:rsidR="00D03333" w:rsidRPr="00C4687A" w:rsidRDefault="00D03333" w:rsidP="00677252">
            <w:pPr>
              <w:widowControl w:val="0"/>
              <w:suppressAutoHyphens/>
              <w:spacing w:after="0" w:line="240" w:lineRule="auto"/>
              <w:jc w:val="both"/>
              <w:rPr>
                <w:rFonts w:ascii="Liberation Serif" w:eastAsia="DejaVu Sans" w:hAnsi="Liberation Serif" w:cs="FreeSans"/>
                <w:kern w:val="1"/>
                <w:sz w:val="24"/>
                <w:szCs w:val="24"/>
                <w:lang w:val="ru-RU" w:eastAsia="zh-CN" w:bidi="hi-IN"/>
              </w:rPr>
            </w:pPr>
            <w:r w:rsidRPr="00392EEE">
              <w:rPr>
                <w:rFonts w:ascii="Liberation Serif" w:eastAsia="DejaVu Sans" w:hAnsi="Liberation Serif" w:cs="FreeSans"/>
                <w:kern w:val="1"/>
                <w:sz w:val="24"/>
                <w:szCs w:val="24"/>
                <w:lang w:val="ru-RU" w:eastAsia="zh-CN" w:bidi="hi-IN"/>
              </w:rPr>
              <w:t>Назва предмету</w:t>
            </w:r>
          </w:p>
          <w:p w:rsidR="00D03333" w:rsidRPr="00C4687A" w:rsidRDefault="00D03333" w:rsidP="00677252">
            <w:pPr>
              <w:widowControl w:val="0"/>
              <w:suppressAutoHyphens/>
              <w:spacing w:after="0" w:line="240" w:lineRule="auto"/>
              <w:jc w:val="both"/>
              <w:rPr>
                <w:rFonts w:ascii="Liberation Serif" w:eastAsia="DejaVu Sans" w:hAnsi="Liberation Serif" w:cs="FreeSans"/>
                <w:kern w:val="1"/>
                <w:sz w:val="24"/>
                <w:szCs w:val="24"/>
                <w:lang w:val="ru-RU" w:eastAsia="zh-CN" w:bidi="hi-IN"/>
              </w:rPr>
            </w:pPr>
            <w:r w:rsidRPr="00392EEE">
              <w:rPr>
                <w:rFonts w:ascii="Liberation Serif" w:eastAsia="DejaVu Sans" w:hAnsi="Liberation Serif" w:cs="FreeSans"/>
                <w:b/>
                <w:bCs/>
                <w:kern w:val="1"/>
                <w:sz w:val="26"/>
                <w:szCs w:val="26"/>
                <w:lang w:val="ru-RU" w:eastAsia="zh-CN" w:bidi="hi-IN"/>
              </w:rPr>
              <w:t>КУЛТУРИ</w:t>
            </w:r>
          </w:p>
        </w:tc>
        <w:tc>
          <w:tcPr>
            <w:tcW w:w="7163" w:type="dxa"/>
            <w:shd w:val="clear" w:color="auto" w:fill="auto"/>
          </w:tcPr>
          <w:p w:rsidR="00D03333" w:rsidRPr="00C4687A" w:rsidRDefault="00D03333" w:rsidP="00677252">
            <w:pPr>
              <w:widowControl w:val="0"/>
              <w:suppressAutoHyphens/>
              <w:spacing w:after="0" w:line="240" w:lineRule="auto"/>
              <w:ind w:left="630"/>
              <w:jc w:val="both"/>
              <w:rPr>
                <w:rFonts w:ascii="Liberation Serif" w:eastAsia="DejaVu Sans" w:hAnsi="Liberation Serif" w:cs="FreeSans"/>
                <w:b/>
                <w:bCs/>
                <w:kern w:val="1"/>
                <w:sz w:val="26"/>
                <w:szCs w:val="26"/>
                <w:lang w:val="ru-RU" w:eastAsia="zh-CN" w:bidi="hi-IN"/>
              </w:rPr>
            </w:pPr>
            <w:r w:rsidRPr="00392EEE">
              <w:rPr>
                <w:rFonts w:ascii="Liberation Serif" w:eastAsia="DejaVu Sans" w:hAnsi="Liberation Serif" w:cs="FreeSans"/>
                <w:b/>
                <w:bCs/>
                <w:kern w:val="1"/>
                <w:sz w:val="26"/>
                <w:szCs w:val="26"/>
                <w:lang w:val="ru-RU" w:eastAsia="zh-CN" w:bidi="hi-IN"/>
              </w:rPr>
              <w:t xml:space="preserve">РУСКИ ЯЗИК З ЕЛЕМЕНТАМИ НАЦИОНАЛНЕЙ </w:t>
            </w:r>
          </w:p>
          <w:p w:rsidR="00D03333" w:rsidRPr="00C4687A" w:rsidRDefault="00D03333" w:rsidP="00677252">
            <w:pPr>
              <w:widowControl w:val="0"/>
              <w:suppressAutoHyphens/>
              <w:spacing w:after="0" w:line="240" w:lineRule="auto"/>
              <w:jc w:val="both"/>
              <w:rPr>
                <w:rFonts w:ascii="Liberation Serif" w:eastAsia="DejaVu Sans" w:hAnsi="Liberation Serif" w:cs="FreeSans"/>
                <w:kern w:val="1"/>
                <w:sz w:val="24"/>
                <w:szCs w:val="24"/>
                <w:lang w:val="ru-RU" w:eastAsia="zh-CN" w:bidi="hi-IN"/>
              </w:rPr>
            </w:pPr>
          </w:p>
        </w:tc>
      </w:tr>
      <w:tr w:rsidR="00D03333" w:rsidRPr="00C4687A" w:rsidTr="00677252">
        <w:tc>
          <w:tcPr>
            <w:tcW w:w="2079" w:type="dxa"/>
            <w:shd w:val="clear" w:color="auto" w:fill="auto"/>
          </w:tcPr>
          <w:p w:rsidR="00D03333" w:rsidRPr="00C4687A" w:rsidRDefault="00D03333" w:rsidP="00677252">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92EEE">
              <w:rPr>
                <w:rFonts w:ascii="Liberation Serif" w:eastAsia="DejaVu Sans" w:hAnsi="Liberation Serif" w:cs="FreeSans"/>
                <w:kern w:val="1"/>
                <w:sz w:val="26"/>
                <w:szCs w:val="26"/>
                <w:lang w:val="ru-RU" w:eastAsia="zh-CN" w:bidi="hi-IN"/>
              </w:rPr>
              <w:t xml:space="preserve">Циль                        </w:t>
            </w:r>
            <w:r w:rsidRPr="00392EEE">
              <w:rPr>
                <w:rFonts w:ascii="Liberation Serif" w:eastAsia="DejaVu Sans" w:hAnsi="Liberation Serif" w:cs="FreeSans"/>
                <w:kern w:val="1"/>
                <w:sz w:val="24"/>
                <w:szCs w:val="24"/>
                <w:lang w:val="ru-RU" w:eastAsia="zh-CN" w:bidi="hi-IN"/>
              </w:rPr>
              <w:t>Руснацох.</w:t>
            </w:r>
          </w:p>
        </w:tc>
        <w:tc>
          <w:tcPr>
            <w:tcW w:w="7163" w:type="dxa"/>
            <w:shd w:val="clear" w:color="auto" w:fill="auto"/>
          </w:tcPr>
          <w:p w:rsidR="00D03333" w:rsidRPr="00C4687A" w:rsidRDefault="00D03333" w:rsidP="00677252">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92EEE">
              <w:rPr>
                <w:rFonts w:ascii="Liberation Serif" w:eastAsia="DejaVu Sans" w:hAnsi="Liberation Serif" w:cs="FreeSans"/>
                <w:b/>
                <w:bCs/>
                <w:kern w:val="1"/>
                <w:sz w:val="24"/>
                <w:szCs w:val="24"/>
                <w:lang w:val="ru-RU" w:eastAsia="zh-CN" w:bidi="hi-IN"/>
              </w:rPr>
              <w:t xml:space="preserve">Циль </w:t>
            </w:r>
            <w:r w:rsidRPr="00392EEE">
              <w:rPr>
                <w:rFonts w:ascii="Liberation Serif" w:eastAsia="DejaVu Sans" w:hAnsi="Liberation Serif" w:cs="FreeSans"/>
                <w:kern w:val="1"/>
                <w:sz w:val="24"/>
                <w:szCs w:val="24"/>
                <w:lang w:val="ru-RU" w:eastAsia="zh-CN" w:bidi="hi-IN"/>
              </w:rPr>
              <w:t xml:space="preserve">настави и ученя </w:t>
            </w:r>
            <w:r w:rsidRPr="00392EEE">
              <w:rPr>
                <w:rFonts w:ascii="Liberation Serif" w:eastAsia="DejaVu Sans" w:hAnsi="Liberation Serif" w:cs="FreeSans"/>
                <w:i/>
                <w:iCs/>
                <w:kern w:val="1"/>
                <w:sz w:val="24"/>
                <w:szCs w:val="24"/>
                <w:lang w:val="ru-RU" w:eastAsia="zh-CN" w:bidi="hi-IN"/>
              </w:rPr>
              <w:t>руского язика з елементами националней култури</w:t>
            </w:r>
            <w:r w:rsidRPr="00392EEE">
              <w:rPr>
                <w:rFonts w:ascii="Liberation Serif" w:eastAsia="DejaVu Sans" w:hAnsi="Liberation Serif" w:cs="FreeSans"/>
                <w:kern w:val="1"/>
                <w:sz w:val="24"/>
                <w:szCs w:val="24"/>
                <w:lang w:val="ru-RU" w:eastAsia="zh-CN" w:bidi="hi-IN"/>
              </w:rPr>
              <w:t xml:space="preserve">то попсцигнуц таки ступень розвою </w:t>
            </w:r>
            <w:r w:rsidRPr="00C4687A">
              <w:rPr>
                <w:rFonts w:ascii="Liberation Serif" w:eastAsia="DejaVu Sans" w:hAnsi="Liberation Serif" w:cs="FreeSans"/>
                <w:kern w:val="1"/>
                <w:sz w:val="24"/>
                <w:szCs w:val="24"/>
                <w:lang w:val="ru-RU" w:eastAsia="zh-CN" w:bidi="hi-IN"/>
              </w:rPr>
              <w:t>комуникативних схопносцох школя</w:t>
            </w:r>
            <w:r w:rsidRPr="00392EEE">
              <w:rPr>
                <w:rFonts w:ascii="Liberation Serif" w:eastAsia="DejaVu Sans" w:hAnsi="Liberation Serif" w:cs="FreeSans"/>
                <w:kern w:val="1"/>
                <w:sz w:val="24"/>
                <w:szCs w:val="24"/>
                <w:lang w:val="ru-RU" w:eastAsia="zh-CN" w:bidi="hi-IN"/>
              </w:rPr>
              <w:t xml:space="preserve">ра же би вон самостойно применьовал схопносци висловйованя у стан-         </w:t>
            </w:r>
            <w:r w:rsidRPr="00C4687A">
              <w:rPr>
                <w:rFonts w:ascii="Liberation Serif" w:eastAsia="DejaVu Sans" w:hAnsi="Liberation Serif" w:cs="FreeSans"/>
                <w:kern w:val="1"/>
                <w:sz w:val="24"/>
                <w:szCs w:val="24"/>
                <w:lang w:val="ru-RU" w:eastAsia="zh-CN" w:bidi="hi-IN"/>
              </w:rPr>
              <w:t xml:space="preserve">                             </w:t>
            </w:r>
            <w:r w:rsidRPr="00392EEE">
              <w:rPr>
                <w:rFonts w:ascii="Liberation Serif" w:eastAsia="DejaVu Sans" w:hAnsi="Liberation Serif" w:cs="FreeSans"/>
                <w:kern w:val="1"/>
                <w:sz w:val="24"/>
                <w:szCs w:val="24"/>
                <w:lang w:val="ru-RU" w:eastAsia="zh-CN" w:bidi="hi-IN"/>
              </w:rPr>
              <w:t>дардних и фахових комуникативних ситуац</w:t>
            </w:r>
            <w:r w:rsidRPr="00C4687A">
              <w:rPr>
                <w:rFonts w:ascii="Liberation Serif" w:eastAsia="DejaVu Sans" w:hAnsi="Liberation Serif" w:cs="FreeSans"/>
                <w:kern w:val="1"/>
                <w:sz w:val="24"/>
                <w:szCs w:val="24"/>
                <w:lang w:val="ru-RU" w:eastAsia="zh-CN" w:bidi="hi-IN"/>
              </w:rPr>
              <w:t>ийох ( у складзе зоз тематич</w:t>
            </w:r>
            <w:r w:rsidRPr="00392EEE">
              <w:rPr>
                <w:rFonts w:ascii="Liberation Serif" w:eastAsia="DejaVu Sans" w:hAnsi="Liberation Serif" w:cs="FreeSans"/>
                <w:kern w:val="1"/>
                <w:sz w:val="24"/>
                <w:szCs w:val="24"/>
                <w:lang w:val="ru-RU" w:eastAsia="zh-CN" w:bidi="hi-IN"/>
              </w:rPr>
              <w:t>нм минимумом и у писаней форми), пестовал национални и културни идентитет, етнїчне самопочитиванє и</w:t>
            </w:r>
            <w:r w:rsidRPr="00C4687A">
              <w:rPr>
                <w:rFonts w:ascii="Liberation Serif" w:eastAsia="DejaVu Sans" w:hAnsi="Liberation Serif" w:cs="FreeSans"/>
                <w:kern w:val="1"/>
                <w:sz w:val="24"/>
                <w:szCs w:val="24"/>
                <w:lang w:val="ru-RU" w:eastAsia="zh-CN" w:bidi="hi-IN"/>
              </w:rPr>
              <w:t xml:space="preserve"> упознаванє школярох зоз елемен</w:t>
            </w:r>
            <w:r w:rsidRPr="00392EEE">
              <w:rPr>
                <w:rFonts w:ascii="Liberation Serif" w:eastAsia="DejaVu Sans" w:hAnsi="Liberation Serif" w:cs="FreeSans"/>
                <w:kern w:val="1"/>
                <w:sz w:val="24"/>
                <w:szCs w:val="24"/>
                <w:lang w:val="ru-RU" w:eastAsia="zh-CN" w:bidi="hi-IN"/>
              </w:rPr>
              <w:t>тами традициї, култури и обичайох</w:t>
            </w:r>
          </w:p>
        </w:tc>
      </w:tr>
      <w:tr w:rsidR="00D03333" w:rsidRPr="00C4687A" w:rsidTr="00677252">
        <w:tc>
          <w:tcPr>
            <w:tcW w:w="2079" w:type="dxa"/>
            <w:shd w:val="clear" w:color="auto" w:fill="auto"/>
          </w:tcPr>
          <w:p w:rsidR="00D03333" w:rsidRPr="00C4687A" w:rsidRDefault="00D03333" w:rsidP="00677252">
            <w:pPr>
              <w:widowControl w:val="0"/>
              <w:suppressAutoHyphens/>
              <w:spacing w:after="0" w:line="240" w:lineRule="auto"/>
              <w:jc w:val="both"/>
              <w:rPr>
                <w:rFonts w:ascii="Liberation Serif" w:eastAsia="DejaVu Sans" w:hAnsi="Liberation Serif" w:cs="FreeSans"/>
                <w:kern w:val="1"/>
                <w:sz w:val="24"/>
                <w:szCs w:val="24"/>
                <w:lang w:val="ru-RU" w:eastAsia="zh-CN" w:bidi="hi-IN"/>
              </w:rPr>
            </w:pPr>
            <w:r w:rsidRPr="00392EEE">
              <w:rPr>
                <w:rFonts w:ascii="Liberation Serif" w:eastAsia="DejaVu Sans" w:hAnsi="Liberation Serif" w:cs="FreeSans"/>
                <w:kern w:val="1"/>
                <w:sz w:val="24"/>
                <w:szCs w:val="24"/>
                <w:lang w:val="ru-RU" w:eastAsia="zh-CN" w:bidi="hi-IN"/>
              </w:rPr>
              <w:t>Класа</w:t>
            </w:r>
          </w:p>
        </w:tc>
        <w:tc>
          <w:tcPr>
            <w:tcW w:w="7163" w:type="dxa"/>
            <w:shd w:val="clear" w:color="auto" w:fill="auto"/>
          </w:tcPr>
          <w:p w:rsidR="00D03333" w:rsidRPr="00C4687A" w:rsidRDefault="00D03333" w:rsidP="00677252">
            <w:pPr>
              <w:widowControl w:val="0"/>
              <w:suppressAutoHyphens/>
              <w:spacing w:after="0" w:line="240" w:lineRule="auto"/>
              <w:ind w:left="167"/>
              <w:jc w:val="both"/>
              <w:rPr>
                <w:rFonts w:ascii="Liberation Serif" w:eastAsia="DejaVu Sans" w:hAnsi="Liberation Serif" w:cs="FreeSans"/>
                <w:kern w:val="1"/>
                <w:sz w:val="24"/>
                <w:szCs w:val="24"/>
                <w:lang w:val="ru-RU" w:eastAsia="zh-CN" w:bidi="hi-IN"/>
              </w:rPr>
            </w:pPr>
            <w:r w:rsidRPr="00392EEE">
              <w:rPr>
                <w:rFonts w:ascii="Liberation Serif" w:eastAsia="DejaVu Sans" w:hAnsi="Liberation Serif" w:cs="FreeSans"/>
                <w:kern w:val="1"/>
                <w:sz w:val="24"/>
                <w:szCs w:val="24"/>
                <w:lang w:val="ru-RU" w:eastAsia="zh-CN" w:bidi="hi-IN"/>
              </w:rPr>
              <w:t>Штварта</w:t>
            </w:r>
          </w:p>
        </w:tc>
      </w:tr>
      <w:tr w:rsidR="00D03333" w:rsidRPr="00C4687A" w:rsidTr="00677252">
        <w:tc>
          <w:tcPr>
            <w:tcW w:w="2079" w:type="dxa"/>
            <w:shd w:val="clear" w:color="auto" w:fill="auto"/>
          </w:tcPr>
          <w:p w:rsidR="00D03333" w:rsidRPr="00C4687A" w:rsidRDefault="00D03333" w:rsidP="00677252">
            <w:pPr>
              <w:widowControl w:val="0"/>
              <w:suppressAutoHyphens/>
              <w:spacing w:after="0" w:line="240" w:lineRule="auto"/>
              <w:jc w:val="both"/>
              <w:rPr>
                <w:rFonts w:ascii="Liberation Serif" w:eastAsia="DejaVu Sans" w:hAnsi="Liberation Serif" w:cs="FreeSans"/>
                <w:kern w:val="1"/>
                <w:sz w:val="24"/>
                <w:szCs w:val="24"/>
                <w:lang w:val="ru-RU" w:eastAsia="zh-CN" w:bidi="hi-IN"/>
              </w:rPr>
            </w:pPr>
            <w:r w:rsidRPr="00392EEE">
              <w:rPr>
                <w:rFonts w:ascii="Liberation Serif" w:eastAsia="DejaVu Sans" w:hAnsi="Liberation Serif" w:cs="FreeSans"/>
                <w:kern w:val="1"/>
                <w:sz w:val="24"/>
                <w:szCs w:val="24"/>
                <w:lang w:val="ru-RU" w:eastAsia="zh-CN" w:bidi="hi-IN"/>
              </w:rPr>
              <w:t>Рочни фонд</w:t>
            </w:r>
            <w:r w:rsidRPr="00C4687A">
              <w:rPr>
                <w:rFonts w:ascii="Liberation Serif" w:eastAsia="DejaVu Sans" w:hAnsi="Liberation Serif" w:cs="FreeSans"/>
                <w:kern w:val="1"/>
                <w:sz w:val="24"/>
                <w:szCs w:val="24"/>
                <w:lang w:val="ru-RU" w:eastAsia="zh-CN" w:bidi="hi-IN"/>
              </w:rPr>
              <w:t xml:space="preserve"> </w:t>
            </w:r>
            <w:r w:rsidRPr="00392EEE">
              <w:rPr>
                <w:rFonts w:ascii="Liberation Serif" w:eastAsia="DejaVu Sans" w:hAnsi="Liberation Serif" w:cs="FreeSans"/>
                <w:kern w:val="1"/>
                <w:sz w:val="24"/>
                <w:szCs w:val="24"/>
                <w:lang w:val="ru-RU" w:eastAsia="zh-CN" w:bidi="hi-IN"/>
              </w:rPr>
              <w:t>годзинох</w:t>
            </w:r>
          </w:p>
        </w:tc>
        <w:tc>
          <w:tcPr>
            <w:tcW w:w="7163" w:type="dxa"/>
            <w:shd w:val="clear" w:color="auto" w:fill="auto"/>
          </w:tcPr>
          <w:p w:rsidR="00D03333" w:rsidRPr="00C4687A" w:rsidRDefault="00D03333" w:rsidP="00677252">
            <w:pPr>
              <w:widowControl w:val="0"/>
              <w:suppressAutoHyphens/>
              <w:spacing w:after="0" w:line="240" w:lineRule="auto"/>
              <w:jc w:val="both"/>
              <w:rPr>
                <w:rFonts w:ascii="Liberation Serif" w:eastAsia="DejaVu Sans" w:hAnsi="Liberation Serif" w:cs="FreeSans"/>
                <w:kern w:val="1"/>
                <w:sz w:val="24"/>
                <w:szCs w:val="24"/>
                <w:lang w:val="ru-RU" w:eastAsia="zh-CN" w:bidi="hi-IN"/>
              </w:rPr>
            </w:pPr>
            <w:r w:rsidRPr="00392EEE">
              <w:rPr>
                <w:rFonts w:ascii="Liberation Serif" w:eastAsia="DejaVu Sans" w:hAnsi="Liberation Serif" w:cs="FreeSans"/>
                <w:kern w:val="1"/>
                <w:sz w:val="24"/>
                <w:szCs w:val="24"/>
                <w:lang w:val="ru-RU" w:eastAsia="zh-CN" w:bidi="hi-IN"/>
              </w:rPr>
              <w:t>72 годзини</w:t>
            </w:r>
          </w:p>
        </w:tc>
      </w:tr>
    </w:tbl>
    <w:p w:rsidR="00D03333" w:rsidRPr="00392EEE" w:rsidRDefault="00D03333" w:rsidP="00D03333">
      <w:pPr>
        <w:widowControl w:val="0"/>
        <w:suppressAutoHyphens/>
        <w:spacing w:after="0" w:line="240" w:lineRule="auto"/>
        <w:jc w:val="both"/>
        <w:rPr>
          <w:rFonts w:ascii="Liberation Serif" w:eastAsia="DejaVu Sans" w:hAnsi="Liberation Serif" w:cs="FreeSans"/>
          <w:kern w:val="1"/>
          <w:sz w:val="24"/>
          <w:szCs w:val="24"/>
          <w:lang w:val="ru-RU" w:eastAsia="zh-CN" w:bidi="hi-IN"/>
        </w:rPr>
      </w:pPr>
    </w:p>
    <w:p w:rsidR="00D03333" w:rsidRPr="00392EEE" w:rsidRDefault="00D03333" w:rsidP="00D03333">
      <w:pPr>
        <w:widowControl w:val="0"/>
        <w:suppressAutoHyphens/>
        <w:spacing w:after="0" w:line="240" w:lineRule="auto"/>
        <w:jc w:val="both"/>
        <w:rPr>
          <w:rFonts w:ascii="Liberation Serif" w:eastAsia="DejaVu Sans" w:hAnsi="Liberation Serif" w:cs="FreeSans"/>
          <w:kern w:val="1"/>
          <w:sz w:val="24"/>
          <w:szCs w:val="24"/>
          <w:lang w:val="ru-RU" w:eastAsia="zh-CN" w:bidi="hi-IN"/>
        </w:rPr>
      </w:pPr>
    </w:p>
    <w:p w:rsidR="00D03333" w:rsidRPr="00392EEE" w:rsidRDefault="00D03333" w:rsidP="00D03333">
      <w:pPr>
        <w:widowControl w:val="0"/>
        <w:suppressAutoHyphens/>
        <w:spacing w:after="0" w:line="240" w:lineRule="auto"/>
        <w:jc w:val="both"/>
        <w:rPr>
          <w:rFonts w:ascii="Liberation Serif" w:eastAsia="DejaVu Sans" w:hAnsi="Liberation Serif" w:cs="FreeSans"/>
          <w:kern w:val="1"/>
          <w:sz w:val="24"/>
          <w:szCs w:val="24"/>
          <w:lang w:val="ru-RU"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995"/>
        <w:gridCol w:w="3122"/>
      </w:tblGrid>
      <w:tr w:rsidR="00D03333" w:rsidRPr="00392EEE" w:rsidTr="00677252">
        <w:tc>
          <w:tcPr>
            <w:tcW w:w="3284" w:type="dxa"/>
            <w:vAlign w:val="center"/>
          </w:tcPr>
          <w:p w:rsidR="00D03333" w:rsidRPr="00392EEE" w:rsidRDefault="00D03333" w:rsidP="00677252">
            <w:pPr>
              <w:widowControl w:val="0"/>
              <w:suppressAutoHyphens/>
              <w:spacing w:after="0" w:line="240" w:lineRule="auto"/>
              <w:jc w:val="center"/>
              <w:rPr>
                <w:rFonts w:ascii="Liberation Serif" w:eastAsia="DejaVu Sans" w:hAnsi="Liberation Serif" w:cs="FreeSans"/>
                <w:b/>
                <w:bCs/>
                <w:kern w:val="1"/>
                <w:sz w:val="26"/>
                <w:szCs w:val="26"/>
                <w:lang w:val="ru-RU" w:eastAsia="zh-CN" w:bidi="hi-IN"/>
              </w:rPr>
            </w:pPr>
            <w:r w:rsidRPr="00392EEE">
              <w:rPr>
                <w:rFonts w:ascii="Liberation Serif" w:eastAsia="DejaVu Sans" w:hAnsi="Liberation Serif" w:cs="FreeSans"/>
                <w:b/>
                <w:bCs/>
                <w:kern w:val="1"/>
                <w:sz w:val="26"/>
                <w:szCs w:val="26"/>
                <w:lang w:val="ru-RU" w:eastAsia="zh-CN" w:bidi="hi-IN"/>
              </w:rPr>
              <w:t>ИСХОДИ</w:t>
            </w:r>
          </w:p>
          <w:p w:rsidR="00D03333" w:rsidRPr="00392EEE" w:rsidRDefault="00D03333" w:rsidP="00677252">
            <w:pPr>
              <w:widowControl w:val="0"/>
              <w:suppressAutoHyphens/>
              <w:spacing w:after="0" w:line="240" w:lineRule="auto"/>
              <w:jc w:val="center"/>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По законченей теми/обласци школяр годзен:</w:t>
            </w:r>
          </w:p>
        </w:tc>
        <w:tc>
          <w:tcPr>
            <w:tcW w:w="3285" w:type="dxa"/>
            <w:vAlign w:val="center"/>
          </w:tcPr>
          <w:p w:rsidR="00D03333" w:rsidRPr="00392EEE" w:rsidRDefault="00D03333" w:rsidP="00677252">
            <w:pPr>
              <w:widowControl w:val="0"/>
              <w:suppressAutoHyphens/>
              <w:spacing w:after="0" w:line="240" w:lineRule="auto"/>
              <w:jc w:val="center"/>
              <w:rPr>
                <w:rFonts w:ascii="Liberation Serif" w:eastAsia="DejaVu Sans" w:hAnsi="Liberation Serif" w:cs="FreeSans"/>
                <w:b/>
                <w:bCs/>
                <w:kern w:val="1"/>
                <w:sz w:val="26"/>
                <w:szCs w:val="26"/>
                <w:lang w:val="ru-RU" w:eastAsia="zh-CN" w:bidi="hi-IN"/>
              </w:rPr>
            </w:pPr>
            <w:r w:rsidRPr="00392EEE">
              <w:rPr>
                <w:rFonts w:ascii="Liberation Serif" w:eastAsia="DejaVu Sans" w:hAnsi="Liberation Serif" w:cs="FreeSans"/>
                <w:b/>
                <w:bCs/>
                <w:kern w:val="1"/>
                <w:sz w:val="26"/>
                <w:szCs w:val="26"/>
                <w:lang w:val="ru-RU" w:eastAsia="zh-CN" w:bidi="hi-IN"/>
              </w:rPr>
              <w:t>ОБЛАСЦ / ТЕМА</w:t>
            </w:r>
          </w:p>
        </w:tc>
        <w:tc>
          <w:tcPr>
            <w:tcW w:w="3285" w:type="dxa"/>
            <w:vAlign w:val="center"/>
          </w:tcPr>
          <w:p w:rsidR="00D03333" w:rsidRPr="00392EEE" w:rsidRDefault="00D03333" w:rsidP="00677252">
            <w:pPr>
              <w:widowControl w:val="0"/>
              <w:suppressAutoHyphens/>
              <w:spacing w:after="0" w:line="240" w:lineRule="auto"/>
              <w:jc w:val="center"/>
              <w:rPr>
                <w:rFonts w:ascii="Liberation Serif" w:eastAsia="DejaVu Sans" w:hAnsi="Liberation Serif" w:cs="FreeSans"/>
                <w:b/>
                <w:bCs/>
                <w:kern w:val="1"/>
                <w:sz w:val="26"/>
                <w:szCs w:val="26"/>
                <w:lang w:val="ru-RU" w:eastAsia="zh-CN" w:bidi="hi-IN"/>
              </w:rPr>
            </w:pPr>
            <w:r w:rsidRPr="00392EEE">
              <w:rPr>
                <w:rFonts w:ascii="Liberation Serif" w:eastAsia="DejaVu Sans" w:hAnsi="Liberation Serif" w:cs="FreeSans"/>
                <w:b/>
                <w:bCs/>
                <w:kern w:val="1"/>
                <w:sz w:val="26"/>
                <w:szCs w:val="26"/>
                <w:lang w:val="ru-RU" w:eastAsia="zh-CN" w:bidi="hi-IN"/>
              </w:rPr>
              <w:t>ЗМИСТИ</w:t>
            </w:r>
          </w:p>
        </w:tc>
      </w:tr>
      <w:tr w:rsidR="00D03333" w:rsidRPr="00392EEE" w:rsidTr="00677252">
        <w:tc>
          <w:tcPr>
            <w:tcW w:w="3284" w:type="dxa"/>
          </w:tcPr>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прецизно одредзиц место и час збуваня подїйох у литературним дїлу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описац подоби и ситуациї у литературним дїлу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окрем буквалного и основного значеня словох розумиц и пренєшене значенє словох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 зоз одвитуюцима словами меновац животну реалносц – прецизно зоз одвитуюцима словами меновац животни ситуациї и зявеня </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розумиц взаїмносц причинох и пошлїдкох у поступкох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lastRenderedPageBreak/>
              <w:t>- анализовац чувства и розположеня особох у литературних дїлох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дац свойо думанє о пречитаним литературним дїлу, або о одпатреней театралней представи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поцагнуц паралелу медзи приповедку и драмским текстом</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хасновац научени поуки зоз присловкох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tc>
        <w:tc>
          <w:tcPr>
            <w:tcW w:w="3285" w:type="dxa"/>
            <w:vAlign w:val="center"/>
          </w:tcPr>
          <w:p w:rsidR="00D03333" w:rsidRPr="00392EEE" w:rsidRDefault="00D03333" w:rsidP="00677252">
            <w:pPr>
              <w:widowControl w:val="0"/>
              <w:suppressAutoHyphens/>
              <w:spacing w:after="0" w:line="240" w:lineRule="auto"/>
              <w:jc w:val="center"/>
              <w:rPr>
                <w:rFonts w:ascii="Liberation Serif" w:eastAsia="DejaVu Sans" w:hAnsi="Liberation Serif" w:cs="FreeSans"/>
                <w:b/>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lastRenderedPageBreak/>
              <w:t>КНЇЖОВНОСЦ</w:t>
            </w:r>
          </w:p>
        </w:tc>
        <w:tc>
          <w:tcPr>
            <w:tcW w:w="3285" w:type="dxa"/>
          </w:tcPr>
          <w:p w:rsidR="00D03333" w:rsidRPr="00392EEE" w:rsidRDefault="00D03333" w:rsidP="00677252">
            <w:pPr>
              <w:widowControl w:val="0"/>
              <w:suppressAutoHyphens/>
              <w:spacing w:after="0" w:line="240" w:lineRule="auto"/>
              <w:rPr>
                <w:rFonts w:ascii="Liberation Serif" w:eastAsia="DejaVu Sans" w:hAnsi="Liberation Serif" w:cs="FreeSans"/>
                <w:b/>
                <w:bCs/>
                <w:kern w:val="1"/>
                <w:sz w:val="26"/>
                <w:szCs w:val="26"/>
                <w:lang w:val="sr-Latn-RS"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
                <w:bCs/>
                <w:kern w:val="1"/>
                <w:sz w:val="26"/>
                <w:szCs w:val="26"/>
                <w:lang w:val="ru-RU" w:eastAsia="zh-CN" w:bidi="hi-IN"/>
              </w:rPr>
            </w:pPr>
            <w:r w:rsidRPr="00392EEE">
              <w:rPr>
                <w:rFonts w:ascii="Liberation Serif" w:eastAsia="DejaVu Sans" w:hAnsi="Liberation Serif" w:cs="FreeSans"/>
                <w:b/>
                <w:bCs/>
                <w:kern w:val="1"/>
                <w:sz w:val="26"/>
                <w:szCs w:val="26"/>
                <w:lang w:val="ru-RU" w:eastAsia="zh-CN" w:bidi="hi-IN"/>
              </w:rPr>
              <w:t>Школска</w:t>
            </w:r>
            <w:r w:rsidRPr="00392EEE">
              <w:rPr>
                <w:rFonts w:ascii="Liberation Serif" w:eastAsia="DejaVu Sans" w:hAnsi="Liberation Serif" w:cs="FreeSans"/>
                <w:bCs/>
                <w:kern w:val="1"/>
                <w:sz w:val="26"/>
                <w:szCs w:val="26"/>
                <w:lang w:val="ru-RU" w:eastAsia="zh-CN" w:bidi="hi-IN"/>
              </w:rPr>
              <w:t xml:space="preserve"> </w:t>
            </w:r>
            <w:r w:rsidRPr="00392EEE">
              <w:rPr>
                <w:rFonts w:ascii="Liberation Serif" w:eastAsia="DejaVu Sans" w:hAnsi="Liberation Serif" w:cs="FreeSans"/>
                <w:b/>
                <w:bCs/>
                <w:kern w:val="1"/>
                <w:sz w:val="26"/>
                <w:szCs w:val="26"/>
                <w:lang w:val="ru-RU" w:eastAsia="zh-CN" w:bidi="hi-IN"/>
              </w:rPr>
              <w:t>лектира</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Поезия</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Яков Кишюгас, </w:t>
            </w:r>
            <w:r w:rsidRPr="00392EEE">
              <w:rPr>
                <w:rFonts w:ascii="Liberation Serif" w:eastAsia="DejaVu Sans" w:hAnsi="Liberation Serif" w:cs="FreeSans"/>
                <w:bCs/>
                <w:i/>
                <w:kern w:val="1"/>
                <w:sz w:val="26"/>
                <w:szCs w:val="26"/>
                <w:lang w:val="ru-RU" w:eastAsia="zh-CN" w:bidi="hi-IN"/>
              </w:rPr>
              <w:t>Черешньов квиток</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1. М. Будински, </w:t>
            </w:r>
            <w:r w:rsidRPr="00392EEE">
              <w:rPr>
                <w:rFonts w:ascii="Liberation Serif" w:eastAsia="DejaVu Sans" w:hAnsi="Liberation Serif" w:cs="FreeSans"/>
                <w:bCs/>
                <w:i/>
                <w:kern w:val="1"/>
                <w:sz w:val="26"/>
                <w:szCs w:val="26"/>
                <w:lang w:val="ru-RU" w:eastAsia="zh-CN" w:bidi="hi-IN"/>
              </w:rPr>
              <w:t>Наисце ше боїм</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2. М. Римар, </w:t>
            </w:r>
            <w:r w:rsidRPr="00392EEE">
              <w:rPr>
                <w:rFonts w:ascii="Liberation Serif" w:eastAsia="DejaVu Sans" w:hAnsi="Liberation Serif" w:cs="FreeSans"/>
                <w:bCs/>
                <w:i/>
                <w:kern w:val="1"/>
                <w:sz w:val="26"/>
                <w:szCs w:val="26"/>
                <w:lang w:val="ru-RU" w:eastAsia="zh-CN" w:bidi="hi-IN"/>
              </w:rPr>
              <w:t>Ми би сцели</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3. М. Римар, </w:t>
            </w:r>
            <w:r w:rsidRPr="00392EEE">
              <w:rPr>
                <w:rFonts w:ascii="Liberation Serif" w:eastAsia="DejaVu Sans" w:hAnsi="Liberation Serif" w:cs="FreeSans"/>
                <w:bCs/>
                <w:i/>
                <w:kern w:val="1"/>
                <w:sz w:val="26"/>
                <w:szCs w:val="26"/>
                <w:lang w:val="ru-RU" w:eastAsia="zh-CN" w:bidi="hi-IN"/>
              </w:rPr>
              <w:t>Седми поверх</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4. Яков Кишюгас, </w:t>
            </w:r>
            <w:r w:rsidRPr="00392EEE">
              <w:rPr>
                <w:rFonts w:ascii="Liberation Serif" w:eastAsia="DejaVu Sans" w:hAnsi="Liberation Serif" w:cs="FreeSans"/>
                <w:bCs/>
                <w:i/>
                <w:kern w:val="1"/>
                <w:sz w:val="26"/>
                <w:szCs w:val="26"/>
                <w:lang w:val="ru-RU" w:eastAsia="zh-CN" w:bidi="hi-IN"/>
              </w:rPr>
              <w:t>Ходзим, видзим, чуєм чувствуєм</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М. Ковач, </w:t>
            </w:r>
            <w:r w:rsidRPr="00392EEE">
              <w:rPr>
                <w:rFonts w:ascii="Liberation Serif" w:eastAsia="DejaVu Sans" w:hAnsi="Liberation Serif" w:cs="FreeSans"/>
                <w:bCs/>
                <w:i/>
                <w:kern w:val="1"/>
                <w:sz w:val="26"/>
                <w:szCs w:val="26"/>
                <w:lang w:val="ru-RU" w:eastAsia="zh-CN" w:bidi="hi-IN"/>
              </w:rPr>
              <w:t>Кандур и тащок</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5. М. Скубан, </w:t>
            </w:r>
            <w:r w:rsidRPr="00392EEE">
              <w:rPr>
                <w:rFonts w:ascii="Liberation Serif" w:eastAsia="DejaVu Sans" w:hAnsi="Liberation Serif" w:cs="FreeSans"/>
                <w:bCs/>
                <w:i/>
                <w:kern w:val="1"/>
                <w:sz w:val="26"/>
                <w:szCs w:val="26"/>
                <w:lang w:val="ru-RU" w:eastAsia="zh-CN" w:bidi="hi-IN"/>
              </w:rPr>
              <w:t>Шицко змотане</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6. Руска народна писня </w:t>
            </w:r>
            <w:r w:rsidRPr="00392EEE">
              <w:rPr>
                <w:rFonts w:ascii="Liberation Serif" w:eastAsia="DejaVu Sans" w:hAnsi="Liberation Serif" w:cs="FreeSans"/>
                <w:bCs/>
                <w:i/>
                <w:kern w:val="1"/>
                <w:sz w:val="26"/>
                <w:szCs w:val="26"/>
                <w:lang w:val="ru-RU" w:eastAsia="zh-CN" w:bidi="hi-IN"/>
              </w:rPr>
              <w:t>Зламала ше кормань деска</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Проза</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Яков Кишюгас, </w:t>
            </w:r>
            <w:r w:rsidRPr="00392EEE">
              <w:rPr>
                <w:rFonts w:ascii="Liberation Serif" w:eastAsia="DejaVu Sans" w:hAnsi="Liberation Serif" w:cs="FreeSans"/>
                <w:bCs/>
                <w:i/>
                <w:kern w:val="1"/>
                <w:sz w:val="26"/>
                <w:szCs w:val="26"/>
                <w:lang w:val="ru-RU" w:eastAsia="zh-CN" w:bidi="hi-IN"/>
              </w:rPr>
              <w:lastRenderedPageBreak/>
              <w:t>Черешньов квиток</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1. Русийска народна сказка, </w:t>
            </w:r>
            <w:r w:rsidRPr="00392EEE">
              <w:rPr>
                <w:rFonts w:ascii="Liberation Serif" w:eastAsia="DejaVu Sans" w:hAnsi="Liberation Serif" w:cs="FreeSans"/>
                <w:bCs/>
                <w:i/>
                <w:kern w:val="1"/>
                <w:sz w:val="26"/>
                <w:szCs w:val="26"/>
                <w:lang w:val="ru-RU" w:eastAsia="zh-CN" w:bidi="hi-IN"/>
              </w:rPr>
              <w:t>Хвости</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2. М. Канюх, </w:t>
            </w:r>
            <w:r w:rsidRPr="00392EEE">
              <w:rPr>
                <w:rFonts w:ascii="Liberation Serif" w:eastAsia="DejaVu Sans" w:hAnsi="Liberation Serif" w:cs="FreeSans"/>
                <w:bCs/>
                <w:i/>
                <w:kern w:val="1"/>
                <w:sz w:val="26"/>
                <w:szCs w:val="26"/>
                <w:lang w:val="ru-RU" w:eastAsia="zh-CN" w:bidi="hi-IN"/>
              </w:rPr>
              <w:t>Пчолка Смолка</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3. </w:t>
            </w:r>
            <w:r w:rsidRPr="00392EEE">
              <w:rPr>
                <w:rFonts w:ascii="Liberation Serif" w:eastAsia="DejaVu Sans" w:hAnsi="Liberation Serif" w:cs="FreeSans"/>
                <w:bCs/>
                <w:i/>
                <w:kern w:val="1"/>
                <w:sz w:val="26"/>
                <w:szCs w:val="26"/>
                <w:lang w:val="ru-RU" w:eastAsia="zh-CN" w:bidi="hi-IN"/>
              </w:rPr>
              <w:t>Кед бизме мали кридла</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4. </w:t>
            </w:r>
            <w:r w:rsidRPr="00392EEE">
              <w:rPr>
                <w:rFonts w:ascii="Liberation Serif" w:eastAsia="DejaVu Sans" w:hAnsi="Liberation Serif" w:cs="FreeSans"/>
                <w:bCs/>
                <w:i/>
                <w:kern w:val="1"/>
                <w:sz w:val="26"/>
                <w:szCs w:val="26"/>
                <w:lang w:val="ru-RU" w:eastAsia="zh-CN" w:bidi="hi-IN"/>
              </w:rPr>
              <w:t>Голуби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5. </w:t>
            </w:r>
            <w:r w:rsidRPr="00392EEE">
              <w:rPr>
                <w:rFonts w:ascii="Liberation Serif" w:eastAsia="DejaVu Sans" w:hAnsi="Liberation Serif" w:cs="FreeSans"/>
                <w:bCs/>
                <w:i/>
                <w:kern w:val="1"/>
                <w:sz w:val="26"/>
                <w:szCs w:val="26"/>
                <w:lang w:val="ru-RU" w:eastAsia="zh-CN" w:bidi="hi-IN"/>
              </w:rPr>
              <w:t>Маричка</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6. </w:t>
            </w:r>
            <w:r w:rsidRPr="00392EEE">
              <w:rPr>
                <w:rFonts w:ascii="Liberation Serif" w:eastAsia="DejaVu Sans" w:hAnsi="Liberation Serif" w:cs="FreeSans"/>
                <w:bCs/>
                <w:i/>
                <w:kern w:val="1"/>
                <w:sz w:val="26"/>
                <w:szCs w:val="26"/>
                <w:lang w:val="ru-RU" w:eastAsia="zh-CN" w:bidi="hi-IN"/>
              </w:rPr>
              <w:t>Орґони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7. </w:t>
            </w:r>
            <w:r w:rsidRPr="00392EEE">
              <w:rPr>
                <w:rFonts w:ascii="Liberation Serif" w:eastAsia="DejaVu Sans" w:hAnsi="Liberation Serif" w:cs="FreeSans"/>
                <w:bCs/>
                <w:i/>
                <w:kern w:val="1"/>
                <w:sz w:val="26"/>
                <w:szCs w:val="26"/>
                <w:lang w:val="ru-RU" w:eastAsia="zh-CN" w:bidi="hi-IN"/>
              </w:rPr>
              <w:t>Кед ме погласка</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 Яков Кишюгас, </w:t>
            </w:r>
            <w:r w:rsidRPr="00392EEE">
              <w:rPr>
                <w:rFonts w:ascii="Liberation Serif" w:eastAsia="DejaVu Sans" w:hAnsi="Liberation Serif" w:cs="FreeSans"/>
                <w:bCs/>
                <w:i/>
                <w:kern w:val="1"/>
                <w:sz w:val="26"/>
                <w:szCs w:val="26"/>
                <w:lang w:val="ru-RU" w:eastAsia="zh-CN" w:bidi="hi-IN"/>
              </w:rPr>
              <w:t>Ходзим, видзим, чуєм чувствуєм</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8. </w:t>
            </w:r>
            <w:r w:rsidRPr="00392EEE">
              <w:rPr>
                <w:rFonts w:ascii="Liberation Serif" w:eastAsia="DejaVu Sans" w:hAnsi="Liberation Serif" w:cs="FreeSans"/>
                <w:bCs/>
                <w:i/>
                <w:kern w:val="1"/>
                <w:sz w:val="26"/>
                <w:szCs w:val="26"/>
                <w:lang w:val="ru-RU" w:eastAsia="zh-CN" w:bidi="hi-IN"/>
              </w:rPr>
              <w:t>Хори лєв и лїшка</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9. М. Скубан, </w:t>
            </w:r>
            <w:r w:rsidRPr="00392EEE">
              <w:rPr>
                <w:rFonts w:ascii="Liberation Serif" w:eastAsia="DejaVu Sans" w:hAnsi="Liberation Serif" w:cs="FreeSans"/>
                <w:bCs/>
                <w:i/>
                <w:kern w:val="1"/>
                <w:sz w:val="26"/>
                <w:szCs w:val="26"/>
                <w:lang w:val="ru-RU" w:eastAsia="zh-CN" w:bidi="hi-IN"/>
              </w:rPr>
              <w:t>З брегох на ровнїну</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10. М. Скубан, </w:t>
            </w:r>
            <w:r w:rsidRPr="00392EEE">
              <w:rPr>
                <w:rFonts w:ascii="Liberation Serif" w:eastAsia="DejaVu Sans" w:hAnsi="Liberation Serif" w:cs="FreeSans"/>
                <w:bCs/>
                <w:i/>
                <w:kern w:val="1"/>
                <w:sz w:val="26"/>
                <w:szCs w:val="26"/>
                <w:lang w:val="ru-RU" w:eastAsia="zh-CN" w:bidi="hi-IN"/>
              </w:rPr>
              <w:t>Врацена цмота</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11. Штефан Чакан, </w:t>
            </w:r>
            <w:r w:rsidRPr="00392EEE">
              <w:rPr>
                <w:rFonts w:ascii="Liberation Serif" w:eastAsia="DejaVu Sans" w:hAnsi="Liberation Serif" w:cs="FreeSans"/>
                <w:bCs/>
                <w:i/>
                <w:kern w:val="1"/>
                <w:sz w:val="26"/>
                <w:szCs w:val="26"/>
                <w:lang w:val="ru-RU" w:eastAsia="zh-CN" w:bidi="hi-IN"/>
              </w:rPr>
              <w:t>Шпак и соловей</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12. Штефан Чакан, </w:t>
            </w:r>
            <w:r w:rsidRPr="00392EEE">
              <w:rPr>
                <w:rFonts w:ascii="Liberation Serif" w:eastAsia="DejaVu Sans" w:hAnsi="Liberation Serif" w:cs="FreeSans"/>
                <w:bCs/>
                <w:i/>
                <w:kern w:val="1"/>
                <w:sz w:val="26"/>
                <w:szCs w:val="26"/>
                <w:lang w:val="ru-RU" w:eastAsia="zh-CN" w:bidi="hi-IN"/>
              </w:rPr>
              <w:t>Сова и млади птички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13. Штефан Чакан, </w:t>
            </w:r>
            <w:r w:rsidRPr="00392EEE">
              <w:rPr>
                <w:rFonts w:ascii="Liberation Serif" w:eastAsia="DejaVu Sans" w:hAnsi="Liberation Serif" w:cs="FreeSans"/>
                <w:bCs/>
                <w:i/>
                <w:kern w:val="1"/>
                <w:sz w:val="26"/>
                <w:szCs w:val="26"/>
                <w:lang w:val="ru-RU" w:eastAsia="zh-CN" w:bidi="hi-IN"/>
              </w:rPr>
              <w:t>Стари и млади вовк</w:t>
            </w:r>
          </w:p>
          <w:p w:rsidR="00D03333" w:rsidRPr="00392EEE" w:rsidRDefault="00D03333" w:rsidP="00677252">
            <w:pPr>
              <w:widowControl w:val="0"/>
              <w:suppressAutoHyphens/>
              <w:spacing w:after="0" w:line="240" w:lineRule="auto"/>
              <w:rPr>
                <w:rFonts w:ascii="Liberation Serif" w:eastAsia="DejaVu Sans" w:hAnsi="Liberation Serif" w:cs="FreeSans"/>
                <w:bCs/>
                <w:i/>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14. Драмски тексти зоз </w:t>
            </w:r>
            <w:r w:rsidRPr="00392EEE">
              <w:rPr>
                <w:rFonts w:ascii="Liberation Serif" w:eastAsia="DejaVu Sans" w:hAnsi="Liberation Serif" w:cs="FreeSans"/>
                <w:bCs/>
                <w:i/>
                <w:kern w:val="1"/>
                <w:sz w:val="26"/>
                <w:szCs w:val="26"/>
                <w:lang w:val="ru-RU" w:eastAsia="zh-CN" w:bidi="hi-IN"/>
              </w:rPr>
              <w:t>Заградки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15. Загадки и присловки по вибору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Основни характеристики прози, поезиї и драми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Характеристики басни, сказки и приповедки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Присловки и загадки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Руски народни приповедки, басни, сказки и писнї</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На прикладох предложених уметнїцких текстох замерковйовац: опис места, опис часу, опис подоби и опис ситуациї</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Обачовац и розумиц буквалне и пренєшене значенє словох, розликовац животну </w:t>
            </w:r>
            <w:r w:rsidRPr="00392EEE">
              <w:rPr>
                <w:rFonts w:ascii="Liberation Serif" w:eastAsia="DejaVu Sans" w:hAnsi="Liberation Serif" w:cs="FreeSans"/>
                <w:bCs/>
                <w:kern w:val="1"/>
                <w:sz w:val="26"/>
                <w:szCs w:val="26"/>
                <w:lang w:val="ru-RU" w:eastAsia="zh-CN" w:bidi="hi-IN"/>
              </w:rPr>
              <w:lastRenderedPageBreak/>
              <w:t>реалносц од стварносци кнїжовного дїла (реалне и задумане)</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Зоз одвитуюцима словами меновац животни ситуациї и зявеня</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Обачовац природни зявеня як и причини и пошлїдки збуваньох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Замерковйовац чувства и розположеня особох у литературних дїлох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Наводзиц причину пре хтору ше нам даєдно кнїжовне дїло пачи, а даєдно нє</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Хасновац синоними и подобни слова у описованю и приповеданю</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Розгварка о патреней театралней представи на руским язику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Анализа школярских писаних составох (особних и цудзих)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Характеристики драмского тексту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Присловки </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tc>
      </w:tr>
      <w:tr w:rsidR="00D03333" w:rsidRPr="00392EEE" w:rsidTr="00677252">
        <w:tc>
          <w:tcPr>
            <w:tcW w:w="3284" w:type="dxa"/>
          </w:tcPr>
          <w:p w:rsidR="00D03333" w:rsidRPr="00392EEE" w:rsidRDefault="00D03333" w:rsidP="00677252">
            <w:pPr>
              <w:widowControl w:val="0"/>
              <w:suppressAutoHyphens/>
              <w:spacing w:after="0" w:line="240" w:lineRule="auto"/>
              <w:rPr>
                <w:rFonts w:ascii="Liberation Serif" w:eastAsia="DejaVu Sans" w:hAnsi="Liberation Serif" w:cs="FreeSans"/>
                <w:b/>
                <w:bCs/>
                <w:kern w:val="1"/>
                <w:sz w:val="26"/>
                <w:szCs w:val="26"/>
                <w:lang w:val="ru-RU"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
                <w:bCs/>
                <w:kern w:val="1"/>
                <w:sz w:val="26"/>
                <w:szCs w:val="26"/>
                <w:lang w:val="ru-RU" w:eastAsia="zh-CN" w:bidi="hi-IN"/>
              </w:rPr>
              <w:t xml:space="preserve">- </w:t>
            </w:r>
            <w:r w:rsidRPr="00392EEE">
              <w:rPr>
                <w:rFonts w:ascii="Liberation Serif" w:eastAsia="DejaVu Sans" w:hAnsi="Liberation Serif" w:cs="FreeSans"/>
                <w:bCs/>
                <w:kern w:val="1"/>
                <w:sz w:val="26"/>
                <w:szCs w:val="26"/>
                <w:lang w:val="ru-RU" w:eastAsia="zh-CN" w:bidi="hi-IN"/>
              </w:rPr>
              <w:t>правилно писац хаснуюци руску лексику и руску азбуку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 правилно писац датуми зоз числами и словами </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 правилно писац словко </w:t>
            </w:r>
            <w:r w:rsidRPr="00392EEE">
              <w:rPr>
                <w:rFonts w:ascii="Liberation Serif" w:eastAsia="DejaVu Sans" w:hAnsi="Liberation Serif" w:cs="FreeSans"/>
                <w:b/>
                <w:bCs/>
                <w:kern w:val="1"/>
                <w:sz w:val="26"/>
                <w:szCs w:val="26"/>
                <w:lang w:val="ru-RU" w:eastAsia="zh-CN" w:bidi="hi-IN"/>
              </w:rPr>
              <w:t>нє</w:t>
            </w:r>
            <w:r w:rsidRPr="00392EEE">
              <w:rPr>
                <w:rFonts w:ascii="Liberation Serif" w:eastAsia="DejaVu Sans" w:hAnsi="Liberation Serif" w:cs="FreeSans"/>
                <w:bCs/>
                <w:kern w:val="1"/>
                <w:sz w:val="26"/>
                <w:szCs w:val="26"/>
                <w:lang w:val="ru-RU" w:eastAsia="zh-CN" w:bidi="hi-IN"/>
              </w:rPr>
              <w:t xml:space="preserve"> и дїєслово</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розликовац файти пременлївих словох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розликовац дїєслова хтори означую стан и збуванє</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 правилно хасновац </w:t>
            </w:r>
            <w:r w:rsidRPr="00392EEE">
              <w:rPr>
                <w:rFonts w:ascii="Liberation Serif" w:eastAsia="DejaVu Sans" w:hAnsi="Liberation Serif" w:cs="FreeSans"/>
                <w:bCs/>
                <w:kern w:val="1"/>
                <w:sz w:val="26"/>
                <w:szCs w:val="26"/>
                <w:lang w:val="ru-RU" w:eastAsia="zh-CN" w:bidi="hi-IN"/>
              </w:rPr>
              <w:lastRenderedPageBreak/>
              <w:t>особни и присвойни заменовнїки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правилно хасновац прикметнїки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правилно бешедовац у прешлим, терашнїм и будуцим чаше</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хасновац наглашку на предостатнїм складу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хасновац правилни и, у датих хвилькох, одвитуюци здравканя</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tc>
        <w:tc>
          <w:tcPr>
            <w:tcW w:w="3285" w:type="dxa"/>
            <w:vAlign w:val="center"/>
          </w:tcPr>
          <w:p w:rsidR="00D03333" w:rsidRPr="00392EEE" w:rsidRDefault="00D03333" w:rsidP="00677252">
            <w:pPr>
              <w:widowControl w:val="0"/>
              <w:suppressAutoHyphens/>
              <w:spacing w:after="0" w:line="240" w:lineRule="auto"/>
              <w:jc w:val="center"/>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lastRenderedPageBreak/>
              <w:t>ЯЗИК</w:t>
            </w:r>
          </w:p>
          <w:p w:rsidR="00D03333" w:rsidRPr="00392EEE" w:rsidRDefault="00D03333" w:rsidP="00677252">
            <w:pPr>
              <w:widowControl w:val="0"/>
              <w:suppressAutoHyphens/>
              <w:spacing w:after="0" w:line="240" w:lineRule="auto"/>
              <w:jc w:val="center"/>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ҐРАМАТИКА И ПРАВОПИС</w:t>
            </w:r>
          </w:p>
        </w:tc>
        <w:tc>
          <w:tcPr>
            <w:tcW w:w="3285" w:type="dxa"/>
          </w:tcPr>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Аутоматизовац писанє по правилох руского язика и рускей азбуки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Писанє числох и датумох зоз числами и словами, тє. буквами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Писанє словка </w:t>
            </w:r>
            <w:r w:rsidRPr="00392EEE">
              <w:rPr>
                <w:rFonts w:ascii="Liberation Serif" w:eastAsia="DejaVu Sans" w:hAnsi="Liberation Serif" w:cs="FreeSans"/>
                <w:b/>
                <w:bCs/>
                <w:kern w:val="1"/>
                <w:sz w:val="26"/>
                <w:szCs w:val="26"/>
                <w:lang w:val="ru-RU" w:eastAsia="zh-CN" w:bidi="hi-IN"/>
              </w:rPr>
              <w:t xml:space="preserve">нє </w:t>
            </w:r>
            <w:r w:rsidRPr="00392EEE">
              <w:rPr>
                <w:rFonts w:ascii="Liberation Serif" w:eastAsia="DejaVu Sans" w:hAnsi="Liberation Serif" w:cs="FreeSans"/>
                <w:bCs/>
                <w:kern w:val="1"/>
                <w:sz w:val="26"/>
                <w:szCs w:val="26"/>
                <w:lang w:val="ru-RU" w:eastAsia="zh-CN" w:bidi="hi-IN"/>
              </w:rPr>
              <w:t>и дїєсловох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Назви пременлївих файтох словох </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Дїєслова хтори означую стан и збуванє </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Особни и присвойни заменовнїки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lastRenderedPageBreak/>
              <w:t>Прикметнїки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Правилне хаснованє формох прешлого, терашнього и будуцого часу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Усвоєносц наглашки на предостатнїм складу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Хаснованє основних формох виразох и здравканьох при обходзеню з другима младшима и старшима собешеднїками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tc>
      </w:tr>
      <w:tr w:rsidR="00D03333" w:rsidRPr="00392EEE" w:rsidTr="00677252">
        <w:tc>
          <w:tcPr>
            <w:tcW w:w="3284" w:type="dxa"/>
          </w:tcPr>
          <w:p w:rsidR="00D03333" w:rsidRPr="00392EEE" w:rsidRDefault="00D03333" w:rsidP="00677252">
            <w:pPr>
              <w:widowControl w:val="0"/>
              <w:suppressAutoHyphens/>
              <w:spacing w:after="0" w:line="240" w:lineRule="auto"/>
              <w:rPr>
                <w:rFonts w:ascii="Liberation Serif" w:eastAsia="DejaVu Sans" w:hAnsi="Liberation Serif" w:cs="FreeSans"/>
                <w:b/>
                <w:bCs/>
                <w:kern w:val="1"/>
                <w:sz w:val="26"/>
                <w:szCs w:val="26"/>
                <w:lang w:val="ru-RU"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самостойно преприповедац змист приповедки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приповедац о дожицох и зявеньох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преширйовац и скрацовац приповедку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описац випатрунок старого руского обисца и просторийох у нїм</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розумиц обсяг значеня словох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обачовац розлики и ниянси у значеню словох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розумиц значенє локалних словох и виразох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розумиц значенє архаїзмох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хасновац одвитуюци слова за менованє звукох, фарбох и велькосцох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розумиц же слово свойо праве значенє и функцию указує аж теди кед є похасноване у виреченю</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написац кратку вистку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 розумиц пречитани </w:t>
            </w:r>
            <w:r w:rsidRPr="00392EEE">
              <w:rPr>
                <w:rFonts w:ascii="Liberation Serif" w:eastAsia="DejaVu Sans" w:hAnsi="Liberation Serif" w:cs="FreeSans"/>
                <w:bCs/>
                <w:kern w:val="1"/>
                <w:sz w:val="26"/>
                <w:szCs w:val="26"/>
                <w:lang w:val="ru-RU" w:eastAsia="zh-CN" w:bidi="hi-IN"/>
              </w:rPr>
              <w:lastRenderedPageBreak/>
              <w:t>текст наглас або у себе</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розумлїво и виразно читац текст по улогох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ришовац крижальки и задатки забавного характеру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tc>
        <w:tc>
          <w:tcPr>
            <w:tcW w:w="3285" w:type="dxa"/>
            <w:vAlign w:val="center"/>
          </w:tcPr>
          <w:p w:rsidR="00D03333" w:rsidRPr="00392EEE" w:rsidRDefault="00D03333" w:rsidP="00677252">
            <w:pPr>
              <w:widowControl w:val="0"/>
              <w:suppressAutoHyphens/>
              <w:spacing w:after="0" w:line="240" w:lineRule="auto"/>
              <w:jc w:val="center"/>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lastRenderedPageBreak/>
              <w:t>ЯЗИЧНА КУЛТУРА</w:t>
            </w:r>
          </w:p>
        </w:tc>
        <w:tc>
          <w:tcPr>
            <w:tcW w:w="3285" w:type="dxa"/>
          </w:tcPr>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Приповеданє о дожицох и зявеньох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Преприповедовйованє приповедки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Докончованє приповедки по власним виборе; преширйованє и скрацованє приповедки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Описованє вонкашнього простору – старе руске обисце, двор, гумно, заграда и заградка</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Описованє нукашнього простору – просториї у старим руским обисцу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Заменьованє словох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Хансованє синонимох и пренєшеного значеня словох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Розлики и ниянси словох у значеню</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Обсяг значеня словох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Обачованє словох локалних виразох и архаїзмох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Менованє звукох, фарбох и велькосцох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Розуменє же слово функционує лєм у виреченю </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Ришованє задаткох типа </w:t>
            </w:r>
            <w:r w:rsidRPr="00392EEE">
              <w:rPr>
                <w:rFonts w:ascii="Liberation Serif" w:eastAsia="DejaVu Sans" w:hAnsi="Liberation Serif" w:cs="FreeSans"/>
                <w:bCs/>
                <w:kern w:val="1"/>
                <w:sz w:val="26"/>
                <w:szCs w:val="26"/>
                <w:lang w:val="ru-RU" w:eastAsia="zh-CN" w:bidi="hi-IN"/>
              </w:rPr>
              <w:lastRenderedPageBreak/>
              <w:t>крижальки, ребуса, дополньованя, заменьованя и подобне</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Писанє вистки за школски новини, тє. за дзецински часопис </w:t>
            </w:r>
            <w:r w:rsidRPr="00392EEE">
              <w:rPr>
                <w:rFonts w:ascii="Liberation Serif" w:eastAsia="DejaVu Sans" w:hAnsi="Liberation Serif" w:cs="FreeSans"/>
                <w:bCs/>
                <w:i/>
                <w:kern w:val="1"/>
                <w:sz w:val="26"/>
                <w:szCs w:val="26"/>
                <w:lang w:val="ru-RU" w:eastAsia="zh-CN" w:bidi="hi-IN"/>
              </w:rPr>
              <w:t>Заградка</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Читанє зоз розуменьом наглас и у себе</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Виразне читанє прозного тексту по улогох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tc>
      </w:tr>
      <w:tr w:rsidR="00D03333" w:rsidRPr="00392EEE" w:rsidTr="00677252">
        <w:tc>
          <w:tcPr>
            <w:tcW w:w="3284" w:type="dxa"/>
          </w:tcPr>
          <w:p w:rsidR="00D03333" w:rsidRPr="00392EEE" w:rsidRDefault="00D03333" w:rsidP="00677252">
            <w:pPr>
              <w:widowControl w:val="0"/>
              <w:suppressAutoHyphens/>
              <w:spacing w:after="0" w:line="240" w:lineRule="auto"/>
              <w:rPr>
                <w:rFonts w:ascii="Liberation Serif" w:eastAsia="DejaVu Sans" w:hAnsi="Liberation Serif" w:cs="FreeSans"/>
                <w:b/>
                <w:bCs/>
                <w:kern w:val="1"/>
                <w:sz w:val="26"/>
                <w:szCs w:val="26"/>
                <w:lang w:val="ru-RU"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розумиц значенє архаїзмох зоз хторима ше меную ствари у старим руским обисцу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розумиц значеня архаїзмох зоз хторима ше меную часци обисца и просториї у старим руским обисцу</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xml:space="preserve">- вжац учасц у твореню часописа за руски дзеци </w:t>
            </w:r>
            <w:r w:rsidRPr="00392EEE">
              <w:rPr>
                <w:rFonts w:ascii="Liberation Serif" w:eastAsia="DejaVu Sans" w:hAnsi="Liberation Serif" w:cs="FreeSans"/>
                <w:bCs/>
                <w:i/>
                <w:kern w:val="1"/>
                <w:sz w:val="26"/>
                <w:szCs w:val="26"/>
                <w:lang w:val="ru-RU" w:eastAsia="zh-CN" w:bidi="hi-IN"/>
              </w:rPr>
              <w:t>Заградка</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провадзиц дзецински драмски представи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уключовац ше до роботи културно-уметнїцких дружтвох у своїм месце</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шпивац коляди и рецитовац пригодни писньочки за Вилїю и Крачун</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крашнє здравкац старшим у рижних нагодох и ситуацийох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розумиц значенє и важносц експонатох у музею</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 ценїц, почитовац и розумиц пршлосц и роботу людзох у прешлосци</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tc>
        <w:tc>
          <w:tcPr>
            <w:tcW w:w="3285" w:type="dxa"/>
            <w:vAlign w:val="center"/>
          </w:tcPr>
          <w:p w:rsidR="00D03333" w:rsidRPr="00392EEE" w:rsidRDefault="00D03333" w:rsidP="00677252">
            <w:pPr>
              <w:widowControl w:val="0"/>
              <w:suppressAutoHyphens/>
              <w:spacing w:after="0" w:line="240" w:lineRule="auto"/>
              <w:jc w:val="center"/>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ЕЛЕМЕНТИ НАЦИОНАЛНЕЙ КУЛТУРИ</w:t>
            </w:r>
          </w:p>
        </w:tc>
        <w:tc>
          <w:tcPr>
            <w:tcW w:w="3285" w:type="dxa"/>
          </w:tcPr>
          <w:p w:rsidR="00D03333" w:rsidRPr="00392EEE" w:rsidRDefault="00D03333" w:rsidP="00677252">
            <w:pPr>
              <w:widowControl w:val="0"/>
              <w:suppressAutoHyphens/>
              <w:spacing w:after="0" w:line="240" w:lineRule="auto"/>
              <w:rPr>
                <w:rFonts w:ascii="Liberation Serif" w:eastAsia="DejaVu Sans" w:hAnsi="Liberation Serif" w:cs="FreeSans"/>
                <w:b/>
                <w:bCs/>
                <w:kern w:val="1"/>
                <w:sz w:val="26"/>
                <w:szCs w:val="26"/>
                <w:lang w:val="ru-RU" w:eastAsia="zh-CN" w:bidi="hi-IN"/>
              </w:rPr>
            </w:pP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Нащивиц музей, видвоїц и описац найинтересантнєйши експонат</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Стари предмети наспрам нових и стари слова наспрам нових словох</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Одпатриц документарни филм або часц бавеного филма у хторим приказане старе обисце</w:t>
            </w:r>
          </w:p>
          <w:p w:rsidR="00D03333" w:rsidRPr="00392EEE" w:rsidRDefault="00D03333" w:rsidP="00677252">
            <w:pPr>
              <w:widowControl w:val="0"/>
              <w:suppressAutoHyphens/>
              <w:spacing w:after="0" w:line="240" w:lineRule="auto"/>
              <w:rPr>
                <w:rFonts w:ascii="Liberation Serif" w:eastAsia="DejaVu Sans" w:hAnsi="Liberation Serif" w:cs="FreeSans"/>
                <w:bCs/>
                <w:kern w:val="1"/>
                <w:sz w:val="26"/>
                <w:szCs w:val="26"/>
                <w:lang w:val="ru-RU" w:eastAsia="zh-CN" w:bidi="hi-IN"/>
              </w:rPr>
            </w:pPr>
          </w:p>
        </w:tc>
      </w:tr>
    </w:tbl>
    <w:p w:rsidR="00D03333" w:rsidRPr="00392EEE" w:rsidRDefault="00D03333" w:rsidP="00D03333">
      <w:pPr>
        <w:widowControl w:val="0"/>
        <w:suppressAutoHyphens/>
        <w:spacing w:after="0" w:line="240" w:lineRule="auto"/>
        <w:rPr>
          <w:rFonts w:ascii="Liberation Serif" w:eastAsia="DejaVu Sans" w:hAnsi="Liberation Serif" w:cs="FreeSans"/>
          <w:b/>
          <w:bCs/>
          <w:kern w:val="1"/>
          <w:sz w:val="26"/>
          <w:szCs w:val="26"/>
          <w:lang w:val="ru-RU" w:eastAsia="zh-CN" w:bidi="hi-IN"/>
        </w:rPr>
      </w:pP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КОРЕЛАЦИЯ ЗОЗ ДРУГИМА ПРЕДМЕТАМИ</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Сербски язик як нємацерински язик</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Странски язик</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История</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Музична култура</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Подобова култура</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Вирска настава</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Гражданске воспитанє</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p>
    <w:p w:rsidR="00D03333" w:rsidRPr="00392EEE" w:rsidRDefault="00D03333" w:rsidP="00D03333">
      <w:pPr>
        <w:widowControl w:val="0"/>
        <w:suppressAutoHyphens/>
        <w:spacing w:after="0" w:line="240" w:lineRule="auto"/>
        <w:jc w:val="center"/>
        <w:rPr>
          <w:rFonts w:ascii="Liberation Serif" w:eastAsia="DejaVu Sans" w:hAnsi="Liberation Serif" w:cs="FreeSans"/>
          <w:b/>
          <w:bCs/>
          <w:kern w:val="1"/>
          <w:sz w:val="26"/>
          <w:szCs w:val="26"/>
          <w:lang w:val="ru-RU" w:eastAsia="zh-CN" w:bidi="hi-IN"/>
        </w:rPr>
      </w:pPr>
      <w:r w:rsidRPr="00392EEE">
        <w:rPr>
          <w:rFonts w:ascii="Liberation Serif" w:eastAsia="DejaVu Sans" w:hAnsi="Liberation Serif" w:cs="FreeSans"/>
          <w:b/>
          <w:bCs/>
          <w:kern w:val="1"/>
          <w:sz w:val="26"/>
          <w:szCs w:val="26"/>
          <w:lang w:val="ru-RU" w:eastAsia="zh-CN" w:bidi="hi-IN"/>
        </w:rPr>
        <w:t>УПУТСТВО ЗА ВИТВОРЙОВАНЄ ПРОГРАМИ</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 xml:space="preserve">Наставна програма </w:t>
      </w:r>
      <w:r w:rsidRPr="00392EEE">
        <w:rPr>
          <w:rFonts w:ascii="Liberation Serif" w:eastAsia="DejaVu Sans" w:hAnsi="Liberation Serif" w:cs="FreeSans"/>
          <w:bCs/>
          <w:i/>
          <w:kern w:val="1"/>
          <w:sz w:val="26"/>
          <w:szCs w:val="26"/>
          <w:lang w:val="ru-RU" w:eastAsia="zh-CN" w:bidi="hi-IN"/>
        </w:rPr>
        <w:t>руского язика зоз елементами националней култури</w:t>
      </w:r>
      <w:r w:rsidRPr="00392EEE">
        <w:rPr>
          <w:rFonts w:ascii="Liberation Serif" w:eastAsia="DejaVu Sans" w:hAnsi="Liberation Serif" w:cs="FreeSans"/>
          <w:bCs/>
          <w:kern w:val="1"/>
          <w:sz w:val="26"/>
          <w:szCs w:val="26"/>
          <w:lang w:val="ru-RU" w:eastAsia="zh-CN" w:bidi="hi-IN"/>
        </w:rPr>
        <w:t xml:space="preserve"> состої ше з трох предметних обласцох: литератури, язика и култури висловйованя. Шицки три обласци медзисобно попреплєтани и анї єдну нє мож виучовац изоловано и без учасци других обласцох.</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 xml:space="preserve">Наставна програма </w:t>
      </w:r>
      <w:r w:rsidRPr="00392EEE">
        <w:rPr>
          <w:rFonts w:ascii="Liberation Serif" w:eastAsia="DejaVu Sans" w:hAnsi="Liberation Serif" w:cs="FreeSans"/>
          <w:bCs/>
          <w:i/>
          <w:kern w:val="1"/>
          <w:sz w:val="26"/>
          <w:szCs w:val="26"/>
          <w:lang w:val="ru-RU" w:eastAsia="zh-CN" w:bidi="hi-IN"/>
        </w:rPr>
        <w:t xml:space="preserve">руского язика зоз елементами националней култури </w:t>
      </w:r>
      <w:r w:rsidRPr="00392EEE">
        <w:rPr>
          <w:rFonts w:ascii="Liberation Serif" w:eastAsia="DejaVu Sans" w:hAnsi="Liberation Serif" w:cs="FreeSans"/>
          <w:bCs/>
          <w:kern w:val="1"/>
          <w:sz w:val="26"/>
          <w:szCs w:val="26"/>
          <w:lang w:val="ru-RU" w:eastAsia="zh-CN" w:bidi="hi-IN"/>
        </w:rPr>
        <w:t xml:space="preserve">фундаментує ше на исходох, односно на процесу ученя и школярскох посцигнуцох. Исходи представяю опис интеґрованих знаньох, схопносцох, становискох и вредносцох хтори школяр формує, преширює и преглїбює през три предметни обласци того предмета. </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Наставна програма ориєнтована на исходи дава наставнїкови векшу шлєбоду, вецей можлївосци у креированю и обдумованю настави и ученя. Улога наставнїка контекстуализовац тоту програму спрам потребох конкретного оддзелєня беруци до огляду шлїдуюце: уровень знаня руского язика, состав ґрупи и характеристики школярох; учебнїк и други наставни материял хтори буду хасновац; технїчини условия, наставни средства и медиї зоз хторима школа розполага; ресурси, можлївосци, як и потреби локалного стредку у хторим ше школа находзи. Рушаюци од датих исходох и змистох наставнїк преше креирує свой рочни и ґлобални план роботи зоз хторого познєйше розвиє свойо оперативни плани. Исходи дефиновани по обласцох олєгчую наставнїкови дальшу операционализацию исходох на уровню конкретней наставней єдинки.</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Препоручує ше же би ше школяром презентовали популарни дзецински и народни дзецински писнї, же би ше провадзел дзецински часопис и реализовало заєднїцке патренє театралней представи за дзеци по руски.</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 xml:space="preserve">Попри корелациї медзи текстами, нєобходне же би наставнїк успоставел вертикалну корелацию. Наставнїк муши буц упознати зоз змистами руского язика предходних класох же би ше могло почитовац принцип поступносци и систематичносци. </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 xml:space="preserve">Наставнїк, тиж так, треба же би познал змисти других предметох и зоз предходних класох хтори преучую историю, традицию и културу Руснацох, треба же би сам познал традицийну и духовну културу Руснацох зоз наглашку на обичаї Руснацох у Сербиї. </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 xml:space="preserve">Исходи вязани за наставну обласц литература засновани на читаню. </w:t>
      </w:r>
      <w:r w:rsidRPr="00392EEE">
        <w:rPr>
          <w:rFonts w:ascii="Liberation Serif" w:eastAsia="DejaVu Sans" w:hAnsi="Liberation Serif" w:cs="FreeSans"/>
          <w:bCs/>
          <w:kern w:val="1"/>
          <w:sz w:val="26"/>
          <w:szCs w:val="26"/>
          <w:lang w:val="ru-RU" w:eastAsia="zh-CN" w:bidi="hi-IN"/>
        </w:rPr>
        <w:lastRenderedPageBreak/>
        <w:t xml:space="preserve">Рижни форми читаня основне предусловиє же би школяре у настави здобували спознаня и же би ше успишно уводзели до швета литературного дїла. У штвартей класи ше, у першим шоре, пестує емотивне читанє и то читанє кратших руских народних приповедкох, текстох зоз уметнїцкей творчосци, писньох, баснох, сказкох. Вежбанє чечного читаня зоз розуменьом хторе ше приблїжує ґу природней бешеди. При обробку писньох треба вежбац красне читанє и рецитованє. </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Од школярох того возросту обчекує ше же би знали одредзиц цек подїйох, главни и побочни подоби, час и место збуваня подїї, поуки у баснох поровнац зоз подїями зоз живота. Замерковйовац елементи фантастичного у сказкох и пренєшеного значеня у баснох.</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Правописни правила ше усвоюю з помоцу систематичного вежбаня (правиписни диктати, виправянє гришкох у датим тексту, тести зоз питанями з правопису итд.). У рамику правописних вежбох требало би з часу на час уключиц и питаня зоз хторима ше преверює ґрафия (правилне писанє буквох).</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sr-Latn-RS" w:eastAsia="zh-CN" w:bidi="hi-IN"/>
        </w:rPr>
      </w:pP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 xml:space="preserve">Розвиванє култури висловйованя єден з найважнєйших задаткох настави мацеринского язика з елементами националней култури. Тота наставна обласц, гоч є програмски конституована як окремне подруче, муши ше повязовац зоз обробком литературних текстох, як и зоз наставу ґраматики и правописа. Тиж так, обробок литературного текста и робота на ґраматики и правопису литературного язика муши уключовац и змисти хтори доприноша пестованю култури усного и писаного висловйованя. </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 xml:space="preserve">Нужне же би наставнїк вше мал на розуме пресудну улогу прилагодзениих и систематичних вежбох, односно же наставна материя нє усвоєна док ше добре нє увежба. То значи же вежбанє муши буц состойна часц обробку наставней материї, применьованя, обновйованя и утвердзованя знаня. </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 xml:space="preserve">Упознаванє школярох зоз основами историї рускей меншинскей заєднїци у Сербиї (присельованє, културни, образовни, вирски и привредни активносци, найвисши посцигнуца у култури, релевантни орґанизациї и институциї...). Пестованє емоционалного одношеня ґу традициї, култури, звичайом рускей меншинскей заєднїци у Сербиї (фолклор, ремесла, народна творчосц, театер, литература, музика, звичаї...). Обезпечиц школяром податки о рускей заєднїци у Сербиї (населєня, институциї и орґанизациї, познати особи, мена, презвиска, походзенє...), алє и о вязох зоз другима етнїчнима заєднїцами. Намагац ше же би ше руски идентитет и самопочитованє пестовало суптилно, нє з помоцу висловох и фразох, алє на конкретних прикладох, при тим злучовац спознаня з емоцийним унапрямованьом, даваюци значенє меншинским и людским правом, интеретнїчному почитованю, толеранциї и интеракциї. </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 xml:space="preserve">Муши ше стално мац на розуме сущни задаток того предмета: же би школяре научели крашнє бешедовац на руским литературним язику, же би крашнє читали, писали и же би здобули схопносц у язичней правилносци. Стално ше муши мац на розуме и предзнаня школярох, же би ше могло надовязац на материю хтору школяре уж звладали. На каждей годзини наставнїк треба же би виберал диференцийни поступок, бо школяре розличного возросту и приходза з розличнима язичнима компетенциями. </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lastRenderedPageBreak/>
        <w:tab/>
        <w:t>Ґраматику треба викладац у имплицитней форми, место виправяня гришкох хаснує ше формованє правилней бешедней вариянти. На годзини треба створиц приємну атмосферу, хтора оможлївює партнерске одношенє медзи наставнїком и школяром и помага же би ше звладала психична бариєра при активизациї схопносцох висловйованя. Кажде язичне средство ше демонструє у одредзеним контексту, нє изоловано. Под час увежбованя бешедних схопносцох треба же би доминовали розлични форми диялоґох у интеракциї наставнїк – школяр и школяр – школяр. При висловйованю ше глєда єдноставносц, природносц, спонтаносц и яазична правилносц.</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sr-Latn-RS" w:eastAsia="zh-CN" w:bidi="hi-IN"/>
        </w:rPr>
      </w:pPr>
    </w:p>
    <w:p w:rsidR="00D03333" w:rsidRPr="00392EEE" w:rsidRDefault="00D03333" w:rsidP="00D03333">
      <w:pPr>
        <w:widowControl w:val="0"/>
        <w:suppressAutoHyphens/>
        <w:spacing w:after="0" w:line="240" w:lineRule="auto"/>
        <w:rPr>
          <w:rFonts w:ascii="Liberation Serif" w:eastAsia="DejaVu Sans" w:hAnsi="Liberation Serif" w:cs="FreeSans"/>
          <w:b/>
          <w:bCs/>
          <w:kern w:val="1"/>
          <w:sz w:val="26"/>
          <w:szCs w:val="26"/>
          <w:lang w:val="sr-Latn-RS" w:eastAsia="zh-CN" w:bidi="hi-IN"/>
        </w:rPr>
      </w:pPr>
      <w:r w:rsidRPr="00392EEE">
        <w:rPr>
          <w:rFonts w:ascii="Liberation Serif" w:eastAsia="DejaVu Sans" w:hAnsi="Liberation Serif" w:cs="FreeSans"/>
          <w:b/>
          <w:bCs/>
          <w:kern w:val="1"/>
          <w:sz w:val="26"/>
          <w:szCs w:val="26"/>
          <w:lang w:val="ru-RU" w:eastAsia="zh-CN" w:bidi="hi-IN"/>
        </w:rPr>
        <w:t>Провадзенє и вреднованє настави и ученя</w:t>
      </w:r>
    </w:p>
    <w:p w:rsidR="00D03333" w:rsidRPr="00392EEE" w:rsidRDefault="00D03333" w:rsidP="00D03333">
      <w:pPr>
        <w:widowControl w:val="0"/>
        <w:suppressAutoHyphens/>
        <w:spacing w:after="0" w:line="240" w:lineRule="auto"/>
        <w:rPr>
          <w:rFonts w:ascii="Liberation Serif" w:eastAsia="DejaVu Sans" w:hAnsi="Liberation Serif" w:cs="FreeSans"/>
          <w:b/>
          <w:bCs/>
          <w:kern w:val="1"/>
          <w:sz w:val="26"/>
          <w:szCs w:val="26"/>
          <w:lang w:val="sr-Latn-RS" w:eastAsia="zh-CN" w:bidi="hi-IN"/>
        </w:rPr>
      </w:pP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Провадзенє и вреднованє резултатох напредованя школярох у функциї досцигованя исходох, а почина з инициялним преценьованьом уровня на хторим ше школяр находзи и у одношеню на цо ше будзе преценьовац його дальши цек напредованя, як и оцена. Кажда активносц добра нагода за преценьованє напредованя и даванє повратней информациї. Кажда наставна годзина и кажда активносц школяра нагода за формативне оценьованє, односно реґистрованє проґресу школярох и унапрямованє на дальши активносци.</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 xml:space="preserve">Формативне вреднованє состойна часц сучасного приступу ґу настави и подрозумює преценьованє знаньох, схопносцох, становискох и справованя, як и розвою одвитуюцей компетенциї под час настави и ученя. Под формативним мераньом подрозумює ше зазберованє податкох о школярових посцигнуцох, а найчастейши технїки то: реализация практичних задаткох, провадзенє и зазначованє школярових активносцох под час настави, нєпостредна комуникация медзи школяром и наставнїком, реґистер за каждого школяра (мапа напредованя) итд. Резултати формативного вреднованя на концу наставного циклуса треба же би були виражени и сумативно – зоз числову оцену. </w:t>
      </w:r>
    </w:p>
    <w:p w:rsidR="00D03333" w:rsidRPr="00392EEE" w:rsidRDefault="00D03333" w:rsidP="00D03333">
      <w:pPr>
        <w:widowControl w:val="0"/>
        <w:suppressAutoHyphens/>
        <w:spacing w:after="0" w:line="240" w:lineRule="auto"/>
        <w:rPr>
          <w:rFonts w:ascii="Liberation Serif" w:eastAsia="DejaVu Sans" w:hAnsi="Liberation Serif" w:cs="FreeSans"/>
          <w:bCs/>
          <w:kern w:val="1"/>
          <w:sz w:val="26"/>
          <w:szCs w:val="26"/>
          <w:lang w:val="ru-RU" w:eastAsia="zh-CN" w:bidi="hi-IN"/>
        </w:rPr>
      </w:pPr>
      <w:r w:rsidRPr="00392EEE">
        <w:rPr>
          <w:rFonts w:ascii="Liberation Serif" w:eastAsia="DejaVu Sans" w:hAnsi="Liberation Serif" w:cs="FreeSans"/>
          <w:bCs/>
          <w:kern w:val="1"/>
          <w:sz w:val="26"/>
          <w:szCs w:val="26"/>
          <w:lang w:val="ru-RU" w:eastAsia="zh-CN" w:bidi="hi-IN"/>
        </w:rPr>
        <w:tab/>
        <w:t>Робота каждого наставнїка состої ше од планованя, реализациї и провадзеня и вреднованя. Важне же би наставнїк континуовано диференцийно провадзел и вредновал попри посцигнуцох школяра и процес настави и ученя, як и себе и свою власну роботу. Шицко цо ше укаже як добре и хасновите наставнїк вихаснує и познєйше у своєй наставней пракси, а шицко цо ше укаже як нєдосц ефикасне и ефективне требало би унапредзиц.</w:t>
      </w:r>
    </w:p>
    <w:p w:rsidR="00D03333" w:rsidRPr="00392EEE" w:rsidRDefault="00D03333" w:rsidP="00D03333">
      <w:pPr>
        <w:widowControl w:val="0"/>
        <w:suppressAutoHyphens/>
        <w:spacing w:after="0" w:line="240" w:lineRule="auto"/>
        <w:jc w:val="center"/>
        <w:rPr>
          <w:rFonts w:ascii="Liberation Serif" w:eastAsia="DejaVu Sans" w:hAnsi="Liberation Serif" w:cs="FreeSans"/>
          <w:kern w:val="1"/>
          <w:sz w:val="24"/>
          <w:szCs w:val="24"/>
          <w:lang w:val="ru-RU" w:eastAsia="zh-CN" w:bidi="hi-IN"/>
        </w:rPr>
      </w:pPr>
    </w:p>
    <w:p w:rsidR="00D03333" w:rsidRPr="00392EEE" w:rsidRDefault="00D03333" w:rsidP="00D03333">
      <w:pPr>
        <w:widowControl w:val="0"/>
        <w:suppressAutoHyphens/>
        <w:spacing w:after="0" w:line="240" w:lineRule="auto"/>
        <w:rPr>
          <w:rFonts w:ascii="Liberation Serif" w:eastAsia="DejaVu Sans" w:hAnsi="Liberation Serif" w:cs="FreeSans"/>
          <w:kern w:val="1"/>
          <w:sz w:val="24"/>
          <w:szCs w:val="24"/>
          <w:lang w:val="ru-RU" w:eastAsia="zh-CN" w:bidi="hi-IN"/>
        </w:rPr>
      </w:pPr>
      <w:r w:rsidRPr="00392EEE">
        <w:rPr>
          <w:rFonts w:ascii="Liberation Serif" w:eastAsia="Liberation Serif" w:hAnsi="Liberation Serif" w:cs="Liberation Serif"/>
          <w:kern w:val="1"/>
          <w:sz w:val="24"/>
          <w:szCs w:val="24"/>
          <w:lang w:val="ru-RU" w:eastAsia="zh-CN" w:bidi="hi-IN"/>
        </w:rPr>
        <w:t xml:space="preserve">          </w:t>
      </w:r>
    </w:p>
    <w:p w:rsidR="00D03333" w:rsidRPr="00392EEE" w:rsidRDefault="00D03333" w:rsidP="00D03333">
      <w:pPr>
        <w:widowControl w:val="0"/>
        <w:suppressAutoHyphens/>
        <w:spacing w:after="0" w:line="240" w:lineRule="auto"/>
        <w:rPr>
          <w:rFonts w:ascii="Liberation Serif" w:eastAsia="DejaVu Sans" w:hAnsi="Liberation Serif" w:cs="FreeSans"/>
          <w:kern w:val="1"/>
          <w:sz w:val="24"/>
          <w:szCs w:val="24"/>
          <w:lang w:val="ru-RU" w:eastAsia="zh-CN" w:bidi="hi-IN"/>
        </w:rPr>
      </w:pPr>
    </w:p>
    <w:p w:rsidR="00D03333" w:rsidRDefault="00D03333" w:rsidP="00D03333">
      <w:pPr>
        <w:spacing w:after="0" w:line="240" w:lineRule="auto"/>
        <w:jc w:val="center"/>
        <w:rPr>
          <w:rFonts w:ascii="Times New Roman" w:hAnsi="Times New Roman"/>
          <w:b/>
          <w:sz w:val="24"/>
          <w:szCs w:val="24"/>
          <w:lang w:val="ru-RU"/>
        </w:rPr>
      </w:pPr>
      <w:r>
        <w:rPr>
          <w:rFonts w:ascii="Times New Roman" w:hAnsi="Times New Roman"/>
          <w:b/>
          <w:sz w:val="24"/>
          <w:szCs w:val="24"/>
          <w:lang w:val="ru-RU"/>
        </w:rPr>
        <w:t>9. СЛОВАЧКИ ЈЕЗИК СА ЕЛЕМЕНТИМА НАЦИОНАЛНЕ КУЛТУРЕ</w:t>
      </w:r>
    </w:p>
    <w:p w:rsidR="00D03333" w:rsidRPr="00392EEE" w:rsidRDefault="00D03333" w:rsidP="00D03333">
      <w:pPr>
        <w:spacing w:after="0" w:line="240" w:lineRule="auto"/>
        <w:jc w:val="both"/>
        <w:rPr>
          <w:rFonts w:ascii="Times New Roman" w:hAnsi="Times New Roman"/>
          <w:b/>
          <w:sz w:val="24"/>
          <w:szCs w:val="24"/>
          <w:lang w:val="ru-RU"/>
        </w:rPr>
      </w:pPr>
    </w:p>
    <w:p w:rsidR="00D03333" w:rsidRPr="00392EEE" w:rsidRDefault="00D03333" w:rsidP="00D03333">
      <w:pPr>
        <w:keepNext/>
        <w:keepLines/>
        <w:suppressAutoHyphens/>
        <w:spacing w:before="93" w:after="120"/>
        <w:ind w:right="691"/>
        <w:outlineLvl w:val="1"/>
        <w:rPr>
          <w:rFonts w:ascii="Times New Roman" w:eastAsia="Times New Roman" w:hAnsi="Times New Roman"/>
          <w:b/>
          <w:sz w:val="24"/>
          <w:szCs w:val="24"/>
          <w:lang w:val="sr-Cyrl-CS" w:eastAsia="ar-SA"/>
        </w:rPr>
      </w:pPr>
      <w:r w:rsidRPr="00392EEE">
        <w:rPr>
          <w:rFonts w:ascii="Arial" w:eastAsia="Times New Roman" w:hAnsi="Arial" w:cs="Arial"/>
          <w:noProof/>
          <w:color w:val="000000"/>
          <w:sz w:val="32"/>
          <w:szCs w:val="32"/>
          <w:lang w:val="en-US"/>
        </w:rPr>
        <w:lastRenderedPageBreak/>
        <mc:AlternateContent>
          <mc:Choice Requires="wps">
            <w:drawing>
              <wp:anchor distT="0" distB="0" distL="0" distR="114935" simplePos="0" relativeHeight="251659264" behindDoc="0" locked="0" layoutInCell="1" allowOverlap="1">
                <wp:simplePos x="0" y="0"/>
                <wp:positionH relativeFrom="column">
                  <wp:posOffset>-68580</wp:posOffset>
                </wp:positionH>
                <wp:positionV relativeFrom="paragraph">
                  <wp:posOffset>635</wp:posOffset>
                </wp:positionV>
                <wp:extent cx="6072505" cy="2195830"/>
                <wp:effectExtent l="7620" t="635"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2195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99"/>
                              <w:gridCol w:w="7077"/>
                            </w:tblGrid>
                            <w:tr w:rsidR="00D03333" w:rsidRPr="003060AB">
                              <w:trPr>
                                <w:trHeight w:val="480"/>
                              </w:trPr>
                              <w:tc>
                                <w:tcPr>
                                  <w:tcW w:w="2499" w:type="dxa"/>
                                  <w:shd w:val="clear" w:color="auto" w:fill="auto"/>
                                </w:tcPr>
                                <w:p w:rsidR="00D03333" w:rsidRDefault="00D03333">
                                  <w:pPr>
                                    <w:rPr>
                                      <w:rFonts w:ascii="Times New Roman" w:hAnsi="Times New Roman"/>
                                      <w:b/>
                                      <w:sz w:val="24"/>
                                      <w:szCs w:val="24"/>
                                      <w:lang w:val="sr-Cyrl-CS"/>
                                    </w:rPr>
                                  </w:pPr>
                                  <w:r>
                                    <w:rPr>
                                      <w:rFonts w:ascii="Times New Roman" w:hAnsi="Times New Roman"/>
                                      <w:sz w:val="24"/>
                                      <w:szCs w:val="24"/>
                                      <w:lang w:val="sr-Cyrl-CS"/>
                                    </w:rPr>
                                    <w:t>Názov predmetu</w:t>
                                  </w:r>
                                </w:p>
                              </w:tc>
                              <w:tc>
                                <w:tcPr>
                                  <w:tcW w:w="7077" w:type="dxa"/>
                                  <w:shd w:val="clear" w:color="auto" w:fill="auto"/>
                                </w:tcPr>
                                <w:p w:rsidR="00D03333" w:rsidRPr="003060AB" w:rsidRDefault="00D03333">
                                  <w:pPr>
                                    <w:spacing w:line="100" w:lineRule="atLeast"/>
                                    <w:ind w:hanging="18"/>
                                    <w:rPr>
                                      <w:lang w:val="sr-Cyrl-CS"/>
                                    </w:rPr>
                                  </w:pPr>
                                  <w:r>
                                    <w:rPr>
                                      <w:rFonts w:ascii="Times New Roman" w:hAnsi="Times New Roman"/>
                                      <w:b/>
                                      <w:sz w:val="24"/>
                                      <w:szCs w:val="24"/>
                                      <w:lang w:val="sr-Cyrl-CS"/>
                                    </w:rPr>
                                    <w:t>SLOVENSKÝ JAZYK AKO JAZYK S PRVKAMI NÁRODNEJ KULTÚRY</w:t>
                                  </w:r>
                                </w:p>
                              </w:tc>
                            </w:tr>
                            <w:tr w:rsidR="00D03333" w:rsidRPr="003060AB">
                              <w:tc>
                                <w:tcPr>
                                  <w:tcW w:w="2499" w:type="dxa"/>
                                  <w:shd w:val="clear" w:color="auto" w:fill="auto"/>
                                </w:tcPr>
                                <w:p w:rsidR="00D03333" w:rsidRDefault="00D03333">
                                  <w:pPr>
                                    <w:rPr>
                                      <w:rFonts w:ascii="Times New Roman" w:hAnsi="Times New Roman"/>
                                      <w:b/>
                                      <w:sz w:val="24"/>
                                      <w:szCs w:val="24"/>
                                      <w:lang w:val="sr-Cyrl-CS"/>
                                    </w:rPr>
                                  </w:pPr>
                                  <w:r>
                                    <w:rPr>
                                      <w:rFonts w:ascii="Times New Roman" w:hAnsi="Times New Roman"/>
                                      <w:sz w:val="24"/>
                                      <w:szCs w:val="24"/>
                                      <w:lang w:val="sr-Cyrl-CS"/>
                                    </w:rPr>
                                    <w:t xml:space="preserve">Cieľ </w:t>
                                  </w:r>
                                </w:p>
                              </w:tc>
                              <w:tc>
                                <w:tcPr>
                                  <w:tcW w:w="7077" w:type="dxa"/>
                                  <w:shd w:val="clear" w:color="auto" w:fill="auto"/>
                                </w:tcPr>
                                <w:p w:rsidR="00D03333" w:rsidRDefault="00D03333">
                                  <w:pPr>
                                    <w:pStyle w:val="BodyText"/>
                                    <w:ind w:firstLine="720"/>
                                    <w:jc w:val="both"/>
                                    <w:rPr>
                                      <w:rFonts w:ascii="Times New Roman" w:hAnsi="Times New Roman"/>
                                      <w:sz w:val="24"/>
                                      <w:szCs w:val="24"/>
                                      <w:lang w:val="sr-Cyrl-CS"/>
                                    </w:rPr>
                                  </w:pPr>
                                  <w:r>
                                    <w:rPr>
                                      <w:rFonts w:ascii="Times New Roman" w:hAnsi="Times New Roman"/>
                                      <w:b/>
                                      <w:color w:val="auto"/>
                                      <w:sz w:val="24"/>
                                      <w:szCs w:val="24"/>
                                      <w:lang w:val="sr-Cyrl-CS"/>
                                    </w:rPr>
                                    <w:t>Cieľ</w:t>
                                  </w:r>
                                  <w:r>
                                    <w:rPr>
                                      <w:rFonts w:ascii="Times New Roman" w:hAnsi="Times New Roman"/>
                                      <w:color w:val="auto"/>
                                      <w:sz w:val="24"/>
                                      <w:szCs w:val="24"/>
                                      <w:lang w:val="sr-Cyrl-CS"/>
                                    </w:rPr>
                                    <w:t xml:space="preserve"> u</w:t>
                                  </w:r>
                                  <w:r>
                                    <w:rPr>
                                      <w:rFonts w:ascii="Times New Roman" w:hAnsi="Times New Roman"/>
                                      <w:sz w:val="24"/>
                                      <w:szCs w:val="24"/>
                                      <w:lang w:val="sr-Cyrl-CS"/>
                                    </w:rPr>
                                    <w:t xml:space="preserve">čenia </w:t>
                                  </w:r>
                                  <w:r>
                                    <w:rPr>
                                      <w:rFonts w:ascii="Times New Roman" w:hAnsi="Times New Roman"/>
                                      <w:i/>
                                      <w:sz w:val="24"/>
                                      <w:szCs w:val="24"/>
                                      <w:lang w:val="sr-Cyrl-CS"/>
                                    </w:rPr>
                                    <w:t>slovenského jazyka s prvkami národnej kultúry</w:t>
                                  </w:r>
                                  <w:r>
                                    <w:rPr>
                                      <w:rFonts w:ascii="Times New Roman" w:hAnsi="Times New Roman"/>
                                      <w:sz w:val="24"/>
                                      <w:szCs w:val="24"/>
                                      <w:lang w:val="sr-Cyrl-CS"/>
                                    </w:rPr>
                                    <w:t xml:space="preserve">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etnickú sebaúctu a zoznamovať ich s prvkami tradície, kultúry, zvykov a obyčajov slovenského národa s osobitným dôrazom na slovenskú komunitu v Srbsku. </w:t>
                                  </w:r>
                                </w:p>
                                <w:p w:rsidR="00D03333" w:rsidRDefault="00D03333">
                                  <w:pPr>
                                    <w:ind w:hanging="18"/>
                                    <w:jc w:val="both"/>
                                    <w:rPr>
                                      <w:rFonts w:ascii="Times New Roman" w:hAnsi="Times New Roman"/>
                                      <w:sz w:val="24"/>
                                      <w:szCs w:val="24"/>
                                      <w:lang w:val="sr-Cyrl-CS"/>
                                    </w:rPr>
                                  </w:pPr>
                                </w:p>
                              </w:tc>
                            </w:tr>
                            <w:tr w:rsidR="00D03333">
                              <w:tc>
                                <w:tcPr>
                                  <w:tcW w:w="2499" w:type="dxa"/>
                                  <w:shd w:val="clear" w:color="auto" w:fill="auto"/>
                                </w:tcPr>
                                <w:p w:rsidR="00D03333" w:rsidRDefault="00D03333">
                                  <w:pPr>
                                    <w:rPr>
                                      <w:rFonts w:ascii="Times New Roman" w:hAnsi="Times New Roman"/>
                                      <w:b/>
                                      <w:sz w:val="24"/>
                                      <w:szCs w:val="24"/>
                                      <w:lang w:val="sr-Cyrl-CS"/>
                                    </w:rPr>
                                  </w:pPr>
                                  <w:r>
                                    <w:rPr>
                                      <w:rFonts w:ascii="Times New Roman" w:hAnsi="Times New Roman"/>
                                      <w:sz w:val="24"/>
                                      <w:szCs w:val="24"/>
                                      <w:lang w:val="sr-Cyrl-CS"/>
                                    </w:rPr>
                                    <w:t>Ročník</w:t>
                                  </w:r>
                                </w:p>
                              </w:tc>
                              <w:tc>
                                <w:tcPr>
                                  <w:tcW w:w="7077" w:type="dxa"/>
                                  <w:shd w:val="clear" w:color="auto" w:fill="auto"/>
                                </w:tcPr>
                                <w:p w:rsidR="00D03333" w:rsidRDefault="00D03333">
                                  <w:r>
                                    <w:rPr>
                                      <w:rFonts w:ascii="Times New Roman" w:hAnsi="Times New Roman"/>
                                      <w:b/>
                                      <w:sz w:val="24"/>
                                      <w:szCs w:val="24"/>
                                      <w:lang w:val="sr-Cyrl-CS"/>
                                    </w:rPr>
                                    <w:t>prvý</w:t>
                                  </w:r>
                                </w:p>
                              </w:tc>
                            </w:tr>
                            <w:tr w:rsidR="00D03333">
                              <w:trPr>
                                <w:trHeight w:val="300"/>
                              </w:trPr>
                              <w:tc>
                                <w:tcPr>
                                  <w:tcW w:w="2499" w:type="dxa"/>
                                  <w:shd w:val="clear" w:color="auto" w:fill="auto"/>
                                </w:tcPr>
                                <w:p w:rsidR="00D03333" w:rsidRDefault="00D03333">
                                  <w:pPr>
                                    <w:rPr>
                                      <w:rFonts w:ascii="Times New Roman" w:hAnsi="Times New Roman"/>
                                      <w:b/>
                                      <w:sz w:val="24"/>
                                      <w:szCs w:val="24"/>
                                      <w:lang w:val="sr-Cyrl-CS"/>
                                    </w:rPr>
                                  </w:pPr>
                                  <w:r>
                                    <w:rPr>
                                      <w:rFonts w:ascii="Times New Roman" w:hAnsi="Times New Roman"/>
                                      <w:sz w:val="24"/>
                                      <w:szCs w:val="24"/>
                                      <w:lang w:val="sr-Cyrl-CS"/>
                                    </w:rPr>
                                    <w:t>Ročný fond hodín</w:t>
                                  </w:r>
                                </w:p>
                              </w:tc>
                              <w:tc>
                                <w:tcPr>
                                  <w:tcW w:w="7077" w:type="dxa"/>
                                  <w:shd w:val="clear" w:color="auto" w:fill="auto"/>
                                </w:tcPr>
                                <w:p w:rsidR="00D03333" w:rsidRDefault="00D03333">
                                  <w:r>
                                    <w:rPr>
                                      <w:rFonts w:ascii="Times New Roman" w:hAnsi="Times New Roman"/>
                                      <w:b/>
                                      <w:sz w:val="24"/>
                                      <w:szCs w:val="24"/>
                                      <w:lang w:val="sr-Cyrl-CS"/>
                                    </w:rPr>
                                    <w:t>180 hodín</w:t>
                                  </w:r>
                                </w:p>
                              </w:tc>
                            </w:tr>
                          </w:tbl>
                          <w:p w:rsidR="00D03333" w:rsidRDefault="00D03333" w:rsidP="00D03333">
                            <w:r>
                              <w:rPr>
                                <w:lang w:val="sr-Cyrl-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05pt;width:478.15pt;height:172.9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2p1jAIAAB0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2499"/>
                        <w:gridCol w:w="7077"/>
                      </w:tblGrid>
                      <w:tr w:rsidR="00D03333" w:rsidRPr="003060AB">
                        <w:trPr>
                          <w:trHeight w:val="480"/>
                        </w:trPr>
                        <w:tc>
                          <w:tcPr>
                            <w:tcW w:w="2499" w:type="dxa"/>
                            <w:shd w:val="clear" w:color="auto" w:fill="auto"/>
                          </w:tcPr>
                          <w:p w:rsidR="00D03333" w:rsidRDefault="00D03333">
                            <w:pPr>
                              <w:rPr>
                                <w:rFonts w:ascii="Times New Roman" w:hAnsi="Times New Roman"/>
                                <w:b/>
                                <w:sz w:val="24"/>
                                <w:szCs w:val="24"/>
                                <w:lang w:val="sr-Cyrl-CS"/>
                              </w:rPr>
                            </w:pPr>
                            <w:r>
                              <w:rPr>
                                <w:rFonts w:ascii="Times New Roman" w:hAnsi="Times New Roman"/>
                                <w:sz w:val="24"/>
                                <w:szCs w:val="24"/>
                                <w:lang w:val="sr-Cyrl-CS"/>
                              </w:rPr>
                              <w:t>Názov predmetu</w:t>
                            </w:r>
                          </w:p>
                        </w:tc>
                        <w:tc>
                          <w:tcPr>
                            <w:tcW w:w="7077" w:type="dxa"/>
                            <w:shd w:val="clear" w:color="auto" w:fill="auto"/>
                          </w:tcPr>
                          <w:p w:rsidR="00D03333" w:rsidRPr="003060AB" w:rsidRDefault="00D03333">
                            <w:pPr>
                              <w:spacing w:line="100" w:lineRule="atLeast"/>
                              <w:ind w:hanging="18"/>
                              <w:rPr>
                                <w:lang w:val="sr-Cyrl-CS"/>
                              </w:rPr>
                            </w:pPr>
                            <w:r>
                              <w:rPr>
                                <w:rFonts w:ascii="Times New Roman" w:hAnsi="Times New Roman"/>
                                <w:b/>
                                <w:sz w:val="24"/>
                                <w:szCs w:val="24"/>
                                <w:lang w:val="sr-Cyrl-CS"/>
                              </w:rPr>
                              <w:t>SLOVENSKÝ JAZYK AKO JAZYK S PRVKAMI NÁRODNEJ KULTÚRY</w:t>
                            </w:r>
                          </w:p>
                        </w:tc>
                      </w:tr>
                      <w:tr w:rsidR="00D03333" w:rsidRPr="003060AB">
                        <w:tc>
                          <w:tcPr>
                            <w:tcW w:w="2499" w:type="dxa"/>
                            <w:shd w:val="clear" w:color="auto" w:fill="auto"/>
                          </w:tcPr>
                          <w:p w:rsidR="00D03333" w:rsidRDefault="00D03333">
                            <w:pPr>
                              <w:rPr>
                                <w:rFonts w:ascii="Times New Roman" w:hAnsi="Times New Roman"/>
                                <w:b/>
                                <w:sz w:val="24"/>
                                <w:szCs w:val="24"/>
                                <w:lang w:val="sr-Cyrl-CS"/>
                              </w:rPr>
                            </w:pPr>
                            <w:r>
                              <w:rPr>
                                <w:rFonts w:ascii="Times New Roman" w:hAnsi="Times New Roman"/>
                                <w:sz w:val="24"/>
                                <w:szCs w:val="24"/>
                                <w:lang w:val="sr-Cyrl-CS"/>
                              </w:rPr>
                              <w:t xml:space="preserve">Cieľ </w:t>
                            </w:r>
                          </w:p>
                        </w:tc>
                        <w:tc>
                          <w:tcPr>
                            <w:tcW w:w="7077" w:type="dxa"/>
                            <w:shd w:val="clear" w:color="auto" w:fill="auto"/>
                          </w:tcPr>
                          <w:p w:rsidR="00D03333" w:rsidRDefault="00D03333">
                            <w:pPr>
                              <w:pStyle w:val="BodyText"/>
                              <w:ind w:firstLine="720"/>
                              <w:jc w:val="both"/>
                              <w:rPr>
                                <w:rFonts w:ascii="Times New Roman" w:hAnsi="Times New Roman"/>
                                <w:sz w:val="24"/>
                                <w:szCs w:val="24"/>
                                <w:lang w:val="sr-Cyrl-CS"/>
                              </w:rPr>
                            </w:pPr>
                            <w:r>
                              <w:rPr>
                                <w:rFonts w:ascii="Times New Roman" w:hAnsi="Times New Roman"/>
                                <w:b/>
                                <w:color w:val="auto"/>
                                <w:sz w:val="24"/>
                                <w:szCs w:val="24"/>
                                <w:lang w:val="sr-Cyrl-CS"/>
                              </w:rPr>
                              <w:t>Cieľ</w:t>
                            </w:r>
                            <w:r>
                              <w:rPr>
                                <w:rFonts w:ascii="Times New Roman" w:hAnsi="Times New Roman"/>
                                <w:color w:val="auto"/>
                                <w:sz w:val="24"/>
                                <w:szCs w:val="24"/>
                                <w:lang w:val="sr-Cyrl-CS"/>
                              </w:rPr>
                              <w:t xml:space="preserve"> u</w:t>
                            </w:r>
                            <w:r>
                              <w:rPr>
                                <w:rFonts w:ascii="Times New Roman" w:hAnsi="Times New Roman"/>
                                <w:sz w:val="24"/>
                                <w:szCs w:val="24"/>
                                <w:lang w:val="sr-Cyrl-CS"/>
                              </w:rPr>
                              <w:t xml:space="preserve">čenia </w:t>
                            </w:r>
                            <w:r>
                              <w:rPr>
                                <w:rFonts w:ascii="Times New Roman" w:hAnsi="Times New Roman"/>
                                <w:i/>
                                <w:sz w:val="24"/>
                                <w:szCs w:val="24"/>
                                <w:lang w:val="sr-Cyrl-CS"/>
                              </w:rPr>
                              <w:t>slovenského jazyka s prvkami národnej kultúry</w:t>
                            </w:r>
                            <w:r>
                              <w:rPr>
                                <w:rFonts w:ascii="Times New Roman" w:hAnsi="Times New Roman"/>
                                <w:sz w:val="24"/>
                                <w:szCs w:val="24"/>
                                <w:lang w:val="sr-Cyrl-CS"/>
                              </w:rPr>
                              <w:t xml:space="preserve">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etnickú sebaúctu a zoznamovať ich s prvkami tradície, kultúry, zvykov a obyčajov slovenského národa s osobitným dôrazom na slovenskú komunitu v Srbsku. </w:t>
                            </w:r>
                          </w:p>
                          <w:p w:rsidR="00D03333" w:rsidRDefault="00D03333">
                            <w:pPr>
                              <w:ind w:hanging="18"/>
                              <w:jc w:val="both"/>
                              <w:rPr>
                                <w:rFonts w:ascii="Times New Roman" w:hAnsi="Times New Roman"/>
                                <w:sz w:val="24"/>
                                <w:szCs w:val="24"/>
                                <w:lang w:val="sr-Cyrl-CS"/>
                              </w:rPr>
                            </w:pPr>
                          </w:p>
                        </w:tc>
                      </w:tr>
                      <w:tr w:rsidR="00D03333">
                        <w:tc>
                          <w:tcPr>
                            <w:tcW w:w="2499" w:type="dxa"/>
                            <w:shd w:val="clear" w:color="auto" w:fill="auto"/>
                          </w:tcPr>
                          <w:p w:rsidR="00D03333" w:rsidRDefault="00D03333">
                            <w:pPr>
                              <w:rPr>
                                <w:rFonts w:ascii="Times New Roman" w:hAnsi="Times New Roman"/>
                                <w:b/>
                                <w:sz w:val="24"/>
                                <w:szCs w:val="24"/>
                                <w:lang w:val="sr-Cyrl-CS"/>
                              </w:rPr>
                            </w:pPr>
                            <w:r>
                              <w:rPr>
                                <w:rFonts w:ascii="Times New Roman" w:hAnsi="Times New Roman"/>
                                <w:sz w:val="24"/>
                                <w:szCs w:val="24"/>
                                <w:lang w:val="sr-Cyrl-CS"/>
                              </w:rPr>
                              <w:t>Ročník</w:t>
                            </w:r>
                          </w:p>
                        </w:tc>
                        <w:tc>
                          <w:tcPr>
                            <w:tcW w:w="7077" w:type="dxa"/>
                            <w:shd w:val="clear" w:color="auto" w:fill="auto"/>
                          </w:tcPr>
                          <w:p w:rsidR="00D03333" w:rsidRDefault="00D03333">
                            <w:r>
                              <w:rPr>
                                <w:rFonts w:ascii="Times New Roman" w:hAnsi="Times New Roman"/>
                                <w:b/>
                                <w:sz w:val="24"/>
                                <w:szCs w:val="24"/>
                                <w:lang w:val="sr-Cyrl-CS"/>
                              </w:rPr>
                              <w:t>prvý</w:t>
                            </w:r>
                          </w:p>
                        </w:tc>
                      </w:tr>
                      <w:tr w:rsidR="00D03333">
                        <w:trPr>
                          <w:trHeight w:val="300"/>
                        </w:trPr>
                        <w:tc>
                          <w:tcPr>
                            <w:tcW w:w="2499" w:type="dxa"/>
                            <w:shd w:val="clear" w:color="auto" w:fill="auto"/>
                          </w:tcPr>
                          <w:p w:rsidR="00D03333" w:rsidRDefault="00D03333">
                            <w:pPr>
                              <w:rPr>
                                <w:rFonts w:ascii="Times New Roman" w:hAnsi="Times New Roman"/>
                                <w:b/>
                                <w:sz w:val="24"/>
                                <w:szCs w:val="24"/>
                                <w:lang w:val="sr-Cyrl-CS"/>
                              </w:rPr>
                            </w:pPr>
                            <w:r>
                              <w:rPr>
                                <w:rFonts w:ascii="Times New Roman" w:hAnsi="Times New Roman"/>
                                <w:sz w:val="24"/>
                                <w:szCs w:val="24"/>
                                <w:lang w:val="sr-Cyrl-CS"/>
                              </w:rPr>
                              <w:t>Ročný fond hodín</w:t>
                            </w:r>
                          </w:p>
                        </w:tc>
                        <w:tc>
                          <w:tcPr>
                            <w:tcW w:w="7077" w:type="dxa"/>
                            <w:shd w:val="clear" w:color="auto" w:fill="auto"/>
                          </w:tcPr>
                          <w:p w:rsidR="00D03333" w:rsidRDefault="00D03333">
                            <w:r>
                              <w:rPr>
                                <w:rFonts w:ascii="Times New Roman" w:hAnsi="Times New Roman"/>
                                <w:b/>
                                <w:sz w:val="24"/>
                                <w:szCs w:val="24"/>
                                <w:lang w:val="sr-Cyrl-CS"/>
                              </w:rPr>
                              <w:t>180 hodín</w:t>
                            </w:r>
                          </w:p>
                        </w:tc>
                      </w:tr>
                    </w:tbl>
                    <w:p w:rsidR="00D03333" w:rsidRDefault="00D03333" w:rsidP="00D03333">
                      <w:r>
                        <w:rPr>
                          <w:lang w:val="sr-Cyrl-CS"/>
                        </w:rPr>
                        <w:t xml:space="preserve"> </w:t>
                      </w:r>
                    </w:p>
                  </w:txbxContent>
                </v:textbox>
                <w10:wrap type="square"/>
              </v:shape>
            </w:pict>
          </mc:Fallback>
        </mc:AlternateContent>
      </w:r>
      <w:r w:rsidRPr="00392EEE">
        <w:rPr>
          <w:rFonts w:ascii="Times New Roman" w:eastAsia="Times New Roman" w:hAnsi="Times New Roman"/>
          <w:b/>
          <w:bCs/>
          <w:sz w:val="24"/>
          <w:szCs w:val="24"/>
          <w:lang w:val="sr-Cyrl-CS" w:eastAsia="ar-SA"/>
        </w:rPr>
        <w:t>Ročník: Štvrtý</w:t>
      </w:r>
    </w:p>
    <w:p w:rsidR="00D03333" w:rsidRPr="00392EEE" w:rsidRDefault="00D03333" w:rsidP="00D03333">
      <w:pPr>
        <w:suppressAutoHyphens/>
        <w:spacing w:after="0"/>
        <w:rPr>
          <w:rFonts w:ascii="Times New Roman" w:eastAsia="Times New Roman" w:hAnsi="Times New Roman"/>
          <w:color w:val="000000"/>
          <w:sz w:val="24"/>
          <w:szCs w:val="24"/>
          <w:lang w:val="sr-Cyrl-CS" w:eastAsia="ar-SA"/>
        </w:rPr>
      </w:pPr>
      <w:r w:rsidRPr="00392EEE">
        <w:rPr>
          <w:rFonts w:ascii="Times New Roman" w:eastAsia="Times New Roman" w:hAnsi="Times New Roman"/>
          <w:b/>
          <w:sz w:val="24"/>
          <w:szCs w:val="24"/>
          <w:lang w:val="sr-Cyrl-CS" w:eastAsia="ar-SA"/>
        </w:rPr>
        <w:t>Ročný fond hodín: 72</w:t>
      </w:r>
    </w:p>
    <w:p w:rsidR="00D03333" w:rsidRPr="00392EEE" w:rsidRDefault="00D03333" w:rsidP="00D03333">
      <w:pPr>
        <w:suppressAutoHyphens/>
        <w:spacing w:after="0"/>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rPr>
          <w:rFonts w:ascii="Times New Roman" w:eastAsia="Times New Roman" w:hAnsi="Times New Roman"/>
          <w:color w:val="000000"/>
          <w:sz w:val="24"/>
          <w:szCs w:val="24"/>
          <w:lang w:val="sr-Cyrl-CS" w:eastAsia="ar-SA"/>
        </w:rPr>
      </w:pPr>
    </w:p>
    <w:tbl>
      <w:tblPr>
        <w:tblW w:w="0" w:type="auto"/>
        <w:tblInd w:w="108" w:type="dxa"/>
        <w:tblLayout w:type="fixed"/>
        <w:tblLook w:val="0000" w:firstRow="0" w:lastRow="0" w:firstColumn="0" w:lastColumn="0" w:noHBand="0" w:noVBand="0"/>
      </w:tblPr>
      <w:tblGrid>
        <w:gridCol w:w="2988"/>
        <w:gridCol w:w="939"/>
        <w:gridCol w:w="1318"/>
        <w:gridCol w:w="4546"/>
      </w:tblGrid>
      <w:tr w:rsidR="00D03333" w:rsidRPr="00392EEE" w:rsidTr="00677252">
        <w:trPr>
          <w:trHeight w:val="793"/>
        </w:trPr>
        <w:tc>
          <w:tcPr>
            <w:tcW w:w="2988" w:type="dxa"/>
            <w:tcBorders>
              <w:top w:val="single" w:sz="4" w:space="0" w:color="000000"/>
              <w:left w:val="single" w:sz="4" w:space="0" w:color="000000"/>
              <w:bottom w:val="single" w:sz="4" w:space="0" w:color="000000"/>
            </w:tcBorders>
            <w:shd w:val="clear" w:color="auto" w:fill="D8D8D8"/>
            <w:vAlign w:val="center"/>
          </w:tcPr>
          <w:p w:rsidR="00D03333" w:rsidRPr="00392EEE" w:rsidRDefault="00D03333" w:rsidP="00677252">
            <w:pPr>
              <w:suppressAutoHyphens/>
              <w:spacing w:after="0"/>
              <w:jc w:val="center"/>
              <w:rPr>
                <w:rFonts w:ascii="Times New Roman" w:eastAsia="Times New Roman" w:hAnsi="Times New Roman"/>
                <w:bCs/>
                <w:color w:val="000000"/>
                <w:sz w:val="24"/>
                <w:szCs w:val="24"/>
                <w:lang w:val="sr-Cyrl-CS" w:eastAsia="ar-SA"/>
              </w:rPr>
            </w:pPr>
            <w:r w:rsidRPr="00392EEE">
              <w:rPr>
                <w:rFonts w:ascii="Times New Roman" w:eastAsia="Times New Roman" w:hAnsi="Times New Roman"/>
                <w:b/>
                <w:color w:val="000000"/>
                <w:sz w:val="24"/>
                <w:szCs w:val="24"/>
                <w:lang w:val="sr-Cyrl-CS" w:eastAsia="ar-SA"/>
              </w:rPr>
              <w:t>VÝKONY</w:t>
            </w:r>
          </w:p>
          <w:p w:rsidR="00D03333" w:rsidRPr="00392EEE" w:rsidRDefault="00D03333" w:rsidP="00677252">
            <w:pPr>
              <w:suppressAutoHyphens/>
              <w:spacing w:after="0" w:line="240" w:lineRule="auto"/>
              <w:jc w:val="center"/>
              <w:rPr>
                <w:rFonts w:ascii="Times New Roman" w:eastAsia="Times New Roman" w:hAnsi="Times New Roman"/>
                <w:b/>
                <w:bCs/>
                <w:color w:val="000000"/>
                <w:sz w:val="24"/>
                <w:szCs w:val="24"/>
                <w:lang w:val="sr-Cyrl-CS" w:eastAsia="ar-SA"/>
              </w:rPr>
            </w:pPr>
            <w:r w:rsidRPr="00392EEE">
              <w:rPr>
                <w:rFonts w:ascii="Times New Roman" w:eastAsia="Times New Roman" w:hAnsi="Times New Roman"/>
                <w:bCs/>
                <w:color w:val="000000"/>
                <w:sz w:val="24"/>
                <w:szCs w:val="24"/>
                <w:lang w:val="sr-Cyrl-CS" w:eastAsia="ar-SA"/>
              </w:rPr>
              <w:t>Po skončení ročníka žiak bude schopný:</w:t>
            </w:r>
          </w:p>
        </w:tc>
        <w:tc>
          <w:tcPr>
            <w:tcW w:w="2257" w:type="dxa"/>
            <w:gridSpan w:val="2"/>
            <w:tcBorders>
              <w:top w:val="single" w:sz="4" w:space="0" w:color="000000"/>
              <w:left w:val="single" w:sz="4" w:space="0" w:color="000000"/>
              <w:bottom w:val="single" w:sz="4" w:space="0" w:color="000000"/>
            </w:tcBorders>
            <w:shd w:val="clear" w:color="auto" w:fill="D8D8D8"/>
            <w:vAlign w:val="center"/>
          </w:tcPr>
          <w:p w:rsidR="00D03333" w:rsidRPr="00392EEE" w:rsidRDefault="00D03333" w:rsidP="00677252">
            <w:pPr>
              <w:keepNext/>
              <w:suppressAutoHyphens/>
              <w:spacing w:after="0" w:line="240" w:lineRule="auto"/>
              <w:jc w:val="center"/>
              <w:rPr>
                <w:rFonts w:ascii="Times New Roman" w:eastAsia="Times New Roman" w:hAnsi="Times New Roman"/>
                <w:b/>
                <w:color w:val="000000"/>
                <w:sz w:val="24"/>
                <w:szCs w:val="24"/>
                <w:lang w:val="sr-Cyrl-CS" w:eastAsia="ar-SA"/>
              </w:rPr>
            </w:pPr>
            <w:r w:rsidRPr="00392EEE">
              <w:rPr>
                <w:rFonts w:ascii="Times New Roman" w:eastAsia="Times New Roman" w:hAnsi="Times New Roman"/>
                <w:b/>
                <w:bCs/>
                <w:color w:val="000000"/>
                <w:sz w:val="24"/>
                <w:szCs w:val="24"/>
                <w:lang w:val="sr-Cyrl-CS" w:eastAsia="ar-SA"/>
              </w:rPr>
              <w:t>OBLASŤ/TÉMA</w:t>
            </w:r>
          </w:p>
        </w:tc>
        <w:tc>
          <w:tcPr>
            <w:tcW w:w="454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D03333" w:rsidRPr="00392EEE" w:rsidRDefault="00D03333" w:rsidP="00677252">
            <w:pPr>
              <w:suppressAutoHyphens/>
              <w:spacing w:after="0" w:line="240" w:lineRule="auto"/>
              <w:jc w:val="center"/>
              <w:rPr>
                <w:rFonts w:ascii="Arial" w:eastAsia="Times New Roman" w:hAnsi="Arial" w:cs="Arial"/>
                <w:color w:val="000000"/>
                <w:lang w:val="en-US" w:eastAsia="ar-SA"/>
              </w:rPr>
            </w:pPr>
            <w:r w:rsidRPr="00392EEE">
              <w:rPr>
                <w:rFonts w:ascii="Times New Roman" w:eastAsia="Times New Roman" w:hAnsi="Times New Roman"/>
                <w:b/>
                <w:color w:val="000000"/>
                <w:sz w:val="24"/>
                <w:szCs w:val="24"/>
                <w:lang w:val="sr-Cyrl-CS" w:eastAsia="ar-SA"/>
              </w:rPr>
              <w:t>OBSAHY</w:t>
            </w:r>
          </w:p>
        </w:tc>
      </w:tr>
      <w:tr w:rsidR="00D03333" w:rsidRPr="00392EEE" w:rsidTr="00677252">
        <w:trPr>
          <w:trHeight w:val="96"/>
        </w:trPr>
        <w:tc>
          <w:tcPr>
            <w:tcW w:w="2988" w:type="dxa"/>
            <w:vMerge w:val="restart"/>
            <w:tcBorders>
              <w:top w:val="single" w:sz="4" w:space="0" w:color="000000"/>
              <w:left w:val="single" w:sz="4" w:space="0" w:color="000000"/>
              <w:bottom w:val="single" w:sz="4" w:space="0" w:color="000000"/>
            </w:tcBorders>
            <w:shd w:val="clear" w:color="auto" w:fill="auto"/>
          </w:tcPr>
          <w:p w:rsidR="00D03333" w:rsidRPr="00392EEE" w:rsidRDefault="00D03333" w:rsidP="00677252">
            <w:pPr>
              <w:numPr>
                <w:ilvl w:val="0"/>
                <w:numId w:val="35"/>
              </w:numPr>
              <w:suppressAutoHyphens/>
              <w:spacing w:after="0" w:line="240" w:lineRule="auto"/>
              <w:ind w:left="284" w:right="50" w:hanging="284"/>
              <w:rPr>
                <w:rFonts w:ascii="Times New Roman" w:eastAsia="Times New Roman" w:hAnsi="Times New Roman"/>
                <w:sz w:val="24"/>
                <w:szCs w:val="24"/>
                <w:shd w:val="clear" w:color="auto" w:fill="FFFFFF"/>
                <w:lang w:val="sr-Cyrl-CS" w:eastAsia="ar-SA"/>
              </w:rPr>
            </w:pPr>
            <w:r w:rsidRPr="00392EEE">
              <w:rPr>
                <w:rFonts w:ascii="Times New Roman" w:eastAsia="Times New Roman" w:hAnsi="Times New Roman"/>
                <w:sz w:val="24"/>
                <w:szCs w:val="24"/>
                <w:shd w:val="clear" w:color="auto" w:fill="FFFFFF"/>
                <w:lang w:val="sr-Cyrl-CS" w:eastAsia="ar-SA"/>
              </w:rPr>
              <w:t>rozlišovať vypovedanú hlásku a napísané písmeno; vypovedané a napísané slová a vety</w:t>
            </w:r>
            <w:r w:rsidRPr="00392EEE">
              <w:rPr>
                <w:rFonts w:ascii="Times New Roman" w:eastAsia="Times New Roman" w:hAnsi="Times New Roman"/>
                <w:sz w:val="24"/>
                <w:szCs w:val="24"/>
                <w:lang w:val="sr-Cyrl-CS" w:eastAsia="ar-SA"/>
              </w:rPr>
              <w:t>;</w:t>
            </w:r>
          </w:p>
          <w:p w:rsidR="00D03333" w:rsidRPr="00392EEE" w:rsidRDefault="00D03333" w:rsidP="00677252">
            <w:pPr>
              <w:numPr>
                <w:ilvl w:val="0"/>
                <w:numId w:val="35"/>
              </w:numPr>
              <w:suppressAutoHyphens/>
              <w:spacing w:after="0" w:line="240" w:lineRule="auto"/>
              <w:ind w:left="284" w:right="50"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shd w:val="clear" w:color="auto" w:fill="FFFFFF"/>
                <w:lang w:val="sr-Cyrl-CS" w:eastAsia="ar-SA"/>
              </w:rPr>
              <w:t>ovládať základnú techniku čítania a písania s dôrazom na správnu výslovnosť dvojhlások a slabík</w:t>
            </w:r>
            <w:r w:rsidRPr="00392EEE">
              <w:rPr>
                <w:rFonts w:ascii="Times New Roman" w:eastAsia="Times New Roman" w:hAnsi="Times New Roman"/>
                <w:sz w:val="24"/>
                <w:szCs w:val="24"/>
                <w:lang w:val="sr-Cyrl-CS" w:eastAsia="ar-SA"/>
              </w:rPr>
              <w:t>;</w:t>
            </w:r>
          </w:p>
          <w:p w:rsidR="00D03333" w:rsidRPr="00392EEE" w:rsidRDefault="00D03333" w:rsidP="00677252">
            <w:pPr>
              <w:numPr>
                <w:ilvl w:val="0"/>
                <w:numId w:val="35"/>
              </w:numPr>
              <w:suppressAutoHyphens/>
              <w:spacing w:after="0" w:line="240" w:lineRule="auto"/>
              <w:ind w:left="284" w:right="50"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poznať podstatné mená, prídavné mená (rod a číslo) a slovesá (slovesné časy);</w:t>
            </w:r>
          </w:p>
          <w:p w:rsidR="00D03333" w:rsidRPr="00392EEE" w:rsidRDefault="00D03333" w:rsidP="00677252">
            <w:pPr>
              <w:numPr>
                <w:ilvl w:val="0"/>
                <w:numId w:val="35"/>
              </w:numPr>
              <w:suppressAutoHyphens/>
              <w:spacing w:after="0" w:line="240" w:lineRule="auto"/>
              <w:ind w:left="284" w:right="50"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rozdeliť slová na slabiky v jednoduchých prípadoch;</w:t>
            </w:r>
          </w:p>
          <w:p w:rsidR="00D03333" w:rsidRPr="00392EEE" w:rsidRDefault="00D03333" w:rsidP="00677252">
            <w:pPr>
              <w:numPr>
                <w:ilvl w:val="0"/>
                <w:numId w:val="35"/>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čítať s porozumením;</w:t>
            </w:r>
          </w:p>
          <w:p w:rsidR="00D03333" w:rsidRPr="00392EEE" w:rsidRDefault="00D03333" w:rsidP="00677252">
            <w:pPr>
              <w:numPr>
                <w:ilvl w:val="0"/>
                <w:numId w:val="35"/>
              </w:numPr>
              <w:suppressAutoHyphens/>
              <w:snapToGrid w:val="0"/>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aktívne počúvať a pochopiť obsah literárno-umeleckého textu, ktorý sa mu číta;</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rozlišovať báseň, bájku, ľudovú a autorskú rozprávku a dramatický text; krátke formy ľudovej slovesnosti</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lastRenderedPageBreak/>
              <w:t>vnímať osoby a ich kladné a záporné vlastnosti;</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rozlišovať hlásku/písmeno, slovo a vetu;</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správne povedať úplnú vetu;</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správne používať veľké písmeno na začiatku vety a pri písaní vlastných mien, názvov miest a ul</w:t>
            </w:r>
            <w:r w:rsidRPr="00392EEE">
              <w:rPr>
                <w:rFonts w:ascii="Times New Roman" w:eastAsia="Times New Roman" w:hAnsi="Times New Roman"/>
                <w:sz w:val="24"/>
                <w:szCs w:val="24"/>
                <w:lang w:val="sk-SK" w:eastAsia="ar-SA"/>
              </w:rPr>
              <w:t>í</w:t>
            </w:r>
            <w:r w:rsidRPr="00392EEE">
              <w:rPr>
                <w:rFonts w:ascii="Times New Roman" w:eastAsia="Times New Roman" w:hAnsi="Times New Roman"/>
                <w:sz w:val="24"/>
                <w:szCs w:val="24"/>
                <w:lang w:val="sr-Cyrl-CS" w:eastAsia="ar-SA"/>
              </w:rPr>
              <w:t xml:space="preserve">c a základných objektov; </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veta, druhy viet a interpunkcia;</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utvoriť ústny odkaz so zodpovedajúcimi slovami;</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prerozprávať niečo; rozprávať podľa obrázka/obrázkov a o zážitkoch; </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ústne opísať veci z priameho okolia a podľa predstavy;</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vyberať a používať zodpovedajúce slová pri rozprávaní; správnym spôsobom využívať nové slová a správne vyslovovať špecifické hlásky pre slovenský jazyk  v každodennej konverzácii;</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color w:val="000000"/>
                <w:sz w:val="24"/>
                <w:szCs w:val="24"/>
                <w:lang w:val="sr-Cyrl-CS" w:eastAsia="ar-SA"/>
              </w:rPr>
            </w:pPr>
            <w:r w:rsidRPr="00392EEE">
              <w:rPr>
                <w:rFonts w:ascii="Times New Roman" w:eastAsia="Times New Roman" w:hAnsi="Times New Roman"/>
                <w:sz w:val="24"/>
                <w:szCs w:val="24"/>
                <w:lang w:val="sr-Cyrl-CS" w:eastAsia="ar-SA"/>
              </w:rPr>
              <w:t xml:space="preserve">spamäti predniesť kratšie literárne útvary; </w:t>
            </w:r>
          </w:p>
          <w:p w:rsidR="00D03333" w:rsidRPr="00392EEE" w:rsidRDefault="00D03333" w:rsidP="00677252">
            <w:pPr>
              <w:numPr>
                <w:ilvl w:val="0"/>
                <w:numId w:val="38"/>
              </w:numPr>
              <w:suppressAutoHyphens/>
              <w:spacing w:after="16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účinkovať v scénickom prednese textu;</w:t>
            </w:r>
          </w:p>
          <w:p w:rsidR="00D03333" w:rsidRPr="00392EEE" w:rsidRDefault="00D03333" w:rsidP="00677252">
            <w:pPr>
              <w:numPr>
                <w:ilvl w:val="0"/>
                <w:numId w:val="38"/>
              </w:numPr>
              <w:suppressAutoHyphens/>
              <w:spacing w:after="16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zúčastniť sa v kultúrno-umeleckých podujatiach (aj ako divák, aj ako účastník)</w:t>
            </w:r>
          </w:p>
          <w:p w:rsidR="00D03333" w:rsidRPr="00392EEE" w:rsidRDefault="00D03333" w:rsidP="00677252">
            <w:pPr>
              <w:numPr>
                <w:ilvl w:val="0"/>
                <w:numId w:val="38"/>
              </w:numPr>
              <w:suppressAutoHyphens/>
              <w:spacing w:after="16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vedieť sa poďakovať, požiadať o pomoc, počúvať hovoriaceho;</w:t>
            </w:r>
          </w:p>
          <w:p w:rsidR="00D03333" w:rsidRPr="00392EEE" w:rsidRDefault="00D03333" w:rsidP="00677252">
            <w:pPr>
              <w:numPr>
                <w:ilvl w:val="0"/>
                <w:numId w:val="38"/>
              </w:numPr>
              <w:suppressAutoHyphens/>
              <w:spacing w:after="16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lastRenderedPageBreak/>
              <w:t>chápať pojem národnostná príslušnosť a vnímať príslušníkov iných národov;</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chápať vzťah k materinskému jazyku a k jazyku iných národov;</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poznať zhodu jazykových javov medzi slovenčinou a srbčinou;</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predniesť ľudové koledy a vinše vzťahujúce sa na</w:t>
            </w:r>
          </w:p>
          <w:p w:rsidR="00D03333" w:rsidRPr="00392EEE" w:rsidRDefault="00D03333" w:rsidP="00677252">
            <w:pPr>
              <w:suppressAutoHyphens/>
              <w:spacing w:after="0" w:line="240" w:lineRule="auto"/>
              <w:ind w:left="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sviatky alebo ročné obdobia;</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zapojiť sa do veku primeraných detských ľudových hier a tancov;</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poznať charakteristiky slovenského ľudového odevu (so zameraním na svoju dedinu a dedinu svojho pôvodu)</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zaznamenávať sviatky (v porovnaní so srbskými)</w:t>
            </w:r>
          </w:p>
          <w:p w:rsidR="00D03333" w:rsidRPr="00392EEE" w:rsidRDefault="00D03333" w:rsidP="00677252">
            <w:pPr>
              <w:numPr>
                <w:ilvl w:val="0"/>
                <w:numId w:val="38"/>
              </w:numPr>
              <w:suppressAutoHyphens/>
              <w:spacing w:after="0" w:line="240" w:lineRule="auto"/>
              <w:ind w:left="284" w:hanging="284"/>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poznať tradičné slovenské zvyky a obyčaje (Vianoce – koledovanie, Mikuláš a Lúcia,  Nový rok, Veľká noc – oblievačka, svadobné zvyky a obyčaje), a k tomu priliehavé tradičné jedlá; zaznamenávanie menín; poznať slovenský ľudový odev –</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sr-Cyrl-CS" w:eastAsia="ar-SA"/>
              </w:rPr>
              <w:t xml:space="preserve">základné prvky </w:t>
            </w:r>
          </w:p>
          <w:p w:rsidR="00D03333" w:rsidRPr="00392EEE" w:rsidRDefault="00D03333" w:rsidP="00677252">
            <w:pPr>
              <w:suppressAutoHyphens/>
              <w:spacing w:after="0" w:line="240" w:lineRule="auto"/>
              <w:ind w:left="284" w:hanging="284"/>
              <w:rPr>
                <w:rFonts w:ascii="Times New Roman" w:eastAsia="Times New Roman" w:hAnsi="Times New Roman"/>
                <w:sz w:val="24"/>
                <w:szCs w:val="24"/>
                <w:lang w:val="sr-Cyrl-CS" w:eastAsia="ar-SA"/>
              </w:rPr>
            </w:pPr>
          </w:p>
        </w:tc>
        <w:tc>
          <w:tcPr>
            <w:tcW w:w="2257" w:type="dxa"/>
            <w:gridSpan w:val="2"/>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r w:rsidRPr="00392EEE">
              <w:rPr>
                <w:rFonts w:ascii="Times New Roman" w:eastAsia="Times New Roman" w:hAnsi="Times New Roman"/>
                <w:b/>
                <w:sz w:val="24"/>
                <w:szCs w:val="24"/>
                <w:lang w:val="sr-Cyrl-CS" w:eastAsia="ar-SA"/>
              </w:rPr>
              <w:lastRenderedPageBreak/>
              <w:t xml:space="preserve"> ČÍTANIE A PÍSANIE </w:t>
            </w: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r w:rsidRPr="00392EEE">
              <w:rPr>
                <w:rFonts w:ascii="Times New Roman" w:eastAsia="Times New Roman" w:hAnsi="Times New Roman"/>
                <w:b/>
                <w:sz w:val="24"/>
                <w:szCs w:val="24"/>
                <w:lang w:val="sr-Cyrl-CS" w:eastAsia="ar-SA"/>
              </w:rPr>
              <w:t xml:space="preserve">JAZYK </w:t>
            </w: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LITERATÚRA</w:t>
            </w:r>
          </w:p>
          <w:p w:rsidR="00D03333" w:rsidRPr="00392EEE" w:rsidRDefault="00D03333" w:rsidP="00677252">
            <w:pPr>
              <w:suppressAutoHyphens/>
              <w:spacing w:after="0" w:line="240" w:lineRule="auto"/>
              <w:jc w:val="center"/>
              <w:rPr>
                <w:rFonts w:ascii="Times New Roman" w:eastAsia="Times New Roman" w:hAnsi="Times New Roman"/>
                <w:sz w:val="24"/>
                <w:szCs w:val="24"/>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D03333" w:rsidRPr="00392EEE" w:rsidRDefault="00D03333" w:rsidP="00677252">
            <w:pPr>
              <w:suppressAutoHyphens/>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Hláska, slovo, veta.</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Slová a vety ako hovorené a písané celky.</w:t>
            </w:r>
          </w:p>
          <w:p w:rsidR="00D03333" w:rsidRPr="00392EEE" w:rsidRDefault="00D03333" w:rsidP="00677252">
            <w:pPr>
              <w:suppressAutoHyphens/>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Jazykové hry. </w:t>
            </w:r>
          </w:p>
          <w:p w:rsidR="00D03333" w:rsidRPr="00392EEE" w:rsidRDefault="00D03333" w:rsidP="00677252">
            <w:pPr>
              <w:suppressAutoHyphens/>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Analyticko-syntetické cvičenia; lexikálne a syntaktické cvičenia; motorické cvičenia.</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Písanie (odpisovanie, samostatné písanie)</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Čítanie (splývavé/globálne čítanie, čítanie nahlas a potichu); otázky, ktorými sa overuje, ako žiaci pochopili prečítaný text.</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Výslovnosť hlások, s ktorými žiaci majú ťažkosti (napr. </w:t>
            </w:r>
            <w:r w:rsidRPr="00392EEE">
              <w:rPr>
                <w:rFonts w:ascii="Times New Roman" w:eastAsia="Times New Roman" w:hAnsi="Times New Roman"/>
                <w:i/>
                <w:sz w:val="24"/>
                <w:szCs w:val="24"/>
                <w:lang w:val="sr-Cyrl-CS" w:eastAsia="ar-SA"/>
              </w:rPr>
              <w:t>dz, dž, h, ch, ľ</w:t>
            </w:r>
            <w:r w:rsidRPr="00392EEE">
              <w:rPr>
                <w:rFonts w:ascii="Times New Roman" w:eastAsia="Times New Roman" w:hAnsi="Times New Roman"/>
                <w:sz w:val="24"/>
                <w:szCs w:val="24"/>
                <w:lang w:val="sr-Cyrl-CS" w:eastAsia="ar-SA"/>
              </w:rPr>
              <w:t xml:space="preserve">). Dvojhlásky a výslovnosť </w:t>
            </w:r>
            <w:r w:rsidRPr="00392EEE">
              <w:rPr>
                <w:rFonts w:ascii="Times New Roman" w:eastAsia="Times New Roman" w:hAnsi="Times New Roman"/>
                <w:i/>
                <w:sz w:val="24"/>
                <w:szCs w:val="24"/>
                <w:lang w:val="sr-Cyrl-CS" w:eastAsia="ar-SA"/>
              </w:rPr>
              <w:t xml:space="preserve">de, te, le, ne, di, ti, li, ni. </w:t>
            </w:r>
            <w:r w:rsidRPr="00392EEE">
              <w:rPr>
                <w:rFonts w:ascii="Times New Roman" w:eastAsia="Times New Roman" w:hAnsi="Times New Roman"/>
                <w:sz w:val="24"/>
                <w:szCs w:val="24"/>
                <w:lang w:val="sr-Cyrl-CS" w:eastAsia="ar-SA"/>
              </w:rPr>
              <w:t xml:space="preserve">Samohláska </w:t>
            </w:r>
            <w:r w:rsidRPr="00392EEE">
              <w:rPr>
                <w:rFonts w:ascii="Times New Roman" w:eastAsia="Times New Roman" w:hAnsi="Times New Roman"/>
                <w:i/>
                <w:sz w:val="24"/>
                <w:szCs w:val="24"/>
                <w:lang w:val="sr-Cyrl-CS" w:eastAsia="ar-SA"/>
              </w:rPr>
              <w:t>ä</w:t>
            </w:r>
            <w:r w:rsidRPr="00392EEE">
              <w:rPr>
                <w:rFonts w:ascii="Times New Roman" w:eastAsia="Times New Roman" w:hAnsi="Times New Roman"/>
                <w:sz w:val="24"/>
                <w:szCs w:val="24"/>
                <w:lang w:val="sr-Cyrl-CS" w:eastAsia="ar-SA"/>
              </w:rPr>
              <w:t xml:space="preserve"> a dlhé samohlásky a </w:t>
            </w:r>
            <w:r w:rsidRPr="00392EEE">
              <w:rPr>
                <w:rFonts w:ascii="Times New Roman" w:eastAsia="Times New Roman" w:hAnsi="Times New Roman"/>
                <w:i/>
                <w:sz w:val="24"/>
                <w:szCs w:val="24"/>
                <w:lang w:val="sr-Cyrl-CS" w:eastAsia="ar-SA"/>
              </w:rPr>
              <w:t>ŕ, ĺ.</w:t>
            </w:r>
          </w:p>
          <w:p w:rsidR="00D03333" w:rsidRPr="00392EEE" w:rsidRDefault="00D03333" w:rsidP="00677252">
            <w:pPr>
              <w:suppressAutoHyphens/>
              <w:spacing w:after="0" w:line="240" w:lineRule="auto"/>
              <w:ind w:right="50"/>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Podstatné mená, prídavné mená (rod a číslo) a slovesá (slovesné časy).</w:t>
            </w:r>
          </w:p>
          <w:p w:rsidR="00D03333" w:rsidRPr="00392EEE" w:rsidRDefault="00D03333" w:rsidP="00677252">
            <w:pPr>
              <w:suppressAutoHyphens/>
              <w:spacing w:after="120" w:line="100" w:lineRule="atLeast"/>
              <w:jc w:val="both"/>
              <w:rPr>
                <w:rFonts w:ascii="Times New Roman" w:eastAsia="Times New Roman" w:hAnsi="Times New Roman"/>
                <w:b/>
                <w:sz w:val="24"/>
                <w:szCs w:val="24"/>
                <w:lang w:val="sr-Cyrl-CS" w:eastAsia="ar-SA"/>
              </w:rPr>
            </w:pPr>
            <w:r w:rsidRPr="00392EEE">
              <w:rPr>
                <w:rFonts w:ascii="Times New Roman" w:eastAsia="Times New Roman" w:hAnsi="Times New Roman"/>
                <w:sz w:val="24"/>
                <w:szCs w:val="24"/>
                <w:lang w:val="sr-Cyrl-CS" w:eastAsia="ar-SA"/>
              </w:rPr>
              <w:t>Rozdelenie slov na slabiky v jednoduchých prípadoch. Veta, druhy viet a interpunkcia. Čiarka pri napočítaní.</w:t>
            </w:r>
          </w:p>
          <w:p w:rsidR="00D03333" w:rsidRPr="00392EEE" w:rsidRDefault="00D03333" w:rsidP="00677252">
            <w:pPr>
              <w:suppressAutoHyphens/>
              <w:autoSpaceDE w:val="0"/>
              <w:spacing w:after="0" w:line="240" w:lineRule="auto"/>
              <w:rPr>
                <w:rFonts w:ascii="Times New Roman" w:eastAsia="Times New Roman" w:hAnsi="Times New Roman"/>
                <w:b/>
                <w:sz w:val="24"/>
                <w:szCs w:val="24"/>
                <w:lang w:val="sr-Cyrl-CS" w:eastAsia="ar-SA"/>
              </w:rPr>
            </w:pPr>
          </w:p>
          <w:p w:rsidR="00D03333" w:rsidRPr="00392EEE" w:rsidRDefault="00D03333" w:rsidP="00677252">
            <w:pPr>
              <w:suppressAutoHyphens/>
              <w:autoSpaceDE w:val="0"/>
              <w:spacing w:after="0" w:line="240" w:lineRule="auto"/>
              <w:rPr>
                <w:rFonts w:ascii="Times New Roman" w:eastAsia="Times New Roman" w:hAnsi="Times New Roman"/>
                <w:b/>
                <w:sz w:val="24"/>
                <w:szCs w:val="24"/>
                <w:lang w:val="sr-Cyrl-CS" w:eastAsia="ar-SA"/>
              </w:rPr>
            </w:pPr>
            <w:r w:rsidRPr="00392EEE">
              <w:rPr>
                <w:rFonts w:ascii="Times New Roman" w:eastAsia="Times New Roman" w:hAnsi="Times New Roman"/>
                <w:b/>
                <w:sz w:val="24"/>
                <w:szCs w:val="24"/>
                <w:lang w:val="sr-Cyrl-CS" w:eastAsia="ar-SA"/>
              </w:rPr>
              <w:t xml:space="preserve">ŠKOLSKÁ LEKTÚRA </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Poézia</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Slovenská ľudová pieseň: </w:t>
            </w:r>
            <w:r w:rsidRPr="00392EEE">
              <w:rPr>
                <w:rFonts w:ascii="Times New Roman" w:eastAsia="Times New Roman" w:hAnsi="Times New Roman"/>
                <w:i/>
                <w:iCs/>
                <w:sz w:val="24"/>
                <w:szCs w:val="24"/>
                <w:lang w:val="sr-Cyrl-CS" w:eastAsia="ar-SA"/>
              </w:rPr>
              <w:t>výber</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Vyčítanky</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Hádanky a riekanky: </w:t>
            </w:r>
            <w:r w:rsidRPr="00392EEE">
              <w:rPr>
                <w:rFonts w:ascii="Times New Roman" w:eastAsia="Times New Roman" w:hAnsi="Times New Roman"/>
                <w:i/>
                <w:iCs/>
                <w:sz w:val="24"/>
                <w:szCs w:val="24"/>
                <w:lang w:val="sr-Cyrl-CS" w:eastAsia="ar-SA"/>
              </w:rPr>
              <w:t>výber</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Štefan Moravčík: </w:t>
            </w:r>
            <w:r w:rsidRPr="00392EEE">
              <w:rPr>
                <w:rFonts w:ascii="Times New Roman" w:eastAsia="Times New Roman" w:hAnsi="Times New Roman"/>
                <w:i/>
                <w:iCs/>
                <w:sz w:val="24"/>
                <w:szCs w:val="24"/>
                <w:lang w:val="sr-Cyrl-CS" w:eastAsia="ar-SA"/>
              </w:rPr>
              <w:t>Papier znesie všetko</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Ľuba Nguyenová Anhová:</w:t>
            </w:r>
            <w:r w:rsidRPr="00392EEE">
              <w:rPr>
                <w:rFonts w:ascii="Times New Roman" w:eastAsia="Times New Roman" w:hAnsi="Times New Roman"/>
                <w:i/>
                <w:iCs/>
                <w:sz w:val="24"/>
                <w:szCs w:val="24"/>
                <w:lang w:val="sr-Cyrl-CS" w:eastAsia="ar-SA"/>
              </w:rPr>
              <w:t xml:space="preserve"> Maťko</w:t>
            </w:r>
          </w:p>
          <w:p w:rsidR="00D03333" w:rsidRPr="00392EEE" w:rsidRDefault="00D03333" w:rsidP="00677252">
            <w:pPr>
              <w:suppressAutoHyphens/>
              <w:autoSpaceDE w:val="0"/>
              <w:spacing w:after="0" w:line="240" w:lineRule="auto"/>
              <w:jc w:val="both"/>
              <w:rPr>
                <w:rFonts w:ascii="Times New Roman" w:eastAsia="Times New Roman" w:hAnsi="Times New Roman"/>
                <w:iCs/>
                <w:sz w:val="24"/>
                <w:szCs w:val="24"/>
                <w:lang w:val="sr-Cyrl-CS" w:eastAsia="ar-SA"/>
              </w:rPr>
            </w:pPr>
            <w:r w:rsidRPr="00392EEE">
              <w:rPr>
                <w:rFonts w:ascii="Times New Roman" w:eastAsia="Times New Roman" w:hAnsi="Times New Roman"/>
                <w:sz w:val="24"/>
                <w:szCs w:val="24"/>
                <w:lang w:val="sr-Cyrl-CS" w:eastAsia="ar-SA"/>
              </w:rPr>
              <w:lastRenderedPageBreak/>
              <w:t xml:space="preserve">Krista Bendová: </w:t>
            </w:r>
            <w:r w:rsidRPr="00392EEE">
              <w:rPr>
                <w:rFonts w:ascii="Times New Roman" w:eastAsia="Times New Roman" w:hAnsi="Times New Roman"/>
                <w:i/>
                <w:sz w:val="24"/>
                <w:szCs w:val="24"/>
                <w:lang w:val="sr-Cyrl-CS" w:eastAsia="ar-SA"/>
              </w:rPr>
              <w:t>Ako Jožko Pletko poobliekal všetko</w:t>
            </w:r>
          </w:p>
          <w:p w:rsidR="00D03333" w:rsidRPr="00392EEE" w:rsidRDefault="00D03333" w:rsidP="00677252">
            <w:pPr>
              <w:suppressAutoHyphens/>
              <w:autoSpaceDE w:val="0"/>
              <w:spacing w:after="0" w:line="240" w:lineRule="auto"/>
              <w:jc w:val="both"/>
              <w:rPr>
                <w:rFonts w:ascii="Times New Roman" w:eastAsia="Times New Roman" w:hAnsi="Times New Roman"/>
                <w:iCs/>
                <w:sz w:val="24"/>
                <w:szCs w:val="24"/>
                <w:lang w:val="sr-Cyrl-CS" w:eastAsia="ar-SA"/>
              </w:rPr>
            </w:pPr>
            <w:r w:rsidRPr="00392EEE">
              <w:rPr>
                <w:rFonts w:ascii="Times New Roman" w:eastAsia="Times New Roman" w:hAnsi="Times New Roman"/>
                <w:iCs/>
                <w:sz w:val="24"/>
                <w:szCs w:val="24"/>
                <w:lang w:val="sr-Cyrl-CS" w:eastAsia="ar-SA"/>
              </w:rPr>
              <w:t xml:space="preserve">Ivan Ambruš: </w:t>
            </w:r>
            <w:r w:rsidRPr="00392EEE">
              <w:rPr>
                <w:rFonts w:ascii="Times New Roman" w:eastAsia="Times New Roman" w:hAnsi="Times New Roman"/>
                <w:i/>
                <w:sz w:val="24"/>
                <w:szCs w:val="24"/>
                <w:lang w:val="sr-Cyrl-CS" w:eastAsia="ar-SA"/>
              </w:rPr>
              <w:t>V slovenskom jazyku</w:t>
            </w:r>
          </w:p>
          <w:p w:rsidR="00D03333" w:rsidRPr="00392EEE" w:rsidRDefault="00D03333" w:rsidP="00677252">
            <w:pPr>
              <w:suppressAutoHyphens/>
              <w:autoSpaceDE w:val="0"/>
              <w:spacing w:after="0" w:line="240" w:lineRule="auto"/>
              <w:jc w:val="both"/>
              <w:rPr>
                <w:rFonts w:ascii="Times New Roman" w:eastAsia="Times New Roman" w:hAnsi="Times New Roman"/>
                <w:iCs/>
                <w:sz w:val="24"/>
                <w:szCs w:val="24"/>
                <w:lang w:val="sr-Cyrl-CS" w:eastAsia="ar-SA"/>
              </w:rPr>
            </w:pPr>
            <w:r w:rsidRPr="00392EEE">
              <w:rPr>
                <w:rFonts w:ascii="Times New Roman" w:eastAsia="Times New Roman" w:hAnsi="Times New Roman"/>
                <w:iCs/>
                <w:sz w:val="24"/>
                <w:szCs w:val="24"/>
                <w:lang w:val="sr-Cyrl-CS" w:eastAsia="ar-SA"/>
              </w:rPr>
              <w:t>Milan Rúfus</w:t>
            </w:r>
            <w:r w:rsidRPr="00392EEE">
              <w:rPr>
                <w:rFonts w:ascii="Times New Roman" w:eastAsia="Times New Roman" w:hAnsi="Times New Roman"/>
                <w:i/>
                <w:sz w:val="24"/>
                <w:szCs w:val="24"/>
                <w:lang w:val="sr-Cyrl-CS" w:eastAsia="ar-SA"/>
              </w:rPr>
              <w:t>: Opýtala som sa</w:t>
            </w:r>
          </w:p>
          <w:p w:rsidR="00D03333" w:rsidRPr="00392EEE" w:rsidRDefault="00D03333" w:rsidP="00677252">
            <w:pPr>
              <w:suppressAutoHyphens/>
              <w:autoSpaceDE w:val="0"/>
              <w:spacing w:after="0" w:line="240" w:lineRule="auto"/>
              <w:jc w:val="both"/>
              <w:rPr>
                <w:rFonts w:ascii="Times New Roman" w:eastAsia="Times New Roman" w:hAnsi="Times New Roman"/>
                <w:iCs/>
                <w:sz w:val="24"/>
                <w:szCs w:val="24"/>
                <w:lang w:val="sr-Cyrl-CS" w:eastAsia="ar-SA"/>
              </w:rPr>
            </w:pPr>
            <w:r w:rsidRPr="00392EEE">
              <w:rPr>
                <w:rFonts w:ascii="Times New Roman" w:eastAsia="Times New Roman" w:hAnsi="Times New Roman"/>
                <w:iCs/>
                <w:sz w:val="24"/>
                <w:szCs w:val="24"/>
                <w:lang w:val="sr-Cyrl-CS" w:eastAsia="ar-SA"/>
              </w:rPr>
              <w:t>Đorđe Balašević:</w:t>
            </w:r>
            <w:r w:rsidRPr="00392EEE">
              <w:rPr>
                <w:rFonts w:ascii="Times New Roman" w:eastAsia="Times New Roman" w:hAnsi="Times New Roman"/>
                <w:i/>
                <w:sz w:val="24"/>
                <w:szCs w:val="24"/>
                <w:lang w:val="sr-Cyrl-CS" w:eastAsia="ar-SA"/>
              </w:rPr>
              <w:t xml:space="preserve"> Panónsky námorník</w:t>
            </w:r>
          </w:p>
          <w:p w:rsidR="00D03333" w:rsidRPr="00392EEE" w:rsidRDefault="00D03333" w:rsidP="00677252">
            <w:pPr>
              <w:suppressAutoHyphens/>
              <w:autoSpaceDE w:val="0"/>
              <w:spacing w:after="0" w:line="240" w:lineRule="auto"/>
              <w:jc w:val="both"/>
              <w:rPr>
                <w:rFonts w:ascii="Times New Roman" w:eastAsia="Times New Roman" w:hAnsi="Times New Roman"/>
                <w:iCs/>
                <w:sz w:val="24"/>
                <w:szCs w:val="24"/>
                <w:lang w:val="sr-Cyrl-CS" w:eastAsia="ar-SA"/>
              </w:rPr>
            </w:pPr>
            <w:r w:rsidRPr="00392EEE">
              <w:rPr>
                <w:rFonts w:ascii="Times New Roman" w:eastAsia="Times New Roman" w:hAnsi="Times New Roman"/>
                <w:iCs/>
                <w:sz w:val="24"/>
                <w:szCs w:val="24"/>
                <w:lang w:val="sr-Cyrl-CS" w:eastAsia="ar-SA"/>
              </w:rPr>
              <w:t xml:space="preserve">Alojz Čobej: </w:t>
            </w:r>
            <w:r w:rsidRPr="00392EEE">
              <w:rPr>
                <w:rFonts w:ascii="Times New Roman" w:eastAsia="Times New Roman" w:hAnsi="Times New Roman"/>
                <w:i/>
                <w:sz w:val="24"/>
                <w:szCs w:val="24"/>
                <w:lang w:val="sr-Cyrl-CS" w:eastAsia="ar-SA"/>
              </w:rPr>
              <w:t>Čo všetko deťom k šťastiu treba?/Každý sa vráti rád</w:t>
            </w:r>
          </w:p>
          <w:p w:rsidR="00D03333" w:rsidRPr="00392EEE" w:rsidRDefault="00D03333" w:rsidP="00677252">
            <w:pPr>
              <w:suppressAutoHyphens/>
              <w:autoSpaceDE w:val="0"/>
              <w:spacing w:after="0" w:line="240" w:lineRule="auto"/>
              <w:jc w:val="both"/>
              <w:rPr>
                <w:rFonts w:ascii="Times New Roman" w:eastAsia="Times New Roman" w:hAnsi="Times New Roman"/>
                <w:iCs/>
                <w:sz w:val="24"/>
                <w:szCs w:val="24"/>
                <w:lang w:val="sr-Cyrl-CS" w:eastAsia="ar-SA"/>
              </w:rPr>
            </w:pPr>
            <w:r w:rsidRPr="00392EEE">
              <w:rPr>
                <w:rFonts w:ascii="Times New Roman" w:eastAsia="Times New Roman" w:hAnsi="Times New Roman"/>
                <w:iCs/>
                <w:sz w:val="24"/>
                <w:szCs w:val="24"/>
                <w:lang w:val="sr-Cyrl-CS" w:eastAsia="ar-SA"/>
              </w:rPr>
              <w:t>Pavel Grňa:</w:t>
            </w:r>
            <w:r w:rsidRPr="00392EEE">
              <w:rPr>
                <w:rFonts w:ascii="Times New Roman" w:eastAsia="Times New Roman" w:hAnsi="Times New Roman"/>
                <w:i/>
                <w:sz w:val="24"/>
                <w:szCs w:val="24"/>
                <w:lang w:val="sr-Cyrl-CS" w:eastAsia="ar-SA"/>
              </w:rPr>
              <w:t xml:space="preserve"> Recept  </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iCs/>
                <w:sz w:val="24"/>
                <w:szCs w:val="24"/>
                <w:lang w:val="sr-Cyrl-CS" w:eastAsia="ar-SA"/>
              </w:rPr>
              <w:t>Daniel Hevier:</w:t>
            </w:r>
            <w:r w:rsidRPr="00392EEE">
              <w:rPr>
                <w:rFonts w:ascii="Times New Roman" w:eastAsia="Times New Roman" w:hAnsi="Times New Roman"/>
                <w:i/>
                <w:sz w:val="24"/>
                <w:szCs w:val="24"/>
                <w:lang w:val="sr-Cyrl-CS" w:eastAsia="ar-SA"/>
              </w:rPr>
              <w:t xml:space="preserve"> Madam Jeseň                                                                                                                                                                                                                                                                                                                                                                                                                                                                                                                                                                                                                                                                                                                                                                                                                                                                                                                                                                                                                                                                                                                    </w:t>
            </w:r>
          </w:p>
          <w:p w:rsidR="00D03333" w:rsidRPr="00392EEE" w:rsidRDefault="00D03333" w:rsidP="00677252">
            <w:pPr>
              <w:suppressAutoHyphens/>
              <w:autoSpaceDE w:val="0"/>
              <w:spacing w:after="0" w:line="240" w:lineRule="auto"/>
              <w:jc w:val="both"/>
              <w:rPr>
                <w:rFonts w:ascii="Times New Roman" w:eastAsia="Times New Roman" w:hAnsi="Times New Roman"/>
                <w:i/>
                <w:iCs/>
                <w:sz w:val="24"/>
                <w:szCs w:val="24"/>
                <w:lang w:val="sr-Cyrl-CS" w:eastAsia="ar-SA"/>
              </w:rPr>
            </w:pPr>
            <w:r w:rsidRPr="00392EEE">
              <w:rPr>
                <w:rFonts w:ascii="Times New Roman" w:eastAsia="Times New Roman" w:hAnsi="Times New Roman"/>
                <w:sz w:val="24"/>
                <w:szCs w:val="24"/>
                <w:lang w:val="sr-Cyrl-CS" w:eastAsia="ar-SA"/>
              </w:rPr>
              <w:t xml:space="preserve">Juraj Tušiak: </w:t>
            </w:r>
            <w:r w:rsidRPr="00392EEE">
              <w:rPr>
                <w:rFonts w:ascii="Times New Roman" w:eastAsia="Times New Roman" w:hAnsi="Times New Roman"/>
                <w:i/>
                <w:iCs/>
                <w:sz w:val="24"/>
                <w:szCs w:val="24"/>
                <w:lang w:val="sr-Cyrl-CS" w:eastAsia="ar-SA"/>
              </w:rPr>
              <w:t>výber z diela</w:t>
            </w:r>
          </w:p>
          <w:p w:rsidR="00D03333" w:rsidRPr="00392EEE" w:rsidRDefault="00D03333" w:rsidP="00677252">
            <w:pPr>
              <w:suppressAutoHyphens/>
              <w:autoSpaceDE w:val="0"/>
              <w:spacing w:after="0" w:line="240" w:lineRule="auto"/>
              <w:jc w:val="both"/>
              <w:rPr>
                <w:rFonts w:ascii="Times New Roman" w:eastAsia="Times New Roman" w:hAnsi="Times New Roman"/>
                <w:bCs/>
                <w:sz w:val="24"/>
                <w:szCs w:val="24"/>
                <w:lang w:val="sr-Cyrl-CS" w:eastAsia="ar-SA"/>
              </w:rPr>
            </w:pPr>
            <w:r w:rsidRPr="00392EEE">
              <w:rPr>
                <w:rFonts w:ascii="Times New Roman" w:eastAsia="Times New Roman" w:hAnsi="Times New Roman"/>
                <w:i/>
                <w:iCs/>
                <w:sz w:val="24"/>
                <w:szCs w:val="24"/>
                <w:lang w:val="sr-Cyrl-CS" w:eastAsia="ar-SA"/>
              </w:rPr>
              <w:t>veršíky o Mikulášovi a Lúcii, Vianočné  a veľkonočné vinše</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bCs/>
                <w:sz w:val="24"/>
                <w:szCs w:val="24"/>
                <w:lang w:val="sr-Cyrl-CS" w:eastAsia="ar-SA"/>
              </w:rPr>
              <w:t>Ján Navrátil:</w:t>
            </w:r>
            <w:r w:rsidRPr="00392EEE">
              <w:rPr>
                <w:rFonts w:ascii="Times New Roman" w:eastAsia="Times New Roman" w:hAnsi="Times New Roman"/>
                <w:b/>
                <w:sz w:val="24"/>
                <w:szCs w:val="24"/>
                <w:lang w:val="sr-Cyrl-CS" w:eastAsia="ar-SA"/>
              </w:rPr>
              <w:t xml:space="preserve"> </w:t>
            </w:r>
            <w:r w:rsidRPr="00392EEE">
              <w:rPr>
                <w:rFonts w:ascii="Times New Roman" w:eastAsia="Times New Roman" w:hAnsi="Times New Roman"/>
                <w:i/>
                <w:iCs/>
                <w:sz w:val="24"/>
                <w:szCs w:val="24"/>
                <w:lang w:val="sr-Cyrl-CS" w:eastAsia="ar-SA"/>
              </w:rPr>
              <w:t>výber z diela</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Miroslav Válek:</w:t>
            </w:r>
            <w:r w:rsidRPr="00392EEE">
              <w:rPr>
                <w:rFonts w:ascii="Times New Roman" w:eastAsia="Times New Roman" w:hAnsi="Times New Roman"/>
                <w:i/>
                <w:iCs/>
                <w:sz w:val="24"/>
                <w:szCs w:val="24"/>
                <w:lang w:val="sr-Cyrl-CS" w:eastAsia="ar-SA"/>
              </w:rPr>
              <w:t xml:space="preserve"> výber z diela</w:t>
            </w:r>
          </w:p>
          <w:p w:rsidR="00D03333" w:rsidRPr="00392EEE" w:rsidRDefault="00D03333" w:rsidP="00677252">
            <w:pPr>
              <w:suppressAutoHyphens/>
              <w:autoSpaceDE w:val="0"/>
              <w:spacing w:after="0" w:line="240" w:lineRule="auto"/>
              <w:jc w:val="both"/>
              <w:rPr>
                <w:rFonts w:ascii="Times New Roman" w:eastAsia="Times New Roman" w:hAnsi="Times New Roman"/>
                <w:b/>
                <w:sz w:val="24"/>
                <w:szCs w:val="24"/>
                <w:lang w:val="sr-Cyrl-CS" w:eastAsia="ar-SA"/>
              </w:rPr>
            </w:pPr>
            <w:r w:rsidRPr="00392EEE">
              <w:rPr>
                <w:rFonts w:ascii="Times New Roman" w:eastAsia="Times New Roman" w:hAnsi="Times New Roman"/>
                <w:sz w:val="24"/>
                <w:szCs w:val="24"/>
                <w:lang w:val="sr-Cyrl-CS" w:eastAsia="ar-SA"/>
              </w:rPr>
              <w:t>F</w:t>
            </w:r>
            <w:r w:rsidRPr="00392EEE">
              <w:rPr>
                <w:rFonts w:ascii="Times New Roman" w:eastAsia="Times New Roman" w:hAnsi="Times New Roman"/>
                <w:sz w:val="24"/>
                <w:szCs w:val="24"/>
                <w:lang w:val="sk-SK" w:eastAsia="ar-SA"/>
              </w:rPr>
              <w:t>r</w:t>
            </w:r>
            <w:r w:rsidRPr="00392EEE">
              <w:rPr>
                <w:rFonts w:ascii="Times New Roman" w:eastAsia="Times New Roman" w:hAnsi="Times New Roman"/>
                <w:sz w:val="24"/>
                <w:szCs w:val="24"/>
                <w:lang w:val="sr-Cyrl-CS" w:eastAsia="ar-SA"/>
              </w:rPr>
              <w:t>antišek Rojček:</w:t>
            </w:r>
            <w:r w:rsidRPr="00392EEE">
              <w:rPr>
                <w:rFonts w:ascii="Times New Roman" w:eastAsia="Times New Roman" w:hAnsi="Times New Roman"/>
                <w:i/>
                <w:iCs/>
                <w:sz w:val="24"/>
                <w:szCs w:val="24"/>
                <w:lang w:val="sr-Cyrl-CS" w:eastAsia="ar-SA"/>
              </w:rPr>
              <w:t xml:space="preserve"> Mená nášho Zdena</w:t>
            </w:r>
          </w:p>
          <w:p w:rsidR="00D03333" w:rsidRPr="00392EEE" w:rsidRDefault="00D03333" w:rsidP="00677252">
            <w:pPr>
              <w:suppressAutoHyphens/>
              <w:autoSpaceDE w:val="0"/>
              <w:spacing w:after="0" w:line="240" w:lineRule="auto"/>
              <w:jc w:val="both"/>
              <w:rPr>
                <w:rFonts w:ascii="Times New Roman" w:eastAsia="Times New Roman" w:hAnsi="Times New Roman"/>
                <w:b/>
                <w:sz w:val="24"/>
                <w:szCs w:val="24"/>
                <w:lang w:val="sr-Cyrl-CS" w:eastAsia="ar-SA"/>
              </w:rPr>
            </w:pP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Próza</w:t>
            </w:r>
            <w:r w:rsidRPr="00392EEE">
              <w:rPr>
                <w:rFonts w:ascii="Times New Roman" w:eastAsia="Times New Roman" w:hAnsi="Times New Roman"/>
                <w:i/>
                <w:iCs/>
                <w:sz w:val="24"/>
                <w:szCs w:val="24"/>
                <w:lang w:val="sr-Cyrl-CS" w:eastAsia="ar-SA"/>
              </w:rPr>
              <w:t xml:space="preserve"> </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Ján Uličiansky:</w:t>
            </w:r>
            <w:r w:rsidRPr="00392EEE">
              <w:rPr>
                <w:rFonts w:ascii="Times New Roman" w:eastAsia="Times New Roman" w:hAnsi="Times New Roman"/>
                <w:i/>
                <w:iCs/>
                <w:sz w:val="24"/>
                <w:szCs w:val="24"/>
                <w:lang w:val="sr-Cyrl-CS" w:eastAsia="ar-SA"/>
              </w:rPr>
              <w:t xml:space="preserve"> Prvý letný deň</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Grigorij Oster:</w:t>
            </w:r>
            <w:r w:rsidRPr="00392EEE">
              <w:rPr>
                <w:rFonts w:ascii="Times New Roman" w:eastAsia="Times New Roman" w:hAnsi="Times New Roman"/>
                <w:i/>
                <w:iCs/>
                <w:sz w:val="24"/>
                <w:szCs w:val="24"/>
                <w:lang w:val="sr-Cyrl-CS" w:eastAsia="ar-SA"/>
              </w:rPr>
              <w:t xml:space="preserve"> Darček</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Jaroslava Blažková:</w:t>
            </w:r>
            <w:r w:rsidRPr="00392EEE">
              <w:rPr>
                <w:rFonts w:ascii="Times New Roman" w:eastAsia="Times New Roman" w:hAnsi="Times New Roman"/>
                <w:i/>
                <w:iCs/>
                <w:sz w:val="24"/>
                <w:szCs w:val="24"/>
                <w:lang w:val="sr-Cyrl-CS" w:eastAsia="ar-SA"/>
              </w:rPr>
              <w:t xml:space="preserve"> Zázrak života</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Ladislav Kuchta: </w:t>
            </w:r>
            <w:r w:rsidRPr="00392EEE">
              <w:rPr>
                <w:rFonts w:ascii="Times New Roman" w:eastAsia="Times New Roman" w:hAnsi="Times New Roman"/>
                <w:i/>
                <w:iCs/>
                <w:sz w:val="24"/>
                <w:szCs w:val="24"/>
                <w:lang w:val="sr-Cyrl-CS" w:eastAsia="ar-SA"/>
              </w:rPr>
              <w:t>Najvzácnejší dar</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Jana Bodnárová: </w:t>
            </w:r>
            <w:r w:rsidRPr="00392EEE">
              <w:rPr>
                <w:rFonts w:ascii="Times New Roman" w:eastAsia="Times New Roman" w:hAnsi="Times New Roman"/>
                <w:i/>
                <w:iCs/>
                <w:sz w:val="24"/>
                <w:szCs w:val="24"/>
                <w:lang w:val="sr-Cyrl-CS" w:eastAsia="ar-SA"/>
              </w:rPr>
              <w:t>Ako sme čakali Vianoce</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Lev Nikolajevič Tolstoj: </w:t>
            </w:r>
            <w:r w:rsidRPr="00392EEE">
              <w:rPr>
                <w:rFonts w:ascii="Times New Roman" w:eastAsia="Times New Roman" w:hAnsi="Times New Roman"/>
                <w:i/>
                <w:iCs/>
                <w:sz w:val="24"/>
                <w:szCs w:val="24"/>
                <w:lang w:val="sr-Cyrl-CS" w:eastAsia="ar-SA"/>
              </w:rPr>
              <w:t>Klamár/ Sedliak a Šťastie</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Ezopská bájka: </w:t>
            </w:r>
            <w:r w:rsidRPr="00392EEE">
              <w:rPr>
                <w:rFonts w:ascii="Times New Roman" w:eastAsia="Times New Roman" w:hAnsi="Times New Roman"/>
                <w:i/>
                <w:iCs/>
                <w:sz w:val="24"/>
                <w:szCs w:val="24"/>
                <w:lang w:val="sr-Cyrl-CS" w:eastAsia="ar-SA"/>
              </w:rPr>
              <w:t>Kohút a líška, ...</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Slovenská ľudová rozprávka: </w:t>
            </w:r>
            <w:r w:rsidRPr="00392EEE">
              <w:rPr>
                <w:rFonts w:ascii="Times New Roman" w:eastAsia="Times New Roman" w:hAnsi="Times New Roman"/>
                <w:i/>
                <w:iCs/>
                <w:sz w:val="24"/>
                <w:szCs w:val="24"/>
                <w:lang w:val="sr-Cyrl-CS" w:eastAsia="ar-SA"/>
              </w:rPr>
              <w:t>Medveď a líška</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Ruská ľudová rozprávka:</w:t>
            </w:r>
            <w:r w:rsidRPr="00392EEE">
              <w:rPr>
                <w:rFonts w:ascii="Times New Roman" w:eastAsia="Times New Roman" w:hAnsi="Times New Roman"/>
                <w:i/>
                <w:iCs/>
                <w:sz w:val="24"/>
                <w:szCs w:val="24"/>
                <w:lang w:val="sr-Cyrl-CS" w:eastAsia="ar-SA"/>
              </w:rPr>
              <w:t xml:space="preserve"> Kto sa koho naľakal</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Rozprávky podľa bratov Grim</w:t>
            </w:r>
            <w:r w:rsidRPr="00392EEE">
              <w:rPr>
                <w:rFonts w:ascii="Times New Roman" w:eastAsia="Times New Roman" w:hAnsi="Times New Roman"/>
                <w:sz w:val="24"/>
                <w:szCs w:val="24"/>
                <w:lang w:val="sk-SK" w:eastAsia="ar-SA"/>
              </w:rPr>
              <w:t>m</w:t>
            </w:r>
            <w:r w:rsidRPr="00392EEE">
              <w:rPr>
                <w:rFonts w:ascii="Times New Roman" w:eastAsia="Times New Roman" w:hAnsi="Times New Roman"/>
                <w:sz w:val="24"/>
                <w:szCs w:val="24"/>
                <w:lang w:val="sr-Cyrl-CS" w:eastAsia="ar-SA"/>
              </w:rPr>
              <w:t>ovcov – výber</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Silvia Čaňová: </w:t>
            </w:r>
            <w:r w:rsidRPr="00392EEE">
              <w:rPr>
                <w:rFonts w:ascii="Times New Roman" w:eastAsia="Times New Roman" w:hAnsi="Times New Roman"/>
                <w:i/>
                <w:iCs/>
                <w:sz w:val="24"/>
                <w:szCs w:val="24"/>
                <w:lang w:val="sr-Cyrl-CS" w:eastAsia="ar-SA"/>
              </w:rPr>
              <w:t>Ako sa do hory volá, tak sa z hory ozýva</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Jozef Pavlovič:</w:t>
            </w:r>
            <w:r w:rsidRPr="00392EEE">
              <w:rPr>
                <w:rFonts w:ascii="Times New Roman" w:eastAsia="Times New Roman" w:hAnsi="Times New Roman"/>
                <w:i/>
                <w:iCs/>
                <w:sz w:val="24"/>
                <w:szCs w:val="24"/>
                <w:lang w:val="sr-Cyrl-CS" w:eastAsia="ar-SA"/>
              </w:rPr>
              <w:t xml:space="preserve"> Lesík</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Daniel Hevier:</w:t>
            </w:r>
            <w:r w:rsidRPr="00392EEE">
              <w:rPr>
                <w:rFonts w:ascii="Times New Roman" w:eastAsia="Times New Roman" w:hAnsi="Times New Roman"/>
                <w:i/>
                <w:iCs/>
                <w:sz w:val="24"/>
                <w:szCs w:val="24"/>
                <w:lang w:val="sr-Cyrl-CS" w:eastAsia="ar-SA"/>
              </w:rPr>
              <w:t xml:space="preserve"> Saxofón, ktorý dostal nádchu</w:t>
            </w:r>
          </w:p>
          <w:p w:rsidR="00D03333" w:rsidRPr="00392EEE" w:rsidRDefault="00D03333" w:rsidP="00677252">
            <w:pPr>
              <w:suppressAutoHyphens/>
              <w:autoSpaceDE w:val="0"/>
              <w:spacing w:after="0" w:line="240" w:lineRule="auto"/>
              <w:rPr>
                <w:rFonts w:ascii="Times New Roman" w:eastAsia="Times New Roman" w:hAnsi="Times New Roman"/>
                <w:i/>
                <w:iCs/>
                <w:sz w:val="24"/>
                <w:szCs w:val="24"/>
                <w:lang w:val="sr-Cyrl-CS" w:eastAsia="ar-SA"/>
              </w:rPr>
            </w:pPr>
            <w:r w:rsidRPr="00392EEE">
              <w:rPr>
                <w:rFonts w:ascii="Times New Roman" w:eastAsia="Times New Roman" w:hAnsi="Times New Roman"/>
                <w:sz w:val="24"/>
                <w:szCs w:val="24"/>
                <w:lang w:val="sr-Cyrl-CS" w:eastAsia="ar-SA"/>
              </w:rPr>
              <w:t>Ľudové hádanky, pranostiky, porekadlá a príslovia.</w:t>
            </w:r>
          </w:p>
          <w:p w:rsidR="00D03333" w:rsidRPr="00392EEE" w:rsidRDefault="00D03333" w:rsidP="00677252">
            <w:pPr>
              <w:tabs>
                <w:tab w:val="left" w:pos="1039"/>
              </w:tabs>
              <w:suppressAutoHyphens/>
              <w:autoSpaceDE w:val="0"/>
              <w:spacing w:after="0" w:line="240" w:lineRule="auto"/>
              <w:jc w:val="both"/>
              <w:rPr>
                <w:rFonts w:ascii="Times New Roman" w:eastAsia="Times New Roman" w:hAnsi="Times New Roman"/>
                <w:i/>
                <w:iCs/>
                <w:sz w:val="24"/>
                <w:szCs w:val="24"/>
                <w:lang w:val="sr-Cyrl-CS" w:eastAsia="ar-SA"/>
              </w:rPr>
            </w:pP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Dramatické texty</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Detské ľudové hry: </w:t>
            </w:r>
            <w:r w:rsidRPr="00392EEE">
              <w:rPr>
                <w:rFonts w:ascii="Times New Roman" w:eastAsia="Times New Roman" w:hAnsi="Times New Roman"/>
                <w:i/>
                <w:sz w:val="24"/>
                <w:szCs w:val="24"/>
                <w:lang w:val="sr-Cyrl-CS" w:eastAsia="ar-SA"/>
              </w:rPr>
              <w:t>výber</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Anna Nemogová Kolárová: výber z diela </w:t>
            </w:r>
          </w:p>
          <w:p w:rsidR="00D03333" w:rsidRPr="00392EEE" w:rsidRDefault="00D03333" w:rsidP="00677252">
            <w:pPr>
              <w:suppressAutoHyphens/>
              <w:autoSpaceDE w:val="0"/>
              <w:spacing w:after="0" w:line="240" w:lineRule="auto"/>
              <w:rPr>
                <w:rFonts w:ascii="Times New Roman" w:eastAsia="Times New Roman" w:hAnsi="Times New Roman"/>
                <w:i/>
                <w:iCs/>
                <w:sz w:val="24"/>
                <w:szCs w:val="24"/>
                <w:lang w:val="sr-Cyrl-CS" w:eastAsia="ar-SA"/>
              </w:rPr>
            </w:pPr>
            <w:r w:rsidRPr="00392EEE">
              <w:rPr>
                <w:rFonts w:ascii="Times New Roman" w:eastAsia="Times New Roman" w:hAnsi="Times New Roman"/>
                <w:sz w:val="24"/>
                <w:szCs w:val="24"/>
                <w:lang w:val="sr-Cyrl-CS" w:eastAsia="ar-SA"/>
              </w:rPr>
              <w:t xml:space="preserve">Ľudmila Podjavorinská: </w:t>
            </w:r>
            <w:r w:rsidRPr="00392EEE">
              <w:rPr>
                <w:rFonts w:ascii="Times New Roman" w:eastAsia="Times New Roman" w:hAnsi="Times New Roman"/>
                <w:i/>
                <w:iCs/>
                <w:sz w:val="24"/>
                <w:szCs w:val="24"/>
                <w:lang w:val="sr-Cyrl-CS" w:eastAsia="ar-SA"/>
              </w:rPr>
              <w:t>Pytačky</w:t>
            </w:r>
          </w:p>
          <w:p w:rsidR="00D03333" w:rsidRPr="00392EEE" w:rsidRDefault="00D03333" w:rsidP="00677252">
            <w:pPr>
              <w:suppressAutoHyphens/>
              <w:autoSpaceDE w:val="0"/>
              <w:spacing w:after="0" w:line="240" w:lineRule="auto"/>
              <w:rPr>
                <w:rFonts w:ascii="Times New Roman" w:eastAsia="Times New Roman" w:hAnsi="Times New Roman"/>
                <w:i/>
                <w:iCs/>
                <w:sz w:val="24"/>
                <w:szCs w:val="24"/>
                <w:lang w:val="sr-Cyrl-CS" w:eastAsia="ar-SA"/>
              </w:rPr>
            </w:pP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DOMÁCA LEKTÚRA – výber 2 diel</w:t>
            </w:r>
          </w:p>
          <w:p w:rsidR="00D03333" w:rsidRPr="00392EEE" w:rsidRDefault="00D03333" w:rsidP="00677252">
            <w:pPr>
              <w:suppressAutoHyphens/>
              <w:spacing w:after="0"/>
              <w:ind w:right="-170"/>
              <w:rPr>
                <w:rFonts w:ascii="Times New Roman" w:eastAsia="Times New Roman" w:hAnsi="Times New Roman"/>
                <w:iCs/>
                <w:sz w:val="24"/>
                <w:szCs w:val="24"/>
                <w:lang w:val="sr-Cyrl-CS" w:eastAsia="ar-SA"/>
              </w:rPr>
            </w:pPr>
            <w:r w:rsidRPr="00392EEE">
              <w:rPr>
                <w:rFonts w:ascii="Times New Roman" w:eastAsia="Times New Roman" w:hAnsi="Times New Roman"/>
                <w:sz w:val="24"/>
                <w:szCs w:val="24"/>
                <w:lang w:val="sr-Cyrl-CS" w:eastAsia="ar-SA"/>
              </w:rPr>
              <w:t xml:space="preserve">Jozef Cíger Hronský: </w:t>
            </w:r>
            <w:r w:rsidRPr="00392EEE">
              <w:rPr>
                <w:rFonts w:ascii="Times New Roman" w:eastAsia="Times New Roman" w:hAnsi="Times New Roman"/>
                <w:i/>
                <w:sz w:val="24"/>
                <w:szCs w:val="24"/>
                <w:lang w:val="sr-Cyrl-CS" w:eastAsia="ar-SA"/>
              </w:rPr>
              <w:t>Smelý Zajko a Smelý Zajko v Afrike</w:t>
            </w:r>
          </w:p>
          <w:p w:rsidR="00D03333" w:rsidRPr="00392EEE" w:rsidRDefault="00D03333" w:rsidP="00677252">
            <w:pPr>
              <w:suppressAutoHyphens/>
              <w:spacing w:after="0"/>
              <w:ind w:right="-170"/>
              <w:rPr>
                <w:rFonts w:ascii="Times New Roman" w:eastAsia="Times New Roman" w:hAnsi="Times New Roman"/>
                <w:iCs/>
                <w:sz w:val="24"/>
                <w:szCs w:val="24"/>
                <w:lang w:val="sr-Cyrl-CS" w:eastAsia="ar-SA"/>
              </w:rPr>
            </w:pPr>
            <w:r w:rsidRPr="00392EEE">
              <w:rPr>
                <w:rFonts w:ascii="Times New Roman" w:eastAsia="Times New Roman" w:hAnsi="Times New Roman"/>
                <w:iCs/>
                <w:sz w:val="24"/>
                <w:szCs w:val="24"/>
                <w:lang w:val="sr-Cyrl-CS" w:eastAsia="ar-SA"/>
              </w:rPr>
              <w:t xml:space="preserve">Tomáš Čelovský: </w:t>
            </w:r>
            <w:r w:rsidRPr="00392EEE">
              <w:rPr>
                <w:rFonts w:ascii="Times New Roman" w:eastAsia="Times New Roman" w:hAnsi="Times New Roman"/>
                <w:i/>
                <w:sz w:val="24"/>
                <w:szCs w:val="24"/>
                <w:lang w:val="sr-Cyrl-CS" w:eastAsia="ar-SA"/>
              </w:rPr>
              <w:t>Čítanie na zjedenie</w:t>
            </w:r>
          </w:p>
          <w:p w:rsidR="00D03333" w:rsidRPr="00392EEE" w:rsidRDefault="00D03333" w:rsidP="00677252">
            <w:pPr>
              <w:suppressAutoHyphens/>
              <w:spacing w:after="0"/>
              <w:ind w:right="-170"/>
              <w:rPr>
                <w:rFonts w:ascii="Times New Roman" w:eastAsia="Times New Roman" w:hAnsi="Times New Roman"/>
                <w:lang w:val="sr-Cyrl-CS" w:eastAsia="ar-SA"/>
              </w:rPr>
            </w:pPr>
            <w:r w:rsidRPr="00392EEE">
              <w:rPr>
                <w:rFonts w:ascii="Times New Roman" w:eastAsia="Times New Roman" w:hAnsi="Times New Roman"/>
                <w:iCs/>
                <w:sz w:val="24"/>
                <w:szCs w:val="24"/>
                <w:lang w:val="sr-Cyrl-CS" w:eastAsia="ar-SA"/>
              </w:rPr>
              <w:t xml:space="preserve">Pavol Dobšinský: </w:t>
            </w:r>
            <w:r w:rsidRPr="00392EEE">
              <w:rPr>
                <w:rFonts w:ascii="Times New Roman" w:eastAsia="Times New Roman" w:hAnsi="Times New Roman"/>
                <w:i/>
                <w:sz w:val="24"/>
                <w:szCs w:val="24"/>
                <w:lang w:val="sr-Cyrl-CS" w:eastAsia="ar-SA"/>
              </w:rPr>
              <w:t>Slovenské ľudové rozprávky</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lang w:val="sr-Cyrl-CS" w:eastAsia="ar-SA"/>
              </w:rPr>
              <w:t>Hans Christian Andersen: výber z diela</w:t>
            </w:r>
          </w:p>
          <w:p w:rsidR="00D03333" w:rsidRPr="00392EEE" w:rsidRDefault="00D03333" w:rsidP="00677252">
            <w:pPr>
              <w:suppressAutoHyphens/>
              <w:autoSpaceDE w:val="0"/>
              <w:spacing w:after="0" w:line="240" w:lineRule="auto"/>
              <w:rPr>
                <w:rFonts w:ascii="Times New Roman" w:eastAsia="Times New Roman" w:hAnsi="Times New Roman"/>
                <w:b/>
                <w:sz w:val="24"/>
                <w:szCs w:val="24"/>
                <w:lang w:val="sr-Cyrl-CS" w:eastAsia="ar-SA"/>
              </w:rPr>
            </w:pPr>
            <w:r w:rsidRPr="00392EEE">
              <w:rPr>
                <w:rFonts w:ascii="Times New Roman" w:eastAsia="Times New Roman" w:hAnsi="Times New Roman"/>
                <w:sz w:val="24"/>
                <w:szCs w:val="24"/>
                <w:lang w:val="sr-Cyrl-CS" w:eastAsia="ar-SA"/>
              </w:rPr>
              <w:lastRenderedPageBreak/>
              <w:t>Veku primerané žartíky. Bábkové divadlo pre deti, komiks. Filmované slovenské ľudové rozprávky.</w:t>
            </w:r>
          </w:p>
          <w:p w:rsidR="00D03333" w:rsidRPr="00392EEE" w:rsidRDefault="00D03333" w:rsidP="00677252">
            <w:pPr>
              <w:suppressAutoHyphens/>
              <w:autoSpaceDE w:val="0"/>
              <w:spacing w:after="0" w:line="240" w:lineRule="auto"/>
              <w:rPr>
                <w:rFonts w:ascii="Times New Roman" w:eastAsia="Times New Roman" w:hAnsi="Times New Roman"/>
                <w:b/>
                <w:sz w:val="24"/>
                <w:szCs w:val="24"/>
                <w:lang w:val="sr-Cyrl-CS" w:eastAsia="ar-SA"/>
              </w:rPr>
            </w:pPr>
            <w:r w:rsidRPr="00392EEE">
              <w:rPr>
                <w:rFonts w:ascii="Times New Roman" w:eastAsia="Times New Roman" w:hAnsi="Times New Roman"/>
                <w:b/>
                <w:sz w:val="24"/>
                <w:szCs w:val="24"/>
                <w:lang w:val="sr-Cyrl-CS" w:eastAsia="ar-SA"/>
              </w:rPr>
              <w:t xml:space="preserve">Populárne a informatívne texty: </w:t>
            </w:r>
            <w:r w:rsidRPr="00392EEE">
              <w:rPr>
                <w:rFonts w:ascii="Times New Roman" w:eastAsia="Times New Roman" w:hAnsi="Times New Roman"/>
                <w:sz w:val="24"/>
                <w:szCs w:val="24"/>
                <w:lang w:val="sr-Cyrl-CS" w:eastAsia="ar-SA"/>
              </w:rPr>
              <w:t xml:space="preserve">Výber z ilustrovaných encyklopédií a časopisov pre deti. </w:t>
            </w:r>
          </w:p>
          <w:p w:rsidR="00D03333" w:rsidRPr="00392EEE" w:rsidRDefault="00D03333" w:rsidP="00677252">
            <w:pPr>
              <w:suppressAutoHyphens/>
              <w:autoSpaceDE w:val="0"/>
              <w:spacing w:after="0" w:line="240" w:lineRule="auto"/>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b/>
                <w:sz w:val="24"/>
                <w:szCs w:val="24"/>
                <w:lang w:val="sr-Cyrl-CS" w:eastAsia="ar-SA"/>
              </w:rPr>
              <w:t>Literárne pojmy:</w:t>
            </w:r>
          </w:p>
          <w:p w:rsidR="00D03333" w:rsidRPr="00392EEE" w:rsidRDefault="00D03333" w:rsidP="00677252">
            <w:pPr>
              <w:numPr>
                <w:ilvl w:val="0"/>
                <w:numId w:val="35"/>
              </w:numPr>
              <w:suppressAutoHyphens/>
              <w:autoSpaceDE w:val="0"/>
              <w:spacing w:after="160" w:line="240" w:lineRule="auto"/>
              <w:ind w:left="1080"/>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báseň (verš, strofa); bájka; ľudová a autorská rozprávka; krátke formy ľudovej slovesnosti.</w:t>
            </w:r>
          </w:p>
          <w:p w:rsidR="00D03333" w:rsidRPr="00392EEE" w:rsidRDefault="00D03333" w:rsidP="00677252">
            <w:pPr>
              <w:numPr>
                <w:ilvl w:val="0"/>
                <w:numId w:val="35"/>
              </w:numPr>
              <w:suppressAutoHyphens/>
              <w:autoSpaceDE w:val="0"/>
              <w:spacing w:after="160" w:line="240" w:lineRule="auto"/>
              <w:ind w:left="1080"/>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 udalosť; miesto a čas konania  deja; literárna postava – zovňajšok, </w:t>
            </w:r>
          </w:p>
          <w:p w:rsidR="00D03333" w:rsidRPr="00392EEE" w:rsidRDefault="00D03333" w:rsidP="00677252">
            <w:pPr>
              <w:numPr>
                <w:ilvl w:val="0"/>
                <w:numId w:val="35"/>
              </w:numPr>
              <w:suppressAutoHyphens/>
              <w:autoSpaceDE w:val="0"/>
              <w:spacing w:after="160" w:line="240" w:lineRule="auto"/>
              <w:ind w:left="1080"/>
              <w:rPr>
                <w:rFonts w:eastAsia="Times New Roman"/>
                <w:sz w:val="20"/>
                <w:szCs w:val="20"/>
                <w:lang w:val="uz-Cyrl-UZ" w:eastAsia="ar-SA"/>
              </w:rPr>
            </w:pPr>
            <w:r w:rsidRPr="00392EEE">
              <w:rPr>
                <w:rFonts w:ascii="Times New Roman" w:eastAsia="Times New Roman" w:hAnsi="Times New Roman"/>
                <w:sz w:val="24"/>
                <w:szCs w:val="24"/>
                <w:lang w:val="sr-Cyrl-CS" w:eastAsia="ar-SA"/>
              </w:rPr>
              <w:t>detský dramatický text; detské hry; žartovný text.</w:t>
            </w:r>
          </w:p>
        </w:tc>
      </w:tr>
      <w:tr w:rsidR="00D03333" w:rsidRPr="00392EEE" w:rsidTr="00677252">
        <w:trPr>
          <w:trHeight w:val="704"/>
        </w:trPr>
        <w:tc>
          <w:tcPr>
            <w:tcW w:w="2988" w:type="dxa"/>
            <w:vMerge/>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rPr>
                <w:rFonts w:ascii="Times New Roman" w:eastAsia="Times New Roman" w:hAnsi="Times New Roman"/>
                <w:sz w:val="24"/>
                <w:szCs w:val="24"/>
                <w:lang w:val="sr-Cyrl-CS" w:eastAsia="ar-SA"/>
              </w:rPr>
            </w:pPr>
          </w:p>
        </w:tc>
        <w:tc>
          <w:tcPr>
            <w:tcW w:w="939" w:type="dxa"/>
            <w:vMerge w:val="restart"/>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JAZYKOVÁ KULTÚRA</w:t>
            </w:r>
          </w:p>
          <w:p w:rsidR="00D03333" w:rsidRPr="00392EEE" w:rsidRDefault="00D03333" w:rsidP="00677252">
            <w:pPr>
              <w:suppressAutoHyphens/>
              <w:spacing w:after="0" w:line="240" w:lineRule="auto"/>
              <w:jc w:val="center"/>
              <w:rPr>
                <w:rFonts w:ascii="Times New Roman" w:eastAsia="Times New Roman" w:hAnsi="Times New Roman"/>
                <w:sz w:val="24"/>
                <w:szCs w:val="24"/>
                <w:lang w:val="sr-Cyrl-CS" w:eastAsia="ar-SA"/>
              </w:rPr>
            </w:pPr>
          </w:p>
        </w:tc>
        <w:tc>
          <w:tcPr>
            <w:tcW w:w="1318" w:type="dxa"/>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Ústne vyjadrovanie</w:t>
            </w:r>
          </w:p>
          <w:p w:rsidR="00D03333" w:rsidRPr="00392EEE" w:rsidRDefault="00D03333" w:rsidP="00677252">
            <w:pPr>
              <w:suppressAutoHyphens/>
              <w:spacing w:after="0" w:line="240" w:lineRule="auto"/>
              <w:jc w:val="center"/>
              <w:rPr>
                <w:rFonts w:ascii="Times New Roman" w:eastAsia="Times New Roman" w:hAnsi="Times New Roman"/>
                <w:sz w:val="24"/>
                <w:szCs w:val="24"/>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D03333" w:rsidRPr="00392EEE" w:rsidRDefault="00D03333" w:rsidP="00677252">
            <w:pPr>
              <w:suppressAutoHyphens/>
              <w:autoSpaceDE w:val="0"/>
              <w:snapToGrid w:val="0"/>
              <w:spacing w:after="0" w:line="240" w:lineRule="auto"/>
              <w:rPr>
                <w:rFonts w:ascii="Arial" w:eastAsia="Times New Roman" w:hAnsi="Arial" w:cs="Arial"/>
                <w:lang w:val="sr-Cyrl-CS" w:eastAsia="ar-SA"/>
              </w:rPr>
            </w:pP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Tradičná slovenská ľudová kultúra, kroj a zvyk</w:t>
            </w:r>
            <w:r w:rsidRPr="00392EEE">
              <w:rPr>
                <w:rFonts w:ascii="Times New Roman" w:eastAsia="Times New Roman" w:hAnsi="Times New Roman"/>
                <w:sz w:val="24"/>
                <w:szCs w:val="24"/>
                <w:lang w:val="sk-SK" w:eastAsia="ar-SA"/>
              </w:rPr>
              <w:t>y</w:t>
            </w:r>
            <w:r w:rsidRPr="00392EEE">
              <w:rPr>
                <w:rFonts w:ascii="Times New Roman" w:eastAsia="Times New Roman" w:hAnsi="Times New Roman"/>
                <w:sz w:val="24"/>
                <w:szCs w:val="24"/>
                <w:lang w:val="sr-Cyrl-CS" w:eastAsia="ar-SA"/>
              </w:rPr>
              <w:t xml:space="preserve"> a obyčaje.</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sr-Cyrl-CS" w:eastAsia="ar-SA"/>
              </w:rPr>
              <w:t>Riadený a voľný rozhovor. Osobnosť žiaka,  rodina a dom, povinnosti v rodine, priatelia a spolužiaci, predstaviť svoje obľúbené zvieratko, svoju dedinu /mesto, zaznamenávanie rodinných sviatkov, ..</w:t>
            </w:r>
            <w:r w:rsidRPr="00392EEE">
              <w:rPr>
                <w:rFonts w:ascii="Times New Roman" w:eastAsia="Times New Roman" w:hAnsi="Times New Roman"/>
                <w:sz w:val="24"/>
                <w:szCs w:val="24"/>
                <w:lang w:val="sk-SK" w:eastAsia="ar-SA"/>
              </w:rPr>
              <w:t>.</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Formy spoločenského styku: čo kedy hovoríme, pozdravy a frázy</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Rozprávanie, rozprávanie s obmenou a podľa obrázkov  (ľudový odev, tradičné jedlá).</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Prednes krátkeho veku primeraného literárneho textu.</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Dramatické, zdramatizované texty, scénická úprava.</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Scénický prednes textu (dramatizácia kratších rozprávok, bájok alebo zážitkov žiakov), detské ľudové hry.</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Obohacovanie slovnej zásoby</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cs="Arial"/>
                <w:color w:val="000000"/>
                <w:sz w:val="24"/>
                <w:szCs w:val="24"/>
                <w:lang w:val="sr-Cyrl-CS" w:eastAsia="ar-SA"/>
              </w:rPr>
              <w:t>–</w:t>
            </w:r>
            <w:r w:rsidRPr="00392EEE">
              <w:rPr>
                <w:rFonts w:ascii="Times New Roman" w:eastAsia="Times New Roman" w:hAnsi="Times New Roman"/>
                <w:sz w:val="24"/>
                <w:szCs w:val="24"/>
                <w:lang w:val="sr-Cyrl-CS" w:eastAsia="ar-SA"/>
              </w:rPr>
              <w:t xml:space="preserve"> dvojjazyčnosť. </w:t>
            </w:r>
          </w:p>
          <w:p w:rsidR="00D03333" w:rsidRPr="00392EEE" w:rsidRDefault="00D03333" w:rsidP="00677252">
            <w:pPr>
              <w:suppressAutoHyphens/>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Hovorové, situačné a jazykové hry.</w:t>
            </w:r>
          </w:p>
          <w:p w:rsidR="00D03333" w:rsidRPr="00392EEE" w:rsidRDefault="00D03333" w:rsidP="00677252">
            <w:pPr>
              <w:suppressAutoHyphens/>
              <w:spacing w:after="0" w:line="240" w:lineRule="auto"/>
              <w:jc w:val="both"/>
              <w:rPr>
                <w:rFonts w:ascii="Arial" w:eastAsia="Times New Roman" w:hAnsi="Arial" w:cs="Arial"/>
                <w:color w:val="000000"/>
                <w:lang w:val="en-US" w:eastAsia="ar-SA"/>
              </w:rPr>
            </w:pPr>
            <w:r w:rsidRPr="00392EEE">
              <w:rPr>
                <w:rFonts w:ascii="Times New Roman" w:eastAsia="Times New Roman" w:hAnsi="Times New Roman"/>
                <w:sz w:val="24"/>
                <w:szCs w:val="24"/>
                <w:lang w:val="sr-Cyrl-CS" w:eastAsia="ar-SA"/>
              </w:rPr>
              <w:t>Rozhovor o počutých audio zápisoch</w:t>
            </w:r>
            <w:r w:rsidRPr="00392EEE">
              <w:rPr>
                <w:rFonts w:ascii="Times New Roman" w:eastAsia="Times New Roman" w:hAnsi="Times New Roman"/>
                <w:color w:val="0047FF"/>
                <w:sz w:val="24"/>
                <w:szCs w:val="24"/>
                <w:lang w:val="sr-Cyrl-CS" w:eastAsia="ar-SA"/>
              </w:rPr>
              <w:t xml:space="preserve">. </w:t>
            </w:r>
          </w:p>
        </w:tc>
      </w:tr>
      <w:tr w:rsidR="00D03333" w:rsidRPr="00392EEE" w:rsidTr="00677252">
        <w:trPr>
          <w:trHeight w:val="1143"/>
        </w:trPr>
        <w:tc>
          <w:tcPr>
            <w:tcW w:w="2988" w:type="dxa"/>
            <w:vMerge/>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rPr>
                <w:rFonts w:ascii="Times New Roman" w:eastAsia="Times New Roman" w:hAnsi="Times New Roman"/>
                <w:sz w:val="24"/>
                <w:szCs w:val="24"/>
                <w:lang w:val="sr-Cyrl-CS" w:eastAsia="ar-SA"/>
              </w:rPr>
            </w:pPr>
          </w:p>
        </w:tc>
        <w:tc>
          <w:tcPr>
            <w:tcW w:w="939" w:type="dxa"/>
            <w:vMerge/>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rPr>
                <w:rFonts w:ascii="Times New Roman" w:eastAsia="Times New Roman" w:hAnsi="Times New Roman"/>
                <w:sz w:val="24"/>
                <w:szCs w:val="24"/>
                <w:lang w:val="sr-Cyrl-CS" w:eastAsia="ar-SA"/>
              </w:rPr>
            </w:pPr>
          </w:p>
        </w:tc>
        <w:tc>
          <w:tcPr>
            <w:tcW w:w="1318" w:type="dxa"/>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r w:rsidRPr="00392EEE">
              <w:rPr>
                <w:rFonts w:ascii="Times New Roman" w:eastAsia="Times New Roman" w:hAnsi="Times New Roman"/>
                <w:b/>
                <w:sz w:val="24"/>
                <w:szCs w:val="24"/>
                <w:lang w:val="sr-Cyrl-CS" w:eastAsia="ar-SA"/>
              </w:rPr>
              <w:t xml:space="preserve">Počúvanie </w:t>
            </w: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Skutočné a napodobnené situácie.</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Audiovizuálne zápisy.</w:t>
            </w:r>
          </w:p>
          <w:p w:rsidR="00D03333" w:rsidRPr="00392EEE" w:rsidRDefault="00D03333" w:rsidP="00677252">
            <w:pPr>
              <w:suppressAutoHyphens/>
              <w:autoSpaceDE w:val="0"/>
              <w:spacing w:after="0" w:line="240" w:lineRule="auto"/>
              <w:rPr>
                <w:rFonts w:ascii="Arial" w:eastAsia="Times New Roman" w:hAnsi="Arial" w:cs="Arial"/>
                <w:color w:val="000000"/>
                <w:lang w:val="en-US" w:eastAsia="ar-SA"/>
              </w:rPr>
            </w:pPr>
            <w:r w:rsidRPr="00392EEE">
              <w:rPr>
                <w:rFonts w:ascii="Times New Roman" w:eastAsia="Times New Roman" w:hAnsi="Times New Roman"/>
                <w:sz w:val="24"/>
                <w:szCs w:val="24"/>
                <w:lang w:val="sr-Cyrl-CS" w:eastAsia="ar-SA"/>
              </w:rPr>
              <w:t>Hry na rozvíjanie pozorného počúvania.</w:t>
            </w:r>
          </w:p>
        </w:tc>
      </w:tr>
      <w:tr w:rsidR="00D03333" w:rsidRPr="00392EEE" w:rsidTr="00677252">
        <w:trPr>
          <w:trHeight w:val="416"/>
        </w:trPr>
        <w:tc>
          <w:tcPr>
            <w:tcW w:w="2988" w:type="dxa"/>
            <w:vMerge/>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rPr>
                <w:rFonts w:ascii="Times New Roman" w:eastAsia="Times New Roman" w:hAnsi="Times New Roman"/>
                <w:sz w:val="24"/>
                <w:szCs w:val="24"/>
                <w:lang w:val="sr-Cyrl-CS" w:eastAsia="ar-SA"/>
              </w:rPr>
            </w:pPr>
          </w:p>
        </w:tc>
        <w:tc>
          <w:tcPr>
            <w:tcW w:w="939" w:type="dxa"/>
            <w:vMerge/>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rPr>
                <w:rFonts w:ascii="Times New Roman" w:eastAsia="Times New Roman" w:hAnsi="Times New Roman"/>
                <w:sz w:val="24"/>
                <w:szCs w:val="24"/>
                <w:lang w:val="sr-Cyrl-CS" w:eastAsia="ar-SA"/>
              </w:rPr>
            </w:pPr>
          </w:p>
        </w:tc>
        <w:tc>
          <w:tcPr>
            <w:tcW w:w="1318" w:type="dxa"/>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r w:rsidRPr="00392EEE">
              <w:rPr>
                <w:rFonts w:ascii="Times New Roman" w:eastAsia="Times New Roman" w:hAnsi="Times New Roman"/>
                <w:b/>
                <w:sz w:val="24"/>
                <w:szCs w:val="24"/>
                <w:lang w:val="sr-Cyrl-CS" w:eastAsia="ar-SA"/>
              </w:rPr>
              <w:t>Čítanie</w:t>
            </w: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Písanie</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lastRenderedPageBreak/>
              <w:t>Literárne texty – prednes učiteľa a  audio a video zápis.</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Neliterárne texty: text v tabuľke, rozvrh hodín, vstupenka a iné.</w:t>
            </w:r>
          </w:p>
          <w:p w:rsidR="00D03333" w:rsidRPr="00392EEE" w:rsidRDefault="00D03333" w:rsidP="00677252">
            <w:pPr>
              <w:suppressAutoHyphens/>
              <w:autoSpaceDE w:val="0"/>
              <w:spacing w:after="0" w:line="240" w:lineRule="auto"/>
              <w:rPr>
                <w:rFonts w:ascii="Times New Roman" w:eastAsia="Times New Roman" w:hAnsi="Times New Roman"/>
                <w:color w:val="800000"/>
                <w:sz w:val="24"/>
                <w:szCs w:val="24"/>
                <w:lang w:val="sr-Cyrl-CS" w:eastAsia="ar-SA"/>
              </w:rPr>
            </w:pPr>
            <w:r w:rsidRPr="00392EEE">
              <w:rPr>
                <w:rFonts w:ascii="Times New Roman" w:eastAsia="Times New Roman" w:hAnsi="Times New Roman"/>
                <w:sz w:val="24"/>
                <w:szCs w:val="24"/>
                <w:lang w:val="sr-Cyrl-CS" w:eastAsia="ar-SA"/>
              </w:rPr>
              <w:lastRenderedPageBreak/>
              <w:t>Informatívne texty: pravidlá správania v škole, o živote z nášho okolia, z encyklopédií pre deti.</w:t>
            </w:r>
          </w:p>
          <w:p w:rsidR="00D03333" w:rsidRPr="00392EEE" w:rsidRDefault="00D03333" w:rsidP="00677252">
            <w:pPr>
              <w:suppressAutoHyphens/>
              <w:autoSpaceDE w:val="0"/>
              <w:spacing w:after="0" w:line="240" w:lineRule="auto"/>
              <w:rPr>
                <w:rFonts w:ascii="Times New Roman" w:eastAsia="Times New Roman" w:hAnsi="Times New Roman"/>
                <w:color w:val="800000"/>
                <w:sz w:val="24"/>
                <w:szCs w:val="24"/>
                <w:lang w:val="sr-Cyrl-CS" w:eastAsia="ar-SA"/>
              </w:rPr>
            </w:pP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Písanie písmen charakteristických pre slovenskú abecedu vo frekventných slovách a frázach. Odpisovanie s úlohou. Vypĺňanie krížoviek, hrebeňoviek, tajničiek, …</w:t>
            </w:r>
          </w:p>
          <w:p w:rsidR="00D03333" w:rsidRPr="00392EEE" w:rsidRDefault="00D03333" w:rsidP="00677252">
            <w:pPr>
              <w:suppressAutoHyphens/>
              <w:autoSpaceDE w:val="0"/>
              <w:spacing w:after="0" w:line="240" w:lineRule="auto"/>
              <w:rPr>
                <w:rFonts w:ascii="Arial" w:eastAsia="Times New Roman" w:hAnsi="Arial" w:cs="Arial"/>
                <w:color w:val="000000"/>
                <w:lang w:val="en-US" w:eastAsia="ar-SA"/>
              </w:rPr>
            </w:pPr>
            <w:r w:rsidRPr="00392EEE">
              <w:rPr>
                <w:rFonts w:ascii="Times New Roman" w:eastAsia="Times New Roman" w:hAnsi="Times New Roman"/>
                <w:sz w:val="24"/>
                <w:szCs w:val="24"/>
                <w:lang w:val="sr-Cyrl-CS" w:eastAsia="ar-SA"/>
              </w:rPr>
              <w:t>Písanie veľkého začiatočného písmena na začiatku vety a pri písaní vlastných mien, názvov ulíc, miest a ulíc a základných objektov. Interpunkcia na konci vety, čiarka pri napočitovaní.</w:t>
            </w:r>
          </w:p>
        </w:tc>
      </w:tr>
    </w:tbl>
    <w:p w:rsidR="00D03333" w:rsidRPr="00392EEE" w:rsidRDefault="00D03333" w:rsidP="00D03333">
      <w:pPr>
        <w:suppressAutoHyphens/>
        <w:spacing w:after="0"/>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rPr>
          <w:rFonts w:ascii="Times New Roman" w:eastAsia="Times New Roman" w:hAnsi="Times New Roman"/>
          <w:color w:val="000000"/>
          <w:sz w:val="24"/>
          <w:szCs w:val="24"/>
          <w:lang w:val="sr-Cyrl-CS" w:eastAsia="ar-SA"/>
        </w:rPr>
      </w:pPr>
      <w:r w:rsidRPr="00392EEE">
        <w:rPr>
          <w:rFonts w:ascii="Times New Roman" w:eastAsia="Times New Roman" w:hAnsi="Times New Roman"/>
          <w:b/>
          <w:bCs/>
          <w:color w:val="000000"/>
          <w:sz w:val="24"/>
          <w:szCs w:val="24"/>
          <w:lang w:val="sr-Cyrl-CS" w:eastAsia="ar-SA"/>
        </w:rPr>
        <w:t>Kľúčové slová:</w:t>
      </w:r>
      <w:r w:rsidRPr="00392EEE">
        <w:rPr>
          <w:rFonts w:ascii="Times New Roman" w:eastAsia="Times New Roman" w:hAnsi="Times New Roman"/>
          <w:b/>
          <w:bCs/>
          <w:sz w:val="24"/>
          <w:szCs w:val="24"/>
          <w:lang w:val="sr-Cyrl-CS" w:eastAsia="ar-SA"/>
        </w:rPr>
        <w:t xml:space="preserve"> </w:t>
      </w:r>
      <w:r w:rsidRPr="00392EEE">
        <w:rPr>
          <w:rFonts w:ascii="Times New Roman" w:eastAsia="Times New Roman" w:hAnsi="Times New Roman"/>
          <w:sz w:val="24"/>
          <w:szCs w:val="24"/>
          <w:lang w:val="sr-Cyrl-CS" w:eastAsia="ar-SA"/>
        </w:rPr>
        <w:t>čítanie a písanie</w:t>
      </w:r>
      <w:r w:rsidRPr="00392EEE">
        <w:rPr>
          <w:rFonts w:ascii="Times New Roman" w:eastAsia="Times New Roman" w:hAnsi="Times New Roman"/>
          <w:color w:val="000000"/>
          <w:sz w:val="24"/>
          <w:szCs w:val="24"/>
          <w:lang w:val="sr-Cyrl-CS" w:eastAsia="ar-SA"/>
        </w:rPr>
        <w:t xml:space="preserve">, jazyková kultúra, ústne vyjadrovanie, literatúra </w:t>
      </w:r>
    </w:p>
    <w:p w:rsidR="00D03333" w:rsidRPr="00392EEE" w:rsidRDefault="00D03333" w:rsidP="00D03333">
      <w:pPr>
        <w:suppressAutoHyphens/>
        <w:spacing w:after="0"/>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line="240" w:lineRule="auto"/>
        <w:jc w:val="center"/>
        <w:rPr>
          <w:rFonts w:ascii="Times New Roman" w:eastAsia="Times New Roman" w:hAnsi="Times New Roman"/>
          <w:color w:val="000000"/>
          <w:sz w:val="24"/>
          <w:szCs w:val="24"/>
          <w:lang w:val="sr-Cyrl-CS" w:eastAsia="ar-SA"/>
        </w:rPr>
      </w:pPr>
      <w:r w:rsidRPr="00392EEE">
        <w:rPr>
          <w:rFonts w:ascii="Times New Roman" w:eastAsia="Times New Roman" w:hAnsi="Times New Roman"/>
          <w:b/>
          <w:color w:val="000000"/>
          <w:sz w:val="24"/>
          <w:szCs w:val="24"/>
          <w:lang w:val="sr-Cyrl-CS" w:eastAsia="ar-SA"/>
        </w:rPr>
        <w:t>POKYNY NA DIDAKTICKO-METODICKÚ REALIZÁCIU PROGRAMU</w:t>
      </w:r>
    </w:p>
    <w:p w:rsidR="00D03333" w:rsidRPr="00392EEE" w:rsidRDefault="00D03333" w:rsidP="00D03333">
      <w:pPr>
        <w:suppressAutoHyphens/>
        <w:spacing w:after="0" w:line="240" w:lineRule="auto"/>
        <w:ind w:firstLine="720"/>
        <w:jc w:val="both"/>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line="100" w:lineRule="atLeast"/>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Program vyučovania a učenia slovenského jazyka s prvkami národnej kultúry obsahuje vzdelávacie oblasti: čítanie a písanie, literatúru a jazykovú kultúru. Rozdelenie hodín sa neodporúča podľa vzdelávacích oblastí, ba naopak, na každej hodine by sa mala venovať náležitá pozornosť ovládaniu čítania a písania, kultúre vyjadrovania žiakov, národnej tradícii, zvykom, obyčajom a kultúre Slovákov v Srbsku. Teda všetky oblasti sa navzájom integrujú a ani jedna sa nemôže vyučovať oddelene a bez vzájomnej spätosti. </w:t>
      </w:r>
    </w:p>
    <w:p w:rsidR="00D03333" w:rsidRPr="00392EEE" w:rsidRDefault="00D03333" w:rsidP="00D03333">
      <w:pPr>
        <w:suppressAutoHyphens/>
        <w:spacing w:after="0" w:line="100" w:lineRule="atLeast"/>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Program vyučovania a učenia slovenského jazyka s prvkami národnej kultúry založený je na vzdelávacích výkonoch, respektíve na procese učenia a žiackych výkonoch. Vzdelávacie výkony predstavujú opis zjednotených vedomostí, zručností, postojov a hodnôt, ktoré žiak buduje prostredníctvom vzdelávacích oblastí tohto vyučovacieho predmetu.  </w:t>
      </w:r>
    </w:p>
    <w:p w:rsidR="00D03333" w:rsidRPr="00392EEE" w:rsidRDefault="00D03333" w:rsidP="00D03333">
      <w:pPr>
        <w:suppressAutoHyphens/>
        <w:spacing w:after="0" w:line="100" w:lineRule="atLeast"/>
        <w:ind w:firstLine="720"/>
        <w:jc w:val="both"/>
        <w:rPr>
          <w:rFonts w:ascii="Times New Roman" w:eastAsia="Times New Roman" w:hAnsi="Times New Roman"/>
          <w:sz w:val="24"/>
          <w:szCs w:val="24"/>
          <w:lang w:val="sr-Cyrl-CS" w:eastAsia="ar-SA"/>
        </w:rPr>
      </w:pPr>
    </w:p>
    <w:p w:rsidR="00D03333" w:rsidRPr="00392EEE" w:rsidRDefault="00D03333" w:rsidP="00D03333">
      <w:pPr>
        <w:suppressAutoHyphens/>
        <w:spacing w:after="0"/>
        <w:ind w:firstLine="567"/>
        <w:jc w:val="both"/>
        <w:rPr>
          <w:rFonts w:ascii="Times New Roman" w:eastAsia="Times New Roman" w:hAnsi="Times New Roman"/>
          <w:color w:val="FF0000"/>
          <w:sz w:val="24"/>
          <w:szCs w:val="24"/>
          <w:lang w:val="sr-Cyrl-CS" w:eastAsia="ar-SA"/>
        </w:rPr>
      </w:pPr>
    </w:p>
    <w:p w:rsidR="00D03333" w:rsidRPr="00392EEE" w:rsidRDefault="00D03333" w:rsidP="00D03333">
      <w:pPr>
        <w:suppressAutoHyphens/>
        <w:spacing w:after="0"/>
        <w:ind w:left="360"/>
        <w:jc w:val="both"/>
        <w:rPr>
          <w:rFonts w:ascii="Times New Roman" w:eastAsia="Times New Roman" w:hAnsi="Times New Roman"/>
          <w:color w:val="00000A"/>
          <w:sz w:val="24"/>
          <w:szCs w:val="24"/>
          <w:lang w:val="sr-Cyrl-CS" w:eastAsia="ar-SA"/>
        </w:rPr>
      </w:pPr>
      <w:r w:rsidRPr="00392EEE">
        <w:rPr>
          <w:rFonts w:ascii="Times New Roman" w:eastAsia="Times New Roman" w:hAnsi="Times New Roman"/>
          <w:color w:val="00000A"/>
          <w:sz w:val="24"/>
          <w:szCs w:val="24"/>
          <w:lang w:val="sr-Cyrl-CS" w:eastAsia="ar-SA"/>
        </w:rPr>
        <w:t xml:space="preserve">I. PLÁNOVANIE VYUČOVANIA A UČENIA </w:t>
      </w:r>
    </w:p>
    <w:p w:rsidR="00D03333" w:rsidRPr="00392EEE" w:rsidRDefault="00D03333" w:rsidP="00D03333">
      <w:pPr>
        <w:suppressAutoHyphens/>
        <w:spacing w:after="0"/>
        <w:ind w:left="720"/>
        <w:jc w:val="both"/>
        <w:rPr>
          <w:rFonts w:ascii="Times New Roman" w:eastAsia="Times New Roman" w:hAnsi="Times New Roman"/>
          <w:color w:val="00000A"/>
          <w:sz w:val="24"/>
          <w:szCs w:val="24"/>
          <w:lang w:val="sr-Cyrl-CS" w:eastAsia="ar-SA"/>
        </w:rPr>
      </w:pPr>
    </w:p>
    <w:p w:rsidR="00D03333" w:rsidRPr="00392EEE" w:rsidRDefault="00D03333" w:rsidP="00D03333">
      <w:pPr>
        <w:suppressAutoHyphens/>
        <w:spacing w:after="0"/>
        <w:ind w:firstLine="567"/>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A"/>
          <w:sz w:val="24"/>
          <w:szCs w:val="24"/>
          <w:lang w:val="sr-Cyrl-CS" w:eastAsia="ar-SA"/>
        </w:rPr>
        <w:t xml:space="preserve">Program vyučovania a učenia slovenského jazyka s prvkami národnej kultúry zameraný na výkony umožňuje učiteľovi väčšiu voľnosť, viac možností pri plánovaní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vzhľadom na predbežné vedomosti žiakov. Zároveň pri plánovaní treba mať na zreteli, že sa výkony rozlišujú, že sa niektoré ľahšie a rýchlejšie môžu realizovať, ale pre väčšinu výkonov (najmä v oblasti </w:t>
      </w:r>
      <w:r w:rsidRPr="00392EEE">
        <w:rPr>
          <w:rFonts w:ascii="Times New Roman" w:eastAsia="Times New Roman" w:hAnsi="Times New Roman"/>
          <w:sz w:val="24"/>
          <w:szCs w:val="24"/>
          <w:lang w:val="sr-Cyrl-CS" w:eastAsia="ar-SA"/>
        </w:rPr>
        <w:t>gramotnosti)</w:t>
      </w:r>
      <w:r w:rsidRPr="00392EEE">
        <w:rPr>
          <w:rFonts w:ascii="Times New Roman" w:eastAsia="Times New Roman" w:hAnsi="Times New Roman"/>
          <w:color w:val="00000A"/>
          <w:sz w:val="24"/>
          <w:szCs w:val="24"/>
          <w:lang w:val="sr-Cyrl-CS" w:eastAsia="ar-SA"/>
        </w:rPr>
        <w:t xml:space="preserve"> potrebné je omnoho viac času, viac rozličných aktivít. Vo fáze </w:t>
      </w:r>
      <w:r w:rsidRPr="00392EEE">
        <w:rPr>
          <w:rFonts w:ascii="Times New Roman" w:eastAsia="Times New Roman" w:hAnsi="Times New Roman"/>
          <w:color w:val="00000A"/>
          <w:sz w:val="24"/>
          <w:szCs w:val="24"/>
          <w:lang w:val="sr-Cyrl-CS" w:eastAsia="ar-SA"/>
        </w:rPr>
        <w:lastRenderedPageBreak/>
        <w:t xml:space="preserve">plánovania vyučovacieho procesu je veľmi dôležité mať na zreteli, že učebnica je iba vyučovacím prostriedkom a že neurčuje obsah vyučovacieho predmetu. Preto k obsahu učebníc treba pristúpiť selektívne. Pritom učebnica, </w:t>
      </w:r>
      <w:r w:rsidRPr="00392EEE">
        <w:rPr>
          <w:rFonts w:ascii="Times New Roman" w:eastAsia="Times New Roman" w:hAnsi="Times New Roman"/>
          <w:sz w:val="24"/>
          <w:szCs w:val="24"/>
          <w:lang w:val="sr-Cyrl-CS" w:eastAsia="ar-SA"/>
        </w:rPr>
        <w:t>ako aj CD k učebnici</w:t>
      </w:r>
      <w:r w:rsidRPr="00392EEE">
        <w:rPr>
          <w:rFonts w:ascii="Times New Roman" w:eastAsia="Times New Roman" w:hAnsi="Times New Roman"/>
          <w:color w:val="00000A"/>
          <w:sz w:val="24"/>
          <w:szCs w:val="24"/>
          <w:lang w:val="sr-Cyrl-CS" w:eastAsia="ar-SA"/>
        </w:rPr>
        <w:t xml:space="preserve">,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obohacovanie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väčšinového národa a iných menšín, ktoré žijú spolu so Slovákmi v daných lokalitách. </w:t>
      </w:r>
    </w:p>
    <w:p w:rsidR="00D03333" w:rsidRPr="00392EEE" w:rsidRDefault="00D03333" w:rsidP="00D03333">
      <w:pPr>
        <w:suppressAutoHyphens/>
        <w:spacing w:after="0" w:line="100" w:lineRule="atLeast"/>
        <w:ind w:firstLine="567"/>
        <w:jc w:val="both"/>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line="100" w:lineRule="atLeast"/>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A"/>
          <w:sz w:val="24"/>
          <w:szCs w:val="24"/>
          <w:lang w:val="sr-Cyrl-CS" w:eastAsia="ar-SA"/>
        </w:rPr>
        <w:t xml:space="preserve">II. REALIZÁCIA VYUČOVACIEHO PROCESU A UČENIA </w:t>
      </w:r>
    </w:p>
    <w:p w:rsidR="00D03333" w:rsidRPr="00392EEE" w:rsidRDefault="00D03333" w:rsidP="00D03333">
      <w:pPr>
        <w:suppressAutoHyphens/>
        <w:spacing w:after="0" w:line="100" w:lineRule="atLeast"/>
        <w:jc w:val="both"/>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line="100" w:lineRule="atLeast"/>
        <w:ind w:firstLine="567"/>
        <w:jc w:val="both"/>
        <w:rPr>
          <w:rFonts w:ascii="Times New Roman" w:eastAsia="Times New Roman" w:hAnsi="Times New Roman"/>
          <w:bCs/>
          <w:sz w:val="24"/>
          <w:szCs w:val="24"/>
          <w:lang w:val="sr-Cyrl-CS" w:eastAsia="ar-SA"/>
        </w:rPr>
      </w:pPr>
      <w:r w:rsidRPr="00392EEE">
        <w:rPr>
          <w:rFonts w:ascii="Times New Roman" w:eastAsia="Times New Roman" w:hAnsi="Times New Roman"/>
          <w:b/>
          <w:sz w:val="24"/>
          <w:szCs w:val="24"/>
          <w:lang w:val="sr-Cyrl-CS" w:eastAsia="ar-SA"/>
        </w:rPr>
        <w:t xml:space="preserve"> ČÍTANIE A PÍSANIE</w:t>
      </w:r>
    </w:p>
    <w:p w:rsidR="00D03333" w:rsidRPr="00392EEE" w:rsidRDefault="00D03333" w:rsidP="00D03333">
      <w:pPr>
        <w:suppressAutoHyphens/>
        <w:spacing w:after="0" w:line="240" w:lineRule="auto"/>
        <w:ind w:firstLine="720"/>
        <w:jc w:val="both"/>
        <w:rPr>
          <w:rFonts w:ascii="Times New Roman" w:eastAsia="Times New Roman" w:hAnsi="Times New Roman"/>
          <w:bCs/>
          <w:sz w:val="24"/>
          <w:szCs w:val="24"/>
          <w:lang w:val="sr-Cyrl-CS" w:eastAsia="ar-SA"/>
        </w:rPr>
      </w:pPr>
      <w:r w:rsidRPr="00392EEE">
        <w:rPr>
          <w:rFonts w:ascii="Times New Roman" w:eastAsia="Times New Roman" w:hAnsi="Times New Roman"/>
          <w:bCs/>
          <w:sz w:val="24"/>
          <w:szCs w:val="24"/>
          <w:lang w:val="sr-Cyrl-CS" w:eastAsia="ar-SA"/>
        </w:rPr>
        <w:t xml:space="preserve">Didakticko-metodická organizácia vyučovania čítania a písania závisí od mnohých činiteľov, z ktorých je najdôležitejší ten, ktorý sa vzťahuje na predbežné vedomosti žiakov. Učitelia si volia postup, akým budú vyučovať čítanie a písanie – kombináciu analyticko-syntetickej metódy, globálnej alebo komplexnej metódy. Keďže žiaci poznajú abecedu, dôležité je poukázať na rozdiely medzi abecedami a odporúča sa pracovať podľa komplexnej metódy. </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bCs/>
          <w:sz w:val="24"/>
          <w:szCs w:val="24"/>
          <w:lang w:val="sr-Cyrl-CS" w:eastAsia="ar-SA"/>
        </w:rPr>
        <w:t xml:space="preserve">Vyučovanie čítania a písania treba realizovať na viacerých úrovniach s uplatňovaním princípu individualizácie. Náplň, metódy a formy práce treba prispôsobiť schopnostiam a potrebám žiakov uplatňujúc diferencované vyučovanie. </w:t>
      </w:r>
    </w:p>
    <w:p w:rsidR="00D03333" w:rsidRPr="00392EEE" w:rsidRDefault="00D03333" w:rsidP="00D03333">
      <w:pPr>
        <w:suppressAutoHyphens/>
        <w:spacing w:after="0" w:line="100" w:lineRule="atLeast"/>
        <w:ind w:firstLine="567"/>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V tomto období žiaci majú nacvičovať čítanie zodpovedajúcich textov, správne  vyslovujú všetky hlásky, dvojhlásky, samohlásku </w:t>
      </w:r>
      <w:r w:rsidRPr="00392EEE">
        <w:rPr>
          <w:rFonts w:ascii="Times New Roman" w:eastAsia="Times New Roman" w:hAnsi="Times New Roman"/>
          <w:i/>
          <w:iCs/>
          <w:sz w:val="24"/>
          <w:szCs w:val="24"/>
          <w:lang w:val="sr-Cyrl-CS" w:eastAsia="ar-SA"/>
        </w:rPr>
        <w:t>ä</w:t>
      </w:r>
      <w:r w:rsidRPr="00392EEE">
        <w:rPr>
          <w:rFonts w:ascii="Times New Roman" w:eastAsia="Times New Roman" w:hAnsi="Times New Roman"/>
          <w:sz w:val="24"/>
          <w:szCs w:val="24"/>
          <w:lang w:val="sr-Cyrl-CS" w:eastAsia="ar-SA"/>
        </w:rPr>
        <w:t xml:space="preserve">; dlhé samohlásky a dlhé </w:t>
      </w:r>
      <w:r w:rsidRPr="00392EEE">
        <w:rPr>
          <w:rFonts w:ascii="Times New Roman" w:eastAsia="Times New Roman" w:hAnsi="Times New Roman"/>
          <w:i/>
          <w:sz w:val="24"/>
          <w:szCs w:val="24"/>
          <w:lang w:val="sr-Cyrl-CS" w:eastAsia="ar-SA"/>
        </w:rPr>
        <w:t>ŕ</w:t>
      </w:r>
      <w:r w:rsidRPr="00392EEE">
        <w:rPr>
          <w:rFonts w:ascii="Times New Roman" w:eastAsia="Times New Roman" w:hAnsi="Times New Roman"/>
          <w:sz w:val="24"/>
          <w:szCs w:val="24"/>
          <w:lang w:val="sr-Cyrl-CS" w:eastAsia="ar-SA"/>
        </w:rPr>
        <w:t xml:space="preserve"> a </w:t>
      </w:r>
      <w:r w:rsidRPr="00392EEE">
        <w:rPr>
          <w:rFonts w:ascii="Times New Roman" w:eastAsia="Times New Roman" w:hAnsi="Times New Roman"/>
          <w:i/>
          <w:sz w:val="24"/>
          <w:szCs w:val="24"/>
          <w:lang w:val="sr-Cyrl-CS" w:eastAsia="ar-SA"/>
        </w:rPr>
        <w:t>ĺ,</w:t>
      </w:r>
      <w:r w:rsidRPr="00392EEE">
        <w:rPr>
          <w:rFonts w:ascii="Times New Roman" w:eastAsia="Times New Roman" w:hAnsi="Times New Roman"/>
          <w:sz w:val="24"/>
          <w:szCs w:val="24"/>
          <w:lang w:val="sr-Cyrl-CS" w:eastAsia="ar-SA"/>
        </w:rPr>
        <w:t xml:space="preserve"> ako i slabiky </w:t>
      </w:r>
      <w:r w:rsidRPr="00392EEE">
        <w:rPr>
          <w:rFonts w:ascii="Times New Roman" w:eastAsia="Times New Roman" w:hAnsi="Times New Roman"/>
          <w:i/>
          <w:sz w:val="24"/>
          <w:szCs w:val="24"/>
          <w:lang w:val="sr-Cyrl-CS" w:eastAsia="ar-SA"/>
        </w:rPr>
        <w:t>de, te, le, ne, di, ti, li, ni</w:t>
      </w:r>
      <w:r w:rsidRPr="00392EEE">
        <w:rPr>
          <w:rFonts w:ascii="Times New Roman" w:eastAsia="Times New Roman" w:hAnsi="Times New Roman"/>
          <w:sz w:val="24"/>
          <w:szCs w:val="24"/>
          <w:lang w:val="sr-Cyrl-CS" w:eastAsia="ar-SA"/>
        </w:rPr>
        <w:t xml:space="preserve">  a dávajú správny prízvuk v slovách a správny dôraz na slová vo vetách. Treba prihliadať na individuálne schopnosti žiakov. Každé dieťa číta vlastným tempom a podľa vlastných schopností. Žiaduce je často preverovať stupeň zdolanej techniky čítania a porozumenia prečítaného. V procese nácviku čítania možno využívať hry s hláskami a so slovami, jazykové hry (rébusy, doplňovačky, krížovky). Žiaci takto poznajú nové obsahy, situácie a sú väčšmi motivovaní а atmosféra je príjemná a uvoľnená. Dôležité je využiť vedomosti žiakov, ktoré nadobudli na hodinách srbčiny.</w:t>
      </w:r>
    </w:p>
    <w:p w:rsidR="00D03333" w:rsidRPr="00392EEE" w:rsidRDefault="00D03333" w:rsidP="00D03333">
      <w:pPr>
        <w:suppressAutoHyphens/>
        <w:spacing w:after="0" w:line="100" w:lineRule="atLeast"/>
        <w:ind w:firstLine="567"/>
        <w:jc w:val="both"/>
        <w:rPr>
          <w:rFonts w:ascii="Times New Roman" w:eastAsia="Times New Roman" w:hAnsi="Times New Roman"/>
          <w:b/>
          <w:sz w:val="24"/>
          <w:szCs w:val="24"/>
          <w:lang w:val="sr-Cyrl-CS" w:eastAsia="ar-SA"/>
        </w:rPr>
      </w:pPr>
      <w:r w:rsidRPr="00392EEE">
        <w:rPr>
          <w:rFonts w:ascii="Times New Roman" w:eastAsia="Times New Roman" w:hAnsi="Times New Roman"/>
          <w:sz w:val="24"/>
          <w:szCs w:val="24"/>
          <w:lang w:val="sr-Cyrl-CS" w:eastAsia="ar-SA"/>
        </w:rPr>
        <w:t xml:space="preserve">Písanie treba nacvičovať odpisovaním, dopĺňaním viet, tvorením viet podľa obrázka, tvorením viet podľa skupiny obrázkov, diktátov a samostatným viet a kratších textov. </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 xml:space="preserve">Nácvik čítania a písania </w:t>
      </w:r>
    </w:p>
    <w:p w:rsidR="00D03333" w:rsidRPr="00392EEE" w:rsidRDefault="00D03333" w:rsidP="00D03333">
      <w:pPr>
        <w:suppressAutoHyphens/>
        <w:spacing w:after="0" w:line="100" w:lineRule="atLeast"/>
        <w:ind w:firstLine="567"/>
        <w:jc w:val="both"/>
        <w:rPr>
          <w:rFonts w:ascii="Times New Roman" w:eastAsia="Times New Roman" w:hAnsi="Times New Roman"/>
          <w:b/>
          <w:color w:val="2E74B5"/>
          <w:sz w:val="24"/>
          <w:szCs w:val="24"/>
          <w:lang w:val="sr-Cyrl-CS" w:eastAsia="ar-SA"/>
        </w:rPr>
      </w:pPr>
      <w:r w:rsidRPr="00392EEE">
        <w:rPr>
          <w:rFonts w:ascii="Times New Roman" w:eastAsia="Times New Roman" w:hAnsi="Times New Roman"/>
          <w:sz w:val="24"/>
          <w:szCs w:val="24"/>
          <w:lang w:val="sr-Cyrl-CS" w:eastAsia="ar-SA"/>
        </w:rPr>
        <w:t xml:space="preserve">V tomto období žiak má mať zvládnutú základnú techniku čítania a písania. Zdokonaľovanie čítania treba precvičovať na textoch, ktoré sú krátke, dynamické, zaujímavé a veku primerané žiakom, a zároveň aj na textoch školskej a domácej lektúry. Osobitný </w:t>
      </w:r>
      <w:r w:rsidRPr="00392EEE">
        <w:rPr>
          <w:rFonts w:ascii="Times New Roman" w:eastAsia="Times New Roman" w:hAnsi="Times New Roman"/>
          <w:sz w:val="24"/>
          <w:szCs w:val="24"/>
          <w:lang w:val="sk-SK" w:eastAsia="ar-SA"/>
        </w:rPr>
        <w:t xml:space="preserve">dôraz </w:t>
      </w:r>
      <w:r w:rsidRPr="00392EEE">
        <w:rPr>
          <w:rFonts w:ascii="Times New Roman" w:eastAsia="Times New Roman" w:hAnsi="Times New Roman"/>
          <w:sz w:val="24"/>
          <w:szCs w:val="24"/>
          <w:lang w:val="sr-Cyrl-CS" w:eastAsia="ar-SA"/>
        </w:rPr>
        <w:t xml:space="preserve">treba klásť na porozumenie prečítaných slov, viet a textov.  </w:t>
      </w:r>
    </w:p>
    <w:p w:rsidR="00D03333" w:rsidRPr="00392EEE" w:rsidRDefault="00D03333" w:rsidP="00D03333">
      <w:pPr>
        <w:suppressAutoHyphens/>
        <w:spacing w:after="0" w:line="100" w:lineRule="atLeast"/>
        <w:ind w:firstLine="567"/>
        <w:jc w:val="both"/>
        <w:rPr>
          <w:rFonts w:ascii="Times New Roman" w:eastAsia="Times New Roman" w:hAnsi="Times New Roman"/>
          <w:b/>
          <w:color w:val="2E74B5"/>
          <w:sz w:val="24"/>
          <w:szCs w:val="24"/>
          <w:lang w:val="sr-Cyrl-CS" w:eastAsia="ar-SA"/>
        </w:rPr>
      </w:pPr>
    </w:p>
    <w:p w:rsidR="00D03333" w:rsidRPr="00392EEE" w:rsidRDefault="00D03333" w:rsidP="00D03333">
      <w:pPr>
        <w:suppressAutoHyphens/>
        <w:spacing w:after="0" w:line="100" w:lineRule="atLeast"/>
        <w:ind w:firstLine="567"/>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b/>
          <w:color w:val="000000"/>
          <w:sz w:val="24"/>
          <w:szCs w:val="24"/>
          <w:lang w:val="sr-Cyrl-CS" w:eastAsia="ar-SA"/>
        </w:rPr>
        <w:t xml:space="preserve">LITERATÚRA </w:t>
      </w:r>
    </w:p>
    <w:p w:rsidR="00D03333" w:rsidRPr="00392EEE" w:rsidRDefault="00D03333" w:rsidP="00D03333">
      <w:pPr>
        <w:suppressAutoHyphens/>
        <w:spacing w:after="0" w:line="100" w:lineRule="atLeast"/>
        <w:ind w:firstLine="567"/>
        <w:jc w:val="both"/>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line="240" w:lineRule="auto"/>
        <w:ind w:firstLine="720"/>
        <w:jc w:val="both"/>
        <w:rPr>
          <w:rFonts w:ascii="Times New Roman" w:eastAsia="Times New Roman" w:hAnsi="Times New Roman"/>
          <w:bCs/>
          <w:color w:val="00000A"/>
          <w:sz w:val="24"/>
          <w:szCs w:val="24"/>
          <w:lang w:val="sr-Cyrl-CS" w:eastAsia="ar-SA"/>
        </w:rPr>
      </w:pPr>
      <w:r w:rsidRPr="00392EEE">
        <w:rPr>
          <w:rFonts w:ascii="Times New Roman" w:eastAsia="Times New Roman" w:hAnsi="Times New Roman"/>
          <w:bCs/>
          <w:color w:val="000000"/>
          <w:sz w:val="24"/>
          <w:szCs w:val="24"/>
          <w:lang w:val="sr-Cyrl-CS" w:eastAsia="ar-SA"/>
        </w:rPr>
        <w:t xml:space="preserve">Odporúčané obsahy z oblasti </w:t>
      </w:r>
      <w:r w:rsidRPr="00392EEE">
        <w:rPr>
          <w:rFonts w:ascii="Times New Roman" w:eastAsia="Times New Roman" w:hAnsi="Times New Roman"/>
          <w:bCs/>
          <w:i/>
          <w:color w:val="000000"/>
          <w:sz w:val="24"/>
          <w:szCs w:val="24"/>
          <w:lang w:val="sr-Cyrl-CS" w:eastAsia="ar-SA"/>
        </w:rPr>
        <w:t>Literatúra</w:t>
      </w:r>
      <w:r w:rsidRPr="00392EEE">
        <w:rPr>
          <w:rFonts w:ascii="Times New Roman" w:eastAsia="Times New Roman" w:hAnsi="Times New Roman"/>
          <w:bCs/>
          <w:color w:val="000000"/>
          <w:sz w:val="24"/>
          <w:szCs w:val="24"/>
          <w:lang w:val="sr-Cyrl-CS" w:eastAsia="ar-SA"/>
        </w:rPr>
        <w:t xml:space="preserve"> sa spracúvajú počas celého školského roka</w:t>
      </w:r>
      <w:r w:rsidRPr="00392EEE">
        <w:rPr>
          <w:rFonts w:ascii="Times New Roman" w:eastAsia="Times New Roman" w:hAnsi="Times New Roman"/>
          <w:bCs/>
          <w:sz w:val="24"/>
          <w:szCs w:val="24"/>
          <w:lang w:val="sr-Cyrl-CS" w:eastAsia="ar-SA"/>
        </w:rPr>
        <w:t xml:space="preserve"> z</w:t>
      </w:r>
      <w:r w:rsidRPr="00392EEE">
        <w:rPr>
          <w:rFonts w:ascii="Times New Roman" w:eastAsia="Times New Roman" w:hAnsi="Times New Roman"/>
          <w:bCs/>
          <w:color w:val="000000"/>
          <w:sz w:val="24"/>
          <w:szCs w:val="24"/>
          <w:lang w:val="sr-Cyrl-CS" w:eastAsia="ar-SA"/>
        </w:rPr>
        <w:t xml:space="preserve"> </w:t>
      </w:r>
      <w:r w:rsidRPr="00392EEE">
        <w:rPr>
          <w:rFonts w:ascii="Times New Roman" w:eastAsia="Times New Roman" w:hAnsi="Times New Roman"/>
          <w:bCs/>
          <w:sz w:val="24"/>
          <w:szCs w:val="24"/>
          <w:lang w:val="sr-Cyrl-CS" w:eastAsia="ar-SA"/>
        </w:rPr>
        <w:t>čítanky a CD k čítanke</w:t>
      </w:r>
      <w:r w:rsidRPr="00392EEE">
        <w:rPr>
          <w:rFonts w:ascii="Times New Roman" w:eastAsia="Times New Roman" w:hAnsi="Times New Roman"/>
          <w:bCs/>
          <w:color w:val="000000"/>
          <w:sz w:val="24"/>
          <w:szCs w:val="24"/>
          <w:lang w:val="sr-Cyrl-CS" w:eastAsia="ar-SA"/>
        </w:rPr>
        <w:t xml:space="preserve"> a pracovného zošita, ako základných vyučovacích pomôcok tak, že učiteľ ich realizáciu plánuje v súlade s individuálnymi charakteristikami žiakov a možnosťami celého kolektívu, vedený vzdelávacími výkonmi.  </w:t>
      </w:r>
    </w:p>
    <w:p w:rsidR="00D03333" w:rsidRPr="00392EEE" w:rsidRDefault="00D03333" w:rsidP="00D03333">
      <w:pPr>
        <w:suppressAutoHyphens/>
        <w:spacing w:after="0" w:line="100" w:lineRule="atLeast"/>
        <w:ind w:firstLine="567"/>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bCs/>
          <w:color w:val="00000A"/>
          <w:sz w:val="24"/>
          <w:szCs w:val="24"/>
          <w:lang w:val="sr-Cyrl-CS" w:eastAsia="ar-SA"/>
        </w:rPr>
        <w:lastRenderedPageBreak/>
        <w:t xml:space="preserve">Pri uschopnení žiakov, aby za pomoci učiteľa porozumeli textom zo školskej lektúry, </w:t>
      </w:r>
      <w:r w:rsidRPr="00392EEE">
        <w:rPr>
          <w:rFonts w:ascii="Times New Roman" w:eastAsia="Times New Roman" w:hAnsi="Times New Roman"/>
          <w:bCs/>
          <w:sz w:val="24"/>
          <w:szCs w:val="24"/>
          <w:lang w:val="sr-Cyrl-CS" w:eastAsia="ar-SA"/>
        </w:rPr>
        <w:t xml:space="preserve">ale aj z populárnej tvorby, informačným textom z časopisov pre deti, encyklopédií a pod., dôležité je trvať na tom, aby sa pochopili udalosti, priestorové a časové vzťahy. </w:t>
      </w:r>
      <w:r w:rsidRPr="00392EEE">
        <w:rPr>
          <w:rFonts w:ascii="Times New Roman" w:eastAsia="Times New Roman" w:hAnsi="Times New Roman"/>
          <w:color w:val="00000A"/>
          <w:sz w:val="24"/>
          <w:szCs w:val="24"/>
          <w:lang w:val="sr-Cyrl-CS" w:eastAsia="ar-SA"/>
        </w:rPr>
        <w:t>Povinná časť lektúry pozostáva hlavne z častí, ktoré patria do základného národného korpusu, ktorý je obohatený aj súčasnými aktuálnymi dielami. Výber diel je v najväčšej miere založený na princípe vekovej primeranosti.</w:t>
      </w:r>
    </w:p>
    <w:p w:rsidR="00D03333" w:rsidRPr="00392EEE" w:rsidRDefault="00D03333" w:rsidP="00D03333">
      <w:pPr>
        <w:suppressAutoHyphens/>
        <w:spacing w:after="120"/>
        <w:ind w:firstLine="720"/>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120"/>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color w:val="00000A"/>
          <w:sz w:val="24"/>
          <w:szCs w:val="24"/>
          <w:lang w:val="sr-Cyrl-CS" w:eastAsia="ar-SA"/>
        </w:rPr>
        <w:t>PRÁCA S TEXTOM</w:t>
      </w:r>
    </w:p>
    <w:p w:rsidR="00D03333" w:rsidRPr="00392EEE" w:rsidRDefault="00D03333" w:rsidP="00D03333">
      <w:pPr>
        <w:suppressAutoHyphens/>
        <w:spacing w:after="120"/>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Literárne žánre: rozprávky (ľudové a autorské), bájky, básne, porekadlá a príslovia, hádanky, riekanky, vyčítanky, rečňovanky, detské ľudové hry, dramatizované texty.</w:t>
      </w:r>
    </w:p>
    <w:p w:rsidR="00D03333" w:rsidRPr="00392EEE" w:rsidRDefault="00D03333" w:rsidP="00D03333">
      <w:pPr>
        <w:suppressAutoHyphens/>
        <w:spacing w:after="120"/>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Čítanie – v podaní učiteľa alebo z audio vizuá</w:t>
      </w:r>
      <w:r w:rsidRPr="00392EEE">
        <w:rPr>
          <w:rFonts w:ascii="Times New Roman" w:eastAsia="Times New Roman" w:hAnsi="Times New Roman"/>
          <w:sz w:val="24"/>
          <w:szCs w:val="24"/>
          <w:lang w:val="sk-SK" w:eastAsia="ar-SA"/>
        </w:rPr>
        <w:t>l</w:t>
      </w:r>
      <w:r w:rsidRPr="00392EEE">
        <w:rPr>
          <w:rFonts w:ascii="Times New Roman" w:eastAsia="Times New Roman" w:hAnsi="Times New Roman"/>
          <w:sz w:val="24"/>
          <w:szCs w:val="24"/>
          <w:lang w:val="sr-Cyrl-CS" w:eastAsia="ar-SA"/>
        </w:rPr>
        <w:t>neho záznamu kratších slovenských ľudových a autorských rozprávok, textov z umeleckej tvorby, piesní, básní, bájok, detských ľudových hier. Čítanie sa môže nacvičovať v skupine, pri čom sa prihliada na správnu výslovnosť jednotlivých hlások, charakteristických pre slovenský jazyk. Žiakom, ktorí to dokážu, treba dať aj samostatne prečítať niekoľko viet. Pri spracovaní básní treba nacvičovať krátky umelecký prednes v skupine a individuálne.</w:t>
      </w:r>
    </w:p>
    <w:p w:rsidR="00D03333" w:rsidRPr="00392EEE" w:rsidRDefault="00D03333" w:rsidP="00D03333">
      <w:pPr>
        <w:suppressAutoHyphens/>
        <w:spacing w:after="120"/>
        <w:ind w:firstLine="7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sz w:val="24"/>
          <w:szCs w:val="24"/>
          <w:lang w:val="sr-Cyrl-CS" w:eastAsia="ar-SA"/>
        </w:rPr>
        <w:t>U žiakov v tomto veku treba nacvičovať</w:t>
      </w:r>
      <w:r w:rsidRPr="00392EEE">
        <w:rPr>
          <w:rFonts w:ascii="Times New Roman" w:eastAsia="Times New Roman" w:hAnsi="Times New Roman"/>
          <w:color w:val="000000"/>
          <w:sz w:val="24"/>
          <w:szCs w:val="24"/>
          <w:lang w:val="sr-Cyrl-CS" w:eastAsia="ar-SA"/>
        </w:rPr>
        <w:t xml:space="preserve"> postrehnúť priebeh udalosti, určiť hlavnú postavu, čas a miesto konania deja. Všímať si fantastické prvky v rozprávkach. </w:t>
      </w:r>
    </w:p>
    <w:p w:rsidR="00D03333" w:rsidRPr="00392EEE" w:rsidRDefault="00D03333" w:rsidP="00D03333">
      <w:pPr>
        <w:suppressAutoHyphens/>
        <w:spacing w:after="120"/>
        <w:ind w:firstLine="7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Odporúča sa žiakom prezentovať populárne detské a ľudové piesne, sledovať detské časopisy, spoločné pozeranie a rozbor aspoň jedného divadelného predstavenia (podľa možnosti bábkového) a filmu pre deti v slovenskej reči (podľa možnosti na námet rozprávky).</w:t>
      </w:r>
    </w:p>
    <w:p w:rsidR="00D03333" w:rsidRPr="00392EEE" w:rsidRDefault="00D03333" w:rsidP="00D03333">
      <w:pPr>
        <w:suppressAutoHyphens/>
        <w:spacing w:after="0" w:line="100" w:lineRule="atLeast"/>
        <w:ind w:firstLine="7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Okrem korelácie medzi textami učiteľ má umožniť vertikálnu koreláciu.</w:t>
      </w:r>
    </w:p>
    <w:p w:rsidR="00D03333" w:rsidRPr="00392EEE" w:rsidRDefault="00D03333" w:rsidP="00D03333">
      <w:pPr>
        <w:suppressAutoHyphens/>
        <w:spacing w:after="0" w:line="100" w:lineRule="atLeast"/>
        <w:ind w:firstLine="720"/>
        <w:jc w:val="both"/>
        <w:rPr>
          <w:rFonts w:ascii="Times New Roman" w:eastAsia="Times New Roman" w:hAnsi="Times New Roman"/>
          <w:color w:val="00000A"/>
          <w:sz w:val="24"/>
          <w:szCs w:val="24"/>
          <w:lang w:val="sr-Cyrl-CS" w:eastAsia="ar-SA"/>
        </w:rPr>
      </w:pPr>
      <w:r w:rsidRPr="00392EEE">
        <w:rPr>
          <w:rFonts w:ascii="Times New Roman" w:eastAsia="Times New Roman" w:hAnsi="Times New Roman"/>
          <w:color w:val="000000"/>
          <w:sz w:val="24"/>
          <w:szCs w:val="24"/>
          <w:lang w:val="sr-Cyrl-CS" w:eastAsia="ar-SA"/>
        </w:rPr>
        <w:t xml:space="preserve">Učiteľ má poznať obsahy predmetu </w:t>
      </w:r>
      <w:r w:rsidRPr="00392EEE">
        <w:rPr>
          <w:rFonts w:ascii="Times New Roman" w:eastAsia="Times New Roman" w:hAnsi="Times New Roman"/>
          <w:color w:val="000000"/>
          <w:sz w:val="24"/>
          <w:szCs w:val="24"/>
          <w:lang w:val="sk-SK" w:eastAsia="ar-SA"/>
        </w:rPr>
        <w:t>S</w:t>
      </w:r>
      <w:r w:rsidRPr="00392EEE">
        <w:rPr>
          <w:rFonts w:ascii="Times New Roman" w:eastAsia="Times New Roman" w:hAnsi="Times New Roman"/>
          <w:color w:val="000000"/>
          <w:sz w:val="24"/>
          <w:szCs w:val="24"/>
          <w:lang w:val="sr-Cyrl-CS" w:eastAsia="ar-SA"/>
        </w:rPr>
        <w:t xml:space="preserve">vet okolo nás, tradičnú a súčasnú duchovnú kultúru Slovákov s dôrazom na zvyky a obyčaje Slovákov v Srbsku. </w:t>
      </w:r>
    </w:p>
    <w:p w:rsidR="00D03333" w:rsidRPr="00392EEE" w:rsidRDefault="00D03333" w:rsidP="00D03333">
      <w:pPr>
        <w:suppressAutoHyphens/>
        <w:spacing w:after="0" w:line="100" w:lineRule="atLeast"/>
        <w:ind w:firstLine="7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A"/>
          <w:sz w:val="24"/>
          <w:szCs w:val="24"/>
          <w:lang w:val="sr-Cyrl-CS" w:eastAsia="ar-SA"/>
        </w:rPr>
        <w:t>Horizontálnu koreláciu</w:t>
      </w:r>
      <w:r w:rsidRPr="00392EEE">
        <w:rPr>
          <w:rFonts w:ascii="Times New Roman" w:eastAsia="Times New Roman" w:hAnsi="Times New Roman"/>
          <w:color w:val="000000"/>
          <w:sz w:val="24"/>
          <w:szCs w:val="24"/>
          <w:lang w:val="sr-Cyrl-CS" w:eastAsia="ar-SA"/>
        </w:rPr>
        <w:t xml:space="preserve"> učiteľ nadväzuje predovšetkým na vyučovanie srbského jazyka, sveta okolo nás, výtvarnej kultúry a hudobnej kultúry, náboženstva a občianskej výchovy. </w:t>
      </w:r>
    </w:p>
    <w:p w:rsidR="00D03333" w:rsidRPr="00392EEE" w:rsidRDefault="00D03333" w:rsidP="00D03333">
      <w:pPr>
        <w:suppressAutoHyphens/>
        <w:spacing w:after="120" w:line="100" w:lineRule="atLeast"/>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 xml:space="preserve">       </w:t>
      </w:r>
      <w:r w:rsidRPr="00392EEE">
        <w:rPr>
          <w:rFonts w:ascii="Times New Roman" w:eastAsia="Times New Roman" w:hAnsi="Times New Roman"/>
          <w:color w:val="000000"/>
          <w:sz w:val="24"/>
          <w:szCs w:val="24"/>
          <w:lang w:val="sr-Cyrl-CS" w:eastAsia="ar-SA"/>
        </w:rPr>
        <w:tab/>
        <w:t>Učiteľ má neustále poukazovať na dôležitosť správnej výslovnosti, ktorá sa upevňuje prostredníctvom určitých ortoepických cvičení. Ortoepické cvičenia netreba realizovať ako osobitné vyučovacie jednotky, nadväzovať na kultúru vyjadrovania, nácvik prednesu básne a pod. Používa</w:t>
      </w:r>
      <w:r w:rsidRPr="00392EEE">
        <w:rPr>
          <w:rFonts w:ascii="Times New Roman" w:eastAsia="Times New Roman" w:hAnsi="Times New Roman"/>
          <w:color w:val="00000A"/>
          <w:sz w:val="24"/>
          <w:szCs w:val="24"/>
          <w:lang w:val="sr-Cyrl-CS" w:eastAsia="ar-SA"/>
        </w:rPr>
        <w:t>ním</w:t>
      </w:r>
      <w:r w:rsidRPr="00392EEE">
        <w:rPr>
          <w:rFonts w:ascii="Times New Roman" w:eastAsia="Times New Roman" w:hAnsi="Times New Roman"/>
          <w:color w:val="000000"/>
          <w:sz w:val="24"/>
          <w:szCs w:val="24"/>
          <w:lang w:val="sr-Cyrl-CS" w:eastAsia="ar-SA"/>
        </w:rPr>
        <w:t xml:space="preserve"> audi</w:t>
      </w:r>
      <w:r w:rsidRPr="00392EEE">
        <w:rPr>
          <w:rFonts w:ascii="Times New Roman" w:eastAsia="Times New Roman" w:hAnsi="Times New Roman"/>
          <w:color w:val="00000A"/>
          <w:sz w:val="24"/>
          <w:szCs w:val="24"/>
          <w:lang w:val="sr-Cyrl-CS" w:eastAsia="ar-SA"/>
        </w:rPr>
        <w:t>tívnych</w:t>
      </w:r>
      <w:r w:rsidRPr="00392EEE">
        <w:rPr>
          <w:rFonts w:ascii="Times New Roman" w:eastAsia="Times New Roman" w:hAnsi="Times New Roman"/>
          <w:color w:val="000000"/>
          <w:sz w:val="24"/>
          <w:szCs w:val="24"/>
          <w:lang w:val="sr-Cyrl-CS" w:eastAsia="ar-SA"/>
        </w:rPr>
        <w:t xml:space="preserve"> záznamov žiakov treba zvykať na správnu výslovnosť, melodickosť, dikciu...</w:t>
      </w:r>
    </w:p>
    <w:p w:rsidR="00D03333" w:rsidRPr="00392EEE" w:rsidRDefault="00D03333" w:rsidP="00D03333">
      <w:pPr>
        <w:suppressAutoHyphens/>
        <w:spacing w:after="120" w:line="100" w:lineRule="atLeast"/>
        <w:jc w:val="both"/>
        <w:rPr>
          <w:rFonts w:ascii="Times New Roman" w:eastAsia="Times New Roman" w:hAnsi="Times New Roman"/>
          <w:sz w:val="24"/>
          <w:szCs w:val="24"/>
          <w:lang w:val="sr-Cyrl-CS" w:eastAsia="ar-SA"/>
        </w:rPr>
      </w:pPr>
      <w:r w:rsidRPr="00392EEE">
        <w:rPr>
          <w:rFonts w:ascii="Times New Roman" w:eastAsia="Times New Roman" w:hAnsi="Times New Roman"/>
          <w:color w:val="000000"/>
          <w:sz w:val="24"/>
          <w:szCs w:val="24"/>
          <w:lang w:val="sr-Cyrl-CS" w:eastAsia="ar-SA"/>
        </w:rPr>
        <w:t xml:space="preserve">    </w:t>
      </w:r>
      <w:r w:rsidRPr="00392EEE">
        <w:rPr>
          <w:rFonts w:ascii="Times New Roman" w:eastAsia="Times New Roman" w:hAnsi="Times New Roman"/>
          <w:color w:val="000000"/>
          <w:sz w:val="24"/>
          <w:szCs w:val="24"/>
          <w:lang w:val="sr-Cyrl-CS" w:eastAsia="ar-SA"/>
        </w:rPr>
        <w:tab/>
        <w:t xml:space="preserve"> Niektoré ortoepické cvičenia sa môžu konať aj pri zodpovedajúcich témach z literatúry: napr. artikuláci</w:t>
      </w:r>
      <w:r w:rsidRPr="00392EEE">
        <w:rPr>
          <w:rFonts w:ascii="Times New Roman" w:eastAsia="Times New Roman" w:hAnsi="Times New Roman"/>
          <w:sz w:val="24"/>
          <w:szCs w:val="24"/>
          <w:lang w:val="sr-Cyrl-CS" w:eastAsia="ar-SA"/>
        </w:rPr>
        <w:t>a sa môže nacvičovať pri jazykolamoch, keď sa spracúvajú ako časť z ľudovej slovesnosti; prízvuk, tempo, rytmus, intonácia a prestávky sa môžu nacvičovať podľa vzoru učiteľa alebo pomocou CD nahrávok/interaktívneho materiálu  podľa výberu učiteľa alebo žiaka.</w:t>
      </w:r>
    </w:p>
    <w:p w:rsidR="00D03333" w:rsidRPr="00392EEE" w:rsidRDefault="00D03333" w:rsidP="00D03333">
      <w:pPr>
        <w:suppressAutoHyphens/>
        <w:spacing w:after="120" w:line="100" w:lineRule="atLeast"/>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JAZYK</w:t>
      </w:r>
    </w:p>
    <w:p w:rsidR="00D03333" w:rsidRPr="00392EEE" w:rsidRDefault="00D03333" w:rsidP="00D03333">
      <w:pPr>
        <w:suppressAutoHyphens/>
        <w:spacing w:after="120" w:line="100" w:lineRule="atLeast"/>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Pri spracovaní učiva z jazyka treba prihliadať na správne písanie vlastných mien, názvov ulíc a miest (svojich alebo sídla školy), názvov objektov (hlavne školy), písanie veľkého začiatočného písmena vo vete a písanie bodky, otáznika a výkričníka na konci vety, čiarky pri napočítaní.</w:t>
      </w:r>
    </w:p>
    <w:p w:rsidR="00D03333" w:rsidRPr="00392EEE" w:rsidRDefault="00D03333" w:rsidP="00D03333">
      <w:pPr>
        <w:suppressAutoHyphens/>
        <w:spacing w:after="120" w:line="100" w:lineRule="atLeast"/>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Záväzne treba prihliadať na správne písanie dlhých samohlások, samohlásky </w:t>
      </w:r>
      <w:r w:rsidRPr="00392EEE">
        <w:rPr>
          <w:rFonts w:ascii="Times New Roman" w:eastAsia="Times New Roman" w:hAnsi="Times New Roman"/>
          <w:i/>
          <w:iCs/>
          <w:sz w:val="24"/>
          <w:szCs w:val="24"/>
          <w:lang w:val="sr-Cyrl-CS" w:eastAsia="ar-SA"/>
        </w:rPr>
        <w:t>ä</w:t>
      </w:r>
      <w:r w:rsidRPr="00392EEE">
        <w:rPr>
          <w:rFonts w:ascii="Times New Roman" w:eastAsia="Times New Roman" w:hAnsi="Times New Roman"/>
          <w:sz w:val="24"/>
          <w:szCs w:val="24"/>
          <w:lang w:val="sr-Cyrl-CS" w:eastAsia="ar-SA"/>
        </w:rPr>
        <w:t xml:space="preserve"> a dlhého </w:t>
      </w:r>
      <w:r w:rsidRPr="00392EEE">
        <w:rPr>
          <w:rFonts w:ascii="Times New Roman" w:eastAsia="Times New Roman" w:hAnsi="Times New Roman"/>
          <w:i/>
          <w:sz w:val="24"/>
          <w:szCs w:val="24"/>
          <w:lang w:val="sr-Cyrl-CS" w:eastAsia="ar-SA"/>
        </w:rPr>
        <w:t>ŕ</w:t>
      </w:r>
      <w:r w:rsidRPr="00392EEE">
        <w:rPr>
          <w:rFonts w:ascii="Times New Roman" w:eastAsia="Times New Roman" w:hAnsi="Times New Roman"/>
          <w:sz w:val="24"/>
          <w:szCs w:val="24"/>
          <w:lang w:val="sr-Cyrl-CS" w:eastAsia="ar-SA"/>
        </w:rPr>
        <w:t xml:space="preserve"> a </w:t>
      </w:r>
      <w:r w:rsidRPr="00392EEE">
        <w:rPr>
          <w:rFonts w:ascii="Times New Roman" w:eastAsia="Times New Roman" w:hAnsi="Times New Roman"/>
          <w:i/>
          <w:sz w:val="24"/>
          <w:szCs w:val="24"/>
          <w:lang w:val="sr-Cyrl-CS" w:eastAsia="ar-SA"/>
        </w:rPr>
        <w:t xml:space="preserve">ĺ, </w:t>
      </w:r>
      <w:r w:rsidRPr="00392EEE">
        <w:rPr>
          <w:rFonts w:ascii="Times New Roman" w:eastAsia="Times New Roman" w:hAnsi="Times New Roman"/>
          <w:sz w:val="24"/>
          <w:szCs w:val="24"/>
          <w:lang w:val="sr-Cyrl-CS" w:eastAsia="ar-SA"/>
        </w:rPr>
        <w:t>písanie dvojhlások ia, ie, iu, ô</w:t>
      </w:r>
      <w:r w:rsidRPr="00392EEE">
        <w:rPr>
          <w:rFonts w:ascii="Times New Roman" w:eastAsia="Times New Roman" w:hAnsi="Times New Roman"/>
          <w:i/>
          <w:sz w:val="24"/>
          <w:szCs w:val="24"/>
          <w:lang w:val="sr-Cyrl-CS" w:eastAsia="ar-SA"/>
        </w:rPr>
        <w:t xml:space="preserve"> ,</w:t>
      </w:r>
      <w:r w:rsidRPr="00392EEE">
        <w:rPr>
          <w:rFonts w:ascii="Times New Roman" w:eastAsia="Times New Roman" w:hAnsi="Times New Roman"/>
          <w:sz w:val="24"/>
          <w:szCs w:val="24"/>
          <w:lang w:val="sr-Cyrl-CS" w:eastAsia="ar-SA"/>
        </w:rPr>
        <w:t xml:space="preserve"> ako aj správne písanie dvojhlások a slabík </w:t>
      </w:r>
      <w:r w:rsidRPr="00392EEE">
        <w:rPr>
          <w:rFonts w:ascii="Times New Roman" w:eastAsia="Times New Roman" w:hAnsi="Times New Roman"/>
          <w:i/>
          <w:sz w:val="24"/>
          <w:szCs w:val="24"/>
          <w:lang w:val="sr-Cyrl-CS" w:eastAsia="ar-SA"/>
        </w:rPr>
        <w:t xml:space="preserve">de, te, le, ne, </w:t>
      </w:r>
      <w:r w:rsidRPr="00392EEE">
        <w:rPr>
          <w:rFonts w:ascii="Times New Roman" w:eastAsia="Times New Roman" w:hAnsi="Times New Roman"/>
          <w:i/>
          <w:sz w:val="24"/>
          <w:szCs w:val="24"/>
          <w:lang w:val="sr-Cyrl-CS" w:eastAsia="ar-SA"/>
        </w:rPr>
        <w:lastRenderedPageBreak/>
        <w:t xml:space="preserve">di, ti, li, ni </w:t>
      </w:r>
      <w:r w:rsidRPr="00392EEE">
        <w:rPr>
          <w:rFonts w:ascii="Times New Roman" w:eastAsia="Times New Roman" w:hAnsi="Times New Roman"/>
          <w:iCs/>
          <w:sz w:val="24"/>
          <w:szCs w:val="24"/>
          <w:lang w:val="sr-Cyrl-CS" w:eastAsia="ar-SA"/>
        </w:rPr>
        <w:t>(</w:t>
      </w:r>
      <w:r w:rsidRPr="00392EEE">
        <w:rPr>
          <w:rFonts w:ascii="Times New Roman" w:eastAsia="Times New Roman" w:hAnsi="Times New Roman"/>
          <w:sz w:val="24"/>
          <w:szCs w:val="24"/>
          <w:lang w:val="sr-Cyrl-CS" w:eastAsia="ar-SA"/>
        </w:rPr>
        <w:t>ako východiskové navrhujeme výber z diela Jozefa Pavloviča a Eleny Štefanovičovej</w:t>
      </w:r>
      <w:r w:rsidRPr="00392EEE">
        <w:rPr>
          <w:rFonts w:ascii="Times New Roman" w:eastAsia="Times New Roman" w:hAnsi="Times New Roman"/>
          <w:iCs/>
          <w:sz w:val="24"/>
          <w:szCs w:val="24"/>
          <w:lang w:val="sr-Cyrl-CS" w:eastAsia="ar-SA"/>
        </w:rPr>
        <w:t>).</w:t>
      </w:r>
      <w:r w:rsidRPr="00392EEE">
        <w:rPr>
          <w:rFonts w:ascii="Times New Roman" w:eastAsia="Times New Roman" w:hAnsi="Times New Roman"/>
          <w:i/>
          <w:sz w:val="24"/>
          <w:szCs w:val="24"/>
          <w:lang w:val="sr-Cyrl-CS" w:eastAsia="ar-SA"/>
        </w:rPr>
        <w:t xml:space="preserve"> </w:t>
      </w:r>
      <w:r w:rsidRPr="00392EEE">
        <w:rPr>
          <w:rFonts w:ascii="Times New Roman" w:eastAsia="Times New Roman" w:hAnsi="Times New Roman"/>
          <w:sz w:val="24"/>
          <w:szCs w:val="24"/>
          <w:lang w:val="sr-Cyrl-CS" w:eastAsia="ar-SA"/>
        </w:rPr>
        <w:t xml:space="preserve">Rozdelenie slov na slabiky v jednoduchých prípadoch. </w:t>
      </w:r>
    </w:p>
    <w:p w:rsidR="00D03333" w:rsidRPr="00392EEE" w:rsidRDefault="00D03333" w:rsidP="00D03333">
      <w:pPr>
        <w:suppressAutoHyphens/>
        <w:spacing w:after="120" w:line="100" w:lineRule="atLeast"/>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Slovné druhy: podstatné mená, prídavné mena (rod a číslo) a slovesá (slovesné časy) treba spracovať len na úrovni poznávania a rozlišovania. </w:t>
      </w:r>
    </w:p>
    <w:p w:rsidR="00D03333" w:rsidRPr="00392EEE" w:rsidRDefault="00D03333" w:rsidP="00D03333">
      <w:pPr>
        <w:suppressAutoHyphens/>
        <w:spacing w:after="120" w:line="100" w:lineRule="atLeast"/>
        <w:jc w:val="both"/>
        <w:rPr>
          <w:rFonts w:ascii="Times New Roman" w:eastAsia="Times New Roman" w:hAnsi="Times New Roman"/>
          <w:sz w:val="24"/>
          <w:szCs w:val="24"/>
          <w:lang w:val="sr-Cyrl-CS" w:eastAsia="ar-SA"/>
        </w:rPr>
      </w:pPr>
    </w:p>
    <w:p w:rsidR="00D03333" w:rsidRPr="00392EEE" w:rsidRDefault="00D03333" w:rsidP="00D03333">
      <w:pPr>
        <w:suppressAutoHyphens/>
        <w:spacing w:after="120" w:line="100" w:lineRule="atLeast"/>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A"/>
          <w:sz w:val="24"/>
          <w:szCs w:val="24"/>
          <w:lang w:val="sr-Cyrl-CS" w:eastAsia="ar-SA"/>
        </w:rPr>
        <w:t xml:space="preserve">JAZYKOVÁ KULTÚRA </w:t>
      </w:r>
    </w:p>
    <w:p w:rsidR="00D03333" w:rsidRPr="00392EEE" w:rsidRDefault="00D03333" w:rsidP="00D03333">
      <w:pPr>
        <w:suppressAutoHyphens/>
        <w:spacing w:after="0" w:line="100" w:lineRule="atLeast"/>
        <w:ind w:firstLine="567"/>
        <w:jc w:val="both"/>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line="100" w:lineRule="atLeast"/>
        <w:ind w:firstLine="7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 xml:space="preserve">Rozvíjať </w:t>
      </w:r>
      <w:r w:rsidRPr="00392EEE">
        <w:rPr>
          <w:rFonts w:ascii="Times New Roman" w:eastAsia="Times New Roman" w:hAnsi="Times New Roman"/>
          <w:color w:val="00000A"/>
          <w:sz w:val="24"/>
          <w:szCs w:val="24"/>
          <w:lang w:val="sr-Cyrl-CS" w:eastAsia="ar-SA"/>
        </w:rPr>
        <w:t>jazykovú kultúru</w:t>
      </w:r>
      <w:r w:rsidRPr="00392EEE">
        <w:rPr>
          <w:rFonts w:ascii="Times New Roman" w:eastAsia="Times New Roman" w:hAnsi="Times New Roman"/>
          <w:color w:val="FF0000"/>
          <w:sz w:val="24"/>
          <w:szCs w:val="24"/>
          <w:lang w:val="sr-Cyrl-CS" w:eastAsia="ar-SA"/>
        </w:rPr>
        <w:t xml:space="preserve"> </w:t>
      </w:r>
      <w:r w:rsidRPr="00392EEE">
        <w:rPr>
          <w:rFonts w:ascii="Times New Roman" w:eastAsia="Times New Roman" w:hAnsi="Times New Roman"/>
          <w:color w:val="000000"/>
          <w:sz w:val="24"/>
          <w:szCs w:val="24"/>
          <w:lang w:val="sr-Cyrl-CS" w:eastAsia="ar-SA"/>
        </w:rPr>
        <w:t>je jedna z najdôležitejších úloh vyučovania materinského jazyka s prvkami národnej kultúry. Spracovaním literárneho textu sa prispieva k pestovaniu kultúry ústneho vyjadrovania.</w:t>
      </w:r>
    </w:p>
    <w:p w:rsidR="00D03333" w:rsidRPr="00392EEE" w:rsidRDefault="00D03333" w:rsidP="00D03333">
      <w:pPr>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color w:val="000000"/>
          <w:sz w:val="24"/>
          <w:szCs w:val="24"/>
          <w:lang w:val="sr-Cyrl-CS" w:eastAsia="ar-SA"/>
        </w:rPr>
        <w:tab/>
        <w:t>V tejto vekovej kategórii od žiakov treba očakávať poznanie nasledujúcich oblastí:</w:t>
      </w:r>
      <w:r w:rsidRPr="00392EEE">
        <w:rPr>
          <w:rFonts w:ascii="Times New Roman" w:eastAsia="Times New Roman" w:hAnsi="Times New Roman"/>
          <w:color w:val="000000"/>
          <w:sz w:val="24"/>
          <w:szCs w:val="24"/>
          <w:lang w:val="sr-Cyrl-CS" w:eastAsia="ar-SA"/>
        </w:rPr>
        <w:tab/>
      </w:r>
      <w:r w:rsidRPr="00392EEE">
        <w:rPr>
          <w:rFonts w:ascii="Times New Roman" w:eastAsia="Times New Roman" w:hAnsi="Times New Roman"/>
          <w:i/>
          <w:sz w:val="24"/>
          <w:szCs w:val="24"/>
          <w:lang w:val="sr-Cyrl-CS" w:eastAsia="ar-SA"/>
        </w:rPr>
        <w:t>Rozprávanie</w:t>
      </w:r>
      <w:r w:rsidRPr="00392EEE">
        <w:rPr>
          <w:rFonts w:ascii="Times New Roman" w:eastAsia="Times New Roman" w:hAnsi="Times New Roman"/>
          <w:sz w:val="24"/>
          <w:szCs w:val="24"/>
          <w:lang w:val="sr-Cyrl-CS" w:eastAsia="ar-SA"/>
        </w:rPr>
        <w:t xml:space="preserve"> – o zážitkoch, o tom čo videli, čo by si priali. Odporúčané témy na spracovanie: škola, rodina, moja dedina/mesto. Príbuzenské vzťahy. Osobnosť žiaka,  rodina a dom, povinnosti v rodine, priatelia a spolužiaci, predstaviť svoje obľúbené zvieratko; svoju školu, školské potreby... Pracovný deň žiaka. Voľný čas. Doprava. Chráňme prírodu – zvieratá a rastliny. Láska k rodnej reči. Formy spoločenského styku: čo kedy hovoríme, pozdravy a frázy. Časopis </w:t>
      </w:r>
      <w:r w:rsidRPr="00392EEE">
        <w:rPr>
          <w:rFonts w:ascii="Times New Roman" w:eastAsia="Times New Roman" w:hAnsi="Times New Roman"/>
          <w:i/>
          <w:sz w:val="24"/>
          <w:szCs w:val="24"/>
          <w:lang w:val="sr-Cyrl-CS" w:eastAsia="ar-SA"/>
        </w:rPr>
        <w:t>Zornička</w:t>
      </w:r>
      <w:r w:rsidRPr="00392EEE">
        <w:rPr>
          <w:rFonts w:ascii="Times New Roman" w:eastAsia="Times New Roman" w:hAnsi="Times New Roman"/>
          <w:sz w:val="24"/>
          <w:szCs w:val="24"/>
          <w:lang w:val="sr-Cyrl-CS" w:eastAsia="ar-SA"/>
        </w:rPr>
        <w:t xml:space="preserve">. Významné sviatky: </w:t>
      </w:r>
      <w:r w:rsidRPr="00392EEE">
        <w:rPr>
          <w:rFonts w:ascii="Times New Roman" w:eastAsia="Times New Roman" w:hAnsi="Times New Roman"/>
          <w:i/>
          <w:iCs/>
          <w:sz w:val="24"/>
          <w:szCs w:val="24"/>
          <w:lang w:val="sr-Cyrl-CS" w:eastAsia="ar-SA"/>
        </w:rPr>
        <w:t xml:space="preserve">Vianoce </w:t>
      </w:r>
      <w:r w:rsidRPr="00392EEE">
        <w:rPr>
          <w:rFonts w:ascii="Times New Roman" w:eastAsia="Times New Roman" w:hAnsi="Times New Roman"/>
          <w:sz w:val="24"/>
          <w:szCs w:val="24"/>
          <w:lang w:val="sr-Cyrl-CS" w:eastAsia="ar-SA"/>
        </w:rPr>
        <w:t>(pri čom sa spracuje text Jany Bodnárovej</w:t>
      </w:r>
      <w:r w:rsidRPr="00392EEE">
        <w:rPr>
          <w:rFonts w:ascii="Times New Roman" w:eastAsia="Times New Roman" w:hAnsi="Times New Roman"/>
          <w:i/>
          <w:iCs/>
          <w:sz w:val="24"/>
          <w:szCs w:val="24"/>
          <w:lang w:val="sr-Cyrl-CS" w:eastAsia="ar-SA"/>
        </w:rPr>
        <w:t xml:space="preserve"> Ako sme čakali Vianoce), Nový rok (Mikuláš a Lucia) </w:t>
      </w:r>
      <w:r w:rsidRPr="00392EEE">
        <w:rPr>
          <w:rFonts w:ascii="Times New Roman" w:eastAsia="Times New Roman" w:hAnsi="Times New Roman"/>
          <w:iCs/>
          <w:sz w:val="24"/>
          <w:szCs w:val="24"/>
          <w:lang w:val="sr-Cyrl-CS" w:eastAsia="ar-SA"/>
        </w:rPr>
        <w:t>a</w:t>
      </w:r>
      <w:r w:rsidRPr="00392EEE">
        <w:rPr>
          <w:rFonts w:ascii="Times New Roman" w:eastAsia="Times New Roman" w:hAnsi="Times New Roman"/>
          <w:i/>
          <w:iCs/>
          <w:sz w:val="24"/>
          <w:szCs w:val="24"/>
          <w:lang w:val="sr-Cyrl-CS" w:eastAsia="ar-SA"/>
        </w:rPr>
        <w:t xml:space="preserve"> Veľká noc; meniny, </w:t>
      </w:r>
      <w:r w:rsidRPr="00392EEE">
        <w:rPr>
          <w:rFonts w:ascii="Times New Roman" w:eastAsia="Times New Roman" w:hAnsi="Times New Roman"/>
          <w:sz w:val="24"/>
          <w:szCs w:val="24"/>
          <w:lang w:val="sr-Cyrl-CS" w:eastAsia="ar-SA"/>
        </w:rPr>
        <w:t xml:space="preserve">svadobné zvyky a slovenský ľudový kroj, pri čom navrhujem spracovať </w:t>
      </w:r>
      <w:r w:rsidRPr="00392EEE">
        <w:rPr>
          <w:rFonts w:ascii="Times New Roman" w:eastAsia="Times New Roman" w:hAnsi="Times New Roman"/>
          <w:i/>
          <w:iCs/>
          <w:sz w:val="24"/>
          <w:szCs w:val="24"/>
          <w:lang w:val="sr-Cyrl-CS" w:eastAsia="ar-SA"/>
        </w:rPr>
        <w:t>Pytačky</w:t>
      </w:r>
      <w:r w:rsidRPr="00392EEE">
        <w:rPr>
          <w:rFonts w:ascii="Times New Roman" w:eastAsia="Times New Roman" w:hAnsi="Times New Roman"/>
          <w:sz w:val="24"/>
          <w:szCs w:val="24"/>
          <w:lang w:val="sr-Cyrl-CS" w:eastAsia="ar-SA"/>
        </w:rPr>
        <w:t xml:space="preserve"> Ľudmily Podjavorinskej. Pesničky, dialógy, scénky, dielne na vylepšenie konverzácie. Pexeso. Ako motiváciu na obohacovanie slovnej zásoby sa odporúčajú texty ako </w:t>
      </w:r>
      <w:r w:rsidRPr="00392EEE">
        <w:rPr>
          <w:rFonts w:ascii="Times New Roman" w:eastAsia="Times New Roman" w:hAnsi="Times New Roman"/>
          <w:i/>
          <w:iCs/>
          <w:sz w:val="24"/>
          <w:szCs w:val="24"/>
          <w:lang w:val="sr-Cyrl-CS" w:eastAsia="ar-SA"/>
        </w:rPr>
        <w:t>Ako sa do hory volá, tak sa z hory ozýva</w:t>
      </w:r>
      <w:r w:rsidRPr="00392EEE">
        <w:rPr>
          <w:rFonts w:ascii="Times New Roman" w:eastAsia="Times New Roman" w:hAnsi="Times New Roman"/>
          <w:sz w:val="24"/>
          <w:szCs w:val="24"/>
          <w:lang w:val="sr-Cyrl-CS" w:eastAsia="ar-SA"/>
        </w:rPr>
        <w:t xml:space="preserve"> Silvi</w:t>
      </w:r>
      <w:r w:rsidRPr="00392EEE">
        <w:rPr>
          <w:rFonts w:ascii="Times New Roman" w:eastAsia="Times New Roman" w:hAnsi="Times New Roman"/>
          <w:sz w:val="24"/>
          <w:szCs w:val="24"/>
          <w:lang w:val="sk-SK" w:eastAsia="ar-SA"/>
        </w:rPr>
        <w:t>e</w:t>
      </w:r>
      <w:r w:rsidRPr="00392EEE">
        <w:rPr>
          <w:rFonts w:ascii="Times New Roman" w:eastAsia="Times New Roman" w:hAnsi="Times New Roman"/>
          <w:sz w:val="24"/>
          <w:szCs w:val="24"/>
          <w:lang w:val="sr-Cyrl-CS" w:eastAsia="ar-SA"/>
        </w:rPr>
        <w:t xml:space="preserve"> Čaňovej, s možnosťou analýzy frazeologizmov, </w:t>
      </w:r>
      <w:r w:rsidRPr="00392EEE">
        <w:rPr>
          <w:rFonts w:ascii="Times New Roman" w:eastAsia="Times New Roman" w:hAnsi="Times New Roman"/>
          <w:i/>
          <w:iCs/>
          <w:sz w:val="24"/>
          <w:szCs w:val="24"/>
          <w:lang w:val="sr-Cyrl-CS" w:eastAsia="ar-SA"/>
        </w:rPr>
        <w:t>Sedliak a Šťastie</w:t>
      </w:r>
      <w:r w:rsidRPr="00392EEE">
        <w:rPr>
          <w:rFonts w:ascii="Times New Roman" w:eastAsia="Times New Roman" w:hAnsi="Times New Roman"/>
          <w:sz w:val="24"/>
          <w:szCs w:val="24"/>
          <w:lang w:val="sr-Cyrl-CS" w:eastAsia="ar-SA"/>
        </w:rPr>
        <w:t xml:space="preserve"> a </w:t>
      </w:r>
      <w:r w:rsidRPr="00392EEE">
        <w:rPr>
          <w:rFonts w:ascii="Times New Roman" w:eastAsia="Times New Roman" w:hAnsi="Times New Roman"/>
          <w:i/>
          <w:iCs/>
          <w:sz w:val="24"/>
          <w:szCs w:val="24"/>
          <w:lang w:val="sr-Cyrl-CS" w:eastAsia="ar-SA"/>
        </w:rPr>
        <w:t>Klamár</w:t>
      </w:r>
      <w:r w:rsidRPr="00392EEE">
        <w:rPr>
          <w:rFonts w:ascii="Times New Roman" w:eastAsia="Times New Roman" w:hAnsi="Times New Roman"/>
          <w:sz w:val="24"/>
          <w:szCs w:val="24"/>
          <w:lang w:val="sr-Cyrl-CS" w:eastAsia="ar-SA"/>
        </w:rPr>
        <w:t xml:space="preserve"> Leva Nikolajeviča Tolstého... </w:t>
      </w:r>
    </w:p>
    <w:p w:rsidR="00D03333" w:rsidRPr="00392EEE" w:rsidRDefault="00D03333" w:rsidP="00D03333">
      <w:pPr>
        <w:suppressAutoHyphens/>
        <w:spacing w:after="1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sz w:val="24"/>
          <w:szCs w:val="24"/>
          <w:lang w:val="sr-Cyrl-CS" w:eastAsia="ar-SA"/>
        </w:rPr>
        <w:t xml:space="preserve">       Od žiakov sa naďalej očakáva tvorenie skupiny slov na určenú tému a viet zo zadaných slov. Majú vedieť vyjadriť ústrednú postavu v texte a jej zovňajšok. Majú sa vedieť poďakovať, požiadať o pomoc. Majú samostatne porozprávať niekoľko viet o sebe, svojej rodine</w:t>
      </w:r>
      <w:r w:rsidRPr="00392EEE">
        <w:rPr>
          <w:rFonts w:ascii="Times New Roman" w:eastAsia="Times New Roman" w:hAnsi="Times New Roman"/>
          <w:color w:val="000000"/>
          <w:sz w:val="24"/>
          <w:szCs w:val="24"/>
          <w:lang w:val="sr-Cyrl-CS" w:eastAsia="ar-SA"/>
        </w:rPr>
        <w:t>, priateľovi, spolužiakovi, o živote v škole (max</w:t>
      </w:r>
      <w:r w:rsidRPr="00392EEE">
        <w:rPr>
          <w:rFonts w:ascii="Times New Roman" w:eastAsia="Times New Roman" w:hAnsi="Times New Roman"/>
          <w:sz w:val="24"/>
          <w:szCs w:val="24"/>
          <w:lang w:val="sr-Cyrl-CS" w:eastAsia="ar-SA"/>
        </w:rPr>
        <w:t xml:space="preserve">. 5 </w:t>
      </w:r>
      <w:r w:rsidRPr="00392EEE">
        <w:rPr>
          <w:rFonts w:ascii="Times New Roman" w:eastAsia="Times New Roman" w:hAnsi="Times New Roman"/>
          <w:i/>
          <w:sz w:val="24"/>
          <w:szCs w:val="24"/>
          <w:lang w:val="sr-Cyrl-CS" w:eastAsia="ar-SA"/>
        </w:rPr>
        <w:t>–</w:t>
      </w:r>
      <w:r w:rsidRPr="00392EEE">
        <w:rPr>
          <w:rFonts w:ascii="Times New Roman" w:eastAsia="Times New Roman" w:hAnsi="Times New Roman"/>
          <w:sz w:val="24"/>
          <w:szCs w:val="24"/>
          <w:lang w:val="sr-Cyrl-CS" w:eastAsia="ar-SA"/>
        </w:rPr>
        <w:t xml:space="preserve"> 8</w:t>
      </w:r>
      <w:r w:rsidRPr="00392EEE">
        <w:rPr>
          <w:rFonts w:ascii="Times New Roman" w:eastAsia="Times New Roman" w:hAnsi="Times New Roman"/>
          <w:color w:val="000000"/>
          <w:sz w:val="24"/>
          <w:szCs w:val="24"/>
          <w:lang w:val="sr-Cyrl-CS" w:eastAsia="ar-SA"/>
        </w:rPr>
        <w:t xml:space="preserve"> viet).</w:t>
      </w:r>
    </w:p>
    <w:p w:rsidR="00D03333" w:rsidRPr="00392EEE" w:rsidRDefault="00D03333" w:rsidP="00D03333">
      <w:pPr>
        <w:suppressAutoHyphens/>
        <w:spacing w:after="1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ab/>
      </w:r>
      <w:r w:rsidRPr="00392EEE">
        <w:rPr>
          <w:rFonts w:ascii="Times New Roman" w:eastAsia="Times New Roman" w:hAnsi="Times New Roman"/>
          <w:i/>
          <w:color w:val="000000"/>
          <w:sz w:val="24"/>
          <w:szCs w:val="24"/>
          <w:lang w:val="sr-Cyrl-CS" w:eastAsia="ar-SA"/>
        </w:rPr>
        <w:t xml:space="preserve">Reprodukcia – </w:t>
      </w:r>
      <w:r w:rsidRPr="00392EEE">
        <w:rPr>
          <w:rFonts w:ascii="Times New Roman" w:eastAsia="Times New Roman" w:hAnsi="Times New Roman"/>
          <w:color w:val="000000"/>
          <w:sz w:val="24"/>
          <w:szCs w:val="24"/>
          <w:lang w:val="sr-Cyrl-CS" w:eastAsia="ar-SA"/>
        </w:rPr>
        <w:t xml:space="preserve">Opísať obrázok alebo postupný dej pomocou členenej ilustrácie. Vedieť reprodukovať za pomoci osnovy sledovaný detský slovenský film, rozprávku alebo detské </w:t>
      </w:r>
      <w:r w:rsidRPr="00392EEE">
        <w:rPr>
          <w:rFonts w:ascii="Times New Roman" w:eastAsia="Times New Roman" w:hAnsi="Times New Roman"/>
          <w:sz w:val="24"/>
          <w:szCs w:val="24"/>
          <w:lang w:val="sr-Cyrl-CS" w:eastAsia="ar-SA"/>
        </w:rPr>
        <w:t>a bábkové</w:t>
      </w:r>
      <w:r w:rsidRPr="00392EEE">
        <w:rPr>
          <w:rFonts w:ascii="Times New Roman" w:eastAsia="Times New Roman" w:hAnsi="Times New Roman"/>
          <w:color w:val="000000"/>
          <w:sz w:val="24"/>
          <w:szCs w:val="24"/>
          <w:lang w:val="sr-Cyrl-CS" w:eastAsia="ar-SA"/>
        </w:rPr>
        <w:t xml:space="preserve"> divadelné predstavenie, scénku alebo oslavu. </w:t>
      </w:r>
    </w:p>
    <w:p w:rsidR="00D03333" w:rsidRPr="00392EEE" w:rsidRDefault="00D03333" w:rsidP="00D03333">
      <w:pPr>
        <w:suppressAutoHyphens/>
        <w:spacing w:after="120"/>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ab/>
      </w:r>
      <w:r w:rsidRPr="00392EEE">
        <w:rPr>
          <w:rFonts w:ascii="Times New Roman" w:eastAsia="Times New Roman" w:hAnsi="Times New Roman"/>
          <w:i/>
          <w:color w:val="000000"/>
          <w:sz w:val="24"/>
          <w:szCs w:val="24"/>
          <w:lang w:val="sr-Cyrl-CS" w:eastAsia="ar-SA"/>
        </w:rPr>
        <w:t>Opis</w:t>
      </w:r>
      <w:r w:rsidRPr="00392EEE">
        <w:rPr>
          <w:rFonts w:ascii="Times New Roman" w:eastAsia="Times New Roman" w:hAnsi="Times New Roman"/>
          <w:color w:val="000000"/>
          <w:sz w:val="24"/>
          <w:szCs w:val="24"/>
          <w:lang w:val="sr-Cyrl-CS" w:eastAsia="ar-SA"/>
        </w:rPr>
        <w:t xml:space="preserve"> – ľu</w:t>
      </w:r>
      <w:r w:rsidRPr="00392EEE">
        <w:rPr>
          <w:rFonts w:ascii="Times New Roman" w:eastAsia="Times New Roman" w:hAnsi="Times New Roman"/>
          <w:sz w:val="24"/>
          <w:szCs w:val="24"/>
          <w:lang w:val="sr-Cyrl-CS" w:eastAsia="ar-SA"/>
        </w:rPr>
        <w:t>dí, zvierat, zážitku, sviatkov, prírody.</w:t>
      </w:r>
    </w:p>
    <w:p w:rsidR="00D03333" w:rsidRPr="00392EEE" w:rsidRDefault="00D03333" w:rsidP="00D03333">
      <w:pPr>
        <w:suppressAutoHyphens/>
        <w:spacing w:after="120"/>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ab/>
      </w:r>
      <w:r w:rsidRPr="00392EEE">
        <w:rPr>
          <w:rFonts w:ascii="Times New Roman" w:eastAsia="Times New Roman" w:hAnsi="Times New Roman"/>
          <w:i/>
          <w:color w:val="000000"/>
          <w:sz w:val="24"/>
          <w:szCs w:val="24"/>
          <w:lang w:val="sr-Cyrl-CS" w:eastAsia="ar-SA"/>
        </w:rPr>
        <w:t>Dialóg –</w:t>
      </w:r>
      <w:r w:rsidRPr="00392EEE">
        <w:rPr>
          <w:rFonts w:ascii="Times New Roman" w:eastAsia="Times New Roman" w:hAnsi="Times New Roman"/>
          <w:color w:val="000000"/>
          <w:sz w:val="24"/>
          <w:szCs w:val="24"/>
          <w:lang w:val="sr-Cyrl-CS" w:eastAsia="ar-SA"/>
        </w:rPr>
        <w:t xml:space="preserve"> formy spoločenského styku.</w:t>
      </w:r>
    </w:p>
    <w:p w:rsidR="00D03333" w:rsidRPr="00392EEE" w:rsidRDefault="00D03333" w:rsidP="00D03333">
      <w:pPr>
        <w:suppressAutoHyphens/>
        <w:spacing w:after="1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ab/>
      </w:r>
      <w:r w:rsidRPr="00392EEE">
        <w:rPr>
          <w:rFonts w:ascii="Times New Roman" w:eastAsia="Times New Roman" w:hAnsi="Times New Roman"/>
          <w:i/>
          <w:color w:val="000000"/>
          <w:sz w:val="24"/>
          <w:szCs w:val="24"/>
          <w:lang w:val="sr-Cyrl-CS" w:eastAsia="ar-SA"/>
        </w:rPr>
        <w:t xml:space="preserve">Dramatizácia – </w:t>
      </w:r>
      <w:r w:rsidRPr="00392EEE">
        <w:rPr>
          <w:rFonts w:ascii="Times New Roman" w:eastAsia="Times New Roman" w:hAnsi="Times New Roman"/>
          <w:color w:val="000000"/>
          <w:sz w:val="24"/>
          <w:szCs w:val="24"/>
          <w:lang w:val="sr-Cyrl-CS" w:eastAsia="ar-SA"/>
        </w:rPr>
        <w:t xml:space="preserve">kratšieho textu podľa výberu, zážitku alebo udalosti z každodenného života. </w:t>
      </w:r>
    </w:p>
    <w:p w:rsidR="00D03333" w:rsidRPr="00392EEE" w:rsidRDefault="00D03333" w:rsidP="00D03333">
      <w:pPr>
        <w:suppressAutoHyphens/>
        <w:spacing w:after="120"/>
        <w:jc w:val="both"/>
        <w:rPr>
          <w:rFonts w:ascii="Times New Roman" w:eastAsia="Times New Roman" w:hAnsi="Times New Roman"/>
          <w:bCs/>
          <w:sz w:val="24"/>
          <w:szCs w:val="24"/>
          <w:lang w:val="sr-Cyrl-CS" w:eastAsia="ar-SA"/>
        </w:rPr>
      </w:pPr>
      <w:r w:rsidRPr="00392EEE">
        <w:rPr>
          <w:rFonts w:ascii="Times New Roman" w:eastAsia="Times New Roman" w:hAnsi="Times New Roman"/>
          <w:color w:val="000000"/>
          <w:sz w:val="24"/>
          <w:szCs w:val="24"/>
          <w:lang w:val="sr-Cyrl-CS" w:eastAsia="ar-SA"/>
        </w:rPr>
        <w:tab/>
      </w:r>
      <w:r w:rsidRPr="00392EEE">
        <w:rPr>
          <w:rFonts w:ascii="Times New Roman" w:eastAsia="Times New Roman" w:hAnsi="Times New Roman"/>
          <w:i/>
          <w:color w:val="000000"/>
          <w:sz w:val="24"/>
          <w:szCs w:val="24"/>
          <w:lang w:val="sr-Cyrl-CS" w:eastAsia="ar-SA"/>
        </w:rPr>
        <w:t xml:space="preserve">Rozhovor – </w:t>
      </w:r>
      <w:r w:rsidRPr="00392EEE">
        <w:rPr>
          <w:rFonts w:ascii="Times New Roman" w:eastAsia="Times New Roman" w:hAnsi="Times New Roman"/>
          <w:color w:val="000000"/>
          <w:sz w:val="24"/>
          <w:szCs w:val="24"/>
          <w:lang w:val="sr-Cyrl-CS" w:eastAsia="ar-SA"/>
        </w:rPr>
        <w:t xml:space="preserve">prihliadať na rozvoj slovnej zásoby každodennej konverzácie, obohacovanie najmä aktívnej slovnej zásoby. Frekventované vety z každodenného života. Rozličné tvary vyjadrovania. Cvičenia so zmenou a dopĺňaním viet. </w:t>
      </w:r>
    </w:p>
    <w:p w:rsidR="00D03333" w:rsidRPr="00392EEE" w:rsidRDefault="00D03333" w:rsidP="00D03333">
      <w:pPr>
        <w:suppressAutoHyphens/>
        <w:spacing w:after="0" w:line="240" w:lineRule="auto"/>
        <w:ind w:firstLine="720"/>
        <w:jc w:val="both"/>
        <w:rPr>
          <w:rFonts w:ascii="Times New Roman" w:eastAsia="Times New Roman" w:hAnsi="Times New Roman"/>
          <w:bCs/>
          <w:sz w:val="24"/>
          <w:szCs w:val="24"/>
          <w:lang w:val="sr-Cyrl-CS" w:eastAsia="ar-SA"/>
        </w:rPr>
      </w:pPr>
      <w:r w:rsidRPr="00392EEE">
        <w:rPr>
          <w:rFonts w:ascii="Times New Roman" w:eastAsia="Times New Roman" w:hAnsi="Times New Roman"/>
          <w:bCs/>
          <w:sz w:val="24"/>
          <w:szCs w:val="24"/>
          <w:lang w:val="sr-Cyrl-CS" w:eastAsia="ar-SA"/>
        </w:rPr>
        <w:t xml:space="preserve">Ústne vyjadrovanie sa koná cez hry a aktivity, pri ktorých sa nacvičuje komunikácia (pozdravenie v konkrétnych situáciách: </w:t>
      </w:r>
      <w:r w:rsidRPr="00392EEE">
        <w:rPr>
          <w:rFonts w:ascii="Times New Roman" w:eastAsia="Times New Roman" w:hAnsi="Times New Roman"/>
          <w:i/>
          <w:sz w:val="24"/>
          <w:szCs w:val="24"/>
          <w:lang w:val="sr-Cyrl-CS" w:eastAsia="ar-SA"/>
        </w:rPr>
        <w:t xml:space="preserve">dobré ráno, dobrý deň </w:t>
      </w:r>
      <w:r w:rsidRPr="00392EEE">
        <w:rPr>
          <w:rFonts w:ascii="Times New Roman" w:eastAsia="Times New Roman" w:hAnsi="Times New Roman"/>
          <w:sz w:val="24"/>
          <w:szCs w:val="24"/>
          <w:lang w:val="sr-Cyrl-CS" w:eastAsia="ar-SA"/>
        </w:rPr>
        <w:t>a</w:t>
      </w:r>
      <w:r w:rsidRPr="00392EEE">
        <w:rPr>
          <w:rFonts w:ascii="Times New Roman" w:eastAsia="Times New Roman" w:hAnsi="Times New Roman"/>
          <w:i/>
          <w:sz w:val="24"/>
          <w:szCs w:val="24"/>
          <w:lang w:val="sr-Cyrl-CS" w:eastAsia="ar-SA"/>
        </w:rPr>
        <w:t xml:space="preserve"> dovidenia</w:t>
      </w:r>
      <w:r w:rsidRPr="00392EEE">
        <w:rPr>
          <w:rFonts w:ascii="Times New Roman" w:eastAsia="Times New Roman" w:hAnsi="Times New Roman"/>
          <w:sz w:val="24"/>
          <w:szCs w:val="24"/>
          <w:lang w:val="sr-Cyrl-CS" w:eastAsia="ar-SA"/>
        </w:rPr>
        <w:t>;</w:t>
      </w:r>
      <w:r w:rsidRPr="00392EEE">
        <w:rPr>
          <w:rFonts w:ascii="Times New Roman" w:eastAsia="Times New Roman" w:hAnsi="Times New Roman"/>
          <w:bCs/>
          <w:sz w:val="24"/>
          <w:szCs w:val="24"/>
          <w:lang w:val="sr-Cyrl-CS" w:eastAsia="ar-SA"/>
        </w:rPr>
        <w:t xml:space="preserve"> poďakovanie, ospravedlnenie, požiadanie o pomoc). Žiaci môžu </w:t>
      </w:r>
      <w:r w:rsidRPr="00392EEE">
        <w:rPr>
          <w:rFonts w:ascii="Times New Roman" w:eastAsia="Times New Roman" w:hAnsi="Times New Roman"/>
          <w:sz w:val="24"/>
          <w:szCs w:val="24"/>
          <w:lang w:val="sr-Cyrl-CS" w:eastAsia="ar-SA"/>
        </w:rPr>
        <w:t xml:space="preserve">rozprávať na základe pozorovania obrázkov, dejovej postupnosti, ktorú si môžu aj sami vytvoriť. Môžu prerozprávať počutý text, divadelné predstavenie alebo bábkové hry zreteľným prirodzeným hovorom a správnou výslovnosťou. </w:t>
      </w:r>
      <w:r w:rsidRPr="00392EEE">
        <w:rPr>
          <w:rFonts w:ascii="Times New Roman" w:eastAsia="Times New Roman" w:hAnsi="Times New Roman"/>
          <w:bCs/>
          <w:sz w:val="24"/>
          <w:szCs w:val="24"/>
          <w:lang w:val="sr-Cyrl-CS" w:eastAsia="ar-SA"/>
        </w:rPr>
        <w:t>Učitelia majú dbať na správnu artikuláciu hlások a so žiakmi viesť rozhovor o tom, čo počuli.</w:t>
      </w:r>
    </w:p>
    <w:p w:rsidR="00D03333" w:rsidRPr="00392EEE" w:rsidRDefault="00D03333" w:rsidP="00D03333">
      <w:pPr>
        <w:suppressAutoHyphens/>
        <w:spacing w:after="0" w:line="240" w:lineRule="auto"/>
        <w:ind w:firstLine="720"/>
        <w:jc w:val="both"/>
        <w:rPr>
          <w:rFonts w:ascii="Times New Roman" w:eastAsia="Times New Roman" w:hAnsi="Times New Roman"/>
          <w:bCs/>
          <w:sz w:val="24"/>
          <w:szCs w:val="24"/>
          <w:lang w:val="sr-Cyrl-CS" w:eastAsia="ar-SA"/>
        </w:rPr>
      </w:pPr>
      <w:r w:rsidRPr="00392EEE">
        <w:rPr>
          <w:rFonts w:ascii="Times New Roman" w:eastAsia="Times New Roman" w:hAnsi="Times New Roman"/>
          <w:bCs/>
          <w:sz w:val="24"/>
          <w:szCs w:val="24"/>
          <w:lang w:val="sr-Cyrl-CS" w:eastAsia="ar-SA"/>
        </w:rPr>
        <w:lastRenderedPageBreak/>
        <w:t>Cvičenia vzťahujúce sa na pozorovanie sa vzťahujú na určovanie celku</w:t>
      </w:r>
      <w:r w:rsidRPr="00392EEE">
        <w:rPr>
          <w:rFonts w:ascii="Times New Roman" w:eastAsia="Times New Roman" w:hAnsi="Times New Roman"/>
          <w:sz w:val="24"/>
          <w:szCs w:val="24"/>
          <w:lang w:val="sr-Cyrl-CS" w:eastAsia="ar-SA"/>
        </w:rPr>
        <w:t xml:space="preserve"> a detailov, pozorovanie predmetov, javov a okolia. </w:t>
      </w:r>
      <w:r w:rsidRPr="00392EEE">
        <w:rPr>
          <w:rFonts w:ascii="Times New Roman" w:eastAsia="Times New Roman" w:hAnsi="Times New Roman"/>
          <w:bCs/>
          <w:sz w:val="24"/>
          <w:szCs w:val="24"/>
          <w:lang w:val="sr-Cyrl-CS" w:eastAsia="ar-SA"/>
        </w:rPr>
        <w:t>Treba ich tematicky organizovať. Najprv sa pozoruje učebňa a potom sa neskoršie tá aktivita rozširuje na okolie. Žiaci môžu pozorovať predmety, ľudí, živočíchy, udalosti, obrazy, skupiny obrázkov, fotografie, objekty v okolí a pod. Žiacku pozornosť treba usmerniť na celok, potom na najdôležitejšie časti a nakoniec na menej podstatné časti. Všímajú sa: tvary, farby, vzťahy, pohyby, mimik</w:t>
      </w:r>
      <w:r w:rsidRPr="00392EEE">
        <w:rPr>
          <w:rFonts w:ascii="Times New Roman" w:eastAsia="Times New Roman" w:hAnsi="Times New Roman"/>
          <w:bCs/>
          <w:sz w:val="24"/>
          <w:szCs w:val="24"/>
          <w:lang w:val="sk-SK" w:eastAsia="ar-SA"/>
        </w:rPr>
        <w:t>a,</w:t>
      </w:r>
      <w:r w:rsidRPr="00392EEE">
        <w:rPr>
          <w:rFonts w:ascii="Times New Roman" w:eastAsia="Times New Roman" w:hAnsi="Times New Roman"/>
          <w:bCs/>
          <w:sz w:val="24"/>
          <w:szCs w:val="24"/>
          <w:lang w:val="sr-Cyrl-CS" w:eastAsia="ar-SA"/>
        </w:rPr>
        <w:t xml:space="preserve"> gestá a pod.</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bCs/>
          <w:sz w:val="24"/>
          <w:szCs w:val="24"/>
          <w:lang w:val="sr-Cyrl-CS" w:eastAsia="ar-SA"/>
        </w:rPr>
        <w:t>Nácvik počúvania začína počúvaním toho, čo hovoria učitelia, iní žiaci, herci a hlásatelia. Vypočutý hovorený prejav sa analyzuje, aby sa určili hovorové vlastnosti hovoriaceho. Počúvanie má byť spojené s mimikou a gestami, ktoré sa vzťahujú na to, o čom sa hovorí. Záväzne in</w:t>
      </w:r>
      <w:r w:rsidRPr="00392EEE">
        <w:rPr>
          <w:rFonts w:ascii="Times New Roman" w:eastAsia="Times New Roman" w:hAnsi="Times New Roman"/>
          <w:bCs/>
          <w:sz w:val="24"/>
          <w:szCs w:val="24"/>
          <w:lang w:val="sk-SK" w:eastAsia="ar-SA"/>
        </w:rPr>
        <w:t>z</w:t>
      </w:r>
      <w:r w:rsidRPr="00392EEE">
        <w:rPr>
          <w:rFonts w:ascii="Times New Roman" w:eastAsia="Times New Roman" w:hAnsi="Times New Roman"/>
          <w:bCs/>
          <w:sz w:val="24"/>
          <w:szCs w:val="24"/>
          <w:lang w:val="sr-Cyrl-CS" w:eastAsia="ar-SA"/>
        </w:rPr>
        <w:t>istovať na podporovaní správnej výslovnosti. Počas počúvania pestovať pozornosť a koncentráciu. Počúvajú sa aj onomatopoické zvuky, šumy, artikulované a neartikulované zvuky.</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Analytické cvičenia majú byť zaujímavé a povzbudzujúce, lebo sú jedným z najdôležitejších predpokladov na učenie čítania a písania. Nekonajú sa izolovane, ale sú späté s cvičeniami počúvania a pozorovania. </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Cvičenia na odstraňovanie nárečových a slangových prvkov vo vyjadrovaní sa konajú pomaly a systematicky. Učitelia majú osobitnú pozornosť venovať výslovnosti hlások </w:t>
      </w:r>
      <w:r w:rsidRPr="00392EEE">
        <w:rPr>
          <w:rFonts w:ascii="Times New Roman" w:eastAsia="Times New Roman" w:hAnsi="Times New Roman"/>
          <w:i/>
          <w:sz w:val="24"/>
          <w:szCs w:val="24"/>
          <w:lang w:val="sr-Cyrl-CS" w:eastAsia="ar-SA"/>
        </w:rPr>
        <w:t>h</w:t>
      </w:r>
      <w:r w:rsidRPr="00392EEE">
        <w:rPr>
          <w:rFonts w:ascii="Times New Roman" w:eastAsia="Times New Roman" w:hAnsi="Times New Roman"/>
          <w:sz w:val="24"/>
          <w:szCs w:val="24"/>
          <w:lang w:val="sr-Cyrl-CS" w:eastAsia="ar-SA"/>
        </w:rPr>
        <w:t xml:space="preserve"> a </w:t>
      </w:r>
      <w:r w:rsidRPr="00392EEE">
        <w:rPr>
          <w:rFonts w:ascii="Times New Roman" w:eastAsia="Times New Roman" w:hAnsi="Times New Roman"/>
          <w:i/>
          <w:sz w:val="24"/>
          <w:szCs w:val="24"/>
          <w:lang w:val="sr-Cyrl-CS" w:eastAsia="ar-SA"/>
        </w:rPr>
        <w:t>ch</w:t>
      </w:r>
      <w:r w:rsidRPr="00392EEE">
        <w:rPr>
          <w:rFonts w:ascii="Times New Roman" w:eastAsia="Times New Roman" w:hAnsi="Times New Roman"/>
          <w:sz w:val="24"/>
          <w:szCs w:val="24"/>
          <w:lang w:val="sr-Cyrl-CS" w:eastAsia="ar-SA"/>
        </w:rPr>
        <w:t xml:space="preserve">, </w:t>
      </w:r>
      <w:r w:rsidRPr="00392EEE">
        <w:rPr>
          <w:rFonts w:ascii="Times New Roman" w:eastAsia="Times New Roman" w:hAnsi="Times New Roman"/>
          <w:i/>
          <w:sz w:val="24"/>
          <w:szCs w:val="24"/>
          <w:lang w:val="sr-Cyrl-CS" w:eastAsia="ar-SA"/>
        </w:rPr>
        <w:t>l</w:t>
      </w:r>
      <w:r w:rsidRPr="00392EEE">
        <w:rPr>
          <w:rFonts w:ascii="Times New Roman" w:eastAsia="Times New Roman" w:hAnsi="Times New Roman"/>
          <w:sz w:val="24"/>
          <w:szCs w:val="24"/>
          <w:lang w:val="sr-Cyrl-CS" w:eastAsia="ar-SA"/>
        </w:rPr>
        <w:t xml:space="preserve"> a </w:t>
      </w:r>
      <w:r w:rsidRPr="00392EEE">
        <w:rPr>
          <w:rFonts w:ascii="Times New Roman" w:eastAsia="Times New Roman" w:hAnsi="Times New Roman"/>
          <w:i/>
          <w:sz w:val="24"/>
          <w:szCs w:val="24"/>
          <w:lang w:val="sr-Cyrl-CS" w:eastAsia="ar-SA"/>
        </w:rPr>
        <w:t xml:space="preserve">ľ, dz </w:t>
      </w:r>
      <w:r w:rsidRPr="00392EEE">
        <w:rPr>
          <w:rFonts w:ascii="Times New Roman" w:eastAsia="Times New Roman" w:hAnsi="Times New Roman"/>
          <w:sz w:val="24"/>
          <w:szCs w:val="24"/>
          <w:lang w:val="sr-Cyrl-CS" w:eastAsia="ar-SA"/>
        </w:rPr>
        <w:t>a</w:t>
      </w:r>
      <w:r w:rsidRPr="00392EEE">
        <w:rPr>
          <w:rFonts w:ascii="Times New Roman" w:eastAsia="Times New Roman" w:hAnsi="Times New Roman"/>
          <w:i/>
          <w:sz w:val="24"/>
          <w:szCs w:val="24"/>
          <w:lang w:val="sr-Cyrl-CS" w:eastAsia="ar-SA"/>
        </w:rPr>
        <w:t xml:space="preserve"> dž, ŕ, ĺ a dlhých samohlások, dvojhlások, </w:t>
      </w:r>
      <w:r w:rsidRPr="00392EEE">
        <w:rPr>
          <w:rFonts w:ascii="Times New Roman" w:eastAsia="Times New Roman" w:hAnsi="Times New Roman"/>
          <w:iCs/>
          <w:sz w:val="24"/>
          <w:szCs w:val="24"/>
          <w:lang w:val="sr-Cyrl-CS" w:eastAsia="ar-SA"/>
        </w:rPr>
        <w:t>výslovnosti slabík</w:t>
      </w:r>
      <w:r w:rsidRPr="00392EEE">
        <w:rPr>
          <w:rFonts w:ascii="Times New Roman" w:eastAsia="Times New Roman" w:hAnsi="Times New Roman"/>
          <w:i/>
          <w:sz w:val="24"/>
          <w:szCs w:val="24"/>
          <w:lang w:val="sr-Cyrl-CS" w:eastAsia="ar-SA"/>
        </w:rPr>
        <w:t xml:space="preserve"> de, te, le, ne, di, ti. li, ni</w:t>
      </w:r>
      <w:r w:rsidRPr="00392EEE">
        <w:rPr>
          <w:rFonts w:ascii="Times New Roman" w:eastAsia="Times New Roman" w:hAnsi="Times New Roman"/>
          <w:sz w:val="24"/>
          <w:szCs w:val="24"/>
          <w:lang w:val="sr-Cyrl-CS" w:eastAsia="ar-SA"/>
        </w:rPr>
        <w:t xml:space="preserve">. </w:t>
      </w:r>
    </w:p>
    <w:p w:rsidR="00D03333" w:rsidRPr="00392EEE" w:rsidRDefault="00D03333" w:rsidP="00D03333">
      <w:pPr>
        <w:suppressAutoHyphens/>
        <w:spacing w:after="120"/>
        <w:ind w:left="720" w:firstLine="60"/>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Žiaci si majú osvojiť aktívne približne 200 nových slov a frazeologických spojení. Pasívna slovná zásoba má byť na každej úrovni vyššia ako aktívna. </w:t>
      </w:r>
    </w:p>
    <w:p w:rsidR="00D03333" w:rsidRPr="00392EEE" w:rsidRDefault="00D03333" w:rsidP="00D03333">
      <w:pPr>
        <w:suppressAutoHyphens/>
        <w:spacing w:after="120"/>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    </w:t>
      </w:r>
      <w:r w:rsidRPr="00392EEE">
        <w:rPr>
          <w:rFonts w:ascii="Times New Roman" w:eastAsia="Times New Roman" w:hAnsi="Times New Roman"/>
          <w:sz w:val="24"/>
          <w:szCs w:val="24"/>
          <w:lang w:val="sr-Cyrl-CS" w:eastAsia="ar-SA"/>
        </w:rPr>
        <w:tab/>
        <w:t>Od žiakov očakávame, aby vedeli nové aspoň 4 básne, 5 piesní (slovenské ľudové a súčasné populárne detské pesničky), hádanky, riekanky, niekt</w:t>
      </w:r>
      <w:r w:rsidRPr="00392EEE">
        <w:rPr>
          <w:rFonts w:ascii="Times New Roman" w:eastAsia="Times New Roman" w:hAnsi="Times New Roman"/>
          <w:color w:val="000000"/>
          <w:sz w:val="24"/>
          <w:szCs w:val="24"/>
          <w:lang w:val="sr-Cyrl-CS" w:eastAsia="ar-SA"/>
        </w:rPr>
        <w:t xml:space="preserve">oré porekadlá a príslovia, predniesť ľudové </w:t>
      </w:r>
      <w:r w:rsidRPr="00392EEE">
        <w:rPr>
          <w:rFonts w:ascii="Times New Roman" w:eastAsia="Times New Roman" w:hAnsi="Times New Roman"/>
          <w:sz w:val="24"/>
          <w:szCs w:val="24"/>
          <w:lang w:val="sr-Cyrl-CS" w:eastAsia="ar-SA"/>
        </w:rPr>
        <w:t>koledy a vinše vzťahujúce sa na sviatky alebo ročné obdobia a 2</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sr-Cyrl-CS" w:eastAsia="ar-SA"/>
        </w:rPr>
        <w:t>nové krátke dialógy alebo účasť v detskom divadelnom predstavení. Žiaci by sa podľa možnosti mali zapojiť do vekuprimeraných detských ľudových hier a tancov, zaznamenávať sviatky (v porovnaní so srbskými), poznať tradičné slovenské zvyky a obyčaje (zaznamenávanie Mikuláša a Lucie, Vianoce, Nový rok, Veľká noc koledovanie, oblievačky; meniny), a k tomu priliehavé tradičné jedlá, svadobné zvyky a k tomu priliehavý tradičný ľudový odev.</w:t>
      </w:r>
    </w:p>
    <w:p w:rsidR="00D03333" w:rsidRPr="00392EEE" w:rsidRDefault="00D03333" w:rsidP="00D03333">
      <w:pPr>
        <w:suppressLineNumbers/>
        <w:suppressAutoHyphens/>
        <w:spacing w:after="0"/>
        <w:jc w:val="both"/>
        <w:rPr>
          <w:rFonts w:ascii="Times New Roman" w:eastAsia="Times New Roman" w:hAnsi="Times New Roman"/>
          <w:b/>
          <w:bCs/>
          <w:color w:val="FF0000"/>
          <w:sz w:val="24"/>
          <w:szCs w:val="24"/>
          <w:lang w:val="sr-Cyrl-CS" w:eastAsia="ar-SA"/>
        </w:rPr>
      </w:pPr>
      <w:r w:rsidRPr="00392EEE">
        <w:rPr>
          <w:rFonts w:ascii="Times New Roman" w:eastAsia="Times New Roman" w:hAnsi="Times New Roman"/>
          <w:bCs/>
          <w:sz w:val="24"/>
          <w:szCs w:val="24"/>
          <w:lang w:val="sr-Cyrl-CS" w:eastAsia="ar-SA"/>
        </w:rPr>
        <w:tab/>
        <w:t>Vo štvrtom ročníku žiaci píšu vety a kratšie texty. Zvlášť sa dbá o individuálny prístup ku každému žiakovi, teda podnecujú sa jeho schopnosti a schopnosti v písaní. Ak dieťa má ťažkosti pri písaní, treba ho postupne a pozorne uvádzať do techniky písania, kým dieťa, ktoré postupuje rýchlejšie, podnecovať adekvátnymi, dobre zvolenými požiadavkami. Žiaci písomne odpovedajú na jednoduché otázky o vlastných skúsenostiach, bytostiach, predmetoch, javoch. Pri písaní žiakov treba upozorniť na veľké začiatočné písmeno na začiatku vety a pri písaní vlastných mien, názvov ulíc a objektov a na interpunkciu na konci vety a čiarku pri napočitovaní</w:t>
      </w:r>
      <w:r w:rsidRPr="00392EEE">
        <w:rPr>
          <w:rFonts w:ascii="Times New Roman" w:eastAsia="Times New Roman" w:hAnsi="Times New Roman"/>
          <w:bCs/>
          <w:color w:val="92D050"/>
          <w:sz w:val="24"/>
          <w:szCs w:val="24"/>
          <w:lang w:val="sr-Cyrl-CS" w:eastAsia="ar-SA"/>
        </w:rPr>
        <w:t xml:space="preserve">. </w:t>
      </w:r>
    </w:p>
    <w:p w:rsidR="00D03333" w:rsidRPr="00392EEE" w:rsidRDefault="00D03333" w:rsidP="00D03333">
      <w:pPr>
        <w:suppressAutoHyphens/>
        <w:spacing w:after="0" w:line="100" w:lineRule="atLeast"/>
        <w:ind w:firstLine="158"/>
        <w:rPr>
          <w:rFonts w:ascii="Times New Roman" w:eastAsia="Times New Roman" w:hAnsi="Times New Roman"/>
          <w:color w:val="FF0000"/>
          <w:sz w:val="24"/>
          <w:szCs w:val="24"/>
          <w:lang w:val="sr-Cyrl-CS" w:eastAsia="ar-SA"/>
        </w:rPr>
      </w:pPr>
    </w:p>
    <w:p w:rsidR="00D03333" w:rsidRPr="00392EEE" w:rsidRDefault="00D03333" w:rsidP="00D03333">
      <w:pPr>
        <w:suppressAutoHyphens/>
        <w:spacing w:after="120"/>
        <w:rPr>
          <w:rFonts w:ascii="Times New Roman" w:eastAsia="Times New Roman" w:hAnsi="Times New Roman"/>
          <w:b/>
          <w:color w:val="FF0000"/>
          <w:sz w:val="24"/>
          <w:szCs w:val="24"/>
          <w:lang w:val="sr-Cyrl-CS" w:eastAsia="ar-SA"/>
        </w:rPr>
      </w:pPr>
      <w:r w:rsidRPr="00392EEE">
        <w:rPr>
          <w:rFonts w:ascii="Times New Roman" w:eastAsia="Times New Roman" w:hAnsi="Times New Roman"/>
          <w:b/>
          <w:sz w:val="24"/>
          <w:szCs w:val="24"/>
          <w:lang w:val="sr-Cyrl-CS" w:eastAsia="ar-SA"/>
        </w:rPr>
        <w:t>Prvky národnej kultúry a tradície</w:t>
      </w:r>
    </w:p>
    <w:p w:rsidR="00D03333" w:rsidRPr="00392EEE" w:rsidRDefault="00D03333" w:rsidP="00D03333">
      <w:pPr>
        <w:suppressAutoHyphens/>
        <w:spacing w:after="120"/>
        <w:rPr>
          <w:rFonts w:ascii="Times New Roman" w:eastAsia="Times New Roman" w:hAnsi="Times New Roman"/>
          <w:b/>
          <w:color w:val="FF0000"/>
          <w:sz w:val="24"/>
          <w:szCs w:val="24"/>
          <w:lang w:val="sr-Cyrl-CS" w:eastAsia="ar-SA"/>
        </w:rPr>
      </w:pPr>
    </w:p>
    <w:p w:rsidR="00D03333" w:rsidRPr="00392EEE" w:rsidRDefault="00D03333" w:rsidP="00D03333">
      <w:pPr>
        <w:suppressAutoHyphens/>
        <w:spacing w:after="1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 xml:space="preserve">       </w:t>
      </w:r>
      <w:r w:rsidRPr="00392EEE">
        <w:rPr>
          <w:rFonts w:ascii="Times New Roman" w:eastAsia="Times New Roman" w:hAnsi="Times New Roman"/>
          <w:color w:val="000000"/>
          <w:sz w:val="24"/>
          <w:szCs w:val="24"/>
          <w:lang w:val="sr-Cyrl-CS" w:eastAsia="ar-SA"/>
        </w:rPr>
        <w:tab/>
        <w:t>Zoznamovanie detí so základmi kultúry slovenskej menšiny v Srbsku, sprostredkovanie poznatkov, ale i  pestovanie emočného vzťahu k tradícii, kultúre, obyčajom a zvykom slovenskej menšiny v Srbsku (folklór, ľudová slovesnosť, divadlo, literatúra, hudba, tradičné detské hry, obyčaje…), no nie v zmysle romantického tradicionalizmu a paseizmu, ale vždy v relácii k budúcnosti, rozvoju a modernizácii. Na minulosť sa opierať, do budúcnosti sa pozerať. Snažiť sa slovenskú identitu a sebaúctu pestovať</w:t>
      </w:r>
      <w:r w:rsidRPr="00392EEE">
        <w:rPr>
          <w:rFonts w:ascii="Times New Roman" w:eastAsia="Times New Roman" w:hAnsi="Times New Roman"/>
          <w:color w:val="000000"/>
          <w:sz w:val="24"/>
          <w:szCs w:val="24"/>
          <w:lang w:val="sk-SK" w:eastAsia="ar-SA"/>
        </w:rPr>
        <w:t xml:space="preserve"> </w:t>
      </w:r>
      <w:r w:rsidRPr="00392EEE">
        <w:rPr>
          <w:rFonts w:ascii="Times New Roman" w:eastAsia="Times New Roman" w:hAnsi="Times New Roman"/>
          <w:color w:val="000000"/>
          <w:sz w:val="24"/>
          <w:szCs w:val="24"/>
          <w:lang w:val="sr-Cyrl-CS" w:eastAsia="ar-SA"/>
        </w:rPr>
        <w:t xml:space="preserve">subtílne, nie prostredníctvom hesiel a fráz, </w:t>
      </w:r>
      <w:r w:rsidRPr="00392EEE">
        <w:rPr>
          <w:rFonts w:ascii="Times New Roman" w:eastAsia="Times New Roman" w:hAnsi="Times New Roman"/>
          <w:color w:val="000000"/>
          <w:sz w:val="24"/>
          <w:szCs w:val="24"/>
          <w:lang w:val="sr-Cyrl-CS" w:eastAsia="ar-SA"/>
        </w:rPr>
        <w:lastRenderedPageBreak/>
        <w:t xml:space="preserve">ale na konkrétnych príkladoch, spájať pritom poznatky s emočným nasadením,  vždy ale so zreteľom na menšinové a ľudské práva, na európsky kontext, tiež na interetnickú úctu, toleranciu a interakciu. </w:t>
      </w:r>
    </w:p>
    <w:p w:rsidR="00D03333" w:rsidRPr="00392EEE" w:rsidRDefault="00D03333" w:rsidP="00D03333">
      <w:pPr>
        <w:suppressAutoHyphens/>
        <w:spacing w:after="120"/>
        <w:jc w:val="both"/>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DIDAKTICKÉ POKYNY</w:t>
      </w:r>
    </w:p>
    <w:p w:rsidR="00D03333" w:rsidRPr="00392EEE" w:rsidRDefault="00D03333" w:rsidP="00D03333">
      <w:pPr>
        <w:suppressAutoHyphens/>
        <w:spacing w:after="0"/>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line="100" w:lineRule="atLeast"/>
        <w:jc w:val="both"/>
        <w:rPr>
          <w:rFonts w:ascii="Times New Roman" w:eastAsia="Times New Roman" w:hAnsi="Times New Roman"/>
          <w:color w:val="00000A"/>
          <w:sz w:val="24"/>
          <w:szCs w:val="24"/>
          <w:lang w:val="sr-Cyrl-CS" w:eastAsia="ar-SA"/>
        </w:rPr>
      </w:pPr>
      <w:r w:rsidRPr="00392EEE">
        <w:rPr>
          <w:rFonts w:ascii="Times New Roman" w:eastAsia="Times New Roman" w:hAnsi="Times New Roman"/>
          <w:color w:val="00000A"/>
          <w:sz w:val="24"/>
          <w:szCs w:val="24"/>
          <w:lang w:val="sr-Cyrl-CS" w:eastAsia="ar-SA"/>
        </w:rPr>
        <w:t xml:space="preserve">         Keď ide o tento predmet, musí sa mať na zreteli podstatná úloha: naučiť žiakov pekne rozprávať po slovensky a získať zručnosť v jazykovej správnosti. Musia sa mať vždy na zreteli predvedomosti žiakov a na ne  sa musí vždy sústavne nadväzovať. Na každej hodine si má učiteľ zvoliť diferencovaný prístup, lebo sú žiaci vekovo zmiešaní a prichádzajú s rozličnými jazykovými kompetenciami. </w:t>
      </w:r>
    </w:p>
    <w:p w:rsidR="00D03333" w:rsidRPr="00392EEE" w:rsidRDefault="00D03333" w:rsidP="00D03333">
      <w:pPr>
        <w:suppressAutoHyphens/>
        <w:spacing w:after="0"/>
        <w:ind w:right="3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 xml:space="preserve">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w:t>
      </w:r>
    </w:p>
    <w:p w:rsidR="00D03333" w:rsidRPr="00392EEE" w:rsidRDefault="00D03333" w:rsidP="00D03333">
      <w:pPr>
        <w:suppressAutoHyphens/>
        <w:spacing w:after="120"/>
        <w:rPr>
          <w:rFonts w:ascii="Times New Roman" w:eastAsia="Times New Roman" w:hAnsi="Times New Roman"/>
          <w:color w:val="00000A"/>
          <w:sz w:val="24"/>
          <w:szCs w:val="24"/>
          <w:lang w:val="sr-Cyrl-CS" w:eastAsia="ar-SA"/>
        </w:rPr>
      </w:pPr>
      <w:r w:rsidRPr="00392EEE">
        <w:rPr>
          <w:rFonts w:ascii="Times New Roman" w:eastAsia="Times New Roman" w:hAnsi="Times New Roman"/>
          <w:color w:val="000000"/>
          <w:sz w:val="24"/>
          <w:szCs w:val="24"/>
          <w:lang w:val="sr-Cyrl-CS" w:eastAsia="ar-SA"/>
        </w:rPr>
        <w:tab/>
        <w:t xml:space="preserve"> </w:t>
      </w:r>
    </w:p>
    <w:p w:rsidR="00D03333" w:rsidRPr="00392EEE" w:rsidRDefault="00D03333" w:rsidP="00D03333">
      <w:pPr>
        <w:suppressAutoHyphens/>
        <w:spacing w:after="0" w:line="100" w:lineRule="atLeast"/>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A"/>
          <w:sz w:val="24"/>
          <w:szCs w:val="24"/>
          <w:lang w:val="sr-Cyrl-CS" w:eastAsia="ar-SA"/>
        </w:rPr>
        <w:t>III. SLEDOVANIE A HODNOTENIE VYUČOVANIA</w:t>
      </w:r>
    </w:p>
    <w:p w:rsidR="00D03333" w:rsidRPr="00392EEE" w:rsidRDefault="00D03333" w:rsidP="00D03333">
      <w:pPr>
        <w:suppressAutoHyphens/>
        <w:spacing w:after="0" w:line="100" w:lineRule="atLeast"/>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 xml:space="preserve">      </w:t>
      </w:r>
    </w:p>
    <w:p w:rsidR="00D03333" w:rsidRPr="00392EEE" w:rsidRDefault="00D03333" w:rsidP="00D03333">
      <w:pPr>
        <w:suppressAutoHyphens/>
        <w:spacing w:after="0" w:line="100" w:lineRule="atLeast"/>
        <w:ind w:firstLine="720"/>
        <w:jc w:val="both"/>
        <w:rPr>
          <w:rFonts w:ascii="Times New Roman" w:eastAsia="Times New Roman" w:hAnsi="Times New Roman"/>
          <w:color w:val="00000A"/>
          <w:sz w:val="24"/>
          <w:szCs w:val="24"/>
          <w:lang w:val="sr-Cyrl-CS" w:eastAsia="ar-SA"/>
        </w:rPr>
      </w:pPr>
      <w:r w:rsidRPr="00392EEE">
        <w:rPr>
          <w:rFonts w:ascii="Times New Roman" w:eastAsia="Times New Roman" w:hAnsi="Times New Roman"/>
          <w:color w:val="000000"/>
          <w:sz w:val="24"/>
          <w:szCs w:val="24"/>
          <w:lang w:val="sr-Cyrl-CS" w:eastAsia="ar-SA"/>
        </w:rPr>
        <w:t xml:space="preserve">Sledovanie a hodnotenie výsledkov napredovania žiaka je vo funkcii </w:t>
      </w:r>
      <w:r w:rsidRPr="00392EEE">
        <w:rPr>
          <w:rFonts w:ascii="Times New Roman" w:eastAsia="Times New Roman" w:hAnsi="Times New Roman"/>
          <w:color w:val="00000A"/>
          <w:sz w:val="24"/>
          <w:szCs w:val="24"/>
          <w:lang w:val="sr-Cyrl-CS" w:eastAsia="ar-SA"/>
        </w:rPr>
        <w:t xml:space="preserve">dosiahnutia </w:t>
      </w:r>
      <w:r w:rsidRPr="00392EEE">
        <w:rPr>
          <w:rFonts w:ascii="Times New Roman" w:eastAsia="Times New Roman" w:hAnsi="Times New Roman"/>
          <w:color w:val="000000"/>
          <w:sz w:val="24"/>
          <w:szCs w:val="24"/>
          <w:lang w:val="sr-Cyrl-CS" w:eastAsia="ar-SA"/>
        </w:rPr>
        <w:t xml:space="preserve">výkonov a začína základným hodnotením úrovne, na ktorej sa žiak nachádza podľa toho, čo sa bude brať do ohľadu pri hodnotení procesu jeho napredovania, ako aj </w:t>
      </w:r>
      <w:r w:rsidRPr="00392EEE">
        <w:rPr>
          <w:rFonts w:ascii="Times New Roman" w:eastAsia="Times New Roman" w:hAnsi="Times New Roman"/>
          <w:sz w:val="24"/>
          <w:szCs w:val="24"/>
          <w:lang w:val="sr-Cyrl-CS" w:eastAsia="ar-SA"/>
        </w:rPr>
        <w:t>slovná</w:t>
      </w:r>
      <w:r w:rsidRPr="00392EEE">
        <w:rPr>
          <w:rFonts w:ascii="Times New Roman" w:eastAsia="Times New Roman" w:hAnsi="Times New Roman"/>
          <w:color w:val="000000"/>
          <w:sz w:val="24"/>
          <w:szCs w:val="24"/>
          <w:lang w:val="sr-Cyrl-CS" w:eastAsia="ar-SA"/>
        </w:rPr>
        <w:t xml:space="preserve"> známka. Každá aktivita je dobrá príležitosť na hodnotenie napredovania</w:t>
      </w:r>
      <w:r w:rsidRPr="00392EEE">
        <w:rPr>
          <w:rFonts w:ascii="Times New Roman" w:eastAsia="Times New Roman" w:hAnsi="Times New Roman"/>
          <w:color w:val="4F81BD"/>
          <w:sz w:val="24"/>
          <w:szCs w:val="24"/>
          <w:lang w:val="sr-Cyrl-CS" w:eastAsia="ar-SA"/>
        </w:rPr>
        <w:t xml:space="preserve"> </w:t>
      </w:r>
      <w:r w:rsidRPr="00392EEE">
        <w:rPr>
          <w:rFonts w:ascii="Times New Roman" w:eastAsia="Times New Roman" w:hAnsi="Times New Roman"/>
          <w:color w:val="000000"/>
          <w:sz w:val="24"/>
          <w:szCs w:val="24"/>
          <w:lang w:val="sr-Cyrl-CS" w:eastAsia="ar-SA"/>
        </w:rPr>
        <w:t xml:space="preserve">a získavanie spätnej informácie. Každá vyučovacia hodina a každá aktivita žiaka je príležitosťou </w:t>
      </w:r>
      <w:r w:rsidRPr="00392EEE">
        <w:rPr>
          <w:rFonts w:ascii="Times New Roman" w:eastAsia="Times New Roman" w:hAnsi="Times New Roman"/>
          <w:color w:val="000000"/>
          <w:sz w:val="24"/>
          <w:szCs w:val="24"/>
          <w:lang w:val="sk-SK" w:eastAsia="ar-SA"/>
        </w:rPr>
        <w:t>na</w:t>
      </w:r>
      <w:r w:rsidRPr="00392EEE">
        <w:rPr>
          <w:rFonts w:ascii="Times New Roman" w:eastAsia="Times New Roman" w:hAnsi="Times New Roman"/>
          <w:color w:val="000000"/>
          <w:sz w:val="24"/>
          <w:szCs w:val="24"/>
          <w:lang w:val="sr-Cyrl-CS" w:eastAsia="ar-SA"/>
        </w:rPr>
        <w:t xml:space="preserve"> </w:t>
      </w:r>
      <w:r w:rsidRPr="00392EEE">
        <w:rPr>
          <w:rFonts w:ascii="Times New Roman" w:eastAsia="Times New Roman" w:hAnsi="Times New Roman"/>
          <w:color w:val="00000A"/>
          <w:sz w:val="24"/>
          <w:szCs w:val="24"/>
          <w:lang w:val="sr-Cyrl-CS" w:eastAsia="ar-SA"/>
        </w:rPr>
        <w:t>formatívne hodnotenie</w:t>
      </w:r>
      <w:r w:rsidRPr="00392EEE">
        <w:rPr>
          <w:rFonts w:ascii="Times New Roman" w:eastAsia="Times New Roman" w:hAnsi="Times New Roman"/>
          <w:color w:val="000000"/>
          <w:sz w:val="24"/>
          <w:szCs w:val="24"/>
          <w:lang w:val="sr-Cyrl-CS" w:eastAsia="ar-SA"/>
        </w:rPr>
        <w:t xml:space="preserve">, totiž zaznamenanie </w:t>
      </w:r>
      <w:r w:rsidRPr="00392EEE">
        <w:rPr>
          <w:rFonts w:ascii="Times New Roman" w:eastAsia="Times New Roman" w:hAnsi="Times New Roman"/>
          <w:color w:val="00000A"/>
          <w:sz w:val="24"/>
          <w:szCs w:val="24"/>
          <w:lang w:val="sr-Cyrl-CS" w:eastAsia="ar-SA"/>
        </w:rPr>
        <w:t>postupovania</w:t>
      </w:r>
      <w:r w:rsidRPr="00392EEE">
        <w:rPr>
          <w:rFonts w:ascii="Times New Roman" w:eastAsia="Times New Roman" w:hAnsi="Times New Roman"/>
          <w:color w:val="000000"/>
          <w:sz w:val="24"/>
          <w:szCs w:val="24"/>
          <w:lang w:val="sr-Cyrl-CS" w:eastAsia="ar-SA"/>
        </w:rPr>
        <w:t xml:space="preserve"> žiaka a usmerňovanie na ďalšie aktivity. </w:t>
      </w:r>
    </w:p>
    <w:p w:rsidR="00D03333" w:rsidRPr="00392EEE" w:rsidRDefault="00D03333" w:rsidP="00D03333">
      <w:pPr>
        <w:suppressAutoHyphens/>
        <w:spacing w:after="0" w:line="100" w:lineRule="atLeast"/>
        <w:ind w:firstLine="7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A"/>
          <w:sz w:val="24"/>
          <w:szCs w:val="24"/>
          <w:lang w:val="sr-Cyrl-CS" w:eastAsia="ar-SA"/>
        </w:rPr>
        <w:t>Formatívne</w:t>
      </w:r>
      <w:r w:rsidRPr="00392EEE">
        <w:rPr>
          <w:rFonts w:ascii="Times New Roman" w:eastAsia="Times New Roman" w:hAnsi="Times New Roman"/>
          <w:color w:val="000000"/>
          <w:sz w:val="24"/>
          <w:szCs w:val="24"/>
          <w:lang w:val="sr-Cyrl-CS" w:eastAsia="ar-SA"/>
        </w:rPr>
        <w:t xml:space="preserve"> hodnotenie je zložkou súčasného prístupu vyučovaniu a </w:t>
      </w:r>
      <w:r w:rsidRPr="00392EEE">
        <w:rPr>
          <w:rFonts w:ascii="Times New Roman" w:eastAsia="Times New Roman" w:hAnsi="Times New Roman"/>
          <w:color w:val="00000A"/>
          <w:sz w:val="24"/>
          <w:szCs w:val="24"/>
          <w:lang w:val="sr-Cyrl-CS" w:eastAsia="ar-SA"/>
        </w:rPr>
        <w:t>znamená</w:t>
      </w:r>
      <w:r w:rsidRPr="00392EEE">
        <w:rPr>
          <w:rFonts w:ascii="Times New Roman" w:eastAsia="Times New Roman" w:hAnsi="Times New Roman"/>
          <w:color w:val="000000"/>
          <w:sz w:val="24"/>
          <w:szCs w:val="24"/>
          <w:lang w:val="sr-Cyrl-CS" w:eastAsia="ar-SA"/>
        </w:rPr>
        <w:t xml:space="preserve">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w:t>
      </w:r>
      <w:r w:rsidRPr="00392EEE">
        <w:rPr>
          <w:rFonts w:ascii="Times New Roman" w:eastAsia="Times New Roman" w:hAnsi="Times New Roman"/>
          <w:color w:val="00000A"/>
          <w:sz w:val="24"/>
          <w:szCs w:val="24"/>
          <w:lang w:val="sr-Cyrl-CS" w:eastAsia="ar-SA"/>
        </w:rPr>
        <w:t xml:space="preserve">účinnosti </w:t>
      </w:r>
      <w:r w:rsidRPr="00392EEE">
        <w:rPr>
          <w:rFonts w:ascii="Times New Roman" w:eastAsia="Times New Roman" w:hAnsi="Times New Roman"/>
          <w:color w:val="000000"/>
          <w:sz w:val="24"/>
          <w:szCs w:val="24"/>
          <w:lang w:val="sr-Cyrl-CS" w:eastAsia="ar-SA"/>
        </w:rPr>
        <w:t xml:space="preserve">zodpovedajúcich metód, ktoré učiteľ uplatnil na uskutočnenie cieľa. Ako </w:t>
      </w:r>
      <w:r w:rsidRPr="00392EEE">
        <w:rPr>
          <w:rFonts w:ascii="Times New Roman" w:eastAsia="Times New Roman" w:hAnsi="Times New Roman"/>
          <w:color w:val="00000A"/>
          <w:sz w:val="24"/>
          <w:szCs w:val="24"/>
          <w:lang w:val="sr-Cyrl-CS" w:eastAsia="ar-SA"/>
        </w:rPr>
        <w:t>formatívne</w:t>
      </w:r>
      <w:r w:rsidRPr="00392EEE">
        <w:rPr>
          <w:rFonts w:ascii="Times New Roman" w:eastAsia="Times New Roman" w:hAnsi="Times New Roman"/>
          <w:color w:val="000000"/>
          <w:sz w:val="24"/>
          <w:szCs w:val="24"/>
          <w:lang w:val="sr-Cyrl-CS" w:eastAsia="ar-SA"/>
        </w:rPr>
        <w:t xml:space="preserve"> hodnotenie sa chápe zbieranie údajov o dosiahnutých výsledkoch žiaka a najčastejšie techniky sú: realizácia praktických úloh, sledovanie a zapisovanie aktivít žiaka v priebehu vyučovania, priama komunikácia medzi žiakom a učiteľom, </w:t>
      </w:r>
      <w:r w:rsidRPr="00392EEE">
        <w:rPr>
          <w:rFonts w:ascii="Times New Roman" w:eastAsia="Times New Roman" w:hAnsi="Times New Roman"/>
          <w:color w:val="00000A"/>
          <w:sz w:val="24"/>
          <w:szCs w:val="24"/>
          <w:lang w:val="sr-Cyrl-CS" w:eastAsia="ar-SA"/>
        </w:rPr>
        <w:t>evidencia</w:t>
      </w:r>
      <w:r w:rsidRPr="00392EEE">
        <w:rPr>
          <w:rFonts w:ascii="Times New Roman" w:eastAsia="Times New Roman" w:hAnsi="Times New Roman"/>
          <w:color w:val="000000"/>
          <w:sz w:val="24"/>
          <w:szCs w:val="24"/>
          <w:lang w:val="sr-Cyrl-CS" w:eastAsia="ar-SA"/>
        </w:rPr>
        <w:t xml:space="preserve"> pre každého žiaka, (mapa </w:t>
      </w:r>
      <w:r w:rsidRPr="00392EEE">
        <w:rPr>
          <w:rFonts w:ascii="Times New Roman" w:eastAsia="Times New Roman" w:hAnsi="Times New Roman"/>
          <w:color w:val="00000A"/>
          <w:sz w:val="24"/>
          <w:szCs w:val="24"/>
          <w:lang w:val="sr-Cyrl-CS" w:eastAsia="ar-SA"/>
        </w:rPr>
        <w:t>postupovania)</w:t>
      </w:r>
      <w:r w:rsidRPr="00392EEE">
        <w:rPr>
          <w:rFonts w:ascii="Times New Roman" w:eastAsia="Times New Roman" w:hAnsi="Times New Roman"/>
          <w:color w:val="000000"/>
          <w:sz w:val="24"/>
          <w:szCs w:val="24"/>
          <w:lang w:val="sr-Cyrl-CS" w:eastAsia="ar-SA"/>
        </w:rPr>
        <w:t xml:space="preserve"> atď. Výsledky </w:t>
      </w:r>
      <w:r w:rsidRPr="00392EEE">
        <w:rPr>
          <w:rFonts w:ascii="Times New Roman" w:eastAsia="Times New Roman" w:hAnsi="Times New Roman"/>
          <w:color w:val="00000A"/>
          <w:sz w:val="24"/>
          <w:szCs w:val="24"/>
          <w:lang w:val="sr-Cyrl-CS" w:eastAsia="ar-SA"/>
        </w:rPr>
        <w:t>formatívneho</w:t>
      </w:r>
      <w:r w:rsidRPr="00392EEE">
        <w:rPr>
          <w:rFonts w:ascii="Times New Roman" w:eastAsia="Times New Roman" w:hAnsi="Times New Roman"/>
          <w:color w:val="000000"/>
          <w:sz w:val="24"/>
          <w:szCs w:val="24"/>
          <w:lang w:val="sr-Cyrl-CS" w:eastAsia="ar-SA"/>
        </w:rPr>
        <w:t xml:space="preserve"> hodnotenia na konci vyučovacieho cyklu majú byť vyjadrené </w:t>
      </w:r>
      <w:r w:rsidRPr="00392EEE">
        <w:rPr>
          <w:rFonts w:ascii="Times New Roman" w:eastAsia="Times New Roman" w:hAnsi="Times New Roman"/>
          <w:sz w:val="24"/>
          <w:szCs w:val="24"/>
          <w:lang w:val="sr-Cyrl-CS" w:eastAsia="ar-SA"/>
        </w:rPr>
        <w:t>slovnou</w:t>
      </w:r>
      <w:r w:rsidRPr="00392EEE">
        <w:rPr>
          <w:rFonts w:ascii="Times New Roman" w:eastAsia="Times New Roman" w:hAnsi="Times New Roman"/>
          <w:color w:val="00000A"/>
          <w:sz w:val="24"/>
          <w:szCs w:val="24"/>
          <w:lang w:val="sr-Cyrl-CS" w:eastAsia="ar-SA"/>
        </w:rPr>
        <w:t xml:space="preserve"> známkou</w:t>
      </w:r>
      <w:r w:rsidRPr="00392EEE">
        <w:rPr>
          <w:rFonts w:ascii="Times New Roman" w:eastAsia="Times New Roman" w:hAnsi="Times New Roman"/>
          <w:color w:val="000000"/>
          <w:sz w:val="24"/>
          <w:szCs w:val="24"/>
          <w:lang w:val="sr-Cyrl-CS" w:eastAsia="ar-SA"/>
        </w:rPr>
        <w:t xml:space="preserve">. </w:t>
      </w:r>
    </w:p>
    <w:p w:rsidR="00D03333" w:rsidRDefault="00D03333" w:rsidP="00D03333">
      <w:pPr>
        <w:suppressAutoHyphens/>
        <w:spacing w:after="0" w:line="100" w:lineRule="atLeast"/>
        <w:ind w:firstLine="720"/>
        <w:jc w:val="both"/>
        <w:rPr>
          <w:rFonts w:ascii="Times New Roman" w:eastAsia="Times New Roman" w:hAnsi="Times New Roman"/>
          <w:color w:val="000000"/>
          <w:sz w:val="24"/>
          <w:szCs w:val="24"/>
          <w:lang w:val="sr-Cyrl-CS" w:eastAsia="ar-SA"/>
        </w:rPr>
      </w:pPr>
      <w:r w:rsidRPr="00392EEE">
        <w:rPr>
          <w:rFonts w:ascii="Times New Roman" w:eastAsia="Times New Roman" w:hAnsi="Times New Roman"/>
          <w:color w:val="000000"/>
          <w:sz w:val="24"/>
          <w:szCs w:val="24"/>
          <w:lang w:val="sr-Cyrl-CS" w:eastAsia="ar-SA"/>
        </w:rPr>
        <w:t xml:space="preserve">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w:t>
      </w:r>
      <w:r w:rsidRPr="00392EEE">
        <w:rPr>
          <w:rFonts w:ascii="Times New Roman" w:eastAsia="Times New Roman" w:hAnsi="Times New Roman"/>
          <w:color w:val="00000A"/>
          <w:sz w:val="24"/>
          <w:szCs w:val="24"/>
          <w:lang w:val="sr-Cyrl-CS" w:eastAsia="ar-SA"/>
        </w:rPr>
        <w:t>účinné</w:t>
      </w:r>
      <w:r w:rsidRPr="00392EEE">
        <w:rPr>
          <w:rFonts w:ascii="Times New Roman" w:eastAsia="Times New Roman" w:hAnsi="Times New Roman"/>
          <w:color w:val="000000"/>
          <w:sz w:val="24"/>
          <w:szCs w:val="24"/>
          <w:lang w:val="sr-Cyrl-CS" w:eastAsia="ar-SA"/>
        </w:rPr>
        <w:t xml:space="preserve"> a efektívne, malo by sa zdokonaliť.</w:t>
      </w:r>
    </w:p>
    <w:p w:rsidR="00D03333" w:rsidRDefault="00D03333" w:rsidP="00D03333">
      <w:pPr>
        <w:suppressAutoHyphens/>
        <w:spacing w:after="0" w:line="100" w:lineRule="atLeast"/>
        <w:ind w:firstLine="720"/>
        <w:jc w:val="both"/>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line="100" w:lineRule="atLeast"/>
        <w:ind w:firstLine="720"/>
        <w:jc w:val="center"/>
        <w:rPr>
          <w:rFonts w:ascii="Arial" w:eastAsia="Times New Roman" w:hAnsi="Arial" w:cs="Arial"/>
          <w:b/>
          <w:color w:val="000000"/>
          <w:lang w:val="sr-Cyrl-CS" w:eastAsia="ar-SA"/>
        </w:rPr>
      </w:pPr>
      <w:r w:rsidRPr="00392EEE">
        <w:rPr>
          <w:rFonts w:ascii="Times New Roman" w:eastAsia="Times New Roman" w:hAnsi="Times New Roman"/>
          <w:b/>
          <w:color w:val="000000"/>
          <w:sz w:val="24"/>
          <w:szCs w:val="24"/>
          <w:lang w:val="sr-Cyrl-CS" w:eastAsia="ar-SA"/>
        </w:rPr>
        <w:t>10. СЛОВЕНАЧКИ ЈЕЗИК СА ЕЛЕМЕНТИМА НАЦИОНАЛНЕ КУЛТУРЕ</w:t>
      </w:r>
    </w:p>
    <w:p w:rsidR="00D03333" w:rsidRPr="00392EEE" w:rsidRDefault="00D03333" w:rsidP="00D03333">
      <w:pPr>
        <w:suppressAutoHyphens/>
        <w:spacing w:after="0" w:line="100" w:lineRule="atLeast"/>
        <w:ind w:firstLine="720"/>
        <w:jc w:val="both"/>
        <w:rPr>
          <w:rFonts w:ascii="Times New Roman" w:eastAsia="Times New Roman" w:hAnsi="Times New Roman"/>
          <w:b/>
          <w:color w:val="000000"/>
          <w:sz w:val="24"/>
          <w:szCs w:val="24"/>
          <w:lang w:val="sr-Cyrl-CS" w:eastAsia="ar-SA"/>
        </w:rPr>
      </w:pPr>
    </w:p>
    <w:p w:rsidR="00D03333" w:rsidRPr="00392EEE" w:rsidRDefault="00D03333" w:rsidP="00D03333">
      <w:pPr>
        <w:spacing w:after="0" w:line="240" w:lineRule="auto"/>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Ime predmeta:</w:t>
      </w:r>
      <w:r w:rsidRPr="00392EEE">
        <w:rPr>
          <w:rFonts w:ascii="Times New Roman" w:eastAsia="Times New Roman" w:hAnsi="Times New Roman"/>
          <w:sz w:val="24"/>
          <w:szCs w:val="24"/>
          <w:lang w:val="sl-SI"/>
        </w:rPr>
        <w:tab/>
      </w:r>
      <w:r w:rsidRPr="00392EEE">
        <w:rPr>
          <w:rFonts w:ascii="Times New Roman" w:eastAsia="Times New Roman" w:hAnsi="Times New Roman"/>
          <w:sz w:val="24"/>
          <w:szCs w:val="24"/>
          <w:lang w:val="sl-SI"/>
        </w:rPr>
        <w:tab/>
      </w:r>
      <w:r w:rsidRPr="00392EEE">
        <w:rPr>
          <w:rFonts w:ascii="Times New Roman" w:eastAsia="Times New Roman" w:hAnsi="Times New Roman"/>
          <w:b/>
          <w:bCs/>
          <w:sz w:val="24"/>
          <w:szCs w:val="24"/>
          <w:lang w:val="sl-SI"/>
        </w:rPr>
        <w:t>SLOVENSKI JEZIK Z ELEMENTI NARODNE KULTURE</w:t>
      </w:r>
    </w:p>
    <w:p w:rsidR="00D03333" w:rsidRPr="00392EEE" w:rsidRDefault="00D03333" w:rsidP="00D03333">
      <w:pPr>
        <w:spacing w:after="0" w:line="240" w:lineRule="auto"/>
        <w:jc w:val="both"/>
        <w:rPr>
          <w:rFonts w:ascii="Times New Roman" w:eastAsia="Times New Roman" w:hAnsi="Times New Roman"/>
          <w:sz w:val="24"/>
          <w:szCs w:val="24"/>
          <w:lang w:val="sl-SI"/>
        </w:rPr>
      </w:pPr>
    </w:p>
    <w:p w:rsidR="00D03333" w:rsidRPr="00392EEE" w:rsidRDefault="00D03333" w:rsidP="00D03333">
      <w:pPr>
        <w:spacing w:after="0" w:line="240" w:lineRule="auto"/>
        <w:ind w:left="705" w:hanging="705"/>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lastRenderedPageBreak/>
        <w:t>Cilj:</w:t>
      </w:r>
      <w:r w:rsidRPr="00392EEE">
        <w:rPr>
          <w:rFonts w:ascii="Times New Roman" w:eastAsia="Times New Roman" w:hAnsi="Times New Roman"/>
          <w:sz w:val="24"/>
          <w:szCs w:val="24"/>
          <w:lang w:val="sl-SI"/>
        </w:rPr>
        <w:tab/>
      </w:r>
      <w:r w:rsidRPr="00392EEE">
        <w:rPr>
          <w:rFonts w:ascii="Times New Roman" w:eastAsia="Times New Roman" w:hAnsi="Times New Roman"/>
          <w:bCs/>
          <w:sz w:val="24"/>
          <w:szCs w:val="24"/>
          <w:lang w:val="sl-SI"/>
        </w:rPr>
        <w:t xml:space="preserve">Cilj </w:t>
      </w:r>
      <w:r w:rsidRPr="00392EEE">
        <w:rPr>
          <w:rFonts w:ascii="Times New Roman" w:eastAsia="Times New Roman" w:hAnsi="Times New Roman"/>
          <w:sz w:val="24"/>
          <w:szCs w:val="24"/>
          <w:lang w:val="sl-SI"/>
        </w:rPr>
        <w:t>pouka slovenskega jezika je, da učenci osvojijo zakonitosti slovenskega književnega jezika, v katerem se pisno in ustno pravilno izražajo, da se spoznajo z izbranimi knjižnimi, gledališkimi, filmskimi in drugimi umetniškimi deli iz slovenske kulture zapuščine in jih znajo interpretirati in razumeti.</w:t>
      </w:r>
    </w:p>
    <w:p w:rsidR="00D03333" w:rsidRPr="00392EEE" w:rsidRDefault="00D03333" w:rsidP="00D03333">
      <w:pPr>
        <w:spacing w:after="0" w:line="240" w:lineRule="auto"/>
        <w:jc w:val="both"/>
        <w:rPr>
          <w:rFonts w:ascii="Times New Roman" w:eastAsia="Times New Roman" w:hAnsi="Times New Roman"/>
          <w:sz w:val="24"/>
          <w:szCs w:val="24"/>
          <w:lang w:val="sl-SI"/>
        </w:rPr>
      </w:pPr>
    </w:p>
    <w:p w:rsidR="00D03333" w:rsidRPr="00392EEE" w:rsidRDefault="00D03333" w:rsidP="00D03333">
      <w:pPr>
        <w:spacing w:after="0" w:line="240" w:lineRule="auto"/>
        <w:jc w:val="both"/>
        <w:rPr>
          <w:rFonts w:ascii="Times New Roman" w:eastAsia="Times New Roman" w:hAnsi="Times New Roman"/>
          <w:b/>
          <w:bCs/>
          <w:sz w:val="24"/>
          <w:szCs w:val="24"/>
          <w:lang w:val="sl-SI"/>
        </w:rPr>
      </w:pPr>
      <w:r w:rsidRPr="00392EEE">
        <w:rPr>
          <w:rFonts w:ascii="Times New Roman" w:eastAsia="Times New Roman" w:hAnsi="Times New Roman"/>
          <w:sz w:val="24"/>
          <w:szCs w:val="24"/>
          <w:lang w:val="sl-SI"/>
        </w:rPr>
        <w:t>Razred:</w:t>
      </w:r>
      <w:r w:rsidRPr="00392EEE">
        <w:rPr>
          <w:rFonts w:ascii="Times New Roman" w:eastAsia="Times New Roman" w:hAnsi="Times New Roman"/>
          <w:sz w:val="24"/>
          <w:szCs w:val="24"/>
          <w:lang w:val="sl-SI"/>
        </w:rPr>
        <w:tab/>
      </w:r>
      <w:r w:rsidRPr="00392EEE">
        <w:rPr>
          <w:rFonts w:ascii="Times New Roman" w:eastAsia="Times New Roman" w:hAnsi="Times New Roman"/>
          <w:b/>
          <w:bCs/>
          <w:sz w:val="24"/>
          <w:szCs w:val="24"/>
          <w:lang w:val="sl-SI"/>
        </w:rPr>
        <w:t>četrti</w:t>
      </w:r>
    </w:p>
    <w:p w:rsidR="00D03333" w:rsidRPr="00392EEE" w:rsidRDefault="00D03333" w:rsidP="00D03333">
      <w:pPr>
        <w:spacing w:after="0" w:line="240" w:lineRule="auto"/>
        <w:jc w:val="both"/>
        <w:rPr>
          <w:rFonts w:ascii="Times New Roman" w:eastAsia="Times New Roman" w:hAnsi="Times New Roman"/>
          <w:b/>
          <w:bCs/>
          <w:sz w:val="24"/>
          <w:szCs w:val="24"/>
          <w:lang w:val="sl-SI"/>
        </w:rPr>
      </w:pPr>
    </w:p>
    <w:p w:rsidR="00D03333" w:rsidRPr="00392EEE" w:rsidRDefault="00D03333" w:rsidP="00D03333">
      <w:pPr>
        <w:spacing w:after="0" w:line="240" w:lineRule="auto"/>
        <w:jc w:val="both"/>
        <w:rPr>
          <w:rFonts w:ascii="Times New Roman" w:eastAsia="Times New Roman" w:hAnsi="Times New Roman"/>
          <w:b/>
          <w:bCs/>
          <w:sz w:val="24"/>
          <w:szCs w:val="24"/>
          <w:lang w:val="sl-SI"/>
        </w:rPr>
      </w:pPr>
      <w:r w:rsidRPr="00392EEE">
        <w:rPr>
          <w:rFonts w:ascii="Times New Roman" w:eastAsia="Times New Roman" w:hAnsi="Times New Roman"/>
          <w:sz w:val="24"/>
          <w:szCs w:val="24"/>
          <w:lang w:val="sl-SI"/>
        </w:rPr>
        <w:t xml:space="preserve">Letno število ur: </w:t>
      </w:r>
      <w:r w:rsidRPr="00392EEE">
        <w:rPr>
          <w:rFonts w:ascii="Times New Roman" w:eastAsia="Times New Roman" w:hAnsi="Times New Roman"/>
          <w:b/>
          <w:bCs/>
          <w:sz w:val="24"/>
          <w:szCs w:val="24"/>
          <w:lang w:val="sl-SI"/>
        </w:rPr>
        <w:t>72 ur</w:t>
      </w:r>
    </w:p>
    <w:p w:rsidR="00D03333" w:rsidRPr="00392EEE" w:rsidRDefault="00D03333" w:rsidP="00D03333">
      <w:pPr>
        <w:spacing w:after="0" w:line="240" w:lineRule="auto"/>
        <w:jc w:val="both"/>
        <w:rPr>
          <w:rFonts w:ascii="Times New Roman" w:eastAsia="Times New Roman" w:hAnsi="Times New Roman"/>
          <w:b/>
          <w:bCs/>
          <w:sz w:val="24"/>
          <w:szCs w:val="24"/>
          <w:lang w:val="sl-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44"/>
        <w:gridCol w:w="3008"/>
      </w:tblGrid>
      <w:tr w:rsidR="00D03333" w:rsidRPr="00392EEE" w:rsidTr="00677252">
        <w:tc>
          <w:tcPr>
            <w:tcW w:w="3010" w:type="dxa"/>
            <w:shd w:val="clear" w:color="auto" w:fill="D9D9D9"/>
            <w:vAlign w:val="center"/>
          </w:tcPr>
          <w:p w:rsidR="00D03333" w:rsidRPr="00392EEE" w:rsidRDefault="00D03333" w:rsidP="00677252">
            <w:pPr>
              <w:keepNext/>
              <w:spacing w:after="0" w:line="240" w:lineRule="auto"/>
              <w:ind w:left="720"/>
              <w:rPr>
                <w:rFonts w:ascii="Times New Roman" w:eastAsia="Times New Roman" w:hAnsi="Times New Roman"/>
                <w:b/>
                <w:noProof/>
                <w:sz w:val="20"/>
                <w:szCs w:val="24"/>
                <w:lang w:val="sr-Latn-RS" w:eastAsia="sr-Latn-RS"/>
              </w:rPr>
            </w:pPr>
          </w:p>
          <w:p w:rsidR="00D03333" w:rsidRPr="00392EEE" w:rsidRDefault="00D03333" w:rsidP="00677252">
            <w:pPr>
              <w:keepNext/>
              <w:spacing w:after="0" w:line="240" w:lineRule="auto"/>
              <w:ind w:left="720"/>
              <w:rPr>
                <w:rFonts w:ascii="Times New Roman" w:eastAsia="Times New Roman" w:hAnsi="Times New Roman"/>
                <w:b/>
                <w:noProof/>
                <w:sz w:val="20"/>
                <w:szCs w:val="24"/>
                <w:lang w:val="sr-Latn-RS" w:eastAsia="sr-Latn-RS"/>
              </w:rPr>
            </w:pPr>
            <w:r w:rsidRPr="00392EEE">
              <w:rPr>
                <w:rFonts w:ascii="Times New Roman" w:eastAsia="Times New Roman" w:hAnsi="Times New Roman"/>
                <w:b/>
                <w:noProof/>
                <w:sz w:val="20"/>
                <w:szCs w:val="24"/>
                <w:lang w:val="sr-Latn-RS" w:eastAsia="sr-Latn-RS"/>
              </w:rPr>
              <w:t>IZHODIŠČA</w:t>
            </w:r>
          </w:p>
          <w:p w:rsidR="00D03333" w:rsidRPr="00392EEE" w:rsidRDefault="00D03333" w:rsidP="00677252">
            <w:pPr>
              <w:keepNext/>
              <w:spacing w:after="0" w:line="240" w:lineRule="auto"/>
              <w:ind w:left="720"/>
              <w:rPr>
                <w:rFonts w:ascii="Times New Roman" w:eastAsia="Times New Roman" w:hAnsi="Times New Roman"/>
                <w:b/>
                <w:noProof/>
                <w:sz w:val="20"/>
                <w:szCs w:val="24"/>
                <w:lang w:val="sr-Latn-RS" w:eastAsia="sr-Latn-RS"/>
              </w:rPr>
            </w:pPr>
            <w:r w:rsidRPr="00392EEE">
              <w:rPr>
                <w:rFonts w:ascii="Times New Roman" w:eastAsia="Times New Roman" w:hAnsi="Times New Roman"/>
                <w:bCs/>
                <w:noProof/>
                <w:sz w:val="20"/>
                <w:szCs w:val="24"/>
                <w:lang w:val="sr-Latn-RS" w:eastAsia="sr-Latn-RS"/>
              </w:rPr>
              <w:t>Po končanem razredu bo učenec usposobljen, da:</w:t>
            </w:r>
          </w:p>
          <w:p w:rsidR="00D03333" w:rsidRPr="00392EEE" w:rsidRDefault="00D03333" w:rsidP="00677252">
            <w:pPr>
              <w:keepNext/>
              <w:spacing w:after="0" w:line="240" w:lineRule="auto"/>
              <w:ind w:left="720"/>
              <w:rPr>
                <w:rFonts w:ascii="Times New Roman" w:eastAsia="Times New Roman" w:hAnsi="Times New Roman"/>
                <w:noProof/>
                <w:sz w:val="20"/>
                <w:szCs w:val="24"/>
                <w:lang w:val="sr-Latn-RS" w:eastAsia="sr-Latn-RS"/>
              </w:rPr>
            </w:pPr>
          </w:p>
        </w:tc>
        <w:tc>
          <w:tcPr>
            <w:tcW w:w="3044" w:type="dxa"/>
            <w:shd w:val="clear" w:color="auto" w:fill="D9D9D9"/>
            <w:vAlign w:val="center"/>
          </w:tcPr>
          <w:p w:rsidR="00D03333" w:rsidRPr="00392EEE" w:rsidRDefault="00D03333" w:rsidP="00677252">
            <w:pPr>
              <w:keepNext/>
              <w:spacing w:after="0" w:line="240" w:lineRule="auto"/>
              <w:ind w:left="720"/>
              <w:rPr>
                <w:rFonts w:ascii="Times New Roman" w:eastAsia="Times New Roman" w:hAnsi="Times New Roman"/>
                <w:noProof/>
                <w:sz w:val="20"/>
                <w:szCs w:val="24"/>
                <w:lang w:val="sr-Latn-RS" w:eastAsia="sr-Latn-RS"/>
              </w:rPr>
            </w:pPr>
            <w:r w:rsidRPr="00392EEE">
              <w:rPr>
                <w:rFonts w:ascii="Times New Roman" w:eastAsia="Times New Roman" w:hAnsi="Times New Roman"/>
                <w:b/>
                <w:bCs/>
                <w:noProof/>
                <w:sz w:val="20"/>
                <w:szCs w:val="24"/>
                <w:lang w:val="sr-Latn-RS" w:eastAsia="sr-Latn-RS"/>
              </w:rPr>
              <w:t>PODROČJE/TEMA</w:t>
            </w:r>
          </w:p>
        </w:tc>
        <w:tc>
          <w:tcPr>
            <w:tcW w:w="3008" w:type="dxa"/>
            <w:shd w:val="clear" w:color="auto" w:fill="D9D9D9"/>
            <w:vAlign w:val="center"/>
          </w:tcPr>
          <w:p w:rsidR="00D03333" w:rsidRPr="00392EEE" w:rsidRDefault="00D03333" w:rsidP="00677252">
            <w:pPr>
              <w:keepNext/>
              <w:spacing w:after="0" w:line="240" w:lineRule="auto"/>
              <w:ind w:left="720"/>
              <w:rPr>
                <w:rFonts w:ascii="Times New Roman" w:eastAsia="Times New Roman" w:hAnsi="Times New Roman"/>
                <w:noProof/>
                <w:sz w:val="20"/>
                <w:szCs w:val="24"/>
                <w:lang w:val="sr-Latn-RS" w:eastAsia="sr-Latn-RS"/>
              </w:rPr>
            </w:pPr>
            <w:r w:rsidRPr="00392EEE">
              <w:rPr>
                <w:rFonts w:ascii="Times New Roman" w:eastAsia="Times New Roman" w:hAnsi="Times New Roman"/>
                <w:b/>
                <w:noProof/>
                <w:sz w:val="20"/>
                <w:szCs w:val="24"/>
                <w:lang w:val="sr-Latn-RS" w:eastAsia="sr-Latn-RS"/>
              </w:rPr>
              <w:t>VSEBINE</w:t>
            </w:r>
          </w:p>
        </w:tc>
      </w:tr>
      <w:tr w:rsidR="00D03333" w:rsidRPr="00392EEE" w:rsidTr="00677252">
        <w:tc>
          <w:tcPr>
            <w:tcW w:w="3010" w:type="dxa"/>
            <w:vMerge w:val="restart"/>
            <w:shd w:val="clear" w:color="auto" w:fill="auto"/>
          </w:tcPr>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razume in uporablja predvideno besedišče</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razume in uporablja slovnične konstrukcije naučene v prejšnjih razredih in jih razširi z novimi učnimi vsebinami;</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 xml:space="preserve">glasno besedila z neznano vsebino, v skladu s tematiko (dialoška in pripovedna oblika), </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bere z razumevanjem kratka pisna in ilustrirana besedila v zvezi z znanimi temami.</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piše nareke na podlagi usvojenih struktur in leksike;</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upoštevajoč pravopis prepiše, dopolni in piše besede ter krajše povedi v zvezi z znanimi pisanimi besedili ali vizualnimi spodbudami;</w:t>
            </w:r>
          </w:p>
          <w:p w:rsidR="00D03333" w:rsidRPr="00392EEE" w:rsidRDefault="00D03333" w:rsidP="00677252">
            <w:pPr>
              <w:numPr>
                <w:ilvl w:val="0"/>
                <w:numId w:val="40"/>
              </w:numPr>
              <w:spacing w:after="0" w:line="240" w:lineRule="auto"/>
              <w:contextualSpacing/>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en-US" w:eastAsia="x-none"/>
              </w:rPr>
              <w:t>zastavi vprašanja v zvezi z zastavljenimi stavki.</w:t>
            </w:r>
          </w:p>
          <w:p w:rsidR="00D03333" w:rsidRPr="00392EEE" w:rsidRDefault="00D03333" w:rsidP="00677252">
            <w:pPr>
              <w:numPr>
                <w:ilvl w:val="0"/>
                <w:numId w:val="40"/>
              </w:numPr>
              <w:spacing w:after="0" w:line="240" w:lineRule="auto"/>
              <w:contextualSpacing/>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najde informacije jasno izkazane v besedlu;</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lastRenderedPageBreak/>
              <w:t>razume artikuliran govorni izkaz;</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usvoji predvidene jezikovne strukture in jih aktivno uporablja v govoru;</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rPr>
              <w:t>razumevanje v ustnem govoru zaporedoma daljšo vrsto povedi, skupaj z dialogi, ki tvorijo koherentno celoto v okviru obdelane tematike;</w:t>
            </w:r>
          </w:p>
          <w:p w:rsidR="00D03333" w:rsidRPr="00392EEE" w:rsidRDefault="00D03333" w:rsidP="00677252">
            <w:pPr>
              <w:keepNext/>
              <w:numPr>
                <w:ilvl w:val="0"/>
                <w:numId w:val="40"/>
              </w:numPr>
              <w:spacing w:after="0" w:line="240" w:lineRule="auto"/>
              <w:contextualSpacing/>
              <w:rPr>
                <w:rFonts w:ascii="Times New Roman" w:eastAsia="Times New Roman" w:hAnsi="Times New Roman"/>
                <w:noProof/>
                <w:sz w:val="24"/>
                <w:szCs w:val="24"/>
                <w:lang w:val="sr-Latn-RS" w:eastAsia="sr-Latn-RS"/>
              </w:rPr>
            </w:pPr>
            <w:r w:rsidRPr="00392EEE">
              <w:rPr>
                <w:rFonts w:ascii="Times New Roman" w:hAnsi="Times New Roman"/>
                <w:noProof/>
                <w:sz w:val="24"/>
                <w:szCs w:val="24"/>
                <w:lang w:val="sr-Latn-RS" w:eastAsia="sr-Latn-RS"/>
              </w:rPr>
              <w:t>aktivno posluša in razume vsebino literarno-umetniškaga besedila, katerega mu berejo;</w:t>
            </w:r>
            <w:r w:rsidRPr="00392EEE">
              <w:rPr>
                <w:rFonts w:ascii="Times New Roman" w:eastAsia="Times New Roman" w:hAnsi="Times New Roman"/>
                <w:noProof/>
                <w:sz w:val="24"/>
                <w:szCs w:val="24"/>
                <w:lang w:val="sr-Latn-RS" w:eastAsia="sr-Latn-RS"/>
              </w:rPr>
              <w:t xml:space="preserve"> </w:t>
            </w:r>
          </w:p>
          <w:p w:rsidR="00D03333" w:rsidRPr="00392EEE" w:rsidRDefault="00D03333" w:rsidP="00677252">
            <w:pPr>
              <w:keepNext/>
              <w:numPr>
                <w:ilvl w:val="0"/>
                <w:numId w:val="40"/>
              </w:numPr>
              <w:spacing w:after="0" w:line="240" w:lineRule="auto"/>
              <w:contextualSpacing/>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pozorno in kulturno posluša sogovorce;</w:t>
            </w:r>
          </w:p>
          <w:p w:rsidR="00D03333" w:rsidRPr="00392EEE" w:rsidRDefault="00D03333" w:rsidP="00677252">
            <w:pPr>
              <w:keepNext/>
              <w:numPr>
                <w:ilvl w:val="0"/>
                <w:numId w:val="40"/>
              </w:numPr>
              <w:spacing w:after="0" w:line="240" w:lineRule="auto"/>
              <w:contextualSpacing/>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posluša interpretativno branje in pripovedovanje knjižnih besedil zaradi razumevanja in podoživljanja;</w:t>
            </w:r>
          </w:p>
          <w:p w:rsidR="00D03333" w:rsidRPr="00392EEE" w:rsidRDefault="00D03333" w:rsidP="00677252">
            <w:pPr>
              <w:keepNext/>
              <w:numPr>
                <w:ilvl w:val="0"/>
                <w:numId w:val="40"/>
              </w:numPr>
              <w:spacing w:after="0" w:line="240" w:lineRule="auto"/>
              <w:contextualSpacing/>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pravilno izgovori  kratek in celoten  stavek z enostavno strukturo z ustrezno intonacijo;</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razume dialog učitelj – učenec in obrano;</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zastavi vprašanja in odgovori na vprašanja;</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jasno izgovori glasove, spoštuje ritem, intonacijo in akcent besed in izrazov;</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poimenuje stvari iz neposrednega okolja v zvezi s temami, ki se obravnavajo;</w:t>
            </w:r>
          </w:p>
          <w:p w:rsidR="00D03333" w:rsidRPr="00392EEE" w:rsidRDefault="00D03333" w:rsidP="00677252">
            <w:pPr>
              <w:keepNext/>
              <w:numPr>
                <w:ilvl w:val="0"/>
                <w:numId w:val="40"/>
              </w:numPr>
              <w:spacing w:after="0" w:line="240" w:lineRule="auto"/>
              <w:contextualSpacing/>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 xml:space="preserve">reproducira sam ali v skupini kratke </w:t>
            </w:r>
            <w:r w:rsidRPr="00392EEE">
              <w:rPr>
                <w:rFonts w:ascii="Times New Roman" w:eastAsia="Times New Roman" w:hAnsi="Times New Roman"/>
                <w:noProof/>
                <w:sz w:val="24"/>
                <w:szCs w:val="24"/>
                <w:lang w:val="sr-Latn-RS" w:eastAsia="sr-Latn-RS"/>
              </w:rPr>
              <w:lastRenderedPageBreak/>
              <w:t>deklamacije in poštevanke, poje znane pesmice.</w:t>
            </w:r>
          </w:p>
          <w:p w:rsidR="00D03333" w:rsidRPr="00392EEE" w:rsidRDefault="00D03333" w:rsidP="00677252">
            <w:pPr>
              <w:keepNext/>
              <w:numPr>
                <w:ilvl w:val="0"/>
                <w:numId w:val="40"/>
              </w:numPr>
              <w:spacing w:after="0" w:line="240" w:lineRule="auto"/>
              <w:contextualSpacing/>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 xml:space="preserve">ustno povzame besedilo; ustno govori na podlagi slike in o doživetjih </w:t>
            </w:r>
          </w:p>
          <w:p w:rsidR="00D03333" w:rsidRPr="00392EEE" w:rsidRDefault="00D03333" w:rsidP="00677252">
            <w:pPr>
              <w:keepNext/>
              <w:numPr>
                <w:ilvl w:val="0"/>
                <w:numId w:val="40"/>
              </w:numPr>
              <w:spacing w:after="0" w:line="240" w:lineRule="auto"/>
              <w:contextualSpacing/>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 xml:space="preserve">uporablja ustrezne besede v govoru; </w:t>
            </w:r>
          </w:p>
          <w:p w:rsidR="00D03333" w:rsidRPr="00392EEE" w:rsidRDefault="00D03333" w:rsidP="00677252">
            <w:pPr>
              <w:keepNext/>
              <w:numPr>
                <w:ilvl w:val="0"/>
                <w:numId w:val="40"/>
              </w:numPr>
              <w:spacing w:after="0" w:line="240" w:lineRule="auto"/>
              <w:contextualSpacing/>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na pravilen način uporabi nove besede v vsakdanjem govoru;</w:t>
            </w:r>
          </w:p>
          <w:p w:rsidR="00D03333" w:rsidRPr="00392EEE" w:rsidRDefault="00D03333" w:rsidP="00677252">
            <w:pPr>
              <w:keepNext/>
              <w:numPr>
                <w:ilvl w:val="0"/>
                <w:numId w:val="40"/>
              </w:numPr>
              <w:spacing w:after="0" w:line="240" w:lineRule="auto"/>
              <w:contextualSpacing/>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sodeluje v odrskem izvajanju besedil;</w:t>
            </w:r>
          </w:p>
          <w:p w:rsidR="00D03333" w:rsidRPr="00392EEE" w:rsidRDefault="00D03333" w:rsidP="00677252">
            <w:pPr>
              <w:keepNext/>
              <w:numPr>
                <w:ilvl w:val="0"/>
                <w:numId w:val="40"/>
              </w:numPr>
              <w:spacing w:after="0" w:line="240" w:lineRule="auto"/>
              <w:contextualSpacing/>
              <w:jc w:val="both"/>
              <w:rPr>
                <w:rFonts w:ascii="Times New Roman" w:hAnsi="Times New Roman"/>
                <w:noProof/>
                <w:sz w:val="24"/>
                <w:szCs w:val="24"/>
                <w:lang w:val="sr-Latn-RS" w:eastAsia="sr-Latn-RS"/>
              </w:rPr>
            </w:pPr>
            <w:r w:rsidRPr="00392EEE">
              <w:rPr>
                <w:rFonts w:ascii="Times New Roman" w:hAnsi="Times New Roman"/>
                <w:noProof/>
                <w:sz w:val="24"/>
                <w:szCs w:val="24"/>
                <w:lang w:val="sr-Latn-RS" w:eastAsia="sr-Latn-RS"/>
              </w:rPr>
              <w:t>prepozna pesem, zgodbo in dramski tekst;</w:t>
            </w:r>
          </w:p>
          <w:p w:rsidR="00D03333" w:rsidRPr="00392EEE" w:rsidRDefault="00D03333" w:rsidP="00677252">
            <w:pPr>
              <w:keepNext/>
              <w:numPr>
                <w:ilvl w:val="0"/>
                <w:numId w:val="40"/>
              </w:numPr>
              <w:spacing w:after="0" w:line="240" w:lineRule="auto"/>
              <w:contextualSpacing/>
              <w:rPr>
                <w:rFonts w:ascii="Times New Roman" w:hAnsi="Times New Roman"/>
                <w:noProof/>
                <w:sz w:val="24"/>
                <w:szCs w:val="24"/>
                <w:lang w:val="sr-Latn-RS" w:eastAsia="sr-Latn-RS"/>
              </w:rPr>
            </w:pPr>
            <w:r w:rsidRPr="00392EEE">
              <w:rPr>
                <w:rFonts w:ascii="Times New Roman" w:hAnsi="Times New Roman"/>
                <w:noProof/>
                <w:sz w:val="24"/>
                <w:szCs w:val="24"/>
                <w:lang w:val="sr-Latn-RS" w:eastAsia="sr-Latn-RS"/>
              </w:rPr>
              <w:t>opazi like in razlikuje njihove pozitivne in negativne lastnosti;</w:t>
            </w:r>
          </w:p>
          <w:p w:rsidR="00D03333" w:rsidRPr="00392EEE" w:rsidRDefault="00D03333" w:rsidP="00677252">
            <w:pPr>
              <w:keepNext/>
              <w:numPr>
                <w:ilvl w:val="0"/>
                <w:numId w:val="40"/>
              </w:numPr>
              <w:spacing w:after="0" w:line="240" w:lineRule="auto"/>
              <w:contextualSpacing/>
              <w:rPr>
                <w:rFonts w:ascii="Times New Roman" w:hAnsi="Times New Roman"/>
                <w:noProof/>
                <w:sz w:val="24"/>
                <w:szCs w:val="24"/>
                <w:lang w:val="sr-Latn-RS" w:eastAsia="sr-Latn-RS"/>
              </w:rPr>
            </w:pPr>
            <w:r w:rsidRPr="00392EEE">
              <w:rPr>
                <w:rFonts w:ascii="Times New Roman" w:hAnsi="Times New Roman"/>
                <w:noProof/>
                <w:sz w:val="24"/>
                <w:szCs w:val="24"/>
                <w:lang w:val="sr-Latn-RS" w:eastAsia="sr-Latn-RS"/>
              </w:rPr>
              <w:t>izrazi svoje mišljenje o ponašanju likova u književnom delu;</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pozna materialnu in duhovno kulturo svojega naroda na nivoju prilagojenem starosti;</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pozna osnovne slovenske folklorne tekste</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 xml:space="preserve">pozna in razlikuje osnovne slovenske praznike (nacionalne in lokalne kulture); </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primerja slovenske praznike in običaje s tistimi pri večinskem narodu in drugih nacionalnih skupnosti;</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ustvari predstavo o lastni kulturni identiteti</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 xml:space="preserve">zna ustno izraziti vsebine v zvezi z znanimi temami, </w:t>
            </w:r>
            <w:r w:rsidRPr="00392EEE">
              <w:rPr>
                <w:rFonts w:ascii="Times New Roman" w:eastAsia="Times New Roman" w:hAnsi="Times New Roman"/>
                <w:noProof/>
                <w:sz w:val="24"/>
                <w:szCs w:val="24"/>
                <w:lang w:val="sr-Latn-RS"/>
              </w:rPr>
              <w:lastRenderedPageBreak/>
              <w:t xml:space="preserve">samostojno ali s pomojo učitelja; </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zna povzeti krajši film, dialog ali besedilo na podlagi danega našrta v obliki vprašanj ali podnaslovov;</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dalje se usposablja za samostojno predstavljanje obravnavane teme ob vizualni pomoči (slike, strip-slike) in brez tega;</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zna na enostaven način opisati predmete in bitja;</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en-US"/>
              </w:rPr>
              <w:t>zna predstaviti osebno doživetje.</w:t>
            </w:r>
          </w:p>
        </w:tc>
        <w:tc>
          <w:tcPr>
            <w:tcW w:w="3044" w:type="dxa"/>
            <w:shd w:val="clear" w:color="auto" w:fill="auto"/>
          </w:tcPr>
          <w:p w:rsidR="00D03333" w:rsidRPr="00392EEE" w:rsidRDefault="00D03333" w:rsidP="00677252">
            <w:pPr>
              <w:spacing w:after="0" w:line="240" w:lineRule="auto"/>
              <w:ind w:left="720"/>
              <w:rPr>
                <w:rFonts w:ascii="Times New Roman" w:eastAsia="Times New Roman" w:hAnsi="Times New Roman"/>
                <w:b/>
                <w:bCs/>
                <w:noProof/>
                <w:kern w:val="32"/>
                <w:sz w:val="20"/>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ind w:left="720"/>
              <w:rPr>
                <w:rFonts w:ascii="Times New Roman" w:eastAsia="Times New Roman" w:hAnsi="Times New Roman"/>
                <w:b/>
                <w:bCs/>
                <w:noProof/>
                <w:kern w:val="32"/>
                <w:sz w:val="20"/>
                <w:szCs w:val="24"/>
                <w:lang w:val="sr-Latn-RS" w:eastAsia="sr-Latn-RS"/>
              </w:rPr>
            </w:pPr>
            <w:r w:rsidRPr="00392EEE">
              <w:rPr>
                <w:rFonts w:ascii="Times New Roman" w:eastAsia="Times New Roman" w:hAnsi="Times New Roman"/>
                <w:b/>
                <w:bCs/>
                <w:noProof/>
                <w:kern w:val="32"/>
                <w:sz w:val="20"/>
                <w:szCs w:val="24"/>
                <w:lang w:val="sr-Latn-RS" w:eastAsia="sr-Latn-RS"/>
              </w:rPr>
              <w:t>BRANJE IN PISANJE</w:t>
            </w: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ind w:left="720"/>
              <w:rPr>
                <w:rFonts w:ascii="Times New Roman" w:eastAsia="Times New Roman" w:hAnsi="Times New Roman"/>
                <w:b/>
                <w:bCs/>
                <w:noProof/>
                <w:kern w:val="32"/>
                <w:sz w:val="20"/>
                <w:szCs w:val="24"/>
                <w:lang w:val="sr-Latn-RS" w:eastAsia="sr-Latn-RS"/>
              </w:rPr>
            </w:pPr>
            <w:r w:rsidRPr="00392EEE">
              <w:rPr>
                <w:rFonts w:ascii="Times New Roman" w:eastAsia="Times New Roman" w:hAnsi="Times New Roman"/>
                <w:b/>
                <w:bCs/>
                <w:noProof/>
                <w:kern w:val="32"/>
                <w:sz w:val="20"/>
                <w:szCs w:val="24"/>
                <w:lang w:val="sr-Latn-RS" w:eastAsia="sr-Latn-RS"/>
              </w:rPr>
              <w:t>JEZIK</w:t>
            </w:r>
          </w:p>
          <w:p w:rsidR="00D03333" w:rsidRPr="00392EEE" w:rsidRDefault="00D03333" w:rsidP="00677252">
            <w:pPr>
              <w:spacing w:after="0" w:line="240" w:lineRule="auto"/>
              <w:ind w:left="720"/>
              <w:rPr>
                <w:rFonts w:ascii="Times New Roman" w:eastAsia="Times New Roman" w:hAnsi="Times New Roman"/>
                <w:b/>
                <w:bCs/>
                <w:noProof/>
                <w:kern w:val="32"/>
                <w:sz w:val="20"/>
                <w:szCs w:val="24"/>
                <w:lang w:val="sr-Latn-RS" w:eastAsia="sr-Latn-RS"/>
              </w:rPr>
            </w:pPr>
            <w:r w:rsidRPr="00392EEE">
              <w:rPr>
                <w:rFonts w:ascii="Times New Roman" w:eastAsia="Times New Roman" w:hAnsi="Times New Roman"/>
                <w:b/>
                <w:bCs/>
                <w:noProof/>
                <w:kern w:val="32"/>
                <w:sz w:val="20"/>
                <w:szCs w:val="24"/>
                <w:lang w:val="sr-Latn-RS" w:eastAsia="sr-Latn-RS"/>
              </w:rPr>
              <w:t>Slovnica, pravopis, ortoepija</w:t>
            </w: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ind w:left="720"/>
              <w:rPr>
                <w:rFonts w:ascii="Times New Roman" w:eastAsia="Times New Roman" w:hAnsi="Times New Roman"/>
                <w:b/>
                <w:bCs/>
                <w:noProof/>
                <w:kern w:val="32"/>
                <w:sz w:val="20"/>
                <w:szCs w:val="24"/>
                <w:lang w:val="sr-Latn-RS" w:eastAsia="sr-Latn-RS"/>
              </w:rPr>
            </w:pPr>
            <w:r w:rsidRPr="00392EEE">
              <w:rPr>
                <w:rFonts w:ascii="Times New Roman" w:eastAsia="Times New Roman" w:hAnsi="Times New Roman"/>
                <w:b/>
                <w:bCs/>
                <w:noProof/>
                <w:kern w:val="32"/>
                <w:sz w:val="20"/>
                <w:szCs w:val="24"/>
                <w:lang w:val="sr-Latn-RS" w:eastAsia="sr-Latn-RS"/>
              </w:rPr>
              <w:t>JEZIKOVNA KULTURA</w:t>
            </w:r>
          </w:p>
          <w:p w:rsidR="00D03333" w:rsidRPr="00392EEE" w:rsidRDefault="00D03333" w:rsidP="00677252">
            <w:pPr>
              <w:spacing w:after="0" w:line="240" w:lineRule="auto"/>
              <w:ind w:left="720"/>
              <w:rPr>
                <w:rFonts w:ascii="Times New Roman" w:eastAsia="Times New Roman" w:hAnsi="Times New Roman"/>
                <w:b/>
                <w:bCs/>
                <w:noProof/>
                <w:kern w:val="32"/>
                <w:sz w:val="20"/>
                <w:szCs w:val="24"/>
                <w:lang w:val="sr-Latn-RS" w:eastAsia="sr-Latn-RS"/>
              </w:rPr>
            </w:pPr>
            <w:r w:rsidRPr="00392EEE">
              <w:rPr>
                <w:rFonts w:ascii="Times New Roman" w:eastAsia="Times New Roman" w:hAnsi="Times New Roman"/>
                <w:b/>
                <w:bCs/>
                <w:noProof/>
                <w:kern w:val="32"/>
                <w:sz w:val="20"/>
                <w:szCs w:val="24"/>
                <w:lang w:val="sr-Latn-RS" w:eastAsia="sr-Latn-RS"/>
              </w:rPr>
              <w:t>Branje</w:t>
            </w: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ind w:left="720"/>
              <w:rPr>
                <w:rFonts w:ascii="Times New Roman" w:eastAsia="Times New Roman" w:hAnsi="Times New Roman"/>
                <w:b/>
                <w:bCs/>
                <w:noProof/>
                <w:kern w:val="32"/>
                <w:sz w:val="20"/>
                <w:szCs w:val="24"/>
                <w:lang w:val="sr-Latn-RS" w:eastAsia="sr-Latn-RS"/>
              </w:rPr>
            </w:pPr>
            <w:r w:rsidRPr="00392EEE">
              <w:rPr>
                <w:rFonts w:ascii="Times New Roman" w:eastAsia="Times New Roman" w:hAnsi="Times New Roman"/>
                <w:b/>
                <w:bCs/>
                <w:noProof/>
                <w:kern w:val="32"/>
                <w:sz w:val="20"/>
                <w:szCs w:val="24"/>
                <w:lang w:val="sr-Latn-RS" w:eastAsia="sr-Latn-RS"/>
              </w:rPr>
              <w:lastRenderedPageBreak/>
              <w:t>Pisanje</w:t>
            </w: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jc w:val="center"/>
              <w:rPr>
                <w:rFonts w:ascii="Times New Roman" w:eastAsia="Times New Roman" w:hAnsi="Times New Roman"/>
                <w:b/>
                <w:bCs/>
                <w:noProof/>
                <w:kern w:val="32"/>
                <w:sz w:val="24"/>
                <w:szCs w:val="24"/>
                <w:lang w:val="sr-Latn-RS" w:eastAsia="sr-Latn-RS"/>
              </w:rPr>
            </w:pPr>
          </w:p>
          <w:p w:rsidR="00D03333" w:rsidRPr="00392EEE" w:rsidRDefault="00D03333" w:rsidP="00677252">
            <w:pPr>
              <w:spacing w:after="0" w:line="240" w:lineRule="auto"/>
              <w:ind w:left="720"/>
              <w:rPr>
                <w:rFonts w:ascii="Times New Roman" w:eastAsia="Times New Roman" w:hAnsi="Times New Roman"/>
                <w:b/>
                <w:bCs/>
                <w:noProof/>
                <w:kern w:val="32"/>
                <w:sz w:val="20"/>
                <w:szCs w:val="24"/>
                <w:lang w:val="sr-Latn-RS" w:eastAsia="sr-Latn-RS"/>
              </w:rPr>
            </w:pPr>
            <w:r w:rsidRPr="00392EEE">
              <w:rPr>
                <w:rFonts w:ascii="Times New Roman" w:eastAsia="Times New Roman" w:hAnsi="Times New Roman"/>
                <w:b/>
                <w:bCs/>
                <w:noProof/>
                <w:kern w:val="32"/>
                <w:sz w:val="20"/>
                <w:szCs w:val="24"/>
                <w:lang w:val="sr-Latn-RS" w:eastAsia="sr-Latn-RS"/>
              </w:rPr>
              <w:t>Poslušanje in govorjenje</w:t>
            </w:r>
          </w:p>
        </w:tc>
        <w:tc>
          <w:tcPr>
            <w:tcW w:w="3008" w:type="dxa"/>
            <w:shd w:val="clear" w:color="auto" w:fill="auto"/>
          </w:tcPr>
          <w:p w:rsidR="00D03333" w:rsidRPr="00392EEE" w:rsidRDefault="00D03333" w:rsidP="00677252">
            <w:pPr>
              <w:spacing w:after="0" w:line="240" w:lineRule="auto"/>
              <w:ind w:left="360"/>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lastRenderedPageBreak/>
              <w:t>Slovnične vsebine iz prejšnjih razredov (ponavljanje in vaje na znanem in novem besedišču);</w:t>
            </w:r>
          </w:p>
          <w:p w:rsidR="00D03333" w:rsidRPr="00392EEE" w:rsidRDefault="00D03333" w:rsidP="00677252">
            <w:pPr>
              <w:spacing w:after="0" w:line="240" w:lineRule="auto"/>
              <w:ind w:left="360"/>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 zložena poved, vezniki;</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negovanje tehnike glasnega branja (pravilen govorni ritem, intonacija, artikulacija, naglaševanje);</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usvajanje pisma slovenskega jezika (več pozornosti nameniti pravopisnim pravilom, ki se razlikujejo od pravopisnih pravil v jeziku širšega okolja);</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prepisuje daljše povedi;</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razumevanje osnovneg apomena krajših pisanih in ilustriranih besedil o neznanih temah;</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pisno odgovarjanje na enostavna in zapletena vprašanja;</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zastavljanje vprašanj v zvezi z zastavljenimi stavki.</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lastRenderedPageBreak/>
              <w:t>razume pozorno artikuliran govorni izkaz, s pavzami in oblikami neverbalne komunikacije, ki mu pomagajo, da razume pomen;</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razume govor učitelja, kratke dialoge, zgodbe in pesmi o neznanih temah, ki jih sliši v živo ali z audio-vizualnih zapisov;</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razume in reagira na ustrezen način na kratka in daljša ustna sporočila v zvezi z osebnimi izkušnjami in dejavnostmi pri pouku;</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razume in reagira na krajše in daljše ustno besedilo v zvezi z neznanimi temami;</w:t>
            </w: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razvija sposobnost in navado poslušanja z razumevanjem.</w:t>
            </w:r>
          </w:p>
          <w:p w:rsidR="00D03333" w:rsidRPr="00392EEE" w:rsidRDefault="00D03333" w:rsidP="00677252">
            <w:pPr>
              <w:spacing w:after="0" w:line="240" w:lineRule="auto"/>
              <w:contextualSpacing/>
              <w:jc w:val="both"/>
              <w:rPr>
                <w:rFonts w:ascii="Times New Roman" w:eastAsia="Times New Roman" w:hAnsi="Times New Roman"/>
                <w:noProof/>
                <w:sz w:val="24"/>
                <w:szCs w:val="24"/>
                <w:lang w:val="sr-Latn-RS" w:eastAsia="sr-Latn-RS"/>
              </w:rPr>
            </w:pPr>
          </w:p>
        </w:tc>
      </w:tr>
      <w:tr w:rsidR="00D03333" w:rsidRPr="00392EEE" w:rsidTr="00677252">
        <w:tc>
          <w:tcPr>
            <w:tcW w:w="3010" w:type="dxa"/>
            <w:vMerge/>
            <w:shd w:val="clear" w:color="auto" w:fill="auto"/>
          </w:tcPr>
          <w:p w:rsidR="00D03333" w:rsidRPr="00392EEE" w:rsidRDefault="00D03333" w:rsidP="00677252">
            <w:pPr>
              <w:numPr>
                <w:ilvl w:val="0"/>
                <w:numId w:val="40"/>
              </w:numPr>
              <w:spacing w:after="0" w:line="240" w:lineRule="auto"/>
              <w:rPr>
                <w:rFonts w:ascii="Times New Roman" w:eastAsia="Times New Roman" w:hAnsi="Times New Roman"/>
                <w:noProof/>
                <w:sz w:val="20"/>
                <w:szCs w:val="24"/>
                <w:lang w:val="sr-Latn-RS" w:eastAsia="sr-Latn-RS"/>
              </w:rPr>
            </w:pPr>
          </w:p>
        </w:tc>
        <w:tc>
          <w:tcPr>
            <w:tcW w:w="3044" w:type="dxa"/>
            <w:shd w:val="clear" w:color="auto" w:fill="auto"/>
            <w:vAlign w:val="center"/>
          </w:tcPr>
          <w:p w:rsidR="00D03333" w:rsidRPr="00392EEE" w:rsidRDefault="00D03333" w:rsidP="00677252">
            <w:pPr>
              <w:keepNext/>
              <w:spacing w:after="0" w:line="240" w:lineRule="auto"/>
              <w:ind w:left="720"/>
              <w:rPr>
                <w:rFonts w:ascii="Times New Roman" w:eastAsia="Times New Roman" w:hAnsi="Times New Roman"/>
                <w:b/>
                <w:noProof/>
                <w:sz w:val="20"/>
                <w:szCs w:val="24"/>
                <w:lang w:val="sr-Latn-RS" w:eastAsia="sr-Latn-RS"/>
              </w:rPr>
            </w:pPr>
            <w:r w:rsidRPr="00392EEE">
              <w:rPr>
                <w:rFonts w:ascii="Times New Roman" w:eastAsia="Times New Roman" w:hAnsi="Times New Roman"/>
                <w:b/>
                <w:noProof/>
                <w:sz w:val="20"/>
                <w:szCs w:val="24"/>
                <w:lang w:val="sr-Latn-RS" w:eastAsia="sr-Latn-RS"/>
              </w:rPr>
              <w:t>KNJIŽEVNOST</w:t>
            </w:r>
          </w:p>
        </w:tc>
        <w:tc>
          <w:tcPr>
            <w:tcW w:w="3008" w:type="dxa"/>
            <w:shd w:val="clear" w:color="auto" w:fill="auto"/>
          </w:tcPr>
          <w:p w:rsidR="00D03333" w:rsidRPr="00392EEE" w:rsidRDefault="00D03333" w:rsidP="00677252">
            <w:pPr>
              <w:keepNext/>
              <w:widowControl w:val="0"/>
              <w:numPr>
                <w:ilvl w:val="0"/>
                <w:numId w:val="40"/>
              </w:numPr>
              <w:spacing w:after="0" w:line="240" w:lineRule="auto"/>
              <w:contextualSpacing/>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slovenske narodne lirske pesmi</w:t>
            </w:r>
          </w:p>
          <w:p w:rsidR="00D03333" w:rsidRPr="00392EEE" w:rsidRDefault="00D03333" w:rsidP="00677252">
            <w:pPr>
              <w:keepNext/>
              <w:widowControl w:val="0"/>
              <w:numPr>
                <w:ilvl w:val="0"/>
                <w:numId w:val="40"/>
              </w:numPr>
              <w:spacing w:after="0" w:line="240" w:lineRule="auto"/>
              <w:contextualSpacing/>
              <w:rPr>
                <w:rFonts w:ascii="Times New Roman" w:eastAsia="Times New Roman" w:hAnsi="Times New Roman"/>
                <w:noProof/>
                <w:color w:val="231F20"/>
                <w:sz w:val="24"/>
                <w:szCs w:val="24"/>
                <w:lang w:val="sr-Latn-RS" w:eastAsia="sr-Latn-RS"/>
              </w:rPr>
            </w:pPr>
            <w:r w:rsidRPr="00392EEE">
              <w:rPr>
                <w:rFonts w:ascii="Times New Roman" w:eastAsia="Times New Roman" w:hAnsi="Times New Roman"/>
                <w:noProof/>
                <w:color w:val="231F20"/>
                <w:sz w:val="24"/>
                <w:szCs w:val="24"/>
                <w:lang w:val="sr-Latn-RS" w:eastAsia="sr-Latn-RS"/>
              </w:rPr>
              <w:t>slovenske basni, ljudske zgodbe, legende in pravljice</w:t>
            </w:r>
          </w:p>
          <w:p w:rsidR="00D03333" w:rsidRPr="00392EEE" w:rsidRDefault="00D03333" w:rsidP="00677252">
            <w:pPr>
              <w:keepNext/>
              <w:widowControl w:val="0"/>
              <w:numPr>
                <w:ilvl w:val="0"/>
                <w:numId w:val="40"/>
              </w:numPr>
              <w:spacing w:after="0" w:line="240" w:lineRule="auto"/>
              <w:contextualSpacing/>
              <w:rPr>
                <w:rFonts w:ascii="Times New Roman" w:eastAsia="Times New Roman" w:hAnsi="Times New Roman"/>
                <w:noProof/>
                <w:color w:val="231F20"/>
                <w:sz w:val="24"/>
                <w:szCs w:val="24"/>
                <w:lang w:val="sr-Latn-RS" w:eastAsia="sr-Latn-RS"/>
              </w:rPr>
            </w:pPr>
            <w:r w:rsidRPr="00392EEE">
              <w:rPr>
                <w:rFonts w:ascii="Times New Roman" w:eastAsia="Times New Roman" w:hAnsi="Times New Roman"/>
                <w:noProof/>
                <w:color w:val="231F20"/>
                <w:sz w:val="24"/>
                <w:szCs w:val="24"/>
                <w:lang w:val="sr-Latn-RS" w:eastAsia="sr-Latn-RS"/>
              </w:rPr>
              <w:t>umetniške zgodbe</w:t>
            </w:r>
          </w:p>
          <w:p w:rsidR="00D03333" w:rsidRPr="00392EEE" w:rsidRDefault="00D03333" w:rsidP="00677252">
            <w:pPr>
              <w:keepNext/>
              <w:widowControl w:val="0"/>
              <w:numPr>
                <w:ilvl w:val="0"/>
                <w:numId w:val="40"/>
              </w:numPr>
              <w:spacing w:after="0" w:line="240" w:lineRule="auto"/>
              <w:contextualSpacing/>
              <w:rPr>
                <w:rFonts w:ascii="Times New Roman" w:eastAsia="Times New Roman" w:hAnsi="Times New Roman"/>
                <w:noProof/>
                <w:color w:val="231F20"/>
                <w:sz w:val="24"/>
                <w:szCs w:val="24"/>
                <w:lang w:val="sr-Latn-RS" w:eastAsia="sr-Latn-RS"/>
              </w:rPr>
            </w:pPr>
            <w:r w:rsidRPr="00392EEE">
              <w:rPr>
                <w:rFonts w:ascii="Times New Roman" w:eastAsia="Times New Roman" w:hAnsi="Times New Roman"/>
                <w:noProof/>
                <w:color w:val="231F20"/>
                <w:sz w:val="24"/>
                <w:szCs w:val="24"/>
                <w:lang w:val="sr-Latn-RS" w:eastAsia="sr-Latn-RS"/>
              </w:rPr>
              <w:t xml:space="preserve">drame za otroke </w:t>
            </w:r>
          </w:p>
          <w:p w:rsidR="00D03333" w:rsidRPr="00392EEE" w:rsidRDefault="00D03333" w:rsidP="00677252">
            <w:pPr>
              <w:keepNext/>
              <w:widowControl w:val="0"/>
              <w:numPr>
                <w:ilvl w:val="0"/>
                <w:numId w:val="40"/>
              </w:numPr>
              <w:spacing w:after="0" w:line="240" w:lineRule="auto"/>
              <w:contextualSpacing/>
              <w:rPr>
                <w:rFonts w:ascii="Times New Roman" w:eastAsia="Times New Roman" w:hAnsi="Times New Roman"/>
                <w:noProof/>
                <w:color w:val="231F20"/>
                <w:sz w:val="24"/>
                <w:szCs w:val="24"/>
                <w:lang w:val="sr-Latn-RS" w:eastAsia="sr-Latn-RS"/>
              </w:rPr>
            </w:pPr>
            <w:r w:rsidRPr="00392EEE">
              <w:rPr>
                <w:rFonts w:ascii="Times New Roman" w:eastAsia="Times New Roman" w:hAnsi="Times New Roman"/>
                <w:noProof/>
                <w:color w:val="231F20"/>
                <w:sz w:val="24"/>
                <w:szCs w:val="24"/>
                <w:lang w:val="sr-Latn-RS" w:eastAsia="sr-Latn-RS"/>
              </w:rPr>
              <w:t>slovenske risanke</w:t>
            </w:r>
          </w:p>
          <w:p w:rsidR="00D03333" w:rsidRPr="00392EEE" w:rsidRDefault="00D03333" w:rsidP="00677252">
            <w:pPr>
              <w:keepNext/>
              <w:widowControl w:val="0"/>
              <w:numPr>
                <w:ilvl w:val="0"/>
                <w:numId w:val="40"/>
              </w:numPr>
              <w:spacing w:after="0" w:line="240" w:lineRule="auto"/>
              <w:contextualSpacing/>
              <w:rPr>
                <w:rFonts w:ascii="Times New Roman" w:eastAsia="Times New Roman" w:hAnsi="Times New Roman"/>
                <w:noProof/>
                <w:color w:val="231F20"/>
                <w:sz w:val="24"/>
                <w:szCs w:val="24"/>
                <w:lang w:val="sr-Latn-RS" w:eastAsia="sr-Latn-RS"/>
              </w:rPr>
            </w:pPr>
            <w:r w:rsidRPr="00392EEE">
              <w:rPr>
                <w:rFonts w:ascii="Times New Roman" w:eastAsia="Times New Roman" w:hAnsi="Times New Roman"/>
                <w:noProof/>
                <w:color w:val="231F20"/>
                <w:sz w:val="24"/>
                <w:szCs w:val="24"/>
                <w:lang w:val="sr-Latn-RS" w:eastAsia="sr-Latn-RS"/>
              </w:rPr>
              <w:t>stripi in otroški časopisi v slovenščini</w:t>
            </w:r>
          </w:p>
          <w:p w:rsidR="00D03333" w:rsidRPr="00392EEE" w:rsidRDefault="00D03333" w:rsidP="00677252">
            <w:pPr>
              <w:keepNext/>
              <w:widowControl w:val="0"/>
              <w:numPr>
                <w:ilvl w:val="0"/>
                <w:numId w:val="40"/>
              </w:numPr>
              <w:spacing w:after="0" w:line="240" w:lineRule="auto"/>
              <w:contextualSpacing/>
              <w:rPr>
                <w:rFonts w:ascii="Times New Roman" w:eastAsia="Times New Roman" w:hAnsi="Times New Roman"/>
                <w:noProof/>
                <w:color w:val="231F20"/>
                <w:sz w:val="24"/>
                <w:szCs w:val="24"/>
                <w:lang w:val="sr-Latn-RS" w:eastAsia="sr-Latn-RS"/>
              </w:rPr>
            </w:pPr>
            <w:r w:rsidRPr="00392EEE">
              <w:rPr>
                <w:rFonts w:ascii="Times New Roman" w:eastAsia="Times New Roman" w:hAnsi="Times New Roman"/>
                <w:noProof/>
                <w:color w:val="231F20"/>
                <w:sz w:val="24"/>
                <w:szCs w:val="24"/>
                <w:lang w:val="sr-Latn-RS" w:eastAsia="sr-Latn-RS"/>
              </w:rPr>
              <w:t>otroške narodne igre</w:t>
            </w:r>
          </w:p>
          <w:p w:rsidR="00D03333" w:rsidRPr="00392EEE" w:rsidRDefault="00D03333" w:rsidP="00677252">
            <w:pPr>
              <w:keepNext/>
              <w:widowControl w:val="0"/>
              <w:numPr>
                <w:ilvl w:val="0"/>
                <w:numId w:val="40"/>
              </w:numPr>
              <w:spacing w:after="0" w:line="240" w:lineRule="auto"/>
              <w:contextualSpacing/>
              <w:rPr>
                <w:rFonts w:ascii="Times New Roman" w:eastAsia="Times New Roman" w:hAnsi="Times New Roman"/>
                <w:noProof/>
                <w:color w:val="231F20"/>
                <w:sz w:val="24"/>
                <w:szCs w:val="24"/>
                <w:lang w:val="sr-Latn-RS" w:eastAsia="sr-Latn-RS"/>
              </w:rPr>
            </w:pPr>
            <w:r w:rsidRPr="00392EEE">
              <w:rPr>
                <w:rFonts w:ascii="Times New Roman" w:eastAsia="Times New Roman" w:hAnsi="Times New Roman"/>
                <w:noProof/>
                <w:color w:val="231F20"/>
                <w:sz w:val="24"/>
                <w:szCs w:val="24"/>
                <w:lang w:val="sr-Latn-RS" w:eastAsia="sr-Latn-RS"/>
              </w:rPr>
              <w:t>poslušanje slovenskih pesmi in glasbe</w:t>
            </w:r>
          </w:p>
          <w:p w:rsidR="00D03333" w:rsidRPr="00392EEE" w:rsidRDefault="00D03333" w:rsidP="00677252">
            <w:pPr>
              <w:keepNext/>
              <w:widowControl w:val="0"/>
              <w:numPr>
                <w:ilvl w:val="0"/>
                <w:numId w:val="40"/>
              </w:numPr>
              <w:spacing w:after="0" w:line="240" w:lineRule="auto"/>
              <w:contextualSpacing/>
              <w:rPr>
                <w:rFonts w:ascii="Times New Roman" w:eastAsia="Times New Roman" w:hAnsi="Times New Roman"/>
                <w:noProof/>
                <w:color w:val="231F20"/>
                <w:sz w:val="24"/>
                <w:szCs w:val="24"/>
                <w:lang w:val="sr-Latn-RS" w:eastAsia="sr-Latn-RS"/>
              </w:rPr>
            </w:pPr>
            <w:r w:rsidRPr="00392EEE">
              <w:rPr>
                <w:rFonts w:ascii="Times New Roman" w:eastAsia="Times New Roman" w:hAnsi="Times New Roman"/>
                <w:noProof/>
                <w:color w:val="231F20"/>
                <w:sz w:val="24"/>
                <w:szCs w:val="24"/>
                <w:lang w:val="sr-Latn-RS" w:eastAsia="sr-Latn-RS"/>
              </w:rPr>
              <w:t>seznanjanje s specifičnimi slovenskimi glasbili</w:t>
            </w:r>
          </w:p>
          <w:p w:rsidR="00D03333" w:rsidRPr="00392EEE" w:rsidRDefault="00D03333" w:rsidP="00677252">
            <w:pPr>
              <w:keepNext/>
              <w:widowControl w:val="0"/>
              <w:numPr>
                <w:ilvl w:val="0"/>
                <w:numId w:val="40"/>
              </w:numPr>
              <w:spacing w:after="0" w:line="240" w:lineRule="auto"/>
              <w:contextualSpacing/>
              <w:rPr>
                <w:rFonts w:ascii="Times New Roman" w:eastAsia="Times New Roman" w:hAnsi="Times New Roman"/>
                <w:noProof/>
                <w:color w:val="231F20"/>
                <w:sz w:val="24"/>
                <w:szCs w:val="24"/>
                <w:lang w:val="sr-Latn-RS" w:eastAsia="sr-Latn-RS"/>
              </w:rPr>
            </w:pPr>
            <w:r w:rsidRPr="00392EEE">
              <w:rPr>
                <w:rFonts w:ascii="Times New Roman" w:eastAsia="Times New Roman" w:hAnsi="Times New Roman"/>
                <w:noProof/>
                <w:color w:val="231F20"/>
                <w:sz w:val="24"/>
                <w:szCs w:val="24"/>
                <w:lang w:val="sr-Latn-RS" w:eastAsia="sr-Latn-RS"/>
              </w:rPr>
              <w:t>narodni plesi</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Arial" w:hAnsi="Times New Roman"/>
                <w:noProof/>
                <w:sz w:val="24"/>
                <w:szCs w:val="24"/>
                <w:lang w:val="sr-Latn-RS" w:eastAsia="sr-Latn-RS"/>
              </w:rPr>
              <w:t>tradicionalna narodna kultura – javni nastop, prezentacija lastnega in timskega dela</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razvijanje spoštovanja do slovenskega kulturnega izročila</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eastAsia="sr-Latn-RS"/>
              </w:rPr>
              <w:t xml:space="preserve">vzgoja v duhu mira, tolerance, kulturnih odnosov in </w:t>
            </w:r>
            <w:r w:rsidRPr="00392EEE">
              <w:rPr>
                <w:rFonts w:ascii="Times New Roman" w:eastAsia="Times New Roman" w:hAnsi="Times New Roman"/>
                <w:noProof/>
                <w:sz w:val="24"/>
                <w:szCs w:val="24"/>
                <w:lang w:val="sr-Latn-RS" w:eastAsia="sr-Latn-RS"/>
              </w:rPr>
              <w:lastRenderedPageBreak/>
              <w:t>sodelovanja med ljudmi.</w:t>
            </w:r>
          </w:p>
          <w:p w:rsidR="00D03333" w:rsidRPr="00392EEE" w:rsidRDefault="00D03333" w:rsidP="00677252">
            <w:pPr>
              <w:keepNext/>
              <w:spacing w:after="0" w:line="240" w:lineRule="auto"/>
              <w:ind w:left="720"/>
              <w:contextualSpacing/>
              <w:jc w:val="both"/>
              <w:rPr>
                <w:rFonts w:ascii="Times New Roman" w:eastAsia="Times New Roman" w:hAnsi="Times New Roman"/>
                <w:noProof/>
                <w:sz w:val="24"/>
                <w:szCs w:val="24"/>
                <w:lang w:val="sr-Latn-RS" w:eastAsia="sr-Latn-RS"/>
              </w:rPr>
            </w:pP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PRIPOROČENO ČTIVO:</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Astrid Lindgren: Emil iz Loneberge; Že spet ta Emil; Emilove nove vragolije</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Astrid Lindgren: Pika Nogavička</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Josip Ribičič: Nana, mala opica</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Rozman Roza: Koza Filomena</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Svetlana Makarovič: Živalska olimpijada</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Vid Pečjak: Drejček in trije marsovčki</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Fran Levstik: Martin Krpan</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Josip Vandot: Kekec</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Feri Lainšček: Cicibanija</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Dane Zajc: Ta roža je zate</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Polonca Kovač: Pet kužkov išče pravega</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Ivan Sivec: Počitnice na Marsu</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Goscinny, R.: Nikec</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Knister: Mala čarovnica Lili</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r w:rsidRPr="00392EEE">
              <w:rPr>
                <w:rFonts w:ascii="Times New Roman" w:eastAsia="Times New Roman" w:hAnsi="Times New Roman"/>
                <w:noProof/>
                <w:sz w:val="24"/>
                <w:szCs w:val="24"/>
                <w:lang w:val="sr-Latn-RS"/>
              </w:rPr>
              <w:t>Primož Suhodolčan: Živalske novice</w:t>
            </w:r>
          </w:p>
          <w:p w:rsidR="00D03333" w:rsidRPr="00392EEE" w:rsidRDefault="00D03333" w:rsidP="00677252">
            <w:pPr>
              <w:spacing w:after="0" w:line="240" w:lineRule="auto"/>
              <w:ind w:left="360"/>
              <w:rPr>
                <w:rFonts w:ascii="Times New Roman" w:eastAsia="Times New Roman" w:hAnsi="Times New Roman"/>
                <w:noProof/>
                <w:sz w:val="24"/>
                <w:szCs w:val="24"/>
                <w:lang w:val="sr-Latn-RS"/>
              </w:rPr>
            </w:pPr>
          </w:p>
          <w:p w:rsidR="00D03333" w:rsidRPr="00392EEE" w:rsidRDefault="00D03333" w:rsidP="00677252">
            <w:pPr>
              <w:numPr>
                <w:ilvl w:val="0"/>
                <w:numId w:val="40"/>
              </w:num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priporočene revije - Ciciban, Pil;</w:t>
            </w:r>
          </w:p>
          <w:p w:rsidR="00D03333" w:rsidRPr="00392EEE" w:rsidRDefault="00D03333" w:rsidP="00677252">
            <w:pPr>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en-US"/>
              </w:rPr>
              <w:t>risanke, radio in TV oddaje, filmi, fotografije in dr.</w:t>
            </w:r>
          </w:p>
          <w:p w:rsidR="00D03333" w:rsidRPr="00392EEE" w:rsidRDefault="00D03333" w:rsidP="00677252">
            <w:pPr>
              <w:keepNext/>
              <w:numPr>
                <w:ilvl w:val="0"/>
                <w:numId w:val="40"/>
              </w:numPr>
              <w:spacing w:after="0" w:line="240" w:lineRule="auto"/>
              <w:contextualSpacing/>
              <w:jc w:val="both"/>
              <w:rPr>
                <w:rFonts w:ascii="Times New Roman" w:eastAsia="Times New Roman" w:hAnsi="Times New Roman"/>
                <w:noProof/>
                <w:sz w:val="24"/>
                <w:szCs w:val="24"/>
                <w:lang w:val="sr-Latn-RS" w:eastAsia="sr-Latn-RS"/>
              </w:rPr>
            </w:pPr>
            <w:r w:rsidRPr="00392EEE">
              <w:rPr>
                <w:rFonts w:ascii="Times New Roman" w:eastAsia="Times New Roman" w:hAnsi="Times New Roman"/>
                <w:noProof/>
                <w:sz w:val="24"/>
                <w:szCs w:val="24"/>
                <w:lang w:val="sr-Latn-RS"/>
              </w:rPr>
              <w:t>dela po izbiri učitelja.</w:t>
            </w:r>
          </w:p>
          <w:p w:rsidR="00D03333" w:rsidRPr="00392EEE" w:rsidRDefault="00D03333" w:rsidP="00677252">
            <w:pPr>
              <w:keepNext/>
              <w:widowControl w:val="0"/>
              <w:spacing w:after="0" w:line="240" w:lineRule="auto"/>
              <w:ind w:right="112"/>
              <w:contextualSpacing/>
              <w:jc w:val="both"/>
              <w:rPr>
                <w:rFonts w:ascii="Times New Roman" w:eastAsia="Times New Roman" w:hAnsi="Times New Roman"/>
                <w:noProof/>
                <w:sz w:val="24"/>
                <w:szCs w:val="24"/>
                <w:lang w:val="sr-Latn-RS" w:eastAsia="sr-Latn-RS"/>
              </w:rPr>
            </w:pPr>
          </w:p>
          <w:p w:rsidR="00D03333" w:rsidRPr="00392EEE" w:rsidRDefault="00D03333" w:rsidP="00677252">
            <w:pPr>
              <w:keepNext/>
              <w:widowControl w:val="0"/>
              <w:spacing w:after="0" w:line="240" w:lineRule="auto"/>
              <w:ind w:left="360" w:right="112"/>
              <w:contextualSpacing/>
              <w:jc w:val="both"/>
              <w:rPr>
                <w:rFonts w:ascii="Times New Roman" w:eastAsia="Times New Roman" w:hAnsi="Times New Roman"/>
                <w:noProof/>
                <w:sz w:val="24"/>
                <w:szCs w:val="24"/>
                <w:lang w:val="sr-Latn-RS" w:eastAsia="sr-Latn-RS"/>
              </w:rPr>
            </w:pPr>
          </w:p>
          <w:p w:rsidR="00D03333" w:rsidRPr="00392EEE" w:rsidRDefault="00D03333" w:rsidP="00677252">
            <w:pPr>
              <w:spacing w:after="0" w:line="240" w:lineRule="auto"/>
              <w:contextualSpacing/>
              <w:rPr>
                <w:rFonts w:ascii="Times New Roman" w:eastAsia="Times New Roman" w:hAnsi="Times New Roman"/>
                <w:noProof/>
                <w:color w:val="FF0000"/>
                <w:sz w:val="24"/>
                <w:szCs w:val="24"/>
                <w:lang w:val="sr-Latn-RS" w:eastAsia="sr-Latn-RS"/>
              </w:rPr>
            </w:pPr>
          </w:p>
        </w:tc>
      </w:tr>
    </w:tbl>
    <w:p w:rsidR="00D03333" w:rsidRPr="00392EEE" w:rsidRDefault="00D03333" w:rsidP="00D03333">
      <w:pPr>
        <w:spacing w:after="0" w:line="240" w:lineRule="auto"/>
        <w:rPr>
          <w:rFonts w:ascii="Times New Roman" w:eastAsia="Times New Roman" w:hAnsi="Times New Roman"/>
          <w:sz w:val="24"/>
          <w:szCs w:val="24"/>
          <w:lang w:val="en-US"/>
        </w:rPr>
      </w:pPr>
    </w:p>
    <w:p w:rsidR="00D03333" w:rsidRPr="00392EEE" w:rsidRDefault="00D03333" w:rsidP="00D03333">
      <w:pPr>
        <w:spacing w:after="0" w:line="240" w:lineRule="auto"/>
        <w:jc w:val="both"/>
        <w:rPr>
          <w:rFonts w:ascii="Times New Roman" w:eastAsia="Times New Roman" w:hAnsi="Times New Roman"/>
          <w:b/>
          <w:bCs/>
          <w:sz w:val="24"/>
          <w:szCs w:val="24"/>
          <w:lang w:val="sl-SI"/>
        </w:rPr>
      </w:pPr>
    </w:p>
    <w:p w:rsidR="00D03333" w:rsidRPr="00392EEE" w:rsidRDefault="00D03333" w:rsidP="00D03333">
      <w:pPr>
        <w:spacing w:after="0" w:line="240" w:lineRule="auto"/>
        <w:ind w:firstLine="720"/>
        <w:jc w:val="both"/>
        <w:rPr>
          <w:rFonts w:ascii="Times New Roman" w:eastAsia="Times New Roman" w:hAnsi="Times New Roman"/>
          <w:sz w:val="24"/>
          <w:szCs w:val="24"/>
          <w:lang w:val="sl-SI"/>
        </w:rPr>
      </w:pPr>
    </w:p>
    <w:p w:rsidR="00D03333" w:rsidRPr="00392EEE" w:rsidRDefault="00D03333" w:rsidP="00D03333">
      <w:pPr>
        <w:spacing w:after="0" w:line="240" w:lineRule="auto"/>
        <w:rPr>
          <w:rFonts w:ascii="Times New Roman" w:eastAsia="Times New Roman" w:hAnsi="Times New Roman"/>
          <w:b/>
          <w:noProof/>
          <w:sz w:val="24"/>
          <w:szCs w:val="24"/>
          <w:lang w:val="sr-Latn-RS"/>
        </w:rPr>
      </w:pPr>
      <w:r w:rsidRPr="00392EEE">
        <w:rPr>
          <w:rFonts w:ascii="Times New Roman" w:eastAsia="Times New Roman" w:hAnsi="Times New Roman"/>
          <w:noProof/>
          <w:sz w:val="24"/>
          <w:szCs w:val="24"/>
          <w:lang w:val="sr-Latn-RS"/>
        </w:rPr>
        <w:t>Ključni pojmi vsebine: jezikovna kultura, branje, pisanje, poslušanje in govorjenje, književnost, tradicija.</w:t>
      </w:r>
      <w:r w:rsidRPr="00392EEE">
        <w:rPr>
          <w:rFonts w:ascii="Times New Roman" w:eastAsia="Times New Roman" w:hAnsi="Times New Roman"/>
          <w:b/>
          <w:noProof/>
          <w:sz w:val="24"/>
          <w:szCs w:val="24"/>
          <w:lang w:val="sr-Latn-RS"/>
        </w:rPr>
        <w:t xml:space="preserve"> </w:t>
      </w:r>
    </w:p>
    <w:p w:rsidR="00D03333" w:rsidRPr="00392EEE" w:rsidRDefault="00D03333" w:rsidP="00D03333">
      <w:pPr>
        <w:spacing w:after="0" w:line="240" w:lineRule="auto"/>
        <w:rPr>
          <w:rFonts w:ascii="Times New Roman" w:eastAsia="Times New Roman" w:hAnsi="Times New Roman"/>
          <w:b/>
          <w:noProof/>
          <w:sz w:val="24"/>
          <w:szCs w:val="24"/>
          <w:lang w:val="sr-Latn-RS"/>
        </w:rPr>
      </w:pPr>
    </w:p>
    <w:p w:rsidR="00D03333" w:rsidRPr="00392EEE" w:rsidRDefault="00D03333" w:rsidP="00D03333">
      <w:pPr>
        <w:spacing w:after="0" w:line="240" w:lineRule="auto"/>
        <w:rPr>
          <w:rFonts w:ascii="Times New Roman" w:eastAsia="Times New Roman" w:hAnsi="Times New Roman"/>
          <w:b/>
          <w:noProof/>
          <w:sz w:val="24"/>
          <w:szCs w:val="24"/>
          <w:lang w:val="sr-Latn-RS"/>
        </w:rPr>
      </w:pPr>
      <w:r w:rsidRPr="00392EEE">
        <w:rPr>
          <w:rFonts w:ascii="Times New Roman" w:eastAsia="Times New Roman" w:hAnsi="Times New Roman"/>
          <w:b/>
          <w:noProof/>
          <w:sz w:val="24"/>
          <w:szCs w:val="24"/>
          <w:lang w:val="sr-Latn-RS"/>
        </w:rPr>
        <w:lastRenderedPageBreak/>
        <w:t>NAVODILO ZA DIDAKTIČNO-METODIČNO URESNIČEVANJE PROGRAMA</w:t>
      </w:r>
    </w:p>
    <w:p w:rsidR="00D03333" w:rsidRPr="00392EEE" w:rsidRDefault="00D03333" w:rsidP="00D03333">
      <w:pPr>
        <w:spacing w:after="0" w:line="240" w:lineRule="auto"/>
        <w:contextualSpacing/>
        <w:jc w:val="both"/>
        <w:rPr>
          <w:rFonts w:ascii="Times New Roman" w:eastAsia="Times New Roman" w:hAnsi="Times New Roman"/>
          <w:sz w:val="24"/>
          <w:szCs w:val="24"/>
          <w:lang w:val="sl-SI"/>
        </w:rPr>
      </w:pPr>
    </w:p>
    <w:p w:rsidR="00D03333" w:rsidRPr="00392EEE" w:rsidRDefault="00D03333" w:rsidP="00D03333">
      <w:pPr>
        <w:spacing w:after="0" w:line="240" w:lineRule="auto"/>
        <w:contextualSpacing/>
        <w:jc w:val="both"/>
        <w:rPr>
          <w:rFonts w:ascii="Times New Roman" w:eastAsia="Times New Roman" w:hAnsi="Times New Roman"/>
          <w:b/>
          <w:bCs/>
          <w:sz w:val="24"/>
          <w:szCs w:val="24"/>
          <w:lang w:val="sl-SI"/>
        </w:rPr>
      </w:pPr>
      <w:r w:rsidRPr="00392EEE">
        <w:rPr>
          <w:rFonts w:ascii="Times New Roman" w:eastAsia="Times New Roman" w:hAnsi="Times New Roman"/>
          <w:b/>
          <w:bCs/>
          <w:sz w:val="24"/>
          <w:szCs w:val="24"/>
          <w:lang w:val="sl-SI"/>
        </w:rPr>
        <w:t>I. NAČRTOVANJE POUKA IN UČENJA</w:t>
      </w:r>
    </w:p>
    <w:p w:rsidR="00D03333" w:rsidRPr="00392EEE" w:rsidRDefault="00D03333" w:rsidP="00D03333">
      <w:pPr>
        <w:spacing w:after="0" w:line="240" w:lineRule="auto"/>
        <w:contextualSpacing/>
        <w:jc w:val="both"/>
        <w:rPr>
          <w:rFonts w:ascii="Times New Roman" w:eastAsia="Times New Roman" w:hAnsi="Times New Roman"/>
          <w:sz w:val="24"/>
          <w:szCs w:val="24"/>
          <w:lang w:val="sl-SI"/>
        </w:rPr>
      </w:pPr>
    </w:p>
    <w:p w:rsidR="00D03333" w:rsidRPr="00392EEE" w:rsidRDefault="00D03333" w:rsidP="00D03333">
      <w:pPr>
        <w:spacing w:after="0" w:line="240" w:lineRule="auto"/>
        <w:ind w:firstLine="708"/>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Četrto leto učenja tujega jezika je usmerjeno na utrjevanje znanj pridobljenih v prejšnjih treh letih in uvajanje učencev v veščine razumevanja pisanega besedila ter pisanja že poznanih vsebin. Komunikativno-interaktiven pouk jezik razumeva kot sredstvo komunikacije, zato se pri poučevanju uporablja naslednje osnove: v učilnici se uporablja ciljni jezik, v osmišljenem družbenem kontekstu učencev, učitelj pa svoj govor prilagaja razvojni stopnji in znanju učencev.</w:t>
      </w:r>
    </w:p>
    <w:p w:rsidR="00D03333" w:rsidRPr="00392EEE" w:rsidRDefault="00D03333" w:rsidP="00D03333">
      <w:pPr>
        <w:spacing w:after="0" w:line="240" w:lineRule="auto"/>
        <w:ind w:firstLine="708"/>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Pri poučevanju književnosti in elementov narodne kulture je neizogibna komparativna metoda, zaradi nenehne potrebe ustvarjanja ožjega ali širšega konteksta tradicije. V okviru tega dela učnega programa naj se spoštuje splošna priporočila o opuščanju teorijskih razlag za mlajše otroke. Pričakuje se, da se učitelj nenehno izpopolnjuje, glede na to, da ti elementi predmeta predstavljajo novost v splošnem šolstvu. Prav tako je potrebno vključiti družine in starše učencev, od katerih učitelj pridobi pomembne povratne informacije, med drugimi tudi odziv učencev na gradivo in način njegovega posredovanja.</w:t>
      </w:r>
    </w:p>
    <w:p w:rsidR="00D03333" w:rsidRPr="00392EEE" w:rsidRDefault="00D03333" w:rsidP="00D03333">
      <w:pPr>
        <w:spacing w:after="0" w:line="240" w:lineRule="auto"/>
        <w:ind w:left="720"/>
        <w:contextualSpacing/>
        <w:jc w:val="both"/>
        <w:rPr>
          <w:rFonts w:ascii="Times New Roman" w:eastAsia="Times New Roman" w:hAnsi="Times New Roman"/>
          <w:sz w:val="24"/>
          <w:szCs w:val="24"/>
          <w:lang w:val="sl-SI"/>
        </w:rPr>
      </w:pPr>
    </w:p>
    <w:p w:rsidR="00D03333" w:rsidRPr="00392EEE" w:rsidRDefault="00D03333" w:rsidP="00D03333">
      <w:pPr>
        <w:spacing w:after="0" w:line="240" w:lineRule="auto"/>
        <w:ind w:firstLine="708"/>
        <w:contextualSpacing/>
        <w:jc w:val="both"/>
        <w:rPr>
          <w:rFonts w:ascii="Times New Roman" w:eastAsia="Times New Roman" w:hAnsi="Times New Roman"/>
          <w:sz w:val="24"/>
          <w:szCs w:val="24"/>
          <w:lang w:val="sl-SI"/>
        </w:rPr>
      </w:pPr>
      <w:r w:rsidRPr="00392EEE">
        <w:rPr>
          <w:rFonts w:ascii="Times New Roman" w:eastAsia="Times New Roman" w:hAnsi="Times New Roman"/>
          <w:bCs/>
          <w:sz w:val="24"/>
          <w:szCs w:val="24"/>
          <w:lang w:val="sl-SI"/>
        </w:rPr>
        <w:t>Učenci</w:t>
      </w:r>
      <w:r w:rsidRPr="00392EEE">
        <w:rPr>
          <w:rFonts w:ascii="Times New Roman" w:eastAsia="Times New Roman" w:hAnsi="Times New Roman"/>
          <w:sz w:val="24"/>
          <w:szCs w:val="24"/>
          <w:lang w:val="sl-SI"/>
        </w:rPr>
        <w:t>. Pri pouku slovenskega jezika z elementi narodne kulture je težišče dela usmerjeno na učence: te se obravnava kot odgovorne, kreativne in aktivne udeležence učnega procesa, ki s svojim trudom in delom pridobivajo in razvijajo jezikovne sposobnosti, usvajajo jezik in pridobljena znanja uporabljajo v komunikaciji. Učenci sprva poslušajo in se odzivajo, kasneje začnejo govoriti. Ko gre za književnosti in elemente narodne kulture, otroci lahko aktivno sodelujejo v spontanem pogovoru pri urah, ali pri zbiranju obvestil, raziskav in spoznanj starejših članov družine (posebej dedkov in babic), ki so povezani s temami iz narodne tradicije. Znanje učencev se ocenjuje v skladu z jasno določenim načelom relativnosti, po katerem vzor ne predstavljajo izvirni govorniki, saj je na tej jezikovni ravni sporočilnost oz. pomen pomembnejši od slovnične natančnosti.</w:t>
      </w:r>
    </w:p>
    <w:p w:rsidR="00D03333" w:rsidRPr="00392EEE" w:rsidRDefault="00D03333" w:rsidP="00D03333">
      <w:pPr>
        <w:spacing w:after="0" w:line="240" w:lineRule="auto"/>
        <w:contextualSpacing/>
        <w:jc w:val="both"/>
        <w:rPr>
          <w:rFonts w:ascii="Times New Roman" w:eastAsia="Times New Roman" w:hAnsi="Times New Roman"/>
          <w:sz w:val="24"/>
          <w:szCs w:val="24"/>
          <w:lang w:val="sl-SI"/>
        </w:rPr>
      </w:pPr>
    </w:p>
    <w:p w:rsidR="00D03333" w:rsidRPr="00392EEE" w:rsidRDefault="00D03333" w:rsidP="00D03333">
      <w:pPr>
        <w:spacing w:after="0" w:line="240" w:lineRule="auto"/>
        <w:contextualSpacing/>
        <w:jc w:val="both"/>
        <w:rPr>
          <w:rFonts w:ascii="Times New Roman" w:eastAsia="Times New Roman" w:hAnsi="Times New Roman"/>
          <w:sz w:val="24"/>
          <w:szCs w:val="24"/>
          <w:lang w:val="sl-SI"/>
        </w:rPr>
      </w:pPr>
    </w:p>
    <w:p w:rsidR="00D03333" w:rsidRPr="00392EEE" w:rsidRDefault="00D03333" w:rsidP="00D03333">
      <w:pPr>
        <w:spacing w:after="0" w:line="240" w:lineRule="auto"/>
        <w:contextualSpacing/>
        <w:jc w:val="both"/>
        <w:rPr>
          <w:rFonts w:ascii="Times New Roman" w:eastAsia="Times New Roman" w:hAnsi="Times New Roman"/>
          <w:b/>
          <w:bCs/>
          <w:sz w:val="24"/>
          <w:szCs w:val="24"/>
          <w:lang w:val="sl-SI"/>
        </w:rPr>
      </w:pPr>
      <w:r w:rsidRPr="00392EEE">
        <w:rPr>
          <w:rFonts w:ascii="Times New Roman" w:eastAsia="Times New Roman" w:hAnsi="Times New Roman"/>
          <w:b/>
          <w:bCs/>
          <w:sz w:val="24"/>
          <w:szCs w:val="24"/>
          <w:lang w:val="sl-SI"/>
        </w:rPr>
        <w:t>II. URESNIČEVANJE POUKA IN UČENJA</w:t>
      </w:r>
    </w:p>
    <w:p w:rsidR="00D03333" w:rsidRPr="00392EEE" w:rsidRDefault="00D03333" w:rsidP="00D03333">
      <w:pPr>
        <w:spacing w:after="0" w:line="240" w:lineRule="auto"/>
        <w:contextualSpacing/>
        <w:jc w:val="both"/>
        <w:rPr>
          <w:rFonts w:ascii="Times New Roman" w:eastAsia="Times New Roman" w:hAnsi="Times New Roman"/>
          <w:b/>
          <w:bCs/>
          <w:sz w:val="24"/>
          <w:szCs w:val="24"/>
          <w:lang w:val="sl-SI"/>
        </w:rPr>
      </w:pPr>
    </w:p>
    <w:p w:rsidR="00D03333" w:rsidRPr="00392EEE" w:rsidRDefault="00D03333" w:rsidP="00D03333">
      <w:pPr>
        <w:spacing w:after="0" w:line="240" w:lineRule="auto"/>
        <w:ind w:firstLine="708"/>
        <w:contextualSpacing/>
        <w:jc w:val="both"/>
        <w:rPr>
          <w:rFonts w:ascii="Times New Roman" w:eastAsia="Times New Roman" w:hAnsi="Times New Roman"/>
          <w:sz w:val="24"/>
          <w:szCs w:val="24"/>
          <w:lang w:val="sl-SI"/>
        </w:rPr>
      </w:pPr>
      <w:r w:rsidRPr="00392EEE">
        <w:rPr>
          <w:rFonts w:ascii="Times New Roman" w:eastAsia="Times New Roman" w:hAnsi="Times New Roman"/>
          <w:bCs/>
          <w:sz w:val="24"/>
          <w:szCs w:val="24"/>
          <w:lang w:val="sl-SI"/>
        </w:rPr>
        <w:t>Učitelj</w:t>
      </w:r>
      <w:r w:rsidRPr="00392EEE">
        <w:rPr>
          <w:rFonts w:ascii="Times New Roman" w:eastAsia="Times New Roman" w:hAnsi="Times New Roman"/>
          <w:sz w:val="24"/>
          <w:szCs w:val="24"/>
          <w:lang w:val="sl-SI"/>
        </w:rPr>
        <w:t xml:space="preserve"> načrtuje, vodi in organizira učni proces (izbira vsebino dela, leksiko, metode in oblike dela, tipe in število vaj itd.), usmerja delo učencev, da bi se najuspešneje uresničili zastavljeni cilji. Učitelj spoštuje načelo individualizacije pri delu, glede na to, da je znanje jezika med učenci zelo raznoliko, in vaje postavlja tako, da vsakemu od učence omogoči čim pogostejšo verbalno aktivnost. </w:t>
      </w:r>
    </w:p>
    <w:p w:rsidR="00D03333" w:rsidRPr="00392EEE" w:rsidRDefault="00D03333" w:rsidP="00D03333">
      <w:pPr>
        <w:spacing w:after="0" w:line="240" w:lineRule="auto"/>
        <w:ind w:firstLine="360"/>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Pri aktivnostih, povezanih s pridobivanjem znanja o elementih narodne kulture in književnosti, praktična plat pouka obsega aktiven stik s predmeti, ki predstavljajo materialno komponento tradicionalne kulture, najsi gre za njihovo izdelavo, ali srečanje z njimi v avtentičnem ambientu. Z ustreznimi folklornimi zgodbami in legendami, povezanimi z osnovnimi prazniki (npr. božič, velika noč), učitelj lahko vključi ročne aktivnosti (risanje, barvanje pirhov itd.), ali uporabi ustrezno igro, pesem ali ples.</w:t>
      </w:r>
    </w:p>
    <w:p w:rsidR="00D03333" w:rsidRPr="00392EEE" w:rsidRDefault="00D03333" w:rsidP="00D03333">
      <w:pPr>
        <w:spacing w:after="0" w:line="240" w:lineRule="auto"/>
        <w:ind w:left="720"/>
        <w:contextualSpacing/>
        <w:jc w:val="both"/>
        <w:rPr>
          <w:rFonts w:ascii="Times New Roman" w:eastAsia="Times New Roman" w:hAnsi="Times New Roman"/>
          <w:sz w:val="24"/>
          <w:szCs w:val="24"/>
          <w:lang w:val="sl-SI"/>
        </w:rPr>
      </w:pPr>
    </w:p>
    <w:p w:rsidR="00D03333" w:rsidRPr="00392EEE" w:rsidRDefault="00D03333" w:rsidP="00D03333">
      <w:pPr>
        <w:spacing w:after="0" w:line="240" w:lineRule="auto"/>
        <w:ind w:firstLine="360"/>
        <w:contextualSpacing/>
        <w:jc w:val="both"/>
        <w:rPr>
          <w:rFonts w:ascii="Times New Roman" w:eastAsia="Times New Roman" w:hAnsi="Times New Roman"/>
          <w:sz w:val="24"/>
          <w:szCs w:val="24"/>
          <w:lang w:val="sl-SI"/>
        </w:rPr>
      </w:pPr>
      <w:r w:rsidRPr="00392EEE">
        <w:rPr>
          <w:rFonts w:ascii="Times New Roman" w:eastAsia="Times New Roman" w:hAnsi="Times New Roman"/>
          <w:bCs/>
          <w:sz w:val="24"/>
          <w:szCs w:val="24"/>
          <w:lang w:val="sl-SI"/>
        </w:rPr>
        <w:t>Učna sredstva:</w:t>
      </w:r>
      <w:r w:rsidRPr="00392EEE">
        <w:rPr>
          <w:rFonts w:ascii="Times New Roman" w:eastAsia="Times New Roman" w:hAnsi="Times New Roman"/>
          <w:sz w:val="24"/>
          <w:szCs w:val="24"/>
          <w:lang w:val="sl-SI"/>
        </w:rPr>
        <w:t xml:space="preserve"> visoka raven motivacije učencev je lahko znatno spodbujena s strani učitelja, ki v ta namen uporablja ustrezna avdio-vizualna sredstva, učbenike in delovne zvezke, slike, fotografije, oddaje in filme itd. Učitelj mora učence spodbujati k zbiranju učnih sredstev, povezanih z obravnavanimi temami (razglednice, čestitke, slike, časopisni članki itd.). </w:t>
      </w:r>
    </w:p>
    <w:p w:rsidR="00D03333" w:rsidRPr="00392EEE" w:rsidRDefault="00D03333" w:rsidP="00D03333">
      <w:pPr>
        <w:spacing w:after="0" w:line="240" w:lineRule="auto"/>
        <w:ind w:firstLine="360"/>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 xml:space="preserve">Da bi izboljšali kvaliteto in kvantiteto jezikovnega gradiva, se pouk izvaja tudi na podlagi socialne interakcije (delo v učilnici poteka v obliki skupinskega ali posameznega reševanja </w:t>
      </w:r>
      <w:r w:rsidRPr="00392EEE">
        <w:rPr>
          <w:rFonts w:ascii="Times New Roman" w:eastAsia="Times New Roman" w:hAnsi="Times New Roman"/>
          <w:sz w:val="24"/>
          <w:szCs w:val="24"/>
          <w:lang w:val="sl-SI"/>
        </w:rPr>
        <w:lastRenderedPageBreak/>
        <w:t>problemov, iskanje informacij ali rešitev bolj ali manj zapletenih nalog je jasno opredeljeno s kontekstom, postopkom in ciljem).</w:t>
      </w:r>
    </w:p>
    <w:p w:rsidR="00D03333" w:rsidRPr="00392EEE" w:rsidRDefault="00D03333" w:rsidP="00D03333">
      <w:pPr>
        <w:spacing w:after="0" w:line="240" w:lineRule="auto"/>
        <w:ind w:firstLine="360"/>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Učbeniki na tej ravni postanejo vir aktivnosti, učilnica pa prostor, ki ga je mogoče vsakodnevno prilagajati potrebam poučevanja</w:t>
      </w:r>
    </w:p>
    <w:p w:rsidR="00D03333" w:rsidRPr="00392EEE" w:rsidRDefault="00D03333" w:rsidP="00D03333">
      <w:pPr>
        <w:spacing w:after="0" w:line="240" w:lineRule="auto"/>
        <w:ind w:firstLine="360"/>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Pri poučevanju književnosti in elementov narodne kulture se priporoča uporaba že dostopnih opisov folklornih iger ter tiskanih zbirk otroške folkloristike, čeprav se izbira vsebin v določeni meri prepušča učitelju.</w:t>
      </w:r>
    </w:p>
    <w:p w:rsidR="00D03333" w:rsidRPr="00392EEE" w:rsidRDefault="00D03333" w:rsidP="00D03333">
      <w:pPr>
        <w:spacing w:after="0" w:line="240" w:lineRule="auto"/>
        <w:contextualSpacing/>
        <w:jc w:val="both"/>
        <w:rPr>
          <w:rFonts w:ascii="Times New Roman" w:eastAsia="Times New Roman" w:hAnsi="Times New Roman"/>
          <w:sz w:val="24"/>
          <w:szCs w:val="24"/>
          <w:lang w:val="sl-SI"/>
        </w:rPr>
      </w:pPr>
    </w:p>
    <w:p w:rsidR="00D03333" w:rsidRPr="00392EEE" w:rsidRDefault="00D03333" w:rsidP="00D03333">
      <w:pPr>
        <w:numPr>
          <w:ilvl w:val="0"/>
          <w:numId w:val="39"/>
        </w:numPr>
        <w:spacing w:after="0" w:line="240" w:lineRule="auto"/>
        <w:contextualSpacing/>
        <w:jc w:val="both"/>
        <w:rPr>
          <w:rFonts w:ascii="Times New Roman" w:eastAsia="Times New Roman" w:hAnsi="Times New Roman"/>
          <w:bCs/>
          <w:sz w:val="24"/>
          <w:szCs w:val="24"/>
          <w:lang w:val="sl-SI"/>
        </w:rPr>
      </w:pPr>
      <w:r w:rsidRPr="00392EEE">
        <w:rPr>
          <w:rFonts w:ascii="Times New Roman" w:eastAsia="Times New Roman" w:hAnsi="Times New Roman"/>
          <w:bCs/>
          <w:sz w:val="24"/>
          <w:szCs w:val="24"/>
          <w:lang w:val="sl-SI"/>
        </w:rPr>
        <w:t>Tehnike:</w:t>
      </w:r>
    </w:p>
    <w:p w:rsidR="00D03333" w:rsidRPr="00392EEE" w:rsidRDefault="00D03333" w:rsidP="00D03333">
      <w:pPr>
        <w:spacing w:after="0" w:line="240" w:lineRule="auto"/>
        <w:contextualSpacing/>
        <w:jc w:val="both"/>
        <w:rPr>
          <w:rFonts w:ascii="Times New Roman" w:eastAsia="Times New Roman" w:hAnsi="Times New Roman"/>
          <w:bCs/>
          <w:sz w:val="24"/>
          <w:szCs w:val="24"/>
          <w:lang w:val="sl-SI"/>
        </w:rPr>
      </w:pPr>
    </w:p>
    <w:p w:rsidR="00D03333" w:rsidRPr="00392EEE" w:rsidRDefault="00D03333" w:rsidP="00D03333">
      <w:pPr>
        <w:numPr>
          <w:ilvl w:val="0"/>
          <w:numId w:val="6"/>
        </w:numPr>
        <w:spacing w:after="0" w:line="240" w:lineRule="auto"/>
        <w:ind w:left="1080"/>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Veščina branja: prepoznavanje vezi med črkami in glasovi, povezovanje besed in slik, odgovarjanje na preprosta vprašanja, povezana z besedilom, izpolnjevanje prebranih navodil in ukazov;</w:t>
      </w:r>
    </w:p>
    <w:p w:rsidR="00D03333" w:rsidRPr="00392EEE" w:rsidRDefault="00D03333" w:rsidP="00D03333">
      <w:pPr>
        <w:numPr>
          <w:ilvl w:val="0"/>
          <w:numId w:val="6"/>
        </w:numPr>
        <w:spacing w:after="0" w:line="240" w:lineRule="auto"/>
        <w:ind w:left="1080"/>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Veščina pisanja: povezovanje glasov in črk; nadomeščanje besede s sliko, vnašanje manjkajoče besede (dopolnitev niza, prepoznavanje vsiljivca, križanke ipd.), povezovanje krajšega besedila in povedi s slikami/ilustracijami;</w:t>
      </w:r>
    </w:p>
    <w:p w:rsidR="00D03333" w:rsidRPr="00392EEE" w:rsidRDefault="00D03333" w:rsidP="00D03333">
      <w:pPr>
        <w:numPr>
          <w:ilvl w:val="0"/>
          <w:numId w:val="6"/>
        </w:numPr>
        <w:spacing w:after="0" w:line="240" w:lineRule="auto"/>
        <w:ind w:left="1080"/>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Veščina poslušanja: odzivanje na zapoved učitelja ali poslušano zapoved z avdio zapisa (predvsem fizične aktivnosti: vstani, sedi, hodi, skoči, igraj ipd.; pa tudi ročne aktivnosti znotraj učilnice: riši, izreži, pobarvaj, odpri/zapri zvezek ipd.); povezovanje zvočnega gradiva z ilustracijami: povezovanje pojmov iz delovnega zvezka (dodaj manjkajoče dele slike), prepoznavanje točnih in netočnih izrazov, utrjevanje kronologije ipd.; pretvarjanje izjave v gesto;</w:t>
      </w:r>
    </w:p>
    <w:p w:rsidR="00D03333" w:rsidRPr="00392EEE" w:rsidRDefault="00D03333" w:rsidP="00D03333">
      <w:pPr>
        <w:numPr>
          <w:ilvl w:val="0"/>
          <w:numId w:val="6"/>
        </w:numPr>
        <w:spacing w:after="0" w:line="240" w:lineRule="auto"/>
        <w:ind w:left="1080"/>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Veščina govorjenja: igre, petje v skupini, razvrščanje in vzporejanje (po velikosti, obliki, barvi itd.), ugibanje predmetov in oseb, pretvarjanje geste v izjavo;</w:t>
      </w:r>
    </w:p>
    <w:p w:rsidR="00D03333" w:rsidRPr="00392EEE" w:rsidRDefault="00D03333" w:rsidP="00D03333">
      <w:pPr>
        <w:numPr>
          <w:ilvl w:val="0"/>
          <w:numId w:val="6"/>
        </w:numPr>
        <w:spacing w:after="0" w:line="240" w:lineRule="auto"/>
        <w:ind w:left="1080"/>
        <w:contextualSpacing/>
        <w:jc w:val="both"/>
        <w:rPr>
          <w:rFonts w:ascii="Times New Roman" w:eastAsia="Times New Roman" w:hAnsi="Times New Roman"/>
          <w:sz w:val="24"/>
          <w:szCs w:val="24"/>
          <w:lang w:val="sl-SI"/>
        </w:rPr>
      </w:pPr>
      <w:r w:rsidRPr="00392EEE">
        <w:rPr>
          <w:rFonts w:ascii="Times New Roman" w:eastAsia="Times New Roman" w:hAnsi="Times New Roman"/>
          <w:sz w:val="24"/>
          <w:szCs w:val="24"/>
          <w:lang w:val="sl-SI"/>
        </w:rPr>
        <w:t>Veščina govorne in pisne interakcije: reševanje aktualnih težav v razredu oz. dogovarjanje glede aktivnosti, skupno ustvarjanje ilustriranih materialov (album fotografij z izletov ali proslav, načrt tedenskih aktivnosti, izleta, druženja itd), interaktivno učenje, spontani pogovor, delo v parih, malih in velikih skupinah (drobni dialogi, igranje vlog itd.).</w:t>
      </w:r>
    </w:p>
    <w:p w:rsidR="00D03333" w:rsidRPr="00392EEE" w:rsidRDefault="00D03333" w:rsidP="00D03333">
      <w:pPr>
        <w:spacing w:after="0" w:line="240" w:lineRule="auto"/>
        <w:ind w:left="1080"/>
        <w:contextualSpacing/>
        <w:jc w:val="both"/>
        <w:rPr>
          <w:rFonts w:ascii="Times New Roman" w:eastAsia="Times New Roman" w:hAnsi="Times New Roman"/>
          <w:sz w:val="24"/>
          <w:szCs w:val="24"/>
          <w:lang w:val="sl-SI"/>
        </w:rPr>
      </w:pPr>
    </w:p>
    <w:p w:rsidR="00D03333" w:rsidRPr="00392EEE" w:rsidRDefault="00D03333" w:rsidP="00D03333">
      <w:pPr>
        <w:spacing w:after="0" w:line="240" w:lineRule="auto"/>
        <w:jc w:val="both"/>
        <w:rPr>
          <w:rFonts w:ascii="Times New Roman" w:eastAsia="Times New Roman" w:hAnsi="Times New Roman"/>
          <w:b/>
          <w:bCs/>
          <w:noProof/>
          <w:sz w:val="24"/>
          <w:szCs w:val="24"/>
          <w:lang w:val="en-US"/>
        </w:rPr>
      </w:pPr>
      <w:r w:rsidRPr="00392EEE">
        <w:rPr>
          <w:rFonts w:ascii="Times New Roman" w:eastAsia="Times New Roman" w:hAnsi="Times New Roman"/>
          <w:b/>
          <w:bCs/>
          <w:noProof/>
          <w:sz w:val="24"/>
          <w:szCs w:val="24"/>
          <w:lang w:val="en-US"/>
        </w:rPr>
        <w:t>III. SPREMLJANJE IN VREDNOTENJE POUKA IN UČENJA</w:t>
      </w:r>
    </w:p>
    <w:p w:rsidR="00D03333" w:rsidRPr="00392EEE" w:rsidRDefault="00D03333" w:rsidP="00D03333">
      <w:pPr>
        <w:spacing w:after="0" w:line="240" w:lineRule="auto"/>
        <w:jc w:val="both"/>
        <w:rPr>
          <w:rFonts w:ascii="Times New Roman" w:eastAsia="Times New Roman" w:hAnsi="Times New Roman"/>
          <w:b/>
          <w:bCs/>
          <w:noProof/>
          <w:sz w:val="24"/>
          <w:szCs w:val="24"/>
          <w:lang w:val="en-US"/>
        </w:rPr>
      </w:pPr>
    </w:p>
    <w:p w:rsidR="00D03333" w:rsidRPr="00392EEE" w:rsidRDefault="00D03333" w:rsidP="00D03333">
      <w:pPr>
        <w:spacing w:after="0" w:line="240" w:lineRule="auto"/>
        <w:jc w:val="both"/>
        <w:rPr>
          <w:rFonts w:ascii="Times New Roman" w:eastAsia="Times New Roman" w:hAnsi="Times New Roman"/>
          <w:noProof/>
          <w:sz w:val="24"/>
          <w:szCs w:val="24"/>
          <w:lang w:val="en-US"/>
        </w:rPr>
      </w:pPr>
      <w:r w:rsidRPr="00392EEE">
        <w:rPr>
          <w:rFonts w:ascii="Times New Roman" w:eastAsia="Times New Roman" w:hAnsi="Times New Roman"/>
          <w:noProof/>
          <w:sz w:val="24"/>
          <w:szCs w:val="24"/>
          <w:lang w:val="en-US"/>
        </w:rPr>
        <w:tab/>
        <w:t>Spremljanje in vrednotenje pouka in učenja naj bo v skladu s Pravilnikom o ocenjevanju učencev v osnovnem izobraževanju in vzgoji. Mero napredovanja učenca, oziroma vrednotenje je treba primerjati z začetnim nivojem znanja učenca. Učitelj tekom procesa pouka in učenja permanentno in jasno daja povratno informacijo o kakovosti znanja učenca. Povratna informacija naj bo smerokaz za nadaljnje delo, toda istočasno tudi motivacija za učenca. Vrednotiti je treba vse dejavnosti učenca, razen vrednotenja in dajanja povratne informacije pa je pomembna naloga navaditi učence na samovrednotenje.</w:t>
      </w:r>
    </w:p>
    <w:p w:rsidR="00D03333" w:rsidRPr="00392EEE" w:rsidRDefault="00D03333" w:rsidP="00D03333">
      <w:pPr>
        <w:spacing w:after="0" w:line="240" w:lineRule="auto"/>
        <w:rPr>
          <w:rFonts w:ascii="Times New Roman" w:eastAsia="Times New Roman" w:hAnsi="Times New Roman"/>
          <w:sz w:val="24"/>
          <w:szCs w:val="24"/>
          <w:lang w:val="en-US"/>
        </w:rPr>
      </w:pPr>
    </w:p>
    <w:p w:rsidR="00D03333" w:rsidRDefault="00D03333" w:rsidP="00D03333">
      <w:pPr>
        <w:suppressAutoHyphens/>
        <w:spacing w:after="0" w:line="100" w:lineRule="atLeast"/>
        <w:jc w:val="both"/>
        <w:rPr>
          <w:rFonts w:ascii="Times New Roman" w:eastAsia="Times New Roman" w:hAnsi="Times New Roman"/>
          <w:b/>
          <w:color w:val="000000"/>
          <w:sz w:val="24"/>
          <w:szCs w:val="24"/>
          <w:lang w:eastAsia="ar-SA"/>
        </w:rPr>
      </w:pPr>
    </w:p>
    <w:p w:rsidR="00D03333" w:rsidRDefault="00D03333" w:rsidP="00D03333">
      <w:pPr>
        <w:suppressAutoHyphens/>
        <w:spacing w:after="0" w:line="100" w:lineRule="atLeast"/>
        <w:jc w:val="center"/>
        <w:rPr>
          <w:rFonts w:ascii="Times New Roman" w:eastAsia="Times New Roman" w:hAnsi="Times New Roman"/>
          <w:b/>
          <w:color w:val="000000"/>
          <w:sz w:val="24"/>
          <w:szCs w:val="24"/>
          <w:lang w:eastAsia="ar-SA"/>
        </w:rPr>
      </w:pPr>
    </w:p>
    <w:p w:rsidR="00D03333" w:rsidRPr="00392EEE" w:rsidRDefault="00D03333" w:rsidP="00D03333">
      <w:pPr>
        <w:suppressAutoHyphens/>
        <w:spacing w:after="0" w:line="100" w:lineRule="atLeast"/>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11. УКРАЈИНСКИ ЈЕЗИК СА ЕЛЕМЕНТИМА НАЦИОНАЛНЕ КУЛТУРЕ</w:t>
      </w:r>
    </w:p>
    <w:p w:rsidR="00D03333" w:rsidRPr="00392EEE" w:rsidRDefault="00D03333" w:rsidP="00D03333">
      <w:pPr>
        <w:suppressAutoHyphens/>
        <w:spacing w:after="0" w:line="240" w:lineRule="auto"/>
        <w:ind w:firstLine="720"/>
        <w:jc w:val="both"/>
        <w:rPr>
          <w:rFonts w:ascii="Arial" w:eastAsia="Times New Roman" w:hAnsi="Arial" w:cs="Arial"/>
          <w:color w:val="000000"/>
          <w:lang w:val="sr-Cyrl-CS" w:eastAsia="ar-SA"/>
        </w:rPr>
      </w:pPr>
    </w:p>
    <w:p w:rsidR="00D03333" w:rsidRPr="00392EEE" w:rsidRDefault="00D03333" w:rsidP="00D03333">
      <w:pPr>
        <w:suppressAutoHyphens/>
        <w:spacing w:after="0" w:line="240" w:lineRule="auto"/>
        <w:jc w:val="both"/>
        <w:rPr>
          <w:rFonts w:ascii="Times New Roman" w:eastAsia="Times New Roman" w:hAnsi="Times New Roman"/>
          <w:color w:val="000000"/>
          <w:sz w:val="24"/>
          <w:szCs w:val="24"/>
          <w:lang w:val="sr-Cyrl-CS" w:eastAsia="ar-SA"/>
        </w:rPr>
      </w:pPr>
    </w:p>
    <w:p w:rsidR="00D03333" w:rsidRPr="00392EEE" w:rsidRDefault="00D03333" w:rsidP="00D03333">
      <w:pPr>
        <w:suppressAutoHyphens/>
        <w:spacing w:after="0" w:line="100" w:lineRule="atLeast"/>
        <w:jc w:val="both"/>
        <w:rPr>
          <w:rFonts w:ascii="Arial" w:eastAsia="Times New Roman" w:hAnsi="Arial" w:cs="Arial"/>
          <w:lang w:val="uk-UA" w:eastAsia="ar-SA"/>
        </w:rPr>
      </w:pPr>
      <w:r w:rsidRPr="00392EEE">
        <w:rPr>
          <w:rFonts w:ascii="Arial" w:eastAsia="Times New Roman" w:hAnsi="Arial" w:cs="Arial"/>
          <w:noProof/>
          <w:lang w:val="en-US"/>
        </w:rPr>
        <w:lastRenderedPageBreak/>
        <mc:AlternateContent>
          <mc:Choice Requires="wps">
            <w:drawing>
              <wp:anchor distT="0" distB="0" distL="0" distR="89535" simplePos="0" relativeHeight="251660288" behindDoc="0" locked="0" layoutInCell="1" allowOverlap="1">
                <wp:simplePos x="0" y="0"/>
                <wp:positionH relativeFrom="margin">
                  <wp:posOffset>-68580</wp:posOffset>
                </wp:positionH>
                <wp:positionV relativeFrom="paragraph">
                  <wp:posOffset>286385</wp:posOffset>
                </wp:positionV>
                <wp:extent cx="6077585" cy="3128645"/>
                <wp:effectExtent l="7620" t="635" r="127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3128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99"/>
                              <w:gridCol w:w="7077"/>
                            </w:tblGrid>
                            <w:tr w:rsidR="00D03333" w:rsidRPr="00D46226">
                              <w:trPr>
                                <w:trHeight w:val="480"/>
                              </w:trPr>
                              <w:tc>
                                <w:tcPr>
                                  <w:tcW w:w="2499" w:type="dxa"/>
                                  <w:shd w:val="clear" w:color="auto" w:fill="auto"/>
                                </w:tcPr>
                                <w:p w:rsidR="00D03333" w:rsidRDefault="00D03333">
                                  <w:pPr>
                                    <w:ind w:right="-269"/>
                                    <w:rPr>
                                      <w:rFonts w:ascii="Times New Roman" w:hAnsi="Times New Roman"/>
                                      <w:b/>
                                      <w:sz w:val="24"/>
                                      <w:szCs w:val="24"/>
                                      <w:lang w:val="sk-SK"/>
                                    </w:rPr>
                                  </w:pPr>
                                  <w:r>
                                    <w:rPr>
                                      <w:rFonts w:ascii="Times New Roman" w:hAnsi="Times New Roman"/>
                                      <w:sz w:val="24"/>
                                      <w:szCs w:val="24"/>
                                      <w:lang w:val="sk-SK"/>
                                    </w:rPr>
                                    <w:t>Наз</w:t>
                                  </w:r>
                                  <w:r>
                                    <w:rPr>
                                      <w:rFonts w:ascii="Times New Roman" w:hAnsi="Times New Roman"/>
                                      <w:sz w:val="24"/>
                                      <w:szCs w:val="24"/>
                                      <w:lang w:val="uk-UA"/>
                                    </w:rPr>
                                    <w:t>ва</w:t>
                                  </w:r>
                                  <w:r>
                                    <w:rPr>
                                      <w:rFonts w:ascii="Times New Roman" w:hAnsi="Times New Roman"/>
                                      <w:sz w:val="24"/>
                                      <w:szCs w:val="24"/>
                                      <w:lang w:val="sk-SK"/>
                                    </w:rPr>
                                    <w:t xml:space="preserve"> предмета</w:t>
                                  </w:r>
                                </w:p>
                              </w:tc>
                              <w:tc>
                                <w:tcPr>
                                  <w:tcW w:w="7077" w:type="dxa"/>
                                  <w:shd w:val="clear" w:color="auto" w:fill="auto"/>
                                </w:tcPr>
                                <w:p w:rsidR="00D03333" w:rsidRPr="00D46226" w:rsidRDefault="00D03333">
                                  <w:pPr>
                                    <w:spacing w:line="100" w:lineRule="atLeast"/>
                                    <w:ind w:hanging="18"/>
                                    <w:rPr>
                                      <w:lang w:val="ru-RU"/>
                                    </w:rPr>
                                  </w:pPr>
                                  <w:r>
                                    <w:rPr>
                                      <w:rFonts w:ascii="Times New Roman" w:hAnsi="Times New Roman"/>
                                      <w:b/>
                                      <w:sz w:val="24"/>
                                      <w:szCs w:val="24"/>
                                    </w:rPr>
                                    <w:t>УКРАЇНСЬКА</w:t>
                                  </w:r>
                                  <w:r>
                                    <w:rPr>
                                      <w:rFonts w:ascii="Times New Roman" w:hAnsi="Times New Roman"/>
                                      <w:b/>
                                      <w:sz w:val="24"/>
                                      <w:szCs w:val="24"/>
                                      <w:lang w:val="sk-SK"/>
                                    </w:rPr>
                                    <w:t xml:space="preserve"> </w:t>
                                  </w:r>
                                  <w:r>
                                    <w:rPr>
                                      <w:rFonts w:ascii="Times New Roman" w:hAnsi="Times New Roman"/>
                                      <w:b/>
                                      <w:sz w:val="24"/>
                                      <w:szCs w:val="24"/>
                                      <w:lang w:val="uk-UA"/>
                                    </w:rPr>
                                    <w:t>МОВА</w:t>
                                  </w:r>
                                  <w:r>
                                    <w:rPr>
                                      <w:rFonts w:ascii="Times New Roman" w:hAnsi="Times New Roman"/>
                                      <w:b/>
                                      <w:sz w:val="24"/>
                                      <w:szCs w:val="24"/>
                                      <w:lang w:val="sk-SK"/>
                                    </w:rPr>
                                    <w:t xml:space="preserve"> </w:t>
                                  </w:r>
                                  <w:r>
                                    <w:rPr>
                                      <w:rFonts w:ascii="Times New Roman" w:hAnsi="Times New Roman"/>
                                      <w:b/>
                                      <w:sz w:val="24"/>
                                      <w:szCs w:val="24"/>
                                      <w:lang w:val="uk-UA"/>
                                    </w:rPr>
                                    <w:t>З</w:t>
                                  </w:r>
                                  <w:r>
                                    <w:rPr>
                                      <w:rFonts w:ascii="Times New Roman" w:hAnsi="Times New Roman"/>
                                      <w:b/>
                                      <w:sz w:val="24"/>
                                      <w:szCs w:val="24"/>
                                      <w:lang w:val="sk-SK"/>
                                    </w:rPr>
                                    <w:t> ЕЛЕМЕНТ</w:t>
                                  </w:r>
                                  <w:r>
                                    <w:rPr>
                                      <w:rFonts w:ascii="Times New Roman" w:hAnsi="Times New Roman"/>
                                      <w:b/>
                                      <w:sz w:val="24"/>
                                      <w:szCs w:val="24"/>
                                      <w:lang w:val="uk-UA"/>
                                    </w:rPr>
                                    <w:t>А</w:t>
                                  </w:r>
                                  <w:r>
                                    <w:rPr>
                                      <w:rFonts w:ascii="Times New Roman" w:hAnsi="Times New Roman"/>
                                      <w:b/>
                                      <w:sz w:val="24"/>
                                      <w:szCs w:val="24"/>
                                      <w:lang w:val="sk-SK"/>
                                    </w:rPr>
                                    <w:t>М</w:t>
                                  </w:r>
                                  <w:r>
                                    <w:rPr>
                                      <w:rFonts w:ascii="Times New Roman" w:hAnsi="Times New Roman"/>
                                      <w:b/>
                                      <w:sz w:val="24"/>
                                      <w:szCs w:val="24"/>
                                      <w:lang w:val="uk-UA"/>
                                    </w:rPr>
                                    <w:t>И</w:t>
                                  </w:r>
                                  <w:r>
                                    <w:rPr>
                                      <w:rFonts w:ascii="Times New Roman" w:hAnsi="Times New Roman"/>
                                      <w:b/>
                                      <w:sz w:val="24"/>
                                      <w:szCs w:val="24"/>
                                      <w:lang w:val="sk-SK"/>
                                    </w:rPr>
                                    <w:t xml:space="preserve"> НАЦ</w:t>
                                  </w:r>
                                  <w:r>
                                    <w:rPr>
                                      <w:rFonts w:ascii="Times New Roman" w:hAnsi="Times New Roman"/>
                                      <w:b/>
                                      <w:sz w:val="24"/>
                                      <w:szCs w:val="24"/>
                                      <w:lang w:val="uk-UA"/>
                                    </w:rPr>
                                    <w:t>І</w:t>
                                  </w:r>
                                  <w:r>
                                    <w:rPr>
                                      <w:rFonts w:ascii="Times New Roman" w:hAnsi="Times New Roman"/>
                                      <w:b/>
                                      <w:sz w:val="24"/>
                                      <w:szCs w:val="24"/>
                                      <w:lang w:val="sk-SK"/>
                                    </w:rPr>
                                    <w:t>ОНАЛ</w:t>
                                  </w:r>
                                  <w:r>
                                    <w:rPr>
                                      <w:rFonts w:ascii="Times New Roman" w:hAnsi="Times New Roman"/>
                                      <w:b/>
                                      <w:sz w:val="24"/>
                                      <w:szCs w:val="24"/>
                                      <w:lang w:val="uk-UA"/>
                                    </w:rPr>
                                    <w:t>Ь</w:t>
                                  </w:r>
                                  <w:r>
                                    <w:rPr>
                                      <w:rFonts w:ascii="Times New Roman" w:hAnsi="Times New Roman"/>
                                      <w:b/>
                                      <w:sz w:val="24"/>
                                      <w:szCs w:val="24"/>
                                      <w:lang w:val="sk-SK"/>
                                    </w:rPr>
                                    <w:t>Н</w:t>
                                  </w:r>
                                  <w:r>
                                    <w:rPr>
                                      <w:rFonts w:ascii="Times New Roman" w:hAnsi="Times New Roman"/>
                                      <w:b/>
                                      <w:sz w:val="24"/>
                                      <w:szCs w:val="24"/>
                                      <w:lang w:val="uk-UA"/>
                                    </w:rPr>
                                    <w:t>ОЇ</w:t>
                                  </w:r>
                                  <w:r>
                                    <w:rPr>
                                      <w:rFonts w:ascii="Times New Roman" w:hAnsi="Times New Roman"/>
                                      <w:b/>
                                      <w:sz w:val="24"/>
                                      <w:szCs w:val="24"/>
                                      <w:lang w:val="sk-SK"/>
                                    </w:rPr>
                                    <w:t xml:space="preserve"> КУЛ</w:t>
                                  </w:r>
                                  <w:r>
                                    <w:rPr>
                                      <w:rFonts w:ascii="Times New Roman" w:hAnsi="Times New Roman"/>
                                      <w:b/>
                                      <w:sz w:val="24"/>
                                      <w:szCs w:val="24"/>
                                      <w:lang w:val="uk-UA"/>
                                    </w:rPr>
                                    <w:t>Ь</w:t>
                                  </w:r>
                                  <w:r>
                                    <w:rPr>
                                      <w:rFonts w:ascii="Times New Roman" w:hAnsi="Times New Roman"/>
                                      <w:b/>
                                      <w:sz w:val="24"/>
                                      <w:szCs w:val="24"/>
                                      <w:lang w:val="sk-SK"/>
                                    </w:rPr>
                                    <w:t>ТУР</w:t>
                                  </w:r>
                                  <w:r>
                                    <w:rPr>
                                      <w:rFonts w:ascii="Times New Roman" w:hAnsi="Times New Roman"/>
                                      <w:b/>
                                      <w:sz w:val="24"/>
                                      <w:szCs w:val="24"/>
                                      <w:lang w:val="uk-UA"/>
                                    </w:rPr>
                                    <w:t>И</w:t>
                                  </w:r>
                                </w:p>
                              </w:tc>
                            </w:tr>
                            <w:tr w:rsidR="00D03333" w:rsidRPr="00C35547">
                              <w:tc>
                                <w:tcPr>
                                  <w:tcW w:w="2499" w:type="dxa"/>
                                  <w:shd w:val="clear" w:color="auto" w:fill="auto"/>
                                </w:tcPr>
                                <w:p w:rsidR="00D03333" w:rsidRDefault="00D03333">
                                  <w:pPr>
                                    <w:ind w:right="-269"/>
                                    <w:rPr>
                                      <w:rFonts w:ascii="Times New Roman" w:hAnsi="Times New Roman"/>
                                      <w:b/>
                                      <w:sz w:val="24"/>
                                      <w:szCs w:val="24"/>
                                      <w:lang w:val="sk-SK"/>
                                    </w:rPr>
                                  </w:pPr>
                                  <w:r>
                                    <w:rPr>
                                      <w:rFonts w:ascii="Times New Roman" w:hAnsi="Times New Roman"/>
                                      <w:sz w:val="24"/>
                                      <w:szCs w:val="24"/>
                                      <w:lang w:val="uk-UA"/>
                                    </w:rPr>
                                    <w:t>Мета</w:t>
                                  </w:r>
                                </w:p>
                              </w:tc>
                              <w:tc>
                                <w:tcPr>
                                  <w:tcW w:w="7077" w:type="dxa"/>
                                  <w:shd w:val="clear" w:color="auto" w:fill="auto"/>
                                </w:tcPr>
                                <w:p w:rsidR="00D03333" w:rsidRDefault="00D03333">
                                  <w:pPr>
                                    <w:pStyle w:val="BodyText"/>
                                    <w:ind w:firstLine="720"/>
                                    <w:jc w:val="both"/>
                                    <w:rPr>
                                      <w:rFonts w:ascii="Times New Roman" w:hAnsi="Times New Roman"/>
                                      <w:sz w:val="24"/>
                                      <w:szCs w:val="24"/>
                                      <w:lang w:val="sk-SK"/>
                                    </w:rPr>
                                  </w:pPr>
                                  <w:r>
                                    <w:rPr>
                                      <w:rFonts w:ascii="Times New Roman" w:hAnsi="Times New Roman"/>
                                      <w:b/>
                                      <w:sz w:val="24"/>
                                      <w:szCs w:val="24"/>
                                      <w:lang w:val="uk-UA"/>
                                    </w:rPr>
                                    <w:t>Метою</w:t>
                                  </w:r>
                                  <w:r w:rsidRPr="000A47D8">
                                    <w:rPr>
                                      <w:rFonts w:ascii="Times New Roman" w:hAnsi="Times New Roman"/>
                                      <w:color w:val="auto"/>
                                      <w:sz w:val="24"/>
                                      <w:szCs w:val="24"/>
                                      <w:lang w:val="sk-SK"/>
                                    </w:rPr>
                                    <w:t xml:space="preserve"> викладання</w:t>
                                  </w:r>
                                  <w:r w:rsidRPr="002313B7">
                                    <w:rPr>
                                      <w:rFonts w:ascii="Times New Roman" w:hAnsi="Times New Roman"/>
                                      <w:color w:val="0000FF"/>
                                      <w:sz w:val="24"/>
                                      <w:szCs w:val="24"/>
                                      <w:lang w:val="sk-SK"/>
                                    </w:rPr>
                                    <w:t xml:space="preserve"> </w:t>
                                  </w:r>
                                  <w:r w:rsidRPr="002313B7">
                                    <w:rPr>
                                      <w:rFonts w:ascii="Times New Roman" w:hAnsi="Times New Roman"/>
                                      <w:color w:val="auto"/>
                                      <w:sz w:val="24"/>
                                      <w:szCs w:val="24"/>
                                      <w:lang w:val="sk-SK"/>
                                    </w:rPr>
                                    <w:t>та навчання</w:t>
                                  </w:r>
                                  <w:r>
                                    <w:rPr>
                                      <w:rFonts w:ascii="Times New Roman" w:hAnsi="Times New Roman"/>
                                      <w:color w:val="auto"/>
                                      <w:sz w:val="24"/>
                                      <w:szCs w:val="24"/>
                                      <w:lang w:val="uk-UA"/>
                                    </w:rPr>
                                    <w:t xml:space="preserve"> навчальної дисципліни </w:t>
                                  </w:r>
                                  <w:r w:rsidRPr="002313B7">
                                    <w:rPr>
                                      <w:rFonts w:ascii="Times New Roman" w:hAnsi="Times New Roman"/>
                                      <w:color w:val="0000FF"/>
                                      <w:sz w:val="24"/>
                                      <w:szCs w:val="24"/>
                                      <w:lang w:val="sk-SK"/>
                                    </w:rPr>
                                    <w:t xml:space="preserve"> </w:t>
                                  </w:r>
                                  <w:r>
                                    <w:rPr>
                                      <w:rFonts w:ascii="Times New Roman" w:hAnsi="Times New Roman"/>
                                      <w:i/>
                                      <w:sz w:val="24"/>
                                      <w:szCs w:val="24"/>
                                      <w:lang w:val="sr-Cyrl-RS"/>
                                    </w:rPr>
                                    <w:t>українська мова з</w:t>
                                  </w:r>
                                  <w:r>
                                    <w:rPr>
                                      <w:rFonts w:ascii="Times New Roman" w:hAnsi="Times New Roman"/>
                                      <w:i/>
                                      <w:sz w:val="24"/>
                                      <w:szCs w:val="24"/>
                                      <w:lang w:val="sk-SK"/>
                                    </w:rPr>
                                    <w:t xml:space="preserve"> елемнет</w:t>
                                  </w:r>
                                  <w:r>
                                    <w:rPr>
                                      <w:rFonts w:ascii="Times New Roman" w:hAnsi="Times New Roman"/>
                                      <w:i/>
                                      <w:sz w:val="24"/>
                                      <w:szCs w:val="24"/>
                                      <w:lang w:val="uk-UA"/>
                                    </w:rPr>
                                    <w:t>а</w:t>
                                  </w:r>
                                  <w:r>
                                    <w:rPr>
                                      <w:rFonts w:ascii="Times New Roman" w:hAnsi="Times New Roman"/>
                                      <w:i/>
                                      <w:sz w:val="24"/>
                                      <w:szCs w:val="24"/>
                                      <w:lang w:val="sk-SK"/>
                                    </w:rPr>
                                    <w:t>м</w:t>
                                  </w:r>
                                  <w:r>
                                    <w:rPr>
                                      <w:rFonts w:ascii="Times New Roman" w:hAnsi="Times New Roman"/>
                                      <w:i/>
                                      <w:sz w:val="24"/>
                                      <w:szCs w:val="24"/>
                                      <w:lang w:val="uk-UA"/>
                                    </w:rPr>
                                    <w:t>и</w:t>
                                  </w:r>
                                  <w:r>
                                    <w:rPr>
                                      <w:rFonts w:ascii="Times New Roman" w:hAnsi="Times New Roman"/>
                                      <w:i/>
                                      <w:sz w:val="24"/>
                                      <w:szCs w:val="24"/>
                                      <w:lang w:val="sk-SK"/>
                                    </w:rPr>
                                    <w:t xml:space="preserve"> нац</w:t>
                                  </w:r>
                                  <w:r>
                                    <w:rPr>
                                      <w:rFonts w:ascii="Times New Roman" w:hAnsi="Times New Roman"/>
                                      <w:i/>
                                      <w:sz w:val="24"/>
                                      <w:szCs w:val="24"/>
                                      <w:lang w:val="uk-UA"/>
                                    </w:rPr>
                                    <w:t>і</w:t>
                                  </w:r>
                                  <w:r>
                                    <w:rPr>
                                      <w:rFonts w:ascii="Times New Roman" w:hAnsi="Times New Roman"/>
                                      <w:i/>
                                      <w:sz w:val="24"/>
                                      <w:szCs w:val="24"/>
                                      <w:lang w:val="sk-SK"/>
                                    </w:rPr>
                                    <w:t>онал</w:t>
                                  </w:r>
                                  <w:r>
                                    <w:rPr>
                                      <w:rFonts w:ascii="Times New Roman" w:hAnsi="Times New Roman"/>
                                      <w:i/>
                                      <w:sz w:val="24"/>
                                      <w:szCs w:val="24"/>
                                      <w:lang w:val="uk-UA"/>
                                    </w:rPr>
                                    <w:t>ь</w:t>
                                  </w:r>
                                  <w:r>
                                    <w:rPr>
                                      <w:rFonts w:ascii="Times New Roman" w:hAnsi="Times New Roman"/>
                                      <w:i/>
                                      <w:sz w:val="24"/>
                                      <w:szCs w:val="24"/>
                                      <w:lang w:val="sk-SK"/>
                                    </w:rPr>
                                    <w:t>н</w:t>
                                  </w:r>
                                  <w:r>
                                    <w:rPr>
                                      <w:rFonts w:ascii="Times New Roman" w:hAnsi="Times New Roman"/>
                                      <w:i/>
                                      <w:sz w:val="24"/>
                                      <w:szCs w:val="24"/>
                                      <w:lang w:val="uk-UA"/>
                                    </w:rPr>
                                    <w:t>ої</w:t>
                                  </w:r>
                                  <w:r>
                                    <w:rPr>
                                      <w:rFonts w:ascii="Times New Roman" w:hAnsi="Times New Roman"/>
                                      <w:i/>
                                      <w:sz w:val="24"/>
                                      <w:szCs w:val="24"/>
                                      <w:lang w:val="sk-SK"/>
                                    </w:rPr>
                                    <w:t xml:space="preserve"> кул</w:t>
                                  </w:r>
                                  <w:r>
                                    <w:rPr>
                                      <w:rFonts w:ascii="Times New Roman" w:hAnsi="Times New Roman"/>
                                      <w:i/>
                                      <w:sz w:val="24"/>
                                      <w:szCs w:val="24"/>
                                      <w:lang w:val="uk-UA"/>
                                    </w:rPr>
                                    <w:t>ь</w:t>
                                  </w:r>
                                  <w:r>
                                    <w:rPr>
                                      <w:rFonts w:ascii="Times New Roman" w:hAnsi="Times New Roman"/>
                                      <w:i/>
                                      <w:sz w:val="24"/>
                                      <w:szCs w:val="24"/>
                                      <w:lang w:val="sk-SK"/>
                                    </w:rPr>
                                    <w:t>тур</w:t>
                                  </w:r>
                                  <w:r>
                                    <w:rPr>
                                      <w:rFonts w:ascii="Times New Roman" w:hAnsi="Times New Roman"/>
                                      <w:i/>
                                      <w:sz w:val="24"/>
                                      <w:szCs w:val="24"/>
                                      <w:lang w:val="uk-UA"/>
                                    </w:rPr>
                                    <w:t>и</w:t>
                                  </w:r>
                                  <w:r>
                                    <w:rPr>
                                      <w:rFonts w:ascii="Times New Roman" w:hAnsi="Times New Roman"/>
                                      <w:i/>
                                      <w:sz w:val="24"/>
                                      <w:szCs w:val="24"/>
                                      <w:lang w:val="sk-SK"/>
                                    </w:rPr>
                                    <w:t xml:space="preserve"> </w:t>
                                  </w:r>
                                  <w:r>
                                    <w:rPr>
                                      <w:rFonts w:ascii="Times New Roman" w:hAnsi="Times New Roman"/>
                                      <w:sz w:val="24"/>
                                      <w:szCs w:val="24"/>
                                      <w:lang w:val="uk-UA"/>
                                    </w:rPr>
                                    <w:t>є</w:t>
                                  </w:r>
                                  <w:r>
                                    <w:rPr>
                                      <w:rFonts w:ascii="Times New Roman" w:hAnsi="Times New Roman"/>
                                      <w:sz w:val="24"/>
                                      <w:szCs w:val="24"/>
                                      <w:lang w:val="sk-SK"/>
                                    </w:rPr>
                                    <w:t xml:space="preserve"> </w:t>
                                  </w:r>
                                  <w:r>
                                    <w:rPr>
                                      <w:rFonts w:ascii="Times New Roman" w:hAnsi="Times New Roman"/>
                                      <w:sz w:val="24"/>
                                      <w:szCs w:val="24"/>
                                      <w:lang w:val="uk-UA"/>
                                    </w:rPr>
                                    <w:t xml:space="preserve">досягти учнями такого </w:t>
                                  </w:r>
                                  <w:r w:rsidRPr="002313B7">
                                    <w:rPr>
                                      <w:rFonts w:ascii="Times New Roman" w:hAnsi="Times New Roman"/>
                                      <w:sz w:val="24"/>
                                      <w:szCs w:val="24"/>
                                      <w:lang w:val="uk-UA"/>
                                    </w:rPr>
                                    <w:t>ступ</w:t>
                                  </w:r>
                                  <w:r>
                                    <w:rPr>
                                      <w:rFonts w:ascii="Times New Roman" w:hAnsi="Times New Roman"/>
                                      <w:sz w:val="24"/>
                                      <w:szCs w:val="24"/>
                                      <w:lang w:val="uk-UA"/>
                                    </w:rPr>
                                    <w:t>е</w:t>
                                  </w:r>
                                  <w:r w:rsidRPr="002313B7">
                                    <w:rPr>
                                      <w:rFonts w:ascii="Times New Roman" w:hAnsi="Times New Roman"/>
                                      <w:sz w:val="24"/>
                                      <w:szCs w:val="24"/>
                                      <w:lang w:val="uk-UA"/>
                                    </w:rPr>
                                    <w:t>н</w:t>
                                  </w:r>
                                  <w:r>
                                    <w:rPr>
                                      <w:rFonts w:ascii="Times New Roman" w:hAnsi="Times New Roman"/>
                                      <w:sz w:val="24"/>
                                      <w:szCs w:val="24"/>
                                      <w:lang w:val="uk-UA"/>
                                    </w:rPr>
                                    <w:t>ю</w:t>
                                  </w:r>
                                  <w:r w:rsidRPr="002313B7">
                                    <w:rPr>
                                      <w:rFonts w:ascii="Times New Roman" w:hAnsi="Times New Roman"/>
                                      <w:sz w:val="24"/>
                                      <w:szCs w:val="24"/>
                                      <w:lang w:val="uk-UA"/>
                                    </w:rPr>
                                    <w:t xml:space="preserve"> комунікативних здібностей</w:t>
                                  </w:r>
                                  <w:r>
                                    <w:rPr>
                                      <w:rFonts w:ascii="Times New Roman" w:hAnsi="Times New Roman"/>
                                      <w:sz w:val="24"/>
                                      <w:szCs w:val="24"/>
                                      <w:lang w:val="uk-UA"/>
                                    </w:rPr>
                                    <w:t xml:space="preserve">, на якому вони зможуть самостійно вживати </w:t>
                                  </w:r>
                                  <w:r w:rsidRPr="007A750D">
                                    <w:rPr>
                                      <w:rFonts w:ascii="Times New Roman" w:hAnsi="Times New Roman"/>
                                      <w:color w:val="auto"/>
                                      <w:sz w:val="24"/>
                                      <w:szCs w:val="24"/>
                                      <w:lang w:val="uk-UA"/>
                                    </w:rPr>
                                    <w:t>засвоєні</w:t>
                                  </w:r>
                                  <w:r w:rsidRPr="007A750D">
                                    <w:rPr>
                                      <w:rFonts w:ascii="Times New Roman" w:hAnsi="Times New Roman"/>
                                      <w:color w:val="FF0000"/>
                                      <w:sz w:val="24"/>
                                      <w:szCs w:val="24"/>
                                      <w:lang w:val="uk-UA"/>
                                    </w:rPr>
                                    <w:t xml:space="preserve"> </w:t>
                                  </w:r>
                                  <w:r w:rsidRPr="002313B7">
                                    <w:rPr>
                                      <w:rFonts w:ascii="Times New Roman" w:hAnsi="Times New Roman"/>
                                      <w:sz w:val="24"/>
                                      <w:szCs w:val="24"/>
                                      <w:lang w:val="sk-SK"/>
                                    </w:rPr>
                                    <w:t>навички</w:t>
                                  </w:r>
                                  <w:r>
                                    <w:rPr>
                                      <w:rFonts w:ascii="Times New Roman" w:hAnsi="Times New Roman"/>
                                      <w:sz w:val="24"/>
                                      <w:szCs w:val="24"/>
                                      <w:lang w:val="uk-UA"/>
                                    </w:rPr>
                                    <w:t xml:space="preserve"> розмовного мовлення</w:t>
                                  </w:r>
                                  <w:r w:rsidRPr="002313B7">
                                    <w:rPr>
                                      <w:rFonts w:ascii="Times New Roman" w:hAnsi="Times New Roman"/>
                                      <w:sz w:val="24"/>
                                      <w:szCs w:val="24"/>
                                      <w:lang w:val="sk-SK"/>
                                    </w:rPr>
                                    <w:t xml:space="preserve"> в стандартних та професійних комунікативних ситуаціях</w:t>
                                  </w:r>
                                  <w:r>
                                    <w:rPr>
                                      <w:rFonts w:ascii="Times New Roman" w:hAnsi="Times New Roman"/>
                                      <w:sz w:val="24"/>
                                      <w:szCs w:val="24"/>
                                      <w:lang w:val="uk-UA"/>
                                    </w:rPr>
                                    <w:t xml:space="preserve"> </w:t>
                                  </w:r>
                                  <w:r>
                                    <w:rPr>
                                      <w:rFonts w:ascii="Times New Roman" w:hAnsi="Times New Roman"/>
                                      <w:sz w:val="24"/>
                                      <w:szCs w:val="24"/>
                                      <w:lang w:val="sk-SK"/>
                                    </w:rPr>
                                    <w:t>(</w:t>
                                  </w:r>
                                  <w:r w:rsidRPr="002313B7">
                                    <w:rPr>
                                      <w:rFonts w:ascii="Times New Roman" w:hAnsi="Times New Roman"/>
                                      <w:sz w:val="24"/>
                                      <w:szCs w:val="24"/>
                                      <w:lang w:val="sk-SK"/>
                                    </w:rPr>
                                    <w:t>залежно від тематичного мінімуму та в письмовій формі),</w:t>
                                  </w:r>
                                  <w:r>
                                    <w:rPr>
                                      <w:rFonts w:ascii="Times New Roman" w:hAnsi="Times New Roman"/>
                                      <w:sz w:val="24"/>
                                      <w:szCs w:val="24"/>
                                      <w:lang w:val="uk-UA"/>
                                    </w:rPr>
                                    <w:t xml:space="preserve"> плекати </w:t>
                                  </w:r>
                                  <w:r w:rsidRPr="002313B7">
                                    <w:rPr>
                                      <w:rFonts w:ascii="Times New Roman" w:hAnsi="Times New Roman"/>
                                      <w:sz w:val="24"/>
                                      <w:szCs w:val="24"/>
                                      <w:lang w:val="sk-SK"/>
                                    </w:rPr>
                                    <w:t>національн</w:t>
                                  </w:r>
                                  <w:r>
                                    <w:rPr>
                                      <w:rFonts w:ascii="Times New Roman" w:hAnsi="Times New Roman"/>
                                      <w:sz w:val="24"/>
                                      <w:szCs w:val="24"/>
                                      <w:lang w:val="uk-UA"/>
                                    </w:rPr>
                                    <w:t>у</w:t>
                                  </w:r>
                                  <w:r w:rsidRPr="002313B7">
                                    <w:rPr>
                                      <w:rFonts w:ascii="Times New Roman" w:hAnsi="Times New Roman"/>
                                      <w:sz w:val="24"/>
                                      <w:szCs w:val="24"/>
                                      <w:lang w:val="sk-SK"/>
                                    </w:rPr>
                                    <w:t xml:space="preserve"> та культурн</w:t>
                                  </w:r>
                                  <w:r>
                                    <w:rPr>
                                      <w:rFonts w:ascii="Times New Roman" w:hAnsi="Times New Roman"/>
                                      <w:sz w:val="24"/>
                                      <w:szCs w:val="24"/>
                                      <w:lang w:val="uk-UA"/>
                                    </w:rPr>
                                    <w:t>у</w:t>
                                  </w:r>
                                  <w:r w:rsidRPr="002313B7">
                                    <w:rPr>
                                      <w:rFonts w:ascii="Times New Roman" w:hAnsi="Times New Roman"/>
                                      <w:sz w:val="24"/>
                                      <w:szCs w:val="24"/>
                                      <w:lang w:val="sk-SK"/>
                                    </w:rPr>
                                    <w:t xml:space="preserve"> ідентичн</w:t>
                                  </w:r>
                                  <w:r>
                                    <w:rPr>
                                      <w:rFonts w:ascii="Times New Roman" w:hAnsi="Times New Roman"/>
                                      <w:sz w:val="24"/>
                                      <w:szCs w:val="24"/>
                                      <w:lang w:val="uk-UA"/>
                                    </w:rPr>
                                    <w:t>і</w:t>
                                  </w:r>
                                  <w:r w:rsidRPr="002313B7">
                                    <w:rPr>
                                      <w:rFonts w:ascii="Times New Roman" w:hAnsi="Times New Roman"/>
                                      <w:sz w:val="24"/>
                                      <w:szCs w:val="24"/>
                                      <w:lang w:val="sk-SK"/>
                                    </w:rPr>
                                    <w:t>ст</w:t>
                                  </w:r>
                                  <w:r>
                                    <w:rPr>
                                      <w:rFonts w:ascii="Times New Roman" w:hAnsi="Times New Roman"/>
                                      <w:sz w:val="24"/>
                                      <w:szCs w:val="24"/>
                                      <w:lang w:val="uk-UA"/>
                                    </w:rPr>
                                    <w:t>ь</w:t>
                                  </w:r>
                                  <w:r w:rsidRPr="002313B7">
                                    <w:rPr>
                                      <w:rFonts w:ascii="Times New Roman" w:hAnsi="Times New Roman"/>
                                      <w:sz w:val="24"/>
                                      <w:szCs w:val="24"/>
                                      <w:lang w:val="sk-SK"/>
                                    </w:rPr>
                                    <w:t>, етнічн</w:t>
                                  </w:r>
                                  <w:r>
                                    <w:rPr>
                                      <w:rFonts w:ascii="Times New Roman" w:hAnsi="Times New Roman"/>
                                      <w:sz w:val="24"/>
                                      <w:szCs w:val="24"/>
                                      <w:lang w:val="uk-UA"/>
                                    </w:rPr>
                                    <w:t>у</w:t>
                                  </w:r>
                                  <w:r w:rsidRPr="002313B7">
                                    <w:rPr>
                                      <w:rFonts w:ascii="Times New Roman" w:hAnsi="Times New Roman"/>
                                      <w:sz w:val="24"/>
                                      <w:szCs w:val="24"/>
                                      <w:lang w:val="sk-SK"/>
                                    </w:rPr>
                                    <w:t xml:space="preserve"> </w:t>
                                  </w:r>
                                  <w:r>
                                    <w:rPr>
                                      <w:rFonts w:ascii="Times New Roman" w:hAnsi="Times New Roman"/>
                                      <w:sz w:val="24"/>
                                      <w:szCs w:val="24"/>
                                      <w:lang w:val="uk-UA"/>
                                    </w:rPr>
                                    <w:t>самоповагу</w:t>
                                  </w:r>
                                  <w:r w:rsidRPr="002313B7">
                                    <w:rPr>
                                      <w:rFonts w:ascii="Times New Roman" w:hAnsi="Times New Roman"/>
                                      <w:sz w:val="24"/>
                                      <w:szCs w:val="24"/>
                                      <w:lang w:val="sk-SK"/>
                                    </w:rPr>
                                    <w:t xml:space="preserve"> та ознайом</w:t>
                                  </w:r>
                                  <w:r>
                                    <w:rPr>
                                      <w:rFonts w:ascii="Times New Roman" w:hAnsi="Times New Roman"/>
                                      <w:sz w:val="24"/>
                                      <w:szCs w:val="24"/>
                                      <w:lang w:val="uk-UA"/>
                                    </w:rPr>
                                    <w:t>ити їх</w:t>
                                  </w:r>
                                  <w:r w:rsidRPr="002313B7">
                                    <w:rPr>
                                      <w:rFonts w:ascii="Times New Roman" w:hAnsi="Times New Roman"/>
                                      <w:sz w:val="24"/>
                                      <w:szCs w:val="24"/>
                                      <w:lang w:val="sk-SK"/>
                                    </w:rPr>
                                    <w:t xml:space="preserve"> з елементами традиції, культури, звичаї</w:t>
                                  </w:r>
                                  <w:r>
                                    <w:rPr>
                                      <w:rFonts w:ascii="Times New Roman" w:hAnsi="Times New Roman"/>
                                      <w:sz w:val="24"/>
                                      <w:szCs w:val="24"/>
                                      <w:lang w:val="uk-UA"/>
                                    </w:rPr>
                                    <w:t>в</w:t>
                                  </w:r>
                                  <w:r w:rsidRPr="002313B7">
                                    <w:rPr>
                                      <w:rFonts w:ascii="Times New Roman" w:hAnsi="Times New Roman"/>
                                      <w:sz w:val="24"/>
                                      <w:szCs w:val="24"/>
                                      <w:lang w:val="sk-SK"/>
                                    </w:rPr>
                                    <w:t xml:space="preserve"> українського народу</w:t>
                                  </w:r>
                                  <w:r>
                                    <w:rPr>
                                      <w:rFonts w:ascii="Times New Roman" w:hAnsi="Times New Roman"/>
                                      <w:sz w:val="24"/>
                                      <w:szCs w:val="24"/>
                                      <w:lang w:val="uk-UA"/>
                                    </w:rPr>
                                    <w:t xml:space="preserve">, </w:t>
                                  </w:r>
                                  <w:r w:rsidRPr="008E172B">
                                    <w:rPr>
                                      <w:rFonts w:ascii="Times New Roman" w:hAnsi="Times New Roman"/>
                                      <w:color w:val="auto"/>
                                      <w:sz w:val="24"/>
                                      <w:szCs w:val="24"/>
                                      <w:lang w:val="uk-UA"/>
                                    </w:rPr>
                                    <w:t>підкреслюючи</w:t>
                                  </w:r>
                                  <w:r w:rsidRPr="008E172B">
                                    <w:rPr>
                                      <w:rFonts w:ascii="Times New Roman" w:hAnsi="Times New Roman"/>
                                      <w:color w:val="auto"/>
                                      <w:sz w:val="24"/>
                                      <w:szCs w:val="24"/>
                                      <w:lang w:val="sk-SK"/>
                                    </w:rPr>
                                    <w:t xml:space="preserve"> </w:t>
                                  </w:r>
                                  <w:r w:rsidRPr="008E172B">
                                    <w:rPr>
                                      <w:rFonts w:ascii="Times New Roman" w:hAnsi="Times New Roman"/>
                                      <w:color w:val="auto"/>
                                      <w:sz w:val="24"/>
                                      <w:szCs w:val="24"/>
                                      <w:lang w:val="uk-UA"/>
                                    </w:rPr>
                                    <w:t xml:space="preserve">особливі риси </w:t>
                                  </w:r>
                                  <w:r w:rsidRPr="008E172B">
                                    <w:rPr>
                                      <w:rFonts w:ascii="Times New Roman" w:hAnsi="Times New Roman"/>
                                      <w:color w:val="auto"/>
                                      <w:sz w:val="24"/>
                                      <w:szCs w:val="24"/>
                                      <w:lang w:val="sk-SK"/>
                                    </w:rPr>
                                    <w:t>українськ</w:t>
                                  </w:r>
                                  <w:r w:rsidRPr="008E172B">
                                    <w:rPr>
                                      <w:rFonts w:ascii="Times New Roman" w:hAnsi="Times New Roman"/>
                                      <w:color w:val="auto"/>
                                      <w:sz w:val="24"/>
                                      <w:szCs w:val="24"/>
                                      <w:lang w:val="uk-UA"/>
                                    </w:rPr>
                                    <w:t xml:space="preserve">ого мовлення </w:t>
                                  </w:r>
                                  <w:r w:rsidRPr="008E172B">
                                    <w:rPr>
                                      <w:rFonts w:ascii="Times New Roman" w:hAnsi="Times New Roman"/>
                                      <w:color w:val="auto"/>
                                      <w:sz w:val="24"/>
                                      <w:szCs w:val="24"/>
                                      <w:lang w:val="sk-SK"/>
                                    </w:rPr>
                                    <w:t xml:space="preserve"> в Сербії.</w:t>
                                  </w:r>
                                  <w:r>
                                    <w:rPr>
                                      <w:rFonts w:ascii="Times New Roman" w:hAnsi="Times New Roman"/>
                                      <w:sz w:val="24"/>
                                      <w:szCs w:val="24"/>
                                      <w:lang w:val="sk-SK"/>
                                    </w:rPr>
                                    <w:t xml:space="preserve"> </w:t>
                                  </w:r>
                                </w:p>
                                <w:p w:rsidR="00D03333" w:rsidRDefault="00D03333">
                                  <w:pPr>
                                    <w:ind w:hanging="18"/>
                                    <w:jc w:val="both"/>
                                    <w:rPr>
                                      <w:rFonts w:ascii="Times New Roman" w:hAnsi="Times New Roman"/>
                                      <w:sz w:val="24"/>
                                      <w:szCs w:val="24"/>
                                      <w:lang w:val="sk-SK"/>
                                    </w:rPr>
                                  </w:pPr>
                                </w:p>
                              </w:tc>
                            </w:tr>
                            <w:tr w:rsidR="00D03333">
                              <w:tc>
                                <w:tcPr>
                                  <w:tcW w:w="2499" w:type="dxa"/>
                                  <w:shd w:val="clear" w:color="auto" w:fill="auto"/>
                                </w:tcPr>
                                <w:p w:rsidR="00D03333" w:rsidRDefault="00D03333">
                                  <w:pPr>
                                    <w:ind w:right="-269"/>
                                    <w:rPr>
                                      <w:rFonts w:ascii="Times New Roman" w:hAnsi="Times New Roman"/>
                                      <w:b/>
                                      <w:sz w:val="24"/>
                                      <w:szCs w:val="24"/>
                                      <w:lang w:val="sr-Cyrl-CS"/>
                                    </w:rPr>
                                  </w:pPr>
                                  <w:r>
                                    <w:rPr>
                                      <w:rFonts w:ascii="Times New Roman" w:hAnsi="Times New Roman"/>
                                      <w:sz w:val="24"/>
                                      <w:szCs w:val="24"/>
                                      <w:lang w:val="sr-Cyrl-CS"/>
                                    </w:rPr>
                                    <w:t>Клас</w:t>
                                  </w:r>
                                </w:p>
                              </w:tc>
                              <w:tc>
                                <w:tcPr>
                                  <w:tcW w:w="7077" w:type="dxa"/>
                                  <w:shd w:val="clear" w:color="auto" w:fill="auto"/>
                                </w:tcPr>
                                <w:p w:rsidR="00D03333" w:rsidRPr="00C35547" w:rsidRDefault="00D03333" w:rsidP="00C4687A">
                                  <w:pPr>
                                    <w:rPr>
                                      <w:lang w:val="uk-UA"/>
                                    </w:rPr>
                                  </w:pPr>
                                  <w:r>
                                    <w:rPr>
                                      <w:rFonts w:ascii="Times New Roman" w:hAnsi="Times New Roman"/>
                                      <w:b/>
                                      <w:sz w:val="24"/>
                                      <w:szCs w:val="24"/>
                                      <w:lang w:val="sr-Cyrl-CS"/>
                                    </w:rPr>
                                    <w:t xml:space="preserve">    четвертий</w:t>
                                  </w:r>
                                </w:p>
                              </w:tc>
                            </w:tr>
                            <w:tr w:rsidR="00D03333">
                              <w:trPr>
                                <w:trHeight w:val="300"/>
                              </w:trPr>
                              <w:tc>
                                <w:tcPr>
                                  <w:tcW w:w="2499" w:type="dxa"/>
                                  <w:shd w:val="clear" w:color="auto" w:fill="auto"/>
                                </w:tcPr>
                                <w:p w:rsidR="00D03333" w:rsidRDefault="00D03333">
                                  <w:pPr>
                                    <w:ind w:right="-269"/>
                                    <w:rPr>
                                      <w:rFonts w:ascii="Times New Roman" w:hAnsi="Times New Roman"/>
                                      <w:b/>
                                      <w:color w:val="0000FF"/>
                                      <w:sz w:val="24"/>
                                      <w:szCs w:val="24"/>
                                      <w:lang w:val="sr-Cyrl-CS"/>
                                    </w:rPr>
                                  </w:pPr>
                                  <w:r>
                                    <w:rPr>
                                      <w:rFonts w:ascii="Times New Roman" w:hAnsi="Times New Roman"/>
                                      <w:sz w:val="24"/>
                                      <w:szCs w:val="24"/>
                                      <w:lang w:val="sr-Cyrl-CS"/>
                                    </w:rPr>
                                    <w:t>Річна кількість годин</w:t>
                                  </w:r>
                                </w:p>
                              </w:tc>
                              <w:tc>
                                <w:tcPr>
                                  <w:tcW w:w="7077" w:type="dxa"/>
                                  <w:shd w:val="clear" w:color="auto" w:fill="auto"/>
                                </w:tcPr>
                                <w:p w:rsidR="00D03333" w:rsidRDefault="00D03333">
                                  <w:r>
                                    <w:rPr>
                                      <w:rFonts w:ascii="Times New Roman" w:hAnsi="Times New Roman"/>
                                      <w:b/>
                                      <w:color w:val="0000FF"/>
                                      <w:sz w:val="24"/>
                                      <w:szCs w:val="24"/>
                                      <w:lang w:val="sr-Cyrl-CS"/>
                                    </w:rPr>
                                    <w:t xml:space="preserve">    </w:t>
                                  </w:r>
                                  <w:r>
                                    <w:rPr>
                                      <w:rFonts w:ascii="Times New Roman" w:hAnsi="Times New Roman"/>
                                      <w:b/>
                                      <w:sz w:val="24"/>
                                      <w:szCs w:val="24"/>
                                      <w:lang w:val="sr-Cyrl-CS"/>
                                    </w:rPr>
                                    <w:t>72</w:t>
                                  </w:r>
                                  <w:r>
                                    <w:rPr>
                                      <w:rFonts w:ascii="Times New Roman" w:hAnsi="Times New Roman"/>
                                      <w:b/>
                                      <w:sz w:val="24"/>
                                      <w:szCs w:val="24"/>
                                      <w:lang w:val="sk-SK"/>
                                    </w:rPr>
                                    <w:t xml:space="preserve"> </w:t>
                                  </w:r>
                                  <w:r>
                                    <w:rPr>
                                      <w:rFonts w:ascii="Times New Roman" w:hAnsi="Times New Roman"/>
                                      <w:b/>
                                      <w:sz w:val="24"/>
                                      <w:szCs w:val="24"/>
                                      <w:lang w:val="sr-Cyrl-CS"/>
                                    </w:rPr>
                                    <w:t>години</w:t>
                                  </w:r>
                                </w:p>
                              </w:tc>
                            </w:tr>
                          </w:tbl>
                          <w:p w:rsidR="00D03333" w:rsidRDefault="00D03333" w:rsidP="00D0333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4pt;margin-top:22.55pt;width:478.55pt;height:246.35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2499"/>
                        <w:gridCol w:w="7077"/>
                      </w:tblGrid>
                      <w:tr w:rsidR="00D03333" w:rsidRPr="00D46226">
                        <w:trPr>
                          <w:trHeight w:val="480"/>
                        </w:trPr>
                        <w:tc>
                          <w:tcPr>
                            <w:tcW w:w="2499" w:type="dxa"/>
                            <w:shd w:val="clear" w:color="auto" w:fill="auto"/>
                          </w:tcPr>
                          <w:p w:rsidR="00D03333" w:rsidRDefault="00D03333">
                            <w:pPr>
                              <w:ind w:right="-269"/>
                              <w:rPr>
                                <w:rFonts w:ascii="Times New Roman" w:hAnsi="Times New Roman"/>
                                <w:b/>
                                <w:sz w:val="24"/>
                                <w:szCs w:val="24"/>
                                <w:lang w:val="sk-SK"/>
                              </w:rPr>
                            </w:pPr>
                            <w:r>
                              <w:rPr>
                                <w:rFonts w:ascii="Times New Roman" w:hAnsi="Times New Roman"/>
                                <w:sz w:val="24"/>
                                <w:szCs w:val="24"/>
                                <w:lang w:val="sk-SK"/>
                              </w:rPr>
                              <w:t>Наз</w:t>
                            </w:r>
                            <w:r>
                              <w:rPr>
                                <w:rFonts w:ascii="Times New Roman" w:hAnsi="Times New Roman"/>
                                <w:sz w:val="24"/>
                                <w:szCs w:val="24"/>
                                <w:lang w:val="uk-UA"/>
                              </w:rPr>
                              <w:t>ва</w:t>
                            </w:r>
                            <w:r>
                              <w:rPr>
                                <w:rFonts w:ascii="Times New Roman" w:hAnsi="Times New Roman"/>
                                <w:sz w:val="24"/>
                                <w:szCs w:val="24"/>
                                <w:lang w:val="sk-SK"/>
                              </w:rPr>
                              <w:t xml:space="preserve"> предмета</w:t>
                            </w:r>
                          </w:p>
                        </w:tc>
                        <w:tc>
                          <w:tcPr>
                            <w:tcW w:w="7077" w:type="dxa"/>
                            <w:shd w:val="clear" w:color="auto" w:fill="auto"/>
                          </w:tcPr>
                          <w:p w:rsidR="00D03333" w:rsidRPr="00D46226" w:rsidRDefault="00D03333">
                            <w:pPr>
                              <w:spacing w:line="100" w:lineRule="atLeast"/>
                              <w:ind w:hanging="18"/>
                              <w:rPr>
                                <w:lang w:val="ru-RU"/>
                              </w:rPr>
                            </w:pPr>
                            <w:r>
                              <w:rPr>
                                <w:rFonts w:ascii="Times New Roman" w:hAnsi="Times New Roman"/>
                                <w:b/>
                                <w:sz w:val="24"/>
                                <w:szCs w:val="24"/>
                              </w:rPr>
                              <w:t>УКРАЇНСЬКА</w:t>
                            </w:r>
                            <w:r>
                              <w:rPr>
                                <w:rFonts w:ascii="Times New Roman" w:hAnsi="Times New Roman"/>
                                <w:b/>
                                <w:sz w:val="24"/>
                                <w:szCs w:val="24"/>
                                <w:lang w:val="sk-SK"/>
                              </w:rPr>
                              <w:t xml:space="preserve"> </w:t>
                            </w:r>
                            <w:r>
                              <w:rPr>
                                <w:rFonts w:ascii="Times New Roman" w:hAnsi="Times New Roman"/>
                                <w:b/>
                                <w:sz w:val="24"/>
                                <w:szCs w:val="24"/>
                                <w:lang w:val="uk-UA"/>
                              </w:rPr>
                              <w:t>МОВА</w:t>
                            </w:r>
                            <w:r>
                              <w:rPr>
                                <w:rFonts w:ascii="Times New Roman" w:hAnsi="Times New Roman"/>
                                <w:b/>
                                <w:sz w:val="24"/>
                                <w:szCs w:val="24"/>
                                <w:lang w:val="sk-SK"/>
                              </w:rPr>
                              <w:t xml:space="preserve"> </w:t>
                            </w:r>
                            <w:r>
                              <w:rPr>
                                <w:rFonts w:ascii="Times New Roman" w:hAnsi="Times New Roman"/>
                                <w:b/>
                                <w:sz w:val="24"/>
                                <w:szCs w:val="24"/>
                                <w:lang w:val="uk-UA"/>
                              </w:rPr>
                              <w:t>З</w:t>
                            </w:r>
                            <w:r>
                              <w:rPr>
                                <w:rFonts w:ascii="Times New Roman" w:hAnsi="Times New Roman"/>
                                <w:b/>
                                <w:sz w:val="24"/>
                                <w:szCs w:val="24"/>
                                <w:lang w:val="sk-SK"/>
                              </w:rPr>
                              <w:t> ЕЛЕМЕНТ</w:t>
                            </w:r>
                            <w:r>
                              <w:rPr>
                                <w:rFonts w:ascii="Times New Roman" w:hAnsi="Times New Roman"/>
                                <w:b/>
                                <w:sz w:val="24"/>
                                <w:szCs w:val="24"/>
                                <w:lang w:val="uk-UA"/>
                              </w:rPr>
                              <w:t>А</w:t>
                            </w:r>
                            <w:r>
                              <w:rPr>
                                <w:rFonts w:ascii="Times New Roman" w:hAnsi="Times New Roman"/>
                                <w:b/>
                                <w:sz w:val="24"/>
                                <w:szCs w:val="24"/>
                                <w:lang w:val="sk-SK"/>
                              </w:rPr>
                              <w:t>М</w:t>
                            </w:r>
                            <w:r>
                              <w:rPr>
                                <w:rFonts w:ascii="Times New Roman" w:hAnsi="Times New Roman"/>
                                <w:b/>
                                <w:sz w:val="24"/>
                                <w:szCs w:val="24"/>
                                <w:lang w:val="uk-UA"/>
                              </w:rPr>
                              <w:t>И</w:t>
                            </w:r>
                            <w:r>
                              <w:rPr>
                                <w:rFonts w:ascii="Times New Roman" w:hAnsi="Times New Roman"/>
                                <w:b/>
                                <w:sz w:val="24"/>
                                <w:szCs w:val="24"/>
                                <w:lang w:val="sk-SK"/>
                              </w:rPr>
                              <w:t xml:space="preserve"> НАЦ</w:t>
                            </w:r>
                            <w:r>
                              <w:rPr>
                                <w:rFonts w:ascii="Times New Roman" w:hAnsi="Times New Roman"/>
                                <w:b/>
                                <w:sz w:val="24"/>
                                <w:szCs w:val="24"/>
                                <w:lang w:val="uk-UA"/>
                              </w:rPr>
                              <w:t>І</w:t>
                            </w:r>
                            <w:r>
                              <w:rPr>
                                <w:rFonts w:ascii="Times New Roman" w:hAnsi="Times New Roman"/>
                                <w:b/>
                                <w:sz w:val="24"/>
                                <w:szCs w:val="24"/>
                                <w:lang w:val="sk-SK"/>
                              </w:rPr>
                              <w:t>ОНАЛ</w:t>
                            </w:r>
                            <w:r>
                              <w:rPr>
                                <w:rFonts w:ascii="Times New Roman" w:hAnsi="Times New Roman"/>
                                <w:b/>
                                <w:sz w:val="24"/>
                                <w:szCs w:val="24"/>
                                <w:lang w:val="uk-UA"/>
                              </w:rPr>
                              <w:t>Ь</w:t>
                            </w:r>
                            <w:r>
                              <w:rPr>
                                <w:rFonts w:ascii="Times New Roman" w:hAnsi="Times New Roman"/>
                                <w:b/>
                                <w:sz w:val="24"/>
                                <w:szCs w:val="24"/>
                                <w:lang w:val="sk-SK"/>
                              </w:rPr>
                              <w:t>Н</w:t>
                            </w:r>
                            <w:r>
                              <w:rPr>
                                <w:rFonts w:ascii="Times New Roman" w:hAnsi="Times New Roman"/>
                                <w:b/>
                                <w:sz w:val="24"/>
                                <w:szCs w:val="24"/>
                                <w:lang w:val="uk-UA"/>
                              </w:rPr>
                              <w:t>ОЇ</w:t>
                            </w:r>
                            <w:r>
                              <w:rPr>
                                <w:rFonts w:ascii="Times New Roman" w:hAnsi="Times New Roman"/>
                                <w:b/>
                                <w:sz w:val="24"/>
                                <w:szCs w:val="24"/>
                                <w:lang w:val="sk-SK"/>
                              </w:rPr>
                              <w:t xml:space="preserve"> КУЛ</w:t>
                            </w:r>
                            <w:r>
                              <w:rPr>
                                <w:rFonts w:ascii="Times New Roman" w:hAnsi="Times New Roman"/>
                                <w:b/>
                                <w:sz w:val="24"/>
                                <w:szCs w:val="24"/>
                                <w:lang w:val="uk-UA"/>
                              </w:rPr>
                              <w:t>Ь</w:t>
                            </w:r>
                            <w:r>
                              <w:rPr>
                                <w:rFonts w:ascii="Times New Roman" w:hAnsi="Times New Roman"/>
                                <w:b/>
                                <w:sz w:val="24"/>
                                <w:szCs w:val="24"/>
                                <w:lang w:val="sk-SK"/>
                              </w:rPr>
                              <w:t>ТУР</w:t>
                            </w:r>
                            <w:r>
                              <w:rPr>
                                <w:rFonts w:ascii="Times New Roman" w:hAnsi="Times New Roman"/>
                                <w:b/>
                                <w:sz w:val="24"/>
                                <w:szCs w:val="24"/>
                                <w:lang w:val="uk-UA"/>
                              </w:rPr>
                              <w:t>И</w:t>
                            </w:r>
                          </w:p>
                        </w:tc>
                      </w:tr>
                      <w:tr w:rsidR="00D03333" w:rsidRPr="00C35547">
                        <w:tc>
                          <w:tcPr>
                            <w:tcW w:w="2499" w:type="dxa"/>
                            <w:shd w:val="clear" w:color="auto" w:fill="auto"/>
                          </w:tcPr>
                          <w:p w:rsidR="00D03333" w:rsidRDefault="00D03333">
                            <w:pPr>
                              <w:ind w:right="-269"/>
                              <w:rPr>
                                <w:rFonts w:ascii="Times New Roman" w:hAnsi="Times New Roman"/>
                                <w:b/>
                                <w:sz w:val="24"/>
                                <w:szCs w:val="24"/>
                                <w:lang w:val="sk-SK"/>
                              </w:rPr>
                            </w:pPr>
                            <w:r>
                              <w:rPr>
                                <w:rFonts w:ascii="Times New Roman" w:hAnsi="Times New Roman"/>
                                <w:sz w:val="24"/>
                                <w:szCs w:val="24"/>
                                <w:lang w:val="uk-UA"/>
                              </w:rPr>
                              <w:t>Мета</w:t>
                            </w:r>
                          </w:p>
                        </w:tc>
                        <w:tc>
                          <w:tcPr>
                            <w:tcW w:w="7077" w:type="dxa"/>
                            <w:shd w:val="clear" w:color="auto" w:fill="auto"/>
                          </w:tcPr>
                          <w:p w:rsidR="00D03333" w:rsidRDefault="00D03333">
                            <w:pPr>
                              <w:pStyle w:val="BodyText"/>
                              <w:ind w:firstLine="720"/>
                              <w:jc w:val="both"/>
                              <w:rPr>
                                <w:rFonts w:ascii="Times New Roman" w:hAnsi="Times New Roman"/>
                                <w:sz w:val="24"/>
                                <w:szCs w:val="24"/>
                                <w:lang w:val="sk-SK"/>
                              </w:rPr>
                            </w:pPr>
                            <w:r>
                              <w:rPr>
                                <w:rFonts w:ascii="Times New Roman" w:hAnsi="Times New Roman"/>
                                <w:b/>
                                <w:sz w:val="24"/>
                                <w:szCs w:val="24"/>
                                <w:lang w:val="uk-UA"/>
                              </w:rPr>
                              <w:t>Метою</w:t>
                            </w:r>
                            <w:r w:rsidRPr="000A47D8">
                              <w:rPr>
                                <w:rFonts w:ascii="Times New Roman" w:hAnsi="Times New Roman"/>
                                <w:color w:val="auto"/>
                                <w:sz w:val="24"/>
                                <w:szCs w:val="24"/>
                                <w:lang w:val="sk-SK"/>
                              </w:rPr>
                              <w:t xml:space="preserve"> викладання</w:t>
                            </w:r>
                            <w:r w:rsidRPr="002313B7">
                              <w:rPr>
                                <w:rFonts w:ascii="Times New Roman" w:hAnsi="Times New Roman"/>
                                <w:color w:val="0000FF"/>
                                <w:sz w:val="24"/>
                                <w:szCs w:val="24"/>
                                <w:lang w:val="sk-SK"/>
                              </w:rPr>
                              <w:t xml:space="preserve"> </w:t>
                            </w:r>
                            <w:r w:rsidRPr="002313B7">
                              <w:rPr>
                                <w:rFonts w:ascii="Times New Roman" w:hAnsi="Times New Roman"/>
                                <w:color w:val="auto"/>
                                <w:sz w:val="24"/>
                                <w:szCs w:val="24"/>
                                <w:lang w:val="sk-SK"/>
                              </w:rPr>
                              <w:t>та навчання</w:t>
                            </w:r>
                            <w:r>
                              <w:rPr>
                                <w:rFonts w:ascii="Times New Roman" w:hAnsi="Times New Roman"/>
                                <w:color w:val="auto"/>
                                <w:sz w:val="24"/>
                                <w:szCs w:val="24"/>
                                <w:lang w:val="uk-UA"/>
                              </w:rPr>
                              <w:t xml:space="preserve"> навчальної дисципліни </w:t>
                            </w:r>
                            <w:r w:rsidRPr="002313B7">
                              <w:rPr>
                                <w:rFonts w:ascii="Times New Roman" w:hAnsi="Times New Roman"/>
                                <w:color w:val="0000FF"/>
                                <w:sz w:val="24"/>
                                <w:szCs w:val="24"/>
                                <w:lang w:val="sk-SK"/>
                              </w:rPr>
                              <w:t xml:space="preserve"> </w:t>
                            </w:r>
                            <w:r>
                              <w:rPr>
                                <w:rFonts w:ascii="Times New Roman" w:hAnsi="Times New Roman"/>
                                <w:i/>
                                <w:sz w:val="24"/>
                                <w:szCs w:val="24"/>
                                <w:lang w:val="sr-Cyrl-RS"/>
                              </w:rPr>
                              <w:t>українська мова з</w:t>
                            </w:r>
                            <w:r>
                              <w:rPr>
                                <w:rFonts w:ascii="Times New Roman" w:hAnsi="Times New Roman"/>
                                <w:i/>
                                <w:sz w:val="24"/>
                                <w:szCs w:val="24"/>
                                <w:lang w:val="sk-SK"/>
                              </w:rPr>
                              <w:t xml:space="preserve"> елемнет</w:t>
                            </w:r>
                            <w:r>
                              <w:rPr>
                                <w:rFonts w:ascii="Times New Roman" w:hAnsi="Times New Roman"/>
                                <w:i/>
                                <w:sz w:val="24"/>
                                <w:szCs w:val="24"/>
                                <w:lang w:val="uk-UA"/>
                              </w:rPr>
                              <w:t>а</w:t>
                            </w:r>
                            <w:r>
                              <w:rPr>
                                <w:rFonts w:ascii="Times New Roman" w:hAnsi="Times New Roman"/>
                                <w:i/>
                                <w:sz w:val="24"/>
                                <w:szCs w:val="24"/>
                                <w:lang w:val="sk-SK"/>
                              </w:rPr>
                              <w:t>м</w:t>
                            </w:r>
                            <w:r>
                              <w:rPr>
                                <w:rFonts w:ascii="Times New Roman" w:hAnsi="Times New Roman"/>
                                <w:i/>
                                <w:sz w:val="24"/>
                                <w:szCs w:val="24"/>
                                <w:lang w:val="uk-UA"/>
                              </w:rPr>
                              <w:t>и</w:t>
                            </w:r>
                            <w:r>
                              <w:rPr>
                                <w:rFonts w:ascii="Times New Roman" w:hAnsi="Times New Roman"/>
                                <w:i/>
                                <w:sz w:val="24"/>
                                <w:szCs w:val="24"/>
                                <w:lang w:val="sk-SK"/>
                              </w:rPr>
                              <w:t xml:space="preserve"> нац</w:t>
                            </w:r>
                            <w:r>
                              <w:rPr>
                                <w:rFonts w:ascii="Times New Roman" w:hAnsi="Times New Roman"/>
                                <w:i/>
                                <w:sz w:val="24"/>
                                <w:szCs w:val="24"/>
                                <w:lang w:val="uk-UA"/>
                              </w:rPr>
                              <w:t>і</w:t>
                            </w:r>
                            <w:r>
                              <w:rPr>
                                <w:rFonts w:ascii="Times New Roman" w:hAnsi="Times New Roman"/>
                                <w:i/>
                                <w:sz w:val="24"/>
                                <w:szCs w:val="24"/>
                                <w:lang w:val="sk-SK"/>
                              </w:rPr>
                              <w:t>онал</w:t>
                            </w:r>
                            <w:r>
                              <w:rPr>
                                <w:rFonts w:ascii="Times New Roman" w:hAnsi="Times New Roman"/>
                                <w:i/>
                                <w:sz w:val="24"/>
                                <w:szCs w:val="24"/>
                                <w:lang w:val="uk-UA"/>
                              </w:rPr>
                              <w:t>ь</w:t>
                            </w:r>
                            <w:r>
                              <w:rPr>
                                <w:rFonts w:ascii="Times New Roman" w:hAnsi="Times New Roman"/>
                                <w:i/>
                                <w:sz w:val="24"/>
                                <w:szCs w:val="24"/>
                                <w:lang w:val="sk-SK"/>
                              </w:rPr>
                              <w:t>н</w:t>
                            </w:r>
                            <w:r>
                              <w:rPr>
                                <w:rFonts w:ascii="Times New Roman" w:hAnsi="Times New Roman"/>
                                <w:i/>
                                <w:sz w:val="24"/>
                                <w:szCs w:val="24"/>
                                <w:lang w:val="uk-UA"/>
                              </w:rPr>
                              <w:t>ої</w:t>
                            </w:r>
                            <w:r>
                              <w:rPr>
                                <w:rFonts w:ascii="Times New Roman" w:hAnsi="Times New Roman"/>
                                <w:i/>
                                <w:sz w:val="24"/>
                                <w:szCs w:val="24"/>
                                <w:lang w:val="sk-SK"/>
                              </w:rPr>
                              <w:t xml:space="preserve"> кул</w:t>
                            </w:r>
                            <w:r>
                              <w:rPr>
                                <w:rFonts w:ascii="Times New Roman" w:hAnsi="Times New Roman"/>
                                <w:i/>
                                <w:sz w:val="24"/>
                                <w:szCs w:val="24"/>
                                <w:lang w:val="uk-UA"/>
                              </w:rPr>
                              <w:t>ь</w:t>
                            </w:r>
                            <w:r>
                              <w:rPr>
                                <w:rFonts w:ascii="Times New Roman" w:hAnsi="Times New Roman"/>
                                <w:i/>
                                <w:sz w:val="24"/>
                                <w:szCs w:val="24"/>
                                <w:lang w:val="sk-SK"/>
                              </w:rPr>
                              <w:t>тур</w:t>
                            </w:r>
                            <w:r>
                              <w:rPr>
                                <w:rFonts w:ascii="Times New Roman" w:hAnsi="Times New Roman"/>
                                <w:i/>
                                <w:sz w:val="24"/>
                                <w:szCs w:val="24"/>
                                <w:lang w:val="uk-UA"/>
                              </w:rPr>
                              <w:t>и</w:t>
                            </w:r>
                            <w:r>
                              <w:rPr>
                                <w:rFonts w:ascii="Times New Roman" w:hAnsi="Times New Roman"/>
                                <w:i/>
                                <w:sz w:val="24"/>
                                <w:szCs w:val="24"/>
                                <w:lang w:val="sk-SK"/>
                              </w:rPr>
                              <w:t xml:space="preserve"> </w:t>
                            </w:r>
                            <w:r>
                              <w:rPr>
                                <w:rFonts w:ascii="Times New Roman" w:hAnsi="Times New Roman"/>
                                <w:sz w:val="24"/>
                                <w:szCs w:val="24"/>
                                <w:lang w:val="uk-UA"/>
                              </w:rPr>
                              <w:t>є</w:t>
                            </w:r>
                            <w:r>
                              <w:rPr>
                                <w:rFonts w:ascii="Times New Roman" w:hAnsi="Times New Roman"/>
                                <w:sz w:val="24"/>
                                <w:szCs w:val="24"/>
                                <w:lang w:val="sk-SK"/>
                              </w:rPr>
                              <w:t xml:space="preserve"> </w:t>
                            </w:r>
                            <w:r>
                              <w:rPr>
                                <w:rFonts w:ascii="Times New Roman" w:hAnsi="Times New Roman"/>
                                <w:sz w:val="24"/>
                                <w:szCs w:val="24"/>
                                <w:lang w:val="uk-UA"/>
                              </w:rPr>
                              <w:t xml:space="preserve">досягти учнями такого </w:t>
                            </w:r>
                            <w:r w:rsidRPr="002313B7">
                              <w:rPr>
                                <w:rFonts w:ascii="Times New Roman" w:hAnsi="Times New Roman"/>
                                <w:sz w:val="24"/>
                                <w:szCs w:val="24"/>
                                <w:lang w:val="uk-UA"/>
                              </w:rPr>
                              <w:t>ступ</w:t>
                            </w:r>
                            <w:r>
                              <w:rPr>
                                <w:rFonts w:ascii="Times New Roman" w:hAnsi="Times New Roman"/>
                                <w:sz w:val="24"/>
                                <w:szCs w:val="24"/>
                                <w:lang w:val="uk-UA"/>
                              </w:rPr>
                              <w:t>е</w:t>
                            </w:r>
                            <w:r w:rsidRPr="002313B7">
                              <w:rPr>
                                <w:rFonts w:ascii="Times New Roman" w:hAnsi="Times New Roman"/>
                                <w:sz w:val="24"/>
                                <w:szCs w:val="24"/>
                                <w:lang w:val="uk-UA"/>
                              </w:rPr>
                              <w:t>н</w:t>
                            </w:r>
                            <w:r>
                              <w:rPr>
                                <w:rFonts w:ascii="Times New Roman" w:hAnsi="Times New Roman"/>
                                <w:sz w:val="24"/>
                                <w:szCs w:val="24"/>
                                <w:lang w:val="uk-UA"/>
                              </w:rPr>
                              <w:t>ю</w:t>
                            </w:r>
                            <w:r w:rsidRPr="002313B7">
                              <w:rPr>
                                <w:rFonts w:ascii="Times New Roman" w:hAnsi="Times New Roman"/>
                                <w:sz w:val="24"/>
                                <w:szCs w:val="24"/>
                                <w:lang w:val="uk-UA"/>
                              </w:rPr>
                              <w:t xml:space="preserve"> комунікативних здібностей</w:t>
                            </w:r>
                            <w:r>
                              <w:rPr>
                                <w:rFonts w:ascii="Times New Roman" w:hAnsi="Times New Roman"/>
                                <w:sz w:val="24"/>
                                <w:szCs w:val="24"/>
                                <w:lang w:val="uk-UA"/>
                              </w:rPr>
                              <w:t xml:space="preserve">, на якому вони зможуть самостійно вживати </w:t>
                            </w:r>
                            <w:r w:rsidRPr="007A750D">
                              <w:rPr>
                                <w:rFonts w:ascii="Times New Roman" w:hAnsi="Times New Roman"/>
                                <w:color w:val="auto"/>
                                <w:sz w:val="24"/>
                                <w:szCs w:val="24"/>
                                <w:lang w:val="uk-UA"/>
                              </w:rPr>
                              <w:t>засвоєні</w:t>
                            </w:r>
                            <w:r w:rsidRPr="007A750D">
                              <w:rPr>
                                <w:rFonts w:ascii="Times New Roman" w:hAnsi="Times New Roman"/>
                                <w:color w:val="FF0000"/>
                                <w:sz w:val="24"/>
                                <w:szCs w:val="24"/>
                                <w:lang w:val="uk-UA"/>
                              </w:rPr>
                              <w:t xml:space="preserve"> </w:t>
                            </w:r>
                            <w:r w:rsidRPr="002313B7">
                              <w:rPr>
                                <w:rFonts w:ascii="Times New Roman" w:hAnsi="Times New Roman"/>
                                <w:sz w:val="24"/>
                                <w:szCs w:val="24"/>
                                <w:lang w:val="sk-SK"/>
                              </w:rPr>
                              <w:t>навички</w:t>
                            </w:r>
                            <w:r>
                              <w:rPr>
                                <w:rFonts w:ascii="Times New Roman" w:hAnsi="Times New Roman"/>
                                <w:sz w:val="24"/>
                                <w:szCs w:val="24"/>
                                <w:lang w:val="uk-UA"/>
                              </w:rPr>
                              <w:t xml:space="preserve"> розмовного мовлення</w:t>
                            </w:r>
                            <w:r w:rsidRPr="002313B7">
                              <w:rPr>
                                <w:rFonts w:ascii="Times New Roman" w:hAnsi="Times New Roman"/>
                                <w:sz w:val="24"/>
                                <w:szCs w:val="24"/>
                                <w:lang w:val="sk-SK"/>
                              </w:rPr>
                              <w:t xml:space="preserve"> в стандартних та професійних комунікативних ситуаціях</w:t>
                            </w:r>
                            <w:r>
                              <w:rPr>
                                <w:rFonts w:ascii="Times New Roman" w:hAnsi="Times New Roman"/>
                                <w:sz w:val="24"/>
                                <w:szCs w:val="24"/>
                                <w:lang w:val="uk-UA"/>
                              </w:rPr>
                              <w:t xml:space="preserve"> </w:t>
                            </w:r>
                            <w:r>
                              <w:rPr>
                                <w:rFonts w:ascii="Times New Roman" w:hAnsi="Times New Roman"/>
                                <w:sz w:val="24"/>
                                <w:szCs w:val="24"/>
                                <w:lang w:val="sk-SK"/>
                              </w:rPr>
                              <w:t>(</w:t>
                            </w:r>
                            <w:r w:rsidRPr="002313B7">
                              <w:rPr>
                                <w:rFonts w:ascii="Times New Roman" w:hAnsi="Times New Roman"/>
                                <w:sz w:val="24"/>
                                <w:szCs w:val="24"/>
                                <w:lang w:val="sk-SK"/>
                              </w:rPr>
                              <w:t>залежно від тематичного мінімуму та в письмовій формі),</w:t>
                            </w:r>
                            <w:r>
                              <w:rPr>
                                <w:rFonts w:ascii="Times New Roman" w:hAnsi="Times New Roman"/>
                                <w:sz w:val="24"/>
                                <w:szCs w:val="24"/>
                                <w:lang w:val="uk-UA"/>
                              </w:rPr>
                              <w:t xml:space="preserve"> плекати </w:t>
                            </w:r>
                            <w:r w:rsidRPr="002313B7">
                              <w:rPr>
                                <w:rFonts w:ascii="Times New Roman" w:hAnsi="Times New Roman"/>
                                <w:sz w:val="24"/>
                                <w:szCs w:val="24"/>
                                <w:lang w:val="sk-SK"/>
                              </w:rPr>
                              <w:t>національн</w:t>
                            </w:r>
                            <w:r>
                              <w:rPr>
                                <w:rFonts w:ascii="Times New Roman" w:hAnsi="Times New Roman"/>
                                <w:sz w:val="24"/>
                                <w:szCs w:val="24"/>
                                <w:lang w:val="uk-UA"/>
                              </w:rPr>
                              <w:t>у</w:t>
                            </w:r>
                            <w:r w:rsidRPr="002313B7">
                              <w:rPr>
                                <w:rFonts w:ascii="Times New Roman" w:hAnsi="Times New Roman"/>
                                <w:sz w:val="24"/>
                                <w:szCs w:val="24"/>
                                <w:lang w:val="sk-SK"/>
                              </w:rPr>
                              <w:t xml:space="preserve"> та культурн</w:t>
                            </w:r>
                            <w:r>
                              <w:rPr>
                                <w:rFonts w:ascii="Times New Roman" w:hAnsi="Times New Roman"/>
                                <w:sz w:val="24"/>
                                <w:szCs w:val="24"/>
                                <w:lang w:val="uk-UA"/>
                              </w:rPr>
                              <w:t>у</w:t>
                            </w:r>
                            <w:r w:rsidRPr="002313B7">
                              <w:rPr>
                                <w:rFonts w:ascii="Times New Roman" w:hAnsi="Times New Roman"/>
                                <w:sz w:val="24"/>
                                <w:szCs w:val="24"/>
                                <w:lang w:val="sk-SK"/>
                              </w:rPr>
                              <w:t xml:space="preserve"> ідентичн</w:t>
                            </w:r>
                            <w:r>
                              <w:rPr>
                                <w:rFonts w:ascii="Times New Roman" w:hAnsi="Times New Roman"/>
                                <w:sz w:val="24"/>
                                <w:szCs w:val="24"/>
                                <w:lang w:val="uk-UA"/>
                              </w:rPr>
                              <w:t>і</w:t>
                            </w:r>
                            <w:r w:rsidRPr="002313B7">
                              <w:rPr>
                                <w:rFonts w:ascii="Times New Roman" w:hAnsi="Times New Roman"/>
                                <w:sz w:val="24"/>
                                <w:szCs w:val="24"/>
                                <w:lang w:val="sk-SK"/>
                              </w:rPr>
                              <w:t>ст</w:t>
                            </w:r>
                            <w:r>
                              <w:rPr>
                                <w:rFonts w:ascii="Times New Roman" w:hAnsi="Times New Roman"/>
                                <w:sz w:val="24"/>
                                <w:szCs w:val="24"/>
                                <w:lang w:val="uk-UA"/>
                              </w:rPr>
                              <w:t>ь</w:t>
                            </w:r>
                            <w:r w:rsidRPr="002313B7">
                              <w:rPr>
                                <w:rFonts w:ascii="Times New Roman" w:hAnsi="Times New Roman"/>
                                <w:sz w:val="24"/>
                                <w:szCs w:val="24"/>
                                <w:lang w:val="sk-SK"/>
                              </w:rPr>
                              <w:t>, етнічн</w:t>
                            </w:r>
                            <w:r>
                              <w:rPr>
                                <w:rFonts w:ascii="Times New Roman" w:hAnsi="Times New Roman"/>
                                <w:sz w:val="24"/>
                                <w:szCs w:val="24"/>
                                <w:lang w:val="uk-UA"/>
                              </w:rPr>
                              <w:t>у</w:t>
                            </w:r>
                            <w:r w:rsidRPr="002313B7">
                              <w:rPr>
                                <w:rFonts w:ascii="Times New Roman" w:hAnsi="Times New Roman"/>
                                <w:sz w:val="24"/>
                                <w:szCs w:val="24"/>
                                <w:lang w:val="sk-SK"/>
                              </w:rPr>
                              <w:t xml:space="preserve"> </w:t>
                            </w:r>
                            <w:r>
                              <w:rPr>
                                <w:rFonts w:ascii="Times New Roman" w:hAnsi="Times New Roman"/>
                                <w:sz w:val="24"/>
                                <w:szCs w:val="24"/>
                                <w:lang w:val="uk-UA"/>
                              </w:rPr>
                              <w:t>самоповагу</w:t>
                            </w:r>
                            <w:r w:rsidRPr="002313B7">
                              <w:rPr>
                                <w:rFonts w:ascii="Times New Roman" w:hAnsi="Times New Roman"/>
                                <w:sz w:val="24"/>
                                <w:szCs w:val="24"/>
                                <w:lang w:val="sk-SK"/>
                              </w:rPr>
                              <w:t xml:space="preserve"> та ознайом</w:t>
                            </w:r>
                            <w:r>
                              <w:rPr>
                                <w:rFonts w:ascii="Times New Roman" w:hAnsi="Times New Roman"/>
                                <w:sz w:val="24"/>
                                <w:szCs w:val="24"/>
                                <w:lang w:val="uk-UA"/>
                              </w:rPr>
                              <w:t>ити їх</w:t>
                            </w:r>
                            <w:r w:rsidRPr="002313B7">
                              <w:rPr>
                                <w:rFonts w:ascii="Times New Roman" w:hAnsi="Times New Roman"/>
                                <w:sz w:val="24"/>
                                <w:szCs w:val="24"/>
                                <w:lang w:val="sk-SK"/>
                              </w:rPr>
                              <w:t xml:space="preserve"> з елементами традиції, культури, звичаї</w:t>
                            </w:r>
                            <w:r>
                              <w:rPr>
                                <w:rFonts w:ascii="Times New Roman" w:hAnsi="Times New Roman"/>
                                <w:sz w:val="24"/>
                                <w:szCs w:val="24"/>
                                <w:lang w:val="uk-UA"/>
                              </w:rPr>
                              <w:t>в</w:t>
                            </w:r>
                            <w:r w:rsidRPr="002313B7">
                              <w:rPr>
                                <w:rFonts w:ascii="Times New Roman" w:hAnsi="Times New Roman"/>
                                <w:sz w:val="24"/>
                                <w:szCs w:val="24"/>
                                <w:lang w:val="sk-SK"/>
                              </w:rPr>
                              <w:t xml:space="preserve"> українського народу</w:t>
                            </w:r>
                            <w:r>
                              <w:rPr>
                                <w:rFonts w:ascii="Times New Roman" w:hAnsi="Times New Roman"/>
                                <w:sz w:val="24"/>
                                <w:szCs w:val="24"/>
                                <w:lang w:val="uk-UA"/>
                              </w:rPr>
                              <w:t xml:space="preserve">, </w:t>
                            </w:r>
                            <w:r w:rsidRPr="008E172B">
                              <w:rPr>
                                <w:rFonts w:ascii="Times New Roman" w:hAnsi="Times New Roman"/>
                                <w:color w:val="auto"/>
                                <w:sz w:val="24"/>
                                <w:szCs w:val="24"/>
                                <w:lang w:val="uk-UA"/>
                              </w:rPr>
                              <w:t>підкреслюючи</w:t>
                            </w:r>
                            <w:r w:rsidRPr="008E172B">
                              <w:rPr>
                                <w:rFonts w:ascii="Times New Roman" w:hAnsi="Times New Roman"/>
                                <w:color w:val="auto"/>
                                <w:sz w:val="24"/>
                                <w:szCs w:val="24"/>
                                <w:lang w:val="sk-SK"/>
                              </w:rPr>
                              <w:t xml:space="preserve"> </w:t>
                            </w:r>
                            <w:r w:rsidRPr="008E172B">
                              <w:rPr>
                                <w:rFonts w:ascii="Times New Roman" w:hAnsi="Times New Roman"/>
                                <w:color w:val="auto"/>
                                <w:sz w:val="24"/>
                                <w:szCs w:val="24"/>
                                <w:lang w:val="uk-UA"/>
                              </w:rPr>
                              <w:t xml:space="preserve">особливі риси </w:t>
                            </w:r>
                            <w:r w:rsidRPr="008E172B">
                              <w:rPr>
                                <w:rFonts w:ascii="Times New Roman" w:hAnsi="Times New Roman"/>
                                <w:color w:val="auto"/>
                                <w:sz w:val="24"/>
                                <w:szCs w:val="24"/>
                                <w:lang w:val="sk-SK"/>
                              </w:rPr>
                              <w:t>українськ</w:t>
                            </w:r>
                            <w:r w:rsidRPr="008E172B">
                              <w:rPr>
                                <w:rFonts w:ascii="Times New Roman" w:hAnsi="Times New Roman"/>
                                <w:color w:val="auto"/>
                                <w:sz w:val="24"/>
                                <w:szCs w:val="24"/>
                                <w:lang w:val="uk-UA"/>
                              </w:rPr>
                              <w:t xml:space="preserve">ого мовлення </w:t>
                            </w:r>
                            <w:r w:rsidRPr="008E172B">
                              <w:rPr>
                                <w:rFonts w:ascii="Times New Roman" w:hAnsi="Times New Roman"/>
                                <w:color w:val="auto"/>
                                <w:sz w:val="24"/>
                                <w:szCs w:val="24"/>
                                <w:lang w:val="sk-SK"/>
                              </w:rPr>
                              <w:t xml:space="preserve"> в Сербії.</w:t>
                            </w:r>
                            <w:r>
                              <w:rPr>
                                <w:rFonts w:ascii="Times New Roman" w:hAnsi="Times New Roman"/>
                                <w:sz w:val="24"/>
                                <w:szCs w:val="24"/>
                                <w:lang w:val="sk-SK"/>
                              </w:rPr>
                              <w:t xml:space="preserve"> </w:t>
                            </w:r>
                          </w:p>
                          <w:p w:rsidR="00D03333" w:rsidRDefault="00D03333">
                            <w:pPr>
                              <w:ind w:hanging="18"/>
                              <w:jc w:val="both"/>
                              <w:rPr>
                                <w:rFonts w:ascii="Times New Roman" w:hAnsi="Times New Roman"/>
                                <w:sz w:val="24"/>
                                <w:szCs w:val="24"/>
                                <w:lang w:val="sk-SK"/>
                              </w:rPr>
                            </w:pPr>
                          </w:p>
                        </w:tc>
                      </w:tr>
                      <w:tr w:rsidR="00D03333">
                        <w:tc>
                          <w:tcPr>
                            <w:tcW w:w="2499" w:type="dxa"/>
                            <w:shd w:val="clear" w:color="auto" w:fill="auto"/>
                          </w:tcPr>
                          <w:p w:rsidR="00D03333" w:rsidRDefault="00D03333">
                            <w:pPr>
                              <w:ind w:right="-269"/>
                              <w:rPr>
                                <w:rFonts w:ascii="Times New Roman" w:hAnsi="Times New Roman"/>
                                <w:b/>
                                <w:sz w:val="24"/>
                                <w:szCs w:val="24"/>
                                <w:lang w:val="sr-Cyrl-CS"/>
                              </w:rPr>
                            </w:pPr>
                            <w:r>
                              <w:rPr>
                                <w:rFonts w:ascii="Times New Roman" w:hAnsi="Times New Roman"/>
                                <w:sz w:val="24"/>
                                <w:szCs w:val="24"/>
                                <w:lang w:val="sr-Cyrl-CS"/>
                              </w:rPr>
                              <w:t>Клас</w:t>
                            </w:r>
                          </w:p>
                        </w:tc>
                        <w:tc>
                          <w:tcPr>
                            <w:tcW w:w="7077" w:type="dxa"/>
                            <w:shd w:val="clear" w:color="auto" w:fill="auto"/>
                          </w:tcPr>
                          <w:p w:rsidR="00D03333" w:rsidRPr="00C35547" w:rsidRDefault="00D03333" w:rsidP="00C4687A">
                            <w:pPr>
                              <w:rPr>
                                <w:lang w:val="uk-UA"/>
                              </w:rPr>
                            </w:pPr>
                            <w:r>
                              <w:rPr>
                                <w:rFonts w:ascii="Times New Roman" w:hAnsi="Times New Roman"/>
                                <w:b/>
                                <w:sz w:val="24"/>
                                <w:szCs w:val="24"/>
                                <w:lang w:val="sr-Cyrl-CS"/>
                              </w:rPr>
                              <w:t xml:space="preserve">    четвертий</w:t>
                            </w:r>
                          </w:p>
                        </w:tc>
                      </w:tr>
                      <w:tr w:rsidR="00D03333">
                        <w:trPr>
                          <w:trHeight w:val="300"/>
                        </w:trPr>
                        <w:tc>
                          <w:tcPr>
                            <w:tcW w:w="2499" w:type="dxa"/>
                            <w:shd w:val="clear" w:color="auto" w:fill="auto"/>
                          </w:tcPr>
                          <w:p w:rsidR="00D03333" w:rsidRDefault="00D03333">
                            <w:pPr>
                              <w:ind w:right="-269"/>
                              <w:rPr>
                                <w:rFonts w:ascii="Times New Roman" w:hAnsi="Times New Roman"/>
                                <w:b/>
                                <w:color w:val="0000FF"/>
                                <w:sz w:val="24"/>
                                <w:szCs w:val="24"/>
                                <w:lang w:val="sr-Cyrl-CS"/>
                              </w:rPr>
                            </w:pPr>
                            <w:r>
                              <w:rPr>
                                <w:rFonts w:ascii="Times New Roman" w:hAnsi="Times New Roman"/>
                                <w:sz w:val="24"/>
                                <w:szCs w:val="24"/>
                                <w:lang w:val="sr-Cyrl-CS"/>
                              </w:rPr>
                              <w:t>Річна кількість годин</w:t>
                            </w:r>
                          </w:p>
                        </w:tc>
                        <w:tc>
                          <w:tcPr>
                            <w:tcW w:w="7077" w:type="dxa"/>
                            <w:shd w:val="clear" w:color="auto" w:fill="auto"/>
                          </w:tcPr>
                          <w:p w:rsidR="00D03333" w:rsidRDefault="00D03333">
                            <w:r>
                              <w:rPr>
                                <w:rFonts w:ascii="Times New Roman" w:hAnsi="Times New Roman"/>
                                <w:b/>
                                <w:color w:val="0000FF"/>
                                <w:sz w:val="24"/>
                                <w:szCs w:val="24"/>
                                <w:lang w:val="sr-Cyrl-CS"/>
                              </w:rPr>
                              <w:t xml:space="preserve">    </w:t>
                            </w:r>
                            <w:r>
                              <w:rPr>
                                <w:rFonts w:ascii="Times New Roman" w:hAnsi="Times New Roman"/>
                                <w:b/>
                                <w:sz w:val="24"/>
                                <w:szCs w:val="24"/>
                                <w:lang w:val="sr-Cyrl-CS"/>
                              </w:rPr>
                              <w:t>72</w:t>
                            </w:r>
                            <w:r>
                              <w:rPr>
                                <w:rFonts w:ascii="Times New Roman" w:hAnsi="Times New Roman"/>
                                <w:b/>
                                <w:sz w:val="24"/>
                                <w:szCs w:val="24"/>
                                <w:lang w:val="sk-SK"/>
                              </w:rPr>
                              <w:t xml:space="preserve"> </w:t>
                            </w:r>
                            <w:r>
                              <w:rPr>
                                <w:rFonts w:ascii="Times New Roman" w:hAnsi="Times New Roman"/>
                                <w:b/>
                                <w:sz w:val="24"/>
                                <w:szCs w:val="24"/>
                                <w:lang w:val="sr-Cyrl-CS"/>
                              </w:rPr>
                              <w:t>години</w:t>
                            </w:r>
                          </w:p>
                        </w:tc>
                      </w:tr>
                    </w:tbl>
                    <w:p w:rsidR="00D03333" w:rsidRDefault="00D03333" w:rsidP="00D03333">
                      <w:r>
                        <w:t xml:space="preserve"> </w:t>
                      </w:r>
                    </w:p>
                  </w:txbxContent>
                </v:textbox>
                <w10:wrap type="square" anchorx="margin"/>
              </v:shape>
            </w:pict>
          </mc:Fallback>
        </mc:AlternateContent>
      </w:r>
    </w:p>
    <w:p w:rsidR="00D03333" w:rsidRPr="00392EEE" w:rsidRDefault="00D03333" w:rsidP="00D03333">
      <w:pPr>
        <w:keepNext/>
        <w:keepLines/>
        <w:suppressAutoHyphens/>
        <w:spacing w:before="93" w:after="120"/>
        <w:ind w:right="691"/>
        <w:outlineLvl w:val="1"/>
        <w:rPr>
          <w:rFonts w:ascii="Times New Roman" w:eastAsia="Times New Roman" w:hAnsi="Times New Roman"/>
          <w:bCs/>
          <w:sz w:val="24"/>
          <w:szCs w:val="24"/>
          <w:lang w:val="sk-SK" w:eastAsia="ar-SA"/>
        </w:rPr>
      </w:pPr>
    </w:p>
    <w:tbl>
      <w:tblPr>
        <w:tblW w:w="0" w:type="auto"/>
        <w:tblInd w:w="108" w:type="dxa"/>
        <w:tblLayout w:type="fixed"/>
        <w:tblLook w:val="0000" w:firstRow="0" w:lastRow="0" w:firstColumn="0" w:lastColumn="0" w:noHBand="0" w:noVBand="0"/>
      </w:tblPr>
      <w:tblGrid>
        <w:gridCol w:w="2988"/>
        <w:gridCol w:w="939"/>
        <w:gridCol w:w="1318"/>
        <w:gridCol w:w="4444"/>
      </w:tblGrid>
      <w:tr w:rsidR="00D03333" w:rsidRPr="00392EEE" w:rsidTr="00677252">
        <w:trPr>
          <w:trHeight w:val="793"/>
        </w:trPr>
        <w:tc>
          <w:tcPr>
            <w:tcW w:w="2988" w:type="dxa"/>
            <w:tcBorders>
              <w:top w:val="single" w:sz="4" w:space="0" w:color="000000"/>
              <w:left w:val="single" w:sz="4" w:space="0" w:color="000000"/>
              <w:bottom w:val="single" w:sz="4" w:space="0" w:color="000000"/>
            </w:tcBorders>
            <w:shd w:val="clear" w:color="auto" w:fill="D8D8D8"/>
            <w:vAlign w:val="center"/>
          </w:tcPr>
          <w:p w:rsidR="00D03333" w:rsidRPr="00392EEE" w:rsidRDefault="00D03333" w:rsidP="00677252">
            <w:pPr>
              <w:suppressAutoHyphens/>
              <w:spacing w:after="0"/>
              <w:jc w:val="center"/>
              <w:rPr>
                <w:rFonts w:ascii="Times New Roman" w:eastAsia="Times New Roman" w:hAnsi="Times New Roman"/>
                <w:bCs/>
                <w:sz w:val="24"/>
                <w:szCs w:val="24"/>
                <w:lang w:val="uk-UA" w:eastAsia="ar-SA"/>
              </w:rPr>
            </w:pPr>
            <w:r w:rsidRPr="00392EEE">
              <w:rPr>
                <w:rFonts w:ascii="Times New Roman" w:eastAsia="Times New Roman" w:hAnsi="Times New Roman"/>
                <w:b/>
                <w:sz w:val="24"/>
                <w:szCs w:val="24"/>
                <w:lang w:val="uk-UA" w:eastAsia="ar-SA"/>
              </w:rPr>
              <w:t>НАВЧАЛЬНІ ДОСЯГНЕННЯ</w:t>
            </w:r>
          </w:p>
          <w:p w:rsidR="00D03333" w:rsidRPr="00392EEE" w:rsidRDefault="00D03333" w:rsidP="00677252">
            <w:pPr>
              <w:suppressAutoHyphens/>
              <w:spacing w:after="0" w:line="240" w:lineRule="auto"/>
              <w:jc w:val="center"/>
              <w:rPr>
                <w:rFonts w:ascii="Times New Roman" w:eastAsia="Times New Roman" w:hAnsi="Times New Roman"/>
                <w:b/>
                <w:bCs/>
                <w:sz w:val="24"/>
                <w:szCs w:val="24"/>
                <w:lang w:val="sk-SK" w:eastAsia="ar-SA"/>
              </w:rPr>
            </w:pPr>
            <w:r w:rsidRPr="00392EEE">
              <w:rPr>
                <w:rFonts w:ascii="Times New Roman" w:eastAsia="Times New Roman" w:hAnsi="Times New Roman"/>
                <w:bCs/>
                <w:sz w:val="24"/>
                <w:szCs w:val="24"/>
                <w:lang w:val="sk-SK" w:eastAsia="ar-SA"/>
              </w:rPr>
              <w:t>П</w:t>
            </w:r>
            <w:r w:rsidRPr="00392EEE">
              <w:rPr>
                <w:rFonts w:ascii="Times New Roman" w:eastAsia="Times New Roman" w:hAnsi="Times New Roman"/>
                <w:bCs/>
                <w:sz w:val="24"/>
                <w:szCs w:val="24"/>
                <w:lang w:val="uk-UA" w:eastAsia="ar-SA"/>
              </w:rPr>
              <w:t>ісля</w:t>
            </w:r>
            <w:r w:rsidRPr="00392EEE">
              <w:rPr>
                <w:rFonts w:ascii="Times New Roman" w:eastAsia="Times New Roman" w:hAnsi="Times New Roman"/>
                <w:bCs/>
                <w:sz w:val="24"/>
                <w:szCs w:val="24"/>
                <w:lang w:val="sk-SK" w:eastAsia="ar-SA"/>
              </w:rPr>
              <w:t xml:space="preserve"> за</w:t>
            </w:r>
            <w:r w:rsidRPr="00392EEE">
              <w:rPr>
                <w:rFonts w:ascii="Times New Roman" w:eastAsia="Times New Roman" w:hAnsi="Times New Roman"/>
                <w:bCs/>
                <w:sz w:val="24"/>
                <w:szCs w:val="24"/>
                <w:lang w:val="uk-UA" w:eastAsia="ar-SA"/>
              </w:rPr>
              <w:t>кінчення класу</w:t>
            </w:r>
            <w:r w:rsidRPr="00392EEE">
              <w:rPr>
                <w:rFonts w:ascii="Times New Roman" w:eastAsia="Times New Roman" w:hAnsi="Times New Roman"/>
                <w:bCs/>
                <w:sz w:val="24"/>
                <w:szCs w:val="24"/>
                <w:lang w:val="sk-SK" w:eastAsia="ar-SA"/>
              </w:rPr>
              <w:t xml:space="preserve"> учен</w:t>
            </w:r>
            <w:r w:rsidRPr="00392EEE">
              <w:rPr>
                <w:rFonts w:ascii="Times New Roman" w:eastAsia="Times New Roman" w:hAnsi="Times New Roman"/>
                <w:bCs/>
                <w:sz w:val="24"/>
                <w:szCs w:val="24"/>
                <w:lang w:val="uk-UA" w:eastAsia="ar-SA"/>
              </w:rPr>
              <w:t>ь</w:t>
            </w:r>
            <w:r w:rsidRPr="00392EEE">
              <w:rPr>
                <w:rFonts w:ascii="Times New Roman" w:eastAsia="Times New Roman" w:hAnsi="Times New Roman"/>
                <w:bCs/>
                <w:sz w:val="24"/>
                <w:szCs w:val="24"/>
                <w:lang w:val="sk-SK" w:eastAsia="ar-SA"/>
              </w:rPr>
              <w:t>:</w:t>
            </w:r>
          </w:p>
        </w:tc>
        <w:tc>
          <w:tcPr>
            <w:tcW w:w="2257" w:type="dxa"/>
            <w:gridSpan w:val="2"/>
            <w:tcBorders>
              <w:top w:val="single" w:sz="4" w:space="0" w:color="000000"/>
              <w:left w:val="single" w:sz="4" w:space="0" w:color="000000"/>
              <w:bottom w:val="single" w:sz="4" w:space="0" w:color="000000"/>
            </w:tcBorders>
            <w:shd w:val="clear" w:color="auto" w:fill="D8D8D8"/>
            <w:vAlign w:val="center"/>
          </w:tcPr>
          <w:p w:rsidR="00D03333" w:rsidRPr="00392EEE" w:rsidRDefault="00D03333" w:rsidP="00677252">
            <w:pPr>
              <w:keepNext/>
              <w:suppressAutoHyphens/>
              <w:spacing w:after="0" w:line="240" w:lineRule="auto"/>
              <w:jc w:val="center"/>
              <w:rPr>
                <w:rFonts w:ascii="Times New Roman" w:eastAsia="Times New Roman" w:hAnsi="Times New Roman"/>
                <w:b/>
                <w:bCs/>
                <w:sz w:val="24"/>
                <w:szCs w:val="24"/>
                <w:lang w:val="uk-UA" w:eastAsia="ar-SA"/>
              </w:rPr>
            </w:pPr>
            <w:r w:rsidRPr="00392EEE">
              <w:rPr>
                <w:rFonts w:ascii="Times New Roman" w:eastAsia="Times New Roman" w:hAnsi="Times New Roman"/>
                <w:b/>
                <w:bCs/>
                <w:sz w:val="24"/>
                <w:szCs w:val="24"/>
                <w:lang w:val="sk-SK" w:eastAsia="ar-SA"/>
              </w:rPr>
              <w:t>ОБЛАСТ</w:t>
            </w:r>
            <w:r w:rsidRPr="00392EEE">
              <w:rPr>
                <w:rFonts w:ascii="Times New Roman" w:eastAsia="Times New Roman" w:hAnsi="Times New Roman"/>
                <w:b/>
                <w:bCs/>
                <w:sz w:val="24"/>
                <w:szCs w:val="24"/>
                <w:lang w:val="uk-UA" w:eastAsia="ar-SA"/>
              </w:rPr>
              <w:t>Ь</w:t>
            </w:r>
            <w:r w:rsidRPr="00392EEE">
              <w:rPr>
                <w:rFonts w:ascii="Times New Roman" w:eastAsia="Times New Roman" w:hAnsi="Times New Roman"/>
                <w:b/>
                <w:bCs/>
                <w:sz w:val="24"/>
                <w:szCs w:val="24"/>
                <w:lang w:val="sk-SK" w:eastAsia="ar-SA"/>
              </w:rPr>
              <w:t>/</w:t>
            </w:r>
          </w:p>
          <w:p w:rsidR="00D03333" w:rsidRPr="00392EEE" w:rsidRDefault="00D03333" w:rsidP="00677252">
            <w:pPr>
              <w:keepNext/>
              <w:suppressAutoHyphens/>
              <w:spacing w:after="0" w:line="240" w:lineRule="auto"/>
              <w:jc w:val="center"/>
              <w:rPr>
                <w:rFonts w:ascii="Times New Roman" w:eastAsia="Times New Roman" w:hAnsi="Times New Roman"/>
                <w:b/>
                <w:sz w:val="24"/>
                <w:szCs w:val="24"/>
                <w:lang w:val="sk-SK" w:eastAsia="ar-SA"/>
              </w:rPr>
            </w:pPr>
            <w:r w:rsidRPr="00392EEE">
              <w:rPr>
                <w:rFonts w:ascii="Times New Roman" w:eastAsia="Times New Roman" w:hAnsi="Times New Roman"/>
                <w:b/>
                <w:bCs/>
                <w:sz w:val="24"/>
                <w:szCs w:val="24"/>
                <w:lang w:val="sk-SK" w:eastAsia="ar-SA"/>
              </w:rPr>
              <w:t>ТЕМА</w:t>
            </w:r>
          </w:p>
        </w:tc>
        <w:tc>
          <w:tcPr>
            <w:tcW w:w="444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D03333" w:rsidRPr="00392EEE" w:rsidRDefault="00D03333" w:rsidP="00677252">
            <w:pPr>
              <w:suppressAutoHyphens/>
              <w:spacing w:after="0" w:line="240" w:lineRule="auto"/>
              <w:jc w:val="center"/>
              <w:rPr>
                <w:rFonts w:ascii="Arial" w:eastAsia="Times New Roman" w:hAnsi="Arial" w:cs="Arial"/>
                <w:lang w:val="en-US" w:eastAsia="ar-SA"/>
              </w:rPr>
            </w:pPr>
            <w:r w:rsidRPr="00392EEE">
              <w:rPr>
                <w:rFonts w:ascii="Times New Roman" w:eastAsia="Times New Roman" w:hAnsi="Times New Roman"/>
                <w:b/>
                <w:sz w:val="24"/>
                <w:szCs w:val="24"/>
                <w:lang w:val="uk-UA" w:eastAsia="ar-SA"/>
              </w:rPr>
              <w:t>ЗМІСТ</w:t>
            </w:r>
          </w:p>
        </w:tc>
      </w:tr>
      <w:tr w:rsidR="00D03333" w:rsidRPr="00392EEE" w:rsidTr="00677252">
        <w:trPr>
          <w:trHeight w:val="96"/>
        </w:trPr>
        <w:tc>
          <w:tcPr>
            <w:tcW w:w="2988" w:type="dxa"/>
            <w:vMerge w:val="restart"/>
            <w:tcBorders>
              <w:top w:val="single" w:sz="4" w:space="0" w:color="000000"/>
              <w:left w:val="single" w:sz="4" w:space="0" w:color="000000"/>
              <w:bottom w:val="single" w:sz="4" w:space="0" w:color="000000"/>
            </w:tcBorders>
            <w:shd w:val="clear" w:color="auto" w:fill="auto"/>
          </w:tcPr>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розрізняє звук, слово і речення;</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правильно вимовляє слова і пише повні речення;</w:t>
            </w:r>
          </w:p>
          <w:p w:rsidR="00D03333" w:rsidRPr="00392EEE" w:rsidRDefault="00D03333" w:rsidP="00677252">
            <w:pPr>
              <w:suppressAutoHyphens/>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 оволодіє основною технікою читання та письма з наголосом на правильну вимову приголосних в словах;</w:t>
            </w:r>
          </w:p>
          <w:p w:rsidR="00D03333" w:rsidRPr="00392EEE" w:rsidRDefault="00D03333" w:rsidP="00677252">
            <w:pPr>
              <w:suppressAutoHyphens/>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 читає з розумінням;</w:t>
            </w:r>
          </w:p>
          <w:p w:rsidR="00D03333" w:rsidRPr="00392EEE" w:rsidRDefault="00D03333" w:rsidP="00677252">
            <w:pPr>
              <w:suppressAutoHyphens/>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 уважно слухає і розуміє зміст літературного твору, який читається;</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eastAsia="ar-SA"/>
              </w:rPr>
              <w:t xml:space="preserve">-  </w:t>
            </w:r>
            <w:r w:rsidRPr="00392EEE">
              <w:rPr>
                <w:rFonts w:ascii="Times New Roman" w:eastAsia="Times New Roman" w:hAnsi="Times New Roman"/>
                <w:sz w:val="24"/>
                <w:szCs w:val="24"/>
                <w:lang w:val="uk-UA" w:eastAsia="ar-SA"/>
              </w:rPr>
              <w:t>розрізняє</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вірш</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eastAsia="ar-SA"/>
              </w:rPr>
              <w:t xml:space="preserve">легенду, </w:t>
            </w:r>
            <w:r w:rsidRPr="00392EEE">
              <w:rPr>
                <w:rFonts w:ascii="Times New Roman" w:eastAsia="Times New Roman" w:hAnsi="Times New Roman"/>
                <w:sz w:val="24"/>
                <w:szCs w:val="24"/>
                <w:lang w:val="uk-UA" w:eastAsia="ar-SA"/>
              </w:rPr>
              <w:t>каз</w:t>
            </w:r>
            <w:r w:rsidRPr="00392EEE">
              <w:rPr>
                <w:rFonts w:ascii="Times New Roman" w:eastAsia="Times New Roman" w:hAnsi="Times New Roman"/>
                <w:sz w:val="24"/>
                <w:szCs w:val="24"/>
                <w:lang w:val="sk-SK" w:eastAsia="ar-SA"/>
              </w:rPr>
              <w:t>ку</w:t>
            </w:r>
            <w:r w:rsidRPr="00392EEE">
              <w:rPr>
                <w:rFonts w:ascii="Times New Roman" w:eastAsia="Times New Roman" w:hAnsi="Times New Roman"/>
                <w:sz w:val="24"/>
                <w:szCs w:val="24"/>
                <w:lang w:val="uk-UA" w:eastAsia="ar-SA"/>
              </w:rPr>
              <w:t>,</w:t>
            </w:r>
            <w:r w:rsidRPr="00392EEE">
              <w:rPr>
                <w:rFonts w:ascii="Times New Roman" w:eastAsia="Times New Roman" w:hAnsi="Times New Roman"/>
                <w:sz w:val="24"/>
                <w:szCs w:val="24"/>
                <w:lang w:eastAsia="ar-SA"/>
              </w:rPr>
              <w:t xml:space="preserve"> </w:t>
            </w:r>
            <w:r w:rsidRPr="00392EEE">
              <w:rPr>
                <w:rFonts w:ascii="Times New Roman" w:eastAsia="Times New Roman" w:hAnsi="Times New Roman"/>
                <w:sz w:val="24"/>
                <w:szCs w:val="24"/>
                <w:lang w:val="uk-UA" w:eastAsia="ar-SA"/>
              </w:rPr>
              <w:t>байку</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та</w:t>
            </w:r>
            <w:r w:rsidRPr="00392EEE">
              <w:rPr>
                <w:rFonts w:ascii="Times New Roman" w:eastAsia="Times New Roman" w:hAnsi="Times New Roman"/>
                <w:sz w:val="24"/>
                <w:szCs w:val="24"/>
                <w:lang w:val="sk-SK" w:eastAsia="ar-SA"/>
              </w:rPr>
              <w:t> </w:t>
            </w:r>
            <w:r w:rsidRPr="00392EEE">
              <w:rPr>
                <w:rFonts w:ascii="Times New Roman" w:eastAsia="Times New Roman" w:hAnsi="Times New Roman"/>
                <w:sz w:val="24"/>
                <w:szCs w:val="24"/>
                <w:lang w:val="uk-UA" w:eastAsia="ar-SA"/>
              </w:rPr>
              <w:t>п’єсу</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w:t>
            </w:r>
          </w:p>
          <w:p w:rsidR="00D03333" w:rsidRPr="00392EEE" w:rsidRDefault="00D03333" w:rsidP="00677252">
            <w:pPr>
              <w:suppressAutoHyphens/>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народна мудрість</w:t>
            </w:r>
            <w:r w:rsidRPr="00392EEE">
              <w:rPr>
                <w:rFonts w:ascii="Times New Roman" w:eastAsia="Times New Roman" w:hAnsi="Times New Roman"/>
                <w:sz w:val="24"/>
                <w:szCs w:val="24"/>
                <w:lang w:val="sk-SK" w:eastAsia="ar-SA"/>
              </w:rPr>
              <w:t>;</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уміє виділити</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гол</w:t>
            </w:r>
            <w:r w:rsidRPr="00392EEE">
              <w:rPr>
                <w:rFonts w:ascii="Times New Roman" w:eastAsia="Times New Roman" w:hAnsi="Times New Roman"/>
                <w:sz w:val="24"/>
                <w:szCs w:val="24"/>
                <w:lang w:val="sk-SK" w:eastAsia="ar-SA"/>
              </w:rPr>
              <w:t xml:space="preserve">овних </w:t>
            </w:r>
            <w:r w:rsidRPr="00392EEE">
              <w:rPr>
                <w:rFonts w:ascii="Times New Roman" w:eastAsia="Times New Roman" w:hAnsi="Times New Roman"/>
                <w:sz w:val="24"/>
                <w:szCs w:val="24"/>
                <w:lang w:val="uk-UA" w:eastAsia="ar-SA"/>
              </w:rPr>
              <w:t>героїв твору</w:t>
            </w:r>
            <w:r w:rsidRPr="00392EEE">
              <w:rPr>
                <w:rFonts w:ascii="Times New Roman" w:eastAsia="Times New Roman" w:hAnsi="Times New Roman"/>
                <w:sz w:val="24"/>
                <w:szCs w:val="24"/>
                <w:lang w:val="sk-SK" w:eastAsia="ar-SA"/>
              </w:rPr>
              <w:t xml:space="preserve"> і </w:t>
            </w:r>
            <w:r w:rsidRPr="00392EEE">
              <w:rPr>
                <w:rFonts w:ascii="Times New Roman" w:eastAsia="Times New Roman" w:hAnsi="Times New Roman"/>
                <w:sz w:val="24"/>
                <w:szCs w:val="24"/>
                <w:lang w:val="uk-UA" w:eastAsia="ar-SA"/>
              </w:rPr>
              <w:t>визнача</w:t>
            </w:r>
            <w:r w:rsidRPr="00392EEE">
              <w:rPr>
                <w:rFonts w:ascii="Times New Roman" w:eastAsia="Times New Roman" w:hAnsi="Times New Roman"/>
                <w:sz w:val="24"/>
                <w:szCs w:val="24"/>
                <w:lang w:val="sk-SK" w:eastAsia="ar-SA"/>
              </w:rPr>
              <w:t>ти їхні позитивні та негативні риси</w:t>
            </w:r>
            <w:r w:rsidRPr="00392EEE">
              <w:rPr>
                <w:rFonts w:ascii="Times New Roman" w:eastAsia="Times New Roman" w:hAnsi="Times New Roman"/>
                <w:sz w:val="24"/>
                <w:szCs w:val="24"/>
                <w:lang w:val="uk-UA" w:eastAsia="ar-SA"/>
              </w:rPr>
              <w:t>;</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розпізнає загадку;</w:t>
            </w:r>
          </w:p>
          <w:p w:rsidR="00D03333" w:rsidRPr="00392EEE" w:rsidRDefault="00D03333" w:rsidP="00677252">
            <w:pPr>
              <w:suppressAutoHyphens/>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розрізняє звук, слово і речення;</w:t>
            </w:r>
          </w:p>
          <w:p w:rsidR="00D03333" w:rsidRPr="00392EEE" w:rsidRDefault="00D03333" w:rsidP="00677252">
            <w:pPr>
              <w:suppressAutoHyphens/>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lastRenderedPageBreak/>
              <w:t>- правильно вимовляє короткі і повні речення;</w:t>
            </w:r>
          </w:p>
          <w:p w:rsidR="00D03333" w:rsidRPr="00392EEE" w:rsidRDefault="00D03333" w:rsidP="00677252">
            <w:pPr>
              <w:suppressAutoHyphens/>
              <w:spacing w:after="0" w:line="240" w:lineRule="auto"/>
              <w:rPr>
                <w:rFonts w:ascii="Times New Roman" w:eastAsia="Times New Roman" w:hAnsi="Times New Roman"/>
                <w:sz w:val="24"/>
                <w:szCs w:val="24"/>
                <w:lang w:val="ru-RU" w:eastAsia="ar-SA"/>
              </w:rPr>
            </w:pPr>
            <w:r w:rsidRPr="00392EEE">
              <w:rPr>
                <w:rFonts w:ascii="Times New Roman" w:eastAsia="Times New Roman" w:hAnsi="Times New Roman"/>
                <w:sz w:val="24"/>
                <w:szCs w:val="24"/>
                <w:lang w:val="uk-UA" w:eastAsia="ar-SA"/>
              </w:rPr>
              <w:t>- правильно використовує велику літеру на початку речення і в написанні власних імен, назвах об'єктів (школи), назвах міст і вулиць;</w:t>
            </w:r>
          </w:p>
          <w:p w:rsidR="00D03333" w:rsidRPr="00392EEE" w:rsidRDefault="00D03333" w:rsidP="00677252">
            <w:pPr>
              <w:suppressAutoHyphens/>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ru-RU" w:eastAsia="ar-SA"/>
              </w:rPr>
              <w:t xml:space="preserve">- </w:t>
            </w:r>
            <w:r w:rsidRPr="00392EEE">
              <w:rPr>
                <w:rFonts w:ascii="Times New Roman" w:eastAsia="Times New Roman" w:hAnsi="Times New Roman"/>
                <w:sz w:val="24"/>
                <w:szCs w:val="24"/>
                <w:lang w:val="uk-UA" w:eastAsia="ar-SA"/>
              </w:rPr>
              <w:t>уміє виділити іменники, дієслова та прикметники.</w:t>
            </w:r>
          </w:p>
          <w:p w:rsidR="00D03333" w:rsidRPr="00392EEE" w:rsidRDefault="00D03333" w:rsidP="00677252">
            <w:pPr>
              <w:suppressAutoHyphens/>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уміє правильно наголошувати слова у засвоєній лексиці та вбачає особливість українського наголосу;</w:t>
            </w:r>
          </w:p>
          <w:p w:rsidR="00D03333" w:rsidRPr="00392EEE" w:rsidRDefault="00D03333" w:rsidP="00677252">
            <w:pPr>
              <w:suppressAutoHyphens/>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 уміє правильно сформулювати питальне речення з питальним словом і без нього; </w:t>
            </w:r>
          </w:p>
          <w:p w:rsidR="00D03333" w:rsidRPr="00392EEE" w:rsidRDefault="00D03333" w:rsidP="00677252">
            <w:pPr>
              <w:suppressAutoHyphens/>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вбачає різницю у вживанні дієслів руху;</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xml:space="preserve">- уміє сформулювати </w:t>
            </w:r>
            <w:r w:rsidRPr="00392EEE">
              <w:rPr>
                <w:rFonts w:ascii="Times New Roman" w:eastAsia="Times New Roman" w:hAnsi="Times New Roman"/>
                <w:sz w:val="24"/>
                <w:szCs w:val="24"/>
                <w:lang w:val="sk-SK" w:eastAsia="ar-SA"/>
              </w:rPr>
              <w:t>усне повідомлення з</w:t>
            </w:r>
            <w:r w:rsidRPr="00392EEE">
              <w:rPr>
                <w:rFonts w:ascii="Times New Roman" w:eastAsia="Times New Roman" w:hAnsi="Times New Roman"/>
                <w:sz w:val="24"/>
                <w:szCs w:val="24"/>
                <w:lang w:val="uk-UA" w:eastAsia="ar-SA"/>
              </w:rPr>
              <w:t>а</w:t>
            </w:r>
            <w:r w:rsidRPr="00392EEE">
              <w:rPr>
                <w:rFonts w:ascii="Times New Roman" w:eastAsia="Times New Roman" w:hAnsi="Times New Roman"/>
                <w:sz w:val="24"/>
                <w:szCs w:val="24"/>
                <w:lang w:val="sk-SK" w:eastAsia="ar-SA"/>
              </w:rPr>
              <w:t xml:space="preserve"> даними словами</w:t>
            </w:r>
            <w:r w:rsidRPr="00392EEE">
              <w:rPr>
                <w:rFonts w:ascii="Times New Roman" w:eastAsia="Times New Roman" w:hAnsi="Times New Roman"/>
                <w:sz w:val="24"/>
                <w:szCs w:val="24"/>
                <w:lang w:val="uk-UA" w:eastAsia="ar-SA"/>
              </w:rPr>
              <w:t>;</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уміє усно переказувати;</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xml:space="preserve">- уміє усно описувати малюнок/ малюнки та розповісти про пригоду з власного досвіду;  </w:t>
            </w:r>
          </w:p>
          <w:p w:rsidR="00D03333" w:rsidRPr="00392EEE" w:rsidRDefault="00D03333" w:rsidP="00677252">
            <w:pPr>
              <w:suppressAutoHyphens/>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уміє усно називати та  описувати предмети, які нас оточують;</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правильно</w:t>
            </w:r>
            <w:r w:rsidRPr="00392EEE">
              <w:rPr>
                <w:rFonts w:ascii="Times New Roman" w:eastAsia="Times New Roman" w:hAnsi="Times New Roman"/>
                <w:sz w:val="24"/>
                <w:szCs w:val="24"/>
                <w:lang w:val="sk-SK" w:eastAsia="ar-SA"/>
              </w:rPr>
              <w:t xml:space="preserve"> використову</w:t>
            </w:r>
            <w:r w:rsidRPr="00392EEE">
              <w:rPr>
                <w:rFonts w:ascii="Times New Roman" w:eastAsia="Times New Roman" w:hAnsi="Times New Roman"/>
                <w:sz w:val="24"/>
                <w:szCs w:val="24"/>
                <w:lang w:val="uk-UA" w:eastAsia="ar-SA"/>
              </w:rPr>
              <w:t>є</w:t>
            </w:r>
            <w:r w:rsidRPr="00392EEE">
              <w:rPr>
                <w:rFonts w:ascii="Times New Roman" w:eastAsia="Times New Roman" w:hAnsi="Times New Roman"/>
                <w:sz w:val="24"/>
                <w:szCs w:val="24"/>
                <w:lang w:val="sk-SK" w:eastAsia="ar-SA"/>
              </w:rPr>
              <w:t xml:space="preserve"> нові слова в повсякденній мові</w:t>
            </w:r>
            <w:r w:rsidRPr="00392EEE">
              <w:rPr>
                <w:rFonts w:ascii="Times New Roman" w:eastAsia="Times New Roman" w:hAnsi="Times New Roman"/>
                <w:sz w:val="24"/>
                <w:szCs w:val="24"/>
                <w:lang w:val="uk-UA" w:eastAsia="ar-SA"/>
              </w:rPr>
              <w:t>; правильно вимовляє специфічні звуки української мови в повсякденній розмові;</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уміє напам</w:t>
            </w:r>
            <w:r w:rsidRPr="00392EEE">
              <w:rPr>
                <w:rFonts w:ascii="Times New Roman" w:eastAsia="Times New Roman" w:hAnsi="Times New Roman"/>
                <w:sz w:val="24"/>
                <w:szCs w:val="24"/>
                <w:lang w:val="ru-RU" w:eastAsia="ar-SA"/>
              </w:rPr>
              <w:t>’</w:t>
            </w:r>
            <w:r w:rsidRPr="00392EEE">
              <w:rPr>
                <w:rFonts w:ascii="Times New Roman" w:eastAsia="Times New Roman" w:hAnsi="Times New Roman"/>
                <w:sz w:val="24"/>
                <w:szCs w:val="24"/>
                <w:lang w:val="uk-UA" w:eastAsia="ar-SA"/>
              </w:rPr>
              <w:t>ять розказати короткі вірші;</w:t>
            </w:r>
          </w:p>
          <w:p w:rsidR="00D03333" w:rsidRPr="00392EEE" w:rsidRDefault="00D03333" w:rsidP="00677252">
            <w:pPr>
              <w:suppressAutoHyphens/>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 </w:t>
            </w:r>
            <w:r w:rsidRPr="00392EEE">
              <w:rPr>
                <w:rFonts w:ascii="Times New Roman" w:eastAsia="Times New Roman" w:hAnsi="Times New Roman"/>
                <w:sz w:val="24"/>
                <w:szCs w:val="24"/>
                <w:lang w:val="uk-UA" w:eastAsia="ar-SA"/>
              </w:rPr>
              <w:t>бере участь у виставі;</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sr-Cyrl-CS" w:eastAsia="ar-SA"/>
              </w:rPr>
              <w:t xml:space="preserve">- </w:t>
            </w:r>
            <w:r w:rsidRPr="00392EEE">
              <w:rPr>
                <w:rFonts w:ascii="Times New Roman" w:eastAsia="Times New Roman" w:hAnsi="Times New Roman"/>
                <w:sz w:val="24"/>
                <w:szCs w:val="24"/>
                <w:lang w:val="uk-UA" w:eastAsia="ar-SA"/>
              </w:rPr>
              <w:t xml:space="preserve">бере </w:t>
            </w:r>
            <w:r w:rsidRPr="00392EEE">
              <w:rPr>
                <w:rFonts w:ascii="Times New Roman" w:eastAsia="Times New Roman" w:hAnsi="Times New Roman"/>
                <w:sz w:val="24"/>
                <w:szCs w:val="24"/>
                <w:lang w:val="sk-SK" w:eastAsia="ar-SA"/>
              </w:rPr>
              <w:t>участь у культурно-мистецьких заходах</w:t>
            </w:r>
            <w:r w:rsidRPr="00392EEE">
              <w:rPr>
                <w:rFonts w:ascii="Times New Roman" w:eastAsia="Times New Roman" w:hAnsi="Times New Roman"/>
                <w:sz w:val="24"/>
                <w:szCs w:val="24"/>
                <w:lang w:val="uk-UA" w:eastAsia="ar-SA"/>
              </w:rPr>
              <w:t xml:space="preserve"> (як глядач або як учасник);</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уміє ввічливо подякувати, попросити про допомогу,  уважно вислухати співрозмовника;</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lastRenderedPageBreak/>
              <w:t xml:space="preserve">- розуміє термін </w:t>
            </w:r>
            <w:r w:rsidRPr="00392EEE">
              <w:rPr>
                <w:rFonts w:ascii="Times New Roman" w:eastAsia="Times New Roman" w:hAnsi="Times New Roman"/>
                <w:i/>
                <w:sz w:val="24"/>
                <w:szCs w:val="24"/>
                <w:lang w:val="uk-UA" w:eastAsia="ar-SA"/>
              </w:rPr>
              <w:t>національна приналежність</w:t>
            </w:r>
            <w:r w:rsidRPr="00392EEE">
              <w:rPr>
                <w:rFonts w:ascii="Times New Roman" w:eastAsia="Times New Roman" w:hAnsi="Times New Roman"/>
                <w:sz w:val="24"/>
                <w:szCs w:val="24"/>
                <w:lang w:val="uk-UA" w:eastAsia="ar-SA"/>
              </w:rPr>
              <w:t xml:space="preserve"> і поважає представників інших народів;</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шанує свою</w:t>
            </w:r>
            <w:r w:rsidRPr="00392EEE">
              <w:rPr>
                <w:rFonts w:ascii="Times New Roman" w:eastAsia="Times New Roman" w:hAnsi="Times New Roman"/>
                <w:sz w:val="24"/>
                <w:szCs w:val="24"/>
                <w:lang w:val="sk-SK" w:eastAsia="ar-SA"/>
              </w:rPr>
              <w:t xml:space="preserve"> рідн</w:t>
            </w:r>
            <w:r w:rsidRPr="00392EEE">
              <w:rPr>
                <w:rFonts w:ascii="Times New Roman" w:eastAsia="Times New Roman" w:hAnsi="Times New Roman"/>
                <w:sz w:val="24"/>
                <w:szCs w:val="24"/>
                <w:lang w:val="uk-UA" w:eastAsia="ar-SA"/>
              </w:rPr>
              <w:t xml:space="preserve">у </w:t>
            </w:r>
            <w:r w:rsidRPr="00392EEE">
              <w:rPr>
                <w:rFonts w:ascii="Times New Roman" w:eastAsia="Times New Roman" w:hAnsi="Times New Roman"/>
                <w:sz w:val="24"/>
                <w:szCs w:val="24"/>
                <w:lang w:val="sk-SK" w:eastAsia="ar-SA"/>
              </w:rPr>
              <w:t>мов</w:t>
            </w:r>
            <w:r w:rsidRPr="00392EEE">
              <w:rPr>
                <w:rFonts w:ascii="Times New Roman" w:eastAsia="Times New Roman" w:hAnsi="Times New Roman"/>
                <w:sz w:val="24"/>
                <w:szCs w:val="24"/>
                <w:lang w:val="uk-UA" w:eastAsia="ar-SA"/>
              </w:rPr>
              <w:t>у</w:t>
            </w:r>
            <w:r w:rsidRPr="00392EEE">
              <w:rPr>
                <w:rFonts w:ascii="Times New Roman" w:eastAsia="Times New Roman" w:hAnsi="Times New Roman"/>
                <w:sz w:val="24"/>
                <w:szCs w:val="24"/>
                <w:lang w:val="sk-SK" w:eastAsia="ar-SA"/>
              </w:rPr>
              <w:t xml:space="preserve"> та мов</w:t>
            </w:r>
            <w:r w:rsidRPr="00392EEE">
              <w:rPr>
                <w:rFonts w:ascii="Times New Roman" w:eastAsia="Times New Roman" w:hAnsi="Times New Roman"/>
                <w:sz w:val="24"/>
                <w:szCs w:val="24"/>
                <w:lang w:val="uk-UA" w:eastAsia="ar-SA"/>
              </w:rPr>
              <w:t>и</w:t>
            </w:r>
            <w:r w:rsidRPr="00392EEE">
              <w:rPr>
                <w:rFonts w:ascii="Times New Roman" w:eastAsia="Times New Roman" w:hAnsi="Times New Roman"/>
                <w:sz w:val="24"/>
                <w:szCs w:val="24"/>
                <w:lang w:val="sk-SK" w:eastAsia="ar-SA"/>
              </w:rPr>
              <w:t xml:space="preserve"> інших народів</w:t>
            </w:r>
            <w:r w:rsidRPr="00392EEE">
              <w:rPr>
                <w:rFonts w:ascii="Times New Roman" w:eastAsia="Times New Roman" w:hAnsi="Times New Roman"/>
                <w:sz w:val="24"/>
                <w:szCs w:val="24"/>
                <w:lang w:val="uk-UA" w:eastAsia="ar-SA"/>
              </w:rPr>
              <w:t>;</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розрізняє</w:t>
            </w:r>
            <w:r w:rsidRPr="00392EEE">
              <w:rPr>
                <w:rFonts w:ascii="Times New Roman" w:eastAsia="Times New Roman" w:hAnsi="Times New Roman"/>
                <w:sz w:val="24"/>
                <w:szCs w:val="24"/>
                <w:lang w:val="sk-SK" w:eastAsia="ar-SA"/>
              </w:rPr>
              <w:t xml:space="preserve"> подібність мовних явищ між українськ</w:t>
            </w:r>
            <w:r w:rsidRPr="00392EEE">
              <w:rPr>
                <w:rFonts w:ascii="Times New Roman" w:eastAsia="Times New Roman" w:hAnsi="Times New Roman"/>
                <w:sz w:val="24"/>
                <w:szCs w:val="24"/>
                <w:lang w:val="uk-UA" w:eastAsia="ar-SA"/>
              </w:rPr>
              <w:t>ою</w:t>
            </w:r>
            <w:r w:rsidRPr="00392EEE">
              <w:rPr>
                <w:rFonts w:ascii="Times New Roman" w:eastAsia="Times New Roman" w:hAnsi="Times New Roman"/>
                <w:sz w:val="24"/>
                <w:szCs w:val="24"/>
                <w:lang w:val="sk-SK" w:eastAsia="ar-SA"/>
              </w:rPr>
              <w:t xml:space="preserve"> та сербськ</w:t>
            </w:r>
            <w:r w:rsidRPr="00392EEE">
              <w:rPr>
                <w:rFonts w:ascii="Times New Roman" w:eastAsia="Times New Roman" w:hAnsi="Times New Roman"/>
                <w:sz w:val="24"/>
                <w:szCs w:val="24"/>
                <w:lang w:val="uk-UA" w:eastAsia="ar-SA"/>
              </w:rPr>
              <w:t>ою</w:t>
            </w:r>
            <w:r w:rsidRPr="00392EEE">
              <w:rPr>
                <w:rFonts w:ascii="Times New Roman" w:eastAsia="Times New Roman" w:hAnsi="Times New Roman"/>
                <w:sz w:val="24"/>
                <w:szCs w:val="24"/>
                <w:lang w:val="sk-SK" w:eastAsia="ar-SA"/>
              </w:rPr>
              <w:t xml:space="preserve"> мовами</w:t>
            </w:r>
            <w:r w:rsidRPr="00392EEE">
              <w:rPr>
                <w:rFonts w:ascii="Times New Roman" w:eastAsia="Times New Roman" w:hAnsi="Times New Roman"/>
                <w:sz w:val="24"/>
                <w:szCs w:val="24"/>
                <w:lang w:val="uk-UA" w:eastAsia="ar-SA"/>
              </w:rPr>
              <w:t>;</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xml:space="preserve">- уміє </w:t>
            </w:r>
            <w:r w:rsidRPr="00392EEE">
              <w:rPr>
                <w:rFonts w:ascii="Times New Roman" w:eastAsia="Times New Roman" w:hAnsi="Times New Roman"/>
                <w:sz w:val="24"/>
                <w:szCs w:val="24"/>
                <w:lang w:val="sk-SK" w:eastAsia="ar-SA"/>
              </w:rPr>
              <w:t>інтерпрету</w:t>
            </w:r>
            <w:r w:rsidRPr="00392EEE">
              <w:rPr>
                <w:rFonts w:ascii="Times New Roman" w:eastAsia="Times New Roman" w:hAnsi="Times New Roman"/>
                <w:sz w:val="24"/>
                <w:szCs w:val="24"/>
                <w:lang w:val="uk-UA" w:eastAsia="ar-SA"/>
              </w:rPr>
              <w:t>вати</w:t>
            </w:r>
            <w:r w:rsidRPr="00392EEE">
              <w:rPr>
                <w:rFonts w:ascii="Times New Roman" w:eastAsia="Times New Roman" w:hAnsi="Times New Roman"/>
                <w:sz w:val="24"/>
                <w:szCs w:val="24"/>
                <w:lang w:val="sk-SK" w:eastAsia="ar-SA"/>
              </w:rPr>
              <w:t xml:space="preserve"> народні </w:t>
            </w:r>
            <w:r w:rsidRPr="00392EEE">
              <w:rPr>
                <w:rFonts w:ascii="Times New Roman" w:eastAsia="Times New Roman" w:hAnsi="Times New Roman"/>
                <w:sz w:val="24"/>
                <w:szCs w:val="24"/>
                <w:lang w:val="uk-UA" w:eastAsia="ar-SA"/>
              </w:rPr>
              <w:t>вірш</w:t>
            </w:r>
            <w:r w:rsidRPr="00392EEE">
              <w:rPr>
                <w:rFonts w:ascii="Times New Roman" w:eastAsia="Times New Roman" w:hAnsi="Times New Roman"/>
                <w:sz w:val="24"/>
                <w:szCs w:val="24"/>
                <w:lang w:val="sk-SK" w:eastAsia="ar-SA"/>
              </w:rPr>
              <w:t>і, пов'язані з</w:t>
            </w:r>
            <w:r w:rsidRPr="00392EEE">
              <w:rPr>
                <w:rFonts w:ascii="Times New Roman" w:eastAsia="Times New Roman" w:hAnsi="Times New Roman"/>
                <w:sz w:val="24"/>
                <w:szCs w:val="24"/>
                <w:lang w:val="uk-UA" w:eastAsia="ar-SA"/>
              </w:rPr>
              <w:t>і</w:t>
            </w:r>
            <w:r w:rsidRPr="00392EEE">
              <w:rPr>
                <w:rFonts w:ascii="Times New Roman" w:eastAsia="Times New Roman" w:hAnsi="Times New Roman"/>
                <w:sz w:val="24"/>
                <w:szCs w:val="24"/>
                <w:lang w:val="sk-SK" w:eastAsia="ar-SA"/>
              </w:rPr>
              <w:t xml:space="preserve"> святами чи </w:t>
            </w:r>
            <w:r w:rsidRPr="00392EEE">
              <w:rPr>
                <w:rFonts w:ascii="Times New Roman" w:eastAsia="Times New Roman" w:hAnsi="Times New Roman"/>
                <w:sz w:val="24"/>
                <w:szCs w:val="24"/>
                <w:lang w:val="uk-UA" w:eastAsia="ar-SA"/>
              </w:rPr>
              <w:t>порами року</w:t>
            </w:r>
            <w:r w:rsidRPr="00392EEE">
              <w:rPr>
                <w:rFonts w:ascii="Times New Roman" w:eastAsia="Times New Roman" w:hAnsi="Times New Roman"/>
                <w:sz w:val="24"/>
                <w:szCs w:val="24"/>
                <w:lang w:val="sk-SK" w:eastAsia="ar-SA"/>
              </w:rPr>
              <w:t>;</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xml:space="preserve">- </w:t>
            </w:r>
            <w:r w:rsidRPr="00392EEE">
              <w:rPr>
                <w:rFonts w:ascii="Times New Roman" w:eastAsia="Times New Roman" w:hAnsi="Times New Roman"/>
                <w:sz w:val="24"/>
                <w:szCs w:val="24"/>
                <w:lang w:val="sk-SK" w:eastAsia="ar-SA"/>
              </w:rPr>
              <w:t>б</w:t>
            </w:r>
            <w:r w:rsidRPr="00392EEE">
              <w:rPr>
                <w:rFonts w:ascii="Times New Roman" w:eastAsia="Times New Roman" w:hAnsi="Times New Roman"/>
                <w:sz w:val="24"/>
                <w:szCs w:val="24"/>
                <w:lang w:val="uk-UA" w:eastAsia="ar-SA"/>
              </w:rPr>
              <w:t>ере</w:t>
            </w:r>
            <w:r w:rsidRPr="00392EEE">
              <w:rPr>
                <w:rFonts w:ascii="Times New Roman" w:eastAsia="Times New Roman" w:hAnsi="Times New Roman"/>
                <w:sz w:val="24"/>
                <w:szCs w:val="24"/>
                <w:lang w:val="sk-SK" w:eastAsia="ar-SA"/>
              </w:rPr>
              <w:t xml:space="preserve"> участь у дитячих іграх, які відповідають його віку;</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xml:space="preserve">- </w:t>
            </w:r>
            <w:r w:rsidRPr="00392EEE">
              <w:rPr>
                <w:rFonts w:ascii="Times New Roman" w:eastAsia="Times New Roman" w:hAnsi="Times New Roman"/>
                <w:sz w:val="24"/>
                <w:szCs w:val="24"/>
                <w:lang w:val="sk-SK" w:eastAsia="ar-SA"/>
              </w:rPr>
              <w:t>знає характер</w:t>
            </w:r>
            <w:r w:rsidRPr="00392EEE">
              <w:rPr>
                <w:rFonts w:ascii="Times New Roman" w:eastAsia="Times New Roman" w:hAnsi="Times New Roman"/>
                <w:sz w:val="24"/>
                <w:szCs w:val="24"/>
                <w:lang w:val="uk-UA" w:eastAsia="ar-SA"/>
              </w:rPr>
              <w:t xml:space="preserve">ні особливості </w:t>
            </w:r>
            <w:r w:rsidRPr="00392EEE">
              <w:rPr>
                <w:rFonts w:ascii="Times New Roman" w:eastAsia="Times New Roman" w:hAnsi="Times New Roman"/>
                <w:sz w:val="24"/>
                <w:szCs w:val="24"/>
                <w:lang w:val="sk-SK" w:eastAsia="ar-SA"/>
              </w:rPr>
              <w:t>українських народних костюмів (</w:t>
            </w:r>
            <w:r w:rsidRPr="00392EEE">
              <w:rPr>
                <w:rFonts w:ascii="Times New Roman" w:eastAsia="Times New Roman" w:hAnsi="Times New Roman"/>
                <w:sz w:val="24"/>
                <w:szCs w:val="24"/>
                <w:lang w:val="uk-UA" w:eastAsia="ar-SA"/>
              </w:rPr>
              <w:t>свого</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краю</w:t>
            </w:r>
            <w:r w:rsidRPr="00392EEE">
              <w:rPr>
                <w:rFonts w:ascii="Times New Roman" w:eastAsia="Times New Roman" w:hAnsi="Times New Roman"/>
                <w:sz w:val="24"/>
                <w:szCs w:val="24"/>
                <w:lang w:val="sk-SK" w:eastAsia="ar-SA"/>
              </w:rPr>
              <w:t>);</w:t>
            </w:r>
          </w:p>
          <w:p w:rsidR="00D03333" w:rsidRPr="00392EEE" w:rsidRDefault="00D03333" w:rsidP="00677252">
            <w:pPr>
              <w:suppressAutoHyphens/>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 xml:space="preserve">- </w:t>
            </w:r>
            <w:r w:rsidRPr="00392EEE">
              <w:rPr>
                <w:rFonts w:ascii="Times New Roman" w:eastAsia="Times New Roman" w:hAnsi="Times New Roman"/>
                <w:sz w:val="24"/>
                <w:szCs w:val="24"/>
                <w:lang w:val="sk-SK" w:eastAsia="ar-SA"/>
              </w:rPr>
              <w:t xml:space="preserve">святкує свята (і порівнює </w:t>
            </w:r>
            <w:r w:rsidRPr="00392EEE">
              <w:rPr>
                <w:rFonts w:ascii="Times New Roman" w:eastAsia="Times New Roman" w:hAnsi="Times New Roman"/>
                <w:sz w:val="24"/>
                <w:szCs w:val="24"/>
                <w:lang w:val="uk-UA" w:eastAsia="ar-SA"/>
              </w:rPr>
              <w:t>їх</w:t>
            </w:r>
            <w:r w:rsidRPr="00392EEE">
              <w:rPr>
                <w:rFonts w:ascii="Times New Roman" w:eastAsia="Times New Roman" w:hAnsi="Times New Roman"/>
                <w:sz w:val="24"/>
                <w:szCs w:val="24"/>
                <w:lang w:val="sk-SK" w:eastAsia="ar-SA"/>
              </w:rPr>
              <w:t xml:space="preserve"> з сербськ</w:t>
            </w:r>
            <w:r w:rsidRPr="00392EEE">
              <w:rPr>
                <w:rFonts w:ascii="Times New Roman" w:eastAsia="Times New Roman" w:hAnsi="Times New Roman"/>
                <w:sz w:val="24"/>
                <w:szCs w:val="24"/>
                <w:lang w:val="uk-UA" w:eastAsia="ar-SA"/>
              </w:rPr>
              <w:t>ими</w:t>
            </w:r>
            <w:r w:rsidRPr="00392EEE">
              <w:rPr>
                <w:rFonts w:ascii="Times New Roman" w:eastAsia="Times New Roman" w:hAnsi="Times New Roman"/>
                <w:sz w:val="24"/>
                <w:szCs w:val="24"/>
                <w:lang w:val="sk-SK" w:eastAsia="ar-SA"/>
              </w:rPr>
              <w:t>);</w:t>
            </w:r>
          </w:p>
          <w:p w:rsidR="00D03333" w:rsidRPr="00392EEE" w:rsidRDefault="00D03333" w:rsidP="00677252">
            <w:pPr>
              <w:suppressAutoHyphens/>
              <w:spacing w:after="0" w:line="240" w:lineRule="auto"/>
              <w:rPr>
                <w:rFonts w:ascii="Times New Roman" w:eastAsia="Times New Roman" w:hAnsi="Times New Roman"/>
                <w:b/>
                <w:sz w:val="24"/>
                <w:szCs w:val="24"/>
                <w:lang w:val="uk-UA" w:eastAsia="ar-SA"/>
              </w:rPr>
            </w:pPr>
            <w:r w:rsidRPr="00392EEE">
              <w:rPr>
                <w:rFonts w:ascii="Times New Roman" w:eastAsia="Times New Roman" w:hAnsi="Times New Roman"/>
                <w:sz w:val="24"/>
                <w:szCs w:val="24"/>
                <w:lang w:val="uk-UA" w:eastAsia="ar-SA"/>
              </w:rPr>
              <w:t>- знає</w:t>
            </w:r>
            <w:r w:rsidRPr="00392EEE">
              <w:rPr>
                <w:rFonts w:ascii="Times New Roman" w:eastAsia="Times New Roman" w:hAnsi="Times New Roman"/>
                <w:sz w:val="24"/>
                <w:szCs w:val="24"/>
                <w:lang w:val="sk-SK" w:eastAsia="ar-SA"/>
              </w:rPr>
              <w:t xml:space="preserve"> традиційні українські звичаї (</w:t>
            </w:r>
            <w:r w:rsidRPr="00392EEE">
              <w:rPr>
                <w:rFonts w:ascii="Times New Roman" w:eastAsia="Times New Roman" w:hAnsi="Times New Roman"/>
                <w:sz w:val="24"/>
                <w:szCs w:val="24"/>
                <w:lang w:val="uk-UA" w:eastAsia="ar-SA"/>
              </w:rPr>
              <w:t>Святий Миколай – вірші,</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Різдво</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різдвяні</w:t>
            </w:r>
            <w:r w:rsidRPr="00392EEE">
              <w:rPr>
                <w:rFonts w:ascii="Times New Roman" w:eastAsia="Times New Roman" w:hAnsi="Times New Roman"/>
                <w:sz w:val="24"/>
                <w:szCs w:val="24"/>
                <w:lang w:val="sk-SK" w:eastAsia="ar-SA"/>
              </w:rPr>
              <w:t xml:space="preserve"> пісні</w:t>
            </w:r>
            <w:r w:rsidRPr="00392EEE">
              <w:rPr>
                <w:rFonts w:ascii="Times New Roman" w:eastAsia="Times New Roman" w:hAnsi="Times New Roman"/>
                <w:sz w:val="24"/>
                <w:szCs w:val="24"/>
                <w:lang w:val="uk-UA" w:eastAsia="ar-SA"/>
              </w:rPr>
              <w:t>, Великдень – писанки/крашанки, «Веснянки» – цикл веснянок</w:t>
            </w:r>
            <w:r w:rsidRPr="00392EEE">
              <w:rPr>
                <w:rFonts w:ascii="Times New Roman" w:eastAsia="Times New Roman" w:hAnsi="Times New Roman"/>
                <w:sz w:val="24"/>
                <w:szCs w:val="24"/>
                <w:lang w:val="sk-SK" w:eastAsia="ar-SA"/>
              </w:rPr>
              <w:t xml:space="preserve">), а також </w:t>
            </w:r>
            <w:r w:rsidRPr="00392EEE">
              <w:rPr>
                <w:rFonts w:ascii="Times New Roman" w:eastAsia="Times New Roman" w:hAnsi="Times New Roman"/>
                <w:sz w:val="24"/>
                <w:szCs w:val="24"/>
                <w:lang w:val="uk-UA" w:eastAsia="ar-SA"/>
              </w:rPr>
              <w:t xml:space="preserve"> </w:t>
            </w:r>
            <w:r w:rsidRPr="00392EEE">
              <w:rPr>
                <w:rFonts w:ascii="Times New Roman" w:eastAsia="Times New Roman" w:hAnsi="Times New Roman"/>
                <w:sz w:val="24"/>
                <w:szCs w:val="24"/>
                <w:lang w:val="sk-SK" w:eastAsia="ar-SA"/>
              </w:rPr>
              <w:t>традиційні народні страви</w:t>
            </w:r>
            <w:r w:rsidRPr="00392EEE">
              <w:rPr>
                <w:rFonts w:ascii="Times New Roman" w:eastAsia="Times New Roman" w:hAnsi="Times New Roman"/>
                <w:sz w:val="24"/>
                <w:szCs w:val="24"/>
                <w:lang w:val="uk-UA" w:eastAsia="ar-SA"/>
              </w:rPr>
              <w:t>; святкування іменин.</w:t>
            </w:r>
          </w:p>
        </w:tc>
        <w:tc>
          <w:tcPr>
            <w:tcW w:w="2257" w:type="dxa"/>
            <w:gridSpan w:val="2"/>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k-SK" w:eastAsia="ar-SA"/>
              </w:rPr>
            </w:pPr>
          </w:p>
          <w:p w:rsidR="00D03333" w:rsidRPr="00392EEE" w:rsidRDefault="00D03333" w:rsidP="00677252">
            <w:pPr>
              <w:suppressAutoHyphens/>
              <w:snapToGrid w:val="0"/>
              <w:spacing w:after="0" w:line="240" w:lineRule="auto"/>
              <w:jc w:val="center"/>
              <w:rPr>
                <w:rFonts w:ascii="Times New Roman" w:eastAsia="Times New Roman" w:hAnsi="Times New Roman"/>
                <w:sz w:val="24"/>
                <w:szCs w:val="24"/>
                <w:lang w:val="uk-UA" w:eastAsia="ar-SA"/>
              </w:rPr>
            </w:pPr>
            <w:r w:rsidRPr="00392EEE">
              <w:rPr>
                <w:rFonts w:ascii="Times New Roman" w:eastAsia="Times New Roman" w:hAnsi="Times New Roman"/>
                <w:b/>
                <w:sz w:val="24"/>
                <w:szCs w:val="24"/>
                <w:lang w:val="uk-UA" w:eastAsia="ar-SA"/>
              </w:rPr>
              <w:t>ЛІТЕРАТУРА</w:t>
            </w:r>
          </w:p>
          <w:p w:rsidR="00D03333" w:rsidRPr="00392EEE" w:rsidRDefault="00D03333" w:rsidP="00677252">
            <w:pPr>
              <w:suppressAutoHyphens/>
              <w:spacing w:after="0" w:line="240" w:lineRule="auto"/>
              <w:jc w:val="center"/>
              <w:rPr>
                <w:rFonts w:ascii="Times New Roman" w:eastAsia="Times New Roman" w:hAnsi="Times New Roman"/>
                <w:sz w:val="24"/>
                <w:szCs w:val="24"/>
                <w:lang w:val="sk-SK" w:eastAsia="ar-SA"/>
              </w:rPr>
            </w:pP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D03333" w:rsidRPr="00392EEE" w:rsidRDefault="00D03333" w:rsidP="00677252">
            <w:pPr>
              <w:suppressAutoHyphens/>
              <w:autoSpaceDE w:val="0"/>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Звук  та буква, друковані та писані літери. Слова і речення в розмові та на письмію Мовні ігри.</w:t>
            </w:r>
          </w:p>
          <w:p w:rsidR="00D03333" w:rsidRPr="00392EEE" w:rsidRDefault="00D03333" w:rsidP="00677252">
            <w:pPr>
              <w:suppressAutoHyphens/>
              <w:autoSpaceDE w:val="0"/>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Аналітико-синтетичні вправи, графомоторні вправи. Писання (переписування, самостійне писання).</w:t>
            </w:r>
          </w:p>
          <w:p w:rsidR="00D03333" w:rsidRPr="00392EEE" w:rsidRDefault="00D03333" w:rsidP="00677252">
            <w:pPr>
              <w:suppressAutoHyphens/>
              <w:autoSpaceDE w:val="0"/>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Читання (плавне читання, читання голосне і про себе); питання, для перевірки розуміння прочитаного тексту.</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eastAsia="ar-SA"/>
              </w:rPr>
              <w:t xml:space="preserve">Вимова звуків, з вимовою яких у учнів виникають труднощі: (напр: </w:t>
            </w:r>
            <w:r w:rsidRPr="00392EEE">
              <w:rPr>
                <w:rFonts w:ascii="Times New Roman" w:eastAsia="Times New Roman" w:hAnsi="Times New Roman"/>
                <w:i/>
                <w:sz w:val="24"/>
                <w:szCs w:val="24"/>
                <w:lang w:val="uk-UA" w:eastAsia="ar-SA"/>
              </w:rPr>
              <w:t xml:space="preserve">и, г, х, </w:t>
            </w:r>
            <w:r w:rsidRPr="00392EEE">
              <w:rPr>
                <w:rFonts w:ascii="Times New Roman" w:eastAsia="Times New Roman" w:hAnsi="Times New Roman"/>
                <w:i/>
                <w:iCs/>
                <w:sz w:val="24"/>
                <w:szCs w:val="24"/>
                <w:lang w:val="sr-Latn-RS" w:eastAsia="ar-SA"/>
              </w:rPr>
              <w:t>i</w:t>
            </w:r>
            <w:r w:rsidRPr="00392EEE">
              <w:rPr>
                <w:rFonts w:ascii="Times New Roman" w:eastAsia="Times New Roman" w:hAnsi="Times New Roman"/>
                <w:i/>
                <w:iCs/>
                <w:sz w:val="24"/>
                <w:szCs w:val="24"/>
                <w:lang w:eastAsia="ar-SA"/>
              </w:rPr>
              <w:t xml:space="preserve">, </w:t>
            </w:r>
            <w:r w:rsidRPr="00392EEE">
              <w:rPr>
                <w:rFonts w:ascii="Times New Roman" w:eastAsia="Times New Roman" w:hAnsi="Times New Roman"/>
                <w:i/>
                <w:sz w:val="24"/>
                <w:szCs w:val="24"/>
                <w:lang w:val="uk-UA" w:eastAsia="ar-SA"/>
              </w:rPr>
              <w:t>я, ю, є, ї, й, дз, дж</w:t>
            </w:r>
            <w:r w:rsidRPr="00392EEE">
              <w:rPr>
                <w:rFonts w:ascii="Times New Roman" w:eastAsia="Times New Roman" w:hAnsi="Times New Roman"/>
                <w:sz w:val="24"/>
                <w:szCs w:val="24"/>
                <w:lang w:val="uk-UA" w:eastAsia="ar-SA"/>
              </w:rPr>
              <w:t>) та усіх м</w:t>
            </w:r>
            <w:r w:rsidRPr="00392EEE">
              <w:rPr>
                <w:rFonts w:ascii="Times New Roman" w:eastAsia="Times New Roman" w:hAnsi="Times New Roman"/>
                <w:sz w:val="24"/>
                <w:szCs w:val="24"/>
                <w:lang w:val="ru-RU" w:eastAsia="ar-SA"/>
              </w:rPr>
              <w:t>’</w:t>
            </w:r>
            <w:r w:rsidRPr="00392EEE">
              <w:rPr>
                <w:rFonts w:ascii="Times New Roman" w:eastAsia="Times New Roman" w:hAnsi="Times New Roman"/>
                <w:sz w:val="24"/>
                <w:szCs w:val="24"/>
                <w:lang w:val="uk-UA" w:eastAsia="ar-SA"/>
              </w:rPr>
              <w:t>яких приголосних. Вживання м’ягкого знака та апострофа.</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Розпізнавання іменників, дієслів і прикметників. </w:t>
            </w:r>
          </w:p>
          <w:p w:rsidR="00D03333" w:rsidRPr="00392EEE" w:rsidRDefault="00D03333" w:rsidP="00677252">
            <w:pPr>
              <w:suppressAutoHyphens/>
              <w:spacing w:after="120" w:line="240" w:lineRule="auto"/>
              <w:ind w:firstLine="567"/>
              <w:jc w:val="both"/>
              <w:rPr>
                <w:rFonts w:ascii="Times New Roman" w:eastAsia="Times New Roman" w:hAnsi="Times New Roman"/>
                <w:i/>
                <w:sz w:val="24"/>
                <w:szCs w:val="24"/>
                <w:lang w:eastAsia="ar-SA"/>
              </w:rPr>
            </w:pPr>
            <w:r w:rsidRPr="00392EEE">
              <w:rPr>
                <w:rFonts w:ascii="Times New Roman" w:eastAsia="Times New Roman" w:hAnsi="Times New Roman"/>
                <w:sz w:val="24"/>
                <w:szCs w:val="24"/>
                <w:lang w:eastAsia="ar-SA"/>
              </w:rPr>
              <w:t xml:space="preserve">Вбачання різниці у значенні між дієсловами </w:t>
            </w:r>
            <w:r w:rsidRPr="00392EEE">
              <w:rPr>
                <w:rFonts w:ascii="Times New Roman" w:eastAsia="Times New Roman" w:hAnsi="Times New Roman"/>
                <w:i/>
                <w:sz w:val="24"/>
                <w:szCs w:val="24"/>
                <w:lang w:eastAsia="ar-SA"/>
              </w:rPr>
              <w:t xml:space="preserve">іти (йти) – ходити, їхати – їздити. </w:t>
            </w:r>
          </w:p>
          <w:p w:rsidR="00D03333" w:rsidRPr="00392EEE" w:rsidRDefault="00D03333" w:rsidP="00677252">
            <w:pPr>
              <w:suppressAutoHyphens/>
              <w:autoSpaceDE w:val="0"/>
              <w:spacing w:after="0" w:line="240" w:lineRule="auto"/>
              <w:rPr>
                <w:rFonts w:ascii="Times New Roman" w:eastAsia="Times New Roman" w:hAnsi="Times New Roman"/>
                <w:b/>
                <w:sz w:val="24"/>
                <w:szCs w:val="24"/>
                <w:lang w:eastAsia="ar-SA"/>
              </w:rPr>
            </w:pPr>
          </w:p>
          <w:p w:rsidR="00D03333" w:rsidRPr="00392EEE" w:rsidRDefault="00D03333" w:rsidP="00677252">
            <w:pPr>
              <w:suppressAutoHyphens/>
              <w:autoSpaceDE w:val="0"/>
              <w:spacing w:after="0" w:line="240" w:lineRule="auto"/>
              <w:rPr>
                <w:rFonts w:ascii="Times New Roman" w:eastAsia="Times New Roman" w:hAnsi="Times New Roman"/>
                <w:b/>
                <w:sz w:val="24"/>
                <w:szCs w:val="24"/>
                <w:lang w:val="uk-UA" w:eastAsia="ar-SA"/>
              </w:rPr>
            </w:pPr>
            <w:r w:rsidRPr="00392EEE">
              <w:rPr>
                <w:rFonts w:ascii="Times New Roman" w:eastAsia="Times New Roman" w:hAnsi="Times New Roman"/>
                <w:b/>
                <w:sz w:val="24"/>
                <w:szCs w:val="24"/>
                <w:lang w:val="sk-SK" w:eastAsia="ar-SA"/>
              </w:rPr>
              <w:t>ШК</w:t>
            </w:r>
            <w:r w:rsidRPr="00392EEE">
              <w:rPr>
                <w:rFonts w:ascii="Times New Roman" w:eastAsia="Times New Roman" w:hAnsi="Times New Roman"/>
                <w:b/>
                <w:sz w:val="24"/>
                <w:szCs w:val="24"/>
                <w:lang w:val="uk-UA" w:eastAsia="ar-SA"/>
              </w:rPr>
              <w:t>ІЛЬНА</w:t>
            </w:r>
            <w:r w:rsidRPr="00392EEE">
              <w:rPr>
                <w:rFonts w:ascii="Times New Roman" w:eastAsia="Times New Roman" w:hAnsi="Times New Roman"/>
                <w:b/>
                <w:sz w:val="24"/>
                <w:szCs w:val="24"/>
                <w:lang w:val="sk-SK" w:eastAsia="ar-SA"/>
              </w:rPr>
              <w:t xml:space="preserve"> Л</w:t>
            </w:r>
            <w:r w:rsidRPr="00392EEE">
              <w:rPr>
                <w:rFonts w:ascii="Times New Roman" w:eastAsia="Times New Roman" w:hAnsi="Times New Roman"/>
                <w:b/>
                <w:sz w:val="24"/>
                <w:szCs w:val="24"/>
                <w:lang w:val="uk-UA" w:eastAsia="ar-SA"/>
              </w:rPr>
              <w:t>ІТЕРАТУ</w:t>
            </w:r>
            <w:r w:rsidRPr="00392EEE">
              <w:rPr>
                <w:rFonts w:ascii="Times New Roman" w:eastAsia="Times New Roman" w:hAnsi="Times New Roman"/>
                <w:b/>
                <w:sz w:val="24"/>
                <w:szCs w:val="24"/>
                <w:lang w:val="sk-SK" w:eastAsia="ar-SA"/>
              </w:rPr>
              <w:t xml:space="preserve">РА </w:t>
            </w:r>
            <w:r w:rsidRPr="00392EEE">
              <w:rPr>
                <w:rFonts w:ascii="Times New Roman" w:eastAsia="Times New Roman" w:hAnsi="Times New Roman"/>
                <w:b/>
                <w:sz w:val="24"/>
                <w:szCs w:val="24"/>
                <w:lang w:val="uk-UA" w:eastAsia="ar-SA"/>
              </w:rPr>
              <w:t xml:space="preserve"> </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uk-UA" w:eastAsia="ar-SA"/>
              </w:rPr>
            </w:pPr>
            <w:r w:rsidRPr="00392EEE">
              <w:rPr>
                <w:rFonts w:ascii="Times New Roman" w:eastAsia="Times New Roman" w:hAnsi="Times New Roman"/>
                <w:b/>
                <w:sz w:val="24"/>
                <w:szCs w:val="24"/>
                <w:lang w:val="sk-SK" w:eastAsia="ar-SA"/>
              </w:rPr>
              <w:t>Поез</w:t>
            </w:r>
            <w:r w:rsidRPr="00392EEE">
              <w:rPr>
                <w:rFonts w:ascii="Times New Roman" w:eastAsia="Times New Roman" w:hAnsi="Times New Roman"/>
                <w:b/>
                <w:sz w:val="24"/>
                <w:szCs w:val="24"/>
                <w:lang w:val="uk-UA" w:eastAsia="ar-SA"/>
              </w:rPr>
              <w:t>ія</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eastAsia="ar-SA"/>
              </w:rPr>
              <w:lastRenderedPageBreak/>
              <w:t>Українсь</w:t>
            </w:r>
            <w:r w:rsidRPr="00392EEE">
              <w:rPr>
                <w:rFonts w:ascii="Times New Roman" w:eastAsia="Times New Roman" w:hAnsi="Times New Roman"/>
                <w:sz w:val="24"/>
                <w:szCs w:val="24"/>
                <w:lang w:val="sk-SK" w:eastAsia="ar-SA"/>
              </w:rPr>
              <w:t>к</w:t>
            </w:r>
            <w:r w:rsidRPr="00392EEE">
              <w:rPr>
                <w:rFonts w:ascii="Times New Roman" w:eastAsia="Times New Roman" w:hAnsi="Times New Roman"/>
                <w:sz w:val="24"/>
                <w:szCs w:val="24"/>
                <w:lang w:val="uk-UA" w:eastAsia="ar-SA"/>
              </w:rPr>
              <w:t>і</w:t>
            </w:r>
            <w:r w:rsidRPr="00392EEE">
              <w:rPr>
                <w:rFonts w:ascii="Times New Roman" w:eastAsia="Times New Roman" w:hAnsi="Times New Roman"/>
                <w:sz w:val="24"/>
                <w:szCs w:val="24"/>
                <w:lang w:val="sk-SK" w:eastAsia="ar-SA"/>
              </w:rPr>
              <w:t xml:space="preserve"> народн</w:t>
            </w:r>
            <w:r w:rsidRPr="00392EEE">
              <w:rPr>
                <w:rFonts w:ascii="Times New Roman" w:eastAsia="Times New Roman" w:hAnsi="Times New Roman"/>
                <w:sz w:val="24"/>
                <w:szCs w:val="24"/>
                <w:lang w:val="uk-UA" w:eastAsia="ar-SA"/>
              </w:rPr>
              <w:t>і</w:t>
            </w:r>
            <w:r w:rsidRPr="00392EEE">
              <w:rPr>
                <w:rFonts w:ascii="Times New Roman" w:eastAsia="Times New Roman" w:hAnsi="Times New Roman"/>
                <w:sz w:val="24"/>
                <w:szCs w:val="24"/>
                <w:lang w:val="sk-SK" w:eastAsia="ar-SA"/>
              </w:rPr>
              <w:t xml:space="preserve"> п</w:t>
            </w:r>
            <w:r w:rsidRPr="00392EEE">
              <w:rPr>
                <w:rFonts w:ascii="Times New Roman" w:eastAsia="Times New Roman" w:hAnsi="Times New Roman"/>
                <w:sz w:val="24"/>
                <w:szCs w:val="24"/>
                <w:lang w:val="uk-UA" w:eastAsia="ar-SA"/>
              </w:rPr>
              <w:t>і</w:t>
            </w:r>
            <w:r w:rsidRPr="00392EEE">
              <w:rPr>
                <w:rFonts w:ascii="Times New Roman" w:eastAsia="Times New Roman" w:hAnsi="Times New Roman"/>
                <w:sz w:val="24"/>
                <w:szCs w:val="24"/>
                <w:lang w:val="sk-SK" w:eastAsia="ar-SA"/>
              </w:rPr>
              <w:t>с</w:t>
            </w:r>
            <w:r w:rsidRPr="00392EEE">
              <w:rPr>
                <w:rFonts w:ascii="Times New Roman" w:eastAsia="Times New Roman" w:hAnsi="Times New Roman"/>
                <w:sz w:val="24"/>
                <w:szCs w:val="24"/>
                <w:lang w:val="uk-UA" w:eastAsia="ar-SA"/>
              </w:rPr>
              <w:t>ні</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i/>
                <w:sz w:val="24"/>
                <w:szCs w:val="24"/>
                <w:lang w:val="uk-UA"/>
              </w:rPr>
              <w:t>Ой дощику, поливайчику</w:t>
            </w:r>
            <w:r w:rsidRPr="00392EEE">
              <w:rPr>
                <w:rFonts w:ascii="Times New Roman" w:eastAsia="Times New Roman" w:hAnsi="Times New Roman"/>
                <w:i/>
                <w:iCs/>
                <w:sz w:val="24"/>
                <w:szCs w:val="24"/>
                <w:lang w:val="sk-SK" w:eastAsia="ar-SA"/>
              </w:rPr>
              <w:t xml:space="preserve">; </w:t>
            </w:r>
            <w:r w:rsidRPr="00392EEE">
              <w:rPr>
                <w:rFonts w:ascii="Times New Roman" w:eastAsia="Times New Roman" w:hAnsi="Times New Roman"/>
                <w:i/>
                <w:sz w:val="24"/>
                <w:szCs w:val="24"/>
                <w:lang w:val="uk-UA"/>
              </w:rPr>
              <w:t>Вийди, вийди, сонечко</w:t>
            </w:r>
            <w:r w:rsidRPr="00392EEE">
              <w:rPr>
                <w:rFonts w:ascii="Times New Roman" w:eastAsia="Times New Roman" w:hAnsi="Times New Roman"/>
                <w:i/>
                <w:iCs/>
                <w:sz w:val="24"/>
                <w:szCs w:val="24"/>
                <w:lang w:val="sk-SK" w:eastAsia="ar-SA"/>
              </w:rPr>
              <w:t>;</w:t>
            </w:r>
            <w:r w:rsidRPr="00392EEE">
              <w:rPr>
                <w:rFonts w:ascii="Times New Roman" w:eastAsia="Times New Roman" w:hAnsi="Times New Roman"/>
                <w:i/>
                <w:iCs/>
                <w:sz w:val="24"/>
                <w:szCs w:val="24"/>
                <w:lang w:val="uk-UA" w:eastAsia="ar-SA"/>
              </w:rPr>
              <w:t xml:space="preserve"> </w:t>
            </w:r>
            <w:r w:rsidRPr="00392EEE">
              <w:rPr>
                <w:rFonts w:ascii="Times New Roman" w:eastAsia="Times New Roman" w:hAnsi="Times New Roman"/>
                <w:i/>
                <w:sz w:val="24"/>
                <w:szCs w:val="24"/>
                <w:shd w:val="clear" w:color="auto" w:fill="FFFFFF"/>
                <w:lang w:val="uk-UA" w:eastAsia="ar-SA"/>
              </w:rPr>
              <w:t>Сорока-білобока</w:t>
            </w:r>
            <w:r w:rsidRPr="00392EEE">
              <w:rPr>
                <w:rFonts w:eastAsia="Times New Roman" w:cs="Calibri"/>
                <w:sz w:val="24"/>
                <w:szCs w:val="24"/>
                <w:shd w:val="clear" w:color="auto" w:fill="FFFFFF"/>
                <w:lang w:val="uk-UA" w:eastAsia="ar-SA"/>
              </w:rPr>
              <w:t xml:space="preserve">, </w:t>
            </w:r>
            <w:r w:rsidRPr="00392EEE">
              <w:rPr>
                <w:rFonts w:ascii="Times New Roman" w:eastAsia="Times New Roman" w:hAnsi="Times New Roman"/>
                <w:i/>
                <w:sz w:val="24"/>
                <w:szCs w:val="24"/>
                <w:lang w:val="uk-UA" w:eastAsia="ar-SA"/>
              </w:rPr>
              <w:t>Ой в</w:t>
            </w:r>
            <w:r w:rsidRPr="00392EEE">
              <w:rPr>
                <w:rFonts w:ascii="Times New Roman" w:eastAsia="Times New Roman" w:hAnsi="Times New Roman"/>
                <w:i/>
                <w:sz w:val="24"/>
                <w:szCs w:val="24"/>
                <w:shd w:val="clear" w:color="auto" w:fill="FFFFFF"/>
                <w:lang w:val="uk-UA" w:eastAsia="ar-SA"/>
              </w:rPr>
              <w:t>е</w:t>
            </w:r>
            <w:r w:rsidRPr="00392EEE">
              <w:rPr>
                <w:rFonts w:ascii="Times New Roman" w:eastAsia="Times New Roman" w:hAnsi="Times New Roman"/>
                <w:i/>
                <w:sz w:val="24"/>
                <w:szCs w:val="24"/>
                <w:lang w:val="uk-UA" w:eastAsia="ar-SA"/>
              </w:rPr>
              <w:t>снонько, в</w:t>
            </w:r>
            <w:r w:rsidRPr="00392EEE">
              <w:rPr>
                <w:rFonts w:ascii="Times New Roman" w:eastAsia="Times New Roman" w:hAnsi="Times New Roman"/>
                <w:i/>
                <w:sz w:val="24"/>
                <w:szCs w:val="24"/>
                <w:shd w:val="clear" w:color="auto" w:fill="FFFFFF"/>
                <w:lang w:val="uk-UA" w:eastAsia="ar-SA"/>
              </w:rPr>
              <w:t>е</w:t>
            </w:r>
            <w:r w:rsidRPr="00392EEE">
              <w:rPr>
                <w:rFonts w:ascii="Times New Roman" w:eastAsia="Times New Roman" w:hAnsi="Times New Roman"/>
                <w:i/>
                <w:sz w:val="24"/>
                <w:szCs w:val="24"/>
                <w:lang w:val="uk-UA" w:eastAsia="ar-SA"/>
              </w:rPr>
              <w:t xml:space="preserve">сно, </w:t>
            </w:r>
            <w:r w:rsidRPr="00392EEE">
              <w:rPr>
                <w:rFonts w:ascii="Times New Roman" w:eastAsia="Times New Roman" w:hAnsi="Times New Roman"/>
                <w:i/>
                <w:sz w:val="24"/>
                <w:szCs w:val="24"/>
                <w:lang w:val="ru-RU"/>
              </w:rPr>
              <w:t>Ой ти жайворонку</w:t>
            </w:r>
            <w:r w:rsidRPr="00392EEE">
              <w:rPr>
                <w:rFonts w:ascii="Times New Roman" w:eastAsia="Times New Roman" w:hAnsi="Times New Roman"/>
                <w:i/>
                <w:iCs/>
                <w:sz w:val="24"/>
                <w:szCs w:val="24"/>
                <w:lang w:val="sk-SK" w:eastAsia="ar-SA"/>
              </w:rPr>
              <w:t>...</w:t>
            </w:r>
          </w:p>
          <w:p w:rsidR="00D03333" w:rsidRPr="00392EEE" w:rsidRDefault="00D03333" w:rsidP="00677252">
            <w:pPr>
              <w:suppressAutoHyphens/>
              <w:autoSpaceDE w:val="0"/>
              <w:spacing w:after="0" w:line="240" w:lineRule="auto"/>
              <w:jc w:val="both"/>
              <w:rPr>
                <w:rFonts w:ascii="Times New Roman" w:eastAsia="Times New Roman" w:hAnsi="Times New Roman"/>
                <w:i/>
                <w:sz w:val="24"/>
                <w:szCs w:val="24"/>
                <w:lang w:val="sr-Cyrl-CS" w:eastAsia="ar-SA"/>
              </w:rPr>
            </w:pPr>
            <w:r w:rsidRPr="00392EEE">
              <w:rPr>
                <w:rFonts w:ascii="Times New Roman" w:eastAsia="Times New Roman" w:hAnsi="Times New Roman"/>
                <w:sz w:val="24"/>
                <w:szCs w:val="24"/>
                <w:lang w:val="sr-Cyrl-CS" w:eastAsia="ar-SA"/>
              </w:rPr>
              <w:t>Лічилки</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w:t>
            </w:r>
            <w:r w:rsidRPr="00392EEE">
              <w:rPr>
                <w:rFonts w:ascii="Times New Roman" w:eastAsia="Times New Roman" w:hAnsi="Times New Roman"/>
                <w:i/>
                <w:sz w:val="24"/>
                <w:szCs w:val="24"/>
                <w:lang w:val="sr-Cyrl-CS"/>
              </w:rPr>
              <w:t>Сів метелик на травичку, С</w:t>
            </w:r>
            <w:r w:rsidRPr="00392EEE">
              <w:rPr>
                <w:rFonts w:ascii="Times New Roman" w:eastAsia="Times New Roman" w:hAnsi="Times New Roman"/>
                <w:i/>
                <w:sz w:val="24"/>
                <w:szCs w:val="24"/>
                <w:shd w:val="clear" w:color="auto" w:fill="FFFFFF"/>
                <w:lang w:val="uk-UA"/>
              </w:rPr>
              <w:t>і</w:t>
            </w:r>
            <w:r w:rsidRPr="00392EEE">
              <w:rPr>
                <w:rFonts w:ascii="Times New Roman" w:eastAsia="Times New Roman" w:hAnsi="Times New Roman"/>
                <w:i/>
                <w:sz w:val="24"/>
                <w:szCs w:val="24"/>
                <w:lang w:val="sr-Cyrl-CS"/>
              </w:rPr>
              <w:t>ла качка на гніздечко, Зайчик-зайчик-побігайчик,</w:t>
            </w:r>
            <w:r w:rsidRPr="00392EEE">
              <w:rPr>
                <w:rFonts w:ascii="Times New Roman" w:eastAsia="Times New Roman" w:hAnsi="Times New Roman"/>
                <w:bCs/>
                <w:i/>
                <w:sz w:val="24"/>
                <w:szCs w:val="24"/>
                <w:lang w:val="uk-UA"/>
              </w:rPr>
              <w:t xml:space="preserve"> Бдж</w:t>
            </w:r>
            <w:r w:rsidRPr="00392EEE">
              <w:rPr>
                <w:rFonts w:ascii="Times New Roman" w:eastAsia="Times New Roman" w:hAnsi="Times New Roman"/>
                <w:i/>
                <w:sz w:val="24"/>
                <w:szCs w:val="24"/>
                <w:shd w:val="clear" w:color="auto" w:fill="FFFFFF"/>
                <w:lang w:val="uk-UA"/>
              </w:rPr>
              <w:t>і</w:t>
            </w:r>
            <w:r w:rsidRPr="00392EEE">
              <w:rPr>
                <w:rFonts w:ascii="Times New Roman" w:eastAsia="Times New Roman" w:hAnsi="Times New Roman"/>
                <w:bCs/>
                <w:i/>
                <w:sz w:val="24"/>
                <w:szCs w:val="24"/>
                <w:lang w:val="uk-UA"/>
              </w:rPr>
              <w:t>лки в поле полет</w:t>
            </w:r>
            <w:r w:rsidRPr="00392EEE">
              <w:rPr>
                <w:rFonts w:ascii="Times New Roman" w:eastAsia="Times New Roman" w:hAnsi="Times New Roman"/>
                <w:i/>
                <w:sz w:val="24"/>
                <w:szCs w:val="24"/>
                <w:shd w:val="clear" w:color="auto" w:fill="FFFFFF"/>
                <w:lang w:val="uk-UA"/>
              </w:rPr>
              <w:t>і</w:t>
            </w:r>
            <w:r w:rsidRPr="00392EEE">
              <w:rPr>
                <w:rFonts w:ascii="Times New Roman" w:eastAsia="Times New Roman" w:hAnsi="Times New Roman"/>
                <w:bCs/>
                <w:i/>
                <w:sz w:val="24"/>
                <w:szCs w:val="24"/>
                <w:lang w:val="uk-UA"/>
              </w:rPr>
              <w:t>ли</w:t>
            </w:r>
            <w:r w:rsidRPr="00392EEE">
              <w:rPr>
                <w:rFonts w:ascii="Times New Roman" w:eastAsia="Times New Roman" w:hAnsi="Times New Roman"/>
                <w:i/>
                <w:sz w:val="24"/>
                <w:szCs w:val="24"/>
                <w:lang w:val="sr-Cyrl-CS" w:eastAsia="ar-SA"/>
              </w:rPr>
              <w:t>;</w:t>
            </w:r>
          </w:p>
          <w:p w:rsidR="00D03333" w:rsidRPr="00392EEE" w:rsidRDefault="00D03333" w:rsidP="00677252">
            <w:pPr>
              <w:suppressAutoHyphens/>
              <w:autoSpaceDE w:val="0"/>
              <w:spacing w:after="0" w:line="240" w:lineRule="auto"/>
              <w:jc w:val="both"/>
              <w:rPr>
                <w:rFonts w:ascii="Times New Roman" w:eastAsia="Times New Roman" w:hAnsi="Times New Roman"/>
                <w:i/>
                <w:sz w:val="24"/>
                <w:szCs w:val="24"/>
                <w:lang w:val="sr-Cyrl-CS" w:eastAsia="ar-SA"/>
              </w:rPr>
            </w:pPr>
            <w:r w:rsidRPr="00392EEE">
              <w:rPr>
                <w:rFonts w:ascii="Times New Roman" w:eastAsia="Times New Roman" w:hAnsi="Times New Roman"/>
                <w:sz w:val="24"/>
                <w:szCs w:val="24"/>
                <w:lang w:val="sk-SK" w:eastAsia="ar-SA"/>
              </w:rPr>
              <w:t>Заг</w:t>
            </w:r>
            <w:r w:rsidRPr="00392EEE">
              <w:rPr>
                <w:rFonts w:ascii="Times New Roman" w:eastAsia="Times New Roman" w:hAnsi="Times New Roman"/>
                <w:sz w:val="24"/>
                <w:szCs w:val="24"/>
                <w:lang w:val="uk-UA" w:eastAsia="ar-SA"/>
              </w:rPr>
              <w:t>адки</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sr-Cyrl-CS" w:eastAsia="ar-SA"/>
              </w:rPr>
              <w:t xml:space="preserve">і скоромовки: </w:t>
            </w:r>
            <w:r w:rsidRPr="00392EEE">
              <w:rPr>
                <w:rFonts w:ascii="Times New Roman" w:eastAsia="Times New Roman" w:hAnsi="Times New Roman"/>
                <w:i/>
                <w:sz w:val="24"/>
                <w:szCs w:val="24"/>
                <w:lang w:val="sr-Cyrl-CS" w:eastAsia="ar-SA"/>
              </w:rPr>
              <w:t xml:space="preserve">Мию, мию без жалю, </w:t>
            </w:r>
            <w:r w:rsidRPr="00392EEE">
              <w:rPr>
                <w:rFonts w:ascii="Times New Roman" w:eastAsia="Times New Roman" w:hAnsi="Times New Roman"/>
                <w:i/>
                <w:sz w:val="24"/>
                <w:szCs w:val="24"/>
                <w:shd w:val="clear" w:color="auto" w:fill="FFFFFF"/>
                <w:lang w:val="sr-Cyrl-CS" w:eastAsia="ar-SA"/>
              </w:rPr>
              <w:t>Що за перли у тра</w:t>
            </w:r>
            <w:r w:rsidRPr="00392EEE">
              <w:rPr>
                <w:rFonts w:ascii="Times New Roman" w:eastAsia="Times New Roman" w:hAnsi="Times New Roman"/>
                <w:i/>
                <w:sz w:val="24"/>
                <w:szCs w:val="24"/>
                <w:shd w:val="clear" w:color="auto" w:fill="FFFFFF"/>
                <w:lang w:val="uk-UA"/>
              </w:rPr>
              <w:t xml:space="preserve">і́, </w:t>
            </w:r>
            <w:r w:rsidRPr="00392EEE">
              <w:rPr>
                <w:rFonts w:ascii="Times New Roman" w:eastAsia="Times New Roman" w:hAnsi="Times New Roman"/>
                <w:i/>
                <w:sz w:val="24"/>
                <w:szCs w:val="24"/>
                <w:lang w:val="sr-Cyrl-CS"/>
              </w:rPr>
              <w:t>В синім небі світлячки</w:t>
            </w:r>
            <w:r w:rsidRPr="00392EEE">
              <w:rPr>
                <w:rFonts w:ascii="Times New Roman" w:eastAsia="Times New Roman" w:hAnsi="Times New Roman"/>
                <w:i/>
                <w:sz w:val="24"/>
                <w:szCs w:val="24"/>
                <w:lang w:val="sr-Cyrl-CS" w:eastAsia="ar-SA"/>
              </w:rPr>
              <w:t xml:space="preserve">; </w:t>
            </w:r>
            <w:r w:rsidRPr="00392EEE">
              <w:rPr>
                <w:rFonts w:ascii="Times New Roman" w:eastAsia="Times New Roman" w:hAnsi="Times New Roman"/>
                <w:bCs/>
                <w:i/>
                <w:sz w:val="24"/>
                <w:szCs w:val="24"/>
                <w:lang w:val="uk-UA" w:eastAsia="ar-SA"/>
              </w:rPr>
              <w:t>Ти, малий, скажи малому, Ой був соб</w:t>
            </w:r>
            <w:r w:rsidRPr="00392EEE">
              <w:rPr>
                <w:rFonts w:ascii="Times New Roman" w:eastAsia="Times New Roman" w:hAnsi="Times New Roman"/>
                <w:i/>
                <w:sz w:val="24"/>
                <w:szCs w:val="24"/>
                <w:shd w:val="clear" w:color="auto" w:fill="FFFFFF"/>
                <w:lang w:val="uk-UA"/>
              </w:rPr>
              <w:t>і</w:t>
            </w:r>
            <w:r w:rsidRPr="00392EEE">
              <w:rPr>
                <w:rFonts w:ascii="Times New Roman" w:eastAsia="Times New Roman" w:hAnsi="Times New Roman"/>
                <w:bCs/>
                <w:i/>
                <w:sz w:val="24"/>
                <w:szCs w:val="24"/>
                <w:lang w:val="uk-UA" w:eastAsia="ar-SA"/>
              </w:rPr>
              <w:t xml:space="preserve"> коточок, Переп</w:t>
            </w:r>
            <w:r w:rsidRPr="00392EEE">
              <w:rPr>
                <w:rFonts w:ascii="Times New Roman" w:eastAsia="Times New Roman" w:hAnsi="Times New Roman"/>
                <w:i/>
                <w:sz w:val="24"/>
                <w:szCs w:val="24"/>
                <w:shd w:val="clear" w:color="auto" w:fill="FFFFFF"/>
                <w:lang w:val="uk-UA"/>
              </w:rPr>
              <w:t>і</w:t>
            </w:r>
            <w:r w:rsidRPr="00392EEE">
              <w:rPr>
                <w:rFonts w:ascii="Times New Roman" w:eastAsia="Times New Roman" w:hAnsi="Times New Roman"/>
                <w:bCs/>
                <w:i/>
                <w:sz w:val="24"/>
                <w:szCs w:val="24"/>
                <w:lang w:val="uk-UA" w:eastAsia="ar-SA"/>
              </w:rPr>
              <w:t>лка – гарна птиця, Б</w:t>
            </w:r>
            <w:r w:rsidRPr="00392EEE">
              <w:rPr>
                <w:rFonts w:ascii="Times New Roman" w:eastAsia="Times New Roman" w:hAnsi="Times New Roman"/>
                <w:i/>
                <w:sz w:val="24"/>
                <w:szCs w:val="24"/>
                <w:shd w:val="clear" w:color="auto" w:fill="FFFFFF"/>
                <w:lang w:val="uk-UA"/>
              </w:rPr>
              <w:t>і</w:t>
            </w:r>
            <w:r w:rsidRPr="00392EEE">
              <w:rPr>
                <w:rFonts w:ascii="Times New Roman" w:eastAsia="Times New Roman" w:hAnsi="Times New Roman"/>
                <w:bCs/>
                <w:i/>
                <w:sz w:val="24"/>
                <w:szCs w:val="24"/>
                <w:lang w:val="uk-UA" w:eastAsia="ar-SA"/>
              </w:rPr>
              <w:t>ля баби баба с</w:t>
            </w:r>
            <w:r w:rsidRPr="00392EEE">
              <w:rPr>
                <w:rFonts w:ascii="Times New Roman" w:eastAsia="Times New Roman" w:hAnsi="Times New Roman"/>
                <w:i/>
                <w:sz w:val="24"/>
                <w:szCs w:val="24"/>
                <w:shd w:val="clear" w:color="auto" w:fill="FFFFFF"/>
                <w:lang w:val="uk-UA"/>
              </w:rPr>
              <w:t>і</w:t>
            </w:r>
            <w:r w:rsidRPr="00392EEE">
              <w:rPr>
                <w:rFonts w:ascii="Times New Roman" w:eastAsia="Times New Roman" w:hAnsi="Times New Roman"/>
                <w:bCs/>
                <w:i/>
                <w:sz w:val="24"/>
                <w:szCs w:val="24"/>
                <w:lang w:val="uk-UA" w:eastAsia="ar-SA"/>
              </w:rPr>
              <w:t>ла</w:t>
            </w:r>
            <w:r w:rsidRPr="00392EEE">
              <w:rPr>
                <w:rFonts w:ascii="Times New Roman" w:eastAsia="Times New Roman" w:hAnsi="Times New Roman"/>
                <w:i/>
                <w:sz w:val="24"/>
                <w:szCs w:val="24"/>
                <w:lang w:val="sr-Cyrl-CS" w:eastAsia="ar-SA"/>
              </w:rPr>
              <w:t>;</w:t>
            </w:r>
          </w:p>
          <w:p w:rsidR="00D03333" w:rsidRPr="00392EEE" w:rsidRDefault="00D03333" w:rsidP="00677252">
            <w:pPr>
              <w:suppressAutoHyphens/>
              <w:autoSpaceDE w:val="0"/>
              <w:spacing w:after="0" w:line="240" w:lineRule="auto"/>
              <w:jc w:val="both"/>
              <w:rPr>
                <w:rFonts w:ascii="Times New Roman" w:eastAsia="Times New Roman" w:hAnsi="Times New Roman"/>
                <w:i/>
                <w:sz w:val="24"/>
                <w:szCs w:val="24"/>
                <w:lang w:val="sr-Cyrl-CS" w:eastAsia="ar-SA"/>
              </w:rPr>
            </w:pPr>
          </w:p>
          <w:p w:rsidR="00D03333" w:rsidRPr="00392EEE" w:rsidRDefault="00D03333" w:rsidP="00677252">
            <w:pPr>
              <w:suppressAutoHyphens/>
              <w:autoSpaceDE w:val="0"/>
              <w:spacing w:after="0" w:line="240" w:lineRule="auto"/>
              <w:jc w:val="both"/>
              <w:rPr>
                <w:rFonts w:ascii="Times New Roman" w:eastAsia="Times New Roman" w:hAnsi="Times New Roman"/>
                <w:i/>
                <w:sz w:val="24"/>
                <w:szCs w:val="24"/>
                <w:lang w:val="sr-Cyrl-CS" w:eastAsia="ar-SA"/>
              </w:rPr>
            </w:pPr>
            <w:r w:rsidRPr="00392EEE">
              <w:rPr>
                <w:rFonts w:ascii="Times New Roman" w:eastAsia="Times New Roman" w:hAnsi="Times New Roman"/>
                <w:sz w:val="24"/>
                <w:szCs w:val="24"/>
                <w:lang w:val="sr-Cyrl-CS" w:eastAsia="ar-SA"/>
              </w:rPr>
              <w:t>Леся Українка:</w:t>
            </w:r>
            <w:r w:rsidRPr="00392EEE">
              <w:rPr>
                <w:rFonts w:ascii="Times New Roman" w:eastAsia="Times New Roman" w:hAnsi="Times New Roman"/>
                <w:i/>
                <w:sz w:val="24"/>
                <w:szCs w:val="24"/>
                <w:lang w:val="sr-Cyrl-CS" w:eastAsia="ar-SA"/>
              </w:rPr>
              <w:t xml:space="preserve"> Л</w:t>
            </w:r>
            <w:r w:rsidRPr="00392EEE">
              <w:rPr>
                <w:rFonts w:ascii="Times New Roman" w:eastAsia="Times New Roman" w:hAnsi="Times New Roman"/>
                <w:i/>
                <w:sz w:val="24"/>
                <w:szCs w:val="24"/>
                <w:lang w:val="uk-UA"/>
              </w:rPr>
              <w:t>і</w:t>
            </w:r>
            <w:r w:rsidRPr="00392EEE">
              <w:rPr>
                <w:rFonts w:ascii="Times New Roman" w:eastAsia="Times New Roman" w:hAnsi="Times New Roman"/>
                <w:i/>
                <w:sz w:val="24"/>
                <w:szCs w:val="24"/>
                <w:lang w:val="sr-Cyrl-CS" w:eastAsia="ar-SA"/>
              </w:rPr>
              <w:t>то кр</w:t>
            </w:r>
            <w:r w:rsidRPr="00392EEE">
              <w:rPr>
                <w:rFonts w:ascii="Times New Roman" w:eastAsia="Times New Roman" w:hAnsi="Times New Roman"/>
                <w:i/>
                <w:sz w:val="24"/>
                <w:szCs w:val="24"/>
                <w:lang w:val="uk-UA" w:eastAsia="ar-SA"/>
              </w:rPr>
              <w:t>а</w:t>
            </w:r>
            <w:r w:rsidRPr="00392EEE">
              <w:rPr>
                <w:rFonts w:ascii="Times New Roman" w:eastAsia="Times New Roman" w:hAnsi="Times New Roman"/>
                <w:i/>
                <w:sz w:val="24"/>
                <w:szCs w:val="24"/>
                <w:lang w:val="sr-Cyrl-CS" w:eastAsia="ar-SA"/>
              </w:rPr>
              <w:t>снеє мин</w:t>
            </w:r>
            <w:r w:rsidRPr="00392EEE">
              <w:rPr>
                <w:rFonts w:ascii="Times New Roman" w:eastAsia="Times New Roman" w:hAnsi="Times New Roman"/>
                <w:i/>
                <w:sz w:val="24"/>
                <w:szCs w:val="24"/>
                <w:lang w:val="uk-UA"/>
              </w:rPr>
              <w:t>у</w:t>
            </w:r>
            <w:r w:rsidRPr="00392EEE">
              <w:rPr>
                <w:rFonts w:ascii="Times New Roman" w:eastAsia="Times New Roman" w:hAnsi="Times New Roman"/>
                <w:i/>
                <w:sz w:val="24"/>
                <w:szCs w:val="24"/>
                <w:lang w:val="sr-Cyrl-CS" w:eastAsia="ar-SA"/>
              </w:rPr>
              <w:t xml:space="preserve">ло; </w:t>
            </w:r>
            <w:r w:rsidRPr="00392EEE">
              <w:rPr>
                <w:rFonts w:ascii="Times New Roman" w:eastAsia="Times New Roman" w:hAnsi="Times New Roman"/>
                <w:i/>
                <w:sz w:val="24"/>
                <w:szCs w:val="24"/>
                <w:lang w:val="uk-UA" w:eastAsia="ar-SA"/>
              </w:rPr>
              <w:t xml:space="preserve">У маленькій хатинці; </w:t>
            </w:r>
          </w:p>
          <w:p w:rsidR="00D03333" w:rsidRPr="00392EEE" w:rsidRDefault="00D03333" w:rsidP="00677252">
            <w:pPr>
              <w:suppressAutoHyphens/>
              <w:autoSpaceDE w:val="0"/>
              <w:spacing w:after="0" w:line="240" w:lineRule="auto"/>
              <w:jc w:val="both"/>
              <w:rPr>
                <w:rFonts w:ascii="Times New Roman" w:eastAsia="Times New Roman" w:hAnsi="Times New Roman"/>
                <w:i/>
                <w:sz w:val="24"/>
                <w:szCs w:val="24"/>
                <w:lang w:val="sr-Cyrl-CS" w:eastAsia="ar-SA"/>
              </w:rPr>
            </w:pPr>
            <w:r w:rsidRPr="00392EEE">
              <w:rPr>
                <w:rFonts w:ascii="Times New Roman" w:eastAsia="Times New Roman" w:hAnsi="Times New Roman"/>
                <w:sz w:val="24"/>
                <w:szCs w:val="24"/>
                <w:lang w:val="sr-Cyrl-CS" w:eastAsia="ar-SA"/>
              </w:rPr>
              <w:t>Тамара Коломієць</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i/>
                <w:sz w:val="24"/>
                <w:szCs w:val="24"/>
                <w:lang w:val="sr-Cyrl-CS" w:eastAsia="ar-SA"/>
              </w:rPr>
              <w:t>Наймиліше слово; Дідів обід; Клей;</w:t>
            </w:r>
            <w:r w:rsidRPr="00392EEE">
              <w:rPr>
                <w:rFonts w:eastAsia="Times New Roman" w:cs="Calibri"/>
                <w:sz w:val="24"/>
                <w:szCs w:val="24"/>
                <w:lang w:val="ru-RU"/>
              </w:rPr>
              <w:t xml:space="preserve"> </w:t>
            </w:r>
            <w:r w:rsidRPr="00392EEE">
              <w:rPr>
                <w:rFonts w:ascii="Times New Roman" w:eastAsia="Times New Roman" w:hAnsi="Times New Roman"/>
                <w:i/>
                <w:sz w:val="24"/>
                <w:szCs w:val="24"/>
                <w:lang w:val="ru-RU"/>
              </w:rPr>
              <w:t>Папер</w:t>
            </w:r>
            <w:r w:rsidRPr="00392EEE">
              <w:rPr>
                <w:rFonts w:ascii="Times New Roman" w:eastAsia="Times New Roman" w:hAnsi="Times New Roman"/>
                <w:i/>
                <w:sz w:val="24"/>
                <w:szCs w:val="24"/>
                <w:shd w:val="clear" w:color="auto" w:fill="FFFFFF"/>
                <w:lang w:val="uk-UA"/>
              </w:rPr>
              <w:t>о</w:t>
            </w:r>
            <w:r w:rsidRPr="00392EEE">
              <w:rPr>
                <w:rFonts w:ascii="Times New Roman" w:eastAsia="Times New Roman" w:hAnsi="Times New Roman"/>
                <w:i/>
                <w:sz w:val="24"/>
                <w:szCs w:val="24"/>
                <w:lang w:val="ru-RU"/>
              </w:rPr>
              <w:t>вий кор</w:t>
            </w:r>
            <w:r w:rsidRPr="00392EEE">
              <w:rPr>
                <w:rFonts w:ascii="Times New Roman" w:eastAsia="Times New Roman" w:hAnsi="Times New Roman"/>
                <w:i/>
                <w:sz w:val="24"/>
                <w:szCs w:val="24"/>
                <w:lang w:val="uk-UA" w:eastAsia="ar-SA"/>
              </w:rPr>
              <w:t>а</w:t>
            </w:r>
            <w:r w:rsidRPr="00392EEE">
              <w:rPr>
                <w:rFonts w:ascii="Times New Roman" w:eastAsia="Times New Roman" w:hAnsi="Times New Roman"/>
                <w:i/>
                <w:sz w:val="24"/>
                <w:szCs w:val="24"/>
                <w:lang w:val="ru-RU"/>
              </w:rPr>
              <w:t>блик;</w:t>
            </w:r>
          </w:p>
          <w:p w:rsidR="00D03333" w:rsidRPr="00392EEE" w:rsidRDefault="00D03333" w:rsidP="00677252">
            <w:pPr>
              <w:suppressAutoHyphens/>
              <w:spacing w:after="0" w:line="240" w:lineRule="auto"/>
              <w:rPr>
                <w:rFonts w:ascii="Times New Roman" w:eastAsia="Times New Roman" w:hAnsi="Times New Roman"/>
                <w:i/>
                <w:sz w:val="24"/>
                <w:szCs w:val="24"/>
                <w:lang w:val="ru-RU" w:eastAsia="ar-SA"/>
              </w:rPr>
            </w:pPr>
            <w:r w:rsidRPr="00392EEE">
              <w:rPr>
                <w:rFonts w:ascii="Times New Roman" w:eastAsia="Times New Roman" w:hAnsi="Times New Roman"/>
                <w:iCs/>
                <w:sz w:val="24"/>
                <w:szCs w:val="24"/>
                <w:lang w:val="ru-RU" w:eastAsia="ar-SA"/>
              </w:rPr>
              <w:t>Н. Забіла:</w:t>
            </w:r>
            <w:r w:rsidRPr="00392EEE">
              <w:rPr>
                <w:rFonts w:ascii="Times New Roman" w:eastAsia="Times New Roman" w:hAnsi="Times New Roman"/>
                <w:i/>
                <w:iCs/>
                <w:sz w:val="24"/>
                <w:szCs w:val="24"/>
                <w:lang w:val="ru-RU" w:eastAsia="ar-SA"/>
              </w:rPr>
              <w:t xml:space="preserve"> Дощ іде;</w:t>
            </w:r>
          </w:p>
          <w:p w:rsidR="00D03333" w:rsidRPr="00392EEE" w:rsidRDefault="00D03333" w:rsidP="00677252">
            <w:pPr>
              <w:suppressAutoHyphens/>
              <w:autoSpaceDE w:val="0"/>
              <w:spacing w:after="0" w:line="240" w:lineRule="auto"/>
              <w:jc w:val="both"/>
              <w:rPr>
                <w:rFonts w:ascii="Times New Roman" w:eastAsia="Times New Roman" w:hAnsi="Times New Roman"/>
                <w:i/>
                <w:sz w:val="24"/>
                <w:szCs w:val="24"/>
                <w:lang w:val="uk-UA" w:eastAsia="ar-SA"/>
              </w:rPr>
            </w:pPr>
            <w:r w:rsidRPr="00392EEE">
              <w:rPr>
                <w:rFonts w:ascii="Times New Roman" w:eastAsia="Times New Roman" w:hAnsi="Times New Roman"/>
                <w:sz w:val="24"/>
                <w:szCs w:val="24"/>
                <w:lang w:eastAsia="ar-SA"/>
              </w:rPr>
              <w:t xml:space="preserve">Ганна Чубач: </w:t>
            </w:r>
            <w:r w:rsidRPr="00392EEE">
              <w:rPr>
                <w:rFonts w:ascii="Times New Roman" w:eastAsia="Times New Roman" w:hAnsi="Times New Roman"/>
                <w:i/>
                <w:sz w:val="24"/>
                <w:szCs w:val="24"/>
                <w:lang w:val="ru-RU"/>
              </w:rPr>
              <w:t>У лісочку на пеньочку</w:t>
            </w:r>
            <w:r w:rsidRPr="00392EEE">
              <w:rPr>
                <w:rFonts w:ascii="Times New Roman" w:eastAsia="Times New Roman" w:hAnsi="Times New Roman"/>
                <w:i/>
                <w:sz w:val="24"/>
                <w:szCs w:val="24"/>
                <w:lang w:val="uk-UA" w:eastAsia="ar-SA"/>
              </w:rPr>
              <w:t>;</w:t>
            </w:r>
          </w:p>
          <w:p w:rsidR="00D03333" w:rsidRPr="00392EEE" w:rsidRDefault="00D03333" w:rsidP="00677252">
            <w:pPr>
              <w:suppressAutoHyphens/>
              <w:autoSpaceDE w:val="0"/>
              <w:spacing w:after="0" w:line="240" w:lineRule="auto"/>
              <w:jc w:val="both"/>
              <w:rPr>
                <w:rFonts w:ascii="Times New Roman" w:eastAsia="Times New Roman" w:hAnsi="Times New Roman"/>
                <w:i/>
                <w:iCs/>
                <w:sz w:val="24"/>
                <w:szCs w:val="24"/>
                <w:bdr w:val="none" w:sz="0" w:space="0" w:color="auto" w:frame="1"/>
                <w:lang w:val="ru-RU" w:eastAsia="ar-SA"/>
              </w:rPr>
            </w:pPr>
            <w:r w:rsidRPr="00392EEE">
              <w:rPr>
                <w:rFonts w:ascii="Times New Roman" w:eastAsia="Times New Roman" w:hAnsi="Times New Roman"/>
                <w:iCs/>
                <w:sz w:val="24"/>
                <w:szCs w:val="24"/>
                <w:bdr w:val="none" w:sz="0" w:space="0" w:color="auto" w:frame="1"/>
                <w:lang w:val="ru-RU" w:eastAsia="ar-SA"/>
              </w:rPr>
              <w:t xml:space="preserve">Ліна Костенко: </w:t>
            </w:r>
            <w:r w:rsidRPr="00392EEE">
              <w:rPr>
                <w:rFonts w:ascii="Times New Roman" w:eastAsia="Times New Roman" w:hAnsi="Times New Roman"/>
                <w:i/>
                <w:iCs/>
                <w:sz w:val="24"/>
                <w:szCs w:val="24"/>
                <w:bdr w:val="none" w:sz="0" w:space="0" w:color="auto" w:frame="1"/>
                <w:lang w:val="ru-RU" w:eastAsia="ar-SA"/>
              </w:rPr>
              <w:t>Соловейко застудився;</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 xml:space="preserve">Анатолій Костецький: </w:t>
            </w:r>
            <w:r w:rsidRPr="00392EEE">
              <w:rPr>
                <w:rFonts w:ascii="Times New Roman" w:eastAsia="Times New Roman" w:hAnsi="Times New Roman"/>
                <w:i/>
                <w:sz w:val="24"/>
                <w:szCs w:val="24"/>
                <w:lang w:eastAsia="ar-SA"/>
              </w:rPr>
              <w:t>Місяць і сонце;</w:t>
            </w:r>
            <w:r w:rsidRPr="00392EEE">
              <w:rPr>
                <w:rFonts w:ascii="Times New Roman" w:eastAsia="Times New Roman" w:hAnsi="Times New Roman"/>
                <w:sz w:val="24"/>
                <w:szCs w:val="24"/>
                <w:lang w:eastAsia="ar-SA"/>
              </w:rPr>
              <w:t xml:space="preserve"> </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sr-Cyrl-CS" w:eastAsia="ar-SA"/>
              </w:rPr>
            </w:pPr>
            <w:hyperlink r:id="rId5" w:history="1">
              <w:r w:rsidRPr="00392EEE">
                <w:rPr>
                  <w:rFonts w:ascii="Times New Roman" w:eastAsia="Times New Roman" w:hAnsi="Times New Roman"/>
                  <w:sz w:val="24"/>
                  <w:szCs w:val="24"/>
                  <w:lang w:val="ru-RU" w:eastAsia="ar-SA"/>
                </w:rPr>
                <w:t>Платон Воронько</w:t>
              </w:r>
            </w:hyperlink>
            <w:r w:rsidRPr="00392EEE">
              <w:rPr>
                <w:rFonts w:ascii="Times New Roman" w:eastAsia="Times New Roman" w:hAnsi="Times New Roman"/>
                <w:sz w:val="24"/>
                <w:szCs w:val="24"/>
                <w:lang w:val="sr-Cyrl-CS" w:eastAsia="ar-SA"/>
              </w:rPr>
              <w:t xml:space="preserve">: </w:t>
            </w:r>
            <w:r w:rsidRPr="00392EEE">
              <w:rPr>
                <w:rFonts w:ascii="Times New Roman" w:eastAsia="Times New Roman" w:hAnsi="Times New Roman"/>
                <w:i/>
                <w:sz w:val="24"/>
                <w:szCs w:val="24"/>
                <w:lang w:val="sr-Cyrl-CS" w:eastAsia="ar-SA"/>
              </w:rPr>
              <w:t>В лісі є зелена хата;</w:t>
            </w:r>
            <w:r w:rsidRPr="00392EEE">
              <w:rPr>
                <w:rFonts w:ascii="Times New Roman" w:eastAsia="Times New Roman" w:hAnsi="Times New Roman"/>
                <w:sz w:val="24"/>
                <w:szCs w:val="24"/>
                <w:lang w:val="sr-Cyrl-CS" w:eastAsia="ar-SA"/>
              </w:rPr>
              <w:t xml:space="preserve"> </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ru-RU" w:eastAsia="ar-SA"/>
              </w:rPr>
            </w:pPr>
            <w:r w:rsidRPr="00392EEE">
              <w:rPr>
                <w:rFonts w:ascii="Times New Roman" w:eastAsia="Times New Roman" w:hAnsi="Times New Roman"/>
                <w:sz w:val="24"/>
                <w:szCs w:val="24"/>
                <w:lang w:val="ru-RU" w:eastAsia="ar-SA"/>
              </w:rPr>
              <w:t>Людмила Савчук:</w:t>
            </w:r>
            <w:r w:rsidRPr="00392EEE">
              <w:rPr>
                <w:rFonts w:ascii="Times New Roman" w:eastAsia="Times New Roman" w:hAnsi="Times New Roman"/>
                <w:i/>
                <w:sz w:val="24"/>
                <w:szCs w:val="24"/>
                <w:lang w:val="ru-RU" w:eastAsia="ar-SA"/>
              </w:rPr>
              <w:t xml:space="preserve"> Я і ти</w:t>
            </w:r>
            <w:r w:rsidRPr="00392EEE">
              <w:rPr>
                <w:rFonts w:ascii="Times New Roman" w:eastAsia="Times New Roman" w:hAnsi="Times New Roman"/>
                <w:sz w:val="24"/>
                <w:szCs w:val="24"/>
                <w:lang w:val="ru-RU" w:eastAsia="ar-SA"/>
              </w:rPr>
              <w:t>;</w:t>
            </w:r>
          </w:p>
          <w:p w:rsidR="00D03333" w:rsidRPr="00392EEE" w:rsidRDefault="00D03333" w:rsidP="00677252">
            <w:pPr>
              <w:suppressAutoHyphens/>
              <w:autoSpaceDE w:val="0"/>
              <w:spacing w:after="0" w:line="240" w:lineRule="auto"/>
              <w:jc w:val="both"/>
              <w:rPr>
                <w:rFonts w:ascii="Times New Roman" w:eastAsia="Times New Roman" w:hAnsi="Times New Roman"/>
                <w:i/>
                <w:sz w:val="24"/>
                <w:szCs w:val="24"/>
                <w:lang w:val="ru-RU" w:eastAsia="ar-SA"/>
              </w:rPr>
            </w:pPr>
            <w:r w:rsidRPr="00392EEE">
              <w:rPr>
                <w:rFonts w:ascii="Times New Roman" w:eastAsia="Times New Roman" w:hAnsi="Times New Roman"/>
                <w:sz w:val="24"/>
                <w:szCs w:val="24"/>
                <w:lang w:val="ru-RU" w:eastAsia="ar-SA"/>
              </w:rPr>
              <w:t>Марійка Підгірянка:</w:t>
            </w:r>
            <w:r w:rsidRPr="00392EEE">
              <w:rPr>
                <w:rFonts w:ascii="Times New Roman" w:eastAsia="Times New Roman" w:hAnsi="Times New Roman"/>
                <w:i/>
                <w:sz w:val="24"/>
                <w:szCs w:val="24"/>
                <w:lang w:val="ru-RU" w:eastAsia="ar-SA"/>
              </w:rPr>
              <w:t xml:space="preserve"> Діти й ластівка; </w:t>
            </w:r>
          </w:p>
          <w:p w:rsidR="00D03333" w:rsidRPr="00392EEE" w:rsidRDefault="00D03333" w:rsidP="00677252">
            <w:pPr>
              <w:suppressAutoHyphens/>
              <w:autoSpaceDE w:val="0"/>
              <w:spacing w:after="0" w:line="240" w:lineRule="auto"/>
              <w:jc w:val="both"/>
              <w:rPr>
                <w:rFonts w:ascii="Times New Roman" w:eastAsia="Times New Roman" w:hAnsi="Times New Roman"/>
                <w:i/>
                <w:sz w:val="24"/>
                <w:szCs w:val="24"/>
                <w:lang w:val="ru-RU" w:eastAsia="ar-SA"/>
              </w:rPr>
            </w:pPr>
            <w:r w:rsidRPr="00392EEE">
              <w:rPr>
                <w:rFonts w:ascii="Times New Roman" w:eastAsia="Times New Roman" w:hAnsi="Times New Roman"/>
                <w:iCs/>
                <w:sz w:val="24"/>
                <w:szCs w:val="24"/>
                <w:shd w:val="clear" w:color="auto" w:fill="FFFFFF"/>
                <w:lang w:val="ru-RU" w:eastAsia="ar-SA"/>
              </w:rPr>
              <w:t xml:space="preserve">Ігор Січовик: </w:t>
            </w:r>
            <w:r w:rsidRPr="00392EEE">
              <w:rPr>
                <w:rFonts w:ascii="Times New Roman" w:eastAsia="Times New Roman" w:hAnsi="Times New Roman"/>
                <w:i/>
                <w:sz w:val="24"/>
                <w:szCs w:val="24"/>
                <w:lang w:val="ru-RU" w:eastAsia="ar-SA"/>
              </w:rPr>
              <w:t>В зеленім л</w:t>
            </w:r>
            <w:r w:rsidRPr="00392EEE">
              <w:rPr>
                <w:rFonts w:ascii="Times New Roman" w:eastAsia="Times New Roman" w:hAnsi="Times New Roman"/>
                <w:i/>
                <w:sz w:val="24"/>
                <w:szCs w:val="24"/>
                <w:lang w:val="uk-UA"/>
              </w:rPr>
              <w:t>і</w:t>
            </w:r>
            <w:r w:rsidRPr="00392EEE">
              <w:rPr>
                <w:rFonts w:ascii="Times New Roman" w:eastAsia="Times New Roman" w:hAnsi="Times New Roman"/>
                <w:i/>
                <w:sz w:val="24"/>
                <w:szCs w:val="24"/>
                <w:lang w:val="ru-RU" w:eastAsia="ar-SA"/>
              </w:rPr>
              <w:t>сі побував;</w:t>
            </w:r>
          </w:p>
          <w:p w:rsidR="00D03333" w:rsidRPr="00392EEE" w:rsidRDefault="00D03333" w:rsidP="00677252">
            <w:pPr>
              <w:suppressAutoHyphens/>
              <w:autoSpaceDE w:val="0"/>
              <w:spacing w:after="0" w:line="240" w:lineRule="auto"/>
              <w:jc w:val="both"/>
              <w:rPr>
                <w:rFonts w:ascii="Times New Roman" w:eastAsia="Times New Roman" w:hAnsi="Times New Roman"/>
                <w:i/>
                <w:sz w:val="24"/>
                <w:szCs w:val="24"/>
                <w:lang w:val="ru-RU"/>
              </w:rPr>
            </w:pPr>
            <w:r w:rsidRPr="00392EEE">
              <w:rPr>
                <w:rFonts w:ascii="Times New Roman" w:eastAsia="Times New Roman" w:hAnsi="Times New Roman"/>
                <w:iCs/>
                <w:sz w:val="24"/>
                <w:szCs w:val="24"/>
                <w:lang w:val="ru-RU" w:eastAsia="ar-SA"/>
              </w:rPr>
              <w:t xml:space="preserve">І. Жиленко: </w:t>
            </w:r>
            <w:r w:rsidRPr="00392EEE">
              <w:rPr>
                <w:rFonts w:ascii="Times New Roman" w:eastAsia="Times New Roman" w:hAnsi="Times New Roman"/>
                <w:i/>
                <w:iCs/>
                <w:sz w:val="24"/>
                <w:szCs w:val="24"/>
                <w:lang w:val="ru-RU" w:eastAsia="ar-SA"/>
              </w:rPr>
              <w:t>Весна і мама;</w:t>
            </w:r>
            <w:r w:rsidRPr="00392EEE">
              <w:rPr>
                <w:rFonts w:ascii="Times New Roman" w:eastAsia="Times New Roman" w:hAnsi="Times New Roman"/>
                <w:iCs/>
                <w:sz w:val="24"/>
                <w:szCs w:val="24"/>
                <w:lang w:val="ru-RU" w:eastAsia="ar-SA"/>
              </w:rPr>
              <w:t xml:space="preserve"> </w:t>
            </w:r>
          </w:p>
          <w:p w:rsidR="00D03333" w:rsidRPr="00392EEE" w:rsidRDefault="00D03333" w:rsidP="00677252">
            <w:pPr>
              <w:suppressAutoHyphens/>
              <w:autoSpaceDE w:val="0"/>
              <w:spacing w:after="0" w:line="240" w:lineRule="auto"/>
              <w:jc w:val="both"/>
              <w:rPr>
                <w:rFonts w:ascii="Times New Roman" w:eastAsia="Times New Roman" w:hAnsi="Times New Roman"/>
                <w:i/>
                <w:iCs/>
                <w:sz w:val="24"/>
                <w:szCs w:val="24"/>
                <w:lang w:val="ru-RU" w:eastAsia="ar-SA"/>
              </w:rPr>
            </w:pPr>
            <w:r w:rsidRPr="00392EEE">
              <w:rPr>
                <w:rFonts w:ascii="Times New Roman" w:eastAsia="Times New Roman" w:hAnsi="Times New Roman"/>
                <w:iCs/>
                <w:sz w:val="24"/>
                <w:szCs w:val="24"/>
                <w:lang w:val="ru-RU" w:eastAsia="ar-SA"/>
              </w:rPr>
              <w:t xml:space="preserve">Микола Вінграновський: </w:t>
            </w:r>
            <w:r w:rsidRPr="00392EEE">
              <w:rPr>
                <w:rFonts w:ascii="Times New Roman" w:eastAsia="Times New Roman" w:hAnsi="Times New Roman"/>
                <w:i/>
                <w:iCs/>
                <w:sz w:val="24"/>
                <w:szCs w:val="24"/>
                <w:lang w:val="ru-RU" w:eastAsia="ar-SA"/>
              </w:rPr>
              <w:t xml:space="preserve">Кіт, зима і весна; </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uk-UA"/>
              </w:rPr>
            </w:pPr>
            <w:r w:rsidRPr="00392EEE">
              <w:rPr>
                <w:rFonts w:ascii="Times New Roman" w:eastAsia="Times New Roman" w:hAnsi="Times New Roman"/>
                <w:iCs/>
                <w:sz w:val="24"/>
                <w:szCs w:val="24"/>
                <w:lang w:val="uk-UA" w:eastAsia="ar-SA"/>
              </w:rPr>
              <w:t xml:space="preserve">Платон Воронько: </w:t>
            </w:r>
            <w:r w:rsidRPr="00392EEE">
              <w:rPr>
                <w:rFonts w:ascii="Times New Roman" w:eastAsia="Times New Roman" w:hAnsi="Times New Roman"/>
                <w:i/>
                <w:iCs/>
                <w:sz w:val="24"/>
                <w:szCs w:val="24"/>
                <w:lang w:val="uk-UA" w:eastAsia="ar-SA"/>
              </w:rPr>
              <w:t>Чапля зшила черевички;</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ru-RU" w:eastAsia="ar-SA"/>
              </w:rPr>
            </w:pPr>
          </w:p>
          <w:p w:rsidR="00D03333" w:rsidRPr="00392EEE" w:rsidRDefault="00D03333" w:rsidP="00677252">
            <w:pPr>
              <w:suppressAutoHyphens/>
              <w:autoSpaceDE w:val="0"/>
              <w:spacing w:after="0" w:line="240" w:lineRule="auto"/>
              <w:jc w:val="both"/>
              <w:rPr>
                <w:rFonts w:ascii="Times New Roman" w:eastAsia="Times New Roman" w:hAnsi="Times New Roman"/>
                <w:i/>
                <w:iCs/>
                <w:sz w:val="24"/>
                <w:szCs w:val="24"/>
                <w:lang w:val="uk-UA" w:eastAsia="ar-SA"/>
              </w:rPr>
            </w:pP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Проза</w:t>
            </w:r>
          </w:p>
          <w:p w:rsidR="00D03333" w:rsidRPr="00392EEE" w:rsidRDefault="00D03333" w:rsidP="00677252">
            <w:pPr>
              <w:suppressAutoHyphens/>
              <w:autoSpaceDE w:val="0"/>
              <w:spacing w:after="0" w:line="240" w:lineRule="auto"/>
              <w:rPr>
                <w:rFonts w:ascii="Times New Roman" w:eastAsia="Times New Roman" w:hAnsi="Times New Roman"/>
                <w:i/>
                <w:iCs/>
                <w:sz w:val="24"/>
                <w:szCs w:val="24"/>
                <w:lang w:val="uk-UA" w:eastAsia="ar-SA"/>
              </w:rPr>
            </w:pPr>
            <w:r w:rsidRPr="00392EEE">
              <w:rPr>
                <w:rFonts w:ascii="Times New Roman" w:eastAsia="Times New Roman" w:hAnsi="Times New Roman"/>
                <w:iCs/>
                <w:sz w:val="24"/>
                <w:szCs w:val="24"/>
                <w:lang w:eastAsia="ar-SA"/>
              </w:rPr>
              <w:t>Василь Сухомлинський:</w:t>
            </w:r>
            <w:r w:rsidRPr="00392EEE">
              <w:rPr>
                <w:rFonts w:ascii="Times New Roman" w:eastAsia="Times New Roman" w:hAnsi="Times New Roman"/>
                <w:iCs/>
                <w:sz w:val="24"/>
                <w:szCs w:val="24"/>
                <w:lang w:val="sr-Latn-RS" w:eastAsia="ar-SA"/>
              </w:rPr>
              <w:t xml:space="preserve"> </w:t>
            </w:r>
            <w:r w:rsidRPr="00392EEE">
              <w:rPr>
                <w:rFonts w:ascii="Times New Roman" w:eastAsia="Times New Roman" w:hAnsi="Times New Roman"/>
                <w:i/>
                <w:iCs/>
                <w:sz w:val="24"/>
                <w:szCs w:val="24"/>
                <w:lang w:val="uk-UA" w:eastAsia="ar-SA"/>
              </w:rPr>
              <w:t>Списав задачу; Лижі й ковзани; Горбатенька дівчинка; А серце тобі нічого не наказало?; Санько-брехун;</w:t>
            </w:r>
          </w:p>
          <w:p w:rsidR="00D03333" w:rsidRPr="00392EEE" w:rsidRDefault="00D03333" w:rsidP="00677252">
            <w:pPr>
              <w:suppressAutoHyphens/>
              <w:autoSpaceDE w:val="0"/>
              <w:spacing w:after="0" w:line="240" w:lineRule="auto"/>
              <w:rPr>
                <w:rFonts w:ascii="Times New Roman" w:eastAsia="Times New Roman" w:hAnsi="Times New Roman"/>
                <w:i/>
                <w:sz w:val="24"/>
                <w:szCs w:val="24"/>
                <w:lang w:val="ru-RU" w:eastAsia="ar-SA"/>
              </w:rPr>
            </w:pPr>
            <w:r w:rsidRPr="00392EEE">
              <w:rPr>
                <w:rFonts w:ascii="Times New Roman" w:eastAsia="Times New Roman" w:hAnsi="Times New Roman"/>
                <w:sz w:val="24"/>
                <w:szCs w:val="24"/>
                <w:lang w:val="ru-RU" w:eastAsia="ar-SA"/>
              </w:rPr>
              <w:t xml:space="preserve">Ярослав Стельмах: </w:t>
            </w:r>
            <w:r w:rsidRPr="00392EEE">
              <w:rPr>
                <w:rFonts w:ascii="Times New Roman" w:eastAsia="Times New Roman" w:hAnsi="Times New Roman"/>
                <w:i/>
                <w:sz w:val="24"/>
                <w:szCs w:val="24"/>
                <w:lang w:val="ru-RU" w:eastAsia="ar-SA"/>
              </w:rPr>
              <w:t>Санчата; Нахаба; День народження;</w:t>
            </w:r>
          </w:p>
          <w:p w:rsidR="00D03333" w:rsidRPr="00392EEE" w:rsidRDefault="00D03333" w:rsidP="00677252">
            <w:pPr>
              <w:suppressAutoHyphens/>
              <w:autoSpaceDE w:val="0"/>
              <w:spacing w:after="0" w:line="240" w:lineRule="auto"/>
              <w:rPr>
                <w:rFonts w:ascii="Times New Roman" w:eastAsia="Times New Roman" w:hAnsi="Times New Roman"/>
                <w:bCs/>
                <w:i/>
                <w:sz w:val="24"/>
                <w:szCs w:val="24"/>
                <w:lang w:val="ru-RU" w:eastAsia="ar-SA"/>
              </w:rPr>
            </w:pPr>
            <w:r w:rsidRPr="00392EEE">
              <w:rPr>
                <w:rFonts w:ascii="Times New Roman" w:eastAsia="Times New Roman" w:hAnsi="Times New Roman"/>
                <w:bCs/>
                <w:sz w:val="24"/>
                <w:szCs w:val="24"/>
                <w:lang w:val="ru-RU" w:eastAsia="ar-SA"/>
              </w:rPr>
              <w:t>Михайло Конончук:</w:t>
            </w:r>
            <w:r w:rsidRPr="00392EEE">
              <w:rPr>
                <w:rFonts w:ascii="Times New Roman" w:eastAsia="Times New Roman" w:hAnsi="Times New Roman"/>
                <w:bCs/>
                <w:i/>
                <w:sz w:val="24"/>
                <w:szCs w:val="24"/>
                <w:lang w:val="ru-RU" w:eastAsia="ar-SA"/>
              </w:rPr>
              <w:t xml:space="preserve"> Гірке морозиво; </w:t>
            </w:r>
          </w:p>
          <w:p w:rsidR="00D03333" w:rsidRPr="00392EEE" w:rsidRDefault="00D03333" w:rsidP="00677252">
            <w:pPr>
              <w:suppressAutoHyphens/>
              <w:autoSpaceDE w:val="0"/>
              <w:spacing w:after="0" w:line="240" w:lineRule="auto"/>
              <w:rPr>
                <w:rFonts w:ascii="Times New Roman" w:eastAsia="Times New Roman" w:hAnsi="Times New Roman"/>
                <w:i/>
                <w:iCs/>
                <w:sz w:val="24"/>
                <w:szCs w:val="24"/>
                <w:lang w:val="uk-UA" w:eastAsia="ar-SA"/>
              </w:rPr>
            </w:pPr>
            <w:r w:rsidRPr="00392EEE">
              <w:rPr>
                <w:rFonts w:ascii="Times New Roman" w:eastAsia="Times New Roman" w:hAnsi="Times New Roman"/>
                <w:iCs/>
                <w:sz w:val="24"/>
                <w:szCs w:val="24"/>
                <w:lang w:val="ru-RU" w:eastAsia="ar-SA"/>
              </w:rPr>
              <w:t>Всеволод Нестайко:</w:t>
            </w:r>
            <w:r w:rsidRPr="00392EEE">
              <w:rPr>
                <w:rFonts w:ascii="Times New Roman" w:eastAsia="Times New Roman" w:hAnsi="Times New Roman"/>
                <w:i/>
                <w:iCs/>
                <w:sz w:val="24"/>
                <w:szCs w:val="24"/>
                <w:lang w:val="ru-RU" w:eastAsia="ar-SA"/>
              </w:rPr>
              <w:t xml:space="preserve"> Руденький; </w:t>
            </w:r>
          </w:p>
          <w:p w:rsidR="00D03333" w:rsidRPr="00392EEE" w:rsidRDefault="00D03333" w:rsidP="00677252">
            <w:pPr>
              <w:suppressAutoHyphens/>
              <w:autoSpaceDE w:val="0"/>
              <w:spacing w:after="0" w:line="240" w:lineRule="auto"/>
              <w:rPr>
                <w:rFonts w:ascii="Times New Roman" w:eastAsia="Times New Roman" w:hAnsi="Times New Roman"/>
                <w:bCs/>
                <w:i/>
                <w:sz w:val="24"/>
                <w:szCs w:val="24"/>
                <w:lang w:val="ru-RU" w:eastAsia="ar-SA"/>
              </w:rPr>
            </w:pPr>
            <w:r w:rsidRPr="00392EEE">
              <w:rPr>
                <w:rFonts w:ascii="Times New Roman" w:eastAsia="Times New Roman" w:hAnsi="Times New Roman"/>
                <w:bCs/>
                <w:sz w:val="24"/>
                <w:szCs w:val="24"/>
                <w:lang w:val="ru-RU" w:eastAsia="ar-SA"/>
              </w:rPr>
              <w:t xml:space="preserve">Олег Буцень: </w:t>
            </w:r>
            <w:r w:rsidRPr="00392EEE">
              <w:rPr>
                <w:rFonts w:ascii="Times New Roman" w:eastAsia="Times New Roman" w:hAnsi="Times New Roman"/>
                <w:bCs/>
                <w:i/>
                <w:sz w:val="24"/>
                <w:szCs w:val="24"/>
                <w:lang w:val="ru-RU" w:eastAsia="ar-SA"/>
              </w:rPr>
              <w:t xml:space="preserve">Новий </w:t>
            </w:r>
            <w:r w:rsidRPr="00392EEE">
              <w:rPr>
                <w:rFonts w:ascii="Times New Roman" w:eastAsia="Times New Roman" w:hAnsi="Times New Roman"/>
                <w:i/>
                <w:sz w:val="24"/>
                <w:szCs w:val="24"/>
                <w:lang w:val="ru-RU"/>
              </w:rPr>
              <w:t>м'яч</w:t>
            </w:r>
            <w:r w:rsidRPr="00392EEE">
              <w:rPr>
                <w:rFonts w:ascii="Times New Roman" w:eastAsia="Times New Roman" w:hAnsi="Times New Roman"/>
                <w:bCs/>
                <w:i/>
                <w:sz w:val="24"/>
                <w:szCs w:val="24"/>
                <w:lang w:val="ru-RU" w:eastAsia="ar-SA"/>
              </w:rPr>
              <w:t>;</w:t>
            </w:r>
          </w:p>
          <w:p w:rsidR="00D03333" w:rsidRPr="00392EEE" w:rsidRDefault="00D03333" w:rsidP="00677252">
            <w:pPr>
              <w:suppressAutoHyphens/>
              <w:autoSpaceDE w:val="0"/>
              <w:spacing w:after="0" w:line="240" w:lineRule="auto"/>
              <w:rPr>
                <w:rFonts w:ascii="Times New Roman" w:eastAsia="Times New Roman" w:hAnsi="Times New Roman"/>
                <w:i/>
                <w:sz w:val="24"/>
                <w:szCs w:val="24"/>
                <w:shd w:val="clear" w:color="auto" w:fill="FFFFFF"/>
                <w:lang w:val="ru-RU" w:eastAsia="ar-SA"/>
              </w:rPr>
            </w:pPr>
            <w:r w:rsidRPr="00392EEE">
              <w:rPr>
                <w:rFonts w:ascii="Times New Roman" w:eastAsia="Times New Roman" w:hAnsi="Times New Roman"/>
                <w:sz w:val="24"/>
                <w:szCs w:val="24"/>
                <w:shd w:val="clear" w:color="auto" w:fill="FFFFFF"/>
                <w:lang w:val="ru-RU" w:eastAsia="ar-SA"/>
              </w:rPr>
              <w:t>Віктор Васильчук:</w:t>
            </w:r>
            <w:r w:rsidRPr="00392EEE">
              <w:rPr>
                <w:rFonts w:ascii="Times New Roman" w:eastAsia="Times New Roman" w:hAnsi="Times New Roman"/>
                <w:i/>
                <w:sz w:val="24"/>
                <w:szCs w:val="24"/>
                <w:shd w:val="clear" w:color="auto" w:fill="FFFFFF"/>
                <w:lang w:val="ru-RU" w:eastAsia="ar-SA"/>
              </w:rPr>
              <w:t xml:space="preserve"> «Подружилися»;</w:t>
            </w:r>
          </w:p>
          <w:p w:rsidR="00D03333" w:rsidRPr="00392EEE" w:rsidRDefault="00D03333" w:rsidP="00677252">
            <w:pPr>
              <w:suppressAutoHyphens/>
              <w:autoSpaceDE w:val="0"/>
              <w:spacing w:after="0" w:line="240" w:lineRule="auto"/>
              <w:rPr>
                <w:rFonts w:ascii="Times New Roman" w:eastAsia="Times New Roman" w:hAnsi="Times New Roman"/>
                <w:iCs/>
                <w:sz w:val="24"/>
                <w:szCs w:val="24"/>
                <w:lang w:val="ru-RU" w:eastAsia="ar-SA"/>
              </w:rPr>
            </w:pPr>
            <w:r w:rsidRPr="00392EEE">
              <w:rPr>
                <w:rFonts w:ascii="Times New Roman" w:eastAsia="Times New Roman" w:hAnsi="Times New Roman"/>
                <w:bCs/>
                <w:sz w:val="24"/>
                <w:szCs w:val="24"/>
                <w:lang w:val="ru-RU"/>
              </w:rPr>
              <w:t>Степан Руданський:</w:t>
            </w:r>
            <w:r w:rsidRPr="00392EEE">
              <w:rPr>
                <w:rFonts w:ascii="Times New Roman" w:eastAsia="Times New Roman" w:hAnsi="Times New Roman"/>
                <w:bCs/>
                <w:i/>
                <w:sz w:val="24"/>
                <w:szCs w:val="24"/>
                <w:lang w:val="ru-RU"/>
              </w:rPr>
              <w:t xml:space="preserve"> Старий вовк; </w:t>
            </w:r>
            <w:r w:rsidRPr="00392EEE">
              <w:rPr>
                <w:rFonts w:ascii="Times New Roman" w:eastAsia="Times New Roman" w:hAnsi="Times New Roman"/>
                <w:iCs/>
                <w:sz w:val="24"/>
                <w:szCs w:val="24"/>
                <w:lang w:val="ru-RU" w:eastAsia="ar-SA"/>
              </w:rPr>
              <w:t xml:space="preserve"> </w:t>
            </w:r>
          </w:p>
          <w:p w:rsidR="00D03333" w:rsidRPr="00392EEE" w:rsidRDefault="00D03333" w:rsidP="00677252">
            <w:pPr>
              <w:suppressAutoHyphens/>
              <w:autoSpaceDE w:val="0"/>
              <w:spacing w:after="0" w:line="240" w:lineRule="auto"/>
              <w:rPr>
                <w:rFonts w:ascii="Times New Roman" w:eastAsia="Times New Roman" w:hAnsi="Times New Roman"/>
                <w:i/>
                <w:sz w:val="24"/>
                <w:szCs w:val="24"/>
                <w:lang w:val="uk-UA" w:eastAsia="ar-SA"/>
              </w:rPr>
            </w:pPr>
            <w:r w:rsidRPr="00392EEE">
              <w:rPr>
                <w:rFonts w:ascii="Times New Roman" w:eastAsia="Times New Roman" w:hAnsi="Times New Roman"/>
                <w:sz w:val="24"/>
                <w:szCs w:val="24"/>
                <w:lang w:val="ru-RU" w:eastAsia="ar-SA"/>
              </w:rPr>
              <w:t>Григорі</w:t>
            </w:r>
            <w:r w:rsidRPr="00392EEE">
              <w:rPr>
                <w:rFonts w:ascii="Times New Roman" w:eastAsia="Times New Roman" w:hAnsi="Times New Roman"/>
                <w:sz w:val="24"/>
                <w:szCs w:val="24"/>
                <w:lang w:val="uk-UA" w:eastAsia="ar-SA"/>
              </w:rPr>
              <w:t>й</w:t>
            </w:r>
            <w:r w:rsidRPr="00392EEE">
              <w:rPr>
                <w:rFonts w:ascii="Times New Roman" w:eastAsia="Times New Roman" w:hAnsi="Times New Roman"/>
                <w:sz w:val="24"/>
                <w:szCs w:val="24"/>
                <w:lang w:val="ru-RU" w:eastAsia="ar-SA"/>
              </w:rPr>
              <w:t xml:space="preserve"> Сковород</w:t>
            </w:r>
            <w:r w:rsidRPr="00392EEE">
              <w:rPr>
                <w:rFonts w:ascii="Times New Roman" w:eastAsia="Times New Roman" w:hAnsi="Times New Roman"/>
                <w:sz w:val="24"/>
                <w:szCs w:val="24"/>
                <w:lang w:val="uk-UA" w:eastAsia="ar-SA"/>
              </w:rPr>
              <w:t>а:</w:t>
            </w:r>
            <w:r w:rsidRPr="00392EEE">
              <w:rPr>
                <w:rFonts w:ascii="Times New Roman" w:eastAsia="Times New Roman" w:hAnsi="Times New Roman"/>
                <w:i/>
                <w:sz w:val="24"/>
                <w:szCs w:val="24"/>
                <w:lang w:val="uk-UA" w:eastAsia="ar-SA"/>
              </w:rPr>
              <w:t xml:space="preserve"> Орел і Черепаха; </w:t>
            </w:r>
          </w:p>
          <w:p w:rsidR="00D03333" w:rsidRPr="00392EEE" w:rsidRDefault="00D03333" w:rsidP="00677252">
            <w:pPr>
              <w:suppressAutoHyphens/>
              <w:autoSpaceDE w:val="0"/>
              <w:spacing w:after="0" w:line="240" w:lineRule="auto"/>
              <w:rPr>
                <w:rFonts w:ascii="Times New Roman" w:eastAsia="Times New Roman" w:hAnsi="Times New Roman"/>
                <w:b/>
                <w:iCs/>
                <w:sz w:val="24"/>
                <w:szCs w:val="24"/>
                <w:lang w:val="ru-RU" w:eastAsia="ar-SA"/>
              </w:rPr>
            </w:pPr>
            <w:r w:rsidRPr="00392EEE">
              <w:rPr>
                <w:rFonts w:ascii="Times New Roman" w:eastAsia="Times New Roman" w:hAnsi="Times New Roman"/>
                <w:bCs/>
                <w:sz w:val="24"/>
                <w:szCs w:val="24"/>
                <w:lang w:val="ru-RU" w:eastAsia="ar-SA"/>
              </w:rPr>
              <w:t xml:space="preserve">Леонід Глібов: </w:t>
            </w:r>
            <w:r w:rsidRPr="00392EEE">
              <w:rPr>
                <w:rFonts w:ascii="Times New Roman" w:eastAsia="Times New Roman" w:hAnsi="Times New Roman"/>
                <w:bCs/>
                <w:i/>
                <w:sz w:val="24"/>
                <w:szCs w:val="24"/>
                <w:lang w:val="ru-RU" w:eastAsia="ar-SA"/>
              </w:rPr>
              <w:t>Чиж та Голуб.</w:t>
            </w:r>
          </w:p>
          <w:p w:rsidR="00D03333" w:rsidRPr="00392EEE" w:rsidRDefault="00D03333" w:rsidP="00677252">
            <w:pPr>
              <w:suppressAutoHyphens/>
              <w:autoSpaceDE w:val="0"/>
              <w:spacing w:after="0" w:line="240" w:lineRule="auto"/>
              <w:rPr>
                <w:rFonts w:eastAsia="Times New Roman" w:cs="Calibri"/>
                <w:b/>
                <w:bCs/>
                <w:sz w:val="28"/>
                <w:szCs w:val="28"/>
                <w:lang w:val="ru-RU"/>
              </w:rPr>
            </w:pPr>
            <w:r w:rsidRPr="00392EEE">
              <w:rPr>
                <w:rFonts w:ascii="Times New Roman" w:eastAsia="Times New Roman" w:hAnsi="Times New Roman"/>
                <w:sz w:val="24"/>
                <w:szCs w:val="24"/>
                <w:lang w:val="sr-Cyrl-CS" w:eastAsia="ar-SA"/>
              </w:rPr>
              <w:t>Народні казки</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i/>
                <w:sz w:val="24"/>
                <w:szCs w:val="24"/>
                <w:lang w:val="ru-RU" w:eastAsia="ar-SA"/>
              </w:rPr>
              <w:t xml:space="preserve">Розум та щастя; Рукавичка;   </w:t>
            </w:r>
            <w:r w:rsidRPr="00392EEE">
              <w:rPr>
                <w:rFonts w:ascii="Times New Roman" w:eastAsia="Times New Roman" w:hAnsi="Times New Roman"/>
                <w:bCs/>
                <w:i/>
                <w:sz w:val="24"/>
                <w:szCs w:val="24"/>
                <w:lang w:val="ru-RU"/>
              </w:rPr>
              <w:t>Сім</w:t>
            </w:r>
            <w:r w:rsidRPr="00392EEE">
              <w:rPr>
                <w:rFonts w:ascii="Times New Roman" w:eastAsia="Times New Roman" w:hAnsi="Times New Roman"/>
                <w:i/>
                <w:sz w:val="24"/>
                <w:szCs w:val="24"/>
                <w:lang w:val="ru-RU"/>
              </w:rPr>
              <w:t>'</w:t>
            </w:r>
            <w:r w:rsidRPr="00392EEE">
              <w:rPr>
                <w:rFonts w:ascii="Times New Roman" w:eastAsia="Times New Roman" w:hAnsi="Times New Roman"/>
                <w:bCs/>
                <w:i/>
                <w:sz w:val="24"/>
                <w:szCs w:val="24"/>
                <w:lang w:val="ru-RU"/>
              </w:rPr>
              <w:t>я зайців...</w:t>
            </w:r>
            <w:r w:rsidRPr="00392EEE">
              <w:rPr>
                <w:rFonts w:eastAsia="Times New Roman" w:cs="Calibri"/>
                <w:b/>
                <w:bCs/>
                <w:sz w:val="28"/>
                <w:szCs w:val="28"/>
                <w:lang w:val="ru-RU"/>
              </w:rPr>
              <w:t xml:space="preserve"> </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bCs/>
                <w:sz w:val="24"/>
                <w:szCs w:val="24"/>
                <w:lang w:val="ru-RU"/>
              </w:rPr>
              <w:t>Казки українських письменників:</w:t>
            </w:r>
            <w:r w:rsidRPr="00392EEE">
              <w:rPr>
                <w:rFonts w:ascii="Times New Roman" w:eastAsia="Times New Roman" w:hAnsi="Times New Roman"/>
                <w:sz w:val="24"/>
                <w:szCs w:val="24"/>
                <w:lang w:val="sr-Cyrl-CS" w:eastAsia="ar-SA"/>
              </w:rPr>
              <w:t xml:space="preserve"> </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Леся Українка: </w:t>
            </w:r>
            <w:r w:rsidRPr="00392EEE">
              <w:rPr>
                <w:rFonts w:ascii="Times New Roman" w:eastAsia="Times New Roman" w:hAnsi="Times New Roman"/>
                <w:i/>
                <w:sz w:val="24"/>
                <w:szCs w:val="24"/>
                <w:lang w:val="sr-Cyrl-CS" w:eastAsia="ar-SA"/>
              </w:rPr>
              <w:t>Три метелики;</w:t>
            </w:r>
          </w:p>
          <w:p w:rsidR="00D03333" w:rsidRPr="00392EEE" w:rsidRDefault="00D03333" w:rsidP="00677252">
            <w:pPr>
              <w:suppressAutoHyphens/>
              <w:autoSpaceDE w:val="0"/>
              <w:spacing w:after="0" w:line="240" w:lineRule="auto"/>
              <w:rPr>
                <w:rFonts w:ascii="Times New Roman" w:eastAsia="Times New Roman" w:hAnsi="Times New Roman"/>
                <w:i/>
                <w:sz w:val="24"/>
                <w:szCs w:val="24"/>
                <w:lang w:val="ru-RU" w:eastAsia="ar-SA"/>
              </w:rPr>
            </w:pPr>
            <w:r w:rsidRPr="00392EEE">
              <w:rPr>
                <w:rFonts w:ascii="Times New Roman" w:eastAsia="Times New Roman" w:hAnsi="Times New Roman"/>
                <w:sz w:val="24"/>
                <w:szCs w:val="24"/>
                <w:lang w:val="sr-Cyrl-CS" w:eastAsia="ar-SA"/>
              </w:rPr>
              <w:lastRenderedPageBreak/>
              <w:t xml:space="preserve"> </w:t>
            </w:r>
            <w:r w:rsidRPr="00392EEE">
              <w:rPr>
                <w:rFonts w:ascii="Times New Roman" w:eastAsia="Times New Roman" w:hAnsi="Times New Roman"/>
                <w:sz w:val="24"/>
                <w:szCs w:val="24"/>
                <w:lang w:val="ru-RU" w:eastAsia="ar-SA"/>
              </w:rPr>
              <w:t>Василь Сухомлинський:</w:t>
            </w:r>
            <w:r w:rsidRPr="00392EEE">
              <w:rPr>
                <w:rFonts w:ascii="Times New Roman" w:eastAsia="Times New Roman" w:hAnsi="Times New Roman"/>
                <w:i/>
                <w:sz w:val="24"/>
                <w:szCs w:val="24"/>
                <w:lang w:val="ru-RU" w:eastAsia="ar-SA"/>
              </w:rPr>
              <w:t xml:space="preserve"> Скляний чолов</w:t>
            </w:r>
            <w:r w:rsidRPr="00392EEE">
              <w:rPr>
                <w:rFonts w:ascii="Times New Roman" w:eastAsia="Times New Roman" w:hAnsi="Times New Roman"/>
                <w:i/>
                <w:sz w:val="24"/>
                <w:szCs w:val="24"/>
                <w:lang w:val="uk-UA"/>
              </w:rPr>
              <w:t>і</w:t>
            </w:r>
            <w:r w:rsidRPr="00392EEE">
              <w:rPr>
                <w:rFonts w:ascii="Times New Roman" w:eastAsia="Times New Roman" w:hAnsi="Times New Roman"/>
                <w:i/>
                <w:sz w:val="24"/>
                <w:szCs w:val="24"/>
                <w:lang w:val="ru-RU" w:eastAsia="ar-SA"/>
              </w:rPr>
              <w:t>чок;</w:t>
            </w:r>
          </w:p>
          <w:p w:rsidR="00D03333" w:rsidRPr="00392EEE" w:rsidRDefault="00D03333" w:rsidP="00677252">
            <w:pPr>
              <w:suppressAutoHyphens/>
              <w:spacing w:after="0" w:line="240" w:lineRule="auto"/>
              <w:rPr>
                <w:rFonts w:ascii="Times New Roman" w:eastAsia="Times New Roman" w:hAnsi="Times New Roman"/>
                <w:i/>
                <w:sz w:val="24"/>
                <w:szCs w:val="24"/>
                <w:lang w:val="ru-RU" w:eastAsia="ar-SA"/>
              </w:rPr>
            </w:pPr>
            <w:r w:rsidRPr="00392EEE">
              <w:rPr>
                <w:rFonts w:ascii="Times New Roman" w:eastAsia="Times New Roman" w:hAnsi="Times New Roman"/>
                <w:sz w:val="24"/>
                <w:szCs w:val="24"/>
                <w:lang w:val="ru-RU" w:eastAsia="ar-SA"/>
              </w:rPr>
              <w:t>Юрій Ярмиш:</w:t>
            </w:r>
            <w:r w:rsidRPr="00392EEE">
              <w:rPr>
                <w:rFonts w:ascii="Times New Roman" w:eastAsia="Times New Roman" w:hAnsi="Times New Roman"/>
                <w:i/>
                <w:sz w:val="24"/>
                <w:szCs w:val="24"/>
                <w:lang w:val="ru-RU" w:eastAsia="ar-SA"/>
              </w:rPr>
              <w:t xml:space="preserve"> Зайчаткова казочка; Сонечко з червоними крильцями;</w:t>
            </w:r>
          </w:p>
          <w:p w:rsidR="00D03333" w:rsidRPr="00392EEE" w:rsidRDefault="00D03333" w:rsidP="00677252">
            <w:pPr>
              <w:suppressAutoHyphens/>
              <w:spacing w:after="0" w:line="240" w:lineRule="auto"/>
              <w:rPr>
                <w:rFonts w:ascii="Times New Roman" w:eastAsia="Times New Roman" w:hAnsi="Times New Roman"/>
                <w:i/>
                <w:sz w:val="24"/>
                <w:szCs w:val="24"/>
                <w:lang w:val="ru-RU" w:eastAsia="ar-SA"/>
              </w:rPr>
            </w:pPr>
            <w:r w:rsidRPr="00392EEE">
              <w:rPr>
                <w:rFonts w:ascii="Times New Roman" w:eastAsia="Times New Roman" w:hAnsi="Times New Roman"/>
                <w:bCs/>
                <w:sz w:val="24"/>
                <w:szCs w:val="24"/>
                <w:lang w:val="ru-RU" w:eastAsia="ar-SA"/>
              </w:rPr>
              <w:t>Марина Кірносова:</w:t>
            </w:r>
            <w:r w:rsidRPr="00392EEE">
              <w:rPr>
                <w:rFonts w:ascii="Times New Roman" w:eastAsia="Times New Roman" w:hAnsi="Times New Roman"/>
                <w:bCs/>
                <w:i/>
                <w:sz w:val="24"/>
                <w:szCs w:val="24"/>
                <w:lang w:val="ru-RU" w:eastAsia="ar-SA"/>
              </w:rPr>
              <w:t xml:space="preserve"> Світлячок;</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Народні</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sr-Cyrl-CS" w:eastAsia="ar-SA"/>
              </w:rPr>
              <w:t>прислів'я та приказки.</w:t>
            </w:r>
          </w:p>
          <w:p w:rsidR="00D03333" w:rsidRPr="00392EEE" w:rsidRDefault="00D03333" w:rsidP="00677252">
            <w:pPr>
              <w:suppressAutoHyphens/>
              <w:autoSpaceDE w:val="0"/>
              <w:spacing w:after="0" w:line="240" w:lineRule="auto"/>
              <w:rPr>
                <w:rFonts w:ascii="Times New Roman" w:eastAsia="Times New Roman" w:hAnsi="Times New Roman"/>
                <w:b/>
                <w:sz w:val="24"/>
                <w:szCs w:val="24"/>
                <w:lang w:val="uk-UA" w:eastAsia="ar-SA"/>
              </w:rPr>
            </w:pP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b/>
                <w:sz w:val="24"/>
                <w:szCs w:val="24"/>
                <w:lang w:val="sr-Cyrl-CS" w:eastAsia="ar-SA"/>
              </w:rPr>
              <w:t>Драматургія</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Дитячі народні</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sr-Cyrl-CS" w:eastAsia="ar-SA"/>
              </w:rPr>
              <w:t xml:space="preserve">ігри: </w:t>
            </w:r>
            <w:r w:rsidRPr="00392EEE">
              <w:rPr>
                <w:rFonts w:ascii="Times New Roman" w:eastAsia="Times New Roman" w:hAnsi="Times New Roman"/>
                <w:i/>
                <w:sz w:val="24"/>
                <w:szCs w:val="24"/>
                <w:lang w:val="ru-RU"/>
              </w:rPr>
              <w:t>Ой до нори́, ми́шко</w:t>
            </w:r>
            <w:r w:rsidRPr="00392EEE">
              <w:rPr>
                <w:rFonts w:ascii="Times New Roman" w:eastAsia="Times New Roman" w:hAnsi="Times New Roman"/>
                <w:i/>
                <w:iCs/>
                <w:sz w:val="24"/>
                <w:szCs w:val="24"/>
                <w:lang w:val="sr-Cyrl-CS" w:eastAsia="ar-SA"/>
              </w:rPr>
              <w:t>...</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sr-Cyrl-CS" w:eastAsia="ar-SA"/>
              </w:rPr>
              <w:t xml:space="preserve">Легенди: </w:t>
            </w:r>
            <w:r w:rsidRPr="00392EEE">
              <w:rPr>
                <w:rFonts w:ascii="Times New Roman" w:eastAsia="Times New Roman" w:hAnsi="Times New Roman"/>
                <w:i/>
                <w:sz w:val="24"/>
                <w:szCs w:val="24"/>
                <w:lang w:val="sr-Cyrl-CS" w:eastAsia="ar-SA"/>
              </w:rPr>
              <w:t xml:space="preserve">Золоте павутиння; Різдвяні троянди; Дівчина-зозуля; Легенда про хліб; Українська легенда; Звідки пісні пішли;  </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 xml:space="preserve">Дитячий театр: сценарії до свят. </w:t>
            </w:r>
          </w:p>
          <w:p w:rsidR="00D03333" w:rsidRPr="00392EEE" w:rsidRDefault="00D03333" w:rsidP="00677252">
            <w:pPr>
              <w:suppressAutoHyphens/>
              <w:autoSpaceDE w:val="0"/>
              <w:spacing w:after="0" w:line="240" w:lineRule="auto"/>
              <w:jc w:val="both"/>
              <w:rPr>
                <w:rFonts w:ascii="Times New Roman" w:eastAsia="Times New Roman" w:hAnsi="Times New Roman"/>
                <w:b/>
                <w:sz w:val="24"/>
                <w:szCs w:val="24"/>
                <w:lang w:val="sk-SK" w:eastAsia="ar-SA"/>
              </w:rPr>
            </w:pPr>
          </w:p>
          <w:p w:rsidR="00D03333" w:rsidRPr="00392EEE" w:rsidRDefault="00D03333" w:rsidP="00677252">
            <w:pPr>
              <w:suppressAutoHyphens/>
              <w:autoSpaceDE w:val="0"/>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b/>
                <w:sz w:val="24"/>
                <w:szCs w:val="24"/>
                <w:lang w:eastAsia="ar-SA"/>
              </w:rPr>
              <w:t>ПОЗАКЛАСНЕ ЧИТАННЯ</w:t>
            </w:r>
          </w:p>
          <w:p w:rsidR="00D03333" w:rsidRPr="00392EEE" w:rsidRDefault="00D03333" w:rsidP="00677252">
            <w:pPr>
              <w:suppressAutoHyphens/>
              <w:autoSpaceDE w:val="0"/>
              <w:spacing w:after="0" w:line="240" w:lineRule="auto"/>
              <w:rPr>
                <w:rFonts w:ascii="Times New Roman" w:eastAsia="Times New Roman" w:hAnsi="Times New Roman"/>
                <w:b/>
                <w:sz w:val="24"/>
                <w:szCs w:val="24"/>
                <w:lang w:val="uk-UA" w:eastAsia="ar-SA"/>
              </w:rPr>
            </w:pPr>
            <w:r w:rsidRPr="00392EEE">
              <w:rPr>
                <w:rFonts w:ascii="Times New Roman" w:eastAsia="Times New Roman" w:hAnsi="Times New Roman"/>
                <w:iCs/>
                <w:sz w:val="24"/>
                <w:szCs w:val="24"/>
                <w:lang w:eastAsia="ar-SA"/>
              </w:rPr>
              <w:t>Василь Сухомлинський</w:t>
            </w:r>
            <w:r w:rsidRPr="00392EEE">
              <w:rPr>
                <w:rFonts w:ascii="Times New Roman" w:eastAsia="Times New Roman" w:hAnsi="Times New Roman"/>
                <w:sz w:val="24"/>
                <w:szCs w:val="24"/>
                <w:lang w:eastAsia="ar-SA"/>
              </w:rPr>
              <w:t xml:space="preserve">: </w:t>
            </w:r>
            <w:r w:rsidRPr="00392EEE">
              <w:rPr>
                <w:rFonts w:ascii="Times New Roman" w:eastAsia="Times New Roman" w:hAnsi="Times New Roman"/>
                <w:b/>
                <w:sz w:val="24"/>
                <w:szCs w:val="24"/>
                <w:lang w:val="sk-SK" w:eastAsia="ar-SA"/>
              </w:rPr>
              <w:t xml:space="preserve"> </w:t>
            </w:r>
            <w:r w:rsidRPr="00392EEE">
              <w:rPr>
                <w:rFonts w:ascii="Times New Roman" w:eastAsia="Times New Roman" w:hAnsi="Times New Roman"/>
                <w:i/>
                <w:sz w:val="24"/>
                <w:szCs w:val="24"/>
                <w:lang w:val="uk-UA" w:eastAsia="ar-SA"/>
              </w:rPr>
              <w:t xml:space="preserve">Куди поспішали мурашки; </w:t>
            </w:r>
          </w:p>
          <w:p w:rsidR="00D03333" w:rsidRPr="00392EEE" w:rsidRDefault="00D03333" w:rsidP="00677252">
            <w:pPr>
              <w:suppressAutoHyphens/>
              <w:autoSpaceDE w:val="0"/>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b/>
                <w:sz w:val="24"/>
                <w:szCs w:val="24"/>
                <w:lang w:eastAsia="ar-SA"/>
              </w:rPr>
              <w:t>Позакласне читання</w:t>
            </w:r>
            <w:r w:rsidRPr="00392EEE">
              <w:rPr>
                <w:rFonts w:ascii="Times New Roman" w:eastAsia="Times New Roman" w:hAnsi="Times New Roman"/>
                <w:b/>
                <w:sz w:val="24"/>
                <w:szCs w:val="24"/>
                <w:lang w:val="sk-SK" w:eastAsia="ar-SA"/>
              </w:rPr>
              <w:t xml:space="preserve"> – </w:t>
            </w:r>
            <w:r w:rsidRPr="00392EEE">
              <w:rPr>
                <w:rFonts w:ascii="Times New Roman" w:eastAsia="Times New Roman" w:hAnsi="Times New Roman"/>
                <w:b/>
                <w:sz w:val="24"/>
                <w:szCs w:val="24"/>
                <w:lang w:eastAsia="ar-SA"/>
              </w:rPr>
              <w:t>на вибір</w:t>
            </w:r>
            <w:r w:rsidRPr="00392EEE">
              <w:rPr>
                <w:rFonts w:ascii="Times New Roman" w:eastAsia="Times New Roman" w:hAnsi="Times New Roman"/>
                <w:b/>
                <w:sz w:val="24"/>
                <w:szCs w:val="24"/>
                <w:lang w:val="sk-SK" w:eastAsia="ar-SA"/>
              </w:rPr>
              <w:t xml:space="preserve"> 2 </w:t>
            </w:r>
            <w:r w:rsidRPr="00392EEE">
              <w:rPr>
                <w:rFonts w:ascii="Times New Roman" w:eastAsia="Times New Roman" w:hAnsi="Times New Roman"/>
                <w:b/>
                <w:sz w:val="24"/>
                <w:szCs w:val="24"/>
                <w:lang w:eastAsia="ar-SA"/>
              </w:rPr>
              <w:t>твори</w:t>
            </w:r>
          </w:p>
          <w:p w:rsidR="00D03333" w:rsidRPr="00392EEE" w:rsidRDefault="00D03333" w:rsidP="00677252">
            <w:pPr>
              <w:suppressAutoHyphens/>
              <w:autoSpaceDE w:val="0"/>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sz w:val="24"/>
                <w:szCs w:val="24"/>
                <w:lang w:val="ru-RU" w:eastAsia="ar-SA"/>
              </w:rPr>
              <w:t xml:space="preserve">Ярослав Стельмах: </w:t>
            </w:r>
            <w:r w:rsidRPr="00392EEE">
              <w:rPr>
                <w:rFonts w:ascii="Times New Roman" w:eastAsia="Times New Roman" w:hAnsi="Times New Roman"/>
                <w:i/>
                <w:sz w:val="24"/>
                <w:szCs w:val="24"/>
                <w:lang w:val="ru-RU" w:eastAsia="ar-SA"/>
              </w:rPr>
              <w:t>Найкращий намет;</w:t>
            </w:r>
            <w:r w:rsidRPr="00392EEE">
              <w:rPr>
                <w:rFonts w:ascii="Times New Roman" w:eastAsia="Times New Roman" w:hAnsi="Times New Roman"/>
                <w:sz w:val="24"/>
                <w:szCs w:val="24"/>
                <w:lang w:val="ru-RU" w:eastAsia="ar-SA"/>
              </w:rPr>
              <w:t xml:space="preserve"> </w:t>
            </w:r>
          </w:p>
          <w:p w:rsidR="00D03333" w:rsidRPr="00392EEE" w:rsidRDefault="00D03333" w:rsidP="00677252">
            <w:pPr>
              <w:suppressAutoHyphens/>
              <w:spacing w:after="0"/>
              <w:ind w:right="-170"/>
              <w:rPr>
                <w:rFonts w:ascii="Times New Roman" w:eastAsia="Times New Roman" w:hAnsi="Times New Roman"/>
                <w:i/>
                <w:sz w:val="24"/>
                <w:szCs w:val="24"/>
                <w:lang w:val="uk-UA" w:eastAsia="ar-SA"/>
              </w:rPr>
            </w:pPr>
            <w:r w:rsidRPr="00392EEE">
              <w:rPr>
                <w:rFonts w:ascii="Times New Roman" w:eastAsia="Times New Roman" w:hAnsi="Times New Roman"/>
                <w:sz w:val="24"/>
                <w:szCs w:val="24"/>
                <w:lang w:eastAsia="ar-SA"/>
              </w:rPr>
              <w:t>Віктор Кава:</w:t>
            </w:r>
            <w:r w:rsidRPr="00392EEE">
              <w:rPr>
                <w:rFonts w:ascii="Times New Roman" w:eastAsia="Times New Roman" w:hAnsi="Times New Roman"/>
                <w:i/>
                <w:sz w:val="24"/>
                <w:szCs w:val="24"/>
                <w:lang w:eastAsia="ar-SA"/>
              </w:rPr>
              <w:t xml:space="preserve"> </w:t>
            </w:r>
            <w:r w:rsidRPr="00392EEE">
              <w:rPr>
                <w:rFonts w:ascii="Times New Roman" w:eastAsia="Times New Roman" w:hAnsi="Times New Roman"/>
                <w:sz w:val="24"/>
                <w:szCs w:val="24"/>
                <w:lang w:eastAsia="ar-SA"/>
              </w:rPr>
              <w:t xml:space="preserve"> </w:t>
            </w:r>
            <w:r w:rsidRPr="00392EEE">
              <w:rPr>
                <w:rFonts w:ascii="Times New Roman" w:eastAsia="Times New Roman" w:hAnsi="Times New Roman"/>
                <w:i/>
                <w:sz w:val="24"/>
                <w:szCs w:val="24"/>
                <w:lang w:val="uk-UA" w:eastAsia="ar-SA"/>
              </w:rPr>
              <w:t>Вітя на вулиці;</w:t>
            </w:r>
          </w:p>
          <w:p w:rsidR="00D03333" w:rsidRPr="00392EEE" w:rsidRDefault="00D03333" w:rsidP="00677252">
            <w:pPr>
              <w:suppressAutoHyphens/>
              <w:spacing w:after="0"/>
              <w:ind w:right="-170"/>
              <w:rPr>
                <w:rFonts w:ascii="Times New Roman" w:eastAsia="Times New Roman" w:hAnsi="Times New Roman"/>
                <w:sz w:val="24"/>
                <w:szCs w:val="24"/>
                <w:lang w:val="ru-RU" w:eastAsia="ar-SA"/>
              </w:rPr>
            </w:pPr>
            <w:r w:rsidRPr="00392EEE">
              <w:rPr>
                <w:rFonts w:ascii="Times New Roman" w:eastAsia="Times New Roman" w:hAnsi="Times New Roman"/>
                <w:sz w:val="24"/>
                <w:szCs w:val="24"/>
                <w:lang w:val="ru-RU" w:eastAsia="ar-SA"/>
              </w:rPr>
              <w:t>Марійка Підгірянка:</w:t>
            </w:r>
            <w:r w:rsidRPr="00392EEE">
              <w:rPr>
                <w:rFonts w:ascii="Times New Roman" w:eastAsia="Times New Roman" w:hAnsi="Times New Roman"/>
                <w:i/>
                <w:sz w:val="24"/>
                <w:szCs w:val="24"/>
                <w:lang w:val="ru-RU" w:eastAsia="ar-SA"/>
              </w:rPr>
              <w:t xml:space="preserve"> В чужому пір’ю;</w:t>
            </w:r>
          </w:p>
          <w:p w:rsidR="00D03333" w:rsidRPr="00392EEE" w:rsidRDefault="00D03333" w:rsidP="00677252">
            <w:pPr>
              <w:suppressAutoHyphens/>
              <w:spacing w:after="0"/>
              <w:ind w:right="-170"/>
              <w:rPr>
                <w:rFonts w:ascii="Times New Roman" w:eastAsia="Times New Roman" w:hAnsi="Times New Roman"/>
                <w:i/>
                <w:sz w:val="24"/>
                <w:szCs w:val="24"/>
                <w:shd w:val="clear" w:color="auto" w:fill="FFFFFF"/>
                <w:lang w:val="uk-UA" w:eastAsia="ar-SA"/>
              </w:rPr>
            </w:pPr>
            <w:r w:rsidRPr="00392EEE">
              <w:rPr>
                <w:rFonts w:ascii="Times New Roman" w:eastAsia="Times New Roman" w:hAnsi="Times New Roman"/>
                <w:sz w:val="24"/>
                <w:szCs w:val="24"/>
                <w:lang w:val="ru-RU" w:eastAsia="ar-SA"/>
              </w:rPr>
              <w:t>Олег Буцень</w:t>
            </w:r>
            <w:r w:rsidRPr="00392EEE">
              <w:rPr>
                <w:rFonts w:ascii="Times New Roman" w:eastAsia="Times New Roman" w:hAnsi="Times New Roman"/>
                <w:sz w:val="24"/>
                <w:szCs w:val="24"/>
                <w:lang w:eastAsia="ar-SA"/>
              </w:rPr>
              <w:t xml:space="preserve">: </w:t>
            </w:r>
            <w:r w:rsidRPr="00392EEE">
              <w:rPr>
                <w:rFonts w:ascii="Times New Roman" w:eastAsia="Times New Roman" w:hAnsi="Times New Roman"/>
                <w:i/>
                <w:sz w:val="24"/>
                <w:szCs w:val="24"/>
                <w:shd w:val="clear" w:color="auto" w:fill="FFFFFF"/>
                <w:lang w:val="ru-RU" w:eastAsia="ar-SA"/>
              </w:rPr>
              <w:t>Ґ</w:t>
            </w:r>
            <w:r w:rsidRPr="00392EEE">
              <w:rPr>
                <w:rFonts w:ascii="Times New Roman" w:eastAsia="Times New Roman" w:hAnsi="Times New Roman"/>
                <w:i/>
                <w:sz w:val="24"/>
                <w:szCs w:val="24"/>
                <w:shd w:val="clear" w:color="auto" w:fill="FFFFFF"/>
                <w:lang w:val="uk-UA" w:eastAsia="ar-SA"/>
              </w:rPr>
              <w:t>уля;</w:t>
            </w:r>
          </w:p>
          <w:p w:rsidR="00D03333" w:rsidRPr="00392EEE" w:rsidRDefault="00D03333" w:rsidP="00677252">
            <w:pPr>
              <w:suppressAutoHyphens/>
              <w:spacing w:after="0"/>
              <w:ind w:right="-170"/>
              <w:rPr>
                <w:rFonts w:ascii="Times New Roman" w:eastAsia="Times New Roman" w:hAnsi="Times New Roman"/>
                <w:i/>
                <w:sz w:val="24"/>
                <w:szCs w:val="24"/>
                <w:lang w:val="sr-Cyrl-CS" w:eastAsia="ar-SA"/>
              </w:rPr>
            </w:pPr>
            <w:r w:rsidRPr="00392EEE">
              <w:rPr>
                <w:rFonts w:ascii="Times New Roman" w:eastAsia="Times New Roman" w:hAnsi="Times New Roman"/>
                <w:sz w:val="24"/>
                <w:szCs w:val="24"/>
                <w:lang w:val="sr-Cyrl-CS" w:eastAsia="ar-SA"/>
              </w:rPr>
              <w:t xml:space="preserve">Леся Українка: </w:t>
            </w:r>
            <w:r w:rsidRPr="00392EEE">
              <w:rPr>
                <w:rFonts w:ascii="Times New Roman" w:eastAsia="Times New Roman" w:hAnsi="Times New Roman"/>
                <w:i/>
                <w:sz w:val="24"/>
                <w:szCs w:val="24"/>
                <w:lang w:val="sr-Cyrl-CS" w:eastAsia="ar-SA"/>
              </w:rPr>
              <w:t xml:space="preserve">Біда навчить; </w:t>
            </w:r>
          </w:p>
          <w:p w:rsidR="00D03333" w:rsidRPr="00392EEE" w:rsidRDefault="00D03333" w:rsidP="00677252">
            <w:pPr>
              <w:suppressAutoHyphens/>
              <w:spacing w:after="0"/>
              <w:ind w:right="-170"/>
              <w:rPr>
                <w:rFonts w:ascii="Times New Roman" w:eastAsia="Times New Roman" w:hAnsi="Times New Roman"/>
                <w:i/>
                <w:sz w:val="24"/>
                <w:szCs w:val="24"/>
                <w:lang w:val="ru-RU" w:eastAsia="ar-SA"/>
              </w:rPr>
            </w:pPr>
            <w:r w:rsidRPr="00392EEE">
              <w:rPr>
                <w:rFonts w:ascii="Times New Roman" w:eastAsia="Times New Roman" w:hAnsi="Times New Roman"/>
                <w:sz w:val="24"/>
                <w:szCs w:val="24"/>
                <w:lang w:val="ru-RU" w:eastAsia="ar-SA"/>
              </w:rPr>
              <w:t>Марійка Підгірянка:</w:t>
            </w:r>
            <w:r w:rsidRPr="00392EEE">
              <w:rPr>
                <w:rFonts w:ascii="Times New Roman" w:eastAsia="Times New Roman" w:hAnsi="Times New Roman"/>
                <w:i/>
                <w:sz w:val="24"/>
                <w:szCs w:val="24"/>
                <w:lang w:val="ru-RU" w:eastAsia="ar-SA"/>
              </w:rPr>
              <w:t xml:space="preserve"> </w:t>
            </w:r>
            <w:r w:rsidRPr="00392EEE">
              <w:rPr>
                <w:rFonts w:ascii="Times New Roman" w:eastAsia="Times New Roman" w:hAnsi="Times New Roman"/>
                <w:i/>
                <w:sz w:val="24"/>
                <w:szCs w:val="24"/>
                <w:shd w:val="clear" w:color="auto" w:fill="FFFFFF"/>
                <w:lang w:val="ru-RU" w:eastAsia="ar-SA"/>
              </w:rPr>
              <w:t>Малий Василько;</w:t>
            </w:r>
          </w:p>
          <w:p w:rsidR="00D03333" w:rsidRPr="00392EEE" w:rsidRDefault="00D03333" w:rsidP="00677252">
            <w:pPr>
              <w:suppressAutoHyphens/>
              <w:spacing w:after="0"/>
              <w:ind w:right="-170"/>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Вистава лялькового театру та комікси.</w:t>
            </w:r>
          </w:p>
          <w:p w:rsidR="00D03333" w:rsidRPr="00392EEE" w:rsidRDefault="00D03333" w:rsidP="00677252">
            <w:pPr>
              <w:suppressAutoHyphens/>
              <w:autoSpaceDE w:val="0"/>
              <w:spacing w:after="0" w:line="240" w:lineRule="auto"/>
              <w:rPr>
                <w:rFonts w:ascii="Times New Roman" w:eastAsia="Times New Roman" w:hAnsi="Times New Roman"/>
                <w:b/>
                <w:sz w:val="24"/>
                <w:szCs w:val="24"/>
                <w:lang w:eastAsia="ar-SA"/>
              </w:rPr>
            </w:pPr>
          </w:p>
          <w:p w:rsidR="00D03333" w:rsidRPr="00392EEE" w:rsidRDefault="00D03333" w:rsidP="00677252">
            <w:pPr>
              <w:suppressAutoHyphens/>
              <w:autoSpaceDE w:val="0"/>
              <w:spacing w:after="0" w:line="240" w:lineRule="auto"/>
              <w:jc w:val="both"/>
              <w:rPr>
                <w:rFonts w:ascii="Times New Roman" w:eastAsia="Times New Roman" w:hAnsi="Times New Roman"/>
                <w:b/>
                <w:sz w:val="24"/>
                <w:szCs w:val="24"/>
                <w:lang w:val="sk-SK" w:eastAsia="ar-SA"/>
              </w:rPr>
            </w:pPr>
          </w:p>
          <w:p w:rsidR="00D03333" w:rsidRPr="00392EEE" w:rsidRDefault="00D03333" w:rsidP="00677252">
            <w:pPr>
              <w:suppressAutoHyphens/>
              <w:autoSpaceDE w:val="0"/>
              <w:spacing w:after="0" w:line="240" w:lineRule="auto"/>
              <w:rPr>
                <w:rFonts w:ascii="Times New Roman" w:eastAsia="Times New Roman" w:hAnsi="Times New Roman"/>
                <w:b/>
                <w:sz w:val="24"/>
                <w:szCs w:val="24"/>
                <w:lang w:val="uk-UA" w:eastAsia="ar-SA"/>
              </w:rPr>
            </w:pPr>
            <w:r w:rsidRPr="00392EEE">
              <w:rPr>
                <w:rFonts w:ascii="Times New Roman" w:eastAsia="Times New Roman" w:hAnsi="Times New Roman"/>
                <w:b/>
                <w:sz w:val="24"/>
                <w:szCs w:val="24"/>
                <w:lang w:val="sk-SK" w:eastAsia="ar-SA"/>
              </w:rPr>
              <w:t>Популярні та інформа</w:t>
            </w:r>
            <w:r w:rsidRPr="00392EEE">
              <w:rPr>
                <w:rFonts w:ascii="Times New Roman" w:eastAsia="Times New Roman" w:hAnsi="Times New Roman"/>
                <w:b/>
                <w:sz w:val="24"/>
                <w:szCs w:val="24"/>
                <w:lang w:val="uk-UA" w:eastAsia="ar-SA"/>
              </w:rPr>
              <w:t>цій</w:t>
            </w:r>
            <w:r w:rsidRPr="00392EEE">
              <w:rPr>
                <w:rFonts w:ascii="Times New Roman" w:eastAsia="Times New Roman" w:hAnsi="Times New Roman"/>
                <w:b/>
                <w:sz w:val="24"/>
                <w:szCs w:val="24"/>
                <w:lang w:val="sk-SK" w:eastAsia="ar-SA"/>
              </w:rPr>
              <w:t xml:space="preserve">ні тексти: </w:t>
            </w:r>
            <w:r w:rsidRPr="00392EEE">
              <w:rPr>
                <w:rFonts w:ascii="Times New Roman" w:eastAsia="Times New Roman" w:hAnsi="Times New Roman"/>
                <w:sz w:val="24"/>
                <w:szCs w:val="24"/>
                <w:lang w:val="uk-UA" w:eastAsia="ar-SA"/>
              </w:rPr>
              <w:t xml:space="preserve">Тексти </w:t>
            </w:r>
            <w:r w:rsidRPr="00392EEE">
              <w:rPr>
                <w:rFonts w:ascii="Times New Roman" w:eastAsia="Times New Roman" w:hAnsi="Times New Roman"/>
                <w:sz w:val="24"/>
                <w:szCs w:val="24"/>
                <w:lang w:val="sk-SK" w:eastAsia="ar-SA"/>
              </w:rPr>
              <w:t>з ілюстрованих енциклопедій та дитячих журналів</w:t>
            </w:r>
            <w:r w:rsidRPr="00392EEE">
              <w:rPr>
                <w:rFonts w:ascii="Times New Roman" w:eastAsia="Times New Roman" w:hAnsi="Times New Roman"/>
                <w:sz w:val="24"/>
                <w:szCs w:val="24"/>
                <w:lang w:val="uk-UA" w:eastAsia="ar-SA"/>
              </w:rPr>
              <w:t xml:space="preserve"> на в</w:t>
            </w:r>
            <w:r w:rsidRPr="00392EEE">
              <w:rPr>
                <w:rFonts w:ascii="Times New Roman" w:eastAsia="Times New Roman" w:hAnsi="Times New Roman"/>
                <w:sz w:val="24"/>
                <w:szCs w:val="24"/>
                <w:lang w:val="sk-SK" w:eastAsia="ar-SA"/>
              </w:rPr>
              <w:t>ибір</w:t>
            </w:r>
            <w:r w:rsidRPr="00392EEE">
              <w:rPr>
                <w:rFonts w:ascii="Times New Roman" w:eastAsia="Times New Roman" w:hAnsi="Times New Roman"/>
                <w:sz w:val="24"/>
                <w:szCs w:val="24"/>
                <w:lang w:val="uk-UA" w:eastAsia="ar-SA"/>
              </w:rPr>
              <w:t>.</w:t>
            </w:r>
          </w:p>
          <w:p w:rsidR="00D03333" w:rsidRPr="00392EEE" w:rsidRDefault="00D03333" w:rsidP="00677252">
            <w:pPr>
              <w:suppressAutoHyphens/>
              <w:autoSpaceDE w:val="0"/>
              <w:spacing w:after="0" w:line="240" w:lineRule="auto"/>
              <w:rPr>
                <w:rFonts w:ascii="Times New Roman" w:eastAsia="Times New Roman" w:hAnsi="Times New Roman"/>
                <w:b/>
                <w:sz w:val="24"/>
                <w:szCs w:val="24"/>
                <w:lang w:val="uk-UA" w:eastAsia="ar-SA"/>
              </w:rPr>
            </w:pPr>
          </w:p>
          <w:p w:rsidR="00D03333" w:rsidRPr="00392EEE" w:rsidRDefault="00D03333" w:rsidP="00677252">
            <w:pPr>
              <w:suppressAutoHyphens/>
              <w:autoSpaceDE w:val="0"/>
              <w:spacing w:after="0" w:line="240" w:lineRule="auto"/>
              <w:rPr>
                <w:rFonts w:ascii="Times New Roman" w:eastAsia="Times New Roman" w:hAnsi="Times New Roman"/>
                <w:b/>
                <w:sz w:val="24"/>
                <w:szCs w:val="24"/>
                <w:lang w:val="sr-Cyrl-CS" w:eastAsia="ar-SA"/>
              </w:rPr>
            </w:pPr>
            <w:r w:rsidRPr="00392EEE">
              <w:rPr>
                <w:rFonts w:ascii="Times New Roman" w:eastAsia="Times New Roman" w:hAnsi="Times New Roman"/>
                <w:sz w:val="24"/>
                <w:szCs w:val="24"/>
                <w:lang w:val="sk-SK" w:eastAsia="ar-SA"/>
              </w:rPr>
              <w:t xml:space="preserve"> </w:t>
            </w:r>
          </w:p>
          <w:p w:rsidR="00D03333" w:rsidRPr="00392EEE" w:rsidRDefault="00D03333" w:rsidP="00677252">
            <w:pPr>
              <w:suppressAutoHyphens/>
              <w:autoSpaceDE w:val="0"/>
              <w:spacing w:after="0" w:line="240" w:lineRule="auto"/>
              <w:jc w:val="both"/>
              <w:rPr>
                <w:rFonts w:ascii="Times New Roman" w:eastAsia="Times New Roman" w:hAnsi="Times New Roman"/>
                <w:sz w:val="24"/>
                <w:szCs w:val="24"/>
                <w:lang w:val="uk-UA" w:eastAsia="ar-SA"/>
              </w:rPr>
            </w:pPr>
            <w:r w:rsidRPr="00392EEE">
              <w:rPr>
                <w:rFonts w:ascii="Times New Roman" w:eastAsia="Times New Roman" w:hAnsi="Times New Roman"/>
                <w:b/>
                <w:sz w:val="24"/>
                <w:szCs w:val="24"/>
                <w:lang w:val="uk-UA" w:eastAsia="ar-SA"/>
              </w:rPr>
              <w:t>Літературні тексти;</w:t>
            </w:r>
          </w:p>
          <w:p w:rsidR="00D03333" w:rsidRPr="00392EEE" w:rsidRDefault="00D03333" w:rsidP="00677252">
            <w:pPr>
              <w:numPr>
                <w:ilvl w:val="0"/>
                <w:numId w:val="35"/>
              </w:numPr>
              <w:suppressAutoHyphens/>
              <w:autoSpaceDE w:val="0"/>
              <w:spacing w:after="160" w:line="240" w:lineRule="auto"/>
              <w:ind w:left="1080"/>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t>Вірш (рядок, строфа)</w:t>
            </w:r>
            <w:r w:rsidRPr="00392EEE">
              <w:rPr>
                <w:rFonts w:ascii="Times New Roman" w:eastAsia="Times New Roman" w:hAnsi="Times New Roman"/>
                <w:sz w:val="24"/>
                <w:szCs w:val="24"/>
                <w:lang w:val="sk-SK" w:eastAsia="ar-SA"/>
              </w:rPr>
              <w:t>; б</w:t>
            </w:r>
            <w:r w:rsidRPr="00392EEE">
              <w:rPr>
                <w:rFonts w:ascii="Times New Roman" w:eastAsia="Times New Roman" w:hAnsi="Times New Roman"/>
                <w:sz w:val="24"/>
                <w:szCs w:val="24"/>
                <w:lang w:val="uk-UA" w:eastAsia="ar-SA"/>
              </w:rPr>
              <w:t>айка</w:t>
            </w:r>
            <w:r w:rsidRPr="00392EEE">
              <w:rPr>
                <w:rFonts w:ascii="Times New Roman" w:eastAsia="Times New Roman" w:hAnsi="Times New Roman"/>
                <w:sz w:val="24"/>
                <w:szCs w:val="24"/>
                <w:lang w:val="sk-SK" w:eastAsia="ar-SA"/>
              </w:rPr>
              <w:t xml:space="preserve">; казка; </w:t>
            </w:r>
            <w:r w:rsidRPr="00392EEE">
              <w:rPr>
                <w:rFonts w:ascii="Times New Roman" w:eastAsia="Times New Roman" w:hAnsi="Times New Roman"/>
                <w:sz w:val="24"/>
                <w:szCs w:val="24"/>
                <w:lang w:val="uk-UA" w:eastAsia="ar-SA"/>
              </w:rPr>
              <w:t>народна мудрість.</w:t>
            </w:r>
          </w:p>
          <w:p w:rsidR="00D03333" w:rsidRPr="00392EEE" w:rsidRDefault="00D03333" w:rsidP="00677252">
            <w:pPr>
              <w:numPr>
                <w:ilvl w:val="0"/>
                <w:numId w:val="38"/>
              </w:numPr>
              <w:suppressAutoHyphens/>
              <w:autoSpaceDE w:val="0"/>
              <w:spacing w:after="160" w:line="240" w:lineRule="auto"/>
              <w:ind w:left="1080"/>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подія; коли вона відбулась і де; літературний герой, його зовнішній вигляд,</w:t>
            </w:r>
          </w:p>
          <w:p w:rsidR="00D03333" w:rsidRPr="00392EEE" w:rsidRDefault="00D03333" w:rsidP="00677252">
            <w:pPr>
              <w:numPr>
                <w:ilvl w:val="0"/>
                <w:numId w:val="35"/>
              </w:numPr>
              <w:suppressAutoHyphens/>
              <w:autoSpaceDE w:val="0"/>
              <w:spacing w:after="160" w:line="240" w:lineRule="auto"/>
              <w:ind w:left="1080"/>
              <w:rPr>
                <w:rFonts w:eastAsia="Times New Roman"/>
                <w:sz w:val="20"/>
                <w:szCs w:val="20"/>
                <w:lang w:val="uz-Cyrl-UZ" w:eastAsia="ar-SA"/>
              </w:rPr>
            </w:pPr>
            <w:r w:rsidRPr="00392EEE">
              <w:rPr>
                <w:rFonts w:ascii="Times New Roman" w:eastAsia="Times New Roman" w:hAnsi="Times New Roman"/>
                <w:sz w:val="24"/>
                <w:szCs w:val="24"/>
                <w:lang w:val="uz-Cyrl-UZ" w:eastAsia="ar-SA"/>
              </w:rPr>
              <w:t>дитяч</w:t>
            </w:r>
            <w:r w:rsidRPr="00392EEE">
              <w:rPr>
                <w:rFonts w:ascii="Times New Roman" w:eastAsia="Times New Roman" w:hAnsi="Times New Roman"/>
                <w:sz w:val="24"/>
                <w:szCs w:val="24"/>
                <w:lang w:val="uk-UA" w:eastAsia="ar-SA"/>
              </w:rPr>
              <w:t>і</w:t>
            </w:r>
            <w:r w:rsidRPr="00392EEE">
              <w:rPr>
                <w:rFonts w:ascii="Times New Roman" w:eastAsia="Times New Roman" w:hAnsi="Times New Roman"/>
                <w:sz w:val="24"/>
                <w:szCs w:val="24"/>
                <w:lang w:val="uz-Cyrl-UZ" w:eastAsia="ar-SA"/>
              </w:rPr>
              <w:t xml:space="preserve"> </w:t>
            </w:r>
            <w:r w:rsidRPr="00392EEE">
              <w:rPr>
                <w:rFonts w:ascii="Times New Roman" w:eastAsia="Times New Roman" w:hAnsi="Times New Roman"/>
                <w:sz w:val="24"/>
                <w:szCs w:val="24"/>
                <w:lang w:val="uk-UA" w:eastAsia="ar-SA"/>
              </w:rPr>
              <w:t>п’єси</w:t>
            </w:r>
            <w:r w:rsidRPr="00392EEE">
              <w:rPr>
                <w:rFonts w:ascii="Times New Roman" w:eastAsia="Times New Roman" w:hAnsi="Times New Roman"/>
                <w:sz w:val="24"/>
                <w:szCs w:val="24"/>
                <w:lang w:val="uz-Cyrl-UZ" w:eastAsia="ar-SA"/>
              </w:rPr>
              <w:t xml:space="preserve">; дитячі ігри; </w:t>
            </w:r>
            <w:r w:rsidRPr="00392EEE">
              <w:rPr>
                <w:rFonts w:ascii="Times New Roman" w:eastAsia="Times New Roman" w:hAnsi="Times New Roman"/>
                <w:sz w:val="24"/>
                <w:szCs w:val="24"/>
                <w:lang w:val="uk-UA" w:eastAsia="ar-SA"/>
              </w:rPr>
              <w:t>смішинки.</w:t>
            </w:r>
          </w:p>
        </w:tc>
      </w:tr>
      <w:tr w:rsidR="00D03333" w:rsidRPr="00392EEE" w:rsidTr="00677252">
        <w:trPr>
          <w:trHeight w:val="704"/>
        </w:trPr>
        <w:tc>
          <w:tcPr>
            <w:tcW w:w="2988" w:type="dxa"/>
            <w:vMerge/>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rPr>
                <w:rFonts w:ascii="Times New Roman" w:eastAsia="Times New Roman" w:hAnsi="Times New Roman"/>
                <w:sz w:val="24"/>
                <w:szCs w:val="24"/>
                <w:lang w:val="sk-SK" w:eastAsia="ar-SA"/>
              </w:rPr>
            </w:pPr>
          </w:p>
        </w:tc>
        <w:tc>
          <w:tcPr>
            <w:tcW w:w="939" w:type="dxa"/>
            <w:vMerge w:val="restart"/>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k-SK" w:eastAsia="ar-SA"/>
              </w:rPr>
            </w:pPr>
          </w:p>
          <w:p w:rsidR="00D03333" w:rsidRPr="00392EEE" w:rsidRDefault="00D03333" w:rsidP="00677252">
            <w:pPr>
              <w:suppressAutoHyphens/>
              <w:spacing w:after="0" w:line="240" w:lineRule="auto"/>
              <w:jc w:val="center"/>
              <w:rPr>
                <w:rFonts w:ascii="Times New Roman" w:eastAsia="Times New Roman" w:hAnsi="Times New Roman"/>
                <w:sz w:val="24"/>
                <w:szCs w:val="24"/>
                <w:lang w:val="sk-SK" w:eastAsia="ar-SA"/>
              </w:rPr>
            </w:pPr>
            <w:r w:rsidRPr="00392EEE">
              <w:rPr>
                <w:rFonts w:ascii="Times New Roman" w:eastAsia="Times New Roman" w:hAnsi="Times New Roman"/>
                <w:b/>
                <w:sz w:val="24"/>
                <w:szCs w:val="24"/>
                <w:lang w:val="sr-Cyrl-CS" w:eastAsia="ar-SA"/>
              </w:rPr>
              <w:t xml:space="preserve">МОВНА </w:t>
            </w:r>
            <w:r w:rsidRPr="00392EEE">
              <w:rPr>
                <w:rFonts w:ascii="Times New Roman" w:eastAsia="Times New Roman" w:hAnsi="Times New Roman"/>
                <w:b/>
                <w:sz w:val="24"/>
                <w:szCs w:val="24"/>
                <w:lang w:val="sr-Cyrl-CS" w:eastAsia="ar-SA"/>
              </w:rPr>
              <w:lastRenderedPageBreak/>
              <w:t>КУЛЬТУРА</w:t>
            </w:r>
          </w:p>
          <w:p w:rsidR="00D03333" w:rsidRPr="00392EEE" w:rsidRDefault="00D03333" w:rsidP="00677252">
            <w:pPr>
              <w:suppressAutoHyphens/>
              <w:spacing w:after="0" w:line="240" w:lineRule="auto"/>
              <w:jc w:val="center"/>
              <w:rPr>
                <w:rFonts w:ascii="Times New Roman" w:eastAsia="Times New Roman" w:hAnsi="Times New Roman"/>
                <w:sz w:val="24"/>
                <w:szCs w:val="24"/>
                <w:lang w:val="sk-SK" w:eastAsia="ar-SA"/>
              </w:rPr>
            </w:pPr>
          </w:p>
        </w:tc>
        <w:tc>
          <w:tcPr>
            <w:tcW w:w="1318" w:type="dxa"/>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jc w:val="center"/>
              <w:rPr>
                <w:rFonts w:ascii="Times New Roman" w:eastAsia="Times New Roman" w:hAnsi="Times New Roman"/>
                <w:b/>
                <w:sz w:val="24"/>
                <w:szCs w:val="24"/>
                <w:lang w:val="sk-SK" w:eastAsia="ar-SA"/>
              </w:rPr>
            </w:pPr>
          </w:p>
          <w:p w:rsidR="00D03333" w:rsidRPr="00392EEE" w:rsidRDefault="00D03333" w:rsidP="00677252">
            <w:pPr>
              <w:suppressAutoHyphens/>
              <w:spacing w:after="0" w:line="240" w:lineRule="auto"/>
              <w:jc w:val="center"/>
              <w:rPr>
                <w:rFonts w:ascii="Times New Roman" w:eastAsia="Times New Roman" w:hAnsi="Times New Roman"/>
                <w:sz w:val="24"/>
                <w:szCs w:val="24"/>
                <w:lang w:val="sk-SK" w:eastAsia="ar-SA"/>
              </w:rPr>
            </w:pPr>
            <w:r w:rsidRPr="00392EEE">
              <w:rPr>
                <w:rFonts w:ascii="Times New Roman" w:eastAsia="Times New Roman" w:hAnsi="Times New Roman"/>
                <w:b/>
                <w:sz w:val="24"/>
                <w:szCs w:val="24"/>
                <w:lang w:val="sr-Cyrl-CS" w:eastAsia="ar-SA"/>
              </w:rPr>
              <w:t>Усне висловлювання</w:t>
            </w:r>
          </w:p>
          <w:p w:rsidR="00D03333" w:rsidRPr="00392EEE" w:rsidRDefault="00D03333" w:rsidP="00677252">
            <w:pPr>
              <w:suppressAutoHyphens/>
              <w:spacing w:after="0" w:line="240" w:lineRule="auto"/>
              <w:jc w:val="center"/>
              <w:rPr>
                <w:rFonts w:ascii="Times New Roman" w:eastAsia="Times New Roman" w:hAnsi="Times New Roman"/>
                <w:sz w:val="24"/>
                <w:szCs w:val="24"/>
                <w:lang w:val="sk-SK" w:eastAsia="ar-SA"/>
              </w:rPr>
            </w:pP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lastRenderedPageBreak/>
              <w:t>Традиційна українська народна культура.</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Уміти вести невимушену розмову. Особистість учня: сім’я і дім,  сімейні </w:t>
            </w:r>
            <w:r w:rsidRPr="00392EEE">
              <w:rPr>
                <w:rFonts w:ascii="Times New Roman" w:eastAsia="Times New Roman" w:hAnsi="Times New Roman"/>
                <w:sz w:val="24"/>
                <w:szCs w:val="24"/>
                <w:lang w:val="uk-UA" w:eastAsia="ar-SA"/>
              </w:rPr>
              <w:lastRenderedPageBreak/>
              <w:t>обов'язки, товариші та однокласники, розповісти про свою улюблену тварину; свою школу, шкільні обов'язки ,...</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 Форми соціальної поведінки: які слова і коли ми використовуємо, слова вітання та фрази.</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Свята та сімейні свята.</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Розмова, розповідь, розповідь за малюнком (народний костюм, традиційні страви).</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 Переказ короткого літературного тексту, який відповідає віку учня.</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Драматичний текст, театральний текст, сценічна обробка.</w:t>
            </w:r>
          </w:p>
          <w:p w:rsidR="00D03333" w:rsidRPr="00392EEE" w:rsidRDefault="00D03333" w:rsidP="00677252">
            <w:pPr>
              <w:suppressAutoHyphens/>
              <w:spacing w:after="0" w:line="240" w:lineRule="auto"/>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Театральна постановка (вистава і ляльковий тетр), дитячі народні ігри.</w:t>
            </w:r>
          </w:p>
          <w:p w:rsidR="00D03333" w:rsidRPr="00392EEE" w:rsidRDefault="00D03333" w:rsidP="00677252">
            <w:pPr>
              <w:suppressAutoHyphens/>
              <w:spacing w:after="0" w:line="240" w:lineRule="auto"/>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Збагачення словникового запасу.</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Мовлення, ситуативні та мовні ігри.</w:t>
            </w:r>
          </w:p>
          <w:p w:rsidR="00D03333" w:rsidRPr="00392EEE" w:rsidRDefault="00D03333" w:rsidP="00677252">
            <w:pPr>
              <w:suppressAutoHyphens/>
              <w:spacing w:after="0" w:line="240" w:lineRule="auto"/>
              <w:jc w:val="both"/>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r-Cyrl-CS" w:eastAsia="ar-SA"/>
              </w:rPr>
              <w:t>Розмова на базі прослуханого аудіозапису.</w:t>
            </w:r>
          </w:p>
        </w:tc>
      </w:tr>
      <w:tr w:rsidR="00D03333" w:rsidRPr="00392EEE" w:rsidTr="00677252">
        <w:trPr>
          <w:trHeight w:val="2150"/>
        </w:trPr>
        <w:tc>
          <w:tcPr>
            <w:tcW w:w="2988" w:type="dxa"/>
            <w:vMerge/>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rPr>
                <w:rFonts w:ascii="Times New Roman" w:eastAsia="Times New Roman" w:hAnsi="Times New Roman"/>
                <w:sz w:val="24"/>
                <w:szCs w:val="24"/>
                <w:lang w:val="sk-SK" w:eastAsia="ar-SA"/>
              </w:rPr>
            </w:pPr>
          </w:p>
        </w:tc>
        <w:tc>
          <w:tcPr>
            <w:tcW w:w="939" w:type="dxa"/>
            <w:vMerge/>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rPr>
                <w:rFonts w:ascii="Times New Roman" w:eastAsia="Times New Roman" w:hAnsi="Times New Roman"/>
                <w:sz w:val="24"/>
                <w:szCs w:val="24"/>
                <w:lang w:val="sk-SK" w:eastAsia="ar-SA"/>
              </w:rPr>
            </w:pPr>
          </w:p>
        </w:tc>
        <w:tc>
          <w:tcPr>
            <w:tcW w:w="1318" w:type="dxa"/>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pacing w:after="0" w:line="240" w:lineRule="auto"/>
              <w:jc w:val="center"/>
              <w:rPr>
                <w:rFonts w:ascii="Times New Roman" w:eastAsia="Times New Roman" w:hAnsi="Times New Roman"/>
                <w:b/>
                <w:sz w:val="24"/>
                <w:szCs w:val="24"/>
                <w:lang w:val="sk-SK" w:eastAsia="ar-SA"/>
              </w:rPr>
            </w:pPr>
            <w:r w:rsidRPr="00392EEE">
              <w:rPr>
                <w:rFonts w:ascii="Times New Roman" w:eastAsia="Times New Roman" w:hAnsi="Times New Roman"/>
                <w:b/>
                <w:sz w:val="24"/>
                <w:szCs w:val="24"/>
                <w:lang w:val="sr-Cyrl-CS" w:eastAsia="ar-SA"/>
              </w:rPr>
              <w:t>Слухання</w:t>
            </w:r>
          </w:p>
          <w:p w:rsidR="00D03333" w:rsidRPr="00392EEE" w:rsidRDefault="00D03333" w:rsidP="00677252">
            <w:pPr>
              <w:suppressAutoHyphens/>
              <w:spacing w:after="0" w:line="240" w:lineRule="auto"/>
              <w:jc w:val="center"/>
              <w:rPr>
                <w:rFonts w:ascii="Times New Roman" w:eastAsia="Times New Roman" w:hAnsi="Times New Roman"/>
                <w:b/>
                <w:sz w:val="24"/>
                <w:szCs w:val="24"/>
                <w:lang w:val="sk-SK" w:eastAsia="ar-SA"/>
              </w:rPr>
            </w:pP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D03333" w:rsidRPr="00392EEE" w:rsidRDefault="00D03333" w:rsidP="00677252">
            <w:pPr>
              <w:suppressAutoHyphens/>
              <w:spacing w:after="0" w:line="240" w:lineRule="auto"/>
              <w:jc w:val="both"/>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sk-SK" w:eastAsia="ar-SA"/>
              </w:rPr>
              <w:t>Реальні та симуляційні ситуації.</w:t>
            </w:r>
          </w:p>
          <w:p w:rsidR="00D03333" w:rsidRPr="00392EEE" w:rsidRDefault="00D03333" w:rsidP="00677252">
            <w:pPr>
              <w:suppressAutoHyphens/>
              <w:spacing w:after="0" w:line="240" w:lineRule="auto"/>
              <w:jc w:val="both"/>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sk-SK" w:eastAsia="ar-SA"/>
              </w:rPr>
              <w:t>Аудіовізуальні записи.</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r-Cyrl-CS" w:eastAsia="ar-SA"/>
              </w:rPr>
            </w:pPr>
            <w:r w:rsidRPr="00392EEE">
              <w:rPr>
                <w:rFonts w:ascii="Times New Roman" w:eastAsia="Times New Roman" w:hAnsi="Times New Roman"/>
                <w:sz w:val="24"/>
                <w:szCs w:val="24"/>
                <w:lang w:val="sk-SK" w:eastAsia="ar-SA"/>
              </w:rPr>
              <w:t>Ігри для роз</w:t>
            </w:r>
            <w:r w:rsidRPr="00392EEE">
              <w:rPr>
                <w:rFonts w:ascii="Times New Roman" w:eastAsia="Times New Roman" w:hAnsi="Times New Roman"/>
                <w:sz w:val="24"/>
                <w:szCs w:val="24"/>
                <w:lang w:val="uk-UA" w:eastAsia="ar-SA"/>
              </w:rPr>
              <w:t>витку</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shd w:val="clear" w:color="auto" w:fill="FFFFFF"/>
                <w:lang w:val="ru-RU" w:eastAsia="ar-SA"/>
              </w:rPr>
              <w:t>уваги та вміння</w:t>
            </w:r>
            <w:r w:rsidRPr="00392EEE">
              <w:rPr>
                <w:rFonts w:ascii="Times New Roman" w:eastAsia="Times New Roman" w:hAnsi="Times New Roman"/>
                <w:sz w:val="24"/>
                <w:szCs w:val="24"/>
                <w:shd w:val="clear" w:color="auto" w:fill="FFFFFF"/>
                <w:lang w:val="en-US" w:eastAsia="ar-SA"/>
              </w:rPr>
              <w:t> </w:t>
            </w:r>
            <w:r w:rsidRPr="00392EEE">
              <w:rPr>
                <w:rFonts w:ascii="Times New Roman" w:eastAsia="Times New Roman" w:hAnsi="Times New Roman"/>
                <w:bCs/>
                <w:i/>
                <w:iCs/>
                <w:sz w:val="24"/>
                <w:szCs w:val="24"/>
                <w:shd w:val="clear" w:color="auto" w:fill="FFFFFF"/>
                <w:lang w:val="ru-RU" w:eastAsia="ar-SA"/>
              </w:rPr>
              <w:t xml:space="preserve">слухати. </w:t>
            </w:r>
          </w:p>
          <w:p w:rsidR="00D03333" w:rsidRPr="00392EEE" w:rsidRDefault="00D03333" w:rsidP="00677252">
            <w:pPr>
              <w:suppressAutoHyphens/>
              <w:spacing w:after="0" w:line="240" w:lineRule="auto"/>
              <w:jc w:val="both"/>
              <w:rPr>
                <w:rFonts w:ascii="Times New Roman" w:eastAsia="Times New Roman" w:hAnsi="Times New Roman"/>
                <w:sz w:val="24"/>
                <w:szCs w:val="24"/>
                <w:lang w:val="sk-SK" w:eastAsia="ar-SA"/>
              </w:rPr>
            </w:pPr>
          </w:p>
        </w:tc>
      </w:tr>
      <w:tr w:rsidR="00D03333" w:rsidRPr="00392EEE" w:rsidTr="00677252">
        <w:trPr>
          <w:trHeight w:val="2037"/>
        </w:trPr>
        <w:tc>
          <w:tcPr>
            <w:tcW w:w="2988" w:type="dxa"/>
            <w:vMerge/>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rPr>
                <w:rFonts w:ascii="Times New Roman" w:eastAsia="Times New Roman" w:hAnsi="Times New Roman"/>
                <w:sz w:val="24"/>
                <w:szCs w:val="24"/>
                <w:lang w:val="sk-SK" w:eastAsia="ar-SA"/>
              </w:rPr>
            </w:pPr>
          </w:p>
        </w:tc>
        <w:tc>
          <w:tcPr>
            <w:tcW w:w="939" w:type="dxa"/>
            <w:vMerge/>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napToGrid w:val="0"/>
              <w:spacing w:after="0" w:line="240" w:lineRule="auto"/>
              <w:rPr>
                <w:rFonts w:ascii="Times New Roman" w:eastAsia="Times New Roman" w:hAnsi="Times New Roman"/>
                <w:sz w:val="24"/>
                <w:szCs w:val="24"/>
                <w:lang w:val="sk-SK" w:eastAsia="ar-SA"/>
              </w:rPr>
            </w:pPr>
          </w:p>
        </w:tc>
        <w:tc>
          <w:tcPr>
            <w:tcW w:w="1318" w:type="dxa"/>
            <w:tcBorders>
              <w:top w:val="single" w:sz="4" w:space="0" w:color="000000"/>
              <w:left w:val="single" w:sz="4" w:space="0" w:color="000000"/>
              <w:bottom w:val="single" w:sz="4" w:space="0" w:color="000000"/>
            </w:tcBorders>
            <w:shd w:val="clear" w:color="auto" w:fill="auto"/>
            <w:vAlign w:val="center"/>
          </w:tcPr>
          <w:p w:rsidR="00D03333" w:rsidRPr="00392EEE" w:rsidRDefault="00D03333" w:rsidP="00677252">
            <w:pPr>
              <w:suppressAutoHyphens/>
              <w:spacing w:after="0" w:line="240" w:lineRule="auto"/>
              <w:jc w:val="center"/>
              <w:rPr>
                <w:rFonts w:ascii="Times New Roman" w:eastAsia="Times New Roman" w:hAnsi="Times New Roman"/>
                <w:b/>
                <w:sz w:val="24"/>
                <w:szCs w:val="24"/>
                <w:lang w:val="sk-SK" w:eastAsia="ar-SA"/>
              </w:rPr>
            </w:pPr>
            <w:r w:rsidRPr="00392EEE">
              <w:rPr>
                <w:rFonts w:ascii="Times New Roman" w:eastAsia="Times New Roman" w:hAnsi="Times New Roman"/>
                <w:b/>
                <w:sz w:val="24"/>
                <w:szCs w:val="24"/>
                <w:lang w:val="sr-Cyrl-CS" w:eastAsia="ar-SA"/>
              </w:rPr>
              <w:t>Читання</w:t>
            </w: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r-Cyrl-CS" w:eastAsia="ar-SA"/>
              </w:rPr>
            </w:pPr>
          </w:p>
          <w:p w:rsidR="00D03333" w:rsidRPr="00392EEE" w:rsidRDefault="00D03333" w:rsidP="00677252">
            <w:pPr>
              <w:suppressAutoHyphens/>
              <w:spacing w:after="0" w:line="240" w:lineRule="auto"/>
              <w:jc w:val="center"/>
              <w:rPr>
                <w:rFonts w:ascii="Times New Roman" w:eastAsia="Times New Roman" w:hAnsi="Times New Roman"/>
                <w:b/>
                <w:sz w:val="24"/>
                <w:szCs w:val="24"/>
                <w:lang w:val="sk-SK" w:eastAsia="ar-SA"/>
              </w:rPr>
            </w:pPr>
            <w:r w:rsidRPr="00392EEE">
              <w:rPr>
                <w:rFonts w:ascii="Times New Roman" w:eastAsia="Times New Roman" w:hAnsi="Times New Roman"/>
                <w:b/>
                <w:sz w:val="24"/>
                <w:szCs w:val="24"/>
                <w:lang w:val="sr-Cyrl-CS" w:eastAsia="ar-SA"/>
              </w:rPr>
              <w:t>Письмо</w:t>
            </w:r>
          </w:p>
          <w:p w:rsidR="00D03333" w:rsidRPr="00392EEE" w:rsidRDefault="00D03333" w:rsidP="00677252">
            <w:pPr>
              <w:suppressAutoHyphens/>
              <w:spacing w:after="0" w:line="240" w:lineRule="auto"/>
              <w:jc w:val="center"/>
              <w:rPr>
                <w:rFonts w:ascii="Times New Roman" w:eastAsia="Times New Roman" w:hAnsi="Times New Roman"/>
                <w:b/>
                <w:sz w:val="24"/>
                <w:szCs w:val="24"/>
                <w:lang w:val="sk-SK" w:eastAsia="ar-SA"/>
              </w:rPr>
            </w:pP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Літературні твори – виразне читання вчителя або аудіовізуальний запис.</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sk-SK" w:eastAsia="ar-SA"/>
              </w:rPr>
              <w:t>Не літературні т</w:t>
            </w:r>
            <w:r w:rsidRPr="00392EEE">
              <w:rPr>
                <w:rFonts w:ascii="Times New Roman" w:eastAsia="Times New Roman" w:hAnsi="Times New Roman"/>
                <w:sz w:val="24"/>
                <w:szCs w:val="24"/>
                <w:lang w:val="uk-UA" w:eastAsia="ar-SA"/>
              </w:rPr>
              <w:t>вори</w:t>
            </w:r>
            <w:r w:rsidRPr="00392EEE">
              <w:rPr>
                <w:rFonts w:ascii="Times New Roman" w:eastAsia="Times New Roman" w:hAnsi="Times New Roman"/>
                <w:sz w:val="24"/>
                <w:szCs w:val="24"/>
                <w:lang w:val="sk-SK" w:eastAsia="ar-SA"/>
              </w:rPr>
              <w:t>: текст у таблиці, розклад</w:t>
            </w:r>
            <w:r w:rsidRPr="00392EEE">
              <w:rPr>
                <w:rFonts w:ascii="Times New Roman" w:eastAsia="Times New Roman" w:hAnsi="Times New Roman"/>
                <w:sz w:val="24"/>
                <w:szCs w:val="24"/>
                <w:lang w:val="uk-UA" w:eastAsia="ar-SA"/>
              </w:rPr>
              <w:t xml:space="preserve"> уроків</w:t>
            </w:r>
            <w:r w:rsidRPr="00392EEE">
              <w:rPr>
                <w:rFonts w:ascii="Times New Roman" w:eastAsia="Times New Roman" w:hAnsi="Times New Roman"/>
                <w:sz w:val="24"/>
                <w:szCs w:val="24"/>
                <w:lang w:val="sk-SK" w:eastAsia="ar-SA"/>
              </w:rPr>
              <w:t>, квиток та багато іншого.</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sk-SK" w:eastAsia="ar-SA"/>
              </w:rPr>
              <w:t>Інформа</w:t>
            </w:r>
            <w:r w:rsidRPr="00392EEE">
              <w:rPr>
                <w:rFonts w:ascii="Times New Roman" w:eastAsia="Times New Roman" w:hAnsi="Times New Roman"/>
                <w:sz w:val="24"/>
                <w:szCs w:val="24"/>
                <w:lang w:val="uk-UA" w:eastAsia="ar-SA"/>
              </w:rPr>
              <w:t>цій</w:t>
            </w:r>
            <w:r w:rsidRPr="00392EEE">
              <w:rPr>
                <w:rFonts w:ascii="Times New Roman" w:eastAsia="Times New Roman" w:hAnsi="Times New Roman"/>
                <w:sz w:val="24"/>
                <w:szCs w:val="24"/>
                <w:lang w:val="sk-SK" w:eastAsia="ar-SA"/>
              </w:rPr>
              <w:t xml:space="preserve">ні тексти: правила поведінки в школі, </w:t>
            </w:r>
            <w:r w:rsidRPr="00392EEE">
              <w:rPr>
                <w:rFonts w:ascii="Times New Roman" w:eastAsia="Times New Roman" w:hAnsi="Times New Roman"/>
                <w:sz w:val="24"/>
                <w:szCs w:val="24"/>
                <w:lang w:val="uk-UA" w:eastAsia="ar-SA"/>
              </w:rPr>
              <w:t>з</w:t>
            </w:r>
            <w:r w:rsidRPr="00392EEE">
              <w:rPr>
                <w:rFonts w:ascii="Times New Roman" w:eastAsia="Times New Roman" w:hAnsi="Times New Roman"/>
                <w:sz w:val="24"/>
                <w:szCs w:val="24"/>
                <w:lang w:val="sk-SK" w:eastAsia="ar-SA"/>
              </w:rPr>
              <w:t xml:space="preserve"> життя в нашому </w:t>
            </w:r>
            <w:r w:rsidRPr="00392EEE">
              <w:rPr>
                <w:rFonts w:ascii="Times New Roman" w:eastAsia="Times New Roman" w:hAnsi="Times New Roman"/>
                <w:sz w:val="24"/>
                <w:szCs w:val="24"/>
                <w:lang w:val="uk-UA" w:eastAsia="ar-SA"/>
              </w:rPr>
              <w:t>оточенні</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 xml:space="preserve">з </w:t>
            </w:r>
            <w:r w:rsidRPr="00392EEE">
              <w:rPr>
                <w:rFonts w:ascii="Times New Roman" w:eastAsia="Times New Roman" w:hAnsi="Times New Roman"/>
                <w:sz w:val="24"/>
                <w:szCs w:val="24"/>
                <w:lang w:val="sk-SK" w:eastAsia="ar-SA"/>
              </w:rPr>
              <w:t>дитяч</w:t>
            </w:r>
            <w:r w:rsidRPr="00392EEE">
              <w:rPr>
                <w:rFonts w:ascii="Times New Roman" w:eastAsia="Times New Roman" w:hAnsi="Times New Roman"/>
                <w:sz w:val="24"/>
                <w:szCs w:val="24"/>
                <w:lang w:val="uk-UA" w:eastAsia="ar-SA"/>
              </w:rPr>
              <w:t>ої</w:t>
            </w:r>
            <w:r w:rsidRPr="00392EEE">
              <w:rPr>
                <w:rFonts w:ascii="Times New Roman" w:eastAsia="Times New Roman" w:hAnsi="Times New Roman"/>
                <w:sz w:val="24"/>
                <w:szCs w:val="24"/>
                <w:lang w:val="sk-SK" w:eastAsia="ar-SA"/>
              </w:rPr>
              <w:t xml:space="preserve"> енциклопедії.</w:t>
            </w:r>
            <w:r w:rsidRPr="00392EEE">
              <w:rPr>
                <w:rFonts w:ascii="Times New Roman" w:eastAsia="Times New Roman" w:hAnsi="Times New Roman"/>
                <w:sz w:val="24"/>
                <w:szCs w:val="24"/>
                <w:lang w:val="uk-UA" w:eastAsia="ar-SA"/>
              </w:rPr>
              <w:t xml:space="preserve"> </w:t>
            </w:r>
          </w:p>
          <w:p w:rsidR="00D03333" w:rsidRPr="00392EEE" w:rsidRDefault="00D03333" w:rsidP="00677252">
            <w:pPr>
              <w:suppressAutoHyphens/>
              <w:autoSpaceDE w:val="0"/>
              <w:spacing w:after="0" w:line="240" w:lineRule="auto"/>
              <w:rPr>
                <w:rFonts w:ascii="Times New Roman" w:eastAsia="Times New Roman" w:hAnsi="Times New Roman"/>
                <w:sz w:val="24"/>
                <w:szCs w:val="24"/>
                <w:lang w:val="uk-UA" w:eastAsia="ar-SA"/>
              </w:rPr>
            </w:pPr>
          </w:p>
          <w:p w:rsidR="00D03333" w:rsidRPr="00392EEE" w:rsidRDefault="00D03333" w:rsidP="00677252">
            <w:pPr>
              <w:suppressAutoHyphens/>
              <w:autoSpaceDE w:val="0"/>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Написання букв, характерних для українського алфавіту, у широко використовуваних словах і фразах. Переписування. Розгадування кросвордів, ребусів, головоломок ...</w:t>
            </w:r>
          </w:p>
          <w:p w:rsidR="00D03333" w:rsidRPr="00392EEE" w:rsidRDefault="00D03333" w:rsidP="00677252">
            <w:pPr>
              <w:suppressAutoHyphens/>
              <w:autoSpaceDE w:val="0"/>
              <w:spacing w:after="0" w:line="240" w:lineRule="auto"/>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Написання великої літери на початку речення та особистих імен людей, назвах міст, вулиць, шкіл. Види речень, рзділові знаки в кінці речення. Питальні речення</w:t>
            </w:r>
            <w:r w:rsidRPr="00392EEE">
              <w:rPr>
                <w:rFonts w:ascii="Times New Roman" w:eastAsia="Times New Roman" w:hAnsi="Times New Roman"/>
                <w:sz w:val="24"/>
                <w:szCs w:val="24"/>
                <w:lang w:val="uk-UA" w:eastAsia="ar-SA"/>
              </w:rPr>
              <w:t xml:space="preserve"> з питальним словом і без нього</w:t>
            </w:r>
            <w:r w:rsidRPr="00392EEE">
              <w:rPr>
                <w:rFonts w:ascii="Times New Roman" w:eastAsia="Times New Roman" w:hAnsi="Times New Roman"/>
                <w:sz w:val="24"/>
                <w:szCs w:val="24"/>
                <w:lang w:eastAsia="ar-SA"/>
              </w:rPr>
              <w:t xml:space="preserve">. </w:t>
            </w:r>
          </w:p>
        </w:tc>
      </w:tr>
    </w:tbl>
    <w:p w:rsidR="00D03333" w:rsidRPr="00392EEE" w:rsidRDefault="00D03333" w:rsidP="00D03333">
      <w:pPr>
        <w:suppressAutoHyphens/>
        <w:spacing w:after="0"/>
        <w:rPr>
          <w:rFonts w:ascii="Times New Roman" w:eastAsia="Times New Roman" w:hAnsi="Times New Roman"/>
          <w:sz w:val="24"/>
          <w:szCs w:val="24"/>
          <w:lang w:val="sk-SK" w:eastAsia="ar-SA"/>
        </w:rPr>
      </w:pPr>
    </w:p>
    <w:p w:rsidR="00D03333" w:rsidRPr="00392EEE" w:rsidRDefault="00D03333" w:rsidP="00D03333">
      <w:pPr>
        <w:suppressAutoHyphens/>
        <w:spacing w:after="0"/>
        <w:jc w:val="both"/>
        <w:rPr>
          <w:rFonts w:ascii="Times New Roman" w:eastAsia="Times New Roman" w:hAnsi="Times New Roman"/>
          <w:b/>
          <w:sz w:val="24"/>
          <w:szCs w:val="24"/>
          <w:lang w:val="sk-SK" w:eastAsia="ar-SA"/>
        </w:rPr>
      </w:pPr>
      <w:r w:rsidRPr="00392EEE">
        <w:rPr>
          <w:rFonts w:ascii="Times New Roman" w:eastAsia="Times New Roman" w:hAnsi="Times New Roman"/>
          <w:b/>
          <w:sz w:val="24"/>
          <w:szCs w:val="24"/>
          <w:lang w:val="sk-SK" w:eastAsia="ar-SA"/>
        </w:rPr>
        <w:t xml:space="preserve">Ключові слова: </w:t>
      </w:r>
      <w:r w:rsidRPr="00392EEE">
        <w:rPr>
          <w:rFonts w:ascii="Times New Roman" w:eastAsia="Times New Roman" w:hAnsi="Times New Roman"/>
          <w:b/>
          <w:sz w:val="24"/>
          <w:szCs w:val="24"/>
          <w:lang w:val="uk-UA" w:eastAsia="ar-SA"/>
        </w:rPr>
        <w:t xml:space="preserve">початкове читання та писання, </w:t>
      </w:r>
      <w:r w:rsidRPr="00392EEE">
        <w:rPr>
          <w:rFonts w:ascii="Times New Roman" w:eastAsia="Times New Roman" w:hAnsi="Times New Roman"/>
          <w:b/>
          <w:sz w:val="24"/>
          <w:szCs w:val="24"/>
          <w:lang w:val="sk-SK" w:eastAsia="ar-SA"/>
        </w:rPr>
        <w:t>мовна культура, усн</w:t>
      </w:r>
      <w:r w:rsidRPr="00392EEE">
        <w:rPr>
          <w:rFonts w:ascii="Times New Roman" w:eastAsia="Times New Roman" w:hAnsi="Times New Roman"/>
          <w:b/>
          <w:sz w:val="24"/>
          <w:szCs w:val="24"/>
          <w:lang w:val="uk-UA" w:eastAsia="ar-SA"/>
        </w:rPr>
        <w:t>е</w:t>
      </w:r>
      <w:r w:rsidRPr="00392EEE">
        <w:rPr>
          <w:rFonts w:ascii="Times New Roman" w:eastAsia="Times New Roman" w:hAnsi="Times New Roman"/>
          <w:b/>
          <w:sz w:val="24"/>
          <w:szCs w:val="24"/>
          <w:lang w:val="sk-SK" w:eastAsia="ar-SA"/>
        </w:rPr>
        <w:t xml:space="preserve"> ви</w:t>
      </w:r>
      <w:r w:rsidRPr="00392EEE">
        <w:rPr>
          <w:rFonts w:ascii="Times New Roman" w:eastAsia="Times New Roman" w:hAnsi="Times New Roman"/>
          <w:b/>
          <w:sz w:val="24"/>
          <w:szCs w:val="24"/>
          <w:lang w:val="uk-UA" w:eastAsia="ar-SA"/>
        </w:rPr>
        <w:t>словлювання</w:t>
      </w:r>
      <w:r w:rsidRPr="00392EEE">
        <w:rPr>
          <w:rFonts w:ascii="Times New Roman" w:eastAsia="Times New Roman" w:hAnsi="Times New Roman"/>
          <w:b/>
          <w:sz w:val="24"/>
          <w:szCs w:val="24"/>
          <w:lang w:val="sk-SK" w:eastAsia="ar-SA"/>
        </w:rPr>
        <w:t>, література</w:t>
      </w:r>
    </w:p>
    <w:p w:rsidR="00D03333" w:rsidRPr="00392EEE" w:rsidRDefault="00D03333" w:rsidP="00D03333">
      <w:pPr>
        <w:suppressAutoHyphens/>
        <w:spacing w:after="0"/>
        <w:rPr>
          <w:rFonts w:ascii="Times New Roman" w:eastAsia="Times New Roman" w:hAnsi="Times New Roman"/>
          <w:sz w:val="24"/>
          <w:szCs w:val="24"/>
          <w:lang w:val="sk-SK" w:eastAsia="ar-SA"/>
        </w:rPr>
      </w:pPr>
    </w:p>
    <w:p w:rsidR="00D03333" w:rsidRPr="00392EEE" w:rsidRDefault="00D03333" w:rsidP="00D03333">
      <w:pPr>
        <w:suppressAutoHyphens/>
        <w:spacing w:after="0" w:line="240" w:lineRule="auto"/>
        <w:rPr>
          <w:rFonts w:ascii="Times New Roman" w:eastAsia="Times New Roman" w:hAnsi="Times New Roman"/>
          <w:b/>
          <w:sz w:val="24"/>
          <w:szCs w:val="24"/>
          <w:lang w:val="uk-UA" w:eastAsia="ar-SA"/>
        </w:rPr>
      </w:pPr>
    </w:p>
    <w:p w:rsidR="00D03333" w:rsidRPr="00392EEE" w:rsidRDefault="00D03333" w:rsidP="00D03333">
      <w:pPr>
        <w:suppressAutoHyphens/>
        <w:spacing w:after="0" w:line="240" w:lineRule="auto"/>
        <w:jc w:val="center"/>
        <w:rPr>
          <w:rFonts w:ascii="Times New Roman" w:eastAsia="Times New Roman" w:hAnsi="Times New Roman"/>
          <w:b/>
          <w:sz w:val="24"/>
          <w:szCs w:val="24"/>
          <w:lang w:val="uk-UA" w:eastAsia="ar-SA"/>
        </w:rPr>
      </w:pPr>
      <w:r w:rsidRPr="00392EEE">
        <w:rPr>
          <w:rFonts w:ascii="Times New Roman" w:eastAsia="Times New Roman" w:hAnsi="Times New Roman"/>
          <w:b/>
          <w:sz w:val="24"/>
          <w:szCs w:val="24"/>
          <w:lang w:val="uk-UA" w:eastAsia="ar-SA"/>
        </w:rPr>
        <w:t>РЕКОМЕНДАЦІЇ ДО ДИДАКТИЧНО-МЕТОДИЧНОГО ВИКОНАННЯ ПРОГРАМИ</w:t>
      </w:r>
    </w:p>
    <w:p w:rsidR="00D03333" w:rsidRPr="00392EEE" w:rsidRDefault="00D03333" w:rsidP="00D03333">
      <w:pPr>
        <w:suppressAutoHyphens/>
        <w:spacing w:after="0" w:line="240" w:lineRule="auto"/>
        <w:jc w:val="both"/>
        <w:rPr>
          <w:rFonts w:ascii="Times New Roman" w:eastAsia="Times New Roman" w:hAnsi="Times New Roman"/>
          <w:sz w:val="24"/>
          <w:szCs w:val="24"/>
          <w:lang w:val="sk-SK" w:eastAsia="ar-SA"/>
        </w:rPr>
      </w:pP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Програма навчання та вивчення </w:t>
      </w:r>
      <w:r w:rsidRPr="00392EEE">
        <w:rPr>
          <w:rFonts w:ascii="Times New Roman" w:eastAsia="Times New Roman" w:hAnsi="Times New Roman"/>
          <w:i/>
          <w:sz w:val="24"/>
          <w:szCs w:val="24"/>
          <w:lang w:val="uk-UA" w:eastAsia="ar-SA"/>
        </w:rPr>
        <w:t>української мови з елементами національної культури</w:t>
      </w:r>
      <w:r w:rsidRPr="00392EEE">
        <w:rPr>
          <w:rFonts w:ascii="Times New Roman" w:eastAsia="Times New Roman" w:hAnsi="Times New Roman"/>
          <w:sz w:val="24"/>
          <w:szCs w:val="24"/>
          <w:lang w:val="uk-UA" w:eastAsia="ar-SA"/>
        </w:rPr>
        <w:t xml:space="preserve"> складається з предметних областей: читання та писання, літератури та мовної культури.</w:t>
      </w:r>
      <w:r w:rsidRPr="00392EEE">
        <w:rPr>
          <w:rFonts w:ascii="Symbol" w:eastAsia="Times New Roman" w:hAnsi="Symbol" w:cs="Symbol"/>
          <w:b/>
          <w:bCs/>
          <w:i/>
          <w:iCs/>
          <w:sz w:val="24"/>
          <w:szCs w:val="24"/>
          <w:shd w:val="clear" w:color="auto" w:fill="FFFFFF"/>
          <w:lang w:val="sk-SK" w:eastAsia="ar-SA"/>
        </w:rPr>
        <w:t></w:t>
      </w:r>
      <w:r w:rsidRPr="00392EEE">
        <w:rPr>
          <w:rFonts w:ascii="Times New Roman" w:eastAsia="Times New Roman" w:hAnsi="Times New Roman"/>
          <w:bCs/>
          <w:iCs/>
          <w:sz w:val="24"/>
          <w:szCs w:val="24"/>
          <w:shd w:val="clear" w:color="auto" w:fill="FFFFFF"/>
          <w:lang w:val="ru-RU" w:eastAsia="ar-SA"/>
        </w:rPr>
        <w:t>Розподіл навчальних годин</w:t>
      </w:r>
      <w:r w:rsidRPr="00392EEE">
        <w:rPr>
          <w:rFonts w:ascii="Times New Roman" w:eastAsia="Times New Roman" w:hAnsi="Times New Roman"/>
          <w:sz w:val="24"/>
          <w:szCs w:val="24"/>
          <w:lang w:val="uk-UA" w:eastAsia="ar-SA"/>
        </w:rPr>
        <w:t xml:space="preserve"> повинен  бути зроблений на основі предметних областей, але завжди, на кожному уроці, слід приділяти особливу увагу навчанню початкового читання та писання,  культурі мовлення учнів та культурі українців у Сербії, звертаючись при цьому до народних традицій та звичаїв. Обидві області переплітаються між собою і жодна з них не може вивчатись окремо і без взаємодії з іншими областями.</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sk-SK" w:eastAsia="ar-SA"/>
        </w:rPr>
        <w:t xml:space="preserve">Програма навчання та вивчення </w:t>
      </w:r>
      <w:r w:rsidRPr="00392EEE">
        <w:rPr>
          <w:rFonts w:ascii="Times New Roman" w:eastAsia="Times New Roman" w:hAnsi="Times New Roman"/>
          <w:i/>
          <w:sz w:val="24"/>
          <w:szCs w:val="24"/>
          <w:lang w:val="sk-SK" w:eastAsia="ar-SA"/>
        </w:rPr>
        <w:t>української мови з елементами національної культури</w:t>
      </w:r>
      <w:r w:rsidRPr="00392EEE">
        <w:rPr>
          <w:rFonts w:ascii="Times New Roman" w:eastAsia="Times New Roman" w:hAnsi="Times New Roman"/>
          <w:sz w:val="24"/>
          <w:szCs w:val="24"/>
          <w:lang w:val="sk-SK" w:eastAsia="ar-SA"/>
        </w:rPr>
        <w:t xml:space="preserve"> базується на </w:t>
      </w:r>
      <w:r w:rsidRPr="00392EEE">
        <w:rPr>
          <w:rFonts w:ascii="Times New Roman" w:eastAsia="Times New Roman" w:hAnsi="Times New Roman"/>
          <w:sz w:val="24"/>
          <w:szCs w:val="24"/>
          <w:lang w:val="uk-UA" w:eastAsia="ar-SA"/>
        </w:rPr>
        <w:t>навчальних досягненнях</w:t>
      </w:r>
      <w:r w:rsidRPr="00392EEE">
        <w:rPr>
          <w:rFonts w:ascii="Times New Roman" w:eastAsia="Times New Roman" w:hAnsi="Times New Roman"/>
          <w:sz w:val="24"/>
          <w:szCs w:val="24"/>
          <w:lang w:val="sk-SK" w:eastAsia="ar-SA"/>
        </w:rPr>
        <w:t xml:space="preserve">, тобто на процесі навчання та досягненнях учня. </w:t>
      </w:r>
      <w:r w:rsidRPr="00392EEE">
        <w:rPr>
          <w:rFonts w:ascii="Times New Roman" w:eastAsia="Times New Roman" w:hAnsi="Times New Roman"/>
          <w:sz w:val="24"/>
          <w:szCs w:val="24"/>
          <w:lang w:val="uk-UA" w:eastAsia="ar-SA"/>
        </w:rPr>
        <w:t>Навчальні досягнення</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w:t>
      </w:r>
      <w:r w:rsidRPr="00392EEE">
        <w:rPr>
          <w:rFonts w:ascii="Times New Roman" w:eastAsia="Times New Roman" w:hAnsi="Times New Roman"/>
          <w:sz w:val="24"/>
          <w:szCs w:val="24"/>
          <w:lang w:val="sk-SK" w:eastAsia="ar-SA"/>
        </w:rPr>
        <w:t xml:space="preserve"> це опис інтегрован</w:t>
      </w:r>
      <w:r w:rsidRPr="00392EEE">
        <w:rPr>
          <w:rFonts w:ascii="Times New Roman" w:eastAsia="Times New Roman" w:hAnsi="Times New Roman"/>
          <w:sz w:val="24"/>
          <w:szCs w:val="24"/>
          <w:lang w:val="uk-UA" w:eastAsia="ar-SA"/>
        </w:rPr>
        <w:t>ої сукупності характеристик:</w:t>
      </w:r>
      <w:r w:rsidRPr="00392EEE">
        <w:rPr>
          <w:rFonts w:ascii="Times New Roman" w:eastAsia="Times New Roman" w:hAnsi="Times New Roman"/>
          <w:sz w:val="24"/>
          <w:szCs w:val="24"/>
          <w:lang w:val="sk-SK" w:eastAsia="ar-SA"/>
        </w:rPr>
        <w:t xml:space="preserve"> знань, навич</w:t>
      </w:r>
      <w:r w:rsidRPr="00392EEE">
        <w:rPr>
          <w:rFonts w:ascii="Times New Roman" w:eastAsia="Times New Roman" w:hAnsi="Times New Roman"/>
          <w:sz w:val="24"/>
          <w:szCs w:val="24"/>
          <w:lang w:val="uk-UA" w:eastAsia="ar-SA"/>
        </w:rPr>
        <w:t>ок</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переконань</w:t>
      </w:r>
      <w:r w:rsidRPr="00392EEE">
        <w:rPr>
          <w:rFonts w:ascii="Times New Roman" w:eastAsia="Times New Roman" w:hAnsi="Times New Roman"/>
          <w:sz w:val="24"/>
          <w:szCs w:val="24"/>
          <w:lang w:val="sk-SK" w:eastAsia="ar-SA"/>
        </w:rPr>
        <w:t xml:space="preserve"> та цінност</w:t>
      </w:r>
      <w:r w:rsidRPr="00392EEE">
        <w:rPr>
          <w:rFonts w:ascii="Times New Roman" w:eastAsia="Times New Roman" w:hAnsi="Times New Roman"/>
          <w:sz w:val="24"/>
          <w:szCs w:val="24"/>
          <w:lang w:val="uk-UA" w:eastAsia="ar-SA"/>
        </w:rPr>
        <w:t>ей</w:t>
      </w:r>
      <w:r w:rsidRPr="00392EEE">
        <w:rPr>
          <w:rFonts w:ascii="Times New Roman" w:eastAsia="Times New Roman" w:hAnsi="Times New Roman"/>
          <w:sz w:val="24"/>
          <w:szCs w:val="24"/>
          <w:lang w:val="sk-SK" w:eastAsia="ar-SA"/>
        </w:rPr>
        <w:t xml:space="preserve">, які </w:t>
      </w:r>
      <w:r w:rsidRPr="00392EEE">
        <w:rPr>
          <w:rFonts w:ascii="Times New Roman" w:eastAsia="Times New Roman" w:hAnsi="Times New Roman"/>
          <w:sz w:val="24"/>
          <w:szCs w:val="24"/>
          <w:lang w:val="uk-UA" w:eastAsia="ar-SA"/>
        </w:rPr>
        <w:t>здобуває</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учень</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uk-UA" w:eastAsia="ar-SA"/>
        </w:rPr>
      </w:pPr>
    </w:p>
    <w:p w:rsidR="00D03333" w:rsidRPr="00392EEE" w:rsidRDefault="00D03333" w:rsidP="00D03333">
      <w:pPr>
        <w:suppressAutoHyphens/>
        <w:spacing w:after="0" w:line="240" w:lineRule="auto"/>
        <w:rPr>
          <w:rFonts w:ascii="Times New Roman" w:eastAsia="Times New Roman" w:hAnsi="Times New Roman"/>
          <w:b/>
          <w:sz w:val="24"/>
          <w:szCs w:val="24"/>
          <w:lang w:val="uk-UA" w:eastAsia="ar-SA"/>
        </w:rPr>
      </w:pPr>
    </w:p>
    <w:p w:rsidR="00D03333" w:rsidRPr="00392EEE" w:rsidRDefault="00D03333" w:rsidP="00D03333">
      <w:pPr>
        <w:suppressAutoHyphens/>
        <w:spacing w:after="0" w:line="240" w:lineRule="auto"/>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sk-SK" w:eastAsia="ar-SA"/>
        </w:rPr>
        <w:t xml:space="preserve">I </w:t>
      </w:r>
      <w:r w:rsidRPr="00392EEE">
        <w:rPr>
          <w:rFonts w:ascii="Times New Roman" w:eastAsia="Times New Roman" w:hAnsi="Times New Roman"/>
          <w:sz w:val="24"/>
          <w:szCs w:val="24"/>
          <w:lang w:val="uk-UA" w:eastAsia="ar-SA"/>
        </w:rPr>
        <w:t>ПЛАНУВАННЯ УРОКІВ ТА НАВЧАЛЬНОГО ПРОЦЕСУ</w:t>
      </w:r>
    </w:p>
    <w:p w:rsidR="00D03333" w:rsidRPr="00392EEE" w:rsidRDefault="00D03333" w:rsidP="00D03333">
      <w:pPr>
        <w:suppressAutoHyphens/>
        <w:spacing w:after="0" w:line="240" w:lineRule="auto"/>
        <w:rPr>
          <w:rFonts w:ascii="Times New Roman" w:eastAsia="Times New Roman" w:hAnsi="Times New Roman"/>
          <w:sz w:val="24"/>
          <w:szCs w:val="24"/>
          <w:lang w:val="sk-SK" w:eastAsia="ar-SA"/>
        </w:rPr>
      </w:pPr>
    </w:p>
    <w:p w:rsidR="00D03333" w:rsidRPr="00392EEE" w:rsidRDefault="00D03333" w:rsidP="00D03333">
      <w:pPr>
        <w:suppressAutoHyphens/>
        <w:spacing w:after="0" w:line="240" w:lineRule="auto"/>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ab/>
        <w:t xml:space="preserve">Програма навчання, яка орієнтована на навчальні досягнення дає вчителеві більшу свободу, більше можливостей у плануванні та розробці уроків та самого навчання. Роль вчителя полягає в тому, щоб </w:t>
      </w:r>
      <w:r w:rsidRPr="00392EEE">
        <w:rPr>
          <w:rFonts w:ascii="Times New Roman" w:eastAsia="Times New Roman" w:hAnsi="Times New Roman"/>
          <w:bCs/>
          <w:iCs/>
          <w:sz w:val="24"/>
          <w:szCs w:val="24"/>
          <w:shd w:val="clear" w:color="auto" w:fill="FFFFFF"/>
          <w:lang w:val="uk-UA" w:eastAsia="ar-SA"/>
        </w:rPr>
        <w:t>контекстуалізувати</w:t>
      </w:r>
      <w:r w:rsidRPr="00392EEE">
        <w:rPr>
          <w:rFonts w:ascii="Times New Roman" w:eastAsia="Times New Roman" w:hAnsi="Times New Roman"/>
          <w:i/>
          <w:sz w:val="24"/>
          <w:szCs w:val="24"/>
          <w:lang w:val="uk-UA" w:eastAsia="ar-SA"/>
        </w:rPr>
        <w:t xml:space="preserve"> </w:t>
      </w:r>
      <w:r w:rsidRPr="00392EEE">
        <w:rPr>
          <w:rFonts w:ascii="Times New Roman" w:eastAsia="Times New Roman" w:hAnsi="Times New Roman"/>
          <w:sz w:val="24"/>
          <w:szCs w:val="24"/>
          <w:lang w:val="uk-UA" w:eastAsia="ar-SA"/>
        </w:rPr>
        <w:t xml:space="preserve">цю програму у відповідності до: потреб конкретного класу з урахуванням: рівня знань української мови, складу учнів в класі та їхніх індивідуальних особливостей; підручників та інших навчальних матеріалів, які буде використовувати; технічних умов, навчальних ресурсів та засобів масової інформації доступних у школі; ресурсів, можливостей та вимог соціального оточення, в якому знаходиться школа. Виходячи з поданих навчальних досягнень та змісту, вчитель спочатку створює свій річний глобальний план роботи, на підставі якого він пізніше буде розробляти свої оперативні плани. </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Навчальні досягнення, визначені по областях, полегшують учителю подальшу операціоналізацію навчальних досягнень до рівня конкретної навчальної одиниці. Від викладача очікується, що для кожної навчальної одиниці, на етапі планування та написання плану уроку, визначить диференційовані очікувані результати щодо трьох рівнів складності результатів навчання в залежності від попереднього знання учня. При плануванні слід також мати на увазі, що очікувані результати відрізняються, що деяких з них можна досягти легше та швидше, але для більшості з них (особливо для предметної області: мова та письмо), потрібно більше часу та різних заходів та роботи.  У процесі планування та навчання важливо мати на увазі, що підручник є навчальним інструментом і не визначає зміст предмету. Тому, до змісту, наведеному у підручнику, потрібно застосувати вибірковий підхід. Крім  підручника, як одного із джерел знань, вчитель повинен відкрити учням й інші джерела знань і навчити їх працювати з ними. При плануванні навчального процесу слід враховувати знання, досвід, інтелектуальні здібності та інтереси учнів. </w:t>
      </w:r>
    </w:p>
    <w:p w:rsidR="00D03333" w:rsidRPr="00392EEE" w:rsidRDefault="00D03333" w:rsidP="00D03333">
      <w:pPr>
        <w:suppressAutoHyphens/>
        <w:spacing w:after="0"/>
        <w:ind w:firstLine="567"/>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 xml:space="preserve">Необхідно звернути особливу увагу на збагачення словникового запасу та використати певні культурні заходи та свята, які відбуваються в певних осередках, з метою ознайомлення учнів з життям українців у минулому, їхніми традиціями та культурою, як характерними рисами української меншини на цих просторах. </w:t>
      </w:r>
      <w:r w:rsidRPr="00392EEE">
        <w:rPr>
          <w:rFonts w:ascii="Times New Roman" w:eastAsia="Times New Roman" w:hAnsi="Times New Roman"/>
          <w:sz w:val="24"/>
          <w:szCs w:val="24"/>
          <w:lang w:eastAsia="ar-SA"/>
        </w:rPr>
        <w:lastRenderedPageBreak/>
        <w:t>Рекомендується порівнювати святкування українських свят із святкуванням цих свят іншими народами та іншими національними громадами, які живуть на цих просторах.</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eastAsia="ar-SA"/>
        </w:rPr>
      </w:pP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eastAsia="ar-SA"/>
        </w:rPr>
      </w:pP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eastAsia="ar-SA"/>
        </w:rPr>
      </w:pPr>
    </w:p>
    <w:p w:rsidR="00D03333" w:rsidRPr="00392EEE" w:rsidRDefault="00D03333" w:rsidP="00D03333">
      <w:pPr>
        <w:suppressAutoHyphens/>
        <w:spacing w:after="0" w:line="240" w:lineRule="auto"/>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sk-SK" w:eastAsia="ar-SA"/>
        </w:rPr>
        <w:t xml:space="preserve">II </w:t>
      </w:r>
      <w:r w:rsidRPr="00392EEE">
        <w:rPr>
          <w:rFonts w:ascii="Times New Roman" w:eastAsia="Times New Roman" w:hAnsi="Times New Roman"/>
          <w:sz w:val="24"/>
          <w:szCs w:val="24"/>
          <w:lang w:val="uk-UA" w:eastAsia="ar-SA"/>
        </w:rPr>
        <w:t>ВИКОНАННЯ НАВЧАЛЬНОЇ ПРОГРАМИ</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val="sk-SK" w:eastAsia="ar-SA"/>
        </w:rPr>
      </w:pPr>
    </w:p>
    <w:p w:rsidR="00D03333" w:rsidRPr="00392EEE" w:rsidRDefault="00D03333" w:rsidP="00D03333">
      <w:pPr>
        <w:suppressAutoHyphens/>
        <w:spacing w:after="0" w:line="240" w:lineRule="auto"/>
        <w:jc w:val="both"/>
        <w:rPr>
          <w:rFonts w:ascii="Times New Roman" w:eastAsia="Times New Roman" w:hAnsi="Times New Roman"/>
          <w:sz w:val="24"/>
          <w:szCs w:val="24"/>
          <w:lang w:eastAsia="ar-SA"/>
        </w:rPr>
      </w:pPr>
    </w:p>
    <w:p w:rsidR="00D03333" w:rsidRPr="00392EEE" w:rsidRDefault="00D03333" w:rsidP="00D03333">
      <w:pPr>
        <w:suppressAutoHyphens/>
        <w:spacing w:after="0" w:line="240" w:lineRule="auto"/>
        <w:ind w:firstLine="567"/>
        <w:jc w:val="both"/>
        <w:rPr>
          <w:rFonts w:ascii="Times New Roman" w:eastAsia="Times New Roman" w:hAnsi="Times New Roman"/>
          <w:b/>
          <w:sz w:val="24"/>
          <w:szCs w:val="24"/>
          <w:lang w:eastAsia="ar-SA"/>
        </w:rPr>
      </w:pPr>
      <w:r w:rsidRPr="00392EEE">
        <w:rPr>
          <w:rFonts w:ascii="Times New Roman" w:eastAsia="Times New Roman" w:hAnsi="Times New Roman"/>
          <w:b/>
          <w:sz w:val="24"/>
          <w:szCs w:val="24"/>
          <w:lang w:eastAsia="ar-SA"/>
        </w:rPr>
        <w:t>ЧИТАННЯ ТА ПИСЬМО</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eastAsia="ar-SA"/>
        </w:rPr>
      </w:pP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 xml:space="preserve">Дидактико-методична організація уроків читання та письма залежить від кількох факторів, з яких найважливішим є той, який стосується попередніх знань учнів. Викладачі обирають модель навчання читання та письма </w:t>
      </w:r>
      <w:r w:rsidRPr="00392EEE">
        <w:rPr>
          <w:rFonts w:ascii="Times New Roman" w:eastAsia="Times New Roman" w:hAnsi="Times New Roman"/>
          <w:sz w:val="24"/>
          <w:szCs w:val="24"/>
          <w:lang w:val="uk-UA" w:eastAsia="ar-SA"/>
        </w:rPr>
        <w:t>–</w:t>
      </w:r>
      <w:r w:rsidRPr="00392EEE">
        <w:rPr>
          <w:rFonts w:ascii="Times New Roman" w:eastAsia="Times New Roman" w:hAnsi="Times New Roman"/>
          <w:sz w:val="24"/>
          <w:szCs w:val="24"/>
          <w:lang w:eastAsia="ar-SA"/>
        </w:rPr>
        <w:t xml:space="preserve"> поєднання аналітично-синтетичних методів, цілісного або комплексного методу.</w:t>
      </w:r>
      <w:r w:rsidRPr="00392EEE">
        <w:rPr>
          <w:rFonts w:ascii="Arial" w:eastAsia="Times New Roman" w:hAnsi="Arial" w:cs="Arial"/>
          <w:lang w:val="ru-RU" w:eastAsia="ar-SA"/>
        </w:rPr>
        <w:t xml:space="preserve"> </w:t>
      </w:r>
      <w:r w:rsidRPr="00392EEE">
        <w:rPr>
          <w:rFonts w:ascii="Times New Roman" w:eastAsia="Times New Roman" w:hAnsi="Times New Roman"/>
          <w:sz w:val="24"/>
          <w:szCs w:val="24"/>
          <w:lang w:eastAsia="ar-SA"/>
        </w:rPr>
        <w:t>Оскільки учні знають кирилицю, слід вказати відмінності між сербськими та українськими літерами, а також рекомендується комплексний метод обробки.</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Уроки з читання та письма повинні бути реалізовані на кількох рівнях із застосуванням принципу індивідуалізації навчання. Зміст, методи та форми роботи повинні бути пристосовані до здібностей та потреб учнів, з використанням диференційованого навчання.</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 xml:space="preserve">У цей період учні повинні формувати навички читання відповідних текстів, правильно вимовляти усі звуки, правильно наголошувати слова та інтонаційно виділяти в реченнях слова. Необхідно враховувати індивідуальні здібності учнів. Кожна дитина читає своїм темпом читання і відповідно до своїх здібностей. Бажано часто перевіряти рівень </w:t>
      </w:r>
      <w:r w:rsidRPr="00392EEE">
        <w:rPr>
          <w:rFonts w:ascii="Times New Roman" w:eastAsia="Times New Roman" w:hAnsi="Times New Roman"/>
          <w:sz w:val="24"/>
          <w:szCs w:val="24"/>
          <w:shd w:val="clear" w:color="auto" w:fill="FFFFFF"/>
          <w:lang w:val="ru-RU" w:eastAsia="ar-SA"/>
        </w:rPr>
        <w:t>сформованості навичок</w:t>
      </w:r>
      <w:r w:rsidRPr="00392EEE">
        <w:rPr>
          <w:rFonts w:ascii="Times New Roman" w:eastAsia="Times New Roman" w:hAnsi="Times New Roman"/>
          <w:sz w:val="24"/>
          <w:szCs w:val="24"/>
          <w:shd w:val="clear" w:color="auto" w:fill="FFFFFF"/>
          <w:lang w:val="en-US" w:eastAsia="ar-SA"/>
        </w:rPr>
        <w:t> </w:t>
      </w:r>
      <w:r w:rsidRPr="00392EEE">
        <w:rPr>
          <w:rFonts w:ascii="Times New Roman" w:eastAsia="Times New Roman" w:hAnsi="Times New Roman"/>
          <w:bCs/>
          <w:sz w:val="24"/>
          <w:szCs w:val="24"/>
          <w:shd w:val="clear" w:color="auto" w:fill="FFFFFF"/>
          <w:lang w:val="ru-RU" w:eastAsia="ar-SA"/>
        </w:rPr>
        <w:t>читання</w:t>
      </w:r>
      <w:r w:rsidRPr="00392EEE">
        <w:rPr>
          <w:rFonts w:ascii="Times New Roman" w:eastAsia="Times New Roman" w:hAnsi="Times New Roman"/>
          <w:sz w:val="24"/>
          <w:szCs w:val="24"/>
          <w:lang w:eastAsia="ar-SA"/>
        </w:rPr>
        <w:t xml:space="preserve"> та розуміння прочитаного. У процесі формування навичок читання, можуть використовуватися мовні ігри. Учні таким чином відкривають для себе щось нове, стають більш мотивованими, а атмосфера приємною і розслабленою. Важливо використати знання учня, набуте з сербської мови при засвоєнні кирилиці.</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Для формування навичок писання слід практикувати переписування, доповнення речень, складання речень за малюнком, складання речень за групою малюнків, написання диктантів, самостійне написання речень та коротких текстів. Для формування навичок правильного писання букв особливу увагу слід приділити просторовій орієнтації в зошиті. Написання  літер  обмежується на один або два рядки в зошиті.</w:t>
      </w:r>
    </w:p>
    <w:p w:rsidR="00D03333" w:rsidRPr="00392EEE" w:rsidRDefault="00D03333" w:rsidP="00D03333">
      <w:pPr>
        <w:suppressAutoHyphens/>
        <w:spacing w:after="0" w:line="240" w:lineRule="auto"/>
        <w:ind w:firstLine="567"/>
        <w:jc w:val="both"/>
        <w:rPr>
          <w:rFonts w:ascii="Times New Roman" w:eastAsia="Times New Roman" w:hAnsi="Times New Roman"/>
          <w:b/>
          <w:sz w:val="24"/>
          <w:szCs w:val="24"/>
          <w:lang w:eastAsia="ar-SA"/>
        </w:rPr>
      </w:pPr>
    </w:p>
    <w:p w:rsidR="00D03333" w:rsidRPr="00392EEE" w:rsidRDefault="00D03333" w:rsidP="00D03333">
      <w:pPr>
        <w:suppressAutoHyphens/>
        <w:spacing w:after="0" w:line="240" w:lineRule="auto"/>
        <w:ind w:firstLine="567"/>
        <w:jc w:val="both"/>
        <w:rPr>
          <w:rFonts w:ascii="Times New Roman" w:eastAsia="Times New Roman" w:hAnsi="Times New Roman"/>
          <w:b/>
          <w:sz w:val="24"/>
          <w:szCs w:val="24"/>
          <w:lang w:val="uk-UA" w:eastAsia="ar-SA"/>
        </w:rPr>
      </w:pPr>
    </w:p>
    <w:p w:rsidR="00D03333" w:rsidRPr="00392EEE" w:rsidRDefault="00D03333" w:rsidP="00D03333">
      <w:pPr>
        <w:suppressAutoHyphens/>
        <w:spacing w:after="0" w:line="240" w:lineRule="auto"/>
        <w:ind w:firstLine="567"/>
        <w:jc w:val="both"/>
        <w:rPr>
          <w:rFonts w:ascii="Times New Roman" w:eastAsia="Times New Roman" w:hAnsi="Times New Roman"/>
          <w:b/>
          <w:sz w:val="24"/>
          <w:szCs w:val="24"/>
          <w:lang w:val="uk-UA" w:eastAsia="ar-SA"/>
        </w:rPr>
      </w:pPr>
      <w:r w:rsidRPr="00392EEE">
        <w:rPr>
          <w:rFonts w:ascii="Times New Roman" w:eastAsia="Times New Roman" w:hAnsi="Times New Roman"/>
          <w:b/>
          <w:sz w:val="24"/>
          <w:szCs w:val="24"/>
          <w:lang w:val="uk-UA" w:eastAsia="ar-SA"/>
        </w:rPr>
        <w:t>Формування навичок читання і писання</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У цей період учні повинні сформувати базові навички читання та письма. Для вдосконалення навичок читання потрібно читати короткі, динамічні, цікаві, відповідні до віку тексти,  а також тексти для шкільного та позакласного читання.  Особлива увага повинна приділятися розумінню прочитаних слів, речень та текстів. </w:t>
      </w:r>
    </w:p>
    <w:p w:rsidR="00D03333" w:rsidRPr="00392EEE" w:rsidRDefault="00D03333" w:rsidP="00D03333">
      <w:pPr>
        <w:suppressAutoHyphens/>
        <w:spacing w:after="0" w:line="240" w:lineRule="auto"/>
        <w:ind w:firstLine="567"/>
        <w:jc w:val="both"/>
        <w:rPr>
          <w:rFonts w:ascii="Times New Roman" w:eastAsia="Times New Roman" w:hAnsi="Times New Roman"/>
          <w:b/>
          <w:sz w:val="24"/>
          <w:szCs w:val="24"/>
          <w:lang w:val="uk-UA" w:eastAsia="ar-SA"/>
        </w:rPr>
      </w:pPr>
    </w:p>
    <w:p w:rsidR="00D03333" w:rsidRPr="00392EEE" w:rsidRDefault="00D03333" w:rsidP="00D03333">
      <w:pPr>
        <w:suppressAutoHyphens/>
        <w:spacing w:after="0" w:line="240" w:lineRule="auto"/>
        <w:ind w:firstLine="567"/>
        <w:jc w:val="both"/>
        <w:rPr>
          <w:rFonts w:ascii="Times New Roman" w:eastAsia="Times New Roman" w:hAnsi="Times New Roman"/>
          <w:b/>
          <w:sz w:val="24"/>
          <w:szCs w:val="24"/>
          <w:lang w:val="uk-UA" w:eastAsia="ar-SA"/>
        </w:rPr>
      </w:pP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b/>
          <w:sz w:val="24"/>
          <w:szCs w:val="24"/>
          <w:lang w:val="uk-UA" w:eastAsia="ar-SA"/>
        </w:rPr>
        <w:t xml:space="preserve">ЛІТЕРАТУРА </w:t>
      </w:r>
    </w:p>
    <w:p w:rsidR="00D03333" w:rsidRPr="00392EEE" w:rsidRDefault="00D03333" w:rsidP="00D03333">
      <w:pPr>
        <w:suppressAutoHyphens/>
        <w:spacing w:after="0"/>
        <w:jc w:val="both"/>
        <w:rPr>
          <w:rFonts w:ascii="Times New Roman" w:eastAsia="Times New Roman" w:hAnsi="Times New Roman"/>
          <w:sz w:val="24"/>
          <w:szCs w:val="24"/>
          <w:lang w:val="uk-UA" w:eastAsia="ar-SA"/>
        </w:rPr>
      </w:pPr>
    </w:p>
    <w:p w:rsidR="00D03333" w:rsidRPr="00392EEE" w:rsidRDefault="00D03333" w:rsidP="00D03333">
      <w:pPr>
        <w:suppressAutoHyphens/>
        <w:spacing w:after="0"/>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Рекомендований зміст з </w:t>
      </w:r>
      <w:r w:rsidRPr="00392EEE">
        <w:rPr>
          <w:rFonts w:ascii="Times New Roman" w:eastAsia="Times New Roman" w:hAnsi="Times New Roman"/>
          <w:i/>
          <w:sz w:val="24"/>
          <w:szCs w:val="24"/>
          <w:lang w:val="uk-UA" w:eastAsia="ar-SA"/>
        </w:rPr>
        <w:t>Літератури</w:t>
      </w:r>
      <w:r w:rsidRPr="00392EEE">
        <w:rPr>
          <w:rFonts w:ascii="Times New Roman" w:eastAsia="Times New Roman" w:hAnsi="Times New Roman"/>
          <w:sz w:val="24"/>
          <w:szCs w:val="24"/>
          <w:lang w:val="uk-UA" w:eastAsia="ar-SA"/>
        </w:rPr>
        <w:t xml:space="preserve"> засвоюється протягом всього навчального року з читанки та робочих зошитів з літературного читання як основних навчальних матеріалів за планом вчителя, зробленим відповідно до індивідуальних здібностей учня, можливостей всього колективу, відповідно до запланованих навчальних досягнень.</w:t>
      </w:r>
    </w:p>
    <w:p w:rsidR="00D03333" w:rsidRPr="00392EEE" w:rsidRDefault="00D03333" w:rsidP="00D03333">
      <w:pPr>
        <w:suppressAutoHyphens/>
        <w:spacing w:after="0"/>
        <w:ind w:firstLine="567"/>
        <w:jc w:val="both"/>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uk-UA" w:eastAsia="ar-SA"/>
        </w:rPr>
        <w:lastRenderedPageBreak/>
        <w:t xml:space="preserve">Працюючи з учнями над розумінням творів з обов'язкової літератури, текстів на вибір з сучасної популярної літератури для дітей, інформативних текстів з енциклопедій та журналів для дітей тощо, дуже важливо щоб вчитель допоміг їм зрозуміти окремі описані в творі події, час і простір, у якому відбуваються ці події. До списку літератури для літературного читання входять переважно твори, що належать до національного корпусу, який  збагачений творами сучасної літератури для дітей. Вибір творів в основному залежить від особливостей сприйняття учнем художнього твору, в залежності від його віку. </w:t>
      </w:r>
    </w:p>
    <w:p w:rsidR="00D03333" w:rsidRPr="00392EEE" w:rsidRDefault="00D03333" w:rsidP="00D03333">
      <w:pPr>
        <w:suppressAutoHyphens/>
        <w:spacing w:after="0"/>
        <w:ind w:firstLine="567"/>
        <w:jc w:val="both"/>
        <w:rPr>
          <w:rFonts w:ascii="Times New Roman" w:eastAsia="Times New Roman" w:hAnsi="Times New Roman"/>
          <w:sz w:val="24"/>
          <w:szCs w:val="24"/>
          <w:lang w:val="sk-SK" w:eastAsia="ar-SA"/>
        </w:rPr>
      </w:pPr>
    </w:p>
    <w:p w:rsidR="00D03333" w:rsidRPr="00392EEE" w:rsidRDefault="00D03333" w:rsidP="00D03333">
      <w:pPr>
        <w:suppressAutoHyphens/>
        <w:spacing w:after="0"/>
        <w:jc w:val="both"/>
        <w:rPr>
          <w:rFonts w:ascii="Times New Roman" w:eastAsia="Times New Roman" w:hAnsi="Times New Roman"/>
          <w:sz w:val="24"/>
          <w:szCs w:val="24"/>
          <w:lang w:val="uk-UA" w:eastAsia="ar-SA"/>
        </w:rPr>
      </w:pPr>
    </w:p>
    <w:p w:rsidR="00D03333" w:rsidRPr="00392EEE" w:rsidRDefault="00D03333" w:rsidP="00D03333">
      <w:pPr>
        <w:suppressAutoHyphens/>
        <w:spacing w:after="0" w:line="240" w:lineRule="auto"/>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РОБОТА НАД ТЕКСТОМ</w:t>
      </w:r>
    </w:p>
    <w:p w:rsidR="00D03333" w:rsidRPr="00392EEE" w:rsidRDefault="00D03333" w:rsidP="00D03333">
      <w:pPr>
        <w:suppressAutoHyphens/>
        <w:spacing w:after="120"/>
        <w:ind w:firstLine="567"/>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val="sk-SK" w:eastAsia="ar-SA"/>
        </w:rPr>
        <w:t xml:space="preserve">Літературні жанри: </w:t>
      </w:r>
      <w:r w:rsidRPr="00392EEE">
        <w:rPr>
          <w:rFonts w:ascii="Times New Roman" w:eastAsia="Times New Roman" w:hAnsi="Times New Roman"/>
          <w:sz w:val="24"/>
          <w:szCs w:val="24"/>
          <w:lang w:val="uk-UA" w:eastAsia="ar-SA"/>
        </w:rPr>
        <w:t xml:space="preserve">легенди, оповідання, </w:t>
      </w:r>
      <w:r w:rsidRPr="00392EEE">
        <w:rPr>
          <w:rFonts w:ascii="Times New Roman" w:eastAsia="Times New Roman" w:hAnsi="Times New Roman"/>
          <w:sz w:val="24"/>
          <w:szCs w:val="24"/>
          <w:lang w:val="sk-SK" w:eastAsia="ar-SA"/>
        </w:rPr>
        <w:t>казк</w:t>
      </w:r>
      <w:r w:rsidRPr="00392EEE">
        <w:rPr>
          <w:rFonts w:ascii="Times New Roman" w:eastAsia="Times New Roman" w:hAnsi="Times New Roman"/>
          <w:sz w:val="24"/>
          <w:szCs w:val="24"/>
          <w:lang w:val="uk-UA" w:eastAsia="ar-SA"/>
        </w:rPr>
        <w:t>и</w:t>
      </w:r>
      <w:r w:rsidRPr="00392EEE">
        <w:rPr>
          <w:rFonts w:ascii="Times New Roman" w:eastAsia="Times New Roman" w:hAnsi="Times New Roman"/>
          <w:sz w:val="24"/>
          <w:szCs w:val="24"/>
          <w:lang w:val="sk-SK" w:eastAsia="ar-SA"/>
        </w:rPr>
        <w:t>, байк</w:t>
      </w:r>
      <w:r w:rsidRPr="00392EEE">
        <w:rPr>
          <w:rFonts w:ascii="Times New Roman" w:eastAsia="Times New Roman" w:hAnsi="Times New Roman"/>
          <w:sz w:val="24"/>
          <w:szCs w:val="24"/>
          <w:lang w:val="uk-UA" w:eastAsia="ar-SA"/>
        </w:rPr>
        <w:t>и</w:t>
      </w:r>
      <w:r w:rsidRPr="00392EEE">
        <w:rPr>
          <w:rFonts w:ascii="Times New Roman" w:eastAsia="Times New Roman" w:hAnsi="Times New Roman"/>
          <w:sz w:val="24"/>
          <w:szCs w:val="24"/>
          <w:lang w:val="sk-SK" w:eastAsia="ar-SA"/>
        </w:rPr>
        <w:t>, вірш</w:t>
      </w:r>
      <w:r w:rsidRPr="00392EEE">
        <w:rPr>
          <w:rFonts w:ascii="Times New Roman" w:eastAsia="Times New Roman" w:hAnsi="Times New Roman"/>
          <w:sz w:val="24"/>
          <w:szCs w:val="24"/>
          <w:lang w:val="uk-UA" w:eastAsia="ar-SA"/>
        </w:rPr>
        <w:t>і</w:t>
      </w:r>
      <w:r w:rsidRPr="00392EEE">
        <w:rPr>
          <w:rFonts w:ascii="Times New Roman" w:eastAsia="Times New Roman" w:hAnsi="Times New Roman"/>
          <w:sz w:val="24"/>
          <w:szCs w:val="24"/>
          <w:lang w:val="sk-SK" w:eastAsia="ar-SA"/>
        </w:rPr>
        <w:t>, прислів'я, загадк</w:t>
      </w:r>
      <w:r w:rsidRPr="00392EEE">
        <w:rPr>
          <w:rFonts w:ascii="Times New Roman" w:eastAsia="Times New Roman" w:hAnsi="Times New Roman"/>
          <w:sz w:val="24"/>
          <w:szCs w:val="24"/>
          <w:lang w:val="uk-UA" w:eastAsia="ar-SA"/>
        </w:rPr>
        <w:t>и</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лічилки, дитячі народні ігри</w:t>
      </w:r>
      <w:r w:rsidRPr="00392EEE">
        <w:rPr>
          <w:rFonts w:ascii="Times New Roman" w:eastAsia="Times New Roman" w:hAnsi="Times New Roman"/>
          <w:sz w:val="24"/>
          <w:szCs w:val="24"/>
          <w:lang w:val="sk-SK" w:eastAsia="ar-SA"/>
        </w:rPr>
        <w:t>.</w:t>
      </w:r>
    </w:p>
    <w:p w:rsidR="00D03333" w:rsidRPr="00392EEE" w:rsidRDefault="00D03333" w:rsidP="00D03333">
      <w:pPr>
        <w:suppressAutoHyphens/>
        <w:spacing w:after="120"/>
        <w:ind w:firstLine="720"/>
        <w:jc w:val="both"/>
        <w:rPr>
          <w:rFonts w:ascii="Times New Roman" w:eastAsia="Times New Roman" w:hAnsi="Times New Roman"/>
          <w:sz w:val="24"/>
          <w:szCs w:val="24"/>
          <w:lang w:val="uk-UA" w:eastAsia="ar-SA"/>
        </w:rPr>
      </w:pPr>
      <w:r w:rsidRPr="00392EEE">
        <w:rPr>
          <w:rFonts w:ascii="Times New Roman" w:eastAsia="Times New Roman" w:hAnsi="Times New Roman"/>
          <w:i/>
          <w:sz w:val="24"/>
          <w:szCs w:val="24"/>
          <w:lang w:val="uk-UA" w:eastAsia="ar-SA"/>
        </w:rPr>
        <w:t>Читання</w:t>
      </w:r>
      <w:r w:rsidRPr="00392EEE">
        <w:rPr>
          <w:rFonts w:ascii="Times New Roman" w:eastAsia="Times New Roman" w:hAnsi="Times New Roman"/>
          <w:sz w:val="24"/>
          <w:szCs w:val="24"/>
          <w:lang w:val="uk-UA" w:eastAsia="ar-SA"/>
        </w:rPr>
        <w:t xml:space="preserve"> – виразне читання вчителя або аудіозапис коротких українських народних казок, художніх текстів, віршів, байок.</w:t>
      </w:r>
      <w:r w:rsidRPr="00392EEE">
        <w:rPr>
          <w:rFonts w:ascii="Times New Roman" w:eastAsia="Times New Roman" w:hAnsi="Times New Roman"/>
          <w:sz w:val="24"/>
          <w:szCs w:val="24"/>
          <w:lang w:val="ru-RU" w:eastAsia="ar-SA"/>
        </w:rPr>
        <w:t xml:space="preserve"> Розвиток навичок читання можна практикувати працюючи в групах, зважаючи на правильну вимову окремих звуків, характерних для української мови. Учням, які </w:t>
      </w:r>
      <w:r w:rsidRPr="00392EEE">
        <w:rPr>
          <w:rFonts w:ascii="Times New Roman" w:eastAsia="Times New Roman" w:hAnsi="Times New Roman"/>
          <w:bCs/>
          <w:sz w:val="24"/>
          <w:szCs w:val="24"/>
          <w:shd w:val="clear" w:color="auto" w:fill="FFFFFF"/>
          <w:lang w:val="ru-RU" w:eastAsia="ar-SA"/>
        </w:rPr>
        <w:t>швидше</w:t>
      </w:r>
      <w:r w:rsidRPr="00392EEE">
        <w:rPr>
          <w:rFonts w:ascii="Times New Roman" w:eastAsia="Times New Roman" w:hAnsi="Times New Roman"/>
          <w:sz w:val="24"/>
          <w:szCs w:val="24"/>
          <w:shd w:val="clear" w:color="auto" w:fill="FFFFFF"/>
          <w:lang w:val="en-US" w:eastAsia="ar-SA"/>
        </w:rPr>
        <w:t> </w:t>
      </w:r>
      <w:r w:rsidRPr="00392EEE">
        <w:rPr>
          <w:rFonts w:ascii="Times New Roman" w:eastAsia="Times New Roman" w:hAnsi="Times New Roman"/>
          <w:sz w:val="24"/>
          <w:szCs w:val="24"/>
          <w:shd w:val="clear" w:color="auto" w:fill="FFFFFF"/>
          <w:lang w:val="ru-RU" w:eastAsia="ar-SA"/>
        </w:rPr>
        <w:t>за інших</w:t>
      </w:r>
      <w:r w:rsidRPr="00392EEE">
        <w:rPr>
          <w:rFonts w:ascii="Times New Roman" w:eastAsia="Times New Roman" w:hAnsi="Times New Roman"/>
          <w:sz w:val="24"/>
          <w:szCs w:val="24"/>
          <w:shd w:val="clear" w:color="auto" w:fill="FFFFFF"/>
          <w:lang w:val="en-US" w:eastAsia="ar-SA"/>
        </w:rPr>
        <w:t> </w:t>
      </w:r>
      <w:r w:rsidRPr="00392EEE">
        <w:rPr>
          <w:rFonts w:ascii="Times New Roman" w:eastAsia="Times New Roman" w:hAnsi="Times New Roman"/>
          <w:sz w:val="24"/>
          <w:szCs w:val="24"/>
          <w:shd w:val="clear" w:color="auto" w:fill="FFFFFF"/>
          <w:lang w:val="uk-UA" w:eastAsia="ar-SA"/>
        </w:rPr>
        <w:t>розвивають навички читання</w:t>
      </w:r>
      <w:r w:rsidRPr="00392EEE">
        <w:rPr>
          <w:rFonts w:ascii="Times New Roman" w:eastAsia="Times New Roman" w:hAnsi="Times New Roman"/>
          <w:sz w:val="24"/>
          <w:szCs w:val="24"/>
          <w:lang w:val="ru-RU" w:eastAsia="ar-SA"/>
        </w:rPr>
        <w:t xml:space="preserve">, потрібно дати можливість самостійно прочитати кілька речень. </w:t>
      </w:r>
      <w:r w:rsidRPr="00392EEE">
        <w:rPr>
          <w:rFonts w:ascii="Times New Roman" w:eastAsia="Times New Roman" w:hAnsi="Times New Roman"/>
          <w:sz w:val="24"/>
          <w:szCs w:val="24"/>
          <w:lang w:val="uk-UA" w:eastAsia="ar-SA"/>
        </w:rPr>
        <w:t>Під час опрацювання віршів слід тренувати правильну вимову, читаючи головним чином хором.</w:t>
      </w:r>
    </w:p>
    <w:p w:rsidR="00D03333" w:rsidRPr="00392EEE" w:rsidRDefault="00D03333" w:rsidP="00D03333">
      <w:pPr>
        <w:suppressAutoHyphens/>
        <w:spacing w:after="0"/>
        <w:ind w:firstLine="720"/>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 xml:space="preserve">Очікується, що учень цього віку вміє визначити хід подій, головних героїв, час і місце розгортання подій. Визначення елементів фантастики в казках. </w:t>
      </w:r>
    </w:p>
    <w:p w:rsidR="00D03333" w:rsidRPr="00392EEE" w:rsidRDefault="00D03333" w:rsidP="00D03333">
      <w:pPr>
        <w:suppressAutoHyphens/>
        <w:spacing w:after="0"/>
        <w:ind w:firstLine="567"/>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Рекомендується, ознайомлювати учнів з популярними дитячими та народними віршами, рекомендувати їм читати дитячі журнали, подивитися, проаналізували і обговорити принаймні одну театральну виставу (бажано лялькову) та фільм для дітей (рекомендується фільм за мотивами народних казок) українською мовою.</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Разом із кореляцією між художніми творами, вчителеві необхідно встановити вертикальну кореляцію. Вчитель повинен бути ознайомлений зі змістом предмету </w:t>
      </w:r>
      <w:r w:rsidRPr="00392EEE">
        <w:rPr>
          <w:rFonts w:ascii="Times New Roman" w:eastAsia="Times New Roman" w:hAnsi="Times New Roman"/>
          <w:i/>
          <w:sz w:val="24"/>
          <w:szCs w:val="24"/>
          <w:lang w:val="uk-UA" w:eastAsia="ar-SA"/>
        </w:rPr>
        <w:t>Навколишній світ</w:t>
      </w:r>
      <w:r w:rsidRPr="00392EEE">
        <w:rPr>
          <w:rFonts w:ascii="Times New Roman" w:eastAsia="Times New Roman" w:hAnsi="Times New Roman"/>
          <w:sz w:val="24"/>
          <w:szCs w:val="24"/>
          <w:lang w:val="uk-UA" w:eastAsia="ar-SA"/>
        </w:rPr>
        <w:t>, а також знати традиційну і духовну культуру українців у Сербії та їхні народні звичаї.</w:t>
      </w:r>
    </w:p>
    <w:p w:rsidR="00D03333" w:rsidRPr="00392EEE" w:rsidRDefault="00D03333" w:rsidP="00D03333">
      <w:pPr>
        <w:suppressAutoHyphens/>
        <w:spacing w:after="0" w:line="240" w:lineRule="auto"/>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Горизонтальну кореляцію вчитель встановлює, насамперед, з предметами: сербська мова та література, історія, образотворче мистецтво, музична культура, релігієзнавство та громадянське виховання.</w:t>
      </w:r>
    </w:p>
    <w:p w:rsidR="00D03333" w:rsidRPr="00392EEE" w:rsidRDefault="00D03333" w:rsidP="00D03333">
      <w:pPr>
        <w:suppressAutoHyphens/>
        <w:spacing w:after="120" w:line="240" w:lineRule="auto"/>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Вчитель повинен постійно вказувати на важливість правильної вимови, яка тренується за допомогою певних ортопедичних вправ. </w:t>
      </w:r>
      <w:r w:rsidRPr="00392EEE">
        <w:rPr>
          <w:rFonts w:ascii="Times New Roman" w:eastAsia="Times New Roman" w:hAnsi="Times New Roman"/>
          <w:sz w:val="24"/>
          <w:szCs w:val="24"/>
          <w:lang w:val="sr-Cyrl-CS" w:eastAsia="ar-SA"/>
        </w:rPr>
        <w:t xml:space="preserve">Ортопедичні вправи не повинні виконуватись на окремих уроках, </w:t>
      </w:r>
      <w:r w:rsidRPr="00392EEE">
        <w:rPr>
          <w:rFonts w:ascii="Times New Roman" w:eastAsia="Times New Roman" w:hAnsi="Times New Roman"/>
          <w:sz w:val="24"/>
          <w:szCs w:val="24"/>
          <w:lang w:val="uk-UA" w:eastAsia="ar-SA"/>
        </w:rPr>
        <w:t xml:space="preserve">їх треба  пов'язати </w:t>
      </w:r>
      <w:r w:rsidRPr="00392EEE">
        <w:rPr>
          <w:rFonts w:ascii="Times New Roman" w:eastAsia="Times New Roman" w:hAnsi="Times New Roman"/>
          <w:sz w:val="24"/>
          <w:szCs w:val="24"/>
          <w:lang w:val="sr-Cyrl-CS" w:eastAsia="ar-SA"/>
        </w:rPr>
        <w:t>з відповідними темами з граматики; інтонація в реченні, з одного боку, може бути пов'язана з культурою висловлювання, шляхом повторення віршів тощо.</w:t>
      </w:r>
      <w:r w:rsidRPr="00392EEE">
        <w:rPr>
          <w:rFonts w:ascii="Times New Roman" w:eastAsia="Times New Roman" w:hAnsi="Times New Roman"/>
          <w:sz w:val="24"/>
          <w:szCs w:val="24"/>
          <w:lang w:val="uk-UA" w:eastAsia="ar-SA"/>
        </w:rPr>
        <w:t xml:space="preserve"> З використанням аудіозаписів в учнів потрібно розвинути навички для відтворення і засвоєння правильної вимови, мелодії, дикції ...</w:t>
      </w:r>
    </w:p>
    <w:p w:rsidR="00D03333" w:rsidRPr="00392EEE" w:rsidRDefault="00D03333" w:rsidP="00D03333">
      <w:pPr>
        <w:suppressAutoHyphens/>
        <w:spacing w:after="120" w:line="240" w:lineRule="auto"/>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Деякі ортопедичні вправи можуть бути виконані при засвоєнні відповідних тем з літератури: напр. артикуляція може тренуватись за допомогою лічилок, скоромовок або мовних ігор, коли вони засвоюються як складова частина народної творчості; наголос, темп, ритм, інтонація та перерви можуть тренуватись на прикладі читання вчителя або прослуховування CD</w:t>
      </w:r>
      <w:r w:rsidRPr="00392EEE">
        <w:rPr>
          <w:rFonts w:ascii="Arial" w:eastAsia="Times New Roman" w:hAnsi="Arial" w:cs="Arial"/>
          <w:b/>
          <w:shd w:val="clear" w:color="auto" w:fill="FFFFFF"/>
          <w:lang w:val="uk-UA" w:eastAsia="ar-SA"/>
        </w:rPr>
        <w:t xml:space="preserve"> </w:t>
      </w:r>
      <w:r w:rsidRPr="00392EEE">
        <w:rPr>
          <w:rFonts w:ascii="Times New Roman" w:eastAsia="Times New Roman" w:hAnsi="Times New Roman"/>
          <w:sz w:val="24"/>
          <w:szCs w:val="24"/>
          <w:shd w:val="clear" w:color="auto" w:fill="FFFFFF"/>
          <w:lang w:val="uk-UA" w:eastAsia="ar-SA"/>
        </w:rPr>
        <w:t>і відтворення його</w:t>
      </w:r>
      <w:r w:rsidRPr="00392EEE">
        <w:rPr>
          <w:rFonts w:ascii="Times New Roman" w:eastAsia="Times New Roman" w:hAnsi="Times New Roman"/>
          <w:sz w:val="24"/>
          <w:szCs w:val="24"/>
          <w:shd w:val="clear" w:color="auto" w:fill="FFFFFF"/>
          <w:lang w:val="en-US" w:eastAsia="ar-SA"/>
        </w:rPr>
        <w:t> </w:t>
      </w:r>
      <w:r w:rsidRPr="00392EEE">
        <w:rPr>
          <w:rFonts w:ascii="Times New Roman" w:eastAsia="Times New Roman" w:hAnsi="Times New Roman"/>
          <w:bCs/>
          <w:i/>
          <w:iCs/>
          <w:sz w:val="24"/>
          <w:szCs w:val="24"/>
          <w:shd w:val="clear" w:color="auto" w:fill="FFFFFF"/>
          <w:lang w:val="uk-UA" w:eastAsia="ar-SA"/>
        </w:rPr>
        <w:t>у мовленні,</w:t>
      </w:r>
      <w:r w:rsidRPr="00392EEE">
        <w:rPr>
          <w:rFonts w:ascii="Times New Roman" w:eastAsia="Times New Roman" w:hAnsi="Times New Roman"/>
          <w:sz w:val="24"/>
          <w:szCs w:val="24"/>
          <w:lang w:val="uk-UA" w:eastAsia="ar-SA"/>
        </w:rPr>
        <w:t xml:space="preserve"> за вибором вчителя чи учня.</w:t>
      </w:r>
    </w:p>
    <w:p w:rsidR="00D03333" w:rsidRPr="00392EEE" w:rsidRDefault="00D03333" w:rsidP="00D03333">
      <w:pPr>
        <w:suppressAutoHyphens/>
        <w:spacing w:after="120" w:line="240" w:lineRule="auto"/>
        <w:ind w:firstLine="567"/>
        <w:jc w:val="both"/>
        <w:rPr>
          <w:rFonts w:ascii="Times New Roman" w:eastAsia="Times New Roman" w:hAnsi="Times New Roman"/>
          <w:sz w:val="24"/>
          <w:szCs w:val="24"/>
          <w:lang w:val="uk-UA" w:eastAsia="ar-SA"/>
        </w:rPr>
      </w:pPr>
    </w:p>
    <w:p w:rsidR="00D03333" w:rsidRPr="00392EEE" w:rsidRDefault="00D03333" w:rsidP="00D03333">
      <w:pPr>
        <w:suppressAutoHyphens/>
        <w:spacing w:after="120" w:line="240" w:lineRule="auto"/>
        <w:ind w:firstLine="567"/>
        <w:jc w:val="both"/>
        <w:rPr>
          <w:rFonts w:ascii="Times New Roman" w:eastAsia="Times New Roman" w:hAnsi="Times New Roman"/>
          <w:sz w:val="24"/>
          <w:szCs w:val="24"/>
          <w:lang w:eastAsia="ar-SA"/>
        </w:rPr>
      </w:pPr>
    </w:p>
    <w:p w:rsidR="00D03333" w:rsidRPr="00392EEE" w:rsidRDefault="00D03333" w:rsidP="00D03333">
      <w:pPr>
        <w:suppressAutoHyphens/>
        <w:spacing w:after="120" w:line="240" w:lineRule="auto"/>
        <w:ind w:firstLine="567"/>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МОВА</w:t>
      </w:r>
    </w:p>
    <w:p w:rsidR="00D03333" w:rsidRPr="00392EEE" w:rsidRDefault="00D03333" w:rsidP="00D03333">
      <w:pPr>
        <w:suppressAutoHyphens/>
        <w:spacing w:after="120" w:line="240" w:lineRule="auto"/>
        <w:ind w:firstLine="567"/>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При опрацюванні граматичного матеріалу слід звернути увагу на правильне написання власних імен, назв міст, назв шкіл, своєї вулиці, на написання великої літери на початку речення, написання розділових знаків в кінці речення.</w:t>
      </w:r>
    </w:p>
    <w:p w:rsidR="00D03333" w:rsidRPr="00392EEE" w:rsidRDefault="00D03333" w:rsidP="00D03333">
      <w:pPr>
        <w:suppressAutoHyphens/>
        <w:spacing w:after="120" w:line="240" w:lineRule="auto"/>
        <w:ind w:firstLine="567"/>
        <w:jc w:val="both"/>
        <w:rPr>
          <w:rFonts w:ascii="Times New Roman" w:eastAsia="Times New Roman" w:hAnsi="Times New Roman"/>
          <w:i/>
          <w:iCs/>
          <w:sz w:val="24"/>
          <w:szCs w:val="24"/>
          <w:lang w:val="uk-UA" w:eastAsia="ar-SA"/>
        </w:rPr>
      </w:pPr>
      <w:r w:rsidRPr="00392EEE">
        <w:rPr>
          <w:rFonts w:ascii="Times New Roman" w:eastAsia="Times New Roman" w:hAnsi="Times New Roman"/>
          <w:sz w:val="24"/>
          <w:szCs w:val="24"/>
          <w:lang w:eastAsia="ar-SA"/>
        </w:rPr>
        <w:t xml:space="preserve">Необхідно звернути увагу на правильну вимову звуків (напр: </w:t>
      </w:r>
      <w:r w:rsidRPr="00392EEE">
        <w:rPr>
          <w:rFonts w:ascii="Times New Roman" w:eastAsia="Times New Roman" w:hAnsi="Times New Roman"/>
          <w:i/>
          <w:sz w:val="24"/>
          <w:szCs w:val="24"/>
          <w:lang w:val="uk-UA" w:eastAsia="ar-SA"/>
        </w:rPr>
        <w:t xml:space="preserve">и, г, х, </w:t>
      </w:r>
      <w:r w:rsidRPr="00392EEE">
        <w:rPr>
          <w:rFonts w:ascii="Times New Roman" w:eastAsia="Times New Roman" w:hAnsi="Times New Roman"/>
          <w:i/>
          <w:iCs/>
          <w:sz w:val="24"/>
          <w:szCs w:val="24"/>
          <w:lang w:val="sr-Latn-RS" w:eastAsia="ar-SA"/>
        </w:rPr>
        <w:t>i</w:t>
      </w:r>
      <w:r w:rsidRPr="00392EEE">
        <w:rPr>
          <w:rFonts w:ascii="Times New Roman" w:eastAsia="Times New Roman" w:hAnsi="Times New Roman"/>
          <w:i/>
          <w:iCs/>
          <w:sz w:val="24"/>
          <w:szCs w:val="24"/>
          <w:lang w:eastAsia="ar-SA"/>
        </w:rPr>
        <w:t xml:space="preserve">, </w:t>
      </w:r>
      <w:r w:rsidRPr="00392EEE">
        <w:rPr>
          <w:rFonts w:ascii="Times New Roman" w:eastAsia="Times New Roman" w:hAnsi="Times New Roman"/>
          <w:i/>
          <w:sz w:val="24"/>
          <w:szCs w:val="24"/>
          <w:lang w:val="uk-UA" w:eastAsia="ar-SA"/>
        </w:rPr>
        <w:t>я, ю, є, ї, й, дз, дж</w:t>
      </w:r>
      <w:r w:rsidRPr="00392EEE">
        <w:rPr>
          <w:rFonts w:ascii="Times New Roman" w:eastAsia="Times New Roman" w:hAnsi="Times New Roman"/>
          <w:sz w:val="24"/>
          <w:szCs w:val="24"/>
          <w:lang w:val="uk-UA" w:eastAsia="ar-SA"/>
        </w:rPr>
        <w:t>) та м</w:t>
      </w:r>
      <w:r w:rsidRPr="00392EEE">
        <w:rPr>
          <w:rFonts w:ascii="Times New Roman" w:eastAsia="Times New Roman" w:hAnsi="Times New Roman"/>
          <w:sz w:val="24"/>
          <w:szCs w:val="24"/>
          <w:lang w:eastAsia="ar-SA"/>
        </w:rPr>
        <w:t>'</w:t>
      </w:r>
      <w:r w:rsidRPr="00392EEE">
        <w:rPr>
          <w:rFonts w:ascii="Times New Roman" w:eastAsia="Times New Roman" w:hAnsi="Times New Roman"/>
          <w:sz w:val="24"/>
          <w:szCs w:val="24"/>
          <w:lang w:val="uk-UA" w:eastAsia="ar-SA"/>
        </w:rPr>
        <w:t xml:space="preserve">яких приголосних та </w:t>
      </w:r>
      <w:r w:rsidRPr="00392EEE">
        <w:rPr>
          <w:rFonts w:ascii="Times New Roman" w:eastAsia="Times New Roman" w:hAnsi="Times New Roman"/>
          <w:sz w:val="24"/>
          <w:szCs w:val="24"/>
          <w:lang w:eastAsia="ar-SA"/>
        </w:rPr>
        <w:t xml:space="preserve">написання голосних, </w:t>
      </w:r>
      <w:r w:rsidRPr="00392EEE">
        <w:rPr>
          <w:rFonts w:ascii="Times New Roman" w:eastAsia="Times New Roman" w:hAnsi="Times New Roman"/>
          <w:i/>
          <w:sz w:val="24"/>
          <w:szCs w:val="24"/>
          <w:lang w:eastAsia="ar-SA"/>
        </w:rPr>
        <w:t>и, í, e</w:t>
      </w:r>
      <w:r w:rsidRPr="00392EEE">
        <w:rPr>
          <w:rFonts w:ascii="Times New Roman" w:eastAsia="Times New Roman" w:hAnsi="Times New Roman"/>
          <w:sz w:val="24"/>
          <w:szCs w:val="24"/>
          <w:lang w:eastAsia="ar-SA"/>
        </w:rPr>
        <w:t xml:space="preserve">, м'якого знака </w:t>
      </w:r>
      <w:r w:rsidRPr="00392EEE">
        <w:rPr>
          <w:rFonts w:ascii="Times New Roman" w:eastAsia="Times New Roman" w:hAnsi="Times New Roman"/>
          <w:i/>
          <w:sz w:val="24"/>
          <w:szCs w:val="24"/>
          <w:lang w:eastAsia="ar-SA"/>
        </w:rPr>
        <w:t>ь</w:t>
      </w:r>
      <w:r w:rsidRPr="00392EEE">
        <w:rPr>
          <w:rFonts w:ascii="Times New Roman" w:eastAsia="Times New Roman" w:hAnsi="Times New Roman"/>
          <w:sz w:val="24"/>
          <w:szCs w:val="24"/>
          <w:lang w:eastAsia="ar-SA"/>
        </w:rPr>
        <w:t xml:space="preserve"> - і апострофа, на правильне написання </w:t>
      </w:r>
      <w:r w:rsidRPr="00392EEE">
        <w:rPr>
          <w:rFonts w:ascii="Times New Roman" w:eastAsia="Times New Roman" w:hAnsi="Times New Roman"/>
          <w:i/>
          <w:iCs/>
          <w:sz w:val="24"/>
          <w:szCs w:val="24"/>
          <w:lang w:val="uk-UA" w:eastAsia="ar-SA"/>
        </w:rPr>
        <w:t>я</w:t>
      </w:r>
      <w:r w:rsidRPr="00392EEE">
        <w:rPr>
          <w:rFonts w:ascii="Times New Roman" w:eastAsia="Times New Roman" w:hAnsi="Times New Roman"/>
          <w:i/>
          <w:iCs/>
          <w:sz w:val="24"/>
          <w:szCs w:val="24"/>
          <w:lang w:val="sr-Latn-RS" w:eastAsia="ar-SA"/>
        </w:rPr>
        <w:t xml:space="preserve">, </w:t>
      </w:r>
      <w:r w:rsidRPr="00392EEE">
        <w:rPr>
          <w:rFonts w:ascii="Times New Roman" w:eastAsia="Times New Roman" w:hAnsi="Times New Roman"/>
          <w:i/>
          <w:iCs/>
          <w:sz w:val="24"/>
          <w:szCs w:val="24"/>
          <w:lang w:val="uk-UA" w:eastAsia="ar-SA"/>
        </w:rPr>
        <w:t>ю</w:t>
      </w:r>
      <w:r w:rsidRPr="00392EEE">
        <w:rPr>
          <w:rFonts w:ascii="Times New Roman" w:eastAsia="Times New Roman" w:hAnsi="Times New Roman"/>
          <w:i/>
          <w:iCs/>
          <w:sz w:val="24"/>
          <w:szCs w:val="24"/>
          <w:lang w:val="sr-Latn-RS" w:eastAsia="ar-SA"/>
        </w:rPr>
        <w:t xml:space="preserve">, </w:t>
      </w:r>
      <w:r w:rsidRPr="00392EEE">
        <w:rPr>
          <w:rFonts w:ascii="Times New Roman" w:eastAsia="Times New Roman" w:hAnsi="Times New Roman"/>
          <w:i/>
          <w:iCs/>
          <w:sz w:val="24"/>
          <w:szCs w:val="24"/>
          <w:lang w:val="uk-UA" w:eastAsia="ar-SA"/>
        </w:rPr>
        <w:t>є</w:t>
      </w:r>
      <w:r w:rsidRPr="00392EEE">
        <w:rPr>
          <w:rFonts w:ascii="Times New Roman" w:eastAsia="Times New Roman" w:hAnsi="Times New Roman"/>
          <w:i/>
          <w:iCs/>
          <w:sz w:val="24"/>
          <w:szCs w:val="24"/>
          <w:lang w:val="sr-Latn-RS" w:eastAsia="ar-SA"/>
        </w:rPr>
        <w:t xml:space="preserve">, </w:t>
      </w:r>
      <w:r w:rsidRPr="00392EEE">
        <w:rPr>
          <w:rFonts w:ascii="Times New Roman" w:eastAsia="Times New Roman" w:hAnsi="Times New Roman"/>
          <w:i/>
          <w:iCs/>
          <w:sz w:val="24"/>
          <w:szCs w:val="24"/>
          <w:lang w:val="uk-UA" w:eastAsia="ar-SA"/>
        </w:rPr>
        <w:t xml:space="preserve">ї; </w:t>
      </w:r>
      <w:r w:rsidRPr="00392EEE">
        <w:rPr>
          <w:rFonts w:ascii="Times New Roman" w:eastAsia="Times New Roman" w:hAnsi="Times New Roman"/>
          <w:iCs/>
          <w:sz w:val="24"/>
          <w:szCs w:val="24"/>
          <w:lang w:val="uk-UA" w:eastAsia="ar-SA"/>
        </w:rPr>
        <w:t xml:space="preserve">на написання складів та слів з голосними </w:t>
      </w:r>
      <w:r w:rsidRPr="00392EEE">
        <w:rPr>
          <w:rFonts w:ascii="Times New Roman" w:eastAsia="Times New Roman" w:hAnsi="Times New Roman"/>
          <w:i/>
          <w:iCs/>
          <w:sz w:val="24"/>
          <w:szCs w:val="24"/>
          <w:lang w:val="uk-UA" w:eastAsia="ar-SA"/>
        </w:rPr>
        <w:t>я</w:t>
      </w:r>
      <w:r w:rsidRPr="00392EEE">
        <w:rPr>
          <w:rFonts w:ascii="Times New Roman" w:eastAsia="Times New Roman" w:hAnsi="Times New Roman"/>
          <w:i/>
          <w:iCs/>
          <w:sz w:val="24"/>
          <w:szCs w:val="24"/>
          <w:lang w:val="sr-Latn-RS" w:eastAsia="ar-SA"/>
        </w:rPr>
        <w:t xml:space="preserve">, </w:t>
      </w:r>
      <w:r w:rsidRPr="00392EEE">
        <w:rPr>
          <w:rFonts w:ascii="Times New Roman" w:eastAsia="Times New Roman" w:hAnsi="Times New Roman"/>
          <w:i/>
          <w:iCs/>
          <w:sz w:val="24"/>
          <w:szCs w:val="24"/>
          <w:lang w:val="uk-UA" w:eastAsia="ar-SA"/>
        </w:rPr>
        <w:t>ю</w:t>
      </w:r>
      <w:r w:rsidRPr="00392EEE">
        <w:rPr>
          <w:rFonts w:ascii="Times New Roman" w:eastAsia="Times New Roman" w:hAnsi="Times New Roman"/>
          <w:i/>
          <w:iCs/>
          <w:sz w:val="24"/>
          <w:szCs w:val="24"/>
          <w:lang w:val="sr-Latn-RS" w:eastAsia="ar-SA"/>
        </w:rPr>
        <w:t xml:space="preserve">, </w:t>
      </w:r>
      <w:r w:rsidRPr="00392EEE">
        <w:rPr>
          <w:rFonts w:ascii="Times New Roman" w:eastAsia="Times New Roman" w:hAnsi="Times New Roman"/>
          <w:i/>
          <w:iCs/>
          <w:sz w:val="24"/>
          <w:szCs w:val="24"/>
          <w:lang w:val="uk-UA" w:eastAsia="ar-SA"/>
        </w:rPr>
        <w:t>є,</w:t>
      </w:r>
      <w:r w:rsidRPr="00392EEE">
        <w:rPr>
          <w:rFonts w:ascii="Times New Roman" w:eastAsia="Times New Roman" w:hAnsi="Times New Roman"/>
          <w:i/>
          <w:iCs/>
          <w:sz w:val="24"/>
          <w:szCs w:val="24"/>
          <w:lang w:val="sr-Latn-RS" w:eastAsia="ar-SA"/>
        </w:rPr>
        <w:t xml:space="preserve"> i, </w:t>
      </w:r>
      <w:r w:rsidRPr="00392EEE">
        <w:rPr>
          <w:rFonts w:ascii="Times New Roman" w:eastAsia="Times New Roman" w:hAnsi="Times New Roman"/>
          <w:i/>
          <w:iCs/>
          <w:sz w:val="24"/>
          <w:szCs w:val="24"/>
          <w:lang w:eastAsia="ar-SA"/>
        </w:rPr>
        <w:t>и</w:t>
      </w:r>
      <w:r w:rsidRPr="00392EEE">
        <w:rPr>
          <w:rFonts w:ascii="Times New Roman" w:eastAsia="Times New Roman" w:hAnsi="Times New Roman"/>
          <w:i/>
          <w:iCs/>
          <w:sz w:val="24"/>
          <w:szCs w:val="24"/>
          <w:lang w:val="sr-Latn-RS" w:eastAsia="ar-SA"/>
        </w:rPr>
        <w:t xml:space="preserve">, </w:t>
      </w:r>
      <w:r w:rsidRPr="00392EEE">
        <w:rPr>
          <w:rFonts w:ascii="Times New Roman" w:eastAsia="Times New Roman" w:hAnsi="Times New Roman"/>
          <w:i/>
          <w:iCs/>
          <w:sz w:val="24"/>
          <w:szCs w:val="24"/>
          <w:lang w:eastAsia="ar-SA"/>
        </w:rPr>
        <w:t>е</w:t>
      </w:r>
      <w:r w:rsidRPr="00392EEE">
        <w:rPr>
          <w:rFonts w:ascii="Times New Roman" w:eastAsia="Times New Roman" w:hAnsi="Times New Roman"/>
          <w:i/>
          <w:iCs/>
          <w:sz w:val="24"/>
          <w:szCs w:val="24"/>
          <w:lang w:val="sr-Latn-RS" w:eastAsia="ar-SA"/>
        </w:rPr>
        <w:t>.</w:t>
      </w:r>
      <w:r w:rsidRPr="00392EEE">
        <w:rPr>
          <w:rFonts w:ascii="Times New Roman" w:eastAsia="Times New Roman" w:hAnsi="Times New Roman"/>
          <w:i/>
          <w:iCs/>
          <w:sz w:val="24"/>
          <w:szCs w:val="24"/>
          <w:lang w:val="uk-UA" w:eastAsia="ar-SA"/>
        </w:rPr>
        <w:t xml:space="preserve"> </w:t>
      </w:r>
    </w:p>
    <w:p w:rsidR="00D03333" w:rsidRPr="00392EEE" w:rsidRDefault="00D03333" w:rsidP="00D03333">
      <w:pPr>
        <w:suppressAutoHyphens/>
        <w:spacing w:after="120" w:line="240" w:lineRule="auto"/>
        <w:ind w:firstLine="567"/>
        <w:jc w:val="both"/>
        <w:rPr>
          <w:rFonts w:ascii="Times New Roman" w:eastAsia="Times New Roman" w:hAnsi="Times New Roman"/>
          <w:i/>
          <w:sz w:val="24"/>
          <w:szCs w:val="24"/>
          <w:lang w:eastAsia="ar-SA"/>
        </w:rPr>
      </w:pPr>
      <w:r w:rsidRPr="00392EEE">
        <w:rPr>
          <w:rFonts w:ascii="Times New Roman" w:eastAsia="Times New Roman" w:hAnsi="Times New Roman"/>
          <w:sz w:val="24"/>
          <w:szCs w:val="24"/>
          <w:lang w:eastAsia="ar-SA"/>
        </w:rPr>
        <w:t xml:space="preserve">Необхідно звернути увагу на різницю у вживанні дієслів </w:t>
      </w:r>
      <w:r w:rsidRPr="00392EEE">
        <w:rPr>
          <w:rFonts w:ascii="Times New Roman" w:eastAsia="Times New Roman" w:hAnsi="Times New Roman"/>
          <w:i/>
          <w:sz w:val="24"/>
          <w:szCs w:val="24"/>
          <w:lang w:eastAsia="ar-SA"/>
        </w:rPr>
        <w:t xml:space="preserve">іти (йти) – ходити, їхати – їздити. </w:t>
      </w:r>
    </w:p>
    <w:p w:rsidR="00D03333" w:rsidRPr="00392EEE" w:rsidRDefault="00D03333" w:rsidP="00D03333">
      <w:pPr>
        <w:suppressAutoHyphens/>
        <w:spacing w:after="120" w:line="240" w:lineRule="auto"/>
        <w:ind w:firstLine="567"/>
        <w:jc w:val="both"/>
        <w:rPr>
          <w:rFonts w:ascii="Times New Roman" w:eastAsia="Times New Roman" w:hAnsi="Times New Roman"/>
          <w:sz w:val="24"/>
          <w:szCs w:val="24"/>
          <w:lang w:val="ru-RU" w:eastAsia="ar-SA"/>
        </w:rPr>
      </w:pPr>
      <w:r w:rsidRPr="00392EEE">
        <w:rPr>
          <w:rFonts w:ascii="Times New Roman" w:eastAsia="Times New Roman" w:hAnsi="Times New Roman"/>
          <w:sz w:val="24"/>
          <w:szCs w:val="24"/>
          <w:lang w:val="uk-UA" w:eastAsia="ar-SA"/>
        </w:rPr>
        <w:t>Частини мови: іменники, дієслова і прикметники опрацьовуються лише на рівні розпізнавання.</w:t>
      </w:r>
      <w:r w:rsidRPr="00392EEE">
        <w:rPr>
          <w:rFonts w:ascii="Times New Roman" w:eastAsia="Times New Roman" w:hAnsi="Times New Roman"/>
          <w:sz w:val="24"/>
          <w:szCs w:val="24"/>
          <w:lang w:val="ru-RU" w:eastAsia="ar-SA"/>
        </w:rPr>
        <w:t xml:space="preserve"> </w:t>
      </w:r>
    </w:p>
    <w:p w:rsidR="00D03333" w:rsidRPr="00392EEE" w:rsidRDefault="00D03333" w:rsidP="00D03333">
      <w:pPr>
        <w:suppressAutoHyphens/>
        <w:spacing w:after="120" w:line="240" w:lineRule="auto"/>
        <w:ind w:firstLine="567"/>
        <w:jc w:val="both"/>
        <w:rPr>
          <w:rFonts w:ascii="Times New Roman" w:eastAsia="Times New Roman" w:hAnsi="Times New Roman"/>
          <w:sz w:val="24"/>
          <w:szCs w:val="24"/>
          <w:lang w:val="sk-SK" w:eastAsia="ar-SA"/>
        </w:rPr>
      </w:pPr>
    </w:p>
    <w:p w:rsidR="00D03333" w:rsidRPr="00392EEE" w:rsidRDefault="00D03333" w:rsidP="00D03333">
      <w:pPr>
        <w:suppressAutoHyphens/>
        <w:spacing w:after="0" w:line="240" w:lineRule="auto"/>
        <w:ind w:firstLine="567"/>
        <w:rPr>
          <w:rFonts w:ascii="Times New Roman" w:eastAsia="Times New Roman" w:hAnsi="Times New Roman"/>
          <w:sz w:val="24"/>
          <w:szCs w:val="24"/>
          <w:lang w:val="uk-UA" w:eastAsia="ar-SA"/>
        </w:rPr>
      </w:pPr>
    </w:p>
    <w:p w:rsidR="00D03333" w:rsidRPr="00392EEE" w:rsidRDefault="00D03333" w:rsidP="00D03333">
      <w:pPr>
        <w:suppressAutoHyphens/>
        <w:spacing w:after="0" w:line="240" w:lineRule="auto"/>
        <w:ind w:firstLine="567"/>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МОВНА КУЛЬТУРА</w:t>
      </w:r>
    </w:p>
    <w:p w:rsidR="00D03333" w:rsidRPr="00392EEE" w:rsidRDefault="00D03333" w:rsidP="00D03333">
      <w:pPr>
        <w:suppressAutoHyphens/>
        <w:spacing w:after="0" w:line="240" w:lineRule="auto"/>
        <w:ind w:firstLine="567"/>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sk-SK" w:eastAsia="ar-SA"/>
        </w:rPr>
        <w:tab/>
      </w:r>
    </w:p>
    <w:p w:rsidR="00D03333" w:rsidRPr="00392EEE" w:rsidRDefault="00D03333" w:rsidP="00D03333">
      <w:pPr>
        <w:suppressAutoHyphens/>
        <w:spacing w:after="120"/>
        <w:ind w:firstLine="567"/>
        <w:jc w:val="both"/>
        <w:rPr>
          <w:rFonts w:ascii="Times New Roman" w:eastAsia="Times New Roman" w:hAnsi="Times New Roman"/>
          <w:sz w:val="24"/>
          <w:szCs w:val="24"/>
          <w:lang w:val="ru-RU" w:eastAsia="ar-SA"/>
        </w:rPr>
      </w:pPr>
      <w:r w:rsidRPr="00392EEE">
        <w:rPr>
          <w:rFonts w:ascii="Times New Roman" w:eastAsia="Times New Roman" w:hAnsi="Times New Roman"/>
          <w:sz w:val="24"/>
          <w:szCs w:val="24"/>
          <w:lang w:val="sk-SK" w:eastAsia="ar-SA"/>
        </w:rPr>
        <w:t>Розвиток мовної культури є одн</w:t>
      </w:r>
      <w:r w:rsidRPr="00392EEE">
        <w:rPr>
          <w:rFonts w:ascii="Times New Roman" w:eastAsia="Times New Roman" w:hAnsi="Times New Roman"/>
          <w:sz w:val="24"/>
          <w:szCs w:val="24"/>
          <w:lang w:val="uk-UA" w:eastAsia="ar-SA"/>
        </w:rPr>
        <w:t>им</w:t>
      </w:r>
      <w:r w:rsidRPr="00392EEE">
        <w:rPr>
          <w:rFonts w:ascii="Times New Roman" w:eastAsia="Times New Roman" w:hAnsi="Times New Roman"/>
          <w:sz w:val="24"/>
          <w:szCs w:val="24"/>
          <w:lang w:val="sk-SK" w:eastAsia="ar-SA"/>
        </w:rPr>
        <w:t xml:space="preserve"> з найважливіших завдань викладання рідної мови з елементами національної культури. Ця навчальна область повинна бути пов'язана з </w:t>
      </w:r>
      <w:r w:rsidRPr="00392EEE">
        <w:rPr>
          <w:rFonts w:ascii="Times New Roman" w:eastAsia="Times New Roman" w:hAnsi="Times New Roman"/>
          <w:sz w:val="24"/>
          <w:szCs w:val="24"/>
          <w:lang w:val="uk-UA" w:eastAsia="ar-SA"/>
        </w:rPr>
        <w:t>роботою над</w:t>
      </w:r>
      <w:r w:rsidRPr="00392EEE">
        <w:rPr>
          <w:rFonts w:ascii="Times New Roman" w:eastAsia="Times New Roman" w:hAnsi="Times New Roman"/>
          <w:sz w:val="24"/>
          <w:szCs w:val="24"/>
          <w:lang w:val="sk-SK" w:eastAsia="ar-SA"/>
        </w:rPr>
        <w:t xml:space="preserve"> літературни</w:t>
      </w:r>
      <w:r w:rsidRPr="00392EEE">
        <w:rPr>
          <w:rFonts w:ascii="Times New Roman" w:eastAsia="Times New Roman" w:hAnsi="Times New Roman"/>
          <w:sz w:val="24"/>
          <w:szCs w:val="24"/>
          <w:lang w:val="uk-UA" w:eastAsia="ar-SA"/>
        </w:rPr>
        <w:t>ми</w:t>
      </w:r>
      <w:r w:rsidRPr="00392EEE">
        <w:rPr>
          <w:rFonts w:ascii="Times New Roman" w:eastAsia="Times New Roman" w:hAnsi="Times New Roman"/>
          <w:sz w:val="24"/>
          <w:szCs w:val="24"/>
          <w:lang w:val="sk-SK" w:eastAsia="ar-SA"/>
        </w:rPr>
        <w:t xml:space="preserve"> т</w:t>
      </w:r>
      <w:r w:rsidRPr="00392EEE">
        <w:rPr>
          <w:rFonts w:ascii="Times New Roman" w:eastAsia="Times New Roman" w:hAnsi="Times New Roman"/>
          <w:sz w:val="24"/>
          <w:szCs w:val="24"/>
          <w:lang w:val="uk-UA" w:eastAsia="ar-SA"/>
        </w:rPr>
        <w:t>ворами</w:t>
      </w:r>
      <w:r w:rsidRPr="00392EEE">
        <w:rPr>
          <w:rFonts w:ascii="Times New Roman" w:eastAsia="Times New Roman" w:hAnsi="Times New Roman"/>
          <w:sz w:val="24"/>
          <w:szCs w:val="24"/>
          <w:lang w:val="sk-SK" w:eastAsia="ar-SA"/>
        </w:rPr>
        <w:t xml:space="preserve">, які сприяють </w:t>
      </w:r>
      <w:r w:rsidRPr="00392EEE">
        <w:rPr>
          <w:rFonts w:ascii="Times New Roman" w:eastAsia="Times New Roman" w:hAnsi="Times New Roman"/>
          <w:sz w:val="24"/>
          <w:szCs w:val="24"/>
          <w:lang w:val="uk-UA" w:eastAsia="ar-SA"/>
        </w:rPr>
        <w:t>плек</w:t>
      </w:r>
      <w:r w:rsidRPr="00392EEE">
        <w:rPr>
          <w:rFonts w:ascii="Times New Roman" w:eastAsia="Times New Roman" w:hAnsi="Times New Roman"/>
          <w:sz w:val="24"/>
          <w:szCs w:val="24"/>
          <w:lang w:val="sk-SK" w:eastAsia="ar-SA"/>
        </w:rPr>
        <w:t>анню культури усного та пис</w:t>
      </w:r>
      <w:r w:rsidRPr="00392EEE">
        <w:rPr>
          <w:rFonts w:ascii="Times New Roman" w:eastAsia="Times New Roman" w:hAnsi="Times New Roman"/>
          <w:sz w:val="24"/>
          <w:szCs w:val="24"/>
          <w:lang w:val="uk-UA" w:eastAsia="ar-SA"/>
        </w:rPr>
        <w:t xml:space="preserve">емного мовлення. </w:t>
      </w:r>
      <w:r w:rsidRPr="00392EEE">
        <w:rPr>
          <w:rFonts w:ascii="Times New Roman" w:eastAsia="Times New Roman" w:hAnsi="Times New Roman"/>
          <w:sz w:val="24"/>
          <w:szCs w:val="24"/>
          <w:lang w:val="sk-SK" w:eastAsia="ar-SA"/>
        </w:rPr>
        <w:t xml:space="preserve"> </w:t>
      </w:r>
    </w:p>
    <w:p w:rsidR="00D03333" w:rsidRPr="00392EEE" w:rsidRDefault="00D03333" w:rsidP="00D03333">
      <w:pPr>
        <w:suppressAutoHyphens/>
        <w:spacing w:after="120"/>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Від учнів цього віку потрібно очікувати знання наступних предметних областей:</w:t>
      </w:r>
    </w:p>
    <w:p w:rsidR="00D03333" w:rsidRPr="00392EEE" w:rsidRDefault="00D03333" w:rsidP="00D03333">
      <w:pPr>
        <w:suppressAutoHyphens/>
        <w:spacing w:after="120"/>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cs="Arial"/>
          <w:i/>
          <w:sz w:val="24"/>
          <w:szCs w:val="24"/>
          <w:lang w:val="uk-UA" w:eastAsia="ar-SA"/>
        </w:rPr>
        <w:t>Розвиток зв</w:t>
      </w:r>
      <w:r w:rsidRPr="00392EEE">
        <w:rPr>
          <w:rFonts w:ascii="Times New Roman" w:eastAsia="Times New Roman" w:hAnsi="Times New Roman" w:cs="Arial"/>
          <w:i/>
          <w:sz w:val="24"/>
          <w:szCs w:val="24"/>
          <w:lang w:val="ru-RU" w:eastAsia="ar-SA"/>
        </w:rPr>
        <w:t>’язного мовлення</w:t>
      </w:r>
      <w:r w:rsidRPr="00392EEE">
        <w:rPr>
          <w:rFonts w:ascii="Times New Roman" w:eastAsia="Times New Roman" w:hAnsi="Times New Roman" w:cs="Arial"/>
          <w:sz w:val="24"/>
          <w:szCs w:val="24"/>
          <w:lang w:val="uk-UA" w:eastAsia="ar-SA"/>
        </w:rPr>
        <w:t xml:space="preserve"> </w:t>
      </w:r>
      <w:r w:rsidRPr="00392EEE">
        <w:rPr>
          <w:rFonts w:ascii="Times New Roman" w:eastAsia="Times New Roman" w:hAnsi="Times New Roman" w:cs="Arial"/>
          <w:sz w:val="24"/>
          <w:szCs w:val="24"/>
          <w:lang w:val="sr-Cyrl-CS" w:eastAsia="ar-SA"/>
        </w:rPr>
        <w:t>–</w:t>
      </w:r>
      <w:r w:rsidRPr="00392EEE">
        <w:rPr>
          <w:rFonts w:ascii="Times New Roman" w:eastAsia="Times New Roman" w:hAnsi="Times New Roman" w:cs="Arial"/>
          <w:sz w:val="24"/>
          <w:szCs w:val="24"/>
          <w:lang w:val="uk-UA" w:eastAsia="ar-SA"/>
        </w:rPr>
        <w:t xml:space="preserve"> розмова про пригоди з власного досвіду, того, що вони бачили, того, що вони хочуть. </w:t>
      </w:r>
      <w:r w:rsidRPr="00392EEE">
        <w:rPr>
          <w:rFonts w:ascii="Times New Roman" w:eastAsia="Times New Roman" w:hAnsi="Times New Roman"/>
          <w:sz w:val="24"/>
          <w:szCs w:val="24"/>
          <w:lang w:val="uk-UA" w:eastAsia="ar-SA"/>
        </w:rPr>
        <w:t xml:space="preserve">Рекомендовані теми для опрацювання: школа, сім'я, моє місто чи село. Родинні відносини. Особистість учня, сім'я та дім, сімейні обов'язки, товариші та однокласники, розповісти про свою улюблену тварину; свою школу. Шкільні обов'язки ... Робочий день учня. Вільний час. Транспорт. Ми бережемо природу </w:t>
      </w:r>
      <w:r w:rsidRPr="00392EEE">
        <w:rPr>
          <w:rFonts w:ascii="Times New Roman" w:eastAsia="Times New Roman" w:hAnsi="Times New Roman"/>
          <w:sz w:val="24"/>
          <w:szCs w:val="24"/>
          <w:lang w:val="sr-Cyrl-CS" w:eastAsia="ar-SA"/>
        </w:rPr>
        <w:t>–</w:t>
      </w:r>
      <w:r w:rsidRPr="00392EEE">
        <w:rPr>
          <w:rFonts w:ascii="Times New Roman" w:eastAsia="Times New Roman" w:hAnsi="Times New Roman"/>
          <w:sz w:val="24"/>
          <w:szCs w:val="24"/>
          <w:lang w:val="uk-UA" w:eastAsia="ar-SA"/>
        </w:rPr>
        <w:t xml:space="preserve"> тварини та рослини. Любов до рідної мови. Форми соціальної поведінки: які слова і коли ми використовуємо, слова вітання та фрази. Дитячий журнал </w:t>
      </w:r>
      <w:r w:rsidRPr="00392EEE">
        <w:rPr>
          <w:rFonts w:ascii="Times New Roman" w:eastAsia="Times New Roman" w:hAnsi="Times New Roman"/>
          <w:i/>
          <w:sz w:val="24"/>
          <w:szCs w:val="24"/>
          <w:lang w:val="uk-UA" w:eastAsia="ar-SA"/>
        </w:rPr>
        <w:t>Соловейко</w:t>
      </w:r>
      <w:r w:rsidRPr="00392EEE">
        <w:rPr>
          <w:rFonts w:ascii="Times New Roman" w:eastAsia="Times New Roman" w:hAnsi="Times New Roman"/>
          <w:sz w:val="24"/>
          <w:szCs w:val="24"/>
          <w:lang w:val="uk-UA" w:eastAsia="ar-SA"/>
        </w:rPr>
        <w:t xml:space="preserve">. Важливі свята: Святий Миколай, Різдво, Великдень та «Веснянки»; іменини. Пісні, вірші, діалоги, п'єси, майстер-класи </w:t>
      </w:r>
      <w:r w:rsidRPr="00392EEE">
        <w:rPr>
          <w:rFonts w:ascii="Times New Roman" w:eastAsia="Times New Roman" w:hAnsi="Times New Roman" w:cs="Arial"/>
          <w:sz w:val="24"/>
          <w:szCs w:val="24"/>
          <w:lang w:val="uk-UA" w:eastAsia="ar-SA"/>
        </w:rPr>
        <w:t>для вдосконалення розмовної мови</w:t>
      </w:r>
      <w:r w:rsidRPr="00392EEE">
        <w:rPr>
          <w:rFonts w:ascii="Times New Roman" w:eastAsia="Times New Roman" w:hAnsi="Times New Roman"/>
          <w:sz w:val="24"/>
          <w:szCs w:val="24"/>
          <w:lang w:val="uk-UA" w:eastAsia="ar-SA"/>
        </w:rPr>
        <w:t>. Пексесо. Для збагачення словникового запасу рекомендуються тексти українських письменників для дітей.</w:t>
      </w:r>
    </w:p>
    <w:p w:rsidR="00D03333" w:rsidRPr="00392EEE" w:rsidRDefault="00D03333" w:rsidP="00D03333">
      <w:pPr>
        <w:suppressAutoHyphens/>
        <w:spacing w:after="120"/>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Учні також повинні вміти складати групи слів за значенням і складати речення з заданих слів. Учні повинні вміти визначити головного героя в тексті та описати його. Вони повинні вміти привітатись, подякувати, висловити бажання чи прохання, а також попросити про допомогу. Вони повинні самостійно, в декількох реченнях розповісти про себе, про свого брата чи сестру, про свого друга / про свою подругу, про однокласників, про життя в школі (максимум 8 речень). </w:t>
      </w:r>
    </w:p>
    <w:p w:rsidR="00D03333" w:rsidRPr="00392EEE" w:rsidRDefault="00D03333" w:rsidP="00D03333">
      <w:pPr>
        <w:suppressAutoHyphens/>
        <w:spacing w:after="120"/>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i/>
          <w:sz w:val="24"/>
          <w:szCs w:val="24"/>
          <w:lang w:val="uk-UA" w:eastAsia="ar-SA"/>
        </w:rPr>
        <w:t xml:space="preserve">Відтворення </w:t>
      </w:r>
      <w:r w:rsidRPr="00392EEE">
        <w:rPr>
          <w:rFonts w:ascii="Times New Roman" w:eastAsia="Times New Roman" w:hAnsi="Times New Roman"/>
          <w:sz w:val="24"/>
          <w:szCs w:val="24"/>
          <w:lang w:val="sk-SK" w:eastAsia="ar-SA"/>
        </w:rPr>
        <w:t>–</w:t>
      </w:r>
      <w:r w:rsidRPr="00392EEE">
        <w:rPr>
          <w:rFonts w:ascii="Times New Roman" w:eastAsia="Times New Roman" w:hAnsi="Times New Roman"/>
          <w:i/>
          <w:sz w:val="24"/>
          <w:szCs w:val="24"/>
          <w:lang w:val="uk-UA" w:eastAsia="ar-SA"/>
        </w:rPr>
        <w:t xml:space="preserve"> </w:t>
      </w:r>
      <w:r w:rsidRPr="00392EEE">
        <w:rPr>
          <w:rFonts w:ascii="Times New Roman" w:eastAsia="Times New Roman" w:hAnsi="Times New Roman"/>
          <w:sz w:val="24"/>
          <w:szCs w:val="24"/>
          <w:lang w:val="uk-UA" w:eastAsia="ar-SA"/>
        </w:rPr>
        <w:t xml:space="preserve">описати зображення або послідовний перебіг подій на основі ілюстрацій. Вміти переказати український дитячий фільм за заздалегідь визначеним планом, розповідь або дитячу виставу, пригоду або свято. </w:t>
      </w:r>
    </w:p>
    <w:p w:rsidR="00D03333" w:rsidRPr="00392EEE" w:rsidRDefault="00D03333" w:rsidP="00D03333">
      <w:pPr>
        <w:suppressAutoHyphens/>
        <w:spacing w:after="120"/>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i/>
          <w:sz w:val="24"/>
          <w:szCs w:val="24"/>
          <w:lang w:val="sk-SK" w:eastAsia="ar-SA"/>
        </w:rPr>
        <w:lastRenderedPageBreak/>
        <w:t>Опис</w:t>
      </w:r>
      <w:r w:rsidRPr="00392EEE">
        <w:rPr>
          <w:rFonts w:ascii="Times New Roman" w:eastAsia="Times New Roman" w:hAnsi="Times New Roman"/>
          <w:sz w:val="24"/>
          <w:szCs w:val="24"/>
          <w:lang w:val="sk-SK" w:eastAsia="ar-SA"/>
        </w:rPr>
        <w:t xml:space="preserve"> – </w:t>
      </w:r>
      <w:r w:rsidRPr="00392EEE">
        <w:rPr>
          <w:rFonts w:ascii="Times New Roman" w:eastAsia="Times New Roman" w:hAnsi="Times New Roman"/>
          <w:sz w:val="24"/>
          <w:szCs w:val="24"/>
          <w:lang w:val="uk-UA" w:eastAsia="ar-SA"/>
        </w:rPr>
        <w:t>людей, тварин, пригод, свят, природи.</w:t>
      </w:r>
    </w:p>
    <w:p w:rsidR="00D03333" w:rsidRPr="00392EEE" w:rsidRDefault="00D03333" w:rsidP="00D03333">
      <w:pPr>
        <w:suppressAutoHyphens/>
        <w:spacing w:after="120"/>
        <w:ind w:firstLine="567"/>
        <w:rPr>
          <w:rFonts w:ascii="Times New Roman" w:eastAsia="Times New Roman" w:hAnsi="Times New Roman"/>
          <w:sz w:val="24"/>
          <w:szCs w:val="24"/>
          <w:lang w:val="uk-UA" w:eastAsia="ar-SA"/>
        </w:rPr>
      </w:pPr>
      <w:r w:rsidRPr="00392EEE">
        <w:rPr>
          <w:rFonts w:ascii="Times New Roman" w:eastAsia="Times New Roman" w:hAnsi="Times New Roman"/>
          <w:i/>
          <w:sz w:val="24"/>
          <w:szCs w:val="24"/>
          <w:lang w:val="uk-UA" w:eastAsia="ar-SA"/>
        </w:rPr>
        <w:t>Діалог</w:t>
      </w:r>
      <w:r w:rsidRPr="00392EEE">
        <w:rPr>
          <w:rFonts w:ascii="Times New Roman" w:eastAsia="Times New Roman" w:hAnsi="Times New Roman"/>
          <w:sz w:val="24"/>
          <w:szCs w:val="24"/>
          <w:lang w:val="uk-UA" w:eastAsia="ar-SA"/>
        </w:rPr>
        <w:t xml:space="preserve">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правила соціальної поведінки.</w:t>
      </w:r>
    </w:p>
    <w:p w:rsidR="00D03333" w:rsidRPr="00392EEE" w:rsidRDefault="00D03333" w:rsidP="00D03333">
      <w:pPr>
        <w:suppressAutoHyphens/>
        <w:spacing w:after="120"/>
        <w:ind w:firstLine="567"/>
        <w:jc w:val="both"/>
        <w:rPr>
          <w:rFonts w:ascii="Times New Roman" w:eastAsia="Times New Roman" w:hAnsi="Times New Roman"/>
          <w:sz w:val="24"/>
          <w:szCs w:val="24"/>
          <w:lang w:val="uk-UA" w:eastAsia="ar-SA"/>
        </w:rPr>
      </w:pPr>
      <w:r w:rsidRPr="00392EEE">
        <w:rPr>
          <w:rFonts w:ascii="Times New Roman" w:eastAsia="Times New Roman" w:hAnsi="Times New Roman"/>
          <w:i/>
          <w:sz w:val="24"/>
          <w:szCs w:val="24"/>
          <w:lang w:val="uk-UA" w:eastAsia="ar-SA"/>
        </w:rPr>
        <w:t xml:space="preserve">Драматизація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короткий текст за вибором, про пригоду або події з повсякденного життя.</w:t>
      </w:r>
    </w:p>
    <w:p w:rsidR="00D03333" w:rsidRPr="00392EEE" w:rsidRDefault="00D03333" w:rsidP="00D03333">
      <w:pPr>
        <w:suppressAutoHyphens/>
        <w:spacing w:after="120"/>
        <w:ind w:firstLine="567"/>
        <w:jc w:val="both"/>
        <w:rPr>
          <w:rFonts w:ascii="Times New Roman" w:eastAsia="Times New Roman" w:hAnsi="Times New Roman"/>
          <w:bCs/>
          <w:sz w:val="24"/>
          <w:szCs w:val="24"/>
          <w:lang w:val="uk-UA" w:eastAsia="ar-SA"/>
        </w:rPr>
      </w:pPr>
      <w:r w:rsidRPr="00392EEE">
        <w:rPr>
          <w:rFonts w:ascii="Times New Roman" w:eastAsia="Times New Roman" w:hAnsi="Times New Roman"/>
          <w:bCs/>
          <w:i/>
          <w:sz w:val="24"/>
          <w:szCs w:val="24"/>
          <w:lang w:val="uk-UA" w:eastAsia="ar-SA"/>
        </w:rPr>
        <w:t>Спілкування</w:t>
      </w:r>
      <w:r w:rsidRPr="00392EEE">
        <w:rPr>
          <w:rFonts w:ascii="Times New Roman" w:eastAsia="Times New Roman" w:hAnsi="Times New Roman"/>
          <w:i/>
          <w:sz w:val="24"/>
          <w:szCs w:val="24"/>
          <w:lang w:val="uk-UA" w:eastAsia="ar-SA"/>
        </w:rPr>
        <w:t xml:space="preserve">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w:t>
      </w:r>
      <w:r w:rsidRPr="00392EEE">
        <w:rPr>
          <w:rFonts w:ascii="Times New Roman" w:eastAsia="Times New Roman" w:hAnsi="Times New Roman"/>
          <w:bCs/>
          <w:sz w:val="24"/>
          <w:szCs w:val="24"/>
          <w:lang w:val="uk-UA" w:eastAsia="ar-SA"/>
        </w:rPr>
        <w:t xml:space="preserve">дбати про </w:t>
      </w:r>
      <w:r w:rsidRPr="00392EEE">
        <w:rPr>
          <w:rFonts w:ascii="Times New Roman" w:eastAsia="Times New Roman" w:hAnsi="Times New Roman" w:cs="Arial"/>
          <w:sz w:val="24"/>
          <w:szCs w:val="24"/>
          <w:lang w:val="sr-Cyrl-CS" w:eastAsia="ar-SA"/>
        </w:rPr>
        <w:t>збагачення</w:t>
      </w:r>
      <w:r w:rsidRPr="00392EEE">
        <w:rPr>
          <w:rFonts w:ascii="Times New Roman" w:eastAsia="Times New Roman" w:hAnsi="Times New Roman"/>
          <w:bCs/>
          <w:sz w:val="24"/>
          <w:szCs w:val="24"/>
          <w:lang w:val="uk-UA" w:eastAsia="ar-SA"/>
        </w:rPr>
        <w:t xml:space="preserve"> словникового запасу для повсякденного спілкування, збагачуючи активний словниковий запас. Часті речення з повсякденного життя. Різні форми висловлювання. Вправи з заміною слів і додаванням слів у речення.</w:t>
      </w:r>
    </w:p>
    <w:p w:rsidR="00D03333" w:rsidRPr="00392EEE" w:rsidRDefault="00D03333" w:rsidP="00D03333">
      <w:pPr>
        <w:suppressAutoHyphens/>
        <w:spacing w:after="0" w:line="240" w:lineRule="auto"/>
        <w:ind w:firstLine="720"/>
        <w:jc w:val="both"/>
        <w:rPr>
          <w:rFonts w:ascii="Times New Roman" w:eastAsia="Times New Roman" w:hAnsi="Times New Roman"/>
          <w:bCs/>
          <w:sz w:val="24"/>
          <w:szCs w:val="24"/>
          <w:lang w:val="uk-UA" w:eastAsia="ar-SA"/>
        </w:rPr>
      </w:pPr>
      <w:r w:rsidRPr="00392EEE">
        <w:rPr>
          <w:rFonts w:ascii="Times New Roman" w:eastAsia="Times New Roman" w:hAnsi="Times New Roman"/>
          <w:bCs/>
          <w:sz w:val="24"/>
          <w:szCs w:val="24"/>
          <w:lang w:val="uk-UA" w:eastAsia="ar-SA"/>
        </w:rPr>
        <w:t xml:space="preserve">Усне вивисловлювання реалізується через ігри та творчі заходи, якими тренується спілкування (привітання в конкретних ситуаціях: </w:t>
      </w:r>
      <w:r w:rsidRPr="00392EEE">
        <w:rPr>
          <w:rFonts w:ascii="Times New Roman" w:eastAsia="Times New Roman" w:hAnsi="Times New Roman"/>
          <w:bCs/>
          <w:i/>
          <w:sz w:val="24"/>
          <w:szCs w:val="24"/>
          <w:lang w:val="uk-UA" w:eastAsia="ar-SA"/>
        </w:rPr>
        <w:t xml:space="preserve">доброго ранку, добрий день і до побачення; </w:t>
      </w:r>
      <w:r w:rsidRPr="00392EEE">
        <w:rPr>
          <w:rFonts w:ascii="Times New Roman" w:eastAsia="Times New Roman" w:hAnsi="Times New Roman"/>
          <w:bCs/>
          <w:sz w:val="24"/>
          <w:szCs w:val="24"/>
          <w:lang w:val="uk-UA" w:eastAsia="ar-SA"/>
        </w:rPr>
        <w:t>подяка, бажання, прохання, вибачення). Учні можуть розмовляти на основі малюнків. Можуть переказати почутий текст, виставу чи лялькову виставу, невимушеною мовою з правильною вимовою.</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Вправи на спостереження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це вправи на розпізнавання цілого та його частин, спостереження за об'єктами, явищами та навколишнім середовищем. Їх потрібно розділити за темами. Перш за все розглядається класна кімната, а потім ведеться спостереження навколишнього  середовища. Учні можуть спостерігати за предметами, людьми, тваринами, подіями, розглядати зображення, групи зображень, фотографії, об'єкти, що їх оточують тощо. Увага учнів повинна бути спрямована на ціле, а потім на найважливіші його частини, а в кінці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і на менш важливі частини. Спостереження ведуться за: формами, кольорами, відносинами, рухами, мімікою та жестами, тощо.</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Вправи на слухання починаються з слухання того, що говорять вчителі, інші учні, артисти чи ведучі. Почуте аналізується, визначаються мовні характеристики особи, яка говорить. Слухання має бути пов'язане з мімікою та жестами, які відносяться на  сказане. Обов'язково наполягати на правильній вимові. Під час слухання, зосереджувати увагу та концентрацію. Слухати ономатопоетичні звуки, шум, чітку та нечітку вимову.</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Аналітичні вправи мають бути цікавими та стимулюючими, оскільки вони є однією з найважливіших передумов для читання та письма. Вони не виконуються окремо, їх треба  пов'язати з вправами на слухання та спостереження.</w:t>
      </w:r>
    </w:p>
    <w:p w:rsidR="00D03333" w:rsidRPr="00392EEE" w:rsidRDefault="00D03333" w:rsidP="00D03333">
      <w:pPr>
        <w:suppressAutoHyphens/>
        <w:spacing w:after="120"/>
        <w:ind w:firstLine="72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Вправи, за допомогою яких видаляються не літературні елементи з висловлювання, виконуються повільно і систематично. Вчителі повинні особливу увагу звертати на вимову голосних звуків</w:t>
      </w:r>
      <w:r w:rsidRPr="00392EEE">
        <w:rPr>
          <w:rFonts w:ascii="Times New Roman" w:eastAsia="Times New Roman" w:hAnsi="Times New Roman"/>
          <w:i/>
          <w:sz w:val="24"/>
          <w:szCs w:val="24"/>
          <w:lang w:val="uk-UA" w:eastAsia="ar-SA"/>
        </w:rPr>
        <w:t xml:space="preserve">, я, ю, є, ї </w:t>
      </w:r>
      <w:r w:rsidRPr="00392EEE">
        <w:rPr>
          <w:rFonts w:ascii="Times New Roman" w:eastAsia="Times New Roman" w:hAnsi="Times New Roman"/>
          <w:sz w:val="24"/>
          <w:szCs w:val="24"/>
          <w:lang w:eastAsia="ar-SA"/>
        </w:rPr>
        <w:t>;</w:t>
      </w:r>
      <w:r w:rsidRPr="00392EEE">
        <w:rPr>
          <w:rFonts w:ascii="Times New Roman" w:eastAsia="Times New Roman" w:hAnsi="Times New Roman"/>
          <w:sz w:val="24"/>
          <w:szCs w:val="24"/>
          <w:lang w:val="uk-UA" w:eastAsia="ar-SA"/>
        </w:rPr>
        <w:t xml:space="preserve"> вимову голосного </w:t>
      </w:r>
      <w:r w:rsidRPr="00392EEE">
        <w:rPr>
          <w:rFonts w:ascii="Times New Roman" w:eastAsia="Times New Roman" w:hAnsi="Times New Roman"/>
          <w:i/>
          <w:sz w:val="24"/>
          <w:szCs w:val="24"/>
          <w:lang w:val="uk-UA" w:eastAsia="ar-SA"/>
        </w:rPr>
        <w:t>и</w:t>
      </w:r>
      <w:r w:rsidRPr="00392EEE">
        <w:rPr>
          <w:rFonts w:ascii="Times New Roman" w:eastAsia="Times New Roman" w:hAnsi="Times New Roman"/>
          <w:sz w:val="24"/>
          <w:szCs w:val="24"/>
          <w:lang w:val="uk-UA" w:eastAsia="ar-SA"/>
        </w:rPr>
        <w:t xml:space="preserve">;  приголосного </w:t>
      </w:r>
      <w:r w:rsidRPr="00392EEE">
        <w:rPr>
          <w:rFonts w:ascii="Times New Roman" w:eastAsia="Times New Roman" w:hAnsi="Times New Roman"/>
          <w:i/>
          <w:sz w:val="24"/>
          <w:szCs w:val="24"/>
          <w:lang w:val="uk-UA" w:eastAsia="ar-SA"/>
        </w:rPr>
        <w:t>г</w:t>
      </w:r>
      <w:r w:rsidRPr="00392EEE">
        <w:rPr>
          <w:rFonts w:ascii="Times New Roman" w:eastAsia="Times New Roman" w:hAnsi="Times New Roman"/>
          <w:sz w:val="24"/>
          <w:szCs w:val="24"/>
          <w:lang w:val="uk-UA" w:eastAsia="ar-SA"/>
        </w:rPr>
        <w:t>; вимову</w:t>
      </w:r>
      <w:r w:rsidRPr="00392EEE">
        <w:rPr>
          <w:rFonts w:ascii="Times New Roman" w:eastAsia="Times New Roman" w:hAnsi="Times New Roman"/>
          <w:sz w:val="24"/>
          <w:szCs w:val="24"/>
          <w:lang w:eastAsia="ar-SA"/>
        </w:rPr>
        <w:t xml:space="preserve"> </w:t>
      </w:r>
      <w:r w:rsidRPr="00392EEE">
        <w:rPr>
          <w:rFonts w:ascii="Times New Roman" w:eastAsia="Times New Roman" w:hAnsi="Times New Roman"/>
          <w:sz w:val="24"/>
          <w:szCs w:val="24"/>
          <w:lang w:val="uk-UA" w:eastAsia="ar-SA"/>
        </w:rPr>
        <w:t>приголосних перед</w:t>
      </w:r>
      <w:r w:rsidRPr="00392EEE">
        <w:rPr>
          <w:rFonts w:ascii="Times New Roman" w:eastAsia="Times New Roman" w:hAnsi="Times New Roman"/>
          <w:sz w:val="24"/>
          <w:szCs w:val="24"/>
          <w:lang w:eastAsia="ar-SA"/>
        </w:rPr>
        <w:t xml:space="preserve"> м'яким знаком </w:t>
      </w:r>
      <w:r w:rsidRPr="00392EEE">
        <w:rPr>
          <w:rFonts w:ascii="Times New Roman" w:eastAsia="Times New Roman" w:hAnsi="Times New Roman"/>
          <w:i/>
          <w:sz w:val="24"/>
          <w:szCs w:val="24"/>
          <w:lang w:eastAsia="ar-SA"/>
        </w:rPr>
        <w:t>ь</w:t>
      </w:r>
      <w:r w:rsidRPr="00392EEE">
        <w:rPr>
          <w:rFonts w:ascii="Times New Roman" w:eastAsia="Times New Roman" w:hAnsi="Times New Roman"/>
          <w:sz w:val="24"/>
          <w:szCs w:val="24"/>
          <w:lang w:eastAsia="ar-SA"/>
        </w:rPr>
        <w:t xml:space="preserve"> </w:t>
      </w:r>
      <w:r w:rsidRPr="00392EEE">
        <w:rPr>
          <w:rFonts w:ascii="Times New Roman" w:eastAsia="Times New Roman" w:hAnsi="Times New Roman"/>
          <w:sz w:val="24"/>
          <w:szCs w:val="24"/>
          <w:lang w:val="uk-UA" w:eastAsia="ar-SA"/>
        </w:rPr>
        <w:t xml:space="preserve">і ненаголошених голосних е та </w:t>
      </w:r>
      <w:r w:rsidRPr="00392EEE">
        <w:rPr>
          <w:rFonts w:ascii="Times New Roman" w:eastAsia="Times New Roman" w:hAnsi="Times New Roman"/>
          <w:i/>
          <w:sz w:val="24"/>
          <w:szCs w:val="24"/>
          <w:lang w:val="uk-UA" w:eastAsia="ar-SA"/>
        </w:rPr>
        <w:t>и</w:t>
      </w:r>
      <w:r w:rsidRPr="00392EEE">
        <w:rPr>
          <w:rFonts w:ascii="Times New Roman" w:eastAsia="Times New Roman" w:hAnsi="Times New Roman"/>
          <w:sz w:val="24"/>
          <w:szCs w:val="24"/>
          <w:lang w:val="uk-UA" w:eastAsia="ar-SA"/>
        </w:rPr>
        <w:t xml:space="preserve">. </w:t>
      </w:r>
    </w:p>
    <w:p w:rsidR="00D03333" w:rsidRPr="00392EEE" w:rsidRDefault="00D03333" w:rsidP="00D03333">
      <w:pPr>
        <w:suppressAutoHyphens/>
        <w:spacing w:after="120"/>
        <w:ind w:firstLine="720"/>
        <w:jc w:val="both"/>
        <w:rPr>
          <w:rFonts w:ascii="Times New Roman" w:eastAsia="Times New Roman" w:hAnsi="Times New Roman" w:cs="Arial"/>
          <w:sz w:val="24"/>
          <w:szCs w:val="24"/>
          <w:lang w:val="uk-UA" w:eastAsia="ar-SA"/>
        </w:rPr>
      </w:pPr>
      <w:r w:rsidRPr="00392EEE">
        <w:rPr>
          <w:rFonts w:ascii="Times New Roman" w:eastAsia="Times New Roman" w:hAnsi="Times New Roman"/>
          <w:sz w:val="24"/>
          <w:szCs w:val="24"/>
          <w:lang w:val="uk-UA" w:eastAsia="ar-SA"/>
        </w:rPr>
        <w:t xml:space="preserve">Учні повинні активно засвоїти 300 слів і фразеологічних одиниць. </w:t>
      </w:r>
      <w:r w:rsidRPr="00392EEE">
        <w:rPr>
          <w:rFonts w:ascii="Times New Roman" w:eastAsia="Times New Roman" w:hAnsi="Times New Roman" w:cs="Arial"/>
          <w:sz w:val="24"/>
          <w:szCs w:val="24"/>
          <w:lang w:val="uk-UA" w:eastAsia="ar-SA"/>
        </w:rPr>
        <w:t>Пасивний словниковий запас повинен бути більший ніж активний, на кожному рівні.</w:t>
      </w:r>
    </w:p>
    <w:p w:rsidR="00D03333" w:rsidRPr="00392EEE" w:rsidRDefault="00D03333" w:rsidP="00D03333">
      <w:pPr>
        <w:suppressAutoHyphens/>
        <w:spacing w:after="120"/>
        <w:ind w:firstLine="720"/>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 xml:space="preserve">Від учня очікується, що він: вивчить напам'ять принаймні 4 вірша для декламування, 5 українських віршів (народних або сучасних популярних дитячих віршів), загадки, деякі прислів'я, декламуватиме народні вірші, пов'язані з релігійними святами або порами року,  вивчить напам'ять два коротких прозових тексти в обсязі 3 - 5 речень та 2 нових коротких діалога або візьме участь у дитячій виставі. Учні повинні, якщо це можливо, займатись дитячими народними танцями, відповідно до їхнього віку, повинні розрізняти елементи українського народного костюму своєї громади, відзначати релігійні свята (в порівнянні з сербскими), знати традиційні українські традиції та звичаї (святкування Святого Миколая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eastAsia="ar-SA"/>
        </w:rPr>
        <w:t xml:space="preserve">  виконання пісень і віршів про Святого Миколая, </w:t>
      </w:r>
      <w:r w:rsidRPr="00392EEE">
        <w:rPr>
          <w:rFonts w:ascii="Times New Roman" w:eastAsia="Times New Roman" w:hAnsi="Times New Roman"/>
          <w:sz w:val="24"/>
          <w:szCs w:val="24"/>
          <w:lang w:eastAsia="ar-SA"/>
        </w:rPr>
        <w:lastRenderedPageBreak/>
        <w:t xml:space="preserve">святкування Різдва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eastAsia="ar-SA"/>
        </w:rPr>
        <w:t xml:space="preserve"> виконання різдвяних пісень і віршів й святкування Великодня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eastAsia="ar-SA"/>
        </w:rPr>
        <w:t xml:space="preserve">  звичаї: писанки і крашанки) та традиційні страви; святкування іменин. </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eastAsia="ar-SA"/>
        </w:rPr>
      </w:pPr>
      <w:r w:rsidRPr="00392EEE">
        <w:rPr>
          <w:rFonts w:ascii="Times New Roman" w:eastAsia="Times New Roman" w:hAnsi="Times New Roman"/>
          <w:sz w:val="24"/>
          <w:szCs w:val="24"/>
          <w:lang w:eastAsia="ar-SA"/>
        </w:rPr>
        <w:t>У четвертому класі учні пишуть речення та короткі тексти. Особлива увага приділяється індивідуальному підходу до кожного учня, і в залежності від його здібностей заохочувати правильно писати. Якщо у дитини виникають труднощі у навчанні письма, їй потрібно допомогти оволодіти технікою письма поступово. Дитину, яка розвивається швидше, потрібно заохочувати і</w:t>
      </w:r>
      <w:r w:rsidRPr="00392EEE">
        <w:rPr>
          <w:rFonts w:ascii="Times New Roman" w:eastAsia="Times New Roman" w:hAnsi="Times New Roman"/>
          <w:sz w:val="24"/>
          <w:szCs w:val="24"/>
          <w:shd w:val="clear" w:color="auto" w:fill="FFFFFF"/>
          <w:lang w:val="en-US" w:eastAsia="ar-SA"/>
        </w:rPr>
        <w:t> </w:t>
      </w:r>
      <w:r w:rsidRPr="00392EEE">
        <w:rPr>
          <w:rFonts w:ascii="Times New Roman" w:eastAsia="Times New Roman" w:hAnsi="Times New Roman"/>
          <w:bCs/>
          <w:sz w:val="24"/>
          <w:szCs w:val="24"/>
          <w:shd w:val="clear" w:color="auto" w:fill="FFFFFF"/>
          <w:lang w:eastAsia="ar-SA"/>
        </w:rPr>
        <w:t xml:space="preserve">ставити </w:t>
      </w:r>
      <w:r w:rsidRPr="00392EEE">
        <w:rPr>
          <w:rFonts w:ascii="Times New Roman" w:eastAsia="Times New Roman" w:hAnsi="Times New Roman"/>
          <w:bCs/>
          <w:sz w:val="24"/>
          <w:szCs w:val="24"/>
          <w:shd w:val="clear" w:color="auto" w:fill="FFFFFF"/>
          <w:lang w:val="uk-UA" w:eastAsia="ar-SA"/>
        </w:rPr>
        <w:t xml:space="preserve">перед нею </w:t>
      </w:r>
      <w:r w:rsidRPr="00392EEE">
        <w:rPr>
          <w:rFonts w:ascii="Times New Roman" w:eastAsia="Times New Roman" w:hAnsi="Times New Roman"/>
          <w:bCs/>
          <w:sz w:val="24"/>
          <w:szCs w:val="24"/>
          <w:shd w:val="clear" w:color="auto" w:fill="FFFFFF"/>
          <w:lang w:eastAsia="ar-SA"/>
        </w:rPr>
        <w:t>завдання</w:t>
      </w:r>
      <w:r w:rsidRPr="00392EEE">
        <w:rPr>
          <w:rFonts w:ascii="Times New Roman" w:eastAsia="Times New Roman" w:hAnsi="Times New Roman"/>
          <w:sz w:val="24"/>
          <w:szCs w:val="24"/>
          <w:shd w:val="clear" w:color="auto" w:fill="FFFFFF"/>
          <w:lang w:eastAsia="ar-SA"/>
        </w:rPr>
        <w:t>, які б її стимулювали.</w:t>
      </w:r>
      <w:r w:rsidRPr="00392EEE">
        <w:rPr>
          <w:rFonts w:ascii="Times New Roman" w:eastAsia="Times New Roman" w:hAnsi="Times New Roman"/>
          <w:sz w:val="24"/>
          <w:szCs w:val="24"/>
          <w:lang w:eastAsia="ar-SA"/>
        </w:rPr>
        <w:t xml:space="preserve"> Учні письмово відповідають на прості питання про особистий досвід, істоти, предмети, явища. Вони також записують назву малюнку або назви декількох малюнків, а також речення на основі малюнку або групи малюнків. При написанні речень учням слід звернути увагу на написання великої літери на початку речення, на написання власних імен, а також на ставлення крапки в кінці речення чи знаку питання в питальних реченнях.</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eastAsia="ar-SA"/>
        </w:rPr>
      </w:pPr>
    </w:p>
    <w:p w:rsidR="00D03333" w:rsidRPr="00392EEE" w:rsidRDefault="00D03333" w:rsidP="00D03333">
      <w:pPr>
        <w:suppressAutoHyphens/>
        <w:spacing w:after="120"/>
        <w:ind w:right="4" w:firstLine="72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Ознайомлення учнів з основами історії української меншини в Сербії (доселення, культурні, освітні, релігійні та економічні заходи, найвищі культурні досягнення, відповідні організації та установи ...), та з плеканням емоційного ставлення до традицій, культури, звичаїв і традицій української меншини в Сербії (фольклор, ремесла, народні прислів'я, театр, література, музика, традиційні дитячі ігри, звичаї, демонологія...), але не в сенсі романтичної традиціоналізму, а на шляху до майбутнього, до розвитку і модернізації. Покладатися на минуле, але дивитись в майбутнє. Надати учням інформації про українську громаду в Сербії (населені пункти, установи і організації, </w:t>
      </w:r>
      <w:r w:rsidRPr="00392EEE">
        <w:rPr>
          <w:rFonts w:ascii="Times New Roman" w:eastAsia="Times New Roman" w:hAnsi="Times New Roman" w:cs="Arial"/>
          <w:sz w:val="24"/>
          <w:szCs w:val="24"/>
          <w:lang w:val="uk-UA" w:eastAsia="ar-SA"/>
        </w:rPr>
        <w:t>відомі особистості</w:t>
      </w:r>
      <w:r w:rsidRPr="00392EEE">
        <w:rPr>
          <w:rFonts w:ascii="Times New Roman" w:eastAsia="Times New Roman" w:hAnsi="Times New Roman"/>
          <w:sz w:val="24"/>
          <w:szCs w:val="24"/>
          <w:lang w:val="uk-UA" w:eastAsia="ar-SA"/>
        </w:rPr>
        <w:t>, імена, прізвища, походження ...), а також про зв'язки з іншими етнічними спільнотами та культурами, про внесок українців на цих теренах (в галузі освіти, культури, мистецтва, архітектури ...) прикладати зусилля, щоб українська ідентичність і самоповага виховувалась витончено, не за допомогою прислів'їв та фраз, а на конкретних прикладах, при цьому поєднати дані з емоційним спрямуванням, надаючи значення правам людини і меншин, міжетнічній повазі, толерантності і взаємодії.</w:t>
      </w:r>
    </w:p>
    <w:p w:rsidR="00D03333" w:rsidRPr="00392EEE" w:rsidRDefault="00D03333" w:rsidP="00D03333">
      <w:pPr>
        <w:suppressAutoHyphens/>
        <w:spacing w:after="0" w:line="240" w:lineRule="auto"/>
        <w:jc w:val="both"/>
        <w:rPr>
          <w:rFonts w:ascii="Times New Roman" w:eastAsia="Times New Roman" w:hAnsi="Times New Roman"/>
          <w:sz w:val="24"/>
          <w:szCs w:val="24"/>
          <w:lang w:val="uk-UA" w:eastAsia="ar-SA"/>
        </w:rPr>
      </w:pPr>
    </w:p>
    <w:p w:rsidR="00D03333" w:rsidRPr="00392EEE" w:rsidRDefault="00D03333" w:rsidP="00D03333">
      <w:pPr>
        <w:keepNext/>
        <w:keepLines/>
        <w:numPr>
          <w:ilvl w:val="3"/>
          <w:numId w:val="41"/>
        </w:numPr>
        <w:tabs>
          <w:tab w:val="left" w:pos="0"/>
        </w:tabs>
        <w:suppressAutoHyphens/>
        <w:spacing w:before="280" w:after="80"/>
        <w:ind w:left="0" w:right="389" w:firstLine="0"/>
        <w:outlineLvl w:val="3"/>
        <w:rPr>
          <w:rFonts w:ascii="Times New Roman" w:eastAsia="Times New Roman" w:hAnsi="Times New Roman"/>
          <w:bCs/>
          <w:sz w:val="24"/>
          <w:szCs w:val="24"/>
          <w:lang w:val="sk-SK" w:eastAsia="ar-SA"/>
        </w:rPr>
      </w:pPr>
      <w:r w:rsidRPr="00392EEE">
        <w:rPr>
          <w:rFonts w:ascii="Times New Roman" w:eastAsia="Times New Roman" w:hAnsi="Times New Roman"/>
          <w:b/>
          <w:bCs/>
          <w:sz w:val="24"/>
          <w:szCs w:val="24"/>
          <w:lang w:val="uk-UA" w:eastAsia="ar-SA"/>
        </w:rPr>
        <w:t>ШЛЯХИ ВИКОНАННЯ ПРОГРАМИ</w:t>
      </w:r>
    </w:p>
    <w:p w:rsidR="00D03333" w:rsidRPr="00392EEE" w:rsidRDefault="00D03333" w:rsidP="00D03333">
      <w:pPr>
        <w:suppressAutoHyphens/>
        <w:spacing w:after="0"/>
        <w:ind w:firstLine="60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Необхідно завжди мати на увазі основне завдання даного предмета: учні повинні добре навчити володіти українською літературною мовою та набути навичок лінгвістичної правильності. Завжди слід мати на увазі попередні знання учнів, щоб їх можна було пов'язати зі знаннями, якими вони вже опанували. На кожному уроці вчитель повинен обирати диференційований підхід, оскільки учні різного віку і мають різні мовні компетенції.</w:t>
      </w:r>
    </w:p>
    <w:p w:rsidR="00D03333" w:rsidRPr="00392EEE" w:rsidRDefault="00D03333" w:rsidP="00D03333">
      <w:pPr>
        <w:suppressAutoHyphens/>
        <w:spacing w:after="0"/>
        <w:ind w:right="4" w:firstLine="60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Необхідно створити приємну атмосферу, яка вимагає партнерства між вчителем/викладачем та учнями, і потрібно допомогти учням подолати психологічний бар'єр щодо мовного спілкування та мовленнєвих навичок. Кожен інструмент мови демонструється в конкретному контексті, а не ізольовано. При тренуванні мовленнєвих навичок повинні переважати різні форми діалогу в спілкуванні вчитель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учень та учень </w:t>
      </w:r>
      <w:r w:rsidRPr="00392EEE">
        <w:rPr>
          <w:rFonts w:ascii="Times New Roman" w:eastAsia="Times New Roman" w:hAnsi="Times New Roman"/>
          <w:sz w:val="24"/>
          <w:szCs w:val="24"/>
          <w:lang w:val="sk-SK" w:eastAsia="ar-SA"/>
        </w:rPr>
        <w:lastRenderedPageBreak/>
        <w:t>–</w:t>
      </w:r>
      <w:r w:rsidRPr="00392EEE">
        <w:rPr>
          <w:rFonts w:ascii="Times New Roman" w:eastAsia="Times New Roman" w:hAnsi="Times New Roman"/>
          <w:sz w:val="24"/>
          <w:szCs w:val="24"/>
          <w:lang w:val="uk-UA" w:eastAsia="ar-SA"/>
        </w:rPr>
        <w:t xml:space="preserve"> учень. У мовленні вимагається простота мовлення, природність й спонтанність та лінгвістична правильність.</w:t>
      </w:r>
    </w:p>
    <w:p w:rsidR="00D03333" w:rsidRPr="00392EEE" w:rsidRDefault="00D03333" w:rsidP="00D03333">
      <w:pPr>
        <w:suppressAutoHyphens/>
        <w:spacing w:after="0" w:line="240" w:lineRule="auto"/>
        <w:jc w:val="both"/>
        <w:rPr>
          <w:rFonts w:ascii="Times New Roman" w:eastAsia="Times New Roman" w:hAnsi="Times New Roman"/>
          <w:sz w:val="24"/>
          <w:szCs w:val="24"/>
          <w:lang w:val="uk-UA" w:eastAsia="ar-SA"/>
        </w:rPr>
      </w:pPr>
    </w:p>
    <w:p w:rsidR="00D03333" w:rsidRPr="00392EEE" w:rsidRDefault="00D03333" w:rsidP="00D03333">
      <w:pPr>
        <w:suppressAutoHyphens/>
        <w:spacing w:after="0"/>
        <w:rPr>
          <w:rFonts w:ascii="Times New Roman" w:eastAsia="Times New Roman" w:hAnsi="Times New Roman"/>
          <w:sz w:val="24"/>
          <w:szCs w:val="24"/>
          <w:lang w:val="uk-UA" w:eastAsia="ar-SA"/>
        </w:rPr>
      </w:pPr>
    </w:p>
    <w:p w:rsidR="00D03333" w:rsidRPr="00392EEE" w:rsidRDefault="00D03333" w:rsidP="00D03333">
      <w:pPr>
        <w:suppressAutoHyphens/>
        <w:spacing w:after="0" w:line="240" w:lineRule="auto"/>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sk-SK" w:eastAsia="ar-SA"/>
        </w:rPr>
        <w:t xml:space="preserve">III </w:t>
      </w:r>
      <w:r w:rsidRPr="00392EEE">
        <w:rPr>
          <w:rFonts w:ascii="Times New Roman" w:eastAsia="Times New Roman" w:hAnsi="Times New Roman"/>
          <w:sz w:val="24"/>
          <w:szCs w:val="24"/>
          <w:lang w:val="uk-UA" w:eastAsia="ar-SA"/>
        </w:rPr>
        <w:t xml:space="preserve">СПОСТЕРЕЖЕННЯ ТА ОЦІНЮВАННЯ ПРОЦЕСУ НАВЧАННЯ    </w:t>
      </w:r>
    </w:p>
    <w:p w:rsidR="00D03333" w:rsidRPr="00392EEE" w:rsidRDefault="00D03333" w:rsidP="00D03333">
      <w:pPr>
        <w:suppressAutoHyphens/>
        <w:spacing w:after="0" w:line="240" w:lineRule="auto"/>
        <w:jc w:val="both"/>
        <w:rPr>
          <w:rFonts w:ascii="Times New Roman" w:eastAsia="Times New Roman" w:hAnsi="Times New Roman"/>
          <w:sz w:val="24"/>
          <w:szCs w:val="24"/>
          <w:lang w:val="uk-UA" w:eastAsia="ar-SA"/>
        </w:rPr>
      </w:pP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Процедура контролю і оцінювання успіху учнів ведеться для</w:t>
      </w:r>
      <w:r w:rsidRPr="00392EEE">
        <w:rPr>
          <w:rFonts w:ascii="Times New Roman" w:eastAsia="Times New Roman" w:hAnsi="Times New Roman"/>
          <w:sz w:val="24"/>
          <w:szCs w:val="24"/>
          <w:shd w:val="clear" w:color="auto" w:fill="FFFFFF"/>
          <w:lang w:val="en-US" w:eastAsia="ar-SA"/>
        </w:rPr>
        <w:t> </w:t>
      </w:r>
      <w:r w:rsidRPr="00392EEE">
        <w:rPr>
          <w:rFonts w:ascii="Times New Roman" w:eastAsia="Times New Roman" w:hAnsi="Times New Roman"/>
          <w:bCs/>
          <w:iCs/>
          <w:sz w:val="24"/>
          <w:szCs w:val="24"/>
          <w:shd w:val="clear" w:color="auto" w:fill="FFFFFF"/>
          <w:lang w:val="uk-UA" w:eastAsia="ar-SA"/>
        </w:rPr>
        <w:t xml:space="preserve">досягнення </w:t>
      </w:r>
      <w:r w:rsidRPr="00392EEE">
        <w:rPr>
          <w:rFonts w:ascii="Times New Roman" w:eastAsia="Times New Roman" w:hAnsi="Times New Roman"/>
          <w:sz w:val="24"/>
          <w:szCs w:val="24"/>
          <w:shd w:val="clear" w:color="auto" w:fill="FFFFFF"/>
          <w:lang w:val="uk-UA" w:eastAsia="ar-SA"/>
        </w:rPr>
        <w:t>очікуваних результатів</w:t>
      </w:r>
      <w:r w:rsidRPr="00392EEE">
        <w:rPr>
          <w:rFonts w:ascii="Times New Roman" w:eastAsia="Times New Roman" w:hAnsi="Times New Roman"/>
          <w:sz w:val="24"/>
          <w:szCs w:val="24"/>
          <w:shd w:val="clear" w:color="auto" w:fill="FFFFFF"/>
          <w:lang w:val="en-US" w:eastAsia="ar-SA"/>
        </w:rPr>
        <w:t> </w:t>
      </w:r>
      <w:r w:rsidRPr="00392EEE">
        <w:rPr>
          <w:rFonts w:ascii="Times New Roman" w:eastAsia="Times New Roman" w:hAnsi="Times New Roman"/>
          <w:bCs/>
          <w:iCs/>
          <w:sz w:val="24"/>
          <w:szCs w:val="24"/>
          <w:shd w:val="clear" w:color="auto" w:fill="FFFFFF"/>
          <w:lang w:val="uk-UA" w:eastAsia="ar-SA"/>
        </w:rPr>
        <w:t>навчання</w:t>
      </w:r>
      <w:r w:rsidRPr="00392EEE">
        <w:rPr>
          <w:rFonts w:ascii="Times New Roman" w:eastAsia="Times New Roman" w:hAnsi="Times New Roman"/>
          <w:i/>
          <w:sz w:val="24"/>
          <w:szCs w:val="24"/>
          <w:lang w:val="uk-UA" w:eastAsia="ar-SA"/>
        </w:rPr>
        <w:t>,</w:t>
      </w:r>
      <w:r w:rsidRPr="00392EEE">
        <w:rPr>
          <w:rFonts w:ascii="Times New Roman" w:eastAsia="Times New Roman" w:hAnsi="Times New Roman"/>
          <w:sz w:val="24"/>
          <w:szCs w:val="24"/>
          <w:lang w:val="uk-UA" w:eastAsia="ar-SA"/>
        </w:rPr>
        <w:t xml:space="preserve"> вона починається з </w:t>
      </w:r>
      <w:r w:rsidRPr="00392EEE">
        <w:rPr>
          <w:rFonts w:ascii="Times New Roman" w:eastAsia="Times New Roman" w:hAnsi="Times New Roman"/>
          <w:sz w:val="24"/>
          <w:szCs w:val="24"/>
          <w:shd w:val="clear" w:color="auto" w:fill="FFFFFF"/>
          <w:lang w:val="uk-UA" w:eastAsia="ar-SA"/>
        </w:rPr>
        <w:t>встановлення фактичного</w:t>
      </w:r>
      <w:r w:rsidRPr="00392EEE">
        <w:rPr>
          <w:rFonts w:ascii="Times New Roman" w:eastAsia="Times New Roman" w:hAnsi="Times New Roman"/>
          <w:sz w:val="24"/>
          <w:szCs w:val="24"/>
          <w:shd w:val="clear" w:color="auto" w:fill="FFFFFF"/>
          <w:lang w:val="en-US" w:eastAsia="ar-SA"/>
        </w:rPr>
        <w:t> </w:t>
      </w:r>
      <w:r w:rsidRPr="00392EEE">
        <w:rPr>
          <w:rFonts w:ascii="Times New Roman" w:eastAsia="Times New Roman" w:hAnsi="Times New Roman"/>
          <w:bCs/>
          <w:iCs/>
          <w:sz w:val="24"/>
          <w:szCs w:val="24"/>
          <w:shd w:val="clear" w:color="auto" w:fill="FFFFFF"/>
          <w:lang w:val="uk-UA" w:eastAsia="ar-SA"/>
        </w:rPr>
        <w:t>рівня</w:t>
      </w:r>
      <w:r w:rsidRPr="00392EEE">
        <w:rPr>
          <w:rFonts w:ascii="Times New Roman" w:eastAsia="Times New Roman" w:hAnsi="Times New Roman"/>
          <w:bCs/>
          <w:i/>
          <w:iCs/>
          <w:sz w:val="24"/>
          <w:szCs w:val="24"/>
          <w:shd w:val="clear" w:color="auto" w:fill="FFFFFF"/>
          <w:lang w:val="uk-UA" w:eastAsia="ar-SA"/>
        </w:rPr>
        <w:t xml:space="preserve"> </w:t>
      </w:r>
      <w:r w:rsidRPr="00392EEE">
        <w:rPr>
          <w:rFonts w:ascii="Times New Roman" w:eastAsia="Times New Roman" w:hAnsi="Times New Roman"/>
          <w:bCs/>
          <w:iCs/>
          <w:sz w:val="24"/>
          <w:szCs w:val="24"/>
          <w:shd w:val="clear" w:color="auto" w:fill="FFFFFF"/>
          <w:lang w:val="uk-UA" w:eastAsia="ar-SA"/>
        </w:rPr>
        <w:t>знань</w:t>
      </w:r>
      <w:r w:rsidRPr="00392EEE">
        <w:rPr>
          <w:rFonts w:ascii="Times New Roman" w:eastAsia="Times New Roman" w:hAnsi="Times New Roman"/>
          <w:i/>
          <w:sz w:val="24"/>
          <w:szCs w:val="24"/>
          <w:lang w:val="uk-UA" w:eastAsia="ar-SA"/>
        </w:rPr>
        <w:t>,</w:t>
      </w:r>
      <w:r w:rsidRPr="00392EEE">
        <w:rPr>
          <w:rFonts w:ascii="Times New Roman" w:eastAsia="Times New Roman" w:hAnsi="Times New Roman"/>
          <w:sz w:val="24"/>
          <w:szCs w:val="24"/>
          <w:lang w:val="uk-UA" w:eastAsia="ar-SA"/>
        </w:rPr>
        <w:t xml:space="preserve"> на якому знаходився учень, і виходячи з цього, оцінюються його подальші навчальні досягнення, від яких залежатиме оцінка. Кожна діяльність є доброю можливістю для оцінювання навчальних досягнень та отримання зворотніх інформацій. Кожен урок і кожна діяльність учня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це нагода для формувальної оцінки, тобто реєстрації навчальних досягнень учня та його спрямовування у подальшому навчанні.           </w:t>
      </w: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uk-UA" w:eastAsia="ar-SA"/>
        </w:rPr>
      </w:pPr>
      <w:r w:rsidRPr="00392EEE">
        <w:rPr>
          <w:rFonts w:ascii="Times New Roman" w:eastAsia="Times New Roman" w:hAnsi="Times New Roman"/>
          <w:sz w:val="24"/>
          <w:szCs w:val="24"/>
          <w:lang w:val="uk-UA" w:eastAsia="ar-SA"/>
        </w:rPr>
        <w:t xml:space="preserve">Формативна оцінка є невід'ємною частиною сучасних методів навчання та включає в себе оцінку знань, навичок, ставлення, поведінки та розвиток відповідних компетенцій протягом уроку та навчання. Як формативний вимір, вона включає в себе збір даних про навчальні досягнення учня, а найбільш поширеними є наступні методи: реалізація практичних завдань, спостереження і нотатки учнівської активності під час уроку, пряме спілкування між учнем і викладачем, реєстр для кожного учня (карта навчальних досягнень) і т.д. Результати формативного оцінювання в кінці навчального циклу повинні бути виражені  підсумковою оцінкою  </w:t>
      </w:r>
      <w:r w:rsidRPr="00392EEE">
        <w:rPr>
          <w:rFonts w:ascii="Times New Roman" w:eastAsia="Times New Roman" w:hAnsi="Times New Roman"/>
          <w:sz w:val="24"/>
          <w:szCs w:val="24"/>
          <w:lang w:val="sk-SK" w:eastAsia="ar-SA"/>
        </w:rPr>
        <w:t>–</w:t>
      </w:r>
      <w:r w:rsidRPr="00392EEE">
        <w:rPr>
          <w:rFonts w:ascii="Times New Roman" w:eastAsia="Times New Roman" w:hAnsi="Times New Roman"/>
          <w:sz w:val="24"/>
          <w:szCs w:val="24"/>
          <w:lang w:val="uk-UA" w:eastAsia="ar-SA"/>
        </w:rPr>
        <w:t xml:space="preserve"> цифрою.  </w:t>
      </w:r>
    </w:p>
    <w:p w:rsidR="00D03333" w:rsidRPr="00392EEE" w:rsidRDefault="00D03333" w:rsidP="00D03333">
      <w:pPr>
        <w:suppressAutoHyphens/>
        <w:spacing w:after="0" w:line="100" w:lineRule="atLeast"/>
        <w:ind w:firstLine="720"/>
        <w:jc w:val="both"/>
        <w:rPr>
          <w:rFonts w:ascii="Times New Roman" w:eastAsia="Times New Roman" w:hAnsi="Times New Roman"/>
          <w:sz w:val="24"/>
          <w:szCs w:val="24"/>
          <w:lang w:val="sk-SK" w:eastAsia="ar-SA"/>
        </w:rPr>
      </w:pPr>
      <w:r w:rsidRPr="00392EEE">
        <w:rPr>
          <w:rFonts w:ascii="Times New Roman" w:eastAsia="Times New Roman" w:hAnsi="Times New Roman"/>
          <w:sz w:val="24"/>
          <w:szCs w:val="24"/>
          <w:lang w:val="sk-SK" w:eastAsia="ar-SA"/>
        </w:rPr>
        <w:t>Робота кожного вчителя полягає у плануванні, досягненні</w:t>
      </w:r>
      <w:r w:rsidRPr="00392EEE">
        <w:rPr>
          <w:rFonts w:ascii="Times New Roman" w:eastAsia="Times New Roman" w:hAnsi="Times New Roman"/>
          <w:sz w:val="24"/>
          <w:szCs w:val="24"/>
          <w:lang w:val="uk-UA" w:eastAsia="ar-SA"/>
        </w:rPr>
        <w:t xml:space="preserve"> результатів</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спостереженні</w:t>
      </w:r>
      <w:r w:rsidRPr="00392EEE">
        <w:rPr>
          <w:rFonts w:ascii="Times New Roman" w:eastAsia="Times New Roman" w:hAnsi="Times New Roman"/>
          <w:sz w:val="24"/>
          <w:szCs w:val="24"/>
          <w:lang w:val="sk-SK" w:eastAsia="ar-SA"/>
        </w:rPr>
        <w:t xml:space="preserve"> та оцінці. Важливо, щоб вчитель постійно </w:t>
      </w:r>
      <w:r w:rsidRPr="00392EEE">
        <w:rPr>
          <w:rFonts w:ascii="Times New Roman" w:eastAsia="Times New Roman" w:hAnsi="Times New Roman"/>
          <w:sz w:val="24"/>
          <w:szCs w:val="24"/>
          <w:lang w:val="uk-UA" w:eastAsia="ar-SA"/>
        </w:rPr>
        <w:t>слідкував</w:t>
      </w:r>
      <w:r w:rsidRPr="00392EEE">
        <w:rPr>
          <w:rFonts w:ascii="Times New Roman" w:eastAsia="Times New Roman" w:hAnsi="Times New Roman"/>
          <w:sz w:val="24"/>
          <w:szCs w:val="24"/>
          <w:lang w:val="sk-SK" w:eastAsia="ar-SA"/>
        </w:rPr>
        <w:t xml:space="preserve"> і оцінював диференційован</w:t>
      </w:r>
      <w:r w:rsidRPr="00392EEE">
        <w:rPr>
          <w:rFonts w:ascii="Times New Roman" w:eastAsia="Times New Roman" w:hAnsi="Times New Roman"/>
          <w:sz w:val="24"/>
          <w:szCs w:val="24"/>
          <w:lang w:val="uk-UA" w:eastAsia="ar-SA"/>
        </w:rPr>
        <w:t>о</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не тільки</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навчальні досягнення учня та</w:t>
      </w:r>
      <w:r w:rsidRPr="00392EEE">
        <w:rPr>
          <w:rFonts w:ascii="Times New Roman" w:eastAsia="Times New Roman" w:hAnsi="Times New Roman"/>
          <w:sz w:val="24"/>
          <w:szCs w:val="24"/>
          <w:lang w:val="sk-SK" w:eastAsia="ar-SA"/>
        </w:rPr>
        <w:t xml:space="preserve"> процес навчання, а </w:t>
      </w:r>
      <w:r w:rsidRPr="00392EEE">
        <w:rPr>
          <w:rFonts w:ascii="Times New Roman" w:eastAsia="Times New Roman" w:hAnsi="Times New Roman"/>
          <w:sz w:val="24"/>
          <w:szCs w:val="24"/>
          <w:lang w:val="uk-UA" w:eastAsia="ar-SA"/>
        </w:rPr>
        <w:t>й себе та свою роботу</w:t>
      </w:r>
      <w:r w:rsidRPr="00392EEE">
        <w:rPr>
          <w:rFonts w:ascii="Times New Roman" w:eastAsia="Times New Roman" w:hAnsi="Times New Roman"/>
          <w:sz w:val="24"/>
          <w:szCs w:val="24"/>
          <w:lang w:val="sk-SK" w:eastAsia="ar-SA"/>
        </w:rPr>
        <w:t>. Все, що виявиться хорошим і корисним</w:t>
      </w:r>
      <w:r w:rsidRPr="00392EEE">
        <w:rPr>
          <w:rFonts w:ascii="Times New Roman" w:eastAsia="Times New Roman" w:hAnsi="Times New Roman"/>
          <w:sz w:val="24"/>
          <w:szCs w:val="24"/>
          <w:lang w:val="uk-UA" w:eastAsia="ar-SA"/>
        </w:rPr>
        <w:t>,</w:t>
      </w:r>
      <w:r w:rsidRPr="00392EEE">
        <w:rPr>
          <w:rFonts w:ascii="Times New Roman" w:eastAsia="Times New Roman" w:hAnsi="Times New Roman"/>
          <w:sz w:val="24"/>
          <w:szCs w:val="24"/>
          <w:lang w:val="sk-SK" w:eastAsia="ar-SA"/>
        </w:rPr>
        <w:t xml:space="preserve"> вчител</w:t>
      </w:r>
      <w:r w:rsidRPr="00392EEE">
        <w:rPr>
          <w:rFonts w:ascii="Times New Roman" w:eastAsia="Times New Roman" w:hAnsi="Times New Roman"/>
          <w:sz w:val="24"/>
          <w:szCs w:val="24"/>
          <w:lang w:val="uk-UA" w:eastAsia="ar-SA"/>
        </w:rPr>
        <w:t xml:space="preserve">ь </w:t>
      </w:r>
      <w:r w:rsidRPr="00392EEE">
        <w:rPr>
          <w:rFonts w:ascii="Times New Roman" w:eastAsia="Times New Roman" w:hAnsi="Times New Roman"/>
          <w:sz w:val="24"/>
          <w:szCs w:val="24"/>
          <w:lang w:val="sk-SK" w:eastAsia="ar-SA"/>
        </w:rPr>
        <w:t xml:space="preserve">буде продовжувати використовувати в </w:t>
      </w:r>
      <w:r w:rsidRPr="00392EEE">
        <w:rPr>
          <w:rFonts w:ascii="Times New Roman" w:eastAsia="Times New Roman" w:hAnsi="Times New Roman"/>
          <w:sz w:val="24"/>
          <w:szCs w:val="24"/>
          <w:lang w:val="uk-UA" w:eastAsia="ar-SA"/>
        </w:rPr>
        <w:t>своїй</w:t>
      </w:r>
      <w:r w:rsidRPr="00392EEE">
        <w:rPr>
          <w:rFonts w:ascii="Times New Roman" w:eastAsia="Times New Roman" w:hAnsi="Times New Roman"/>
          <w:sz w:val="24"/>
          <w:szCs w:val="24"/>
          <w:lang w:val="sk-SK" w:eastAsia="ar-SA"/>
        </w:rPr>
        <w:t xml:space="preserve"> практиці навчання, </w:t>
      </w:r>
      <w:r w:rsidRPr="00392EEE">
        <w:rPr>
          <w:rFonts w:ascii="Times New Roman" w:eastAsia="Times New Roman" w:hAnsi="Times New Roman"/>
          <w:sz w:val="24"/>
          <w:szCs w:val="24"/>
          <w:lang w:val="uk-UA" w:eastAsia="ar-SA"/>
        </w:rPr>
        <w:t>а</w:t>
      </w:r>
      <w:r w:rsidRPr="00392EEE">
        <w:rPr>
          <w:rFonts w:ascii="Times New Roman" w:eastAsia="Times New Roman" w:hAnsi="Times New Roman"/>
          <w:sz w:val="24"/>
          <w:szCs w:val="24"/>
          <w:lang w:val="sk-SK" w:eastAsia="ar-SA"/>
        </w:rPr>
        <w:t xml:space="preserve"> все, що ви</w:t>
      </w:r>
      <w:r w:rsidRPr="00392EEE">
        <w:rPr>
          <w:rFonts w:ascii="Times New Roman" w:eastAsia="Times New Roman" w:hAnsi="Times New Roman"/>
          <w:sz w:val="24"/>
          <w:szCs w:val="24"/>
          <w:lang w:val="uk-UA" w:eastAsia="ar-SA"/>
        </w:rPr>
        <w:t>явиться</w:t>
      </w:r>
      <w:r w:rsidRPr="00392EEE">
        <w:rPr>
          <w:rFonts w:ascii="Times New Roman" w:eastAsia="Times New Roman" w:hAnsi="Times New Roman"/>
          <w:sz w:val="24"/>
          <w:szCs w:val="24"/>
          <w:lang w:val="sk-SK" w:eastAsia="ar-SA"/>
        </w:rPr>
        <w:t xml:space="preserve"> неефективним</w:t>
      </w:r>
      <w:r w:rsidRPr="00392EEE">
        <w:rPr>
          <w:rFonts w:ascii="Times New Roman" w:eastAsia="Times New Roman" w:hAnsi="Times New Roman"/>
          <w:sz w:val="24"/>
          <w:szCs w:val="24"/>
          <w:lang w:val="uk-UA" w:eastAsia="ar-SA"/>
        </w:rPr>
        <w:t>,</w:t>
      </w:r>
      <w:r w:rsidRPr="00392EEE">
        <w:rPr>
          <w:rFonts w:ascii="Times New Roman" w:eastAsia="Times New Roman" w:hAnsi="Times New Roman"/>
          <w:sz w:val="24"/>
          <w:szCs w:val="24"/>
          <w:lang w:val="sk-SK" w:eastAsia="ar-SA"/>
        </w:rPr>
        <w:t xml:space="preserve"> </w:t>
      </w:r>
      <w:r w:rsidRPr="00392EEE">
        <w:rPr>
          <w:rFonts w:ascii="Times New Roman" w:eastAsia="Times New Roman" w:hAnsi="Times New Roman"/>
          <w:sz w:val="24"/>
          <w:szCs w:val="24"/>
          <w:lang w:val="uk-UA" w:eastAsia="ar-SA"/>
        </w:rPr>
        <w:t>потрібно</w:t>
      </w:r>
      <w:r w:rsidRPr="00392EEE">
        <w:rPr>
          <w:rFonts w:ascii="Times New Roman" w:eastAsia="Times New Roman" w:hAnsi="Times New Roman"/>
          <w:sz w:val="24"/>
          <w:szCs w:val="24"/>
          <w:lang w:val="sk-SK" w:eastAsia="ar-SA"/>
        </w:rPr>
        <w:t xml:space="preserve"> бу</w:t>
      </w:r>
      <w:r w:rsidRPr="00392EEE">
        <w:rPr>
          <w:rFonts w:ascii="Times New Roman" w:eastAsia="Times New Roman" w:hAnsi="Times New Roman"/>
          <w:sz w:val="24"/>
          <w:szCs w:val="24"/>
          <w:lang w:val="uk-UA" w:eastAsia="ar-SA"/>
        </w:rPr>
        <w:t>де</w:t>
      </w:r>
      <w:r w:rsidRPr="00392EEE">
        <w:rPr>
          <w:rFonts w:ascii="Times New Roman" w:eastAsia="Times New Roman" w:hAnsi="Times New Roman"/>
          <w:sz w:val="24"/>
          <w:szCs w:val="24"/>
          <w:lang w:val="sk-SK" w:eastAsia="ar-SA"/>
        </w:rPr>
        <w:t xml:space="preserve"> покращ</w:t>
      </w:r>
      <w:r w:rsidRPr="00392EEE">
        <w:rPr>
          <w:rFonts w:ascii="Times New Roman" w:eastAsia="Times New Roman" w:hAnsi="Times New Roman"/>
          <w:sz w:val="24"/>
          <w:szCs w:val="24"/>
          <w:lang w:val="uk-UA" w:eastAsia="ar-SA"/>
        </w:rPr>
        <w:t>ити</w:t>
      </w:r>
      <w:r w:rsidRPr="00392EEE">
        <w:rPr>
          <w:rFonts w:ascii="Times New Roman" w:eastAsia="Times New Roman" w:hAnsi="Times New Roman"/>
          <w:sz w:val="24"/>
          <w:szCs w:val="24"/>
          <w:lang w:val="sk-SK" w:eastAsia="ar-SA"/>
        </w:rPr>
        <w:t>.</w:t>
      </w:r>
    </w:p>
    <w:p w:rsidR="00D03333" w:rsidRPr="00392EEE" w:rsidRDefault="00D03333" w:rsidP="00D03333">
      <w:pPr>
        <w:suppressAutoHyphens/>
        <w:spacing w:after="0"/>
        <w:rPr>
          <w:rFonts w:ascii="Times New Roman" w:eastAsia="Times New Roman" w:hAnsi="Times New Roman"/>
          <w:sz w:val="24"/>
          <w:szCs w:val="24"/>
          <w:lang w:val="sk-SK" w:eastAsia="ar-SA"/>
        </w:rPr>
      </w:pPr>
    </w:p>
    <w:p w:rsidR="00D03333" w:rsidRPr="00392EEE" w:rsidRDefault="00D03333" w:rsidP="00D03333">
      <w:pPr>
        <w:suppressAutoHyphens/>
        <w:spacing w:after="0" w:line="240" w:lineRule="auto"/>
        <w:jc w:val="both"/>
        <w:rPr>
          <w:rFonts w:ascii="Times New Roman" w:eastAsia="Times New Roman" w:hAnsi="Times New Roman"/>
          <w:sz w:val="24"/>
          <w:szCs w:val="24"/>
          <w:lang w:val="sk-SK" w:eastAsia="ar-SA"/>
        </w:rPr>
      </w:pPr>
    </w:p>
    <w:p w:rsidR="00D03333" w:rsidRDefault="00D03333" w:rsidP="00D03333">
      <w:pPr>
        <w:suppressAutoHyphens/>
        <w:spacing w:after="0" w:line="100" w:lineRule="atLeast"/>
        <w:ind w:firstLine="72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 ВЛАШКИ ГОВОР СА ЕЛЕМЕНТИМА НАЦИОНАЛНЕ КУЛТУРЕ</w:t>
      </w:r>
    </w:p>
    <w:p w:rsidR="00D03333" w:rsidRDefault="00D03333" w:rsidP="00D03333">
      <w:pPr>
        <w:suppressAutoHyphens/>
        <w:spacing w:after="0" w:line="100" w:lineRule="atLeast"/>
        <w:ind w:firstLine="720"/>
        <w:jc w:val="center"/>
        <w:rPr>
          <w:rFonts w:ascii="Times New Roman" w:eastAsia="Times New Roman" w:hAnsi="Times New Roman"/>
          <w:b/>
          <w:sz w:val="24"/>
          <w:szCs w:val="24"/>
          <w:lang w:eastAsia="ar-SA"/>
        </w:rPr>
      </w:pPr>
    </w:p>
    <w:tbl>
      <w:tblPr>
        <w:tblW w:w="9117" w:type="dxa"/>
        <w:tblCellMar>
          <w:top w:w="15" w:type="dxa"/>
          <w:left w:w="15" w:type="dxa"/>
          <w:bottom w:w="15" w:type="dxa"/>
          <w:right w:w="15" w:type="dxa"/>
        </w:tblCellMar>
        <w:tblLook w:val="04A0" w:firstRow="1" w:lastRow="0" w:firstColumn="1" w:lastColumn="0" w:noHBand="0" w:noVBand="1"/>
      </w:tblPr>
      <w:tblGrid>
        <w:gridCol w:w="960"/>
        <w:gridCol w:w="8157"/>
      </w:tblGrid>
      <w:tr w:rsidR="00D03333" w:rsidRPr="00392EEE" w:rsidTr="00677252">
        <w:tc>
          <w:tcPr>
            <w:tcW w:w="0" w:type="auto"/>
            <w:tcMar>
              <w:top w:w="15" w:type="dxa"/>
              <w:left w:w="45" w:type="dxa"/>
              <w:bottom w:w="15" w:type="dxa"/>
              <w:right w:w="15" w:type="dxa"/>
            </w:tcMar>
            <w:vAlign w:val="center"/>
            <w:hideMark/>
          </w:tcPr>
          <w:p w:rsidR="00D03333" w:rsidRPr="00392EEE" w:rsidRDefault="00D03333" w:rsidP="00677252">
            <w:pPr>
              <w:spacing w:after="150" w:line="240" w:lineRule="auto"/>
              <w:rPr>
                <w:rFonts w:ascii="Times New Roman" w:eastAsia="Times New Roman" w:hAnsi="Times New Roman"/>
                <w:sz w:val="24"/>
                <w:szCs w:val="24"/>
                <w:lang w:val="en-US"/>
              </w:rPr>
            </w:pPr>
            <w:r w:rsidRPr="00392EEE">
              <w:rPr>
                <w:rFonts w:ascii="Times New Roman" w:eastAsia="Times New Roman" w:hAnsi="Times New Roman"/>
                <w:sz w:val="24"/>
                <w:szCs w:val="24"/>
                <w:lang w:val="en-US"/>
              </w:rPr>
              <w:t>Numilji lu kurs</w:t>
            </w:r>
          </w:p>
        </w:tc>
        <w:tc>
          <w:tcPr>
            <w:tcW w:w="8157" w:type="dxa"/>
            <w:tcMar>
              <w:top w:w="15" w:type="dxa"/>
              <w:left w:w="45" w:type="dxa"/>
              <w:bottom w:w="15" w:type="dxa"/>
              <w:right w:w="15" w:type="dxa"/>
            </w:tcMar>
            <w:vAlign w:val="center"/>
            <w:hideMark/>
          </w:tcPr>
          <w:p w:rsidR="00D03333" w:rsidRPr="00392EEE" w:rsidRDefault="00D03333" w:rsidP="00677252">
            <w:pPr>
              <w:spacing w:after="0" w:line="240" w:lineRule="auto"/>
              <w:rPr>
                <w:rFonts w:ascii="Times New Roman" w:eastAsia="Times New Roman" w:hAnsi="Times New Roman"/>
                <w:sz w:val="24"/>
                <w:szCs w:val="24"/>
                <w:lang w:val="en-US"/>
              </w:rPr>
            </w:pPr>
            <w:r w:rsidRPr="00392EEE">
              <w:rPr>
                <w:rFonts w:ascii="Times New Roman" w:eastAsia="Times New Roman" w:hAnsi="Times New Roman"/>
                <w:b/>
                <w:bCs/>
                <w:sz w:val="24"/>
                <w:szCs w:val="24"/>
                <w:lang w:val="en-US"/>
              </w:rPr>
              <w:t>VUORBA ŠȊ KULTURA VLAHA</w:t>
            </w:r>
          </w:p>
        </w:tc>
      </w:tr>
      <w:tr w:rsidR="00D03333" w:rsidRPr="00392EEE" w:rsidTr="00677252">
        <w:tc>
          <w:tcPr>
            <w:tcW w:w="0" w:type="auto"/>
            <w:tcMar>
              <w:top w:w="15" w:type="dxa"/>
              <w:left w:w="45" w:type="dxa"/>
              <w:bottom w:w="15" w:type="dxa"/>
              <w:right w:w="15" w:type="dxa"/>
            </w:tcMar>
            <w:vAlign w:val="center"/>
            <w:hideMark/>
          </w:tcPr>
          <w:p w:rsidR="00D03333" w:rsidRPr="00392EEE" w:rsidRDefault="00D03333" w:rsidP="00677252">
            <w:pPr>
              <w:spacing w:after="150" w:line="240" w:lineRule="auto"/>
              <w:rPr>
                <w:rFonts w:ascii="Times New Roman" w:eastAsia="Times New Roman" w:hAnsi="Times New Roman"/>
                <w:sz w:val="24"/>
                <w:szCs w:val="24"/>
                <w:lang w:val="en-US"/>
              </w:rPr>
            </w:pPr>
            <w:r w:rsidRPr="00392EEE">
              <w:rPr>
                <w:rFonts w:ascii="Times New Roman" w:eastAsia="Times New Roman" w:hAnsi="Times New Roman"/>
                <w:sz w:val="24"/>
                <w:szCs w:val="24"/>
                <w:lang w:val="en-US"/>
              </w:rPr>
              <w:t>Cilju</w:t>
            </w:r>
          </w:p>
        </w:tc>
        <w:tc>
          <w:tcPr>
            <w:tcW w:w="8157" w:type="dxa"/>
            <w:tcMar>
              <w:top w:w="15" w:type="dxa"/>
              <w:left w:w="45" w:type="dxa"/>
              <w:bottom w:w="15" w:type="dxa"/>
              <w:right w:w="15" w:type="dxa"/>
            </w:tcMar>
            <w:vAlign w:val="center"/>
            <w:hideMark/>
          </w:tcPr>
          <w:p w:rsidR="00D03333" w:rsidRPr="00392EEE" w:rsidRDefault="00D03333" w:rsidP="00677252">
            <w:pPr>
              <w:spacing w:after="150" w:line="240" w:lineRule="auto"/>
              <w:ind w:firstLine="480"/>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Cilju lu invăcamîntu lu vuorba vlaha je dî să škuolarji invjeacă zakuoanjilji lu vuorba vlaha în kare trîabje să šćije să skrije šî să vorbaskă, să să kunuoaskă ku literatura dî să fije kadîrj să tulmaśaskă aljeasă teksturj dîn literatură, să să învjeacă se pastrjeadză ađetutlji šî tradicija šî să înbuogacaskă kultura vlaha.</w:t>
            </w:r>
          </w:p>
          <w:p w:rsidR="00D03333" w:rsidRPr="00392EEE" w:rsidRDefault="00D03333" w:rsidP="00677252">
            <w:pPr>
              <w:spacing w:after="0" w:line="240" w:lineRule="auto"/>
              <w:rPr>
                <w:rFonts w:ascii="Times New Roman" w:eastAsia="Times New Roman" w:hAnsi="Times New Roman"/>
                <w:sz w:val="24"/>
                <w:szCs w:val="24"/>
                <w:lang w:val="en-US"/>
              </w:rPr>
            </w:pPr>
          </w:p>
        </w:tc>
      </w:tr>
      <w:tr w:rsidR="00D03333" w:rsidRPr="00392EEE" w:rsidTr="00677252">
        <w:tc>
          <w:tcPr>
            <w:tcW w:w="0" w:type="auto"/>
            <w:tcMar>
              <w:top w:w="15" w:type="dxa"/>
              <w:left w:w="45" w:type="dxa"/>
              <w:bottom w:w="15" w:type="dxa"/>
              <w:right w:w="15" w:type="dxa"/>
            </w:tcMar>
            <w:vAlign w:val="center"/>
            <w:hideMark/>
          </w:tcPr>
          <w:p w:rsidR="00D03333" w:rsidRPr="00392EEE" w:rsidRDefault="00D03333" w:rsidP="00677252">
            <w:pPr>
              <w:spacing w:after="150" w:line="240" w:lineRule="auto"/>
              <w:rPr>
                <w:rFonts w:ascii="Times New Roman" w:eastAsia="Times New Roman" w:hAnsi="Times New Roman"/>
                <w:sz w:val="24"/>
                <w:szCs w:val="24"/>
                <w:lang w:val="en-US"/>
              </w:rPr>
            </w:pPr>
            <w:r w:rsidRPr="00392EEE">
              <w:rPr>
                <w:rFonts w:ascii="Times New Roman" w:eastAsia="Times New Roman" w:hAnsi="Times New Roman"/>
                <w:sz w:val="24"/>
                <w:szCs w:val="24"/>
                <w:lang w:val="en-US"/>
              </w:rPr>
              <w:t>Razu</w:t>
            </w:r>
          </w:p>
        </w:tc>
        <w:tc>
          <w:tcPr>
            <w:tcW w:w="8157" w:type="dxa"/>
            <w:tcMar>
              <w:top w:w="15" w:type="dxa"/>
              <w:left w:w="45" w:type="dxa"/>
              <w:bottom w:w="15" w:type="dxa"/>
              <w:right w:w="15" w:type="dxa"/>
            </w:tcMar>
            <w:vAlign w:val="center"/>
            <w:hideMark/>
          </w:tcPr>
          <w:p w:rsidR="00D03333" w:rsidRPr="00392EEE" w:rsidRDefault="00D03333" w:rsidP="00677252">
            <w:pPr>
              <w:spacing w:after="0" w:line="240" w:lineRule="auto"/>
              <w:rPr>
                <w:rFonts w:ascii="Times New Roman" w:eastAsia="Times New Roman" w:hAnsi="Times New Roman"/>
                <w:sz w:val="24"/>
                <w:szCs w:val="24"/>
                <w:lang w:val="en-US"/>
              </w:rPr>
            </w:pPr>
            <w:r w:rsidRPr="00392EEE">
              <w:rPr>
                <w:rFonts w:ascii="Times New Roman" w:hAnsi="Times New Roman"/>
                <w:b/>
                <w:bCs/>
                <w:color w:val="000000"/>
                <w:sz w:val="24"/>
                <w:szCs w:val="24"/>
                <w:lang w:val="en-US"/>
              </w:rPr>
              <w:t xml:space="preserve">Apatrulja </w:t>
            </w:r>
          </w:p>
        </w:tc>
      </w:tr>
      <w:tr w:rsidR="00D03333" w:rsidRPr="00392EEE" w:rsidTr="00677252">
        <w:tc>
          <w:tcPr>
            <w:tcW w:w="0" w:type="auto"/>
            <w:tcMar>
              <w:top w:w="15" w:type="dxa"/>
              <w:left w:w="45" w:type="dxa"/>
              <w:bottom w:w="15" w:type="dxa"/>
              <w:right w:w="15" w:type="dxa"/>
            </w:tcMar>
            <w:vAlign w:val="center"/>
            <w:hideMark/>
          </w:tcPr>
          <w:p w:rsidR="00D03333" w:rsidRPr="00392EEE" w:rsidRDefault="00D03333" w:rsidP="00677252">
            <w:pPr>
              <w:spacing w:after="150" w:line="240" w:lineRule="auto"/>
              <w:rPr>
                <w:rFonts w:ascii="Times New Roman" w:eastAsia="Times New Roman" w:hAnsi="Times New Roman"/>
                <w:sz w:val="24"/>
                <w:szCs w:val="24"/>
                <w:lang w:val="en-US"/>
              </w:rPr>
            </w:pPr>
            <w:r w:rsidRPr="00392EEE">
              <w:rPr>
                <w:rFonts w:ascii="Times New Roman" w:eastAsia="Times New Roman" w:hAnsi="Times New Roman"/>
                <w:sz w:val="24"/>
                <w:szCs w:val="24"/>
                <w:lang w:val="en-US"/>
              </w:rPr>
              <w:t>Fuondu dȋ śasurj pră an</w:t>
            </w:r>
          </w:p>
        </w:tc>
        <w:tc>
          <w:tcPr>
            <w:tcW w:w="8157" w:type="dxa"/>
            <w:tcMar>
              <w:top w:w="15" w:type="dxa"/>
              <w:left w:w="45" w:type="dxa"/>
              <w:bottom w:w="15" w:type="dxa"/>
              <w:right w:w="15" w:type="dxa"/>
            </w:tcMar>
            <w:vAlign w:val="center"/>
            <w:hideMark/>
          </w:tcPr>
          <w:p w:rsidR="00D03333" w:rsidRPr="00392EEE" w:rsidRDefault="00D03333" w:rsidP="00677252">
            <w:pPr>
              <w:spacing w:after="0" w:line="240" w:lineRule="auto"/>
              <w:rPr>
                <w:rFonts w:ascii="Times New Roman" w:eastAsia="Times New Roman" w:hAnsi="Times New Roman"/>
                <w:sz w:val="24"/>
                <w:szCs w:val="24"/>
                <w:lang w:val="en-US"/>
              </w:rPr>
            </w:pPr>
            <w:r w:rsidRPr="00392EEE">
              <w:rPr>
                <w:rFonts w:ascii="Times New Roman" w:eastAsia="Times New Roman" w:hAnsi="Times New Roman"/>
                <w:b/>
                <w:bCs/>
                <w:sz w:val="24"/>
                <w:szCs w:val="24"/>
                <w:lang w:val="en-US"/>
              </w:rPr>
              <w:t>72 dȋ śasur</w:t>
            </w:r>
          </w:p>
        </w:tc>
      </w:tr>
    </w:tbl>
    <w:p w:rsidR="00D03333" w:rsidRPr="00392EEE" w:rsidRDefault="00D03333" w:rsidP="00D03333">
      <w:pPr>
        <w:spacing w:after="0" w:line="240" w:lineRule="auto"/>
        <w:rPr>
          <w:rFonts w:ascii="Times New Roman" w:eastAsia="Times New Roman" w:hAnsi="Times New Roman"/>
          <w:vanish/>
          <w:sz w:val="24"/>
          <w:szCs w:val="24"/>
          <w:lang w:val="en-US"/>
        </w:rPr>
      </w:pPr>
    </w:p>
    <w:tbl>
      <w:tblPr>
        <w:tblW w:w="911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81"/>
        <w:gridCol w:w="2120"/>
        <w:gridCol w:w="3116"/>
      </w:tblGrid>
      <w:tr w:rsidR="00D03333" w:rsidRPr="00392EEE" w:rsidTr="00677252">
        <w:tc>
          <w:tcPr>
            <w:tcW w:w="3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D03333" w:rsidRPr="00392EEE" w:rsidRDefault="00D03333" w:rsidP="00677252">
            <w:pPr>
              <w:spacing w:after="0" w:line="240" w:lineRule="auto"/>
              <w:rPr>
                <w:rFonts w:ascii="Times New Roman" w:eastAsia="Times New Roman" w:hAnsi="Times New Roman"/>
                <w:sz w:val="24"/>
                <w:szCs w:val="24"/>
                <w:lang w:val="en-US"/>
              </w:rPr>
            </w:pPr>
            <w:r w:rsidRPr="00392EEE">
              <w:rPr>
                <w:rFonts w:ascii="Times New Roman" w:eastAsia="Times New Roman" w:hAnsi="Times New Roman"/>
                <w:b/>
                <w:bCs/>
                <w:sz w:val="24"/>
                <w:szCs w:val="24"/>
                <w:lang w:val="en-US"/>
              </w:rPr>
              <w:t>AŹUNSU</w:t>
            </w:r>
          </w:p>
          <w:p w:rsidR="00D03333" w:rsidRPr="00392EEE" w:rsidRDefault="00D03333" w:rsidP="00677252">
            <w:pPr>
              <w:spacing w:after="150" w:line="240" w:lineRule="auto"/>
              <w:rPr>
                <w:rFonts w:ascii="Times New Roman" w:eastAsia="Times New Roman" w:hAnsi="Times New Roman"/>
                <w:sz w:val="24"/>
                <w:szCs w:val="24"/>
                <w:lang w:val="en-US"/>
              </w:rPr>
            </w:pPr>
            <w:r w:rsidRPr="00392EEE">
              <w:rPr>
                <w:rFonts w:ascii="Times New Roman" w:eastAsia="Times New Roman" w:hAnsi="Times New Roman"/>
                <w:sz w:val="24"/>
                <w:szCs w:val="24"/>
                <w:lang w:val="en-US"/>
              </w:rPr>
              <w:t>Dȋpa śe oguoaje ku tjema škuolarju o să puoată sȋ:</w:t>
            </w:r>
          </w:p>
        </w:tc>
        <w:tc>
          <w:tcPr>
            <w:tcW w:w="21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D03333" w:rsidRPr="00392EEE" w:rsidRDefault="00D03333" w:rsidP="00677252">
            <w:pPr>
              <w:spacing w:after="0" w:line="240" w:lineRule="auto"/>
              <w:rPr>
                <w:rFonts w:ascii="Times New Roman" w:eastAsia="Times New Roman" w:hAnsi="Times New Roman"/>
                <w:sz w:val="24"/>
                <w:szCs w:val="24"/>
                <w:lang w:val="en-US"/>
              </w:rPr>
            </w:pPr>
            <w:r w:rsidRPr="00392EEE">
              <w:rPr>
                <w:rFonts w:ascii="Times New Roman" w:eastAsia="Times New Roman" w:hAnsi="Times New Roman"/>
                <w:b/>
                <w:bCs/>
                <w:sz w:val="24"/>
                <w:szCs w:val="24"/>
                <w:lang w:val="en-US"/>
              </w:rPr>
              <w:t>TJEMA</w:t>
            </w:r>
          </w:p>
        </w:tc>
        <w:tc>
          <w:tcPr>
            <w:tcW w:w="31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D03333" w:rsidRPr="00392EEE" w:rsidRDefault="00D03333" w:rsidP="00677252">
            <w:pPr>
              <w:spacing w:after="0" w:line="240" w:lineRule="auto"/>
              <w:rPr>
                <w:rFonts w:ascii="Times New Roman" w:eastAsia="Times New Roman" w:hAnsi="Times New Roman"/>
                <w:sz w:val="24"/>
                <w:szCs w:val="24"/>
                <w:lang w:val="en-US"/>
              </w:rPr>
            </w:pPr>
            <w:r w:rsidRPr="00392EEE">
              <w:rPr>
                <w:rFonts w:ascii="Times New Roman" w:eastAsia="Times New Roman" w:hAnsi="Times New Roman"/>
                <w:b/>
                <w:bCs/>
                <w:sz w:val="24"/>
                <w:szCs w:val="24"/>
                <w:lang w:val="en-US"/>
              </w:rPr>
              <w:t>SUCȊNUTU</w:t>
            </w:r>
          </w:p>
        </w:tc>
      </w:tr>
      <w:tr w:rsidR="00D03333" w:rsidRPr="00392EEE" w:rsidTr="00677252">
        <w:tc>
          <w:tcPr>
            <w:tcW w:w="3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03333" w:rsidRPr="00392EEE" w:rsidRDefault="00D03333" w:rsidP="00677252">
            <w:pPr>
              <w:spacing w:after="150" w:line="240" w:lineRule="auto"/>
              <w:rPr>
                <w:rFonts w:ascii="Times New Roman" w:eastAsia="Times New Roman" w:hAnsi="Times New Roman"/>
                <w:color w:val="000000"/>
                <w:sz w:val="24"/>
                <w:szCs w:val="24"/>
                <w:lang w:val="sr-Latn-CS"/>
              </w:rPr>
            </w:pPr>
            <w:r w:rsidRPr="00392EEE">
              <w:rPr>
                <w:rFonts w:ascii="Times New Roman" w:eastAsia="Times New Roman" w:hAnsi="Times New Roman"/>
                <w:color w:val="000000"/>
                <w:sz w:val="24"/>
                <w:szCs w:val="24"/>
                <w:lang w:val="sr-Latn-RS"/>
              </w:rPr>
              <w:lastRenderedPageBreak/>
              <w:t>-</w:t>
            </w:r>
            <w:r w:rsidRPr="00392EEE">
              <w:rPr>
                <w:rFonts w:ascii="Times New Roman" w:eastAsia="Times New Roman" w:hAnsi="Times New Roman"/>
                <w:color w:val="000000"/>
                <w:sz w:val="24"/>
                <w:szCs w:val="24"/>
                <w:lang w:val="en-US"/>
              </w:rPr>
              <w:t>să ajbe un fond dî tri suće dî vuorbj noj šî să puoată sî să askulće ku jealje în vuorbă kînd trîabje să spună lukratura śe a fuost šî aja śe je aku;</w:t>
            </w:r>
          </w:p>
          <w:p w:rsidR="00D03333" w:rsidRPr="00392EEE" w:rsidRDefault="00D03333" w:rsidP="00677252">
            <w:pPr>
              <w:spacing w:after="150" w:line="240" w:lineRule="auto"/>
              <w:rPr>
                <w:rFonts w:ascii="Times New Roman" w:eastAsia="Times New Roman" w:hAnsi="Times New Roman"/>
                <w:color w:val="000000"/>
                <w:sz w:val="24"/>
                <w:szCs w:val="24"/>
                <w:lang w:val="sr-Latn-CS"/>
              </w:rPr>
            </w:pPr>
            <w:r w:rsidRPr="00392EEE">
              <w:rPr>
                <w:rFonts w:ascii="Times New Roman" w:eastAsia="Times New Roman" w:hAnsi="Times New Roman"/>
                <w:color w:val="000000"/>
                <w:sz w:val="24"/>
                <w:szCs w:val="24"/>
                <w:lang w:val="sr-Latn-CS"/>
              </w:rPr>
              <w:t xml:space="preserve">- încaljagă sucînutu lu tjekstu dî literatură karje śećeašće; </w:t>
            </w:r>
          </w:p>
          <w:p w:rsidR="00D03333" w:rsidRPr="00392EEE" w:rsidRDefault="00D03333" w:rsidP="00677252">
            <w:pPr>
              <w:spacing w:after="150" w:line="240" w:lineRule="auto"/>
              <w:rPr>
                <w:rFonts w:ascii="Times New Roman" w:eastAsia="Times New Roman" w:hAnsi="Times New Roman"/>
                <w:color w:val="000000"/>
                <w:sz w:val="24"/>
                <w:szCs w:val="24"/>
                <w:lang w:val="sr-Latn-CS"/>
              </w:rPr>
            </w:pPr>
            <w:r w:rsidRPr="00392EEE">
              <w:rPr>
                <w:rFonts w:ascii="Times New Roman" w:eastAsia="Times New Roman" w:hAnsi="Times New Roman"/>
                <w:color w:val="000000"/>
                <w:sz w:val="24"/>
                <w:szCs w:val="24"/>
                <w:lang w:val="sr-Latn-CS"/>
              </w:rPr>
              <w:t>- kunuoaskă subjektu šî predikatu;</w:t>
            </w:r>
          </w:p>
          <w:p w:rsidR="00D03333" w:rsidRPr="00392EEE" w:rsidRDefault="00D03333" w:rsidP="00677252">
            <w:pPr>
              <w:spacing w:after="150" w:line="240" w:lineRule="auto"/>
              <w:rPr>
                <w:rFonts w:ascii="Times New Roman" w:eastAsia="Times New Roman" w:hAnsi="Times New Roman"/>
                <w:color w:val="000000"/>
                <w:sz w:val="24"/>
                <w:szCs w:val="24"/>
                <w:lang w:val="sr-Latn-CS"/>
              </w:rPr>
            </w:pPr>
            <w:r w:rsidRPr="00392EEE">
              <w:rPr>
                <w:rFonts w:ascii="Times New Roman" w:eastAsia="Times New Roman" w:hAnsi="Times New Roman"/>
                <w:color w:val="000000"/>
                <w:sz w:val="24"/>
                <w:szCs w:val="24"/>
                <w:lang w:val="sr-Latn-CS"/>
              </w:rPr>
              <w:t>- kunuaske numiturilji šî verburlji;</w:t>
            </w:r>
          </w:p>
          <w:p w:rsidR="00D03333" w:rsidRPr="00392EEE" w:rsidRDefault="00D03333" w:rsidP="00677252">
            <w:pPr>
              <w:spacing w:after="150" w:line="240" w:lineRule="auto"/>
              <w:rPr>
                <w:rFonts w:ascii="Times New Roman" w:eastAsia="Times New Roman" w:hAnsi="Times New Roman"/>
                <w:color w:val="000000"/>
                <w:sz w:val="24"/>
                <w:szCs w:val="24"/>
                <w:lang w:val="sr-Latn-CS"/>
              </w:rPr>
            </w:pPr>
            <w:r w:rsidRPr="00392EEE">
              <w:rPr>
                <w:rFonts w:ascii="Times New Roman" w:eastAsia="Times New Roman" w:hAnsi="Times New Roman"/>
                <w:color w:val="000000"/>
                <w:sz w:val="24"/>
                <w:szCs w:val="24"/>
                <w:lang w:val="sr-Latn-CS"/>
              </w:rPr>
              <w:t>- aljagă ruodu šî număru lu numiturj;</w:t>
            </w:r>
          </w:p>
          <w:p w:rsidR="00D03333" w:rsidRPr="00392EEE" w:rsidRDefault="00D03333" w:rsidP="00677252">
            <w:pPr>
              <w:spacing w:after="150" w:line="240" w:lineRule="auto"/>
              <w:rPr>
                <w:rFonts w:ascii="Times New Roman" w:eastAsia="Times New Roman" w:hAnsi="Times New Roman"/>
                <w:color w:val="000000"/>
                <w:sz w:val="24"/>
                <w:szCs w:val="24"/>
                <w:lang w:val="sr-Latn-CS"/>
              </w:rPr>
            </w:pPr>
            <w:r w:rsidRPr="00392EEE">
              <w:rPr>
                <w:rFonts w:ascii="Times New Roman" w:eastAsia="Times New Roman" w:hAnsi="Times New Roman"/>
                <w:color w:val="000000"/>
                <w:sz w:val="24"/>
                <w:szCs w:val="24"/>
                <w:lang w:val="sr-Latn-CS"/>
              </w:rPr>
              <w:t>- aljage forma lu verburj ku karje să spunje vrjeamja dî aku, vrjeamja śe a trjekut šî vrjeamja śe vinje</w:t>
            </w:r>
          </w:p>
          <w:p w:rsidR="00D03333" w:rsidRPr="00392EEE" w:rsidRDefault="00D03333" w:rsidP="00677252">
            <w:pPr>
              <w:spacing w:after="0" w:line="240" w:lineRule="auto"/>
              <w:rPr>
                <w:rFonts w:ascii="Times New Roman" w:eastAsia="Times New Roman" w:hAnsi="Times New Roman"/>
                <w:color w:val="000000"/>
                <w:sz w:val="24"/>
                <w:szCs w:val="24"/>
                <w:lang w:val="sr-Latn-CS"/>
              </w:rPr>
            </w:pPr>
            <w:r w:rsidRPr="00392EEE">
              <w:rPr>
                <w:rFonts w:ascii="Times New Roman" w:eastAsia="Times New Roman" w:hAnsi="Times New Roman"/>
                <w:color w:val="000000"/>
                <w:sz w:val="24"/>
                <w:szCs w:val="24"/>
                <w:lang w:val="sr-Latn-RS"/>
              </w:rPr>
              <w:t xml:space="preserve">- </w:t>
            </w:r>
            <w:r w:rsidRPr="00392EEE">
              <w:rPr>
                <w:rFonts w:ascii="Times New Roman" w:eastAsia="Times New Roman" w:hAnsi="Times New Roman"/>
                <w:color w:val="000000"/>
                <w:sz w:val="24"/>
                <w:szCs w:val="24"/>
                <w:lang w:val="en-US"/>
              </w:rPr>
              <w:t>kunuoask</w:t>
            </w:r>
            <w:r w:rsidRPr="00392EEE">
              <w:rPr>
                <w:rFonts w:ascii="Times New Roman" w:eastAsia="Times New Roman" w:hAnsi="Times New Roman"/>
                <w:color w:val="000000"/>
                <w:sz w:val="24"/>
                <w:szCs w:val="24"/>
                <w:lang w:val="sr-Latn-CS"/>
              </w:rPr>
              <w:t xml:space="preserve">ă </w:t>
            </w:r>
            <w:r w:rsidRPr="00392EEE">
              <w:rPr>
                <w:rFonts w:ascii="Times New Roman" w:eastAsia="Times New Roman" w:hAnsi="Times New Roman"/>
                <w:color w:val="000000"/>
                <w:sz w:val="24"/>
                <w:szCs w:val="24"/>
                <w:lang w:val="en-US"/>
              </w:rPr>
              <w:t>glasurlji</w:t>
            </w:r>
            <w:r w:rsidRPr="00392EEE">
              <w:rPr>
                <w:rFonts w:ascii="Times New Roman" w:eastAsia="Times New Roman" w:hAnsi="Times New Roman"/>
                <w:color w:val="000000"/>
                <w:sz w:val="24"/>
                <w:szCs w:val="24"/>
                <w:lang w:val="sr-Latn-CS"/>
              </w:rPr>
              <w:t xml:space="preserve"> î</w:t>
            </w:r>
            <w:r w:rsidRPr="00392EEE">
              <w:rPr>
                <w:rFonts w:ascii="Times New Roman" w:eastAsia="Times New Roman" w:hAnsi="Times New Roman"/>
                <w:color w:val="000000"/>
                <w:sz w:val="24"/>
                <w:szCs w:val="24"/>
                <w:lang w:val="en-US"/>
              </w:rPr>
              <w:t>n</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vuorb</w:t>
            </w:r>
            <w:r w:rsidRPr="00392EEE">
              <w:rPr>
                <w:rFonts w:ascii="Times New Roman" w:eastAsia="Times New Roman" w:hAnsi="Times New Roman"/>
                <w:color w:val="000000"/>
                <w:sz w:val="24"/>
                <w:szCs w:val="24"/>
                <w:lang w:val="sr-Latn-CS"/>
              </w:rPr>
              <w:t>ă (</w:t>
            </w:r>
            <w:r w:rsidRPr="00392EEE">
              <w:rPr>
                <w:rFonts w:ascii="Times New Roman" w:eastAsia="Times New Roman" w:hAnsi="Times New Roman"/>
                <w:color w:val="000000"/>
                <w:sz w:val="24"/>
                <w:szCs w:val="24"/>
                <w:lang w:val="en-US"/>
              </w:rPr>
              <w:t>m</w:t>
            </w:r>
            <w:r w:rsidRPr="00392EEE">
              <w:rPr>
                <w:rFonts w:ascii="Times New Roman" w:eastAsia="Times New Roman" w:hAnsi="Times New Roman"/>
                <w:color w:val="000000"/>
                <w:sz w:val="24"/>
                <w:szCs w:val="24"/>
                <w:lang w:val="sr-Latn-CS"/>
              </w:rPr>
              <w:t>ă</w:t>
            </w:r>
            <w:r w:rsidRPr="00392EEE">
              <w:rPr>
                <w:rFonts w:ascii="Times New Roman" w:eastAsia="Times New Roman" w:hAnsi="Times New Roman"/>
                <w:color w:val="000000"/>
                <w:sz w:val="24"/>
                <w:szCs w:val="24"/>
                <w:lang w:val="en-US"/>
              </w:rPr>
              <w:t>j</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ku</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sama</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a</w:t>
            </w:r>
            <w:r w:rsidRPr="00392EEE">
              <w:rPr>
                <w:rFonts w:ascii="Times New Roman" w:eastAsia="Times New Roman" w:hAnsi="Times New Roman"/>
                <w:color w:val="000000"/>
                <w:sz w:val="24"/>
                <w:szCs w:val="24"/>
                <w:lang w:val="sr-Latn-CS"/>
              </w:rPr>
              <w:t>ă</w:t>
            </w:r>
            <w:r w:rsidRPr="00392EEE">
              <w:rPr>
                <w:rFonts w:ascii="Times New Roman" w:eastAsia="Times New Roman" w:hAnsi="Times New Roman"/>
                <w:color w:val="000000"/>
                <w:sz w:val="24"/>
                <w:szCs w:val="24"/>
                <w:lang w:val="en-US"/>
              </w:rPr>
              <w:t>alja</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glasurj</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karje</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nus</w:t>
            </w:r>
            <w:r w:rsidRPr="00392EEE">
              <w:rPr>
                <w:rFonts w:ascii="Times New Roman" w:eastAsia="Times New Roman" w:hAnsi="Times New Roman"/>
                <w:color w:val="000000"/>
                <w:sz w:val="24"/>
                <w:szCs w:val="24"/>
                <w:lang w:val="sr-Latn-CS"/>
              </w:rPr>
              <w:t xml:space="preserve"> î</w:t>
            </w:r>
            <w:r w:rsidRPr="00392EEE">
              <w:rPr>
                <w:rFonts w:ascii="Times New Roman" w:eastAsia="Times New Roman" w:hAnsi="Times New Roman"/>
                <w:color w:val="000000"/>
                <w:sz w:val="24"/>
                <w:szCs w:val="24"/>
                <w:lang w:val="en-US"/>
              </w:rPr>
              <w:t>n</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ljimba</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s</w:t>
            </w:r>
            <w:r w:rsidRPr="00392EEE">
              <w:rPr>
                <w:rFonts w:ascii="Times New Roman" w:eastAsia="Times New Roman" w:hAnsi="Times New Roman"/>
                <w:color w:val="000000"/>
                <w:sz w:val="24"/>
                <w:szCs w:val="24"/>
                <w:lang w:val="sr-Latn-CS"/>
              </w:rPr>
              <w:t>î</w:t>
            </w:r>
            <w:r w:rsidRPr="00392EEE">
              <w:rPr>
                <w:rFonts w:ascii="Times New Roman" w:eastAsia="Times New Roman" w:hAnsi="Times New Roman"/>
                <w:color w:val="000000"/>
                <w:sz w:val="24"/>
                <w:szCs w:val="24"/>
                <w:lang w:val="en-US"/>
              </w:rPr>
              <w:t>rbask</w:t>
            </w:r>
            <w:r w:rsidRPr="00392EEE">
              <w:rPr>
                <w:rFonts w:ascii="Times New Roman" w:eastAsia="Times New Roman" w:hAnsi="Times New Roman"/>
                <w:color w:val="000000"/>
                <w:sz w:val="24"/>
                <w:szCs w:val="24"/>
                <w:lang w:val="sr-Latn-CS"/>
              </w:rPr>
              <w:t>ă:</w:t>
            </w:r>
            <w:r w:rsidRPr="00392EEE">
              <w:rPr>
                <w:rFonts w:ascii="Times New Roman" w:eastAsia="Times New Roman" w:hAnsi="Times New Roman"/>
                <w:color w:val="000000"/>
                <w:sz w:val="24"/>
                <w:szCs w:val="24"/>
                <w:lang w:val="en-US"/>
              </w:rPr>
              <w:t> </w:t>
            </w:r>
            <w:r w:rsidRPr="00392EEE">
              <w:rPr>
                <w:rFonts w:ascii="Times New Roman" w:eastAsia="Times New Roman" w:hAnsi="Times New Roman"/>
                <w:b/>
                <w:bCs/>
                <w:color w:val="000000"/>
                <w:sz w:val="24"/>
                <w:szCs w:val="24"/>
                <w:lang w:val="sr-Latn-CS"/>
              </w:rPr>
              <w:t xml:space="preserve">î, ă, ś, ź, </w:t>
            </w:r>
            <w:r w:rsidRPr="00392EEE">
              <w:rPr>
                <w:rFonts w:ascii="Times New Roman" w:eastAsia="Times New Roman" w:hAnsi="Times New Roman"/>
                <w:b/>
                <w:bCs/>
                <w:color w:val="000000"/>
                <w:sz w:val="24"/>
                <w:szCs w:val="24"/>
                <w:lang w:val="en-US"/>
              </w:rPr>
              <w:t>dz</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akcentu</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ritmu</w:t>
            </w:r>
            <w:r w:rsidRPr="00392EEE">
              <w:rPr>
                <w:rFonts w:ascii="Times New Roman" w:eastAsia="Times New Roman" w:hAnsi="Times New Roman"/>
                <w:color w:val="000000"/>
                <w:sz w:val="24"/>
                <w:szCs w:val="24"/>
                <w:lang w:val="sr-Latn-CS"/>
              </w:rPr>
              <w:t xml:space="preserve"> šî </w:t>
            </w:r>
            <w:r w:rsidRPr="00392EEE">
              <w:rPr>
                <w:rFonts w:ascii="Times New Roman" w:eastAsia="Times New Roman" w:hAnsi="Times New Roman"/>
                <w:color w:val="000000"/>
                <w:sz w:val="24"/>
                <w:szCs w:val="24"/>
                <w:lang w:val="en-US"/>
              </w:rPr>
              <w:t>intonacija</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lu</w:t>
            </w:r>
            <w:r w:rsidRPr="00392EEE">
              <w:rPr>
                <w:rFonts w:ascii="Times New Roman" w:eastAsia="Times New Roman" w:hAnsi="Times New Roman"/>
                <w:color w:val="000000"/>
                <w:sz w:val="24"/>
                <w:szCs w:val="24"/>
                <w:lang w:val="sr-Latn-CS"/>
              </w:rPr>
              <w:t xml:space="preserve"> </w:t>
            </w:r>
            <w:r w:rsidRPr="00392EEE">
              <w:rPr>
                <w:rFonts w:ascii="Times New Roman" w:eastAsia="Times New Roman" w:hAnsi="Times New Roman"/>
                <w:color w:val="000000"/>
                <w:sz w:val="24"/>
                <w:szCs w:val="24"/>
                <w:lang w:val="en-US"/>
              </w:rPr>
              <w:t>vuorbilji</w:t>
            </w:r>
            <w:r w:rsidRPr="00392EEE">
              <w:rPr>
                <w:rFonts w:ascii="Times New Roman" w:eastAsia="Times New Roman" w:hAnsi="Times New Roman"/>
                <w:color w:val="000000"/>
                <w:sz w:val="24"/>
                <w:szCs w:val="24"/>
                <w:lang w:val="sr-Latn-CS"/>
              </w:rPr>
              <w:t xml:space="preserve"> šî </w:t>
            </w:r>
            <w:r w:rsidRPr="00392EEE">
              <w:rPr>
                <w:rFonts w:ascii="Times New Roman" w:eastAsia="Times New Roman" w:hAnsi="Times New Roman"/>
                <w:color w:val="000000"/>
                <w:sz w:val="24"/>
                <w:szCs w:val="24"/>
                <w:lang w:val="en-US"/>
              </w:rPr>
              <w:t>fr</w:t>
            </w:r>
            <w:r w:rsidRPr="00392EEE">
              <w:rPr>
                <w:rFonts w:ascii="Times New Roman" w:eastAsia="Times New Roman" w:hAnsi="Times New Roman"/>
                <w:color w:val="000000"/>
                <w:sz w:val="24"/>
                <w:szCs w:val="24"/>
                <w:lang w:val="sr-Latn-CS"/>
              </w:rPr>
              <w:t>ă</w:t>
            </w:r>
            <w:r w:rsidRPr="00392EEE">
              <w:rPr>
                <w:rFonts w:ascii="Times New Roman" w:eastAsia="Times New Roman" w:hAnsi="Times New Roman"/>
                <w:color w:val="000000"/>
                <w:sz w:val="24"/>
                <w:szCs w:val="24"/>
                <w:lang w:val="en-US"/>
              </w:rPr>
              <w:t>zurlji</w:t>
            </w:r>
            <w:r w:rsidRPr="00392EEE">
              <w:rPr>
                <w:rFonts w:ascii="Times New Roman" w:eastAsia="Times New Roman" w:hAnsi="Times New Roman"/>
                <w:color w:val="000000"/>
                <w:sz w:val="24"/>
                <w:szCs w:val="24"/>
                <w:lang w:val="sr-Latn-CS"/>
              </w:rPr>
              <w:t xml:space="preserve"> î</w:t>
            </w:r>
            <w:r w:rsidRPr="00392EEE">
              <w:rPr>
                <w:rFonts w:ascii="Times New Roman" w:eastAsia="Times New Roman" w:hAnsi="Times New Roman"/>
                <w:color w:val="000000"/>
                <w:sz w:val="24"/>
                <w:szCs w:val="24"/>
                <w:lang w:val="en-US"/>
              </w:rPr>
              <w:t>nvaca</w:t>
            </w:r>
            <w:r w:rsidRPr="00392EEE">
              <w:rPr>
                <w:rFonts w:ascii="Times New Roman" w:eastAsia="Times New Roman" w:hAnsi="Times New Roman"/>
                <w:color w:val="000000"/>
                <w:sz w:val="24"/>
                <w:szCs w:val="24"/>
                <w:lang w:val="sr-Latn-CS"/>
              </w:rPr>
              <w:t>ć</w:t>
            </w:r>
            <w:r w:rsidRPr="00392EEE">
              <w:rPr>
                <w:rFonts w:ascii="Times New Roman" w:eastAsia="Times New Roman" w:hAnsi="Times New Roman"/>
                <w:color w:val="000000"/>
                <w:sz w:val="24"/>
                <w:szCs w:val="24"/>
                <w:lang w:val="en-US"/>
              </w:rPr>
              <w:t>e</w:t>
            </w:r>
            <w:r w:rsidRPr="00392EEE">
              <w:rPr>
                <w:rFonts w:ascii="Times New Roman" w:eastAsia="Times New Roman" w:hAnsi="Times New Roman"/>
                <w:color w:val="000000"/>
                <w:sz w:val="24"/>
                <w:szCs w:val="24"/>
                <w:lang w:val="sr-Latn-CS"/>
              </w:rPr>
              <w:t>;</w:t>
            </w:r>
          </w:p>
          <w:p w:rsidR="00D03333" w:rsidRPr="00392EEE" w:rsidRDefault="00D03333" w:rsidP="00677252">
            <w:pPr>
              <w:spacing w:after="0" w:line="240" w:lineRule="auto"/>
              <w:rPr>
                <w:rFonts w:ascii="Times New Roman" w:eastAsia="Times New Roman" w:hAnsi="Times New Roman"/>
                <w:b/>
                <w:bCs/>
                <w:sz w:val="24"/>
                <w:szCs w:val="24"/>
                <w:lang w:val="sr-Latn-CS"/>
              </w:rPr>
            </w:pPr>
          </w:p>
        </w:tc>
        <w:tc>
          <w:tcPr>
            <w:tcW w:w="21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03333" w:rsidRPr="00392EEE" w:rsidRDefault="00D03333" w:rsidP="00677252">
            <w:pPr>
              <w:spacing w:after="0" w:line="240" w:lineRule="auto"/>
              <w:rPr>
                <w:rFonts w:ascii="Times New Roman" w:eastAsia="Times New Roman" w:hAnsi="Times New Roman"/>
                <w:b/>
                <w:bCs/>
                <w:sz w:val="24"/>
                <w:szCs w:val="24"/>
                <w:lang w:val="en-US"/>
              </w:rPr>
            </w:pPr>
            <w:r w:rsidRPr="00392EEE">
              <w:rPr>
                <w:rFonts w:ascii="Times New Roman" w:eastAsia="Times New Roman" w:hAnsi="Times New Roman"/>
                <w:b/>
                <w:bCs/>
                <w:sz w:val="24"/>
                <w:szCs w:val="24"/>
                <w:lang w:val="en-US"/>
              </w:rPr>
              <w:t>VUORBA VLAHA</w:t>
            </w:r>
          </w:p>
          <w:p w:rsidR="00D03333" w:rsidRPr="00392EEE" w:rsidRDefault="00D03333" w:rsidP="00677252">
            <w:pPr>
              <w:spacing w:after="0" w:line="240" w:lineRule="auto"/>
              <w:rPr>
                <w:rFonts w:ascii="Times New Roman" w:eastAsia="Times New Roman" w:hAnsi="Times New Roman"/>
                <w:b/>
                <w:bCs/>
                <w:sz w:val="24"/>
                <w:szCs w:val="24"/>
                <w:lang w:val="en-US"/>
              </w:rPr>
            </w:pPr>
          </w:p>
        </w:tc>
        <w:tc>
          <w:tcPr>
            <w:tcW w:w="31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en-US"/>
              </w:rPr>
              <w:t>-rekapitulacija lu aja śe je lukrat în razu al întînj</w:t>
            </w: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en-US"/>
              </w:rPr>
              <w:t>- tjeksturilji vlasăšć skrisă or štămpujiće pră ćirilică šî latinjică;</w:t>
            </w: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en-US"/>
              </w:rPr>
              <w:t>- źukarij dî ljimbă</w:t>
            </w: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en-US"/>
              </w:rPr>
              <w:t>- vežbujitu dî analiză šî sîntjeză;vežbujitu dî laksikă šî sintaksă</w:t>
            </w: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en-US"/>
              </w:rPr>
              <w:t>- suarta lu vuorbje: numiturilji šîi šî verburlji</w:t>
            </w: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en-US"/>
              </w:rPr>
              <w:t>- numiturilji: ruodu šî numaru</w:t>
            </w: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sr-Latn-CS"/>
              </w:rPr>
              <w:t>- suarta dă numiturj</w:t>
            </w: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en-US"/>
              </w:rPr>
              <w:t>- pronumiturilji</w:t>
            </w: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en-US"/>
              </w:rPr>
              <w:t>- adusăturj</w:t>
            </w: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en-US"/>
              </w:rPr>
              <w:t>- fuorma dă verb: vrjeamja dî aku,</w:t>
            </w: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sz w:val="24"/>
                <w:szCs w:val="24"/>
                <w:lang w:val="en-US"/>
              </w:rPr>
              <w:t>vrjeamja śe a trjekut , šî vrjeamja śe vinje.</w:t>
            </w:r>
          </w:p>
          <w:p w:rsidR="00D03333" w:rsidRPr="00392EEE" w:rsidRDefault="00D03333" w:rsidP="00677252">
            <w:pPr>
              <w:spacing w:after="0" w:line="240" w:lineRule="auto"/>
              <w:rPr>
                <w:rFonts w:ascii="Times New Roman" w:eastAsia="Times New Roman" w:hAnsi="Times New Roman"/>
                <w:b/>
                <w:bCs/>
                <w:sz w:val="24"/>
                <w:szCs w:val="24"/>
                <w:lang w:val="en-US"/>
              </w:rPr>
            </w:pPr>
            <w:r w:rsidRPr="00392EEE">
              <w:rPr>
                <w:rFonts w:ascii="Times New Roman" w:hAnsi="Times New Roman"/>
                <w:sz w:val="24"/>
                <w:szCs w:val="24"/>
                <w:lang w:val="en-US"/>
              </w:rPr>
              <w:t>- skipsoarja vlasaskă,sluovurilji karje nus în ljimba sîrbaskă</w:t>
            </w:r>
          </w:p>
        </w:tc>
      </w:tr>
      <w:tr w:rsidR="00D03333" w:rsidRPr="00392EEE" w:rsidTr="00677252">
        <w:tc>
          <w:tcPr>
            <w:tcW w:w="3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D03333" w:rsidRPr="00392EEE" w:rsidRDefault="00D03333" w:rsidP="00677252">
            <w:pPr>
              <w:spacing w:after="150" w:line="240" w:lineRule="auto"/>
              <w:rPr>
                <w:rFonts w:ascii="Times New Roman" w:eastAsia="Times New Roman" w:hAnsi="Times New Roman"/>
                <w:sz w:val="24"/>
                <w:szCs w:val="24"/>
                <w:lang w:val="en-US"/>
              </w:rPr>
            </w:pPr>
            <w:r w:rsidRPr="00392EEE">
              <w:rPr>
                <w:rFonts w:ascii="Times New Roman" w:eastAsia="Times New Roman" w:hAnsi="Times New Roman"/>
                <w:sz w:val="24"/>
                <w:szCs w:val="24"/>
                <w:lang w:val="en-US"/>
              </w:rPr>
              <w:t>– încaljeaźe un fuond otarît dî vuorbje šî frăzurj;</w:t>
            </w:r>
          </w:p>
          <w:p w:rsidR="00D03333" w:rsidRPr="00392EEE" w:rsidRDefault="00D03333" w:rsidP="00677252">
            <w:pPr>
              <w:spacing w:after="150" w:line="240" w:lineRule="auto"/>
              <w:rPr>
                <w:rFonts w:ascii="Times New Roman" w:eastAsia="Times New Roman" w:hAnsi="Times New Roman"/>
                <w:sz w:val="24"/>
                <w:szCs w:val="24"/>
                <w:lang w:val="en-US"/>
              </w:rPr>
            </w:pPr>
            <w:r w:rsidRPr="00392EEE">
              <w:rPr>
                <w:rFonts w:ascii="Times New Roman" w:eastAsia="Times New Roman" w:hAnsi="Times New Roman"/>
                <w:sz w:val="24"/>
                <w:szCs w:val="24"/>
                <w:lang w:val="en-US"/>
              </w:rPr>
              <w:t>– puoaće să încaljagă šî să raspunđe la vuorbje kunoskuće dîn vuorba dîn tematikă kunoskută;</w:t>
            </w:r>
          </w:p>
          <w:p w:rsidR="00D03333" w:rsidRPr="00392EEE" w:rsidRDefault="00D03333" w:rsidP="00677252">
            <w:pPr>
              <w:spacing w:after="150" w:line="240" w:lineRule="auto"/>
              <w:rPr>
                <w:rFonts w:ascii="Times New Roman" w:eastAsia="Times New Roman" w:hAnsi="Times New Roman"/>
                <w:sz w:val="24"/>
                <w:szCs w:val="24"/>
                <w:lang w:val="en-US"/>
              </w:rPr>
            </w:pPr>
            <w:r w:rsidRPr="00392EEE">
              <w:rPr>
                <w:rFonts w:ascii="Times New Roman" w:eastAsia="Times New Roman" w:hAnsi="Times New Roman"/>
                <w:sz w:val="24"/>
                <w:szCs w:val="24"/>
                <w:lang w:val="en-US"/>
              </w:rPr>
              <w:t>– încaljeaźe vuorba lu nastavnjik, dijaluogurj skurće, povješć šî kînćiśe în teme kunoskuće karje auđe în zbuor or dî pră snimkurj;</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să învacă să askulće ku încaljes.</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să šćije să śećaskă teksturj în mulće fjealurj šî arje bun akcent, ritmu šî intonacije;</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să šćije să śećaskă la glas teksturj skurće ku tematikă kunoskută, da praurmă šî teksturj ku tematikă njedokunoskută;</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sî să askulće ku vuorbarju;</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să skrije aluj nume, poljikra šî atrjesa;</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să fakă ljistă dî kumparat, dî guošć la vesaljije, dî lukru prîstă dzî ...;</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lastRenderedPageBreak/>
              <w:t>– šćije să prospună un tekst skurt šî ja sama dî sîamnurj dî interpunkcije;</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întrîabje šî să đea raspuns skris în ljegatură ku frăzurlji skrisă;</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să proskrije frăzurj skurće în ljegatura ku teksturj skrisă karje îs lukraće;</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-să askulće ku aja śe a învacat în razu aldîntînj ši prîaksuje vuorbje noj;</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să prospună tekstu lukrat, pră un plan ku întrabarje;</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să vorbaskă întrun zbuor sluobăd dî o temă lukrată;</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să đea skurtă informacije dî vro temă;</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să źuoaśe în skeč or să fije în prezăntažă;</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să spună śe îj sa întînplat în monoluog măj lung dîkăt în razu aldîntînj;</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-puoată să fakă komunikacije în karje înskimbă informacije skurće dî teme kunoskuće;</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puoată să înskimbje în vuorbă kîća frăzurj ljegaće dî situacije dî întuoatădzî;</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puoată să înskimbje informacije dî vrjeamja dî hronologije šî vrjeamja dî meteorologije;</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šîmăj prîaksuje spusu în fuorma lu dijaluog în un nivo măj marje dîkăt în razu aldîntînj;</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prîaksuje aja śe a învacat în razu aldîntînj;</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sî să askulće ku elementurlji dî gramatikă karje a învacat;</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t>– šćije să numaskă svarurj šî stforurj,  să spună kum îs, să spună lukratura, objektu, numitu, relacije ljegaće dî vrjeame šî luok, šćije să spună rugamîntu or kuomandă;</w:t>
            </w:r>
          </w:p>
          <w:p w:rsidR="00D03333" w:rsidRPr="00392EEE" w:rsidRDefault="00D03333" w:rsidP="00677252">
            <w:pPr>
              <w:spacing w:after="150" w:line="240" w:lineRule="auto"/>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lastRenderedPageBreak/>
              <w:t>– sî să askulće ku ljimba în rînd ku nivou dî formă în komunikacije (ma ruog, fala or mulcamăsk, nuje la śe...).</w:t>
            </w:r>
          </w:p>
          <w:p w:rsidR="00D03333" w:rsidRPr="00392EEE" w:rsidRDefault="00D03333" w:rsidP="00677252">
            <w:pPr>
              <w:spacing w:after="150" w:line="240" w:lineRule="auto"/>
              <w:rPr>
                <w:rFonts w:ascii="Times New Roman" w:hAnsi="Times New Roman"/>
                <w:color w:val="FF0000"/>
                <w:sz w:val="24"/>
                <w:szCs w:val="24"/>
                <w:lang w:val="en-US"/>
              </w:rPr>
            </w:pPr>
          </w:p>
        </w:tc>
        <w:tc>
          <w:tcPr>
            <w:tcW w:w="21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D03333" w:rsidRPr="00392EEE" w:rsidRDefault="00D03333" w:rsidP="00677252">
            <w:pPr>
              <w:spacing w:after="0" w:line="240" w:lineRule="auto"/>
              <w:rPr>
                <w:rFonts w:ascii="Times New Roman" w:eastAsia="Times New Roman" w:hAnsi="Times New Roman"/>
                <w:b/>
                <w:bCs/>
                <w:sz w:val="24"/>
                <w:szCs w:val="24"/>
                <w:lang w:val="en-US"/>
              </w:rPr>
            </w:pPr>
            <w:r w:rsidRPr="00392EEE">
              <w:rPr>
                <w:rFonts w:ascii="Times New Roman" w:eastAsia="Times New Roman" w:hAnsi="Times New Roman"/>
                <w:b/>
                <w:bCs/>
                <w:color w:val="000000"/>
                <w:sz w:val="24"/>
                <w:szCs w:val="24"/>
                <w:lang w:val="en-US"/>
              </w:rPr>
              <w:lastRenderedPageBreak/>
              <w:t>KULTURA LU LJIMBĂ/VUORBĂ</w:t>
            </w:r>
            <w:r w:rsidRPr="00392EEE">
              <w:rPr>
                <w:rFonts w:ascii="Times New Roman" w:eastAsia="Times New Roman" w:hAnsi="Times New Roman"/>
                <w:b/>
                <w:bCs/>
                <w:sz w:val="24"/>
                <w:szCs w:val="24"/>
                <w:lang w:val="en-US"/>
              </w:rPr>
              <w:t xml:space="preserve"> </w:t>
            </w: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hAnsi="Times New Roman"/>
                <w:sz w:val="24"/>
                <w:szCs w:val="24"/>
                <w:lang w:val="en-US"/>
              </w:rPr>
            </w:pPr>
            <w:r w:rsidRPr="00392EEE">
              <w:rPr>
                <w:rFonts w:ascii="Times New Roman" w:hAnsi="Times New Roman"/>
                <w:b/>
                <w:bCs/>
                <w:sz w:val="24"/>
                <w:szCs w:val="24"/>
                <w:lang w:val="en-US"/>
              </w:rPr>
              <w:t xml:space="preserve">(1) Šćirja dî askultat </w:t>
            </w:r>
            <w:r w:rsidRPr="00392EEE">
              <w:rPr>
                <w:rFonts w:ascii="Times New Roman" w:hAnsi="Times New Roman"/>
                <w:sz w:val="24"/>
                <w:szCs w:val="24"/>
                <w:lang w:val="en-US"/>
              </w:rPr>
              <w:t>(încaljesu vuorbji)</w:t>
            </w: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hAnsi="Times New Roman"/>
                <w:b/>
                <w:bCs/>
                <w:sz w:val="24"/>
                <w:szCs w:val="24"/>
                <w:lang w:val="en-US"/>
              </w:rPr>
            </w:pPr>
            <w:r w:rsidRPr="00392EEE">
              <w:rPr>
                <w:rFonts w:ascii="Times New Roman" w:hAnsi="Times New Roman"/>
                <w:b/>
                <w:bCs/>
                <w:sz w:val="24"/>
                <w:szCs w:val="24"/>
                <w:lang w:val="en-US"/>
              </w:rPr>
              <w:t>(2) Šćirja dî śećit</w:t>
            </w:r>
          </w:p>
          <w:p w:rsidR="00D03333" w:rsidRPr="00392EEE" w:rsidRDefault="00D03333" w:rsidP="00677252">
            <w:pPr>
              <w:spacing w:after="0" w:line="240" w:lineRule="auto"/>
              <w:rPr>
                <w:rFonts w:ascii="Times New Roman" w:hAnsi="Times New Roman"/>
                <w:b/>
                <w:bCs/>
                <w:sz w:val="24"/>
                <w:szCs w:val="24"/>
                <w:lang w:val="en-US"/>
              </w:rPr>
            </w:pPr>
          </w:p>
          <w:p w:rsidR="00D03333" w:rsidRPr="00392EEE" w:rsidRDefault="00D03333" w:rsidP="00677252">
            <w:pPr>
              <w:spacing w:after="0" w:line="240" w:lineRule="auto"/>
              <w:rPr>
                <w:rFonts w:ascii="Times New Roman" w:hAnsi="Times New Roman"/>
                <w:b/>
                <w:bCs/>
                <w:sz w:val="24"/>
                <w:szCs w:val="24"/>
                <w:lang w:val="en-US"/>
              </w:rPr>
            </w:pPr>
            <w:r w:rsidRPr="00392EEE">
              <w:rPr>
                <w:rFonts w:ascii="Times New Roman" w:hAnsi="Times New Roman"/>
                <w:b/>
                <w:bCs/>
                <w:sz w:val="24"/>
                <w:szCs w:val="24"/>
                <w:lang w:val="sr-Latn-RS"/>
              </w:rPr>
              <w:t xml:space="preserve">(3) </w:t>
            </w:r>
            <w:r w:rsidRPr="00392EEE">
              <w:rPr>
                <w:rFonts w:ascii="Times New Roman" w:hAnsi="Times New Roman"/>
                <w:b/>
                <w:bCs/>
                <w:sz w:val="24"/>
                <w:szCs w:val="24"/>
                <w:lang w:val="en-US"/>
              </w:rPr>
              <w:t>Šćirja dî skris</w:t>
            </w:r>
          </w:p>
          <w:p w:rsidR="00D03333" w:rsidRPr="00392EEE" w:rsidRDefault="00D03333" w:rsidP="00677252">
            <w:pPr>
              <w:spacing w:after="0" w:line="240" w:lineRule="auto"/>
              <w:rPr>
                <w:rFonts w:ascii="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r w:rsidRPr="00392EEE">
              <w:rPr>
                <w:rFonts w:ascii="Times New Roman" w:hAnsi="Times New Roman"/>
                <w:b/>
                <w:bCs/>
                <w:sz w:val="24"/>
                <w:szCs w:val="24"/>
                <w:lang w:val="en-US"/>
              </w:rPr>
              <w:t xml:space="preserve">(4) Šćirja dî vuorbit </w:t>
            </w:r>
            <w:r w:rsidRPr="00392EEE">
              <w:rPr>
                <w:rFonts w:ascii="Times New Roman" w:hAnsi="Times New Roman"/>
                <w:sz w:val="24"/>
                <w:szCs w:val="24"/>
                <w:lang w:val="en-US"/>
              </w:rPr>
              <w:t>(spusu dîn gură)</w:t>
            </w: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r w:rsidRPr="00392EEE">
              <w:rPr>
                <w:rFonts w:ascii="Times New Roman" w:hAnsi="Times New Roman"/>
                <w:b/>
                <w:bCs/>
                <w:sz w:val="24"/>
                <w:szCs w:val="24"/>
                <w:lang w:val="en-US"/>
              </w:rPr>
              <w:t>(5) Interakcija ku vuorba</w:t>
            </w: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b/>
                <w:bCs/>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tc>
        <w:tc>
          <w:tcPr>
            <w:tcW w:w="31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D03333" w:rsidRPr="00392EEE" w:rsidRDefault="00D03333" w:rsidP="00677252">
            <w:pPr>
              <w:rPr>
                <w:rFonts w:ascii="Times New Roman" w:hAnsi="Times New Roman"/>
                <w:sz w:val="24"/>
                <w:szCs w:val="24"/>
                <w:lang w:val="sr-Latn-CS"/>
              </w:rPr>
            </w:pPr>
          </w:p>
          <w:p w:rsidR="00D03333" w:rsidRPr="00392EEE" w:rsidRDefault="00D03333" w:rsidP="00677252">
            <w:pPr>
              <w:rPr>
                <w:rFonts w:ascii="Times New Roman" w:hAnsi="Times New Roman"/>
                <w:sz w:val="24"/>
                <w:szCs w:val="24"/>
                <w:lang w:val="sr-Latn-CS"/>
              </w:rPr>
            </w:pPr>
            <w:r w:rsidRPr="00392EEE">
              <w:rPr>
                <w:rFonts w:ascii="Times New Roman" w:hAnsi="Times New Roman"/>
                <w:sz w:val="24"/>
                <w:szCs w:val="24"/>
                <w:lang w:val="sr-Latn-CS"/>
              </w:rPr>
              <w:t>– Numilji lu škuală</w:t>
            </w:r>
          </w:p>
          <w:p w:rsidR="00D03333" w:rsidRPr="00392EEE" w:rsidRDefault="00D03333" w:rsidP="00677252">
            <w:pPr>
              <w:rPr>
                <w:rFonts w:ascii="Times New Roman" w:hAnsi="Times New Roman"/>
                <w:sz w:val="24"/>
                <w:szCs w:val="24"/>
                <w:lang w:val="sr-Cyrl-CS"/>
              </w:rPr>
            </w:pPr>
            <w:r w:rsidRPr="00392EEE">
              <w:rPr>
                <w:rFonts w:ascii="Times New Roman" w:hAnsi="Times New Roman"/>
                <w:sz w:val="24"/>
                <w:szCs w:val="24"/>
                <w:lang w:val="sr-Latn-CS"/>
              </w:rPr>
              <w:t>- Traju ȋn škuală</w:t>
            </w:r>
            <w:r w:rsidRPr="00392EEE">
              <w:rPr>
                <w:rFonts w:ascii="Times New Roman" w:hAnsi="Times New Roman"/>
                <w:sz w:val="24"/>
                <w:szCs w:val="24"/>
                <w:lang w:val="sr-Cyrl-CS"/>
              </w:rPr>
              <w:t xml:space="preserve"> </w:t>
            </w:r>
          </w:p>
          <w:p w:rsidR="00D03333" w:rsidRPr="00392EEE" w:rsidRDefault="00D03333" w:rsidP="00677252">
            <w:pPr>
              <w:rPr>
                <w:rFonts w:ascii="Times New Roman" w:hAnsi="Times New Roman"/>
                <w:sz w:val="24"/>
                <w:szCs w:val="24"/>
                <w:lang w:val="sr-Latn-CS"/>
              </w:rPr>
            </w:pPr>
            <w:r w:rsidRPr="00392EEE">
              <w:rPr>
                <w:rFonts w:ascii="Times New Roman" w:hAnsi="Times New Roman"/>
                <w:sz w:val="24"/>
                <w:szCs w:val="24"/>
                <w:lang w:val="sr-Latn-CS"/>
              </w:rPr>
              <w:t>- Dzȋva škuolji</w:t>
            </w:r>
            <w:r w:rsidRPr="00392EEE">
              <w:rPr>
                <w:rFonts w:ascii="Times New Roman" w:hAnsi="Times New Roman"/>
                <w:sz w:val="24"/>
                <w:szCs w:val="24"/>
                <w:lang w:val="sr-Cyrl-CS"/>
              </w:rPr>
              <w:t xml:space="preserve"> </w:t>
            </w:r>
          </w:p>
          <w:p w:rsidR="00D03333" w:rsidRPr="00392EEE" w:rsidRDefault="00D03333" w:rsidP="00677252">
            <w:pPr>
              <w:spacing w:after="150" w:line="240" w:lineRule="auto"/>
              <w:rPr>
                <w:rFonts w:ascii="Times New Roman" w:eastAsia="Times New Roman" w:hAnsi="Times New Roman"/>
                <w:sz w:val="24"/>
                <w:szCs w:val="24"/>
                <w:lang w:val="sr-Cyrl-CS"/>
              </w:rPr>
            </w:pPr>
            <w:r w:rsidRPr="00392EEE">
              <w:rPr>
                <w:rFonts w:ascii="Times New Roman" w:hAnsi="Times New Roman"/>
                <w:sz w:val="24"/>
                <w:szCs w:val="24"/>
                <w:lang w:val="sr-Latn-CS"/>
              </w:rPr>
              <w:t>- Fameljija</w:t>
            </w:r>
            <w:r w:rsidRPr="00392EEE">
              <w:rPr>
                <w:rFonts w:ascii="Times New Roman" w:hAnsi="Times New Roman"/>
                <w:sz w:val="24"/>
                <w:szCs w:val="24"/>
                <w:lang w:val="sr-Cyrl-CS"/>
              </w:rPr>
              <w:t xml:space="preserve"> </w:t>
            </w:r>
          </w:p>
          <w:p w:rsidR="00D03333" w:rsidRPr="00392EEE" w:rsidRDefault="00D03333" w:rsidP="00677252">
            <w:pPr>
              <w:rPr>
                <w:rFonts w:ascii="Times New Roman" w:hAnsi="Times New Roman"/>
                <w:sz w:val="24"/>
                <w:szCs w:val="24"/>
                <w:lang w:val="sr-Latn-CS"/>
              </w:rPr>
            </w:pPr>
            <w:r w:rsidRPr="00392EEE">
              <w:rPr>
                <w:rFonts w:ascii="Times New Roman" w:hAnsi="Times New Roman"/>
                <w:sz w:val="24"/>
                <w:szCs w:val="24"/>
                <w:lang w:val="sr-Latn-CS"/>
              </w:rPr>
              <w:t>- Prijaćinji šȋ komšȋjilji</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Praznjiku la kasă: kematu la guošć, ašćetatu lu guošć, dusu ȋn guostȋje</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În duomu dî kultură</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xml:space="preserve">- La rîu </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La lak</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Śe lukrăm în toatadzî</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În market</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În restoran</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Mînkarja</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Puortu vlahilor</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Komšîluku</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lastRenderedPageBreak/>
              <w:t>- Ekologijašî pastratu lu okuolu uomuluj</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Śasurj šî minuturj</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Lukratu ku banji</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Kum să lumja pozdravešće?</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Numitu lu inš, objekturj, snaga lu uom, žuoavinjilji, vićilji, uarîlji</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Fărburilji</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Numjerji</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Fluorilji</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Ljeamnjilji dîn padurje</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 Întrăbatu šî raspunsu, rugamîntu, kjematu</w:t>
            </w:r>
          </w:p>
          <w:p w:rsidR="00D03333" w:rsidRPr="00392EEE" w:rsidRDefault="00D03333" w:rsidP="00677252">
            <w:pPr>
              <w:spacing w:after="150" w:line="240" w:lineRule="auto"/>
              <w:rPr>
                <w:rFonts w:ascii="Times New Roman" w:eastAsia="Times New Roman" w:hAnsi="Times New Roman"/>
                <w:sz w:val="24"/>
                <w:szCs w:val="24"/>
                <w:lang w:val="sr-Latn-CS"/>
              </w:rPr>
            </w:pP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Povasta dî kopij: Fata ku kaśula rušîje (Kaśulruoška)</w:t>
            </w:r>
          </w:p>
          <w:p w:rsidR="00D03333" w:rsidRPr="00392EEE" w:rsidRDefault="00D03333" w:rsidP="00677252">
            <w:pPr>
              <w:spacing w:after="150" w:line="240" w:lineRule="auto"/>
              <w:rPr>
                <w:rFonts w:ascii="Times New Roman" w:hAnsi="Times New Roman"/>
                <w:sz w:val="24"/>
                <w:szCs w:val="24"/>
                <w:lang w:val="sr-Latn-CS"/>
              </w:rPr>
            </w:pPr>
          </w:p>
          <w:p w:rsidR="00D03333" w:rsidRPr="00392EEE" w:rsidRDefault="00D03333" w:rsidP="00677252">
            <w:pPr>
              <w:spacing w:after="150" w:line="240" w:lineRule="auto"/>
              <w:rPr>
                <w:rFonts w:ascii="Times New Roman" w:hAnsi="Times New Roman"/>
                <w:sz w:val="24"/>
                <w:szCs w:val="24"/>
                <w:lang w:val="sr-Latn-CS"/>
              </w:rPr>
            </w:pPr>
          </w:p>
          <w:p w:rsidR="00D03333" w:rsidRPr="00392EEE" w:rsidRDefault="00D03333" w:rsidP="00677252">
            <w:pPr>
              <w:spacing w:after="150" w:line="240" w:lineRule="auto"/>
              <w:rPr>
                <w:rFonts w:ascii="Times New Roman" w:eastAsia="Times New Roman" w:hAnsi="Times New Roman"/>
                <w:sz w:val="24"/>
                <w:szCs w:val="24"/>
                <w:lang w:val="sr-Latn-CS"/>
              </w:rPr>
            </w:pPr>
          </w:p>
        </w:tc>
      </w:tr>
      <w:tr w:rsidR="00D03333" w:rsidRPr="00392EEE" w:rsidTr="00677252">
        <w:tc>
          <w:tcPr>
            <w:tcW w:w="3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lastRenderedPageBreak/>
              <w:t xml:space="preserve"> - </w:t>
            </w:r>
            <w:r w:rsidRPr="00392EEE">
              <w:rPr>
                <w:rFonts w:ascii="Times New Roman" w:hAnsi="Times New Roman"/>
                <w:sz w:val="24"/>
                <w:szCs w:val="24"/>
                <w:lang w:val="en-US"/>
              </w:rPr>
              <w:t>kunoask</w:t>
            </w:r>
            <w:r w:rsidRPr="00392EEE">
              <w:rPr>
                <w:rFonts w:ascii="Times New Roman" w:hAnsi="Times New Roman"/>
                <w:sz w:val="24"/>
                <w:szCs w:val="24"/>
                <w:lang w:val="sr-Latn-CS"/>
              </w:rPr>
              <w:t xml:space="preserve">ă šî </w:t>
            </w:r>
            <w:r w:rsidRPr="00392EEE">
              <w:rPr>
                <w:rFonts w:ascii="Times New Roman" w:hAnsi="Times New Roman"/>
                <w:sz w:val="24"/>
                <w:szCs w:val="24"/>
                <w:lang w:val="en-US"/>
              </w:rPr>
              <w:t>s</w:t>
            </w:r>
            <w:r w:rsidRPr="00392EEE">
              <w:rPr>
                <w:rFonts w:ascii="Times New Roman" w:hAnsi="Times New Roman"/>
                <w:sz w:val="24"/>
                <w:szCs w:val="24"/>
                <w:lang w:val="sr-Latn-CS"/>
              </w:rPr>
              <w:t xml:space="preserve">î </w:t>
            </w:r>
            <w:r w:rsidRPr="00392EEE">
              <w:rPr>
                <w:rFonts w:ascii="Times New Roman" w:hAnsi="Times New Roman"/>
                <w:sz w:val="24"/>
                <w:szCs w:val="24"/>
                <w:lang w:val="en-US"/>
              </w:rPr>
              <w:t>aljag</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k</w:t>
            </w:r>
            <w:r w:rsidRPr="00392EEE">
              <w:rPr>
                <w:rFonts w:ascii="Times New Roman" w:hAnsi="Times New Roman"/>
                <w:sz w:val="24"/>
                <w:szCs w:val="24"/>
                <w:lang w:val="sr-Latn-CS"/>
              </w:rPr>
              <w:t>î</w:t>
            </w:r>
            <w:r w:rsidRPr="00392EEE">
              <w:rPr>
                <w:rFonts w:ascii="Times New Roman" w:hAnsi="Times New Roman"/>
                <w:sz w:val="24"/>
                <w:szCs w:val="24"/>
                <w:lang w:val="en-US"/>
              </w:rPr>
              <w:t>n</w:t>
            </w:r>
            <w:r w:rsidRPr="00392EEE">
              <w:rPr>
                <w:rFonts w:ascii="Times New Roman" w:hAnsi="Times New Roman"/>
                <w:sz w:val="24"/>
                <w:szCs w:val="24"/>
                <w:lang w:val="sr-Latn-CS"/>
              </w:rPr>
              <w:t>ć</w:t>
            </w:r>
            <w:r w:rsidRPr="00392EEE">
              <w:rPr>
                <w:rFonts w:ascii="Times New Roman" w:hAnsi="Times New Roman"/>
                <w:sz w:val="24"/>
                <w:szCs w:val="24"/>
                <w:lang w:val="en-US"/>
              </w:rPr>
              <w:t>iku</w:t>
            </w:r>
            <w:r w:rsidRPr="00392EEE">
              <w:rPr>
                <w:rFonts w:ascii="Times New Roman" w:hAnsi="Times New Roman"/>
                <w:sz w:val="24"/>
                <w:szCs w:val="24"/>
                <w:lang w:val="sr-Latn-CS"/>
              </w:rPr>
              <w:t xml:space="preserve"> šî </w:t>
            </w:r>
            <w:r w:rsidRPr="00392EEE">
              <w:rPr>
                <w:rFonts w:ascii="Times New Roman" w:hAnsi="Times New Roman"/>
                <w:sz w:val="24"/>
                <w:szCs w:val="24"/>
                <w:lang w:val="en-US"/>
              </w:rPr>
              <w:t>povasta</w:t>
            </w:r>
            <w:r w:rsidRPr="00392EEE">
              <w:rPr>
                <w:rFonts w:ascii="Times New Roman" w:hAnsi="Times New Roman"/>
                <w:sz w:val="24"/>
                <w:szCs w:val="24"/>
                <w:lang w:val="sr-Latn-CS"/>
              </w:rPr>
              <w:t>;</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xml:space="preserve">- </w:t>
            </w:r>
            <w:r w:rsidRPr="00392EEE">
              <w:rPr>
                <w:rFonts w:ascii="Times New Roman" w:hAnsi="Times New Roman"/>
                <w:sz w:val="24"/>
                <w:szCs w:val="24"/>
                <w:lang w:val="en-US"/>
              </w:rPr>
              <w:t>vad</w:t>
            </w:r>
            <w:r w:rsidRPr="00392EEE">
              <w:rPr>
                <w:rFonts w:ascii="Times New Roman" w:hAnsi="Times New Roman"/>
                <w:sz w:val="24"/>
                <w:szCs w:val="24"/>
                <w:lang w:val="sr-Latn-CS"/>
              </w:rPr>
              <w:t>ă î</w:t>
            </w:r>
            <w:r w:rsidRPr="00392EEE">
              <w:rPr>
                <w:rFonts w:ascii="Times New Roman" w:hAnsi="Times New Roman"/>
                <w:sz w:val="24"/>
                <w:szCs w:val="24"/>
                <w:lang w:val="en-US"/>
              </w:rPr>
              <w:t>n</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povast</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potrivjala</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vrjeamja</w:t>
            </w:r>
            <w:r w:rsidRPr="00392EEE">
              <w:rPr>
                <w:rFonts w:ascii="Times New Roman" w:hAnsi="Times New Roman"/>
                <w:sz w:val="24"/>
                <w:szCs w:val="24"/>
                <w:lang w:val="sr-Latn-CS"/>
              </w:rPr>
              <w:t xml:space="preserve"> šî </w:t>
            </w:r>
            <w:r w:rsidRPr="00392EEE">
              <w:rPr>
                <w:rFonts w:ascii="Times New Roman" w:hAnsi="Times New Roman"/>
                <w:sz w:val="24"/>
                <w:szCs w:val="24"/>
                <w:lang w:val="en-US"/>
              </w:rPr>
              <w:t>luoku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un</w:t>
            </w:r>
            <w:r w:rsidRPr="00392EEE">
              <w:rPr>
                <w:rFonts w:ascii="Times New Roman" w:hAnsi="Times New Roman"/>
                <w:sz w:val="24"/>
                <w:szCs w:val="24"/>
                <w:lang w:val="sr-Latn-CS"/>
              </w:rPr>
              <w:t>đ</w:t>
            </w:r>
            <w:r w:rsidRPr="00392EEE">
              <w:rPr>
                <w:rFonts w:ascii="Times New Roman" w:hAnsi="Times New Roman"/>
                <w:sz w:val="24"/>
                <w:szCs w:val="24"/>
                <w:lang w:val="en-US"/>
              </w:rPr>
              <w:t>e</w:t>
            </w:r>
            <w:r w:rsidRPr="00392EEE">
              <w:rPr>
                <w:rFonts w:ascii="Times New Roman" w:hAnsi="Times New Roman"/>
                <w:sz w:val="24"/>
                <w:szCs w:val="24"/>
                <w:lang w:val="sr-Latn-CS"/>
              </w:rPr>
              <w:t xml:space="preserve"> ś</w:t>
            </w:r>
            <w:r w:rsidRPr="00392EEE">
              <w:rPr>
                <w:rFonts w:ascii="Times New Roman" w:hAnsi="Times New Roman"/>
                <w:sz w:val="24"/>
                <w:szCs w:val="24"/>
                <w:lang w:val="en-US"/>
              </w:rPr>
              <w:t>uoa</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sa</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potrivit</w:t>
            </w:r>
            <w:r w:rsidRPr="00392EEE">
              <w:rPr>
                <w:rFonts w:ascii="Times New Roman" w:hAnsi="Times New Roman"/>
                <w:sz w:val="24"/>
                <w:szCs w:val="24"/>
                <w:lang w:val="sr-Latn-CS"/>
              </w:rPr>
              <w:t>;</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xml:space="preserve">- </w:t>
            </w:r>
            <w:r w:rsidRPr="00392EEE">
              <w:rPr>
                <w:rFonts w:ascii="Times New Roman" w:hAnsi="Times New Roman"/>
                <w:sz w:val="24"/>
                <w:szCs w:val="24"/>
                <w:lang w:val="en-US"/>
              </w:rPr>
              <w:t>vad</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juna</w:t>
            </w:r>
            <w:r w:rsidRPr="00392EEE">
              <w:rPr>
                <w:rFonts w:ascii="Times New Roman" w:hAnsi="Times New Roman"/>
                <w:sz w:val="24"/>
                <w:szCs w:val="24"/>
                <w:lang w:val="sr-Latn-CS"/>
              </w:rPr>
              <w:t>š</w:t>
            </w:r>
            <w:r w:rsidRPr="00392EEE">
              <w:rPr>
                <w:rFonts w:ascii="Times New Roman" w:hAnsi="Times New Roman"/>
                <w:sz w:val="24"/>
                <w:szCs w:val="24"/>
                <w:lang w:val="en-US"/>
              </w:rPr>
              <w:t>i</w:t>
            </w:r>
            <w:r w:rsidRPr="00392EEE">
              <w:rPr>
                <w:rFonts w:ascii="Times New Roman" w:hAnsi="Times New Roman"/>
                <w:sz w:val="24"/>
                <w:szCs w:val="24"/>
                <w:lang w:val="sr-Latn-CS"/>
              </w:rPr>
              <w:t xml:space="preserve"> šî </w:t>
            </w:r>
            <w:r w:rsidRPr="00392EEE">
              <w:rPr>
                <w:rFonts w:ascii="Times New Roman" w:hAnsi="Times New Roman"/>
                <w:sz w:val="24"/>
                <w:szCs w:val="24"/>
                <w:lang w:val="en-US"/>
              </w:rPr>
              <w:t>s</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aljag</w:t>
            </w:r>
            <w:r w:rsidRPr="00392EEE">
              <w:rPr>
                <w:rFonts w:ascii="Times New Roman" w:hAnsi="Times New Roman"/>
                <w:sz w:val="24"/>
                <w:szCs w:val="24"/>
                <w:lang w:val="sr-Latn-CS"/>
              </w:rPr>
              <w:t>ă î</w:t>
            </w:r>
            <w:r w:rsidRPr="00392EEE">
              <w:rPr>
                <w:rFonts w:ascii="Times New Roman" w:hAnsi="Times New Roman"/>
                <w:sz w:val="24"/>
                <w:szCs w:val="24"/>
                <w:lang w:val="en-US"/>
              </w:rPr>
              <w:t>ntr</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aja</w:t>
            </w:r>
            <w:r w:rsidRPr="00392EEE">
              <w:rPr>
                <w:rFonts w:ascii="Times New Roman" w:hAnsi="Times New Roman"/>
                <w:sz w:val="24"/>
                <w:szCs w:val="24"/>
                <w:lang w:val="sr-Latn-CS"/>
              </w:rPr>
              <w:t xml:space="preserve"> ś</w:t>
            </w:r>
            <w:r w:rsidRPr="00392EEE">
              <w:rPr>
                <w:rFonts w:ascii="Times New Roman" w:hAnsi="Times New Roman"/>
                <w:sz w:val="24"/>
                <w:szCs w:val="24"/>
                <w:lang w:val="en-US"/>
              </w:rPr>
              <w:t>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je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ia</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jej</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bun</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d</w:t>
            </w:r>
            <w:r w:rsidRPr="00392EEE">
              <w:rPr>
                <w:rFonts w:ascii="Times New Roman" w:hAnsi="Times New Roman"/>
                <w:sz w:val="24"/>
                <w:szCs w:val="24"/>
                <w:lang w:val="sr-Latn-CS"/>
              </w:rPr>
              <w:t>î</w:t>
            </w:r>
            <w:r w:rsidRPr="00392EEE">
              <w:rPr>
                <w:rFonts w:ascii="Times New Roman" w:hAnsi="Times New Roman"/>
                <w:sz w:val="24"/>
                <w:szCs w:val="24"/>
                <w:lang w:val="en-US"/>
              </w:rPr>
              <w:t>n</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aja</w:t>
            </w:r>
            <w:r w:rsidRPr="00392EEE">
              <w:rPr>
                <w:rFonts w:ascii="Times New Roman" w:hAnsi="Times New Roman"/>
                <w:sz w:val="24"/>
                <w:szCs w:val="24"/>
                <w:lang w:val="sr-Latn-CS"/>
              </w:rPr>
              <w:t xml:space="preserve"> ś</w:t>
            </w:r>
            <w:r w:rsidRPr="00392EEE">
              <w:rPr>
                <w:rFonts w:ascii="Times New Roman" w:hAnsi="Times New Roman"/>
                <w:sz w:val="24"/>
                <w:szCs w:val="24"/>
                <w:lang w:val="en-US"/>
              </w:rPr>
              <w:t>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je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njebun</w:t>
            </w:r>
            <w:r w:rsidRPr="00392EEE">
              <w:rPr>
                <w:rFonts w:ascii="Times New Roman" w:hAnsi="Times New Roman"/>
                <w:sz w:val="24"/>
                <w:szCs w:val="24"/>
                <w:lang w:val="sr-Latn-CS"/>
              </w:rPr>
              <w:t>;</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xml:space="preserve">- </w:t>
            </w:r>
            <w:r w:rsidRPr="00392EEE">
              <w:rPr>
                <w:rFonts w:ascii="Times New Roman" w:hAnsi="Times New Roman"/>
                <w:sz w:val="24"/>
                <w:szCs w:val="24"/>
                <w:lang w:val="en-US"/>
              </w:rPr>
              <w:t>spunje</w:t>
            </w:r>
            <w:r w:rsidRPr="00392EEE">
              <w:rPr>
                <w:rFonts w:ascii="Times New Roman" w:hAnsi="Times New Roman"/>
                <w:sz w:val="24"/>
                <w:szCs w:val="24"/>
                <w:lang w:val="sr-Latn-CS"/>
              </w:rPr>
              <w:t xml:space="preserve"> ś</w:t>
            </w:r>
            <w:r w:rsidRPr="00392EEE">
              <w:rPr>
                <w:rFonts w:ascii="Times New Roman" w:hAnsi="Times New Roman"/>
                <w:sz w:val="24"/>
                <w:szCs w:val="24"/>
                <w:lang w:val="en-US"/>
              </w:rPr>
              <w:t>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gin</w:t>
            </w:r>
            <w:r w:rsidRPr="00392EEE">
              <w:rPr>
                <w:rFonts w:ascii="Times New Roman" w:hAnsi="Times New Roman"/>
                <w:sz w:val="24"/>
                <w:szCs w:val="24"/>
                <w:lang w:val="sr-Latn-CS"/>
              </w:rPr>
              <w:t>đ</w:t>
            </w:r>
            <w:r w:rsidRPr="00392EEE">
              <w:rPr>
                <w:rFonts w:ascii="Times New Roman" w:hAnsi="Times New Roman"/>
                <w:sz w:val="24"/>
                <w:szCs w:val="24"/>
                <w:lang w:val="en-US"/>
              </w:rPr>
              <w:t>ea</w:t>
            </w:r>
            <w:r w:rsidRPr="00392EEE">
              <w:rPr>
                <w:rFonts w:ascii="Times New Roman" w:hAnsi="Times New Roman"/>
                <w:sz w:val="24"/>
                <w:szCs w:val="24"/>
                <w:lang w:val="sr-Latn-CS"/>
              </w:rPr>
              <w:t>šć</w:t>
            </w:r>
            <w:r w:rsidRPr="00392EEE">
              <w:rPr>
                <w:rFonts w:ascii="Times New Roman" w:hAnsi="Times New Roman"/>
                <w:sz w:val="24"/>
                <w:szCs w:val="24"/>
                <w:lang w:val="en-US"/>
              </w:rPr>
              <w:t>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d</w:t>
            </w:r>
            <w:r w:rsidRPr="00392EEE">
              <w:rPr>
                <w:rFonts w:ascii="Times New Roman" w:hAnsi="Times New Roman"/>
                <w:sz w:val="24"/>
                <w:szCs w:val="24"/>
                <w:lang w:val="sr-Latn-CS"/>
              </w:rPr>
              <w:t xml:space="preserve">î </w:t>
            </w:r>
            <w:r w:rsidRPr="00392EEE">
              <w:rPr>
                <w:rFonts w:ascii="Times New Roman" w:hAnsi="Times New Roman"/>
                <w:sz w:val="24"/>
                <w:szCs w:val="24"/>
                <w:lang w:val="en-US"/>
              </w:rPr>
              <w:t>aja</w:t>
            </w:r>
            <w:r w:rsidRPr="00392EEE">
              <w:rPr>
                <w:rFonts w:ascii="Times New Roman" w:hAnsi="Times New Roman"/>
                <w:sz w:val="24"/>
                <w:szCs w:val="24"/>
                <w:lang w:val="sr-Latn-CS"/>
              </w:rPr>
              <w:t xml:space="preserve"> ś</w:t>
            </w:r>
            <w:r w:rsidRPr="00392EEE">
              <w:rPr>
                <w:rFonts w:ascii="Times New Roman" w:hAnsi="Times New Roman"/>
                <w:sz w:val="24"/>
                <w:szCs w:val="24"/>
                <w:lang w:val="en-US"/>
              </w:rPr>
              <w:t>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lukr</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juna</w:t>
            </w:r>
            <w:r w:rsidRPr="00392EEE">
              <w:rPr>
                <w:rFonts w:ascii="Times New Roman" w:hAnsi="Times New Roman"/>
                <w:sz w:val="24"/>
                <w:szCs w:val="24"/>
                <w:lang w:val="sr-Latn-CS"/>
              </w:rPr>
              <w:t>ś</w:t>
            </w:r>
            <w:r w:rsidRPr="00392EEE">
              <w:rPr>
                <w:rFonts w:ascii="Times New Roman" w:hAnsi="Times New Roman"/>
                <w:sz w:val="24"/>
                <w:szCs w:val="24"/>
                <w:lang w:val="en-US"/>
              </w:rPr>
              <w:t>i</w:t>
            </w:r>
            <w:r w:rsidRPr="00392EEE">
              <w:rPr>
                <w:rFonts w:ascii="Times New Roman" w:hAnsi="Times New Roman"/>
                <w:sz w:val="24"/>
                <w:szCs w:val="24"/>
                <w:lang w:val="sr-Latn-CS"/>
              </w:rPr>
              <w:t xml:space="preserve"> î</w:t>
            </w:r>
            <w:r w:rsidRPr="00392EEE">
              <w:rPr>
                <w:rFonts w:ascii="Times New Roman" w:hAnsi="Times New Roman"/>
                <w:sz w:val="24"/>
                <w:szCs w:val="24"/>
                <w:lang w:val="en-US"/>
              </w:rPr>
              <w:t>n</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k</w:t>
            </w:r>
            <w:r w:rsidRPr="00392EEE">
              <w:rPr>
                <w:rFonts w:ascii="Times New Roman" w:hAnsi="Times New Roman"/>
                <w:sz w:val="24"/>
                <w:szCs w:val="24"/>
                <w:lang w:val="sr-Latn-CS"/>
              </w:rPr>
              <w:t>î</w:t>
            </w:r>
            <w:r w:rsidRPr="00392EEE">
              <w:rPr>
                <w:rFonts w:ascii="Times New Roman" w:hAnsi="Times New Roman"/>
                <w:sz w:val="24"/>
                <w:szCs w:val="24"/>
                <w:lang w:val="en-US"/>
              </w:rPr>
              <w:t>n</w:t>
            </w:r>
            <w:r w:rsidRPr="00392EEE">
              <w:rPr>
                <w:rFonts w:ascii="Times New Roman" w:hAnsi="Times New Roman"/>
                <w:sz w:val="24"/>
                <w:szCs w:val="24"/>
                <w:lang w:val="sr-Latn-CS"/>
              </w:rPr>
              <w:t>ć</w:t>
            </w:r>
            <w:r w:rsidRPr="00392EEE">
              <w:rPr>
                <w:rFonts w:ascii="Times New Roman" w:hAnsi="Times New Roman"/>
                <w:sz w:val="24"/>
                <w:szCs w:val="24"/>
                <w:lang w:val="en-US"/>
              </w:rPr>
              <w:t>ik</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or</w:t>
            </w:r>
            <w:r w:rsidRPr="00392EEE">
              <w:rPr>
                <w:rFonts w:ascii="Times New Roman" w:hAnsi="Times New Roman"/>
                <w:sz w:val="24"/>
                <w:szCs w:val="24"/>
                <w:lang w:val="sr-Latn-CS"/>
              </w:rPr>
              <w:t xml:space="preserve"> î</w:t>
            </w:r>
            <w:r w:rsidRPr="00392EEE">
              <w:rPr>
                <w:rFonts w:ascii="Times New Roman" w:hAnsi="Times New Roman"/>
                <w:sz w:val="24"/>
                <w:szCs w:val="24"/>
                <w:lang w:val="en-US"/>
              </w:rPr>
              <w:t>n</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povast</w:t>
            </w:r>
            <w:r w:rsidRPr="00392EEE">
              <w:rPr>
                <w:rFonts w:ascii="Times New Roman" w:hAnsi="Times New Roman"/>
                <w:sz w:val="24"/>
                <w:szCs w:val="24"/>
                <w:lang w:val="sr-Latn-CS"/>
              </w:rPr>
              <w:t>ă;</w:t>
            </w:r>
          </w:p>
          <w:p w:rsidR="00D03333" w:rsidRPr="00392EEE" w:rsidRDefault="00D03333" w:rsidP="00677252">
            <w:pPr>
              <w:spacing w:after="150" w:line="240" w:lineRule="auto"/>
              <w:rPr>
                <w:rFonts w:ascii="Times New Roman" w:hAnsi="Times New Roman"/>
                <w:sz w:val="24"/>
                <w:szCs w:val="24"/>
                <w:lang w:val="en-US"/>
              </w:rPr>
            </w:pPr>
            <w:r w:rsidRPr="00392EEE">
              <w:rPr>
                <w:rFonts w:ascii="Times New Roman" w:hAnsi="Times New Roman"/>
                <w:sz w:val="24"/>
                <w:szCs w:val="24"/>
                <w:lang w:val="en-US"/>
              </w:rPr>
              <w:t>-  kunuoskă rima, struofa šî vjersu în poezije;</w:t>
            </w:r>
          </w:p>
          <w:p w:rsidR="00D03333" w:rsidRPr="00392EEE" w:rsidRDefault="00D03333" w:rsidP="00677252">
            <w:pPr>
              <w:spacing w:after="150" w:line="240" w:lineRule="auto"/>
              <w:rPr>
                <w:rFonts w:ascii="Times New Roman" w:hAnsi="Times New Roman"/>
                <w:sz w:val="24"/>
                <w:szCs w:val="24"/>
                <w:lang w:val="en-US"/>
              </w:rPr>
            </w:pPr>
            <w:r w:rsidRPr="00392EEE">
              <w:rPr>
                <w:rFonts w:ascii="Times New Roman" w:hAnsi="Times New Roman"/>
                <w:sz w:val="24"/>
                <w:szCs w:val="24"/>
                <w:lang w:val="en-US"/>
              </w:rPr>
              <w:t xml:space="preserve">  - kunuosk śumalka šî sî o încaljagă;</w:t>
            </w:r>
          </w:p>
          <w:p w:rsidR="00D03333" w:rsidRPr="00392EEE" w:rsidRDefault="00D03333" w:rsidP="00677252">
            <w:pPr>
              <w:spacing w:after="150" w:line="240" w:lineRule="auto"/>
              <w:rPr>
                <w:rFonts w:ascii="Times New Roman" w:eastAsia="Times New Roman" w:hAnsi="Times New Roman"/>
                <w:sz w:val="24"/>
                <w:szCs w:val="24"/>
                <w:lang w:val="en-US"/>
              </w:rPr>
            </w:pPr>
            <w:r w:rsidRPr="00392EEE">
              <w:rPr>
                <w:rFonts w:ascii="Times New Roman" w:hAnsi="Times New Roman"/>
                <w:sz w:val="24"/>
                <w:szCs w:val="24"/>
                <w:lang w:val="en-US"/>
              </w:rPr>
              <w:t>- kunuosk basna šî sî o încaljagă;</w:t>
            </w:r>
          </w:p>
        </w:tc>
        <w:tc>
          <w:tcPr>
            <w:tcW w:w="21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03333" w:rsidRPr="00392EEE" w:rsidRDefault="00D03333" w:rsidP="00677252">
            <w:pPr>
              <w:spacing w:after="0" w:line="240" w:lineRule="auto"/>
              <w:rPr>
                <w:rFonts w:ascii="Times New Roman" w:eastAsia="Times New Roman" w:hAnsi="Times New Roman"/>
                <w:b/>
                <w:bCs/>
                <w:sz w:val="24"/>
                <w:szCs w:val="24"/>
                <w:lang w:val="sr-Latn-CS"/>
              </w:rPr>
            </w:pPr>
            <w:r w:rsidRPr="00392EEE">
              <w:rPr>
                <w:rFonts w:ascii="Times New Roman" w:hAnsi="Times New Roman"/>
                <w:b/>
                <w:sz w:val="24"/>
                <w:szCs w:val="24"/>
                <w:lang w:val="sr-Latn-CS"/>
              </w:rPr>
              <w:t>LITERATURA VLAHA</w:t>
            </w:r>
          </w:p>
        </w:tc>
        <w:tc>
          <w:tcPr>
            <w:tcW w:w="31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xml:space="preserve">-Aša baba amjea </w:t>
            </w:r>
            <w:r w:rsidRPr="00392EEE">
              <w:rPr>
                <w:rFonts w:ascii="Times New Roman" w:hAnsi="Times New Roman"/>
                <w:sz w:val="24"/>
                <w:szCs w:val="24"/>
                <w:lang w:val="sr-Cyrl-CS"/>
              </w:rPr>
              <w:t xml:space="preserve">а </w:t>
            </w:r>
            <w:r w:rsidRPr="00392EEE">
              <w:rPr>
                <w:rFonts w:ascii="Times New Roman" w:hAnsi="Times New Roman"/>
                <w:sz w:val="24"/>
                <w:szCs w:val="24"/>
                <w:lang w:val="sr-Latn-CS"/>
              </w:rPr>
              <w:t>povastujit...</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Kum amjej drugarj povasta skriju?</w:t>
            </w:r>
          </w:p>
          <w:p w:rsidR="00D03333" w:rsidRPr="00392EEE" w:rsidRDefault="00D03333" w:rsidP="00677252">
            <w:pPr>
              <w:spacing w:after="150" w:line="240" w:lineRule="auto"/>
              <w:rPr>
                <w:rFonts w:ascii="Times New Roman" w:hAnsi="Times New Roman"/>
                <w:sz w:val="24"/>
                <w:szCs w:val="24"/>
                <w:lang w:val="sr-Cyrl-CS"/>
              </w:rPr>
            </w:pPr>
            <w:r w:rsidRPr="00392EEE">
              <w:rPr>
                <w:rFonts w:ascii="Times New Roman" w:hAnsi="Times New Roman"/>
                <w:sz w:val="24"/>
                <w:szCs w:val="24"/>
                <w:lang w:val="sr-Latn-CS"/>
              </w:rPr>
              <w:t>- Nja povastujit muošu albătrîn</w:t>
            </w:r>
            <w:r w:rsidRPr="00392EEE">
              <w:rPr>
                <w:rFonts w:ascii="Times New Roman" w:hAnsi="Times New Roman"/>
                <w:sz w:val="24"/>
                <w:szCs w:val="24"/>
                <w:lang w:val="sr-Cyrl-CS"/>
              </w:rPr>
              <w:t>...</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en-US"/>
              </w:rPr>
              <w:t>Povje</w:t>
            </w:r>
            <w:r w:rsidRPr="00392EEE">
              <w:rPr>
                <w:rFonts w:ascii="Times New Roman" w:eastAsia="Times New Roman" w:hAnsi="Times New Roman"/>
                <w:sz w:val="24"/>
                <w:szCs w:val="24"/>
                <w:lang w:val="sr-Latn-CS"/>
              </w:rPr>
              <w:t>šć</w:t>
            </w:r>
            <w:r w:rsidRPr="00392EEE">
              <w:rPr>
                <w:rFonts w:ascii="Times New Roman" w:eastAsia="Times New Roman" w:hAnsi="Times New Roman"/>
                <w:sz w:val="24"/>
                <w:szCs w:val="24"/>
                <w:lang w:val="en-US"/>
              </w:rPr>
              <w:t>ilji</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vlas</w:t>
            </w:r>
            <w:r w:rsidRPr="00392EEE">
              <w:rPr>
                <w:rFonts w:ascii="Times New Roman" w:eastAsia="Times New Roman" w:hAnsi="Times New Roman"/>
                <w:sz w:val="24"/>
                <w:szCs w:val="24"/>
                <w:lang w:val="sr-Latn-CS"/>
              </w:rPr>
              <w:t xml:space="preserve">ăšć </w:t>
            </w:r>
            <w:r w:rsidRPr="00392EEE">
              <w:rPr>
                <w:rFonts w:ascii="Times New Roman" w:eastAsia="Times New Roman" w:hAnsi="Times New Roman"/>
                <w:sz w:val="24"/>
                <w:szCs w:val="24"/>
                <w:lang w:val="en-US"/>
              </w:rPr>
              <w:t>aljeas</w:t>
            </w:r>
            <w:r w:rsidRPr="00392EEE">
              <w:rPr>
                <w:rFonts w:ascii="Times New Roman" w:eastAsia="Times New Roman" w:hAnsi="Times New Roman"/>
                <w:sz w:val="24"/>
                <w:szCs w:val="24"/>
                <w:lang w:val="sr-Latn-CS"/>
              </w:rPr>
              <w:t xml:space="preserve">ă </w:t>
            </w:r>
            <w:r w:rsidRPr="00392EEE">
              <w:rPr>
                <w:rFonts w:ascii="Times New Roman" w:eastAsia="Times New Roman" w:hAnsi="Times New Roman"/>
                <w:sz w:val="24"/>
                <w:szCs w:val="24"/>
                <w:lang w:val="en-US"/>
              </w:rPr>
              <w:t>d</w:t>
            </w:r>
            <w:r w:rsidRPr="00392EEE">
              <w:rPr>
                <w:rFonts w:ascii="Times New Roman" w:eastAsia="Times New Roman" w:hAnsi="Times New Roman"/>
                <w:sz w:val="24"/>
                <w:szCs w:val="24"/>
                <w:lang w:val="sr-Latn-CS"/>
              </w:rPr>
              <w:t xml:space="preserve">ȋ </w:t>
            </w:r>
            <w:r w:rsidRPr="00392EEE">
              <w:rPr>
                <w:rFonts w:ascii="Times New Roman" w:eastAsia="Times New Roman" w:hAnsi="Times New Roman"/>
                <w:sz w:val="24"/>
                <w:szCs w:val="24"/>
                <w:lang w:val="en-US"/>
              </w:rPr>
              <w:t>nastavnjik</w:t>
            </w:r>
            <w:r w:rsidRPr="00392EEE">
              <w:rPr>
                <w:rFonts w:ascii="Times New Roman" w:eastAsia="Times New Roman" w:hAnsi="Times New Roman"/>
                <w:sz w:val="24"/>
                <w:szCs w:val="24"/>
                <w:lang w:val="sr-Latn-CS"/>
              </w:rPr>
              <w:t xml:space="preserve"> ȋ</w:t>
            </w:r>
            <w:r w:rsidRPr="00392EEE">
              <w:rPr>
                <w:rFonts w:ascii="Times New Roman" w:eastAsia="Times New Roman" w:hAnsi="Times New Roman"/>
                <w:sz w:val="24"/>
                <w:szCs w:val="24"/>
                <w:lang w:val="en-US"/>
              </w:rPr>
              <w:t>n</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r</w:t>
            </w:r>
            <w:r w:rsidRPr="00392EEE">
              <w:rPr>
                <w:rFonts w:ascii="Times New Roman" w:eastAsia="Times New Roman" w:hAnsi="Times New Roman"/>
                <w:sz w:val="24"/>
                <w:szCs w:val="24"/>
                <w:lang w:val="sr-Latn-CS"/>
              </w:rPr>
              <w:t>ȋ</w:t>
            </w:r>
            <w:r w:rsidRPr="00392EEE">
              <w:rPr>
                <w:rFonts w:ascii="Times New Roman" w:eastAsia="Times New Roman" w:hAnsi="Times New Roman"/>
                <w:sz w:val="24"/>
                <w:szCs w:val="24"/>
                <w:lang w:val="en-US"/>
              </w:rPr>
              <w:t>ndu</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ku</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anji</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lu</w:t>
            </w:r>
            <w:r w:rsidRPr="00392EEE">
              <w:rPr>
                <w:rFonts w:ascii="Times New Roman" w:eastAsia="Times New Roman" w:hAnsi="Times New Roman"/>
                <w:sz w:val="24"/>
                <w:szCs w:val="24"/>
                <w:lang w:val="sr-Latn-CS"/>
              </w:rPr>
              <w:t xml:space="preserve"> š</w:t>
            </w:r>
            <w:r w:rsidRPr="00392EEE">
              <w:rPr>
                <w:rFonts w:ascii="Times New Roman" w:eastAsia="Times New Roman" w:hAnsi="Times New Roman"/>
                <w:sz w:val="24"/>
                <w:szCs w:val="24"/>
                <w:lang w:val="en-US"/>
              </w:rPr>
              <w:t>kuolarj</w:t>
            </w:r>
            <w:r w:rsidRPr="00392EEE">
              <w:rPr>
                <w:rFonts w:ascii="Times New Roman" w:eastAsia="Times New Roman" w:hAnsi="Times New Roman"/>
                <w:sz w:val="24"/>
                <w:szCs w:val="24"/>
                <w:lang w:val="sr-Latn-CS"/>
              </w:rPr>
              <w:t>.</w:t>
            </w:r>
          </w:p>
          <w:p w:rsidR="00D03333" w:rsidRPr="00392EEE" w:rsidRDefault="00D03333" w:rsidP="00677252">
            <w:pPr>
              <w:spacing w:after="150" w:line="240" w:lineRule="auto"/>
              <w:rPr>
                <w:rFonts w:ascii="Times New Roman" w:eastAsia="Times New Roman" w:hAnsi="Times New Roman"/>
                <w:sz w:val="24"/>
                <w:szCs w:val="24"/>
                <w:lang w:val="sr-Latn-CS"/>
              </w:rPr>
            </w:pPr>
            <w:r w:rsidRPr="00392EEE">
              <w:rPr>
                <w:rFonts w:ascii="Times New Roman" w:eastAsia="Times New Roman" w:hAnsi="Times New Roman"/>
                <w:sz w:val="24"/>
                <w:szCs w:val="24"/>
                <w:lang w:val="sr-Latn-CS"/>
              </w:rPr>
              <w:t>Ś</w:t>
            </w:r>
            <w:r w:rsidRPr="00392EEE">
              <w:rPr>
                <w:rFonts w:ascii="Times New Roman" w:eastAsia="Times New Roman" w:hAnsi="Times New Roman"/>
                <w:sz w:val="24"/>
                <w:szCs w:val="24"/>
                <w:lang w:val="en-US"/>
              </w:rPr>
              <w:t>umjel</w:t>
            </w:r>
            <w:r w:rsidRPr="00392EEE">
              <w:rPr>
                <w:rFonts w:ascii="Times New Roman" w:eastAsia="Times New Roman" w:hAnsi="Times New Roman"/>
                <w:sz w:val="24"/>
                <w:szCs w:val="24"/>
                <w:lang w:val="sr-Latn-CS"/>
              </w:rPr>
              <w:t>ś</w:t>
            </w:r>
            <w:r w:rsidRPr="00392EEE">
              <w:rPr>
                <w:rFonts w:ascii="Times New Roman" w:eastAsia="Times New Roman" w:hAnsi="Times New Roman"/>
                <w:sz w:val="24"/>
                <w:szCs w:val="24"/>
                <w:lang w:val="en-US"/>
              </w:rPr>
              <w:t>ilji</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vlas</w:t>
            </w:r>
            <w:r w:rsidRPr="00392EEE">
              <w:rPr>
                <w:rFonts w:ascii="Times New Roman" w:eastAsia="Times New Roman" w:hAnsi="Times New Roman"/>
                <w:sz w:val="24"/>
                <w:szCs w:val="24"/>
                <w:lang w:val="sr-Latn-CS"/>
              </w:rPr>
              <w:t>ăšć.</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eastAsia="Times New Roman" w:hAnsi="Times New Roman"/>
                <w:sz w:val="24"/>
                <w:szCs w:val="24"/>
                <w:lang w:val="en-US"/>
              </w:rPr>
              <w:t>Basnjilji</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vlas</w:t>
            </w:r>
            <w:r w:rsidRPr="00392EEE">
              <w:rPr>
                <w:rFonts w:ascii="Times New Roman" w:eastAsia="Times New Roman" w:hAnsi="Times New Roman"/>
                <w:sz w:val="24"/>
                <w:szCs w:val="24"/>
                <w:lang w:val="sr-Latn-CS"/>
              </w:rPr>
              <w:t>ăšć</w:t>
            </w:r>
          </w:p>
          <w:p w:rsidR="00D03333" w:rsidRPr="00392EEE" w:rsidRDefault="00D03333" w:rsidP="00677252">
            <w:pPr>
              <w:spacing w:after="150" w:line="240" w:lineRule="auto"/>
              <w:rPr>
                <w:rFonts w:ascii="Times New Roman" w:hAnsi="Times New Roman"/>
                <w:sz w:val="24"/>
                <w:szCs w:val="24"/>
              </w:rPr>
            </w:pPr>
            <w:r w:rsidRPr="00392EEE">
              <w:rPr>
                <w:rFonts w:ascii="Times New Roman" w:eastAsia="Times New Roman" w:hAnsi="Times New Roman"/>
                <w:sz w:val="24"/>
                <w:szCs w:val="24"/>
                <w:lang w:val="en-US"/>
              </w:rPr>
              <w:t>K</w:t>
            </w:r>
            <w:r w:rsidRPr="00392EEE">
              <w:rPr>
                <w:rFonts w:ascii="Times New Roman" w:eastAsia="Times New Roman" w:hAnsi="Times New Roman"/>
                <w:sz w:val="24"/>
                <w:szCs w:val="24"/>
                <w:lang w:val="sr-Latn-CS"/>
              </w:rPr>
              <w:t>ȋ</w:t>
            </w:r>
            <w:r w:rsidRPr="00392EEE">
              <w:rPr>
                <w:rFonts w:ascii="Times New Roman" w:eastAsia="Times New Roman" w:hAnsi="Times New Roman"/>
                <w:sz w:val="24"/>
                <w:szCs w:val="24"/>
                <w:lang w:val="en-US"/>
              </w:rPr>
              <w:t>n</w:t>
            </w:r>
            <w:r w:rsidRPr="00392EEE">
              <w:rPr>
                <w:rFonts w:ascii="Times New Roman" w:eastAsia="Times New Roman" w:hAnsi="Times New Roman"/>
                <w:sz w:val="24"/>
                <w:szCs w:val="24"/>
                <w:lang w:val="sr-Latn-CS"/>
              </w:rPr>
              <w:t>ć</w:t>
            </w:r>
            <w:r w:rsidRPr="00392EEE">
              <w:rPr>
                <w:rFonts w:ascii="Times New Roman" w:eastAsia="Times New Roman" w:hAnsi="Times New Roman"/>
                <w:sz w:val="24"/>
                <w:szCs w:val="24"/>
                <w:lang w:val="en-US"/>
              </w:rPr>
              <w:t>i</w:t>
            </w:r>
            <w:r w:rsidRPr="00392EEE">
              <w:rPr>
                <w:rFonts w:ascii="Times New Roman" w:eastAsia="Times New Roman" w:hAnsi="Times New Roman"/>
                <w:sz w:val="24"/>
                <w:szCs w:val="24"/>
                <w:lang w:val="sr-Latn-CS"/>
              </w:rPr>
              <w:t>ś</w:t>
            </w:r>
            <w:r w:rsidRPr="00392EEE">
              <w:rPr>
                <w:rFonts w:ascii="Times New Roman" w:eastAsia="Times New Roman" w:hAnsi="Times New Roman"/>
                <w:sz w:val="24"/>
                <w:szCs w:val="24"/>
                <w:lang w:val="en-US"/>
              </w:rPr>
              <w:t>ilji</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vlas</w:t>
            </w:r>
            <w:r w:rsidRPr="00392EEE">
              <w:rPr>
                <w:rFonts w:ascii="Times New Roman" w:eastAsia="Times New Roman" w:hAnsi="Times New Roman"/>
                <w:sz w:val="24"/>
                <w:szCs w:val="24"/>
                <w:lang w:val="sr-Latn-CS"/>
              </w:rPr>
              <w:t xml:space="preserve">ăšć </w:t>
            </w:r>
            <w:r w:rsidRPr="00392EEE">
              <w:rPr>
                <w:rFonts w:ascii="Times New Roman" w:eastAsia="Times New Roman" w:hAnsi="Times New Roman"/>
                <w:sz w:val="24"/>
                <w:szCs w:val="24"/>
                <w:lang w:val="en-US"/>
              </w:rPr>
              <w:t>aljeas</w:t>
            </w:r>
            <w:r w:rsidRPr="00392EEE">
              <w:rPr>
                <w:rFonts w:ascii="Times New Roman" w:eastAsia="Times New Roman" w:hAnsi="Times New Roman"/>
                <w:sz w:val="24"/>
                <w:szCs w:val="24"/>
                <w:lang w:val="sr-Latn-CS"/>
              </w:rPr>
              <w:t xml:space="preserve">ă </w:t>
            </w:r>
            <w:r w:rsidRPr="00392EEE">
              <w:rPr>
                <w:rFonts w:ascii="Times New Roman" w:eastAsia="Times New Roman" w:hAnsi="Times New Roman"/>
                <w:sz w:val="24"/>
                <w:szCs w:val="24"/>
                <w:lang w:val="en-US"/>
              </w:rPr>
              <w:t>d</w:t>
            </w:r>
            <w:r w:rsidRPr="00392EEE">
              <w:rPr>
                <w:rFonts w:ascii="Times New Roman" w:eastAsia="Times New Roman" w:hAnsi="Times New Roman"/>
                <w:sz w:val="24"/>
                <w:szCs w:val="24"/>
                <w:lang w:val="sr-Latn-CS"/>
              </w:rPr>
              <w:t xml:space="preserve">ȋ </w:t>
            </w:r>
            <w:r w:rsidRPr="00392EEE">
              <w:rPr>
                <w:rFonts w:ascii="Times New Roman" w:eastAsia="Times New Roman" w:hAnsi="Times New Roman"/>
                <w:sz w:val="24"/>
                <w:szCs w:val="24"/>
                <w:lang w:val="en-US"/>
              </w:rPr>
              <w:t>nastavnjik</w:t>
            </w:r>
            <w:r w:rsidRPr="00392EEE">
              <w:rPr>
                <w:rFonts w:ascii="Times New Roman" w:eastAsia="Times New Roman" w:hAnsi="Times New Roman"/>
                <w:sz w:val="24"/>
                <w:szCs w:val="24"/>
                <w:lang w:val="sr-Latn-CS"/>
              </w:rPr>
              <w:t xml:space="preserve"> ȋ</w:t>
            </w:r>
            <w:r w:rsidRPr="00392EEE">
              <w:rPr>
                <w:rFonts w:ascii="Times New Roman" w:eastAsia="Times New Roman" w:hAnsi="Times New Roman"/>
                <w:sz w:val="24"/>
                <w:szCs w:val="24"/>
                <w:lang w:val="en-US"/>
              </w:rPr>
              <w:t>n</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r</w:t>
            </w:r>
            <w:r w:rsidRPr="00392EEE">
              <w:rPr>
                <w:rFonts w:ascii="Times New Roman" w:eastAsia="Times New Roman" w:hAnsi="Times New Roman"/>
                <w:sz w:val="24"/>
                <w:szCs w:val="24"/>
                <w:lang w:val="sr-Latn-CS"/>
              </w:rPr>
              <w:t>ȋ</w:t>
            </w:r>
            <w:r w:rsidRPr="00392EEE">
              <w:rPr>
                <w:rFonts w:ascii="Times New Roman" w:eastAsia="Times New Roman" w:hAnsi="Times New Roman"/>
                <w:sz w:val="24"/>
                <w:szCs w:val="24"/>
                <w:lang w:val="en-US"/>
              </w:rPr>
              <w:t>ndu</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ku</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anji</w:t>
            </w:r>
            <w:r w:rsidRPr="00392EEE">
              <w:rPr>
                <w:rFonts w:ascii="Times New Roman" w:eastAsia="Times New Roman" w:hAnsi="Times New Roman"/>
                <w:sz w:val="24"/>
                <w:szCs w:val="24"/>
                <w:lang w:val="sr-Latn-CS"/>
              </w:rPr>
              <w:t xml:space="preserve"> </w:t>
            </w:r>
            <w:r w:rsidRPr="00392EEE">
              <w:rPr>
                <w:rFonts w:ascii="Times New Roman" w:eastAsia="Times New Roman" w:hAnsi="Times New Roman"/>
                <w:sz w:val="24"/>
                <w:szCs w:val="24"/>
                <w:lang w:val="en-US"/>
              </w:rPr>
              <w:t>lu</w:t>
            </w:r>
            <w:r w:rsidRPr="00392EEE">
              <w:rPr>
                <w:rFonts w:ascii="Times New Roman" w:eastAsia="Times New Roman" w:hAnsi="Times New Roman"/>
                <w:sz w:val="24"/>
                <w:szCs w:val="24"/>
                <w:lang w:val="sr-Latn-CS"/>
              </w:rPr>
              <w:t xml:space="preserve"> š</w:t>
            </w:r>
            <w:r w:rsidRPr="00392EEE">
              <w:rPr>
                <w:rFonts w:ascii="Times New Roman" w:eastAsia="Times New Roman" w:hAnsi="Times New Roman"/>
                <w:sz w:val="24"/>
                <w:szCs w:val="24"/>
                <w:lang w:val="en-US"/>
              </w:rPr>
              <w:t>kuolarj</w:t>
            </w:r>
          </w:p>
        </w:tc>
      </w:tr>
      <w:tr w:rsidR="00D03333" w:rsidRPr="00392EEE" w:rsidTr="00677252">
        <w:trPr>
          <w:trHeight w:val="751"/>
        </w:trPr>
        <w:tc>
          <w:tcPr>
            <w:tcW w:w="38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w:t>
            </w:r>
            <w:r w:rsidRPr="00392EEE">
              <w:rPr>
                <w:rFonts w:ascii="Times New Roman" w:hAnsi="Times New Roman"/>
                <w:sz w:val="24"/>
                <w:szCs w:val="24"/>
                <w:lang w:val="en-US"/>
              </w:rPr>
              <w:t>ajbe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kontakt</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ku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stvarurjlji</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karje</w:t>
            </w:r>
            <w:r w:rsidRPr="00392EEE">
              <w:rPr>
                <w:rFonts w:ascii="Times New Roman" w:hAnsi="Times New Roman"/>
                <w:sz w:val="24"/>
                <w:szCs w:val="24"/>
                <w:lang w:val="sr-Latn-CS"/>
              </w:rPr>
              <w:t xml:space="preserve"> î</w:t>
            </w:r>
            <w:r w:rsidRPr="00392EEE">
              <w:rPr>
                <w:rFonts w:ascii="Times New Roman" w:hAnsi="Times New Roman"/>
                <w:sz w:val="24"/>
                <w:szCs w:val="24"/>
                <w:lang w:val="en-US"/>
              </w:rPr>
              <w:t>s</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komponenc</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lu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tradicija</w:t>
            </w:r>
            <w:r w:rsidRPr="00392EEE">
              <w:rPr>
                <w:rFonts w:ascii="Times New Roman" w:hAnsi="Times New Roman"/>
                <w:sz w:val="24"/>
                <w:szCs w:val="24"/>
                <w:lang w:val="sr-Latn-CS"/>
              </w:rPr>
              <w:t xml:space="preserve"> šî </w:t>
            </w:r>
            <w:r w:rsidRPr="00392EEE">
              <w:rPr>
                <w:rFonts w:ascii="Times New Roman" w:hAnsi="Times New Roman"/>
                <w:sz w:val="24"/>
                <w:szCs w:val="24"/>
                <w:lang w:val="en-US"/>
              </w:rPr>
              <w:t>kultura</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vlaha</w:t>
            </w:r>
            <w:r w:rsidRPr="00392EEE">
              <w:rPr>
                <w:rFonts w:ascii="Times New Roman" w:hAnsi="Times New Roman"/>
                <w:sz w:val="24"/>
                <w:szCs w:val="24"/>
                <w:lang w:val="sr-Latn-CS"/>
              </w:rPr>
              <w:t xml:space="preserve"> šî </w:t>
            </w:r>
            <w:r w:rsidRPr="00392EEE">
              <w:rPr>
                <w:rFonts w:ascii="Times New Roman" w:hAnsi="Times New Roman"/>
                <w:sz w:val="24"/>
                <w:szCs w:val="24"/>
                <w:lang w:val="en-US"/>
              </w:rPr>
              <w:t>k</w:t>
            </w:r>
            <w:r w:rsidRPr="00392EEE">
              <w:rPr>
                <w:rFonts w:ascii="Times New Roman" w:hAnsi="Times New Roman"/>
                <w:sz w:val="24"/>
                <w:szCs w:val="24"/>
                <w:lang w:val="sr-Latn-CS"/>
              </w:rPr>
              <w:t>î</w:t>
            </w:r>
            <w:r w:rsidRPr="00392EEE">
              <w:rPr>
                <w:rFonts w:ascii="Times New Roman" w:hAnsi="Times New Roman"/>
                <w:sz w:val="24"/>
                <w:szCs w:val="24"/>
                <w:lang w:val="en-US"/>
              </w:rPr>
              <w:t>nd</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s</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fak</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pr</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un</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model</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d</w:t>
            </w:r>
            <w:r w:rsidRPr="00392EEE">
              <w:rPr>
                <w:rFonts w:ascii="Times New Roman" w:hAnsi="Times New Roman"/>
                <w:sz w:val="24"/>
                <w:szCs w:val="24"/>
                <w:lang w:val="sr-Latn-CS"/>
              </w:rPr>
              <w:t>î</w:t>
            </w:r>
            <w:r w:rsidRPr="00392EEE">
              <w:rPr>
                <w:rFonts w:ascii="Times New Roman" w:hAnsi="Times New Roman"/>
                <w:sz w:val="24"/>
                <w:szCs w:val="24"/>
                <w:lang w:val="en-US"/>
              </w:rPr>
              <w:t>n</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tradicije</w:t>
            </w:r>
            <w:r w:rsidRPr="00392EEE">
              <w:rPr>
                <w:rFonts w:ascii="Times New Roman" w:hAnsi="Times New Roman"/>
                <w:sz w:val="24"/>
                <w:szCs w:val="24"/>
                <w:lang w:val="sr-Latn-CS"/>
              </w:rPr>
              <w:t xml:space="preserve"> šî </w:t>
            </w:r>
            <w:r w:rsidRPr="00392EEE">
              <w:rPr>
                <w:rFonts w:ascii="Times New Roman" w:hAnsi="Times New Roman"/>
                <w:sz w:val="24"/>
                <w:szCs w:val="24"/>
                <w:lang w:val="en-US"/>
              </w:rPr>
              <w:t>k</w:t>
            </w:r>
            <w:r w:rsidRPr="00392EEE">
              <w:rPr>
                <w:rFonts w:ascii="Times New Roman" w:hAnsi="Times New Roman"/>
                <w:sz w:val="24"/>
                <w:szCs w:val="24"/>
                <w:lang w:val="sr-Latn-CS"/>
              </w:rPr>
              <w:t>î</w:t>
            </w:r>
            <w:r w:rsidRPr="00392EEE">
              <w:rPr>
                <w:rFonts w:ascii="Times New Roman" w:hAnsi="Times New Roman"/>
                <w:sz w:val="24"/>
                <w:szCs w:val="24"/>
                <w:lang w:val="en-US"/>
              </w:rPr>
              <w:t>nd</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s</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kunosk</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ku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jealje</w:t>
            </w:r>
            <w:r w:rsidRPr="00392EEE">
              <w:rPr>
                <w:rFonts w:ascii="Times New Roman" w:hAnsi="Times New Roman"/>
                <w:sz w:val="24"/>
                <w:szCs w:val="24"/>
                <w:lang w:val="sr-Latn-CS"/>
              </w:rPr>
              <w:t xml:space="preserve"> î</w:t>
            </w:r>
            <w:r w:rsidRPr="00392EEE">
              <w:rPr>
                <w:rFonts w:ascii="Times New Roman" w:hAnsi="Times New Roman"/>
                <w:sz w:val="24"/>
                <w:szCs w:val="24"/>
                <w:lang w:val="en-US"/>
              </w:rPr>
              <w:t>n</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ambijentu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autentik</w:t>
            </w:r>
            <w:r w:rsidRPr="00392EEE">
              <w:rPr>
                <w:rFonts w:ascii="Times New Roman" w:hAnsi="Times New Roman"/>
                <w:sz w:val="24"/>
                <w:szCs w:val="24"/>
                <w:lang w:val="sr-Latn-CS"/>
              </w:rPr>
              <w:t xml:space="preserve">; </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xml:space="preserve">- </w:t>
            </w:r>
            <w:r w:rsidRPr="00392EEE">
              <w:rPr>
                <w:rFonts w:ascii="Times New Roman" w:hAnsi="Times New Roman"/>
                <w:sz w:val="24"/>
                <w:szCs w:val="24"/>
                <w:lang w:val="en-US"/>
              </w:rPr>
              <w:t>recituje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la</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k</w:t>
            </w:r>
            <w:r w:rsidRPr="00392EEE">
              <w:rPr>
                <w:rFonts w:ascii="Times New Roman" w:hAnsi="Times New Roman"/>
                <w:sz w:val="24"/>
                <w:szCs w:val="24"/>
                <w:lang w:val="sr-Latn-CS"/>
              </w:rPr>
              <w:t>î</w:t>
            </w:r>
            <w:r w:rsidRPr="00392EEE">
              <w:rPr>
                <w:rFonts w:ascii="Times New Roman" w:hAnsi="Times New Roman"/>
                <w:sz w:val="24"/>
                <w:szCs w:val="24"/>
                <w:lang w:val="en-US"/>
              </w:rPr>
              <w:t>n</w:t>
            </w:r>
            <w:r w:rsidRPr="00392EEE">
              <w:rPr>
                <w:rFonts w:ascii="Times New Roman" w:hAnsi="Times New Roman"/>
                <w:sz w:val="24"/>
                <w:szCs w:val="24"/>
                <w:lang w:val="sr-Latn-CS"/>
              </w:rPr>
              <w:t>ć</w:t>
            </w:r>
            <w:r w:rsidRPr="00392EEE">
              <w:rPr>
                <w:rFonts w:ascii="Times New Roman" w:hAnsi="Times New Roman"/>
                <w:sz w:val="24"/>
                <w:szCs w:val="24"/>
                <w:lang w:val="en-US"/>
              </w:rPr>
              <w:t>i</w:t>
            </w:r>
            <w:r w:rsidRPr="00392EEE">
              <w:rPr>
                <w:rFonts w:ascii="Times New Roman" w:hAnsi="Times New Roman"/>
                <w:sz w:val="24"/>
                <w:szCs w:val="24"/>
                <w:lang w:val="sr-Latn-CS"/>
              </w:rPr>
              <w:t>ś</w:t>
            </w:r>
            <w:r w:rsidRPr="00392EEE">
              <w:rPr>
                <w:rFonts w:ascii="Times New Roman" w:hAnsi="Times New Roman"/>
                <w:sz w:val="24"/>
                <w:szCs w:val="24"/>
                <w:lang w:val="en-US"/>
              </w:rPr>
              <w:t>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or</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prez</w:t>
            </w:r>
            <w:r w:rsidRPr="00392EEE">
              <w:rPr>
                <w:rFonts w:ascii="Times New Roman" w:hAnsi="Times New Roman"/>
                <w:sz w:val="24"/>
                <w:szCs w:val="24"/>
                <w:lang w:val="sr-Latn-CS"/>
              </w:rPr>
              <w:t>ă</w:t>
            </w:r>
            <w:r w:rsidRPr="00392EEE">
              <w:rPr>
                <w:rFonts w:ascii="Times New Roman" w:hAnsi="Times New Roman"/>
                <w:sz w:val="24"/>
                <w:szCs w:val="24"/>
                <w:lang w:val="en-US"/>
              </w:rPr>
              <w:t>ntuje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la</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scen</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povje</w:t>
            </w:r>
            <w:r w:rsidRPr="00392EEE">
              <w:rPr>
                <w:rFonts w:ascii="Times New Roman" w:hAnsi="Times New Roman"/>
                <w:sz w:val="24"/>
                <w:szCs w:val="24"/>
                <w:lang w:val="sr-Latn-CS"/>
              </w:rPr>
              <w:t xml:space="preserve">šć </w:t>
            </w:r>
            <w:r w:rsidRPr="00392EEE">
              <w:rPr>
                <w:rFonts w:ascii="Times New Roman" w:hAnsi="Times New Roman"/>
                <w:sz w:val="24"/>
                <w:szCs w:val="24"/>
                <w:lang w:val="en-US"/>
              </w:rPr>
              <w:t>d</w:t>
            </w:r>
            <w:r w:rsidRPr="00392EEE">
              <w:rPr>
                <w:rFonts w:ascii="Times New Roman" w:hAnsi="Times New Roman"/>
                <w:sz w:val="24"/>
                <w:szCs w:val="24"/>
                <w:lang w:val="sr-Latn-CS"/>
              </w:rPr>
              <w:t>î</w:t>
            </w:r>
            <w:r w:rsidRPr="00392EEE">
              <w:rPr>
                <w:rFonts w:ascii="Times New Roman" w:hAnsi="Times New Roman"/>
                <w:sz w:val="24"/>
                <w:szCs w:val="24"/>
                <w:lang w:val="en-US"/>
              </w:rPr>
              <w:t>n</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folkloru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vlahilor</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ljega</w:t>
            </w:r>
            <w:r w:rsidRPr="00392EEE">
              <w:rPr>
                <w:rFonts w:ascii="Times New Roman" w:hAnsi="Times New Roman"/>
                <w:sz w:val="24"/>
                <w:szCs w:val="24"/>
                <w:lang w:val="sr-Latn-CS"/>
              </w:rPr>
              <w:t>ć</w:t>
            </w:r>
            <w:r w:rsidRPr="00392EEE">
              <w:rPr>
                <w:rFonts w:ascii="Times New Roman" w:hAnsi="Times New Roman"/>
                <w:sz w:val="24"/>
                <w:szCs w:val="24"/>
                <w:lang w:val="en-US"/>
              </w:rPr>
              <w:t>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d</w:t>
            </w:r>
            <w:r w:rsidRPr="00392EEE">
              <w:rPr>
                <w:rFonts w:ascii="Times New Roman" w:hAnsi="Times New Roman"/>
                <w:sz w:val="24"/>
                <w:szCs w:val="24"/>
                <w:lang w:val="sr-Latn-CS"/>
              </w:rPr>
              <w:t xml:space="preserve">î </w:t>
            </w:r>
            <w:r w:rsidRPr="00392EEE">
              <w:rPr>
                <w:rFonts w:ascii="Times New Roman" w:hAnsi="Times New Roman"/>
                <w:sz w:val="24"/>
                <w:szCs w:val="24"/>
                <w:lang w:val="en-US"/>
              </w:rPr>
              <w:t>praznji</w:t>
            </w:r>
            <w:r w:rsidRPr="00392EEE">
              <w:rPr>
                <w:rFonts w:ascii="Times New Roman" w:hAnsi="Times New Roman"/>
                <w:sz w:val="24"/>
                <w:szCs w:val="24"/>
                <w:lang w:val="sr-Latn-CS"/>
              </w:rPr>
              <w:t>ś</w:t>
            </w:r>
            <w:r w:rsidRPr="00392EEE">
              <w:rPr>
                <w:rFonts w:ascii="Times New Roman" w:hAnsi="Times New Roman"/>
                <w:sz w:val="24"/>
                <w:szCs w:val="24"/>
                <w:lang w:val="en-US"/>
              </w:rPr>
              <w:t>e</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kum</w:t>
            </w:r>
            <w:r w:rsidRPr="00392EEE">
              <w:rPr>
                <w:rFonts w:ascii="Times New Roman" w:hAnsi="Times New Roman"/>
                <w:sz w:val="24"/>
                <w:szCs w:val="24"/>
                <w:lang w:val="sr-Latn-CS"/>
              </w:rPr>
              <w:t xml:space="preserve"> î</w:t>
            </w:r>
            <w:r w:rsidRPr="00392EEE">
              <w:rPr>
                <w:rFonts w:ascii="Times New Roman" w:hAnsi="Times New Roman"/>
                <w:sz w:val="24"/>
                <w:szCs w:val="24"/>
                <w:lang w:val="en-US"/>
              </w:rPr>
              <w:t>s</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A</w:t>
            </w:r>
            <w:r w:rsidRPr="00392EEE">
              <w:rPr>
                <w:rFonts w:ascii="Times New Roman" w:hAnsi="Times New Roman"/>
                <w:sz w:val="24"/>
                <w:szCs w:val="24"/>
                <w:lang w:val="sr-Latn-CS"/>
              </w:rPr>
              <w:t>ź</w:t>
            </w:r>
            <w:r w:rsidRPr="00392EEE">
              <w:rPr>
                <w:rFonts w:ascii="Times New Roman" w:hAnsi="Times New Roman"/>
                <w:sz w:val="24"/>
                <w:szCs w:val="24"/>
                <w:lang w:val="en-US"/>
              </w:rPr>
              <w:t>unu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Kra</w:t>
            </w:r>
            <w:r w:rsidRPr="00392EEE">
              <w:rPr>
                <w:rFonts w:ascii="Times New Roman" w:hAnsi="Times New Roman"/>
                <w:sz w:val="24"/>
                <w:szCs w:val="24"/>
                <w:lang w:val="sr-Latn-CS"/>
              </w:rPr>
              <w:t>ś</w:t>
            </w:r>
            <w:r w:rsidRPr="00392EEE">
              <w:rPr>
                <w:rFonts w:ascii="Times New Roman" w:hAnsi="Times New Roman"/>
                <w:sz w:val="24"/>
                <w:szCs w:val="24"/>
                <w:lang w:val="en-US"/>
              </w:rPr>
              <w:t>unu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Pa</w:t>
            </w:r>
            <w:r w:rsidRPr="00392EEE">
              <w:rPr>
                <w:rFonts w:ascii="Times New Roman" w:hAnsi="Times New Roman"/>
                <w:sz w:val="24"/>
                <w:szCs w:val="24"/>
                <w:lang w:val="sr-Latn-CS"/>
              </w:rPr>
              <w:t>šć</w:t>
            </w:r>
            <w:r w:rsidRPr="00392EEE">
              <w:rPr>
                <w:rFonts w:ascii="Times New Roman" w:hAnsi="Times New Roman"/>
                <w:sz w:val="24"/>
                <w:szCs w:val="24"/>
                <w:lang w:val="en-US"/>
              </w:rPr>
              <w:t>ilji</w:t>
            </w:r>
            <w:r w:rsidRPr="00392EEE">
              <w:rPr>
                <w:rFonts w:ascii="Times New Roman" w:hAnsi="Times New Roman"/>
                <w:sz w:val="24"/>
                <w:szCs w:val="24"/>
                <w:lang w:val="sr-Latn-CS"/>
              </w:rPr>
              <w:t>...);</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xml:space="preserve"> - </w:t>
            </w:r>
            <w:r w:rsidRPr="00392EEE">
              <w:rPr>
                <w:rFonts w:ascii="Times New Roman" w:hAnsi="Times New Roman"/>
                <w:sz w:val="24"/>
                <w:szCs w:val="24"/>
                <w:lang w:val="en-US"/>
              </w:rPr>
              <w:t>s</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kunuosk</w:t>
            </w:r>
            <w:r w:rsidRPr="00392EEE">
              <w:rPr>
                <w:rFonts w:ascii="Times New Roman" w:hAnsi="Times New Roman"/>
                <w:sz w:val="24"/>
                <w:szCs w:val="24"/>
                <w:lang w:val="sr-Latn-CS"/>
              </w:rPr>
              <w:t xml:space="preserve">ă </w:t>
            </w:r>
            <w:r w:rsidRPr="00392EEE">
              <w:rPr>
                <w:rFonts w:ascii="Times New Roman" w:hAnsi="Times New Roman"/>
                <w:sz w:val="24"/>
                <w:szCs w:val="24"/>
                <w:lang w:val="en-US"/>
              </w:rPr>
              <w:t>lukru</w:t>
            </w:r>
            <w:r w:rsidRPr="00392EEE">
              <w:rPr>
                <w:rFonts w:ascii="Times New Roman" w:hAnsi="Times New Roman"/>
                <w:sz w:val="24"/>
                <w:szCs w:val="24"/>
                <w:lang w:val="sr-Latn-CS"/>
              </w:rPr>
              <w:t xml:space="preserve"> î</w:t>
            </w:r>
            <w:r w:rsidRPr="00392EEE">
              <w:rPr>
                <w:rFonts w:ascii="Times New Roman" w:hAnsi="Times New Roman"/>
                <w:sz w:val="24"/>
                <w:szCs w:val="24"/>
                <w:lang w:val="en-US"/>
              </w:rPr>
              <w:t>n</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m</w:t>
            </w:r>
            <w:r w:rsidRPr="00392EEE">
              <w:rPr>
                <w:rFonts w:ascii="Times New Roman" w:hAnsi="Times New Roman"/>
                <w:sz w:val="24"/>
                <w:szCs w:val="24"/>
                <w:lang w:val="sr-Latn-CS"/>
              </w:rPr>
              <w:t>î</w:t>
            </w:r>
            <w:r w:rsidRPr="00392EEE">
              <w:rPr>
                <w:rFonts w:ascii="Times New Roman" w:hAnsi="Times New Roman"/>
                <w:sz w:val="24"/>
                <w:szCs w:val="24"/>
                <w:lang w:val="en-US"/>
              </w:rPr>
              <w:t>nj</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ljegat</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d</w:t>
            </w:r>
            <w:r w:rsidRPr="00392EEE">
              <w:rPr>
                <w:rFonts w:ascii="Times New Roman" w:hAnsi="Times New Roman"/>
                <w:sz w:val="24"/>
                <w:szCs w:val="24"/>
                <w:lang w:val="sr-Latn-CS"/>
              </w:rPr>
              <w:t xml:space="preserve">î </w:t>
            </w:r>
            <w:r w:rsidRPr="00392EEE">
              <w:rPr>
                <w:rFonts w:ascii="Times New Roman" w:hAnsi="Times New Roman"/>
                <w:sz w:val="24"/>
                <w:szCs w:val="24"/>
                <w:lang w:val="en-US"/>
              </w:rPr>
              <w:t>praznji</w:t>
            </w:r>
            <w:r w:rsidRPr="00392EEE">
              <w:rPr>
                <w:rFonts w:ascii="Times New Roman" w:hAnsi="Times New Roman"/>
                <w:sz w:val="24"/>
                <w:szCs w:val="24"/>
                <w:lang w:val="sr-Latn-CS"/>
              </w:rPr>
              <w:t>ś</w:t>
            </w:r>
            <w:r w:rsidRPr="00392EEE">
              <w:rPr>
                <w:rFonts w:ascii="Times New Roman" w:hAnsi="Times New Roman"/>
                <w:sz w:val="24"/>
                <w:szCs w:val="24"/>
                <w:lang w:val="en-US"/>
              </w:rPr>
              <w:t>e</w:t>
            </w:r>
            <w:r w:rsidRPr="00392EEE">
              <w:rPr>
                <w:rFonts w:ascii="Times New Roman" w:hAnsi="Times New Roman"/>
                <w:sz w:val="24"/>
                <w:szCs w:val="24"/>
                <w:lang w:val="sr-Latn-CS"/>
              </w:rPr>
              <w:t xml:space="preserve"> šî </w:t>
            </w:r>
            <w:r w:rsidRPr="00392EEE">
              <w:rPr>
                <w:rFonts w:ascii="Times New Roman" w:hAnsi="Times New Roman"/>
                <w:sz w:val="24"/>
                <w:szCs w:val="24"/>
                <w:lang w:val="en-US"/>
              </w:rPr>
              <w:t>dz</w:t>
            </w:r>
            <w:r w:rsidRPr="00392EEE">
              <w:rPr>
                <w:rFonts w:ascii="Times New Roman" w:hAnsi="Times New Roman"/>
                <w:sz w:val="24"/>
                <w:szCs w:val="24"/>
                <w:lang w:val="sr-Latn-CS"/>
              </w:rPr>
              <w:t xml:space="preserve">î </w:t>
            </w:r>
            <w:r w:rsidRPr="00392EEE">
              <w:rPr>
                <w:rFonts w:ascii="Times New Roman" w:hAnsi="Times New Roman"/>
                <w:sz w:val="24"/>
                <w:szCs w:val="24"/>
                <w:lang w:val="en-US"/>
              </w:rPr>
              <w:t>marj</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c</w:t>
            </w:r>
            <w:r w:rsidRPr="00392EEE">
              <w:rPr>
                <w:rFonts w:ascii="Times New Roman" w:hAnsi="Times New Roman"/>
                <w:sz w:val="24"/>
                <w:szCs w:val="24"/>
                <w:lang w:val="sr-Latn-CS"/>
              </w:rPr>
              <w:t>î</w:t>
            </w:r>
            <w:r w:rsidRPr="00392EEE">
              <w:rPr>
                <w:rFonts w:ascii="Times New Roman" w:hAnsi="Times New Roman"/>
                <w:sz w:val="24"/>
                <w:szCs w:val="24"/>
                <w:lang w:val="en-US"/>
              </w:rPr>
              <w:t>rtajitu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f</w:t>
            </w:r>
            <w:r w:rsidRPr="00392EEE">
              <w:rPr>
                <w:rFonts w:ascii="Times New Roman" w:hAnsi="Times New Roman"/>
                <w:sz w:val="24"/>
                <w:szCs w:val="24"/>
                <w:lang w:val="sr-Latn-CS"/>
              </w:rPr>
              <w:t>ă</w:t>
            </w:r>
            <w:r w:rsidRPr="00392EEE">
              <w:rPr>
                <w:rFonts w:ascii="Times New Roman" w:hAnsi="Times New Roman"/>
                <w:sz w:val="24"/>
                <w:szCs w:val="24"/>
                <w:lang w:val="en-US"/>
              </w:rPr>
              <w:t>rbujitu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uoav</w:t>
            </w:r>
            <w:r w:rsidRPr="00392EEE">
              <w:rPr>
                <w:rFonts w:ascii="Times New Roman" w:hAnsi="Times New Roman"/>
                <w:sz w:val="24"/>
                <w:szCs w:val="24"/>
                <w:lang w:val="sr-Latn-CS"/>
              </w:rPr>
              <w:t>î</w:t>
            </w:r>
            <w:r w:rsidRPr="00392EEE">
              <w:rPr>
                <w:rFonts w:ascii="Times New Roman" w:hAnsi="Times New Roman"/>
                <w:sz w:val="24"/>
                <w:szCs w:val="24"/>
                <w:lang w:val="en-US"/>
              </w:rPr>
              <w:t>lji</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fakutu</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la</w:t>
            </w:r>
            <w:r w:rsidRPr="00392EEE">
              <w:rPr>
                <w:rFonts w:ascii="Times New Roman" w:hAnsi="Times New Roman"/>
                <w:sz w:val="24"/>
                <w:szCs w:val="24"/>
                <w:lang w:val="sr-Latn-CS"/>
              </w:rPr>
              <w:t xml:space="preserve"> </w:t>
            </w:r>
            <w:r w:rsidRPr="00392EEE">
              <w:rPr>
                <w:rFonts w:ascii="Times New Roman" w:hAnsi="Times New Roman"/>
                <w:sz w:val="24"/>
                <w:szCs w:val="24"/>
                <w:lang w:val="en-US"/>
              </w:rPr>
              <w:t>mask</w:t>
            </w:r>
            <w:r w:rsidRPr="00392EEE">
              <w:rPr>
                <w:rFonts w:ascii="Times New Roman" w:hAnsi="Times New Roman"/>
                <w:sz w:val="24"/>
                <w:szCs w:val="24"/>
                <w:lang w:val="sr-Latn-CS"/>
              </w:rPr>
              <w:t>ă...);</w:t>
            </w:r>
          </w:p>
          <w:p w:rsidR="00D03333" w:rsidRPr="00392EEE" w:rsidRDefault="00D03333" w:rsidP="00677252">
            <w:pPr>
              <w:spacing w:after="150" w:line="240" w:lineRule="auto"/>
              <w:rPr>
                <w:rFonts w:ascii="Times New Roman" w:hAnsi="Times New Roman"/>
                <w:sz w:val="24"/>
                <w:szCs w:val="24"/>
                <w:lang w:val="en-US"/>
              </w:rPr>
            </w:pPr>
            <w:r w:rsidRPr="00392EEE">
              <w:rPr>
                <w:rFonts w:ascii="Times New Roman" w:hAnsi="Times New Roman"/>
                <w:sz w:val="24"/>
                <w:szCs w:val="24"/>
                <w:lang w:val="sr-Latn-CS"/>
              </w:rPr>
              <w:t xml:space="preserve"> </w:t>
            </w:r>
            <w:r w:rsidRPr="00392EEE">
              <w:rPr>
                <w:rFonts w:ascii="Times New Roman" w:hAnsi="Times New Roman"/>
                <w:sz w:val="24"/>
                <w:szCs w:val="24"/>
                <w:lang w:val="en-US"/>
              </w:rPr>
              <w:t xml:space="preserve">-  fakă materijal ilustrujit šî ljegat dî kultura vlahilor (foto-album,..); </w:t>
            </w:r>
          </w:p>
          <w:p w:rsidR="00D03333" w:rsidRPr="00392EEE" w:rsidRDefault="00D03333" w:rsidP="00677252">
            <w:pPr>
              <w:spacing w:after="150" w:line="240" w:lineRule="auto"/>
              <w:rPr>
                <w:rFonts w:ascii="Times New Roman" w:hAnsi="Times New Roman"/>
                <w:sz w:val="24"/>
                <w:szCs w:val="24"/>
                <w:lang w:val="en-US"/>
              </w:rPr>
            </w:pPr>
            <w:r w:rsidRPr="00392EEE">
              <w:rPr>
                <w:rFonts w:ascii="Times New Roman" w:hAnsi="Times New Roman"/>
                <w:sz w:val="24"/>
                <w:szCs w:val="24"/>
                <w:lang w:val="en-US"/>
              </w:rPr>
              <w:t>- află śe źuokurj să źuoakă la zavjećinj šî dzî marj;</w:t>
            </w:r>
          </w:p>
          <w:p w:rsidR="00D03333" w:rsidRPr="00392EEE" w:rsidRDefault="00D03333" w:rsidP="00677252">
            <w:pPr>
              <w:spacing w:after="150" w:line="240" w:lineRule="auto"/>
              <w:rPr>
                <w:rFonts w:ascii="Times New Roman" w:hAnsi="Times New Roman"/>
                <w:sz w:val="24"/>
                <w:szCs w:val="24"/>
                <w:lang w:val="en-US"/>
              </w:rPr>
            </w:pPr>
            <w:r w:rsidRPr="00392EEE">
              <w:rPr>
                <w:rFonts w:ascii="Times New Roman" w:hAnsi="Times New Roman"/>
                <w:sz w:val="24"/>
                <w:szCs w:val="24"/>
                <w:lang w:val="en-US"/>
              </w:rPr>
              <w:t xml:space="preserve"> -  să învintă sîngur să skrije în vuorba vlaha (poezije, povješć,...);</w:t>
            </w:r>
          </w:p>
          <w:p w:rsidR="00D03333" w:rsidRPr="00392EEE" w:rsidRDefault="00D03333" w:rsidP="00677252">
            <w:pPr>
              <w:spacing w:after="150" w:line="240" w:lineRule="auto"/>
              <w:rPr>
                <w:rFonts w:ascii="Times New Roman" w:hAnsi="Times New Roman"/>
                <w:sz w:val="24"/>
                <w:szCs w:val="24"/>
                <w:lang w:val="en-US"/>
              </w:rPr>
            </w:pPr>
            <w:r w:rsidRPr="00392EEE">
              <w:rPr>
                <w:rFonts w:ascii="Times New Roman" w:hAnsi="Times New Roman"/>
                <w:sz w:val="24"/>
                <w:szCs w:val="24"/>
                <w:lang w:val="en-US"/>
              </w:rPr>
              <w:t xml:space="preserve"> </w:t>
            </w:r>
          </w:p>
        </w:tc>
        <w:tc>
          <w:tcPr>
            <w:tcW w:w="21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D03333" w:rsidRPr="00392EEE" w:rsidRDefault="00D03333" w:rsidP="00677252">
            <w:pPr>
              <w:rPr>
                <w:rFonts w:ascii="Times New Roman" w:hAnsi="Times New Roman"/>
                <w:sz w:val="24"/>
                <w:szCs w:val="24"/>
                <w:lang w:val="sr-Latn-CS"/>
              </w:rPr>
            </w:pPr>
          </w:p>
          <w:p w:rsidR="00D03333" w:rsidRPr="00392EEE" w:rsidRDefault="00D03333" w:rsidP="00677252">
            <w:pPr>
              <w:rPr>
                <w:rFonts w:ascii="Times New Roman" w:hAnsi="Times New Roman"/>
                <w:sz w:val="24"/>
                <w:szCs w:val="24"/>
                <w:lang w:val="sr-Latn-CS"/>
              </w:rPr>
            </w:pPr>
          </w:p>
          <w:p w:rsidR="00D03333" w:rsidRPr="00392EEE" w:rsidRDefault="00D03333" w:rsidP="00677252">
            <w:pPr>
              <w:rPr>
                <w:rFonts w:ascii="Times New Roman" w:hAnsi="Times New Roman"/>
                <w:b/>
                <w:sz w:val="24"/>
                <w:szCs w:val="24"/>
                <w:lang w:val="sr-Latn-CS"/>
              </w:rPr>
            </w:pPr>
            <w:r w:rsidRPr="00392EEE">
              <w:rPr>
                <w:rFonts w:ascii="Times New Roman" w:hAnsi="Times New Roman"/>
                <w:b/>
                <w:sz w:val="24"/>
                <w:szCs w:val="24"/>
                <w:lang w:val="sr-Latn-CS"/>
              </w:rPr>
              <w:t>KULTURA ŠȊ TRADICȊJA VLAHA</w:t>
            </w: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p w:rsidR="00D03333" w:rsidRPr="00392EEE" w:rsidRDefault="00D03333" w:rsidP="00677252">
            <w:pPr>
              <w:spacing w:after="0" w:line="240" w:lineRule="auto"/>
              <w:rPr>
                <w:rFonts w:ascii="Times New Roman" w:eastAsia="Times New Roman" w:hAnsi="Times New Roman"/>
                <w:sz w:val="24"/>
                <w:szCs w:val="24"/>
                <w:lang w:val="en-US"/>
              </w:rPr>
            </w:pPr>
          </w:p>
        </w:tc>
        <w:tc>
          <w:tcPr>
            <w:tcW w:w="311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-Manifestacijă dî kultura šî tradicija în luoku šî okuolu amjeu</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Bašija (stîna)</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Źuokutj la zavjećinj šî dzî marj</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La śe praznjiś nje maskirim</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w:t>
            </w:r>
            <w:r w:rsidRPr="00392EEE">
              <w:rPr>
                <w:rFonts w:ascii="Times New Roman" w:hAnsi="Times New Roman"/>
                <w:sz w:val="24"/>
                <w:szCs w:val="24"/>
                <w:lang w:val="sr-Cyrl-CS"/>
              </w:rPr>
              <w:t xml:space="preserve"> Аж́уну шй Краш́уну </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w:t>
            </w:r>
            <w:r w:rsidRPr="00392EEE">
              <w:rPr>
                <w:rFonts w:ascii="Times New Roman" w:hAnsi="Times New Roman"/>
                <w:sz w:val="24"/>
                <w:szCs w:val="24"/>
                <w:lang w:val="sr-Cyrl-CS"/>
              </w:rPr>
              <w:t xml:space="preserve"> Пашћиљи</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La boćeadz</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La nunta</w:t>
            </w:r>
          </w:p>
          <w:p w:rsidR="00D03333" w:rsidRPr="00392EEE" w:rsidRDefault="00D03333" w:rsidP="00677252">
            <w:pPr>
              <w:spacing w:after="150" w:line="240" w:lineRule="auto"/>
              <w:rPr>
                <w:rFonts w:ascii="Times New Roman" w:hAnsi="Times New Roman"/>
                <w:sz w:val="24"/>
                <w:szCs w:val="24"/>
                <w:lang w:val="sr-Latn-CS"/>
              </w:rPr>
            </w:pPr>
            <w:r w:rsidRPr="00392EEE">
              <w:rPr>
                <w:rFonts w:ascii="Times New Roman" w:hAnsi="Times New Roman"/>
                <w:sz w:val="24"/>
                <w:szCs w:val="24"/>
                <w:lang w:val="sr-Latn-CS"/>
              </w:rPr>
              <w:t xml:space="preserve">- Pomana </w:t>
            </w:r>
          </w:p>
          <w:p w:rsidR="00D03333" w:rsidRPr="00392EEE" w:rsidRDefault="00D03333" w:rsidP="00677252">
            <w:pPr>
              <w:spacing w:after="150" w:line="240" w:lineRule="auto"/>
              <w:rPr>
                <w:rFonts w:ascii="Times New Roman" w:eastAsia="Times New Roman" w:hAnsi="Times New Roman"/>
                <w:sz w:val="24"/>
                <w:szCs w:val="24"/>
                <w:lang w:val="sr-Latn-CS"/>
              </w:rPr>
            </w:pPr>
          </w:p>
        </w:tc>
      </w:tr>
    </w:tbl>
    <w:p w:rsidR="00D03333" w:rsidRPr="00392EEE" w:rsidRDefault="00D03333" w:rsidP="00D03333">
      <w:pPr>
        <w:spacing w:after="0" w:line="240" w:lineRule="auto"/>
        <w:ind w:firstLine="480"/>
        <w:jc w:val="center"/>
        <w:rPr>
          <w:rFonts w:ascii="Times New Roman" w:eastAsia="Times New Roman" w:hAnsi="Times New Roman"/>
          <w:b/>
          <w:bCs/>
          <w:sz w:val="24"/>
          <w:szCs w:val="24"/>
          <w:lang w:val="ro-RO"/>
        </w:rPr>
      </w:pPr>
    </w:p>
    <w:p w:rsidR="00D03333" w:rsidRPr="00392EEE" w:rsidRDefault="00D03333" w:rsidP="00D03333">
      <w:pPr>
        <w:spacing w:line="240" w:lineRule="auto"/>
        <w:rPr>
          <w:rFonts w:ascii="Times New Roman" w:hAnsi="Times New Roman"/>
          <w:sz w:val="24"/>
          <w:szCs w:val="24"/>
          <w:shd w:val="clear" w:color="auto" w:fill="FFFFFF"/>
          <w:lang w:val="hr-HR"/>
        </w:rPr>
      </w:pPr>
      <w:r w:rsidRPr="00392EEE">
        <w:rPr>
          <w:rFonts w:ascii="Times New Roman" w:hAnsi="Times New Roman"/>
          <w:sz w:val="24"/>
          <w:szCs w:val="24"/>
          <w:shd w:val="clear" w:color="auto" w:fill="FFFFFF"/>
          <w:lang w:val="hr-HR"/>
        </w:rPr>
        <w:t>Terminurlji dȋ kjeaje lu sucȋnatură</w:t>
      </w:r>
      <w:r w:rsidRPr="00392EEE">
        <w:rPr>
          <w:rFonts w:ascii="Times New Roman" w:hAnsi="Times New Roman"/>
          <w:sz w:val="24"/>
          <w:szCs w:val="24"/>
          <w:shd w:val="clear" w:color="auto" w:fill="FFFFFF"/>
          <w:lang w:val="sr-Cyrl-CS"/>
        </w:rPr>
        <w:t>:</w:t>
      </w:r>
      <w:r w:rsidRPr="00392EEE">
        <w:rPr>
          <w:rFonts w:ascii="Times New Roman" w:hAnsi="Times New Roman"/>
          <w:sz w:val="24"/>
          <w:szCs w:val="24"/>
          <w:shd w:val="clear" w:color="auto" w:fill="FFFFFF"/>
          <w:lang w:val="hr-HR"/>
        </w:rPr>
        <w:t xml:space="preserve"> literatura, ljimba (vuorba), kultura lu ljimbă (vuorbă), elementurlji dȋ kultură šȋ tradicȋje.</w:t>
      </w:r>
    </w:p>
    <w:p w:rsidR="00D03333" w:rsidRPr="00392EEE" w:rsidRDefault="00D03333" w:rsidP="00D03333">
      <w:pPr>
        <w:spacing w:after="0" w:line="240" w:lineRule="auto"/>
        <w:ind w:firstLine="480"/>
        <w:jc w:val="center"/>
        <w:rPr>
          <w:rFonts w:ascii="Times New Roman" w:eastAsia="Times New Roman" w:hAnsi="Times New Roman"/>
          <w:b/>
          <w:bCs/>
          <w:sz w:val="24"/>
          <w:szCs w:val="24"/>
          <w:lang w:val="ro-RO"/>
        </w:rPr>
      </w:pPr>
    </w:p>
    <w:p w:rsidR="00D03333" w:rsidRPr="00392EEE" w:rsidRDefault="00D03333" w:rsidP="00D03333">
      <w:pPr>
        <w:spacing w:after="0" w:line="240" w:lineRule="auto"/>
        <w:ind w:firstLine="480"/>
        <w:jc w:val="center"/>
        <w:rPr>
          <w:rFonts w:ascii="Times New Roman" w:eastAsia="Times New Roman" w:hAnsi="Times New Roman"/>
          <w:b/>
          <w:bCs/>
          <w:sz w:val="24"/>
          <w:szCs w:val="24"/>
          <w:lang w:val="ro-RO"/>
        </w:rPr>
      </w:pPr>
    </w:p>
    <w:p w:rsidR="00D03333" w:rsidRPr="00392EEE" w:rsidRDefault="00D03333" w:rsidP="00D03333">
      <w:pPr>
        <w:spacing w:after="0" w:line="240" w:lineRule="auto"/>
        <w:jc w:val="center"/>
        <w:rPr>
          <w:rFonts w:ascii="Times New Roman" w:eastAsia="Times New Roman" w:hAnsi="Times New Roman"/>
          <w:b/>
          <w:bCs/>
          <w:sz w:val="24"/>
          <w:szCs w:val="24"/>
          <w:lang w:val="ro-RO"/>
        </w:rPr>
      </w:pPr>
      <w:r w:rsidRPr="00392EEE">
        <w:rPr>
          <w:rFonts w:ascii="Times New Roman" w:eastAsia="Times New Roman" w:hAnsi="Times New Roman"/>
          <w:b/>
          <w:bCs/>
          <w:sz w:val="24"/>
          <w:szCs w:val="24"/>
          <w:lang w:val="ro-RO"/>
        </w:rPr>
        <w:t>INSTRUKCȊJILJI DȊ DIDAKTIKĂ ŠȊ METUODIKĂ DȊ REALIZACȊJA LU PROGRAM</w:t>
      </w:r>
    </w:p>
    <w:p w:rsidR="00D03333" w:rsidRPr="00392EEE" w:rsidRDefault="00D03333" w:rsidP="00D03333">
      <w:pPr>
        <w:spacing w:after="0" w:line="240" w:lineRule="auto"/>
        <w:jc w:val="center"/>
        <w:rPr>
          <w:rFonts w:ascii="Times New Roman" w:eastAsia="Times New Roman" w:hAnsi="Times New Roman"/>
          <w:b/>
          <w:bCs/>
          <w:sz w:val="24"/>
          <w:szCs w:val="24"/>
          <w:lang w:val="ro-RO"/>
        </w:rPr>
      </w:pP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Programu dȋ edukacȋje šȋ ȋnvacatu lu </w:t>
      </w:r>
      <w:r w:rsidRPr="00392EEE">
        <w:rPr>
          <w:rFonts w:ascii="Times New Roman" w:eastAsia="Times New Roman" w:hAnsi="Times New Roman"/>
          <w:i/>
          <w:iCs/>
          <w:sz w:val="24"/>
          <w:szCs w:val="24"/>
          <w:lang w:val="ro-RO"/>
        </w:rPr>
        <w:t>Vuorba šȋ kultura Vlaha</w:t>
      </w:r>
      <w:r w:rsidRPr="00392EEE">
        <w:rPr>
          <w:rFonts w:ascii="Times New Roman" w:eastAsia="Times New Roman" w:hAnsi="Times New Roman"/>
          <w:sz w:val="24"/>
          <w:szCs w:val="24"/>
          <w:lang w:val="ro-RO"/>
        </w:rPr>
        <w:t xml:space="preserve"> are patru tjeme: Vuorba Vlaha, </w:t>
      </w:r>
      <w:r w:rsidRPr="00392EEE">
        <w:rPr>
          <w:rFonts w:ascii="Times New Roman" w:eastAsia="Times New Roman" w:hAnsi="Times New Roman"/>
          <w:bCs/>
          <w:color w:val="000000"/>
          <w:sz w:val="24"/>
          <w:szCs w:val="24"/>
          <w:lang w:val="ro-RO"/>
        </w:rPr>
        <w:t>Kultura lu ljimbă/vuorbă,</w:t>
      </w:r>
      <w:r w:rsidRPr="00392EEE">
        <w:rPr>
          <w:rFonts w:ascii="Times New Roman" w:eastAsia="Times New Roman" w:hAnsi="Times New Roman"/>
          <w:bCs/>
          <w:sz w:val="24"/>
          <w:szCs w:val="24"/>
          <w:lang w:val="ro-RO"/>
        </w:rPr>
        <w:t xml:space="preserve"> </w:t>
      </w:r>
      <w:r w:rsidRPr="00392EEE">
        <w:rPr>
          <w:rFonts w:ascii="Times New Roman" w:eastAsia="Times New Roman" w:hAnsi="Times New Roman"/>
          <w:sz w:val="24"/>
          <w:szCs w:val="24"/>
          <w:lang w:val="ro-RO"/>
        </w:rPr>
        <w:t>Literatura Vlaha, Kultura šȋ tradicȋja Vlaha</w:t>
      </w:r>
    </w:p>
    <w:p w:rsidR="00D03333" w:rsidRPr="00392EEE" w:rsidRDefault="00D03333" w:rsidP="00D03333">
      <w:pPr>
        <w:spacing w:after="0" w:line="240" w:lineRule="auto"/>
        <w:ind w:firstLine="480"/>
        <w:rPr>
          <w:rFonts w:ascii="Times New Roman" w:eastAsia="Times New Roman" w:hAnsi="Times New Roman"/>
          <w:sz w:val="24"/>
          <w:szCs w:val="24"/>
          <w:lang w:val="ro-RO"/>
        </w:rPr>
      </w:pPr>
    </w:p>
    <w:p w:rsidR="00D03333" w:rsidRPr="00392EEE" w:rsidRDefault="00D03333" w:rsidP="00D03333">
      <w:pPr>
        <w:spacing w:after="0" w:line="240" w:lineRule="auto"/>
        <w:ind w:firstLine="480"/>
        <w:rPr>
          <w:rFonts w:ascii="Times New Roman" w:eastAsia="Times New Roman" w:hAnsi="Times New Roman"/>
          <w:color w:val="000000"/>
          <w:sz w:val="24"/>
          <w:szCs w:val="24"/>
          <w:lang w:val="ro-RO"/>
        </w:rPr>
      </w:pPr>
      <w:r w:rsidRPr="00392EEE">
        <w:rPr>
          <w:rFonts w:ascii="Times New Roman" w:eastAsia="Times New Roman" w:hAnsi="Times New Roman"/>
          <w:color w:val="000000"/>
          <w:sz w:val="24"/>
          <w:szCs w:val="24"/>
          <w:lang w:val="ro-RO"/>
        </w:rPr>
        <w:t>Ciljurlji karje îs planiric în programu dî învăcamînt dî </w:t>
      </w:r>
      <w:r w:rsidRPr="00392EEE">
        <w:rPr>
          <w:rFonts w:ascii="Times New Roman" w:eastAsia="Times New Roman" w:hAnsi="Times New Roman"/>
          <w:i/>
          <w:iCs/>
          <w:color w:val="000000"/>
          <w:sz w:val="24"/>
          <w:szCs w:val="24"/>
          <w:lang w:val="ro-RO"/>
        </w:rPr>
        <w:t xml:space="preserve">Vuorba šî kultura Vlaha </w:t>
      </w:r>
      <w:r w:rsidRPr="00392EEE">
        <w:rPr>
          <w:rFonts w:ascii="Times New Roman" w:eastAsia="Times New Roman" w:hAnsi="Times New Roman"/>
          <w:color w:val="000000"/>
          <w:sz w:val="24"/>
          <w:szCs w:val="24"/>
          <w:lang w:val="ro-RO"/>
        </w:rPr>
        <w:t>dî rezultat au să ajbe škuolarji potriviće </w:t>
      </w:r>
      <w:r w:rsidRPr="00392EEE">
        <w:rPr>
          <w:rFonts w:ascii="Times New Roman" w:eastAsia="Times New Roman" w:hAnsi="Times New Roman"/>
          <w:bCs/>
          <w:color w:val="000000"/>
          <w:sz w:val="24"/>
          <w:szCs w:val="24"/>
          <w:lang w:val="ro-RO"/>
        </w:rPr>
        <w:t>kompetencije</w:t>
      </w:r>
      <w:r w:rsidRPr="00392EEE">
        <w:rPr>
          <w:rFonts w:ascii="Times New Roman" w:eastAsia="Times New Roman" w:hAnsi="Times New Roman"/>
          <w:color w:val="000000"/>
          <w:sz w:val="24"/>
          <w:szCs w:val="24"/>
          <w:lang w:val="ro-RO"/>
        </w:rPr>
        <w:t>.</w:t>
      </w:r>
    </w:p>
    <w:p w:rsidR="00D03333" w:rsidRPr="00392EEE" w:rsidRDefault="00D03333" w:rsidP="00D03333">
      <w:pPr>
        <w:spacing w:after="0" w:line="240" w:lineRule="auto"/>
        <w:ind w:firstLine="480"/>
        <w:rPr>
          <w:rFonts w:ascii="Times New Roman" w:eastAsia="Times New Roman" w:hAnsi="Times New Roman"/>
          <w:color w:val="000000"/>
          <w:sz w:val="24"/>
          <w:szCs w:val="24"/>
          <w:lang w:val="ro-RO"/>
        </w:rPr>
      </w:pPr>
      <w:r w:rsidRPr="00392EEE">
        <w:rPr>
          <w:rFonts w:ascii="Times New Roman" w:eastAsia="Times New Roman" w:hAnsi="Times New Roman"/>
          <w:color w:val="000000"/>
          <w:sz w:val="24"/>
          <w:szCs w:val="24"/>
          <w:lang w:val="ro-RO"/>
        </w:rPr>
        <w:t>În Sîrbije ku mulće nacije šî mulće konfesije aăsta segment lu programu dî învăcamînt </w:t>
      </w:r>
      <w:r w:rsidRPr="00392EEE">
        <w:rPr>
          <w:rFonts w:ascii="Times New Roman" w:eastAsia="Times New Roman" w:hAnsi="Times New Roman"/>
          <w:i/>
          <w:iCs/>
          <w:color w:val="000000"/>
          <w:sz w:val="24"/>
          <w:szCs w:val="24"/>
          <w:lang w:val="ro-RO"/>
        </w:rPr>
        <w:t>Vuorba vlaha ku elementurj dî kultura nacionala</w:t>
      </w:r>
      <w:r w:rsidRPr="00392EEE">
        <w:rPr>
          <w:rFonts w:ascii="Times New Roman" w:eastAsia="Times New Roman" w:hAnsi="Times New Roman"/>
          <w:color w:val="000000"/>
          <w:sz w:val="24"/>
          <w:szCs w:val="24"/>
          <w:lang w:val="ro-RO"/>
        </w:rPr>
        <w:t> arje dî cilj sî să pastrjeadză vuorba šî kultura vlahilor, ka šî identitetu aluor învacînd dî kultură šî tradicije, šî formirînd un gînd karje njisăm nuoj în lumnje, în lumnje unđe jeastă šî ka nuoj da šî lumnje în alće fjealurj.</w:t>
      </w:r>
    </w:p>
    <w:p w:rsidR="00D03333" w:rsidRPr="00392EEE" w:rsidRDefault="00D03333" w:rsidP="00D03333">
      <w:pPr>
        <w:spacing w:after="150" w:line="240" w:lineRule="auto"/>
        <w:ind w:firstLine="480"/>
        <w:rPr>
          <w:rFonts w:ascii="Times New Roman" w:eastAsia="Times New Roman" w:hAnsi="Times New Roman"/>
          <w:color w:val="000000"/>
          <w:sz w:val="24"/>
          <w:szCs w:val="24"/>
          <w:lang w:val="ro-RO"/>
        </w:rPr>
      </w:pPr>
      <w:r w:rsidRPr="00392EEE">
        <w:rPr>
          <w:rFonts w:ascii="Times New Roman" w:eastAsia="Times New Roman" w:hAnsi="Times New Roman"/>
          <w:color w:val="000000"/>
          <w:sz w:val="24"/>
          <w:szCs w:val="24"/>
          <w:lang w:val="ro-RO"/>
        </w:rPr>
        <w:t>Zadatku lu aăsta segment lu programu dî învăcamînt je învacatu dî tradicija vlahilor askultînd la muzikă, la povješć, dî ađeturj šî aša în rînd. Śe materijal dî invacat o să aljagă în apatrulja raz să lasă lu oćitul numa îj să dîa în gînd kă elementurlji dî tradicije trîabje să integrisaskă ku învăcamîntu ljimbi.</w:t>
      </w:r>
    </w:p>
    <w:p w:rsidR="00D03333" w:rsidRPr="00392EEE" w:rsidRDefault="00D03333" w:rsidP="00D03333">
      <w:pPr>
        <w:spacing w:after="0" w:line="240" w:lineRule="auto"/>
        <w:ind w:firstLine="480"/>
        <w:rPr>
          <w:rFonts w:ascii="Times New Roman" w:hAnsi="Times New Roman"/>
          <w:sz w:val="24"/>
          <w:szCs w:val="24"/>
          <w:lang w:val="ro-RO"/>
        </w:rPr>
      </w:pPr>
      <w:r w:rsidRPr="00392EEE">
        <w:rPr>
          <w:rFonts w:ascii="Times New Roman" w:eastAsia="Times New Roman" w:hAnsi="Times New Roman"/>
          <w:color w:val="000000"/>
          <w:sz w:val="24"/>
          <w:szCs w:val="24"/>
          <w:lang w:val="ro-RO"/>
        </w:rPr>
        <w:t>Programu dȋ edukacȋje šȋ ȋnvacatu lu </w:t>
      </w:r>
      <w:r w:rsidRPr="00392EEE">
        <w:rPr>
          <w:rFonts w:ascii="Times New Roman" w:eastAsia="Times New Roman" w:hAnsi="Times New Roman"/>
          <w:i/>
          <w:iCs/>
          <w:color w:val="000000"/>
          <w:sz w:val="24"/>
          <w:szCs w:val="24"/>
          <w:lang w:val="ro-RO"/>
        </w:rPr>
        <w:t>Vuorba šȋ kultura Vlaha</w:t>
      </w:r>
      <w:r w:rsidRPr="00392EEE">
        <w:rPr>
          <w:rFonts w:ascii="Times New Roman" w:eastAsia="Times New Roman" w:hAnsi="Times New Roman"/>
          <w:color w:val="000000"/>
          <w:sz w:val="24"/>
          <w:szCs w:val="24"/>
          <w:lang w:val="ro-RO"/>
        </w:rPr>
        <w:t> je fundat pră aźunsurj.</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hAnsi="Times New Roman"/>
          <w:sz w:val="24"/>
          <w:szCs w:val="24"/>
          <w:lang w:val="ro-RO"/>
        </w:rPr>
        <w:t>Śe sadržaj o să aljagă să lasă lu oćitul, da ra fi bun dî să sadržaju lu asta parće lu program dî învăcamînt realizaskă ku muzika šî źuoku (askultat la kînćiśe dî kopij, kunoskutu ku instrtumenturlji , ku źuokurlji), ku povješć, ađeturj šî aluor aratat kum la śas aša šî la priredburj.</w:t>
      </w:r>
      <w:r w:rsidRPr="00392EEE">
        <w:rPr>
          <w:rFonts w:ascii="Times New Roman" w:eastAsia="Times New Roman" w:hAnsi="Times New Roman"/>
          <w:sz w:val="24"/>
          <w:szCs w:val="24"/>
          <w:lang w:val="ro-RO"/>
        </w:rPr>
        <w:t>.</w:t>
      </w:r>
    </w:p>
    <w:p w:rsidR="00D03333" w:rsidRPr="00392EEE" w:rsidRDefault="00D03333" w:rsidP="00D03333">
      <w:pPr>
        <w:tabs>
          <w:tab w:val="left" w:pos="3360"/>
        </w:tabs>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ab/>
      </w:r>
    </w:p>
    <w:p w:rsidR="00D03333" w:rsidRPr="00392EEE" w:rsidRDefault="00D03333" w:rsidP="00D03333">
      <w:pPr>
        <w:spacing w:after="0" w:line="240" w:lineRule="auto"/>
        <w:ind w:firstLine="480"/>
        <w:rPr>
          <w:rFonts w:ascii="Times New Roman" w:eastAsia="Times New Roman" w:hAnsi="Times New Roman"/>
          <w:b/>
          <w:sz w:val="24"/>
          <w:szCs w:val="24"/>
          <w:lang w:val="ro-RO"/>
        </w:rPr>
      </w:pPr>
      <w:r w:rsidRPr="00392EEE">
        <w:rPr>
          <w:rFonts w:ascii="Times New Roman" w:eastAsia="Times New Roman" w:hAnsi="Times New Roman"/>
          <w:b/>
          <w:sz w:val="24"/>
          <w:szCs w:val="24"/>
          <w:lang w:val="ro-RO"/>
        </w:rPr>
        <w:t>VUORBA VLAHA</w:t>
      </w:r>
    </w:p>
    <w:p w:rsidR="00D03333" w:rsidRPr="00392EEE" w:rsidRDefault="00D03333" w:rsidP="00D03333">
      <w:pPr>
        <w:spacing w:after="0" w:line="240" w:lineRule="auto"/>
        <w:ind w:firstLine="480"/>
        <w:rPr>
          <w:rFonts w:ascii="Times New Roman" w:eastAsia="Times New Roman" w:hAnsi="Times New Roman"/>
          <w:sz w:val="24"/>
          <w:szCs w:val="24"/>
          <w:lang w:val="ro-RO"/>
        </w:rPr>
      </w:pP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Ȋnvaljitu lu kultura lu ljimbă/vuorbă je una dȋn măjmarj daćinj lu edukacȋja dȋ ljimba/vuorba ku elementurlji lu kultura lumnji. Asta tjemă, makră dȋkă je pusă ka o tjemă aljeasă, trȋabje sȋ să ljeaźe dȋ lukratu lu tjeksturj dȋ literatură ka šȋ ku ȋnvacatu lu gramatikă šȋ ortografije. Tuot aša, šȋ lukratu la tjeksturj dȋ literatură šȋ lukru la gramatikă šȋ ortografije trȋabje sȋ sucȋnă pastratu lu kultura spusă šȋ skrisă.</w:t>
      </w:r>
    </w:p>
    <w:p w:rsidR="00D03333" w:rsidRPr="00392EEE" w:rsidRDefault="00D03333" w:rsidP="00D03333">
      <w:pPr>
        <w:spacing w:after="0" w:line="240" w:lineRule="auto"/>
        <w:rPr>
          <w:rFonts w:ascii="Times New Roman" w:eastAsia="Times New Roman" w:hAnsi="Times New Roman"/>
          <w:b/>
          <w:bCs/>
          <w:color w:val="000000"/>
          <w:sz w:val="24"/>
          <w:szCs w:val="24"/>
          <w:lang w:val="ro-RO"/>
        </w:rPr>
      </w:pPr>
    </w:p>
    <w:p w:rsidR="00D03333" w:rsidRPr="00392EEE" w:rsidRDefault="00D03333" w:rsidP="00D03333">
      <w:pPr>
        <w:spacing w:after="0" w:line="240" w:lineRule="auto"/>
        <w:rPr>
          <w:rFonts w:ascii="Times New Roman" w:eastAsia="Times New Roman" w:hAnsi="Times New Roman"/>
          <w:b/>
          <w:bCs/>
          <w:color w:val="000000"/>
          <w:sz w:val="24"/>
          <w:szCs w:val="24"/>
          <w:lang w:val="ro-RO"/>
        </w:rPr>
      </w:pPr>
    </w:p>
    <w:p w:rsidR="00D03333" w:rsidRPr="00392EEE" w:rsidRDefault="00D03333" w:rsidP="00D03333">
      <w:pPr>
        <w:spacing w:after="0" w:line="240" w:lineRule="auto"/>
        <w:rPr>
          <w:rFonts w:ascii="Times New Roman" w:eastAsia="Times New Roman" w:hAnsi="Times New Roman"/>
          <w:b/>
          <w:bCs/>
          <w:sz w:val="24"/>
          <w:szCs w:val="24"/>
          <w:lang w:val="ro-RO"/>
        </w:rPr>
      </w:pPr>
      <w:r w:rsidRPr="00392EEE">
        <w:rPr>
          <w:rFonts w:ascii="Times New Roman" w:eastAsia="Times New Roman" w:hAnsi="Times New Roman"/>
          <w:b/>
          <w:bCs/>
          <w:color w:val="000000"/>
          <w:sz w:val="24"/>
          <w:szCs w:val="24"/>
          <w:lang w:val="ro-RO"/>
        </w:rPr>
        <w:t>KULTURA LU LJIMBĂ/VUORBĂ</w:t>
      </w:r>
      <w:r w:rsidRPr="00392EEE">
        <w:rPr>
          <w:rFonts w:ascii="Times New Roman" w:eastAsia="Times New Roman" w:hAnsi="Times New Roman"/>
          <w:b/>
          <w:bCs/>
          <w:sz w:val="24"/>
          <w:szCs w:val="24"/>
          <w:lang w:val="ro-RO"/>
        </w:rPr>
        <w:t xml:space="preserve"> </w:t>
      </w:r>
    </w:p>
    <w:p w:rsidR="00D03333" w:rsidRPr="00392EEE" w:rsidRDefault="00D03333" w:rsidP="00D03333">
      <w:pPr>
        <w:spacing w:after="0" w:line="240" w:lineRule="auto"/>
        <w:ind w:firstLine="480"/>
        <w:rPr>
          <w:rFonts w:ascii="Times New Roman" w:eastAsia="Times New Roman" w:hAnsi="Times New Roman"/>
          <w:sz w:val="24"/>
          <w:szCs w:val="24"/>
          <w:lang w:val="ro-RO"/>
        </w:rPr>
      </w:pP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Vorbitu dȋn gură să lukră prȋn źuoakă šȋ aktivnosturj ku karje să vjeažbuje komunikacȋja Škuolarji puot sȋ povȋastuje katȋnd la sljikă or rȋndurj dȋ sljiś. Puot sȋ propovȋastuje tjekstu karje a askultat sumjearnjik or la sećit.</w:t>
      </w:r>
    </w:p>
    <w:p w:rsidR="00D03333" w:rsidRPr="00392EEE" w:rsidRDefault="00D03333" w:rsidP="00D03333">
      <w:pPr>
        <w:spacing w:after="0" w:line="240" w:lineRule="auto"/>
        <w:ind w:firstLine="480"/>
        <w:rPr>
          <w:rFonts w:ascii="Times New Roman" w:eastAsia="Times New Roman" w:hAnsi="Times New Roman"/>
          <w:sz w:val="24"/>
          <w:szCs w:val="24"/>
          <w:lang w:val="ro-RO"/>
        </w:rPr>
      </w:pP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Dȋ la škuolarj să ašćată sȋ puoată sȋ ȋntȋlpinje grupj dȋ vuorbje dȋ vro tjemă šȋ spusurj dȋn vuorbje śe ȋs daće. Trȋabje sȋ šćije sȋ spună śe ginđesk dȋ tjekstu śe a śećit (dȋ śe la fuost drag šȋ dȋ śe), sȋ spună kum je numit tjekstu, kum kjamă autuoru, junaku šȋ aluj vrjedujealje. Trȋabje sȋ šćije sȋ dzȋkă fala šȋ să kaće aźutamȋnt. Singur trȋabje sȋ spună (duoa tri spusurj) dȋ aluor fraće or suoră, dȋ drugarj dȋn škuoală, dȋ vijaca la škuoală, dȋ vro śuoava śe a petrekut, dȋ vro potrivjeală karje lji sa potrivjit</w:t>
      </w:r>
    </w:p>
    <w:p w:rsidR="00D03333" w:rsidRPr="00392EEE" w:rsidRDefault="00D03333" w:rsidP="00D03333">
      <w:pPr>
        <w:spacing w:after="0" w:line="240" w:lineRule="auto"/>
        <w:ind w:firstLine="480"/>
        <w:rPr>
          <w:rFonts w:ascii="Times New Roman" w:eastAsia="Times New Roman" w:hAnsi="Times New Roman"/>
          <w:sz w:val="24"/>
          <w:szCs w:val="24"/>
          <w:lang w:val="ro-RO"/>
        </w:rPr>
      </w:pP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 xml:space="preserve">Ortografije să ȋnvacă prȋstă vježbujitu ku sistjem (dȋktatu dȋ ortografije, ȋnđirjeptatu lu sminćiturilji ȋn tjekstu śe je dat, tjesturj ku ȋntrabărj dȋn ortografije šȋ aša). </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 xml:space="preserve">Trȋabje ȋn tuotdȋuna luvat sama dȋ daćina a măjmarje alu kurs: sȋ škuolarji ȋnvjeacă frumuos sȋ vorbaskă pră vuorba vlasaskă šȋ šćije dȋ aluor kultură šȋ tradicȋje. Trȋabje bagat dȋ </w:t>
      </w:r>
      <w:r w:rsidRPr="00392EEE">
        <w:rPr>
          <w:rFonts w:ascii="Times New Roman" w:eastAsia="Times New Roman" w:hAnsi="Times New Roman"/>
          <w:sz w:val="24"/>
          <w:szCs w:val="24"/>
          <w:lang w:val="ro-RO"/>
        </w:rPr>
        <w:lastRenderedPageBreak/>
        <w:t>sama śe škuolarji šćiu ȋntȋnj, ku śe vin dȋ la aluor kăš šȋ ȋn rȋndu ku aja lukrat ku tuot škuolarju băškašȋt, purtȋnd dȋ grižă šȋ dȋ tuot kolektjivu</w:t>
      </w:r>
    </w:p>
    <w:p w:rsidR="00D03333" w:rsidRPr="00392EEE" w:rsidRDefault="00D03333" w:rsidP="00D03333">
      <w:pPr>
        <w:spacing w:after="0" w:line="240" w:lineRule="auto"/>
        <w:rPr>
          <w:rFonts w:ascii="Times New Roman" w:eastAsia="Times New Roman" w:hAnsi="Times New Roman"/>
          <w:b/>
          <w:bCs/>
          <w:color w:val="FF0000"/>
          <w:sz w:val="24"/>
          <w:szCs w:val="24"/>
          <w:lang w:val="ro-RO"/>
        </w:rPr>
      </w:pPr>
    </w:p>
    <w:p w:rsidR="00D03333" w:rsidRPr="00392EEE" w:rsidRDefault="00D03333" w:rsidP="00D03333">
      <w:pPr>
        <w:spacing w:after="0" w:line="240" w:lineRule="auto"/>
        <w:ind w:firstLine="480"/>
        <w:rPr>
          <w:rFonts w:ascii="Times New Roman" w:eastAsia="Times New Roman" w:hAnsi="Times New Roman"/>
          <w:b/>
          <w:bCs/>
          <w:sz w:val="24"/>
          <w:szCs w:val="24"/>
          <w:lang w:val="ro-RO"/>
        </w:rPr>
      </w:pPr>
      <w:r w:rsidRPr="00392EEE">
        <w:rPr>
          <w:rFonts w:ascii="Times New Roman" w:eastAsia="Times New Roman" w:hAnsi="Times New Roman"/>
          <w:b/>
          <w:bCs/>
          <w:sz w:val="24"/>
          <w:szCs w:val="24"/>
          <w:lang w:val="ro-RO"/>
        </w:rPr>
        <w:t>LITERATURA</w:t>
      </w:r>
    </w:p>
    <w:p w:rsidR="00D03333" w:rsidRPr="00392EEE" w:rsidRDefault="00D03333" w:rsidP="00D03333">
      <w:pPr>
        <w:spacing w:after="0" w:line="240" w:lineRule="auto"/>
        <w:ind w:firstLine="480"/>
        <w:rPr>
          <w:rFonts w:ascii="Times New Roman" w:eastAsia="Times New Roman" w:hAnsi="Times New Roman"/>
          <w:color w:val="FF0000"/>
          <w:sz w:val="24"/>
          <w:szCs w:val="24"/>
          <w:lang w:val="ro-RO"/>
        </w:rPr>
      </w:pPr>
    </w:p>
    <w:p w:rsidR="00D03333" w:rsidRPr="00392EEE" w:rsidRDefault="00D03333" w:rsidP="00D03333">
      <w:pPr>
        <w:spacing w:after="150" w:line="240" w:lineRule="auto"/>
        <w:ind w:firstLine="480"/>
        <w:rPr>
          <w:rFonts w:ascii="Times New Roman" w:eastAsia="Times New Roman" w:hAnsi="Times New Roman"/>
          <w:color w:val="000000"/>
          <w:sz w:val="24"/>
          <w:szCs w:val="24"/>
          <w:lang w:val="ro-RO"/>
        </w:rPr>
      </w:pPr>
      <w:r w:rsidRPr="00392EEE">
        <w:rPr>
          <w:rFonts w:ascii="Times New Roman" w:eastAsia="Times New Roman" w:hAnsi="Times New Roman"/>
          <w:color w:val="000000"/>
          <w:sz w:val="24"/>
          <w:szCs w:val="24"/>
          <w:lang w:val="ro-RO"/>
        </w:rPr>
        <w:t>Integracija lu învăcamîntu vuorbi ku învăcamîntu lu literatură šî elementurj dî kultura nacionala dîa puoćearje sî să aźungă la rezultat în tuată temă śe je spusă. În apatrulja raz la škuoală škuolarji šćiu să śećaskă teksturlji în vuorba vlaha, dî aja prînga askultat să śećeašće la glas šî în śeat.</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i/>
          <w:iCs/>
          <w:sz w:val="24"/>
          <w:szCs w:val="24"/>
          <w:lang w:val="ro-RO"/>
        </w:rPr>
        <w:t>LUKRU KU TJEKSTU</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Să aljeaźe: povasta (dȋn lumnje, alu autor), basna, kȋnćiku, śumjelś.</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i/>
          <w:iCs/>
          <w:sz w:val="24"/>
          <w:szCs w:val="24"/>
          <w:lang w:val="ro-RO"/>
        </w:rPr>
        <w:t>Śećitu – </w:t>
      </w:r>
      <w:r w:rsidRPr="00392EEE">
        <w:rPr>
          <w:rFonts w:ascii="Times New Roman" w:eastAsia="Times New Roman" w:hAnsi="Times New Roman"/>
          <w:sz w:val="24"/>
          <w:szCs w:val="24"/>
          <w:lang w:val="ro-RO"/>
        </w:rPr>
        <w:t>lu povješć vlasăšć skurće, tjeksturj dȋn literatura frumuoasă, kȋnćiśe, basne. Vježbujitu lu śećitu frumuos šȋ ȋncaljes, karje je apruoapje lu vuorba dȋ tuoatădzȋ. Kȋnd să lukră kȋnćiku trȋabje vežbujit śećitu frumuos šȋ recitujitu.</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 xml:space="preserve">Dȋ la škuolarj dȋn asta vrstă să ašćată, sȋ šćije sȋ vadă rȋndu lu potrivjelurj, junaśi šȋ aj dȋ lăturj, vrejeamja šȋ luoku unđe să potrivješće, ȋnśeputu, ȋnklȋśitu šȋ dȋsklȋśitu lu lukrarje, dăskrisu lu ȋnokuolu šȋ uoamenji; porȋnśilji lu śumjelś; kriśitura lu basne sȋ să adukă ȋn relacȋje ku potrivjelurj dȋn vijacă, sȋ vadă elementurlji dȋ fantastikă ȋn povješć. </w:t>
      </w:r>
    </w:p>
    <w:p w:rsidR="00D03333" w:rsidRPr="00392EEE" w:rsidRDefault="00D03333" w:rsidP="00D03333">
      <w:pPr>
        <w:spacing w:after="0" w:line="240" w:lineRule="auto"/>
        <w:ind w:firstLine="480"/>
        <w:rPr>
          <w:rFonts w:ascii="Times New Roman" w:eastAsia="Times New Roman" w:hAnsi="Times New Roman"/>
          <w:sz w:val="24"/>
          <w:szCs w:val="24"/>
          <w:lang w:val="ro-RO"/>
        </w:rPr>
      </w:pPr>
    </w:p>
    <w:p w:rsidR="00D03333" w:rsidRPr="00392EEE" w:rsidRDefault="00D03333" w:rsidP="00D03333">
      <w:pPr>
        <w:spacing w:after="0" w:line="240" w:lineRule="auto"/>
        <w:ind w:firstLine="480"/>
        <w:rPr>
          <w:rFonts w:ascii="Times New Roman" w:eastAsia="Times New Roman" w:hAnsi="Times New Roman"/>
          <w:b/>
          <w:sz w:val="24"/>
          <w:szCs w:val="24"/>
          <w:lang w:val="ro-RO"/>
        </w:rPr>
      </w:pPr>
      <w:r w:rsidRPr="00392EEE">
        <w:rPr>
          <w:rFonts w:ascii="Times New Roman" w:eastAsia="Times New Roman" w:hAnsi="Times New Roman"/>
          <w:b/>
          <w:sz w:val="24"/>
          <w:szCs w:val="24"/>
          <w:lang w:val="ro-RO"/>
        </w:rPr>
        <w:t>ELEMENTURLJI DȊ KULTURĂ ŠȊ TRADICȊJE</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i/>
          <w:iCs/>
          <w:sz w:val="24"/>
          <w:szCs w:val="24"/>
          <w:lang w:val="ro-RO"/>
        </w:rPr>
        <w:t>Elementurlji dȋ kultură šȋ tradicȋje</w:t>
      </w:r>
      <w:r w:rsidRPr="00392EEE">
        <w:rPr>
          <w:rFonts w:ascii="Times New Roman" w:eastAsia="Times New Roman" w:hAnsi="Times New Roman"/>
          <w:sz w:val="24"/>
          <w:szCs w:val="24"/>
          <w:lang w:val="ro-RO"/>
        </w:rPr>
        <w:t xml:space="preserve"> pră număru lu śasurj numic dȋ realizacȋje  arje măjmarje kuprins, da prȋn ja să škuolarji kunosk ku aluor kultură šȋ tradicȋje kum ra puća sȋ o pastrjeadză šȋ ȋnojaskă. Prȋn mulće aktivnosturj  la śasur  škuolarji să kunosk ku aja kum să faśe Pašćilji, Kraśunu, or praznjiku. Aša je šȋ ku kunoskutu lu fakutu lu boćeadz, nuntă or pomană. </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Ȋn kultura vlasaskă mult să cjeanuje źuoku šȋ kȋnćiku, dȋspră śe škuolarji să ȋnvintă sȋ ȋnvjeacă pašurlji dȋ źuok. Să kunuosk ku instrumjenturlji dȋ muzikă ku karje să faśe melodija lu źuokurj šȋ kȋnćiśe vlasăšć. Prȋnga aja, školarji să kunosk šȋ ku puortu vlahilor dȋn aluor luok šȋ okuol. Kunoskutu ku mȋnkarja dȋn tradicȋje să puoaće faśa šȋ ku aluor degustacȋje la kăš or la vro manifjestacȋje, la karje škuolarji puot sȋ să dukă ku parincȋ or ȋn grupă ku oćitulu šȋ ajlalc škuolarj.</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Ku zanaturj šȋ lukrurj vlasăšć batrȋnje škuolarji puot sȋ să kunoaskă kȋnd să duk akuolo unđe să lukră zanatu, or la vro moară batrȋnă, or la baśije. Dȋka aja nu să puoaće, lu škuolarj trȋabje aratat audio-video materjal dȋn karje jej puot sȋ vadă lukrurlji šȋ zanaturlji batrȋnje karje Vlasi măjmult a lukrat.</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 xml:space="preserve">Măjmult trȋabje sȋ să kinuje sȋ să pastrjeadză šȋ pazaskă identitjetu šȋ ađeturilji Vlahilor, ma nu numa povăstujind  ma šȋ ȋn praksă. </w:t>
      </w:r>
    </w:p>
    <w:p w:rsidR="00D03333" w:rsidRPr="00392EEE" w:rsidRDefault="00D03333" w:rsidP="00D03333">
      <w:pPr>
        <w:spacing w:after="0" w:line="240" w:lineRule="auto"/>
        <w:rPr>
          <w:rFonts w:ascii="Times New Roman" w:eastAsia="Times New Roman" w:hAnsi="Times New Roman"/>
          <w:color w:val="C00000"/>
          <w:sz w:val="24"/>
          <w:szCs w:val="24"/>
          <w:lang w:val="ro-RO"/>
        </w:rPr>
      </w:pPr>
    </w:p>
    <w:p w:rsidR="00D03333" w:rsidRPr="00392EEE" w:rsidRDefault="00D03333" w:rsidP="00D03333">
      <w:pPr>
        <w:spacing w:after="0" w:line="240" w:lineRule="auto"/>
        <w:ind w:firstLine="480"/>
        <w:rPr>
          <w:rFonts w:ascii="Times New Roman" w:eastAsia="Times New Roman" w:hAnsi="Times New Roman"/>
          <w:b/>
          <w:bCs/>
          <w:sz w:val="24"/>
          <w:szCs w:val="24"/>
          <w:lang w:val="ro-RO"/>
        </w:rPr>
      </w:pPr>
      <w:r w:rsidRPr="00392EEE">
        <w:rPr>
          <w:rFonts w:ascii="Times New Roman" w:eastAsia="Times New Roman" w:hAnsi="Times New Roman"/>
          <w:b/>
          <w:bCs/>
          <w:sz w:val="24"/>
          <w:szCs w:val="24"/>
          <w:lang w:val="ro-RO"/>
        </w:rPr>
        <w:t>Kum să realizuje programu</w:t>
      </w:r>
    </w:p>
    <w:p w:rsidR="00D03333" w:rsidRPr="00392EEE" w:rsidRDefault="00D03333" w:rsidP="00D03333">
      <w:pPr>
        <w:spacing w:after="0" w:line="240" w:lineRule="auto"/>
        <w:ind w:firstLine="480"/>
        <w:rPr>
          <w:rFonts w:ascii="Times New Roman" w:hAnsi="Times New Roman"/>
          <w:sz w:val="24"/>
          <w:szCs w:val="24"/>
          <w:lang w:val="ro-RO"/>
        </w:rPr>
      </w:pPr>
      <w:r w:rsidRPr="00392EEE">
        <w:rPr>
          <w:rFonts w:ascii="Times New Roman" w:hAnsi="Times New Roman"/>
          <w:sz w:val="24"/>
          <w:szCs w:val="24"/>
          <w:lang w:val="ro-RO"/>
        </w:rPr>
        <w:t>- să faśe ljegatură întră vuorbă šî sljikă, să raspunđe la pruošće întrabărj în ljegatură ku tjekstu, realizacija lu kuomandă karje je śećită;</w:t>
      </w:r>
    </w:p>
    <w:p w:rsidR="00D03333" w:rsidRPr="00392EEE" w:rsidRDefault="00D03333" w:rsidP="00D03333">
      <w:pPr>
        <w:spacing w:after="0" w:line="240" w:lineRule="auto"/>
        <w:ind w:firstLine="480"/>
        <w:rPr>
          <w:rFonts w:ascii="Times New Roman" w:hAnsi="Times New Roman"/>
          <w:sz w:val="24"/>
          <w:szCs w:val="24"/>
          <w:lang w:val="ro-RO"/>
        </w:rPr>
      </w:pPr>
      <w:r w:rsidRPr="00392EEE">
        <w:rPr>
          <w:rFonts w:ascii="Times New Roman" w:hAnsi="Times New Roman"/>
          <w:sz w:val="24"/>
          <w:szCs w:val="24"/>
          <w:lang w:val="ro-RO"/>
        </w:rPr>
        <w:t>- askultatu šî reagiritu la kuomanda lu nastavnjik or dî la audio snimak (skuoalîće, šădz, mjerź, sărj, źuoakă... or: cîrtăje, taje, fîarbuje, daškiđe/înkiđe svjeska...);</w:t>
      </w:r>
    </w:p>
    <w:p w:rsidR="00D03333" w:rsidRPr="00392EEE" w:rsidRDefault="00D03333" w:rsidP="00D03333">
      <w:pPr>
        <w:spacing w:after="0" w:line="240" w:lineRule="auto"/>
        <w:ind w:firstLine="480"/>
        <w:rPr>
          <w:rFonts w:ascii="Times New Roman" w:hAnsi="Times New Roman"/>
          <w:sz w:val="24"/>
          <w:szCs w:val="24"/>
          <w:lang w:val="ro-RO"/>
        </w:rPr>
      </w:pPr>
      <w:r w:rsidRPr="00392EEE">
        <w:rPr>
          <w:rFonts w:ascii="Times New Roman" w:hAnsi="Times New Roman"/>
          <w:sz w:val="24"/>
          <w:szCs w:val="24"/>
          <w:lang w:val="ro-RO"/>
        </w:rPr>
        <w:t>-vježbilji dî askultat (pră uputstva lu nastavnjik or dî la audio-video materijal trîabje ljegac pojmurlji în vježbankă, ...);</w:t>
      </w:r>
    </w:p>
    <w:p w:rsidR="00D03333" w:rsidRPr="00392EEE" w:rsidRDefault="00D03333" w:rsidP="00D03333">
      <w:pPr>
        <w:spacing w:after="0" w:line="240" w:lineRule="auto"/>
        <w:ind w:firstLine="480"/>
        <w:rPr>
          <w:rFonts w:ascii="Times New Roman" w:hAnsi="Times New Roman"/>
          <w:sz w:val="24"/>
          <w:szCs w:val="24"/>
          <w:lang w:val="en-US"/>
        </w:rPr>
      </w:pPr>
      <w:r w:rsidRPr="00392EEE">
        <w:rPr>
          <w:rFonts w:ascii="Times New Roman" w:hAnsi="Times New Roman"/>
          <w:sz w:val="24"/>
          <w:szCs w:val="24"/>
          <w:lang w:val="en-US"/>
        </w:rPr>
        <w:t>- înpreuna fakut materijal ilustrujit (album ku sljiś,...);</w:t>
      </w:r>
    </w:p>
    <w:p w:rsidR="00D03333" w:rsidRPr="00392EEE" w:rsidRDefault="00D03333" w:rsidP="00D03333">
      <w:pPr>
        <w:spacing w:after="0" w:line="240" w:lineRule="auto"/>
        <w:ind w:firstLine="480"/>
        <w:rPr>
          <w:rFonts w:ascii="Times New Roman" w:hAnsi="Times New Roman"/>
          <w:sz w:val="24"/>
          <w:szCs w:val="24"/>
          <w:lang w:val="en-US"/>
        </w:rPr>
      </w:pPr>
      <w:r w:rsidRPr="00392EEE">
        <w:rPr>
          <w:rFonts w:ascii="Times New Roman" w:hAnsi="Times New Roman"/>
          <w:sz w:val="24"/>
          <w:szCs w:val="24"/>
          <w:lang w:val="en-US"/>
        </w:rPr>
        <w:t>- lukru în parjeakje, în miś šî marj grupj (dijaluogurj skurće, ...); lukru în mînj (cîrtajitu, fărbujitu, tajatu ku fuoarfiśilji, lukru ku glinamuolu or ku aluvatu, ...);</w:t>
      </w:r>
    </w:p>
    <w:p w:rsidR="00D03333" w:rsidRPr="00392EEE" w:rsidRDefault="00D03333" w:rsidP="00D03333">
      <w:pPr>
        <w:spacing w:after="0" w:line="240" w:lineRule="auto"/>
        <w:ind w:firstLine="480"/>
        <w:rPr>
          <w:rFonts w:ascii="Times New Roman" w:hAnsi="Times New Roman"/>
          <w:sz w:val="24"/>
          <w:szCs w:val="24"/>
          <w:lang w:val="en-US"/>
        </w:rPr>
      </w:pPr>
    </w:p>
    <w:p w:rsidR="00D03333" w:rsidRPr="00392EEE" w:rsidRDefault="00D03333" w:rsidP="00D03333">
      <w:pPr>
        <w:spacing w:after="0" w:line="240" w:lineRule="auto"/>
        <w:ind w:firstLine="480"/>
        <w:rPr>
          <w:rFonts w:ascii="Times New Roman" w:eastAsia="Times New Roman" w:hAnsi="Times New Roman"/>
          <w:color w:val="000000"/>
          <w:sz w:val="24"/>
          <w:szCs w:val="24"/>
          <w:lang w:val="en-US"/>
        </w:rPr>
      </w:pPr>
      <w:r w:rsidRPr="00392EEE">
        <w:rPr>
          <w:rFonts w:ascii="Times New Roman" w:eastAsia="Times New Roman" w:hAnsi="Times New Roman"/>
          <w:color w:val="000000"/>
          <w:sz w:val="24"/>
          <w:szCs w:val="24"/>
          <w:lang w:val="en-US"/>
        </w:rPr>
        <w:lastRenderedPageBreak/>
        <w:t>Dî să învinćeadză škuolarji nastavnjiku trîabje sî să askulće ku audio–vizuelni medij, ku CD–urj, DVD–urj, ilustracije, sljiś, fotografije, filmurj, emisije... Nastavnjiku trîabje să învintă škuolarji dî să jej sîngurj astrîngă medij dî învăcamînt ljegac dî temă śe să lukră.</w:t>
      </w:r>
    </w:p>
    <w:p w:rsidR="00D03333" w:rsidRPr="00392EEE" w:rsidRDefault="00D03333" w:rsidP="00D03333">
      <w:pPr>
        <w:spacing w:after="0" w:line="240" w:lineRule="auto"/>
        <w:ind w:firstLine="480"/>
        <w:rPr>
          <w:rFonts w:ascii="Times New Roman" w:eastAsia="Times New Roman" w:hAnsi="Times New Roman"/>
          <w:sz w:val="24"/>
          <w:szCs w:val="24"/>
          <w:lang w:val="en-US"/>
        </w:rPr>
      </w:pPr>
    </w:p>
    <w:p w:rsidR="00D03333" w:rsidRPr="00392EEE" w:rsidRDefault="00D03333" w:rsidP="00D03333">
      <w:pPr>
        <w:spacing w:after="0" w:line="240" w:lineRule="auto"/>
        <w:ind w:firstLine="480"/>
        <w:rPr>
          <w:rFonts w:ascii="Times New Roman" w:eastAsia="Times New Roman" w:hAnsi="Times New Roman"/>
          <w:color w:val="FF0000"/>
          <w:sz w:val="24"/>
          <w:szCs w:val="24"/>
          <w:lang w:val="ro-RO"/>
        </w:rPr>
      </w:pPr>
      <w:r w:rsidRPr="00392EEE">
        <w:rPr>
          <w:rFonts w:ascii="Times New Roman" w:hAnsi="Times New Roman"/>
          <w:bCs/>
          <w:sz w:val="24"/>
          <w:szCs w:val="24"/>
          <w:lang w:val="en-US"/>
        </w:rPr>
        <w:t xml:space="preserve">Nastavnjiku </w:t>
      </w:r>
      <w:r w:rsidRPr="00392EEE">
        <w:rPr>
          <w:rFonts w:ascii="Times New Roman" w:hAnsi="Times New Roman"/>
          <w:sz w:val="24"/>
          <w:szCs w:val="24"/>
          <w:lang w:val="en-US"/>
        </w:rPr>
        <w:t>planirjeašće, puoartă šî organizujeašće procesu lu învăcamînt (aljeaźe śe să lukră, metuodu kum să lukră, forma dî lukru, tipu šî numeru dî vježbj šî altă śe), koordinirjeašće lukru lu škuolarj dî sî să śe îj mejbun înpljinjeadză ciljurlji śe îs supusă. Nastavnjiku aša aljeaźe vježburlji să puoată škuolari măjđeas să vorbaskă kă numa vorbind să puoaće învaca ljimba</w:t>
      </w:r>
    </w:p>
    <w:p w:rsidR="00D03333" w:rsidRPr="00392EEE" w:rsidRDefault="00D03333" w:rsidP="00D03333">
      <w:pPr>
        <w:spacing w:after="0" w:line="240" w:lineRule="auto"/>
        <w:ind w:firstLine="480"/>
        <w:rPr>
          <w:rFonts w:ascii="Times New Roman" w:eastAsia="Times New Roman" w:hAnsi="Times New Roman"/>
          <w:b/>
          <w:bCs/>
          <w:color w:val="FF0000"/>
          <w:sz w:val="24"/>
          <w:szCs w:val="24"/>
          <w:lang w:val="en-US"/>
        </w:rPr>
      </w:pPr>
    </w:p>
    <w:p w:rsidR="00D03333" w:rsidRPr="00392EEE" w:rsidRDefault="00D03333" w:rsidP="00D03333">
      <w:pPr>
        <w:spacing w:after="0" w:line="240" w:lineRule="auto"/>
        <w:ind w:firstLine="480"/>
        <w:rPr>
          <w:rFonts w:ascii="Times New Roman" w:eastAsia="Times New Roman" w:hAnsi="Times New Roman"/>
          <w:b/>
          <w:sz w:val="24"/>
          <w:szCs w:val="24"/>
        </w:rPr>
      </w:pPr>
    </w:p>
    <w:p w:rsidR="00D03333" w:rsidRPr="00392EEE" w:rsidRDefault="00D03333" w:rsidP="00D03333">
      <w:pPr>
        <w:spacing w:after="0" w:line="240" w:lineRule="auto"/>
        <w:ind w:firstLine="480"/>
        <w:rPr>
          <w:rFonts w:ascii="Times New Roman" w:eastAsia="Times New Roman" w:hAnsi="Times New Roman"/>
          <w:b/>
          <w:sz w:val="24"/>
          <w:szCs w:val="24"/>
        </w:rPr>
      </w:pPr>
      <w:r w:rsidRPr="00392EEE">
        <w:rPr>
          <w:rFonts w:ascii="Times New Roman" w:eastAsia="Times New Roman" w:hAnsi="Times New Roman"/>
          <w:b/>
          <w:sz w:val="24"/>
          <w:szCs w:val="24"/>
          <w:lang w:val="ro-RO"/>
        </w:rPr>
        <w:t>PETRJEKUTU ŠȊ VRJEDUJALA LU EDUKACȊJE ŠȊ ȊNVACAT</w:t>
      </w:r>
      <w:r w:rsidRPr="00392EEE">
        <w:rPr>
          <w:rFonts w:ascii="Times New Roman" w:eastAsia="Times New Roman" w:hAnsi="Times New Roman"/>
          <w:b/>
          <w:sz w:val="24"/>
          <w:szCs w:val="24"/>
        </w:rPr>
        <w:t xml:space="preserve"> </w:t>
      </w:r>
    </w:p>
    <w:p w:rsidR="00D03333" w:rsidRPr="00392EEE" w:rsidRDefault="00D03333" w:rsidP="00D03333">
      <w:pPr>
        <w:spacing w:after="0" w:line="240" w:lineRule="auto"/>
        <w:ind w:firstLine="480"/>
        <w:rPr>
          <w:rFonts w:ascii="Times New Roman" w:eastAsia="Times New Roman" w:hAnsi="Times New Roman"/>
          <w:sz w:val="24"/>
          <w:szCs w:val="24"/>
        </w:rPr>
      </w:pPr>
      <w:r w:rsidRPr="00392EEE">
        <w:rPr>
          <w:rFonts w:ascii="Times New Roman" w:eastAsia="Times New Roman" w:hAnsi="Times New Roman"/>
          <w:sz w:val="24"/>
          <w:szCs w:val="24"/>
          <w:lang w:val="ro-RO"/>
        </w:rPr>
        <w:t xml:space="preserve">Petrjekutu šȋ vrjedujala lu progrjesu škuolarilor să lukră pră Pravilniku dă vrjedujala lu škuolarj pînă la aoptlja </w:t>
      </w:r>
      <w:r w:rsidRPr="00392EEE">
        <w:rPr>
          <w:rFonts w:ascii="Times New Roman" w:eastAsia="Times New Roman" w:hAnsi="Times New Roman"/>
          <w:sz w:val="24"/>
          <w:szCs w:val="24"/>
          <w:lang w:val="sr-Latn-RS"/>
        </w:rPr>
        <w:t>r</w:t>
      </w:r>
      <w:r w:rsidRPr="00392EEE">
        <w:rPr>
          <w:rFonts w:ascii="Times New Roman" w:eastAsia="Times New Roman" w:hAnsi="Times New Roman"/>
          <w:sz w:val="24"/>
          <w:szCs w:val="24"/>
          <w:lang w:val="ro-RO"/>
        </w:rPr>
        <w:t>az.</w:t>
      </w:r>
    </w:p>
    <w:p w:rsidR="00D03333" w:rsidRPr="00392EEE" w:rsidRDefault="00D03333" w:rsidP="00D03333">
      <w:pPr>
        <w:spacing w:after="0" w:line="240" w:lineRule="auto"/>
        <w:ind w:firstLine="480"/>
        <w:rPr>
          <w:rFonts w:ascii="Times New Roman" w:eastAsia="Times New Roman" w:hAnsi="Times New Roman"/>
          <w:b/>
          <w:sz w:val="24"/>
          <w:szCs w:val="24"/>
        </w:rPr>
      </w:pP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Petrjekutu šȋ vrjedujala lu progrjesu škuolarilor să lukră dȋ sȋ să puoată aźuns la aźunsurj, da ȋnśeapje ku ocjena dȋntȋnj lu nivou la karje je škuolarju šȋ ȋn relacȋje ku karje să ocjenjeašće kȋt progrjes a avut šȋ śe ocjenă o sȋ ajbje. Fijekarje aktivnuost arje potencijal dȋ procjenjitu lu aja kȋt sa mărs nainće šȋ dȋ sȋ să kapiće informacȋje napuoj. Tuot śasu dȋ edukacȋje šȋ aktivnuosturlji lu škuolarj je šansa dȋ sȋ să formirjaskă ocjenă, dȋ sȋ să registruje kȋt škuolarju a mărs nainće šȋ sȋj să spună śe trȋabje šȋmăj sȋ lukrje.</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 xml:space="preserve">Formirjitu lu ocjenă je un nou princip ȋn edukacȋje karje sucȋnje procjenujitu lu aja śe să šćije, śe să puoaće, cȋnutu šȋ rȋndu la lukru, ka šȋ ȋntarjitu lu kompetencȋj dȋ vrjeamje lu eukacȋje šȋ ȋnvacat. </w:t>
      </w:r>
    </w:p>
    <w:p w:rsidR="00D03333" w:rsidRPr="00392EEE" w:rsidRDefault="00D03333" w:rsidP="00D03333">
      <w:pPr>
        <w:spacing w:after="0" w:line="240" w:lineRule="auto"/>
        <w:ind w:firstLine="480"/>
        <w:rPr>
          <w:rFonts w:ascii="Times New Roman" w:eastAsia="Times New Roman" w:hAnsi="Times New Roman"/>
          <w:sz w:val="24"/>
          <w:szCs w:val="24"/>
          <w:lang w:val="ro-RO"/>
        </w:rPr>
      </w:pPr>
      <w:r w:rsidRPr="00392EEE">
        <w:rPr>
          <w:rFonts w:ascii="Times New Roman" w:eastAsia="Times New Roman" w:hAnsi="Times New Roman"/>
          <w:sz w:val="24"/>
          <w:szCs w:val="24"/>
          <w:lang w:val="ro-RO"/>
        </w:rPr>
        <w:t xml:space="preserve"> Lukru lu nastavnjik să sucȋnje dȋn plănirjit, realizujit, petrjekut šȋ vrjedujit. Nastavnjiku trȋabje ȋn kontinuitjet sȋ petrjakă šȋ ocjenjaskă diferjencirjit prȋnga aja śe škuolarji a fakut, šȋ procjesu lu edukacȋje šȋ ȋnvacat, ka šȋ pră jeal sȋngur šȋ aluj lukru kum ar fi edukacija măj bună.</w:t>
      </w:r>
    </w:p>
    <w:p w:rsidR="00D03333" w:rsidRPr="00392EEE" w:rsidRDefault="00D03333" w:rsidP="00D03333">
      <w:pPr>
        <w:suppressAutoHyphens/>
        <w:spacing w:after="0" w:line="100" w:lineRule="atLeast"/>
        <w:jc w:val="both"/>
        <w:rPr>
          <w:rFonts w:ascii="Times New Roman" w:eastAsia="Times New Roman" w:hAnsi="Times New Roman"/>
          <w:b/>
          <w:sz w:val="24"/>
          <w:szCs w:val="24"/>
          <w:lang w:val="ro-RO" w:eastAsia="ar-SA"/>
        </w:rPr>
      </w:pPr>
    </w:p>
    <w:p w:rsidR="00D03333" w:rsidRPr="00392EEE" w:rsidRDefault="00D03333" w:rsidP="00D03333">
      <w:pPr>
        <w:suppressAutoHyphens/>
        <w:spacing w:after="0" w:line="240" w:lineRule="auto"/>
        <w:ind w:firstLine="720"/>
        <w:jc w:val="both"/>
        <w:rPr>
          <w:rFonts w:ascii="Arial" w:eastAsia="Times New Roman" w:hAnsi="Arial" w:cs="Arial"/>
          <w:lang w:val="sk-SK" w:eastAsia="ar-SA"/>
        </w:rPr>
      </w:pPr>
    </w:p>
    <w:p w:rsidR="00D03333" w:rsidRPr="00392EEE" w:rsidRDefault="00D03333" w:rsidP="00D03333">
      <w:pPr>
        <w:suppressAutoHyphens/>
        <w:spacing w:after="0" w:line="240" w:lineRule="auto"/>
        <w:ind w:firstLine="720"/>
        <w:jc w:val="both"/>
        <w:rPr>
          <w:rFonts w:ascii="Times New Roman" w:eastAsia="Times New Roman" w:hAnsi="Times New Roman"/>
          <w:sz w:val="24"/>
          <w:szCs w:val="24"/>
          <w:lang w:val="sk-SK" w:eastAsia="ar-SA"/>
        </w:rPr>
      </w:pPr>
    </w:p>
    <w:p w:rsidR="00D03333" w:rsidRPr="00392EEE" w:rsidRDefault="00D03333" w:rsidP="00D03333">
      <w:pPr>
        <w:suppressAutoHyphens/>
        <w:spacing w:after="0" w:line="240" w:lineRule="auto"/>
        <w:jc w:val="both"/>
        <w:rPr>
          <w:rFonts w:ascii="Arial" w:eastAsia="Times New Roman" w:hAnsi="Arial" w:cs="Arial"/>
          <w:lang w:val="ro-RO" w:eastAsia="ar-SA"/>
        </w:rPr>
      </w:pPr>
    </w:p>
    <w:p w:rsidR="00D03333" w:rsidRPr="00392EEE" w:rsidRDefault="00D03333" w:rsidP="00D03333">
      <w:pPr>
        <w:suppressAutoHyphens/>
        <w:spacing w:after="0" w:line="240" w:lineRule="auto"/>
        <w:jc w:val="both"/>
        <w:rPr>
          <w:rFonts w:ascii="Arial" w:eastAsia="Times New Roman" w:hAnsi="Arial" w:cs="Arial"/>
          <w:color w:val="000000"/>
          <w:lang w:val="ro-RO" w:eastAsia="ar-SA"/>
        </w:rPr>
      </w:pPr>
    </w:p>
    <w:p w:rsidR="00D03333" w:rsidRPr="00392EEE" w:rsidRDefault="00D03333" w:rsidP="00D03333">
      <w:pPr>
        <w:spacing w:after="0" w:line="240" w:lineRule="auto"/>
        <w:ind w:firstLine="720"/>
        <w:jc w:val="right"/>
        <w:rPr>
          <w:rFonts w:ascii="Times New Roman" w:hAnsi="Times New Roman"/>
          <w:sz w:val="24"/>
          <w:szCs w:val="24"/>
          <w:lang w:val="ro-RO"/>
        </w:rPr>
      </w:pPr>
    </w:p>
    <w:p w:rsidR="00D03333" w:rsidRPr="007B0DBC" w:rsidRDefault="00D03333" w:rsidP="00D03333">
      <w:pPr>
        <w:spacing w:after="0" w:line="240" w:lineRule="auto"/>
        <w:rPr>
          <w:rFonts w:ascii="Times New Roman" w:hAnsi="Times New Roman"/>
          <w:b/>
          <w:sz w:val="24"/>
          <w:szCs w:val="24"/>
          <w:lang w:val="hu-HU"/>
        </w:rPr>
      </w:pPr>
    </w:p>
    <w:p w:rsidR="00362D55" w:rsidRDefault="00362D55">
      <w:bookmarkStart w:id="10" w:name="_GoBack"/>
      <w:bookmarkEnd w:id="10"/>
    </w:p>
    <w:sectPr w:rsidR="00362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 New Roman CYR">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FreeSans">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alibri" w:hAnsi="Calibri" w:cs="Calibri"/>
        <w:color w:val="000000"/>
        <w:sz w:val="24"/>
        <w:szCs w:val="24"/>
        <w:lang w:val="sr-Latn-R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auto"/>
        <w:sz w:val="24"/>
        <w:szCs w:val="24"/>
        <w:shd w:val="clear" w:color="auto" w:fill="FFFFFF"/>
        <w:lang w:val="sk-SK"/>
      </w:rPr>
    </w:lvl>
  </w:abstractNum>
  <w:abstractNum w:abstractNumId="2" w15:restartNumberingAfterBreak="0">
    <w:nsid w:val="00000005"/>
    <w:multiLevelType w:val="multilevel"/>
    <w:tmpl w:val="00000005"/>
    <w:lvl w:ilvl="0">
      <w:start w:val="1"/>
      <w:numFmt w:val="none"/>
      <w:suff w:val="nothing"/>
      <w:lvlText w:val=""/>
      <w:lvlJc w:val="left"/>
      <w:pPr>
        <w:tabs>
          <w:tab w:val="num" w:pos="0"/>
        </w:tabs>
        <w:ind w:left="432" w:hanging="432"/>
      </w:pPr>
      <w:rPr>
        <w:rFonts w:ascii="Symbol" w:hAnsi="Symbol" w:cs="Symbol" w:hint="default"/>
        <w:color w:val="000000"/>
        <w:sz w:val="24"/>
        <w:szCs w:val="24"/>
        <w:lang w:val="sk-SK"/>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AD0076"/>
    <w:multiLevelType w:val="hybridMultilevel"/>
    <w:tmpl w:val="9940D4E2"/>
    <w:lvl w:ilvl="0" w:tplc="62D87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E20B0"/>
    <w:multiLevelType w:val="hybridMultilevel"/>
    <w:tmpl w:val="59B84AC4"/>
    <w:lvl w:ilvl="0" w:tplc="52526CCA">
      <w:start w:val="4"/>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15:restartNumberingAfterBreak="0">
    <w:nsid w:val="10966EE4"/>
    <w:multiLevelType w:val="multilevel"/>
    <w:tmpl w:val="DE7E009E"/>
    <w:lvl w:ilvl="0">
      <w:start w:val="1"/>
      <w:numFmt w:val="bullet"/>
      <w:lvlText w:val="-"/>
      <w:lvlJc w:val="left"/>
      <w:pPr>
        <w:ind w:left="360" w:hanging="360"/>
      </w:pPr>
      <w:rPr>
        <w:rFonts w:ascii="Times New Roman" w:eastAsia="Times New Roman" w:hAnsi="Times New Roman" w:cs="Times New Roman"/>
        <w:sz w:val="24"/>
        <w:szCs w:val="24"/>
        <w:vertAlign w:val="baseline"/>
      </w:rPr>
    </w:lvl>
    <w:lvl w:ilvl="1">
      <w:start w:val="1"/>
      <w:numFmt w:val="bullet"/>
      <w:lvlText w:val="o"/>
      <w:lvlJc w:val="left"/>
      <w:pPr>
        <w:ind w:left="1238" w:hanging="360"/>
      </w:pPr>
      <w:rPr>
        <w:rFonts w:ascii="Courier New" w:eastAsia="Courier New" w:hAnsi="Courier New" w:cs="Courier New"/>
        <w:vertAlign w:val="baseline"/>
      </w:rPr>
    </w:lvl>
    <w:lvl w:ilvl="2">
      <w:start w:val="1"/>
      <w:numFmt w:val="bullet"/>
      <w:lvlText w:val="▪"/>
      <w:lvlJc w:val="left"/>
      <w:pPr>
        <w:ind w:left="1958" w:hanging="360"/>
      </w:pPr>
      <w:rPr>
        <w:rFonts w:ascii="Noto Sans Symbols" w:eastAsia="Noto Sans Symbols" w:hAnsi="Noto Sans Symbols" w:cs="Noto Sans Symbols"/>
        <w:vertAlign w:val="baseline"/>
      </w:rPr>
    </w:lvl>
    <w:lvl w:ilvl="3">
      <w:start w:val="1"/>
      <w:numFmt w:val="bullet"/>
      <w:lvlText w:val="●"/>
      <w:lvlJc w:val="left"/>
      <w:pPr>
        <w:ind w:left="2678" w:hanging="360"/>
      </w:pPr>
      <w:rPr>
        <w:rFonts w:ascii="Noto Sans Symbols" w:eastAsia="Noto Sans Symbols" w:hAnsi="Noto Sans Symbols" w:cs="Noto Sans Symbols"/>
        <w:vertAlign w:val="baseline"/>
      </w:rPr>
    </w:lvl>
    <w:lvl w:ilvl="4">
      <w:start w:val="1"/>
      <w:numFmt w:val="bullet"/>
      <w:lvlText w:val="o"/>
      <w:lvlJc w:val="left"/>
      <w:pPr>
        <w:ind w:left="3398" w:hanging="360"/>
      </w:pPr>
      <w:rPr>
        <w:rFonts w:ascii="Courier New" w:eastAsia="Courier New" w:hAnsi="Courier New" w:cs="Courier New"/>
        <w:vertAlign w:val="baseline"/>
      </w:rPr>
    </w:lvl>
    <w:lvl w:ilvl="5">
      <w:start w:val="1"/>
      <w:numFmt w:val="bullet"/>
      <w:lvlText w:val="▪"/>
      <w:lvlJc w:val="left"/>
      <w:pPr>
        <w:ind w:left="4118" w:hanging="360"/>
      </w:pPr>
      <w:rPr>
        <w:rFonts w:ascii="Noto Sans Symbols" w:eastAsia="Noto Sans Symbols" w:hAnsi="Noto Sans Symbols" w:cs="Noto Sans Symbols"/>
        <w:vertAlign w:val="baseline"/>
      </w:rPr>
    </w:lvl>
    <w:lvl w:ilvl="6">
      <w:start w:val="1"/>
      <w:numFmt w:val="bullet"/>
      <w:lvlText w:val="●"/>
      <w:lvlJc w:val="left"/>
      <w:pPr>
        <w:ind w:left="4838" w:hanging="360"/>
      </w:pPr>
      <w:rPr>
        <w:rFonts w:ascii="Noto Sans Symbols" w:eastAsia="Noto Sans Symbols" w:hAnsi="Noto Sans Symbols" w:cs="Noto Sans Symbols"/>
        <w:vertAlign w:val="baseline"/>
      </w:rPr>
    </w:lvl>
    <w:lvl w:ilvl="7">
      <w:start w:val="1"/>
      <w:numFmt w:val="bullet"/>
      <w:lvlText w:val="o"/>
      <w:lvlJc w:val="left"/>
      <w:pPr>
        <w:ind w:left="5558" w:hanging="360"/>
      </w:pPr>
      <w:rPr>
        <w:rFonts w:ascii="Courier New" w:eastAsia="Courier New" w:hAnsi="Courier New" w:cs="Courier New"/>
        <w:vertAlign w:val="baseline"/>
      </w:rPr>
    </w:lvl>
    <w:lvl w:ilvl="8">
      <w:start w:val="1"/>
      <w:numFmt w:val="bullet"/>
      <w:lvlText w:val="▪"/>
      <w:lvlJc w:val="left"/>
      <w:pPr>
        <w:ind w:left="6278" w:hanging="360"/>
      </w:pPr>
      <w:rPr>
        <w:rFonts w:ascii="Noto Sans Symbols" w:eastAsia="Noto Sans Symbols" w:hAnsi="Noto Sans Symbols" w:cs="Noto Sans Symbols"/>
        <w:vertAlign w:val="baseline"/>
      </w:rPr>
    </w:lvl>
  </w:abstractNum>
  <w:abstractNum w:abstractNumId="6" w15:restartNumberingAfterBreak="0">
    <w:nsid w:val="12824531"/>
    <w:multiLevelType w:val="multilevel"/>
    <w:tmpl w:val="606EEEF8"/>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61A18CA"/>
    <w:multiLevelType w:val="hybridMultilevel"/>
    <w:tmpl w:val="81D0779E"/>
    <w:lvl w:ilvl="0" w:tplc="DA98A24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880F6A"/>
    <w:multiLevelType w:val="hybridMultilevel"/>
    <w:tmpl w:val="1B5AD4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F3D26CB"/>
    <w:multiLevelType w:val="hybridMultilevel"/>
    <w:tmpl w:val="159A2022"/>
    <w:lvl w:ilvl="0" w:tplc="490A706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F4374F5"/>
    <w:multiLevelType w:val="hybridMultilevel"/>
    <w:tmpl w:val="53B4A3A0"/>
    <w:lvl w:ilvl="0" w:tplc="650C1E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77CA9"/>
    <w:multiLevelType w:val="hybridMultilevel"/>
    <w:tmpl w:val="A192CF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6000B"/>
    <w:multiLevelType w:val="hybridMultilevel"/>
    <w:tmpl w:val="C1E8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618C"/>
    <w:multiLevelType w:val="hybridMultilevel"/>
    <w:tmpl w:val="21425FF4"/>
    <w:lvl w:ilvl="0" w:tplc="572A6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E1DF7"/>
    <w:multiLevelType w:val="hybridMultilevel"/>
    <w:tmpl w:val="11065FE2"/>
    <w:lvl w:ilvl="0" w:tplc="C05AE6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A63E72"/>
    <w:multiLevelType w:val="hybridMultilevel"/>
    <w:tmpl w:val="DC3A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8300A"/>
    <w:multiLevelType w:val="hybridMultilevel"/>
    <w:tmpl w:val="814E0BB8"/>
    <w:lvl w:ilvl="0" w:tplc="0FEC2A20">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8E6902"/>
    <w:multiLevelType w:val="hybridMultilevel"/>
    <w:tmpl w:val="74DA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93CAA"/>
    <w:multiLevelType w:val="hybridMultilevel"/>
    <w:tmpl w:val="215C1324"/>
    <w:lvl w:ilvl="0" w:tplc="31F04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72C90"/>
    <w:multiLevelType w:val="hybridMultilevel"/>
    <w:tmpl w:val="952AE7BA"/>
    <w:lvl w:ilvl="0" w:tplc="689A44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E7CC4"/>
    <w:multiLevelType w:val="hybridMultilevel"/>
    <w:tmpl w:val="7042F73C"/>
    <w:lvl w:ilvl="0" w:tplc="3D66D11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8B40137"/>
    <w:multiLevelType w:val="hybridMultilevel"/>
    <w:tmpl w:val="3DA8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802AB"/>
    <w:multiLevelType w:val="hybridMultilevel"/>
    <w:tmpl w:val="583A41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25575"/>
    <w:multiLevelType w:val="hybridMultilevel"/>
    <w:tmpl w:val="69C4E9C6"/>
    <w:lvl w:ilvl="0" w:tplc="31F04A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20705"/>
    <w:multiLevelType w:val="hybridMultilevel"/>
    <w:tmpl w:val="F7C012F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54EC169B"/>
    <w:multiLevelType w:val="hybridMultilevel"/>
    <w:tmpl w:val="F66AF2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5A144AC"/>
    <w:multiLevelType w:val="hybridMultilevel"/>
    <w:tmpl w:val="56DA3C38"/>
    <w:lvl w:ilvl="0" w:tplc="52526CCA">
      <w:start w:val="4"/>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15:restartNumberingAfterBreak="0">
    <w:nsid w:val="56AF4963"/>
    <w:multiLevelType w:val="multilevel"/>
    <w:tmpl w:val="A8045578"/>
    <w:lvl w:ilvl="0">
      <w:start w:val="1"/>
      <w:numFmt w:val="bullet"/>
      <w:lvlText w:val=""/>
      <w:lvlJc w:val="left"/>
      <w:pPr>
        <w:ind w:left="544" w:hanging="360"/>
      </w:pPr>
      <w:rPr>
        <w:rFonts w:ascii="Symbol" w:hAnsi="Symbol" w:hint="default"/>
        <w:color w:val="auto"/>
        <w:sz w:val="24"/>
        <w:szCs w:val="24"/>
        <w:vertAlign w:val="baseline"/>
      </w:rPr>
    </w:lvl>
    <w:lvl w:ilvl="1">
      <w:start w:val="1"/>
      <w:numFmt w:val="bullet"/>
      <w:lvlText w:val="o"/>
      <w:lvlJc w:val="left"/>
      <w:pPr>
        <w:ind w:left="1264" w:hanging="360"/>
      </w:pPr>
      <w:rPr>
        <w:rFonts w:ascii="Courier New" w:eastAsia="Courier New" w:hAnsi="Courier New" w:cs="Courier New"/>
        <w:vertAlign w:val="baseline"/>
      </w:rPr>
    </w:lvl>
    <w:lvl w:ilvl="2">
      <w:start w:val="1"/>
      <w:numFmt w:val="bullet"/>
      <w:lvlText w:val="▪"/>
      <w:lvlJc w:val="left"/>
      <w:pPr>
        <w:ind w:left="1984" w:hanging="360"/>
      </w:pPr>
      <w:rPr>
        <w:rFonts w:ascii="Noto Sans Symbols" w:eastAsia="Noto Sans Symbols" w:hAnsi="Noto Sans Symbols" w:cs="Noto Sans Symbols"/>
        <w:vertAlign w:val="baseline"/>
      </w:rPr>
    </w:lvl>
    <w:lvl w:ilvl="3">
      <w:start w:val="1"/>
      <w:numFmt w:val="bullet"/>
      <w:lvlText w:val="●"/>
      <w:lvlJc w:val="left"/>
      <w:pPr>
        <w:ind w:left="2704" w:hanging="360"/>
      </w:pPr>
      <w:rPr>
        <w:rFonts w:ascii="Noto Sans Symbols" w:eastAsia="Noto Sans Symbols" w:hAnsi="Noto Sans Symbols" w:cs="Noto Sans Symbols"/>
        <w:vertAlign w:val="baseline"/>
      </w:rPr>
    </w:lvl>
    <w:lvl w:ilvl="4">
      <w:start w:val="1"/>
      <w:numFmt w:val="bullet"/>
      <w:lvlText w:val="o"/>
      <w:lvlJc w:val="left"/>
      <w:pPr>
        <w:ind w:left="3424" w:hanging="360"/>
      </w:pPr>
      <w:rPr>
        <w:rFonts w:ascii="Courier New" w:eastAsia="Courier New" w:hAnsi="Courier New" w:cs="Courier New"/>
        <w:vertAlign w:val="baseline"/>
      </w:rPr>
    </w:lvl>
    <w:lvl w:ilvl="5">
      <w:start w:val="1"/>
      <w:numFmt w:val="bullet"/>
      <w:lvlText w:val="▪"/>
      <w:lvlJc w:val="left"/>
      <w:pPr>
        <w:ind w:left="4144" w:hanging="360"/>
      </w:pPr>
      <w:rPr>
        <w:rFonts w:ascii="Noto Sans Symbols" w:eastAsia="Noto Sans Symbols" w:hAnsi="Noto Sans Symbols" w:cs="Noto Sans Symbols"/>
        <w:vertAlign w:val="baseline"/>
      </w:rPr>
    </w:lvl>
    <w:lvl w:ilvl="6">
      <w:start w:val="1"/>
      <w:numFmt w:val="bullet"/>
      <w:lvlText w:val="●"/>
      <w:lvlJc w:val="left"/>
      <w:pPr>
        <w:ind w:left="4864" w:hanging="360"/>
      </w:pPr>
      <w:rPr>
        <w:rFonts w:ascii="Noto Sans Symbols" w:eastAsia="Noto Sans Symbols" w:hAnsi="Noto Sans Symbols" w:cs="Noto Sans Symbols"/>
        <w:vertAlign w:val="baseline"/>
      </w:rPr>
    </w:lvl>
    <w:lvl w:ilvl="7">
      <w:start w:val="1"/>
      <w:numFmt w:val="bullet"/>
      <w:lvlText w:val="o"/>
      <w:lvlJc w:val="left"/>
      <w:pPr>
        <w:ind w:left="5584" w:hanging="360"/>
      </w:pPr>
      <w:rPr>
        <w:rFonts w:ascii="Courier New" w:eastAsia="Courier New" w:hAnsi="Courier New" w:cs="Courier New"/>
        <w:vertAlign w:val="baseline"/>
      </w:rPr>
    </w:lvl>
    <w:lvl w:ilvl="8">
      <w:start w:val="1"/>
      <w:numFmt w:val="bullet"/>
      <w:lvlText w:val="▪"/>
      <w:lvlJc w:val="left"/>
      <w:pPr>
        <w:ind w:left="6304" w:hanging="360"/>
      </w:pPr>
      <w:rPr>
        <w:rFonts w:ascii="Noto Sans Symbols" w:eastAsia="Noto Sans Symbols" w:hAnsi="Noto Sans Symbols" w:cs="Noto Sans Symbols"/>
        <w:vertAlign w:val="baseline"/>
      </w:rPr>
    </w:lvl>
  </w:abstractNum>
  <w:abstractNum w:abstractNumId="28" w15:restartNumberingAfterBreak="0">
    <w:nsid w:val="56CF78CD"/>
    <w:multiLevelType w:val="hybridMultilevel"/>
    <w:tmpl w:val="4F8C2240"/>
    <w:lvl w:ilvl="0" w:tplc="31F04A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C72F6E"/>
    <w:multiLevelType w:val="hybridMultilevel"/>
    <w:tmpl w:val="311086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67A50421"/>
    <w:multiLevelType w:val="hybridMultilevel"/>
    <w:tmpl w:val="3094FC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83C2418"/>
    <w:multiLevelType w:val="hybridMultilevel"/>
    <w:tmpl w:val="5FBC2028"/>
    <w:lvl w:ilvl="0" w:tplc="040E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D937515"/>
    <w:multiLevelType w:val="hybridMultilevel"/>
    <w:tmpl w:val="C4EA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352B0"/>
    <w:multiLevelType w:val="hybridMultilevel"/>
    <w:tmpl w:val="9EB6244E"/>
    <w:lvl w:ilvl="0" w:tplc="C5165FA2">
      <w:start w:val="1"/>
      <w:numFmt w:val="upperRoman"/>
      <w:lvlText w:val="%1."/>
      <w:lvlJc w:val="right"/>
      <w:pPr>
        <w:ind w:left="2574" w:hanging="720"/>
      </w:pPr>
      <w:rPr>
        <w:rFonts w:ascii="Times New Roman" w:hAnsi="Times New Roman" w:cs="Times New Roman" w:hint="default"/>
        <w:sz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4" w15:restartNumberingAfterBreak="0">
    <w:nsid w:val="74C32AB7"/>
    <w:multiLevelType w:val="hybridMultilevel"/>
    <w:tmpl w:val="240C4080"/>
    <w:lvl w:ilvl="0" w:tplc="DA98A24E">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504F4"/>
    <w:multiLevelType w:val="hybridMultilevel"/>
    <w:tmpl w:val="6A083B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9A75AC4"/>
    <w:multiLevelType w:val="hybridMultilevel"/>
    <w:tmpl w:val="C7BE5220"/>
    <w:lvl w:ilvl="0" w:tplc="62D87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B369F"/>
    <w:multiLevelType w:val="multilevel"/>
    <w:tmpl w:val="78E2EF20"/>
    <w:lvl w:ilvl="0">
      <w:start w:val="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E7770FB"/>
    <w:multiLevelType w:val="multilevel"/>
    <w:tmpl w:val="49D4A4B0"/>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FCF7794"/>
    <w:multiLevelType w:val="hybridMultilevel"/>
    <w:tmpl w:val="E1E80D1E"/>
    <w:lvl w:ilvl="0" w:tplc="52526CCA">
      <w:start w:val="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4"/>
  </w:num>
  <w:num w:numId="3">
    <w:abstractNumId w:val="7"/>
  </w:num>
  <w:num w:numId="4">
    <w:abstractNumId w:val="35"/>
  </w:num>
  <w:num w:numId="5">
    <w:abstractNumId w:val="26"/>
  </w:num>
  <w:num w:numId="6">
    <w:abstractNumId w:val="40"/>
  </w:num>
  <w:num w:numId="7">
    <w:abstractNumId w:val="4"/>
  </w:num>
  <w:num w:numId="8">
    <w:abstractNumId w:val="13"/>
  </w:num>
  <w:num w:numId="9">
    <w:abstractNumId w:val="5"/>
  </w:num>
  <w:num w:numId="10">
    <w:abstractNumId w:val="38"/>
  </w:num>
  <w:num w:numId="11">
    <w:abstractNumId w:val="28"/>
  </w:num>
  <w:num w:numId="12">
    <w:abstractNumId w:val="23"/>
  </w:num>
  <w:num w:numId="13">
    <w:abstractNumId w:val="27"/>
  </w:num>
  <w:num w:numId="14">
    <w:abstractNumId w:val="39"/>
  </w:num>
  <w:num w:numId="15">
    <w:abstractNumId w:val="18"/>
  </w:num>
  <w:num w:numId="16">
    <w:abstractNumId w:val="25"/>
  </w:num>
  <w:num w:numId="17">
    <w:abstractNumId w:val="30"/>
  </w:num>
  <w:num w:numId="18">
    <w:abstractNumId w:val="29"/>
  </w:num>
  <w:num w:numId="19">
    <w:abstractNumId w:val="15"/>
  </w:num>
  <w:num w:numId="20">
    <w:abstractNumId w:val="17"/>
  </w:num>
  <w:num w:numId="21">
    <w:abstractNumId w:val="31"/>
  </w:num>
  <w:num w:numId="22">
    <w:abstractNumId w:val="8"/>
  </w:num>
  <w:num w:numId="23">
    <w:abstractNumId w:val="24"/>
  </w:num>
  <w:num w:numId="24">
    <w:abstractNumId w:val="36"/>
  </w:num>
  <w:num w:numId="25">
    <w:abstractNumId w:val="6"/>
  </w:num>
  <w:num w:numId="26">
    <w:abstractNumId w:val="14"/>
  </w:num>
  <w:num w:numId="27">
    <w:abstractNumId w:val="9"/>
  </w:num>
  <w:num w:numId="28">
    <w:abstractNumId w:val="19"/>
  </w:num>
  <w:num w:numId="29">
    <w:abstractNumId w:val="10"/>
  </w:num>
  <w:num w:numId="30">
    <w:abstractNumId w:val="16"/>
  </w:num>
  <w:num w:numId="31">
    <w:abstractNumId w:val="22"/>
  </w:num>
  <w:num w:numId="32">
    <w:abstractNumId w:val="32"/>
  </w:num>
  <w:num w:numId="33">
    <w:abstractNumId w:val="1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
  </w:num>
  <w:num w:numId="37">
    <w:abstractNumId w:val="37"/>
  </w:num>
  <w:num w:numId="38">
    <w:abstractNumId w:val="1"/>
  </w:num>
  <w:num w:numId="39">
    <w:abstractNumId w:val="12"/>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88"/>
    <w:rsid w:val="00362D55"/>
    <w:rsid w:val="00925E88"/>
    <w:rsid w:val="00D0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9796F-732F-46F9-B381-ABD6591A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33"/>
    <w:pPr>
      <w:spacing w:after="200" w:line="276" w:lineRule="auto"/>
    </w:pPr>
    <w:rPr>
      <w:rFonts w:ascii="Calibri" w:eastAsia="Calibri" w:hAnsi="Calibri" w:cs="Times New Roman"/>
      <w:lang w:val="sr-Cyrl-RS"/>
    </w:rPr>
  </w:style>
  <w:style w:type="paragraph" w:styleId="Heading1">
    <w:name w:val="heading 1"/>
    <w:basedOn w:val="Normal"/>
    <w:next w:val="Normal"/>
    <w:link w:val="Heading1Char"/>
    <w:uiPriority w:val="9"/>
    <w:qFormat/>
    <w:rsid w:val="00D03333"/>
    <w:pPr>
      <w:keepNext/>
      <w:spacing w:before="240" w:after="60"/>
      <w:outlineLvl w:val="0"/>
    </w:pPr>
    <w:rPr>
      <w:rFonts w:ascii="Calibri Light" w:eastAsia="Times New Roman" w:hAnsi="Calibri Light"/>
      <w:b/>
      <w:bCs/>
      <w:color w:val="000000"/>
      <w:kern w:val="32"/>
      <w:sz w:val="32"/>
      <w:szCs w:val="32"/>
      <w:lang w:val="x-none" w:eastAsia="x-none"/>
    </w:rPr>
  </w:style>
  <w:style w:type="paragraph" w:styleId="Heading2">
    <w:name w:val="heading 2"/>
    <w:basedOn w:val="Normal"/>
    <w:next w:val="Normal"/>
    <w:link w:val="Heading2Char"/>
    <w:unhideWhenUsed/>
    <w:qFormat/>
    <w:rsid w:val="00D03333"/>
    <w:pPr>
      <w:keepNext/>
      <w:spacing w:before="240" w:after="60"/>
      <w:outlineLvl w:val="1"/>
    </w:pPr>
    <w:rPr>
      <w:rFonts w:ascii="Calibri Light" w:eastAsia="Times New Roman" w:hAnsi="Calibri Light"/>
      <w:b/>
      <w:bCs/>
      <w:i/>
      <w:iCs/>
      <w:color w:val="000000"/>
      <w:sz w:val="28"/>
      <w:szCs w:val="28"/>
      <w:lang w:val="x-none" w:eastAsia="x-none"/>
    </w:rPr>
  </w:style>
  <w:style w:type="paragraph" w:styleId="Heading4">
    <w:name w:val="heading 4"/>
    <w:basedOn w:val="Normal"/>
    <w:next w:val="Normal"/>
    <w:link w:val="Heading4Char"/>
    <w:qFormat/>
    <w:rsid w:val="00D03333"/>
    <w:pPr>
      <w:keepNext/>
      <w:suppressAutoHyphens/>
      <w:spacing w:before="240" w:after="60"/>
      <w:outlineLvl w:val="3"/>
    </w:pPr>
    <w:rPr>
      <w:rFonts w:ascii="Times New Roman" w:eastAsia="Times New Roman" w:hAnsi="Times New Roman"/>
      <w:b/>
      <w:bCs/>
      <w:color w:val="000000"/>
      <w:sz w:val="28"/>
      <w:szCs w:val="28"/>
      <w:lang w:val="en-US" w:eastAsia="ar-SA"/>
    </w:rPr>
  </w:style>
  <w:style w:type="paragraph" w:styleId="Heading6">
    <w:name w:val="heading 6"/>
    <w:basedOn w:val="Normal"/>
    <w:next w:val="Normal"/>
    <w:link w:val="Heading6Char"/>
    <w:uiPriority w:val="9"/>
    <w:semiHidden/>
    <w:unhideWhenUsed/>
    <w:qFormat/>
    <w:rsid w:val="00D03333"/>
    <w:pPr>
      <w:spacing w:before="240" w:after="60"/>
      <w:outlineLvl w:val="5"/>
    </w:pPr>
    <w:rPr>
      <w:rFonts w:eastAsia="Times New Roman"/>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333"/>
    <w:rPr>
      <w:rFonts w:ascii="Calibri Light" w:eastAsia="Times New Roman" w:hAnsi="Calibri Light" w:cs="Times New Roman"/>
      <w:b/>
      <w:bCs/>
      <w:color w:val="000000"/>
      <w:kern w:val="32"/>
      <w:sz w:val="32"/>
      <w:szCs w:val="32"/>
      <w:lang w:val="x-none" w:eastAsia="x-none"/>
    </w:rPr>
  </w:style>
  <w:style w:type="character" w:customStyle="1" w:styleId="Heading2Char">
    <w:name w:val="Heading 2 Char"/>
    <w:basedOn w:val="DefaultParagraphFont"/>
    <w:link w:val="Heading2"/>
    <w:rsid w:val="00D03333"/>
    <w:rPr>
      <w:rFonts w:ascii="Calibri Light" w:eastAsia="Times New Roman" w:hAnsi="Calibri Light" w:cs="Times New Roman"/>
      <w:b/>
      <w:bCs/>
      <w:i/>
      <w:iCs/>
      <w:color w:val="000000"/>
      <w:sz w:val="28"/>
      <w:szCs w:val="28"/>
      <w:lang w:val="x-none" w:eastAsia="x-none"/>
    </w:rPr>
  </w:style>
  <w:style w:type="character" w:customStyle="1" w:styleId="Heading4Char">
    <w:name w:val="Heading 4 Char"/>
    <w:basedOn w:val="DefaultParagraphFont"/>
    <w:link w:val="Heading4"/>
    <w:rsid w:val="00D03333"/>
    <w:rPr>
      <w:rFonts w:ascii="Times New Roman" w:eastAsia="Times New Roman" w:hAnsi="Times New Roman" w:cs="Times New Roman"/>
      <w:b/>
      <w:bCs/>
      <w:color w:val="000000"/>
      <w:sz w:val="28"/>
      <w:szCs w:val="28"/>
      <w:lang w:eastAsia="ar-SA"/>
    </w:rPr>
  </w:style>
  <w:style w:type="character" w:customStyle="1" w:styleId="Heading6Char">
    <w:name w:val="Heading 6 Char"/>
    <w:basedOn w:val="DefaultParagraphFont"/>
    <w:link w:val="Heading6"/>
    <w:uiPriority w:val="9"/>
    <w:semiHidden/>
    <w:rsid w:val="00D03333"/>
    <w:rPr>
      <w:rFonts w:ascii="Calibri" w:eastAsia="Times New Roman" w:hAnsi="Calibri" w:cs="Times New Roman"/>
      <w:b/>
      <w:bCs/>
      <w:color w:val="000000"/>
      <w:lang w:val="x-none" w:eastAsia="x-none"/>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qFormat/>
    <w:rsid w:val="00D03333"/>
    <w:pPr>
      <w:ind w:left="720"/>
      <w:contextualSpacing/>
    </w:pPr>
  </w:style>
  <w:style w:type="paragraph" w:styleId="NoSpacing">
    <w:name w:val="No Spacing"/>
    <w:uiPriority w:val="1"/>
    <w:qFormat/>
    <w:rsid w:val="00D03333"/>
    <w:pPr>
      <w:spacing w:after="0" w:line="240" w:lineRule="auto"/>
    </w:pPr>
    <w:rPr>
      <w:rFonts w:ascii="Calibri" w:eastAsia="Calibri" w:hAnsi="Calibri" w:cs="Times New Roman"/>
    </w:rPr>
  </w:style>
  <w:style w:type="paragraph" w:customStyle="1" w:styleId="Normal1">
    <w:name w:val="Normal1"/>
    <w:rsid w:val="00D03333"/>
    <w:pPr>
      <w:pBdr>
        <w:top w:val="nil"/>
        <w:left w:val="nil"/>
        <w:bottom w:val="nil"/>
        <w:right w:val="nil"/>
        <w:between w:val="nil"/>
      </w:pBdr>
      <w:spacing w:after="0" w:line="276" w:lineRule="auto"/>
    </w:pPr>
    <w:rPr>
      <w:rFonts w:ascii="Arial" w:eastAsia="Arial" w:hAnsi="Arial" w:cs="Arial"/>
      <w:color w:val="000000"/>
      <w:lang w:val="hr-HR"/>
    </w:rPr>
  </w:style>
  <w:style w:type="table" w:styleId="TableGrid">
    <w:name w:val="Table Grid"/>
    <w:basedOn w:val="TableNormal"/>
    <w:rsid w:val="00D03333"/>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locked/>
    <w:rsid w:val="00D03333"/>
    <w:rPr>
      <w:rFonts w:ascii="Calibri" w:eastAsia="Calibri" w:hAnsi="Calibri" w:cs="Times New Roman"/>
      <w:lang w:val="sr-Cyrl-RS"/>
    </w:rPr>
  </w:style>
  <w:style w:type="paragraph" w:customStyle="1" w:styleId="a">
    <w:name w:val="Παράγραφος λίστας"/>
    <w:basedOn w:val="Normal"/>
    <w:uiPriority w:val="34"/>
    <w:qFormat/>
    <w:rsid w:val="00D03333"/>
    <w:pPr>
      <w:spacing w:after="0" w:line="240" w:lineRule="auto"/>
      <w:ind w:left="720"/>
    </w:pPr>
    <w:rPr>
      <w:rFonts w:ascii="Times New Roman" w:eastAsia="Times New Roman" w:hAnsi="Times New Roman"/>
      <w:sz w:val="24"/>
      <w:szCs w:val="24"/>
      <w:lang w:val="en-US"/>
    </w:rPr>
  </w:style>
  <w:style w:type="character" w:customStyle="1" w:styleId="tlid-translation">
    <w:name w:val="tlid-translation"/>
    <w:rsid w:val="00D03333"/>
  </w:style>
  <w:style w:type="numbering" w:customStyle="1" w:styleId="WWNum2">
    <w:name w:val="WWNum2"/>
    <w:rsid w:val="00D03333"/>
    <w:pPr>
      <w:numPr>
        <w:numId w:val="25"/>
      </w:numPr>
    </w:pPr>
  </w:style>
  <w:style w:type="numbering" w:customStyle="1" w:styleId="NoList1">
    <w:name w:val="No List1"/>
    <w:next w:val="NoList"/>
    <w:uiPriority w:val="99"/>
    <w:semiHidden/>
    <w:unhideWhenUsed/>
    <w:rsid w:val="00D03333"/>
  </w:style>
  <w:style w:type="paragraph" w:customStyle="1" w:styleId="1tekst">
    <w:name w:val="1tekst"/>
    <w:basedOn w:val="Normal"/>
    <w:rsid w:val="00D03333"/>
    <w:pPr>
      <w:widowControl w:val="0"/>
      <w:suppressAutoHyphens/>
      <w:spacing w:after="0" w:line="240" w:lineRule="auto"/>
      <w:ind w:left="500" w:right="500" w:firstLine="240"/>
      <w:jc w:val="both"/>
    </w:pPr>
    <w:rPr>
      <w:rFonts w:ascii="Arial" w:eastAsia="SimSun" w:hAnsi="Arial" w:cs="Arial"/>
      <w:kern w:val="1"/>
      <w:sz w:val="20"/>
      <w:szCs w:val="20"/>
      <w:lang w:val="en-US" w:eastAsia="hi-IN" w:bidi="hi-IN"/>
    </w:rPr>
  </w:style>
  <w:style w:type="table" w:customStyle="1" w:styleId="TableGrid1">
    <w:name w:val="Table Grid1"/>
    <w:basedOn w:val="TableNormal"/>
    <w:next w:val="TableGrid"/>
    <w:uiPriority w:val="39"/>
    <w:rsid w:val="00D033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03333"/>
    <w:rPr>
      <w:sz w:val="16"/>
      <w:szCs w:val="16"/>
    </w:rPr>
  </w:style>
  <w:style w:type="paragraph" w:styleId="CommentText">
    <w:name w:val="annotation text"/>
    <w:basedOn w:val="Normal"/>
    <w:link w:val="CommentTextChar"/>
    <w:uiPriority w:val="99"/>
    <w:unhideWhenUsed/>
    <w:rsid w:val="00D03333"/>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D03333"/>
    <w:rPr>
      <w:rFonts w:ascii="Times New Roman" w:eastAsia="Calibri" w:hAnsi="Times New Roman" w:cs="Times New Roman"/>
      <w:sz w:val="20"/>
      <w:szCs w:val="20"/>
      <w:lang w:val="x-none" w:eastAsia="x-none"/>
    </w:rPr>
  </w:style>
  <w:style w:type="character" w:styleId="Hyperlink">
    <w:name w:val="Hyperlink"/>
    <w:uiPriority w:val="99"/>
    <w:unhideWhenUsed/>
    <w:rsid w:val="00D03333"/>
    <w:rPr>
      <w:color w:val="0000FF"/>
      <w:u w:val="single"/>
    </w:rPr>
  </w:style>
  <w:style w:type="character" w:styleId="FollowedHyperlink">
    <w:name w:val="FollowedHyperlink"/>
    <w:uiPriority w:val="99"/>
    <w:semiHidden/>
    <w:unhideWhenUsed/>
    <w:rsid w:val="00D03333"/>
    <w:rPr>
      <w:color w:val="800080"/>
      <w:u w:val="single"/>
    </w:rPr>
  </w:style>
  <w:style w:type="character" w:customStyle="1" w:styleId="alt-edited">
    <w:name w:val="alt-edited"/>
    <w:rsid w:val="00D03333"/>
  </w:style>
  <w:style w:type="paragraph" w:styleId="BalloonText">
    <w:name w:val="Balloon Text"/>
    <w:basedOn w:val="Normal"/>
    <w:link w:val="BalloonTextChar"/>
    <w:unhideWhenUsed/>
    <w:rsid w:val="00D03333"/>
    <w:pPr>
      <w:spacing w:after="0" w:line="240" w:lineRule="auto"/>
    </w:pPr>
    <w:rPr>
      <w:rFonts w:ascii="Segoe UI" w:eastAsia="Arial" w:hAnsi="Segoe UI"/>
      <w:color w:val="000000"/>
      <w:sz w:val="18"/>
      <w:szCs w:val="18"/>
      <w:lang w:val="x-none" w:eastAsia="x-none"/>
    </w:rPr>
  </w:style>
  <w:style w:type="character" w:customStyle="1" w:styleId="BalloonTextChar">
    <w:name w:val="Balloon Text Char"/>
    <w:basedOn w:val="DefaultParagraphFont"/>
    <w:link w:val="BalloonText"/>
    <w:rsid w:val="00D03333"/>
    <w:rPr>
      <w:rFonts w:ascii="Segoe UI" w:eastAsia="Arial" w:hAnsi="Segoe UI" w:cs="Times New Roman"/>
      <w:color w:val="000000"/>
      <w:sz w:val="18"/>
      <w:szCs w:val="18"/>
      <w:lang w:val="x-none" w:eastAsia="x-none"/>
    </w:rPr>
  </w:style>
  <w:style w:type="paragraph" w:customStyle="1" w:styleId="Default">
    <w:name w:val="Default"/>
    <w:rsid w:val="00D033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03333"/>
    <w:pPr>
      <w:spacing w:after="0" w:line="276" w:lineRule="auto"/>
    </w:pPr>
    <w:rPr>
      <w:rFonts w:ascii="Arial" w:eastAsia="Arial" w:hAnsi="Arial"/>
      <w:b/>
      <w:bCs/>
      <w:color w:val="000000"/>
    </w:rPr>
  </w:style>
  <w:style w:type="character" w:customStyle="1" w:styleId="CommentSubjectChar">
    <w:name w:val="Comment Subject Char"/>
    <w:basedOn w:val="CommentTextChar"/>
    <w:link w:val="CommentSubject"/>
    <w:uiPriority w:val="99"/>
    <w:semiHidden/>
    <w:rsid w:val="00D03333"/>
    <w:rPr>
      <w:rFonts w:ascii="Arial" w:eastAsia="Arial" w:hAnsi="Arial" w:cs="Times New Roman"/>
      <w:b/>
      <w:bCs/>
      <w:color w:val="000000"/>
      <w:sz w:val="20"/>
      <w:szCs w:val="20"/>
      <w:lang w:val="x-none" w:eastAsia="x-none"/>
    </w:rPr>
  </w:style>
  <w:style w:type="numbering" w:customStyle="1" w:styleId="NoList11">
    <w:name w:val="No List11"/>
    <w:next w:val="NoList"/>
    <w:uiPriority w:val="99"/>
    <w:semiHidden/>
    <w:unhideWhenUsed/>
    <w:rsid w:val="00D03333"/>
  </w:style>
  <w:style w:type="paragraph" w:customStyle="1" w:styleId="Header1">
    <w:name w:val="Header1"/>
    <w:basedOn w:val="Normal"/>
    <w:next w:val="Header"/>
    <w:link w:val="HeaderChar"/>
    <w:uiPriority w:val="99"/>
    <w:unhideWhenUsed/>
    <w:rsid w:val="00D03333"/>
    <w:pPr>
      <w:tabs>
        <w:tab w:val="center" w:pos="4680"/>
        <w:tab w:val="right" w:pos="9360"/>
      </w:tabs>
      <w:spacing w:after="0" w:line="240" w:lineRule="auto"/>
    </w:pPr>
    <w:rPr>
      <w:lang w:val="en-US"/>
    </w:rPr>
  </w:style>
  <w:style w:type="character" w:customStyle="1" w:styleId="HeaderChar">
    <w:name w:val="Header Char"/>
    <w:link w:val="Header1"/>
    <w:uiPriority w:val="99"/>
    <w:rsid w:val="00D03333"/>
    <w:rPr>
      <w:rFonts w:ascii="Calibri" w:eastAsia="Calibri" w:hAnsi="Calibri" w:cs="Times New Roman"/>
    </w:rPr>
  </w:style>
  <w:style w:type="paragraph" w:customStyle="1" w:styleId="Footer1">
    <w:name w:val="Footer1"/>
    <w:basedOn w:val="Normal"/>
    <w:next w:val="Footer"/>
    <w:link w:val="FooterChar"/>
    <w:uiPriority w:val="99"/>
    <w:unhideWhenUsed/>
    <w:rsid w:val="00D03333"/>
    <w:pPr>
      <w:tabs>
        <w:tab w:val="center" w:pos="4680"/>
        <w:tab w:val="right" w:pos="9360"/>
      </w:tabs>
      <w:spacing w:after="0" w:line="240" w:lineRule="auto"/>
    </w:pPr>
    <w:rPr>
      <w:lang w:val="en-US"/>
    </w:rPr>
  </w:style>
  <w:style w:type="character" w:customStyle="1" w:styleId="FooterChar">
    <w:name w:val="Footer Char"/>
    <w:link w:val="Footer1"/>
    <w:uiPriority w:val="99"/>
    <w:rsid w:val="00D03333"/>
    <w:rPr>
      <w:rFonts w:ascii="Calibri" w:eastAsia="Calibri" w:hAnsi="Calibri" w:cs="Times New Roman"/>
    </w:rPr>
  </w:style>
  <w:style w:type="paragraph" w:styleId="Header">
    <w:name w:val="header"/>
    <w:basedOn w:val="Normal"/>
    <w:link w:val="HeaderChar1"/>
    <w:unhideWhenUsed/>
    <w:rsid w:val="00D03333"/>
    <w:pPr>
      <w:tabs>
        <w:tab w:val="center" w:pos="4680"/>
        <w:tab w:val="right" w:pos="9360"/>
      </w:tabs>
      <w:spacing w:after="0" w:line="240" w:lineRule="auto"/>
    </w:pPr>
    <w:rPr>
      <w:rFonts w:ascii="Arial" w:eastAsia="Arial" w:hAnsi="Arial"/>
      <w:color w:val="000000"/>
      <w:sz w:val="20"/>
      <w:szCs w:val="20"/>
      <w:lang w:val="x-none" w:eastAsia="x-none"/>
    </w:rPr>
  </w:style>
  <w:style w:type="character" w:customStyle="1" w:styleId="HeaderChar1">
    <w:name w:val="Header Char1"/>
    <w:basedOn w:val="DefaultParagraphFont"/>
    <w:link w:val="Header"/>
    <w:rsid w:val="00D03333"/>
    <w:rPr>
      <w:rFonts w:ascii="Arial" w:eastAsia="Arial" w:hAnsi="Arial" w:cs="Times New Roman"/>
      <w:color w:val="000000"/>
      <w:sz w:val="20"/>
      <w:szCs w:val="20"/>
      <w:lang w:val="x-none" w:eastAsia="x-none"/>
    </w:rPr>
  </w:style>
  <w:style w:type="paragraph" w:styleId="Footer">
    <w:name w:val="footer"/>
    <w:basedOn w:val="Normal"/>
    <w:link w:val="FooterChar1"/>
    <w:unhideWhenUsed/>
    <w:rsid w:val="00D03333"/>
    <w:pPr>
      <w:tabs>
        <w:tab w:val="center" w:pos="4680"/>
        <w:tab w:val="right" w:pos="9360"/>
      </w:tabs>
      <w:spacing w:after="0" w:line="240" w:lineRule="auto"/>
    </w:pPr>
    <w:rPr>
      <w:rFonts w:ascii="Arial" w:eastAsia="Arial" w:hAnsi="Arial"/>
      <w:color w:val="000000"/>
      <w:sz w:val="20"/>
      <w:szCs w:val="20"/>
      <w:lang w:val="x-none" w:eastAsia="x-none"/>
    </w:rPr>
  </w:style>
  <w:style w:type="character" w:customStyle="1" w:styleId="FooterChar1">
    <w:name w:val="Footer Char1"/>
    <w:basedOn w:val="DefaultParagraphFont"/>
    <w:link w:val="Footer"/>
    <w:rsid w:val="00D03333"/>
    <w:rPr>
      <w:rFonts w:ascii="Arial" w:eastAsia="Arial" w:hAnsi="Arial" w:cs="Times New Roman"/>
      <w:color w:val="000000"/>
      <w:sz w:val="20"/>
      <w:szCs w:val="20"/>
      <w:lang w:val="x-none" w:eastAsia="x-none"/>
    </w:rPr>
  </w:style>
  <w:style w:type="numbering" w:customStyle="1" w:styleId="NoList2">
    <w:name w:val="No List2"/>
    <w:next w:val="NoList"/>
    <w:uiPriority w:val="99"/>
    <w:semiHidden/>
    <w:unhideWhenUsed/>
    <w:rsid w:val="00D03333"/>
  </w:style>
  <w:style w:type="table" w:customStyle="1" w:styleId="TableGrid11">
    <w:name w:val="Table Grid11"/>
    <w:basedOn w:val="TableNormal"/>
    <w:next w:val="TableGrid"/>
    <w:uiPriority w:val="39"/>
    <w:rsid w:val="00D0333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0333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03333"/>
    <w:rPr>
      <w:rFonts w:ascii="Calibri" w:eastAsia="Calibri" w:hAnsi="Calibri" w:cs="Times New Roman"/>
      <w:sz w:val="20"/>
      <w:szCs w:val="20"/>
    </w:rPr>
  </w:style>
  <w:style w:type="character" w:styleId="FootnoteReference">
    <w:name w:val="footnote reference"/>
    <w:rsid w:val="00D03333"/>
    <w:rPr>
      <w:rFonts w:cs="Times New Roman"/>
      <w:vertAlign w:val="superscript"/>
    </w:rPr>
  </w:style>
  <w:style w:type="numbering" w:customStyle="1" w:styleId="NoList3">
    <w:name w:val="No List3"/>
    <w:next w:val="NoList"/>
    <w:uiPriority w:val="99"/>
    <w:semiHidden/>
    <w:unhideWhenUsed/>
    <w:rsid w:val="00D03333"/>
  </w:style>
  <w:style w:type="character" w:customStyle="1" w:styleId="Longcitations1">
    <w:name w:val="Long citations1"/>
    <w:uiPriority w:val="19"/>
    <w:qFormat/>
    <w:rsid w:val="00D03333"/>
    <w:rPr>
      <w:rFonts w:ascii="Times New Roman" w:hAnsi="Times New Roman"/>
      <w:i w:val="0"/>
      <w:iCs/>
      <w:color w:val="808080"/>
      <w:sz w:val="22"/>
    </w:rPr>
  </w:style>
  <w:style w:type="table" w:customStyle="1" w:styleId="TableGrid2">
    <w:name w:val="Table Grid2"/>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3333"/>
    <w:rPr>
      <w:i/>
      <w:iCs/>
    </w:rPr>
  </w:style>
  <w:style w:type="character" w:customStyle="1" w:styleId="st">
    <w:name w:val="st"/>
    <w:rsid w:val="00D03333"/>
  </w:style>
  <w:style w:type="paragraph" w:customStyle="1" w:styleId="odeljak">
    <w:name w:val="odeljak"/>
    <w:basedOn w:val="Normal"/>
    <w:rsid w:val="00D03333"/>
    <w:pPr>
      <w:spacing w:before="240" w:after="240" w:line="240" w:lineRule="auto"/>
      <w:jc w:val="center"/>
    </w:pPr>
    <w:rPr>
      <w:rFonts w:ascii="Arial" w:eastAsia="Times New Roman" w:hAnsi="Arial" w:cs="Arial"/>
      <w:sz w:val="24"/>
      <w:szCs w:val="24"/>
      <w:lang w:val="sr-Latn-CS" w:eastAsia="sr-Latn-CS"/>
    </w:rPr>
  </w:style>
  <w:style w:type="character" w:styleId="Strong">
    <w:name w:val="Strong"/>
    <w:uiPriority w:val="22"/>
    <w:qFormat/>
    <w:rsid w:val="00D03333"/>
    <w:rPr>
      <w:b/>
      <w:bCs/>
    </w:rPr>
  </w:style>
  <w:style w:type="character" w:customStyle="1" w:styleId="apple-converted-space">
    <w:name w:val="apple-converted-space"/>
    <w:rsid w:val="00D03333"/>
  </w:style>
  <w:style w:type="table" w:customStyle="1" w:styleId="TableGrid111">
    <w:name w:val="Table Grid111"/>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33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Long citations"/>
    <w:uiPriority w:val="19"/>
    <w:qFormat/>
    <w:rsid w:val="00D03333"/>
    <w:rPr>
      <w:i/>
      <w:iCs/>
      <w:color w:val="808080"/>
    </w:rPr>
  </w:style>
  <w:style w:type="table" w:customStyle="1" w:styleId="TableGrid4">
    <w:name w:val="Table Grid4"/>
    <w:basedOn w:val="TableNormal"/>
    <w:next w:val="TableGrid"/>
    <w:uiPriority w:val="39"/>
    <w:rsid w:val="00D03333"/>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03333"/>
  </w:style>
  <w:style w:type="table" w:customStyle="1" w:styleId="TableGrid5">
    <w:name w:val="Table Grid5"/>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0333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Char">
    <w:name w:val="Tekst Char"/>
    <w:link w:val="Tekst"/>
    <w:locked/>
    <w:rsid w:val="00D03333"/>
    <w:rPr>
      <w:rFonts w:ascii="Verdana" w:hAnsi="Verdana" w:cs="Arial"/>
      <w:b/>
    </w:rPr>
  </w:style>
  <w:style w:type="paragraph" w:customStyle="1" w:styleId="Tekst">
    <w:name w:val="Tekst"/>
    <w:basedOn w:val="Normal"/>
    <w:link w:val="TekstChar"/>
    <w:rsid w:val="00D03333"/>
    <w:pPr>
      <w:spacing w:after="120" w:line="240" w:lineRule="auto"/>
      <w:ind w:firstLine="397"/>
      <w:jc w:val="both"/>
    </w:pPr>
    <w:rPr>
      <w:rFonts w:ascii="Verdana" w:eastAsiaTheme="minorHAnsi" w:hAnsi="Verdana" w:cs="Arial"/>
      <w:b/>
      <w:lang w:val="en-US"/>
    </w:rPr>
  </w:style>
  <w:style w:type="character" w:customStyle="1" w:styleId="FontStyle38">
    <w:name w:val="Font Style38"/>
    <w:rsid w:val="00D03333"/>
    <w:rPr>
      <w:rFonts w:ascii="Times New Roman" w:hAnsi="Times New Roman" w:cs="Times New Roman" w:hint="default"/>
      <w:sz w:val="18"/>
      <w:szCs w:val="18"/>
    </w:rPr>
  </w:style>
  <w:style w:type="paragraph" w:styleId="BodyText">
    <w:name w:val="Body Text"/>
    <w:basedOn w:val="Normal"/>
    <w:link w:val="BodyTextChar"/>
    <w:unhideWhenUsed/>
    <w:rsid w:val="00D03333"/>
    <w:pPr>
      <w:spacing w:after="120"/>
    </w:pPr>
    <w:rPr>
      <w:rFonts w:ascii="Arial" w:eastAsia="Arial" w:hAnsi="Arial"/>
      <w:color w:val="000000"/>
      <w:lang w:val="x-none" w:eastAsia="x-none"/>
    </w:rPr>
  </w:style>
  <w:style w:type="character" w:customStyle="1" w:styleId="BodyTextChar">
    <w:name w:val="Body Text Char"/>
    <w:basedOn w:val="DefaultParagraphFont"/>
    <w:link w:val="BodyText"/>
    <w:rsid w:val="00D03333"/>
    <w:rPr>
      <w:rFonts w:ascii="Arial" w:eastAsia="Arial" w:hAnsi="Arial" w:cs="Times New Roman"/>
      <w:color w:val="000000"/>
      <w:lang w:val="x-none" w:eastAsia="x-none"/>
    </w:rPr>
  </w:style>
  <w:style w:type="paragraph" w:customStyle="1" w:styleId="yiv8986623244msonospacing">
    <w:name w:val="yiv8986623244msonospacing"/>
    <w:basedOn w:val="Normal"/>
    <w:rsid w:val="00D03333"/>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5">
    <w:name w:val="No List5"/>
    <w:next w:val="NoList"/>
    <w:uiPriority w:val="99"/>
    <w:semiHidden/>
    <w:unhideWhenUsed/>
    <w:rsid w:val="00D03333"/>
  </w:style>
  <w:style w:type="table" w:customStyle="1" w:styleId="TableGrid6">
    <w:name w:val="Table Grid6"/>
    <w:basedOn w:val="TableNormal"/>
    <w:next w:val="TableGrid"/>
    <w:uiPriority w:val="59"/>
    <w:rsid w:val="00D033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D03333"/>
    <w:pPr>
      <w:spacing w:after="0" w:line="276" w:lineRule="auto"/>
    </w:pPr>
    <w:rPr>
      <w:rFonts w:ascii="Arial" w:eastAsia="Arial Unicode MS" w:hAnsi="Arial" w:cs="Arial"/>
      <w:color w:val="000000"/>
      <w:u w:color="000000"/>
    </w:rPr>
  </w:style>
  <w:style w:type="numbering" w:customStyle="1" w:styleId="NoList6">
    <w:name w:val="No List6"/>
    <w:next w:val="NoList"/>
    <w:uiPriority w:val="99"/>
    <w:semiHidden/>
    <w:unhideWhenUsed/>
    <w:rsid w:val="00D03333"/>
  </w:style>
  <w:style w:type="table" w:customStyle="1" w:styleId="TableGrid7">
    <w:name w:val="Table Grid7"/>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0333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03333"/>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03333"/>
  </w:style>
  <w:style w:type="table" w:customStyle="1" w:styleId="TableGrid9">
    <w:name w:val="Table Grid9"/>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D0333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03333"/>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3333"/>
    <w:pPr>
      <w:spacing w:after="0" w:line="240" w:lineRule="auto"/>
    </w:pPr>
    <w:rPr>
      <w:rFonts w:ascii="Cambria" w:eastAsia="MS Mincho" w:hAnsi="Cambria" w:cs="Times New Roman"/>
      <w:sz w:val="24"/>
      <w:szCs w:val="24"/>
    </w:rPr>
  </w:style>
  <w:style w:type="numbering" w:customStyle="1" w:styleId="NoList8">
    <w:name w:val="No List8"/>
    <w:next w:val="NoList"/>
    <w:uiPriority w:val="99"/>
    <w:semiHidden/>
    <w:unhideWhenUsed/>
    <w:rsid w:val="00D03333"/>
  </w:style>
  <w:style w:type="character" w:customStyle="1" w:styleId="WW8Num1z0">
    <w:name w:val="WW8Num1z0"/>
    <w:rsid w:val="00D03333"/>
    <w:rPr>
      <w:rFonts w:ascii="Symbol" w:hAnsi="Symbol" w:cs="Symbol" w:hint="default"/>
      <w:color w:val="000000"/>
      <w:sz w:val="24"/>
      <w:szCs w:val="24"/>
      <w:lang w:val="sk-SK"/>
    </w:rPr>
  </w:style>
  <w:style w:type="character" w:customStyle="1" w:styleId="WW8Num1z1">
    <w:name w:val="WW8Num1z1"/>
    <w:rsid w:val="00D03333"/>
    <w:rPr>
      <w:rFonts w:ascii="Courier New" w:hAnsi="Courier New" w:cs="Courier New" w:hint="default"/>
    </w:rPr>
  </w:style>
  <w:style w:type="character" w:customStyle="1" w:styleId="WW8Num1z2">
    <w:name w:val="WW8Num1z2"/>
    <w:rsid w:val="00D03333"/>
    <w:rPr>
      <w:rFonts w:ascii="Wingdings" w:hAnsi="Wingdings" w:cs="Wingdings" w:hint="default"/>
    </w:rPr>
  </w:style>
  <w:style w:type="character" w:customStyle="1" w:styleId="WW8Num1z3">
    <w:name w:val="WW8Num1z3"/>
    <w:rsid w:val="00D03333"/>
  </w:style>
  <w:style w:type="character" w:customStyle="1" w:styleId="WW8Num1z4">
    <w:name w:val="WW8Num1z4"/>
    <w:rsid w:val="00D03333"/>
  </w:style>
  <w:style w:type="character" w:customStyle="1" w:styleId="WW8Num1z5">
    <w:name w:val="WW8Num1z5"/>
    <w:rsid w:val="00D03333"/>
  </w:style>
  <w:style w:type="character" w:customStyle="1" w:styleId="WW8Num1z6">
    <w:name w:val="WW8Num1z6"/>
    <w:rsid w:val="00D03333"/>
  </w:style>
  <w:style w:type="character" w:customStyle="1" w:styleId="WW8Num1z7">
    <w:name w:val="WW8Num1z7"/>
    <w:rsid w:val="00D03333"/>
  </w:style>
  <w:style w:type="character" w:customStyle="1" w:styleId="WW8Num1z8">
    <w:name w:val="WW8Num1z8"/>
    <w:rsid w:val="00D03333"/>
  </w:style>
  <w:style w:type="character" w:customStyle="1" w:styleId="WW8Num2z0">
    <w:name w:val="WW8Num2z0"/>
    <w:rsid w:val="00D03333"/>
    <w:rPr>
      <w:rFonts w:ascii="Symbol" w:hAnsi="Symbol" w:cs="Symbol" w:hint="default"/>
      <w:color w:val="auto"/>
      <w:sz w:val="24"/>
      <w:szCs w:val="24"/>
      <w:shd w:val="clear" w:color="auto" w:fill="FFFFFF"/>
      <w:lang w:val="sk-SK"/>
    </w:rPr>
  </w:style>
  <w:style w:type="character" w:customStyle="1" w:styleId="WW8Num3z0">
    <w:name w:val="WW8Num3z0"/>
    <w:rsid w:val="00D03333"/>
    <w:rPr>
      <w:rFonts w:ascii="Symbol" w:hAnsi="Symbol" w:cs="Symbol" w:hint="default"/>
      <w:color w:val="auto"/>
      <w:sz w:val="24"/>
      <w:szCs w:val="24"/>
      <w:shd w:val="clear" w:color="auto" w:fill="FFFFFF"/>
      <w:lang w:val="sk-SK"/>
    </w:rPr>
  </w:style>
  <w:style w:type="character" w:customStyle="1" w:styleId="WW8Num4z0">
    <w:name w:val="WW8Num4z0"/>
    <w:rsid w:val="00D03333"/>
    <w:rPr>
      <w:rFonts w:ascii="Arial" w:hAnsi="Arial" w:cs="Times New Roman"/>
      <w:color w:val="000000"/>
      <w:sz w:val="24"/>
      <w:szCs w:val="24"/>
      <w:lang w:val="sk-SK"/>
    </w:rPr>
  </w:style>
  <w:style w:type="character" w:customStyle="1" w:styleId="WW8Num4z1">
    <w:name w:val="WW8Num4z1"/>
    <w:rsid w:val="00D03333"/>
    <w:rPr>
      <w:rFonts w:ascii="Arial" w:hAnsi="Arial" w:cs="Arial"/>
    </w:rPr>
  </w:style>
  <w:style w:type="character" w:customStyle="1" w:styleId="WW8Num4z2">
    <w:name w:val="WW8Num4z2"/>
    <w:rsid w:val="00D03333"/>
    <w:rPr>
      <w:rFonts w:ascii="Wingdings" w:hAnsi="Wingdings" w:cs="Wingdings" w:hint="default"/>
    </w:rPr>
  </w:style>
  <w:style w:type="character" w:customStyle="1" w:styleId="WW8Num4z3">
    <w:name w:val="WW8Num4z3"/>
    <w:rsid w:val="00D03333"/>
    <w:rPr>
      <w:rFonts w:cs="Times New Roman"/>
      <w:b w:val="0"/>
      <w:color w:val="auto"/>
      <w:sz w:val="24"/>
      <w:szCs w:val="24"/>
      <w:lang w:val="sk-SK"/>
    </w:rPr>
  </w:style>
  <w:style w:type="character" w:customStyle="1" w:styleId="WW8Num4z4">
    <w:name w:val="WW8Num4z4"/>
    <w:rsid w:val="00D03333"/>
  </w:style>
  <w:style w:type="character" w:customStyle="1" w:styleId="WW8Num4z5">
    <w:name w:val="WW8Num4z5"/>
    <w:rsid w:val="00D03333"/>
  </w:style>
  <w:style w:type="character" w:customStyle="1" w:styleId="WW8Num4z6">
    <w:name w:val="WW8Num4z6"/>
    <w:rsid w:val="00D03333"/>
  </w:style>
  <w:style w:type="character" w:customStyle="1" w:styleId="WW8Num4z7">
    <w:name w:val="WW8Num4z7"/>
    <w:rsid w:val="00D03333"/>
  </w:style>
  <w:style w:type="character" w:customStyle="1" w:styleId="WW8Num4z8">
    <w:name w:val="WW8Num4z8"/>
    <w:rsid w:val="00D03333"/>
  </w:style>
  <w:style w:type="character" w:customStyle="1" w:styleId="WW-DefaultParagraphFont">
    <w:name w:val="WW-Default Paragraph Font"/>
    <w:rsid w:val="00D03333"/>
  </w:style>
  <w:style w:type="character" w:customStyle="1" w:styleId="Predvolenpsmoodseku">
    <w:name w:val="Predvolené písmo odseku"/>
    <w:rsid w:val="00D03333"/>
  </w:style>
  <w:style w:type="character" w:customStyle="1" w:styleId="WW8Num2z1">
    <w:name w:val="WW8Num2z1"/>
    <w:rsid w:val="00D03333"/>
    <w:rPr>
      <w:rFonts w:ascii="Courier New" w:hAnsi="Courier New" w:cs="Courier New" w:hint="default"/>
    </w:rPr>
  </w:style>
  <w:style w:type="character" w:customStyle="1" w:styleId="WW8Num2z2">
    <w:name w:val="WW8Num2z2"/>
    <w:rsid w:val="00D03333"/>
    <w:rPr>
      <w:rFonts w:ascii="Wingdings" w:hAnsi="Wingdings" w:cs="Wingdings" w:hint="default"/>
    </w:rPr>
  </w:style>
  <w:style w:type="character" w:customStyle="1" w:styleId="WW8Num2z3">
    <w:name w:val="WW8Num2z3"/>
    <w:rsid w:val="00D03333"/>
    <w:rPr>
      <w:rFonts w:ascii="Symbol" w:hAnsi="Symbol" w:cs="Symbol" w:hint="default"/>
    </w:rPr>
  </w:style>
  <w:style w:type="character" w:customStyle="1" w:styleId="WW8Num2z4">
    <w:name w:val="WW8Num2z4"/>
    <w:rsid w:val="00D03333"/>
  </w:style>
  <w:style w:type="character" w:customStyle="1" w:styleId="WW8Num2z5">
    <w:name w:val="WW8Num2z5"/>
    <w:rsid w:val="00D03333"/>
  </w:style>
  <w:style w:type="character" w:customStyle="1" w:styleId="WW8Num2z6">
    <w:name w:val="WW8Num2z6"/>
    <w:rsid w:val="00D03333"/>
  </w:style>
  <w:style w:type="character" w:customStyle="1" w:styleId="WW8Num2z7">
    <w:name w:val="WW8Num2z7"/>
    <w:rsid w:val="00D03333"/>
  </w:style>
  <w:style w:type="character" w:customStyle="1" w:styleId="WW8Num2z8">
    <w:name w:val="WW8Num2z8"/>
    <w:rsid w:val="00D03333"/>
  </w:style>
  <w:style w:type="character" w:customStyle="1" w:styleId="WW8Num5z0">
    <w:name w:val="WW8Num5z0"/>
    <w:rsid w:val="00D03333"/>
    <w:rPr>
      <w:rFonts w:ascii="Symbol" w:hAnsi="Symbol" w:cs="Symbol" w:hint="default"/>
    </w:rPr>
  </w:style>
  <w:style w:type="character" w:customStyle="1" w:styleId="WW8Num5z1">
    <w:name w:val="WW8Num5z1"/>
    <w:rsid w:val="00D03333"/>
    <w:rPr>
      <w:rFonts w:ascii="Courier New" w:hAnsi="Courier New" w:cs="Courier New" w:hint="default"/>
    </w:rPr>
  </w:style>
  <w:style w:type="character" w:customStyle="1" w:styleId="WW8Num5z2">
    <w:name w:val="WW8Num5z2"/>
    <w:rsid w:val="00D03333"/>
    <w:rPr>
      <w:rFonts w:ascii="Wingdings" w:hAnsi="Wingdings" w:cs="Wingdings" w:hint="default"/>
    </w:rPr>
  </w:style>
  <w:style w:type="character" w:customStyle="1" w:styleId="WW8Num5z3">
    <w:name w:val="WW8Num5z3"/>
    <w:rsid w:val="00D03333"/>
    <w:rPr>
      <w:rFonts w:cs="Times New Roman"/>
    </w:rPr>
  </w:style>
  <w:style w:type="character" w:customStyle="1" w:styleId="WW8Num5z4">
    <w:name w:val="WW8Num5z4"/>
    <w:rsid w:val="00D03333"/>
  </w:style>
  <w:style w:type="character" w:customStyle="1" w:styleId="WW8Num5z5">
    <w:name w:val="WW8Num5z5"/>
    <w:rsid w:val="00D03333"/>
  </w:style>
  <w:style w:type="character" w:customStyle="1" w:styleId="WW8Num5z6">
    <w:name w:val="WW8Num5z6"/>
    <w:rsid w:val="00D03333"/>
  </w:style>
  <w:style w:type="character" w:customStyle="1" w:styleId="WW8Num5z7">
    <w:name w:val="WW8Num5z7"/>
    <w:rsid w:val="00D03333"/>
  </w:style>
  <w:style w:type="character" w:customStyle="1" w:styleId="WW8Num5z8">
    <w:name w:val="WW8Num5z8"/>
    <w:rsid w:val="00D03333"/>
  </w:style>
  <w:style w:type="character" w:customStyle="1" w:styleId="WW-Predvolenpsmoodseku">
    <w:name w:val="WW-Predvolené písmo odseku"/>
    <w:rsid w:val="00D03333"/>
  </w:style>
  <w:style w:type="character" w:customStyle="1" w:styleId="WW-DefaultParagraphFont1">
    <w:name w:val="WW-Default Paragraph Font1"/>
    <w:rsid w:val="00D03333"/>
  </w:style>
  <w:style w:type="character" w:customStyle="1" w:styleId="WW-DefaultParagraphFont11">
    <w:name w:val="WW-Default Paragraph Font11"/>
    <w:rsid w:val="00D03333"/>
  </w:style>
  <w:style w:type="character" w:customStyle="1" w:styleId="CharChar1">
    <w:name w:val=" Char Char1"/>
    <w:rsid w:val="00D03333"/>
    <w:rPr>
      <w:rFonts w:ascii="Arial" w:hAnsi="Arial" w:cs="Arial"/>
      <w:color w:val="000000"/>
      <w:sz w:val="32"/>
      <w:szCs w:val="32"/>
    </w:rPr>
  </w:style>
  <w:style w:type="character" w:customStyle="1" w:styleId="CharChar">
    <w:name w:val=" Char Char"/>
    <w:rsid w:val="00D03333"/>
    <w:rPr>
      <w:rFonts w:ascii="Arial" w:hAnsi="Arial" w:cs="Arial"/>
      <w:color w:val="000000"/>
      <w:lang w:val="en-US"/>
    </w:rPr>
  </w:style>
  <w:style w:type="character" w:styleId="PageNumber">
    <w:name w:val="page number"/>
    <w:rsid w:val="00D03333"/>
    <w:rPr>
      <w:rFonts w:cs="Times New Roman"/>
    </w:rPr>
  </w:style>
  <w:style w:type="character" w:customStyle="1" w:styleId="WW8Num7z0">
    <w:name w:val="WW8Num7z0"/>
    <w:rsid w:val="00D03333"/>
    <w:rPr>
      <w:rFonts w:ascii="Times New Roman" w:eastAsia="Arial" w:hAnsi="Times New Roman" w:cs="Times New Roman"/>
      <w:color w:val="000000"/>
      <w:sz w:val="24"/>
      <w:szCs w:val="24"/>
      <w:lang w:val="sk-SK"/>
    </w:rPr>
  </w:style>
  <w:style w:type="character" w:customStyle="1" w:styleId="WW8Num7z1">
    <w:name w:val="WW8Num7z1"/>
    <w:rsid w:val="00D03333"/>
    <w:rPr>
      <w:rFonts w:ascii="Arial" w:hAnsi="Arial" w:cs="Arial"/>
    </w:rPr>
  </w:style>
  <w:style w:type="character" w:customStyle="1" w:styleId="NumberingSymbols">
    <w:name w:val="Numbering Symbols"/>
    <w:rsid w:val="00D03333"/>
  </w:style>
  <w:style w:type="character" w:customStyle="1" w:styleId="TextbublinyChar">
    <w:name w:val="Text bubliny Char"/>
    <w:rsid w:val="00D03333"/>
    <w:rPr>
      <w:rFonts w:ascii="Segoe UI" w:hAnsi="Segoe UI" w:cs="Segoe UI"/>
      <w:color w:val="000000"/>
      <w:sz w:val="18"/>
      <w:szCs w:val="18"/>
      <w:lang w:val="en-US"/>
    </w:rPr>
  </w:style>
  <w:style w:type="paragraph" w:customStyle="1" w:styleId="Heading">
    <w:name w:val="Heading"/>
    <w:basedOn w:val="Normal"/>
    <w:next w:val="BodyText"/>
    <w:rsid w:val="00D03333"/>
    <w:pPr>
      <w:keepNext/>
      <w:suppressAutoHyphens/>
      <w:spacing w:before="240" w:after="120"/>
    </w:pPr>
    <w:rPr>
      <w:rFonts w:ascii="Arial" w:eastAsia="Microsoft YaHei" w:hAnsi="Arial" w:cs="Arial"/>
      <w:color w:val="000000"/>
      <w:sz w:val="28"/>
      <w:szCs w:val="28"/>
      <w:lang w:val="en-US" w:eastAsia="ar-SA"/>
    </w:rPr>
  </w:style>
  <w:style w:type="paragraph" w:styleId="List">
    <w:name w:val="List"/>
    <w:basedOn w:val="BodyText"/>
    <w:rsid w:val="00D03333"/>
    <w:pPr>
      <w:suppressAutoHyphens/>
    </w:pPr>
    <w:rPr>
      <w:rFonts w:eastAsia="Times New Roman" w:cs="Mangal"/>
      <w:lang w:val="en-US" w:eastAsia="ar-SA"/>
    </w:rPr>
  </w:style>
  <w:style w:type="paragraph" w:styleId="Caption">
    <w:name w:val="caption"/>
    <w:basedOn w:val="Normal"/>
    <w:qFormat/>
    <w:rsid w:val="00D03333"/>
    <w:pPr>
      <w:suppressLineNumbers/>
      <w:suppressAutoHyphens/>
      <w:spacing w:before="120" w:after="120"/>
    </w:pPr>
    <w:rPr>
      <w:rFonts w:ascii="Arial" w:eastAsia="Times New Roman" w:hAnsi="Arial" w:cs="Arial"/>
      <w:i/>
      <w:iCs/>
      <w:color w:val="000000"/>
      <w:sz w:val="24"/>
      <w:szCs w:val="24"/>
      <w:lang w:val="en-US" w:eastAsia="ar-SA"/>
    </w:rPr>
  </w:style>
  <w:style w:type="paragraph" w:customStyle="1" w:styleId="Index">
    <w:name w:val="Index"/>
    <w:basedOn w:val="Normal"/>
    <w:rsid w:val="00D03333"/>
    <w:pPr>
      <w:suppressLineNumbers/>
      <w:suppressAutoHyphens/>
      <w:spacing w:after="0"/>
    </w:pPr>
    <w:rPr>
      <w:rFonts w:ascii="Arial" w:eastAsia="Times New Roman" w:hAnsi="Arial" w:cs="Mangal"/>
      <w:color w:val="000000"/>
      <w:lang w:val="en-US" w:eastAsia="ar-SA"/>
    </w:rPr>
  </w:style>
  <w:style w:type="paragraph" w:customStyle="1" w:styleId="Nadpis">
    <w:name w:val="Nadpis"/>
    <w:basedOn w:val="Normal"/>
    <w:next w:val="BodyText"/>
    <w:rsid w:val="00D03333"/>
    <w:pPr>
      <w:keepNext/>
      <w:suppressAutoHyphens/>
      <w:spacing w:before="240" w:after="120"/>
    </w:pPr>
    <w:rPr>
      <w:rFonts w:ascii="Arial" w:eastAsia="Arial Unicode MS" w:hAnsi="Arial" w:cs="Mangal"/>
      <w:color w:val="000000"/>
      <w:sz w:val="28"/>
      <w:szCs w:val="28"/>
      <w:lang w:val="en-US" w:eastAsia="ar-SA"/>
    </w:rPr>
  </w:style>
  <w:style w:type="paragraph" w:customStyle="1" w:styleId="Popisok">
    <w:name w:val="Popisok"/>
    <w:basedOn w:val="Normal"/>
    <w:rsid w:val="00D03333"/>
    <w:pPr>
      <w:suppressLineNumbers/>
      <w:suppressAutoHyphens/>
      <w:spacing w:before="120" w:after="120"/>
    </w:pPr>
    <w:rPr>
      <w:rFonts w:ascii="Arial" w:eastAsia="Times New Roman" w:hAnsi="Arial" w:cs="Mangal"/>
      <w:i/>
      <w:iCs/>
      <w:color w:val="000000"/>
      <w:sz w:val="24"/>
      <w:szCs w:val="24"/>
      <w:lang w:val="en-US" w:eastAsia="ar-SA"/>
    </w:rPr>
  </w:style>
  <w:style w:type="paragraph" w:customStyle="1" w:styleId="Popis">
    <w:name w:val="Popis"/>
    <w:basedOn w:val="Normal"/>
    <w:rsid w:val="00D03333"/>
    <w:pPr>
      <w:suppressLineNumbers/>
      <w:suppressAutoHyphens/>
      <w:spacing w:before="120" w:after="120"/>
    </w:pPr>
    <w:rPr>
      <w:rFonts w:ascii="Arial" w:eastAsia="Times New Roman" w:hAnsi="Arial" w:cs="Arial"/>
      <w:i/>
      <w:iCs/>
      <w:color w:val="000000"/>
      <w:sz w:val="24"/>
      <w:szCs w:val="24"/>
      <w:lang w:val="en-US" w:eastAsia="ar-SA"/>
    </w:rPr>
  </w:style>
  <w:style w:type="paragraph" w:customStyle="1" w:styleId="Odsekzoznamu">
    <w:name w:val="Odsek zoznamu"/>
    <w:basedOn w:val="Normal"/>
    <w:rsid w:val="00D03333"/>
    <w:pPr>
      <w:suppressAutoHyphens/>
      <w:spacing w:after="160" w:line="252" w:lineRule="auto"/>
      <w:ind w:left="720"/>
    </w:pPr>
    <w:rPr>
      <w:rFonts w:eastAsia="Times New Roman"/>
      <w:sz w:val="20"/>
      <w:szCs w:val="20"/>
      <w:lang w:val="uz-Cyrl-UZ" w:eastAsia="ar-SA"/>
    </w:rPr>
  </w:style>
  <w:style w:type="paragraph" w:customStyle="1" w:styleId="Obsahrmca">
    <w:name w:val="Obsah rámca"/>
    <w:basedOn w:val="BodyText"/>
    <w:rsid w:val="00D03333"/>
    <w:pPr>
      <w:suppressAutoHyphens/>
    </w:pPr>
    <w:rPr>
      <w:rFonts w:eastAsia="Times New Roman" w:cs="Arial"/>
      <w:lang w:val="en-US" w:eastAsia="ar-SA"/>
    </w:rPr>
  </w:style>
  <w:style w:type="paragraph" w:customStyle="1" w:styleId="Obsahtabuky">
    <w:name w:val="Obsah tabuľky"/>
    <w:basedOn w:val="Normal"/>
    <w:rsid w:val="00D03333"/>
    <w:pPr>
      <w:suppressLineNumbers/>
      <w:suppressAutoHyphens/>
      <w:spacing w:after="0"/>
    </w:pPr>
    <w:rPr>
      <w:rFonts w:ascii="Arial" w:eastAsia="Times New Roman" w:hAnsi="Arial" w:cs="Arial"/>
      <w:color w:val="000000"/>
      <w:lang w:val="en-US" w:eastAsia="ar-SA"/>
    </w:rPr>
  </w:style>
  <w:style w:type="paragraph" w:customStyle="1" w:styleId="Nadpistabuky">
    <w:name w:val="Nadpis tabuľky"/>
    <w:basedOn w:val="Obsahtabuky"/>
    <w:rsid w:val="00D03333"/>
    <w:pPr>
      <w:jc w:val="center"/>
    </w:pPr>
    <w:rPr>
      <w:b/>
      <w:bCs/>
    </w:rPr>
  </w:style>
  <w:style w:type="paragraph" w:customStyle="1" w:styleId="Framecontents">
    <w:name w:val="Frame contents"/>
    <w:basedOn w:val="BodyText"/>
    <w:rsid w:val="00D03333"/>
    <w:pPr>
      <w:suppressAutoHyphens/>
    </w:pPr>
    <w:rPr>
      <w:rFonts w:eastAsia="Times New Roman" w:cs="Arial"/>
      <w:lang w:val="en-US" w:eastAsia="ar-SA"/>
    </w:rPr>
  </w:style>
  <w:style w:type="paragraph" w:customStyle="1" w:styleId="TableContents">
    <w:name w:val="Table Contents"/>
    <w:basedOn w:val="Normal"/>
    <w:rsid w:val="00D03333"/>
    <w:pPr>
      <w:suppressLineNumbers/>
      <w:suppressAutoHyphens/>
      <w:spacing w:after="0"/>
    </w:pPr>
    <w:rPr>
      <w:rFonts w:ascii="Arial" w:eastAsia="Times New Roman" w:hAnsi="Arial" w:cs="Arial"/>
      <w:color w:val="000000"/>
      <w:lang w:val="en-US" w:eastAsia="ar-SA"/>
    </w:rPr>
  </w:style>
  <w:style w:type="paragraph" w:customStyle="1" w:styleId="TableHeading">
    <w:name w:val="Table Heading"/>
    <w:basedOn w:val="TableContents"/>
    <w:rsid w:val="00D03333"/>
    <w:pPr>
      <w:jc w:val="center"/>
    </w:pPr>
    <w:rPr>
      <w:b/>
      <w:bCs/>
    </w:rPr>
  </w:style>
  <w:style w:type="paragraph" w:customStyle="1" w:styleId="Oznaitext">
    <w:name w:val="Označiť text"/>
    <w:basedOn w:val="Normal"/>
    <w:rsid w:val="00D03333"/>
    <w:pPr>
      <w:suppressAutoHyphens/>
      <w:spacing w:after="0" w:line="100" w:lineRule="atLeast"/>
      <w:ind w:left="600" w:right="389"/>
      <w:jc w:val="both"/>
    </w:pPr>
    <w:rPr>
      <w:rFonts w:ascii="Times New Roman" w:eastAsia="Times New Roman" w:hAnsi="Times New Roman"/>
      <w:color w:val="00000A"/>
      <w:sz w:val="24"/>
      <w:szCs w:val="24"/>
      <w:lang w:val="sk-SK" w:eastAsia="ar-SA"/>
    </w:rPr>
  </w:style>
  <w:style w:type="paragraph" w:customStyle="1" w:styleId="Textbubliny">
    <w:name w:val="Text bubliny"/>
    <w:basedOn w:val="Normal"/>
    <w:rsid w:val="00D03333"/>
    <w:pPr>
      <w:suppressAutoHyphens/>
      <w:spacing w:after="0" w:line="240" w:lineRule="auto"/>
    </w:pPr>
    <w:rPr>
      <w:rFonts w:ascii="Segoe UI" w:eastAsia="Times New Roman" w:hAnsi="Segoe UI" w:cs="Segoe UI"/>
      <w:color w:val="000000"/>
      <w:sz w:val="18"/>
      <w:szCs w:val="18"/>
      <w:lang w:val="en-US" w:eastAsia="ar-SA"/>
    </w:rPr>
  </w:style>
  <w:style w:type="numbering" w:customStyle="1" w:styleId="NoList9">
    <w:name w:val="No List9"/>
    <w:next w:val="NoList"/>
    <w:uiPriority w:val="99"/>
    <w:semiHidden/>
    <w:unhideWhenUsed/>
    <w:rsid w:val="00D0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rlit.net/author/voronk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34876</Words>
  <Characters>198797</Characters>
  <Application>Microsoft Office Word</Application>
  <DocSecurity>0</DocSecurity>
  <Lines>1656</Lines>
  <Paragraphs>466</Paragraphs>
  <ScaleCrop>false</ScaleCrop>
  <Company/>
  <LinksUpToDate>false</LinksUpToDate>
  <CharactersWithSpaces>233207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sluzba Natasa</dc:creator>
  <cp:keywords/>
  <dc:description/>
  <cp:lastModifiedBy>Pravna sluzba Natasa</cp:lastModifiedBy>
  <cp:revision>2</cp:revision>
  <dcterms:created xsi:type="dcterms:W3CDTF">2020-05-14T06:38:00Z</dcterms:created>
  <dcterms:modified xsi:type="dcterms:W3CDTF">2020-05-14T06:39:00Z</dcterms:modified>
</cp:coreProperties>
</file>